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25517" w14:textId="1A22DABA" w:rsidR="00960B1D" w:rsidRDefault="00810E85">
      <w:r w:rsidRPr="00810E85">
        <w:drawing>
          <wp:anchor distT="0" distB="0" distL="114300" distR="114300" simplePos="0" relativeHeight="251658240" behindDoc="0" locked="0" layoutInCell="1" allowOverlap="1" wp14:anchorId="7F1E10B5" wp14:editId="23E7201D">
            <wp:simplePos x="0" y="0"/>
            <wp:positionH relativeFrom="column">
              <wp:posOffset>-38100</wp:posOffset>
            </wp:positionH>
            <wp:positionV relativeFrom="paragraph">
              <wp:posOffset>472440</wp:posOffset>
            </wp:positionV>
            <wp:extent cx="6793865" cy="3108960"/>
            <wp:effectExtent l="0" t="0" r="6985" b="0"/>
            <wp:wrapSquare wrapText="bothSides"/>
            <wp:docPr id="175683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3858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IT24102645</w:t>
      </w:r>
      <w:r>
        <w:br/>
        <w:t>Lab_09</w:t>
      </w:r>
    </w:p>
    <w:sectPr w:rsidR="0096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85"/>
    <w:rsid w:val="00006BD6"/>
    <w:rsid w:val="00810E85"/>
    <w:rsid w:val="00960B1D"/>
    <w:rsid w:val="00967F16"/>
    <w:rsid w:val="00995DE3"/>
    <w:rsid w:val="009F0DC9"/>
    <w:rsid w:val="00AE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CAD1"/>
  <w15:chartTrackingRefBased/>
  <w15:docId w15:val="{0B450183-E3F6-4114-99EC-0CF0EF1C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Chamika Madhushan T.V.K IT24102645</dc:creator>
  <cp:keywords/>
  <dc:description/>
  <cp:lastModifiedBy>Chamika Madhushan T.V.K IT24102645</cp:lastModifiedBy>
  <cp:revision>1</cp:revision>
  <dcterms:created xsi:type="dcterms:W3CDTF">2025-10-01T17:05:00Z</dcterms:created>
  <dcterms:modified xsi:type="dcterms:W3CDTF">2025-10-01T17:10:00Z</dcterms:modified>
</cp:coreProperties>
</file>