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1178B" w14:textId="77777777" w:rsidR="00EB23A3" w:rsidRDefault="00B75216">
      <w:pPr>
        <w:spacing w:before="600" w:after="120"/>
        <w:jc w:val="center"/>
      </w:pPr>
      <w:r>
        <w:rPr>
          <w:b/>
          <w:bCs/>
          <w:sz w:val="26"/>
          <w:szCs w:val="26"/>
        </w:rPr>
        <w:t>SRI LANKA INSTITUTE OF INFORMATION TECHNOLOGY</w:t>
      </w:r>
    </w:p>
    <w:p w14:paraId="2C012FB3" w14:textId="77777777" w:rsidR="00EB23A3" w:rsidRDefault="00B75216">
      <w:pPr>
        <w:spacing w:after="80"/>
        <w:jc w:val="center"/>
      </w:pPr>
      <w:r>
        <w:rPr>
          <w:sz w:val="22"/>
          <w:szCs w:val="22"/>
        </w:rPr>
        <w:t>Faculty of Computing — BSc (Hons) in Information Technology</w:t>
      </w:r>
    </w:p>
    <w:p w14:paraId="448FB7C6" w14:textId="77777777" w:rsidR="00EB23A3" w:rsidRDefault="00B75216">
      <w:pPr>
        <w:spacing w:after="400"/>
        <w:jc w:val="center"/>
      </w:pPr>
      <w:r>
        <w:rPr>
          <w:sz w:val="22"/>
          <w:szCs w:val="22"/>
        </w:rPr>
        <w:t>SE4041 — Mobile Application Design and Development</w:t>
      </w:r>
    </w:p>
    <w:p w14:paraId="588A0749" w14:textId="77777777" w:rsidR="00EB23A3" w:rsidRDefault="00B75216">
      <w:pPr>
        <w:spacing w:before="120" w:after="160"/>
        <w:jc w:val="center"/>
      </w:pPr>
      <w:r>
        <w:rPr>
          <w:noProof/>
        </w:rPr>
        <w:drawing>
          <wp:inline distT="0" distB="0" distL="0" distR="0" wp14:anchorId="7E2D1CBD" wp14:editId="23B4835C">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1466850"/>
                    </a:xfrm>
                    <a:prstGeom prst="rect">
                      <a:avLst/>
                    </a:prstGeom>
                  </pic:spPr>
                </pic:pic>
              </a:graphicData>
            </a:graphic>
          </wp:inline>
        </w:drawing>
      </w:r>
    </w:p>
    <w:p w14:paraId="42466BFD" w14:textId="77777777" w:rsidR="00EB23A3" w:rsidRDefault="00B75216">
      <w:pPr>
        <w:spacing w:before="200" w:after="120"/>
        <w:jc w:val="center"/>
      </w:pPr>
      <w:r>
        <w:rPr>
          <w:b/>
          <w:bCs/>
          <w:color w:val="0F6B47"/>
          <w:sz w:val="56"/>
          <w:szCs w:val="56"/>
        </w:rPr>
        <w:t>FreshKeep</w:t>
      </w:r>
    </w:p>
    <w:p w14:paraId="22A9950A" w14:textId="77777777" w:rsidR="00EB23A3" w:rsidRDefault="00B75216">
      <w:pPr>
        <w:spacing w:after="120"/>
        <w:jc w:val="center"/>
      </w:pPr>
      <w:r>
        <w:rPr>
          <w:i/>
          <w:iCs/>
          <w:color w:val="5F6B64"/>
          <w:sz w:val="28"/>
          <w:szCs w:val="28"/>
        </w:rPr>
        <w:t>User interface design and documentation</w:t>
      </w:r>
    </w:p>
    <w:p w14:paraId="5EC76916" w14:textId="77777777" w:rsidR="00EB23A3" w:rsidRDefault="00B75216">
      <w:pPr>
        <w:spacing w:before="200" w:after="600"/>
        <w:jc w:val="center"/>
      </w:pPr>
      <w:r>
        <w:rPr>
          <w:b/>
          <w:bCs/>
          <w:sz w:val="32"/>
          <w:szCs w:val="32"/>
        </w:rPr>
        <w:t>UI Documentation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8"/>
        <w:gridCol w:w="6398"/>
      </w:tblGrid>
      <w:tr w:rsidR="00EB23A3" w14:paraId="285378EC" w14:textId="77777777">
        <w:trPr>
          <w:tblHeader/>
        </w:trPr>
        <w:tc>
          <w:tcPr>
            <w:tcW w:w="290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31763A2" w14:textId="77777777" w:rsidR="00EB23A3" w:rsidRDefault="00B75216">
            <w:pPr>
              <w:spacing w:after="30"/>
            </w:pPr>
            <w:r>
              <w:rPr>
                <w:b/>
                <w:bCs/>
                <w:color w:val="FFFFFF"/>
                <w:sz w:val="21"/>
                <w:szCs w:val="21"/>
              </w:rPr>
              <w:t>Item</w:t>
            </w:r>
          </w:p>
        </w:tc>
        <w:tc>
          <w:tcPr>
            <w:tcW w:w="639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356143E" w14:textId="77777777" w:rsidR="00EB23A3" w:rsidRDefault="00B75216">
            <w:pPr>
              <w:spacing w:after="30"/>
            </w:pPr>
            <w:r>
              <w:rPr>
                <w:b/>
                <w:bCs/>
                <w:color w:val="FFFFFF"/>
                <w:sz w:val="21"/>
                <w:szCs w:val="21"/>
              </w:rPr>
              <w:t>Details</w:t>
            </w:r>
          </w:p>
        </w:tc>
      </w:tr>
      <w:tr w:rsidR="00EB23A3" w14:paraId="02DF2A3B"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552CCE1" w14:textId="77777777" w:rsidR="00EB23A3" w:rsidRDefault="00B75216">
            <w:pPr>
              <w:spacing w:after="30"/>
            </w:pPr>
            <w:r>
              <w:rPr>
                <w:sz w:val="21"/>
                <w:szCs w:val="21"/>
              </w:rPr>
              <w:t>Student name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48A90BA" w14:textId="77777777" w:rsidR="00EB23A3" w:rsidRDefault="00B75216">
            <w:pPr>
              <w:spacing w:after="30"/>
            </w:pPr>
            <w:r>
              <w:rPr>
                <w:sz w:val="21"/>
                <w:szCs w:val="21"/>
              </w:rPr>
              <w:t>Abisheak S</w:t>
            </w:r>
          </w:p>
        </w:tc>
      </w:tr>
      <w:tr w:rsidR="00EB23A3" w14:paraId="64452C5B"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663DA3F" w14:textId="77777777" w:rsidR="00EB23A3" w:rsidRDefault="00B75216">
            <w:pPr>
              <w:spacing w:after="30"/>
            </w:pPr>
            <w:r>
              <w:rPr>
                <w:sz w:val="21"/>
                <w:szCs w:val="21"/>
              </w:rPr>
              <w:t>Student ID</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FB8814C" w14:textId="77777777" w:rsidR="00EB23A3" w:rsidRDefault="00B75216">
            <w:pPr>
              <w:spacing w:after="30"/>
            </w:pPr>
            <w:r>
              <w:rPr>
                <w:sz w:val="21"/>
                <w:szCs w:val="21"/>
              </w:rPr>
              <w:t>IT21244384</w:t>
            </w:r>
          </w:p>
        </w:tc>
      </w:tr>
      <w:tr w:rsidR="00EB23A3" w14:paraId="69C54C16"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CC380B1" w14:textId="77777777" w:rsidR="00EB23A3" w:rsidRDefault="00B75216">
            <w:pPr>
              <w:spacing w:after="30"/>
            </w:pPr>
            <w:r>
              <w:rPr>
                <w:sz w:val="21"/>
                <w:szCs w:val="21"/>
              </w:rPr>
              <w:t>Assignment</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32CD3C8" w14:textId="77777777" w:rsidR="00EB23A3" w:rsidRDefault="00B75216">
            <w:pPr>
              <w:spacing w:after="30"/>
            </w:pPr>
            <w:r>
              <w:rPr>
                <w:sz w:val="21"/>
                <w:szCs w:val="21"/>
              </w:rPr>
              <w:t>Assignment 02 — Swift (Part A: iOS · Part B: visionOS)</w:t>
            </w:r>
          </w:p>
        </w:tc>
      </w:tr>
      <w:tr w:rsidR="00EB23A3" w14:paraId="7A6D707F"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104DD2F" w14:textId="77777777" w:rsidR="00EB23A3" w:rsidRDefault="00B75216">
            <w:pPr>
              <w:spacing w:after="30"/>
            </w:pPr>
            <w:r>
              <w:rPr>
                <w:sz w:val="21"/>
                <w:szCs w:val="21"/>
              </w:rPr>
              <w:t>GitHub repository</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A621DA" w14:textId="77777777" w:rsidR="00EB23A3" w:rsidRDefault="00B75216">
            <w:pPr>
              <w:spacing w:after="30"/>
            </w:pPr>
            <w:r>
              <w:rPr>
                <w:sz w:val="21"/>
                <w:szCs w:val="21"/>
              </w:rPr>
              <w:t>github.com/IT21244384/SE4041-FreshKeep</w:t>
            </w:r>
          </w:p>
        </w:tc>
      </w:tr>
      <w:tr w:rsidR="00EB23A3" w14:paraId="5D917E54"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381C334" w14:textId="77777777" w:rsidR="00EB23A3" w:rsidRDefault="00B75216">
            <w:pPr>
              <w:spacing w:after="30"/>
            </w:pPr>
            <w:r>
              <w:rPr>
                <w:sz w:val="21"/>
                <w:szCs w:val="21"/>
              </w:rPr>
              <w:t>Submission date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42A8087" w14:textId="77777777" w:rsidR="00EB23A3" w:rsidRDefault="00B75216">
            <w:pPr>
              <w:spacing w:after="30"/>
            </w:pPr>
            <w:r>
              <w:rPr>
                <w:sz w:val="21"/>
                <w:szCs w:val="21"/>
              </w:rPr>
              <w:t>14 October 2026</w:t>
            </w:r>
          </w:p>
        </w:tc>
      </w:tr>
      <w:tr w:rsidR="00EB23A3" w14:paraId="53E166FB"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1A83AB4" w14:textId="77777777" w:rsidR="00EB23A3" w:rsidRDefault="00B75216">
            <w:pPr>
              <w:spacing w:after="30"/>
            </w:pPr>
            <w:r>
              <w:rPr>
                <w:sz w:val="21"/>
                <w:szCs w:val="21"/>
              </w:rPr>
              <w:t>Figma file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E0CB3B" w14:textId="77777777" w:rsidR="00EB23A3" w:rsidRDefault="00B75216">
            <w:pPr>
              <w:spacing w:after="30"/>
            </w:pPr>
            <w:r>
              <w:rPr>
                <w:sz w:val="21"/>
                <w:szCs w:val="21"/>
              </w:rPr>
              <w:t>https://www.figma.com/design/XzRIMOQaZ2idUztQPhRcZC</w:t>
            </w:r>
          </w:p>
        </w:tc>
      </w:tr>
    </w:tbl>
    <w:p w14:paraId="09388F24" w14:textId="77777777" w:rsidR="00EB23A3" w:rsidRDefault="00B75216">
      <w:r>
        <w:br w:type="page"/>
      </w:r>
    </w:p>
    <w:p w14:paraId="59D81764" w14:textId="77777777" w:rsidR="00EB23A3" w:rsidRDefault="00B75216">
      <w:pPr>
        <w:spacing w:after="200"/>
      </w:pPr>
      <w:r>
        <w:rPr>
          <w:b/>
          <w:bCs/>
          <w:color w:val="0F6B47"/>
          <w:sz w:val="32"/>
          <w:szCs w:val="32"/>
        </w:rPr>
        <w:lastRenderedPageBreak/>
        <w:t>Table of Contents</w:t>
      </w:r>
    </w:p>
    <w:sdt>
      <w:sdtPr>
        <w:alias w:val="Table of Contents"/>
        <w:id w:val="-1916156286"/>
      </w:sdtPr>
      <w:sdtEndPr/>
      <w:sdtContent>
        <w:p w14:paraId="6232D37C" w14:textId="3791391E" w:rsidR="00BA6566" w:rsidRDefault="00B75216">
          <w:pPr>
            <w:pStyle w:val="TOC1"/>
            <w:tabs>
              <w:tab w:val="right" w:leader="dot" w:pos="9296"/>
            </w:tabs>
            <w:rPr>
              <w:noProof/>
            </w:rPr>
          </w:pPr>
          <w:r>
            <w:fldChar w:fldCharType="begin"/>
          </w:r>
          <w:r>
            <w:instrText>TOC \h \o "1-2"</w:instrText>
          </w:r>
          <w:r>
            <w:fldChar w:fldCharType="separate"/>
          </w:r>
          <w:hyperlink w:anchor="_Toc242872307" w:history="1">
            <w:r w:rsidR="00BA6566" w:rsidRPr="00B96483">
              <w:rPr>
                <w:rStyle w:val="Hyperlink"/>
                <w:noProof/>
              </w:rPr>
              <w:t>1. Introduction</w:t>
            </w:r>
            <w:r w:rsidR="00BA6566">
              <w:rPr>
                <w:noProof/>
              </w:rPr>
              <w:tab/>
            </w:r>
            <w:r w:rsidR="00BA6566">
              <w:rPr>
                <w:noProof/>
              </w:rPr>
              <w:fldChar w:fldCharType="begin"/>
            </w:r>
            <w:r w:rsidR="00BA6566">
              <w:rPr>
                <w:noProof/>
              </w:rPr>
              <w:instrText xml:space="preserve"> PAGEREF _Toc242872307 \h </w:instrText>
            </w:r>
            <w:r w:rsidR="00BA6566">
              <w:rPr>
                <w:noProof/>
              </w:rPr>
            </w:r>
            <w:r w:rsidR="00BA6566">
              <w:rPr>
                <w:noProof/>
              </w:rPr>
              <w:fldChar w:fldCharType="separate"/>
            </w:r>
            <w:r>
              <w:rPr>
                <w:noProof/>
              </w:rPr>
              <w:t>3</w:t>
            </w:r>
            <w:r w:rsidR="00BA6566">
              <w:rPr>
                <w:noProof/>
              </w:rPr>
              <w:fldChar w:fldCharType="end"/>
            </w:r>
          </w:hyperlink>
        </w:p>
        <w:p w14:paraId="52E82C5D" w14:textId="79772F49" w:rsidR="00BA6566" w:rsidRDefault="00BA6566">
          <w:pPr>
            <w:pStyle w:val="TOC1"/>
            <w:tabs>
              <w:tab w:val="right" w:leader="dot" w:pos="9296"/>
            </w:tabs>
            <w:rPr>
              <w:noProof/>
            </w:rPr>
          </w:pPr>
          <w:hyperlink w:anchor="_Toc242872308" w:history="1">
            <w:r w:rsidRPr="00B96483">
              <w:rPr>
                <w:rStyle w:val="Hyperlink"/>
                <w:noProof/>
              </w:rPr>
              <w:t>2. Design Process</w:t>
            </w:r>
            <w:r>
              <w:rPr>
                <w:noProof/>
              </w:rPr>
              <w:tab/>
            </w:r>
            <w:r>
              <w:rPr>
                <w:noProof/>
              </w:rPr>
              <w:fldChar w:fldCharType="begin"/>
            </w:r>
            <w:r>
              <w:rPr>
                <w:noProof/>
              </w:rPr>
              <w:instrText xml:space="preserve"> PAGEREF _Toc242872308 \h </w:instrText>
            </w:r>
            <w:r>
              <w:rPr>
                <w:noProof/>
              </w:rPr>
            </w:r>
            <w:r>
              <w:rPr>
                <w:noProof/>
              </w:rPr>
              <w:fldChar w:fldCharType="separate"/>
            </w:r>
            <w:r w:rsidR="00B75216">
              <w:rPr>
                <w:noProof/>
              </w:rPr>
              <w:t>3</w:t>
            </w:r>
            <w:r>
              <w:rPr>
                <w:noProof/>
              </w:rPr>
              <w:fldChar w:fldCharType="end"/>
            </w:r>
          </w:hyperlink>
        </w:p>
        <w:p w14:paraId="2FFAD057" w14:textId="6A6BE870" w:rsidR="00BA6566" w:rsidRDefault="00BA6566">
          <w:pPr>
            <w:pStyle w:val="TOC2"/>
            <w:tabs>
              <w:tab w:val="right" w:leader="dot" w:pos="9296"/>
            </w:tabs>
            <w:rPr>
              <w:noProof/>
            </w:rPr>
          </w:pPr>
          <w:hyperlink w:anchor="_Toc242872309" w:history="1">
            <w:r w:rsidRPr="00B96483">
              <w:rPr>
                <w:rStyle w:val="Hyperlink"/>
                <w:noProof/>
              </w:rPr>
              <w:t>2.1 Design principles</w:t>
            </w:r>
            <w:r>
              <w:rPr>
                <w:noProof/>
              </w:rPr>
              <w:tab/>
            </w:r>
            <w:r>
              <w:rPr>
                <w:noProof/>
              </w:rPr>
              <w:fldChar w:fldCharType="begin"/>
            </w:r>
            <w:r>
              <w:rPr>
                <w:noProof/>
              </w:rPr>
              <w:instrText xml:space="preserve"> PAGEREF _Toc242872309 \h </w:instrText>
            </w:r>
            <w:r>
              <w:rPr>
                <w:noProof/>
              </w:rPr>
            </w:r>
            <w:r>
              <w:rPr>
                <w:noProof/>
              </w:rPr>
              <w:fldChar w:fldCharType="separate"/>
            </w:r>
            <w:r w:rsidR="00B75216">
              <w:rPr>
                <w:noProof/>
              </w:rPr>
              <w:t>3</w:t>
            </w:r>
            <w:r>
              <w:rPr>
                <w:noProof/>
              </w:rPr>
              <w:fldChar w:fldCharType="end"/>
            </w:r>
          </w:hyperlink>
        </w:p>
        <w:p w14:paraId="44176A4E" w14:textId="2D6D7DA5" w:rsidR="00BA6566" w:rsidRDefault="00BA6566">
          <w:pPr>
            <w:pStyle w:val="TOC1"/>
            <w:tabs>
              <w:tab w:val="right" w:leader="dot" w:pos="9296"/>
            </w:tabs>
            <w:rPr>
              <w:noProof/>
            </w:rPr>
          </w:pPr>
          <w:hyperlink w:anchor="_Toc242872310" w:history="1">
            <w:r w:rsidRPr="00B96483">
              <w:rPr>
                <w:rStyle w:val="Hyperlink"/>
                <w:noProof/>
              </w:rPr>
              <w:t>3. Information Architecture and Navigation</w:t>
            </w:r>
            <w:r>
              <w:rPr>
                <w:noProof/>
              </w:rPr>
              <w:tab/>
            </w:r>
            <w:r>
              <w:rPr>
                <w:noProof/>
              </w:rPr>
              <w:fldChar w:fldCharType="begin"/>
            </w:r>
            <w:r>
              <w:rPr>
                <w:noProof/>
              </w:rPr>
              <w:instrText xml:space="preserve"> PAGEREF _Toc242872310 \h </w:instrText>
            </w:r>
            <w:r>
              <w:rPr>
                <w:noProof/>
              </w:rPr>
            </w:r>
            <w:r>
              <w:rPr>
                <w:noProof/>
              </w:rPr>
              <w:fldChar w:fldCharType="separate"/>
            </w:r>
            <w:r w:rsidR="00B75216">
              <w:rPr>
                <w:noProof/>
              </w:rPr>
              <w:t>4</w:t>
            </w:r>
            <w:r>
              <w:rPr>
                <w:noProof/>
              </w:rPr>
              <w:fldChar w:fldCharType="end"/>
            </w:r>
          </w:hyperlink>
        </w:p>
        <w:p w14:paraId="5155FDDD" w14:textId="4DC9A300" w:rsidR="00BA6566" w:rsidRDefault="00BA6566">
          <w:pPr>
            <w:pStyle w:val="TOC1"/>
            <w:tabs>
              <w:tab w:val="right" w:leader="dot" w:pos="9296"/>
            </w:tabs>
            <w:rPr>
              <w:noProof/>
            </w:rPr>
          </w:pPr>
          <w:hyperlink w:anchor="_Toc242872311" w:history="1">
            <w:r w:rsidRPr="00B96483">
              <w:rPr>
                <w:rStyle w:val="Hyperlink"/>
                <w:noProof/>
              </w:rPr>
              <w:t>4. Design System</w:t>
            </w:r>
            <w:r>
              <w:rPr>
                <w:noProof/>
              </w:rPr>
              <w:tab/>
            </w:r>
            <w:r>
              <w:rPr>
                <w:noProof/>
              </w:rPr>
              <w:fldChar w:fldCharType="begin"/>
            </w:r>
            <w:r>
              <w:rPr>
                <w:noProof/>
              </w:rPr>
              <w:instrText xml:space="preserve"> PAGEREF _Toc242872311 \h </w:instrText>
            </w:r>
            <w:r>
              <w:rPr>
                <w:noProof/>
              </w:rPr>
            </w:r>
            <w:r>
              <w:rPr>
                <w:noProof/>
              </w:rPr>
              <w:fldChar w:fldCharType="separate"/>
            </w:r>
            <w:r w:rsidR="00B75216">
              <w:rPr>
                <w:noProof/>
              </w:rPr>
              <w:t>4</w:t>
            </w:r>
            <w:r>
              <w:rPr>
                <w:noProof/>
              </w:rPr>
              <w:fldChar w:fldCharType="end"/>
            </w:r>
          </w:hyperlink>
        </w:p>
        <w:p w14:paraId="6AF8E4B8" w14:textId="67ACB7A2" w:rsidR="00BA6566" w:rsidRDefault="00BA6566">
          <w:pPr>
            <w:pStyle w:val="TOC2"/>
            <w:tabs>
              <w:tab w:val="right" w:leader="dot" w:pos="9296"/>
            </w:tabs>
            <w:rPr>
              <w:noProof/>
            </w:rPr>
          </w:pPr>
          <w:hyperlink w:anchor="_Toc242872312" w:history="1">
            <w:r w:rsidRPr="00B96483">
              <w:rPr>
                <w:rStyle w:val="Hyperlink"/>
                <w:noProof/>
              </w:rPr>
              <w:t>4.1 Colour</w:t>
            </w:r>
            <w:r>
              <w:rPr>
                <w:noProof/>
              </w:rPr>
              <w:tab/>
            </w:r>
            <w:r>
              <w:rPr>
                <w:noProof/>
              </w:rPr>
              <w:fldChar w:fldCharType="begin"/>
            </w:r>
            <w:r>
              <w:rPr>
                <w:noProof/>
              </w:rPr>
              <w:instrText xml:space="preserve"> PAGEREF _Toc242872312 \h </w:instrText>
            </w:r>
            <w:r>
              <w:rPr>
                <w:noProof/>
              </w:rPr>
            </w:r>
            <w:r>
              <w:rPr>
                <w:noProof/>
              </w:rPr>
              <w:fldChar w:fldCharType="separate"/>
            </w:r>
            <w:r w:rsidR="00B75216">
              <w:rPr>
                <w:noProof/>
              </w:rPr>
              <w:t>4</w:t>
            </w:r>
            <w:r>
              <w:rPr>
                <w:noProof/>
              </w:rPr>
              <w:fldChar w:fldCharType="end"/>
            </w:r>
          </w:hyperlink>
        </w:p>
        <w:p w14:paraId="696B5416" w14:textId="70B83D54" w:rsidR="00BA6566" w:rsidRDefault="00BA6566">
          <w:pPr>
            <w:pStyle w:val="TOC2"/>
            <w:tabs>
              <w:tab w:val="right" w:leader="dot" w:pos="9296"/>
            </w:tabs>
            <w:rPr>
              <w:noProof/>
            </w:rPr>
          </w:pPr>
          <w:hyperlink w:anchor="_Toc242872313" w:history="1">
            <w:r w:rsidRPr="00B96483">
              <w:rPr>
                <w:rStyle w:val="Hyperlink"/>
                <w:noProof/>
              </w:rPr>
              <w:t>4.2 Typography</w:t>
            </w:r>
            <w:r>
              <w:rPr>
                <w:noProof/>
              </w:rPr>
              <w:tab/>
            </w:r>
            <w:r>
              <w:rPr>
                <w:noProof/>
              </w:rPr>
              <w:fldChar w:fldCharType="begin"/>
            </w:r>
            <w:r>
              <w:rPr>
                <w:noProof/>
              </w:rPr>
              <w:instrText xml:space="preserve"> PAGEREF _Toc242872313 \h </w:instrText>
            </w:r>
            <w:r>
              <w:rPr>
                <w:noProof/>
              </w:rPr>
            </w:r>
            <w:r>
              <w:rPr>
                <w:noProof/>
              </w:rPr>
              <w:fldChar w:fldCharType="separate"/>
            </w:r>
            <w:r w:rsidR="00B75216">
              <w:rPr>
                <w:noProof/>
              </w:rPr>
              <w:t>5</w:t>
            </w:r>
            <w:r>
              <w:rPr>
                <w:noProof/>
              </w:rPr>
              <w:fldChar w:fldCharType="end"/>
            </w:r>
          </w:hyperlink>
        </w:p>
        <w:p w14:paraId="5585C9E6" w14:textId="44F36F6C" w:rsidR="00BA6566" w:rsidRDefault="00BA6566">
          <w:pPr>
            <w:pStyle w:val="TOC2"/>
            <w:tabs>
              <w:tab w:val="right" w:leader="dot" w:pos="9296"/>
            </w:tabs>
            <w:rPr>
              <w:noProof/>
            </w:rPr>
          </w:pPr>
          <w:hyperlink w:anchor="_Toc242872314" w:history="1">
            <w:r w:rsidRPr="00B96483">
              <w:rPr>
                <w:rStyle w:val="Hyperlink"/>
                <w:noProof/>
              </w:rPr>
              <w:t>4.3 Spacing, shape and elevation</w:t>
            </w:r>
            <w:r>
              <w:rPr>
                <w:noProof/>
              </w:rPr>
              <w:tab/>
            </w:r>
            <w:r>
              <w:rPr>
                <w:noProof/>
              </w:rPr>
              <w:fldChar w:fldCharType="begin"/>
            </w:r>
            <w:r>
              <w:rPr>
                <w:noProof/>
              </w:rPr>
              <w:instrText xml:space="preserve"> PAGEREF _Toc242872314 \h </w:instrText>
            </w:r>
            <w:r>
              <w:rPr>
                <w:noProof/>
              </w:rPr>
            </w:r>
            <w:r>
              <w:rPr>
                <w:noProof/>
              </w:rPr>
              <w:fldChar w:fldCharType="separate"/>
            </w:r>
            <w:r w:rsidR="00B75216">
              <w:rPr>
                <w:noProof/>
              </w:rPr>
              <w:t>5</w:t>
            </w:r>
            <w:r>
              <w:rPr>
                <w:noProof/>
              </w:rPr>
              <w:fldChar w:fldCharType="end"/>
            </w:r>
          </w:hyperlink>
        </w:p>
        <w:p w14:paraId="089F6AB4" w14:textId="727FA5A1" w:rsidR="00BA6566" w:rsidRDefault="00BA6566">
          <w:pPr>
            <w:pStyle w:val="TOC2"/>
            <w:tabs>
              <w:tab w:val="right" w:leader="dot" w:pos="9296"/>
            </w:tabs>
            <w:rPr>
              <w:noProof/>
            </w:rPr>
          </w:pPr>
          <w:hyperlink w:anchor="_Toc242872315" w:history="1">
            <w:r w:rsidRPr="00B96483">
              <w:rPr>
                <w:rStyle w:val="Hyperlink"/>
                <w:noProof/>
              </w:rPr>
              <w:t>4.4 Components</w:t>
            </w:r>
            <w:r>
              <w:rPr>
                <w:noProof/>
              </w:rPr>
              <w:tab/>
            </w:r>
            <w:r>
              <w:rPr>
                <w:noProof/>
              </w:rPr>
              <w:fldChar w:fldCharType="begin"/>
            </w:r>
            <w:r>
              <w:rPr>
                <w:noProof/>
              </w:rPr>
              <w:instrText xml:space="preserve"> PAGEREF _Toc242872315 \h </w:instrText>
            </w:r>
            <w:r>
              <w:rPr>
                <w:noProof/>
              </w:rPr>
            </w:r>
            <w:r>
              <w:rPr>
                <w:noProof/>
              </w:rPr>
              <w:fldChar w:fldCharType="separate"/>
            </w:r>
            <w:r w:rsidR="00B75216">
              <w:rPr>
                <w:noProof/>
              </w:rPr>
              <w:t>5</w:t>
            </w:r>
            <w:r>
              <w:rPr>
                <w:noProof/>
              </w:rPr>
              <w:fldChar w:fldCharType="end"/>
            </w:r>
          </w:hyperlink>
        </w:p>
        <w:p w14:paraId="66CD2F50" w14:textId="37F1EA89" w:rsidR="00BA6566" w:rsidRDefault="00BA6566">
          <w:pPr>
            <w:pStyle w:val="TOC1"/>
            <w:tabs>
              <w:tab w:val="right" w:leader="dot" w:pos="9296"/>
            </w:tabs>
            <w:rPr>
              <w:noProof/>
            </w:rPr>
          </w:pPr>
          <w:hyperlink w:anchor="_Toc242872316" w:history="1">
            <w:r w:rsidRPr="00B96483">
              <w:rPr>
                <w:rStyle w:val="Hyperlink"/>
                <w:noProof/>
              </w:rPr>
              <w:t>5. Screens</w:t>
            </w:r>
            <w:r>
              <w:rPr>
                <w:noProof/>
              </w:rPr>
              <w:tab/>
            </w:r>
            <w:r>
              <w:rPr>
                <w:noProof/>
              </w:rPr>
              <w:fldChar w:fldCharType="begin"/>
            </w:r>
            <w:r>
              <w:rPr>
                <w:noProof/>
              </w:rPr>
              <w:instrText xml:space="preserve"> PAGEREF _Toc242872316 \h </w:instrText>
            </w:r>
            <w:r>
              <w:rPr>
                <w:noProof/>
              </w:rPr>
            </w:r>
            <w:r>
              <w:rPr>
                <w:noProof/>
              </w:rPr>
              <w:fldChar w:fldCharType="separate"/>
            </w:r>
            <w:r w:rsidR="00B75216">
              <w:rPr>
                <w:noProof/>
              </w:rPr>
              <w:t>6</w:t>
            </w:r>
            <w:r>
              <w:rPr>
                <w:noProof/>
              </w:rPr>
              <w:fldChar w:fldCharType="end"/>
            </w:r>
          </w:hyperlink>
        </w:p>
        <w:p w14:paraId="689D0B8B" w14:textId="051B6358" w:rsidR="00BA6566" w:rsidRDefault="00BA6566">
          <w:pPr>
            <w:pStyle w:val="TOC2"/>
            <w:tabs>
              <w:tab w:val="right" w:leader="dot" w:pos="9296"/>
            </w:tabs>
            <w:rPr>
              <w:noProof/>
            </w:rPr>
          </w:pPr>
          <w:hyperlink w:anchor="_Toc242872317" w:history="1">
            <w:r w:rsidRPr="00B96483">
              <w:rPr>
                <w:rStyle w:val="Hyperlink"/>
                <w:noProof/>
              </w:rPr>
              <w:t>5.1 Onboarding</w:t>
            </w:r>
            <w:r>
              <w:rPr>
                <w:noProof/>
              </w:rPr>
              <w:tab/>
            </w:r>
            <w:r>
              <w:rPr>
                <w:noProof/>
              </w:rPr>
              <w:fldChar w:fldCharType="begin"/>
            </w:r>
            <w:r>
              <w:rPr>
                <w:noProof/>
              </w:rPr>
              <w:instrText xml:space="preserve"> PAGEREF _Toc242872317 \h </w:instrText>
            </w:r>
            <w:r>
              <w:rPr>
                <w:noProof/>
              </w:rPr>
            </w:r>
            <w:r>
              <w:rPr>
                <w:noProof/>
              </w:rPr>
              <w:fldChar w:fldCharType="separate"/>
            </w:r>
            <w:r w:rsidR="00B75216">
              <w:rPr>
                <w:noProof/>
              </w:rPr>
              <w:t>6</w:t>
            </w:r>
            <w:r>
              <w:rPr>
                <w:noProof/>
              </w:rPr>
              <w:fldChar w:fldCharType="end"/>
            </w:r>
          </w:hyperlink>
        </w:p>
        <w:p w14:paraId="6BD0BA85" w14:textId="606514E4" w:rsidR="00BA6566" w:rsidRDefault="00BA6566">
          <w:pPr>
            <w:pStyle w:val="TOC2"/>
            <w:tabs>
              <w:tab w:val="right" w:leader="dot" w:pos="9296"/>
            </w:tabs>
            <w:rPr>
              <w:noProof/>
            </w:rPr>
          </w:pPr>
          <w:hyperlink w:anchor="_Toc242872318" w:history="1">
            <w:r w:rsidRPr="00B96483">
              <w:rPr>
                <w:rStyle w:val="Hyperlink"/>
                <w:noProof/>
              </w:rPr>
              <w:t>5.2 Pantry (home)</w:t>
            </w:r>
            <w:r>
              <w:rPr>
                <w:noProof/>
              </w:rPr>
              <w:tab/>
            </w:r>
            <w:r>
              <w:rPr>
                <w:noProof/>
              </w:rPr>
              <w:fldChar w:fldCharType="begin"/>
            </w:r>
            <w:r>
              <w:rPr>
                <w:noProof/>
              </w:rPr>
              <w:instrText xml:space="preserve"> PAGEREF _Toc242872318 \h </w:instrText>
            </w:r>
            <w:r>
              <w:rPr>
                <w:noProof/>
              </w:rPr>
            </w:r>
            <w:r>
              <w:rPr>
                <w:noProof/>
              </w:rPr>
              <w:fldChar w:fldCharType="separate"/>
            </w:r>
            <w:r w:rsidR="00B75216">
              <w:rPr>
                <w:noProof/>
              </w:rPr>
              <w:t>7</w:t>
            </w:r>
            <w:r>
              <w:rPr>
                <w:noProof/>
              </w:rPr>
              <w:fldChar w:fldCharType="end"/>
            </w:r>
          </w:hyperlink>
        </w:p>
        <w:p w14:paraId="41907727" w14:textId="316F343C" w:rsidR="00BA6566" w:rsidRDefault="00BA6566">
          <w:pPr>
            <w:pStyle w:val="TOC2"/>
            <w:tabs>
              <w:tab w:val="right" w:leader="dot" w:pos="9296"/>
            </w:tabs>
            <w:rPr>
              <w:noProof/>
            </w:rPr>
          </w:pPr>
          <w:hyperlink w:anchor="_Toc242872319" w:history="1">
            <w:r w:rsidRPr="00B96483">
              <w:rPr>
                <w:rStyle w:val="Hyperlink"/>
                <w:noProof/>
              </w:rPr>
              <w:t>5.3 Item detail</w:t>
            </w:r>
            <w:r>
              <w:rPr>
                <w:noProof/>
              </w:rPr>
              <w:tab/>
            </w:r>
            <w:r>
              <w:rPr>
                <w:noProof/>
              </w:rPr>
              <w:fldChar w:fldCharType="begin"/>
            </w:r>
            <w:r>
              <w:rPr>
                <w:noProof/>
              </w:rPr>
              <w:instrText xml:space="preserve"> PAGEREF _Toc242872319 \h </w:instrText>
            </w:r>
            <w:r>
              <w:rPr>
                <w:noProof/>
              </w:rPr>
            </w:r>
            <w:r>
              <w:rPr>
                <w:noProof/>
              </w:rPr>
              <w:fldChar w:fldCharType="separate"/>
            </w:r>
            <w:r w:rsidR="00B75216">
              <w:rPr>
                <w:noProof/>
              </w:rPr>
              <w:t>8</w:t>
            </w:r>
            <w:r>
              <w:rPr>
                <w:noProof/>
              </w:rPr>
              <w:fldChar w:fldCharType="end"/>
            </w:r>
          </w:hyperlink>
        </w:p>
        <w:p w14:paraId="5E37F04D" w14:textId="6211B7A8" w:rsidR="00BA6566" w:rsidRDefault="00BA6566">
          <w:pPr>
            <w:pStyle w:val="TOC2"/>
            <w:tabs>
              <w:tab w:val="right" w:leader="dot" w:pos="9296"/>
            </w:tabs>
            <w:rPr>
              <w:noProof/>
            </w:rPr>
          </w:pPr>
          <w:hyperlink w:anchor="_Toc242872320" w:history="1">
            <w:r w:rsidRPr="00B96483">
              <w:rPr>
                <w:rStyle w:val="Hyperlink"/>
                <w:noProof/>
              </w:rPr>
              <w:t>5.4 Scan</w:t>
            </w:r>
            <w:r>
              <w:rPr>
                <w:noProof/>
              </w:rPr>
              <w:tab/>
            </w:r>
            <w:r>
              <w:rPr>
                <w:noProof/>
              </w:rPr>
              <w:fldChar w:fldCharType="begin"/>
            </w:r>
            <w:r>
              <w:rPr>
                <w:noProof/>
              </w:rPr>
              <w:instrText xml:space="preserve"> PAGEREF _Toc242872320 \h </w:instrText>
            </w:r>
            <w:r>
              <w:rPr>
                <w:noProof/>
              </w:rPr>
            </w:r>
            <w:r>
              <w:rPr>
                <w:noProof/>
              </w:rPr>
              <w:fldChar w:fldCharType="separate"/>
            </w:r>
            <w:r w:rsidR="00B75216">
              <w:rPr>
                <w:noProof/>
              </w:rPr>
              <w:t>9</w:t>
            </w:r>
            <w:r>
              <w:rPr>
                <w:noProof/>
              </w:rPr>
              <w:fldChar w:fldCharType="end"/>
            </w:r>
          </w:hyperlink>
        </w:p>
        <w:p w14:paraId="230AB1B6" w14:textId="3DD70C4A" w:rsidR="00BA6566" w:rsidRDefault="00BA6566">
          <w:pPr>
            <w:pStyle w:val="TOC2"/>
            <w:tabs>
              <w:tab w:val="right" w:leader="dot" w:pos="9296"/>
            </w:tabs>
            <w:rPr>
              <w:noProof/>
            </w:rPr>
          </w:pPr>
          <w:hyperlink w:anchor="_Toc242872321" w:history="1">
            <w:r w:rsidRPr="00B96483">
              <w:rPr>
                <w:rStyle w:val="Hyperlink"/>
                <w:noProof/>
              </w:rPr>
              <w:t>5.5 Date label scan</w:t>
            </w:r>
            <w:r>
              <w:rPr>
                <w:noProof/>
              </w:rPr>
              <w:tab/>
            </w:r>
            <w:r>
              <w:rPr>
                <w:noProof/>
              </w:rPr>
              <w:fldChar w:fldCharType="begin"/>
            </w:r>
            <w:r>
              <w:rPr>
                <w:noProof/>
              </w:rPr>
              <w:instrText xml:space="preserve"> PAGEREF _Toc242872321 \h </w:instrText>
            </w:r>
            <w:r>
              <w:rPr>
                <w:noProof/>
              </w:rPr>
            </w:r>
            <w:r>
              <w:rPr>
                <w:noProof/>
              </w:rPr>
              <w:fldChar w:fldCharType="separate"/>
            </w:r>
            <w:r w:rsidR="00B75216">
              <w:rPr>
                <w:noProof/>
              </w:rPr>
              <w:t>10</w:t>
            </w:r>
            <w:r>
              <w:rPr>
                <w:noProof/>
              </w:rPr>
              <w:fldChar w:fldCharType="end"/>
            </w:r>
          </w:hyperlink>
        </w:p>
        <w:p w14:paraId="6C5050A2" w14:textId="47CFF420" w:rsidR="00BA6566" w:rsidRDefault="00BA6566">
          <w:pPr>
            <w:pStyle w:val="TOC2"/>
            <w:tabs>
              <w:tab w:val="right" w:leader="dot" w:pos="9296"/>
            </w:tabs>
            <w:rPr>
              <w:noProof/>
            </w:rPr>
          </w:pPr>
          <w:hyperlink w:anchor="_Toc242872322" w:history="1">
            <w:r w:rsidRPr="00B96483">
              <w:rPr>
                <w:rStyle w:val="Hyperlink"/>
                <w:noProof/>
              </w:rPr>
              <w:t>5.6 Add / edit item</w:t>
            </w:r>
            <w:r>
              <w:rPr>
                <w:noProof/>
              </w:rPr>
              <w:tab/>
            </w:r>
            <w:r>
              <w:rPr>
                <w:noProof/>
              </w:rPr>
              <w:fldChar w:fldCharType="begin"/>
            </w:r>
            <w:r>
              <w:rPr>
                <w:noProof/>
              </w:rPr>
              <w:instrText xml:space="preserve"> PAGEREF _Toc242872322 \h </w:instrText>
            </w:r>
            <w:r>
              <w:rPr>
                <w:noProof/>
              </w:rPr>
            </w:r>
            <w:r>
              <w:rPr>
                <w:noProof/>
              </w:rPr>
              <w:fldChar w:fldCharType="separate"/>
            </w:r>
            <w:r w:rsidR="00B75216">
              <w:rPr>
                <w:noProof/>
              </w:rPr>
              <w:t>11</w:t>
            </w:r>
            <w:r>
              <w:rPr>
                <w:noProof/>
              </w:rPr>
              <w:fldChar w:fldCharType="end"/>
            </w:r>
          </w:hyperlink>
        </w:p>
        <w:p w14:paraId="6032358F" w14:textId="06D1907D" w:rsidR="00BA6566" w:rsidRDefault="00BA6566">
          <w:pPr>
            <w:pStyle w:val="TOC2"/>
            <w:tabs>
              <w:tab w:val="right" w:leader="dot" w:pos="9296"/>
            </w:tabs>
            <w:rPr>
              <w:noProof/>
            </w:rPr>
          </w:pPr>
          <w:hyperlink w:anchor="_Toc242872323" w:history="1">
            <w:r w:rsidRPr="00B96483">
              <w:rPr>
                <w:rStyle w:val="Hyperlink"/>
                <w:noProof/>
              </w:rPr>
              <w:t>5.7 Insights</w:t>
            </w:r>
            <w:r>
              <w:rPr>
                <w:noProof/>
              </w:rPr>
              <w:tab/>
            </w:r>
            <w:r>
              <w:rPr>
                <w:noProof/>
              </w:rPr>
              <w:fldChar w:fldCharType="begin"/>
            </w:r>
            <w:r>
              <w:rPr>
                <w:noProof/>
              </w:rPr>
              <w:instrText xml:space="preserve"> PAGEREF _Toc242872323 \h </w:instrText>
            </w:r>
            <w:r>
              <w:rPr>
                <w:noProof/>
              </w:rPr>
            </w:r>
            <w:r>
              <w:rPr>
                <w:noProof/>
              </w:rPr>
              <w:fldChar w:fldCharType="separate"/>
            </w:r>
            <w:r w:rsidR="00B75216">
              <w:rPr>
                <w:noProof/>
              </w:rPr>
              <w:t>12</w:t>
            </w:r>
            <w:r>
              <w:rPr>
                <w:noProof/>
              </w:rPr>
              <w:fldChar w:fldCharType="end"/>
            </w:r>
          </w:hyperlink>
        </w:p>
        <w:p w14:paraId="013D9F92" w14:textId="23040DEA" w:rsidR="00BA6566" w:rsidRDefault="00BA6566">
          <w:pPr>
            <w:pStyle w:val="TOC2"/>
            <w:tabs>
              <w:tab w:val="right" w:leader="dot" w:pos="9296"/>
            </w:tabs>
            <w:rPr>
              <w:noProof/>
            </w:rPr>
          </w:pPr>
          <w:hyperlink w:anchor="_Toc242872324" w:history="1">
            <w:r w:rsidRPr="00B96483">
              <w:rPr>
                <w:rStyle w:val="Hyperlink"/>
                <w:noProof/>
              </w:rPr>
              <w:t>5.8 Recipe (Use it up)</w:t>
            </w:r>
            <w:r>
              <w:rPr>
                <w:noProof/>
              </w:rPr>
              <w:tab/>
            </w:r>
            <w:r>
              <w:rPr>
                <w:noProof/>
              </w:rPr>
              <w:fldChar w:fldCharType="begin"/>
            </w:r>
            <w:r>
              <w:rPr>
                <w:noProof/>
              </w:rPr>
              <w:instrText xml:space="preserve"> PAGEREF _Toc242872324 \h </w:instrText>
            </w:r>
            <w:r>
              <w:rPr>
                <w:noProof/>
              </w:rPr>
            </w:r>
            <w:r>
              <w:rPr>
                <w:noProof/>
              </w:rPr>
              <w:fldChar w:fldCharType="separate"/>
            </w:r>
            <w:r w:rsidR="00B75216">
              <w:rPr>
                <w:noProof/>
              </w:rPr>
              <w:t>13</w:t>
            </w:r>
            <w:r>
              <w:rPr>
                <w:noProof/>
              </w:rPr>
              <w:fldChar w:fldCharType="end"/>
            </w:r>
          </w:hyperlink>
        </w:p>
        <w:p w14:paraId="341F57BE" w14:textId="4255C457" w:rsidR="00BA6566" w:rsidRDefault="00BA6566">
          <w:pPr>
            <w:pStyle w:val="TOC2"/>
            <w:tabs>
              <w:tab w:val="right" w:leader="dot" w:pos="9296"/>
            </w:tabs>
            <w:rPr>
              <w:noProof/>
            </w:rPr>
          </w:pPr>
          <w:hyperlink w:anchor="_Toc242872325" w:history="1">
            <w:r w:rsidRPr="00B96483">
              <w:rPr>
                <w:rStyle w:val="Hyperlink"/>
                <w:noProof/>
              </w:rPr>
              <w:t>5.9 Settings</w:t>
            </w:r>
            <w:r>
              <w:rPr>
                <w:noProof/>
              </w:rPr>
              <w:tab/>
            </w:r>
            <w:r>
              <w:rPr>
                <w:noProof/>
              </w:rPr>
              <w:fldChar w:fldCharType="begin"/>
            </w:r>
            <w:r>
              <w:rPr>
                <w:noProof/>
              </w:rPr>
              <w:instrText xml:space="preserve"> PAGEREF _Toc242872325 \h </w:instrText>
            </w:r>
            <w:r>
              <w:rPr>
                <w:noProof/>
              </w:rPr>
            </w:r>
            <w:r>
              <w:rPr>
                <w:noProof/>
              </w:rPr>
              <w:fldChar w:fldCharType="separate"/>
            </w:r>
            <w:r w:rsidR="00B75216">
              <w:rPr>
                <w:noProof/>
              </w:rPr>
              <w:t>14</w:t>
            </w:r>
            <w:r>
              <w:rPr>
                <w:noProof/>
              </w:rPr>
              <w:fldChar w:fldCharType="end"/>
            </w:r>
          </w:hyperlink>
        </w:p>
        <w:p w14:paraId="3175D43D" w14:textId="6B9BE09B" w:rsidR="00BA6566" w:rsidRDefault="00BA6566">
          <w:pPr>
            <w:pStyle w:val="TOC1"/>
            <w:tabs>
              <w:tab w:val="right" w:leader="dot" w:pos="9296"/>
            </w:tabs>
            <w:rPr>
              <w:noProof/>
            </w:rPr>
          </w:pPr>
          <w:hyperlink w:anchor="_Toc242872326" w:history="1">
            <w:r w:rsidRPr="00B96483">
              <w:rPr>
                <w:rStyle w:val="Hyperlink"/>
                <w:noProof/>
              </w:rPr>
              <w:t>6. Adaptive Layout, Dark Mode and Dynamic Type</w:t>
            </w:r>
            <w:r>
              <w:rPr>
                <w:noProof/>
              </w:rPr>
              <w:tab/>
            </w:r>
            <w:r>
              <w:rPr>
                <w:noProof/>
              </w:rPr>
              <w:fldChar w:fldCharType="begin"/>
            </w:r>
            <w:r>
              <w:rPr>
                <w:noProof/>
              </w:rPr>
              <w:instrText xml:space="preserve"> PAGEREF _Toc242872326 \h </w:instrText>
            </w:r>
            <w:r>
              <w:rPr>
                <w:noProof/>
              </w:rPr>
            </w:r>
            <w:r>
              <w:rPr>
                <w:noProof/>
              </w:rPr>
              <w:fldChar w:fldCharType="separate"/>
            </w:r>
            <w:r w:rsidR="00B75216">
              <w:rPr>
                <w:noProof/>
              </w:rPr>
              <w:t>14</w:t>
            </w:r>
            <w:r>
              <w:rPr>
                <w:noProof/>
              </w:rPr>
              <w:fldChar w:fldCharType="end"/>
            </w:r>
          </w:hyperlink>
        </w:p>
        <w:p w14:paraId="105C00B1" w14:textId="05E290CB" w:rsidR="00BA6566" w:rsidRDefault="00BA6566">
          <w:pPr>
            <w:pStyle w:val="TOC1"/>
            <w:tabs>
              <w:tab w:val="right" w:leader="dot" w:pos="9296"/>
            </w:tabs>
            <w:rPr>
              <w:noProof/>
            </w:rPr>
          </w:pPr>
          <w:hyperlink w:anchor="_Toc242872327" w:history="1">
            <w:r w:rsidRPr="00B96483">
              <w:rPr>
                <w:rStyle w:val="Hyperlink"/>
                <w:noProof/>
              </w:rPr>
              <w:t>7. Accessibility Checklist</w:t>
            </w:r>
            <w:r>
              <w:rPr>
                <w:noProof/>
              </w:rPr>
              <w:tab/>
            </w:r>
            <w:r>
              <w:rPr>
                <w:noProof/>
              </w:rPr>
              <w:fldChar w:fldCharType="begin"/>
            </w:r>
            <w:r>
              <w:rPr>
                <w:noProof/>
              </w:rPr>
              <w:instrText xml:space="preserve"> PAGEREF _Toc242872327 \h </w:instrText>
            </w:r>
            <w:r>
              <w:rPr>
                <w:noProof/>
              </w:rPr>
            </w:r>
            <w:r>
              <w:rPr>
                <w:noProof/>
              </w:rPr>
              <w:fldChar w:fldCharType="separate"/>
            </w:r>
            <w:r w:rsidR="00B75216">
              <w:rPr>
                <w:noProof/>
              </w:rPr>
              <w:t>15</w:t>
            </w:r>
            <w:r>
              <w:rPr>
                <w:noProof/>
              </w:rPr>
              <w:fldChar w:fldCharType="end"/>
            </w:r>
          </w:hyperlink>
        </w:p>
        <w:p w14:paraId="34933DF0" w14:textId="3510BDEC" w:rsidR="00BA6566" w:rsidRDefault="00BA6566">
          <w:pPr>
            <w:pStyle w:val="TOC1"/>
            <w:tabs>
              <w:tab w:val="right" w:leader="dot" w:pos="9296"/>
            </w:tabs>
            <w:rPr>
              <w:noProof/>
            </w:rPr>
          </w:pPr>
          <w:hyperlink w:anchor="_Toc242872328" w:history="1">
            <w:r w:rsidRPr="00B96483">
              <w:rPr>
                <w:rStyle w:val="Hyperlink"/>
                <w:noProof/>
              </w:rPr>
              <w:t>8. visionOS Interface (Part B)</w:t>
            </w:r>
            <w:r>
              <w:rPr>
                <w:noProof/>
              </w:rPr>
              <w:tab/>
            </w:r>
            <w:r>
              <w:rPr>
                <w:noProof/>
              </w:rPr>
              <w:fldChar w:fldCharType="begin"/>
            </w:r>
            <w:r>
              <w:rPr>
                <w:noProof/>
              </w:rPr>
              <w:instrText xml:space="preserve"> PAGEREF _Toc242872328 \h </w:instrText>
            </w:r>
            <w:r>
              <w:rPr>
                <w:noProof/>
              </w:rPr>
            </w:r>
            <w:r>
              <w:rPr>
                <w:noProof/>
              </w:rPr>
              <w:fldChar w:fldCharType="separate"/>
            </w:r>
            <w:r w:rsidR="00B75216">
              <w:rPr>
                <w:noProof/>
              </w:rPr>
              <w:t>16</w:t>
            </w:r>
            <w:r>
              <w:rPr>
                <w:noProof/>
              </w:rPr>
              <w:fldChar w:fldCharType="end"/>
            </w:r>
          </w:hyperlink>
        </w:p>
        <w:p w14:paraId="211D6368" w14:textId="0FBBE1CA" w:rsidR="00EB23A3" w:rsidRDefault="00B75216">
          <w:r>
            <w:fldChar w:fldCharType="end"/>
          </w:r>
        </w:p>
      </w:sdtContent>
    </w:sdt>
    <w:p w14:paraId="7F7B5AB4" w14:textId="77777777" w:rsidR="00EB23A3" w:rsidRDefault="00B75216">
      <w:r>
        <w:br w:type="page"/>
      </w:r>
    </w:p>
    <w:p w14:paraId="3A53A7FF" w14:textId="77777777" w:rsidR="00EB23A3" w:rsidRDefault="00B75216">
      <w:pPr>
        <w:pStyle w:val="Heading1"/>
        <w:keepNext/>
      </w:pPr>
      <w:bookmarkStart w:id="0" w:name="_Toc242872307"/>
      <w:r>
        <w:lastRenderedPageBreak/>
        <w:t>1. Introduction</w:t>
      </w:r>
      <w:bookmarkEnd w:id="0"/>
    </w:p>
    <w:p w14:paraId="3660BE2D" w14:textId="77777777" w:rsidR="00EB23A3" w:rsidRDefault="00B75216">
      <w:pPr>
        <w:spacing w:after="140" w:line="300" w:lineRule="auto"/>
        <w:jc w:val="both"/>
      </w:pPr>
      <w:r>
        <w:t xml:space="preserve">This document describes the user interface of FreshKeep, an iOS app that helps households rescue food before it expires. The interface was designed in </w:t>
      </w:r>
      <w:r>
        <w:rPr>
          <w:b/>
          <w:bCs/>
        </w:rPr>
        <w:t>Figma</w:t>
      </w:r>
      <w:r>
        <w:t xml:space="preserve"> and then implemented in </w:t>
      </w:r>
      <w:r>
        <w:rPr>
          <w:b/>
          <w:bCs/>
        </w:rPr>
        <w:t>SwiftUI</w:t>
      </w:r>
      <w:r>
        <w:t>. For each screen the Figma design is shown next to the implemented screen captured from the iOS Simulator by the automated UI tests.</w:t>
      </w:r>
    </w:p>
    <w:p w14:paraId="386C8456" w14:textId="77777777" w:rsidR="00EB23A3" w:rsidRDefault="00B75216">
      <w:pPr>
        <w:spacing w:after="140" w:line="300" w:lineRule="auto"/>
        <w:jc w:val="both"/>
      </w:pPr>
      <w:r>
        <w:t>Figma file: https://www.figma.com/design/XzRIMOQaZ2idUztQPhRcZC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6618"/>
      </w:tblGrid>
      <w:tr w:rsidR="00EB23A3" w14:paraId="7B99BC94" w14:textId="77777777">
        <w:trPr>
          <w:tblHeader/>
        </w:trPr>
        <w:tc>
          <w:tcPr>
            <w:tcW w:w="268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61DB5BA" w14:textId="77777777" w:rsidR="00EB23A3" w:rsidRDefault="00B75216">
            <w:pPr>
              <w:spacing w:after="30"/>
            </w:pPr>
            <w:r>
              <w:rPr>
                <w:b/>
                <w:bCs/>
                <w:color w:val="FFFFFF"/>
                <w:sz w:val="21"/>
                <w:szCs w:val="21"/>
              </w:rPr>
              <w:t>Figma page</w:t>
            </w:r>
          </w:p>
        </w:tc>
        <w:tc>
          <w:tcPr>
            <w:tcW w:w="661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CD17C49" w14:textId="77777777" w:rsidR="00EB23A3" w:rsidRDefault="00B75216">
            <w:pPr>
              <w:spacing w:after="30"/>
            </w:pPr>
            <w:r>
              <w:rPr>
                <w:b/>
                <w:bCs/>
                <w:color w:val="FFFFFF"/>
                <w:sz w:val="21"/>
                <w:szCs w:val="21"/>
              </w:rPr>
              <w:t>Contents</w:t>
            </w:r>
          </w:p>
        </w:tc>
      </w:tr>
      <w:tr w:rsidR="00EB23A3" w14:paraId="7EF44562" w14:textId="77777777">
        <w:tc>
          <w:tcPr>
            <w:tcW w:w="26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3E48595" w14:textId="77777777" w:rsidR="00EB23A3" w:rsidRDefault="00B75216">
            <w:pPr>
              <w:spacing w:after="30"/>
            </w:pPr>
            <w:r>
              <w:rPr>
                <w:sz w:val="21"/>
                <w:szCs w:val="21"/>
              </w:rPr>
              <w:t>Style Guide &amp; Components</w:t>
            </w:r>
          </w:p>
        </w:tc>
        <w:tc>
          <w:tcPr>
            <w:tcW w:w="661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0E57CE0" w14:textId="77777777" w:rsidR="00EB23A3" w:rsidRDefault="00B75216">
            <w:pPr>
              <w:spacing w:after="30"/>
            </w:pPr>
            <w:r>
              <w:rPr>
                <w:sz w:val="21"/>
                <w:szCs w:val="21"/>
              </w:rPr>
              <w:t>App icon, colour tokens for light and dark, type scale, design principles and the reusable component library.</w:t>
            </w:r>
          </w:p>
        </w:tc>
      </w:tr>
      <w:tr w:rsidR="00EB23A3" w14:paraId="14ECBCDE" w14:textId="77777777">
        <w:tc>
          <w:tcPr>
            <w:tcW w:w="26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16C0A7" w14:textId="77777777" w:rsidR="00EB23A3" w:rsidRDefault="00B75216">
            <w:pPr>
              <w:spacing w:after="30"/>
            </w:pPr>
            <w:r>
              <w:rPr>
                <w:sz w:val="21"/>
                <w:szCs w:val="21"/>
              </w:rPr>
              <w:t>App Screens &amp; Flow</w:t>
            </w:r>
          </w:p>
        </w:tc>
        <w:tc>
          <w:tcPr>
            <w:tcW w:w="661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FE9BC62" w14:textId="77777777" w:rsidR="00EB23A3" w:rsidRDefault="00B75216">
            <w:pPr>
              <w:spacing w:after="30"/>
            </w:pPr>
            <w:r>
              <w:rPr>
                <w:sz w:val="21"/>
                <w:szCs w:val="21"/>
              </w:rPr>
              <w:t>iPhone screens built from component instances, dark-mode variants and the navigation flow.</w:t>
            </w:r>
          </w:p>
        </w:tc>
      </w:tr>
      <w:tr w:rsidR="00EB23A3" w14:paraId="43E9EC4D" w14:textId="77777777">
        <w:tc>
          <w:tcPr>
            <w:tcW w:w="26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9164C24" w14:textId="77777777" w:rsidR="00EB23A3" w:rsidRDefault="00B75216">
            <w:pPr>
              <w:spacing w:after="30"/>
            </w:pPr>
            <w:r>
              <w:rPr>
                <w:sz w:val="21"/>
                <w:szCs w:val="21"/>
              </w:rPr>
              <w:t>visionOS Prototype</w:t>
            </w:r>
          </w:p>
        </w:tc>
        <w:tc>
          <w:tcPr>
            <w:tcW w:w="661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773E375" w14:textId="77777777" w:rsidR="00EB23A3" w:rsidRDefault="00B75216">
            <w:pPr>
              <w:spacing w:after="30"/>
            </w:pPr>
            <w:r>
              <w:rPr>
                <w:sz w:val="21"/>
                <w:szCs w:val="21"/>
              </w:rPr>
              <w:t>Window, volumetric fridge and immersive timeline concepts for Part B.</w:t>
            </w:r>
          </w:p>
        </w:tc>
      </w:tr>
    </w:tbl>
    <w:p w14:paraId="001B15ED" w14:textId="77777777" w:rsidR="00EB23A3" w:rsidRDefault="00B75216">
      <w:pPr>
        <w:pStyle w:val="Heading1"/>
        <w:keepNext/>
      </w:pPr>
      <w:bookmarkStart w:id="1" w:name="_Toc242872308"/>
      <w:r>
        <w:t>2. Design Process</w:t>
      </w:r>
      <w:bookmarkEnd w:id="1"/>
    </w:p>
    <w:p w14:paraId="2A24D14F" w14:textId="77777777" w:rsidR="00EB23A3" w:rsidRDefault="00B75216">
      <w:pPr>
        <w:pStyle w:val="ListParagraph"/>
        <w:numPr>
          <w:ilvl w:val="0"/>
          <w:numId w:val="2"/>
        </w:numPr>
        <w:spacing w:after="80" w:line="280" w:lineRule="auto"/>
      </w:pPr>
      <w:r>
        <w:rPr>
          <w:b/>
          <w:bCs/>
        </w:rPr>
        <w:t>Understand</w:t>
      </w:r>
      <w:r>
        <w:t xml:space="preserve"> — defined the problem (forgotten food) and three personas: a working parent, a student and a retired user who prefers large text.</w:t>
      </w:r>
    </w:p>
    <w:p w14:paraId="617E7D9E" w14:textId="77777777" w:rsidR="00EB23A3" w:rsidRDefault="00B75216">
      <w:pPr>
        <w:pStyle w:val="ListParagraph"/>
        <w:numPr>
          <w:ilvl w:val="0"/>
          <w:numId w:val="2"/>
        </w:numPr>
        <w:spacing w:after="80" w:line="280" w:lineRule="auto"/>
      </w:pPr>
      <w:r>
        <w:rPr>
          <w:b/>
          <w:bCs/>
        </w:rPr>
        <w:t>Information architecture</w:t>
      </w:r>
      <w:r>
        <w:t xml:space="preserve"> — four top-level areas: Pantry, Scan, Insights, Settings. Creating and editing are modal tasks (sheets).</w:t>
      </w:r>
    </w:p>
    <w:p w14:paraId="4CA60E49" w14:textId="77777777" w:rsidR="00EB23A3" w:rsidRDefault="00B75216">
      <w:pPr>
        <w:pStyle w:val="ListParagraph"/>
        <w:numPr>
          <w:ilvl w:val="0"/>
          <w:numId w:val="2"/>
        </w:numPr>
        <w:spacing w:after="80" w:line="280" w:lineRule="auto"/>
      </w:pPr>
      <w:r>
        <w:rPr>
          <w:b/>
          <w:bCs/>
        </w:rPr>
        <w:t>Design system</w:t>
      </w:r>
      <w:r>
        <w:t xml:space="preserve"> — colour tokens, type scale and components were defined in Figma first so every screen stays consistent.</w:t>
      </w:r>
    </w:p>
    <w:p w14:paraId="197ED1FA" w14:textId="77777777" w:rsidR="00EB23A3" w:rsidRDefault="00B75216">
      <w:pPr>
        <w:pStyle w:val="ListParagraph"/>
        <w:numPr>
          <w:ilvl w:val="0"/>
          <w:numId w:val="2"/>
        </w:numPr>
        <w:spacing w:after="80" w:line="280" w:lineRule="auto"/>
      </w:pPr>
      <w:r>
        <w:rPr>
          <w:b/>
          <w:bCs/>
        </w:rPr>
        <w:t>High-fidelity screens</w:t>
      </w:r>
      <w:r>
        <w:t xml:space="preserve"> — composed from component instances in Figma.</w:t>
      </w:r>
    </w:p>
    <w:p w14:paraId="314A13ED" w14:textId="77777777" w:rsidR="00EB23A3" w:rsidRDefault="00B75216">
      <w:pPr>
        <w:pStyle w:val="ListParagraph"/>
        <w:numPr>
          <w:ilvl w:val="0"/>
          <w:numId w:val="2"/>
        </w:numPr>
        <w:spacing w:after="80" w:line="280" w:lineRule="auto"/>
      </w:pPr>
      <w:r>
        <w:rPr>
          <w:b/>
          <w:bCs/>
        </w:rPr>
        <w:t>Implementation</w:t>
      </w:r>
      <w:r>
        <w:t xml:space="preserve"> — each Figma component maps to a SwiftUI view, modifier or style (Section 4).</w:t>
      </w:r>
    </w:p>
    <w:p w14:paraId="01EB361B" w14:textId="77777777" w:rsidR="00EB23A3" w:rsidRDefault="00B75216">
      <w:pPr>
        <w:pStyle w:val="ListParagraph"/>
        <w:numPr>
          <w:ilvl w:val="0"/>
          <w:numId w:val="2"/>
        </w:numPr>
        <w:spacing w:after="80" w:line="280" w:lineRule="auto"/>
      </w:pPr>
      <w:r>
        <w:rPr>
          <w:b/>
          <w:bCs/>
        </w:rPr>
        <w:t>Validation</w:t>
      </w:r>
      <w:r>
        <w:t xml:space="preserve"> — UI tests capture every screen; accessibility checks with Dynamic Type and Dark Mode; user acceptance testing (see Final Report).</w:t>
      </w:r>
    </w:p>
    <w:p w14:paraId="37875677" w14:textId="77777777" w:rsidR="00EB23A3" w:rsidRDefault="00B75216">
      <w:pPr>
        <w:pStyle w:val="Heading2"/>
        <w:keepNext/>
      </w:pPr>
      <w:bookmarkStart w:id="2" w:name="_Toc242872309"/>
      <w:r>
        <w:t>2.1 Design principles</w:t>
      </w:r>
      <w:bookmarkEnd w:id="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1"/>
        <w:gridCol w:w="6825"/>
      </w:tblGrid>
      <w:tr w:rsidR="00EB23A3" w14:paraId="53300BDF" w14:textId="77777777">
        <w:trPr>
          <w:tblHeader/>
        </w:trPr>
        <w:tc>
          <w:tcPr>
            <w:tcW w:w="248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E0CF6F6" w14:textId="77777777" w:rsidR="00EB23A3" w:rsidRDefault="00B75216">
            <w:pPr>
              <w:spacing w:after="30"/>
            </w:pPr>
            <w:r>
              <w:rPr>
                <w:b/>
                <w:bCs/>
                <w:color w:val="FFFFFF"/>
                <w:sz w:val="21"/>
                <w:szCs w:val="21"/>
              </w:rPr>
              <w:t>Principle</w:t>
            </w:r>
          </w:p>
        </w:tc>
        <w:tc>
          <w:tcPr>
            <w:tcW w:w="682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26B2325" w14:textId="77777777" w:rsidR="00EB23A3" w:rsidRDefault="00B75216">
            <w:pPr>
              <w:spacing w:after="30"/>
            </w:pPr>
            <w:r>
              <w:rPr>
                <w:b/>
                <w:bCs/>
                <w:color w:val="FFFFFF"/>
                <w:sz w:val="21"/>
                <w:szCs w:val="21"/>
              </w:rPr>
              <w:t>How it shows up in the UI</w:t>
            </w:r>
          </w:p>
        </w:tc>
      </w:tr>
      <w:tr w:rsidR="00EB23A3" w14:paraId="69456CC0"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5444426" w14:textId="77777777" w:rsidR="00EB23A3" w:rsidRDefault="00B75216">
            <w:pPr>
              <w:spacing w:after="30"/>
            </w:pPr>
            <w:r>
              <w:rPr>
                <w:sz w:val="21"/>
                <w:szCs w:val="21"/>
              </w:rPr>
              <w:t>Urgency first</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F75359" w14:textId="77777777" w:rsidR="00EB23A3" w:rsidRDefault="00B75216">
            <w:pPr>
              <w:spacing w:after="30"/>
            </w:pPr>
            <w:r>
              <w:rPr>
                <w:sz w:val="21"/>
                <w:szCs w:val="21"/>
              </w:rPr>
              <w:t>Items sorted and grouped by days left; “Needs attention” carousel at the top; freshness colours.</w:t>
            </w:r>
          </w:p>
        </w:tc>
      </w:tr>
      <w:tr w:rsidR="00EB23A3" w14:paraId="2FC089DC"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69DF6A" w14:textId="77777777" w:rsidR="00EB23A3" w:rsidRDefault="00B75216">
            <w:pPr>
              <w:spacing w:after="30"/>
            </w:pPr>
            <w:r>
              <w:rPr>
                <w:sz w:val="21"/>
                <w:szCs w:val="21"/>
              </w:rPr>
              <w:t>One-tap capture</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3AC9AEF" w14:textId="77777777" w:rsidR="00EB23A3" w:rsidRDefault="00B75216">
            <w:pPr>
              <w:spacing w:after="30"/>
            </w:pPr>
            <w:r>
              <w:rPr>
                <w:sz w:val="21"/>
                <w:szCs w:val="21"/>
              </w:rPr>
              <w:t>Camera + on-device AI pre-fill the form; catalog suggestions while typing.</w:t>
            </w:r>
          </w:p>
        </w:tc>
      </w:tr>
      <w:tr w:rsidR="00EB23A3" w14:paraId="1BA07807"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87577E5" w14:textId="77777777" w:rsidR="00EB23A3" w:rsidRDefault="00B75216">
            <w:pPr>
              <w:spacing w:after="30"/>
            </w:pPr>
            <w:r>
              <w:rPr>
                <w:sz w:val="21"/>
                <w:szCs w:val="21"/>
              </w:rPr>
              <w:t>Celebrate rescues</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853DCC" w14:textId="77777777" w:rsidR="00EB23A3" w:rsidRDefault="00B75216">
            <w:pPr>
              <w:spacing w:after="30"/>
            </w:pPr>
            <w:r>
              <w:rPr>
                <w:sz w:val="21"/>
                <w:szCs w:val="21"/>
              </w:rPr>
              <w:t>Confetti, success haptics, toasts and the Insights impact numbers.</w:t>
            </w:r>
          </w:p>
        </w:tc>
      </w:tr>
      <w:tr w:rsidR="00EB23A3" w14:paraId="03E60E28"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62971DE" w14:textId="77777777" w:rsidR="00EB23A3" w:rsidRDefault="00B75216">
            <w:pPr>
              <w:spacing w:after="30"/>
            </w:pPr>
            <w:r>
              <w:rPr>
                <w:sz w:val="21"/>
                <w:szCs w:val="21"/>
              </w:rPr>
              <w:t>Accessible by default</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F023CDF" w14:textId="77777777" w:rsidR="00EB23A3" w:rsidRDefault="00B75216">
            <w:pPr>
              <w:spacing w:after="30"/>
            </w:pPr>
            <w:r>
              <w:rPr>
                <w:sz w:val="21"/>
                <w:szCs w:val="21"/>
              </w:rPr>
              <w:t>System text styles (Dynamic Type), VoiceOver labels, never colour alone, Reduce Motion, 44 pt targets.</w:t>
            </w:r>
          </w:p>
        </w:tc>
      </w:tr>
      <w:tr w:rsidR="00EB23A3" w14:paraId="4BC8988F" w14:textId="77777777">
        <w:tc>
          <w:tcPr>
            <w:tcW w:w="248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BB9D186" w14:textId="77777777" w:rsidR="00EB23A3" w:rsidRDefault="00B75216">
            <w:pPr>
              <w:spacing w:after="30"/>
            </w:pPr>
            <w:r>
              <w:rPr>
                <w:sz w:val="21"/>
                <w:szCs w:val="21"/>
              </w:rPr>
              <w:t>Native feel</w:t>
            </w:r>
          </w:p>
        </w:tc>
        <w:tc>
          <w:tcPr>
            <w:tcW w:w="682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2A7D5FA" w14:textId="77777777" w:rsidR="00EB23A3" w:rsidRDefault="00B75216">
            <w:pPr>
              <w:spacing w:after="30"/>
            </w:pPr>
            <w:r>
              <w:rPr>
                <w:sz w:val="21"/>
                <w:szCs w:val="21"/>
              </w:rPr>
              <w:t>Tab bar / sidebar, large titles, grouped forms, SF Symbols, standard gestures.</w:t>
            </w:r>
          </w:p>
        </w:tc>
      </w:tr>
    </w:tbl>
    <w:p w14:paraId="69917D63" w14:textId="77777777" w:rsidR="00EB23A3" w:rsidRDefault="00B75216">
      <w:pPr>
        <w:pStyle w:val="Heading1"/>
        <w:keepNext/>
      </w:pPr>
      <w:bookmarkStart w:id="3" w:name="_Toc242872310"/>
      <w:r>
        <w:lastRenderedPageBreak/>
        <w:t>3. Information Architecture and Navigation</w:t>
      </w:r>
      <w:bookmarkEnd w:id="3"/>
    </w:p>
    <w:p w14:paraId="0D843E32" w14:textId="77777777" w:rsidR="00EB23A3" w:rsidRDefault="00B75216">
      <w:pPr>
        <w:spacing w:before="120" w:after="40"/>
        <w:jc w:val="center"/>
      </w:pPr>
      <w:r>
        <w:rPr>
          <w:noProof/>
        </w:rPr>
        <w:drawing>
          <wp:inline distT="0" distB="0" distL="0" distR="0" wp14:anchorId="5F202E45" wp14:editId="709C02B4">
            <wp:extent cx="5762625" cy="288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886075"/>
                    </a:xfrm>
                    <a:prstGeom prst="rect">
                      <a:avLst/>
                    </a:prstGeom>
                  </pic:spPr>
                </pic:pic>
              </a:graphicData>
            </a:graphic>
          </wp:inline>
        </w:drawing>
      </w:r>
    </w:p>
    <w:p w14:paraId="2552C7FA" w14:textId="77777777" w:rsidR="00EB23A3" w:rsidRDefault="00B75216">
      <w:pPr>
        <w:spacing w:after="200"/>
        <w:jc w:val="center"/>
      </w:pPr>
      <w:r>
        <w:rPr>
          <w:i/>
          <w:iCs/>
          <w:color w:val="5F6B64"/>
          <w:sz w:val="20"/>
          <w:szCs w:val="20"/>
        </w:rPr>
        <w:t>Figure 1 — Navigation and user flow</w:t>
      </w:r>
    </w:p>
    <w:p w14:paraId="73CE840E" w14:textId="77777777" w:rsidR="00EB23A3" w:rsidRDefault="00B75216">
      <w:pPr>
        <w:spacing w:after="140" w:line="300" w:lineRule="auto"/>
        <w:jc w:val="both"/>
      </w:pPr>
      <w:r>
        <w:t>On iPhone the four areas are tabs. On iPad (regular width) the same areas appear in a NavigationSplitView sidebar. Each area has its own NavigationStack, so moving between tabs keeps each tab’s position. Adding and editing happen in sheets, onboarding in a full-screen cover, and destructive actions use confirmation dialogs.</w:t>
      </w:r>
    </w:p>
    <w:p w14:paraId="54ACFCCE" w14:textId="77777777" w:rsidR="00EB23A3" w:rsidRDefault="00B75216">
      <w:pPr>
        <w:pStyle w:val="Heading1"/>
        <w:keepNext/>
      </w:pPr>
      <w:bookmarkStart w:id="4" w:name="_Toc242872311"/>
      <w:r>
        <w:t>4. Design System</w:t>
      </w:r>
      <w:bookmarkEnd w:id="4"/>
    </w:p>
    <w:p w14:paraId="0B6B3E16" w14:textId="77777777" w:rsidR="00EB23A3" w:rsidRDefault="00B75216">
      <w:pPr>
        <w:pStyle w:val="Heading2"/>
        <w:keepNext/>
      </w:pPr>
      <w:bookmarkStart w:id="5" w:name="_Toc242872312"/>
      <w:r>
        <w:t>4.1 Colour</w:t>
      </w:r>
      <w:bookmarkEnd w:id="5"/>
    </w:p>
    <w:p w14:paraId="2C397DE7" w14:textId="77777777" w:rsidR="00EB23A3" w:rsidRDefault="00B75216">
      <w:pPr>
        <w:spacing w:after="140" w:line="300" w:lineRule="auto"/>
        <w:jc w:val="both"/>
      </w:pPr>
      <w:r>
        <w:t>The palette pairs a leaf-green brand colour with a four-step freshness scale. Every token has a light and a dark value; in the app each colour is an asset-catalog colour with a dark appearance, so Dark Mode switches automatically.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500"/>
        <w:gridCol w:w="1500"/>
        <w:gridCol w:w="3906"/>
      </w:tblGrid>
      <w:tr w:rsidR="00EB23A3" w14:paraId="2BDB1F7F" w14:textId="77777777">
        <w:trPr>
          <w:tblHeader/>
        </w:trPr>
        <w:tc>
          <w:tcPr>
            <w:tcW w:w="2400" w:type="dxa"/>
            <w:tcBorders>
              <w:top w:val="single" w:sz="4" w:space="0" w:color="BFC9C2"/>
              <w:left w:val="single" w:sz="4" w:space="0" w:color="BFC9C2"/>
              <w:bottom w:val="single" w:sz="4" w:space="0" w:color="BFC9C2"/>
              <w:right w:val="single" w:sz="4" w:space="0" w:color="BFC9C2"/>
            </w:tcBorders>
            <w:shd w:val="clear" w:color="auto" w:fill="0F6B47"/>
            <w:tcMar>
              <w:top w:w="60" w:type="dxa"/>
              <w:left w:w="100" w:type="dxa"/>
              <w:bottom w:w="60" w:type="dxa"/>
              <w:right w:w="100" w:type="dxa"/>
            </w:tcMar>
          </w:tcPr>
          <w:p w14:paraId="349FCB54" w14:textId="77777777" w:rsidR="00EB23A3" w:rsidRDefault="00B75216">
            <w:r>
              <w:rPr>
                <w:b/>
                <w:bCs/>
                <w:color w:val="FFFFFF"/>
                <w:sz w:val="20"/>
                <w:szCs w:val="20"/>
              </w:rPr>
              <w:t>Token</w:t>
            </w:r>
          </w:p>
        </w:tc>
        <w:tc>
          <w:tcPr>
            <w:tcW w:w="1500" w:type="dxa"/>
            <w:tcBorders>
              <w:top w:val="single" w:sz="4" w:space="0" w:color="BFC9C2"/>
              <w:left w:val="single" w:sz="4" w:space="0" w:color="BFC9C2"/>
              <w:bottom w:val="single" w:sz="4" w:space="0" w:color="BFC9C2"/>
              <w:right w:val="single" w:sz="4" w:space="0" w:color="BFC9C2"/>
            </w:tcBorders>
            <w:shd w:val="clear" w:color="auto" w:fill="0F6B47"/>
            <w:tcMar>
              <w:top w:w="60" w:type="dxa"/>
              <w:left w:w="100" w:type="dxa"/>
              <w:bottom w:w="60" w:type="dxa"/>
              <w:right w:w="100" w:type="dxa"/>
            </w:tcMar>
          </w:tcPr>
          <w:p w14:paraId="71482922" w14:textId="77777777" w:rsidR="00EB23A3" w:rsidRDefault="00B75216">
            <w:r>
              <w:rPr>
                <w:b/>
                <w:bCs/>
                <w:color w:val="FFFFFF"/>
                <w:sz w:val="20"/>
                <w:szCs w:val="20"/>
              </w:rPr>
              <w:t>Light</w:t>
            </w:r>
          </w:p>
        </w:tc>
        <w:tc>
          <w:tcPr>
            <w:tcW w:w="1500" w:type="dxa"/>
            <w:tcBorders>
              <w:top w:val="single" w:sz="4" w:space="0" w:color="BFC9C2"/>
              <w:left w:val="single" w:sz="4" w:space="0" w:color="BFC9C2"/>
              <w:bottom w:val="single" w:sz="4" w:space="0" w:color="BFC9C2"/>
              <w:right w:val="single" w:sz="4" w:space="0" w:color="BFC9C2"/>
            </w:tcBorders>
            <w:shd w:val="clear" w:color="auto" w:fill="0F6B47"/>
            <w:tcMar>
              <w:top w:w="60" w:type="dxa"/>
              <w:left w:w="100" w:type="dxa"/>
              <w:bottom w:w="60" w:type="dxa"/>
              <w:right w:w="100" w:type="dxa"/>
            </w:tcMar>
          </w:tcPr>
          <w:p w14:paraId="785EF276" w14:textId="77777777" w:rsidR="00EB23A3" w:rsidRDefault="00B75216">
            <w:r>
              <w:rPr>
                <w:b/>
                <w:bCs/>
                <w:color w:val="FFFFFF"/>
                <w:sz w:val="20"/>
                <w:szCs w:val="20"/>
              </w:rPr>
              <w:t>Dark</w:t>
            </w:r>
          </w:p>
        </w:tc>
        <w:tc>
          <w:tcPr>
            <w:tcW w:w="3906" w:type="dxa"/>
            <w:tcBorders>
              <w:top w:val="single" w:sz="4" w:space="0" w:color="BFC9C2"/>
              <w:left w:val="single" w:sz="4" w:space="0" w:color="BFC9C2"/>
              <w:bottom w:val="single" w:sz="4" w:space="0" w:color="BFC9C2"/>
              <w:right w:val="single" w:sz="4" w:space="0" w:color="BFC9C2"/>
            </w:tcBorders>
            <w:shd w:val="clear" w:color="auto" w:fill="0F6B47"/>
            <w:tcMar>
              <w:top w:w="60" w:type="dxa"/>
              <w:left w:w="100" w:type="dxa"/>
              <w:bottom w:w="60" w:type="dxa"/>
              <w:right w:w="100" w:type="dxa"/>
            </w:tcMar>
          </w:tcPr>
          <w:p w14:paraId="6D889578" w14:textId="77777777" w:rsidR="00EB23A3" w:rsidRDefault="00B75216">
            <w:r>
              <w:rPr>
                <w:b/>
                <w:bCs/>
                <w:color w:val="FFFFFF"/>
                <w:sz w:val="20"/>
                <w:szCs w:val="20"/>
              </w:rPr>
              <w:t>Used for</w:t>
            </w:r>
          </w:p>
        </w:tc>
      </w:tr>
      <w:tr w:rsidR="00EB23A3" w14:paraId="7405C4DD"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10540B34" w14:textId="77777777" w:rsidR="00EB23A3" w:rsidRDefault="00B75216">
            <w:r>
              <w:rPr>
                <w:sz w:val="20"/>
                <w:szCs w:val="20"/>
              </w:rPr>
              <w:t>Brand / primary</w:t>
            </w:r>
          </w:p>
        </w:tc>
        <w:tc>
          <w:tcPr>
            <w:tcW w:w="1500" w:type="dxa"/>
            <w:tcBorders>
              <w:top w:val="single" w:sz="4" w:space="0" w:color="BFC9C2"/>
              <w:left w:val="single" w:sz="4" w:space="0" w:color="BFC9C2"/>
              <w:bottom w:val="single" w:sz="4" w:space="0" w:color="BFC9C2"/>
              <w:right w:val="single" w:sz="4" w:space="0" w:color="BFC9C2"/>
            </w:tcBorders>
            <w:shd w:val="clear" w:color="auto" w:fill="2BAE66"/>
            <w:tcMar>
              <w:top w:w="60" w:type="dxa"/>
              <w:left w:w="100" w:type="dxa"/>
              <w:bottom w:w="60" w:type="dxa"/>
              <w:right w:w="100" w:type="dxa"/>
            </w:tcMar>
          </w:tcPr>
          <w:p w14:paraId="033E88FC" w14:textId="77777777" w:rsidR="00EB23A3" w:rsidRDefault="00B75216">
            <w:r>
              <w:rPr>
                <w:color w:val="FFFFFF"/>
                <w:sz w:val="18"/>
                <w:szCs w:val="18"/>
              </w:rPr>
              <w:t>#2BAE66</w:t>
            </w:r>
          </w:p>
        </w:tc>
        <w:tc>
          <w:tcPr>
            <w:tcW w:w="1500" w:type="dxa"/>
            <w:tcBorders>
              <w:top w:val="single" w:sz="4" w:space="0" w:color="BFC9C2"/>
              <w:left w:val="single" w:sz="4" w:space="0" w:color="BFC9C2"/>
              <w:bottom w:val="single" w:sz="4" w:space="0" w:color="BFC9C2"/>
              <w:right w:val="single" w:sz="4" w:space="0" w:color="BFC9C2"/>
            </w:tcBorders>
            <w:shd w:val="clear" w:color="auto" w:fill="3CC27A"/>
            <w:tcMar>
              <w:top w:w="60" w:type="dxa"/>
              <w:left w:w="100" w:type="dxa"/>
              <w:bottom w:w="60" w:type="dxa"/>
              <w:right w:w="100" w:type="dxa"/>
            </w:tcMar>
          </w:tcPr>
          <w:p w14:paraId="1119DCC7" w14:textId="77777777" w:rsidR="00EB23A3" w:rsidRDefault="00B75216">
            <w:r>
              <w:rPr>
                <w:color w:val="111814"/>
                <w:sz w:val="18"/>
                <w:szCs w:val="18"/>
              </w:rPr>
              <w:t>#3CC27A</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28377EBC" w14:textId="77777777" w:rsidR="00EB23A3" w:rsidRDefault="00B75216">
            <w:r>
              <w:rPr>
                <w:sz w:val="20"/>
                <w:szCs w:val="20"/>
              </w:rPr>
              <w:t>Buttons, selected chips, tab tint, “fresh”</w:t>
            </w:r>
          </w:p>
        </w:tc>
      </w:tr>
      <w:tr w:rsidR="00EB23A3" w14:paraId="3FFA9BAF"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1C5E58EF" w14:textId="77777777" w:rsidR="00EB23A3" w:rsidRDefault="00B75216">
            <w:r>
              <w:rPr>
                <w:sz w:val="20"/>
                <w:szCs w:val="20"/>
              </w:rPr>
              <w:t>Brand / deep</w:t>
            </w:r>
          </w:p>
        </w:tc>
        <w:tc>
          <w:tcPr>
            <w:tcW w:w="1500" w:type="dxa"/>
            <w:tcBorders>
              <w:top w:val="single" w:sz="4" w:space="0" w:color="BFC9C2"/>
              <w:left w:val="single" w:sz="4" w:space="0" w:color="BFC9C2"/>
              <w:bottom w:val="single" w:sz="4" w:space="0" w:color="BFC9C2"/>
              <w:right w:val="single" w:sz="4" w:space="0" w:color="BFC9C2"/>
            </w:tcBorders>
            <w:shd w:val="clear" w:color="auto" w:fill="0F6B47"/>
            <w:tcMar>
              <w:top w:w="60" w:type="dxa"/>
              <w:left w:w="100" w:type="dxa"/>
              <w:bottom w:w="60" w:type="dxa"/>
              <w:right w:w="100" w:type="dxa"/>
            </w:tcMar>
          </w:tcPr>
          <w:p w14:paraId="6A868C08" w14:textId="77777777" w:rsidR="00EB23A3" w:rsidRDefault="00B75216">
            <w:r>
              <w:rPr>
                <w:color w:val="FFFFFF"/>
                <w:sz w:val="18"/>
                <w:szCs w:val="18"/>
              </w:rPr>
              <w:t>#0F6B47</w:t>
            </w:r>
          </w:p>
        </w:tc>
        <w:tc>
          <w:tcPr>
            <w:tcW w:w="1500" w:type="dxa"/>
            <w:tcBorders>
              <w:top w:val="single" w:sz="4" w:space="0" w:color="BFC9C2"/>
              <w:left w:val="single" w:sz="4" w:space="0" w:color="BFC9C2"/>
              <w:bottom w:val="single" w:sz="4" w:space="0" w:color="BFC9C2"/>
              <w:right w:val="single" w:sz="4" w:space="0" w:color="BFC9C2"/>
            </w:tcBorders>
            <w:shd w:val="clear" w:color="auto" w:fill="1F8A5C"/>
            <w:tcMar>
              <w:top w:w="60" w:type="dxa"/>
              <w:left w:w="100" w:type="dxa"/>
              <w:bottom w:w="60" w:type="dxa"/>
              <w:right w:w="100" w:type="dxa"/>
            </w:tcMar>
          </w:tcPr>
          <w:p w14:paraId="46B70C7C" w14:textId="77777777" w:rsidR="00EB23A3" w:rsidRDefault="00B75216">
            <w:r>
              <w:rPr>
                <w:color w:val="FFFFFF"/>
                <w:sz w:val="18"/>
                <w:szCs w:val="18"/>
              </w:rPr>
              <w:t>#1F8A5C</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7766DB5E" w14:textId="77777777" w:rsidR="00EB23A3" w:rsidRDefault="00B75216">
            <w:r>
              <w:rPr>
                <w:sz w:val="20"/>
                <w:szCs w:val="20"/>
              </w:rPr>
              <w:t>Gradients, headings in documents</w:t>
            </w:r>
          </w:p>
        </w:tc>
      </w:tr>
      <w:tr w:rsidR="00EB23A3" w14:paraId="78BB1921"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0C337034" w14:textId="77777777" w:rsidR="00EB23A3" w:rsidRDefault="00B75216">
            <w:r>
              <w:rPr>
                <w:sz w:val="20"/>
                <w:szCs w:val="20"/>
              </w:rPr>
              <w:t>Citrus</w:t>
            </w:r>
          </w:p>
        </w:tc>
        <w:tc>
          <w:tcPr>
            <w:tcW w:w="1500" w:type="dxa"/>
            <w:tcBorders>
              <w:top w:val="single" w:sz="4" w:space="0" w:color="BFC9C2"/>
              <w:left w:val="single" w:sz="4" w:space="0" w:color="BFC9C2"/>
              <w:bottom w:val="single" w:sz="4" w:space="0" w:color="BFC9C2"/>
              <w:right w:val="single" w:sz="4" w:space="0" w:color="BFC9C2"/>
            </w:tcBorders>
            <w:shd w:val="clear" w:color="auto" w:fill="F5A524"/>
            <w:tcMar>
              <w:top w:w="60" w:type="dxa"/>
              <w:left w:w="100" w:type="dxa"/>
              <w:bottom w:w="60" w:type="dxa"/>
              <w:right w:w="100" w:type="dxa"/>
            </w:tcMar>
          </w:tcPr>
          <w:p w14:paraId="2C643663" w14:textId="77777777" w:rsidR="00EB23A3" w:rsidRDefault="00B75216">
            <w:r>
              <w:rPr>
                <w:color w:val="111814"/>
                <w:sz w:val="18"/>
                <w:szCs w:val="18"/>
              </w:rPr>
              <w:t>#F5A524</w:t>
            </w:r>
          </w:p>
        </w:tc>
        <w:tc>
          <w:tcPr>
            <w:tcW w:w="1500" w:type="dxa"/>
            <w:tcBorders>
              <w:top w:val="single" w:sz="4" w:space="0" w:color="BFC9C2"/>
              <w:left w:val="single" w:sz="4" w:space="0" w:color="BFC9C2"/>
              <w:bottom w:val="single" w:sz="4" w:space="0" w:color="BFC9C2"/>
              <w:right w:val="single" w:sz="4" w:space="0" w:color="BFC9C2"/>
            </w:tcBorders>
            <w:shd w:val="clear" w:color="auto" w:fill="FFB84D"/>
            <w:tcMar>
              <w:top w:w="60" w:type="dxa"/>
              <w:left w:w="100" w:type="dxa"/>
              <w:bottom w:w="60" w:type="dxa"/>
              <w:right w:w="100" w:type="dxa"/>
            </w:tcMar>
          </w:tcPr>
          <w:p w14:paraId="1B872FFC" w14:textId="77777777" w:rsidR="00EB23A3" w:rsidRDefault="00B75216">
            <w:r>
              <w:rPr>
                <w:color w:val="111814"/>
                <w:sz w:val="18"/>
                <w:szCs w:val="18"/>
              </w:rPr>
              <w:t>#FFB84D</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2C489CFB" w14:textId="77777777" w:rsidR="00EB23A3" w:rsidRDefault="00B75216">
            <w:r>
              <w:rPr>
                <w:sz w:val="20"/>
                <w:szCs w:val="20"/>
              </w:rPr>
              <w:t>Tips, streak icon, secondary accent</w:t>
            </w:r>
          </w:p>
        </w:tc>
      </w:tr>
      <w:tr w:rsidR="00EB23A3" w14:paraId="1645EA51"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3CBFFFEC" w14:textId="77777777" w:rsidR="00EB23A3" w:rsidRDefault="00B75216">
            <w:r>
              <w:rPr>
                <w:sz w:val="20"/>
                <w:szCs w:val="20"/>
              </w:rPr>
              <w:t>Freshness / soon</w:t>
            </w:r>
          </w:p>
        </w:tc>
        <w:tc>
          <w:tcPr>
            <w:tcW w:w="1500" w:type="dxa"/>
            <w:tcBorders>
              <w:top w:val="single" w:sz="4" w:space="0" w:color="BFC9C2"/>
              <w:left w:val="single" w:sz="4" w:space="0" w:color="BFC9C2"/>
              <w:bottom w:val="single" w:sz="4" w:space="0" w:color="BFC9C2"/>
              <w:right w:val="single" w:sz="4" w:space="0" w:color="BFC9C2"/>
            </w:tcBorders>
            <w:shd w:val="clear" w:color="auto" w:fill="E8A317"/>
            <w:tcMar>
              <w:top w:w="60" w:type="dxa"/>
              <w:left w:w="100" w:type="dxa"/>
              <w:bottom w:w="60" w:type="dxa"/>
              <w:right w:w="100" w:type="dxa"/>
            </w:tcMar>
          </w:tcPr>
          <w:p w14:paraId="2CC9E12B" w14:textId="77777777" w:rsidR="00EB23A3" w:rsidRDefault="00B75216">
            <w:r>
              <w:rPr>
                <w:color w:val="111814"/>
                <w:sz w:val="18"/>
                <w:szCs w:val="18"/>
              </w:rPr>
              <w:t>#E8A317</w:t>
            </w:r>
          </w:p>
        </w:tc>
        <w:tc>
          <w:tcPr>
            <w:tcW w:w="1500" w:type="dxa"/>
            <w:tcBorders>
              <w:top w:val="single" w:sz="4" w:space="0" w:color="BFC9C2"/>
              <w:left w:val="single" w:sz="4" w:space="0" w:color="BFC9C2"/>
              <w:bottom w:val="single" w:sz="4" w:space="0" w:color="BFC9C2"/>
              <w:right w:val="single" w:sz="4" w:space="0" w:color="BFC9C2"/>
            </w:tcBorders>
            <w:shd w:val="clear" w:color="auto" w:fill="F7BE45"/>
            <w:tcMar>
              <w:top w:w="60" w:type="dxa"/>
              <w:left w:w="100" w:type="dxa"/>
              <w:bottom w:w="60" w:type="dxa"/>
              <w:right w:w="100" w:type="dxa"/>
            </w:tcMar>
          </w:tcPr>
          <w:p w14:paraId="57CFFFB1" w14:textId="77777777" w:rsidR="00EB23A3" w:rsidRDefault="00B75216">
            <w:r>
              <w:rPr>
                <w:color w:val="111814"/>
                <w:sz w:val="18"/>
                <w:szCs w:val="18"/>
              </w:rPr>
              <w:t>#F7BE45</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619117AB" w14:textId="77777777" w:rsidR="00EB23A3" w:rsidRDefault="00B75216">
            <w:r>
              <w:rPr>
                <w:sz w:val="20"/>
                <w:szCs w:val="20"/>
              </w:rPr>
              <w:t>“Use soon” (1–2 days left)</w:t>
            </w:r>
          </w:p>
        </w:tc>
      </w:tr>
      <w:tr w:rsidR="00EB23A3" w14:paraId="13734116"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133AEE2F" w14:textId="77777777" w:rsidR="00EB23A3" w:rsidRDefault="00B75216">
            <w:r>
              <w:rPr>
                <w:sz w:val="20"/>
                <w:szCs w:val="20"/>
              </w:rPr>
              <w:t>Freshness / today</w:t>
            </w:r>
          </w:p>
        </w:tc>
        <w:tc>
          <w:tcPr>
            <w:tcW w:w="1500" w:type="dxa"/>
            <w:tcBorders>
              <w:top w:val="single" w:sz="4" w:space="0" w:color="BFC9C2"/>
              <w:left w:val="single" w:sz="4" w:space="0" w:color="BFC9C2"/>
              <w:bottom w:val="single" w:sz="4" w:space="0" w:color="BFC9C2"/>
              <w:right w:val="single" w:sz="4" w:space="0" w:color="BFC9C2"/>
            </w:tcBorders>
            <w:shd w:val="clear" w:color="auto" w:fill="EF6C2F"/>
            <w:tcMar>
              <w:top w:w="60" w:type="dxa"/>
              <w:left w:w="100" w:type="dxa"/>
              <w:bottom w:w="60" w:type="dxa"/>
              <w:right w:w="100" w:type="dxa"/>
            </w:tcMar>
          </w:tcPr>
          <w:p w14:paraId="56D042DC" w14:textId="77777777" w:rsidR="00EB23A3" w:rsidRDefault="00B75216">
            <w:r>
              <w:rPr>
                <w:color w:val="111814"/>
                <w:sz w:val="18"/>
                <w:szCs w:val="18"/>
              </w:rPr>
              <w:t>#EF6C2F</w:t>
            </w:r>
          </w:p>
        </w:tc>
        <w:tc>
          <w:tcPr>
            <w:tcW w:w="1500" w:type="dxa"/>
            <w:tcBorders>
              <w:top w:val="single" w:sz="4" w:space="0" w:color="BFC9C2"/>
              <w:left w:val="single" w:sz="4" w:space="0" w:color="BFC9C2"/>
              <w:bottom w:val="single" w:sz="4" w:space="0" w:color="BFC9C2"/>
              <w:right w:val="single" w:sz="4" w:space="0" w:color="BFC9C2"/>
            </w:tcBorders>
            <w:shd w:val="clear" w:color="auto" w:fill="FF8A50"/>
            <w:tcMar>
              <w:top w:w="60" w:type="dxa"/>
              <w:left w:w="100" w:type="dxa"/>
              <w:bottom w:w="60" w:type="dxa"/>
              <w:right w:w="100" w:type="dxa"/>
            </w:tcMar>
          </w:tcPr>
          <w:p w14:paraId="0EA1DE32" w14:textId="77777777" w:rsidR="00EB23A3" w:rsidRDefault="00B75216">
            <w:r>
              <w:rPr>
                <w:color w:val="111814"/>
                <w:sz w:val="18"/>
                <w:szCs w:val="18"/>
              </w:rPr>
              <w:t>#FF8A50</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72D5E9B2" w14:textId="77777777" w:rsidR="00EB23A3" w:rsidRDefault="00B75216">
            <w:r>
              <w:rPr>
                <w:sz w:val="20"/>
                <w:szCs w:val="20"/>
              </w:rPr>
              <w:t>“Use today”</w:t>
            </w:r>
          </w:p>
        </w:tc>
      </w:tr>
      <w:tr w:rsidR="00EB23A3" w14:paraId="3F4813DB"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4794A05D" w14:textId="77777777" w:rsidR="00EB23A3" w:rsidRDefault="00B75216">
            <w:r>
              <w:rPr>
                <w:sz w:val="20"/>
                <w:szCs w:val="20"/>
              </w:rPr>
              <w:t>Freshness / expired</w:t>
            </w:r>
          </w:p>
        </w:tc>
        <w:tc>
          <w:tcPr>
            <w:tcW w:w="1500" w:type="dxa"/>
            <w:tcBorders>
              <w:top w:val="single" w:sz="4" w:space="0" w:color="BFC9C2"/>
              <w:left w:val="single" w:sz="4" w:space="0" w:color="BFC9C2"/>
              <w:bottom w:val="single" w:sz="4" w:space="0" w:color="BFC9C2"/>
              <w:right w:val="single" w:sz="4" w:space="0" w:color="BFC9C2"/>
            </w:tcBorders>
            <w:shd w:val="clear" w:color="auto" w:fill="D93D3D"/>
            <w:tcMar>
              <w:top w:w="60" w:type="dxa"/>
              <w:left w:w="100" w:type="dxa"/>
              <w:bottom w:w="60" w:type="dxa"/>
              <w:right w:w="100" w:type="dxa"/>
            </w:tcMar>
          </w:tcPr>
          <w:p w14:paraId="2BD8F28B" w14:textId="77777777" w:rsidR="00EB23A3" w:rsidRDefault="00B75216">
            <w:r>
              <w:rPr>
                <w:color w:val="FFFFFF"/>
                <w:sz w:val="18"/>
                <w:szCs w:val="18"/>
              </w:rPr>
              <w:t>#D93D3D</w:t>
            </w:r>
          </w:p>
        </w:tc>
        <w:tc>
          <w:tcPr>
            <w:tcW w:w="1500" w:type="dxa"/>
            <w:tcBorders>
              <w:top w:val="single" w:sz="4" w:space="0" w:color="BFC9C2"/>
              <w:left w:val="single" w:sz="4" w:space="0" w:color="BFC9C2"/>
              <w:bottom w:val="single" w:sz="4" w:space="0" w:color="BFC9C2"/>
              <w:right w:val="single" w:sz="4" w:space="0" w:color="BFC9C2"/>
            </w:tcBorders>
            <w:shd w:val="clear" w:color="auto" w:fill="FF6B6B"/>
            <w:tcMar>
              <w:top w:w="60" w:type="dxa"/>
              <w:left w:w="100" w:type="dxa"/>
              <w:bottom w:w="60" w:type="dxa"/>
              <w:right w:w="100" w:type="dxa"/>
            </w:tcMar>
          </w:tcPr>
          <w:p w14:paraId="3CDD8168" w14:textId="77777777" w:rsidR="00EB23A3" w:rsidRDefault="00B75216">
            <w:r>
              <w:rPr>
                <w:color w:val="111814"/>
                <w:sz w:val="18"/>
                <w:szCs w:val="18"/>
              </w:rPr>
              <w:t>#FF6B6B</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18BA547E" w14:textId="77777777" w:rsidR="00EB23A3" w:rsidRDefault="00B75216">
            <w:r>
              <w:rPr>
                <w:sz w:val="20"/>
                <w:szCs w:val="20"/>
              </w:rPr>
              <w:t>“Expired”</w:t>
            </w:r>
          </w:p>
        </w:tc>
      </w:tr>
      <w:tr w:rsidR="00EB23A3" w14:paraId="726383FD"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4B2E873C" w14:textId="77777777" w:rsidR="00EB23A3" w:rsidRDefault="00B75216">
            <w:r>
              <w:rPr>
                <w:sz w:val="20"/>
                <w:szCs w:val="20"/>
              </w:rPr>
              <w:t>Surface / background</w:t>
            </w:r>
          </w:p>
        </w:tc>
        <w:tc>
          <w:tcPr>
            <w:tcW w:w="1500" w:type="dxa"/>
            <w:tcBorders>
              <w:top w:val="single" w:sz="4" w:space="0" w:color="BFC9C2"/>
              <w:left w:val="single" w:sz="4" w:space="0" w:color="BFC9C2"/>
              <w:bottom w:val="single" w:sz="4" w:space="0" w:color="BFC9C2"/>
              <w:right w:val="single" w:sz="4" w:space="0" w:color="BFC9C2"/>
            </w:tcBorders>
            <w:shd w:val="clear" w:color="auto" w:fill="F4F6F1"/>
            <w:tcMar>
              <w:top w:w="60" w:type="dxa"/>
              <w:left w:w="100" w:type="dxa"/>
              <w:bottom w:w="60" w:type="dxa"/>
              <w:right w:w="100" w:type="dxa"/>
            </w:tcMar>
          </w:tcPr>
          <w:p w14:paraId="5306D7FF" w14:textId="77777777" w:rsidR="00EB23A3" w:rsidRDefault="00B75216">
            <w:r>
              <w:rPr>
                <w:color w:val="111814"/>
                <w:sz w:val="18"/>
                <w:szCs w:val="18"/>
              </w:rPr>
              <w:t>#F4F6F1</w:t>
            </w:r>
          </w:p>
        </w:tc>
        <w:tc>
          <w:tcPr>
            <w:tcW w:w="1500" w:type="dxa"/>
            <w:tcBorders>
              <w:top w:val="single" w:sz="4" w:space="0" w:color="BFC9C2"/>
              <w:left w:val="single" w:sz="4" w:space="0" w:color="BFC9C2"/>
              <w:bottom w:val="single" w:sz="4" w:space="0" w:color="BFC9C2"/>
              <w:right w:val="single" w:sz="4" w:space="0" w:color="BFC9C2"/>
            </w:tcBorders>
            <w:shd w:val="clear" w:color="auto" w:fill="0E1311"/>
            <w:tcMar>
              <w:top w:w="60" w:type="dxa"/>
              <w:left w:w="100" w:type="dxa"/>
              <w:bottom w:w="60" w:type="dxa"/>
              <w:right w:w="100" w:type="dxa"/>
            </w:tcMar>
          </w:tcPr>
          <w:p w14:paraId="48992B40" w14:textId="77777777" w:rsidR="00EB23A3" w:rsidRDefault="00B75216">
            <w:r>
              <w:rPr>
                <w:color w:val="FFFFFF"/>
                <w:sz w:val="18"/>
                <w:szCs w:val="18"/>
              </w:rPr>
              <w:t>#0E1311</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371D1962" w14:textId="77777777" w:rsidR="00EB23A3" w:rsidRDefault="00B75216">
            <w:r>
              <w:rPr>
                <w:sz w:val="20"/>
                <w:szCs w:val="20"/>
              </w:rPr>
              <w:t>Screen background</w:t>
            </w:r>
          </w:p>
        </w:tc>
      </w:tr>
      <w:tr w:rsidR="00EB23A3" w14:paraId="6A4F17BC"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6ECB745F" w14:textId="77777777" w:rsidR="00EB23A3" w:rsidRDefault="00B75216">
            <w:r>
              <w:rPr>
                <w:sz w:val="20"/>
                <w:szCs w:val="20"/>
              </w:rPr>
              <w:t>Surface / card</w:t>
            </w:r>
          </w:p>
        </w:tc>
        <w:tc>
          <w:tcPr>
            <w:tcW w:w="1500" w:type="dxa"/>
            <w:tcBorders>
              <w:top w:val="single" w:sz="4" w:space="0" w:color="BFC9C2"/>
              <w:left w:val="single" w:sz="4" w:space="0" w:color="BFC9C2"/>
              <w:bottom w:val="single" w:sz="4" w:space="0" w:color="BFC9C2"/>
              <w:right w:val="single" w:sz="4" w:space="0" w:color="BFC9C2"/>
            </w:tcBorders>
            <w:shd w:val="clear" w:color="auto" w:fill="FFFFFF"/>
            <w:tcMar>
              <w:top w:w="60" w:type="dxa"/>
              <w:left w:w="100" w:type="dxa"/>
              <w:bottom w:w="60" w:type="dxa"/>
              <w:right w:w="100" w:type="dxa"/>
            </w:tcMar>
          </w:tcPr>
          <w:p w14:paraId="0E3C5D45" w14:textId="77777777" w:rsidR="00EB23A3" w:rsidRDefault="00B75216">
            <w:r>
              <w:rPr>
                <w:color w:val="111814"/>
                <w:sz w:val="18"/>
                <w:szCs w:val="18"/>
              </w:rPr>
              <w:t>#FFFFFF</w:t>
            </w:r>
          </w:p>
        </w:tc>
        <w:tc>
          <w:tcPr>
            <w:tcW w:w="1500" w:type="dxa"/>
            <w:tcBorders>
              <w:top w:val="single" w:sz="4" w:space="0" w:color="BFC9C2"/>
              <w:left w:val="single" w:sz="4" w:space="0" w:color="BFC9C2"/>
              <w:bottom w:val="single" w:sz="4" w:space="0" w:color="BFC9C2"/>
              <w:right w:val="single" w:sz="4" w:space="0" w:color="BFC9C2"/>
            </w:tcBorders>
            <w:shd w:val="clear" w:color="auto" w:fill="1C2320"/>
            <w:tcMar>
              <w:top w:w="60" w:type="dxa"/>
              <w:left w:w="100" w:type="dxa"/>
              <w:bottom w:w="60" w:type="dxa"/>
              <w:right w:w="100" w:type="dxa"/>
            </w:tcMar>
          </w:tcPr>
          <w:p w14:paraId="3CD2E42D" w14:textId="77777777" w:rsidR="00EB23A3" w:rsidRDefault="00B75216">
            <w:r>
              <w:rPr>
                <w:color w:val="FFFFFF"/>
                <w:sz w:val="18"/>
                <w:szCs w:val="18"/>
              </w:rPr>
              <w:t>#1C2320</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01887076" w14:textId="77777777" w:rsidR="00EB23A3" w:rsidRDefault="00B75216">
            <w:r>
              <w:rPr>
                <w:sz w:val="20"/>
                <w:szCs w:val="20"/>
              </w:rPr>
              <w:t>Cards, rows, tab bar</w:t>
            </w:r>
          </w:p>
        </w:tc>
      </w:tr>
      <w:tr w:rsidR="00EB23A3" w14:paraId="5BC4248A"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774E8254" w14:textId="77777777" w:rsidR="00EB23A3" w:rsidRDefault="00B75216">
            <w:r>
              <w:rPr>
                <w:sz w:val="20"/>
                <w:szCs w:val="20"/>
              </w:rPr>
              <w:t>Text / primary</w:t>
            </w:r>
          </w:p>
        </w:tc>
        <w:tc>
          <w:tcPr>
            <w:tcW w:w="1500" w:type="dxa"/>
            <w:tcBorders>
              <w:top w:val="single" w:sz="4" w:space="0" w:color="BFC9C2"/>
              <w:left w:val="single" w:sz="4" w:space="0" w:color="BFC9C2"/>
              <w:bottom w:val="single" w:sz="4" w:space="0" w:color="BFC9C2"/>
              <w:right w:val="single" w:sz="4" w:space="0" w:color="BFC9C2"/>
            </w:tcBorders>
            <w:shd w:val="clear" w:color="auto" w:fill="111814"/>
            <w:tcMar>
              <w:top w:w="60" w:type="dxa"/>
              <w:left w:w="100" w:type="dxa"/>
              <w:bottom w:w="60" w:type="dxa"/>
              <w:right w:w="100" w:type="dxa"/>
            </w:tcMar>
          </w:tcPr>
          <w:p w14:paraId="19EABF90" w14:textId="77777777" w:rsidR="00EB23A3" w:rsidRDefault="00B75216">
            <w:r>
              <w:rPr>
                <w:color w:val="FFFFFF"/>
                <w:sz w:val="18"/>
                <w:szCs w:val="18"/>
              </w:rPr>
              <w:t>#111814</w:t>
            </w:r>
          </w:p>
        </w:tc>
        <w:tc>
          <w:tcPr>
            <w:tcW w:w="1500" w:type="dxa"/>
            <w:tcBorders>
              <w:top w:val="single" w:sz="4" w:space="0" w:color="BFC9C2"/>
              <w:left w:val="single" w:sz="4" w:space="0" w:color="BFC9C2"/>
              <w:bottom w:val="single" w:sz="4" w:space="0" w:color="BFC9C2"/>
              <w:right w:val="single" w:sz="4" w:space="0" w:color="BFC9C2"/>
            </w:tcBorders>
            <w:shd w:val="clear" w:color="auto" w:fill="F2F5F1"/>
            <w:tcMar>
              <w:top w:w="60" w:type="dxa"/>
              <w:left w:w="100" w:type="dxa"/>
              <w:bottom w:w="60" w:type="dxa"/>
              <w:right w:w="100" w:type="dxa"/>
            </w:tcMar>
          </w:tcPr>
          <w:p w14:paraId="5DC3B248" w14:textId="77777777" w:rsidR="00EB23A3" w:rsidRDefault="00B75216">
            <w:r>
              <w:rPr>
                <w:color w:val="111814"/>
                <w:sz w:val="18"/>
                <w:szCs w:val="18"/>
              </w:rPr>
              <w:t>#F2F5F1</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379B4C1F" w14:textId="77777777" w:rsidR="00EB23A3" w:rsidRDefault="00B75216">
            <w:r>
              <w:rPr>
                <w:sz w:val="20"/>
                <w:szCs w:val="20"/>
              </w:rPr>
              <w:t>Body and titles</w:t>
            </w:r>
          </w:p>
        </w:tc>
      </w:tr>
      <w:tr w:rsidR="00EB23A3" w14:paraId="7DD11248" w14:textId="77777777">
        <w:tc>
          <w:tcPr>
            <w:tcW w:w="2400"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0EBAB5D3" w14:textId="77777777" w:rsidR="00EB23A3" w:rsidRDefault="00B75216">
            <w:r>
              <w:rPr>
                <w:sz w:val="20"/>
                <w:szCs w:val="20"/>
              </w:rPr>
              <w:t>Text / secondary</w:t>
            </w:r>
          </w:p>
        </w:tc>
        <w:tc>
          <w:tcPr>
            <w:tcW w:w="1500" w:type="dxa"/>
            <w:tcBorders>
              <w:top w:val="single" w:sz="4" w:space="0" w:color="BFC9C2"/>
              <w:left w:val="single" w:sz="4" w:space="0" w:color="BFC9C2"/>
              <w:bottom w:val="single" w:sz="4" w:space="0" w:color="BFC9C2"/>
              <w:right w:val="single" w:sz="4" w:space="0" w:color="BFC9C2"/>
            </w:tcBorders>
            <w:shd w:val="clear" w:color="auto" w:fill="5F6B64"/>
            <w:tcMar>
              <w:top w:w="60" w:type="dxa"/>
              <w:left w:w="100" w:type="dxa"/>
              <w:bottom w:w="60" w:type="dxa"/>
              <w:right w:w="100" w:type="dxa"/>
            </w:tcMar>
          </w:tcPr>
          <w:p w14:paraId="2BDE2483" w14:textId="77777777" w:rsidR="00EB23A3" w:rsidRDefault="00B75216">
            <w:r>
              <w:rPr>
                <w:color w:val="FFFFFF"/>
                <w:sz w:val="18"/>
                <w:szCs w:val="18"/>
              </w:rPr>
              <w:t>#5F6B64</w:t>
            </w:r>
          </w:p>
        </w:tc>
        <w:tc>
          <w:tcPr>
            <w:tcW w:w="1500" w:type="dxa"/>
            <w:tcBorders>
              <w:top w:val="single" w:sz="4" w:space="0" w:color="BFC9C2"/>
              <w:left w:val="single" w:sz="4" w:space="0" w:color="BFC9C2"/>
              <w:bottom w:val="single" w:sz="4" w:space="0" w:color="BFC9C2"/>
              <w:right w:val="single" w:sz="4" w:space="0" w:color="BFC9C2"/>
            </w:tcBorders>
            <w:shd w:val="clear" w:color="auto" w:fill="9AA79F"/>
            <w:tcMar>
              <w:top w:w="60" w:type="dxa"/>
              <w:left w:w="100" w:type="dxa"/>
              <w:bottom w:w="60" w:type="dxa"/>
              <w:right w:w="100" w:type="dxa"/>
            </w:tcMar>
          </w:tcPr>
          <w:p w14:paraId="042B8CA9" w14:textId="77777777" w:rsidR="00EB23A3" w:rsidRDefault="00B75216">
            <w:r>
              <w:rPr>
                <w:color w:val="111814"/>
                <w:sz w:val="18"/>
                <w:szCs w:val="18"/>
              </w:rPr>
              <w:t>#9AA79F</w:t>
            </w:r>
          </w:p>
        </w:tc>
        <w:tc>
          <w:tcPr>
            <w:tcW w:w="3906" w:type="dxa"/>
            <w:tcBorders>
              <w:top w:val="single" w:sz="4" w:space="0" w:color="BFC9C2"/>
              <w:left w:val="single" w:sz="4" w:space="0" w:color="BFC9C2"/>
              <w:bottom w:val="single" w:sz="4" w:space="0" w:color="BFC9C2"/>
              <w:right w:val="single" w:sz="4" w:space="0" w:color="BFC9C2"/>
            </w:tcBorders>
            <w:tcMar>
              <w:top w:w="60" w:type="dxa"/>
              <w:left w:w="100" w:type="dxa"/>
              <w:bottom w:w="60" w:type="dxa"/>
              <w:right w:w="100" w:type="dxa"/>
            </w:tcMar>
          </w:tcPr>
          <w:p w14:paraId="15BFE56C" w14:textId="77777777" w:rsidR="00EB23A3" w:rsidRDefault="00B75216">
            <w:r>
              <w:rPr>
                <w:sz w:val="20"/>
                <w:szCs w:val="20"/>
              </w:rPr>
              <w:t>Captions, metadata</w:t>
            </w:r>
          </w:p>
        </w:tc>
      </w:tr>
    </w:tbl>
    <w:p w14:paraId="58B7613F" w14:textId="77777777" w:rsidR="00EB23A3" w:rsidRDefault="00EB23A3">
      <w:pPr>
        <w:spacing w:after="140" w:line="300" w:lineRule="auto"/>
        <w:jc w:val="both"/>
      </w:pPr>
    </w:p>
    <w:p w14:paraId="0E1A88EE" w14:textId="77777777" w:rsidR="00EB23A3" w:rsidRDefault="00B75216">
      <w:pPr>
        <w:pStyle w:val="Heading2"/>
        <w:keepNext/>
      </w:pPr>
      <w:bookmarkStart w:id="6" w:name="_Toc242872313"/>
      <w:r>
        <w:lastRenderedPageBreak/>
        <w:t>4.2 Typography</w:t>
      </w:r>
      <w:bookmarkEnd w:id="6"/>
    </w:p>
    <w:p w14:paraId="2B03BA2D" w14:textId="77777777" w:rsidR="00EB23A3" w:rsidRDefault="00B75216">
      <w:pPr>
        <w:spacing w:after="140" w:line="300" w:lineRule="auto"/>
        <w:jc w:val="both"/>
      </w:pPr>
      <w:r>
        <w:t>The app uses the system font with the rounded design (SF Pro Rounded) through SwiftUI text styles, so every label follows the user’s Dynamic Type size. Figma’s cloud renderer cannot draw SF fonts, so the Figma file uses Nunito (a similar rounded typeface) as a stand-in, and Material Symbols Rounded stands in for SF Symbols.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2629"/>
        <w:gridCol w:w="4048"/>
      </w:tblGrid>
      <w:tr w:rsidR="00EB23A3" w14:paraId="686862B3" w14:textId="77777777">
        <w:trPr>
          <w:tblHeader/>
        </w:trPr>
        <w:tc>
          <w:tcPr>
            <w:tcW w:w="2629"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90A0E2A" w14:textId="77777777" w:rsidR="00EB23A3" w:rsidRDefault="00B75216">
            <w:pPr>
              <w:spacing w:after="30"/>
            </w:pPr>
            <w:r>
              <w:rPr>
                <w:b/>
                <w:bCs/>
                <w:color w:val="FFFFFF"/>
                <w:sz w:val="21"/>
                <w:szCs w:val="21"/>
              </w:rPr>
              <w:t>Style</w:t>
            </w:r>
          </w:p>
        </w:tc>
        <w:tc>
          <w:tcPr>
            <w:tcW w:w="2629"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1CE357B" w14:textId="77777777" w:rsidR="00EB23A3" w:rsidRDefault="00B75216">
            <w:pPr>
              <w:spacing w:after="30"/>
            </w:pPr>
            <w:r>
              <w:rPr>
                <w:b/>
                <w:bCs/>
                <w:color w:val="FFFFFF"/>
                <w:sz w:val="21"/>
                <w:szCs w:val="21"/>
              </w:rPr>
              <w:t>Size / weight</w:t>
            </w:r>
          </w:p>
        </w:tc>
        <w:tc>
          <w:tcPr>
            <w:tcW w:w="404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EE66973" w14:textId="77777777" w:rsidR="00EB23A3" w:rsidRDefault="00B75216">
            <w:pPr>
              <w:spacing w:after="30"/>
            </w:pPr>
            <w:r>
              <w:rPr>
                <w:b/>
                <w:bCs/>
                <w:color w:val="FFFFFF"/>
                <w:sz w:val="21"/>
                <w:szCs w:val="21"/>
              </w:rPr>
              <w:t>Used for</w:t>
            </w:r>
          </w:p>
        </w:tc>
      </w:tr>
      <w:tr w:rsidR="00EB23A3" w14:paraId="207C7283"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79F6C09" w14:textId="77777777" w:rsidR="00EB23A3" w:rsidRDefault="00B75216">
            <w:pPr>
              <w:spacing w:after="30"/>
            </w:pPr>
            <w:r>
              <w:rPr>
                <w:sz w:val="21"/>
                <w:szCs w:val="21"/>
              </w:rPr>
              <w:t>Large Title</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A00442E" w14:textId="77777777" w:rsidR="00EB23A3" w:rsidRDefault="00B75216">
            <w:pPr>
              <w:spacing w:after="30"/>
            </w:pPr>
            <w:r>
              <w:rPr>
                <w:sz w:val="21"/>
                <w:szCs w:val="21"/>
              </w:rPr>
              <w:t>34 pt Bold</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74440F3" w14:textId="77777777" w:rsidR="00EB23A3" w:rsidRDefault="00B75216">
            <w:pPr>
              <w:spacing w:after="30"/>
            </w:pPr>
            <w:r>
              <w:rPr>
                <w:sz w:val="21"/>
                <w:szCs w:val="21"/>
              </w:rPr>
              <w:t>Screen titles</w:t>
            </w:r>
          </w:p>
        </w:tc>
      </w:tr>
      <w:tr w:rsidR="00EB23A3" w14:paraId="0C3E897B"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141C2F6" w14:textId="77777777" w:rsidR="00EB23A3" w:rsidRDefault="00B75216">
            <w:pPr>
              <w:spacing w:after="30"/>
            </w:pPr>
            <w:r>
              <w:rPr>
                <w:sz w:val="21"/>
                <w:szCs w:val="21"/>
              </w:rPr>
              <w:t>Title 2</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2E13A20" w14:textId="77777777" w:rsidR="00EB23A3" w:rsidRDefault="00B75216">
            <w:pPr>
              <w:spacing w:after="30"/>
            </w:pPr>
            <w:r>
              <w:rPr>
                <w:sz w:val="21"/>
                <w:szCs w:val="21"/>
              </w:rPr>
              <w:t>22 pt Bold</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57FA08A" w14:textId="77777777" w:rsidR="00EB23A3" w:rsidRDefault="00B75216">
            <w:pPr>
              <w:spacing w:after="30"/>
            </w:pPr>
            <w:r>
              <w:rPr>
                <w:sz w:val="21"/>
                <w:szCs w:val="21"/>
              </w:rPr>
              <w:t>Card headings, item status</w:t>
            </w:r>
          </w:p>
        </w:tc>
      </w:tr>
      <w:tr w:rsidR="00EB23A3" w14:paraId="1EFA38CE"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2CE1C3" w14:textId="77777777" w:rsidR="00EB23A3" w:rsidRDefault="00B75216">
            <w:pPr>
              <w:spacing w:after="30"/>
            </w:pPr>
            <w:r>
              <w:rPr>
                <w:sz w:val="21"/>
                <w:szCs w:val="21"/>
              </w:rPr>
              <w:t>Title 3</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2DDEAE2" w14:textId="77777777" w:rsidR="00EB23A3" w:rsidRDefault="00B75216">
            <w:pPr>
              <w:spacing w:after="30"/>
            </w:pPr>
            <w:r>
              <w:rPr>
                <w:sz w:val="21"/>
                <w:szCs w:val="21"/>
              </w:rPr>
              <w:t>20 pt Semibold</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68888EF" w14:textId="77777777" w:rsidR="00EB23A3" w:rsidRDefault="00B75216">
            <w:pPr>
              <w:spacing w:after="30"/>
            </w:pPr>
            <w:r>
              <w:rPr>
                <w:sz w:val="21"/>
                <w:szCs w:val="21"/>
              </w:rPr>
              <w:t>Section headings</w:t>
            </w:r>
          </w:p>
        </w:tc>
      </w:tr>
      <w:tr w:rsidR="00EB23A3" w14:paraId="500C36B1"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061F39B" w14:textId="77777777" w:rsidR="00EB23A3" w:rsidRDefault="00B75216">
            <w:pPr>
              <w:spacing w:after="30"/>
            </w:pPr>
            <w:r>
              <w:rPr>
                <w:sz w:val="21"/>
                <w:szCs w:val="21"/>
              </w:rPr>
              <w:t>Headline</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8CB40B3" w14:textId="77777777" w:rsidR="00EB23A3" w:rsidRDefault="00B75216">
            <w:pPr>
              <w:spacing w:after="30"/>
            </w:pPr>
            <w:r>
              <w:rPr>
                <w:sz w:val="21"/>
                <w:szCs w:val="21"/>
              </w:rPr>
              <w:t>17 pt Semibold</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87DE021" w14:textId="77777777" w:rsidR="00EB23A3" w:rsidRDefault="00B75216">
            <w:pPr>
              <w:spacing w:after="30"/>
            </w:pPr>
            <w:r>
              <w:rPr>
                <w:sz w:val="21"/>
                <w:szCs w:val="21"/>
              </w:rPr>
              <w:t>Row titles, buttons</w:t>
            </w:r>
          </w:p>
        </w:tc>
      </w:tr>
      <w:tr w:rsidR="00EB23A3" w14:paraId="65861F18"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F9B02EF" w14:textId="77777777" w:rsidR="00EB23A3" w:rsidRDefault="00B75216">
            <w:pPr>
              <w:spacing w:after="30"/>
            </w:pPr>
            <w:r>
              <w:rPr>
                <w:sz w:val="21"/>
                <w:szCs w:val="21"/>
              </w:rPr>
              <w:t>Body</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8CC7478" w14:textId="77777777" w:rsidR="00EB23A3" w:rsidRDefault="00B75216">
            <w:pPr>
              <w:spacing w:after="30"/>
            </w:pPr>
            <w:r>
              <w:rPr>
                <w:sz w:val="21"/>
                <w:szCs w:val="21"/>
              </w:rPr>
              <w:t>17 pt Regular</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9D244A" w14:textId="77777777" w:rsidR="00EB23A3" w:rsidRDefault="00B75216">
            <w:pPr>
              <w:spacing w:after="30"/>
            </w:pPr>
            <w:r>
              <w:rPr>
                <w:sz w:val="21"/>
                <w:szCs w:val="21"/>
              </w:rPr>
              <w:t>Text and form fields</w:t>
            </w:r>
          </w:p>
        </w:tc>
      </w:tr>
      <w:tr w:rsidR="00EB23A3" w14:paraId="576CBA9E"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563D15B" w14:textId="77777777" w:rsidR="00EB23A3" w:rsidRDefault="00B75216">
            <w:pPr>
              <w:spacing w:after="30"/>
            </w:pPr>
            <w:r>
              <w:rPr>
                <w:sz w:val="21"/>
                <w:szCs w:val="21"/>
              </w:rPr>
              <w:t>Subheadline</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16370A4" w14:textId="77777777" w:rsidR="00EB23A3" w:rsidRDefault="00B75216">
            <w:pPr>
              <w:spacing w:after="30"/>
            </w:pPr>
            <w:r>
              <w:rPr>
                <w:sz w:val="21"/>
                <w:szCs w:val="21"/>
              </w:rPr>
              <w:t>15 pt Regular</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EE52297" w14:textId="77777777" w:rsidR="00EB23A3" w:rsidRDefault="00B75216">
            <w:pPr>
              <w:spacing w:after="30"/>
            </w:pPr>
            <w:r>
              <w:rPr>
                <w:sz w:val="21"/>
                <w:szCs w:val="21"/>
              </w:rPr>
              <w:t>Secondary text</w:t>
            </w:r>
          </w:p>
        </w:tc>
      </w:tr>
      <w:tr w:rsidR="00EB23A3" w14:paraId="665CD91B" w14:textId="77777777">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1402F58" w14:textId="77777777" w:rsidR="00EB23A3" w:rsidRDefault="00B75216">
            <w:pPr>
              <w:spacing w:after="30"/>
            </w:pPr>
            <w:r>
              <w:rPr>
                <w:sz w:val="21"/>
                <w:szCs w:val="21"/>
              </w:rPr>
              <w:t>Footnote / Caption</w:t>
            </w:r>
          </w:p>
        </w:tc>
        <w:tc>
          <w:tcPr>
            <w:tcW w:w="26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66504AF" w14:textId="77777777" w:rsidR="00EB23A3" w:rsidRDefault="00B75216">
            <w:pPr>
              <w:spacing w:after="30"/>
            </w:pPr>
            <w:r>
              <w:rPr>
                <w:sz w:val="21"/>
                <w:szCs w:val="21"/>
              </w:rPr>
              <w:t>13 / 12 pt</w:t>
            </w:r>
          </w:p>
        </w:tc>
        <w:tc>
          <w:tcPr>
            <w:tcW w:w="404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716C84" w14:textId="77777777" w:rsidR="00EB23A3" w:rsidRDefault="00B75216">
            <w:pPr>
              <w:spacing w:after="30"/>
            </w:pPr>
            <w:r>
              <w:rPr>
                <w:sz w:val="21"/>
                <w:szCs w:val="21"/>
              </w:rPr>
              <w:t>Hints, metadata, chart labels</w:t>
            </w:r>
          </w:p>
        </w:tc>
      </w:tr>
    </w:tbl>
    <w:p w14:paraId="1301DE8B" w14:textId="77777777" w:rsidR="00EB23A3" w:rsidRDefault="00B75216">
      <w:pPr>
        <w:pStyle w:val="Heading2"/>
        <w:keepNext/>
      </w:pPr>
      <w:bookmarkStart w:id="7" w:name="_Toc242872314"/>
      <w:r>
        <w:t>4.3 Spacing, shape and elevation</w:t>
      </w:r>
      <w:bookmarkEnd w:id="7"/>
    </w:p>
    <w:p w14:paraId="49C32607" w14:textId="77777777" w:rsidR="00EB23A3" w:rsidRDefault="00B75216">
      <w:pPr>
        <w:spacing w:after="140" w:line="300" w:lineRule="auto"/>
        <w:jc w:val="both"/>
      </w:pPr>
      <w:r>
        <w:t>A 4-point grid (4, 8, 12, 16, 24) is used for padding and gaps. Cards have a 20 pt continuous corner radius, buttons 16 pt and chips are capsules. Cards use a soft shadow in light mode only; in dark mode elevation comes from the lighter card colour.</w:t>
      </w:r>
    </w:p>
    <w:p w14:paraId="5E96C8D6" w14:textId="77777777" w:rsidR="00EB23A3" w:rsidRDefault="00B75216">
      <w:pPr>
        <w:pStyle w:val="Heading2"/>
        <w:keepNext/>
      </w:pPr>
      <w:bookmarkStart w:id="8" w:name="_Toc242872315"/>
      <w:r>
        <w:t>4.4 Components</w:t>
      </w:r>
      <w:bookmarkEnd w:id="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9"/>
        <w:gridCol w:w="2737"/>
        <w:gridCol w:w="3650"/>
      </w:tblGrid>
      <w:tr w:rsidR="00EB23A3" w14:paraId="7AB6AC83" w14:textId="77777777">
        <w:trPr>
          <w:tblHeader/>
        </w:trPr>
        <w:tc>
          <w:tcPr>
            <w:tcW w:w="2919"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9A3A1F7" w14:textId="77777777" w:rsidR="00EB23A3" w:rsidRDefault="00B75216">
            <w:pPr>
              <w:spacing w:after="30"/>
            </w:pPr>
            <w:r>
              <w:rPr>
                <w:b/>
                <w:bCs/>
                <w:color w:val="FFFFFF"/>
                <w:sz w:val="21"/>
                <w:szCs w:val="21"/>
              </w:rPr>
              <w:t>Figma component</w:t>
            </w:r>
          </w:p>
        </w:tc>
        <w:tc>
          <w:tcPr>
            <w:tcW w:w="273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58973F8" w14:textId="77777777" w:rsidR="00EB23A3" w:rsidRDefault="00B75216">
            <w:pPr>
              <w:spacing w:after="30"/>
            </w:pPr>
            <w:r>
              <w:rPr>
                <w:b/>
                <w:bCs/>
                <w:color w:val="FFFFFF"/>
                <w:sz w:val="21"/>
                <w:szCs w:val="21"/>
              </w:rPr>
              <w:t>SwiftUI implementation</w:t>
            </w:r>
          </w:p>
        </w:tc>
        <w:tc>
          <w:tcPr>
            <w:tcW w:w="3650"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532D8DF" w14:textId="77777777" w:rsidR="00EB23A3" w:rsidRDefault="00B75216">
            <w:pPr>
              <w:spacing w:after="30"/>
            </w:pPr>
            <w:r>
              <w:rPr>
                <w:b/>
                <w:bCs/>
                <w:color w:val="FFFFFF"/>
                <w:sz w:val="21"/>
                <w:szCs w:val="21"/>
              </w:rPr>
              <w:t>Behaviour</w:t>
            </w:r>
          </w:p>
        </w:tc>
      </w:tr>
      <w:tr w:rsidR="00EB23A3" w14:paraId="28C8CC3C"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D05250F" w14:textId="77777777" w:rsidR="00EB23A3" w:rsidRDefault="00B75216">
            <w:pPr>
              <w:spacing w:after="30"/>
            </w:pPr>
            <w:r>
              <w:rPr>
                <w:sz w:val="21"/>
                <w:szCs w:val="21"/>
              </w:rPr>
              <w:t>Freshness Ring (Fresh / Use soon / Today / Expired)</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96B99DF" w14:textId="77777777" w:rsidR="00EB23A3" w:rsidRDefault="00B75216">
            <w:pPr>
              <w:spacing w:after="30"/>
            </w:pPr>
            <w:r>
              <w:rPr>
                <w:rFonts w:ascii="Consolas" w:eastAsia="Consolas" w:hAnsi="Consolas" w:cs="Consolas"/>
                <w:sz w:val="19"/>
                <w:szCs w:val="19"/>
              </w:rPr>
              <w:t>FreshnessRing</w:t>
            </w:r>
            <w:r>
              <w:rPr>
                <w:sz w:val="21"/>
                <w:szCs w:val="21"/>
              </w:rPr>
              <w:t xml:space="preserve"> custom view</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FFAEFA8" w14:textId="77777777" w:rsidR="00EB23A3" w:rsidRDefault="00B75216">
            <w:pPr>
              <w:spacing w:after="30"/>
            </w:pPr>
            <w:r>
              <w:rPr>
                <w:sz w:val="21"/>
                <w:szCs w:val="21"/>
              </w:rPr>
              <w:t>Animated trim, colour by level, days label, @ScaledMetric size, VoiceOver value</w:t>
            </w:r>
          </w:p>
        </w:tc>
      </w:tr>
      <w:tr w:rsidR="00EB23A3" w14:paraId="18FDC99A"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A4FE939" w14:textId="77777777" w:rsidR="00EB23A3" w:rsidRDefault="00B75216">
            <w:pPr>
              <w:spacing w:after="30"/>
            </w:pPr>
            <w:r>
              <w:rPr>
                <w:sz w:val="21"/>
                <w:szCs w:val="21"/>
              </w:rPr>
              <w:t>Button (Primary / Soft)</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6B2F7DD" w14:textId="77777777" w:rsidR="00EB23A3" w:rsidRDefault="00B75216">
            <w:pPr>
              <w:spacing w:after="30"/>
            </w:pPr>
            <w:r>
              <w:rPr>
                <w:rFonts w:ascii="Consolas" w:eastAsia="Consolas" w:hAnsi="Consolas" w:cs="Consolas"/>
                <w:sz w:val="19"/>
                <w:szCs w:val="19"/>
              </w:rPr>
              <w:t>PrimaryButtonStyle</w:t>
            </w:r>
            <w:r>
              <w:rPr>
                <w:sz w:val="21"/>
                <w:szCs w:val="21"/>
              </w:rPr>
              <w:t xml:space="preserve">, </w:t>
            </w:r>
            <w:r>
              <w:rPr>
                <w:rFonts w:ascii="Consolas" w:eastAsia="Consolas" w:hAnsi="Consolas" w:cs="Consolas"/>
                <w:sz w:val="19"/>
                <w:szCs w:val="19"/>
              </w:rPr>
              <w:t>SoftButtonStyle</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ADBB00E" w14:textId="77777777" w:rsidR="00EB23A3" w:rsidRDefault="00B75216">
            <w:pPr>
              <w:spacing w:after="30"/>
            </w:pPr>
            <w:r>
              <w:rPr>
                <w:sz w:val="21"/>
                <w:szCs w:val="21"/>
              </w:rPr>
              <w:t>Spring scale to 0.96 while pressed; disabled opacity</w:t>
            </w:r>
          </w:p>
        </w:tc>
      </w:tr>
      <w:tr w:rsidR="00EB23A3" w14:paraId="79AB9276"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B2BDB7B" w14:textId="77777777" w:rsidR="00EB23A3" w:rsidRDefault="00B75216">
            <w:pPr>
              <w:spacing w:after="30"/>
            </w:pPr>
            <w:r>
              <w:rPr>
                <w:sz w:val="21"/>
                <w:szCs w:val="21"/>
              </w:rPr>
              <w:t>Filter Chip (selected / default)</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8FE2EA" w14:textId="77777777" w:rsidR="00EB23A3" w:rsidRDefault="00B75216">
            <w:pPr>
              <w:spacing w:after="30"/>
            </w:pPr>
            <w:r>
              <w:rPr>
                <w:rFonts w:ascii="Consolas" w:eastAsia="Consolas" w:hAnsi="Consolas" w:cs="Consolas"/>
                <w:sz w:val="19"/>
                <w:szCs w:val="19"/>
              </w:rPr>
              <w:t>FilterChip</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700EDB1" w14:textId="77777777" w:rsidR="00EB23A3" w:rsidRDefault="00B75216">
            <w:pPr>
              <w:spacing w:after="30"/>
            </w:pPr>
            <w:r>
              <w:rPr>
                <w:sz w:val="21"/>
                <w:szCs w:val="21"/>
              </w:rPr>
              <w:t>Capsule with icon and count; selected trait for VoiceOver</w:t>
            </w:r>
          </w:p>
        </w:tc>
      </w:tr>
      <w:tr w:rsidR="00EB23A3" w14:paraId="3B7EC5E7"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61EC01D" w14:textId="77777777" w:rsidR="00EB23A3" w:rsidRDefault="00B75216">
            <w:pPr>
              <w:spacing w:after="30"/>
            </w:pPr>
            <w:r>
              <w:rPr>
                <w:sz w:val="21"/>
                <w:szCs w:val="21"/>
              </w:rPr>
              <w:t>Pantry Row</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4BCED22" w14:textId="77777777" w:rsidR="00EB23A3" w:rsidRDefault="00B75216">
            <w:pPr>
              <w:spacing w:after="30"/>
            </w:pPr>
            <w:r>
              <w:rPr>
                <w:rFonts w:ascii="Consolas" w:eastAsia="Consolas" w:hAnsi="Consolas" w:cs="Consolas"/>
                <w:sz w:val="19"/>
                <w:szCs w:val="19"/>
              </w:rPr>
              <w:t>PantryRow</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EE1E799" w14:textId="77777777" w:rsidR="00EB23A3" w:rsidRDefault="00B75216">
            <w:pPr>
              <w:spacing w:after="30"/>
            </w:pPr>
            <w:r>
              <w:rPr>
                <w:sz w:val="21"/>
                <w:szCs w:val="21"/>
              </w:rPr>
              <w:t>Thumbnail, name, storage, status text, ring; swipe + context menu</w:t>
            </w:r>
          </w:p>
        </w:tc>
      </w:tr>
      <w:tr w:rsidR="00EB23A3" w14:paraId="0EB47904"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97B095C" w14:textId="77777777" w:rsidR="00EB23A3" w:rsidRDefault="00B75216">
            <w:pPr>
              <w:spacing w:after="30"/>
            </w:pPr>
            <w:r>
              <w:rPr>
                <w:sz w:val="21"/>
                <w:szCs w:val="21"/>
              </w:rPr>
              <w:t>Stat Tile</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22CB1D" w14:textId="77777777" w:rsidR="00EB23A3" w:rsidRDefault="00B75216">
            <w:pPr>
              <w:spacing w:after="30"/>
            </w:pPr>
            <w:r>
              <w:rPr>
                <w:rFonts w:ascii="Consolas" w:eastAsia="Consolas" w:hAnsi="Consolas" w:cs="Consolas"/>
                <w:sz w:val="19"/>
                <w:szCs w:val="19"/>
              </w:rPr>
              <w:t>StatTile</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1D6F651" w14:textId="77777777" w:rsidR="00EB23A3" w:rsidRDefault="00B75216">
            <w:pPr>
              <w:spacing w:after="30"/>
            </w:pPr>
            <w:r>
              <w:rPr>
                <w:sz w:val="21"/>
                <w:szCs w:val="21"/>
              </w:rPr>
              <w:t>Icon tile, value and caption, scales down long values</w:t>
            </w:r>
          </w:p>
        </w:tc>
      </w:tr>
      <w:tr w:rsidR="00EB23A3" w14:paraId="64392AC7"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933E08" w14:textId="77777777" w:rsidR="00EB23A3" w:rsidRDefault="00B75216">
            <w:pPr>
              <w:spacing w:after="30"/>
            </w:pPr>
            <w:r>
              <w:rPr>
                <w:sz w:val="21"/>
                <w:szCs w:val="21"/>
              </w:rPr>
              <w:t>Scan Match Row</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7BF9FDB" w14:textId="77777777" w:rsidR="00EB23A3" w:rsidRDefault="00B75216">
            <w:pPr>
              <w:spacing w:after="30"/>
            </w:pPr>
            <w:r>
              <w:rPr>
                <w:rFonts w:ascii="Consolas" w:eastAsia="Consolas" w:hAnsi="Consolas" w:cs="Consolas"/>
                <w:sz w:val="19"/>
                <w:szCs w:val="19"/>
              </w:rPr>
              <w:t>MatchRow</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64846E" w14:textId="77777777" w:rsidR="00EB23A3" w:rsidRDefault="00B75216">
            <w:pPr>
              <w:spacing w:after="30"/>
            </w:pPr>
            <w:r>
              <w:rPr>
                <w:sz w:val="21"/>
                <w:szCs w:val="21"/>
              </w:rPr>
              <w:t>Emoji, name, confidence %, animated bar, shelf-life hint</w:t>
            </w:r>
          </w:p>
        </w:tc>
      </w:tr>
      <w:tr w:rsidR="00EB23A3" w14:paraId="1FCECDAB"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02B04B1" w14:textId="77777777" w:rsidR="00EB23A3" w:rsidRDefault="00B75216">
            <w:pPr>
              <w:spacing w:after="30"/>
            </w:pPr>
            <w:r>
              <w:rPr>
                <w:sz w:val="21"/>
                <w:szCs w:val="21"/>
              </w:rPr>
              <w:t>Tab Bar</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5F991A" w14:textId="77777777" w:rsidR="00EB23A3" w:rsidRDefault="00B75216">
            <w:pPr>
              <w:spacing w:after="30"/>
            </w:pPr>
            <w:r>
              <w:rPr>
                <w:rFonts w:ascii="Consolas" w:eastAsia="Consolas" w:hAnsi="Consolas" w:cs="Consolas"/>
                <w:sz w:val="19"/>
                <w:szCs w:val="19"/>
              </w:rPr>
              <w:t>TabView</w:t>
            </w:r>
            <w:r>
              <w:rPr>
                <w:sz w:val="21"/>
                <w:szCs w:val="21"/>
              </w:rPr>
              <w:t xml:space="preserve"> / </w:t>
            </w:r>
            <w:r>
              <w:rPr>
                <w:rFonts w:ascii="Consolas" w:eastAsia="Consolas" w:hAnsi="Consolas" w:cs="Consolas"/>
                <w:sz w:val="19"/>
                <w:szCs w:val="19"/>
              </w:rPr>
              <w:t>NavigationSplitView</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8120A9" w14:textId="77777777" w:rsidR="00EB23A3" w:rsidRDefault="00B75216">
            <w:pPr>
              <w:spacing w:after="30"/>
            </w:pPr>
            <w:r>
              <w:rPr>
                <w:sz w:val="21"/>
                <w:szCs w:val="21"/>
              </w:rPr>
              <w:t>Tab bar on iPhone, sidebar on iPad</w:t>
            </w:r>
          </w:p>
        </w:tc>
      </w:tr>
      <w:tr w:rsidR="00EB23A3" w14:paraId="392CEB1B" w14:textId="77777777">
        <w:tc>
          <w:tcPr>
            <w:tcW w:w="291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BB4CFBE" w14:textId="77777777" w:rsidR="00EB23A3" w:rsidRDefault="00B75216">
            <w:pPr>
              <w:spacing w:after="30"/>
            </w:pPr>
            <w:r>
              <w:rPr>
                <w:sz w:val="21"/>
                <w:szCs w:val="21"/>
              </w:rPr>
              <w:t>Card</w:t>
            </w:r>
          </w:p>
        </w:tc>
        <w:tc>
          <w:tcPr>
            <w:tcW w:w="273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9295D3" w14:textId="77777777" w:rsidR="00EB23A3" w:rsidRDefault="00B75216">
            <w:pPr>
              <w:spacing w:after="30"/>
            </w:pPr>
            <w:r>
              <w:rPr>
                <w:rFonts w:ascii="Consolas" w:eastAsia="Consolas" w:hAnsi="Consolas" w:cs="Consolas"/>
                <w:sz w:val="19"/>
                <w:szCs w:val="19"/>
              </w:rPr>
              <w:t>.freshCard()</w:t>
            </w:r>
            <w:r>
              <w:rPr>
                <w:sz w:val="21"/>
                <w:szCs w:val="21"/>
              </w:rPr>
              <w:t xml:space="preserve"> view modifier</w:t>
            </w:r>
          </w:p>
        </w:tc>
        <w:tc>
          <w:tcPr>
            <w:tcW w:w="36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C8A856A" w14:textId="77777777" w:rsidR="00EB23A3" w:rsidRDefault="00B75216">
            <w:pPr>
              <w:spacing w:after="30"/>
            </w:pPr>
            <w:r>
              <w:rPr>
                <w:sz w:val="21"/>
                <w:szCs w:val="21"/>
              </w:rPr>
              <w:t>Padding, card colour, radius, light-mode shadow</w:t>
            </w:r>
          </w:p>
        </w:tc>
      </w:tr>
    </w:tbl>
    <w:p w14:paraId="0B443C1C" w14:textId="77777777" w:rsidR="00EB23A3" w:rsidRDefault="00B75216">
      <w:r>
        <w:br w:type="page"/>
      </w:r>
    </w:p>
    <w:p w14:paraId="53C2B4B8" w14:textId="77777777" w:rsidR="00EB23A3" w:rsidRDefault="00B75216">
      <w:pPr>
        <w:pStyle w:val="Heading1"/>
        <w:keepNext/>
      </w:pPr>
      <w:bookmarkStart w:id="9" w:name="_Toc242872316"/>
      <w:r>
        <w:lastRenderedPageBreak/>
        <w:t>5. Screens</w:t>
      </w:r>
      <w:bookmarkEnd w:id="9"/>
    </w:p>
    <w:p w14:paraId="6F9BD9AC" w14:textId="77777777" w:rsidR="00EB23A3" w:rsidRDefault="00B75216">
      <w:pPr>
        <w:pStyle w:val="Heading2"/>
        <w:keepNext/>
      </w:pPr>
      <w:bookmarkStart w:id="10" w:name="_Toc242872317"/>
      <w:r>
        <w:t>5.1 Onboarding</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7F495F16" w14:textId="77777777">
        <w:tc>
          <w:tcPr>
            <w:tcW w:w="9306" w:type="dxa"/>
            <w:tcBorders>
              <w:top w:val="none" w:sz="0" w:space="0" w:color="FFFFFF"/>
              <w:left w:val="none" w:sz="0" w:space="0" w:color="FFFFFF"/>
              <w:bottom w:val="none" w:sz="0" w:space="0" w:color="FFFFFF"/>
              <w:right w:val="none" w:sz="0" w:space="0" w:color="FFFFFF"/>
            </w:tcBorders>
          </w:tcPr>
          <w:p w14:paraId="48FA8BBA" w14:textId="77777777" w:rsidR="00EB23A3" w:rsidRDefault="00B75216">
            <w:pPr>
              <w:jc w:val="center"/>
            </w:pPr>
            <w:r>
              <w:rPr>
                <w:noProof/>
              </w:rPr>
              <w:drawing>
                <wp:inline distT="0" distB="0" distL="0" distR="0" wp14:anchorId="2C2093FA" wp14:editId="78D9968A">
                  <wp:extent cx="2105025"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05025" cy="4572000"/>
                          </a:xfrm>
                          <a:prstGeom prst="rect">
                            <a:avLst/>
                          </a:prstGeom>
                        </pic:spPr>
                      </pic:pic>
                    </a:graphicData>
                  </a:graphic>
                </wp:inline>
              </w:drawing>
            </w:r>
          </w:p>
          <w:p w14:paraId="4ECF3C4E" w14:textId="77777777" w:rsidR="00EB23A3" w:rsidRDefault="00B75216">
            <w:pPr>
              <w:spacing w:after="120"/>
              <w:jc w:val="center"/>
            </w:pPr>
            <w:r>
              <w:rPr>
                <w:i/>
                <w:iCs/>
                <w:color w:val="5F6B64"/>
                <w:sz w:val="18"/>
                <w:szCs w:val="18"/>
              </w:rPr>
              <w:t>Implemented (iOS Simulator)</w:t>
            </w:r>
          </w:p>
        </w:tc>
      </w:tr>
    </w:tbl>
    <w:p w14:paraId="3CD1DEA1" w14:textId="77777777" w:rsidR="00EB23A3" w:rsidRDefault="00B75216">
      <w:pPr>
        <w:spacing w:after="200"/>
        <w:jc w:val="center"/>
      </w:pPr>
      <w:r>
        <w:rPr>
          <w:i/>
          <w:iCs/>
          <w:color w:val="5F6B64"/>
          <w:sz w:val="20"/>
          <w:szCs w:val="20"/>
        </w:rPr>
        <w:t>Figure — Onboarding</w:t>
      </w:r>
    </w:p>
    <w:p w14:paraId="5A56A845" w14:textId="77777777" w:rsidR="00EB23A3" w:rsidRDefault="00B75216">
      <w:pPr>
        <w:spacing w:after="140" w:line="300" w:lineRule="auto"/>
        <w:jc w:val="both"/>
      </w:pPr>
      <w:r>
        <w:t>Three swipeable pages explain the value (waste less), the method (snap to add) and the reminder promise. Each page has an animated hero: the SF Symbol bounces when the page becomes active and food emoji float using a phase animator. “Skip” is always available; the final “Get started” requests notification permission in context, which improves opt-in rates compared with asking at launch.</w:t>
      </w:r>
    </w:p>
    <w:p w14:paraId="49823A7B" w14:textId="77777777" w:rsidR="00EB23A3" w:rsidRDefault="00B75216">
      <w:pPr>
        <w:pStyle w:val="ListParagraph"/>
        <w:numPr>
          <w:ilvl w:val="0"/>
          <w:numId w:val="3"/>
        </w:numPr>
        <w:spacing w:after="80" w:line="280" w:lineRule="auto"/>
      </w:pPr>
      <w:r>
        <w:t>Paged TabView with page indicator</w:t>
      </w:r>
    </w:p>
    <w:p w14:paraId="240A4B3D" w14:textId="77777777" w:rsidR="00EB23A3" w:rsidRDefault="00B75216">
      <w:pPr>
        <w:pStyle w:val="ListParagraph"/>
        <w:numPr>
          <w:ilvl w:val="0"/>
          <w:numId w:val="3"/>
        </w:numPr>
        <w:spacing w:after="80" w:line="280" w:lineRule="auto"/>
      </w:pPr>
      <w:r>
        <w:t>symbolEffect(.bounce) and phaseAnimator</w:t>
      </w:r>
    </w:p>
    <w:p w14:paraId="39F532BC" w14:textId="77777777" w:rsidR="00EB23A3" w:rsidRDefault="00B75216">
      <w:pPr>
        <w:pStyle w:val="ListParagraph"/>
        <w:numPr>
          <w:ilvl w:val="0"/>
          <w:numId w:val="3"/>
        </w:numPr>
        <w:spacing w:after="80" w:line="280" w:lineRule="auto"/>
      </w:pPr>
      <w:r>
        <w:t>Haptic selection feedback when the page changes</w:t>
      </w:r>
    </w:p>
    <w:p w14:paraId="0EA82C65" w14:textId="77777777" w:rsidR="00EB23A3" w:rsidRDefault="00B75216">
      <w:pPr>
        <w:pStyle w:val="Heading2"/>
        <w:keepNext/>
      </w:pPr>
      <w:bookmarkStart w:id="11" w:name="_Toc242872318"/>
      <w:r>
        <w:lastRenderedPageBreak/>
        <w:t>5.2 Pantry (home)</w:t>
      </w:r>
      <w:bookmarkEnd w:id="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3102DA26" w14:textId="77777777">
        <w:tc>
          <w:tcPr>
            <w:tcW w:w="9306" w:type="dxa"/>
            <w:tcBorders>
              <w:top w:val="none" w:sz="0" w:space="0" w:color="FFFFFF"/>
              <w:left w:val="none" w:sz="0" w:space="0" w:color="FFFFFF"/>
              <w:bottom w:val="none" w:sz="0" w:space="0" w:color="FFFFFF"/>
              <w:right w:val="none" w:sz="0" w:space="0" w:color="FFFFFF"/>
            </w:tcBorders>
          </w:tcPr>
          <w:p w14:paraId="64BBC6DA" w14:textId="77777777" w:rsidR="00EB23A3" w:rsidRDefault="00B75216">
            <w:pPr>
              <w:jc w:val="center"/>
            </w:pPr>
            <w:r>
              <w:rPr>
                <w:noProof/>
              </w:rPr>
              <w:drawing>
                <wp:inline distT="0" distB="0" distL="0" distR="0" wp14:anchorId="4E71193A" wp14:editId="63E1B1E4">
                  <wp:extent cx="2105025"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05025" cy="4572000"/>
                          </a:xfrm>
                          <a:prstGeom prst="rect">
                            <a:avLst/>
                          </a:prstGeom>
                        </pic:spPr>
                      </pic:pic>
                    </a:graphicData>
                  </a:graphic>
                </wp:inline>
              </w:drawing>
            </w:r>
          </w:p>
          <w:p w14:paraId="12C880D3" w14:textId="77777777" w:rsidR="00EB23A3" w:rsidRDefault="00B75216">
            <w:pPr>
              <w:spacing w:after="120"/>
              <w:jc w:val="center"/>
            </w:pPr>
            <w:r>
              <w:rPr>
                <w:i/>
                <w:iCs/>
                <w:color w:val="5F6B64"/>
                <w:sz w:val="18"/>
                <w:szCs w:val="18"/>
              </w:rPr>
              <w:t>Implemented (iOS Simulator)</w:t>
            </w:r>
          </w:p>
        </w:tc>
      </w:tr>
    </w:tbl>
    <w:p w14:paraId="55779FD2" w14:textId="77777777" w:rsidR="00EB23A3" w:rsidRDefault="00B75216">
      <w:pPr>
        <w:spacing w:after="200"/>
        <w:jc w:val="center"/>
      </w:pPr>
      <w:r>
        <w:rPr>
          <w:i/>
          <w:iCs/>
          <w:color w:val="5F6B64"/>
          <w:sz w:val="20"/>
          <w:szCs w:val="20"/>
        </w:rPr>
        <w:t>Figure — Pantry (home)</w:t>
      </w:r>
    </w:p>
    <w:p w14:paraId="693B2815" w14:textId="77777777" w:rsidR="00EB23A3" w:rsidRDefault="00B75216">
      <w:pPr>
        <w:spacing w:after="140" w:line="300" w:lineRule="auto"/>
        <w:jc w:val="both"/>
      </w:pPr>
      <w:r>
        <w:t>The home screen answers one question: “what should I use first?”. A horizontally paged “Needs attention” carousel sits above storage filter chips and a list grouped by urgency (Expired → Use today → Use soon → Fresh). Every row shows the food, storage, quantity, a text status and the freshness ring, so urgency is never conveyed by colour alone.</w:t>
      </w:r>
    </w:p>
    <w:p w14:paraId="1D7DA3F1" w14:textId="77777777" w:rsidR="00EB23A3" w:rsidRDefault="00B75216">
      <w:pPr>
        <w:pStyle w:val="ListParagraph"/>
        <w:numPr>
          <w:ilvl w:val="0"/>
          <w:numId w:val="3"/>
        </w:numPr>
        <w:spacing w:after="80" w:line="280" w:lineRule="auto"/>
      </w:pPr>
      <w:r>
        <w:t>Swipe right = Eaten, swipe left = Wasted / Delete</w:t>
      </w:r>
    </w:p>
    <w:p w14:paraId="7807271E" w14:textId="77777777" w:rsidR="00EB23A3" w:rsidRDefault="00B75216">
      <w:pPr>
        <w:pStyle w:val="ListParagraph"/>
        <w:numPr>
          <w:ilvl w:val="0"/>
          <w:numId w:val="3"/>
        </w:numPr>
        <w:spacing w:after="80" w:line="280" w:lineRule="auto"/>
      </w:pPr>
      <w:r>
        <w:t>Long-press context menu with a large preview card</w:t>
      </w:r>
    </w:p>
    <w:p w14:paraId="4574B08B" w14:textId="77777777" w:rsidR="00EB23A3" w:rsidRDefault="00B75216">
      <w:pPr>
        <w:pStyle w:val="ListParagraph"/>
        <w:numPr>
          <w:ilvl w:val="0"/>
          <w:numId w:val="3"/>
        </w:numPr>
        <w:spacing w:after="80" w:line="280" w:lineRule="auto"/>
      </w:pPr>
      <w:r>
        <w:t>Carousel cards scale and rotate in 3D as they scroll (scrollTransition)</w:t>
      </w:r>
    </w:p>
    <w:p w14:paraId="28A5AE12" w14:textId="77777777" w:rsidR="00EB23A3" w:rsidRDefault="00B75216">
      <w:pPr>
        <w:pStyle w:val="ListParagraph"/>
        <w:numPr>
          <w:ilvl w:val="0"/>
          <w:numId w:val="3"/>
        </w:numPr>
        <w:spacing w:after="80" w:line="280" w:lineRule="auto"/>
      </w:pPr>
      <w:r>
        <w:t>Search and sort (expiry, name, recently added)</w:t>
      </w:r>
    </w:p>
    <w:p w14:paraId="7713BFC1" w14:textId="77777777" w:rsidR="00EB23A3" w:rsidRDefault="00B75216">
      <w:pPr>
        <w:pStyle w:val="ListParagraph"/>
        <w:numPr>
          <w:ilvl w:val="0"/>
          <w:numId w:val="3"/>
        </w:numPr>
        <w:spacing w:after="80" w:line="280" w:lineRule="auto"/>
      </w:pPr>
      <w:r>
        <w:t>Confetti + success haptic when food is rescued</w:t>
      </w:r>
    </w:p>
    <w:p w14:paraId="4BB03970" w14:textId="77777777" w:rsidR="00EB23A3" w:rsidRDefault="00B75216">
      <w:pPr>
        <w:pStyle w:val="Heading2"/>
        <w:keepNext/>
      </w:pPr>
      <w:bookmarkStart w:id="12" w:name="_Toc242872319"/>
      <w:r>
        <w:lastRenderedPageBreak/>
        <w:t>5.3 Item detail</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6593FEDD" w14:textId="77777777">
        <w:tc>
          <w:tcPr>
            <w:tcW w:w="9306" w:type="dxa"/>
            <w:tcBorders>
              <w:top w:val="none" w:sz="0" w:space="0" w:color="FFFFFF"/>
              <w:left w:val="none" w:sz="0" w:space="0" w:color="FFFFFF"/>
              <w:bottom w:val="none" w:sz="0" w:space="0" w:color="FFFFFF"/>
              <w:right w:val="none" w:sz="0" w:space="0" w:color="FFFFFF"/>
            </w:tcBorders>
          </w:tcPr>
          <w:p w14:paraId="42984DF0" w14:textId="77777777" w:rsidR="00EB23A3" w:rsidRDefault="00B75216">
            <w:pPr>
              <w:jc w:val="center"/>
            </w:pPr>
            <w:r>
              <w:rPr>
                <w:noProof/>
              </w:rPr>
              <w:drawing>
                <wp:inline distT="0" distB="0" distL="0" distR="0" wp14:anchorId="64726047" wp14:editId="12E46594">
                  <wp:extent cx="2105025"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05025" cy="4572000"/>
                          </a:xfrm>
                          <a:prstGeom prst="rect">
                            <a:avLst/>
                          </a:prstGeom>
                        </pic:spPr>
                      </pic:pic>
                    </a:graphicData>
                  </a:graphic>
                </wp:inline>
              </w:drawing>
            </w:r>
          </w:p>
          <w:p w14:paraId="67F2B844" w14:textId="77777777" w:rsidR="00EB23A3" w:rsidRDefault="00B75216">
            <w:pPr>
              <w:spacing w:after="120"/>
              <w:jc w:val="center"/>
            </w:pPr>
            <w:r>
              <w:rPr>
                <w:i/>
                <w:iCs/>
                <w:color w:val="5F6B64"/>
                <w:sz w:val="18"/>
                <w:szCs w:val="18"/>
              </w:rPr>
              <w:t>Implemented (iOS Simulator)</w:t>
            </w:r>
          </w:p>
        </w:tc>
      </w:tr>
    </w:tbl>
    <w:p w14:paraId="79A54F48" w14:textId="77777777" w:rsidR="00EB23A3" w:rsidRDefault="00B75216">
      <w:pPr>
        <w:spacing w:after="200"/>
        <w:jc w:val="center"/>
      </w:pPr>
      <w:r>
        <w:rPr>
          <w:i/>
          <w:iCs/>
          <w:color w:val="5F6B64"/>
          <w:sz w:val="20"/>
          <w:szCs w:val="20"/>
        </w:rPr>
        <w:t>Figure — Item detail</w:t>
      </w:r>
    </w:p>
    <w:p w14:paraId="55DF65AE" w14:textId="77777777" w:rsidR="00EB23A3" w:rsidRDefault="00B75216">
      <w:pPr>
        <w:spacing w:after="140" w:line="300" w:lineRule="auto"/>
        <w:jc w:val="both"/>
      </w:pPr>
      <w:r>
        <w:t>A hero (photo or large emoji on a freshness-tinted gradient) is followed by a status card with a large freshness ring, an information card, a storage tip and “Use it up” recipe ideas. Primary action “I ate it” is the most prominent; Freeze and Wasted are secondary soft buttons. On iPad and in landscape the status and info cards sit side by side (ViewThatFits).</w:t>
      </w:r>
    </w:p>
    <w:p w14:paraId="764CAD08" w14:textId="77777777" w:rsidR="00EB23A3" w:rsidRDefault="00B75216">
      <w:pPr>
        <w:pStyle w:val="ListParagraph"/>
        <w:numPr>
          <w:ilvl w:val="0"/>
          <w:numId w:val="3"/>
        </w:numPr>
        <w:spacing w:after="80" w:line="280" w:lineRule="auto"/>
      </w:pPr>
      <w:r>
        <w:t>Pinch to zoom the photo (MagnifyGesture) with spring-back</w:t>
      </w:r>
    </w:p>
    <w:p w14:paraId="76971087" w14:textId="77777777" w:rsidR="00EB23A3" w:rsidRDefault="00B75216">
      <w:pPr>
        <w:pStyle w:val="ListParagraph"/>
        <w:numPr>
          <w:ilvl w:val="0"/>
          <w:numId w:val="3"/>
        </w:numPr>
        <w:spacing w:after="80" w:line="280" w:lineRule="auto"/>
      </w:pPr>
      <w:r>
        <w:t>Freeze recalculates expiry from the catalog</w:t>
      </w:r>
    </w:p>
    <w:p w14:paraId="1C61F85E" w14:textId="77777777" w:rsidR="00EB23A3" w:rsidRDefault="00B75216">
      <w:pPr>
        <w:pStyle w:val="ListParagraph"/>
        <w:numPr>
          <w:ilvl w:val="0"/>
          <w:numId w:val="3"/>
        </w:numPr>
        <w:spacing w:after="80" w:line="280" w:lineRule="auto"/>
      </w:pPr>
      <w:r>
        <w:t>Edit / Delete in the toolbar menu with confirmation</w:t>
      </w:r>
    </w:p>
    <w:p w14:paraId="7581E238" w14:textId="77777777" w:rsidR="00EB23A3" w:rsidRDefault="00B75216">
      <w:pPr>
        <w:pStyle w:val="Heading2"/>
        <w:keepNext/>
      </w:pPr>
      <w:bookmarkStart w:id="13" w:name="_Toc242872320"/>
      <w:r>
        <w:lastRenderedPageBreak/>
        <w:t>5.4 Scan</w:t>
      </w:r>
      <w:bookmarkEnd w:id="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2B43E517" w14:textId="77777777">
        <w:tc>
          <w:tcPr>
            <w:tcW w:w="9306" w:type="dxa"/>
            <w:tcBorders>
              <w:top w:val="none" w:sz="0" w:space="0" w:color="FFFFFF"/>
              <w:left w:val="none" w:sz="0" w:space="0" w:color="FFFFFF"/>
              <w:bottom w:val="none" w:sz="0" w:space="0" w:color="FFFFFF"/>
              <w:right w:val="none" w:sz="0" w:space="0" w:color="FFFFFF"/>
            </w:tcBorders>
          </w:tcPr>
          <w:p w14:paraId="12D087C4" w14:textId="77777777" w:rsidR="00EB23A3" w:rsidRDefault="00B75216">
            <w:pPr>
              <w:jc w:val="center"/>
            </w:pPr>
            <w:r>
              <w:rPr>
                <w:noProof/>
              </w:rPr>
              <w:drawing>
                <wp:inline distT="0" distB="0" distL="0" distR="0" wp14:anchorId="5F1993D0" wp14:editId="7348837A">
                  <wp:extent cx="2105025"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05025" cy="4572000"/>
                          </a:xfrm>
                          <a:prstGeom prst="rect">
                            <a:avLst/>
                          </a:prstGeom>
                        </pic:spPr>
                      </pic:pic>
                    </a:graphicData>
                  </a:graphic>
                </wp:inline>
              </w:drawing>
            </w:r>
          </w:p>
          <w:p w14:paraId="64F522C6" w14:textId="77777777" w:rsidR="00EB23A3" w:rsidRDefault="00B75216">
            <w:pPr>
              <w:spacing w:after="120"/>
              <w:jc w:val="center"/>
            </w:pPr>
            <w:r>
              <w:rPr>
                <w:i/>
                <w:iCs/>
                <w:color w:val="5F6B64"/>
                <w:sz w:val="18"/>
                <w:szCs w:val="18"/>
              </w:rPr>
              <w:t>Implemented (iOS Simulator)</w:t>
            </w:r>
          </w:p>
        </w:tc>
      </w:tr>
    </w:tbl>
    <w:p w14:paraId="66B8710E" w14:textId="77777777" w:rsidR="00EB23A3" w:rsidRDefault="00B75216">
      <w:pPr>
        <w:spacing w:after="200"/>
        <w:jc w:val="center"/>
      </w:pPr>
      <w:r>
        <w:rPr>
          <w:i/>
          <w:iCs/>
          <w:color w:val="5F6B64"/>
          <w:sz w:val="20"/>
          <w:szCs w:val="20"/>
        </w:rPr>
        <w:t>Figure — Scan</w:t>
      </w:r>
    </w:p>
    <w:p w14:paraId="4CD60DC9" w14:textId="77777777" w:rsidR="00EB23A3" w:rsidRDefault="00B75216">
      <w:pPr>
        <w:spacing w:after="140" w:line="300" w:lineRule="auto"/>
        <w:jc w:val="both"/>
      </w:pPr>
      <w:r>
        <w:t>The scan screen uses a segmented control to switch between recognising food and reading a date label. A gradient viewfinder with custom corner-bracket shape shows a sweeping scan line while Vision runs. Results appear as cards with an animated confidence bar and a shelf-life hint; tapping one opens the add form pre-filled.</w:t>
      </w:r>
    </w:p>
    <w:p w14:paraId="4ADBC0D8" w14:textId="77777777" w:rsidR="00EB23A3" w:rsidRDefault="00B75216">
      <w:pPr>
        <w:pStyle w:val="ListParagraph"/>
        <w:numPr>
          <w:ilvl w:val="0"/>
          <w:numId w:val="3"/>
        </w:numPr>
        <w:spacing w:after="80" w:line="280" w:lineRule="auto"/>
      </w:pPr>
      <w:r>
        <w:t>Camera (UIImagePickerController) and PhotosPicker</w:t>
      </w:r>
    </w:p>
    <w:p w14:paraId="6B81FCBA" w14:textId="77777777" w:rsidR="00EB23A3" w:rsidRDefault="00B75216">
      <w:pPr>
        <w:pStyle w:val="ListParagraph"/>
        <w:numPr>
          <w:ilvl w:val="0"/>
          <w:numId w:val="3"/>
        </w:numPr>
        <w:spacing w:after="80" w:line="280" w:lineRule="auto"/>
      </w:pPr>
      <w:r>
        <w:t>Animated ScanningOverlay; respects Reduce Motion</w:t>
      </w:r>
    </w:p>
    <w:p w14:paraId="74C958BD" w14:textId="77777777" w:rsidR="00EB23A3" w:rsidRDefault="00B75216">
      <w:pPr>
        <w:pStyle w:val="ListParagraph"/>
        <w:numPr>
          <w:ilvl w:val="0"/>
          <w:numId w:val="3"/>
        </w:numPr>
        <w:spacing w:after="80" w:line="280" w:lineRule="auto"/>
      </w:pPr>
      <w:r>
        <w:t>Category fallback (e.g. “Fruit”) and “add manually” escape hatch</w:t>
      </w:r>
    </w:p>
    <w:p w14:paraId="6B5E3D86" w14:textId="77777777" w:rsidR="00EB23A3" w:rsidRDefault="00B75216">
      <w:pPr>
        <w:pStyle w:val="ListParagraph"/>
        <w:numPr>
          <w:ilvl w:val="0"/>
          <w:numId w:val="3"/>
        </w:numPr>
        <w:spacing w:after="80" w:line="280" w:lineRule="auto"/>
      </w:pPr>
      <w:r>
        <w:t>Side-by-side layout in landscape (AnyLayout)</w:t>
      </w:r>
    </w:p>
    <w:p w14:paraId="196B290E" w14:textId="77777777" w:rsidR="00EB23A3" w:rsidRDefault="00B75216">
      <w:pPr>
        <w:pStyle w:val="Heading2"/>
        <w:keepNext/>
      </w:pPr>
      <w:bookmarkStart w:id="14" w:name="_Toc242872321"/>
      <w:r>
        <w:lastRenderedPageBreak/>
        <w:t>5.5 Date label scan</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104B528A" w14:textId="77777777">
        <w:tc>
          <w:tcPr>
            <w:tcW w:w="9306" w:type="dxa"/>
            <w:tcBorders>
              <w:top w:val="none" w:sz="0" w:space="0" w:color="FFFFFF"/>
              <w:left w:val="none" w:sz="0" w:space="0" w:color="FFFFFF"/>
              <w:bottom w:val="none" w:sz="0" w:space="0" w:color="FFFFFF"/>
              <w:right w:val="none" w:sz="0" w:space="0" w:color="FFFFFF"/>
            </w:tcBorders>
          </w:tcPr>
          <w:p w14:paraId="3F12BCCD" w14:textId="77777777" w:rsidR="00EB23A3" w:rsidRDefault="00B75216">
            <w:pPr>
              <w:jc w:val="center"/>
            </w:pPr>
            <w:r>
              <w:rPr>
                <w:noProof/>
              </w:rPr>
              <w:drawing>
                <wp:inline distT="0" distB="0" distL="0" distR="0" wp14:anchorId="3FE8D542" wp14:editId="624A1B38">
                  <wp:extent cx="2105025"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05025" cy="4572000"/>
                          </a:xfrm>
                          <a:prstGeom prst="rect">
                            <a:avLst/>
                          </a:prstGeom>
                        </pic:spPr>
                      </pic:pic>
                    </a:graphicData>
                  </a:graphic>
                </wp:inline>
              </w:drawing>
            </w:r>
          </w:p>
          <w:p w14:paraId="4CE1DF96" w14:textId="77777777" w:rsidR="00EB23A3" w:rsidRDefault="00B75216">
            <w:pPr>
              <w:spacing w:after="120"/>
              <w:jc w:val="center"/>
            </w:pPr>
            <w:r>
              <w:rPr>
                <w:i/>
                <w:iCs/>
                <w:color w:val="5F6B64"/>
                <w:sz w:val="18"/>
                <w:szCs w:val="18"/>
              </w:rPr>
              <w:t>Implemented (iOS Simulator)</w:t>
            </w:r>
          </w:p>
        </w:tc>
      </w:tr>
    </w:tbl>
    <w:p w14:paraId="34AA31D4" w14:textId="77777777" w:rsidR="00EB23A3" w:rsidRDefault="00B75216">
      <w:pPr>
        <w:spacing w:after="200"/>
        <w:jc w:val="center"/>
      </w:pPr>
      <w:r>
        <w:rPr>
          <w:i/>
          <w:iCs/>
          <w:color w:val="5F6B64"/>
          <w:sz w:val="20"/>
          <w:szCs w:val="20"/>
        </w:rPr>
        <w:t>Figure — Date label scan</w:t>
      </w:r>
    </w:p>
    <w:p w14:paraId="0046669D" w14:textId="77777777" w:rsidR="00EB23A3" w:rsidRDefault="00B75216">
      <w:pPr>
        <w:spacing w:after="140" w:line="300" w:lineRule="auto"/>
        <w:jc w:val="both"/>
      </w:pPr>
      <w:r>
        <w:t>In label mode FreshKeep reads the packaging text on device and shows the best-before date it chose, with a disclosure group that reveals the raw recognised text for transparency.</w:t>
      </w:r>
    </w:p>
    <w:p w14:paraId="27DB4B49" w14:textId="77777777" w:rsidR="00EB23A3" w:rsidRDefault="00B75216">
      <w:pPr>
        <w:pStyle w:val="ListParagraph"/>
        <w:numPr>
          <w:ilvl w:val="0"/>
          <w:numId w:val="3"/>
        </w:numPr>
        <w:spacing w:after="80" w:line="280" w:lineRule="auto"/>
      </w:pPr>
      <w:r>
        <w:t>Prefers the date after EXP / USE BY over MFD</w:t>
      </w:r>
    </w:p>
    <w:p w14:paraId="22E3F67B" w14:textId="77777777" w:rsidR="00EB23A3" w:rsidRDefault="00B75216">
      <w:pPr>
        <w:pStyle w:val="ListParagraph"/>
        <w:numPr>
          <w:ilvl w:val="0"/>
          <w:numId w:val="3"/>
        </w:numPr>
        <w:spacing w:after="80" w:line="280" w:lineRule="auto"/>
      </w:pPr>
      <w:r>
        <w:t>Clear empty state when no date is found</w:t>
      </w:r>
    </w:p>
    <w:p w14:paraId="1E738F13" w14:textId="77777777" w:rsidR="00EB23A3" w:rsidRDefault="00B75216">
      <w:pPr>
        <w:pStyle w:val="Heading2"/>
        <w:keepNext/>
      </w:pPr>
      <w:bookmarkStart w:id="15" w:name="_Toc242872322"/>
      <w:r>
        <w:lastRenderedPageBreak/>
        <w:t>5.6 Add / edit item</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48AC1CC0" w14:textId="77777777">
        <w:tc>
          <w:tcPr>
            <w:tcW w:w="9306" w:type="dxa"/>
            <w:tcBorders>
              <w:top w:val="none" w:sz="0" w:space="0" w:color="FFFFFF"/>
              <w:left w:val="none" w:sz="0" w:space="0" w:color="FFFFFF"/>
              <w:bottom w:val="none" w:sz="0" w:space="0" w:color="FFFFFF"/>
              <w:right w:val="none" w:sz="0" w:space="0" w:color="FFFFFF"/>
            </w:tcBorders>
          </w:tcPr>
          <w:p w14:paraId="52447CD4" w14:textId="77777777" w:rsidR="00EB23A3" w:rsidRDefault="00B75216">
            <w:pPr>
              <w:jc w:val="center"/>
            </w:pPr>
            <w:r>
              <w:rPr>
                <w:noProof/>
              </w:rPr>
              <w:drawing>
                <wp:inline distT="0" distB="0" distL="0" distR="0" wp14:anchorId="50030FCE" wp14:editId="20823139">
                  <wp:extent cx="2105025"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05025" cy="4572000"/>
                          </a:xfrm>
                          <a:prstGeom prst="rect">
                            <a:avLst/>
                          </a:prstGeom>
                        </pic:spPr>
                      </pic:pic>
                    </a:graphicData>
                  </a:graphic>
                </wp:inline>
              </w:drawing>
            </w:r>
          </w:p>
          <w:p w14:paraId="2875C24F" w14:textId="77777777" w:rsidR="00EB23A3" w:rsidRDefault="00B75216">
            <w:pPr>
              <w:spacing w:after="120"/>
              <w:jc w:val="center"/>
            </w:pPr>
            <w:r>
              <w:rPr>
                <w:i/>
                <w:iCs/>
                <w:color w:val="5F6B64"/>
                <w:sz w:val="18"/>
                <w:szCs w:val="18"/>
              </w:rPr>
              <w:t>Implemented (iOS Simulator)</w:t>
            </w:r>
          </w:p>
        </w:tc>
      </w:tr>
    </w:tbl>
    <w:p w14:paraId="0DD7D99B" w14:textId="77777777" w:rsidR="00EB23A3" w:rsidRDefault="00B75216">
      <w:pPr>
        <w:spacing w:after="200"/>
        <w:jc w:val="center"/>
      </w:pPr>
      <w:r>
        <w:rPr>
          <w:i/>
          <w:iCs/>
          <w:color w:val="5F6B64"/>
          <w:sz w:val="20"/>
          <w:szCs w:val="20"/>
        </w:rPr>
        <w:t>Figure — Add / edit item</w:t>
      </w:r>
    </w:p>
    <w:p w14:paraId="2CC3B958" w14:textId="77777777" w:rsidR="00EB23A3" w:rsidRDefault="00B75216">
      <w:pPr>
        <w:spacing w:after="140" w:line="300" w:lineRule="auto"/>
        <w:jc w:val="both"/>
      </w:pPr>
      <w:r>
        <w:t>A native grouped form. Typing a name shows catalog suggestions as chips; picking one fills category, storage and an expiry estimate. Changing storage re-estimates the date unless the user typed or scanned a real one, and the footer explains where the date came from.</w:t>
      </w:r>
    </w:p>
    <w:p w14:paraId="6BAA3AFC" w14:textId="77777777" w:rsidR="00EB23A3" w:rsidRDefault="00B75216">
      <w:pPr>
        <w:pStyle w:val="ListParagraph"/>
        <w:numPr>
          <w:ilvl w:val="0"/>
          <w:numId w:val="3"/>
        </w:numPr>
        <w:spacing w:after="80" w:line="280" w:lineRule="auto"/>
      </w:pPr>
      <w:r>
        <w:t>Invalid save shakes the name field (custom GeometryEffect)</w:t>
      </w:r>
    </w:p>
    <w:p w14:paraId="7CA5C377" w14:textId="77777777" w:rsidR="00EB23A3" w:rsidRDefault="00B75216">
      <w:pPr>
        <w:pStyle w:val="ListParagraph"/>
        <w:numPr>
          <w:ilvl w:val="0"/>
          <w:numId w:val="3"/>
        </w:numPr>
        <w:spacing w:after="80" w:line="280" w:lineRule="auto"/>
      </w:pPr>
      <w:r>
        <w:t>Read date from a label photo inside the form</w:t>
      </w:r>
    </w:p>
    <w:p w14:paraId="7E48980C" w14:textId="77777777" w:rsidR="00EB23A3" w:rsidRDefault="00B75216">
      <w:pPr>
        <w:pStyle w:val="ListParagraph"/>
        <w:numPr>
          <w:ilvl w:val="0"/>
          <w:numId w:val="3"/>
        </w:numPr>
        <w:spacing w:after="80" w:line="280" w:lineRule="auto"/>
      </w:pPr>
      <w:r>
        <w:t>Decimal keyboard for price, multi-line notes</w:t>
      </w:r>
    </w:p>
    <w:p w14:paraId="41FE133F" w14:textId="77777777" w:rsidR="00EB23A3" w:rsidRDefault="00B75216">
      <w:pPr>
        <w:pStyle w:val="Heading2"/>
        <w:keepNext/>
      </w:pPr>
      <w:bookmarkStart w:id="16" w:name="_Toc242872323"/>
      <w:r>
        <w:lastRenderedPageBreak/>
        <w:t>5.7 Insights</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0B17A40D" w14:textId="77777777">
        <w:tc>
          <w:tcPr>
            <w:tcW w:w="9306" w:type="dxa"/>
            <w:tcBorders>
              <w:top w:val="none" w:sz="0" w:space="0" w:color="FFFFFF"/>
              <w:left w:val="none" w:sz="0" w:space="0" w:color="FFFFFF"/>
              <w:bottom w:val="none" w:sz="0" w:space="0" w:color="FFFFFF"/>
              <w:right w:val="none" w:sz="0" w:space="0" w:color="FFFFFF"/>
            </w:tcBorders>
          </w:tcPr>
          <w:p w14:paraId="4B3540B6" w14:textId="77777777" w:rsidR="00EB23A3" w:rsidRDefault="00B75216">
            <w:pPr>
              <w:jc w:val="center"/>
            </w:pPr>
            <w:r>
              <w:rPr>
                <w:noProof/>
              </w:rPr>
              <w:drawing>
                <wp:inline distT="0" distB="0" distL="0" distR="0" wp14:anchorId="3DA713F3" wp14:editId="4DB52C9D">
                  <wp:extent cx="2105025"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05025" cy="4572000"/>
                          </a:xfrm>
                          <a:prstGeom prst="rect">
                            <a:avLst/>
                          </a:prstGeom>
                        </pic:spPr>
                      </pic:pic>
                    </a:graphicData>
                  </a:graphic>
                </wp:inline>
              </w:drawing>
            </w:r>
          </w:p>
          <w:p w14:paraId="55006460" w14:textId="77777777" w:rsidR="00EB23A3" w:rsidRDefault="00B75216">
            <w:pPr>
              <w:spacing w:after="120"/>
              <w:jc w:val="center"/>
            </w:pPr>
            <w:r>
              <w:rPr>
                <w:i/>
                <w:iCs/>
                <w:color w:val="5F6B64"/>
                <w:sz w:val="18"/>
                <w:szCs w:val="18"/>
              </w:rPr>
              <w:t>Implemented (iOS Simulator)</w:t>
            </w:r>
          </w:p>
        </w:tc>
      </w:tr>
    </w:tbl>
    <w:p w14:paraId="24FD2CCA" w14:textId="77777777" w:rsidR="00EB23A3" w:rsidRDefault="00B75216">
      <w:pPr>
        <w:spacing w:after="200"/>
        <w:jc w:val="center"/>
      </w:pPr>
      <w:r>
        <w:rPr>
          <w:i/>
          <w:iCs/>
          <w:color w:val="5F6B64"/>
          <w:sz w:val="20"/>
          <w:szCs w:val="20"/>
        </w:rPr>
        <w:t>Figure — Insights</w:t>
      </w:r>
    </w:p>
    <w:p w14:paraId="1FABFF5A" w14:textId="77777777" w:rsidR="00EB23A3" w:rsidRDefault="00B75216">
      <w:pPr>
        <w:spacing w:after="140" w:line="300" w:lineRule="auto"/>
        <w:jc w:val="both"/>
      </w:pPr>
      <w:r>
        <w:t>A motivational dashboard: a gradient hero with the rescue-rate ring, an adaptive grid of stat tiles (money saved in LKR, items rescued, wasted, CO₂e avoided, streak, money lost), a stacked weekly bar chart, a donut of waste by category and recipe suggestions.</w:t>
      </w:r>
    </w:p>
    <w:p w14:paraId="246FDB7D" w14:textId="77777777" w:rsidR="00EB23A3" w:rsidRDefault="00B75216">
      <w:pPr>
        <w:pStyle w:val="ListParagraph"/>
        <w:numPr>
          <w:ilvl w:val="0"/>
          <w:numId w:val="3"/>
        </w:numPr>
        <w:spacing w:after="80" w:line="280" w:lineRule="auto"/>
      </w:pPr>
      <w:r>
        <w:t>Swift Charts BarMark and SectorMark, animated on appear</w:t>
      </w:r>
    </w:p>
    <w:p w14:paraId="7244224C" w14:textId="77777777" w:rsidR="00EB23A3" w:rsidRDefault="00B75216">
      <w:pPr>
        <w:pStyle w:val="ListParagraph"/>
        <w:numPr>
          <w:ilvl w:val="0"/>
          <w:numId w:val="3"/>
        </w:numPr>
        <w:spacing w:after="80" w:line="280" w:lineRule="auto"/>
      </w:pPr>
      <w:r>
        <w:t>Adaptive LazyVGrid (2 columns on iPhone, more on iPad)</w:t>
      </w:r>
    </w:p>
    <w:p w14:paraId="3AE4C049" w14:textId="77777777" w:rsidR="00EB23A3" w:rsidRDefault="00B75216">
      <w:pPr>
        <w:pStyle w:val="Heading2"/>
        <w:keepNext/>
      </w:pPr>
      <w:bookmarkStart w:id="17" w:name="_Toc242872324"/>
      <w:r>
        <w:lastRenderedPageBreak/>
        <w:t>5.8 Recipe (Use it up)</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5035C781" w14:textId="77777777">
        <w:tc>
          <w:tcPr>
            <w:tcW w:w="9306" w:type="dxa"/>
            <w:tcBorders>
              <w:top w:val="none" w:sz="0" w:space="0" w:color="FFFFFF"/>
              <w:left w:val="none" w:sz="0" w:space="0" w:color="FFFFFF"/>
              <w:bottom w:val="none" w:sz="0" w:space="0" w:color="FFFFFF"/>
              <w:right w:val="none" w:sz="0" w:space="0" w:color="FFFFFF"/>
            </w:tcBorders>
          </w:tcPr>
          <w:p w14:paraId="74B181F7" w14:textId="77777777" w:rsidR="00EB23A3" w:rsidRDefault="00B75216">
            <w:pPr>
              <w:jc w:val="center"/>
            </w:pPr>
            <w:r>
              <w:rPr>
                <w:noProof/>
              </w:rPr>
              <w:drawing>
                <wp:inline distT="0" distB="0" distL="0" distR="0" wp14:anchorId="3A7D6CFC" wp14:editId="78CAD33D">
                  <wp:extent cx="2105025"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05025" cy="4572000"/>
                          </a:xfrm>
                          <a:prstGeom prst="rect">
                            <a:avLst/>
                          </a:prstGeom>
                        </pic:spPr>
                      </pic:pic>
                    </a:graphicData>
                  </a:graphic>
                </wp:inline>
              </w:drawing>
            </w:r>
          </w:p>
          <w:p w14:paraId="58D3CB94" w14:textId="77777777" w:rsidR="00EB23A3" w:rsidRDefault="00B75216">
            <w:pPr>
              <w:spacing w:after="120"/>
              <w:jc w:val="center"/>
            </w:pPr>
            <w:r>
              <w:rPr>
                <w:i/>
                <w:iCs/>
                <w:color w:val="5F6B64"/>
                <w:sz w:val="18"/>
                <w:szCs w:val="18"/>
              </w:rPr>
              <w:t>Implemented (iOS Simulator)</w:t>
            </w:r>
          </w:p>
        </w:tc>
      </w:tr>
    </w:tbl>
    <w:p w14:paraId="3A33786E" w14:textId="77777777" w:rsidR="00EB23A3" w:rsidRDefault="00B75216">
      <w:pPr>
        <w:spacing w:after="200"/>
        <w:jc w:val="center"/>
      </w:pPr>
      <w:r>
        <w:rPr>
          <w:i/>
          <w:iCs/>
          <w:color w:val="5F6B64"/>
          <w:sz w:val="20"/>
          <w:szCs w:val="20"/>
        </w:rPr>
        <w:t>Figure — Recipe (Use it up)</w:t>
      </w:r>
    </w:p>
    <w:p w14:paraId="639FE242" w14:textId="77777777" w:rsidR="00EB23A3" w:rsidRDefault="00B75216">
      <w:pPr>
        <w:spacing w:after="140" w:line="300" w:lineRule="auto"/>
        <w:jc w:val="both"/>
      </w:pPr>
      <w:r>
        <w:t>Shows which owned ingredients the recipe uses (most urgent first), what else is needed and a tappable step checklist with symbol replace animations.</w:t>
      </w:r>
    </w:p>
    <w:p w14:paraId="07B7F710" w14:textId="77777777" w:rsidR="00EB23A3" w:rsidRDefault="00B75216">
      <w:pPr>
        <w:pStyle w:val="Heading2"/>
        <w:keepNext/>
      </w:pPr>
      <w:bookmarkStart w:id="18" w:name="_Toc242872325"/>
      <w:r>
        <w:lastRenderedPageBreak/>
        <w:t>5.9 Settings</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EB23A3" w14:paraId="29F15F3D" w14:textId="77777777">
        <w:tc>
          <w:tcPr>
            <w:tcW w:w="9306" w:type="dxa"/>
            <w:tcBorders>
              <w:top w:val="none" w:sz="0" w:space="0" w:color="FFFFFF"/>
              <w:left w:val="none" w:sz="0" w:space="0" w:color="FFFFFF"/>
              <w:bottom w:val="none" w:sz="0" w:space="0" w:color="FFFFFF"/>
              <w:right w:val="none" w:sz="0" w:space="0" w:color="FFFFFF"/>
            </w:tcBorders>
          </w:tcPr>
          <w:p w14:paraId="378DE8AB" w14:textId="77777777" w:rsidR="00EB23A3" w:rsidRDefault="00B75216">
            <w:pPr>
              <w:jc w:val="center"/>
            </w:pPr>
            <w:r>
              <w:rPr>
                <w:noProof/>
              </w:rPr>
              <w:drawing>
                <wp:inline distT="0" distB="0" distL="0" distR="0" wp14:anchorId="1816C73F" wp14:editId="3CE66792">
                  <wp:extent cx="2105025" cy="45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05025" cy="4572000"/>
                          </a:xfrm>
                          <a:prstGeom prst="rect">
                            <a:avLst/>
                          </a:prstGeom>
                        </pic:spPr>
                      </pic:pic>
                    </a:graphicData>
                  </a:graphic>
                </wp:inline>
              </w:drawing>
            </w:r>
          </w:p>
          <w:p w14:paraId="5A23C960" w14:textId="77777777" w:rsidR="00EB23A3" w:rsidRDefault="00B75216">
            <w:pPr>
              <w:spacing w:after="120"/>
              <w:jc w:val="center"/>
            </w:pPr>
            <w:r>
              <w:rPr>
                <w:i/>
                <w:iCs/>
                <w:color w:val="5F6B64"/>
                <w:sz w:val="18"/>
                <w:szCs w:val="18"/>
              </w:rPr>
              <w:t>Implemented (iOS Simulator)</w:t>
            </w:r>
          </w:p>
        </w:tc>
      </w:tr>
    </w:tbl>
    <w:p w14:paraId="2BDF6833" w14:textId="77777777" w:rsidR="00EB23A3" w:rsidRDefault="00B75216">
      <w:pPr>
        <w:spacing w:after="200"/>
        <w:jc w:val="center"/>
      </w:pPr>
      <w:r>
        <w:rPr>
          <w:i/>
          <w:iCs/>
          <w:color w:val="5F6B64"/>
          <w:sz w:val="20"/>
          <w:szCs w:val="20"/>
        </w:rPr>
        <w:t>Figure — Settings</w:t>
      </w:r>
    </w:p>
    <w:p w14:paraId="34AD397B" w14:textId="77777777" w:rsidR="00EB23A3" w:rsidRDefault="00B75216">
      <w:pPr>
        <w:spacing w:after="140" w:line="300" w:lineRule="auto"/>
        <w:jc w:val="both"/>
      </w:pPr>
      <w:r>
        <w:t>Reminder timing, the “use soon” threshold, theme override (System / Light / Dark) and data tools including a destructive erase protected by a confirmation dialog.</w:t>
      </w:r>
    </w:p>
    <w:p w14:paraId="7482EC10" w14:textId="77777777" w:rsidR="00EB23A3" w:rsidRDefault="00B75216">
      <w:pPr>
        <w:pStyle w:val="Heading1"/>
        <w:keepNext/>
      </w:pPr>
      <w:bookmarkStart w:id="19" w:name="_Toc242872326"/>
      <w:r>
        <w:t>6. Adaptive Layout, Dark Mode and Dynamic Type</w:t>
      </w:r>
      <w:bookmarkEnd w:id="19"/>
    </w:p>
    <w:p w14:paraId="5DA70D7C" w14:textId="77777777" w:rsidR="00EB23A3" w:rsidRDefault="00B75216">
      <w:pPr>
        <w:spacing w:after="140" w:line="300" w:lineRule="auto"/>
        <w:jc w:val="both"/>
      </w:pPr>
      <w:r>
        <w:t>FreshKeep adapts to the device and the user’s settings:</w:t>
      </w:r>
    </w:p>
    <w:p w14:paraId="6CBD28A2" w14:textId="77777777" w:rsidR="00EB23A3" w:rsidRDefault="00B75216">
      <w:pPr>
        <w:pStyle w:val="ListParagraph"/>
        <w:numPr>
          <w:ilvl w:val="0"/>
          <w:numId w:val="3"/>
        </w:numPr>
        <w:spacing w:after="80" w:line="280" w:lineRule="auto"/>
      </w:pPr>
      <w:r>
        <w:rPr>
          <w:b/>
          <w:bCs/>
        </w:rPr>
        <w:t>Size classes</w:t>
      </w:r>
      <w:r>
        <w:t xml:space="preserve"> — compact width uses a tab bar; regular width uses a sidebar (NavigationSplitView). Detail and Insights limit their content width to stay readable on iPad.</w:t>
      </w:r>
    </w:p>
    <w:p w14:paraId="2FCCBFD8" w14:textId="77777777" w:rsidR="00EB23A3" w:rsidRDefault="00B75216">
      <w:pPr>
        <w:pStyle w:val="ListParagraph"/>
        <w:numPr>
          <w:ilvl w:val="0"/>
          <w:numId w:val="3"/>
        </w:numPr>
        <w:spacing w:after="80" w:line="280" w:lineRule="auto"/>
      </w:pPr>
      <w:r>
        <w:rPr>
          <w:b/>
          <w:bCs/>
        </w:rPr>
        <w:t>Orientation</w:t>
      </w:r>
      <w:r>
        <w:t xml:space="preserve"> — the scan screen switches from a vertical to a horizontal layout in landscape using AnyLayout; detail cards sit side by side with ViewThatFits.</w:t>
      </w:r>
    </w:p>
    <w:p w14:paraId="5CE89802" w14:textId="77777777" w:rsidR="00EB23A3" w:rsidRDefault="00B75216">
      <w:pPr>
        <w:pStyle w:val="ListParagraph"/>
        <w:numPr>
          <w:ilvl w:val="0"/>
          <w:numId w:val="3"/>
        </w:numPr>
        <w:spacing w:after="80" w:line="280" w:lineRule="auto"/>
      </w:pPr>
      <w:r>
        <w:rPr>
          <w:b/>
          <w:bCs/>
        </w:rPr>
        <w:t>Dark Mode</w:t>
      </w:r>
      <w:r>
        <w:t xml:space="preserve"> — all colours are dynamic assets; shadows are removed in dark mode; the theme can be forced in Settings.</w:t>
      </w:r>
    </w:p>
    <w:p w14:paraId="621C7D0F" w14:textId="77777777" w:rsidR="00EB23A3" w:rsidRDefault="00B75216">
      <w:pPr>
        <w:pStyle w:val="ListParagraph"/>
        <w:numPr>
          <w:ilvl w:val="0"/>
          <w:numId w:val="3"/>
        </w:numPr>
        <w:spacing w:after="80" w:line="280" w:lineRule="auto"/>
      </w:pPr>
      <w:r>
        <w:rPr>
          <w:b/>
          <w:bCs/>
        </w:rPr>
        <w:t>Dynamic Type</w:t>
      </w:r>
      <w:r>
        <w:t xml:space="preserve"> — all text uses text styles; the freshness ring and thumbnails scale with @ScaledMetric (capped so layouts do not break at accessibility sizes).</w:t>
      </w:r>
    </w:p>
    <w:p w14:paraId="79F69DB5" w14:textId="77777777" w:rsidR="00EB23A3" w:rsidRDefault="00B75216">
      <w:pPr>
        <w:spacing w:before="120" w:after="40"/>
        <w:jc w:val="center"/>
      </w:pPr>
      <w:r>
        <w:rPr>
          <w:noProof/>
        </w:rPr>
        <w:lastRenderedPageBreak/>
        <w:drawing>
          <wp:inline distT="0" distB="0" distL="0" distR="0" wp14:anchorId="6E2021E8" wp14:editId="61C1A143">
            <wp:extent cx="2190750" cy="476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90750" cy="4762500"/>
                    </a:xfrm>
                    <a:prstGeom prst="rect">
                      <a:avLst/>
                    </a:prstGeom>
                  </pic:spPr>
                </pic:pic>
              </a:graphicData>
            </a:graphic>
          </wp:inline>
        </w:drawing>
      </w:r>
    </w:p>
    <w:p w14:paraId="050D333A" w14:textId="77777777" w:rsidR="00EB23A3" w:rsidRDefault="00B75216">
      <w:pPr>
        <w:spacing w:after="200"/>
        <w:jc w:val="center"/>
      </w:pPr>
      <w:r>
        <w:rPr>
          <w:i/>
          <w:iCs/>
          <w:color w:val="5F6B64"/>
          <w:sz w:val="20"/>
          <w:szCs w:val="20"/>
        </w:rPr>
        <w:t>Figure — Pantry in Dark Mode with accessibility text size (AX Large)</w:t>
      </w:r>
    </w:p>
    <w:p w14:paraId="6672DEF5" w14:textId="77777777" w:rsidR="00EB23A3" w:rsidRDefault="00B75216">
      <w:pPr>
        <w:pStyle w:val="Heading1"/>
        <w:keepNext/>
      </w:pPr>
      <w:bookmarkStart w:id="20" w:name="_Toc242872327"/>
      <w:r>
        <w:t>7. Accessibility Checklist</w:t>
      </w:r>
      <w:bookmarkEnd w:id="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1"/>
        <w:gridCol w:w="1229"/>
        <w:gridCol w:w="4566"/>
      </w:tblGrid>
      <w:tr w:rsidR="00EB23A3" w14:paraId="7EDE9A00" w14:textId="77777777">
        <w:trPr>
          <w:tblHeader/>
        </w:trPr>
        <w:tc>
          <w:tcPr>
            <w:tcW w:w="351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FE04142" w14:textId="77777777" w:rsidR="00EB23A3" w:rsidRDefault="00B75216">
            <w:pPr>
              <w:spacing w:after="30"/>
            </w:pPr>
            <w:r>
              <w:rPr>
                <w:b/>
                <w:bCs/>
                <w:color w:val="FFFFFF"/>
                <w:sz w:val="21"/>
                <w:szCs w:val="21"/>
              </w:rPr>
              <w:t>Check</w:t>
            </w:r>
          </w:p>
        </w:tc>
        <w:tc>
          <w:tcPr>
            <w:tcW w:w="1229"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9345C2A" w14:textId="77777777" w:rsidR="00EB23A3" w:rsidRDefault="00B75216">
            <w:pPr>
              <w:spacing w:after="30"/>
            </w:pPr>
            <w:r>
              <w:rPr>
                <w:b/>
                <w:bCs/>
                <w:color w:val="FFFFFF"/>
                <w:sz w:val="21"/>
                <w:szCs w:val="21"/>
              </w:rPr>
              <w:t>Status</w:t>
            </w:r>
          </w:p>
        </w:tc>
        <w:tc>
          <w:tcPr>
            <w:tcW w:w="4566"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8C09346" w14:textId="77777777" w:rsidR="00EB23A3" w:rsidRDefault="00B75216">
            <w:pPr>
              <w:spacing w:after="30"/>
            </w:pPr>
            <w:r>
              <w:rPr>
                <w:b/>
                <w:bCs/>
                <w:color w:val="FFFFFF"/>
                <w:sz w:val="21"/>
                <w:szCs w:val="21"/>
              </w:rPr>
              <w:t>Notes</w:t>
            </w:r>
          </w:p>
        </w:tc>
      </w:tr>
      <w:tr w:rsidR="00EB23A3" w14:paraId="0A510D39"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C6ED55" w14:textId="77777777" w:rsidR="00EB23A3" w:rsidRDefault="00B75216">
            <w:pPr>
              <w:spacing w:after="30"/>
            </w:pPr>
            <w:r>
              <w:rPr>
                <w:sz w:val="21"/>
                <w:szCs w:val="21"/>
              </w:rPr>
              <w:t>VoiceOver labels for every control</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68BAF1F"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C9F88D" w14:textId="77777777" w:rsidR="00EB23A3" w:rsidRDefault="00B75216">
            <w:pPr>
              <w:spacing w:after="30"/>
            </w:pPr>
            <w:r>
              <w:rPr>
                <w:sz w:val="21"/>
                <w:szCs w:val="21"/>
              </w:rPr>
              <w:t>Rows combine name, storage and status; ring exposes level and days left</w:t>
            </w:r>
          </w:p>
        </w:tc>
      </w:tr>
      <w:tr w:rsidR="00EB23A3" w14:paraId="102EAFFB"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274E892" w14:textId="77777777" w:rsidR="00EB23A3" w:rsidRDefault="00B75216">
            <w:pPr>
              <w:spacing w:after="30"/>
            </w:pPr>
            <w:r>
              <w:rPr>
                <w:sz w:val="21"/>
                <w:szCs w:val="21"/>
              </w:rPr>
              <w:t>Information not by colour alone</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A0B10F7"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596AB19" w14:textId="77777777" w:rsidR="00EB23A3" w:rsidRDefault="00B75216">
            <w:pPr>
              <w:spacing w:after="30"/>
            </w:pPr>
            <w:r>
              <w:rPr>
                <w:sz w:val="21"/>
                <w:szCs w:val="21"/>
              </w:rPr>
              <w:t>Every freshness colour is paired with text (“Use today”, “2 days left”)</w:t>
            </w:r>
          </w:p>
        </w:tc>
      </w:tr>
      <w:tr w:rsidR="00EB23A3" w14:paraId="775F3D41"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A21F81D" w14:textId="77777777" w:rsidR="00EB23A3" w:rsidRDefault="00B75216">
            <w:pPr>
              <w:spacing w:after="30"/>
            </w:pPr>
            <w:r>
              <w:rPr>
                <w:sz w:val="21"/>
                <w:szCs w:val="21"/>
              </w:rPr>
              <w:t>Dynamic Type up to accessibility sizes</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43858C3"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0B1FDB7" w14:textId="77777777" w:rsidR="00EB23A3" w:rsidRDefault="00B75216">
            <w:pPr>
              <w:spacing w:after="30"/>
            </w:pPr>
            <w:r>
              <w:rPr>
                <w:sz w:val="21"/>
                <w:szCs w:val="21"/>
              </w:rPr>
              <w:t>System text styles; verified with AX Large in UI tests</w:t>
            </w:r>
          </w:p>
        </w:tc>
      </w:tr>
      <w:tr w:rsidR="00EB23A3" w14:paraId="66C3235E"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BBDD67C" w14:textId="77777777" w:rsidR="00EB23A3" w:rsidRDefault="00B75216">
            <w:pPr>
              <w:spacing w:after="30"/>
            </w:pPr>
            <w:r>
              <w:rPr>
                <w:sz w:val="21"/>
                <w:szCs w:val="21"/>
              </w:rPr>
              <w:t>Contrast ≥ 4.5:1 for text</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CDA0DDD"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452C7AE" w14:textId="77777777" w:rsidR="00EB23A3" w:rsidRDefault="00B75216">
            <w:pPr>
              <w:spacing w:after="30"/>
            </w:pPr>
            <w:r>
              <w:rPr>
                <w:sz w:val="21"/>
                <w:szCs w:val="21"/>
              </w:rPr>
              <w:t>Primary/secondary text tokens meet AA on background and card colours</w:t>
            </w:r>
          </w:p>
        </w:tc>
      </w:tr>
      <w:tr w:rsidR="00EB23A3" w14:paraId="2BFA1A78"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730C016" w14:textId="77777777" w:rsidR="00EB23A3" w:rsidRDefault="00B75216">
            <w:pPr>
              <w:spacing w:after="30"/>
            </w:pPr>
            <w:r>
              <w:rPr>
                <w:sz w:val="21"/>
                <w:szCs w:val="21"/>
              </w:rPr>
              <w:t>Touch targets ≥ 44 pt</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445FE42"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C3803E5" w14:textId="77777777" w:rsidR="00EB23A3" w:rsidRDefault="00B75216">
            <w:pPr>
              <w:spacing w:after="30"/>
            </w:pPr>
            <w:r>
              <w:rPr>
                <w:sz w:val="21"/>
                <w:szCs w:val="21"/>
              </w:rPr>
              <w:t>Buttons 44–50 pt high; rows full width</w:t>
            </w:r>
          </w:p>
        </w:tc>
      </w:tr>
      <w:tr w:rsidR="00EB23A3" w14:paraId="11793C67"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4D642DD" w14:textId="77777777" w:rsidR="00EB23A3" w:rsidRDefault="00B75216">
            <w:pPr>
              <w:spacing w:after="30"/>
            </w:pPr>
            <w:r>
              <w:rPr>
                <w:sz w:val="21"/>
                <w:szCs w:val="21"/>
              </w:rPr>
              <w:t>Reduce Motion</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CFE6E3"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4D95AB2" w14:textId="77777777" w:rsidR="00EB23A3" w:rsidRDefault="00B75216">
            <w:pPr>
              <w:spacing w:after="30"/>
            </w:pPr>
            <w:r>
              <w:rPr>
                <w:sz w:val="21"/>
                <w:szCs w:val="21"/>
              </w:rPr>
              <w:t>Ring and scan line animations are skipped when enabled</w:t>
            </w:r>
          </w:p>
        </w:tc>
      </w:tr>
      <w:tr w:rsidR="00EB23A3" w14:paraId="6B55F612" w14:textId="77777777">
        <w:tc>
          <w:tcPr>
            <w:tcW w:w="35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30EF7CF" w14:textId="77777777" w:rsidR="00EB23A3" w:rsidRDefault="00B75216">
            <w:pPr>
              <w:spacing w:after="30"/>
            </w:pPr>
            <w:r>
              <w:rPr>
                <w:sz w:val="21"/>
                <w:szCs w:val="21"/>
              </w:rPr>
              <w:t>Announcements</w:t>
            </w:r>
          </w:p>
        </w:tc>
        <w:tc>
          <w:tcPr>
            <w:tcW w:w="1229"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045A97A" w14:textId="77777777" w:rsidR="00EB23A3" w:rsidRDefault="00B75216">
            <w:pPr>
              <w:spacing w:after="30"/>
            </w:pPr>
            <w:r>
              <w:rPr>
                <w:sz w:val="21"/>
                <w:szCs w:val="21"/>
              </w:rPr>
              <w:t>Done</w:t>
            </w:r>
          </w:p>
        </w:tc>
        <w:tc>
          <w:tcPr>
            <w:tcW w:w="45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B8368BD" w14:textId="77777777" w:rsidR="00EB23A3" w:rsidRDefault="00B75216">
            <w:pPr>
              <w:spacing w:after="30"/>
            </w:pPr>
            <w:r>
              <w:rPr>
                <w:sz w:val="21"/>
                <w:szCs w:val="21"/>
              </w:rPr>
              <w:t>Toasts are announced with UIAccessibility.post</w:t>
            </w:r>
          </w:p>
        </w:tc>
      </w:tr>
    </w:tbl>
    <w:p w14:paraId="5BCE0174" w14:textId="77777777" w:rsidR="00EB23A3" w:rsidRDefault="00B75216">
      <w:pPr>
        <w:pStyle w:val="Heading1"/>
        <w:keepNext/>
      </w:pPr>
      <w:bookmarkStart w:id="21" w:name="_Toc242872328"/>
      <w:r>
        <w:lastRenderedPageBreak/>
        <w:t>8. visionOS Interface (Part B)</w:t>
      </w:r>
      <w:bookmarkEnd w:id="21"/>
    </w:p>
    <w:p w14:paraId="091AB528" w14:textId="77777777" w:rsidR="00EB23A3" w:rsidRDefault="00B75216">
      <w:pPr>
        <w:spacing w:after="140" w:line="300" w:lineRule="auto"/>
        <w:jc w:val="both"/>
      </w:pPr>
      <w:r>
        <w:t>FreshKeep Spatial follows the visionOS Human Interface Guidelines: a glass window with a sidebar list and detail, an ornament holding the main actions, a volumetric window with 3D content, and a mixed immersive space. Interactive 3D items have input-target and hover-effect components so the system highlights what the user looks at. Text never floats without a glass background to keep it legible against the room.</w:t>
      </w:r>
    </w:p>
    <w:p w14:paraId="60A4763A" w14:textId="77777777" w:rsidR="00EB23A3" w:rsidRDefault="00B75216">
      <w:pPr>
        <w:spacing w:before="120" w:after="40"/>
        <w:jc w:val="center"/>
      </w:pPr>
      <w:r>
        <w:rPr>
          <w:noProof/>
        </w:rPr>
        <w:drawing>
          <wp:inline distT="0" distB="0" distL="0" distR="0" wp14:anchorId="5C547B67" wp14:editId="300F061F">
            <wp:extent cx="5486400" cy="3590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590925"/>
                    </a:xfrm>
                    <a:prstGeom prst="rect">
                      <a:avLst/>
                    </a:prstGeom>
                  </pic:spPr>
                </pic:pic>
              </a:graphicData>
            </a:graphic>
          </wp:inline>
        </w:drawing>
      </w:r>
    </w:p>
    <w:p w14:paraId="20587FD7" w14:textId="77777777" w:rsidR="00EB23A3" w:rsidRDefault="00B75216">
      <w:pPr>
        <w:spacing w:after="200"/>
        <w:jc w:val="center"/>
      </w:pPr>
      <w:r>
        <w:rPr>
          <w:i/>
          <w:iCs/>
          <w:color w:val="5F6B64"/>
          <w:sz w:val="20"/>
          <w:szCs w:val="20"/>
        </w:rPr>
        <w:t>Figure — FreshKeep Spatial main window in the Apple Vision Pro simulator</w:t>
      </w:r>
    </w:p>
    <w:sectPr w:rsidR="00EB23A3">
      <w:headerReference w:type="default" r:id="rId20"/>
      <w:footerReference w:type="default" r:id="rId21"/>
      <w:pgSz w:w="11906" w:h="16838"/>
      <w:pgMar w:top="12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7C345" w14:textId="77777777" w:rsidR="00B75216" w:rsidRDefault="00B75216">
      <w:r>
        <w:separator/>
      </w:r>
    </w:p>
  </w:endnote>
  <w:endnote w:type="continuationSeparator" w:id="0">
    <w:p w14:paraId="3100A688" w14:textId="77777777" w:rsidR="00B75216" w:rsidRDefault="00B7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816A0" w14:textId="77777777" w:rsidR="00EB23A3" w:rsidRDefault="00B75216">
    <w:pPr>
      <w:tabs>
        <w:tab w:val="right" w:pos="9306"/>
      </w:tabs>
    </w:pPr>
    <w:r>
      <w:rPr>
        <w:color w:val="5F6B64"/>
        <w:sz w:val="18"/>
        <w:szCs w:val="18"/>
      </w:rPr>
      <w:t>IT21244384 · SE4041 Assignment 02</w:t>
    </w:r>
    <w:r>
      <w:rPr>
        <w:color w:val="5F6B64"/>
        <w:sz w:val="18"/>
        <w:szCs w:val="18"/>
      </w:rPr>
      <w:tab/>
      <w:t xml:space="preserve">Page </w:t>
    </w:r>
    <w:r>
      <w:rPr>
        <w:color w:val="5F6B64"/>
        <w:sz w:val="18"/>
        <w:szCs w:val="18"/>
      </w:rPr>
      <w:fldChar w:fldCharType="begin"/>
    </w:r>
    <w:r>
      <w:rPr>
        <w:color w:val="5F6B64"/>
        <w:sz w:val="18"/>
        <w:szCs w:val="18"/>
      </w:rPr>
      <w:instrText>PAGE</w:instrText>
    </w:r>
    <w:r>
      <w:rPr>
        <w:color w:val="5F6B64"/>
        <w:sz w:val="18"/>
        <w:szCs w:val="18"/>
      </w:rPr>
      <w:fldChar w:fldCharType="separate"/>
    </w:r>
    <w:r w:rsidR="00BA6566">
      <w:rPr>
        <w:noProof/>
        <w:color w:val="5F6B64"/>
        <w:sz w:val="18"/>
        <w:szCs w:val="18"/>
      </w:rPr>
      <w:t>2</w:t>
    </w:r>
    <w:r>
      <w:rPr>
        <w:color w:val="5F6B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EB877" w14:textId="77777777" w:rsidR="00B75216" w:rsidRDefault="00B75216">
      <w:r>
        <w:separator/>
      </w:r>
    </w:p>
  </w:footnote>
  <w:footnote w:type="continuationSeparator" w:id="0">
    <w:p w14:paraId="05EB2DD9" w14:textId="77777777" w:rsidR="00B75216" w:rsidRDefault="00B7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9160B" w14:textId="77777777" w:rsidR="00EB23A3" w:rsidRDefault="00B75216">
    <w:pPr>
      <w:pBdr>
        <w:bottom w:val="single" w:sz="6" w:space="4" w:color="2BAE66"/>
      </w:pBdr>
      <w:jc w:val="right"/>
    </w:pPr>
    <w:r>
      <w:rPr>
        <w:color w:val="5F6B64"/>
        <w:sz w:val="18"/>
        <w:szCs w:val="18"/>
      </w:rPr>
      <w:t>FreshKeep — UI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28C6"/>
    <w:multiLevelType w:val="hybridMultilevel"/>
    <w:tmpl w:val="F830FF96"/>
    <w:lvl w:ilvl="0" w:tplc="AA76ECA6">
      <w:start w:val="1"/>
      <w:numFmt w:val="bullet"/>
      <w:lvlText w:val="•"/>
      <w:lvlJc w:val="left"/>
      <w:pPr>
        <w:ind w:left="540" w:hanging="270"/>
      </w:pPr>
    </w:lvl>
    <w:lvl w:ilvl="1" w:tplc="551A4AD6" w:tentative="1">
      <w:start w:val="1"/>
      <w:numFmt w:val="bullet"/>
      <w:lvlText w:val="◦"/>
      <w:lvlJc w:val="left"/>
      <w:pPr>
        <w:ind w:left="1000" w:hanging="270"/>
      </w:pPr>
    </w:lvl>
    <w:lvl w:ilvl="2" w:tplc="6756D364">
      <w:numFmt w:val="decimal"/>
      <w:lvlText w:val=""/>
      <w:lvlJc w:val="left"/>
    </w:lvl>
    <w:lvl w:ilvl="3" w:tplc="31B09D18">
      <w:numFmt w:val="decimal"/>
      <w:lvlText w:val=""/>
      <w:lvlJc w:val="left"/>
    </w:lvl>
    <w:lvl w:ilvl="4" w:tplc="2D30D92E">
      <w:numFmt w:val="decimal"/>
      <w:lvlText w:val=""/>
      <w:lvlJc w:val="left"/>
    </w:lvl>
    <w:lvl w:ilvl="5" w:tplc="4E603794">
      <w:numFmt w:val="decimal"/>
      <w:lvlText w:val=""/>
      <w:lvlJc w:val="left"/>
    </w:lvl>
    <w:lvl w:ilvl="6" w:tplc="7E1C8D0E">
      <w:numFmt w:val="decimal"/>
      <w:lvlText w:val=""/>
      <w:lvlJc w:val="left"/>
    </w:lvl>
    <w:lvl w:ilvl="7" w:tplc="C96CC044">
      <w:numFmt w:val="decimal"/>
      <w:lvlText w:val=""/>
      <w:lvlJc w:val="left"/>
    </w:lvl>
    <w:lvl w:ilvl="8" w:tplc="730C239E">
      <w:numFmt w:val="decimal"/>
      <w:lvlText w:val=""/>
      <w:lvlJc w:val="left"/>
    </w:lvl>
  </w:abstractNum>
  <w:abstractNum w:abstractNumId="1" w15:restartNumberingAfterBreak="0">
    <w:nsid w:val="1231110B"/>
    <w:multiLevelType w:val="hybridMultilevel"/>
    <w:tmpl w:val="070A5BBC"/>
    <w:lvl w:ilvl="0" w:tplc="A7CCE44E" w:tentative="1">
      <w:start w:val="1"/>
      <w:numFmt w:val="decimal"/>
      <w:lvlText w:val="%1."/>
      <w:lvlJc w:val="left"/>
      <w:pPr>
        <w:ind w:left="540" w:hanging="300"/>
      </w:pPr>
    </w:lvl>
    <w:lvl w:ilvl="1" w:tplc="17849D00">
      <w:numFmt w:val="decimal"/>
      <w:lvlText w:val=""/>
      <w:lvlJc w:val="left"/>
    </w:lvl>
    <w:lvl w:ilvl="2" w:tplc="B808AD42">
      <w:numFmt w:val="decimal"/>
      <w:lvlText w:val=""/>
      <w:lvlJc w:val="left"/>
    </w:lvl>
    <w:lvl w:ilvl="3" w:tplc="6F72D238">
      <w:numFmt w:val="decimal"/>
      <w:lvlText w:val=""/>
      <w:lvlJc w:val="left"/>
    </w:lvl>
    <w:lvl w:ilvl="4" w:tplc="40E87F1C">
      <w:numFmt w:val="decimal"/>
      <w:lvlText w:val=""/>
      <w:lvlJc w:val="left"/>
    </w:lvl>
    <w:lvl w:ilvl="5" w:tplc="B47C70BC">
      <w:numFmt w:val="decimal"/>
      <w:lvlText w:val=""/>
      <w:lvlJc w:val="left"/>
    </w:lvl>
    <w:lvl w:ilvl="6" w:tplc="5674178C">
      <w:numFmt w:val="decimal"/>
      <w:lvlText w:val=""/>
      <w:lvlJc w:val="left"/>
    </w:lvl>
    <w:lvl w:ilvl="7" w:tplc="957070B4">
      <w:numFmt w:val="decimal"/>
      <w:lvlText w:val=""/>
      <w:lvlJc w:val="left"/>
    </w:lvl>
    <w:lvl w:ilvl="8" w:tplc="2EEA3240">
      <w:numFmt w:val="decimal"/>
      <w:lvlText w:val=""/>
      <w:lvlJc w:val="left"/>
    </w:lvl>
  </w:abstractNum>
  <w:abstractNum w:abstractNumId="2" w15:restartNumberingAfterBreak="0">
    <w:nsid w:val="51B72D02"/>
    <w:multiLevelType w:val="hybridMultilevel"/>
    <w:tmpl w:val="B4D013E0"/>
    <w:lvl w:ilvl="0" w:tplc="BF98AFFE" w:tentative="1">
      <w:start w:val="1"/>
      <w:numFmt w:val="decimal"/>
      <w:lvlText w:val="%1."/>
      <w:lvlJc w:val="left"/>
      <w:pPr>
        <w:ind w:left="540" w:hanging="300"/>
      </w:pPr>
    </w:lvl>
    <w:lvl w:ilvl="1" w:tplc="4F80518C">
      <w:numFmt w:val="decimal"/>
      <w:lvlText w:val=""/>
      <w:lvlJc w:val="left"/>
    </w:lvl>
    <w:lvl w:ilvl="2" w:tplc="BB80C5FC">
      <w:numFmt w:val="decimal"/>
      <w:lvlText w:val=""/>
      <w:lvlJc w:val="left"/>
    </w:lvl>
    <w:lvl w:ilvl="3" w:tplc="D1B6ECEA">
      <w:numFmt w:val="decimal"/>
      <w:lvlText w:val=""/>
      <w:lvlJc w:val="left"/>
    </w:lvl>
    <w:lvl w:ilvl="4" w:tplc="7F86DDDC">
      <w:numFmt w:val="decimal"/>
      <w:lvlText w:val=""/>
      <w:lvlJc w:val="left"/>
    </w:lvl>
    <w:lvl w:ilvl="5" w:tplc="C30E87E4">
      <w:numFmt w:val="decimal"/>
      <w:lvlText w:val=""/>
      <w:lvlJc w:val="left"/>
    </w:lvl>
    <w:lvl w:ilvl="6" w:tplc="C4767E86">
      <w:numFmt w:val="decimal"/>
      <w:lvlText w:val=""/>
      <w:lvlJc w:val="left"/>
    </w:lvl>
    <w:lvl w:ilvl="7" w:tplc="5B88CA6C">
      <w:numFmt w:val="decimal"/>
      <w:lvlText w:val=""/>
      <w:lvlJc w:val="left"/>
    </w:lvl>
    <w:lvl w:ilvl="8" w:tplc="0910F2D8">
      <w:numFmt w:val="decimal"/>
      <w:lvlText w:val=""/>
      <w:lvlJc w:val="left"/>
    </w:lvl>
  </w:abstractNum>
  <w:abstractNum w:abstractNumId="3" w15:restartNumberingAfterBreak="0">
    <w:nsid w:val="675B510E"/>
    <w:multiLevelType w:val="hybridMultilevel"/>
    <w:tmpl w:val="7638D1E8"/>
    <w:lvl w:ilvl="0" w:tplc="27400FA8">
      <w:start w:val="1"/>
      <w:numFmt w:val="decimal"/>
      <w:lvlText w:val="%1."/>
      <w:lvlJc w:val="left"/>
      <w:pPr>
        <w:ind w:left="540" w:hanging="300"/>
      </w:pPr>
    </w:lvl>
    <w:lvl w:ilvl="1" w:tplc="E59C5746">
      <w:numFmt w:val="decimal"/>
      <w:lvlText w:val=""/>
      <w:lvlJc w:val="left"/>
    </w:lvl>
    <w:lvl w:ilvl="2" w:tplc="A0148AD0">
      <w:numFmt w:val="decimal"/>
      <w:lvlText w:val=""/>
      <w:lvlJc w:val="left"/>
    </w:lvl>
    <w:lvl w:ilvl="3" w:tplc="CE2E6600">
      <w:numFmt w:val="decimal"/>
      <w:lvlText w:val=""/>
      <w:lvlJc w:val="left"/>
    </w:lvl>
    <w:lvl w:ilvl="4" w:tplc="7884FFD6">
      <w:numFmt w:val="decimal"/>
      <w:lvlText w:val=""/>
      <w:lvlJc w:val="left"/>
    </w:lvl>
    <w:lvl w:ilvl="5" w:tplc="6044765A">
      <w:numFmt w:val="decimal"/>
      <w:lvlText w:val=""/>
      <w:lvlJc w:val="left"/>
    </w:lvl>
    <w:lvl w:ilvl="6" w:tplc="BD96C8A8">
      <w:numFmt w:val="decimal"/>
      <w:lvlText w:val=""/>
      <w:lvlJc w:val="left"/>
    </w:lvl>
    <w:lvl w:ilvl="7" w:tplc="4CFA663E">
      <w:numFmt w:val="decimal"/>
      <w:lvlText w:val=""/>
      <w:lvlJc w:val="left"/>
    </w:lvl>
    <w:lvl w:ilvl="8" w:tplc="D2E06B02">
      <w:numFmt w:val="decimal"/>
      <w:lvlText w:val=""/>
      <w:lvlJc w:val="left"/>
    </w:lvl>
  </w:abstractNum>
  <w:abstractNum w:abstractNumId="4" w15:restartNumberingAfterBreak="0">
    <w:nsid w:val="6A940A5D"/>
    <w:multiLevelType w:val="hybridMultilevel"/>
    <w:tmpl w:val="682E0C98"/>
    <w:lvl w:ilvl="0" w:tplc="9C6A0FD6" w:tentative="1">
      <w:start w:val="1"/>
      <w:numFmt w:val="bullet"/>
      <w:lvlText w:val="●"/>
      <w:lvlJc w:val="left"/>
      <w:pPr>
        <w:ind w:left="720" w:hanging="360"/>
      </w:pPr>
    </w:lvl>
    <w:lvl w:ilvl="1" w:tplc="CA047790" w:tentative="1">
      <w:start w:val="1"/>
      <w:numFmt w:val="bullet"/>
      <w:lvlText w:val="○"/>
      <w:lvlJc w:val="left"/>
      <w:pPr>
        <w:ind w:left="1440" w:hanging="360"/>
      </w:pPr>
    </w:lvl>
    <w:lvl w:ilvl="2" w:tplc="546E9172" w:tentative="1">
      <w:start w:val="1"/>
      <w:numFmt w:val="bullet"/>
      <w:lvlText w:val="■"/>
      <w:lvlJc w:val="left"/>
      <w:pPr>
        <w:ind w:left="2160" w:hanging="360"/>
      </w:pPr>
    </w:lvl>
    <w:lvl w:ilvl="3" w:tplc="68F037C6" w:tentative="1">
      <w:start w:val="1"/>
      <w:numFmt w:val="bullet"/>
      <w:lvlText w:val="●"/>
      <w:lvlJc w:val="left"/>
      <w:pPr>
        <w:ind w:left="2880" w:hanging="360"/>
      </w:pPr>
    </w:lvl>
    <w:lvl w:ilvl="4" w:tplc="FD38DD16" w:tentative="1">
      <w:start w:val="1"/>
      <w:numFmt w:val="bullet"/>
      <w:lvlText w:val="○"/>
      <w:lvlJc w:val="left"/>
      <w:pPr>
        <w:ind w:left="3600" w:hanging="360"/>
      </w:pPr>
    </w:lvl>
    <w:lvl w:ilvl="5" w:tplc="476A3008" w:tentative="1">
      <w:start w:val="1"/>
      <w:numFmt w:val="bullet"/>
      <w:lvlText w:val="■"/>
      <w:lvlJc w:val="left"/>
      <w:pPr>
        <w:ind w:left="4320" w:hanging="360"/>
      </w:pPr>
    </w:lvl>
    <w:lvl w:ilvl="6" w:tplc="1C8EDC18" w:tentative="1">
      <w:start w:val="1"/>
      <w:numFmt w:val="bullet"/>
      <w:lvlText w:val="●"/>
      <w:lvlJc w:val="left"/>
      <w:pPr>
        <w:ind w:left="5040" w:hanging="360"/>
      </w:pPr>
    </w:lvl>
    <w:lvl w:ilvl="7" w:tplc="2618EF80" w:tentative="1">
      <w:start w:val="1"/>
      <w:numFmt w:val="bullet"/>
      <w:lvlText w:val="●"/>
      <w:lvlJc w:val="left"/>
      <w:pPr>
        <w:ind w:left="5760" w:hanging="360"/>
      </w:pPr>
    </w:lvl>
    <w:lvl w:ilvl="8" w:tplc="BCD6D970" w:tentative="1">
      <w:start w:val="1"/>
      <w:numFmt w:val="bullet"/>
      <w:lvlText w:val="●"/>
      <w:lvlJc w:val="left"/>
      <w:pPr>
        <w:ind w:left="6480" w:hanging="360"/>
      </w:pPr>
    </w:lvl>
  </w:abstractNum>
  <w:abstractNum w:abstractNumId="5" w15:restartNumberingAfterBreak="0">
    <w:nsid w:val="73060982"/>
    <w:multiLevelType w:val="hybridMultilevel"/>
    <w:tmpl w:val="D102B5A8"/>
    <w:lvl w:ilvl="0" w:tplc="8988D064" w:tentative="1">
      <w:start w:val="1"/>
      <w:numFmt w:val="decimal"/>
      <w:lvlText w:val="%1."/>
      <w:lvlJc w:val="left"/>
      <w:pPr>
        <w:ind w:left="540" w:hanging="300"/>
      </w:pPr>
    </w:lvl>
    <w:lvl w:ilvl="1" w:tplc="3A5099BC">
      <w:numFmt w:val="decimal"/>
      <w:lvlText w:val=""/>
      <w:lvlJc w:val="left"/>
    </w:lvl>
    <w:lvl w:ilvl="2" w:tplc="5C105A4E">
      <w:numFmt w:val="decimal"/>
      <w:lvlText w:val=""/>
      <w:lvlJc w:val="left"/>
    </w:lvl>
    <w:lvl w:ilvl="3" w:tplc="E9BA45B8">
      <w:numFmt w:val="decimal"/>
      <w:lvlText w:val=""/>
      <w:lvlJc w:val="left"/>
    </w:lvl>
    <w:lvl w:ilvl="4" w:tplc="26F03432">
      <w:numFmt w:val="decimal"/>
      <w:lvlText w:val=""/>
      <w:lvlJc w:val="left"/>
    </w:lvl>
    <w:lvl w:ilvl="5" w:tplc="CA0A6202">
      <w:numFmt w:val="decimal"/>
      <w:lvlText w:val=""/>
      <w:lvlJc w:val="left"/>
    </w:lvl>
    <w:lvl w:ilvl="6" w:tplc="8660732A">
      <w:numFmt w:val="decimal"/>
      <w:lvlText w:val=""/>
      <w:lvlJc w:val="left"/>
    </w:lvl>
    <w:lvl w:ilvl="7" w:tplc="8F18082E">
      <w:numFmt w:val="decimal"/>
      <w:lvlText w:val=""/>
      <w:lvlJc w:val="left"/>
    </w:lvl>
    <w:lvl w:ilvl="8" w:tplc="0BE6F708">
      <w:numFmt w:val="decimal"/>
      <w:lvlText w:val=""/>
      <w:lvlJc w:val="left"/>
    </w:lvl>
  </w:abstractNum>
  <w:abstractNum w:abstractNumId="6" w15:restartNumberingAfterBreak="0">
    <w:nsid w:val="731F4CBA"/>
    <w:multiLevelType w:val="hybridMultilevel"/>
    <w:tmpl w:val="7EF28054"/>
    <w:lvl w:ilvl="0" w:tplc="A936137E" w:tentative="1">
      <w:start w:val="1"/>
      <w:numFmt w:val="decimal"/>
      <w:lvlText w:val="%1."/>
      <w:lvlJc w:val="left"/>
      <w:pPr>
        <w:ind w:left="540" w:hanging="300"/>
      </w:pPr>
    </w:lvl>
    <w:lvl w:ilvl="1" w:tplc="0D689898">
      <w:numFmt w:val="decimal"/>
      <w:lvlText w:val=""/>
      <w:lvlJc w:val="left"/>
    </w:lvl>
    <w:lvl w:ilvl="2" w:tplc="7414B0CE">
      <w:numFmt w:val="decimal"/>
      <w:lvlText w:val=""/>
      <w:lvlJc w:val="left"/>
    </w:lvl>
    <w:lvl w:ilvl="3" w:tplc="76203444">
      <w:numFmt w:val="decimal"/>
      <w:lvlText w:val=""/>
      <w:lvlJc w:val="left"/>
    </w:lvl>
    <w:lvl w:ilvl="4" w:tplc="96D27B98">
      <w:numFmt w:val="decimal"/>
      <w:lvlText w:val=""/>
      <w:lvlJc w:val="left"/>
    </w:lvl>
    <w:lvl w:ilvl="5" w:tplc="044ADD3E">
      <w:numFmt w:val="decimal"/>
      <w:lvlText w:val=""/>
      <w:lvlJc w:val="left"/>
    </w:lvl>
    <w:lvl w:ilvl="6" w:tplc="2B0AAAC2">
      <w:numFmt w:val="decimal"/>
      <w:lvlText w:val=""/>
      <w:lvlJc w:val="left"/>
    </w:lvl>
    <w:lvl w:ilvl="7" w:tplc="5D946B1A">
      <w:numFmt w:val="decimal"/>
      <w:lvlText w:val=""/>
      <w:lvlJc w:val="left"/>
    </w:lvl>
    <w:lvl w:ilvl="8" w:tplc="3CCCC1C2">
      <w:numFmt w:val="decimal"/>
      <w:lvlText w:val=""/>
      <w:lvlJc w:val="left"/>
    </w:lvl>
  </w:abstractNum>
  <w:num w:numId="1" w16cid:durableId="110591075">
    <w:abstractNumId w:val="4"/>
    <w:lvlOverride w:ilvl="0">
      <w:startOverride w:val="1"/>
    </w:lvlOverride>
  </w:num>
  <w:num w:numId="2" w16cid:durableId="1730953319">
    <w:abstractNumId w:val="3"/>
    <w:lvlOverride w:ilvl="0">
      <w:startOverride w:val="1"/>
    </w:lvlOverride>
  </w:num>
  <w:num w:numId="3" w16cid:durableId="1517422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3A3"/>
    <w:rsid w:val="00B75216"/>
    <w:rsid w:val="00BA6566"/>
    <w:rsid w:val="00BB4F4B"/>
    <w:rsid w:val="00EB2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EC64"/>
  <w15:docId w15:val="{742A8F94-7F1F-45E5-B27C-E25B943C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outlineLvl w:val="0"/>
    </w:pPr>
    <w:rPr>
      <w:b/>
      <w:bCs/>
      <w:color w:val="0F6B47"/>
      <w:sz w:val="32"/>
      <w:szCs w:val="32"/>
    </w:rPr>
  </w:style>
  <w:style w:type="paragraph" w:styleId="Heading2">
    <w:name w:val="heading 2"/>
    <w:basedOn w:val="Normal"/>
    <w:next w:val="Normal"/>
    <w:uiPriority w:val="9"/>
    <w:unhideWhenUsed/>
    <w:qFormat/>
    <w:pPr>
      <w:spacing w:before="260" w:after="120"/>
      <w:outlineLvl w:val="1"/>
    </w:pPr>
    <w:rPr>
      <w:b/>
      <w:bCs/>
      <w:color w:val="0F6B47"/>
      <w:sz w:val="28"/>
      <w:szCs w:val="28"/>
    </w:rPr>
  </w:style>
  <w:style w:type="paragraph" w:styleId="Heading3">
    <w:name w:val="heading 3"/>
    <w:basedOn w:val="Normal"/>
    <w:next w:val="Normal"/>
    <w:uiPriority w:val="9"/>
    <w:semiHidden/>
    <w:unhideWhenUsed/>
    <w:qFormat/>
    <w:pPr>
      <w:spacing w:before="20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6566"/>
    <w:pPr>
      <w:spacing w:after="100"/>
    </w:pPr>
  </w:style>
  <w:style w:type="paragraph" w:styleId="TOC2">
    <w:name w:val="toc 2"/>
    <w:basedOn w:val="Normal"/>
    <w:next w:val="Normal"/>
    <w:autoRedefine/>
    <w:uiPriority w:val="39"/>
    <w:unhideWhenUsed/>
    <w:rsid w:val="00BA65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2047</Words>
  <Characters>11669</Characters>
  <Application>Microsoft Office Word</Application>
  <DocSecurity>0</DocSecurity>
  <Lines>97</Lines>
  <Paragraphs>27</Paragraphs>
  <ScaleCrop>false</ScaleCrop>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Documentation</dc:title>
  <dc:creator>Abisheak S (IT21244384)</dc:creator>
  <cp:lastModifiedBy>Sritharan Abisheak</cp:lastModifiedBy>
  <cp:revision>3</cp:revision>
  <cp:lastPrinted>2026-10-14T06:41:00Z</cp:lastPrinted>
  <dcterms:created xsi:type="dcterms:W3CDTF">2026-10-14T06:41:00Z</dcterms:created>
  <dcterms:modified xsi:type="dcterms:W3CDTF">2026-10-14T06:41:00Z</dcterms:modified>
</cp:coreProperties>
</file>