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4" w:lineRule="exact" w:before="0"/>
        <w:ind w:left="4056" w:right="4394" w:firstLine="0"/>
        <w:jc w:val="center"/>
        <w:rPr>
          <w:b/>
          <w:sz w:val="24"/>
        </w:rPr>
      </w:pPr>
      <w:r>
        <w:rPr>
          <w:b/>
          <w:sz w:val="24"/>
        </w:rPr>
        <w:t>Tutorial 07</w:t>
      </w:r>
    </w:p>
    <w:p>
      <w:pPr>
        <w:pStyle w:val="BodyText"/>
        <w:rPr>
          <w:b/>
        </w:rPr>
      </w:pPr>
    </w:p>
    <w:p>
      <w:pPr>
        <w:tabs>
          <w:tab w:pos="7462" w:val="left" w:leader="none"/>
        </w:tabs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IE2042 – Database Management Systems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Security</w:t>
        <w:tab/>
        <w:t>Semester 1,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2021</w:t>
      </w:r>
    </w:p>
    <w:p>
      <w:pPr>
        <w:pStyle w:val="BodyText"/>
        <w:spacing w:before="10"/>
        <w:rPr>
          <w:b/>
          <w:sz w:val="16"/>
        </w:rPr>
      </w:pPr>
      <w:r>
        <w:rPr/>
        <w:pict>
          <v:shape style="position:absolute;margin-left:69pt;margin-top:12.739765pt;width:456pt;height:.1pt;mso-position-horizontal-relative:page;mso-position-vertical-relative:paragraph;z-index:-15728640;mso-wrap-distance-left:0;mso-wrap-distance-right:0" coordorigin="1380,255" coordsize="9120,0" path="m1380,255l10500,255e" filled="false" stroked="true" strokeweight="1pt" strokecolor="#232c66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6" w:after="0"/>
        <w:ind w:left="820" w:right="0" w:hanging="361"/>
        <w:jc w:val="left"/>
        <w:rPr>
          <w:sz w:val="22"/>
        </w:rPr>
      </w:pPr>
      <w:r>
        <w:rPr>
          <w:sz w:val="22"/>
        </w:rPr>
        <w:t>Explain the steps in query</w:t>
      </w:r>
      <w:r>
        <w:rPr>
          <w:spacing w:val="-2"/>
          <w:sz w:val="22"/>
        </w:rPr>
        <w:t> </w:t>
      </w:r>
      <w:r>
        <w:rPr>
          <w:sz w:val="22"/>
        </w:rPr>
        <w:t>processing.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What is meant by the best</w:t>
      </w:r>
      <w:r>
        <w:rPr>
          <w:spacing w:val="-6"/>
          <w:sz w:val="22"/>
        </w:rPr>
        <w:t> </w:t>
      </w:r>
      <w:r>
        <w:rPr>
          <w:sz w:val="22"/>
        </w:rPr>
        <w:t>plan?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Explain the main optimizing</w:t>
      </w:r>
      <w:r>
        <w:rPr>
          <w:spacing w:val="-9"/>
          <w:sz w:val="22"/>
        </w:rPr>
        <w:t> </w:t>
      </w:r>
      <w:r>
        <w:rPr>
          <w:sz w:val="22"/>
        </w:rPr>
        <w:t>techniques.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Consider the following</w:t>
      </w:r>
      <w:r>
        <w:rPr>
          <w:spacing w:val="-5"/>
          <w:sz w:val="22"/>
        </w:rPr>
        <w:t> </w:t>
      </w:r>
      <w:r>
        <w:rPr>
          <w:sz w:val="22"/>
        </w:rPr>
        <w:t>schema.</w:t>
      </w:r>
    </w:p>
    <w:p>
      <w:pPr>
        <w:pStyle w:val="BodyText"/>
      </w:pPr>
    </w:p>
    <w:p>
      <w:pPr>
        <w:pStyle w:val="BodyText"/>
        <w:spacing w:before="198"/>
        <w:ind w:left="820"/>
      </w:pPr>
      <w:r>
        <w:rPr/>
        <w:t>Sailors(</w:t>
      </w:r>
      <w:r>
        <w:rPr>
          <w:u w:val="single"/>
        </w:rPr>
        <w:t>sid</w:t>
      </w:r>
      <w:r>
        <w:rPr/>
        <w:t>,sname,rating,age)</w:t>
      </w:r>
    </w:p>
    <w:p>
      <w:pPr>
        <w:pStyle w:val="BodyText"/>
        <w:rPr>
          <w:sz w:val="20"/>
        </w:rPr>
      </w:pPr>
    </w:p>
    <w:p>
      <w:pPr>
        <w:pStyle w:val="BodyText"/>
        <w:spacing w:before="183"/>
        <w:ind w:left="820"/>
      </w:pPr>
      <w:r>
        <w:rPr/>
        <w:t>Boats(</w:t>
      </w:r>
      <w:r>
        <w:rPr>
          <w:u w:val="single"/>
        </w:rPr>
        <w:t>bid</w:t>
      </w:r>
      <w:r>
        <w:rPr/>
        <w:t>,bname,colour)</w:t>
      </w:r>
    </w:p>
    <w:p>
      <w:pPr>
        <w:pStyle w:val="BodyText"/>
        <w:rPr>
          <w:sz w:val="20"/>
        </w:rPr>
      </w:pPr>
    </w:p>
    <w:p>
      <w:pPr>
        <w:pStyle w:val="BodyText"/>
        <w:spacing w:before="186"/>
        <w:ind w:left="820"/>
      </w:pPr>
      <w:r>
        <w:rPr/>
        <w:t>Reserves(</w:t>
      </w:r>
      <w:r>
        <w:rPr>
          <w:u w:val="single"/>
        </w:rPr>
        <w:t>sid,bid,day</w:t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183"/>
        <w:ind w:left="1540"/>
      </w:pPr>
      <w:r>
        <w:rPr/>
        <w:t>Select s.sname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1"/>
        <w:ind w:left="1540"/>
      </w:pPr>
      <w:r>
        <w:rPr/>
        <w:t>From Sailors s, Reserves r, Boats b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"/>
        <w:ind w:left="1540"/>
      </w:pPr>
      <w:r>
        <w:rPr/>
        <w:t>Where s.sid=r.sid and r.bid=b.bid and b.colour=’Blue’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35" w:after="0"/>
        <w:ind w:left="1540" w:right="0" w:hanging="361"/>
        <w:jc w:val="left"/>
        <w:rPr>
          <w:sz w:val="22"/>
        </w:rPr>
      </w:pPr>
      <w:r>
        <w:rPr>
          <w:sz w:val="22"/>
        </w:rPr>
        <w:t>Create the relational algebra expression for the above</w:t>
      </w:r>
      <w:r>
        <w:rPr>
          <w:spacing w:val="-9"/>
          <w:sz w:val="22"/>
        </w:rPr>
        <w:t> </w:t>
      </w:r>
      <w:r>
        <w:rPr>
          <w:sz w:val="22"/>
        </w:rPr>
        <w:t>query.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" w:after="0"/>
        <w:ind w:left="1540" w:right="0" w:hanging="361"/>
        <w:jc w:val="left"/>
        <w:rPr>
          <w:sz w:val="22"/>
        </w:rPr>
      </w:pPr>
      <w:r>
        <w:rPr>
          <w:sz w:val="22"/>
        </w:rPr>
        <w:t>Draw the graphical representation of the above</w:t>
      </w:r>
      <w:r>
        <w:rPr>
          <w:spacing w:val="-6"/>
          <w:sz w:val="22"/>
        </w:rPr>
        <w:t> </w:t>
      </w:r>
      <w:r>
        <w:rPr>
          <w:sz w:val="22"/>
        </w:rPr>
        <w:t>expressions.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60" w:lineRule="auto" w:before="0" w:after="0"/>
        <w:ind w:left="820" w:right="687" w:hanging="360"/>
        <w:jc w:val="left"/>
        <w:rPr>
          <w:sz w:val="22"/>
        </w:rPr>
      </w:pPr>
      <w:r>
        <w:rPr>
          <w:sz w:val="22"/>
        </w:rPr>
        <w:t>Consider the join R R.a=S.b S, given the following information about the relations to be joined. The cost metric is the number of page I/Os unless otherwise noted, and the cost of writing the result is</w:t>
      </w:r>
      <w:r>
        <w:rPr>
          <w:spacing w:val="-4"/>
          <w:sz w:val="22"/>
        </w:rPr>
        <w:t> </w:t>
      </w:r>
      <w:r>
        <w:rPr>
          <w:sz w:val="22"/>
        </w:rPr>
        <w:t>ignored.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504" w:lineRule="auto"/>
        <w:ind w:left="820" w:right="2967"/>
      </w:pPr>
      <w:r>
        <w:rPr/>
        <w:t>Relation R contains 10,000 tuples and has 10 tuples per page. Relation S contains 2,000 tuples and also has 10 tuples per page. Attribute b of relation S is the primary key for S.</w:t>
      </w:r>
    </w:p>
    <w:p>
      <w:pPr>
        <w:pStyle w:val="BodyText"/>
        <w:spacing w:line="501" w:lineRule="auto"/>
        <w:ind w:left="820" w:right="4659"/>
      </w:pPr>
      <w:r>
        <w:rPr/>
        <w:t>Both relations are stored as simple heap files. Neither relation has any indexes built on it.</w:t>
      </w:r>
    </w:p>
    <w:p>
      <w:pPr>
        <w:pStyle w:val="BodyText"/>
        <w:spacing w:before="1"/>
        <w:ind w:left="820"/>
      </w:pPr>
      <w:r>
        <w:rPr/>
        <w:t>52 buffer pages are available.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19" w:footer="710" w:top="1100" w:bottom="900" w:left="1340" w:right="1000"/>
          <w:pgNumType w:start="1"/>
        </w:sectPr>
      </w:pPr>
    </w:p>
    <w:p>
      <w:pPr>
        <w:spacing w:line="244" w:lineRule="exact" w:before="0"/>
        <w:ind w:left="4056" w:right="4394" w:firstLine="0"/>
        <w:jc w:val="center"/>
        <w:rPr>
          <w:b/>
          <w:sz w:val="24"/>
        </w:rPr>
      </w:pPr>
      <w:r>
        <w:rPr>
          <w:b/>
          <w:sz w:val="24"/>
        </w:rPr>
        <w:t>Tutorial 07</w:t>
      </w:r>
    </w:p>
    <w:p>
      <w:pPr>
        <w:pStyle w:val="BodyText"/>
        <w:rPr>
          <w:b/>
        </w:rPr>
      </w:pPr>
    </w:p>
    <w:p>
      <w:pPr>
        <w:tabs>
          <w:tab w:pos="7462" w:val="left" w:leader="none"/>
        </w:tabs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IE2042 – Database Management Systems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Security</w:t>
        <w:tab/>
        <w:t>Semester 1,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2021</w:t>
      </w:r>
    </w:p>
    <w:p>
      <w:pPr>
        <w:pStyle w:val="BodyText"/>
        <w:spacing w:before="10"/>
        <w:rPr>
          <w:b/>
          <w:sz w:val="16"/>
        </w:rPr>
      </w:pPr>
      <w:r>
        <w:rPr/>
        <w:pict>
          <v:shape style="position:absolute;margin-left:69pt;margin-top:12.739765pt;width:456pt;height:.1pt;mso-position-horizontal-relative:page;mso-position-vertical-relative:paragraph;z-index:-15728128;mso-wrap-distance-left:0;mso-wrap-distance-right:0" coordorigin="1380,255" coordsize="9120,0" path="m1380,255l10500,255e" filled="false" stroked="true" strokeweight="1pt" strokecolor="#232c66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56" w:after="0"/>
        <w:ind w:left="820" w:right="0" w:hanging="361"/>
        <w:jc w:val="left"/>
        <w:rPr>
          <w:sz w:val="22"/>
        </w:rPr>
      </w:pPr>
      <w:r>
        <w:rPr>
          <w:sz w:val="22"/>
        </w:rPr>
        <w:t>What is the cost of joining R and S using simple nested loops</w:t>
      </w:r>
      <w:r>
        <w:rPr>
          <w:spacing w:val="-17"/>
          <w:sz w:val="22"/>
        </w:rPr>
        <w:t> </w:t>
      </w:r>
      <w:r>
        <w:rPr>
          <w:sz w:val="22"/>
        </w:rPr>
        <w:t>join?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What is the cost of joining R and S using a page-oriented nested loops</w:t>
      </w:r>
      <w:r>
        <w:rPr>
          <w:spacing w:val="-14"/>
          <w:sz w:val="22"/>
        </w:rPr>
        <w:t> </w:t>
      </w:r>
      <w:r>
        <w:rPr>
          <w:sz w:val="22"/>
        </w:rPr>
        <w:t>join?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What is the cost of joining R and S using a block-nested loops</w:t>
      </w:r>
      <w:r>
        <w:rPr>
          <w:spacing w:val="-17"/>
          <w:sz w:val="22"/>
        </w:rPr>
        <w:t> </w:t>
      </w:r>
      <w:r>
        <w:rPr>
          <w:sz w:val="22"/>
        </w:rPr>
        <w:t>join?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80" w:lineRule="auto" w:before="0" w:after="0"/>
        <w:ind w:left="820" w:right="471" w:hanging="360"/>
        <w:jc w:val="left"/>
        <w:rPr>
          <w:sz w:val="22"/>
        </w:rPr>
      </w:pPr>
      <w:r>
        <w:rPr>
          <w:sz w:val="22"/>
        </w:rPr>
        <w:t>Assuming that there exists a B+ tree index (with height 3) on ‘a’ column of relation R, what is the cost of performing an index nested loops join? Explain your</w:t>
      </w:r>
      <w:r>
        <w:rPr>
          <w:spacing w:val="-8"/>
          <w:sz w:val="22"/>
        </w:rPr>
        <w:t> </w:t>
      </w:r>
      <w:r>
        <w:rPr>
          <w:sz w:val="22"/>
        </w:rPr>
        <w:t>answer.</w:t>
      </w:r>
    </w:p>
    <w:sectPr>
      <w:pgSz w:w="11910" w:h="16840"/>
      <w:pgMar w:header="19" w:footer="710" w:top="1100" w:bottom="900" w:left="134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.000009pt;margin-top:792.399719pt;width:595.35pt;height:49.55pt;mso-position-horizontal-relative:page;mso-position-vertical-relative:page;z-index:-15781376" coordorigin="0,15848" coordsize="11907,991">
          <v:shape style="position:absolute;left:237;top:15848;width:11661;height:991" type="#_x0000_t75" stroked="false">
            <v:imagedata r:id="rId1" o:title=""/>
          </v:shape>
          <v:shape style="position:absolute;left:0;top:16440;width:11907;height:377" type="#_x0000_t75" stroked="false">
            <v:imagedata r:id="rId2" o:title=""/>
          </v:shape>
          <w10:wrap type="none"/>
        </v:group>
      </w:pict>
    </w:r>
    <w:r>
      <w:rPr/>
      <w:pict>
        <v:shape style="position:absolute;margin-left:514.900024pt;margin-top:793.880005pt;width:11.6pt;height:13.05pt;mso-position-horizontal-relative:page;mso-position-vertical-relative:page;z-index:-1578086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.949983pt;width:595.35pt;height:56.55pt;mso-position-horizontal-relative:page;mso-position-vertical-relative:page;z-index:-15782400" coordorigin="0,19" coordsize="11907,1131">
          <v:shape style="position:absolute;left:1380;top:390;width:2190;height:760" type="#_x0000_t75" stroked="false">
            <v:imagedata r:id="rId1" o:title=""/>
          </v:shape>
          <v:shape style="position:absolute;left:0;top:19;width:11907;height:377" type="#_x0000_t75" stroked="false">
            <v:imagedata r:id="rId2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3.729996pt;margin-top:36.229984pt;width:308.6pt;height:18pt;mso-position-horizontal-relative:page;mso-position-vertical-relative:page;z-index:-15781888" type="#_x0000_t202" filled="false" stroked="false">
          <v:textbox inset="0,0,0,0">
            <w:txbxContent>
              <w:p>
                <w:pPr>
                  <w:spacing w:line="345" w:lineRule="exact" w:before="0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BSc (Hons) in Information Technology – Year 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hint="default" w:ascii="Carlito" w:hAnsi="Carlito" w:eastAsia="Carlito" w:cs="Carlito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rlito" w:hAnsi="Carlito" w:eastAsia="Carlito" w:cs="Carlito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45" w:lineRule="exact"/>
      <w:ind w:left="20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dc:title>T8</dc:title>
  <dcterms:created xsi:type="dcterms:W3CDTF">2022-05-13T04:20:18Z</dcterms:created>
  <dcterms:modified xsi:type="dcterms:W3CDTF">2022-05-13T04:20:18Z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2022-05-13T00:00:00Z</vt:filetime>
  </property>
</Properties>
</file>