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A2389" w14:textId="77777777" w:rsidR="00DD18D6" w:rsidRDefault="00DD18D6" w:rsidP="00DD18D6">
      <w:r>
        <w:t>1. What is the application layer message (HTTP request in frame 4, and HTTP</w:t>
      </w:r>
    </w:p>
    <w:p w14:paraId="7421F3BE" w14:textId="77777777" w:rsidR="00DD18D6" w:rsidRDefault="00DD18D6" w:rsidP="00DD18D6">
      <w:r>
        <w:t>response in frame 36)?</w:t>
      </w:r>
    </w:p>
    <w:p w14:paraId="5EFFC07C" w14:textId="1B219C54" w:rsidR="003948A4" w:rsidRDefault="003948A4" w:rsidP="00DD18D6">
      <w:r>
        <w:tab/>
      </w:r>
      <w:r w:rsidRPr="003948A4">
        <w:t>The request is an HTTP GET request for /images/layout/logo.png.</w:t>
      </w:r>
    </w:p>
    <w:p w14:paraId="2BCF27D5" w14:textId="2C248313" w:rsidR="003948A4" w:rsidRDefault="003948A4" w:rsidP="00DD18D6">
      <w:r>
        <w:tab/>
        <w:t>Response is OK</w:t>
      </w:r>
    </w:p>
    <w:p w14:paraId="5590A9F9" w14:textId="77777777" w:rsidR="00DD18D6" w:rsidRDefault="00DD18D6" w:rsidP="00DD18D6">
      <w:r>
        <w:t>2. What is the application layer message size (bytes)?</w:t>
      </w:r>
    </w:p>
    <w:p w14:paraId="4DFD406B" w14:textId="399B841C" w:rsidR="00DD18D6" w:rsidRDefault="00DD18D6" w:rsidP="00DD18D6">
      <w:r>
        <w:tab/>
        <w:t>200 bytes</w:t>
      </w:r>
    </w:p>
    <w:p w14:paraId="29D5894E" w14:textId="77777777" w:rsidR="00DD18D6" w:rsidRDefault="00DD18D6" w:rsidP="00DD18D6">
      <w:r>
        <w:t>3. What is the transport layer protocol used to encapsulate the Application Layer</w:t>
      </w:r>
    </w:p>
    <w:p w14:paraId="000132A2" w14:textId="77777777" w:rsidR="00DD18D6" w:rsidRDefault="00DD18D6" w:rsidP="00DD18D6">
      <w:r>
        <w:t>message?</w:t>
      </w:r>
    </w:p>
    <w:p w14:paraId="691549AA" w14:textId="101FA7C6" w:rsidR="003948A4" w:rsidRDefault="003948A4" w:rsidP="00DD18D6">
      <w:r>
        <w:tab/>
        <w:t>TCP</w:t>
      </w:r>
    </w:p>
    <w:p w14:paraId="4900144B" w14:textId="77777777" w:rsidR="00DD18D6" w:rsidRDefault="00DD18D6" w:rsidP="00DD18D6">
      <w:r>
        <w:t>4. What is the size of the resulting transport layer segment?</w:t>
      </w:r>
    </w:p>
    <w:p w14:paraId="03EE912E" w14:textId="528522A5" w:rsidR="003948A4" w:rsidRDefault="003948A4" w:rsidP="00DD18D6">
      <w:r>
        <w:tab/>
        <w:t>1448</w:t>
      </w:r>
    </w:p>
    <w:p w14:paraId="61EE5E67" w14:textId="10A87E3F" w:rsidR="003948A4" w:rsidRDefault="003948A4" w:rsidP="00DD18D6">
      <w:r>
        <w:tab/>
      </w:r>
    </w:p>
    <w:p w14:paraId="231757DE" w14:textId="77777777" w:rsidR="00DD18D6" w:rsidRDefault="00DD18D6" w:rsidP="00DD18D6">
      <w:r>
        <w:t>5. How many bytes are added by encapsulation in the transport layer?</w:t>
      </w:r>
    </w:p>
    <w:p w14:paraId="37785BD4" w14:textId="1CBF0CB7" w:rsidR="003948A4" w:rsidRDefault="003948A4" w:rsidP="00DD18D6">
      <w:r>
        <w:tab/>
        <w:t>20 bytes</w:t>
      </w:r>
    </w:p>
    <w:p w14:paraId="5192A016" w14:textId="77777777" w:rsidR="00DD18D6" w:rsidRDefault="00DD18D6" w:rsidP="00DD18D6">
      <w:r>
        <w:t>6. What is the protocol used in the network layer to encapsulate the transport layer</w:t>
      </w:r>
    </w:p>
    <w:p w14:paraId="01144DED" w14:textId="77777777" w:rsidR="00DD18D6" w:rsidRDefault="00DD18D6" w:rsidP="00DD18D6">
      <w:r>
        <w:t>segment?</w:t>
      </w:r>
    </w:p>
    <w:p w14:paraId="0168DE97" w14:textId="79A355CD" w:rsidR="003948A4" w:rsidRDefault="003948A4" w:rsidP="00DD18D6">
      <w:r>
        <w:tab/>
        <w:t>IP</w:t>
      </w:r>
    </w:p>
    <w:p w14:paraId="02FE4016" w14:textId="77777777" w:rsidR="00DD18D6" w:rsidRDefault="00DD18D6" w:rsidP="00DD18D6">
      <w:r>
        <w:t>7. What is the size of the resulting network layer datagram?</w:t>
      </w:r>
    </w:p>
    <w:p w14:paraId="7851BF49" w14:textId="309A4F44" w:rsidR="003948A4" w:rsidRDefault="003948A4" w:rsidP="00DD18D6">
      <w:r>
        <w:tab/>
        <w:t>20 bytes</w:t>
      </w:r>
    </w:p>
    <w:p w14:paraId="6EED4E4D" w14:textId="77777777" w:rsidR="00DD18D6" w:rsidRDefault="00DD18D6" w:rsidP="00DD18D6">
      <w:r>
        <w:t>8. How many bytes are added by encapsulation in the network layer?</w:t>
      </w:r>
    </w:p>
    <w:p w14:paraId="20E1E229" w14:textId="0783E457" w:rsidR="00DD18D6" w:rsidRDefault="003948A4" w:rsidP="00DD18D6">
      <w:r>
        <w:tab/>
        <w:t>52 bytes</w:t>
      </w:r>
    </w:p>
    <w:p w14:paraId="14AE05B4" w14:textId="77777777" w:rsidR="00DD18D6" w:rsidRDefault="00DD18D6" w:rsidP="00DD18D6">
      <w:r>
        <w:t>9. What is the protocol used in the data-link layer to encapsulate the network layer</w:t>
      </w:r>
    </w:p>
    <w:p w14:paraId="731D96D1" w14:textId="77777777" w:rsidR="00DD18D6" w:rsidRDefault="00DD18D6" w:rsidP="00DD18D6">
      <w:r>
        <w:t>datagram?</w:t>
      </w:r>
    </w:p>
    <w:p w14:paraId="2892F635" w14:textId="79040B02" w:rsidR="003948A4" w:rsidRDefault="003948A4" w:rsidP="00DD18D6">
      <w:r>
        <w:tab/>
        <w:t>Ethernet</w:t>
      </w:r>
    </w:p>
    <w:p w14:paraId="512FB441" w14:textId="77777777" w:rsidR="00DD18D6" w:rsidRDefault="00DD18D6" w:rsidP="00DD18D6">
      <w:r>
        <w:t>10. What is the size of the resulting data-link layer frame?</w:t>
      </w:r>
    </w:p>
    <w:p w14:paraId="1AEF79EF" w14:textId="70259865" w:rsidR="003948A4" w:rsidRDefault="003948A4" w:rsidP="00DD18D6">
      <w:r>
        <w:tab/>
      </w:r>
    </w:p>
    <w:p w14:paraId="2E2303D8" w14:textId="77777777" w:rsidR="00DD18D6" w:rsidRDefault="00DD18D6" w:rsidP="00DD18D6">
      <w:r>
        <w:t>11. How many bytes are added by encapsulation in the data-link layer?</w:t>
      </w:r>
    </w:p>
    <w:p w14:paraId="53674C08" w14:textId="3CDCA633" w:rsidR="003948A4" w:rsidRDefault="003948A4" w:rsidP="00DD18D6">
      <w:r>
        <w:tab/>
      </w:r>
    </w:p>
    <w:p w14:paraId="10575455" w14:textId="77777777" w:rsidR="00DD18D6" w:rsidRDefault="00DD18D6" w:rsidP="00DD18D6">
      <w:r>
        <w:t>12. What is the total protocol overhead? (i.e. the total number of bytes added to the</w:t>
      </w:r>
    </w:p>
    <w:p w14:paraId="014AF2B6" w14:textId="77777777" w:rsidR="00DD18D6" w:rsidRDefault="00DD18D6" w:rsidP="00DD18D6">
      <w:r>
        <w:t>application layer message by the transport, network and data-link layers before it</w:t>
      </w:r>
    </w:p>
    <w:p w14:paraId="0882A5B3" w14:textId="334DDB94" w:rsidR="00DD18D6" w:rsidRPr="00DD18D6" w:rsidRDefault="00DD18D6" w:rsidP="00DD18D6">
      <w:r>
        <w:t>is handed over to the physical layer for transmission)</w:t>
      </w:r>
    </w:p>
    <w:sectPr w:rsidR="00DD18D6" w:rsidRPr="00DD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6"/>
    <w:rsid w:val="00172A41"/>
    <w:rsid w:val="003948A4"/>
    <w:rsid w:val="003B63E0"/>
    <w:rsid w:val="005D10CF"/>
    <w:rsid w:val="00654313"/>
    <w:rsid w:val="00D43FFD"/>
    <w:rsid w:val="00D468D9"/>
    <w:rsid w:val="00DD18D6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80FB"/>
  <w15:chartTrackingRefBased/>
  <w15:docId w15:val="{1EB37D92-F72B-4F88-89E0-6F2AC21D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VAKESH R it23226814</dc:creator>
  <cp:keywords/>
  <dc:description/>
  <cp:lastModifiedBy>VAKESH R it23226814</cp:lastModifiedBy>
  <cp:revision>1</cp:revision>
  <dcterms:created xsi:type="dcterms:W3CDTF">2024-07-24T16:13:00Z</dcterms:created>
  <dcterms:modified xsi:type="dcterms:W3CDTF">2024-07-24T17:00:00Z</dcterms:modified>
</cp:coreProperties>
</file>