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7A32" w14:textId="77777777" w:rsidR="00163FA1" w:rsidRPr="00163FA1" w:rsidRDefault="00163FA1" w:rsidP="00163FA1">
      <w:pPr>
        <w:widowControl w:val="0"/>
        <w:autoSpaceDE w:val="0"/>
        <w:autoSpaceDN w:val="0"/>
        <w:spacing w:before="59" w:after="0" w:line="240" w:lineRule="auto"/>
        <w:ind w:left="66" w:right="66"/>
        <w:jc w:val="center"/>
        <w:rPr>
          <w:rFonts w:ascii="Times New Roman" w:eastAsia="Times New Roman" w:hAnsi="Times New Roman" w:cs="Times New Roman"/>
          <w:kern w:val="0"/>
          <w:sz w:val="40"/>
          <w:szCs w:val="40"/>
          <w14:ligatures w14:val="none"/>
        </w:rPr>
      </w:pPr>
      <w:r w:rsidRPr="00163FA1">
        <w:rPr>
          <w:rFonts w:ascii="Times New Roman" w:eastAsia="Times New Roman" w:hAnsi="Times New Roman" w:cs="Times New Roman"/>
          <w:spacing w:val="-2"/>
          <w:kern w:val="0"/>
          <w:sz w:val="40"/>
          <w:szCs w:val="40"/>
          <w14:ligatures w14:val="none"/>
        </w:rPr>
        <w:t>SLIIT</w:t>
      </w:r>
    </w:p>
    <w:p w14:paraId="739879BF" w14:textId="77777777" w:rsidR="00163FA1" w:rsidRPr="00163FA1" w:rsidRDefault="00163FA1" w:rsidP="00163FA1">
      <w:pPr>
        <w:widowControl w:val="0"/>
        <w:autoSpaceDE w:val="0"/>
        <w:autoSpaceDN w:val="0"/>
        <w:spacing w:before="190" w:after="0" w:line="240" w:lineRule="auto"/>
        <w:ind w:right="66"/>
        <w:jc w:val="center"/>
        <w:outlineLvl w:val="0"/>
        <w:rPr>
          <w:rFonts w:ascii="Times New Roman" w:eastAsia="Times New Roman" w:hAnsi="Times New Roman" w:cs="Times New Roman"/>
          <w:b/>
          <w:bCs/>
          <w:kern w:val="0"/>
          <w:sz w:val="36"/>
          <w:szCs w:val="36"/>
          <w14:ligatures w14:val="none"/>
        </w:rPr>
      </w:pPr>
      <w:r w:rsidRPr="00163FA1">
        <w:rPr>
          <w:rFonts w:ascii="Times New Roman" w:eastAsia="Times New Roman" w:hAnsi="Times New Roman" w:cs="Times New Roman"/>
          <w:b/>
          <w:bCs/>
          <w:kern w:val="0"/>
          <w:sz w:val="36"/>
          <w:szCs w:val="36"/>
          <w14:ligatures w14:val="none"/>
        </w:rPr>
        <w:t>SE3082</w:t>
      </w:r>
      <w:r w:rsidRPr="00163FA1">
        <w:rPr>
          <w:rFonts w:ascii="Times New Roman" w:eastAsia="Times New Roman" w:hAnsi="Times New Roman" w:cs="Times New Roman"/>
          <w:b/>
          <w:bCs/>
          <w:spacing w:val="-4"/>
          <w:kern w:val="0"/>
          <w:sz w:val="36"/>
          <w:szCs w:val="36"/>
          <w14:ligatures w14:val="none"/>
        </w:rPr>
        <w:t xml:space="preserve"> </w:t>
      </w:r>
      <w:r w:rsidRPr="00163FA1">
        <w:rPr>
          <w:rFonts w:ascii="Times New Roman" w:eastAsia="Times New Roman" w:hAnsi="Times New Roman" w:cs="Times New Roman"/>
          <w:b/>
          <w:bCs/>
          <w:kern w:val="0"/>
          <w:sz w:val="36"/>
          <w:szCs w:val="36"/>
          <w14:ligatures w14:val="none"/>
        </w:rPr>
        <w:t>–</w:t>
      </w:r>
      <w:r w:rsidRPr="00163FA1">
        <w:rPr>
          <w:rFonts w:ascii="Times New Roman" w:eastAsia="Times New Roman" w:hAnsi="Times New Roman" w:cs="Times New Roman"/>
          <w:b/>
          <w:bCs/>
          <w:spacing w:val="-5"/>
          <w:kern w:val="0"/>
          <w:sz w:val="36"/>
          <w:szCs w:val="36"/>
          <w14:ligatures w14:val="none"/>
        </w:rPr>
        <w:t xml:space="preserve"> </w:t>
      </w:r>
      <w:r w:rsidRPr="00163FA1">
        <w:rPr>
          <w:rFonts w:ascii="Times New Roman" w:eastAsia="Times New Roman" w:hAnsi="Times New Roman" w:cs="Times New Roman"/>
          <w:b/>
          <w:bCs/>
          <w:kern w:val="0"/>
          <w:sz w:val="36"/>
          <w:szCs w:val="36"/>
          <w14:ligatures w14:val="none"/>
        </w:rPr>
        <w:t>Parallel</w:t>
      </w:r>
      <w:r w:rsidRPr="00163FA1">
        <w:rPr>
          <w:rFonts w:ascii="Times New Roman" w:eastAsia="Times New Roman" w:hAnsi="Times New Roman" w:cs="Times New Roman"/>
          <w:b/>
          <w:bCs/>
          <w:spacing w:val="-6"/>
          <w:kern w:val="0"/>
          <w:sz w:val="36"/>
          <w:szCs w:val="36"/>
          <w14:ligatures w14:val="none"/>
        </w:rPr>
        <w:t xml:space="preserve"> </w:t>
      </w:r>
      <w:r w:rsidRPr="00163FA1">
        <w:rPr>
          <w:rFonts w:ascii="Times New Roman" w:eastAsia="Times New Roman" w:hAnsi="Times New Roman" w:cs="Times New Roman"/>
          <w:b/>
          <w:bCs/>
          <w:spacing w:val="-2"/>
          <w:kern w:val="0"/>
          <w:sz w:val="36"/>
          <w:szCs w:val="36"/>
          <w14:ligatures w14:val="none"/>
        </w:rPr>
        <w:t>Computing</w:t>
      </w:r>
    </w:p>
    <w:p w14:paraId="3B838D52" w14:textId="77777777" w:rsidR="00163FA1" w:rsidRPr="00163FA1" w:rsidRDefault="00163FA1" w:rsidP="00163FA1">
      <w:pPr>
        <w:widowControl w:val="0"/>
        <w:autoSpaceDE w:val="0"/>
        <w:autoSpaceDN w:val="0"/>
        <w:spacing w:after="0" w:line="240" w:lineRule="auto"/>
        <w:rPr>
          <w:rFonts w:ascii="Times New Roman" w:eastAsia="Times New Roman" w:hAnsi="Times New Roman" w:cs="Times New Roman"/>
          <w:b/>
          <w:kern w:val="0"/>
          <w:sz w:val="20"/>
          <w:szCs w:val="28"/>
          <w14:ligatures w14:val="none"/>
        </w:rPr>
      </w:pPr>
    </w:p>
    <w:p w14:paraId="40D16339" w14:textId="77777777" w:rsidR="00163FA1" w:rsidRPr="00163FA1" w:rsidRDefault="00163FA1" w:rsidP="00163FA1">
      <w:pPr>
        <w:widowControl w:val="0"/>
        <w:autoSpaceDE w:val="0"/>
        <w:autoSpaceDN w:val="0"/>
        <w:spacing w:before="167" w:after="0" w:line="240" w:lineRule="auto"/>
        <w:rPr>
          <w:rFonts w:ascii="Times New Roman" w:eastAsia="Times New Roman" w:hAnsi="Times New Roman" w:cs="Times New Roman"/>
          <w:b/>
          <w:kern w:val="0"/>
          <w:sz w:val="20"/>
          <w:szCs w:val="28"/>
          <w14:ligatures w14:val="none"/>
        </w:rPr>
      </w:pPr>
      <w:r w:rsidRPr="00163FA1">
        <w:rPr>
          <w:rFonts w:ascii="Times New Roman" w:eastAsia="Times New Roman" w:hAnsi="Times New Roman" w:cs="Times New Roman"/>
          <w:b/>
          <w:noProof/>
          <w:kern w:val="0"/>
          <w:sz w:val="20"/>
          <w:szCs w:val="28"/>
          <w14:ligatures w14:val="none"/>
        </w:rPr>
        <w:drawing>
          <wp:anchor distT="0" distB="0" distL="0" distR="0" simplePos="0" relativeHeight="251659264" behindDoc="1" locked="0" layoutInCell="1" allowOverlap="1" wp14:anchorId="2EDA1C86" wp14:editId="00851DD2">
            <wp:simplePos x="0" y="0"/>
            <wp:positionH relativeFrom="page">
              <wp:posOffset>3114675</wp:posOffset>
            </wp:positionH>
            <wp:positionV relativeFrom="paragraph">
              <wp:posOffset>267677</wp:posOffset>
            </wp:positionV>
            <wp:extent cx="1533983" cy="1819275"/>
            <wp:effectExtent l="0" t="0" r="0" b="0"/>
            <wp:wrapTopAndBottom/>
            <wp:docPr id="1" name="Image 1" descr="SLIIT | Mala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LIIT | Malabe"/>
                    <pic:cNvPicPr/>
                  </pic:nvPicPr>
                  <pic:blipFill>
                    <a:blip r:embed="rId6" cstate="print"/>
                    <a:stretch>
                      <a:fillRect/>
                    </a:stretch>
                  </pic:blipFill>
                  <pic:spPr>
                    <a:xfrm>
                      <a:off x="0" y="0"/>
                      <a:ext cx="1533983" cy="1819275"/>
                    </a:xfrm>
                    <a:prstGeom prst="rect">
                      <a:avLst/>
                    </a:prstGeom>
                  </pic:spPr>
                </pic:pic>
              </a:graphicData>
            </a:graphic>
          </wp:anchor>
        </w:drawing>
      </w:r>
    </w:p>
    <w:p w14:paraId="3BD852C8" w14:textId="77777777" w:rsidR="00163FA1" w:rsidRPr="00163FA1" w:rsidRDefault="00163FA1" w:rsidP="00163FA1">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74EC8AA9" w14:textId="77777777" w:rsidR="00163FA1" w:rsidRDefault="00163FA1" w:rsidP="00163FA1">
      <w:pPr>
        <w:widowControl w:val="0"/>
        <w:autoSpaceDE w:val="0"/>
        <w:autoSpaceDN w:val="0"/>
        <w:spacing w:after="0" w:line="379" w:lineRule="auto"/>
        <w:ind w:right="4328"/>
        <w:outlineLvl w:val="0"/>
        <w:rPr>
          <w:rFonts w:ascii="Times New Roman" w:eastAsia="Times New Roman" w:hAnsi="Times New Roman" w:cs="Times New Roman"/>
          <w:b/>
          <w:kern w:val="0"/>
          <w:sz w:val="28"/>
          <w:szCs w:val="28"/>
          <w14:ligatures w14:val="none"/>
        </w:rPr>
      </w:pPr>
    </w:p>
    <w:p w14:paraId="31906497" w14:textId="77777777" w:rsidR="00163FA1" w:rsidRDefault="00163FA1" w:rsidP="00163FA1">
      <w:pPr>
        <w:widowControl w:val="0"/>
        <w:autoSpaceDE w:val="0"/>
        <w:autoSpaceDN w:val="0"/>
        <w:spacing w:after="0" w:line="379" w:lineRule="auto"/>
        <w:ind w:right="4328"/>
        <w:outlineLvl w:val="0"/>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 xml:space="preserve">                                </w:t>
      </w:r>
    </w:p>
    <w:p w14:paraId="0B6FBD9D" w14:textId="77777777" w:rsidR="00163FA1" w:rsidRDefault="00163FA1" w:rsidP="00163FA1">
      <w:pPr>
        <w:ind w:left="2880" w:firstLine="720"/>
        <w:rPr>
          <w:rFonts w:ascii="Times New Roman" w:hAnsi="Times New Roman" w:cs="Times New Roman"/>
          <w:b/>
          <w:bCs/>
          <w:sz w:val="36"/>
          <w:szCs w:val="36"/>
        </w:rPr>
      </w:pPr>
      <w:r>
        <w:t xml:space="preserve">  </w:t>
      </w:r>
      <w:r w:rsidRPr="00163FA1">
        <w:rPr>
          <w:rFonts w:ascii="Times New Roman" w:hAnsi="Times New Roman" w:cs="Times New Roman"/>
          <w:b/>
          <w:bCs/>
          <w:sz w:val="36"/>
          <w:szCs w:val="36"/>
        </w:rPr>
        <w:t>REPORT 05</w:t>
      </w:r>
    </w:p>
    <w:p w14:paraId="58C9F1D2" w14:textId="77777777" w:rsidR="00163FA1" w:rsidRDefault="00163FA1" w:rsidP="00163FA1">
      <w:pPr>
        <w:ind w:left="2880" w:firstLine="720"/>
        <w:rPr>
          <w:rFonts w:ascii="Times New Roman" w:hAnsi="Times New Roman" w:cs="Times New Roman"/>
          <w:b/>
          <w:bCs/>
          <w:sz w:val="36"/>
          <w:szCs w:val="36"/>
        </w:rPr>
      </w:pPr>
    </w:p>
    <w:p w14:paraId="564EF18F" w14:textId="77777777" w:rsidR="00163FA1" w:rsidRDefault="00163FA1" w:rsidP="00163FA1">
      <w:pPr>
        <w:ind w:left="2880" w:firstLine="720"/>
        <w:rPr>
          <w:rFonts w:ascii="Times New Roman" w:hAnsi="Times New Roman" w:cs="Times New Roman"/>
          <w:b/>
          <w:bCs/>
          <w:sz w:val="36"/>
          <w:szCs w:val="36"/>
        </w:rPr>
      </w:pPr>
    </w:p>
    <w:p w14:paraId="2D95E6D9" w14:textId="77777777" w:rsidR="00163FA1" w:rsidRDefault="00163FA1" w:rsidP="00163FA1">
      <w:pPr>
        <w:ind w:left="2880" w:firstLine="720"/>
        <w:rPr>
          <w:rFonts w:ascii="Times New Roman" w:hAnsi="Times New Roman" w:cs="Times New Roman"/>
          <w:b/>
          <w:bCs/>
          <w:sz w:val="36"/>
          <w:szCs w:val="36"/>
        </w:rPr>
      </w:pPr>
    </w:p>
    <w:p w14:paraId="6AC5DBE3" w14:textId="77777777" w:rsidR="00163FA1" w:rsidRDefault="00163FA1" w:rsidP="00163FA1">
      <w:pPr>
        <w:ind w:left="2880" w:firstLine="720"/>
        <w:rPr>
          <w:rFonts w:ascii="Times New Roman" w:hAnsi="Times New Roman" w:cs="Times New Roman"/>
          <w:b/>
          <w:bCs/>
          <w:sz w:val="36"/>
          <w:szCs w:val="36"/>
        </w:rPr>
      </w:pPr>
    </w:p>
    <w:p w14:paraId="43917120" w14:textId="77777777" w:rsidR="00163FA1" w:rsidRDefault="00163FA1" w:rsidP="00163FA1">
      <w:pPr>
        <w:ind w:left="2880" w:firstLine="720"/>
        <w:rPr>
          <w:rFonts w:ascii="Times New Roman" w:hAnsi="Times New Roman" w:cs="Times New Roman"/>
          <w:b/>
          <w:bCs/>
          <w:sz w:val="36"/>
          <w:szCs w:val="36"/>
        </w:rPr>
      </w:pPr>
    </w:p>
    <w:p w14:paraId="3DADB490" w14:textId="77777777" w:rsidR="00163FA1" w:rsidRDefault="00163FA1" w:rsidP="00163FA1">
      <w:pPr>
        <w:ind w:left="2880" w:firstLine="720"/>
        <w:rPr>
          <w:rFonts w:ascii="Times New Roman" w:hAnsi="Times New Roman" w:cs="Times New Roman"/>
          <w:b/>
          <w:bCs/>
          <w:sz w:val="36"/>
          <w:szCs w:val="36"/>
        </w:rPr>
      </w:pPr>
      <w:r>
        <w:rPr>
          <w:rFonts w:ascii="Times New Roman" w:hAnsi="Times New Roman" w:cs="Times New Roman"/>
          <w:b/>
          <w:bCs/>
          <w:sz w:val="36"/>
          <w:szCs w:val="36"/>
        </w:rPr>
        <w:t xml:space="preserve"> Heshanth T</w:t>
      </w:r>
    </w:p>
    <w:p w14:paraId="4BF4CD48" w14:textId="77777777" w:rsidR="00163FA1" w:rsidRPr="00163FA1" w:rsidRDefault="00163FA1" w:rsidP="00163FA1">
      <w:pPr>
        <w:ind w:left="2880" w:firstLine="720"/>
        <w:rPr>
          <w:rFonts w:ascii="Times New Roman" w:hAnsi="Times New Roman" w:cs="Times New Roman"/>
          <w:b/>
          <w:bCs/>
          <w:sz w:val="36"/>
          <w:szCs w:val="36"/>
        </w:rPr>
      </w:pPr>
      <w:r>
        <w:rPr>
          <w:rFonts w:ascii="Times New Roman" w:hAnsi="Times New Roman" w:cs="Times New Roman"/>
          <w:b/>
          <w:bCs/>
          <w:sz w:val="36"/>
          <w:szCs w:val="36"/>
        </w:rPr>
        <w:t xml:space="preserve"> IT24101633</w:t>
      </w:r>
    </w:p>
    <w:p w14:paraId="09741C40" w14:textId="77777777" w:rsidR="00775BFE" w:rsidRDefault="00000000">
      <w:r>
        <w:br w:type="page"/>
      </w:r>
    </w:p>
    <w:p w14:paraId="5915224F" w14:textId="77777777" w:rsidR="00C06546" w:rsidRDefault="00C06546" w:rsidP="00C06546">
      <w:pPr>
        <w:pStyle w:val="Heading1"/>
      </w:pPr>
      <w:bookmarkStart w:id="0" w:name="exercise-01-report"/>
      <w:r>
        <w:lastRenderedPageBreak/>
        <w:t>Exercise 01 Report</w:t>
      </w:r>
    </w:p>
    <w:p w14:paraId="1AD20822" w14:textId="77777777" w:rsidR="00C06546" w:rsidRDefault="00C06546" w:rsidP="00C06546">
      <w:pPr>
        <w:pStyle w:val="FirstParagraph"/>
      </w:pPr>
      <w:r>
        <w:rPr>
          <w:b/>
          <w:bCs/>
        </w:rPr>
        <w:t>Question:</w:t>
      </w:r>
      <w:r>
        <w:t xml:space="preserve"> Briefly describe how the pragma </w:t>
      </w:r>
      <w:proofErr w:type="spellStart"/>
      <w:r>
        <w:t>omp</w:t>
      </w:r>
      <w:proofErr w:type="spellEnd"/>
      <w:r>
        <w:t xml:space="preserve"> barrier command works in this program. </w:t>
      </w:r>
      <w:r>
        <w:rPr>
          <w:b/>
          <w:bCs/>
        </w:rPr>
        <w:t>Answer:</w:t>
      </w:r>
      <w:r>
        <w:t xml:space="preserve"> The #pragma </w:t>
      </w:r>
      <w:proofErr w:type="spellStart"/>
      <w:r>
        <w:t>omp</w:t>
      </w:r>
      <w:proofErr w:type="spellEnd"/>
      <w:r>
        <w:t xml:space="preserve"> barrier directive synchronizes all threads in the current team. When a thread reaches this barrier, it waits until all other threads in the team </w:t>
      </w:r>
      <w:proofErr w:type="gramStart"/>
      <w:r>
        <w:t>have also</w:t>
      </w:r>
      <w:proofErr w:type="gramEnd"/>
      <w:r>
        <w:t xml:space="preserve"> reached it. In this program, all threads will print their first message, wait at the barrier, and only after all threads have completed their first print will they proceed to print the messages after the barrier.</w:t>
      </w:r>
    </w:p>
    <w:p w14:paraId="068EC9EF" w14:textId="77777777" w:rsidR="00C06546" w:rsidRDefault="00C06546" w:rsidP="00C06546">
      <w:pPr>
        <w:pStyle w:val="BodyText"/>
      </w:pPr>
      <w:r>
        <w:rPr>
          <w:b/>
          <w:bCs/>
        </w:rPr>
        <w:t>Screenshot:</w:t>
      </w:r>
      <w:r>
        <w:t xml:space="preserve"> </w:t>
      </w:r>
      <w:r>
        <w:rPr>
          <w:noProof/>
        </w:rPr>
        <w:drawing>
          <wp:inline distT="0" distB="0" distL="0" distR="0" wp14:anchorId="2EE5978A" wp14:editId="38F34813">
            <wp:extent cx="5334000" cy="2667000"/>
            <wp:effectExtent l="0" t="0" r="0" b="0"/>
            <wp:docPr id="2" name="Picture" descr="Exercise 1 Screenshot"/>
            <wp:cNvGraphicFramePr/>
            <a:graphic xmlns:a="http://schemas.openxmlformats.org/drawingml/2006/main">
              <a:graphicData uri="http://schemas.openxmlformats.org/drawingml/2006/picture">
                <pic:pic xmlns:pic="http://schemas.openxmlformats.org/drawingml/2006/picture">
                  <pic:nvPicPr>
                    <pic:cNvPr id="2" name="Picture" descr="./ex1_screenshot.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06467C24" w14:textId="77777777" w:rsidR="00C06546" w:rsidRDefault="00C06546" w:rsidP="00C06546">
      <w:pPr>
        <w:ind w:firstLine="720"/>
        <w:rPr>
          <w:rFonts w:ascii="Times New Roman" w:eastAsia="Times New Roman" w:hAnsi="Times New Roman" w:cs="Times New Roman"/>
          <w:b/>
          <w:bCs/>
          <w:spacing w:val="-2"/>
          <w:sz w:val="40"/>
          <w:szCs w:val="40"/>
        </w:rPr>
      </w:pPr>
    </w:p>
    <w:bookmarkEnd w:id="0"/>
    <w:p w14:paraId="466C759A" w14:textId="19C74713" w:rsidR="00000000" w:rsidRDefault="00000000">
      <w:pPr>
        <w:rPr>
          <w:rFonts w:ascii="Times New Roman" w:eastAsia="Times New Roman" w:hAnsi="Times New Roman" w:cs="Times New Roman"/>
          <w:spacing w:val="-2"/>
          <w:sz w:val="40"/>
          <w:szCs w:val="40"/>
        </w:rPr>
      </w:pPr>
    </w:p>
    <w:sectPr w:rsidR="003D7090" w:rsidSect="00C0654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CC016" w14:textId="77777777" w:rsidR="006D7637" w:rsidRDefault="006D7637" w:rsidP="00C06546">
      <w:pPr>
        <w:spacing w:after="0" w:line="240" w:lineRule="auto"/>
      </w:pPr>
      <w:r>
        <w:separator/>
      </w:r>
    </w:p>
  </w:endnote>
  <w:endnote w:type="continuationSeparator" w:id="0">
    <w:p w14:paraId="0F8C1693" w14:textId="77777777" w:rsidR="006D7637" w:rsidRDefault="006D7637" w:rsidP="00C0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41061" w14:textId="77777777" w:rsidR="006D7637" w:rsidRDefault="006D7637" w:rsidP="00C06546">
      <w:pPr>
        <w:spacing w:after="0" w:line="240" w:lineRule="auto"/>
      </w:pPr>
      <w:r>
        <w:separator/>
      </w:r>
    </w:p>
  </w:footnote>
  <w:footnote w:type="continuationSeparator" w:id="0">
    <w:p w14:paraId="4ACCB240" w14:textId="77777777" w:rsidR="006D7637" w:rsidRDefault="006D7637" w:rsidP="00C065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A1"/>
    <w:rsid w:val="00163FA1"/>
    <w:rsid w:val="001C403F"/>
    <w:rsid w:val="00387CFC"/>
    <w:rsid w:val="006D7637"/>
    <w:rsid w:val="00775BFE"/>
    <w:rsid w:val="007B1364"/>
    <w:rsid w:val="009F6246"/>
    <w:rsid w:val="00B61CE8"/>
    <w:rsid w:val="00C0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60546"/>
  <w15:chartTrackingRefBased/>
  <w15:docId w15:val="{6D0C371C-74E3-44A0-93BF-F40BD179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FA1"/>
    <w:rPr>
      <w:rFonts w:eastAsiaTheme="majorEastAsia" w:cstheme="majorBidi"/>
      <w:color w:val="272727" w:themeColor="text1" w:themeTint="D8"/>
    </w:rPr>
  </w:style>
  <w:style w:type="paragraph" w:styleId="Title">
    <w:name w:val="Title"/>
    <w:basedOn w:val="Normal"/>
    <w:next w:val="Normal"/>
    <w:link w:val="TitleChar"/>
    <w:uiPriority w:val="10"/>
    <w:qFormat/>
    <w:rsid w:val="00163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FA1"/>
    <w:pPr>
      <w:spacing w:before="160"/>
      <w:jc w:val="center"/>
    </w:pPr>
    <w:rPr>
      <w:i/>
      <w:iCs/>
      <w:color w:val="404040" w:themeColor="text1" w:themeTint="BF"/>
    </w:rPr>
  </w:style>
  <w:style w:type="character" w:customStyle="1" w:styleId="QuoteChar">
    <w:name w:val="Quote Char"/>
    <w:basedOn w:val="DefaultParagraphFont"/>
    <w:link w:val="Quote"/>
    <w:uiPriority w:val="29"/>
    <w:rsid w:val="00163FA1"/>
    <w:rPr>
      <w:i/>
      <w:iCs/>
      <w:color w:val="404040" w:themeColor="text1" w:themeTint="BF"/>
    </w:rPr>
  </w:style>
  <w:style w:type="paragraph" w:styleId="ListParagraph">
    <w:name w:val="List Paragraph"/>
    <w:basedOn w:val="Normal"/>
    <w:uiPriority w:val="34"/>
    <w:qFormat/>
    <w:rsid w:val="00163FA1"/>
    <w:pPr>
      <w:ind w:left="720"/>
      <w:contextualSpacing/>
    </w:pPr>
  </w:style>
  <w:style w:type="character" w:styleId="IntenseEmphasis">
    <w:name w:val="Intense Emphasis"/>
    <w:basedOn w:val="DefaultParagraphFont"/>
    <w:uiPriority w:val="21"/>
    <w:qFormat/>
    <w:rsid w:val="00163FA1"/>
    <w:rPr>
      <w:i/>
      <w:iCs/>
      <w:color w:val="0F4761" w:themeColor="accent1" w:themeShade="BF"/>
    </w:rPr>
  </w:style>
  <w:style w:type="paragraph" w:styleId="IntenseQuote">
    <w:name w:val="Intense Quote"/>
    <w:basedOn w:val="Normal"/>
    <w:next w:val="Normal"/>
    <w:link w:val="IntenseQuoteChar"/>
    <w:uiPriority w:val="30"/>
    <w:qFormat/>
    <w:rsid w:val="00163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FA1"/>
    <w:rPr>
      <w:i/>
      <w:iCs/>
      <w:color w:val="0F4761" w:themeColor="accent1" w:themeShade="BF"/>
    </w:rPr>
  </w:style>
  <w:style w:type="character" w:styleId="IntenseReference">
    <w:name w:val="Intense Reference"/>
    <w:basedOn w:val="DefaultParagraphFont"/>
    <w:uiPriority w:val="32"/>
    <w:qFormat/>
    <w:rsid w:val="00163FA1"/>
    <w:rPr>
      <w:b/>
      <w:bCs/>
      <w:smallCaps/>
      <w:color w:val="0F4761" w:themeColor="accent1" w:themeShade="BF"/>
      <w:spacing w:val="5"/>
    </w:rPr>
  </w:style>
  <w:style w:type="paragraph" w:styleId="NoSpacing">
    <w:name w:val="No Spacing"/>
    <w:uiPriority w:val="1"/>
    <w:qFormat/>
    <w:rsid w:val="00163FA1"/>
    <w:pPr>
      <w:spacing w:after="0" w:line="240" w:lineRule="auto"/>
    </w:pPr>
  </w:style>
  <w:style w:type="paragraph" w:customStyle="1" w:styleId="FirstParagraph">
    <w:name w:val="First Paragraph"/>
    <w:basedOn w:val="BodyText"/>
    <w:next w:val="BodyText"/>
    <w:qFormat/>
  </w:style>
  <w:style w:type="paragraph" w:styleId="BodyText">
    <w:name w:val="Body Text"/>
    <w:basedOn w:val="Normal"/>
    <w:link w:val="BodyTextChar"/>
    <w:qFormat/>
    <w:pPr>
      <w:spacing w:before="180" w:after="180"/>
    </w:pPr>
  </w:style>
  <w:style w:type="paragraph" w:styleId="Header">
    <w:name w:val="header"/>
    <w:basedOn w:val="Normal"/>
    <w:link w:val="HeaderChar"/>
    <w:uiPriority w:val="99"/>
    <w:unhideWhenUsed/>
    <w:rsid w:val="00C0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546"/>
  </w:style>
  <w:style w:type="paragraph" w:styleId="Footer">
    <w:name w:val="footer"/>
    <w:basedOn w:val="Normal"/>
    <w:link w:val="FooterChar"/>
    <w:uiPriority w:val="99"/>
    <w:unhideWhenUsed/>
    <w:rsid w:val="00C0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546"/>
  </w:style>
  <w:style w:type="character" w:customStyle="1" w:styleId="BodyTextChar">
    <w:name w:val="Body Text Char"/>
    <w:basedOn w:val="DefaultParagraphFont"/>
    <w:link w:val="BodyText"/>
    <w:rsid w:val="00C06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Heshanth. T IT24101633</dc:creator>
  <cp:keywords/>
  <dc:description/>
  <cp:lastModifiedBy>Heshanth. T IT24101633</cp:lastModifiedBy>
  <cp:revision>1</cp:revision>
  <dcterms:created xsi:type="dcterms:W3CDTF">2026-09-20T11:41:00Z</dcterms:created>
  <dcterms:modified xsi:type="dcterms:W3CDTF">2026-09-20T12:05:00Z</dcterms:modified>
</cp:coreProperties>
</file>