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9610" w14:textId="77777777" w:rsidR="006220A6" w:rsidRPr="00B57AA9" w:rsidRDefault="006220A6" w:rsidP="006220A6">
      <w:pPr>
        <w:jc w:val="center"/>
      </w:pPr>
      <w:r w:rsidRPr="00B57AA9">
        <w:rPr>
          <w:noProof/>
        </w:rPr>
        <w:drawing>
          <wp:inline distT="0" distB="0" distL="0" distR="0" wp14:anchorId="04CCC78B" wp14:editId="3F0FDC30">
            <wp:extent cx="1569720" cy="1973580"/>
            <wp:effectExtent l="0" t="0" r="0" b="7620"/>
            <wp:docPr id="166799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6CF69" w14:textId="77777777" w:rsidR="006220A6" w:rsidRPr="00B57AA9" w:rsidRDefault="006220A6" w:rsidP="006220A6">
      <w:pPr>
        <w:jc w:val="center"/>
      </w:pPr>
    </w:p>
    <w:p w14:paraId="36FFC2B1" w14:textId="77777777" w:rsidR="006220A6" w:rsidRPr="00B57AA9" w:rsidRDefault="006220A6" w:rsidP="006220A6">
      <w:pPr>
        <w:jc w:val="center"/>
      </w:pPr>
    </w:p>
    <w:p w14:paraId="0CDCC816" w14:textId="77777777" w:rsidR="006220A6" w:rsidRPr="00B57AA9" w:rsidRDefault="006220A6" w:rsidP="006220A6">
      <w:pPr>
        <w:jc w:val="center"/>
      </w:pPr>
    </w:p>
    <w:p w14:paraId="0CF4A7EC" w14:textId="77777777" w:rsidR="006220A6" w:rsidRPr="00B57AA9" w:rsidRDefault="006220A6" w:rsidP="006220A6">
      <w:pPr>
        <w:jc w:val="center"/>
      </w:pPr>
      <w:r w:rsidRPr="00B57AA9">
        <w:t>SE3082 – Parallel Computing</w:t>
      </w:r>
    </w:p>
    <w:p w14:paraId="20DAB77E" w14:textId="77777777" w:rsidR="006220A6" w:rsidRPr="00B57AA9" w:rsidRDefault="006220A6" w:rsidP="006220A6">
      <w:pPr>
        <w:jc w:val="center"/>
      </w:pPr>
    </w:p>
    <w:p w14:paraId="01BE1D71" w14:textId="77777777" w:rsidR="006220A6" w:rsidRPr="00B57AA9" w:rsidRDefault="006220A6" w:rsidP="006220A6">
      <w:pPr>
        <w:jc w:val="center"/>
      </w:pPr>
    </w:p>
    <w:p w14:paraId="757C2228" w14:textId="77777777" w:rsidR="006220A6" w:rsidRPr="00B57AA9" w:rsidRDefault="006220A6" w:rsidP="006220A6">
      <w:pPr>
        <w:jc w:val="center"/>
      </w:pPr>
      <w:r w:rsidRPr="00B57AA9">
        <w:t>Lab 0</w:t>
      </w:r>
      <w:r>
        <w:t>5</w:t>
      </w:r>
    </w:p>
    <w:p w14:paraId="36375BE2" w14:textId="77777777" w:rsidR="006220A6" w:rsidRPr="00B57AA9" w:rsidRDefault="006220A6" w:rsidP="006220A6">
      <w:pPr>
        <w:jc w:val="center"/>
      </w:pPr>
      <w:r w:rsidRPr="00B57AA9">
        <w:t>IT24101655 – Rankalana K.B.G.P</w:t>
      </w:r>
    </w:p>
    <w:p w14:paraId="42C99D2F" w14:textId="77777777" w:rsidR="006220A6" w:rsidRDefault="006220A6"/>
    <w:p w14:paraId="2533F428" w14:textId="77777777" w:rsidR="006220A6" w:rsidRDefault="006220A6"/>
    <w:p w14:paraId="57E6F1B8" w14:textId="77777777" w:rsidR="006220A6" w:rsidRDefault="006220A6"/>
    <w:p w14:paraId="4F37DC8D" w14:textId="77777777" w:rsidR="006220A6" w:rsidRDefault="006220A6"/>
    <w:p w14:paraId="17E54BFC" w14:textId="77777777" w:rsidR="006220A6" w:rsidRDefault="006220A6"/>
    <w:p w14:paraId="7C28C231" w14:textId="77777777" w:rsidR="006220A6" w:rsidRDefault="006220A6"/>
    <w:p w14:paraId="45C7189D" w14:textId="77777777" w:rsidR="006220A6" w:rsidRDefault="006220A6"/>
    <w:p w14:paraId="0AE3043C" w14:textId="77777777" w:rsidR="006220A6" w:rsidRDefault="006220A6"/>
    <w:p w14:paraId="4A3A9092" w14:textId="77777777" w:rsidR="006220A6" w:rsidRDefault="006220A6"/>
    <w:p w14:paraId="15AA0945" w14:textId="77777777" w:rsidR="006220A6" w:rsidRDefault="006220A6"/>
    <w:p w14:paraId="481A83F0" w14:textId="77777777" w:rsidR="006220A6" w:rsidRDefault="006220A6"/>
    <w:p w14:paraId="283ABC00" w14:textId="4E34B115" w:rsidR="006220A6" w:rsidRPr="006220A6" w:rsidRDefault="006220A6">
      <w:pPr>
        <w:rPr>
          <w:rFonts w:ascii="Times New Roman" w:hAnsi="Times New Roman" w:cs="Times New Roman"/>
        </w:rPr>
      </w:pPr>
      <w:r w:rsidRPr="006220A6">
        <w:rPr>
          <w:rFonts w:ascii="Times New Roman" w:hAnsi="Times New Roman" w:cs="Times New Roman"/>
        </w:rPr>
        <w:lastRenderedPageBreak/>
        <w:t>Exercise 6 — Array Multiplication with Strip Mining</w:t>
      </w:r>
    </w:p>
    <w:p w14:paraId="74B74575" w14:textId="038B0F7B" w:rsidR="006220A6" w:rsidRPr="006220A6" w:rsidRDefault="006220A6">
      <w:pPr>
        <w:rPr>
          <w:rFonts w:ascii="Times New Roman" w:hAnsi="Times New Roman" w:cs="Times New Roman"/>
        </w:rPr>
      </w:pPr>
      <w:r w:rsidRPr="006220A6">
        <w:rPr>
          <w:rFonts w:ascii="Times New Roman" w:hAnsi="Times New Roman" w:cs="Times New Roman"/>
        </w:rPr>
        <w:t>Code</w:t>
      </w:r>
    </w:p>
    <w:p w14:paraId="0BA33A4F" w14:textId="6617E101" w:rsidR="006220A6" w:rsidRDefault="006220A6">
      <w:r>
        <w:rPr>
          <w:noProof/>
        </w:rPr>
        <w:drawing>
          <wp:inline distT="0" distB="0" distL="0" distR="0" wp14:anchorId="22F2F097" wp14:editId="63A25807">
            <wp:extent cx="4038600" cy="5768340"/>
            <wp:effectExtent l="0" t="0" r="0" b="3810"/>
            <wp:docPr id="113334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EFBFF" w14:textId="77777777" w:rsidR="006220A6" w:rsidRDefault="006220A6"/>
    <w:p w14:paraId="2987BC9F" w14:textId="77777777" w:rsidR="006220A6" w:rsidRDefault="006220A6"/>
    <w:p w14:paraId="7D97A538" w14:textId="77777777" w:rsidR="006220A6" w:rsidRDefault="006220A6"/>
    <w:p w14:paraId="4975BB0E" w14:textId="77777777" w:rsidR="006220A6" w:rsidRDefault="006220A6"/>
    <w:p w14:paraId="591DA0B6" w14:textId="77777777" w:rsidR="006220A6" w:rsidRDefault="006220A6"/>
    <w:p w14:paraId="2805E60B" w14:textId="3C80E6B3" w:rsidR="006220A6" w:rsidRPr="006220A6" w:rsidRDefault="006220A6">
      <w:pPr>
        <w:rPr>
          <w:rFonts w:ascii="Times New Roman" w:hAnsi="Times New Roman" w:cs="Times New Roman"/>
        </w:rPr>
      </w:pPr>
      <w:r w:rsidRPr="006220A6">
        <w:rPr>
          <w:rFonts w:ascii="Times New Roman" w:hAnsi="Times New Roman" w:cs="Times New Roman"/>
        </w:rPr>
        <w:lastRenderedPageBreak/>
        <w:t>Output</w:t>
      </w:r>
    </w:p>
    <w:p w14:paraId="5EC0E34D" w14:textId="028C01EB" w:rsidR="006220A6" w:rsidRDefault="006220A6">
      <w:r>
        <w:rPr>
          <w:noProof/>
        </w:rPr>
        <w:drawing>
          <wp:inline distT="0" distB="0" distL="0" distR="0" wp14:anchorId="16408765" wp14:editId="5E050B36">
            <wp:extent cx="5654040" cy="762000"/>
            <wp:effectExtent l="0" t="0" r="3810" b="0"/>
            <wp:docPr id="1737875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C1A44" w14:textId="77777777" w:rsidR="006220A6" w:rsidRDefault="006220A6"/>
    <w:p w14:paraId="4F492E7D" w14:textId="4D077B3F" w:rsidR="006220A6" w:rsidRPr="006220A6" w:rsidRDefault="006220A6">
      <w:pPr>
        <w:rPr>
          <w:rFonts w:ascii="Times New Roman" w:hAnsi="Times New Roman" w:cs="Times New Roman"/>
        </w:rPr>
      </w:pPr>
      <w:r w:rsidRPr="006220A6">
        <w:rPr>
          <w:rFonts w:ascii="Times New Roman" w:hAnsi="Times New Roman" w:cs="Times New Roman"/>
        </w:rPr>
        <w:t xml:space="preserve">The element-wise multiplication was parallelized using OpenMP and strip mining. The array of 1,000,000 elements was divided into fixed-size strips of 8 elements. #pragma </w:t>
      </w:r>
      <w:proofErr w:type="spellStart"/>
      <w:r w:rsidRPr="006220A6">
        <w:rPr>
          <w:rFonts w:ascii="Times New Roman" w:hAnsi="Times New Roman" w:cs="Times New Roman"/>
        </w:rPr>
        <w:t>omp</w:t>
      </w:r>
      <w:proofErr w:type="spellEnd"/>
      <w:r w:rsidRPr="006220A6">
        <w:rPr>
          <w:rFonts w:ascii="Times New Roman" w:hAnsi="Times New Roman" w:cs="Times New Roman"/>
        </w:rPr>
        <w:t xml:space="preserve"> parallel for distributes these strips among the available threads, while #pragma </w:t>
      </w:r>
      <w:proofErr w:type="spellStart"/>
      <w:r w:rsidRPr="006220A6">
        <w:rPr>
          <w:rFonts w:ascii="Times New Roman" w:hAnsi="Times New Roman" w:cs="Times New Roman"/>
        </w:rPr>
        <w:t>omp</w:t>
      </w:r>
      <w:proofErr w:type="spellEnd"/>
      <w:r w:rsidRPr="006220A6">
        <w:rPr>
          <w:rFonts w:ascii="Times New Roman" w:hAnsi="Times New Roman" w:cs="Times New Roman"/>
        </w:rPr>
        <w:t xml:space="preserve"> </w:t>
      </w:r>
      <w:proofErr w:type="spellStart"/>
      <w:r w:rsidRPr="006220A6">
        <w:rPr>
          <w:rFonts w:ascii="Times New Roman" w:hAnsi="Times New Roman" w:cs="Times New Roman"/>
        </w:rPr>
        <w:t>simd</w:t>
      </w:r>
      <w:proofErr w:type="spellEnd"/>
      <w:r w:rsidRPr="006220A6">
        <w:rPr>
          <w:rFonts w:ascii="Times New Roman" w:hAnsi="Times New Roman" w:cs="Times New Roman"/>
        </w:rPr>
        <w:t xml:space="preserve"> allows the elements within each strip to be vectorized. Each element is calculated independently using C[</w:t>
      </w:r>
      <w:proofErr w:type="spellStart"/>
      <w:r w:rsidRPr="006220A6">
        <w:rPr>
          <w:rFonts w:ascii="Times New Roman" w:hAnsi="Times New Roman" w:cs="Times New Roman"/>
        </w:rPr>
        <w:t>i</w:t>
      </w:r>
      <w:proofErr w:type="spellEnd"/>
      <w:r w:rsidRPr="006220A6">
        <w:rPr>
          <w:rFonts w:ascii="Times New Roman" w:hAnsi="Times New Roman" w:cs="Times New Roman"/>
        </w:rPr>
        <w:t>] = A[</w:t>
      </w:r>
      <w:proofErr w:type="spellStart"/>
      <w:r w:rsidRPr="006220A6">
        <w:rPr>
          <w:rFonts w:ascii="Times New Roman" w:hAnsi="Times New Roman" w:cs="Times New Roman"/>
        </w:rPr>
        <w:t>i</w:t>
      </w:r>
      <w:proofErr w:type="spellEnd"/>
      <w:r w:rsidRPr="006220A6">
        <w:rPr>
          <w:rFonts w:ascii="Times New Roman" w:hAnsi="Times New Roman" w:cs="Times New Roman"/>
        </w:rPr>
        <w:t>] * B[</w:t>
      </w:r>
      <w:proofErr w:type="spellStart"/>
      <w:r w:rsidRPr="006220A6">
        <w:rPr>
          <w:rFonts w:ascii="Times New Roman" w:hAnsi="Times New Roman" w:cs="Times New Roman"/>
        </w:rPr>
        <w:t>i</w:t>
      </w:r>
      <w:proofErr w:type="spellEnd"/>
      <w:r w:rsidRPr="006220A6">
        <w:rPr>
          <w:rFonts w:ascii="Times New Roman" w:hAnsi="Times New Roman" w:cs="Times New Roman"/>
        </w:rPr>
        <w:t>]. A strip size of 8 was selected to provide a small fixed-size block suitable for SIMD processing. The program produced the correct result of 6.00 and took approximately 0.004262 seconds on this execution.</w:t>
      </w:r>
    </w:p>
    <w:sectPr w:rsidR="006220A6" w:rsidRPr="00622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A6"/>
    <w:rsid w:val="006220A6"/>
    <w:rsid w:val="00ED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93FC"/>
  <w15:chartTrackingRefBased/>
  <w15:docId w15:val="{6A612659-BDAC-45BF-A79C-C4135B826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0A6"/>
  </w:style>
  <w:style w:type="paragraph" w:styleId="Heading1">
    <w:name w:val="heading 1"/>
    <w:basedOn w:val="Normal"/>
    <w:next w:val="Normal"/>
    <w:link w:val="Heading1Char"/>
    <w:uiPriority w:val="9"/>
    <w:qFormat/>
    <w:rsid w:val="00622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punsith rankalana</dc:creator>
  <cp:keywords/>
  <dc:description/>
  <cp:lastModifiedBy>punsith rankalana</cp:lastModifiedBy>
  <cp:revision>1</cp:revision>
  <dcterms:created xsi:type="dcterms:W3CDTF">2026-09-20T11:30:00Z</dcterms:created>
  <dcterms:modified xsi:type="dcterms:W3CDTF">2026-09-20T11:34:00Z</dcterms:modified>
</cp:coreProperties>
</file>