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540F8" w14:textId="77777777" w:rsidR="001F26A3" w:rsidRDefault="006213D5" w:rsidP="001F26A3">
      <w:pPr>
        <w:jc w:val="center"/>
      </w:pPr>
      <w:r>
        <w:rPr>
          <w:noProof/>
        </w:rPr>
        <w:drawing>
          <wp:inline distT="0" distB="0" distL="0" distR="0" wp14:anchorId="4062879D" wp14:editId="1EF967D3">
            <wp:extent cx="2411605" cy="968724"/>
            <wp:effectExtent l="0" t="0" r="8255" b="3175"/>
            <wp:docPr id="2" name="Picture 2" descr="SLIIT_LOGO"/>
            <wp:cNvGraphicFramePr/>
            <a:graphic xmlns:a="http://schemas.openxmlformats.org/drawingml/2006/main">
              <a:graphicData uri="http://schemas.openxmlformats.org/drawingml/2006/picture">
                <pic:pic xmlns:pic="http://schemas.openxmlformats.org/drawingml/2006/picture">
                  <pic:nvPicPr>
                    <pic:cNvPr id="1" name="Picture 1" descr="SLIIT_LOGO"/>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11605" cy="968724"/>
                    </a:xfrm>
                    <a:prstGeom prst="rect">
                      <a:avLst/>
                    </a:prstGeom>
                    <a:noFill/>
                    <a:ln>
                      <a:noFill/>
                    </a:ln>
                  </pic:spPr>
                </pic:pic>
              </a:graphicData>
            </a:graphic>
          </wp:inline>
        </w:drawing>
      </w:r>
    </w:p>
    <w:p w14:paraId="2EBA12A2" w14:textId="77777777" w:rsidR="00952F51" w:rsidRPr="00D50680" w:rsidRDefault="00952F51" w:rsidP="001F26A3">
      <w:pPr>
        <w:tabs>
          <w:tab w:val="left" w:pos="5640"/>
        </w:tabs>
        <w:rPr>
          <w:b/>
          <w:sz w:val="40"/>
        </w:rPr>
      </w:pPr>
    </w:p>
    <w:p w14:paraId="4689557B" w14:textId="7C23D5E9" w:rsidR="00D50680" w:rsidRPr="00D50680" w:rsidRDefault="00F43FA5" w:rsidP="006213D5">
      <w:pPr>
        <w:pStyle w:val="Default"/>
        <w:jc w:val="center"/>
        <w:rPr>
          <w:b/>
          <w:sz w:val="56"/>
        </w:rPr>
      </w:pPr>
      <w:r>
        <w:rPr>
          <w:b/>
          <w:sz w:val="56"/>
        </w:rPr>
        <w:t>IE30</w:t>
      </w:r>
      <w:r w:rsidR="00756A8A">
        <w:rPr>
          <w:b/>
          <w:sz w:val="56"/>
        </w:rPr>
        <w:t>9</w:t>
      </w:r>
      <w:r>
        <w:rPr>
          <w:b/>
          <w:sz w:val="56"/>
        </w:rPr>
        <w:t>0</w:t>
      </w:r>
    </w:p>
    <w:p w14:paraId="33698E98" w14:textId="73B9E083" w:rsidR="006213D5" w:rsidRPr="00D50680" w:rsidRDefault="00F43FA5" w:rsidP="006213D5">
      <w:pPr>
        <w:pStyle w:val="Default"/>
        <w:jc w:val="center"/>
        <w:rPr>
          <w:b/>
          <w:sz w:val="56"/>
        </w:rPr>
      </w:pPr>
      <w:r>
        <w:rPr>
          <w:b/>
          <w:sz w:val="56"/>
        </w:rPr>
        <w:t>Network Programming</w:t>
      </w:r>
    </w:p>
    <w:p w14:paraId="73902A78" w14:textId="05D23D77" w:rsidR="006213D5" w:rsidRPr="00D50680" w:rsidRDefault="00D50680" w:rsidP="006213D5">
      <w:pPr>
        <w:pStyle w:val="Default"/>
        <w:jc w:val="center"/>
        <w:rPr>
          <w:b/>
          <w:sz w:val="52"/>
        </w:rPr>
      </w:pPr>
      <w:r w:rsidRPr="00D50680">
        <w:rPr>
          <w:b/>
          <w:sz w:val="52"/>
        </w:rPr>
        <w:t>3</w:t>
      </w:r>
      <w:r w:rsidRPr="00D50680">
        <w:rPr>
          <w:b/>
          <w:sz w:val="52"/>
          <w:vertAlign w:val="superscript"/>
        </w:rPr>
        <w:t>rd</w:t>
      </w:r>
      <w:r w:rsidR="000D1114" w:rsidRPr="00D50680">
        <w:rPr>
          <w:b/>
          <w:sz w:val="52"/>
        </w:rPr>
        <w:t xml:space="preserve"> </w:t>
      </w:r>
      <w:r w:rsidR="00433686" w:rsidRPr="00D50680">
        <w:rPr>
          <w:b/>
          <w:sz w:val="52"/>
        </w:rPr>
        <w:t>Year, Semester</w:t>
      </w:r>
      <w:r w:rsidR="00F43FA5">
        <w:rPr>
          <w:b/>
          <w:sz w:val="52"/>
        </w:rPr>
        <w:t xml:space="preserve"> I</w:t>
      </w:r>
    </w:p>
    <w:p w14:paraId="7CBA21D8" w14:textId="77777777" w:rsidR="006213D5" w:rsidRPr="00DE2F68" w:rsidRDefault="006213D5" w:rsidP="001F26A3">
      <w:pPr>
        <w:tabs>
          <w:tab w:val="left" w:pos="5640"/>
        </w:tabs>
        <w:jc w:val="center"/>
        <w:rPr>
          <w:rFonts w:cs="Times New Roman"/>
          <w:sz w:val="32"/>
        </w:rPr>
      </w:pPr>
    </w:p>
    <w:p w14:paraId="0BB15D2C" w14:textId="5555336B" w:rsidR="001F26A3" w:rsidRPr="00D50680" w:rsidRDefault="00D50680" w:rsidP="001F26A3">
      <w:pPr>
        <w:tabs>
          <w:tab w:val="left" w:pos="5640"/>
        </w:tabs>
        <w:jc w:val="center"/>
        <w:rPr>
          <w:rFonts w:cs="Times New Roman"/>
          <w:color w:val="FF0000"/>
          <w:sz w:val="40"/>
        </w:rPr>
      </w:pPr>
      <w:r>
        <w:rPr>
          <w:rFonts w:cs="Times New Roman"/>
          <w:sz w:val="40"/>
        </w:rPr>
        <w:t>&lt;</w:t>
      </w:r>
      <w:r w:rsidR="006213D5" w:rsidRPr="00D50680">
        <w:rPr>
          <w:rFonts w:cs="Times New Roman"/>
          <w:color w:val="FF0000"/>
          <w:sz w:val="40"/>
        </w:rPr>
        <w:t>Assignment</w:t>
      </w:r>
      <w:r w:rsidRPr="00D50680">
        <w:rPr>
          <w:rFonts w:cs="Times New Roman"/>
          <w:color w:val="FF0000"/>
          <w:sz w:val="40"/>
        </w:rPr>
        <w:t>&gt;</w:t>
      </w:r>
    </w:p>
    <w:p w14:paraId="2E5024A5" w14:textId="77777777" w:rsidR="006213D5" w:rsidRPr="00D50680" w:rsidRDefault="006213D5" w:rsidP="001F26A3">
      <w:pPr>
        <w:tabs>
          <w:tab w:val="left" w:pos="5640"/>
        </w:tabs>
        <w:jc w:val="center"/>
        <w:rPr>
          <w:rFonts w:cs="Times New Roman"/>
          <w:color w:val="FF0000"/>
        </w:rPr>
      </w:pPr>
    </w:p>
    <w:p w14:paraId="539AA89B" w14:textId="1319F11D" w:rsidR="001F26A3" w:rsidRPr="00D50680" w:rsidRDefault="00D50680" w:rsidP="00433686">
      <w:pPr>
        <w:tabs>
          <w:tab w:val="left" w:pos="5640"/>
        </w:tabs>
        <w:jc w:val="center"/>
        <w:rPr>
          <w:rFonts w:cs="Times New Roman"/>
          <w:color w:val="FF0000"/>
        </w:rPr>
      </w:pPr>
      <w:r w:rsidRPr="00D50680">
        <w:rPr>
          <w:rFonts w:cs="Times New Roman"/>
          <w:b/>
          <w:color w:val="FF0000"/>
          <w:sz w:val="48"/>
        </w:rPr>
        <w:t>&lt;</w:t>
      </w:r>
      <w:r w:rsidR="006B50C1" w:rsidRPr="006B50C1">
        <w:rPr>
          <w:b/>
          <w:bCs/>
          <w:color w:val="EE0000"/>
          <w:sz w:val="48"/>
          <w:szCs w:val="48"/>
          <w:shd w:val="clear" w:color="auto" w:fill="FFFFFF"/>
        </w:rPr>
        <w:t xml:space="preserve"> </w:t>
      </w:r>
      <w:proofErr w:type="spellStart"/>
      <w:r w:rsidR="006B50C1" w:rsidRPr="00766F90">
        <w:rPr>
          <w:b/>
          <w:bCs/>
          <w:color w:val="EE0000"/>
          <w:sz w:val="48"/>
          <w:szCs w:val="48"/>
          <w:shd w:val="clear" w:color="auto" w:fill="FFFFFF"/>
        </w:rPr>
        <w:t>RemoteOps</w:t>
      </w:r>
      <w:proofErr w:type="spellEnd"/>
      <w:r w:rsidR="006B50C1" w:rsidRPr="00766F90">
        <w:rPr>
          <w:b/>
          <w:bCs/>
          <w:color w:val="EE0000"/>
          <w:sz w:val="48"/>
          <w:szCs w:val="48"/>
          <w:shd w:val="clear" w:color="auto" w:fill="FFFFFF"/>
        </w:rPr>
        <w:t xml:space="preserve"> </w:t>
      </w:r>
      <w:r w:rsidR="006B50C1" w:rsidRPr="00D50680">
        <w:rPr>
          <w:rFonts w:cs="Times New Roman"/>
          <w:b/>
          <w:color w:val="FF0000"/>
          <w:sz w:val="48"/>
        </w:rPr>
        <w:t xml:space="preserve">Assignment </w:t>
      </w:r>
      <w:r w:rsidR="006B50C1">
        <w:rPr>
          <w:rFonts w:cs="Times New Roman"/>
          <w:b/>
          <w:color w:val="FF0000"/>
          <w:sz w:val="48"/>
        </w:rPr>
        <w:t>/</w:t>
      </w:r>
      <w:r w:rsidR="006B50C1" w:rsidRPr="006B50C1">
        <w:rPr>
          <w:color w:val="EE0000"/>
          <w:sz w:val="48"/>
          <w:szCs w:val="48"/>
        </w:rPr>
        <w:t>Structured Reflection</w:t>
      </w:r>
      <w:r w:rsidR="006B50C1" w:rsidRPr="006B50C1">
        <w:rPr>
          <w:rFonts w:cs="Times New Roman"/>
          <w:b/>
          <w:color w:val="EE0000"/>
          <w:sz w:val="48"/>
        </w:rPr>
        <w:t xml:space="preserve"> </w:t>
      </w:r>
      <w:r w:rsidRPr="00D50680">
        <w:rPr>
          <w:rFonts w:cs="Times New Roman"/>
          <w:b/>
          <w:color w:val="FF0000"/>
          <w:sz w:val="48"/>
        </w:rPr>
        <w:t>&gt;</w:t>
      </w:r>
    </w:p>
    <w:p w14:paraId="6F4313E7"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Submitted to</w:t>
      </w:r>
    </w:p>
    <w:p w14:paraId="7B5F7DB3"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Sri Lanka Institute of Information Technology</w:t>
      </w:r>
    </w:p>
    <w:p w14:paraId="6A2834A8" w14:textId="77777777" w:rsidR="00433686" w:rsidRDefault="00433686" w:rsidP="001F26A3">
      <w:pPr>
        <w:tabs>
          <w:tab w:val="left" w:pos="5640"/>
        </w:tabs>
        <w:rPr>
          <w:rFonts w:cs="Times New Roman"/>
        </w:rPr>
      </w:pPr>
    </w:p>
    <w:p w14:paraId="2378F703" w14:textId="77777777" w:rsidR="00433686" w:rsidRPr="00DE2F68" w:rsidRDefault="00433686" w:rsidP="001F26A3">
      <w:pPr>
        <w:tabs>
          <w:tab w:val="left" w:pos="5640"/>
        </w:tabs>
        <w:rPr>
          <w:rFonts w:cs="Times New Roman"/>
        </w:rPr>
      </w:pPr>
    </w:p>
    <w:p w14:paraId="72A8E9BB" w14:textId="77777777" w:rsidR="001F26A3" w:rsidRPr="00DE2F68" w:rsidRDefault="001F26A3" w:rsidP="001F26A3">
      <w:pPr>
        <w:tabs>
          <w:tab w:val="left" w:pos="5640"/>
        </w:tabs>
        <w:rPr>
          <w:rFonts w:cs="Times New Roman"/>
        </w:rPr>
      </w:pPr>
    </w:p>
    <w:p w14:paraId="551B9B40"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In partial fulfillment of the requirements for the</w:t>
      </w:r>
    </w:p>
    <w:p w14:paraId="1F1FCAE2"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Bachelor of Science Special Honors Degree in Information Technology</w:t>
      </w:r>
    </w:p>
    <w:p w14:paraId="21B6F168" w14:textId="77777777" w:rsidR="001F26A3" w:rsidRPr="00DE2F68" w:rsidRDefault="001F26A3" w:rsidP="001F26A3">
      <w:pPr>
        <w:tabs>
          <w:tab w:val="left" w:pos="5640"/>
        </w:tabs>
        <w:rPr>
          <w:rFonts w:cs="Times New Roman"/>
        </w:rPr>
      </w:pPr>
    </w:p>
    <w:p w14:paraId="0257EA31" w14:textId="77777777" w:rsidR="000769A2" w:rsidRPr="00DE2F68" w:rsidRDefault="000769A2" w:rsidP="001F26A3">
      <w:pPr>
        <w:tabs>
          <w:tab w:val="left" w:pos="5640"/>
        </w:tabs>
        <w:jc w:val="center"/>
        <w:rPr>
          <w:rFonts w:cs="Times New Roman"/>
          <w:sz w:val="28"/>
        </w:rPr>
      </w:pPr>
    </w:p>
    <w:p w14:paraId="01C01140" w14:textId="325A6E8E" w:rsidR="00D50680" w:rsidRPr="00D50680" w:rsidRDefault="006213D5" w:rsidP="001F26A3">
      <w:pPr>
        <w:tabs>
          <w:tab w:val="left" w:pos="5640"/>
        </w:tabs>
        <w:jc w:val="center"/>
        <w:rPr>
          <w:rFonts w:cs="Times New Roman"/>
          <w:color w:val="FF0000"/>
          <w:sz w:val="28"/>
        </w:rPr>
      </w:pPr>
      <w:r w:rsidRPr="00D50680">
        <w:rPr>
          <w:rFonts w:cs="Times New Roman"/>
          <w:color w:val="FF0000"/>
          <w:sz w:val="28"/>
        </w:rPr>
        <w:t xml:space="preserve"> &lt;&lt;</w:t>
      </w:r>
      <w:r w:rsidR="006B50C1">
        <w:rPr>
          <w:rFonts w:cs="Times New Roman"/>
          <w:color w:val="FF0000"/>
          <w:sz w:val="28"/>
        </w:rPr>
        <w:t>2026.10.07</w:t>
      </w:r>
      <w:r w:rsidRPr="00D50680">
        <w:rPr>
          <w:rFonts w:cs="Times New Roman"/>
          <w:color w:val="FF0000"/>
          <w:sz w:val="28"/>
        </w:rPr>
        <w:t>&gt;&gt;</w:t>
      </w:r>
    </w:p>
    <w:p w14:paraId="26E60091" w14:textId="77777777" w:rsidR="00D50680" w:rsidRDefault="00D50680">
      <w:pPr>
        <w:rPr>
          <w:rFonts w:cs="Times New Roman"/>
          <w:sz w:val="28"/>
        </w:rPr>
      </w:pPr>
      <w:r>
        <w:rPr>
          <w:rFonts w:cs="Times New Roman"/>
          <w:sz w:val="28"/>
        </w:rPr>
        <w:br w:type="page"/>
      </w:r>
    </w:p>
    <w:p w14:paraId="32BB01DB" w14:textId="77777777" w:rsidR="00D50680" w:rsidRDefault="00D50680" w:rsidP="00D50680">
      <w:pPr>
        <w:widowControl w:val="0"/>
        <w:autoSpaceDE w:val="0"/>
        <w:autoSpaceDN w:val="0"/>
        <w:adjustRightInd w:val="0"/>
        <w:spacing w:after="240" w:line="360" w:lineRule="atLeast"/>
        <w:rPr>
          <w:rFonts w:ascii="Times" w:hAnsi="Times" w:cs="Times"/>
          <w:color w:val="000000"/>
          <w:szCs w:val="24"/>
        </w:rPr>
      </w:pPr>
      <w:r>
        <w:rPr>
          <w:rFonts w:ascii="Times" w:hAnsi="Times" w:cs="Times"/>
          <w:b/>
          <w:bCs/>
          <w:color w:val="000000"/>
          <w:sz w:val="32"/>
          <w:szCs w:val="32"/>
        </w:rPr>
        <w:lastRenderedPageBreak/>
        <w:t xml:space="preserve">Declaration </w:t>
      </w:r>
    </w:p>
    <w:p w14:paraId="0E6B386F" w14:textId="77777777" w:rsidR="00D50680" w:rsidRDefault="00D50680" w:rsidP="00D50680">
      <w:pPr>
        <w:spacing w:before="120" w:after="120" w:line="360" w:lineRule="auto"/>
        <w:jc w:val="both"/>
        <w:rPr>
          <w:rFonts w:cs="Times New Roman"/>
          <w:szCs w:val="24"/>
        </w:rPr>
      </w:pPr>
      <w:r w:rsidRPr="002D559B">
        <w:rPr>
          <w:rFonts w:cs="Times New Roman"/>
          <w:szCs w:val="24"/>
        </w:rPr>
        <w:t>I certify that this report does not incorporate without acknowledgement, any material previously submitted for a degree or diploma in any university, and to the best of my knowledge and belief it does not contain any material previously published or written by another person, except where due reference is made in text.</w:t>
      </w:r>
    </w:p>
    <w:p w14:paraId="4260A5C8" w14:textId="77777777" w:rsidR="00D50680" w:rsidRPr="002D559B" w:rsidRDefault="00D50680" w:rsidP="00D50680">
      <w:pPr>
        <w:spacing w:before="120" w:after="120" w:line="360" w:lineRule="auto"/>
        <w:jc w:val="both"/>
        <w:rPr>
          <w:rFonts w:cs="Times New Roman"/>
          <w:szCs w:val="24"/>
        </w:rPr>
      </w:pPr>
    </w:p>
    <w:p w14:paraId="3351EAE7" w14:textId="46C31362" w:rsidR="00D50680" w:rsidRDefault="00D50680" w:rsidP="00D50680">
      <w:pPr>
        <w:widowControl w:val="0"/>
        <w:autoSpaceDE w:val="0"/>
        <w:autoSpaceDN w:val="0"/>
        <w:adjustRightInd w:val="0"/>
        <w:spacing w:after="240" w:line="360" w:lineRule="atLeast"/>
        <w:rPr>
          <w:rFonts w:cs="Times New Roman"/>
          <w:color w:val="000000"/>
          <w:sz w:val="32"/>
          <w:szCs w:val="32"/>
        </w:rPr>
      </w:pPr>
      <w:r>
        <w:rPr>
          <w:rFonts w:cs="Times New Roman"/>
          <w:color w:val="000000"/>
          <w:sz w:val="32"/>
          <w:szCs w:val="32"/>
        </w:rPr>
        <w:t xml:space="preserve">Registration </w:t>
      </w:r>
      <w:proofErr w:type="gramStart"/>
      <w:r>
        <w:rPr>
          <w:rFonts w:cs="Times New Roman"/>
          <w:color w:val="000000"/>
          <w:sz w:val="32"/>
          <w:szCs w:val="32"/>
        </w:rPr>
        <w:t>Number :</w:t>
      </w:r>
      <w:proofErr w:type="gramEnd"/>
      <w:r>
        <w:rPr>
          <w:rFonts w:cs="Times New Roman"/>
          <w:color w:val="000000"/>
          <w:sz w:val="32"/>
          <w:szCs w:val="32"/>
        </w:rPr>
        <w:t xml:space="preserve"> </w:t>
      </w:r>
      <w:r w:rsidRPr="00D50680">
        <w:rPr>
          <w:rFonts w:cs="Times New Roman"/>
          <w:color w:val="FF0000"/>
          <w:sz w:val="32"/>
          <w:szCs w:val="32"/>
        </w:rPr>
        <w:t>IT</w:t>
      </w:r>
      <w:r w:rsidR="006B50C1">
        <w:rPr>
          <w:rFonts w:cs="Times New Roman"/>
          <w:color w:val="FF0000"/>
          <w:sz w:val="32"/>
          <w:szCs w:val="32"/>
        </w:rPr>
        <w:t>24102229</w:t>
      </w:r>
    </w:p>
    <w:p w14:paraId="61C08F9A" w14:textId="18A086DF" w:rsidR="00D50680" w:rsidRDefault="00D50680" w:rsidP="00D50680">
      <w:pPr>
        <w:widowControl w:val="0"/>
        <w:autoSpaceDE w:val="0"/>
        <w:autoSpaceDN w:val="0"/>
        <w:adjustRightInd w:val="0"/>
        <w:spacing w:after="240" w:line="360" w:lineRule="atLeast"/>
        <w:rPr>
          <w:rFonts w:ascii="Times" w:hAnsi="Times" w:cs="Times"/>
          <w:color w:val="000000"/>
          <w:szCs w:val="24"/>
        </w:rPr>
      </w:pPr>
      <w:proofErr w:type="gramStart"/>
      <w:r>
        <w:rPr>
          <w:rFonts w:cs="Times New Roman"/>
          <w:color w:val="000000"/>
          <w:sz w:val="32"/>
          <w:szCs w:val="32"/>
        </w:rPr>
        <w:t>Name :</w:t>
      </w:r>
      <w:proofErr w:type="gramEnd"/>
      <w:r>
        <w:rPr>
          <w:rFonts w:cs="Times New Roman"/>
          <w:color w:val="000000"/>
          <w:sz w:val="32"/>
          <w:szCs w:val="32"/>
        </w:rPr>
        <w:t xml:space="preserve"> </w:t>
      </w:r>
      <w:r w:rsidR="006B50C1">
        <w:rPr>
          <w:rFonts w:cs="Times New Roman"/>
          <w:color w:val="FF0000"/>
          <w:sz w:val="32"/>
          <w:szCs w:val="32"/>
        </w:rPr>
        <w:t>Bandara.G.R.</w:t>
      </w:r>
      <w:proofErr w:type="gramStart"/>
      <w:r w:rsidR="006B50C1">
        <w:rPr>
          <w:rFonts w:cs="Times New Roman"/>
          <w:color w:val="FF0000"/>
          <w:sz w:val="32"/>
          <w:szCs w:val="32"/>
        </w:rPr>
        <w:t>S.S</w:t>
      </w:r>
      <w:proofErr w:type="gramEnd"/>
      <w:r w:rsidRPr="00D50680">
        <w:rPr>
          <w:rFonts w:cs="Times New Roman"/>
          <w:color w:val="FF0000"/>
          <w:sz w:val="32"/>
          <w:szCs w:val="32"/>
        </w:rPr>
        <w:t xml:space="preserve"> </w:t>
      </w:r>
    </w:p>
    <w:p w14:paraId="2357E362" w14:textId="77777777" w:rsidR="00D50680" w:rsidRDefault="00D50680" w:rsidP="001F26A3">
      <w:pPr>
        <w:tabs>
          <w:tab w:val="left" w:pos="5640"/>
        </w:tabs>
        <w:jc w:val="center"/>
        <w:rPr>
          <w:rFonts w:cs="Times New Roman"/>
          <w:sz w:val="28"/>
        </w:rPr>
      </w:pPr>
    </w:p>
    <w:p w14:paraId="083DF58C" w14:textId="77777777" w:rsidR="00D50680" w:rsidRDefault="00D50680">
      <w:pPr>
        <w:rPr>
          <w:rFonts w:cs="Times New Roman"/>
          <w:sz w:val="28"/>
        </w:rPr>
      </w:pPr>
      <w:r>
        <w:rPr>
          <w:rFonts w:cs="Times New Roman"/>
          <w:sz w:val="28"/>
        </w:rPr>
        <w:br w:type="page"/>
      </w:r>
    </w:p>
    <w:p w14:paraId="2A19F806" w14:textId="77777777" w:rsidR="006B50C1" w:rsidRDefault="006B50C1" w:rsidP="006B50C1">
      <w:pPr>
        <w:pStyle w:val="Heading2"/>
      </w:pPr>
      <w:r>
        <w:lastRenderedPageBreak/>
        <w:t>AI tools and stages</w:t>
      </w:r>
    </w:p>
    <w:p w14:paraId="414CD70B" w14:textId="77777777" w:rsidR="006B50C1" w:rsidRDefault="006B50C1" w:rsidP="006B50C1">
      <w:pPr>
        <w:keepLines/>
      </w:pPr>
      <w:r>
        <w:t xml:space="preserve">I used ChatGPT during implementation and testing. Early on, I asked it to explain how to compare uploaded and downloaded files with </w:t>
      </w:r>
      <w:proofErr w:type="spellStart"/>
      <w:r>
        <w:t>cmp</w:t>
      </w:r>
      <w:proofErr w:type="spellEnd"/>
      <w:r>
        <w:t xml:space="preserve"> and SHA-256. During UDP monitoring, I asked it to inspect the Agent and Controller flow and help diagnose why periodic updates were not appearing. ChatGPT later generated a revised Controller implementation with a separate UDP receiver thread. I also used it for QUIT, five-Controller evidence, and Git guidance.</w:t>
      </w:r>
    </w:p>
    <w:p w14:paraId="3BE2AB2C" w14:textId="77777777" w:rsidR="006B50C1" w:rsidRDefault="006B50C1" w:rsidP="006B50C1">
      <w:pPr>
        <w:pStyle w:val="Heading2"/>
      </w:pPr>
      <w:r>
        <w:t>What AI did well and where it misled me</w:t>
      </w:r>
    </w:p>
    <w:p w14:paraId="01CD793A" w14:textId="77777777" w:rsidR="006B50C1" w:rsidRDefault="006B50C1" w:rsidP="006B50C1">
      <w:pPr>
        <w:keepLines/>
      </w:pPr>
      <w:r>
        <w:t>ChatGPT explained file comparison and helped trace UDP to the Controller waiting for keyboard input instead of receiving datagrams continuously. However, its first explanation was that I had stopped monitoring too quickly. That was incomplete: the actual issue was the blocking input path, so simply waiting would not solve it. Some Git conflict guidance was also confusing, which showed me that commands affecting a rebase need to be checked against the current Git state rather than followed automatically.</w:t>
      </w:r>
    </w:p>
    <w:p w14:paraId="42B04910" w14:textId="77777777" w:rsidR="006B50C1" w:rsidRDefault="006B50C1" w:rsidP="006B50C1">
      <w:pPr>
        <w:pStyle w:val="Heading2"/>
      </w:pPr>
      <w:r>
        <w:t>What I changed, added, or rejected</w:t>
      </w:r>
    </w:p>
    <w:p w14:paraId="7FEFBDFB" w14:textId="77777777" w:rsidR="006B50C1" w:rsidRDefault="006B50C1" w:rsidP="006B50C1">
      <w:pPr>
        <w:keepLines/>
      </w:pPr>
      <w:r>
        <w:t xml:space="preserve">I backed up the Controller, installed the AI-generated revision, kept the Agent implementation, and compiled and ran both programs. I accepted the separate UDP receiver approach after observing repeated SYSINFO datagrams and confirming that MONITOR STOP worked. I treated neither generated code nor suggested output as proof; I relied on my program output and screenshots. For file transfer, I added </w:t>
      </w:r>
      <w:proofErr w:type="spellStart"/>
      <w:r>
        <w:t>cmp</w:t>
      </w:r>
      <w:proofErr w:type="spellEnd"/>
      <w:r>
        <w:t xml:space="preserve"> and matching SHA-256 results as verification. I also checked the conflict markers and commit history instead of assuming that a suggested Git command had completed the push.</w:t>
      </w:r>
    </w:p>
    <w:p w14:paraId="2B584EDB" w14:textId="77777777" w:rsidR="006B50C1" w:rsidRDefault="006B50C1" w:rsidP="006B50C1">
      <w:pPr>
        <w:pStyle w:val="Heading2"/>
      </w:pPr>
      <w:r>
        <w:t>What I learned about network programming</w:t>
      </w:r>
    </w:p>
    <w:p w14:paraId="75D5E705" w14:textId="072AC09D" w:rsidR="006B50C1" w:rsidRDefault="006B50C1" w:rsidP="006B50C1">
      <w:pPr>
        <w:keepLines/>
      </w:pPr>
      <w:r>
        <w:t xml:space="preserve">I learned that TCP is a byte stream: application messages need framing, and file transfers need an explicit </w:t>
      </w:r>
      <w:r>
        <w:t>size,</w:t>
      </w:r>
      <w:r>
        <w:t xml:space="preserve"> so the receiver knows exactly how many bytes belong to a file. UDP delivers independent datagrams, but a working sender is not enough if the Controller is blocked and cannot receive them. Running the UDP listener independently from keyboard input made the monitoring path usable. The five-Controller test helped me understand how per-client threads allow the Agent to handle concurrent sessions. Overall, I learned to verify both ends of a network feature and distinguish a successful command response from proof that the full data path works.</w:t>
      </w:r>
    </w:p>
    <w:p w14:paraId="2010F50C" w14:textId="77777777" w:rsidR="00D50680" w:rsidRPr="006B50C1" w:rsidRDefault="00D50680" w:rsidP="00D50680">
      <w:pPr>
        <w:tabs>
          <w:tab w:val="left" w:pos="5640"/>
        </w:tabs>
        <w:rPr>
          <w:rFonts w:cs="Times New Roman"/>
          <w:sz w:val="28"/>
        </w:rPr>
      </w:pPr>
    </w:p>
    <w:sectPr w:rsidR="00D50680" w:rsidRPr="006B50C1" w:rsidSect="00DD12C4">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05E0D"/>
    <w:multiLevelType w:val="multilevel"/>
    <w:tmpl w:val="B04615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E3B48"/>
    <w:multiLevelType w:val="hybridMultilevel"/>
    <w:tmpl w:val="F1666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8650E1"/>
    <w:multiLevelType w:val="hybridMultilevel"/>
    <w:tmpl w:val="28326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260DA5"/>
    <w:multiLevelType w:val="multilevel"/>
    <w:tmpl w:val="5AD4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5420253">
    <w:abstractNumId w:val="2"/>
  </w:num>
  <w:num w:numId="2" w16cid:durableId="1209302005">
    <w:abstractNumId w:val="1"/>
  </w:num>
  <w:num w:numId="3" w16cid:durableId="1519613968">
    <w:abstractNumId w:val="0"/>
  </w:num>
  <w:num w:numId="4" w16cid:durableId="878500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991"/>
    <w:rsid w:val="00063FD4"/>
    <w:rsid w:val="000769A2"/>
    <w:rsid w:val="000D1114"/>
    <w:rsid w:val="00194446"/>
    <w:rsid w:val="001F26A3"/>
    <w:rsid w:val="00246E60"/>
    <w:rsid w:val="003E3991"/>
    <w:rsid w:val="00433686"/>
    <w:rsid w:val="004E527D"/>
    <w:rsid w:val="006213D5"/>
    <w:rsid w:val="00622706"/>
    <w:rsid w:val="0068091E"/>
    <w:rsid w:val="006B50C1"/>
    <w:rsid w:val="006D6E0B"/>
    <w:rsid w:val="0073399F"/>
    <w:rsid w:val="00756A8A"/>
    <w:rsid w:val="00764FAE"/>
    <w:rsid w:val="008E239C"/>
    <w:rsid w:val="00952F51"/>
    <w:rsid w:val="00A51512"/>
    <w:rsid w:val="00B709ED"/>
    <w:rsid w:val="00D50680"/>
    <w:rsid w:val="00DD12C4"/>
    <w:rsid w:val="00DE2F68"/>
    <w:rsid w:val="00E531EA"/>
    <w:rsid w:val="00E5397F"/>
    <w:rsid w:val="00F43FA5"/>
  </w:rsids>
  <m:mathPr>
    <m:mathFont m:val="Cambria Math"/>
    <m:brkBin m:val="before"/>
    <m:brkBinSub m:val="--"/>
    <m:smallFrac m:val="0"/>
    <m:dispDef/>
    <m:lMargin m:val="0"/>
    <m:rMargin m:val="0"/>
    <m:defJc m:val="centerGroup"/>
    <m:wrapIndent m:val="1440"/>
    <m:intLim m:val="subSup"/>
    <m:naryLim m:val="undOvr"/>
  </m:mathPr>
  <w:themeFontLang w:val="en-US" w:eastAsia="ko-KR"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8732A"/>
  <w15:docId w15:val="{E37027BD-377F-44FC-9C75-638F9E48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F26A3"/>
    <w:rPr>
      <w:rFonts w:ascii="Times New Roman" w:hAnsi="Times New Roman"/>
      <w:sz w:val="24"/>
    </w:rPr>
  </w:style>
  <w:style w:type="paragraph" w:styleId="Heading2">
    <w:name w:val="heading 2"/>
    <w:basedOn w:val="Normal"/>
    <w:next w:val="Normal"/>
    <w:link w:val="Heading2Char"/>
    <w:uiPriority w:val="9"/>
    <w:unhideWhenUsed/>
    <w:qFormat/>
    <w:rsid w:val="006B50C1"/>
    <w:pPr>
      <w:keepNext/>
      <w:keepLines/>
      <w:spacing w:before="40" w:after="0" w:line="360" w:lineRule="auto"/>
      <w:outlineLvl w:val="1"/>
    </w:pPr>
    <w:rPr>
      <w:rFonts w:asciiTheme="majorHAnsi" w:eastAsiaTheme="majorEastAsia" w:hAnsiTheme="majorHAnsi" w:cstheme="majorBidi"/>
      <w:b/>
      <w:bCs/>
      <w:color w:val="00000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6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6A3"/>
    <w:rPr>
      <w:rFonts w:ascii="Tahoma" w:hAnsi="Tahoma" w:cs="Tahoma"/>
      <w:sz w:val="16"/>
      <w:szCs w:val="16"/>
    </w:rPr>
  </w:style>
  <w:style w:type="paragraph" w:customStyle="1" w:styleId="Default">
    <w:name w:val="Default"/>
    <w:rsid w:val="006213D5"/>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59"/>
    <w:rsid w:val="004336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0680"/>
    <w:pPr>
      <w:ind w:left="720"/>
      <w:contextualSpacing/>
    </w:pPr>
  </w:style>
  <w:style w:type="character" w:customStyle="1" w:styleId="Heading2Char">
    <w:name w:val="Heading 2 Char"/>
    <w:basedOn w:val="DefaultParagraphFont"/>
    <w:link w:val="Heading2"/>
    <w:uiPriority w:val="9"/>
    <w:rsid w:val="006B50C1"/>
    <w:rPr>
      <w:rFonts w:asciiTheme="majorHAnsi" w:eastAsiaTheme="majorEastAsia" w:hAnsiTheme="majorHAnsi" w:cstheme="majorBidi"/>
      <w:b/>
      <w:bCs/>
      <w:color w:val="000000"/>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453</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Bathiya</dc:creator>
  <cp:lastModifiedBy>Bandara.G.R.S.S IT24102229</cp:lastModifiedBy>
  <cp:revision>2</cp:revision>
  <cp:lastPrinted>2013-01-23T08:53:00Z</cp:lastPrinted>
  <dcterms:created xsi:type="dcterms:W3CDTF">2026-10-08T13:43:00Z</dcterms:created>
  <dcterms:modified xsi:type="dcterms:W3CDTF">2026-10-08T13:43:00Z</dcterms:modified>
</cp:coreProperties>
</file>