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3AA" w:rsidRPr="008753DA" w:rsidRDefault="003A73AA" w:rsidP="003A73AA">
      <w:pPr>
        <w:spacing w:before="120" w:after="120"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8753DA">
        <w:rPr>
          <w:rFonts w:eastAsia="Times New Roman" w:cs="Times New Roman"/>
          <w:b/>
          <w:color w:val="000000"/>
          <w:sz w:val="28"/>
          <w:szCs w:val="28"/>
        </w:rPr>
        <w:t>BỘ GIÁO DỤC VÀ ĐÀO TẠO</w:t>
      </w:r>
    </w:p>
    <w:p w:rsidR="003A73AA" w:rsidRPr="008753DA" w:rsidRDefault="003A73AA" w:rsidP="003A73AA">
      <w:pPr>
        <w:spacing w:before="120" w:after="12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 w:rsidRPr="008753DA">
        <w:rPr>
          <w:rFonts w:eastAsia="Times New Roman" w:cs="Times New Roman"/>
          <w:b/>
          <w:color w:val="000000"/>
          <w:sz w:val="32"/>
          <w:szCs w:val="32"/>
        </w:rPr>
        <w:t>TRƯỜNG ĐẠI HỌC NHA TRANG</w:t>
      </w:r>
    </w:p>
    <w:p w:rsidR="003A73AA" w:rsidRPr="008753DA" w:rsidRDefault="003A73AA" w:rsidP="003A73AA">
      <w:pPr>
        <w:spacing w:before="120" w:after="120" w:line="240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 w:rsidRPr="008753DA">
        <w:rPr>
          <w:rFonts w:eastAsia="Times New Roman" w:cs="Times New Roman"/>
          <w:b/>
          <w:color w:val="000000"/>
          <w:sz w:val="32"/>
          <w:szCs w:val="32"/>
        </w:rPr>
        <w:t>KHOA CÔNG NGHỆ THÔNG TIN</w:t>
      </w:r>
    </w:p>
    <w:p w:rsidR="003A73AA" w:rsidRPr="008753DA" w:rsidRDefault="003A73AA" w:rsidP="003A73AA">
      <w:pPr>
        <w:spacing w:before="120" w:after="120" w:line="240" w:lineRule="auto"/>
        <w:ind w:firstLine="720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3A73AA" w:rsidRPr="008753DA" w:rsidRDefault="003A73AA" w:rsidP="003A73AA">
      <w:pPr>
        <w:spacing w:before="120" w:after="120" w:line="240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DC515D2" wp14:editId="4CE2FD18">
            <wp:extent cx="1428750" cy="1428750"/>
            <wp:effectExtent l="0" t="0" r="0" b="0"/>
            <wp:docPr id="144" name="Picture 144" descr="1429493683_dh178-nha-trang-khanh-hoa-logo.jpg (150×1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429493683_dh178-nha-trang-khanh-hoa-logo.jpg (150×150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3AA" w:rsidRPr="008753DA" w:rsidRDefault="003A73AA" w:rsidP="003A73AA">
      <w:pPr>
        <w:spacing w:before="120" w:after="120" w:line="240" w:lineRule="auto"/>
        <w:jc w:val="both"/>
        <w:rPr>
          <w:rFonts w:eastAsia="Times New Roman" w:cs="Times New Roman"/>
          <w:b/>
          <w:color w:val="000000"/>
          <w:sz w:val="32"/>
          <w:szCs w:val="32"/>
        </w:rPr>
      </w:pPr>
    </w:p>
    <w:p w:rsidR="003A73AA" w:rsidRPr="007A7294" w:rsidRDefault="003A73AA" w:rsidP="003A73AA">
      <w:pPr>
        <w:spacing w:before="120" w:after="120" w:line="240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  <w:r>
        <w:rPr>
          <w:rFonts w:eastAsia="Times New Roman" w:cs="Times New Roman"/>
          <w:b/>
          <w:color w:val="000000"/>
          <w:sz w:val="32"/>
          <w:szCs w:val="32"/>
        </w:rPr>
        <w:t>LẬP TRÌNH H</w:t>
      </w:r>
      <w:r>
        <w:rPr>
          <w:rFonts w:eastAsia="Times New Roman" w:cs="Times New Roman"/>
          <w:b/>
          <w:color w:val="000000"/>
          <w:sz w:val="32"/>
          <w:szCs w:val="32"/>
        </w:rPr>
        <w:t>ỢP NGỮ</w:t>
      </w:r>
    </w:p>
    <w:p w:rsidR="003A73AA" w:rsidRPr="008753DA" w:rsidRDefault="003A73AA" w:rsidP="003A73AA">
      <w:pPr>
        <w:spacing w:before="120" w:after="120" w:line="240" w:lineRule="auto"/>
        <w:jc w:val="both"/>
        <w:rPr>
          <w:rFonts w:eastAsia="Times New Roman" w:cs="Times New Roman"/>
          <w:b/>
          <w:color w:val="000000"/>
          <w:szCs w:val="26"/>
        </w:rPr>
      </w:pPr>
    </w:p>
    <w:p w:rsidR="003A73AA" w:rsidRPr="00306B50" w:rsidRDefault="003A73AA" w:rsidP="003A73AA">
      <w:pPr>
        <w:rPr>
          <w:rFonts w:eastAsia="Times New Roman" w:cs="Times New Roman"/>
          <w:b/>
          <w:color w:val="2E74B5" w:themeColor="accent1" w:themeShade="BF"/>
          <w:sz w:val="28"/>
        </w:rPr>
      </w:pPr>
    </w:p>
    <w:p w:rsidR="003A73AA" w:rsidRPr="00B804F9" w:rsidRDefault="003A73AA" w:rsidP="003A73AA">
      <w:pPr>
        <w:jc w:val="center"/>
        <w:rPr>
          <w:rFonts w:eastAsia="Times New Roman" w:cs="Times New Roman"/>
          <w:b/>
          <w:sz w:val="40"/>
          <w:szCs w:val="32"/>
        </w:rPr>
      </w:pPr>
      <w:r>
        <w:rPr>
          <w:rFonts w:eastAsia="Times New Roman" w:cs="Times New Roman"/>
          <w:b/>
          <w:sz w:val="40"/>
          <w:szCs w:val="32"/>
        </w:rPr>
        <w:t>TÊN ĐỀ TÀI</w:t>
      </w:r>
    </w:p>
    <w:p w:rsidR="003A73AA" w:rsidRDefault="003A73AA" w:rsidP="003A73AA">
      <w:pPr>
        <w:tabs>
          <w:tab w:val="left" w:pos="2268"/>
          <w:tab w:val="left" w:leader="dot" w:pos="7938"/>
        </w:tabs>
        <w:spacing w:before="120" w:after="120" w:line="240" w:lineRule="auto"/>
        <w:jc w:val="both"/>
        <w:rPr>
          <w:rFonts w:eastAsia="Times New Roman" w:cs="Times New Roman"/>
          <w:b/>
          <w:color w:val="000000"/>
          <w:szCs w:val="26"/>
        </w:rPr>
      </w:pPr>
    </w:p>
    <w:p w:rsidR="003A73AA" w:rsidRPr="00B804F9" w:rsidRDefault="003A73AA" w:rsidP="003A73AA">
      <w:pPr>
        <w:tabs>
          <w:tab w:val="left" w:pos="2268"/>
          <w:tab w:val="left" w:leader="dot" w:pos="7938"/>
        </w:tabs>
        <w:spacing w:before="120" w:after="120" w:line="240" w:lineRule="auto"/>
        <w:jc w:val="both"/>
        <w:rPr>
          <w:rFonts w:eastAsia="Times New Roman" w:cs="Times New Roman"/>
          <w:b/>
          <w:color w:val="000000"/>
          <w:sz w:val="24"/>
          <w:szCs w:val="26"/>
        </w:rPr>
      </w:pPr>
    </w:p>
    <w:p w:rsidR="003A73AA" w:rsidRDefault="003A73AA" w:rsidP="003A73AA">
      <w:pPr>
        <w:tabs>
          <w:tab w:val="left" w:pos="2268"/>
          <w:tab w:val="left" w:leader="dot" w:pos="7938"/>
        </w:tabs>
        <w:spacing w:before="120" w:after="120" w:line="240" w:lineRule="auto"/>
        <w:jc w:val="both"/>
        <w:rPr>
          <w:rFonts w:eastAsia="Times New Roman" w:cs="Times New Roman"/>
          <w:b/>
          <w:color w:val="000000"/>
          <w:szCs w:val="26"/>
        </w:rPr>
      </w:pPr>
    </w:p>
    <w:p w:rsidR="003A73AA" w:rsidRPr="00AD75E3" w:rsidRDefault="003A73AA" w:rsidP="003A73AA">
      <w:pPr>
        <w:jc w:val="center"/>
        <w:rPr>
          <w:rFonts w:cs="Times New Roman"/>
          <w:b/>
          <w:sz w:val="28"/>
          <w:szCs w:val="36"/>
        </w:rPr>
      </w:pPr>
      <w:r w:rsidRPr="00AD75E3">
        <w:rPr>
          <w:rFonts w:cs="Times New Roman"/>
          <w:b/>
          <w:sz w:val="28"/>
          <w:szCs w:val="36"/>
        </w:rPr>
        <w:t>GIÁO VIÊN HƯỚNG DẪN</w:t>
      </w:r>
    </w:p>
    <w:p w:rsidR="003A73AA" w:rsidRPr="00BB3AC8" w:rsidRDefault="003A73AA" w:rsidP="003A73AA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Mai Cường Thọ</w:t>
      </w:r>
    </w:p>
    <w:p w:rsidR="003A73AA" w:rsidRPr="00BB3AC8" w:rsidRDefault="003A73AA" w:rsidP="003A73AA">
      <w:pPr>
        <w:rPr>
          <w:rFonts w:cs="Times New Roman"/>
          <w:sz w:val="28"/>
          <w:szCs w:val="28"/>
        </w:rPr>
      </w:pPr>
    </w:p>
    <w:p w:rsidR="003A73AA" w:rsidRPr="003A73AA" w:rsidRDefault="003A73AA" w:rsidP="003A73AA">
      <w:pPr>
        <w:jc w:val="center"/>
        <w:rPr>
          <w:szCs w:val="26"/>
        </w:rPr>
      </w:pPr>
      <w:r>
        <w:rPr>
          <w:rFonts w:cs="Times New Roman"/>
          <w:szCs w:val="26"/>
        </w:rPr>
        <w:t>Lớp 57CNTT-1</w:t>
      </w:r>
      <w:r>
        <w:rPr>
          <w:rFonts w:cs="Times New Roman"/>
          <w:szCs w:val="26"/>
        </w:rPr>
        <w:t xml:space="preserve"> Nhóm 1</w:t>
      </w:r>
      <w:r w:rsidRPr="00BB3AC8">
        <w:rPr>
          <w:rFonts w:cs="Times New Roman"/>
          <w:sz w:val="28"/>
          <w:szCs w:val="28"/>
        </w:rPr>
        <w:tab/>
      </w:r>
    </w:p>
    <w:p w:rsidR="003A73AA" w:rsidRPr="00BB3AC8" w:rsidRDefault="003A73AA" w:rsidP="003A73AA">
      <w:pPr>
        <w:tabs>
          <w:tab w:val="left" w:pos="5103"/>
        </w:tabs>
        <w:ind w:firstLine="15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Nguyễn Trọng Kiên</w:t>
      </w:r>
      <w:r w:rsidRPr="00BB3AC8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57130859</w:t>
      </w:r>
    </w:p>
    <w:p w:rsidR="003A73AA" w:rsidRDefault="003A73AA" w:rsidP="003A73AA">
      <w:pPr>
        <w:tabs>
          <w:tab w:val="left" w:pos="5103"/>
        </w:tabs>
        <w:ind w:firstLine="15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Lê Xuân Khánh</w:t>
      </w:r>
      <w:r w:rsidRPr="00BB3AC8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57</w:t>
      </w:r>
    </w:p>
    <w:p w:rsidR="003A73AA" w:rsidRDefault="003A73AA" w:rsidP="003A73AA">
      <w:pPr>
        <w:tabs>
          <w:tab w:val="left" w:pos="5103"/>
        </w:tabs>
        <w:ind w:firstLine="15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Mai Quang Hòa</w:t>
      </w:r>
      <w:r>
        <w:rPr>
          <w:rFonts w:cs="Times New Roman"/>
          <w:sz w:val="28"/>
          <w:szCs w:val="28"/>
        </w:rPr>
        <w:tab/>
        <w:t>57</w:t>
      </w:r>
    </w:p>
    <w:p w:rsidR="003A73AA" w:rsidRDefault="003A73AA" w:rsidP="003A73AA">
      <w:pPr>
        <w:tabs>
          <w:tab w:val="left" w:pos="5103"/>
        </w:tabs>
        <w:ind w:firstLine="15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Mã Phi Hùng</w:t>
      </w:r>
      <w:r>
        <w:rPr>
          <w:rFonts w:cs="Times New Roman"/>
          <w:sz w:val="28"/>
          <w:szCs w:val="28"/>
        </w:rPr>
        <w:tab/>
        <w:t>57</w:t>
      </w:r>
    </w:p>
    <w:p w:rsidR="003A73AA" w:rsidRPr="00BB3AC8" w:rsidRDefault="003A73AA" w:rsidP="003A73AA">
      <w:pPr>
        <w:tabs>
          <w:tab w:val="left" w:pos="5103"/>
        </w:tabs>
        <w:ind w:firstLine="1560"/>
        <w:rPr>
          <w:rFonts w:cs="Times New Roman"/>
          <w:color w:val="FFFFFF" w:themeColor="background1"/>
          <w:sz w:val="28"/>
          <w:szCs w:val="28"/>
        </w:rPr>
      </w:pPr>
      <w:r>
        <w:rPr>
          <w:rFonts w:cs="Times New Roman"/>
          <w:sz w:val="28"/>
          <w:szCs w:val="28"/>
        </w:rPr>
        <w:t>Trần Nguyễn Quốc Bảo</w:t>
      </w:r>
      <w:r>
        <w:rPr>
          <w:rFonts w:cs="Times New Roman"/>
          <w:sz w:val="28"/>
          <w:szCs w:val="28"/>
        </w:rPr>
        <w:tab/>
        <w:t>57</w:t>
      </w:r>
    </w:p>
    <w:p w:rsidR="003A73AA" w:rsidRPr="008753DA" w:rsidRDefault="003A73AA" w:rsidP="003A73AA">
      <w:pPr>
        <w:spacing w:before="120" w:after="120" w:line="240" w:lineRule="auto"/>
        <w:jc w:val="both"/>
        <w:rPr>
          <w:rFonts w:eastAsia="Times New Roman" w:cs="Times New Roman"/>
          <w:b/>
          <w:color w:val="000000"/>
          <w:szCs w:val="26"/>
        </w:rPr>
      </w:pPr>
    </w:p>
    <w:p w:rsidR="003A73AA" w:rsidRDefault="003A73AA" w:rsidP="003A73AA">
      <w:pPr>
        <w:spacing w:before="120" w:after="120" w:line="240" w:lineRule="auto"/>
        <w:jc w:val="both"/>
        <w:rPr>
          <w:rFonts w:eastAsia="Times New Roman" w:cs="Times New Roman"/>
          <w:b/>
          <w:color w:val="000000"/>
          <w:szCs w:val="26"/>
        </w:rPr>
      </w:pPr>
    </w:p>
    <w:p w:rsidR="003A73AA" w:rsidRPr="008753DA" w:rsidRDefault="003A73AA" w:rsidP="003A73AA">
      <w:pPr>
        <w:spacing w:before="120" w:after="120" w:line="240" w:lineRule="auto"/>
        <w:jc w:val="both"/>
        <w:rPr>
          <w:rFonts w:eastAsia="Times New Roman" w:cs="Times New Roman"/>
          <w:b/>
          <w:color w:val="000000"/>
          <w:szCs w:val="26"/>
        </w:rPr>
      </w:pPr>
      <w:bookmarkStart w:id="0" w:name="_GoBack"/>
      <w:bookmarkEnd w:id="0"/>
    </w:p>
    <w:p w:rsidR="003A73AA" w:rsidRPr="008753DA" w:rsidRDefault="003A73AA" w:rsidP="003A73AA">
      <w:pPr>
        <w:spacing w:before="120" w:after="120" w:line="240" w:lineRule="auto"/>
        <w:jc w:val="center"/>
        <w:rPr>
          <w:rFonts w:eastAsia="Times New Roman" w:cs="Times New Roman"/>
          <w:color w:val="000000"/>
          <w:sz w:val="28"/>
          <w:szCs w:val="28"/>
        </w:rPr>
        <w:sectPr w:rsidR="003A73AA" w:rsidRPr="008753DA" w:rsidSect="00384D01">
          <w:pgSz w:w="11907" w:h="16840" w:code="9"/>
          <w:pgMar w:top="1134" w:right="1134" w:bottom="1134" w:left="1701" w:header="720" w:footer="720" w:gutter="0"/>
          <w:pgBorders w:display="firstPage">
            <w:top w:val="twistedLines1" w:sz="18" w:space="4" w:color="auto"/>
            <w:left w:val="twistedLines1" w:sz="18" w:space="4" w:color="auto"/>
            <w:bottom w:val="twistedLines1" w:sz="18" w:space="4" w:color="auto"/>
            <w:right w:val="twistedLines1" w:sz="18" w:space="4" w:color="auto"/>
          </w:pgBorders>
          <w:cols w:space="720"/>
          <w:docGrid w:linePitch="360"/>
        </w:sectPr>
      </w:pPr>
      <w:r>
        <w:rPr>
          <w:rFonts w:eastAsia="Times New Roman" w:cs="Times New Roman"/>
          <w:b/>
          <w:color w:val="000000"/>
          <w:sz w:val="28"/>
          <w:szCs w:val="26"/>
        </w:rPr>
        <w:t>Năm học: 2016 – 2017</w:t>
      </w:r>
    </w:p>
    <w:p w:rsidR="003A73AA" w:rsidRDefault="003A73AA" w:rsidP="003A73AA">
      <w:pPr>
        <w:sectPr w:rsidR="003A73AA" w:rsidSect="0087424F">
          <w:headerReference w:type="default" r:id="rId5"/>
          <w:pgSz w:w="11909" w:h="16834" w:code="9"/>
          <w:pgMar w:top="1138" w:right="1138" w:bottom="1138" w:left="1411" w:header="720" w:footer="720" w:gutter="0"/>
          <w:cols w:space="720"/>
          <w:docGrid w:linePitch="360"/>
        </w:sectPr>
      </w:pPr>
      <w:r>
        <w:lastRenderedPageBreak/>
        <w:t>S2</w:t>
      </w:r>
    </w:p>
    <w:p w:rsidR="003A73AA" w:rsidRPr="00E9639E" w:rsidRDefault="003A73AA" w:rsidP="003A73AA">
      <w:r>
        <w:lastRenderedPageBreak/>
        <w:t>S3</w:t>
      </w:r>
    </w:p>
    <w:p w:rsidR="001158EC" w:rsidRDefault="001158EC"/>
    <w:sectPr w:rsidR="001158EC" w:rsidSect="00E9639E">
      <w:headerReference w:type="default" r:id="rId6"/>
      <w:pgSz w:w="11909" w:h="16834" w:code="9"/>
      <w:pgMar w:top="1138" w:right="1138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39E" w:rsidRDefault="003A73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24F" w:rsidRDefault="003A73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74"/>
    <w:rsid w:val="001158EC"/>
    <w:rsid w:val="003A73AA"/>
    <w:rsid w:val="0091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67210-F5C0-4FB6-A78E-45498E09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3AA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3A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 Trọng</dc:creator>
  <cp:keywords/>
  <dc:description/>
  <cp:lastModifiedBy>Kiên Nguyễn Trọng</cp:lastModifiedBy>
  <cp:revision>2</cp:revision>
  <dcterms:created xsi:type="dcterms:W3CDTF">2017-04-17T13:42:00Z</dcterms:created>
  <dcterms:modified xsi:type="dcterms:W3CDTF">2017-04-17T13:43:00Z</dcterms:modified>
</cp:coreProperties>
</file>