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F97501" w:rsidRPr="00BF637A" w14:paraId="1A4E034F" w14:textId="77777777" w:rsidTr="009C4E57">
        <w:tc>
          <w:tcPr>
            <w:tcW w:w="3962" w:type="dxa"/>
          </w:tcPr>
          <w:p w14:paraId="600B5294" w14:textId="77777777" w:rsidR="00F97501" w:rsidRPr="00BF637A" w:rsidRDefault="00F97501" w:rsidP="009C4E57">
            <w:pPr>
              <w:jc w:val="center"/>
              <w:rPr>
                <w:rFonts w:ascii="Rockwell" w:hAnsi="Rockwell"/>
                <w:sz w:val="23"/>
                <w:szCs w:val="23"/>
              </w:rPr>
            </w:pPr>
            <w:bookmarkStart w:id="0" w:name="_Toc494778661"/>
            <w:r w:rsidRPr="00BF637A">
              <w:rPr>
                <w:rFonts w:ascii="Rockwell" w:hAnsi="Rockwell"/>
                <w:b/>
                <w:sz w:val="23"/>
                <w:szCs w:val="23"/>
              </w:rPr>
              <w:t>TIMBRE DE L’AUTORITE CONTRACTANTE</w:t>
            </w:r>
          </w:p>
        </w:tc>
        <w:tc>
          <w:tcPr>
            <w:tcW w:w="2487" w:type="dxa"/>
          </w:tcPr>
          <w:p w14:paraId="2D6BE696" w14:textId="77777777" w:rsidR="00F97501" w:rsidRPr="00BF637A" w:rsidRDefault="00F97501" w:rsidP="009C4E57">
            <w:pPr>
              <w:rPr>
                <w:rFonts w:ascii="Rockwell" w:hAnsi="Rockwell"/>
                <w:bCs/>
                <w:sz w:val="23"/>
                <w:szCs w:val="23"/>
              </w:rPr>
            </w:pPr>
          </w:p>
        </w:tc>
        <w:tc>
          <w:tcPr>
            <w:tcW w:w="3402" w:type="dxa"/>
          </w:tcPr>
          <w:p w14:paraId="1F79D4C6" w14:textId="77777777" w:rsidR="00F97501" w:rsidRPr="00BF637A" w:rsidRDefault="00F97501" w:rsidP="009C4E57">
            <w:pPr>
              <w:tabs>
                <w:tab w:val="num" w:pos="1152"/>
              </w:tabs>
              <w:spacing w:before="240"/>
              <w:contextualSpacing/>
              <w:jc w:val="center"/>
              <w:rPr>
                <w:rFonts w:ascii="Rockwell" w:hAnsi="Rockwell"/>
                <w:b/>
                <w:bCs/>
                <w:sz w:val="23"/>
                <w:szCs w:val="23"/>
              </w:rPr>
            </w:pPr>
            <w:r w:rsidRPr="00BF637A">
              <w:rPr>
                <w:rFonts w:ascii="Rockwell" w:hAnsi="Rockwell"/>
                <w:b/>
                <w:bCs/>
                <w:sz w:val="23"/>
                <w:szCs w:val="23"/>
              </w:rPr>
              <w:t>BURKINA FASO</w:t>
            </w:r>
          </w:p>
          <w:p w14:paraId="1FE45FF6" w14:textId="77777777" w:rsidR="00F97501" w:rsidRPr="00BF637A" w:rsidRDefault="00F97501" w:rsidP="009C4E57">
            <w:pPr>
              <w:jc w:val="center"/>
              <w:rPr>
                <w:rFonts w:ascii="Monotype Corsiva" w:eastAsiaTheme="majorEastAsia" w:hAnsi="Monotype Corsiva" w:cstheme="majorBidi"/>
                <w:b/>
                <w:bCs/>
                <w:i/>
                <w:iCs/>
                <w:sz w:val="28"/>
                <w:szCs w:val="28"/>
              </w:rPr>
            </w:pPr>
            <w:r w:rsidRPr="00BF637A">
              <w:rPr>
                <w:rFonts w:ascii="Monotype Corsiva" w:eastAsiaTheme="majorEastAsia" w:hAnsi="Monotype Corsiva" w:cstheme="majorBidi"/>
                <w:b/>
                <w:bCs/>
                <w:i/>
                <w:iCs/>
                <w:sz w:val="28"/>
                <w:szCs w:val="28"/>
              </w:rPr>
              <w:t>La Patrie ou la Mort, Nous Vaincrons </w:t>
            </w:r>
          </w:p>
          <w:p w14:paraId="17422468" w14:textId="77777777" w:rsidR="00F97501" w:rsidRPr="00BF637A" w:rsidRDefault="00F97501" w:rsidP="009C4E57">
            <w:pPr>
              <w:contextualSpacing/>
              <w:rPr>
                <w:rFonts w:ascii="Rockwell" w:eastAsiaTheme="majorEastAsia" w:hAnsi="Rockwell" w:cstheme="majorBidi"/>
                <w:i/>
                <w:iCs/>
                <w:sz w:val="23"/>
                <w:szCs w:val="23"/>
              </w:rPr>
            </w:pPr>
          </w:p>
          <w:p w14:paraId="5F7B5A8F" w14:textId="77777777" w:rsidR="00F97501" w:rsidRPr="00BF637A" w:rsidRDefault="00F97501" w:rsidP="009C4E57">
            <w:pPr>
              <w:contextualSpacing/>
              <w:rPr>
                <w:rFonts w:ascii="Rockwell" w:hAnsi="Rockwell"/>
                <w:bCs/>
                <w:sz w:val="23"/>
                <w:szCs w:val="23"/>
              </w:rPr>
            </w:pPr>
          </w:p>
        </w:tc>
      </w:tr>
    </w:tbl>
    <w:p w14:paraId="53494CBE" w14:textId="77777777" w:rsidR="00BD1317" w:rsidRPr="00260CDA" w:rsidRDefault="00BD1317" w:rsidP="00AF3D39">
      <w:pPr>
        <w:spacing w:before="200" w:after="200"/>
        <w:rPr>
          <w:spacing w:val="60"/>
          <w:szCs w:val="24"/>
        </w:rPr>
      </w:pPr>
    </w:p>
    <w:p w14:paraId="1BD64843" w14:textId="77777777" w:rsidR="00AF3D39" w:rsidRPr="00260CDA" w:rsidRDefault="00AF3D39" w:rsidP="00AF3D39">
      <w:pPr>
        <w:spacing w:before="200" w:after="200"/>
        <w:rPr>
          <w:spacing w:val="60"/>
          <w:szCs w:val="24"/>
        </w:rPr>
      </w:pPr>
    </w:p>
    <w:p w14:paraId="31587AAE" w14:textId="77777777" w:rsidR="00AF3D39" w:rsidRPr="00260CDA" w:rsidRDefault="00AF3D39" w:rsidP="00AF3D39">
      <w:pPr>
        <w:spacing w:before="200" w:after="200"/>
        <w:rPr>
          <w:spacing w:val="60"/>
          <w:szCs w:val="24"/>
        </w:rPr>
      </w:pPr>
    </w:p>
    <w:p w14:paraId="0145B34F" w14:textId="77777777" w:rsidR="00AF3D39" w:rsidRPr="00260CDA" w:rsidRDefault="00AF3D39" w:rsidP="00AF3D39">
      <w:pPr>
        <w:spacing w:before="200" w:after="200"/>
        <w:rPr>
          <w:spacing w:val="60"/>
          <w:szCs w:val="24"/>
        </w:rPr>
      </w:pPr>
    </w:p>
    <w:p w14:paraId="4C2AED52" w14:textId="77777777" w:rsidR="00AF3D39" w:rsidRPr="00260CDA" w:rsidRDefault="00AF3D39" w:rsidP="00AF3D39">
      <w:pPr>
        <w:spacing w:before="200" w:after="200"/>
        <w:rPr>
          <w:spacing w:val="60"/>
          <w:szCs w:val="24"/>
        </w:rPr>
      </w:pPr>
    </w:p>
    <w:p w14:paraId="3E11F5D5" w14:textId="0A341B46" w:rsidR="008361D9" w:rsidRPr="00260CDA" w:rsidRDefault="00AF3D39" w:rsidP="00AF3D39">
      <w:pPr>
        <w:spacing w:before="200" w:after="200"/>
        <w:jc w:val="center"/>
        <w:rPr>
          <w:b/>
          <w:szCs w:val="24"/>
        </w:rPr>
      </w:pPr>
      <w:r w:rsidRPr="00260CDA">
        <w:rPr>
          <w:noProof/>
        </w:rPr>
        <mc:AlternateContent>
          <mc:Choice Requires="wps">
            <w:drawing>
              <wp:anchor distT="0" distB="0" distL="114300" distR="114300" simplePos="0" relativeHeight="251696128" behindDoc="0" locked="0" layoutInCell="1" allowOverlap="1" wp14:anchorId="691FC98D" wp14:editId="66463094">
                <wp:simplePos x="0" y="0"/>
                <wp:positionH relativeFrom="column">
                  <wp:posOffset>-317</wp:posOffset>
                </wp:positionH>
                <wp:positionV relativeFrom="paragraph">
                  <wp:posOffset>304165</wp:posOffset>
                </wp:positionV>
                <wp:extent cx="5953125" cy="2238375"/>
                <wp:effectExtent l="57150" t="38100" r="85725" b="104775"/>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2238375"/>
                        </a:xfrm>
                        <a:prstGeom prst="frame">
                          <a:avLst/>
                        </a:prstGeom>
                        <a:ln/>
                      </wps:spPr>
                      <wps:style>
                        <a:lnRef idx="1">
                          <a:schemeClr val="dk1"/>
                        </a:lnRef>
                        <a:fillRef idx="2">
                          <a:schemeClr val="dk1"/>
                        </a:fillRef>
                        <a:effectRef idx="1">
                          <a:schemeClr val="dk1"/>
                        </a:effectRef>
                        <a:fontRef idx="minor">
                          <a:schemeClr val="dk1"/>
                        </a:fontRef>
                      </wps:style>
                      <wps:txbx>
                        <w:txbxContent>
                          <w:p w14:paraId="75724CCA" w14:textId="77777777" w:rsidR="00447BA6" w:rsidRPr="00590A3F" w:rsidRDefault="00447BA6" w:rsidP="00AF3D39">
                            <w:pPr>
                              <w:jc w:val="center"/>
                              <w:rPr>
                                <w:rFonts w:ascii="Rockwell Extra Bold" w:hAnsi="Rockwell Extra Bold"/>
                                <w:b/>
                                <w:color w:val="262626" w:themeColor="text1" w:themeTint="D9"/>
                                <w:sz w:val="40"/>
                                <w:szCs w:val="48"/>
                              </w:rPr>
                            </w:pPr>
                          </w:p>
                          <w:p w14:paraId="01BD87AF" w14:textId="41DB8ACC" w:rsidR="00447BA6" w:rsidRPr="00590A3F" w:rsidRDefault="00447BA6" w:rsidP="00AF3D39">
                            <w:pPr>
                              <w:jc w:val="center"/>
                              <w:rPr>
                                <w:b/>
                                <w:color w:val="262626" w:themeColor="text1" w:themeTint="D9"/>
                              </w:rPr>
                            </w:pPr>
                            <w:r w:rsidRPr="00590A3F">
                              <w:rPr>
                                <w:rFonts w:ascii="Rockwell Extra Bold" w:hAnsi="Rockwell Extra Bold" w:cs="Arial"/>
                                <w:b/>
                                <w:color w:val="262626" w:themeColor="text1" w:themeTint="D9"/>
                                <w:sz w:val="40"/>
                                <w:szCs w:val="48"/>
                              </w:rPr>
                              <w:t xml:space="preserve">DOSSIER STANDARD </w:t>
                            </w:r>
                            <w:r w:rsidRPr="009652CA">
                              <w:rPr>
                                <w:rFonts w:ascii="Rockwell Extra Bold" w:hAnsi="Rockwell Extra Bold" w:cs="Arial"/>
                                <w:b/>
                                <w:color w:val="262626" w:themeColor="text1" w:themeTint="D9"/>
                                <w:sz w:val="40"/>
                                <w:szCs w:val="48"/>
                              </w:rPr>
                              <w:t>D’APPEL</w:t>
                            </w:r>
                            <w:r>
                              <w:rPr>
                                <w:rFonts w:ascii="Rockwell Extra Bold" w:hAnsi="Rockwell Extra Bold" w:cs="Arial"/>
                                <w:b/>
                                <w:color w:val="262626" w:themeColor="text1" w:themeTint="D9"/>
                                <w:sz w:val="40"/>
                                <w:szCs w:val="48"/>
                              </w:rPr>
                              <w:t xml:space="preserve"> </w:t>
                            </w:r>
                            <w:r w:rsidRPr="009652CA">
                              <w:rPr>
                                <w:rFonts w:ascii="Rockwell Extra Bold" w:hAnsi="Rockwell Extra Bold" w:cs="Arial"/>
                                <w:b/>
                                <w:color w:val="262626" w:themeColor="text1" w:themeTint="D9"/>
                                <w:sz w:val="40"/>
                                <w:szCs w:val="48"/>
                              </w:rPr>
                              <w:t>D’OFFRES POUR LA PASSATION DES MARCHES DE FOURNITURES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91FC98D" id="Zone de texte 5" o:spid="_x0000_s1026" style="position:absolute;left:0;text-align:left;margin-left:0;margin-top:23.95pt;width:468.75pt;height:17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coordsize="5953125,223837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" adj="-11796480,,5400" path="m,l5953125,r,2238375l,2238375,,xm279797,279797r,1678781l5673328,1958578r,-1678781l279797,279797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953125,0;5953125,2238375;0,2238375;0,0;279797,279797;279797,1958578;5673328,1958578;5673328,279797;279797,279797" o:connectangles="0,0,0,0,0,0,0,0,0,0" textboxrect="0,0,5953125,2238375"/>
                <v:textbox>
                  <w:txbxContent>
                    <w:p w14:paraId="75724CCA" w14:textId="77777777" w:rsidR="00447BA6" w:rsidRPr="00590A3F" w:rsidRDefault="00447BA6" w:rsidP="00AF3D39">
                      <w:pPr>
                        <w:jc w:val="center"/>
                        <w:rPr>
                          <w:rFonts w:ascii="Rockwell Extra Bold" w:hAnsi="Rockwell Extra Bold"/>
                          <w:b/>
                          <w:color w:val="262626" w:themeColor="text1" w:themeTint="D9"/>
                          <w:sz w:val="40"/>
                          <w:szCs w:val="48"/>
                        </w:rPr>
                      </w:pPr>
                    </w:p>
                    <w:p w14:paraId="01BD87AF" w14:textId="41DB8ACC" w:rsidR="00447BA6" w:rsidRPr="00590A3F" w:rsidRDefault="00447BA6" w:rsidP="00AF3D39">
                      <w:pPr>
                        <w:jc w:val="center"/>
                        <w:rPr>
                          <w:b/>
                          <w:color w:val="262626" w:themeColor="text1" w:themeTint="D9"/>
                        </w:rPr>
                      </w:pPr>
                      <w:r w:rsidRPr="00590A3F">
                        <w:rPr>
                          <w:rFonts w:ascii="Rockwell Extra Bold" w:hAnsi="Rockwell Extra Bold" w:cs="Arial"/>
                          <w:b/>
                          <w:color w:val="262626" w:themeColor="text1" w:themeTint="D9"/>
                          <w:sz w:val="40"/>
                          <w:szCs w:val="48"/>
                        </w:rPr>
                        <w:t xml:space="preserve">DOSSIER STANDARD </w:t>
                      </w:r>
                      <w:r w:rsidRPr="009652CA">
                        <w:rPr>
                          <w:rFonts w:ascii="Rockwell Extra Bold" w:hAnsi="Rockwell Extra Bold" w:cs="Arial"/>
                          <w:b/>
                          <w:color w:val="262626" w:themeColor="text1" w:themeTint="D9"/>
                          <w:sz w:val="40"/>
                          <w:szCs w:val="48"/>
                        </w:rPr>
                        <w:t>D’APPEL</w:t>
                      </w:r>
                      <w:r>
                        <w:rPr>
                          <w:rFonts w:ascii="Rockwell Extra Bold" w:hAnsi="Rockwell Extra Bold" w:cs="Arial"/>
                          <w:b/>
                          <w:color w:val="262626" w:themeColor="text1" w:themeTint="D9"/>
                          <w:sz w:val="40"/>
                          <w:szCs w:val="48"/>
                        </w:rPr>
                        <w:t xml:space="preserve"> </w:t>
                      </w:r>
                      <w:r w:rsidRPr="009652CA">
                        <w:rPr>
                          <w:rFonts w:ascii="Rockwell Extra Bold" w:hAnsi="Rockwell Extra Bold" w:cs="Arial"/>
                          <w:b/>
                          <w:color w:val="262626" w:themeColor="text1" w:themeTint="D9"/>
                          <w:sz w:val="40"/>
                          <w:szCs w:val="48"/>
                        </w:rPr>
                        <w:t>D’OFFRES POUR LA PASSATION DES MARCHES DE FOURNITURES</w:t>
                      </w:r>
                    </w:p>
                  </w:txbxContent>
                </v:textbox>
              </v:shape>
            </w:pict>
          </mc:Fallback>
        </mc:AlternateContent>
      </w:r>
    </w:p>
    <w:bookmarkEnd w:id="0"/>
    <w:p w14:paraId="5210B9EE" w14:textId="38C5755C" w:rsidR="00BD1317" w:rsidRPr="00260CDA" w:rsidRDefault="00BD1317" w:rsidP="00AF3D39">
      <w:pPr>
        <w:spacing w:before="200" w:after="200"/>
        <w:rPr>
          <w:szCs w:val="24"/>
        </w:rPr>
      </w:pPr>
    </w:p>
    <w:p w14:paraId="66B9B939" w14:textId="77777777" w:rsidR="00BD1317" w:rsidRPr="00260CDA" w:rsidRDefault="00BD1317" w:rsidP="00AF3D39">
      <w:pPr>
        <w:spacing w:before="200" w:after="200"/>
        <w:rPr>
          <w:szCs w:val="24"/>
        </w:rPr>
      </w:pPr>
    </w:p>
    <w:p w14:paraId="7E03B0C5" w14:textId="77777777" w:rsidR="00BD1317" w:rsidRPr="00260CDA" w:rsidRDefault="00BD1317" w:rsidP="00AF3D39">
      <w:pPr>
        <w:spacing w:before="200" w:after="200"/>
        <w:rPr>
          <w:szCs w:val="24"/>
        </w:rPr>
      </w:pPr>
    </w:p>
    <w:p w14:paraId="6EA17970" w14:textId="46EB11CD" w:rsidR="00BD1317" w:rsidRPr="00260CDA" w:rsidRDefault="000A759A" w:rsidP="00AF3D39">
      <w:pPr>
        <w:tabs>
          <w:tab w:val="left" w:pos="6686"/>
        </w:tabs>
        <w:spacing w:before="200" w:after="200"/>
        <w:rPr>
          <w:szCs w:val="24"/>
        </w:rPr>
      </w:pPr>
      <w:r w:rsidRPr="00260CDA">
        <w:rPr>
          <w:szCs w:val="24"/>
        </w:rPr>
        <w:tab/>
        <w:t xml:space="preserve"> </w:t>
      </w:r>
    </w:p>
    <w:p w14:paraId="43BCB1E7" w14:textId="77777777" w:rsidR="00BD1317" w:rsidRPr="00260CDA" w:rsidRDefault="00BD1317" w:rsidP="00AF3D39">
      <w:pPr>
        <w:spacing w:before="200" w:after="200"/>
        <w:rPr>
          <w:szCs w:val="24"/>
        </w:rPr>
      </w:pPr>
    </w:p>
    <w:p w14:paraId="3901BA45" w14:textId="77777777" w:rsidR="00BD1317" w:rsidRPr="00260CDA" w:rsidRDefault="00BD1317" w:rsidP="00AF3D39">
      <w:pPr>
        <w:spacing w:before="200" w:after="200"/>
        <w:rPr>
          <w:szCs w:val="24"/>
        </w:rPr>
      </w:pPr>
    </w:p>
    <w:p w14:paraId="1253AA42" w14:textId="520C6940" w:rsidR="00745F55" w:rsidRPr="00260CDA" w:rsidRDefault="00745F55" w:rsidP="00AF3D39">
      <w:pPr>
        <w:spacing w:before="200" w:after="200"/>
        <w:rPr>
          <w:szCs w:val="24"/>
        </w:rPr>
      </w:pPr>
    </w:p>
    <w:p w14:paraId="2EB75A81" w14:textId="77777777" w:rsidR="00745F55" w:rsidRPr="00260CDA" w:rsidRDefault="00745F55" w:rsidP="00AF3D39">
      <w:pPr>
        <w:spacing w:before="200" w:after="200"/>
        <w:rPr>
          <w:szCs w:val="24"/>
        </w:rPr>
      </w:pPr>
    </w:p>
    <w:p w14:paraId="4B17C700" w14:textId="77777777" w:rsidR="00745F55" w:rsidRPr="00260CDA" w:rsidRDefault="00745F55" w:rsidP="00AF3D39">
      <w:pPr>
        <w:spacing w:before="200" w:after="200"/>
        <w:rPr>
          <w:szCs w:val="24"/>
        </w:rPr>
      </w:pPr>
    </w:p>
    <w:p w14:paraId="6A3A376B" w14:textId="77777777" w:rsidR="00127470" w:rsidRPr="00260CDA" w:rsidRDefault="00127470" w:rsidP="00AF3D39">
      <w:pPr>
        <w:spacing w:before="200" w:after="200"/>
        <w:rPr>
          <w:szCs w:val="24"/>
        </w:rPr>
      </w:pPr>
    </w:p>
    <w:p w14:paraId="566CFDB4" w14:textId="77777777" w:rsidR="00127470" w:rsidRPr="00260CDA" w:rsidRDefault="00127470" w:rsidP="00AF3D39">
      <w:pPr>
        <w:spacing w:before="200" w:after="200"/>
        <w:rPr>
          <w:szCs w:val="24"/>
        </w:rPr>
      </w:pPr>
    </w:p>
    <w:p w14:paraId="2E4DC991" w14:textId="77777777" w:rsidR="00127470" w:rsidRPr="00260CDA" w:rsidRDefault="00127470" w:rsidP="00AF3D39">
      <w:pPr>
        <w:spacing w:before="200" w:after="200"/>
        <w:rPr>
          <w:szCs w:val="24"/>
        </w:rPr>
      </w:pPr>
    </w:p>
    <w:p w14:paraId="793A9E15" w14:textId="77777777" w:rsidR="00127470" w:rsidRPr="00260CDA" w:rsidRDefault="00127470" w:rsidP="00AF3D39">
      <w:pPr>
        <w:spacing w:before="200" w:after="200"/>
        <w:rPr>
          <w:szCs w:val="24"/>
        </w:rPr>
      </w:pPr>
    </w:p>
    <w:p w14:paraId="58CF86BC" w14:textId="77777777" w:rsidR="00127470" w:rsidRPr="00260CDA" w:rsidRDefault="00127470" w:rsidP="00AF3D39">
      <w:pPr>
        <w:spacing w:before="200" w:after="200"/>
        <w:rPr>
          <w:szCs w:val="24"/>
        </w:rPr>
      </w:pPr>
    </w:p>
    <w:p w14:paraId="2C70C4EC" w14:textId="77777777" w:rsidR="00127470" w:rsidRPr="00260CDA" w:rsidRDefault="00127470" w:rsidP="00AF3D39">
      <w:pPr>
        <w:spacing w:before="200" w:after="200"/>
        <w:rPr>
          <w:szCs w:val="24"/>
        </w:rPr>
      </w:pPr>
    </w:p>
    <w:p w14:paraId="7D3F576A" w14:textId="77777777" w:rsidR="00127470" w:rsidRPr="00260CDA" w:rsidRDefault="00127470" w:rsidP="00AF3D39">
      <w:pPr>
        <w:spacing w:before="200" w:after="200"/>
        <w:rPr>
          <w:szCs w:val="24"/>
        </w:rPr>
      </w:pPr>
    </w:p>
    <w:p w14:paraId="02097ADE" w14:textId="77777777" w:rsidR="00127470" w:rsidRPr="00260CDA" w:rsidRDefault="00127470" w:rsidP="00AF3D39">
      <w:pPr>
        <w:spacing w:before="200" w:after="200"/>
        <w:rPr>
          <w:szCs w:val="24"/>
        </w:rPr>
      </w:pPr>
    </w:p>
    <w:p w14:paraId="59F69C37" w14:textId="77777777" w:rsidR="00B27660" w:rsidRPr="00260CDA" w:rsidRDefault="00B27660" w:rsidP="00AF3D39">
      <w:pPr>
        <w:spacing w:before="200" w:after="200"/>
        <w:rPr>
          <w:szCs w:val="24"/>
        </w:rPr>
      </w:pPr>
    </w:p>
    <w:p w14:paraId="40BB45C7" w14:textId="77777777" w:rsidR="00127470" w:rsidRPr="00260CDA" w:rsidRDefault="00127470" w:rsidP="00AF3D39">
      <w:pPr>
        <w:spacing w:before="200" w:after="200"/>
        <w:rPr>
          <w:szCs w:val="24"/>
        </w:rPr>
      </w:pPr>
    </w:p>
    <w:p w14:paraId="5E7FF0DE" w14:textId="77777777" w:rsidR="00AF3D39" w:rsidRPr="00260CDA" w:rsidRDefault="00AF3D39" w:rsidP="00AF3D39">
      <w:pPr>
        <w:spacing w:before="200" w:after="200"/>
        <w:rPr>
          <w:szCs w:val="24"/>
        </w:rPr>
        <w:sectPr w:rsidR="00AF3D39" w:rsidRPr="00260CDA" w:rsidSect="00956BE0">
          <w:headerReference w:type="even" r:id="rId8"/>
          <w:headerReference w:type="default" r:id="rId9"/>
          <w:footerReference w:type="even" r:id="rId10"/>
          <w:footerReference w:type="default" r:id="rId11"/>
          <w:headerReference w:type="first" r:id="rId12"/>
          <w:footerReference w:type="first" r:id="rId13"/>
          <w:endnotePr>
            <w:numFmt w:val="decimal"/>
            <w:numRestart w:val="eachSect"/>
          </w:endnotePr>
          <w:type w:val="continuous"/>
          <w:pgSz w:w="11907" w:h="16840" w:code="9"/>
          <w:pgMar w:top="1418" w:right="1418" w:bottom="1418" w:left="1418" w:header="720" w:footer="720" w:gutter="0"/>
          <w:pgNumType w:fmt="lowerRoman"/>
          <w:cols w:space="720"/>
          <w:titlePg/>
          <w:docGrid w:linePitch="326"/>
        </w:sectPr>
      </w:pPr>
    </w:p>
    <w:p w14:paraId="09785C78" w14:textId="77777777" w:rsidR="00AF3D39" w:rsidRPr="00260CDA" w:rsidRDefault="00AF3D39" w:rsidP="00AF3D39">
      <w:pPr>
        <w:spacing w:before="200" w:after="200"/>
        <w:rPr>
          <w:szCs w:val="24"/>
        </w:rPr>
        <w:sectPr w:rsidR="00AF3D39" w:rsidRPr="00260CDA" w:rsidSect="00956BE0">
          <w:endnotePr>
            <w:numFmt w:val="decimal"/>
            <w:numRestart w:val="eachSect"/>
          </w:endnotePr>
          <w:type w:val="continuous"/>
          <w:pgSz w:w="11907" w:h="16840" w:code="9"/>
          <w:pgMar w:top="1418" w:right="1418" w:bottom="1418" w:left="1418" w:header="720" w:footer="720" w:gutter="0"/>
          <w:pgNumType w:fmt="lowerRoman"/>
          <w:cols w:space="720"/>
          <w:titlePg/>
          <w:docGrid w:linePitch="326"/>
        </w:sectPr>
      </w:pPr>
    </w:p>
    <w:p w14:paraId="1E274ABB" w14:textId="78C8EE35" w:rsidR="00BF2B76" w:rsidRPr="00260CDA" w:rsidRDefault="00BF2B76" w:rsidP="00FA72F1">
      <w:pPr>
        <w:spacing w:before="200" w:after="200"/>
        <w:jc w:val="center"/>
        <w:rPr>
          <w:b/>
          <w:bCs/>
          <w:sz w:val="28"/>
          <w:szCs w:val="28"/>
        </w:rPr>
      </w:pPr>
      <w:r w:rsidRPr="00260CDA">
        <w:rPr>
          <w:b/>
          <w:noProof/>
          <w:sz w:val="32"/>
        </w:rPr>
        <w:lastRenderedPageBreak/>
        <w:drawing>
          <wp:inline distT="0" distB="0" distL="0" distR="0" wp14:anchorId="4F67655C" wp14:editId="12BB26EA">
            <wp:extent cx="5760085" cy="7898526"/>
            <wp:effectExtent l="0" t="0" r="0" b="7620"/>
            <wp:docPr id="2" name="Image 2"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14"/>
                    <a:srcRect t="2990"/>
                    <a:stretch/>
                  </pic:blipFill>
                  <pic:spPr bwMode="auto">
                    <a:xfrm>
                      <a:off x="0" y="0"/>
                      <a:ext cx="5760085" cy="7898526"/>
                    </a:xfrm>
                    <a:prstGeom prst="rect">
                      <a:avLst/>
                    </a:prstGeom>
                    <a:ln>
                      <a:noFill/>
                    </a:ln>
                    <a:extLst>
                      <a:ext uri="{53640926-AAD7-44D8-BBD7-CCE9431645EC}">
                        <a14:shadowObscured xmlns:a14="http://schemas.microsoft.com/office/drawing/2010/main"/>
                      </a:ext>
                    </a:extLst>
                  </pic:spPr>
                </pic:pic>
              </a:graphicData>
            </a:graphic>
          </wp:inline>
        </w:drawing>
      </w:r>
      <w:r w:rsidRPr="00260CDA">
        <w:rPr>
          <w:b/>
          <w:bCs/>
          <w:sz w:val="28"/>
          <w:szCs w:val="28"/>
        </w:rPr>
        <w:br w:type="page"/>
      </w:r>
    </w:p>
    <w:p w14:paraId="0D4D7C79" w14:textId="70ACE121" w:rsidR="00BF2B76" w:rsidRPr="00260CDA" w:rsidRDefault="00BF2B76" w:rsidP="00FA72F1">
      <w:pPr>
        <w:spacing w:before="200" w:after="200"/>
        <w:jc w:val="center"/>
        <w:rPr>
          <w:b/>
          <w:bCs/>
          <w:sz w:val="28"/>
          <w:szCs w:val="28"/>
        </w:rPr>
      </w:pPr>
      <w:r w:rsidRPr="00260CDA">
        <w:rPr>
          <w:b/>
          <w:noProof/>
          <w:sz w:val="32"/>
        </w:rPr>
        <w:lastRenderedPageBreak/>
        <w:drawing>
          <wp:inline distT="0" distB="0" distL="0" distR="0" wp14:anchorId="3345B184" wp14:editId="0955D9E2">
            <wp:extent cx="5760085" cy="7744147"/>
            <wp:effectExtent l="0" t="0" r="0" b="9525"/>
            <wp:docPr id="3" name="Image 3"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ettre, papier, Police&#10;&#10;Description générée automatiquement"/>
                    <pic:cNvPicPr/>
                  </pic:nvPicPr>
                  <pic:blipFill rotWithShape="1">
                    <a:blip r:embed="rId15"/>
                    <a:srcRect t="4886"/>
                    <a:stretch/>
                  </pic:blipFill>
                  <pic:spPr bwMode="auto">
                    <a:xfrm>
                      <a:off x="0" y="0"/>
                      <a:ext cx="5760085" cy="7744147"/>
                    </a:xfrm>
                    <a:prstGeom prst="rect">
                      <a:avLst/>
                    </a:prstGeom>
                    <a:ln>
                      <a:noFill/>
                    </a:ln>
                    <a:extLst>
                      <a:ext uri="{53640926-AAD7-44D8-BBD7-CCE9431645EC}">
                        <a14:shadowObscured xmlns:a14="http://schemas.microsoft.com/office/drawing/2010/main"/>
                      </a:ext>
                    </a:extLst>
                  </pic:spPr>
                </pic:pic>
              </a:graphicData>
            </a:graphic>
          </wp:inline>
        </w:drawing>
      </w:r>
      <w:r w:rsidRPr="00260CDA">
        <w:rPr>
          <w:b/>
          <w:bCs/>
          <w:sz w:val="28"/>
          <w:szCs w:val="28"/>
        </w:rPr>
        <w:br w:type="page"/>
      </w:r>
    </w:p>
    <w:p w14:paraId="29214FE6" w14:textId="6CA1913B" w:rsidR="00FA72F1" w:rsidRPr="00260CDA" w:rsidRDefault="00FA72F1" w:rsidP="00FA72F1">
      <w:pPr>
        <w:spacing w:before="200" w:after="200"/>
        <w:jc w:val="center"/>
        <w:rPr>
          <w:b/>
          <w:bCs/>
          <w:sz w:val="28"/>
          <w:szCs w:val="28"/>
        </w:rPr>
      </w:pPr>
      <w:r w:rsidRPr="00260CDA">
        <w:rPr>
          <w:b/>
          <w:bCs/>
          <w:sz w:val="28"/>
          <w:szCs w:val="28"/>
        </w:rPr>
        <w:lastRenderedPageBreak/>
        <w:t>SOMMAIRE</w:t>
      </w:r>
    </w:p>
    <w:p w14:paraId="60A5F69D" w14:textId="7BE8B2D3" w:rsidR="007D4538" w:rsidRPr="00260CDA" w:rsidRDefault="007D4538" w:rsidP="00AF3D39">
      <w:pPr>
        <w:spacing w:before="200" w:after="200"/>
        <w:rPr>
          <w:szCs w:val="24"/>
        </w:rPr>
      </w:pPr>
    </w:p>
    <w:p w14:paraId="4EF0FB32" w14:textId="0A842F64" w:rsidR="00021FAB" w:rsidRDefault="00075BD6">
      <w:pPr>
        <w:pStyle w:val="TM1"/>
        <w:rPr>
          <w:rFonts w:asciiTheme="minorHAnsi" w:eastAsiaTheme="minorEastAsia" w:hAnsiTheme="minorHAnsi" w:cstheme="minorBidi"/>
          <w:b w:val="0"/>
          <w:kern w:val="2"/>
          <w:sz w:val="22"/>
          <w:szCs w:val="22"/>
          <w14:ligatures w14:val="standardContextual"/>
        </w:rPr>
      </w:pPr>
      <w:r>
        <w:rPr>
          <w:szCs w:val="24"/>
        </w:rPr>
        <w:fldChar w:fldCharType="begin"/>
      </w:r>
      <w:r>
        <w:rPr>
          <w:szCs w:val="24"/>
        </w:rPr>
        <w:instrText xml:space="preserve"> TOC \o "1-3" \h \z \u </w:instrText>
      </w:r>
      <w:r>
        <w:rPr>
          <w:szCs w:val="24"/>
        </w:rPr>
        <w:fldChar w:fldCharType="separate"/>
      </w:r>
      <w:hyperlink w:anchor="_Toc221010034" w:history="1">
        <w:r w:rsidR="00021FAB" w:rsidRPr="00633C08">
          <w:rPr>
            <w:rStyle w:val="Hyperlien"/>
            <w:rFonts w:ascii="Times New Roman" w:hAnsi="Times New Roman"/>
          </w:rPr>
          <w:t>PREAMBULE</w:t>
        </w:r>
        <w:r w:rsidR="00021FAB">
          <w:rPr>
            <w:webHidden/>
          </w:rPr>
          <w:tab/>
        </w:r>
        <w:r w:rsidR="00021FAB">
          <w:rPr>
            <w:webHidden/>
          </w:rPr>
          <w:fldChar w:fldCharType="begin"/>
        </w:r>
        <w:r w:rsidR="00021FAB">
          <w:rPr>
            <w:webHidden/>
          </w:rPr>
          <w:instrText xml:space="preserve"> PAGEREF _Toc221010034 \h </w:instrText>
        </w:r>
        <w:r w:rsidR="00021FAB">
          <w:rPr>
            <w:webHidden/>
          </w:rPr>
        </w:r>
        <w:r w:rsidR="00021FAB">
          <w:rPr>
            <w:webHidden/>
          </w:rPr>
          <w:fldChar w:fldCharType="separate"/>
        </w:r>
        <w:r w:rsidR="00E10883">
          <w:rPr>
            <w:webHidden/>
          </w:rPr>
          <w:t>IV</w:t>
        </w:r>
        <w:r w:rsidR="00021FAB">
          <w:rPr>
            <w:webHidden/>
          </w:rPr>
          <w:fldChar w:fldCharType="end"/>
        </w:r>
      </w:hyperlink>
    </w:p>
    <w:p w14:paraId="0DE19A57" w14:textId="5BF3C831"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35" w:history="1">
        <w:r w:rsidRPr="00633C08">
          <w:rPr>
            <w:rStyle w:val="Hyperlien"/>
            <w:rFonts w:ascii="Times New Roman" w:hAnsi="Times New Roman"/>
          </w:rPr>
          <w:t>PRINCIPALES ABREVIATIONS ET ACRONYMES</w:t>
        </w:r>
        <w:r>
          <w:rPr>
            <w:webHidden/>
          </w:rPr>
          <w:tab/>
        </w:r>
        <w:r>
          <w:rPr>
            <w:webHidden/>
          </w:rPr>
          <w:fldChar w:fldCharType="begin"/>
        </w:r>
        <w:r>
          <w:rPr>
            <w:webHidden/>
          </w:rPr>
          <w:instrText xml:space="preserve"> PAGEREF _Toc221010035 \h </w:instrText>
        </w:r>
        <w:r>
          <w:rPr>
            <w:webHidden/>
          </w:rPr>
        </w:r>
        <w:r>
          <w:rPr>
            <w:webHidden/>
          </w:rPr>
          <w:fldChar w:fldCharType="separate"/>
        </w:r>
        <w:r w:rsidR="00E10883">
          <w:rPr>
            <w:webHidden/>
          </w:rPr>
          <w:t>VI</w:t>
        </w:r>
        <w:r>
          <w:rPr>
            <w:webHidden/>
          </w:rPr>
          <w:fldChar w:fldCharType="end"/>
        </w:r>
      </w:hyperlink>
    </w:p>
    <w:p w14:paraId="22EAA1AC" w14:textId="56DC8E39"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36" w:history="1">
        <w:r w:rsidRPr="00633C08">
          <w:rPr>
            <w:rStyle w:val="Hyperlien"/>
            <w:rFonts w:ascii="Times New Roman" w:hAnsi="Times New Roman"/>
          </w:rPr>
          <w:t>DESCRIPTION SOMMAIRE</w:t>
        </w:r>
        <w:r>
          <w:rPr>
            <w:webHidden/>
          </w:rPr>
          <w:tab/>
        </w:r>
        <w:r>
          <w:rPr>
            <w:webHidden/>
          </w:rPr>
          <w:fldChar w:fldCharType="begin"/>
        </w:r>
        <w:r>
          <w:rPr>
            <w:webHidden/>
          </w:rPr>
          <w:instrText xml:space="preserve"> PAGEREF _Toc221010036 \h </w:instrText>
        </w:r>
        <w:r>
          <w:rPr>
            <w:webHidden/>
          </w:rPr>
        </w:r>
        <w:r>
          <w:rPr>
            <w:webHidden/>
          </w:rPr>
          <w:fldChar w:fldCharType="separate"/>
        </w:r>
        <w:r w:rsidR="00E10883">
          <w:rPr>
            <w:webHidden/>
          </w:rPr>
          <w:t>VII</w:t>
        </w:r>
        <w:r>
          <w:rPr>
            <w:webHidden/>
          </w:rPr>
          <w:fldChar w:fldCharType="end"/>
        </w:r>
      </w:hyperlink>
    </w:p>
    <w:p w14:paraId="1E490174" w14:textId="18BDBEAA"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37" w:history="1">
        <w:r w:rsidRPr="00633C08">
          <w:rPr>
            <w:rStyle w:val="Hyperlien"/>
            <w:rFonts w:ascii="Times New Roman" w:hAnsi="Times New Roman"/>
          </w:rPr>
          <w:t>PREMIERE PARTIE : PROCEDURES D’APPEL D’OFFRES</w:t>
        </w:r>
        <w:r>
          <w:rPr>
            <w:webHidden/>
          </w:rPr>
          <w:tab/>
        </w:r>
        <w:r>
          <w:rPr>
            <w:webHidden/>
          </w:rPr>
          <w:fldChar w:fldCharType="begin"/>
        </w:r>
        <w:r>
          <w:rPr>
            <w:webHidden/>
          </w:rPr>
          <w:instrText xml:space="preserve"> PAGEREF _Toc221010037 \h </w:instrText>
        </w:r>
        <w:r>
          <w:rPr>
            <w:webHidden/>
          </w:rPr>
        </w:r>
        <w:r>
          <w:rPr>
            <w:webHidden/>
          </w:rPr>
          <w:fldChar w:fldCharType="separate"/>
        </w:r>
        <w:r w:rsidR="00E10883">
          <w:rPr>
            <w:webHidden/>
          </w:rPr>
          <w:t>1</w:t>
        </w:r>
        <w:r>
          <w:rPr>
            <w:webHidden/>
          </w:rPr>
          <w:fldChar w:fldCharType="end"/>
        </w:r>
      </w:hyperlink>
    </w:p>
    <w:p w14:paraId="71C97AEE" w14:textId="676F3021" w:rsidR="00021FAB" w:rsidRDefault="00021FAB">
      <w:pPr>
        <w:pStyle w:val="TM2"/>
        <w:rPr>
          <w:rFonts w:asciiTheme="minorHAnsi" w:eastAsiaTheme="minorEastAsia" w:hAnsiTheme="minorHAnsi" w:cstheme="minorBidi"/>
          <w:kern w:val="2"/>
          <w:sz w:val="22"/>
          <w:szCs w:val="22"/>
          <w14:ligatures w14:val="standardContextual"/>
        </w:rPr>
      </w:pPr>
      <w:hyperlink w:anchor="_Toc221010038" w:history="1">
        <w:r w:rsidRPr="00633C08">
          <w:rPr>
            <w:rStyle w:val="Hyperlien"/>
          </w:rPr>
          <w:t>Section I. Instructions aux candidats (IC)</w:t>
        </w:r>
        <w:r>
          <w:rPr>
            <w:webHidden/>
          </w:rPr>
          <w:tab/>
        </w:r>
        <w:r>
          <w:rPr>
            <w:webHidden/>
          </w:rPr>
          <w:fldChar w:fldCharType="begin"/>
        </w:r>
        <w:r>
          <w:rPr>
            <w:webHidden/>
          </w:rPr>
          <w:instrText xml:space="preserve"> PAGEREF _Toc221010038 \h </w:instrText>
        </w:r>
        <w:r>
          <w:rPr>
            <w:webHidden/>
          </w:rPr>
        </w:r>
        <w:r>
          <w:rPr>
            <w:webHidden/>
          </w:rPr>
          <w:fldChar w:fldCharType="separate"/>
        </w:r>
        <w:r w:rsidR="00E10883">
          <w:rPr>
            <w:webHidden/>
          </w:rPr>
          <w:t>1</w:t>
        </w:r>
        <w:r>
          <w:rPr>
            <w:webHidden/>
          </w:rPr>
          <w:fldChar w:fldCharType="end"/>
        </w:r>
      </w:hyperlink>
    </w:p>
    <w:p w14:paraId="597DFAB7" w14:textId="35AC75B5"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39" w:history="1">
        <w:r w:rsidRPr="00633C08">
          <w:rPr>
            <w:rStyle w:val="Hyperlien"/>
            <w:noProof/>
          </w:rPr>
          <w:t>A.</w:t>
        </w:r>
        <w:r>
          <w:rPr>
            <w:rFonts w:asciiTheme="minorHAnsi" w:eastAsiaTheme="minorEastAsia" w:hAnsiTheme="minorHAnsi" w:cstheme="minorBidi"/>
            <w:noProof/>
            <w:kern w:val="2"/>
            <w:sz w:val="22"/>
            <w:szCs w:val="22"/>
            <w14:ligatures w14:val="standardContextual"/>
          </w:rPr>
          <w:tab/>
        </w:r>
        <w:r w:rsidRPr="00633C08">
          <w:rPr>
            <w:rStyle w:val="Hyperlien"/>
            <w:noProof/>
          </w:rPr>
          <w:t>Généralités</w:t>
        </w:r>
        <w:r>
          <w:rPr>
            <w:noProof/>
            <w:webHidden/>
          </w:rPr>
          <w:tab/>
        </w:r>
        <w:r>
          <w:rPr>
            <w:noProof/>
            <w:webHidden/>
          </w:rPr>
          <w:fldChar w:fldCharType="begin"/>
        </w:r>
        <w:r>
          <w:rPr>
            <w:noProof/>
            <w:webHidden/>
          </w:rPr>
          <w:instrText xml:space="preserve"> PAGEREF _Toc221010039 \h </w:instrText>
        </w:r>
        <w:r>
          <w:rPr>
            <w:noProof/>
            <w:webHidden/>
          </w:rPr>
        </w:r>
        <w:r>
          <w:rPr>
            <w:noProof/>
            <w:webHidden/>
          </w:rPr>
          <w:fldChar w:fldCharType="separate"/>
        </w:r>
        <w:r w:rsidR="00E10883">
          <w:rPr>
            <w:noProof/>
            <w:webHidden/>
          </w:rPr>
          <w:t>3</w:t>
        </w:r>
        <w:r>
          <w:rPr>
            <w:noProof/>
            <w:webHidden/>
          </w:rPr>
          <w:fldChar w:fldCharType="end"/>
        </w:r>
      </w:hyperlink>
    </w:p>
    <w:p w14:paraId="51081ADE" w14:textId="2A2E41F8"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0" w:history="1">
        <w:r w:rsidRPr="00633C08">
          <w:rPr>
            <w:rStyle w:val="Hyperlien"/>
            <w:noProof/>
          </w:rPr>
          <w:t>B.</w:t>
        </w:r>
        <w:r>
          <w:rPr>
            <w:rFonts w:asciiTheme="minorHAnsi" w:eastAsiaTheme="minorEastAsia" w:hAnsiTheme="minorHAnsi" w:cstheme="minorBidi"/>
            <w:noProof/>
            <w:kern w:val="2"/>
            <w:sz w:val="22"/>
            <w:szCs w:val="22"/>
            <w14:ligatures w14:val="standardContextual"/>
          </w:rPr>
          <w:tab/>
        </w:r>
        <w:r w:rsidRPr="00633C08">
          <w:rPr>
            <w:rStyle w:val="Hyperlien"/>
            <w:noProof/>
          </w:rPr>
          <w:t>CONTENU DU DOSSIER D’APPEL D’OFFRES</w:t>
        </w:r>
        <w:r>
          <w:rPr>
            <w:noProof/>
            <w:webHidden/>
          </w:rPr>
          <w:tab/>
        </w:r>
        <w:r>
          <w:rPr>
            <w:noProof/>
            <w:webHidden/>
          </w:rPr>
          <w:fldChar w:fldCharType="begin"/>
        </w:r>
        <w:r>
          <w:rPr>
            <w:noProof/>
            <w:webHidden/>
          </w:rPr>
          <w:instrText xml:space="preserve"> PAGEREF _Toc221010040 \h </w:instrText>
        </w:r>
        <w:r>
          <w:rPr>
            <w:noProof/>
            <w:webHidden/>
          </w:rPr>
        </w:r>
        <w:r>
          <w:rPr>
            <w:noProof/>
            <w:webHidden/>
          </w:rPr>
          <w:fldChar w:fldCharType="separate"/>
        </w:r>
        <w:r w:rsidR="00E10883">
          <w:rPr>
            <w:noProof/>
            <w:webHidden/>
          </w:rPr>
          <w:t>8</w:t>
        </w:r>
        <w:r>
          <w:rPr>
            <w:noProof/>
            <w:webHidden/>
          </w:rPr>
          <w:fldChar w:fldCharType="end"/>
        </w:r>
      </w:hyperlink>
    </w:p>
    <w:p w14:paraId="3EFB8F10" w14:textId="29ABFE90"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1" w:history="1">
        <w:r w:rsidRPr="00633C08">
          <w:rPr>
            <w:rStyle w:val="Hyperlien"/>
            <w:noProof/>
          </w:rPr>
          <w:t>C.</w:t>
        </w:r>
        <w:r>
          <w:rPr>
            <w:rFonts w:asciiTheme="minorHAnsi" w:eastAsiaTheme="minorEastAsia" w:hAnsiTheme="minorHAnsi" w:cstheme="minorBidi"/>
            <w:noProof/>
            <w:kern w:val="2"/>
            <w:sz w:val="22"/>
            <w:szCs w:val="22"/>
            <w14:ligatures w14:val="standardContextual"/>
          </w:rPr>
          <w:tab/>
        </w:r>
        <w:r w:rsidRPr="00633C08">
          <w:rPr>
            <w:rStyle w:val="Hyperlien"/>
            <w:noProof/>
          </w:rPr>
          <w:t>PREPARATION DES OFFRES</w:t>
        </w:r>
        <w:r>
          <w:rPr>
            <w:noProof/>
            <w:webHidden/>
          </w:rPr>
          <w:tab/>
        </w:r>
        <w:r>
          <w:rPr>
            <w:noProof/>
            <w:webHidden/>
          </w:rPr>
          <w:fldChar w:fldCharType="begin"/>
        </w:r>
        <w:r>
          <w:rPr>
            <w:noProof/>
            <w:webHidden/>
          </w:rPr>
          <w:instrText xml:space="preserve"> PAGEREF _Toc221010041 \h </w:instrText>
        </w:r>
        <w:r>
          <w:rPr>
            <w:noProof/>
            <w:webHidden/>
          </w:rPr>
        </w:r>
        <w:r>
          <w:rPr>
            <w:noProof/>
            <w:webHidden/>
          </w:rPr>
          <w:fldChar w:fldCharType="separate"/>
        </w:r>
        <w:r w:rsidR="00E10883">
          <w:rPr>
            <w:noProof/>
            <w:webHidden/>
          </w:rPr>
          <w:t>11</w:t>
        </w:r>
        <w:r>
          <w:rPr>
            <w:noProof/>
            <w:webHidden/>
          </w:rPr>
          <w:fldChar w:fldCharType="end"/>
        </w:r>
      </w:hyperlink>
    </w:p>
    <w:p w14:paraId="53AC3F8A" w14:textId="43711C45"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2" w:history="1">
        <w:r w:rsidRPr="00633C08">
          <w:rPr>
            <w:rStyle w:val="Hyperlien"/>
            <w:noProof/>
          </w:rPr>
          <w:t>D.</w:t>
        </w:r>
        <w:r>
          <w:rPr>
            <w:rFonts w:asciiTheme="minorHAnsi" w:eastAsiaTheme="minorEastAsia" w:hAnsiTheme="minorHAnsi" w:cstheme="minorBidi"/>
            <w:noProof/>
            <w:kern w:val="2"/>
            <w:sz w:val="22"/>
            <w:szCs w:val="22"/>
            <w14:ligatures w14:val="standardContextual"/>
          </w:rPr>
          <w:tab/>
        </w:r>
        <w:r w:rsidRPr="00633C08">
          <w:rPr>
            <w:rStyle w:val="Hyperlien"/>
            <w:noProof/>
          </w:rPr>
          <w:t>REMISE DES OFFRES ET OUVERTURE DES PLIS</w:t>
        </w:r>
        <w:r>
          <w:rPr>
            <w:noProof/>
            <w:webHidden/>
          </w:rPr>
          <w:tab/>
        </w:r>
        <w:r>
          <w:rPr>
            <w:noProof/>
            <w:webHidden/>
          </w:rPr>
          <w:fldChar w:fldCharType="begin"/>
        </w:r>
        <w:r>
          <w:rPr>
            <w:noProof/>
            <w:webHidden/>
          </w:rPr>
          <w:instrText xml:space="preserve"> PAGEREF _Toc221010042 \h </w:instrText>
        </w:r>
        <w:r>
          <w:rPr>
            <w:noProof/>
            <w:webHidden/>
          </w:rPr>
        </w:r>
        <w:r>
          <w:rPr>
            <w:noProof/>
            <w:webHidden/>
          </w:rPr>
          <w:fldChar w:fldCharType="separate"/>
        </w:r>
        <w:r w:rsidR="00E10883">
          <w:rPr>
            <w:noProof/>
            <w:webHidden/>
          </w:rPr>
          <w:t>21</w:t>
        </w:r>
        <w:r>
          <w:rPr>
            <w:noProof/>
            <w:webHidden/>
          </w:rPr>
          <w:fldChar w:fldCharType="end"/>
        </w:r>
      </w:hyperlink>
    </w:p>
    <w:p w14:paraId="120E6C19" w14:textId="3AA4BF92"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3" w:history="1">
        <w:r w:rsidRPr="00633C08">
          <w:rPr>
            <w:rStyle w:val="Hyperlien"/>
            <w:noProof/>
          </w:rPr>
          <w:t>E.</w:t>
        </w:r>
        <w:r>
          <w:rPr>
            <w:rFonts w:asciiTheme="minorHAnsi" w:eastAsiaTheme="minorEastAsia" w:hAnsiTheme="minorHAnsi" w:cstheme="minorBidi"/>
            <w:noProof/>
            <w:kern w:val="2"/>
            <w:sz w:val="22"/>
            <w:szCs w:val="22"/>
            <w14:ligatures w14:val="standardContextual"/>
          </w:rPr>
          <w:tab/>
        </w:r>
        <w:r w:rsidRPr="00633C08">
          <w:rPr>
            <w:rStyle w:val="Hyperlien"/>
            <w:noProof/>
          </w:rPr>
          <w:t>ÉVALUATION ET COMPARAISON DES OFFRES</w:t>
        </w:r>
        <w:r>
          <w:rPr>
            <w:noProof/>
            <w:webHidden/>
          </w:rPr>
          <w:tab/>
        </w:r>
        <w:r>
          <w:rPr>
            <w:noProof/>
            <w:webHidden/>
          </w:rPr>
          <w:fldChar w:fldCharType="begin"/>
        </w:r>
        <w:r>
          <w:rPr>
            <w:noProof/>
            <w:webHidden/>
          </w:rPr>
          <w:instrText xml:space="preserve"> PAGEREF _Toc221010043 \h </w:instrText>
        </w:r>
        <w:r>
          <w:rPr>
            <w:noProof/>
            <w:webHidden/>
          </w:rPr>
        </w:r>
        <w:r>
          <w:rPr>
            <w:noProof/>
            <w:webHidden/>
          </w:rPr>
          <w:fldChar w:fldCharType="separate"/>
        </w:r>
        <w:r w:rsidR="00E10883">
          <w:rPr>
            <w:noProof/>
            <w:webHidden/>
          </w:rPr>
          <w:t>24</w:t>
        </w:r>
        <w:r>
          <w:rPr>
            <w:noProof/>
            <w:webHidden/>
          </w:rPr>
          <w:fldChar w:fldCharType="end"/>
        </w:r>
      </w:hyperlink>
    </w:p>
    <w:p w14:paraId="4E55C230" w14:textId="49668DB3"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4" w:history="1">
        <w:r w:rsidRPr="00633C08">
          <w:rPr>
            <w:rStyle w:val="Hyperlien"/>
            <w:noProof/>
          </w:rPr>
          <w:t>F.</w:t>
        </w:r>
        <w:r>
          <w:rPr>
            <w:rFonts w:asciiTheme="minorHAnsi" w:eastAsiaTheme="minorEastAsia" w:hAnsiTheme="minorHAnsi" w:cstheme="minorBidi"/>
            <w:noProof/>
            <w:kern w:val="2"/>
            <w:sz w:val="22"/>
            <w:szCs w:val="22"/>
            <w14:ligatures w14:val="standardContextual"/>
          </w:rPr>
          <w:tab/>
        </w:r>
        <w:r w:rsidRPr="00633C08">
          <w:rPr>
            <w:rStyle w:val="Hyperlien"/>
            <w:noProof/>
          </w:rPr>
          <w:t>ATTRIBUTION DU MARCHE</w:t>
        </w:r>
        <w:r>
          <w:rPr>
            <w:noProof/>
            <w:webHidden/>
          </w:rPr>
          <w:tab/>
        </w:r>
        <w:r>
          <w:rPr>
            <w:noProof/>
            <w:webHidden/>
          </w:rPr>
          <w:fldChar w:fldCharType="begin"/>
        </w:r>
        <w:r>
          <w:rPr>
            <w:noProof/>
            <w:webHidden/>
          </w:rPr>
          <w:instrText xml:space="preserve"> PAGEREF _Toc221010044 \h </w:instrText>
        </w:r>
        <w:r>
          <w:rPr>
            <w:noProof/>
            <w:webHidden/>
          </w:rPr>
        </w:r>
        <w:r>
          <w:rPr>
            <w:noProof/>
            <w:webHidden/>
          </w:rPr>
          <w:fldChar w:fldCharType="separate"/>
        </w:r>
        <w:r w:rsidR="00E10883">
          <w:rPr>
            <w:noProof/>
            <w:webHidden/>
          </w:rPr>
          <w:t>33</w:t>
        </w:r>
        <w:r>
          <w:rPr>
            <w:noProof/>
            <w:webHidden/>
          </w:rPr>
          <w:fldChar w:fldCharType="end"/>
        </w:r>
      </w:hyperlink>
    </w:p>
    <w:p w14:paraId="4B0793BD" w14:textId="64C07E36" w:rsidR="00021FAB" w:rsidRDefault="00021FAB">
      <w:pPr>
        <w:pStyle w:val="TM2"/>
        <w:rPr>
          <w:rFonts w:asciiTheme="minorHAnsi" w:eastAsiaTheme="minorEastAsia" w:hAnsiTheme="minorHAnsi" w:cstheme="minorBidi"/>
          <w:kern w:val="2"/>
          <w:sz w:val="22"/>
          <w:szCs w:val="22"/>
          <w14:ligatures w14:val="standardContextual"/>
        </w:rPr>
      </w:pPr>
      <w:hyperlink w:anchor="_Toc221010045" w:history="1">
        <w:r w:rsidRPr="00633C08">
          <w:rPr>
            <w:rStyle w:val="Hyperlien"/>
          </w:rPr>
          <w:t>Section II.  Données Particulières de l’Appel d’Offres (DPAO)</w:t>
        </w:r>
        <w:r>
          <w:rPr>
            <w:webHidden/>
          </w:rPr>
          <w:tab/>
        </w:r>
        <w:r>
          <w:rPr>
            <w:webHidden/>
          </w:rPr>
          <w:fldChar w:fldCharType="begin"/>
        </w:r>
        <w:r>
          <w:rPr>
            <w:webHidden/>
          </w:rPr>
          <w:instrText xml:space="preserve"> PAGEREF _Toc221010045 \h </w:instrText>
        </w:r>
        <w:r>
          <w:rPr>
            <w:webHidden/>
          </w:rPr>
        </w:r>
        <w:r>
          <w:rPr>
            <w:webHidden/>
          </w:rPr>
          <w:fldChar w:fldCharType="separate"/>
        </w:r>
        <w:r w:rsidR="00E10883">
          <w:rPr>
            <w:webHidden/>
          </w:rPr>
          <w:t>38</w:t>
        </w:r>
        <w:r>
          <w:rPr>
            <w:webHidden/>
          </w:rPr>
          <w:fldChar w:fldCharType="end"/>
        </w:r>
      </w:hyperlink>
    </w:p>
    <w:p w14:paraId="7CBB8D80" w14:textId="47AE94EB"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6" w:history="1">
        <w:r w:rsidRPr="00633C08">
          <w:rPr>
            <w:rStyle w:val="Hyperlien"/>
            <w:noProof/>
          </w:rPr>
          <w:t>A.</w:t>
        </w:r>
        <w:r>
          <w:rPr>
            <w:rFonts w:asciiTheme="minorHAnsi" w:eastAsiaTheme="minorEastAsia" w:hAnsiTheme="minorHAnsi" w:cstheme="minorBidi"/>
            <w:noProof/>
            <w:kern w:val="2"/>
            <w:sz w:val="22"/>
            <w:szCs w:val="22"/>
            <w14:ligatures w14:val="standardContextual"/>
          </w:rPr>
          <w:tab/>
        </w:r>
        <w:r w:rsidRPr="00633C08">
          <w:rPr>
            <w:rStyle w:val="Hyperlien"/>
            <w:noProof/>
          </w:rPr>
          <w:t>INTRODUCTION</w:t>
        </w:r>
        <w:r>
          <w:rPr>
            <w:noProof/>
            <w:webHidden/>
          </w:rPr>
          <w:tab/>
        </w:r>
        <w:r>
          <w:rPr>
            <w:noProof/>
            <w:webHidden/>
          </w:rPr>
          <w:fldChar w:fldCharType="begin"/>
        </w:r>
        <w:r>
          <w:rPr>
            <w:noProof/>
            <w:webHidden/>
          </w:rPr>
          <w:instrText xml:space="preserve"> PAGEREF _Toc221010046 \h </w:instrText>
        </w:r>
        <w:r>
          <w:rPr>
            <w:noProof/>
            <w:webHidden/>
          </w:rPr>
        </w:r>
        <w:r>
          <w:rPr>
            <w:noProof/>
            <w:webHidden/>
          </w:rPr>
          <w:fldChar w:fldCharType="separate"/>
        </w:r>
        <w:r w:rsidR="00E10883">
          <w:rPr>
            <w:noProof/>
            <w:webHidden/>
          </w:rPr>
          <w:t>38</w:t>
        </w:r>
        <w:r>
          <w:rPr>
            <w:noProof/>
            <w:webHidden/>
          </w:rPr>
          <w:fldChar w:fldCharType="end"/>
        </w:r>
      </w:hyperlink>
    </w:p>
    <w:p w14:paraId="42307185" w14:textId="3419D94B"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7" w:history="1">
        <w:r w:rsidRPr="00633C08">
          <w:rPr>
            <w:rStyle w:val="Hyperlien"/>
            <w:noProof/>
          </w:rPr>
          <w:t>B.</w:t>
        </w:r>
        <w:r>
          <w:rPr>
            <w:rFonts w:asciiTheme="minorHAnsi" w:eastAsiaTheme="minorEastAsia" w:hAnsiTheme="minorHAnsi" w:cstheme="minorBidi"/>
            <w:noProof/>
            <w:kern w:val="2"/>
            <w:sz w:val="22"/>
            <w:szCs w:val="22"/>
            <w14:ligatures w14:val="standardContextual"/>
          </w:rPr>
          <w:tab/>
        </w:r>
        <w:r w:rsidRPr="00633C08">
          <w:rPr>
            <w:rStyle w:val="Hyperlien"/>
            <w:noProof/>
          </w:rPr>
          <w:t>DOSSIER D’APPEL D’OFFRES</w:t>
        </w:r>
        <w:r>
          <w:rPr>
            <w:noProof/>
            <w:webHidden/>
          </w:rPr>
          <w:tab/>
        </w:r>
        <w:r>
          <w:rPr>
            <w:noProof/>
            <w:webHidden/>
          </w:rPr>
          <w:fldChar w:fldCharType="begin"/>
        </w:r>
        <w:r>
          <w:rPr>
            <w:noProof/>
            <w:webHidden/>
          </w:rPr>
          <w:instrText xml:space="preserve"> PAGEREF _Toc221010047 \h </w:instrText>
        </w:r>
        <w:r>
          <w:rPr>
            <w:noProof/>
            <w:webHidden/>
          </w:rPr>
        </w:r>
        <w:r>
          <w:rPr>
            <w:noProof/>
            <w:webHidden/>
          </w:rPr>
          <w:fldChar w:fldCharType="separate"/>
        </w:r>
        <w:r w:rsidR="00E10883">
          <w:rPr>
            <w:noProof/>
            <w:webHidden/>
          </w:rPr>
          <w:t>40</w:t>
        </w:r>
        <w:r>
          <w:rPr>
            <w:noProof/>
            <w:webHidden/>
          </w:rPr>
          <w:fldChar w:fldCharType="end"/>
        </w:r>
      </w:hyperlink>
    </w:p>
    <w:p w14:paraId="577FC545" w14:textId="67903E22"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8" w:history="1">
        <w:r w:rsidRPr="00633C08">
          <w:rPr>
            <w:rStyle w:val="Hyperlien"/>
            <w:noProof/>
          </w:rPr>
          <w:t>C.</w:t>
        </w:r>
        <w:r>
          <w:rPr>
            <w:rFonts w:asciiTheme="minorHAnsi" w:eastAsiaTheme="minorEastAsia" w:hAnsiTheme="minorHAnsi" w:cstheme="minorBidi"/>
            <w:noProof/>
            <w:kern w:val="2"/>
            <w:sz w:val="22"/>
            <w:szCs w:val="22"/>
            <w14:ligatures w14:val="standardContextual"/>
          </w:rPr>
          <w:tab/>
        </w:r>
        <w:r w:rsidRPr="00633C08">
          <w:rPr>
            <w:rStyle w:val="Hyperlien"/>
            <w:noProof/>
          </w:rPr>
          <w:t>PREPARATION DES OFFRES</w:t>
        </w:r>
        <w:r>
          <w:rPr>
            <w:noProof/>
            <w:webHidden/>
          </w:rPr>
          <w:tab/>
        </w:r>
        <w:r>
          <w:rPr>
            <w:noProof/>
            <w:webHidden/>
          </w:rPr>
          <w:fldChar w:fldCharType="begin"/>
        </w:r>
        <w:r>
          <w:rPr>
            <w:noProof/>
            <w:webHidden/>
          </w:rPr>
          <w:instrText xml:space="preserve"> PAGEREF _Toc221010048 \h </w:instrText>
        </w:r>
        <w:r>
          <w:rPr>
            <w:noProof/>
            <w:webHidden/>
          </w:rPr>
        </w:r>
        <w:r>
          <w:rPr>
            <w:noProof/>
            <w:webHidden/>
          </w:rPr>
          <w:fldChar w:fldCharType="separate"/>
        </w:r>
        <w:r w:rsidR="00E10883">
          <w:rPr>
            <w:noProof/>
            <w:webHidden/>
          </w:rPr>
          <w:t>41</w:t>
        </w:r>
        <w:r>
          <w:rPr>
            <w:noProof/>
            <w:webHidden/>
          </w:rPr>
          <w:fldChar w:fldCharType="end"/>
        </w:r>
      </w:hyperlink>
    </w:p>
    <w:p w14:paraId="5BBFCC9E" w14:textId="2C29AEDA"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49" w:history="1">
        <w:r w:rsidRPr="00633C08">
          <w:rPr>
            <w:rStyle w:val="Hyperlien"/>
            <w:noProof/>
          </w:rPr>
          <w:t>D.</w:t>
        </w:r>
        <w:r>
          <w:rPr>
            <w:rFonts w:asciiTheme="minorHAnsi" w:eastAsiaTheme="minorEastAsia" w:hAnsiTheme="minorHAnsi" w:cstheme="minorBidi"/>
            <w:noProof/>
            <w:kern w:val="2"/>
            <w:sz w:val="22"/>
            <w:szCs w:val="22"/>
            <w14:ligatures w14:val="standardContextual"/>
          </w:rPr>
          <w:tab/>
        </w:r>
        <w:r w:rsidRPr="00633C08">
          <w:rPr>
            <w:rStyle w:val="Hyperlien"/>
            <w:noProof/>
          </w:rPr>
          <w:t>REMISE DES OFFRES ET OUVERTURE DES PLIS</w:t>
        </w:r>
        <w:r>
          <w:rPr>
            <w:noProof/>
            <w:webHidden/>
          </w:rPr>
          <w:tab/>
        </w:r>
        <w:r>
          <w:rPr>
            <w:noProof/>
            <w:webHidden/>
          </w:rPr>
          <w:fldChar w:fldCharType="begin"/>
        </w:r>
        <w:r>
          <w:rPr>
            <w:noProof/>
            <w:webHidden/>
          </w:rPr>
          <w:instrText xml:space="preserve"> PAGEREF _Toc221010049 \h </w:instrText>
        </w:r>
        <w:r>
          <w:rPr>
            <w:noProof/>
            <w:webHidden/>
          </w:rPr>
        </w:r>
        <w:r>
          <w:rPr>
            <w:noProof/>
            <w:webHidden/>
          </w:rPr>
          <w:fldChar w:fldCharType="separate"/>
        </w:r>
        <w:r w:rsidR="00E10883">
          <w:rPr>
            <w:noProof/>
            <w:webHidden/>
          </w:rPr>
          <w:t>42</w:t>
        </w:r>
        <w:r>
          <w:rPr>
            <w:noProof/>
            <w:webHidden/>
          </w:rPr>
          <w:fldChar w:fldCharType="end"/>
        </w:r>
      </w:hyperlink>
    </w:p>
    <w:p w14:paraId="6819C075" w14:textId="7DC1F9C1" w:rsidR="00021FAB" w:rsidRDefault="00021FAB">
      <w:pPr>
        <w:pStyle w:val="TM3"/>
        <w:rPr>
          <w:rFonts w:asciiTheme="minorHAnsi" w:eastAsiaTheme="minorEastAsia" w:hAnsiTheme="minorHAnsi" w:cstheme="minorBidi"/>
          <w:noProof/>
          <w:kern w:val="2"/>
          <w:sz w:val="22"/>
          <w:szCs w:val="22"/>
          <w14:ligatures w14:val="standardContextual"/>
        </w:rPr>
      </w:pPr>
      <w:hyperlink w:anchor="_Toc221010050" w:history="1">
        <w:r w:rsidRPr="00633C08">
          <w:rPr>
            <w:rStyle w:val="Hyperlien"/>
            <w:noProof/>
          </w:rPr>
          <w:t>E.</w:t>
        </w:r>
        <w:r>
          <w:rPr>
            <w:rFonts w:asciiTheme="minorHAnsi" w:eastAsiaTheme="minorEastAsia" w:hAnsiTheme="minorHAnsi" w:cstheme="minorBidi"/>
            <w:noProof/>
            <w:kern w:val="2"/>
            <w:sz w:val="22"/>
            <w:szCs w:val="22"/>
            <w14:ligatures w14:val="standardContextual"/>
          </w:rPr>
          <w:tab/>
        </w:r>
        <w:r w:rsidRPr="00633C08">
          <w:rPr>
            <w:rStyle w:val="Hyperlien"/>
            <w:noProof/>
          </w:rPr>
          <w:t>ÉVALUATION ET COMPARAISON DES OFFRES</w:t>
        </w:r>
        <w:r>
          <w:rPr>
            <w:noProof/>
            <w:webHidden/>
          </w:rPr>
          <w:tab/>
        </w:r>
        <w:r>
          <w:rPr>
            <w:noProof/>
            <w:webHidden/>
          </w:rPr>
          <w:fldChar w:fldCharType="begin"/>
        </w:r>
        <w:r>
          <w:rPr>
            <w:noProof/>
            <w:webHidden/>
          </w:rPr>
          <w:instrText xml:space="preserve"> PAGEREF _Toc221010050 \h </w:instrText>
        </w:r>
        <w:r>
          <w:rPr>
            <w:noProof/>
            <w:webHidden/>
          </w:rPr>
        </w:r>
        <w:r>
          <w:rPr>
            <w:noProof/>
            <w:webHidden/>
          </w:rPr>
          <w:fldChar w:fldCharType="separate"/>
        </w:r>
        <w:r w:rsidR="00E10883">
          <w:rPr>
            <w:noProof/>
            <w:webHidden/>
          </w:rPr>
          <w:t>43</w:t>
        </w:r>
        <w:r>
          <w:rPr>
            <w:noProof/>
            <w:webHidden/>
          </w:rPr>
          <w:fldChar w:fldCharType="end"/>
        </w:r>
      </w:hyperlink>
    </w:p>
    <w:p w14:paraId="3EF93A65" w14:textId="681ED8F8" w:rsidR="00021FAB" w:rsidRDefault="00021FAB">
      <w:pPr>
        <w:pStyle w:val="TM2"/>
        <w:rPr>
          <w:rFonts w:asciiTheme="minorHAnsi" w:eastAsiaTheme="minorEastAsia" w:hAnsiTheme="minorHAnsi" w:cstheme="minorBidi"/>
          <w:kern w:val="2"/>
          <w:sz w:val="22"/>
          <w:szCs w:val="22"/>
          <w14:ligatures w14:val="standardContextual"/>
        </w:rPr>
      </w:pPr>
      <w:hyperlink w:anchor="_Toc221010051" w:history="1">
        <w:r w:rsidRPr="00633C08">
          <w:rPr>
            <w:rStyle w:val="Hyperlien"/>
          </w:rPr>
          <w:t>Section III. Formulaires de soumission</w:t>
        </w:r>
        <w:r>
          <w:rPr>
            <w:webHidden/>
          </w:rPr>
          <w:tab/>
        </w:r>
        <w:r>
          <w:rPr>
            <w:webHidden/>
          </w:rPr>
          <w:fldChar w:fldCharType="begin"/>
        </w:r>
        <w:r>
          <w:rPr>
            <w:webHidden/>
          </w:rPr>
          <w:instrText xml:space="preserve"> PAGEREF _Toc221010051 \h </w:instrText>
        </w:r>
        <w:r>
          <w:rPr>
            <w:webHidden/>
          </w:rPr>
        </w:r>
        <w:r>
          <w:rPr>
            <w:webHidden/>
          </w:rPr>
          <w:fldChar w:fldCharType="separate"/>
        </w:r>
        <w:r w:rsidR="00E10883">
          <w:rPr>
            <w:webHidden/>
          </w:rPr>
          <w:t>49</w:t>
        </w:r>
        <w:r>
          <w:rPr>
            <w:webHidden/>
          </w:rPr>
          <w:fldChar w:fldCharType="end"/>
        </w:r>
      </w:hyperlink>
    </w:p>
    <w:p w14:paraId="1AB53E90" w14:textId="18C4D73F"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60" w:history="1">
        <w:r w:rsidRPr="00633C08">
          <w:rPr>
            <w:rStyle w:val="Hyperlien"/>
            <w:rFonts w:ascii="Times New Roman" w:hAnsi="Times New Roman"/>
          </w:rPr>
          <w:t>DEUXIEME PARTIE : CONDITIONS D’APPROVISIONNEMENT DES FOURNITURES ET/OU DE SERVICES CONNEXES</w:t>
        </w:r>
        <w:r>
          <w:rPr>
            <w:webHidden/>
          </w:rPr>
          <w:tab/>
        </w:r>
        <w:r>
          <w:rPr>
            <w:webHidden/>
          </w:rPr>
          <w:fldChar w:fldCharType="begin"/>
        </w:r>
        <w:r>
          <w:rPr>
            <w:webHidden/>
          </w:rPr>
          <w:instrText xml:space="preserve"> PAGEREF _Toc221010060 \h </w:instrText>
        </w:r>
        <w:r>
          <w:rPr>
            <w:webHidden/>
          </w:rPr>
        </w:r>
        <w:r>
          <w:rPr>
            <w:webHidden/>
          </w:rPr>
          <w:fldChar w:fldCharType="separate"/>
        </w:r>
        <w:r w:rsidR="00E10883">
          <w:rPr>
            <w:webHidden/>
          </w:rPr>
          <w:t>82</w:t>
        </w:r>
        <w:r>
          <w:rPr>
            <w:webHidden/>
          </w:rPr>
          <w:fldChar w:fldCharType="end"/>
        </w:r>
      </w:hyperlink>
    </w:p>
    <w:p w14:paraId="362DDDD3" w14:textId="6AD10F6E" w:rsidR="00021FAB" w:rsidRDefault="00021FAB">
      <w:pPr>
        <w:pStyle w:val="TM2"/>
        <w:rPr>
          <w:rFonts w:asciiTheme="minorHAnsi" w:eastAsiaTheme="minorEastAsia" w:hAnsiTheme="minorHAnsi" w:cstheme="minorBidi"/>
          <w:kern w:val="2"/>
          <w:sz w:val="22"/>
          <w:szCs w:val="22"/>
          <w14:ligatures w14:val="standardContextual"/>
        </w:rPr>
      </w:pPr>
      <w:hyperlink w:anchor="_Toc221010061" w:history="1">
        <w:r w:rsidRPr="00633C08">
          <w:rPr>
            <w:rStyle w:val="Hyperlien"/>
          </w:rPr>
          <w:t>Section IV. Bordereau des quantités, Calendrier de livraison, Cahier des Clauses techniques, Plans, Inspections et Essais</w:t>
        </w:r>
        <w:r>
          <w:rPr>
            <w:webHidden/>
          </w:rPr>
          <w:tab/>
        </w:r>
        <w:r>
          <w:rPr>
            <w:webHidden/>
          </w:rPr>
          <w:fldChar w:fldCharType="begin"/>
        </w:r>
        <w:r>
          <w:rPr>
            <w:webHidden/>
          </w:rPr>
          <w:instrText xml:space="preserve"> PAGEREF _Toc221010061 \h </w:instrText>
        </w:r>
        <w:r>
          <w:rPr>
            <w:webHidden/>
          </w:rPr>
        </w:r>
        <w:r>
          <w:rPr>
            <w:webHidden/>
          </w:rPr>
          <w:fldChar w:fldCharType="separate"/>
        </w:r>
        <w:r w:rsidR="00E10883">
          <w:rPr>
            <w:webHidden/>
          </w:rPr>
          <w:t>83</w:t>
        </w:r>
        <w:r>
          <w:rPr>
            <w:webHidden/>
          </w:rPr>
          <w:fldChar w:fldCharType="end"/>
        </w:r>
      </w:hyperlink>
    </w:p>
    <w:p w14:paraId="18A3B462" w14:textId="3B0A3FC8"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62" w:history="1">
        <w:r w:rsidRPr="00633C08">
          <w:rPr>
            <w:rStyle w:val="Hyperlien"/>
            <w:rFonts w:ascii="Times New Roman" w:hAnsi="Times New Roman"/>
          </w:rPr>
          <w:t>TROISIEME PARTIE : MARCHE</w:t>
        </w:r>
        <w:r>
          <w:rPr>
            <w:webHidden/>
          </w:rPr>
          <w:tab/>
        </w:r>
        <w:r>
          <w:rPr>
            <w:webHidden/>
          </w:rPr>
          <w:fldChar w:fldCharType="begin"/>
        </w:r>
        <w:r>
          <w:rPr>
            <w:webHidden/>
          </w:rPr>
          <w:instrText xml:space="preserve"> PAGEREF _Toc221010062 \h </w:instrText>
        </w:r>
        <w:r>
          <w:rPr>
            <w:webHidden/>
          </w:rPr>
        </w:r>
        <w:r>
          <w:rPr>
            <w:webHidden/>
          </w:rPr>
          <w:fldChar w:fldCharType="separate"/>
        </w:r>
        <w:r w:rsidR="00E10883">
          <w:rPr>
            <w:webHidden/>
          </w:rPr>
          <w:t>91</w:t>
        </w:r>
        <w:r>
          <w:rPr>
            <w:webHidden/>
          </w:rPr>
          <w:fldChar w:fldCharType="end"/>
        </w:r>
      </w:hyperlink>
    </w:p>
    <w:p w14:paraId="5B4BC713" w14:textId="4300C872" w:rsidR="00021FAB" w:rsidRDefault="00021FAB">
      <w:pPr>
        <w:pStyle w:val="TM2"/>
        <w:rPr>
          <w:rFonts w:asciiTheme="minorHAnsi" w:eastAsiaTheme="minorEastAsia" w:hAnsiTheme="minorHAnsi" w:cstheme="minorBidi"/>
          <w:kern w:val="2"/>
          <w:sz w:val="22"/>
          <w:szCs w:val="22"/>
          <w14:ligatures w14:val="standardContextual"/>
        </w:rPr>
      </w:pPr>
      <w:hyperlink w:anchor="_Toc221010063" w:history="1">
        <w:r w:rsidRPr="00633C08">
          <w:rPr>
            <w:rStyle w:val="Hyperlien"/>
          </w:rPr>
          <w:t>Section V : Cahier des clauses administratives générales (CCAG)</w:t>
        </w:r>
        <w:r>
          <w:rPr>
            <w:webHidden/>
          </w:rPr>
          <w:tab/>
        </w:r>
        <w:r>
          <w:rPr>
            <w:webHidden/>
          </w:rPr>
          <w:fldChar w:fldCharType="begin"/>
        </w:r>
        <w:r>
          <w:rPr>
            <w:webHidden/>
          </w:rPr>
          <w:instrText xml:space="preserve"> PAGEREF _Toc221010063 \h </w:instrText>
        </w:r>
        <w:r>
          <w:rPr>
            <w:webHidden/>
          </w:rPr>
        </w:r>
        <w:r>
          <w:rPr>
            <w:webHidden/>
          </w:rPr>
          <w:fldChar w:fldCharType="separate"/>
        </w:r>
        <w:r w:rsidR="00E10883">
          <w:rPr>
            <w:webHidden/>
          </w:rPr>
          <w:t>93</w:t>
        </w:r>
        <w:r>
          <w:rPr>
            <w:webHidden/>
          </w:rPr>
          <w:fldChar w:fldCharType="end"/>
        </w:r>
      </w:hyperlink>
    </w:p>
    <w:p w14:paraId="05211BF1" w14:textId="4C2E7BDF" w:rsidR="00021FAB" w:rsidRDefault="00021FAB">
      <w:pPr>
        <w:pStyle w:val="TM2"/>
        <w:rPr>
          <w:rFonts w:asciiTheme="minorHAnsi" w:eastAsiaTheme="minorEastAsia" w:hAnsiTheme="minorHAnsi" w:cstheme="minorBidi"/>
          <w:kern w:val="2"/>
          <w:sz w:val="22"/>
          <w:szCs w:val="22"/>
          <w14:ligatures w14:val="standardContextual"/>
        </w:rPr>
      </w:pPr>
      <w:hyperlink w:anchor="_Toc221010064" w:history="1">
        <w:r w:rsidRPr="00633C08">
          <w:rPr>
            <w:rStyle w:val="Hyperlien"/>
          </w:rPr>
          <w:t>Section VI : Cahier des clauses administratives particulières (CCAP)</w:t>
        </w:r>
        <w:r>
          <w:rPr>
            <w:webHidden/>
          </w:rPr>
          <w:tab/>
        </w:r>
        <w:r>
          <w:rPr>
            <w:webHidden/>
          </w:rPr>
          <w:fldChar w:fldCharType="begin"/>
        </w:r>
        <w:r>
          <w:rPr>
            <w:webHidden/>
          </w:rPr>
          <w:instrText xml:space="preserve"> PAGEREF _Toc221010064 \h </w:instrText>
        </w:r>
        <w:r>
          <w:rPr>
            <w:webHidden/>
          </w:rPr>
        </w:r>
        <w:r>
          <w:rPr>
            <w:webHidden/>
          </w:rPr>
          <w:fldChar w:fldCharType="separate"/>
        </w:r>
        <w:r w:rsidR="00E10883">
          <w:rPr>
            <w:webHidden/>
          </w:rPr>
          <w:t>116</w:t>
        </w:r>
        <w:r>
          <w:rPr>
            <w:webHidden/>
          </w:rPr>
          <w:fldChar w:fldCharType="end"/>
        </w:r>
      </w:hyperlink>
    </w:p>
    <w:p w14:paraId="62399F93" w14:textId="42D15C4B" w:rsidR="00021FAB" w:rsidRDefault="00021FAB">
      <w:pPr>
        <w:pStyle w:val="TM2"/>
        <w:rPr>
          <w:rFonts w:asciiTheme="minorHAnsi" w:eastAsiaTheme="minorEastAsia" w:hAnsiTheme="minorHAnsi" w:cstheme="minorBidi"/>
          <w:kern w:val="2"/>
          <w:sz w:val="22"/>
          <w:szCs w:val="22"/>
          <w14:ligatures w14:val="standardContextual"/>
        </w:rPr>
      </w:pPr>
      <w:hyperlink w:anchor="_Toc221010065" w:history="1">
        <w:r w:rsidRPr="00633C08">
          <w:rPr>
            <w:rStyle w:val="Hyperlien"/>
          </w:rPr>
          <w:t>Section VII : Formulaires du Marché</w:t>
        </w:r>
        <w:r>
          <w:rPr>
            <w:webHidden/>
          </w:rPr>
          <w:tab/>
        </w:r>
        <w:r>
          <w:rPr>
            <w:webHidden/>
          </w:rPr>
          <w:fldChar w:fldCharType="begin"/>
        </w:r>
        <w:r>
          <w:rPr>
            <w:webHidden/>
          </w:rPr>
          <w:instrText xml:space="preserve"> PAGEREF _Toc221010065 \h </w:instrText>
        </w:r>
        <w:r>
          <w:rPr>
            <w:webHidden/>
          </w:rPr>
        </w:r>
        <w:r>
          <w:rPr>
            <w:webHidden/>
          </w:rPr>
          <w:fldChar w:fldCharType="separate"/>
        </w:r>
        <w:r w:rsidR="00E10883">
          <w:rPr>
            <w:webHidden/>
          </w:rPr>
          <w:t>121</w:t>
        </w:r>
        <w:r>
          <w:rPr>
            <w:webHidden/>
          </w:rPr>
          <w:fldChar w:fldCharType="end"/>
        </w:r>
      </w:hyperlink>
    </w:p>
    <w:p w14:paraId="57ABBEFD" w14:textId="32342CE8" w:rsidR="00021FAB" w:rsidRDefault="00021FAB">
      <w:pPr>
        <w:pStyle w:val="TM1"/>
        <w:rPr>
          <w:rFonts w:asciiTheme="minorHAnsi" w:eastAsiaTheme="minorEastAsia" w:hAnsiTheme="minorHAnsi" w:cstheme="minorBidi"/>
          <w:b w:val="0"/>
          <w:kern w:val="2"/>
          <w:sz w:val="22"/>
          <w:szCs w:val="22"/>
          <w14:ligatures w14:val="standardContextual"/>
        </w:rPr>
      </w:pPr>
      <w:hyperlink w:anchor="_Toc221010066" w:history="1">
        <w:r w:rsidRPr="00633C08">
          <w:rPr>
            <w:rStyle w:val="Hyperlien"/>
            <w:rFonts w:ascii="Times New Roman" w:hAnsi="Times New Roman"/>
          </w:rPr>
          <w:t>ANNEXES : Modèles d’Avis d’Appel d’Offres (A.A.O)</w:t>
        </w:r>
        <w:r>
          <w:rPr>
            <w:webHidden/>
          </w:rPr>
          <w:tab/>
        </w:r>
        <w:r>
          <w:rPr>
            <w:webHidden/>
          </w:rPr>
          <w:fldChar w:fldCharType="begin"/>
        </w:r>
        <w:r>
          <w:rPr>
            <w:webHidden/>
          </w:rPr>
          <w:instrText xml:space="preserve"> PAGEREF _Toc221010066 \h </w:instrText>
        </w:r>
        <w:r>
          <w:rPr>
            <w:webHidden/>
          </w:rPr>
        </w:r>
        <w:r>
          <w:rPr>
            <w:webHidden/>
          </w:rPr>
          <w:fldChar w:fldCharType="separate"/>
        </w:r>
        <w:r w:rsidR="00E10883">
          <w:rPr>
            <w:webHidden/>
          </w:rPr>
          <w:t>135</w:t>
        </w:r>
        <w:r>
          <w:rPr>
            <w:webHidden/>
          </w:rPr>
          <w:fldChar w:fldCharType="end"/>
        </w:r>
      </w:hyperlink>
    </w:p>
    <w:p w14:paraId="72CAE206" w14:textId="4DA3C732" w:rsidR="00021FAB" w:rsidRDefault="00021FAB">
      <w:pPr>
        <w:pStyle w:val="TM2"/>
        <w:rPr>
          <w:rFonts w:asciiTheme="minorHAnsi" w:eastAsiaTheme="minorEastAsia" w:hAnsiTheme="minorHAnsi" w:cstheme="minorBidi"/>
          <w:kern w:val="2"/>
          <w:sz w:val="22"/>
          <w:szCs w:val="22"/>
          <w14:ligatures w14:val="standardContextual"/>
        </w:rPr>
      </w:pPr>
      <w:hyperlink w:anchor="_Toc221010067" w:history="1">
        <w:r w:rsidRPr="00633C08">
          <w:rPr>
            <w:rStyle w:val="Hyperlien"/>
            <w:i/>
            <w:iCs/>
            <w:lang w:val="en-US"/>
          </w:rPr>
          <w:t>Ville, le……….</w:t>
        </w:r>
        <w:r>
          <w:rPr>
            <w:webHidden/>
          </w:rPr>
          <w:tab/>
        </w:r>
        <w:r>
          <w:rPr>
            <w:webHidden/>
          </w:rPr>
          <w:fldChar w:fldCharType="begin"/>
        </w:r>
        <w:r>
          <w:rPr>
            <w:webHidden/>
          </w:rPr>
          <w:instrText xml:space="preserve"> PAGEREF _Toc221010067 \h </w:instrText>
        </w:r>
        <w:r>
          <w:rPr>
            <w:webHidden/>
          </w:rPr>
        </w:r>
        <w:r>
          <w:rPr>
            <w:webHidden/>
          </w:rPr>
          <w:fldChar w:fldCharType="separate"/>
        </w:r>
        <w:r w:rsidR="00E10883">
          <w:rPr>
            <w:webHidden/>
          </w:rPr>
          <w:t>145</w:t>
        </w:r>
        <w:r>
          <w:rPr>
            <w:webHidden/>
          </w:rPr>
          <w:fldChar w:fldCharType="end"/>
        </w:r>
      </w:hyperlink>
    </w:p>
    <w:p w14:paraId="59F2BDAD" w14:textId="6C4DF285" w:rsidR="00BD1317" w:rsidRPr="00260CDA" w:rsidRDefault="00075BD6" w:rsidP="00AF3D39">
      <w:pPr>
        <w:spacing w:before="200" w:after="200"/>
        <w:rPr>
          <w:szCs w:val="24"/>
        </w:rPr>
      </w:pPr>
      <w:r>
        <w:rPr>
          <w:noProof/>
          <w:szCs w:val="24"/>
        </w:rPr>
        <w:fldChar w:fldCharType="end"/>
      </w:r>
    </w:p>
    <w:p w14:paraId="50636B1E" w14:textId="77777777" w:rsidR="007D4538" w:rsidRPr="00260CDA" w:rsidRDefault="007D4538" w:rsidP="00AF3D39">
      <w:pPr>
        <w:spacing w:before="200" w:after="200"/>
        <w:rPr>
          <w:b/>
          <w:kern w:val="28"/>
          <w:szCs w:val="24"/>
        </w:rPr>
      </w:pPr>
      <w:r w:rsidRPr="00260CDA">
        <w:rPr>
          <w:szCs w:val="24"/>
        </w:rPr>
        <w:br w:type="page"/>
      </w:r>
    </w:p>
    <w:p w14:paraId="11112C80" w14:textId="41FC6DE6" w:rsidR="0098454B" w:rsidRPr="00260CDA" w:rsidRDefault="00D678D6" w:rsidP="000D4DCE">
      <w:pPr>
        <w:pStyle w:val="Titre1"/>
        <w:rPr>
          <w:rFonts w:ascii="Times New Roman" w:hAnsi="Times New Roman"/>
        </w:rPr>
      </w:pPr>
      <w:bookmarkStart w:id="1" w:name="_Toc205466841"/>
      <w:bookmarkStart w:id="2" w:name="_Toc221010034"/>
      <w:r w:rsidRPr="00260CDA">
        <w:rPr>
          <w:rFonts w:ascii="Times New Roman" w:hAnsi="Times New Roman"/>
        </w:rPr>
        <w:lastRenderedPageBreak/>
        <w:t>PREAMBULE</w:t>
      </w:r>
      <w:bookmarkEnd w:id="1"/>
      <w:bookmarkEnd w:id="2"/>
    </w:p>
    <w:p w14:paraId="6D22D074" w14:textId="77777777" w:rsidR="00174DA5" w:rsidRPr="00260CDA" w:rsidRDefault="00174DA5" w:rsidP="00AF3D39">
      <w:pPr>
        <w:spacing w:before="200" w:after="200"/>
        <w:jc w:val="both"/>
        <w:rPr>
          <w:szCs w:val="24"/>
        </w:rPr>
      </w:pPr>
    </w:p>
    <w:p w14:paraId="20090201" w14:textId="04207B32" w:rsidR="000074C5" w:rsidRPr="00260CDA" w:rsidRDefault="00D678D6" w:rsidP="00AF3D39">
      <w:pPr>
        <w:spacing w:before="200" w:after="200"/>
        <w:jc w:val="both"/>
        <w:rPr>
          <w:szCs w:val="24"/>
        </w:rPr>
      </w:pPr>
      <w:r w:rsidRPr="00260CDA">
        <w:rPr>
          <w:szCs w:val="24"/>
        </w:rPr>
        <w:t>L</w:t>
      </w:r>
      <w:r w:rsidR="00A0421A" w:rsidRPr="00260CDA">
        <w:rPr>
          <w:szCs w:val="24"/>
        </w:rPr>
        <w:t xml:space="preserve">e présent dossier d’appel d’offres standard pour la passation des marchés de fournitures est une adaptation du Dossier Standard Régional d’Acquisitions (DSRA) </w:t>
      </w:r>
      <w:r w:rsidR="00055534" w:rsidRPr="00260CDA">
        <w:rPr>
          <w:szCs w:val="24"/>
        </w:rPr>
        <w:t xml:space="preserve">de </w:t>
      </w:r>
      <w:r w:rsidR="00505DC2" w:rsidRPr="00260CDA">
        <w:rPr>
          <w:szCs w:val="24"/>
        </w:rPr>
        <w:t>fournitures et d’équipements</w:t>
      </w:r>
      <w:r w:rsidR="00A0421A" w:rsidRPr="00260CDA">
        <w:rPr>
          <w:szCs w:val="24"/>
        </w:rPr>
        <w:t xml:space="preserve"> de l’UEMOA. Cette adaptation s’est faite sur la base de la </w:t>
      </w:r>
      <w:r w:rsidR="000074C5" w:rsidRPr="00260CDA">
        <w:rPr>
          <w:szCs w:val="24"/>
        </w:rPr>
        <w:t>loi n° 005-2024/ALT du 20 avril 2024 portant règlementation générale de la commande publique au Burkina Faso</w:t>
      </w:r>
      <w:r w:rsidR="00A0421A" w:rsidRPr="00260CDA">
        <w:rPr>
          <w:szCs w:val="24"/>
        </w:rPr>
        <w:t xml:space="preserve"> et de ses textes d’application. </w:t>
      </w:r>
    </w:p>
    <w:p w14:paraId="551AFF03" w14:textId="52354454" w:rsidR="00F010F1" w:rsidRPr="00260CDA" w:rsidRDefault="00F010F1" w:rsidP="00AF3D39">
      <w:pPr>
        <w:spacing w:before="200" w:after="200"/>
        <w:jc w:val="both"/>
        <w:rPr>
          <w:szCs w:val="24"/>
        </w:rPr>
      </w:pPr>
      <w:r w:rsidRPr="00260CDA">
        <w:rPr>
          <w:szCs w:val="24"/>
        </w:rPr>
        <w:t>Ce dossier a été préparé pour la passation des marchés de fournitures</w:t>
      </w:r>
      <w:r w:rsidR="006A6A9D" w:rsidRPr="00260CDA">
        <w:rPr>
          <w:szCs w:val="24"/>
        </w:rPr>
        <w:t xml:space="preserve"> </w:t>
      </w:r>
      <w:r w:rsidRPr="00260CDA">
        <w:rPr>
          <w:szCs w:val="24"/>
        </w:rPr>
        <w:t>avec ou sans pré qualification ou par Appel d’offres restreint.</w:t>
      </w:r>
      <w:r w:rsidR="009350F0" w:rsidRPr="00260CDA">
        <w:rPr>
          <w:szCs w:val="24"/>
        </w:rPr>
        <w:t xml:space="preserve"> Il reste entendu que les marchés de fournitures englobent les fournitures courantes et les équipements.</w:t>
      </w:r>
    </w:p>
    <w:p w14:paraId="56FCB84F" w14:textId="26793327" w:rsidR="000074C5" w:rsidRPr="00260CDA" w:rsidRDefault="000074C5" w:rsidP="00AF3D39">
      <w:pPr>
        <w:spacing w:before="200" w:after="200"/>
        <w:jc w:val="both"/>
        <w:rPr>
          <w:rFonts w:eastAsiaTheme="majorEastAsia"/>
          <w:szCs w:val="24"/>
        </w:rPr>
      </w:pPr>
      <w:r w:rsidRPr="00260CDA">
        <w:rPr>
          <w:rFonts w:eastAsiaTheme="majorEastAsia"/>
          <w:szCs w:val="24"/>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commandes publiques dans lesquelles l’autorité contractante intègre le développement durable en tenant en compte des impacts et des aspects sociaux, environnementaux et économiques de ses acquisitions, tout en obéissant aux règles de bonne gouvernance, d’efficacité et de bonne utilisation des deniers public</w:t>
      </w:r>
      <w:r w:rsidR="000E372B" w:rsidRPr="00260CDA">
        <w:rPr>
          <w:rFonts w:eastAsiaTheme="majorEastAsia"/>
          <w:szCs w:val="24"/>
        </w:rPr>
        <w:t>s</w:t>
      </w:r>
      <w:r w:rsidRPr="00260CDA">
        <w:rPr>
          <w:rFonts w:eastAsiaTheme="majorEastAsia"/>
          <w:szCs w:val="24"/>
        </w:rPr>
        <w:t>.</w:t>
      </w:r>
    </w:p>
    <w:p w14:paraId="28EE69A2" w14:textId="608B2746" w:rsidR="007761B9" w:rsidRPr="00260CDA" w:rsidRDefault="0098454B" w:rsidP="00AF3D39">
      <w:pPr>
        <w:spacing w:before="200" w:after="200"/>
        <w:jc w:val="both"/>
        <w:rPr>
          <w:szCs w:val="24"/>
        </w:rPr>
      </w:pPr>
      <w:r w:rsidRPr="00260CDA">
        <w:rPr>
          <w:bCs/>
          <w:szCs w:val="24"/>
        </w:rPr>
        <w:t xml:space="preserve">L’élaboration de </w:t>
      </w:r>
      <w:r w:rsidR="000333EC" w:rsidRPr="00260CDA">
        <w:rPr>
          <w:bCs/>
          <w:szCs w:val="24"/>
        </w:rPr>
        <w:t>dossier standard conforme</w:t>
      </w:r>
      <w:r w:rsidRPr="00260CDA">
        <w:rPr>
          <w:bCs/>
          <w:szCs w:val="24"/>
        </w:rPr>
        <w:t xml:space="preserve"> à ceux communément acceptés par la communauté internationale permettra assurément de satisfaire </w:t>
      </w:r>
      <w:r w:rsidRPr="00260CDA">
        <w:rPr>
          <w:spacing w:val="-3"/>
          <w:szCs w:val="24"/>
        </w:rPr>
        <w:t xml:space="preserve">aux </w:t>
      </w:r>
      <w:r w:rsidRPr="00260CDA">
        <w:rPr>
          <w:bCs/>
          <w:szCs w:val="24"/>
        </w:rPr>
        <w:t>deux indicateurs de développement spécifiques aux marchés publics dans l’Espace UEMOA.</w:t>
      </w:r>
    </w:p>
    <w:p w14:paraId="3178F4D1" w14:textId="2CE60C1B" w:rsidR="0098454B" w:rsidRPr="00260CDA" w:rsidRDefault="00055534" w:rsidP="00AF3D39">
      <w:pPr>
        <w:tabs>
          <w:tab w:val="left" w:pos="-720"/>
        </w:tabs>
        <w:spacing w:before="200" w:after="200"/>
        <w:jc w:val="both"/>
        <w:rPr>
          <w:spacing w:val="-3"/>
          <w:szCs w:val="24"/>
        </w:rPr>
      </w:pPr>
      <w:r w:rsidRPr="00260CDA">
        <w:rPr>
          <w:spacing w:val="-3"/>
          <w:szCs w:val="24"/>
        </w:rPr>
        <w:t xml:space="preserve">Ce dossier </w:t>
      </w:r>
      <w:r w:rsidR="00674C01" w:rsidRPr="00260CDA">
        <w:rPr>
          <w:spacing w:val="-3"/>
          <w:szCs w:val="24"/>
        </w:rPr>
        <w:t>standard</w:t>
      </w:r>
      <w:r w:rsidRPr="00260CDA">
        <w:rPr>
          <w:spacing w:val="-3"/>
          <w:szCs w:val="24"/>
        </w:rPr>
        <w:t xml:space="preserve"> d’acquisition pour les marchés de fournitures qui prend en compte également les règles et principes dont s’inspirent les documents types d’acquisition de Partenaires Techniques et Financiers notamment la Banque mondiale </w:t>
      </w:r>
      <w:r w:rsidR="0099325E" w:rsidRPr="00260CDA">
        <w:rPr>
          <w:spacing w:val="-3"/>
          <w:szCs w:val="24"/>
        </w:rPr>
        <w:t xml:space="preserve">(BM) </w:t>
      </w:r>
      <w:r w:rsidRPr="00260CDA">
        <w:rPr>
          <w:spacing w:val="-3"/>
          <w:szCs w:val="24"/>
        </w:rPr>
        <w:t xml:space="preserve">et la Banque africaine de développement (BAD) </w:t>
      </w:r>
      <w:r w:rsidR="0098454B" w:rsidRPr="00260CDA">
        <w:rPr>
          <w:spacing w:val="-3"/>
          <w:szCs w:val="24"/>
        </w:rPr>
        <w:t>regroupe les articles types à ne pas modifier et qui sont inclus dans la Section I, Instructions aux candidats, et dans la Section V, Cahier des Clauses administratives générales.  Les renseignements et articles spécifiques à chaque marché doivent être précisés dans la Section II, Données Particulières de l'Appel d'Offres (DPAO)</w:t>
      </w:r>
      <w:r w:rsidR="009350F0" w:rsidRPr="00260CDA">
        <w:rPr>
          <w:spacing w:val="-3"/>
          <w:szCs w:val="24"/>
        </w:rPr>
        <w:t xml:space="preserve"> </w:t>
      </w:r>
      <w:r w:rsidR="0098454B" w:rsidRPr="00260CDA">
        <w:rPr>
          <w:spacing w:val="-3"/>
          <w:szCs w:val="24"/>
        </w:rPr>
        <w:t>; la Section IV, Bordereau des quantités, calendrier de livraisons, cahier des clauses techniques, plans, inspection et essais</w:t>
      </w:r>
      <w:r w:rsidR="009350F0" w:rsidRPr="00260CDA">
        <w:rPr>
          <w:spacing w:val="-3"/>
          <w:szCs w:val="24"/>
        </w:rPr>
        <w:t xml:space="preserve"> </w:t>
      </w:r>
      <w:r w:rsidR="0098454B" w:rsidRPr="00260CDA">
        <w:rPr>
          <w:spacing w:val="-3"/>
          <w:szCs w:val="24"/>
        </w:rPr>
        <w:t xml:space="preserve">; la Section V, Cahier des Clauses Administratives Générales ; Section VI, Cahier des Clauses administratives particulières. Des documents modèles sont présentés dans la Section III, Formulaires de soumission, et dans la Section VII, Formulaires de marché. </w:t>
      </w:r>
    </w:p>
    <w:p w14:paraId="0854CC06" w14:textId="106B2F71" w:rsidR="0098454B" w:rsidRPr="00260CDA" w:rsidRDefault="0098454B" w:rsidP="00AF3D39">
      <w:pPr>
        <w:tabs>
          <w:tab w:val="left" w:pos="-720"/>
        </w:tabs>
        <w:spacing w:before="200" w:after="200"/>
        <w:jc w:val="both"/>
        <w:rPr>
          <w:spacing w:val="-3"/>
          <w:szCs w:val="24"/>
        </w:rPr>
      </w:pPr>
      <w:r w:rsidRPr="00260CDA">
        <w:rPr>
          <w:spacing w:val="-3"/>
          <w:szCs w:val="24"/>
        </w:rPr>
        <w:t xml:space="preserve">Les instructions générales ci-après doivent être respectées lors de l'utilisation du présent dossier standard. Les notes de la Section VII, Formulaires de Marché, doivent être conservées dans le Dossier d’Appel d’Offres final puisqu'elles sont utiles aux candidats. </w:t>
      </w:r>
    </w:p>
    <w:p w14:paraId="4B4AB33B" w14:textId="606A8627" w:rsidR="0098454B" w:rsidRPr="00260CDA" w:rsidRDefault="0098454B" w:rsidP="00114374">
      <w:pPr>
        <w:pStyle w:val="Paragraphedeliste"/>
        <w:numPr>
          <w:ilvl w:val="0"/>
          <w:numId w:val="64"/>
        </w:numPr>
        <w:tabs>
          <w:tab w:val="left" w:pos="-720"/>
          <w:tab w:val="left" w:pos="0"/>
        </w:tabs>
        <w:spacing w:before="200" w:after="200"/>
        <w:ind w:left="714" w:hanging="357"/>
        <w:contextualSpacing w:val="0"/>
        <w:jc w:val="both"/>
        <w:rPr>
          <w:spacing w:val="-3"/>
          <w:szCs w:val="24"/>
        </w:rPr>
      </w:pPr>
      <w:r w:rsidRPr="00260CDA">
        <w:rPr>
          <w:spacing w:val="-3"/>
          <w:szCs w:val="24"/>
        </w:rPr>
        <w:t xml:space="preserve">Les détails spécifiques, tels que le nom du </w:t>
      </w:r>
      <w:r w:rsidRPr="00260CDA">
        <w:rPr>
          <w:b/>
          <w:spacing w:val="-3"/>
          <w:szCs w:val="24"/>
        </w:rPr>
        <w:t>« Maître d’Ouvrage »</w:t>
      </w:r>
      <w:r w:rsidRPr="00260CDA">
        <w:rPr>
          <w:spacing w:val="-3"/>
          <w:szCs w:val="24"/>
        </w:rPr>
        <w:t xml:space="preserve"> ou de l</w:t>
      </w:r>
      <w:r w:rsidR="00D44D56" w:rsidRPr="00260CDA">
        <w:rPr>
          <w:spacing w:val="-3"/>
          <w:szCs w:val="24"/>
        </w:rPr>
        <w:t>’</w:t>
      </w:r>
      <w:r w:rsidR="00D44D56" w:rsidRPr="00260CDA">
        <w:rPr>
          <w:b/>
          <w:spacing w:val="-3"/>
          <w:szCs w:val="24"/>
        </w:rPr>
        <w:t>«</w:t>
      </w:r>
      <w:r w:rsidRPr="00260CDA">
        <w:rPr>
          <w:b/>
          <w:spacing w:val="-3"/>
          <w:szCs w:val="24"/>
        </w:rPr>
        <w:t> Autorité contractante »</w:t>
      </w:r>
      <w:r w:rsidRPr="00260CDA">
        <w:rPr>
          <w:spacing w:val="-3"/>
          <w:szCs w:val="24"/>
        </w:rPr>
        <w:t xml:space="preserve"> et l'adresse à laquelle doivent être envoyées les offres</w:t>
      </w:r>
      <w:r w:rsidR="00D97E23" w:rsidRPr="00260CDA">
        <w:rPr>
          <w:spacing w:val="-3"/>
          <w:szCs w:val="24"/>
        </w:rPr>
        <w:t>,</w:t>
      </w:r>
      <w:r w:rsidRPr="00260CDA">
        <w:rPr>
          <w:spacing w:val="-3"/>
          <w:szCs w:val="24"/>
        </w:rPr>
        <w:t xml:space="preserve"> </w:t>
      </w:r>
      <w:r w:rsidR="00EE4781" w:rsidRPr="00260CDA">
        <w:rPr>
          <w:spacing w:val="-3"/>
          <w:szCs w:val="24"/>
        </w:rPr>
        <w:t xml:space="preserve">sont à mentionner </w:t>
      </w:r>
      <w:r w:rsidRPr="00260CDA">
        <w:rPr>
          <w:spacing w:val="-3"/>
          <w:szCs w:val="24"/>
        </w:rPr>
        <w:t>dans l'Avis d'Appel d'Offres, les Données particulières de l'Appel d'offres, et le Cahier des Clauses administratives particulières.</w:t>
      </w:r>
    </w:p>
    <w:p w14:paraId="7C3FB943" w14:textId="70D439DE" w:rsidR="0098454B" w:rsidRPr="00260CDA" w:rsidRDefault="0098454B" w:rsidP="00114374">
      <w:pPr>
        <w:pStyle w:val="Paragraphedeliste"/>
        <w:numPr>
          <w:ilvl w:val="0"/>
          <w:numId w:val="64"/>
        </w:numPr>
        <w:tabs>
          <w:tab w:val="left" w:pos="-720"/>
          <w:tab w:val="left" w:pos="0"/>
        </w:tabs>
        <w:spacing w:before="200" w:after="200"/>
        <w:ind w:left="714" w:hanging="357"/>
        <w:contextualSpacing w:val="0"/>
        <w:jc w:val="both"/>
        <w:rPr>
          <w:spacing w:val="-3"/>
          <w:szCs w:val="24"/>
        </w:rPr>
      </w:pPr>
      <w:r w:rsidRPr="00260CDA">
        <w:rPr>
          <w:spacing w:val="-3"/>
          <w:szCs w:val="24"/>
        </w:rPr>
        <w:t>Les modifications éventuelles aux Instructions aux candidats et au Cahier des Clauses administratives générales doivent être incluses respectivement dans les Données particulières de l'Appel d'offres et dans le Cahier des Clauses administratives particulières.</w:t>
      </w:r>
    </w:p>
    <w:p w14:paraId="7BB10AA9" w14:textId="61358655" w:rsidR="0098454B" w:rsidRPr="00260CDA" w:rsidRDefault="0098454B" w:rsidP="00114374">
      <w:pPr>
        <w:pStyle w:val="Paragraphedeliste"/>
        <w:numPr>
          <w:ilvl w:val="0"/>
          <w:numId w:val="64"/>
        </w:numPr>
        <w:tabs>
          <w:tab w:val="left" w:pos="-720"/>
          <w:tab w:val="left" w:pos="0"/>
        </w:tabs>
        <w:spacing w:before="200" w:after="200"/>
        <w:ind w:left="714" w:hanging="357"/>
        <w:contextualSpacing w:val="0"/>
        <w:jc w:val="both"/>
        <w:rPr>
          <w:spacing w:val="-3"/>
          <w:szCs w:val="24"/>
        </w:rPr>
      </w:pPr>
      <w:r w:rsidRPr="00260CDA">
        <w:rPr>
          <w:spacing w:val="-3"/>
          <w:szCs w:val="24"/>
        </w:rPr>
        <w:t>Le Cahier des Clauses administratives particulières comprend, à titre d'exemple, des dispositions que l</w:t>
      </w:r>
      <w:r w:rsidR="00271E0B" w:rsidRPr="00260CDA">
        <w:rPr>
          <w:spacing w:val="-3"/>
          <w:szCs w:val="24"/>
        </w:rPr>
        <w:t>’Autorité contractante</w:t>
      </w:r>
      <w:r w:rsidRPr="00260CDA">
        <w:rPr>
          <w:spacing w:val="-3"/>
          <w:szCs w:val="24"/>
        </w:rPr>
        <w:t xml:space="preserve"> doit rédiger pour chaque marché spécifique.</w:t>
      </w:r>
    </w:p>
    <w:p w14:paraId="4675842A" w14:textId="27FAACF4" w:rsidR="00174DA5" w:rsidRPr="00260CDA" w:rsidRDefault="0098454B" w:rsidP="00114374">
      <w:pPr>
        <w:pStyle w:val="Paragraphedeliste"/>
        <w:numPr>
          <w:ilvl w:val="0"/>
          <w:numId w:val="64"/>
        </w:numPr>
        <w:tabs>
          <w:tab w:val="left" w:pos="-720"/>
          <w:tab w:val="left" w:pos="0"/>
        </w:tabs>
        <w:spacing w:before="200" w:after="200"/>
        <w:ind w:left="714" w:hanging="357"/>
        <w:contextualSpacing w:val="0"/>
        <w:jc w:val="both"/>
        <w:rPr>
          <w:spacing w:val="-3"/>
          <w:szCs w:val="24"/>
        </w:rPr>
      </w:pPr>
      <w:r w:rsidRPr="00260CDA">
        <w:rPr>
          <w:spacing w:val="-3"/>
          <w:szCs w:val="24"/>
        </w:rPr>
        <w:lastRenderedPageBreak/>
        <w:t>Les modèles présentés dans la Section VII doivent être complétés par le Candidat ; les notes de bas de page de ces formulaires doivent être conservées dans le dossier final car elles contiennent des instructions à l'intention du Candidat</w:t>
      </w:r>
      <w:r w:rsidR="006A6A9D" w:rsidRPr="00260CDA">
        <w:rPr>
          <w:spacing w:val="-3"/>
          <w:szCs w:val="24"/>
        </w:rPr>
        <w:t>.</w:t>
      </w:r>
    </w:p>
    <w:p w14:paraId="18FC2BEC" w14:textId="12C90FF2" w:rsidR="000E708A" w:rsidRPr="00260CDA" w:rsidRDefault="0098454B" w:rsidP="00114374">
      <w:pPr>
        <w:pStyle w:val="Paragraphedeliste"/>
        <w:numPr>
          <w:ilvl w:val="0"/>
          <w:numId w:val="64"/>
        </w:numPr>
        <w:tabs>
          <w:tab w:val="left" w:pos="-720"/>
          <w:tab w:val="left" w:pos="0"/>
        </w:tabs>
        <w:spacing w:before="200" w:after="200"/>
        <w:ind w:left="714" w:hanging="357"/>
        <w:contextualSpacing w:val="0"/>
        <w:jc w:val="both"/>
        <w:rPr>
          <w:spacing w:val="-3"/>
          <w:szCs w:val="24"/>
        </w:rPr>
      </w:pPr>
      <w:r w:rsidRPr="00260CDA">
        <w:rPr>
          <w:spacing w:val="-3"/>
          <w:szCs w:val="24"/>
        </w:rPr>
        <w:t>Le dossier standard prévoit la possibilité pour le Candidat de présenter dans son offre des variantes dans le cadre des dispositions permises dans les Instructions aux candidats et les Cahier</w:t>
      </w:r>
      <w:r w:rsidR="00603BC8" w:rsidRPr="00260CDA">
        <w:rPr>
          <w:spacing w:val="-3"/>
          <w:szCs w:val="24"/>
        </w:rPr>
        <w:t>s</w:t>
      </w:r>
      <w:r w:rsidRPr="00260CDA">
        <w:rPr>
          <w:spacing w:val="-3"/>
          <w:szCs w:val="24"/>
        </w:rPr>
        <w:t xml:space="preserve"> des Clauses techniques.  Il est toutefois recommandé que l</w:t>
      </w:r>
      <w:r w:rsidR="006A6A9D" w:rsidRPr="00260CDA">
        <w:rPr>
          <w:spacing w:val="-3"/>
          <w:szCs w:val="24"/>
        </w:rPr>
        <w:t>’Autorité contractante</w:t>
      </w:r>
      <w:r w:rsidRPr="00260CDA">
        <w:rPr>
          <w:spacing w:val="-3"/>
          <w:szCs w:val="24"/>
        </w:rPr>
        <w:t xml:space="preserve"> limite les variantes à des aspects bien spécifiques des fournitures </w:t>
      </w:r>
      <w:r w:rsidR="00D97E23" w:rsidRPr="00260CDA">
        <w:rPr>
          <w:spacing w:val="-3"/>
          <w:szCs w:val="24"/>
        </w:rPr>
        <w:t>et équipements</w:t>
      </w:r>
      <w:r w:rsidRPr="00260CDA">
        <w:rPr>
          <w:spacing w:val="-3"/>
          <w:szCs w:val="24"/>
        </w:rPr>
        <w:t>. En tout état de cause, les modalités de mise en œuvre des variantes doivent être conformes à l’article</w:t>
      </w:r>
      <w:r w:rsidR="00C47F66" w:rsidRPr="00260CDA">
        <w:rPr>
          <w:spacing w:val="-3"/>
          <w:szCs w:val="24"/>
        </w:rPr>
        <w:t xml:space="preserve"> </w:t>
      </w:r>
      <w:r w:rsidR="00D44D56" w:rsidRPr="00260CDA">
        <w:rPr>
          <w:spacing w:val="-3"/>
          <w:szCs w:val="24"/>
        </w:rPr>
        <w:t xml:space="preserve">114 </w:t>
      </w:r>
      <w:r w:rsidR="00520260" w:rsidRPr="00260CDA">
        <w:rPr>
          <w:spacing w:val="-3"/>
          <w:szCs w:val="24"/>
        </w:rPr>
        <w:t xml:space="preserve">du </w:t>
      </w:r>
      <w:bookmarkStart w:id="3" w:name="_Hlk193882551"/>
      <w:r w:rsidR="00287DB2" w:rsidRPr="00260CDA">
        <w:rPr>
          <w:spacing w:val="-3"/>
          <w:szCs w:val="24"/>
        </w:rPr>
        <w:t>décret n°</w:t>
      </w:r>
      <w:r w:rsidR="000074C5" w:rsidRPr="00260CDA">
        <w:rPr>
          <w:spacing w:val="-3"/>
          <w:szCs w:val="24"/>
        </w:rPr>
        <w:t>2024-1748 /PRES/PM/MEF du 31 décembre 2024 portant procédures de passation, d'exécution et de règlement des marchés publics</w:t>
      </w:r>
      <w:bookmarkEnd w:id="3"/>
      <w:r w:rsidR="00287DB2" w:rsidRPr="00260CDA">
        <w:rPr>
          <w:spacing w:val="-3"/>
          <w:szCs w:val="24"/>
        </w:rPr>
        <w:t>.</w:t>
      </w:r>
    </w:p>
    <w:p w14:paraId="37BE7D3B" w14:textId="556EA3B0" w:rsidR="003E218A" w:rsidRPr="00260CDA" w:rsidRDefault="00B82333" w:rsidP="00A12769">
      <w:pPr>
        <w:spacing w:before="200" w:after="200"/>
        <w:jc w:val="both"/>
        <w:rPr>
          <w:szCs w:val="24"/>
        </w:rPr>
      </w:pPr>
      <w:r w:rsidRPr="00260CDA">
        <w:rPr>
          <w:szCs w:val="24"/>
        </w:rPr>
        <w:t>Des</w:t>
      </w:r>
      <w:r w:rsidR="003E218A" w:rsidRPr="00260CDA">
        <w:rPr>
          <w:szCs w:val="24"/>
        </w:rPr>
        <w:t xml:space="preserve"> version</w:t>
      </w:r>
      <w:r w:rsidRPr="00260CDA">
        <w:rPr>
          <w:szCs w:val="24"/>
        </w:rPr>
        <w:t>s</w:t>
      </w:r>
      <w:r w:rsidR="003E218A" w:rsidRPr="00260CDA">
        <w:rPr>
          <w:szCs w:val="24"/>
        </w:rPr>
        <w:t xml:space="preserve"> simplifiée</w:t>
      </w:r>
      <w:r w:rsidRPr="00260CDA">
        <w:rPr>
          <w:szCs w:val="24"/>
        </w:rPr>
        <w:t>s</w:t>
      </w:r>
      <w:r w:rsidR="003E218A" w:rsidRPr="00260CDA">
        <w:rPr>
          <w:szCs w:val="24"/>
        </w:rPr>
        <w:t xml:space="preserve"> intitulée</w:t>
      </w:r>
      <w:r w:rsidRPr="00260CDA">
        <w:rPr>
          <w:szCs w:val="24"/>
        </w:rPr>
        <w:t>s</w:t>
      </w:r>
      <w:r w:rsidR="003E218A" w:rsidRPr="00260CDA">
        <w:rPr>
          <w:szCs w:val="24"/>
        </w:rPr>
        <w:t xml:space="preserve"> « Dossier standard de demande de prix </w:t>
      </w:r>
      <w:r w:rsidRPr="00260CDA">
        <w:rPr>
          <w:szCs w:val="24"/>
        </w:rPr>
        <w:t xml:space="preserve">et Dossier standard de demande de cotations </w:t>
      </w:r>
      <w:r w:rsidR="003E218A" w:rsidRPr="00260CDA">
        <w:rPr>
          <w:b/>
          <w:spacing w:val="-3"/>
          <w:szCs w:val="24"/>
        </w:rPr>
        <w:t>»</w:t>
      </w:r>
      <w:r w:rsidR="003E218A" w:rsidRPr="00260CDA">
        <w:rPr>
          <w:szCs w:val="24"/>
        </w:rPr>
        <w:t xml:space="preserve"> </w:t>
      </w:r>
      <w:r w:rsidRPr="00260CDA">
        <w:rPr>
          <w:szCs w:val="24"/>
        </w:rPr>
        <w:t xml:space="preserve">ont </w:t>
      </w:r>
      <w:r w:rsidR="003E218A" w:rsidRPr="00260CDA">
        <w:rPr>
          <w:szCs w:val="24"/>
        </w:rPr>
        <w:t>été préparée</w:t>
      </w:r>
      <w:r w:rsidRPr="00260CDA">
        <w:rPr>
          <w:szCs w:val="24"/>
        </w:rPr>
        <w:t>s</w:t>
      </w:r>
      <w:r w:rsidR="003E218A" w:rsidRPr="00260CDA">
        <w:rPr>
          <w:szCs w:val="24"/>
        </w:rPr>
        <w:t xml:space="preserve"> pour l</w:t>
      </w:r>
      <w:r w:rsidRPr="00260CDA">
        <w:rPr>
          <w:szCs w:val="24"/>
        </w:rPr>
        <w:t xml:space="preserve">es </w:t>
      </w:r>
      <w:r w:rsidR="003E218A" w:rsidRPr="00260CDA">
        <w:rPr>
          <w:szCs w:val="24"/>
        </w:rPr>
        <w:t>marchés dont</w:t>
      </w:r>
      <w:r w:rsidRPr="00260CDA">
        <w:rPr>
          <w:szCs w:val="24"/>
        </w:rPr>
        <w:t xml:space="preserve"> le montant</w:t>
      </w:r>
      <w:r w:rsidR="003E218A" w:rsidRPr="00260CDA">
        <w:rPr>
          <w:szCs w:val="24"/>
        </w:rPr>
        <w:t xml:space="preserve"> prévisionne</w:t>
      </w:r>
      <w:r w:rsidRPr="00260CDA">
        <w:rPr>
          <w:szCs w:val="24"/>
        </w:rPr>
        <w:t xml:space="preserve">l </w:t>
      </w:r>
      <w:r w:rsidR="003E218A" w:rsidRPr="00260CDA">
        <w:rPr>
          <w:szCs w:val="24"/>
        </w:rPr>
        <w:t xml:space="preserve">est </w:t>
      </w:r>
      <w:r w:rsidRPr="00260CDA">
        <w:rPr>
          <w:szCs w:val="24"/>
        </w:rPr>
        <w:t xml:space="preserve">inférieur </w:t>
      </w:r>
      <w:r w:rsidR="003E218A" w:rsidRPr="00260CDA">
        <w:rPr>
          <w:szCs w:val="24"/>
        </w:rPr>
        <w:t>au</w:t>
      </w:r>
      <w:r w:rsidRPr="00260CDA">
        <w:rPr>
          <w:szCs w:val="24"/>
        </w:rPr>
        <w:t>x</w:t>
      </w:r>
      <w:r w:rsidR="003E218A" w:rsidRPr="00260CDA">
        <w:rPr>
          <w:szCs w:val="24"/>
        </w:rPr>
        <w:t xml:space="preserve"> seuil</w:t>
      </w:r>
      <w:r w:rsidR="00FF7DDE" w:rsidRPr="00260CDA">
        <w:rPr>
          <w:szCs w:val="24"/>
        </w:rPr>
        <w:t>s</w:t>
      </w:r>
      <w:r w:rsidR="003E218A" w:rsidRPr="00260CDA">
        <w:rPr>
          <w:szCs w:val="24"/>
        </w:rPr>
        <w:t xml:space="preserve"> </w:t>
      </w:r>
      <w:r w:rsidRPr="00260CDA">
        <w:rPr>
          <w:szCs w:val="24"/>
        </w:rPr>
        <w:t>de l’</w:t>
      </w:r>
      <w:r w:rsidR="00C962F0" w:rsidRPr="00260CDA">
        <w:rPr>
          <w:szCs w:val="24"/>
        </w:rPr>
        <w:t>a</w:t>
      </w:r>
      <w:r w:rsidRPr="00260CDA">
        <w:rPr>
          <w:szCs w:val="24"/>
        </w:rPr>
        <w:t>ppel d’offres.</w:t>
      </w:r>
    </w:p>
    <w:p w14:paraId="21D703CC" w14:textId="77777777" w:rsidR="003E218A" w:rsidRPr="00260CDA" w:rsidRDefault="003E218A" w:rsidP="00AF3D39">
      <w:pPr>
        <w:spacing w:before="200" w:after="200"/>
        <w:jc w:val="both"/>
        <w:rPr>
          <w:bCs/>
          <w:szCs w:val="24"/>
        </w:rPr>
      </w:pPr>
    </w:p>
    <w:p w14:paraId="0D59022E" w14:textId="77777777" w:rsidR="003E218A" w:rsidRPr="00260CDA" w:rsidRDefault="003E218A" w:rsidP="00AF3D39">
      <w:pPr>
        <w:tabs>
          <w:tab w:val="left" w:pos="-720"/>
          <w:tab w:val="left" w:pos="0"/>
        </w:tabs>
        <w:spacing w:before="200" w:after="200"/>
        <w:ind w:left="720" w:hanging="720"/>
        <w:jc w:val="both"/>
        <w:rPr>
          <w:spacing w:val="-3"/>
          <w:szCs w:val="24"/>
        </w:rPr>
      </w:pPr>
    </w:p>
    <w:p w14:paraId="7FE73597" w14:textId="77777777" w:rsidR="000333EC" w:rsidRPr="00260CDA" w:rsidRDefault="000333EC" w:rsidP="00A12769">
      <w:pPr>
        <w:spacing w:before="200" w:after="200"/>
        <w:jc w:val="both"/>
        <w:rPr>
          <w:szCs w:val="24"/>
        </w:rPr>
      </w:pPr>
    </w:p>
    <w:p w14:paraId="63FFEF18" w14:textId="77777777" w:rsidR="000333EC" w:rsidRPr="00260CDA" w:rsidRDefault="000333EC" w:rsidP="00A12769">
      <w:pPr>
        <w:spacing w:before="200" w:after="200"/>
        <w:jc w:val="both"/>
        <w:rPr>
          <w:szCs w:val="24"/>
        </w:rPr>
      </w:pPr>
    </w:p>
    <w:p w14:paraId="6C8454B1" w14:textId="77777777" w:rsidR="000333EC" w:rsidRPr="00260CDA" w:rsidRDefault="000333EC" w:rsidP="00A12769">
      <w:pPr>
        <w:spacing w:before="200" w:after="200"/>
        <w:jc w:val="both"/>
        <w:rPr>
          <w:szCs w:val="24"/>
        </w:rPr>
      </w:pPr>
    </w:p>
    <w:p w14:paraId="2BB1F680" w14:textId="77777777" w:rsidR="000333EC" w:rsidRPr="00260CDA" w:rsidRDefault="000333EC" w:rsidP="00A12769">
      <w:pPr>
        <w:spacing w:before="200" w:after="200"/>
        <w:jc w:val="both"/>
        <w:rPr>
          <w:szCs w:val="24"/>
        </w:rPr>
      </w:pPr>
    </w:p>
    <w:p w14:paraId="654A4B10" w14:textId="77777777" w:rsidR="000333EC" w:rsidRPr="00260CDA" w:rsidRDefault="000333EC" w:rsidP="00A12769">
      <w:pPr>
        <w:spacing w:before="200" w:after="200"/>
        <w:jc w:val="both"/>
        <w:rPr>
          <w:szCs w:val="24"/>
        </w:rPr>
      </w:pPr>
    </w:p>
    <w:p w14:paraId="6E2E9859" w14:textId="77777777" w:rsidR="000333EC" w:rsidRPr="00260CDA" w:rsidRDefault="000333EC" w:rsidP="00A12769">
      <w:pPr>
        <w:spacing w:before="200" w:after="200"/>
        <w:jc w:val="both"/>
        <w:rPr>
          <w:szCs w:val="24"/>
        </w:rPr>
      </w:pPr>
    </w:p>
    <w:p w14:paraId="0C9791FC" w14:textId="77777777" w:rsidR="000333EC" w:rsidRPr="00260CDA" w:rsidRDefault="000333EC" w:rsidP="00A12769">
      <w:pPr>
        <w:spacing w:before="200" w:after="200"/>
        <w:jc w:val="both"/>
        <w:rPr>
          <w:szCs w:val="24"/>
        </w:rPr>
      </w:pPr>
    </w:p>
    <w:p w14:paraId="2DC82992" w14:textId="77777777" w:rsidR="000333EC" w:rsidRPr="00260CDA" w:rsidRDefault="000333EC" w:rsidP="00A12769">
      <w:pPr>
        <w:spacing w:before="200" w:after="200"/>
        <w:jc w:val="both"/>
        <w:rPr>
          <w:szCs w:val="24"/>
        </w:rPr>
      </w:pPr>
    </w:p>
    <w:p w14:paraId="72EF8247" w14:textId="77777777" w:rsidR="000333EC" w:rsidRPr="00260CDA" w:rsidRDefault="000333EC" w:rsidP="00A12769">
      <w:pPr>
        <w:spacing w:before="200" w:after="200"/>
        <w:jc w:val="both"/>
        <w:rPr>
          <w:szCs w:val="24"/>
        </w:rPr>
      </w:pPr>
    </w:p>
    <w:p w14:paraId="6965DF7E" w14:textId="596D6DFF" w:rsidR="00022CB0" w:rsidRDefault="00022CB0">
      <w:pPr>
        <w:rPr>
          <w:szCs w:val="24"/>
        </w:rPr>
      </w:pPr>
      <w:r>
        <w:rPr>
          <w:szCs w:val="24"/>
        </w:rPr>
        <w:br w:type="page"/>
      </w:r>
    </w:p>
    <w:p w14:paraId="4AA1796E" w14:textId="77777777" w:rsidR="00BD1317" w:rsidRPr="00260CDA" w:rsidRDefault="00555E72" w:rsidP="000D4DCE">
      <w:pPr>
        <w:pStyle w:val="Titre1"/>
        <w:rPr>
          <w:rFonts w:ascii="Times New Roman" w:hAnsi="Times New Roman"/>
        </w:rPr>
      </w:pPr>
      <w:bookmarkStart w:id="4" w:name="_Toc205466842"/>
      <w:bookmarkStart w:id="5" w:name="_Toc221010035"/>
      <w:r w:rsidRPr="00260CDA">
        <w:rPr>
          <w:rFonts w:ascii="Times New Roman" w:hAnsi="Times New Roman"/>
        </w:rPr>
        <w:lastRenderedPageBreak/>
        <w:t>PRINCIPALES ABREVIATIONS ET ACRONYMES</w:t>
      </w:r>
      <w:bookmarkEnd w:id="4"/>
      <w:bookmarkEnd w:id="5"/>
    </w:p>
    <w:p w14:paraId="2FBC3D77" w14:textId="77777777" w:rsidR="00BD1317" w:rsidRPr="00260CDA" w:rsidRDefault="00BD1317" w:rsidP="00AF3D39">
      <w:pPr>
        <w:tabs>
          <w:tab w:val="left" w:pos="-720"/>
          <w:tab w:val="left" w:pos="0"/>
        </w:tabs>
        <w:spacing w:before="200" w:after="200"/>
        <w:ind w:left="720" w:hanging="720"/>
        <w:jc w:val="center"/>
        <w:rPr>
          <w:spacing w:val="-3"/>
          <w:szCs w:val="24"/>
        </w:rPr>
      </w:pPr>
    </w:p>
    <w:p w14:paraId="76E2004A" w14:textId="77777777" w:rsidR="000A59D3" w:rsidRPr="00260CDA" w:rsidRDefault="000A59D3" w:rsidP="00AF3D39">
      <w:pPr>
        <w:tabs>
          <w:tab w:val="left" w:pos="-720"/>
          <w:tab w:val="left" w:pos="0"/>
        </w:tabs>
        <w:spacing w:before="200" w:after="200"/>
        <w:ind w:left="720" w:hanging="720"/>
        <w:jc w:val="both"/>
        <w:rPr>
          <w:spacing w:val="-3"/>
          <w:szCs w:val="24"/>
        </w:rPr>
      </w:pPr>
      <w:r w:rsidRPr="00260CDA">
        <w:rPr>
          <w:b/>
          <w:spacing w:val="-3"/>
          <w:szCs w:val="24"/>
        </w:rPr>
        <w:t>AAO</w:t>
      </w:r>
      <w:r w:rsidRPr="00260CDA">
        <w:rPr>
          <w:spacing w:val="-3"/>
          <w:szCs w:val="24"/>
        </w:rPr>
        <w:t> </w:t>
      </w:r>
      <w:r w:rsidRPr="00260CDA">
        <w:rPr>
          <w:spacing w:val="-3"/>
          <w:szCs w:val="24"/>
        </w:rPr>
        <w:tab/>
      </w:r>
      <w:r w:rsidRPr="00260CDA">
        <w:rPr>
          <w:spacing w:val="-3"/>
          <w:szCs w:val="24"/>
        </w:rPr>
        <w:tab/>
        <w:t xml:space="preserve">: </w:t>
      </w:r>
      <w:r w:rsidRPr="00260CDA">
        <w:rPr>
          <w:spacing w:val="-3"/>
          <w:szCs w:val="24"/>
        </w:rPr>
        <w:tab/>
        <w:t>Avis d’Appel d’Offres</w:t>
      </w:r>
    </w:p>
    <w:p w14:paraId="57321583" w14:textId="77777777" w:rsidR="000A59D3" w:rsidRPr="00260CDA" w:rsidRDefault="000A59D3" w:rsidP="00AF3D39">
      <w:pPr>
        <w:tabs>
          <w:tab w:val="left" w:pos="-720"/>
          <w:tab w:val="left" w:pos="0"/>
        </w:tabs>
        <w:spacing w:before="200" w:after="200"/>
        <w:ind w:left="720" w:hanging="720"/>
        <w:jc w:val="both"/>
        <w:rPr>
          <w:spacing w:val="-3"/>
          <w:szCs w:val="24"/>
        </w:rPr>
      </w:pPr>
      <w:r w:rsidRPr="00260CDA">
        <w:rPr>
          <w:b/>
          <w:spacing w:val="-3"/>
          <w:szCs w:val="24"/>
        </w:rPr>
        <w:t xml:space="preserve">AO </w:t>
      </w:r>
      <w:r w:rsidRPr="00260CDA">
        <w:rPr>
          <w:b/>
          <w:spacing w:val="-3"/>
          <w:szCs w:val="24"/>
        </w:rPr>
        <w:tab/>
      </w:r>
      <w:r w:rsidRPr="00260CDA">
        <w:rPr>
          <w:b/>
          <w:spacing w:val="-3"/>
          <w:szCs w:val="24"/>
        </w:rPr>
        <w:tab/>
      </w:r>
      <w:r w:rsidRPr="00260CDA">
        <w:rPr>
          <w:spacing w:val="-3"/>
          <w:szCs w:val="24"/>
        </w:rPr>
        <w:t xml:space="preserve">: </w:t>
      </w:r>
      <w:r w:rsidRPr="00260CDA">
        <w:rPr>
          <w:spacing w:val="-3"/>
          <w:szCs w:val="24"/>
        </w:rPr>
        <w:tab/>
        <w:t>Appel d’Offres</w:t>
      </w:r>
    </w:p>
    <w:p w14:paraId="065AE1A4" w14:textId="70DB1E06" w:rsidR="005E2F85" w:rsidRPr="00260CDA" w:rsidRDefault="000A59D3" w:rsidP="00AF3D39">
      <w:pPr>
        <w:tabs>
          <w:tab w:val="left" w:pos="-720"/>
          <w:tab w:val="left" w:pos="0"/>
        </w:tabs>
        <w:spacing w:before="200" w:after="200"/>
        <w:ind w:left="720" w:hanging="720"/>
        <w:jc w:val="both"/>
        <w:rPr>
          <w:spacing w:val="-3"/>
          <w:szCs w:val="24"/>
        </w:rPr>
      </w:pPr>
      <w:r w:rsidRPr="00260CDA">
        <w:rPr>
          <w:b/>
          <w:spacing w:val="-3"/>
          <w:szCs w:val="24"/>
        </w:rPr>
        <w:t>AOR</w:t>
      </w:r>
      <w:r w:rsidRPr="00260CDA">
        <w:rPr>
          <w:spacing w:val="-3"/>
          <w:szCs w:val="24"/>
        </w:rPr>
        <w:t> </w:t>
      </w:r>
      <w:r w:rsidRPr="00260CDA">
        <w:rPr>
          <w:spacing w:val="-3"/>
          <w:szCs w:val="24"/>
        </w:rPr>
        <w:tab/>
      </w:r>
      <w:r w:rsidRPr="00260CDA">
        <w:rPr>
          <w:spacing w:val="-3"/>
          <w:szCs w:val="24"/>
        </w:rPr>
        <w:tab/>
        <w:t xml:space="preserve">: </w:t>
      </w:r>
      <w:r w:rsidRPr="00260CDA">
        <w:rPr>
          <w:spacing w:val="-3"/>
          <w:szCs w:val="24"/>
        </w:rPr>
        <w:tab/>
        <w:t>Appel d’Offres Restreint</w:t>
      </w:r>
    </w:p>
    <w:p w14:paraId="211BAFC3" w14:textId="4B721D9C" w:rsidR="00593CAD" w:rsidRPr="00260CDA" w:rsidRDefault="00593CAD" w:rsidP="00AF3D39">
      <w:pPr>
        <w:tabs>
          <w:tab w:val="left" w:pos="-720"/>
          <w:tab w:val="left" w:pos="0"/>
        </w:tabs>
        <w:spacing w:before="200" w:after="200"/>
        <w:ind w:left="720" w:hanging="720"/>
        <w:jc w:val="both"/>
        <w:rPr>
          <w:spacing w:val="-3"/>
          <w:szCs w:val="24"/>
        </w:rPr>
      </w:pPr>
      <w:r w:rsidRPr="00260CDA">
        <w:rPr>
          <w:b/>
          <w:spacing w:val="-3"/>
          <w:szCs w:val="24"/>
        </w:rPr>
        <w:t>APD</w:t>
      </w:r>
      <w:r w:rsidR="00A12769" w:rsidRPr="00260CDA">
        <w:rPr>
          <w:b/>
          <w:spacing w:val="-3"/>
          <w:szCs w:val="24"/>
        </w:rPr>
        <w:t xml:space="preserve"> </w:t>
      </w:r>
      <w:r w:rsidR="00A12769" w:rsidRPr="00260CDA">
        <w:rPr>
          <w:b/>
          <w:spacing w:val="-3"/>
          <w:szCs w:val="24"/>
        </w:rPr>
        <w:tab/>
      </w:r>
      <w:r w:rsidR="00A12769" w:rsidRPr="00260CDA">
        <w:rPr>
          <w:b/>
          <w:spacing w:val="-3"/>
          <w:szCs w:val="24"/>
        </w:rPr>
        <w:tab/>
      </w:r>
      <w:r w:rsidRPr="00260CDA">
        <w:rPr>
          <w:b/>
          <w:spacing w:val="-3"/>
          <w:szCs w:val="24"/>
        </w:rPr>
        <w:t>:</w:t>
      </w:r>
      <w:r w:rsidR="00A12769" w:rsidRPr="00260CDA">
        <w:rPr>
          <w:b/>
          <w:spacing w:val="-3"/>
          <w:szCs w:val="24"/>
        </w:rPr>
        <w:t xml:space="preserve"> </w:t>
      </w:r>
      <w:r w:rsidR="00A12769" w:rsidRPr="00260CDA">
        <w:rPr>
          <w:b/>
          <w:spacing w:val="-3"/>
          <w:szCs w:val="24"/>
        </w:rPr>
        <w:tab/>
      </w:r>
      <w:r w:rsidRPr="00260CDA">
        <w:rPr>
          <w:spacing w:val="-3"/>
          <w:szCs w:val="24"/>
        </w:rPr>
        <w:t>Achat Public Durable</w:t>
      </w:r>
    </w:p>
    <w:p w14:paraId="62D73B71" w14:textId="77777777" w:rsidR="000A59D3" w:rsidRPr="00260CDA" w:rsidRDefault="000A59D3" w:rsidP="00AF3D39">
      <w:pPr>
        <w:tabs>
          <w:tab w:val="left" w:pos="-720"/>
          <w:tab w:val="left" w:pos="0"/>
        </w:tabs>
        <w:spacing w:before="200" w:after="200"/>
        <w:ind w:left="720" w:hanging="720"/>
        <w:jc w:val="both"/>
        <w:rPr>
          <w:b/>
          <w:spacing w:val="-3"/>
          <w:szCs w:val="24"/>
        </w:rPr>
      </w:pPr>
      <w:r w:rsidRPr="00260CDA">
        <w:rPr>
          <w:b/>
          <w:spacing w:val="-3"/>
          <w:szCs w:val="24"/>
        </w:rPr>
        <w:t>CCAG </w:t>
      </w:r>
      <w:r w:rsidRPr="00260CDA">
        <w:rPr>
          <w:b/>
          <w:spacing w:val="-3"/>
          <w:szCs w:val="24"/>
        </w:rPr>
        <w:tab/>
      </w:r>
      <w:r w:rsidRPr="00260CDA">
        <w:rPr>
          <w:spacing w:val="-3"/>
          <w:szCs w:val="24"/>
        </w:rPr>
        <w:t xml:space="preserve">: </w:t>
      </w:r>
      <w:r w:rsidRPr="00260CDA">
        <w:rPr>
          <w:spacing w:val="-3"/>
          <w:szCs w:val="24"/>
        </w:rPr>
        <w:tab/>
        <w:t>Cahier des Clauses Administratives Générales</w:t>
      </w:r>
    </w:p>
    <w:p w14:paraId="76104AC5" w14:textId="4E7563EC" w:rsidR="000A59D3" w:rsidRPr="00260CDA" w:rsidRDefault="000A59D3" w:rsidP="00AF3D39">
      <w:pPr>
        <w:tabs>
          <w:tab w:val="left" w:pos="-720"/>
          <w:tab w:val="left" w:pos="0"/>
        </w:tabs>
        <w:spacing w:before="200" w:after="200"/>
        <w:ind w:left="720" w:hanging="720"/>
        <w:jc w:val="both"/>
        <w:rPr>
          <w:b/>
          <w:spacing w:val="-3"/>
          <w:szCs w:val="24"/>
        </w:rPr>
      </w:pPr>
      <w:r w:rsidRPr="00260CDA">
        <w:rPr>
          <w:b/>
          <w:spacing w:val="-3"/>
          <w:szCs w:val="24"/>
        </w:rPr>
        <w:t>CCAP </w:t>
      </w:r>
      <w:r w:rsidR="00022CB0">
        <w:rPr>
          <w:b/>
          <w:spacing w:val="-3"/>
          <w:szCs w:val="24"/>
        </w:rPr>
        <w:t xml:space="preserve"> </w:t>
      </w:r>
      <w:r w:rsidR="00022CB0">
        <w:rPr>
          <w:b/>
          <w:spacing w:val="-3"/>
          <w:szCs w:val="24"/>
        </w:rPr>
        <w:tab/>
      </w:r>
      <w:r w:rsidRPr="00260CDA">
        <w:rPr>
          <w:spacing w:val="-3"/>
          <w:szCs w:val="24"/>
        </w:rPr>
        <w:t xml:space="preserve">: </w:t>
      </w:r>
      <w:r w:rsidRPr="00260CDA">
        <w:rPr>
          <w:spacing w:val="-3"/>
          <w:szCs w:val="24"/>
        </w:rPr>
        <w:tab/>
        <w:t>Cahier des Clauses Administratives Particulières</w:t>
      </w:r>
    </w:p>
    <w:p w14:paraId="6A1156E8" w14:textId="08873BB1" w:rsidR="000A59D3" w:rsidRPr="00260CDA" w:rsidRDefault="000A59D3" w:rsidP="00AF3D39">
      <w:pPr>
        <w:tabs>
          <w:tab w:val="left" w:pos="-720"/>
          <w:tab w:val="left" w:pos="0"/>
        </w:tabs>
        <w:spacing w:before="200" w:after="200"/>
        <w:ind w:left="720" w:hanging="720"/>
        <w:jc w:val="both"/>
        <w:rPr>
          <w:b/>
          <w:spacing w:val="-3"/>
          <w:szCs w:val="24"/>
        </w:rPr>
      </w:pPr>
      <w:r w:rsidRPr="00260CDA">
        <w:rPr>
          <w:b/>
          <w:spacing w:val="-3"/>
          <w:szCs w:val="24"/>
        </w:rPr>
        <w:t>CCTG</w:t>
      </w:r>
      <w:r w:rsidRPr="00260CDA">
        <w:rPr>
          <w:b/>
          <w:spacing w:val="-3"/>
          <w:szCs w:val="24"/>
        </w:rPr>
        <w:tab/>
      </w:r>
      <w:r w:rsidR="00022CB0">
        <w:rPr>
          <w:b/>
          <w:spacing w:val="-3"/>
          <w:szCs w:val="24"/>
        </w:rPr>
        <w:tab/>
      </w:r>
      <w:r w:rsidRPr="00260CDA">
        <w:rPr>
          <w:spacing w:val="-3"/>
          <w:szCs w:val="24"/>
        </w:rPr>
        <w:t xml:space="preserve">: </w:t>
      </w:r>
      <w:r w:rsidRPr="00260CDA">
        <w:rPr>
          <w:spacing w:val="-3"/>
          <w:szCs w:val="24"/>
        </w:rPr>
        <w:tab/>
        <w:t>Cahier des Clauses Techniques Générales</w:t>
      </w:r>
    </w:p>
    <w:p w14:paraId="363FFF56" w14:textId="562A0828" w:rsidR="000A59D3" w:rsidRPr="00260CDA" w:rsidRDefault="000A59D3" w:rsidP="00AF3D39">
      <w:pPr>
        <w:tabs>
          <w:tab w:val="left" w:pos="-720"/>
          <w:tab w:val="left" w:pos="0"/>
        </w:tabs>
        <w:spacing w:before="200" w:after="200"/>
        <w:ind w:left="720" w:hanging="720"/>
        <w:jc w:val="both"/>
        <w:rPr>
          <w:b/>
          <w:spacing w:val="-3"/>
          <w:szCs w:val="24"/>
        </w:rPr>
      </w:pPr>
      <w:r w:rsidRPr="00260CDA">
        <w:rPr>
          <w:b/>
          <w:spacing w:val="-3"/>
          <w:szCs w:val="24"/>
        </w:rPr>
        <w:t>CCTP </w:t>
      </w:r>
      <w:r w:rsidRPr="00260CDA">
        <w:rPr>
          <w:b/>
          <w:spacing w:val="-3"/>
          <w:szCs w:val="24"/>
        </w:rPr>
        <w:tab/>
      </w:r>
      <w:r w:rsidR="00022CB0">
        <w:rPr>
          <w:b/>
          <w:spacing w:val="-3"/>
          <w:szCs w:val="24"/>
        </w:rPr>
        <w:t xml:space="preserve"> </w:t>
      </w:r>
      <w:r w:rsidR="00022CB0">
        <w:rPr>
          <w:b/>
          <w:spacing w:val="-3"/>
          <w:szCs w:val="24"/>
        </w:rPr>
        <w:tab/>
      </w:r>
      <w:r w:rsidRPr="00260CDA">
        <w:rPr>
          <w:spacing w:val="-3"/>
          <w:szCs w:val="24"/>
        </w:rPr>
        <w:t xml:space="preserve">: </w:t>
      </w:r>
      <w:r w:rsidRPr="00260CDA">
        <w:rPr>
          <w:spacing w:val="-3"/>
          <w:szCs w:val="24"/>
        </w:rPr>
        <w:tab/>
        <w:t>Cahier des Clauses Techniques Particulières</w:t>
      </w:r>
    </w:p>
    <w:p w14:paraId="50336626" w14:textId="77777777" w:rsidR="000A59D3" w:rsidRPr="00260CDA" w:rsidRDefault="000A59D3" w:rsidP="00AF3D39">
      <w:pPr>
        <w:tabs>
          <w:tab w:val="left" w:pos="-720"/>
          <w:tab w:val="left" w:pos="0"/>
        </w:tabs>
        <w:spacing w:before="200" w:after="200"/>
        <w:ind w:left="720" w:hanging="720"/>
        <w:jc w:val="both"/>
        <w:rPr>
          <w:spacing w:val="-3"/>
          <w:szCs w:val="24"/>
        </w:rPr>
      </w:pPr>
      <w:r w:rsidRPr="00260CDA">
        <w:rPr>
          <w:b/>
          <w:spacing w:val="-3"/>
          <w:szCs w:val="24"/>
        </w:rPr>
        <w:t>DAO</w:t>
      </w:r>
      <w:r w:rsidRPr="00260CDA">
        <w:rPr>
          <w:spacing w:val="-3"/>
          <w:szCs w:val="24"/>
        </w:rPr>
        <w:t> </w:t>
      </w:r>
      <w:r w:rsidRPr="00260CDA">
        <w:rPr>
          <w:spacing w:val="-3"/>
          <w:szCs w:val="24"/>
        </w:rPr>
        <w:tab/>
      </w:r>
      <w:r w:rsidRPr="00260CDA">
        <w:rPr>
          <w:spacing w:val="-3"/>
          <w:szCs w:val="24"/>
        </w:rPr>
        <w:tab/>
        <w:t xml:space="preserve">: </w:t>
      </w:r>
      <w:r w:rsidRPr="00260CDA">
        <w:rPr>
          <w:spacing w:val="-3"/>
          <w:szCs w:val="24"/>
        </w:rPr>
        <w:tab/>
        <w:t>Dossier d’Appel d’Offres</w:t>
      </w:r>
    </w:p>
    <w:p w14:paraId="5EE2ACD3" w14:textId="77777777" w:rsidR="000A59D3" w:rsidRPr="00260CDA" w:rsidRDefault="000A59D3" w:rsidP="00AF3D39">
      <w:pPr>
        <w:tabs>
          <w:tab w:val="left" w:pos="-720"/>
          <w:tab w:val="left" w:pos="0"/>
        </w:tabs>
        <w:spacing w:before="200" w:after="200"/>
        <w:ind w:left="720" w:hanging="720"/>
        <w:jc w:val="both"/>
        <w:rPr>
          <w:spacing w:val="-3"/>
          <w:szCs w:val="24"/>
        </w:rPr>
      </w:pPr>
      <w:r w:rsidRPr="00260CDA">
        <w:rPr>
          <w:b/>
          <w:spacing w:val="-3"/>
          <w:szCs w:val="24"/>
        </w:rPr>
        <w:t>DPAO</w:t>
      </w:r>
      <w:r w:rsidRPr="00260CDA">
        <w:rPr>
          <w:spacing w:val="-3"/>
          <w:szCs w:val="24"/>
        </w:rPr>
        <w:t> </w:t>
      </w:r>
      <w:r w:rsidRPr="00260CDA">
        <w:rPr>
          <w:spacing w:val="-3"/>
          <w:szCs w:val="24"/>
        </w:rPr>
        <w:tab/>
        <w:t xml:space="preserve">: </w:t>
      </w:r>
      <w:r w:rsidRPr="00260CDA">
        <w:rPr>
          <w:spacing w:val="-3"/>
          <w:szCs w:val="24"/>
        </w:rPr>
        <w:tab/>
        <w:t>Données Particulières de l’Appel d’Offres</w:t>
      </w:r>
    </w:p>
    <w:p w14:paraId="390CFF82" w14:textId="77777777" w:rsidR="000A59D3" w:rsidRPr="00260CDA" w:rsidRDefault="000A59D3" w:rsidP="00AF3D39">
      <w:pPr>
        <w:tabs>
          <w:tab w:val="left" w:pos="-720"/>
          <w:tab w:val="left" w:pos="0"/>
        </w:tabs>
        <w:spacing w:before="200" w:after="200"/>
        <w:jc w:val="both"/>
        <w:rPr>
          <w:spacing w:val="-3"/>
          <w:szCs w:val="24"/>
        </w:rPr>
      </w:pPr>
      <w:r w:rsidRPr="00260CDA">
        <w:rPr>
          <w:b/>
          <w:spacing w:val="-3"/>
          <w:szCs w:val="24"/>
        </w:rPr>
        <w:t>IC</w:t>
      </w:r>
      <w:r w:rsidRPr="00260CDA">
        <w:rPr>
          <w:spacing w:val="-3"/>
          <w:szCs w:val="24"/>
        </w:rPr>
        <w:t> </w:t>
      </w:r>
      <w:r w:rsidRPr="00260CDA">
        <w:rPr>
          <w:spacing w:val="-3"/>
          <w:szCs w:val="24"/>
        </w:rPr>
        <w:tab/>
      </w:r>
      <w:r w:rsidRPr="00260CDA">
        <w:rPr>
          <w:spacing w:val="-3"/>
          <w:szCs w:val="24"/>
        </w:rPr>
        <w:tab/>
        <w:t xml:space="preserve">: </w:t>
      </w:r>
      <w:r w:rsidRPr="00260CDA">
        <w:rPr>
          <w:spacing w:val="-3"/>
          <w:szCs w:val="24"/>
        </w:rPr>
        <w:tab/>
        <w:t>Instructions aux Candidats</w:t>
      </w:r>
    </w:p>
    <w:p w14:paraId="42B2E46F" w14:textId="77777777" w:rsidR="0010266E" w:rsidRPr="00260CDA" w:rsidRDefault="0010266E" w:rsidP="00AF3D39">
      <w:pPr>
        <w:spacing w:before="200" w:after="200"/>
        <w:rPr>
          <w:b/>
          <w:szCs w:val="24"/>
        </w:rPr>
      </w:pPr>
      <w:r w:rsidRPr="00260CDA">
        <w:rPr>
          <w:szCs w:val="24"/>
        </w:rPr>
        <w:br w:type="page"/>
      </w:r>
    </w:p>
    <w:p w14:paraId="631C7FDE" w14:textId="4E7E3223" w:rsidR="005C61DE" w:rsidRPr="00260CDA" w:rsidRDefault="005C61DE" w:rsidP="000D4DCE">
      <w:pPr>
        <w:pStyle w:val="Titre1"/>
        <w:rPr>
          <w:rFonts w:ascii="Times New Roman" w:hAnsi="Times New Roman"/>
        </w:rPr>
      </w:pPr>
      <w:bookmarkStart w:id="6" w:name="_Toc205466843"/>
      <w:bookmarkStart w:id="7" w:name="_Toc221010036"/>
      <w:r w:rsidRPr="00260CDA">
        <w:rPr>
          <w:rFonts w:ascii="Times New Roman" w:hAnsi="Times New Roman"/>
        </w:rPr>
        <w:lastRenderedPageBreak/>
        <w:t>D</w:t>
      </w:r>
      <w:r w:rsidR="00403660" w:rsidRPr="00260CDA">
        <w:rPr>
          <w:rFonts w:ascii="Times New Roman" w:hAnsi="Times New Roman"/>
        </w:rPr>
        <w:t>ESCRIPTION SOMMAIRE</w:t>
      </w:r>
      <w:bookmarkEnd w:id="6"/>
      <w:bookmarkEnd w:id="7"/>
      <w:r w:rsidR="00403660" w:rsidRPr="00260CDA">
        <w:rPr>
          <w:rFonts w:ascii="Times New Roman" w:hAnsi="Times New Roman"/>
        </w:rPr>
        <w:t xml:space="preserve"> </w:t>
      </w:r>
    </w:p>
    <w:p w14:paraId="576246CE" w14:textId="77777777" w:rsidR="005C61DE" w:rsidRPr="00260CDA" w:rsidRDefault="005C61DE" w:rsidP="00AF3D39">
      <w:pPr>
        <w:spacing w:before="200" w:after="200"/>
        <w:rPr>
          <w:szCs w:val="24"/>
        </w:rPr>
      </w:pPr>
    </w:p>
    <w:p w14:paraId="79BA3759" w14:textId="07F76E51" w:rsidR="00433367" w:rsidRPr="00260CDA" w:rsidRDefault="00433367" w:rsidP="00AF3D39">
      <w:pPr>
        <w:spacing w:before="200" w:after="200"/>
        <w:jc w:val="both"/>
        <w:rPr>
          <w:szCs w:val="24"/>
        </w:rPr>
      </w:pPr>
      <w:bookmarkStart w:id="8" w:name="_Hlt480811697"/>
      <w:r w:rsidRPr="00260CDA">
        <w:rPr>
          <w:szCs w:val="24"/>
        </w:rPr>
        <w:t xml:space="preserve">L’utilisation de ce </w:t>
      </w:r>
      <w:bookmarkEnd w:id="8"/>
      <w:r w:rsidRPr="00260CDA">
        <w:rPr>
          <w:szCs w:val="24"/>
        </w:rPr>
        <w:t>dossier standard d’acquisition pour la passation des marchés de fournitures est possible, que l’appel d’offres ait été précédé d’une procédure de pré qualification ou non. En effet, deux options sont offertes dans la Section II – DPAO IC 5.1 pour établir les critères de qualification des candidats.</w:t>
      </w:r>
    </w:p>
    <w:p w14:paraId="704340E6" w14:textId="70A06509" w:rsidR="00BD1317" w:rsidRPr="00260CDA" w:rsidRDefault="00433367" w:rsidP="00AF3D39">
      <w:pPr>
        <w:spacing w:before="200" w:after="200"/>
        <w:jc w:val="both"/>
        <w:rPr>
          <w:szCs w:val="24"/>
        </w:rPr>
      </w:pPr>
      <w:r w:rsidRPr="00260CDA">
        <w:rPr>
          <w:szCs w:val="24"/>
        </w:rPr>
        <w:t>Une brève description de ce document figure ci-après :</w:t>
      </w:r>
    </w:p>
    <w:p w14:paraId="29832E19" w14:textId="77777777" w:rsidR="00A12769" w:rsidRPr="00260CDA" w:rsidRDefault="00A12769" w:rsidP="00AF3D39">
      <w:pPr>
        <w:spacing w:before="200" w:after="200"/>
        <w:jc w:val="both"/>
        <w:rPr>
          <w:szCs w:val="24"/>
        </w:rPr>
      </w:pPr>
    </w:p>
    <w:p w14:paraId="5F1D9F41" w14:textId="48724C39" w:rsidR="00BD1317" w:rsidRPr="00260CDA" w:rsidRDefault="00BD1317" w:rsidP="00AF3D39">
      <w:pPr>
        <w:spacing w:before="200" w:after="200"/>
        <w:rPr>
          <w:b/>
          <w:szCs w:val="24"/>
        </w:rPr>
      </w:pPr>
      <w:bookmarkStart w:id="9" w:name="_Toc438270254"/>
      <w:bookmarkStart w:id="10" w:name="_Toc438366661"/>
      <w:r w:rsidRPr="00260CDA">
        <w:rPr>
          <w:b/>
          <w:szCs w:val="24"/>
        </w:rPr>
        <w:t>PREMIÈRE PARTIE</w:t>
      </w:r>
      <w:r w:rsidR="000C452B" w:rsidRPr="00260CDA">
        <w:rPr>
          <w:b/>
          <w:szCs w:val="24"/>
        </w:rPr>
        <w:t xml:space="preserve"> : </w:t>
      </w:r>
      <w:r w:rsidRPr="00260CDA">
        <w:rPr>
          <w:b/>
          <w:szCs w:val="24"/>
        </w:rPr>
        <w:t>PROCÉDURES</w:t>
      </w:r>
      <w:bookmarkEnd w:id="9"/>
      <w:bookmarkEnd w:id="10"/>
      <w:r w:rsidRPr="00260CDA">
        <w:rPr>
          <w:b/>
          <w:szCs w:val="24"/>
        </w:rPr>
        <w:t xml:space="preserve"> D’APPEL D’OFFRES</w:t>
      </w:r>
    </w:p>
    <w:p w14:paraId="7CA0CBF2" w14:textId="1D7220DD" w:rsidR="00BD1317" w:rsidRPr="00260CDA" w:rsidRDefault="00BD1317" w:rsidP="00AF3D39">
      <w:pPr>
        <w:spacing w:before="200" w:after="200"/>
        <w:rPr>
          <w:b/>
          <w:szCs w:val="24"/>
        </w:rPr>
      </w:pPr>
      <w:r w:rsidRPr="00260CDA">
        <w:rPr>
          <w:b/>
          <w:smallCaps/>
          <w:szCs w:val="24"/>
        </w:rPr>
        <w:t xml:space="preserve">Section </w:t>
      </w:r>
      <w:r w:rsidR="00E410CB" w:rsidRPr="00260CDA">
        <w:rPr>
          <w:b/>
          <w:smallCaps/>
          <w:szCs w:val="24"/>
        </w:rPr>
        <w:t>I</w:t>
      </w:r>
      <w:r w:rsidR="000D4DCE" w:rsidRPr="00260CDA">
        <w:rPr>
          <w:b/>
          <w:smallCaps/>
          <w:szCs w:val="24"/>
        </w:rPr>
        <w:t> :</w:t>
      </w:r>
      <w:r w:rsidRPr="00260CDA">
        <w:rPr>
          <w:b/>
          <w:smallCaps/>
          <w:szCs w:val="24"/>
        </w:rPr>
        <w:tab/>
        <w:t>Instructions aux candidats (IC</w:t>
      </w:r>
      <w:r w:rsidRPr="00260CDA">
        <w:rPr>
          <w:b/>
          <w:szCs w:val="24"/>
        </w:rPr>
        <w:t>)</w:t>
      </w:r>
    </w:p>
    <w:p w14:paraId="4E53487E" w14:textId="77777777" w:rsidR="00BD1317" w:rsidRPr="00260CDA" w:rsidRDefault="00BD1317" w:rsidP="00AF3D39">
      <w:pPr>
        <w:pStyle w:val="Liste"/>
        <w:spacing w:before="200" w:after="200"/>
        <w:rPr>
          <w:b/>
          <w:szCs w:val="24"/>
          <w:lang w:val="fr-FR"/>
        </w:rPr>
      </w:pPr>
      <w:r w:rsidRPr="00260CDA">
        <w:rPr>
          <w:szCs w:val="24"/>
          <w:lang w:val="fr-FR"/>
        </w:rPr>
        <w:t>Cette Section fournit aux candidats les informations utiles pour préparer leurs soumissions. Elle comporte aussi des renseignements sur la soumission, l’ouverture des plis et l’évaluation des offres, et sur l’attribution des marchés.</w:t>
      </w:r>
      <w:r w:rsidRPr="00260CDA">
        <w:rPr>
          <w:b/>
          <w:szCs w:val="24"/>
          <w:lang w:val="fr-FR"/>
        </w:rPr>
        <w:t xml:space="preserve"> Les dispositions figurant dans cette Section I ne doivent pas être modifiées.</w:t>
      </w:r>
    </w:p>
    <w:p w14:paraId="6C10F512" w14:textId="2F845FD6" w:rsidR="00BD1317" w:rsidRPr="00260CDA" w:rsidRDefault="00BD1317" w:rsidP="00AF3D39">
      <w:pPr>
        <w:spacing w:before="200" w:after="200"/>
        <w:rPr>
          <w:b/>
          <w:szCs w:val="24"/>
        </w:rPr>
      </w:pPr>
      <w:bookmarkStart w:id="11" w:name="_Toc494778663"/>
      <w:bookmarkStart w:id="12" w:name="_Toc499607131"/>
      <w:bookmarkStart w:id="13" w:name="_Toc499608184"/>
      <w:bookmarkStart w:id="14" w:name="_Toc298780456"/>
      <w:bookmarkStart w:id="15" w:name="_Toc500242224"/>
      <w:r w:rsidRPr="00260CDA">
        <w:rPr>
          <w:b/>
          <w:smallCaps/>
          <w:szCs w:val="24"/>
        </w:rPr>
        <w:t>Section II</w:t>
      </w:r>
      <w:r w:rsidR="000D4DCE" w:rsidRPr="00260CDA">
        <w:rPr>
          <w:b/>
          <w:smallCaps/>
          <w:szCs w:val="24"/>
        </w:rPr>
        <w:t> :</w:t>
      </w:r>
      <w:r w:rsidRPr="00260CDA">
        <w:rPr>
          <w:b/>
          <w:smallCaps/>
          <w:szCs w:val="24"/>
        </w:rPr>
        <w:tab/>
        <w:t>Données particulières de l’appel d’offres</w:t>
      </w:r>
      <w:bookmarkEnd w:id="11"/>
      <w:bookmarkEnd w:id="12"/>
      <w:bookmarkEnd w:id="13"/>
      <w:r w:rsidRPr="00260CDA">
        <w:rPr>
          <w:b/>
          <w:szCs w:val="24"/>
        </w:rPr>
        <w:t xml:space="preserve"> (DPAO)</w:t>
      </w:r>
      <w:bookmarkEnd w:id="14"/>
      <w:bookmarkEnd w:id="15"/>
    </w:p>
    <w:p w14:paraId="61969193" w14:textId="77777777" w:rsidR="00BD1317" w:rsidRPr="00260CDA" w:rsidRDefault="00BD1317" w:rsidP="00AF3D39">
      <w:pPr>
        <w:pStyle w:val="Liste"/>
        <w:spacing w:before="200" w:after="200"/>
        <w:rPr>
          <w:szCs w:val="24"/>
          <w:lang w:val="fr-FR"/>
        </w:rPr>
      </w:pPr>
      <w:r w:rsidRPr="00260CDA">
        <w:rPr>
          <w:szCs w:val="24"/>
          <w:lang w:val="fr-FR"/>
        </w:rPr>
        <w:t xml:space="preserve">Cette Section énonce les dispositions propres à chaque passation de marché, qui complètent ou modifient les informations ou conditions figurant à la Section I, Instructions aux candidats. </w:t>
      </w:r>
    </w:p>
    <w:p w14:paraId="685B8CBE" w14:textId="1AF1CA5C" w:rsidR="00BD1317" w:rsidRPr="00260CDA" w:rsidRDefault="00BD1317" w:rsidP="00AF3D39">
      <w:pPr>
        <w:spacing w:before="200" w:after="200"/>
        <w:rPr>
          <w:b/>
          <w:szCs w:val="24"/>
        </w:rPr>
      </w:pPr>
      <w:bookmarkStart w:id="16" w:name="_Toc494778664"/>
      <w:bookmarkStart w:id="17" w:name="_Toc499607132"/>
      <w:bookmarkStart w:id="18" w:name="_Toc499608185"/>
      <w:bookmarkStart w:id="19" w:name="_Toc298780457"/>
      <w:bookmarkStart w:id="20" w:name="_Toc500242225"/>
      <w:r w:rsidRPr="00260CDA">
        <w:rPr>
          <w:b/>
          <w:smallCaps/>
          <w:szCs w:val="24"/>
        </w:rPr>
        <w:t>Section I</w:t>
      </w:r>
      <w:r w:rsidR="00EB37B3" w:rsidRPr="00260CDA">
        <w:rPr>
          <w:b/>
          <w:smallCaps/>
          <w:szCs w:val="24"/>
        </w:rPr>
        <w:t>II</w:t>
      </w:r>
      <w:r w:rsidR="000D4DCE" w:rsidRPr="00260CDA">
        <w:rPr>
          <w:b/>
          <w:smallCaps/>
          <w:szCs w:val="24"/>
        </w:rPr>
        <w:t> :</w:t>
      </w:r>
      <w:bookmarkStart w:id="21" w:name="_Toc494778665"/>
      <w:bookmarkStart w:id="22" w:name="_Toc499607133"/>
      <w:bookmarkStart w:id="23" w:name="_Toc499608186"/>
      <w:bookmarkEnd w:id="16"/>
      <w:bookmarkEnd w:id="17"/>
      <w:bookmarkEnd w:id="18"/>
      <w:r w:rsidR="000D4DCE" w:rsidRPr="00260CDA">
        <w:rPr>
          <w:b/>
          <w:smallCaps/>
          <w:szCs w:val="24"/>
        </w:rPr>
        <w:t xml:space="preserve"> </w:t>
      </w:r>
      <w:r w:rsidRPr="00260CDA">
        <w:rPr>
          <w:b/>
          <w:smallCaps/>
          <w:szCs w:val="24"/>
        </w:rPr>
        <w:t>Formulaires de soumission</w:t>
      </w:r>
      <w:bookmarkEnd w:id="19"/>
      <w:bookmarkEnd w:id="20"/>
      <w:bookmarkEnd w:id="21"/>
      <w:bookmarkEnd w:id="22"/>
      <w:bookmarkEnd w:id="23"/>
      <w:r w:rsidR="0077169F" w:rsidRPr="00260CDA">
        <w:rPr>
          <w:b/>
          <w:szCs w:val="24"/>
        </w:rPr>
        <w:tab/>
      </w:r>
    </w:p>
    <w:p w14:paraId="1B3334C9" w14:textId="419B4C9D" w:rsidR="00BD1317" w:rsidRPr="00260CDA" w:rsidRDefault="00BD1317" w:rsidP="00AF3D39">
      <w:pPr>
        <w:pStyle w:val="Liste"/>
        <w:spacing w:before="200" w:after="200"/>
        <w:rPr>
          <w:szCs w:val="24"/>
          <w:lang w:val="fr-FR"/>
        </w:rPr>
      </w:pPr>
      <w:r w:rsidRPr="00260CDA">
        <w:rPr>
          <w:szCs w:val="24"/>
          <w:lang w:val="fr-FR"/>
        </w:rPr>
        <w:t>Cette Section contient les modèles des formulaires à soumettre avec l’offre </w:t>
      </w:r>
      <w:r w:rsidR="00062152" w:rsidRPr="00260CDA">
        <w:rPr>
          <w:szCs w:val="24"/>
          <w:lang w:val="fr-FR"/>
        </w:rPr>
        <w:t>notamment</w:t>
      </w:r>
      <w:r w:rsidRPr="00260CDA">
        <w:rPr>
          <w:szCs w:val="24"/>
          <w:lang w:val="fr-FR"/>
        </w:rPr>
        <w:t xml:space="preserve"> la lettre de soumission de l’offre, les bordereaux de prix</w:t>
      </w:r>
      <w:r w:rsidR="00062152" w:rsidRPr="00260CDA">
        <w:rPr>
          <w:szCs w:val="24"/>
          <w:lang w:val="fr-FR"/>
        </w:rPr>
        <w:t xml:space="preserve"> et des quantités</w:t>
      </w:r>
      <w:r w:rsidRPr="00260CDA">
        <w:rPr>
          <w:szCs w:val="24"/>
          <w:lang w:val="fr-FR"/>
        </w:rPr>
        <w:t>, l</w:t>
      </w:r>
      <w:r w:rsidR="00B027C6" w:rsidRPr="00260CDA">
        <w:rPr>
          <w:szCs w:val="24"/>
          <w:lang w:val="fr-FR"/>
        </w:rPr>
        <w:t>es modèles de</w:t>
      </w:r>
      <w:r w:rsidRPr="00260CDA">
        <w:rPr>
          <w:szCs w:val="24"/>
          <w:lang w:val="fr-FR"/>
        </w:rPr>
        <w:t xml:space="preserve"> garantie de soumission</w:t>
      </w:r>
      <w:r w:rsidR="00062152" w:rsidRPr="00260CDA">
        <w:rPr>
          <w:szCs w:val="24"/>
          <w:lang w:val="fr-FR"/>
        </w:rPr>
        <w:t xml:space="preserve">, </w:t>
      </w:r>
      <w:r w:rsidR="00965902" w:rsidRPr="00260CDA">
        <w:rPr>
          <w:szCs w:val="24"/>
          <w:lang w:val="fr-FR"/>
        </w:rPr>
        <w:t>les formulaires de qualification</w:t>
      </w:r>
      <w:r w:rsidR="00B027C6" w:rsidRPr="00260CDA">
        <w:rPr>
          <w:szCs w:val="24"/>
          <w:lang w:val="fr-FR"/>
        </w:rPr>
        <w:t xml:space="preserve"> </w:t>
      </w:r>
      <w:r w:rsidR="00062152" w:rsidRPr="00260CDA">
        <w:rPr>
          <w:szCs w:val="24"/>
          <w:lang w:val="fr-FR"/>
        </w:rPr>
        <w:t>et le modèle d’engagement à respecter le code d’éthique et de déontologie</w:t>
      </w:r>
      <w:r w:rsidRPr="00260CDA">
        <w:rPr>
          <w:szCs w:val="24"/>
          <w:lang w:val="fr-FR"/>
        </w:rPr>
        <w:t xml:space="preserve">. </w:t>
      </w:r>
    </w:p>
    <w:p w14:paraId="167CBBBE" w14:textId="77777777" w:rsidR="00EB37B3" w:rsidRPr="00260CDA" w:rsidRDefault="00EB37B3" w:rsidP="00AF3D39">
      <w:pPr>
        <w:spacing w:before="200" w:after="200"/>
        <w:rPr>
          <w:b/>
          <w:szCs w:val="24"/>
          <w:u w:val="single"/>
        </w:rPr>
      </w:pPr>
      <w:bookmarkStart w:id="24" w:name="_Toc438267875"/>
      <w:bookmarkStart w:id="25" w:name="_Toc438270255"/>
      <w:bookmarkStart w:id="26" w:name="_Toc438366662"/>
    </w:p>
    <w:p w14:paraId="4A3B2EC1" w14:textId="43B72E9B" w:rsidR="00BD1317" w:rsidRPr="00260CDA" w:rsidRDefault="00BD1317" w:rsidP="000D4DCE">
      <w:pPr>
        <w:spacing w:before="200" w:after="200"/>
        <w:ind w:left="1701" w:hanging="1701"/>
        <w:jc w:val="both"/>
        <w:rPr>
          <w:b/>
          <w:szCs w:val="24"/>
        </w:rPr>
      </w:pPr>
      <w:r w:rsidRPr="00260CDA">
        <w:rPr>
          <w:b/>
          <w:szCs w:val="24"/>
        </w:rPr>
        <w:t>DEUXIÈME PARTIE</w:t>
      </w:r>
      <w:r w:rsidR="000D4DCE" w:rsidRPr="00260CDA">
        <w:rPr>
          <w:b/>
          <w:szCs w:val="24"/>
        </w:rPr>
        <w:t xml:space="preserve"> : </w:t>
      </w:r>
      <w:r w:rsidRPr="00260CDA">
        <w:rPr>
          <w:b/>
          <w:szCs w:val="24"/>
        </w:rPr>
        <w:t xml:space="preserve">CONDITIONS D’APPROVISIONNEMENT DES </w:t>
      </w:r>
      <w:bookmarkEnd w:id="24"/>
      <w:bookmarkEnd w:id="25"/>
      <w:bookmarkEnd w:id="26"/>
      <w:r w:rsidR="00505DC2" w:rsidRPr="00260CDA">
        <w:rPr>
          <w:b/>
          <w:szCs w:val="24"/>
        </w:rPr>
        <w:t>FOURNITURES</w:t>
      </w:r>
    </w:p>
    <w:p w14:paraId="7ABAF245" w14:textId="18F426B2" w:rsidR="00BD1317" w:rsidRPr="00260CDA" w:rsidRDefault="00E410CB" w:rsidP="00A12769">
      <w:pPr>
        <w:spacing w:before="200" w:after="200"/>
        <w:ind w:left="1418" w:hanging="1418"/>
        <w:jc w:val="both"/>
        <w:rPr>
          <w:b/>
          <w:smallCaps/>
          <w:szCs w:val="24"/>
        </w:rPr>
      </w:pPr>
      <w:r w:rsidRPr="00260CDA">
        <w:rPr>
          <w:b/>
          <w:smallCaps/>
          <w:szCs w:val="24"/>
        </w:rPr>
        <w:t xml:space="preserve">Section </w:t>
      </w:r>
      <w:r w:rsidR="00EB37B3" w:rsidRPr="00260CDA">
        <w:rPr>
          <w:b/>
          <w:smallCaps/>
          <w:szCs w:val="24"/>
        </w:rPr>
        <w:t>I</w:t>
      </w:r>
      <w:r w:rsidR="00BD1317" w:rsidRPr="00260CDA">
        <w:rPr>
          <w:b/>
          <w:smallCaps/>
          <w:szCs w:val="24"/>
        </w:rPr>
        <w:t>V</w:t>
      </w:r>
      <w:r w:rsidR="000D4DCE" w:rsidRPr="00260CDA">
        <w:rPr>
          <w:b/>
          <w:smallCaps/>
          <w:szCs w:val="24"/>
        </w:rPr>
        <w:t xml:space="preserve"> : </w:t>
      </w:r>
      <w:r w:rsidR="00BD1317" w:rsidRPr="00260CDA">
        <w:rPr>
          <w:b/>
          <w:smallCaps/>
          <w:szCs w:val="24"/>
        </w:rPr>
        <w:t>Bordereau des quantités, Calendrier de livraisons, Cahier des Clauses techniques, Plans, Inspections et Essais</w:t>
      </w:r>
    </w:p>
    <w:p w14:paraId="70ED4935" w14:textId="77777777" w:rsidR="00BD1317" w:rsidRPr="00260CDA" w:rsidRDefault="00BD1317" w:rsidP="00ED19BF">
      <w:pPr>
        <w:pStyle w:val="Liste"/>
        <w:spacing w:before="200" w:after="200"/>
        <w:rPr>
          <w:szCs w:val="24"/>
          <w:lang w:val="fr-FR"/>
        </w:rPr>
      </w:pPr>
      <w:r w:rsidRPr="00260CDA">
        <w:rPr>
          <w:szCs w:val="24"/>
          <w:lang w:val="fr-FR"/>
        </w:rPr>
        <w:t xml:space="preserve">Dans cette Section figurent la liste des Fournitures et/ou Services </w:t>
      </w:r>
      <w:r w:rsidR="00055EC3" w:rsidRPr="00260CDA">
        <w:rPr>
          <w:szCs w:val="24"/>
          <w:lang w:val="fr-FR"/>
        </w:rPr>
        <w:t>connexes</w:t>
      </w:r>
      <w:r w:rsidRPr="00260CDA">
        <w:rPr>
          <w:szCs w:val="24"/>
          <w:lang w:val="fr-FR"/>
        </w:rPr>
        <w:t xml:space="preserve">, le calendrier de livraison et d’achèvement, les Cahiers des Clauses techniques générales et particulières, les plans décrivant les Fournitures et/ou Services </w:t>
      </w:r>
      <w:r w:rsidR="00055EC3" w:rsidRPr="00260CDA">
        <w:rPr>
          <w:szCs w:val="24"/>
          <w:lang w:val="fr-FR"/>
        </w:rPr>
        <w:t>connexes</w:t>
      </w:r>
      <w:r w:rsidRPr="00260CDA">
        <w:rPr>
          <w:szCs w:val="24"/>
          <w:lang w:val="fr-FR"/>
        </w:rPr>
        <w:t xml:space="preserve"> devant être fournis, les Plans et les Inspection</w:t>
      </w:r>
      <w:r w:rsidR="004A00A2" w:rsidRPr="00260CDA">
        <w:rPr>
          <w:szCs w:val="24"/>
          <w:lang w:val="fr-FR"/>
        </w:rPr>
        <w:t>s</w:t>
      </w:r>
      <w:r w:rsidRPr="00260CDA">
        <w:rPr>
          <w:szCs w:val="24"/>
          <w:lang w:val="fr-FR"/>
        </w:rPr>
        <w:t xml:space="preserve"> et Essais relatifs à ces fournitures. </w:t>
      </w:r>
    </w:p>
    <w:p w14:paraId="5A1E781A" w14:textId="77777777" w:rsidR="00BD1317" w:rsidRDefault="00BD1317" w:rsidP="00AF3D39">
      <w:pPr>
        <w:spacing w:before="200" w:after="200"/>
        <w:rPr>
          <w:b/>
          <w:szCs w:val="24"/>
        </w:rPr>
      </w:pPr>
      <w:bookmarkStart w:id="27" w:name="_Toc438267876"/>
      <w:bookmarkStart w:id="28" w:name="_Toc438270256"/>
      <w:bookmarkStart w:id="29" w:name="_Toc438366663"/>
    </w:p>
    <w:p w14:paraId="6641B348" w14:textId="77777777" w:rsidR="00022CB0" w:rsidRPr="00260CDA" w:rsidRDefault="00022CB0" w:rsidP="00AF3D39">
      <w:pPr>
        <w:spacing w:before="200" w:after="200"/>
        <w:rPr>
          <w:b/>
          <w:szCs w:val="24"/>
        </w:rPr>
      </w:pPr>
    </w:p>
    <w:p w14:paraId="5A92C645" w14:textId="77777777" w:rsidR="00ED19BF" w:rsidRPr="00260CDA" w:rsidRDefault="00ED19BF" w:rsidP="00AF3D39">
      <w:pPr>
        <w:spacing w:before="200" w:after="200"/>
        <w:rPr>
          <w:b/>
          <w:szCs w:val="24"/>
        </w:rPr>
      </w:pPr>
    </w:p>
    <w:p w14:paraId="5DF27567" w14:textId="038E65D2" w:rsidR="00BD1317" w:rsidRPr="00260CDA" w:rsidRDefault="00BD1317" w:rsidP="00AF3D39">
      <w:pPr>
        <w:spacing w:before="200" w:after="200"/>
        <w:rPr>
          <w:b/>
          <w:szCs w:val="24"/>
        </w:rPr>
      </w:pPr>
      <w:r w:rsidRPr="00260CDA">
        <w:rPr>
          <w:b/>
          <w:szCs w:val="24"/>
        </w:rPr>
        <w:lastRenderedPageBreak/>
        <w:t>TROI</w:t>
      </w:r>
      <w:r w:rsidR="00147D43" w:rsidRPr="00260CDA">
        <w:rPr>
          <w:b/>
          <w:szCs w:val="24"/>
        </w:rPr>
        <w:t>S</w:t>
      </w:r>
      <w:r w:rsidRPr="00260CDA">
        <w:rPr>
          <w:b/>
          <w:szCs w:val="24"/>
        </w:rPr>
        <w:t>IÈME PARTIE</w:t>
      </w:r>
      <w:r w:rsidR="000D4DCE" w:rsidRPr="00260CDA">
        <w:rPr>
          <w:b/>
          <w:szCs w:val="24"/>
        </w:rPr>
        <w:t xml:space="preserve"> : </w:t>
      </w:r>
      <w:r w:rsidRPr="00260CDA">
        <w:rPr>
          <w:b/>
          <w:szCs w:val="24"/>
        </w:rPr>
        <w:t>MARCHÉ</w:t>
      </w:r>
      <w:bookmarkEnd w:id="27"/>
      <w:bookmarkEnd w:id="28"/>
      <w:bookmarkEnd w:id="29"/>
    </w:p>
    <w:p w14:paraId="398EE934" w14:textId="77777777" w:rsidR="00BD1317" w:rsidRPr="00260CDA" w:rsidRDefault="00BD1317" w:rsidP="00AF3D39">
      <w:pPr>
        <w:spacing w:before="200" w:after="200"/>
        <w:rPr>
          <w:szCs w:val="24"/>
        </w:rPr>
      </w:pPr>
    </w:p>
    <w:p w14:paraId="3A95423D" w14:textId="621DEFD2" w:rsidR="00BD1317" w:rsidRPr="00260CDA" w:rsidRDefault="00BD1317" w:rsidP="00AF3D39">
      <w:pPr>
        <w:spacing w:before="200" w:after="200"/>
        <w:rPr>
          <w:b/>
          <w:szCs w:val="24"/>
        </w:rPr>
      </w:pPr>
      <w:r w:rsidRPr="00260CDA">
        <w:rPr>
          <w:b/>
          <w:smallCaps/>
          <w:szCs w:val="24"/>
        </w:rPr>
        <w:t>Section V</w:t>
      </w:r>
      <w:r w:rsidR="000D4DCE" w:rsidRPr="00260CDA">
        <w:rPr>
          <w:b/>
          <w:smallCaps/>
          <w:szCs w:val="24"/>
        </w:rPr>
        <w:t> :</w:t>
      </w:r>
      <w:r w:rsidRPr="00260CDA">
        <w:rPr>
          <w:b/>
          <w:smallCaps/>
          <w:szCs w:val="24"/>
        </w:rPr>
        <w:tab/>
        <w:t xml:space="preserve">Cahier des Clauses administratives générales </w:t>
      </w:r>
      <w:r w:rsidRPr="00260CDA">
        <w:rPr>
          <w:b/>
          <w:szCs w:val="24"/>
        </w:rPr>
        <w:t>(CCAG)</w:t>
      </w:r>
      <w:r w:rsidR="0077169F" w:rsidRPr="00260CDA">
        <w:rPr>
          <w:b/>
          <w:szCs w:val="24"/>
        </w:rPr>
        <w:tab/>
      </w:r>
    </w:p>
    <w:p w14:paraId="0B1AE98B" w14:textId="77777777" w:rsidR="00BD1317" w:rsidRPr="00260CDA" w:rsidRDefault="00BD1317" w:rsidP="00AF3D39">
      <w:pPr>
        <w:pStyle w:val="Liste"/>
        <w:spacing w:before="200" w:after="200"/>
        <w:rPr>
          <w:szCs w:val="24"/>
          <w:lang w:val="fr-FR"/>
        </w:rPr>
      </w:pPr>
      <w:r w:rsidRPr="00260CDA">
        <w:rPr>
          <w:szCs w:val="24"/>
          <w:lang w:val="fr-FR"/>
        </w:rPr>
        <w:t xml:space="preserve">Cette Section contient les dispositions générales applicables à tous les marchés. </w:t>
      </w:r>
      <w:r w:rsidRPr="00260CDA">
        <w:rPr>
          <w:b/>
          <w:szCs w:val="24"/>
          <w:lang w:val="fr-FR"/>
        </w:rPr>
        <w:t>La formulation des clauses de la présente Section ne doit pas être modifiée</w:t>
      </w:r>
      <w:r w:rsidRPr="00260CDA">
        <w:rPr>
          <w:szCs w:val="24"/>
          <w:lang w:val="fr-FR"/>
        </w:rPr>
        <w:t xml:space="preserve">. </w:t>
      </w:r>
    </w:p>
    <w:p w14:paraId="227E22A2" w14:textId="0AE05FFF" w:rsidR="00BD1317" w:rsidRPr="00260CDA" w:rsidRDefault="00BD1317" w:rsidP="00AF3D39">
      <w:pPr>
        <w:spacing w:before="200" w:after="200"/>
        <w:rPr>
          <w:b/>
          <w:szCs w:val="24"/>
        </w:rPr>
      </w:pPr>
      <w:r w:rsidRPr="00260CDA">
        <w:rPr>
          <w:b/>
          <w:szCs w:val="24"/>
        </w:rPr>
        <w:t>S</w:t>
      </w:r>
      <w:r w:rsidRPr="00260CDA">
        <w:rPr>
          <w:b/>
          <w:smallCaps/>
          <w:szCs w:val="24"/>
        </w:rPr>
        <w:t>ection VI</w:t>
      </w:r>
      <w:r w:rsidR="000D4DCE" w:rsidRPr="00260CDA">
        <w:rPr>
          <w:b/>
          <w:smallCaps/>
          <w:szCs w:val="24"/>
        </w:rPr>
        <w:t> :</w:t>
      </w:r>
      <w:r w:rsidRPr="00260CDA">
        <w:rPr>
          <w:b/>
          <w:smallCaps/>
          <w:szCs w:val="24"/>
        </w:rPr>
        <w:tab/>
        <w:t xml:space="preserve">Cahier des Clauses administratives particulières </w:t>
      </w:r>
      <w:r w:rsidRPr="00260CDA">
        <w:rPr>
          <w:b/>
          <w:szCs w:val="24"/>
        </w:rPr>
        <w:t xml:space="preserve">(CCAP) </w:t>
      </w:r>
      <w:r w:rsidR="0077169F" w:rsidRPr="00260CDA">
        <w:rPr>
          <w:b/>
          <w:szCs w:val="24"/>
        </w:rPr>
        <w:tab/>
      </w:r>
    </w:p>
    <w:p w14:paraId="5C036FF9" w14:textId="18CEAFA4" w:rsidR="00BD1317" w:rsidRPr="00260CDA" w:rsidRDefault="00BD1317" w:rsidP="00AF3D39">
      <w:pPr>
        <w:pStyle w:val="Liste"/>
        <w:spacing w:before="200" w:after="200"/>
        <w:rPr>
          <w:szCs w:val="24"/>
          <w:lang w:val="fr-FR"/>
        </w:rPr>
      </w:pPr>
      <w:r w:rsidRPr="00260CDA">
        <w:rPr>
          <w:szCs w:val="24"/>
          <w:lang w:val="fr-FR"/>
        </w:rPr>
        <w:t>Cette Section énonce les clauses propres à chaque marché</w:t>
      </w:r>
      <w:r w:rsidR="00B16EAD" w:rsidRPr="00260CDA">
        <w:rPr>
          <w:szCs w:val="24"/>
          <w:lang w:val="fr-FR"/>
        </w:rPr>
        <w:t xml:space="preserve"> et précise ou complète la section V, Cahier des clauses administratives générales</w:t>
      </w:r>
      <w:r w:rsidRPr="00260CDA">
        <w:rPr>
          <w:szCs w:val="24"/>
          <w:lang w:val="fr-FR"/>
        </w:rPr>
        <w:t>.</w:t>
      </w:r>
    </w:p>
    <w:p w14:paraId="0AEB9C78" w14:textId="38D27385" w:rsidR="00BD1317" w:rsidRPr="00260CDA" w:rsidRDefault="00BD1317" w:rsidP="00AF3D39">
      <w:pPr>
        <w:spacing w:before="200" w:after="200"/>
        <w:rPr>
          <w:b/>
          <w:szCs w:val="24"/>
        </w:rPr>
      </w:pPr>
      <w:bookmarkStart w:id="30" w:name="_Toc494778667"/>
      <w:bookmarkStart w:id="31" w:name="_Toc499607135"/>
      <w:bookmarkStart w:id="32" w:name="_Toc499608188"/>
      <w:bookmarkStart w:id="33" w:name="_Toc298780458"/>
      <w:bookmarkStart w:id="34" w:name="_Toc500242226"/>
      <w:r w:rsidRPr="00260CDA">
        <w:rPr>
          <w:b/>
          <w:smallCaps/>
          <w:szCs w:val="24"/>
        </w:rPr>
        <w:t>Section VI</w:t>
      </w:r>
      <w:r w:rsidR="00E410CB" w:rsidRPr="00260CDA">
        <w:rPr>
          <w:b/>
          <w:smallCaps/>
          <w:szCs w:val="24"/>
        </w:rPr>
        <w:t>I</w:t>
      </w:r>
      <w:r w:rsidR="000D4DCE" w:rsidRPr="00260CDA">
        <w:rPr>
          <w:b/>
          <w:smallCaps/>
          <w:szCs w:val="24"/>
        </w:rPr>
        <w:t> :</w:t>
      </w:r>
      <w:r w:rsidR="00A12769" w:rsidRPr="00260CDA">
        <w:rPr>
          <w:b/>
          <w:smallCaps/>
          <w:szCs w:val="24"/>
        </w:rPr>
        <w:t xml:space="preserve"> </w:t>
      </w:r>
      <w:r w:rsidRPr="00260CDA">
        <w:rPr>
          <w:b/>
          <w:smallCaps/>
          <w:szCs w:val="24"/>
        </w:rPr>
        <w:t>Formulaires du Marché</w:t>
      </w:r>
      <w:bookmarkEnd w:id="30"/>
      <w:bookmarkEnd w:id="31"/>
      <w:bookmarkEnd w:id="32"/>
      <w:bookmarkEnd w:id="33"/>
      <w:bookmarkEnd w:id="34"/>
      <w:r w:rsidR="0077169F" w:rsidRPr="00260CDA">
        <w:rPr>
          <w:b/>
          <w:smallCaps/>
          <w:szCs w:val="24"/>
        </w:rPr>
        <w:tab/>
      </w:r>
      <w:r w:rsidR="0077169F" w:rsidRPr="00260CDA">
        <w:rPr>
          <w:b/>
          <w:szCs w:val="24"/>
        </w:rPr>
        <w:tab/>
      </w:r>
      <w:r w:rsidR="0077169F" w:rsidRPr="00260CDA">
        <w:rPr>
          <w:b/>
          <w:szCs w:val="24"/>
        </w:rPr>
        <w:tab/>
      </w:r>
      <w:r w:rsidR="0077169F" w:rsidRPr="00260CDA">
        <w:rPr>
          <w:b/>
          <w:szCs w:val="24"/>
        </w:rPr>
        <w:tab/>
      </w:r>
      <w:r w:rsidR="0077169F" w:rsidRPr="00260CDA">
        <w:rPr>
          <w:b/>
          <w:szCs w:val="24"/>
        </w:rPr>
        <w:tab/>
      </w:r>
      <w:r w:rsidR="0077169F" w:rsidRPr="00260CDA">
        <w:rPr>
          <w:b/>
          <w:szCs w:val="24"/>
        </w:rPr>
        <w:tab/>
      </w:r>
    </w:p>
    <w:p w14:paraId="0BDE687C" w14:textId="6D655F27" w:rsidR="00BD1317" w:rsidRPr="00260CDA" w:rsidRDefault="00BD1317" w:rsidP="00AF3D39">
      <w:pPr>
        <w:pStyle w:val="Liste"/>
        <w:spacing w:before="200" w:after="200"/>
        <w:rPr>
          <w:szCs w:val="24"/>
          <w:lang w:val="fr-FR"/>
        </w:rPr>
      </w:pPr>
      <w:r w:rsidRPr="00260CDA">
        <w:rPr>
          <w:szCs w:val="24"/>
          <w:lang w:val="fr-FR"/>
        </w:rPr>
        <w:t>Cette Section contient le</w:t>
      </w:r>
      <w:r w:rsidR="00EC713B" w:rsidRPr="00260CDA">
        <w:rPr>
          <w:szCs w:val="24"/>
          <w:lang w:val="fr-FR"/>
        </w:rPr>
        <w:t>s modèles de lettre de notification</w:t>
      </w:r>
      <w:r w:rsidRPr="00260CDA">
        <w:rPr>
          <w:szCs w:val="24"/>
          <w:lang w:val="fr-FR"/>
        </w:rPr>
        <w:t xml:space="preserve"> </w:t>
      </w:r>
      <w:r w:rsidR="00EC713B" w:rsidRPr="00260CDA">
        <w:rPr>
          <w:szCs w:val="24"/>
          <w:lang w:val="fr-FR"/>
        </w:rPr>
        <w:t xml:space="preserve">et </w:t>
      </w:r>
      <w:r w:rsidRPr="00260CDA">
        <w:rPr>
          <w:b/>
          <w:szCs w:val="24"/>
          <w:lang w:val="fr-FR"/>
        </w:rPr>
        <w:t xml:space="preserve">de </w:t>
      </w:r>
      <w:r w:rsidR="00EC713B" w:rsidRPr="00260CDA">
        <w:rPr>
          <w:b/>
          <w:szCs w:val="24"/>
          <w:lang w:val="fr-FR"/>
        </w:rPr>
        <w:t>m</w:t>
      </w:r>
      <w:r w:rsidRPr="00260CDA">
        <w:rPr>
          <w:b/>
          <w:szCs w:val="24"/>
          <w:lang w:val="fr-FR"/>
        </w:rPr>
        <w:t xml:space="preserve">arché, </w:t>
      </w:r>
      <w:r w:rsidRPr="00260CDA">
        <w:rPr>
          <w:szCs w:val="24"/>
          <w:lang w:val="fr-FR"/>
        </w:rPr>
        <w:t>qui, une fois rempli</w:t>
      </w:r>
      <w:r w:rsidR="00EC713B" w:rsidRPr="00260CDA">
        <w:rPr>
          <w:szCs w:val="24"/>
          <w:lang w:val="fr-FR"/>
        </w:rPr>
        <w:t>s</w:t>
      </w:r>
      <w:r w:rsidRPr="00260CDA">
        <w:rPr>
          <w:szCs w:val="24"/>
          <w:lang w:val="fr-FR"/>
        </w:rPr>
        <w:t>, incorpore</w:t>
      </w:r>
      <w:r w:rsidR="00EC713B" w:rsidRPr="00260CDA">
        <w:rPr>
          <w:szCs w:val="24"/>
          <w:lang w:val="fr-FR"/>
        </w:rPr>
        <w:t>nt</w:t>
      </w:r>
      <w:r w:rsidRPr="00260CDA">
        <w:rPr>
          <w:szCs w:val="24"/>
          <w:lang w:val="fr-FR"/>
        </w:rPr>
        <w:t xml:space="preserve"> toutes corrections ou modifications à l’offre acceptée en rapport avec les modifications permises par les Instructions aux candidats, le cahier des Clauses administrative générales, et le cahier des Clauses administratives particulières. </w:t>
      </w:r>
    </w:p>
    <w:p w14:paraId="6E5B1C0F" w14:textId="56C45F9B" w:rsidR="00BD1317" w:rsidRPr="00260CDA" w:rsidRDefault="00BD1317" w:rsidP="00AF3D39">
      <w:pPr>
        <w:pStyle w:val="Liste"/>
        <w:spacing w:before="200" w:after="200"/>
        <w:rPr>
          <w:szCs w:val="24"/>
          <w:lang w:val="fr-FR"/>
        </w:rPr>
      </w:pPr>
      <w:r w:rsidRPr="00260CDA">
        <w:rPr>
          <w:szCs w:val="24"/>
          <w:lang w:val="fr-FR"/>
        </w:rPr>
        <w:t xml:space="preserve">Les formulaires de </w:t>
      </w:r>
      <w:r w:rsidRPr="00260CDA">
        <w:rPr>
          <w:b/>
          <w:szCs w:val="24"/>
          <w:lang w:val="fr-FR"/>
        </w:rPr>
        <w:t>garantie de bonne exécution</w:t>
      </w:r>
      <w:r w:rsidR="00EC713B" w:rsidRPr="00260CDA">
        <w:rPr>
          <w:b/>
          <w:szCs w:val="24"/>
          <w:lang w:val="fr-FR"/>
        </w:rPr>
        <w:t>,</w:t>
      </w:r>
      <w:r w:rsidRPr="00260CDA">
        <w:rPr>
          <w:b/>
          <w:szCs w:val="24"/>
          <w:lang w:val="fr-FR"/>
        </w:rPr>
        <w:t xml:space="preserve"> de garantie de remboursement d’avance,</w:t>
      </w:r>
      <w:r w:rsidR="00EC713B" w:rsidRPr="00260CDA">
        <w:rPr>
          <w:b/>
          <w:szCs w:val="24"/>
          <w:lang w:val="fr-FR"/>
        </w:rPr>
        <w:t xml:space="preserve"> et de parfait achèvement</w:t>
      </w:r>
      <w:r w:rsidRPr="00260CDA">
        <w:rPr>
          <w:b/>
          <w:szCs w:val="24"/>
          <w:lang w:val="fr-FR"/>
        </w:rPr>
        <w:t xml:space="preserve"> </w:t>
      </w:r>
      <w:r w:rsidRPr="00260CDA">
        <w:rPr>
          <w:szCs w:val="24"/>
          <w:lang w:val="fr-FR"/>
        </w:rPr>
        <w:t xml:space="preserve">le cas échéant, seront remplis uniquement par le </w:t>
      </w:r>
      <w:r w:rsidR="00B50E00" w:rsidRPr="00260CDA">
        <w:rPr>
          <w:szCs w:val="24"/>
          <w:lang w:val="fr-FR"/>
        </w:rPr>
        <w:t>Soumissionnaire</w:t>
      </w:r>
      <w:r w:rsidRPr="00260CDA">
        <w:rPr>
          <w:szCs w:val="24"/>
          <w:lang w:val="fr-FR"/>
        </w:rPr>
        <w:t xml:space="preserve"> retenu après l’attribution et l’approbation du Marché (le titulaire). </w:t>
      </w:r>
    </w:p>
    <w:p w14:paraId="38506270" w14:textId="77777777" w:rsidR="00EB37B3" w:rsidRPr="00260CDA" w:rsidRDefault="00EB37B3" w:rsidP="00AF3D39">
      <w:pPr>
        <w:pStyle w:val="Outline"/>
        <w:spacing w:before="200" w:after="200"/>
        <w:rPr>
          <w:b/>
          <w:szCs w:val="24"/>
        </w:rPr>
      </w:pPr>
    </w:p>
    <w:p w14:paraId="211691DE" w14:textId="2CF71556" w:rsidR="00A12769" w:rsidRPr="00260CDA" w:rsidRDefault="00A12769" w:rsidP="00A12769">
      <w:pPr>
        <w:spacing w:before="200" w:after="200"/>
        <w:jc w:val="both"/>
        <w:rPr>
          <w:b/>
          <w:szCs w:val="24"/>
        </w:rPr>
      </w:pPr>
      <w:r w:rsidRPr="00260CDA">
        <w:rPr>
          <w:b/>
          <w:szCs w:val="24"/>
        </w:rPr>
        <w:t>ANNEXE</w:t>
      </w:r>
      <w:r w:rsidR="000D4DCE" w:rsidRPr="00260CDA">
        <w:rPr>
          <w:b/>
          <w:szCs w:val="24"/>
        </w:rPr>
        <w:t> :</w:t>
      </w:r>
      <w:r w:rsidR="00743D70" w:rsidRPr="00260CDA">
        <w:rPr>
          <w:b/>
          <w:szCs w:val="24"/>
        </w:rPr>
        <w:t xml:space="preserve"> </w:t>
      </w:r>
      <w:r w:rsidRPr="00260CDA">
        <w:rPr>
          <w:b/>
          <w:szCs w:val="24"/>
        </w:rPr>
        <w:t>MODELES D’AVIS D’APPEL D’OFFRES</w:t>
      </w:r>
      <w:r w:rsidR="0077169F" w:rsidRPr="00260CDA">
        <w:rPr>
          <w:b/>
          <w:szCs w:val="24"/>
        </w:rPr>
        <w:tab/>
      </w:r>
      <w:r w:rsidR="0077169F" w:rsidRPr="00260CDA">
        <w:rPr>
          <w:b/>
          <w:szCs w:val="24"/>
        </w:rPr>
        <w:tab/>
      </w:r>
      <w:r w:rsidR="0077169F" w:rsidRPr="00260CDA">
        <w:rPr>
          <w:b/>
          <w:szCs w:val="24"/>
        </w:rPr>
        <w:tab/>
      </w:r>
    </w:p>
    <w:p w14:paraId="3CD444EC" w14:textId="4BF8C125" w:rsidR="00003B1A" w:rsidRPr="00260CDA" w:rsidRDefault="00003B1A" w:rsidP="00A12769">
      <w:pPr>
        <w:spacing w:before="200" w:after="200"/>
        <w:jc w:val="both"/>
        <w:rPr>
          <w:szCs w:val="24"/>
        </w:rPr>
      </w:pPr>
      <w:r w:rsidRPr="00260CDA">
        <w:rPr>
          <w:szCs w:val="24"/>
        </w:rPr>
        <w:t>L’avis d’appel d’offres informe les candidats de l’ouverture d’une procédure d’appel d’offres (ouvert, avec ou sans pré qualification)</w:t>
      </w:r>
      <w:r w:rsidR="004F57B1" w:rsidRPr="00260CDA">
        <w:rPr>
          <w:szCs w:val="24"/>
        </w:rPr>
        <w:t xml:space="preserve"> et un modèle de lettre d’invitation pour l’appel d’offres restreint</w:t>
      </w:r>
      <w:r w:rsidRPr="00260CDA">
        <w:rPr>
          <w:szCs w:val="24"/>
        </w:rPr>
        <w:t xml:space="preserve">. Ce document est publié dans </w:t>
      </w:r>
      <w:r w:rsidR="004F57B1" w:rsidRPr="00260CDA">
        <w:rPr>
          <w:szCs w:val="24"/>
        </w:rPr>
        <w:t xml:space="preserve">la revue des marchés publics </w:t>
      </w:r>
      <w:r w:rsidR="00EB3771" w:rsidRPr="00260CDA">
        <w:rPr>
          <w:szCs w:val="24"/>
        </w:rPr>
        <w:t>ou t</w:t>
      </w:r>
      <w:r w:rsidRPr="00260CDA">
        <w:rPr>
          <w:szCs w:val="24"/>
        </w:rPr>
        <w:t>ransmis directement aux candidats présélectionnés. Il ne fait pas partie d</w:t>
      </w:r>
      <w:r w:rsidR="004A00A2" w:rsidRPr="00260CDA">
        <w:rPr>
          <w:szCs w:val="24"/>
        </w:rPr>
        <w:t xml:space="preserve">u </w:t>
      </w:r>
      <w:r w:rsidRPr="00260CDA">
        <w:rPr>
          <w:szCs w:val="24"/>
        </w:rPr>
        <w:t>Dossier d’appel d’offres.</w:t>
      </w:r>
    </w:p>
    <w:p w14:paraId="3664E8A7" w14:textId="77777777" w:rsidR="00BD1317" w:rsidRPr="00260CDA" w:rsidRDefault="00BD1317" w:rsidP="00AF3D39">
      <w:pPr>
        <w:pStyle w:val="i"/>
        <w:suppressAutoHyphens w:val="0"/>
        <w:spacing w:before="200" w:after="200"/>
        <w:rPr>
          <w:rFonts w:ascii="Times New Roman" w:hAnsi="Times New Roman"/>
          <w:szCs w:val="24"/>
          <w:lang w:val="fr-FR"/>
        </w:rPr>
      </w:pPr>
    </w:p>
    <w:p w14:paraId="583E1D1E" w14:textId="77777777" w:rsidR="00926D44" w:rsidRPr="00260CDA" w:rsidRDefault="00926D44" w:rsidP="00AF3D39">
      <w:pPr>
        <w:spacing w:before="200" w:after="200"/>
        <w:rPr>
          <w:szCs w:val="24"/>
        </w:rPr>
        <w:sectPr w:rsidR="00926D44" w:rsidRPr="00260CDA" w:rsidSect="00956BE0">
          <w:footerReference w:type="first" r:id="rId16"/>
          <w:endnotePr>
            <w:numFmt w:val="decimal"/>
            <w:numRestart w:val="eachSect"/>
          </w:endnotePr>
          <w:type w:val="continuous"/>
          <w:pgSz w:w="11907" w:h="16840" w:code="9"/>
          <w:pgMar w:top="1418" w:right="1418" w:bottom="1418" w:left="1418" w:header="720" w:footer="720" w:gutter="0"/>
          <w:pgNumType w:fmt="upperRoman" w:start="1"/>
          <w:cols w:space="720"/>
          <w:titlePg/>
          <w:docGrid w:linePitch="326"/>
        </w:sectPr>
      </w:pPr>
    </w:p>
    <w:p w14:paraId="61EFE88E" w14:textId="77777777" w:rsidR="00BD1317" w:rsidRPr="00260CDA" w:rsidRDefault="00BD1317" w:rsidP="00AF3D39">
      <w:pPr>
        <w:spacing w:before="200" w:after="200"/>
        <w:jc w:val="right"/>
        <w:rPr>
          <w:szCs w:val="24"/>
        </w:rPr>
      </w:pPr>
    </w:p>
    <w:p w14:paraId="3AF40AD0" w14:textId="77777777" w:rsidR="00ED19BF" w:rsidRPr="00260CDA" w:rsidRDefault="00ED19BF">
      <w:pPr>
        <w:rPr>
          <w:b/>
          <w:spacing w:val="80"/>
          <w:szCs w:val="24"/>
        </w:rPr>
      </w:pPr>
      <w:r w:rsidRPr="00260CDA">
        <w:rPr>
          <w:spacing w:val="80"/>
          <w:szCs w:val="24"/>
        </w:rPr>
        <w:br w:type="page"/>
      </w:r>
    </w:p>
    <w:p w14:paraId="4BB97590" w14:textId="34C41CA8" w:rsidR="00BD1317" w:rsidRPr="00B13D08" w:rsidRDefault="00BD1317" w:rsidP="00AF3D39">
      <w:pPr>
        <w:pStyle w:val="Titre"/>
        <w:spacing w:before="200" w:after="200"/>
        <w:rPr>
          <w:b w:val="0"/>
          <w:spacing w:val="80"/>
          <w:sz w:val="40"/>
          <w:lang w:val="fr-FR"/>
        </w:rPr>
      </w:pPr>
      <w:r w:rsidRPr="00B13D08">
        <w:rPr>
          <w:b w:val="0"/>
          <w:spacing w:val="80"/>
          <w:sz w:val="40"/>
          <w:lang w:val="fr-FR"/>
        </w:rPr>
        <w:lastRenderedPageBreak/>
        <w:t>DOSSIER D’APPEL D’OFFRES</w:t>
      </w:r>
    </w:p>
    <w:p w14:paraId="24DFF752" w14:textId="35368C43" w:rsidR="00BD1317" w:rsidRPr="00B13D08" w:rsidRDefault="00BD1317" w:rsidP="00B13D08">
      <w:pPr>
        <w:pStyle w:val="Titre"/>
        <w:spacing w:before="200" w:after="200"/>
        <w:rPr>
          <w:bCs/>
          <w:i/>
          <w:iCs/>
          <w:spacing w:val="80"/>
          <w:sz w:val="40"/>
          <w:lang w:val="fr-FR"/>
        </w:rPr>
      </w:pPr>
      <w:r w:rsidRPr="00B13D08">
        <w:rPr>
          <w:b w:val="0"/>
          <w:spacing w:val="80"/>
          <w:sz w:val="40"/>
          <w:lang w:val="fr-FR"/>
        </w:rPr>
        <w:t>émis le</w:t>
      </w:r>
      <w:r w:rsidR="00C75A2F" w:rsidRPr="00B13D08">
        <w:rPr>
          <w:b w:val="0"/>
          <w:spacing w:val="80"/>
          <w:sz w:val="40"/>
          <w:lang w:val="fr-FR"/>
        </w:rPr>
        <w:t xml:space="preserve"> </w:t>
      </w:r>
      <w:r w:rsidRPr="00B13D08">
        <w:rPr>
          <w:b w:val="0"/>
          <w:spacing w:val="80"/>
          <w:sz w:val="40"/>
          <w:lang w:val="fr-FR"/>
        </w:rPr>
        <w:t xml:space="preserve">: </w:t>
      </w:r>
      <w:r w:rsidRPr="00B13D08">
        <w:rPr>
          <w:bCs/>
          <w:i/>
          <w:iCs/>
          <w:spacing w:val="80"/>
          <w:sz w:val="40"/>
          <w:lang w:val="fr-FR"/>
        </w:rPr>
        <w:t>[Insérer la date]</w:t>
      </w:r>
    </w:p>
    <w:p w14:paraId="3F1FCEBE" w14:textId="77777777" w:rsidR="00BD1317" w:rsidRPr="00B13D08" w:rsidRDefault="00BD1317" w:rsidP="00AF3D39">
      <w:pPr>
        <w:pStyle w:val="Titre"/>
        <w:spacing w:before="200" w:after="200"/>
        <w:rPr>
          <w:b w:val="0"/>
          <w:spacing w:val="80"/>
          <w:sz w:val="40"/>
          <w:lang w:val="fr-FR"/>
        </w:rPr>
      </w:pPr>
    </w:p>
    <w:p w14:paraId="424B3394" w14:textId="77777777" w:rsidR="00BD1317" w:rsidRPr="00B13D08" w:rsidRDefault="00BD1317" w:rsidP="00AF3D39">
      <w:pPr>
        <w:pStyle w:val="Titre"/>
        <w:spacing w:before="200" w:after="200"/>
        <w:rPr>
          <w:b w:val="0"/>
          <w:spacing w:val="80"/>
          <w:sz w:val="40"/>
          <w:lang w:val="fr-FR"/>
        </w:rPr>
      </w:pPr>
    </w:p>
    <w:p w14:paraId="5A068576" w14:textId="77777777" w:rsidR="00BD1317" w:rsidRPr="00B13D08" w:rsidRDefault="00BD1317" w:rsidP="00B13D08">
      <w:pPr>
        <w:pStyle w:val="Titre"/>
        <w:spacing w:before="200" w:after="200"/>
        <w:rPr>
          <w:sz w:val="36"/>
          <w:szCs w:val="36"/>
          <w:lang w:val="fr-FR"/>
        </w:rPr>
      </w:pPr>
      <w:r w:rsidRPr="00B13D08">
        <w:rPr>
          <w:sz w:val="36"/>
          <w:szCs w:val="36"/>
          <w:lang w:val="fr-FR"/>
        </w:rPr>
        <w:t>pour</w:t>
      </w:r>
    </w:p>
    <w:p w14:paraId="473AF1C2" w14:textId="77777777" w:rsidR="00BD1317" w:rsidRPr="00B13D08" w:rsidRDefault="00BD1317" w:rsidP="00B13D08">
      <w:pPr>
        <w:pStyle w:val="Titre"/>
        <w:spacing w:before="200" w:after="200"/>
        <w:rPr>
          <w:b w:val="0"/>
          <w:spacing w:val="80"/>
          <w:sz w:val="40"/>
          <w:lang w:val="fr-FR"/>
        </w:rPr>
      </w:pPr>
    </w:p>
    <w:p w14:paraId="7C4F6FA9" w14:textId="77777777" w:rsidR="000D4DCE" w:rsidRPr="00B13D08" w:rsidRDefault="000D4DCE" w:rsidP="00B13D08">
      <w:pPr>
        <w:pStyle w:val="Titre"/>
        <w:spacing w:before="200" w:after="200"/>
        <w:rPr>
          <w:b w:val="0"/>
          <w:spacing w:val="80"/>
          <w:sz w:val="40"/>
          <w:lang w:val="fr-FR"/>
        </w:rPr>
      </w:pPr>
    </w:p>
    <w:p w14:paraId="3B597CEA" w14:textId="733808C1" w:rsidR="00BD1317" w:rsidRPr="00B13D08" w:rsidRDefault="00BD1317" w:rsidP="00B13D08">
      <w:pPr>
        <w:pStyle w:val="Titre"/>
        <w:spacing w:before="200" w:after="200"/>
        <w:rPr>
          <w:bCs/>
          <w:spacing w:val="80"/>
          <w:sz w:val="40"/>
          <w:lang w:val="fr-FR"/>
        </w:rPr>
      </w:pPr>
      <w:r w:rsidRPr="00B13D08">
        <w:rPr>
          <w:sz w:val="36"/>
          <w:szCs w:val="36"/>
          <w:lang w:val="fr-FR"/>
        </w:rPr>
        <w:t>LA</w:t>
      </w:r>
      <w:r w:rsidRPr="00B13D08">
        <w:rPr>
          <w:bCs/>
          <w:spacing w:val="80"/>
          <w:sz w:val="40"/>
          <w:lang w:val="fr-FR"/>
        </w:rPr>
        <w:t xml:space="preserve"> </w:t>
      </w:r>
      <w:r w:rsidRPr="00B13D08">
        <w:rPr>
          <w:sz w:val="36"/>
          <w:szCs w:val="36"/>
          <w:lang w:val="fr-FR"/>
        </w:rPr>
        <w:t>LIVRAISON DE FOU</w:t>
      </w:r>
      <w:r w:rsidR="008D343C" w:rsidRPr="00B13D08">
        <w:rPr>
          <w:sz w:val="36"/>
          <w:szCs w:val="36"/>
          <w:lang w:val="fr-FR"/>
        </w:rPr>
        <w:t>R</w:t>
      </w:r>
      <w:r w:rsidRPr="00B13D08">
        <w:rPr>
          <w:sz w:val="36"/>
          <w:szCs w:val="36"/>
          <w:lang w:val="fr-FR"/>
        </w:rPr>
        <w:t>NITURES</w:t>
      </w:r>
    </w:p>
    <w:p w14:paraId="3CFB3269" w14:textId="77777777" w:rsidR="00F93F30" w:rsidRPr="00B13D08" w:rsidRDefault="00F93F30" w:rsidP="00B13D08">
      <w:pPr>
        <w:pStyle w:val="Titre"/>
        <w:spacing w:before="200" w:after="200"/>
        <w:rPr>
          <w:b w:val="0"/>
          <w:spacing w:val="80"/>
          <w:sz w:val="40"/>
          <w:lang w:val="fr-FR"/>
        </w:rPr>
      </w:pPr>
    </w:p>
    <w:p w14:paraId="23EC478A" w14:textId="77777777" w:rsidR="000D4DCE" w:rsidRPr="00B13D08" w:rsidRDefault="000D4DCE" w:rsidP="00B13D08">
      <w:pPr>
        <w:pStyle w:val="Titre"/>
        <w:spacing w:before="200" w:after="200"/>
        <w:rPr>
          <w:b w:val="0"/>
          <w:spacing w:val="80"/>
          <w:sz w:val="40"/>
          <w:lang w:val="fr-FR"/>
        </w:rPr>
      </w:pPr>
    </w:p>
    <w:p w14:paraId="0BC9B665" w14:textId="228D93D5" w:rsidR="00BD1317" w:rsidRPr="00B13D08" w:rsidRDefault="00BD1317" w:rsidP="00B13D08">
      <w:pPr>
        <w:pStyle w:val="Titre"/>
        <w:spacing w:before="200" w:after="200"/>
        <w:rPr>
          <w:sz w:val="36"/>
          <w:szCs w:val="36"/>
          <w:lang w:val="fr-FR"/>
        </w:rPr>
      </w:pPr>
      <w:r w:rsidRPr="00B13D08">
        <w:rPr>
          <w:sz w:val="36"/>
          <w:szCs w:val="36"/>
          <w:lang w:val="fr-FR"/>
        </w:rPr>
        <w:t>[Insérer la dénomination des fournitures]</w:t>
      </w:r>
      <w:r w:rsidR="00F93F30" w:rsidRPr="00B13D08">
        <w:rPr>
          <w:sz w:val="36"/>
          <w:szCs w:val="36"/>
          <w:lang w:val="fr-FR"/>
        </w:rPr>
        <w:t xml:space="preserve"> </w:t>
      </w:r>
      <w:r w:rsidRPr="00B13D08">
        <w:rPr>
          <w:sz w:val="36"/>
          <w:szCs w:val="36"/>
          <w:lang w:val="fr-FR"/>
        </w:rPr>
        <w:t>____________________</w:t>
      </w:r>
    </w:p>
    <w:p w14:paraId="2C905FD8" w14:textId="77777777" w:rsidR="000D4DCE" w:rsidRPr="00B13D08" w:rsidRDefault="000D4DCE" w:rsidP="00B13D08">
      <w:pPr>
        <w:pStyle w:val="Titre"/>
        <w:spacing w:before="200" w:after="200"/>
        <w:rPr>
          <w:b w:val="0"/>
          <w:spacing w:val="80"/>
          <w:sz w:val="40"/>
          <w:lang w:val="fr-FR"/>
        </w:rPr>
      </w:pPr>
    </w:p>
    <w:p w14:paraId="15A6C192" w14:textId="0CF93C46" w:rsidR="00BD1317" w:rsidRPr="00B13D08" w:rsidRDefault="00BD1317" w:rsidP="00B13D08">
      <w:pPr>
        <w:pStyle w:val="Titre"/>
        <w:spacing w:before="200" w:after="200"/>
        <w:rPr>
          <w:sz w:val="36"/>
          <w:szCs w:val="36"/>
          <w:lang w:val="fr-FR"/>
        </w:rPr>
      </w:pPr>
      <w:r w:rsidRPr="00B13D08">
        <w:rPr>
          <w:sz w:val="36"/>
          <w:szCs w:val="36"/>
          <w:lang w:val="fr-FR"/>
        </w:rPr>
        <w:t>Appel d’Offres N</w:t>
      </w:r>
      <w:r w:rsidR="00C75A2F" w:rsidRPr="00B13D08">
        <w:rPr>
          <w:sz w:val="36"/>
          <w:szCs w:val="36"/>
          <w:lang w:val="fr-FR"/>
        </w:rPr>
        <w:t>°</w:t>
      </w:r>
      <w:r w:rsidR="00FD2319" w:rsidRPr="00B13D08">
        <w:rPr>
          <w:sz w:val="36"/>
          <w:szCs w:val="36"/>
          <w:lang w:val="fr-FR"/>
        </w:rPr>
        <w:t xml:space="preserve"> </w:t>
      </w:r>
      <w:r w:rsidRPr="00B13D08">
        <w:rPr>
          <w:sz w:val="36"/>
          <w:szCs w:val="36"/>
          <w:lang w:val="fr-FR"/>
        </w:rPr>
        <w:t xml:space="preserve">: </w:t>
      </w:r>
      <w:r w:rsidRPr="00B13D08">
        <w:rPr>
          <w:sz w:val="36"/>
          <w:szCs w:val="36"/>
          <w:lang w:val="fr-FR"/>
        </w:rPr>
        <w:br/>
        <w:t>[Insérer le numéro de l’AO]</w:t>
      </w:r>
    </w:p>
    <w:p w14:paraId="395CC034" w14:textId="77777777" w:rsidR="00BD1317" w:rsidRPr="00260CDA" w:rsidRDefault="00BD1317" w:rsidP="00AF3D39">
      <w:pPr>
        <w:spacing w:before="200" w:after="200"/>
        <w:jc w:val="both"/>
        <w:rPr>
          <w:b/>
          <w:szCs w:val="24"/>
        </w:rPr>
      </w:pPr>
    </w:p>
    <w:p w14:paraId="36464D47" w14:textId="77777777" w:rsidR="00BD1317" w:rsidRPr="00260CDA" w:rsidRDefault="00BD1317" w:rsidP="00AF3D39">
      <w:pPr>
        <w:pStyle w:val="BankNormal"/>
        <w:spacing w:before="200" w:after="200"/>
        <w:jc w:val="both"/>
        <w:rPr>
          <w:b/>
          <w:szCs w:val="24"/>
          <w:lang w:val="fr-FR"/>
        </w:rPr>
      </w:pPr>
    </w:p>
    <w:p w14:paraId="420F7416" w14:textId="44FF57E0" w:rsidR="00BD1317" w:rsidRPr="00B13D08" w:rsidRDefault="00BD1317" w:rsidP="00B13D08">
      <w:pPr>
        <w:pStyle w:val="Titre"/>
        <w:spacing w:before="200" w:after="200"/>
        <w:rPr>
          <w:sz w:val="36"/>
          <w:szCs w:val="36"/>
          <w:lang w:val="fr-FR"/>
        </w:rPr>
      </w:pPr>
      <w:r w:rsidRPr="00B13D08">
        <w:rPr>
          <w:sz w:val="36"/>
          <w:szCs w:val="36"/>
          <w:lang w:val="fr-FR"/>
        </w:rPr>
        <w:t>Autorité contractante</w:t>
      </w:r>
      <w:r w:rsidR="00FD2319" w:rsidRPr="00B13D08">
        <w:rPr>
          <w:sz w:val="36"/>
          <w:szCs w:val="36"/>
          <w:lang w:val="fr-FR"/>
        </w:rPr>
        <w:t xml:space="preserve"> </w:t>
      </w:r>
      <w:r w:rsidRPr="00B13D08">
        <w:rPr>
          <w:sz w:val="36"/>
          <w:szCs w:val="36"/>
          <w:lang w:val="fr-FR"/>
        </w:rPr>
        <w:t>:</w:t>
      </w:r>
    </w:p>
    <w:p w14:paraId="65E53AEB" w14:textId="77777777" w:rsidR="00BD1317" w:rsidRPr="00B13D08" w:rsidRDefault="00BD1317" w:rsidP="00AF3D39">
      <w:pPr>
        <w:pStyle w:val="BankNormal"/>
        <w:spacing w:before="200" w:after="200"/>
        <w:jc w:val="center"/>
        <w:rPr>
          <w:sz w:val="36"/>
          <w:szCs w:val="36"/>
          <w:lang w:val="fr-FR"/>
        </w:rPr>
      </w:pPr>
      <w:r w:rsidRPr="00B13D08">
        <w:rPr>
          <w:i/>
          <w:iCs/>
          <w:sz w:val="36"/>
          <w:szCs w:val="36"/>
          <w:lang w:val="fr-FR"/>
        </w:rPr>
        <w:t>[Insérer le nom de l’Autorité contractante]</w:t>
      </w:r>
    </w:p>
    <w:p w14:paraId="26123BCA" w14:textId="77777777" w:rsidR="00BD1317" w:rsidRPr="00260CDA" w:rsidRDefault="00BD1317" w:rsidP="00AF3D39">
      <w:pPr>
        <w:pStyle w:val="i"/>
        <w:suppressAutoHyphens w:val="0"/>
        <w:spacing w:before="200" w:after="200"/>
        <w:rPr>
          <w:rFonts w:ascii="Times New Roman" w:hAnsi="Times New Roman"/>
          <w:szCs w:val="24"/>
          <w:lang w:val="fr-FR"/>
        </w:rPr>
      </w:pPr>
    </w:p>
    <w:p w14:paraId="248C75DF" w14:textId="77777777" w:rsidR="00BD1317" w:rsidRPr="00260CDA" w:rsidRDefault="00BD1317" w:rsidP="00AF3D39">
      <w:pPr>
        <w:spacing w:before="200" w:after="200"/>
        <w:jc w:val="both"/>
        <w:rPr>
          <w:szCs w:val="24"/>
        </w:rPr>
      </w:pPr>
    </w:p>
    <w:p w14:paraId="3B92BC69" w14:textId="7EDD5D9F" w:rsidR="00BD1317" w:rsidRPr="00B13D08" w:rsidRDefault="00BD1317" w:rsidP="00AF3D39">
      <w:pPr>
        <w:spacing w:before="200" w:after="200"/>
        <w:jc w:val="center"/>
        <w:rPr>
          <w:b/>
          <w:sz w:val="32"/>
          <w:szCs w:val="32"/>
        </w:rPr>
      </w:pPr>
      <w:r w:rsidRPr="00B13D08">
        <w:rPr>
          <w:b/>
          <w:sz w:val="32"/>
          <w:szCs w:val="32"/>
        </w:rPr>
        <w:t>Source de financement</w:t>
      </w:r>
      <w:r w:rsidR="000D4DCE" w:rsidRPr="00B13D08">
        <w:rPr>
          <w:b/>
          <w:sz w:val="32"/>
          <w:szCs w:val="32"/>
        </w:rPr>
        <w:t xml:space="preserve"> </w:t>
      </w:r>
      <w:r w:rsidRPr="00B13D08">
        <w:rPr>
          <w:b/>
          <w:sz w:val="32"/>
          <w:szCs w:val="32"/>
        </w:rPr>
        <w:t>: _________</w:t>
      </w:r>
    </w:p>
    <w:p w14:paraId="0752DE2A" w14:textId="77777777" w:rsidR="00BD1317" w:rsidRPr="00260CDA" w:rsidRDefault="00BD1317" w:rsidP="00AF3D39">
      <w:pPr>
        <w:pStyle w:val="i"/>
        <w:suppressAutoHyphens w:val="0"/>
        <w:spacing w:before="200" w:after="200"/>
        <w:rPr>
          <w:rFonts w:ascii="Times New Roman" w:hAnsi="Times New Roman"/>
          <w:szCs w:val="24"/>
          <w:lang w:val="fr-FR"/>
        </w:rPr>
      </w:pPr>
    </w:p>
    <w:p w14:paraId="7A5A85DD" w14:textId="77777777" w:rsidR="00685C57" w:rsidRPr="00260CDA" w:rsidRDefault="00685C57" w:rsidP="00AF3D39">
      <w:pPr>
        <w:spacing w:before="200" w:after="200"/>
        <w:rPr>
          <w:szCs w:val="24"/>
        </w:rPr>
        <w:sectPr w:rsidR="00685C57" w:rsidRPr="00260CDA" w:rsidSect="00956BE0">
          <w:headerReference w:type="even" r:id="rId17"/>
          <w:headerReference w:type="first" r:id="rId18"/>
          <w:endnotePr>
            <w:numFmt w:val="decimal"/>
            <w:numRestart w:val="eachSect"/>
          </w:endnotePr>
          <w:type w:val="continuous"/>
          <w:pgSz w:w="11907" w:h="16840" w:code="9"/>
          <w:pgMar w:top="1418" w:right="1418" w:bottom="1418" w:left="1418" w:header="720" w:footer="720" w:gutter="0"/>
          <w:pgNumType w:fmt="upperRoman" w:start="8"/>
          <w:cols w:space="720"/>
          <w:titlePg/>
          <w:docGrid w:linePitch="326"/>
        </w:sectPr>
      </w:pPr>
    </w:p>
    <w:p w14:paraId="3A813C92" w14:textId="37CD6395" w:rsidR="00ED19BF" w:rsidRPr="00260CDA" w:rsidRDefault="00ED19BF">
      <w:pPr>
        <w:rPr>
          <w:szCs w:val="24"/>
        </w:rPr>
      </w:pPr>
      <w:r w:rsidRPr="00260CDA">
        <w:rPr>
          <w:szCs w:val="24"/>
        </w:rPr>
        <w:br w:type="page"/>
      </w:r>
    </w:p>
    <w:p w14:paraId="5D720E57" w14:textId="77777777" w:rsidR="000D4DCE" w:rsidRPr="00260CDA" w:rsidRDefault="000D4DCE" w:rsidP="00AF3D39">
      <w:pPr>
        <w:spacing w:before="200" w:after="200"/>
        <w:rPr>
          <w:szCs w:val="24"/>
        </w:rPr>
        <w:sectPr w:rsidR="000D4DCE" w:rsidRPr="00260CDA" w:rsidSect="00956BE0">
          <w:endnotePr>
            <w:numFmt w:val="decimal"/>
            <w:numRestart w:val="eachSect"/>
          </w:endnotePr>
          <w:type w:val="continuous"/>
          <w:pgSz w:w="11907" w:h="16840" w:code="9"/>
          <w:pgMar w:top="1418" w:right="1418" w:bottom="1418" w:left="1418" w:header="720" w:footer="720" w:gutter="0"/>
          <w:pgNumType w:start="1"/>
          <w:cols w:space="720"/>
          <w:titlePg/>
          <w:docGrid w:linePitch="326"/>
        </w:sectPr>
      </w:pPr>
    </w:p>
    <w:p w14:paraId="034F1B68" w14:textId="77777777" w:rsidR="0074595C" w:rsidRPr="00260CDA" w:rsidRDefault="0074595C" w:rsidP="0074595C">
      <w:bookmarkStart w:id="36" w:name="_Toc205466844"/>
    </w:p>
    <w:p w14:paraId="4958CF04" w14:textId="77777777" w:rsidR="0074595C" w:rsidRPr="00260CDA" w:rsidRDefault="0074595C" w:rsidP="0074595C"/>
    <w:p w14:paraId="08578CDD" w14:textId="77777777" w:rsidR="0074595C" w:rsidRPr="00260CDA" w:rsidRDefault="0074595C" w:rsidP="0074595C"/>
    <w:p w14:paraId="6C9190A1" w14:textId="77777777" w:rsidR="0074595C" w:rsidRPr="00260CDA" w:rsidRDefault="0074595C" w:rsidP="0074595C"/>
    <w:p w14:paraId="1BFEB617" w14:textId="77777777" w:rsidR="0074595C" w:rsidRPr="00260CDA" w:rsidRDefault="0074595C" w:rsidP="0074595C"/>
    <w:p w14:paraId="294198C4" w14:textId="77777777" w:rsidR="0074595C" w:rsidRPr="00260CDA" w:rsidRDefault="0074595C" w:rsidP="0074595C"/>
    <w:p w14:paraId="73AE118B" w14:textId="77777777" w:rsidR="0074595C" w:rsidRPr="00260CDA" w:rsidRDefault="0074595C" w:rsidP="0074595C"/>
    <w:p w14:paraId="1338FB6C" w14:textId="77777777" w:rsidR="0074595C" w:rsidRPr="00260CDA" w:rsidRDefault="0074595C" w:rsidP="0074595C"/>
    <w:p w14:paraId="2D83162D" w14:textId="77777777" w:rsidR="0074595C" w:rsidRPr="00260CDA" w:rsidRDefault="0074595C" w:rsidP="0074595C"/>
    <w:p w14:paraId="460F2B11" w14:textId="77777777" w:rsidR="0074595C" w:rsidRPr="00260CDA" w:rsidRDefault="0074595C" w:rsidP="0074595C"/>
    <w:p w14:paraId="03EF8AEE" w14:textId="77777777" w:rsidR="0074595C" w:rsidRPr="00260CDA" w:rsidRDefault="0074595C" w:rsidP="0074595C"/>
    <w:p w14:paraId="0DCE1FA6" w14:textId="77777777" w:rsidR="0074595C" w:rsidRPr="00260CDA" w:rsidRDefault="0074595C" w:rsidP="0074595C"/>
    <w:p w14:paraId="32CC4C44" w14:textId="77777777" w:rsidR="0074595C" w:rsidRPr="00260CDA" w:rsidRDefault="0074595C" w:rsidP="0074595C"/>
    <w:p w14:paraId="46A5A982" w14:textId="77777777" w:rsidR="0074595C" w:rsidRPr="00260CDA" w:rsidRDefault="0074595C" w:rsidP="0074595C"/>
    <w:p w14:paraId="1D9C62DC" w14:textId="77777777" w:rsidR="0074595C" w:rsidRPr="00260CDA" w:rsidRDefault="0074595C" w:rsidP="0074595C"/>
    <w:p w14:paraId="18B31821" w14:textId="77777777" w:rsidR="0074595C" w:rsidRPr="00260CDA" w:rsidRDefault="0074595C" w:rsidP="0074595C"/>
    <w:p w14:paraId="7CE6529A" w14:textId="77777777" w:rsidR="0074595C" w:rsidRPr="00260CDA" w:rsidRDefault="0074595C" w:rsidP="0074595C"/>
    <w:p w14:paraId="1AABB362" w14:textId="77777777" w:rsidR="0074595C" w:rsidRPr="00260CDA" w:rsidRDefault="0074595C" w:rsidP="0074595C"/>
    <w:p w14:paraId="4796DCD3" w14:textId="77777777" w:rsidR="0074595C" w:rsidRPr="00260CDA" w:rsidRDefault="0074595C" w:rsidP="0074595C"/>
    <w:p w14:paraId="759495FC" w14:textId="77777777" w:rsidR="0074595C" w:rsidRPr="00260CDA" w:rsidRDefault="0074595C" w:rsidP="0074595C"/>
    <w:p w14:paraId="305997FC" w14:textId="77777777" w:rsidR="0074595C" w:rsidRPr="00260CDA" w:rsidRDefault="0074595C" w:rsidP="0074595C"/>
    <w:p w14:paraId="4454577D" w14:textId="77777777" w:rsidR="0074595C" w:rsidRPr="00260CDA" w:rsidRDefault="0074595C" w:rsidP="0074595C"/>
    <w:p w14:paraId="4BC580AA" w14:textId="77777777" w:rsidR="0074595C" w:rsidRPr="00260CDA" w:rsidRDefault="0074595C" w:rsidP="0074595C"/>
    <w:p w14:paraId="0CE28272" w14:textId="01A255E2" w:rsidR="000D4DCE" w:rsidRPr="00260CDA" w:rsidRDefault="009A09F8" w:rsidP="000D4DCE">
      <w:pPr>
        <w:pStyle w:val="Titre1"/>
        <w:rPr>
          <w:rFonts w:ascii="Times New Roman" w:hAnsi="Times New Roman"/>
          <w:szCs w:val="24"/>
        </w:rPr>
      </w:pPr>
      <w:bookmarkStart w:id="37" w:name="_Toc221010037"/>
      <w:r w:rsidRPr="00260CDA">
        <w:rPr>
          <w:rFonts w:ascii="Times New Roman" w:hAnsi="Times New Roman"/>
        </w:rPr>
        <w:t>PREMIERE PARTIE</w:t>
      </w:r>
      <w:bookmarkStart w:id="38" w:name="_Toc499608190"/>
      <w:bookmarkStart w:id="39" w:name="_Toc499607137"/>
      <w:bookmarkStart w:id="40" w:name="_Toc494778683"/>
      <w:r w:rsidR="00011DBD" w:rsidRPr="00260CDA">
        <w:rPr>
          <w:rFonts w:ascii="Times New Roman" w:hAnsi="Times New Roman"/>
        </w:rPr>
        <w:t xml:space="preserve"> : </w:t>
      </w:r>
      <w:r w:rsidRPr="00260CDA">
        <w:rPr>
          <w:rFonts w:ascii="Times New Roman" w:hAnsi="Times New Roman"/>
        </w:rPr>
        <w:t>PROCEDURES D’APPEL D’OFFRES</w:t>
      </w:r>
      <w:bookmarkEnd w:id="36"/>
      <w:bookmarkEnd w:id="37"/>
      <w:bookmarkEnd w:id="38"/>
      <w:bookmarkEnd w:id="39"/>
      <w:bookmarkEnd w:id="40"/>
    </w:p>
    <w:p w14:paraId="215E244A" w14:textId="77777777" w:rsidR="000D4DCE" w:rsidRPr="00260CDA" w:rsidRDefault="000D4DCE" w:rsidP="00AF3D39">
      <w:pPr>
        <w:spacing w:before="200" w:after="200"/>
        <w:rPr>
          <w:szCs w:val="24"/>
        </w:rPr>
        <w:sectPr w:rsidR="000D4DCE" w:rsidRPr="00260CDA" w:rsidSect="00956BE0">
          <w:footerReference w:type="first" r:id="rId19"/>
          <w:endnotePr>
            <w:numFmt w:val="decimal"/>
            <w:numRestart w:val="eachSect"/>
          </w:endnotePr>
          <w:type w:val="continuous"/>
          <w:pgSz w:w="11907" w:h="16840" w:code="9"/>
          <w:pgMar w:top="1418" w:right="1418" w:bottom="1418" w:left="1418" w:header="720" w:footer="720" w:gutter="0"/>
          <w:pgNumType w:start="1"/>
          <w:cols w:space="720"/>
          <w:vAlign w:val="center"/>
          <w:titlePg/>
          <w:docGrid w:linePitch="326"/>
        </w:sectPr>
      </w:pPr>
    </w:p>
    <w:p w14:paraId="096F5071" w14:textId="77777777" w:rsidR="00BD1317" w:rsidRPr="00260CDA" w:rsidRDefault="00BD1317" w:rsidP="00AF3D39">
      <w:pPr>
        <w:spacing w:before="200" w:after="200"/>
        <w:rPr>
          <w:szCs w:val="24"/>
        </w:rPr>
      </w:pPr>
    </w:p>
    <w:p w14:paraId="55E49B30" w14:textId="77777777" w:rsidR="0074595C" w:rsidRPr="00260CDA" w:rsidRDefault="0074595C" w:rsidP="00AF3D39">
      <w:pPr>
        <w:spacing w:before="200" w:after="200"/>
        <w:rPr>
          <w:b/>
          <w:szCs w:val="24"/>
        </w:rPr>
        <w:sectPr w:rsidR="0074595C" w:rsidRPr="00260CDA" w:rsidSect="00956BE0">
          <w:endnotePr>
            <w:numFmt w:val="decimal"/>
            <w:numRestart w:val="eachSect"/>
          </w:endnotePr>
          <w:type w:val="continuous"/>
          <w:pgSz w:w="11907" w:h="16840" w:code="9"/>
          <w:pgMar w:top="1418" w:right="1418" w:bottom="1418" w:left="1418" w:header="720" w:footer="720" w:gutter="0"/>
          <w:pgNumType w:start="1"/>
          <w:cols w:space="720"/>
          <w:vAlign w:val="center"/>
          <w:titlePg/>
          <w:docGrid w:linePitch="326"/>
        </w:sectPr>
      </w:pPr>
      <w:bookmarkStart w:id="41" w:name="_Toc77392467"/>
      <w:bookmarkStart w:id="42" w:name="_Toc77493050"/>
    </w:p>
    <w:p w14:paraId="71151A7A" w14:textId="77777777" w:rsidR="00685C57" w:rsidRPr="00260CDA" w:rsidRDefault="00685C57" w:rsidP="00AF3D39">
      <w:pPr>
        <w:spacing w:before="200" w:after="200"/>
        <w:rPr>
          <w:b/>
          <w:szCs w:val="24"/>
        </w:rPr>
        <w:sectPr w:rsidR="00685C57" w:rsidRPr="00260CDA" w:rsidSect="00956BE0">
          <w:endnotePr>
            <w:numFmt w:val="decimal"/>
            <w:numRestart w:val="eachSect"/>
          </w:endnotePr>
          <w:type w:val="continuous"/>
          <w:pgSz w:w="11907" w:h="16840" w:code="9"/>
          <w:pgMar w:top="1418" w:right="1418" w:bottom="1418" w:left="1418" w:header="720" w:footer="720" w:gutter="0"/>
          <w:pgNumType w:start="1"/>
          <w:cols w:space="720"/>
          <w:vAlign w:val="center"/>
          <w:titlePg/>
          <w:docGrid w:linePitch="326"/>
        </w:sectPr>
      </w:pPr>
    </w:p>
    <w:p w14:paraId="0AAB1749" w14:textId="77777777" w:rsidR="00ED19BF" w:rsidRPr="00260CDA" w:rsidRDefault="00ED19BF">
      <w:pPr>
        <w:rPr>
          <w:szCs w:val="24"/>
        </w:rPr>
      </w:pPr>
      <w:bookmarkStart w:id="43" w:name="_Toc494778684"/>
      <w:bookmarkStart w:id="44" w:name="_Toc298780461"/>
      <w:bookmarkStart w:id="45" w:name="_Toc500242229"/>
      <w:bookmarkEnd w:id="41"/>
      <w:bookmarkEnd w:id="42"/>
      <w:r w:rsidRPr="00260CDA">
        <w:rPr>
          <w:szCs w:val="24"/>
        </w:rPr>
        <w:br w:type="page"/>
      </w:r>
    </w:p>
    <w:p w14:paraId="3BB37455" w14:textId="4FB5C09D" w:rsidR="00FE4A3C" w:rsidRPr="00260CDA" w:rsidRDefault="00FE4A3C" w:rsidP="00011DBD">
      <w:pPr>
        <w:pStyle w:val="Titre2"/>
        <w:rPr>
          <w:rFonts w:ascii="Times New Roman" w:hAnsi="Times New Roman"/>
        </w:rPr>
      </w:pPr>
      <w:bookmarkStart w:id="46" w:name="_Toc205466845"/>
      <w:bookmarkStart w:id="47" w:name="_Toc221010038"/>
      <w:r w:rsidRPr="00260CDA">
        <w:rPr>
          <w:rFonts w:ascii="Times New Roman" w:hAnsi="Times New Roman"/>
        </w:rPr>
        <w:lastRenderedPageBreak/>
        <w:t>Section I. Instructions aux candidats (IC)</w:t>
      </w:r>
      <w:bookmarkEnd w:id="46"/>
      <w:bookmarkEnd w:id="47"/>
    </w:p>
    <w:p w14:paraId="70DBCF7A" w14:textId="47977E9C" w:rsidR="00FE4A3C" w:rsidRPr="00260CDA" w:rsidRDefault="00FE4A3C" w:rsidP="00AF3D39">
      <w:pPr>
        <w:spacing w:before="200" w:after="200"/>
        <w:rPr>
          <w:szCs w:val="24"/>
        </w:rPr>
      </w:pPr>
    </w:p>
    <w:p w14:paraId="054518D9" w14:textId="570BDD17" w:rsidR="008B6A7A" w:rsidRPr="00260CDA" w:rsidRDefault="0074595C" w:rsidP="0074595C">
      <w:pPr>
        <w:jc w:val="center"/>
        <w:rPr>
          <w:rFonts w:eastAsiaTheme="minorEastAsia"/>
          <w:b/>
          <w:bCs/>
          <w:noProof/>
          <w:kern w:val="2"/>
          <w:szCs w:val="24"/>
          <w14:ligatures w14:val="standardContextual"/>
        </w:rPr>
      </w:pPr>
      <w:r w:rsidRPr="00260CDA">
        <w:rPr>
          <w:b/>
          <w:bCs/>
          <w:szCs w:val="24"/>
        </w:rPr>
        <w:t>TABLE DES ARTICLES</w:t>
      </w:r>
      <w:bookmarkEnd w:id="43"/>
      <w:bookmarkEnd w:id="44"/>
      <w:bookmarkEnd w:id="45"/>
    </w:p>
    <w:p w14:paraId="46D6E3A5" w14:textId="77777777" w:rsidR="008B6A7A" w:rsidRPr="00260CDA" w:rsidRDefault="008B6A7A" w:rsidP="008B6A7A">
      <w:pPr>
        <w:rPr>
          <w:rFonts w:eastAsiaTheme="minorEastAsia"/>
          <w:szCs w:val="24"/>
        </w:rPr>
      </w:pPr>
    </w:p>
    <w:p w14:paraId="3CE80E3A" w14:textId="14F1A122" w:rsidR="008B6A7A" w:rsidRPr="00260CDA" w:rsidRDefault="008B6A7A" w:rsidP="008B6A7A">
      <w:pPr>
        <w:pStyle w:val="TM3"/>
        <w:rPr>
          <w:rFonts w:eastAsiaTheme="minorEastAsia"/>
          <w:noProof/>
          <w:kern w:val="2"/>
          <w14:ligatures w14:val="standardContextual"/>
        </w:rPr>
      </w:pPr>
      <w:hyperlink w:anchor="_Toc205467730" w:history="1">
        <w:r w:rsidRPr="00260CDA">
          <w:rPr>
            <w:rStyle w:val="Hyperlien"/>
            <w:noProof/>
            <w:color w:val="auto"/>
            <w:szCs w:val="24"/>
            <w:u w:val="none"/>
          </w:rPr>
          <w:t>A.</w:t>
        </w:r>
        <w:r w:rsidRPr="00260CDA">
          <w:rPr>
            <w:rFonts w:eastAsiaTheme="minorEastAsia"/>
            <w:noProof/>
            <w:kern w:val="2"/>
            <w14:ligatures w14:val="standardContextual"/>
          </w:rPr>
          <w:tab/>
        </w:r>
        <w:r w:rsidRPr="00260CDA">
          <w:rPr>
            <w:rStyle w:val="Hyperlien"/>
            <w:noProof/>
            <w:color w:val="auto"/>
            <w:szCs w:val="24"/>
            <w:u w:val="none"/>
          </w:rPr>
          <w:t>Généralités</w:t>
        </w:r>
        <w:r w:rsidRPr="00260CDA">
          <w:rPr>
            <w:noProof/>
            <w:webHidden/>
          </w:rPr>
          <w:tab/>
        </w:r>
        <w:r w:rsidRPr="00260CDA">
          <w:rPr>
            <w:noProof/>
            <w:webHidden/>
          </w:rPr>
          <w:fldChar w:fldCharType="begin"/>
        </w:r>
        <w:r w:rsidRPr="00260CDA">
          <w:rPr>
            <w:noProof/>
            <w:webHidden/>
          </w:rPr>
          <w:instrText xml:space="preserve"> PAGEREF _Toc205467730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2D76A661" w14:textId="7A171690" w:rsidR="008B6A7A" w:rsidRPr="00260CDA" w:rsidRDefault="008B6A7A" w:rsidP="008B6A7A">
      <w:pPr>
        <w:pStyle w:val="TM4"/>
        <w:rPr>
          <w:rFonts w:ascii="Times New Roman" w:hAnsi="Times New Roman" w:cs="Times New Roman"/>
          <w:noProof/>
          <w:kern w:val="2"/>
          <w14:ligatures w14:val="standardContextual"/>
        </w:rPr>
      </w:pPr>
      <w:hyperlink w:anchor="_Toc205467731" w:history="1">
        <w:r w:rsidRPr="00260CDA">
          <w:rPr>
            <w:rStyle w:val="Hyperlien"/>
            <w:rFonts w:ascii="Times New Roman" w:hAnsi="Times New Roman"/>
            <w:noProof/>
            <w:color w:val="auto"/>
            <w:sz w:val="24"/>
            <w:szCs w:val="24"/>
            <w:u w:val="none"/>
          </w:rPr>
          <w:t>1.</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Objet du marché</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_Toc205467731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BD9B2E0" w14:textId="0DF63984" w:rsidR="008B6A7A" w:rsidRPr="00260CDA" w:rsidRDefault="008B6A7A" w:rsidP="008B6A7A">
      <w:pPr>
        <w:pStyle w:val="TM4"/>
        <w:rPr>
          <w:rFonts w:ascii="Times New Roman" w:hAnsi="Times New Roman" w:cs="Times New Roman"/>
          <w:noProof/>
          <w:kern w:val="2"/>
          <w14:ligatures w14:val="standardContextual"/>
        </w:rPr>
      </w:pPr>
      <w:hyperlink w:anchor="_Toc205467732" w:history="1">
        <w:r w:rsidRPr="00260CDA">
          <w:rPr>
            <w:rStyle w:val="Hyperlien"/>
            <w:rFonts w:ascii="Times New Roman" w:hAnsi="Times New Roman"/>
            <w:noProof/>
            <w:color w:val="auto"/>
            <w:sz w:val="24"/>
            <w:szCs w:val="24"/>
            <w:u w:val="none"/>
          </w:rPr>
          <w:t>2.</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Origine des fonds et montant prévisionnel</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_Toc205467732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9B01AD6" w14:textId="3D1C77D4" w:rsidR="008B6A7A" w:rsidRPr="00260CDA" w:rsidRDefault="008B6A7A" w:rsidP="008B6A7A">
      <w:pPr>
        <w:pStyle w:val="TM4"/>
        <w:rPr>
          <w:rFonts w:ascii="Times New Roman" w:hAnsi="Times New Roman" w:cs="Times New Roman"/>
          <w:noProof/>
          <w:kern w:val="2"/>
          <w14:ligatures w14:val="standardContextual"/>
        </w:rPr>
      </w:pPr>
      <w:hyperlink w:anchor="_Toc205467733" w:history="1">
        <w:r w:rsidRPr="00260CDA">
          <w:rPr>
            <w:rStyle w:val="Hyperlien"/>
            <w:rFonts w:ascii="Times New Roman" w:hAnsi="Times New Roman"/>
            <w:noProof/>
            <w:color w:val="auto"/>
            <w:sz w:val="24"/>
            <w:szCs w:val="24"/>
            <w:u w:val="none"/>
          </w:rPr>
          <w:t>3.</w:t>
        </w:r>
        <w:r w:rsidRPr="00260CDA">
          <w:rPr>
            <w:rFonts w:ascii="Times New Roman" w:hAnsi="Times New Roman" w:cs="Times New Roman"/>
            <w:noProof/>
            <w:kern w:val="2"/>
            <w14:ligatures w14:val="standardContextual"/>
          </w:rPr>
          <w:tab/>
        </w:r>
        <w:r w:rsidRPr="00260CDA">
          <w:rPr>
            <w:rStyle w:val="Hyperlien"/>
            <w:rFonts w:ascii="Times New Roman" w:eastAsiaTheme="majorEastAsia" w:hAnsi="Times New Roman"/>
            <w:noProof/>
            <w:color w:val="auto"/>
            <w:sz w:val="24"/>
            <w:szCs w:val="24"/>
            <w:u w:val="none"/>
          </w:rPr>
          <w:t>Sanction des fautes commises par les candidats, soumissionnaires, attributaires ou titulaires de marchés publics, fraude, corruption et violations des obligations en matière environnementale et sociale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_Toc205467733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640246F3" w14:textId="1C4A24C0" w:rsidR="008B6A7A" w:rsidRPr="00260CDA" w:rsidRDefault="008B6A7A" w:rsidP="008B6A7A">
      <w:pPr>
        <w:pStyle w:val="TM4"/>
        <w:rPr>
          <w:rFonts w:ascii="Times New Roman" w:hAnsi="Times New Roman" w:cs="Times New Roman"/>
          <w:noProof/>
          <w:kern w:val="2"/>
          <w14:ligatures w14:val="standardContextual"/>
        </w:rPr>
      </w:pPr>
      <w:hyperlink w:anchor="_Toc205467734" w:history="1">
        <w:r w:rsidRPr="00260CDA">
          <w:rPr>
            <w:rStyle w:val="Hyperlien"/>
            <w:rFonts w:ascii="Times New Roman" w:hAnsi="Times New Roman"/>
            <w:noProof/>
            <w:color w:val="auto"/>
            <w:sz w:val="24"/>
            <w:szCs w:val="24"/>
            <w:u w:val="none"/>
          </w:rPr>
          <w:t>4.</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Conditions à remplir pour prendre part aux marchés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_Toc205467734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4668D5DB" w14:textId="293C6FFA" w:rsidR="008B6A7A" w:rsidRPr="00260CDA" w:rsidRDefault="008B6A7A" w:rsidP="008B6A7A">
      <w:pPr>
        <w:pStyle w:val="TM4"/>
        <w:rPr>
          <w:rFonts w:ascii="Times New Roman" w:hAnsi="Times New Roman" w:cs="Times New Roman"/>
          <w:noProof/>
          <w:kern w:val="2"/>
          <w14:ligatures w14:val="standardContextual"/>
        </w:rPr>
      </w:pPr>
      <w:hyperlink w:anchor="_Toc205467735" w:history="1">
        <w:r w:rsidRPr="00260CDA">
          <w:rPr>
            <w:rStyle w:val="Hyperlien"/>
            <w:rFonts w:ascii="Times New Roman" w:hAnsi="Times New Roman"/>
            <w:noProof/>
            <w:color w:val="auto"/>
            <w:sz w:val="24"/>
            <w:szCs w:val="24"/>
            <w:u w:val="none"/>
          </w:rPr>
          <w:t>5.</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Qualification des candidats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_Toc205467735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EE11CE2" w14:textId="42000734" w:rsidR="008B6A7A" w:rsidRPr="00260CDA" w:rsidRDefault="008B6A7A" w:rsidP="008B6A7A">
      <w:pPr>
        <w:pStyle w:val="TM3"/>
        <w:rPr>
          <w:rFonts w:eastAsiaTheme="minorEastAsia"/>
          <w:noProof/>
          <w:kern w:val="2"/>
          <w14:ligatures w14:val="standardContextual"/>
        </w:rPr>
      </w:pPr>
      <w:hyperlink w:anchor="_Toc205467736" w:history="1">
        <w:r w:rsidRPr="00260CDA">
          <w:rPr>
            <w:rStyle w:val="Hyperlien"/>
            <w:noProof/>
            <w:color w:val="auto"/>
            <w:szCs w:val="24"/>
            <w:u w:val="none"/>
          </w:rPr>
          <w:t>B.</w:t>
        </w:r>
        <w:r w:rsidRPr="00260CDA">
          <w:rPr>
            <w:rFonts w:eastAsiaTheme="minorEastAsia"/>
            <w:noProof/>
            <w:kern w:val="2"/>
            <w14:ligatures w14:val="standardContextual"/>
          </w:rPr>
          <w:tab/>
        </w:r>
        <w:r w:rsidRPr="00260CDA">
          <w:rPr>
            <w:rStyle w:val="Hyperlien"/>
            <w:noProof/>
            <w:color w:val="auto"/>
            <w:szCs w:val="24"/>
            <w:u w:val="none"/>
          </w:rPr>
          <w:t>CONTENU DU DOSSIER D’APPEL D’OFFRES</w:t>
        </w:r>
        <w:r w:rsidRPr="00260CDA">
          <w:rPr>
            <w:noProof/>
            <w:webHidden/>
          </w:rPr>
          <w:tab/>
        </w:r>
        <w:r w:rsidRPr="00260CDA">
          <w:rPr>
            <w:noProof/>
            <w:webHidden/>
          </w:rPr>
          <w:fldChar w:fldCharType="begin"/>
        </w:r>
        <w:r w:rsidRPr="00260CDA">
          <w:rPr>
            <w:noProof/>
            <w:webHidden/>
          </w:rPr>
          <w:instrText xml:space="preserve"> PAGEREF _Toc205467736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5D1DDA46" w14:textId="20C6ECF1" w:rsidR="008B6A7A" w:rsidRPr="00260CDA" w:rsidRDefault="008B6A7A" w:rsidP="008B6A7A">
      <w:pPr>
        <w:pStyle w:val="TM4"/>
        <w:rPr>
          <w:rFonts w:ascii="Times New Roman" w:hAnsi="Times New Roman" w:cs="Times New Roman"/>
          <w:noProof/>
          <w:kern w:val="2"/>
          <w14:ligatures w14:val="standardContextual"/>
        </w:rPr>
      </w:pPr>
      <w:hyperlink w:anchor="_Toc205467737" w:history="1">
        <w:r w:rsidRPr="00260CDA">
          <w:rPr>
            <w:rStyle w:val="Hyperlien"/>
            <w:rFonts w:ascii="Times New Roman" w:hAnsi="Times New Roman"/>
            <w:noProof/>
            <w:color w:val="auto"/>
            <w:sz w:val="24"/>
            <w:szCs w:val="24"/>
            <w:u w:val="none"/>
          </w:rPr>
          <w:t>6.</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Sections du Dossier d’appel d’offres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_Toc205467737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5D4B96E7" w14:textId="5329C17F" w:rsidR="008B6A7A" w:rsidRPr="00260CDA" w:rsidRDefault="008B6A7A" w:rsidP="008B6A7A">
      <w:pPr>
        <w:pStyle w:val="TM4"/>
        <w:rPr>
          <w:rFonts w:ascii="Times New Roman" w:hAnsi="Times New Roman" w:cs="Times New Roman"/>
          <w:noProof/>
          <w:kern w:val="2"/>
          <w14:ligatures w14:val="standardContextual"/>
        </w:rPr>
      </w:pPr>
      <w:hyperlink w:anchor="_Toc205467738" w:history="1">
        <w:r w:rsidRPr="00260CDA">
          <w:rPr>
            <w:rStyle w:val="Hyperlien"/>
            <w:rFonts w:ascii="Times New Roman" w:hAnsi="Times New Roman"/>
            <w:noProof/>
            <w:color w:val="auto"/>
            <w:sz w:val="24"/>
            <w:szCs w:val="24"/>
            <w:u w:val="none"/>
          </w:rPr>
          <w:t>7.</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Eclaircissements apportés au Dossier d’appel d’offres, visite du site et réunion préparatoire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_Toc205467738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7E91634" w14:textId="6F2FBFBC" w:rsidR="008B6A7A" w:rsidRPr="00260CDA" w:rsidRDefault="008B6A7A" w:rsidP="008B6A7A">
      <w:pPr>
        <w:pStyle w:val="TM4"/>
        <w:rPr>
          <w:rFonts w:ascii="Times New Roman" w:hAnsi="Times New Roman" w:cs="Times New Roman"/>
          <w:noProof/>
          <w:kern w:val="2"/>
          <w14:ligatures w14:val="standardContextual"/>
        </w:rPr>
      </w:pPr>
      <w:hyperlink w:anchor="_Toc205467739" w:history="1">
        <w:r w:rsidRPr="00260CDA">
          <w:rPr>
            <w:rStyle w:val="Hyperlien"/>
            <w:rFonts w:ascii="Times New Roman" w:hAnsi="Times New Roman"/>
            <w:noProof/>
            <w:color w:val="auto"/>
            <w:sz w:val="24"/>
            <w:szCs w:val="24"/>
            <w:u w:val="none"/>
          </w:rPr>
          <w:t>8.</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Modifications apportées au Dossier d’appel d’offres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_Toc205467739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04058D27" w14:textId="40B66C15" w:rsidR="008B6A7A" w:rsidRPr="00260CDA" w:rsidRDefault="008B6A7A" w:rsidP="008B6A7A">
      <w:pPr>
        <w:pStyle w:val="TM3"/>
        <w:rPr>
          <w:rFonts w:eastAsiaTheme="minorEastAsia"/>
          <w:noProof/>
          <w:kern w:val="2"/>
          <w14:ligatures w14:val="standardContextual"/>
        </w:rPr>
      </w:pPr>
      <w:hyperlink w:anchor="_Toc205467740" w:history="1">
        <w:r w:rsidRPr="00260CDA">
          <w:rPr>
            <w:rStyle w:val="Hyperlien"/>
            <w:noProof/>
            <w:color w:val="auto"/>
            <w:szCs w:val="24"/>
            <w:u w:val="none"/>
          </w:rPr>
          <w:t>C.</w:t>
        </w:r>
        <w:r w:rsidRPr="00260CDA">
          <w:rPr>
            <w:rFonts w:eastAsiaTheme="minorEastAsia"/>
            <w:noProof/>
            <w:kern w:val="2"/>
            <w14:ligatures w14:val="standardContextual"/>
          </w:rPr>
          <w:tab/>
        </w:r>
        <w:r w:rsidRPr="00260CDA">
          <w:rPr>
            <w:rStyle w:val="Hyperlien"/>
            <w:noProof/>
            <w:color w:val="auto"/>
            <w:szCs w:val="24"/>
            <w:u w:val="none"/>
          </w:rPr>
          <w:t>PREPARATION DES OFFRES</w:t>
        </w:r>
        <w:r w:rsidRPr="00260CDA">
          <w:rPr>
            <w:noProof/>
            <w:webHidden/>
          </w:rPr>
          <w:tab/>
        </w:r>
        <w:r w:rsidRPr="00260CDA">
          <w:rPr>
            <w:noProof/>
            <w:webHidden/>
          </w:rPr>
          <w:fldChar w:fldCharType="begin"/>
        </w:r>
        <w:r w:rsidRPr="00260CDA">
          <w:rPr>
            <w:noProof/>
            <w:webHidden/>
          </w:rPr>
          <w:instrText xml:space="preserve"> PAGEREF _Toc205467740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6404D6D9" w14:textId="3F8DAC45" w:rsidR="008B6A7A" w:rsidRPr="00260CDA" w:rsidRDefault="008B6A7A" w:rsidP="008B6A7A">
      <w:pPr>
        <w:pStyle w:val="TM4"/>
        <w:rPr>
          <w:rFonts w:ascii="Times New Roman" w:hAnsi="Times New Roman" w:cs="Times New Roman"/>
          <w:noProof/>
          <w:kern w:val="2"/>
          <w14:ligatures w14:val="standardContextual"/>
        </w:rPr>
      </w:pPr>
      <w:hyperlink w:anchor="_Toc205467741" w:history="1">
        <w:r w:rsidRPr="00260CDA">
          <w:rPr>
            <w:rStyle w:val="Hyperlien"/>
            <w:rFonts w:ascii="Times New Roman" w:hAnsi="Times New Roman"/>
            <w:noProof/>
            <w:color w:val="auto"/>
            <w:sz w:val="24"/>
            <w:szCs w:val="24"/>
            <w:u w:val="none"/>
          </w:rPr>
          <w:t>9.</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Frais de soumission</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_Toc205467741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8B34030" w14:textId="5DA800EB" w:rsidR="008B6A7A" w:rsidRPr="00260CDA" w:rsidRDefault="008B6A7A" w:rsidP="008B6A7A">
      <w:pPr>
        <w:pStyle w:val="TM4"/>
        <w:rPr>
          <w:rFonts w:ascii="Times New Roman" w:hAnsi="Times New Roman" w:cs="Times New Roman"/>
          <w:noProof/>
          <w:kern w:val="2"/>
          <w14:ligatures w14:val="standardContextual"/>
        </w:rPr>
      </w:pPr>
      <w:hyperlink w:anchor="_Toc205467742" w:history="1">
        <w:r w:rsidRPr="00260CDA">
          <w:rPr>
            <w:rStyle w:val="Hyperlien"/>
            <w:rFonts w:ascii="Times New Roman" w:hAnsi="Times New Roman"/>
            <w:noProof/>
            <w:color w:val="auto"/>
            <w:sz w:val="24"/>
            <w:szCs w:val="24"/>
            <w:u w:val="none"/>
          </w:rPr>
          <w:t>10.</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Langue de l’offre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_Toc205467742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FB246DA" w14:textId="146AAAB2" w:rsidR="008B6A7A" w:rsidRPr="00260CDA" w:rsidRDefault="008B6A7A" w:rsidP="008B6A7A">
      <w:pPr>
        <w:pStyle w:val="TM4"/>
        <w:rPr>
          <w:rFonts w:ascii="Times New Roman" w:hAnsi="Times New Roman" w:cs="Times New Roman"/>
          <w:noProof/>
          <w:kern w:val="2"/>
          <w14:ligatures w14:val="standardContextual"/>
        </w:rPr>
      </w:pPr>
      <w:hyperlink w:anchor="_Toc205467743" w:history="1">
        <w:r w:rsidRPr="00260CDA">
          <w:rPr>
            <w:rStyle w:val="Hyperlien"/>
            <w:rFonts w:ascii="Times New Roman" w:hAnsi="Times New Roman"/>
            <w:noProof/>
            <w:color w:val="auto"/>
            <w:sz w:val="24"/>
            <w:szCs w:val="24"/>
            <w:u w:val="none"/>
          </w:rPr>
          <w:t>11.</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Documents constitutifs de l’offre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_Toc205467743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5551C18" w14:textId="44362821" w:rsidR="008B6A7A" w:rsidRPr="00260CDA" w:rsidRDefault="008B6A7A" w:rsidP="008B6A7A">
      <w:pPr>
        <w:pStyle w:val="TM4"/>
        <w:rPr>
          <w:rFonts w:ascii="Times New Roman" w:hAnsi="Times New Roman" w:cs="Times New Roman"/>
          <w:noProof/>
          <w:kern w:val="2"/>
          <w14:ligatures w14:val="standardContextual"/>
        </w:rPr>
      </w:pPr>
      <w:hyperlink w:anchor="_Toc205467744" w:history="1">
        <w:r w:rsidRPr="00260CDA">
          <w:rPr>
            <w:rStyle w:val="Hyperlien"/>
            <w:rFonts w:ascii="Times New Roman" w:hAnsi="Times New Roman"/>
            <w:noProof/>
            <w:color w:val="auto"/>
            <w:sz w:val="24"/>
            <w:szCs w:val="24"/>
            <w:u w:val="none"/>
          </w:rPr>
          <w:t>12.</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Lettre de soumission de l’offre et bordereaux des prix</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_Toc205467744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5D23AB25" w14:textId="09F61A34" w:rsidR="008B6A7A" w:rsidRPr="00260CDA" w:rsidRDefault="008B6A7A" w:rsidP="008B6A7A">
      <w:pPr>
        <w:pStyle w:val="TM4"/>
        <w:rPr>
          <w:rFonts w:ascii="Times New Roman" w:hAnsi="Times New Roman" w:cs="Times New Roman"/>
          <w:noProof/>
          <w:kern w:val="2"/>
          <w14:ligatures w14:val="standardContextual"/>
        </w:rPr>
      </w:pPr>
      <w:hyperlink w:anchor="_Toc205467745" w:history="1">
        <w:r w:rsidRPr="00260CDA">
          <w:rPr>
            <w:rStyle w:val="Hyperlien"/>
            <w:rFonts w:ascii="Times New Roman" w:hAnsi="Times New Roman"/>
            <w:noProof/>
            <w:color w:val="auto"/>
            <w:sz w:val="24"/>
            <w:szCs w:val="24"/>
            <w:u w:val="none"/>
          </w:rPr>
          <w:t>13.</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Variantes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_Toc205467745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C698FF8" w14:textId="5FEAD8E5" w:rsidR="008B6A7A" w:rsidRPr="00260CDA" w:rsidRDefault="008B6A7A" w:rsidP="008B6A7A">
      <w:pPr>
        <w:pStyle w:val="TM4"/>
        <w:rPr>
          <w:rFonts w:ascii="Times New Roman" w:hAnsi="Times New Roman" w:cs="Times New Roman"/>
          <w:noProof/>
          <w:kern w:val="2"/>
          <w14:ligatures w14:val="standardContextual"/>
        </w:rPr>
      </w:pPr>
      <w:hyperlink w:anchor="_Toc205467746" w:history="1">
        <w:r w:rsidRPr="00260CDA">
          <w:rPr>
            <w:rStyle w:val="Hyperlien"/>
            <w:rFonts w:ascii="Times New Roman" w:hAnsi="Times New Roman"/>
            <w:noProof/>
            <w:color w:val="auto"/>
            <w:sz w:val="24"/>
            <w:szCs w:val="24"/>
            <w:u w:val="none"/>
          </w:rPr>
          <w:t>14.</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Prix de l’offre et rabais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_Toc205467746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8C4FBA7" w14:textId="1D61FE38" w:rsidR="008B6A7A" w:rsidRPr="00260CDA" w:rsidRDefault="008B6A7A" w:rsidP="008B6A7A">
      <w:pPr>
        <w:pStyle w:val="TM4"/>
        <w:rPr>
          <w:rFonts w:ascii="Times New Roman" w:hAnsi="Times New Roman" w:cs="Times New Roman"/>
          <w:noProof/>
          <w:kern w:val="2"/>
          <w14:ligatures w14:val="standardContextual"/>
        </w:rPr>
      </w:pPr>
      <w:hyperlink w:anchor="_Toc205467747" w:history="1">
        <w:r w:rsidRPr="00260CDA">
          <w:rPr>
            <w:rStyle w:val="Hyperlien"/>
            <w:rFonts w:ascii="Times New Roman" w:hAnsi="Times New Roman"/>
            <w:noProof/>
            <w:color w:val="auto"/>
            <w:sz w:val="24"/>
            <w:szCs w:val="24"/>
            <w:u w:val="none"/>
          </w:rPr>
          <w:t>15.</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Monnaie de l’offre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_Toc205467747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7F71858" w14:textId="7B1C73F1" w:rsidR="008B6A7A" w:rsidRPr="00260CDA" w:rsidRDefault="008B6A7A" w:rsidP="008B6A7A">
      <w:pPr>
        <w:pStyle w:val="TM4"/>
        <w:rPr>
          <w:rFonts w:ascii="Times New Roman" w:hAnsi="Times New Roman" w:cs="Times New Roman"/>
          <w:noProof/>
          <w:kern w:val="2"/>
          <w14:ligatures w14:val="standardContextual"/>
        </w:rPr>
      </w:pPr>
      <w:hyperlink w:anchor="_Toc205467748" w:history="1">
        <w:r w:rsidRPr="00260CDA">
          <w:rPr>
            <w:rStyle w:val="Hyperlien"/>
            <w:rFonts w:ascii="Times New Roman" w:hAnsi="Times New Roman"/>
            <w:noProof/>
            <w:color w:val="auto"/>
            <w:sz w:val="24"/>
            <w:szCs w:val="24"/>
            <w:u w:val="none"/>
          </w:rPr>
          <w:t>16.</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Documents attestant que le candidat est admis à concourir</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_Toc205467748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5D6DF0A3" w14:textId="56CA6F78" w:rsidR="008B6A7A" w:rsidRPr="00260CDA" w:rsidRDefault="008B6A7A" w:rsidP="008B6A7A">
      <w:pPr>
        <w:pStyle w:val="TM4"/>
        <w:rPr>
          <w:rFonts w:ascii="Times New Roman" w:hAnsi="Times New Roman" w:cs="Times New Roman"/>
          <w:noProof/>
          <w:kern w:val="2"/>
          <w14:ligatures w14:val="standardContextual"/>
        </w:rPr>
      </w:pPr>
      <w:hyperlink w:anchor="_Toc205467749" w:history="1">
        <w:r w:rsidRPr="00260CDA">
          <w:rPr>
            <w:rStyle w:val="Hyperlien"/>
            <w:rFonts w:ascii="Times New Roman" w:hAnsi="Times New Roman"/>
            <w:noProof/>
            <w:color w:val="auto"/>
            <w:sz w:val="24"/>
            <w:szCs w:val="24"/>
            <w:u w:val="none"/>
          </w:rPr>
          <w:t>17.</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Documents attestant de la conformité des Fournitures au Dossier d’appel d’offres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_Toc205467749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5DB5830A" w14:textId="12ABFB73" w:rsidR="008B6A7A" w:rsidRPr="00260CDA" w:rsidRDefault="008B6A7A" w:rsidP="008B6A7A">
      <w:pPr>
        <w:pStyle w:val="TM4"/>
        <w:rPr>
          <w:rFonts w:ascii="Times New Roman" w:hAnsi="Times New Roman" w:cs="Times New Roman"/>
          <w:noProof/>
          <w:kern w:val="2"/>
          <w14:ligatures w14:val="standardContextual"/>
        </w:rPr>
      </w:pPr>
      <w:hyperlink w:anchor="_Toc205467750" w:history="1">
        <w:r w:rsidRPr="00260CDA">
          <w:rPr>
            <w:rStyle w:val="Hyperlien"/>
            <w:rFonts w:ascii="Times New Roman" w:hAnsi="Times New Roman"/>
            <w:noProof/>
            <w:color w:val="auto"/>
            <w:sz w:val="24"/>
            <w:szCs w:val="24"/>
            <w:u w:val="none"/>
          </w:rPr>
          <w:t>18.</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Documents attestant des qualifications du Soumissionnaire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_Toc205467750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7711112" w14:textId="4BECEDCA" w:rsidR="008B6A7A" w:rsidRPr="00260CDA" w:rsidRDefault="008B6A7A" w:rsidP="008B6A7A">
      <w:pPr>
        <w:pStyle w:val="TM4"/>
        <w:rPr>
          <w:rFonts w:ascii="Times New Roman" w:hAnsi="Times New Roman" w:cs="Times New Roman"/>
          <w:noProof/>
          <w:kern w:val="2"/>
          <w14:ligatures w14:val="standardContextual"/>
        </w:rPr>
      </w:pPr>
      <w:hyperlink w:anchor="_Toc205467751" w:history="1">
        <w:r w:rsidRPr="00260CDA">
          <w:rPr>
            <w:rStyle w:val="Hyperlien"/>
            <w:rFonts w:ascii="Times New Roman" w:hAnsi="Times New Roman"/>
            <w:noProof/>
            <w:color w:val="auto"/>
            <w:sz w:val="24"/>
            <w:szCs w:val="24"/>
            <w:u w:val="none"/>
          </w:rPr>
          <w:t>19.</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Période de validité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_Toc205467751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67A88B5F" w14:textId="789F0FF3" w:rsidR="008B6A7A" w:rsidRPr="00260CDA" w:rsidRDefault="008B6A7A" w:rsidP="008B6A7A">
      <w:pPr>
        <w:pStyle w:val="TM4"/>
        <w:rPr>
          <w:rFonts w:ascii="Times New Roman" w:hAnsi="Times New Roman" w:cs="Times New Roman"/>
          <w:noProof/>
          <w:kern w:val="2"/>
          <w14:ligatures w14:val="standardContextual"/>
        </w:rPr>
      </w:pPr>
      <w:hyperlink w:anchor="_Toc205467752" w:history="1">
        <w:r w:rsidRPr="00260CDA">
          <w:rPr>
            <w:rStyle w:val="Hyperlien"/>
            <w:rFonts w:ascii="Times New Roman" w:hAnsi="Times New Roman"/>
            <w:noProof/>
            <w:color w:val="auto"/>
            <w:sz w:val="24"/>
            <w:szCs w:val="24"/>
            <w:u w:val="none"/>
          </w:rPr>
          <w:t>20.</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Garantie de soumission</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_Toc205467752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47F79F51" w14:textId="79E63AE9" w:rsidR="008B6A7A" w:rsidRPr="00260CDA" w:rsidRDefault="008B6A7A" w:rsidP="008B6A7A">
      <w:pPr>
        <w:pStyle w:val="TM4"/>
        <w:rPr>
          <w:rFonts w:ascii="Times New Roman" w:hAnsi="Times New Roman" w:cs="Times New Roman"/>
          <w:noProof/>
          <w:kern w:val="2"/>
          <w14:ligatures w14:val="standardContextual"/>
        </w:rPr>
      </w:pPr>
      <w:hyperlink w:anchor="_Toc205467753" w:history="1">
        <w:r w:rsidRPr="00260CDA">
          <w:rPr>
            <w:rStyle w:val="Hyperlien"/>
            <w:rFonts w:ascii="Times New Roman" w:hAnsi="Times New Roman"/>
            <w:noProof/>
            <w:color w:val="auto"/>
            <w:sz w:val="24"/>
            <w:szCs w:val="24"/>
            <w:u w:val="none"/>
          </w:rPr>
          <w:t>21.</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Forme et signature de l’offre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_Toc205467753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01A7BE2C" w14:textId="7D0DCB0E" w:rsidR="008B6A7A" w:rsidRPr="00260CDA" w:rsidRDefault="008B6A7A" w:rsidP="008B6A7A">
      <w:pPr>
        <w:pStyle w:val="TM3"/>
        <w:rPr>
          <w:rFonts w:eastAsiaTheme="minorEastAsia"/>
          <w:noProof/>
          <w:kern w:val="2"/>
          <w14:ligatures w14:val="standardContextual"/>
        </w:rPr>
      </w:pPr>
      <w:hyperlink w:anchor="_Toc205467754" w:history="1">
        <w:r w:rsidRPr="00260CDA">
          <w:rPr>
            <w:rStyle w:val="Hyperlien"/>
            <w:noProof/>
            <w:color w:val="auto"/>
            <w:szCs w:val="24"/>
            <w:u w:val="none"/>
          </w:rPr>
          <w:t>D.</w:t>
        </w:r>
        <w:r w:rsidRPr="00260CDA">
          <w:rPr>
            <w:rFonts w:eastAsiaTheme="minorEastAsia"/>
            <w:noProof/>
            <w:kern w:val="2"/>
            <w14:ligatures w14:val="standardContextual"/>
          </w:rPr>
          <w:tab/>
        </w:r>
        <w:r w:rsidRPr="00260CDA">
          <w:rPr>
            <w:rStyle w:val="Hyperlien"/>
            <w:noProof/>
            <w:color w:val="auto"/>
            <w:szCs w:val="24"/>
            <w:u w:val="none"/>
          </w:rPr>
          <w:t>REMISE DES OFFRES ET OUVERTURE DES PLIS</w:t>
        </w:r>
        <w:r w:rsidRPr="00260CDA">
          <w:rPr>
            <w:noProof/>
            <w:webHidden/>
          </w:rPr>
          <w:tab/>
        </w:r>
        <w:r w:rsidRPr="00260CDA">
          <w:rPr>
            <w:noProof/>
            <w:webHidden/>
          </w:rPr>
          <w:fldChar w:fldCharType="begin"/>
        </w:r>
        <w:r w:rsidRPr="00260CDA">
          <w:rPr>
            <w:noProof/>
            <w:webHidden/>
          </w:rPr>
          <w:instrText xml:space="preserve"> PAGEREF _Toc205467754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1B374600" w14:textId="48FAFA7F" w:rsidR="008B6A7A" w:rsidRPr="00260CDA" w:rsidRDefault="008B6A7A" w:rsidP="008B6A7A">
      <w:pPr>
        <w:pStyle w:val="TM4"/>
        <w:rPr>
          <w:rFonts w:ascii="Times New Roman" w:hAnsi="Times New Roman" w:cs="Times New Roman"/>
          <w:noProof/>
          <w:kern w:val="2"/>
          <w14:ligatures w14:val="standardContextual"/>
        </w:rPr>
      </w:pPr>
      <w:hyperlink w:anchor="_Toc205467755" w:history="1">
        <w:r w:rsidRPr="00260CDA">
          <w:rPr>
            <w:rStyle w:val="Hyperlien"/>
            <w:rFonts w:ascii="Times New Roman" w:hAnsi="Times New Roman"/>
            <w:noProof/>
            <w:color w:val="auto"/>
            <w:sz w:val="24"/>
            <w:szCs w:val="24"/>
            <w:u w:val="none"/>
          </w:rPr>
          <w:t>22.</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Cachetage et marquage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_Toc205467755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2852154" w14:textId="6506A167" w:rsidR="008B6A7A" w:rsidRPr="00260CDA" w:rsidRDefault="008B6A7A" w:rsidP="008B6A7A">
      <w:pPr>
        <w:pStyle w:val="TM4"/>
        <w:rPr>
          <w:rFonts w:ascii="Times New Roman" w:hAnsi="Times New Roman" w:cs="Times New Roman"/>
          <w:noProof/>
          <w:kern w:val="2"/>
          <w14:ligatures w14:val="standardContextual"/>
        </w:rPr>
      </w:pPr>
      <w:hyperlink w:anchor="_Toc205467756" w:history="1">
        <w:r w:rsidRPr="00260CDA">
          <w:rPr>
            <w:rStyle w:val="Hyperlien"/>
            <w:rFonts w:ascii="Times New Roman" w:hAnsi="Times New Roman"/>
            <w:noProof/>
            <w:color w:val="auto"/>
            <w:sz w:val="24"/>
            <w:szCs w:val="24"/>
            <w:u w:val="none"/>
          </w:rPr>
          <w:t>23.</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Date, lieu et heure limites de remise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_Toc205467756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85C62C1" w14:textId="1D142BEB" w:rsidR="008B6A7A" w:rsidRPr="00260CDA" w:rsidRDefault="008B6A7A" w:rsidP="008B6A7A">
      <w:pPr>
        <w:pStyle w:val="TM4"/>
        <w:rPr>
          <w:rFonts w:ascii="Times New Roman" w:hAnsi="Times New Roman" w:cs="Times New Roman"/>
          <w:noProof/>
          <w:kern w:val="2"/>
          <w14:ligatures w14:val="standardContextual"/>
        </w:rPr>
      </w:pPr>
      <w:hyperlink w:anchor="_Toc205467757" w:history="1">
        <w:r w:rsidRPr="00260CDA">
          <w:rPr>
            <w:rStyle w:val="Hyperlien"/>
            <w:rFonts w:ascii="Times New Roman" w:hAnsi="Times New Roman"/>
            <w:noProof/>
            <w:color w:val="auto"/>
            <w:sz w:val="24"/>
            <w:szCs w:val="24"/>
            <w:u w:val="none"/>
          </w:rPr>
          <w:t>24.</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Offres hors délai</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_Toc205467757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4B455008" w14:textId="623D6087" w:rsidR="008B6A7A" w:rsidRPr="00260CDA" w:rsidRDefault="008B6A7A" w:rsidP="008B6A7A">
      <w:pPr>
        <w:pStyle w:val="TM4"/>
        <w:rPr>
          <w:rFonts w:ascii="Times New Roman" w:hAnsi="Times New Roman" w:cs="Times New Roman"/>
          <w:noProof/>
          <w:kern w:val="2"/>
          <w14:ligatures w14:val="standardContextual"/>
        </w:rPr>
      </w:pPr>
      <w:hyperlink w:anchor="_Toc205467758" w:history="1">
        <w:r w:rsidRPr="00260CDA">
          <w:rPr>
            <w:rStyle w:val="Hyperlien"/>
            <w:rFonts w:ascii="Times New Roman" w:hAnsi="Times New Roman"/>
            <w:noProof/>
            <w:color w:val="auto"/>
            <w:sz w:val="24"/>
            <w:szCs w:val="24"/>
            <w:u w:val="none"/>
          </w:rPr>
          <w:t>25.</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Retrait, substitution et modification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_Toc205467758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D1C10D5" w14:textId="5E1B22ED" w:rsidR="008B6A7A" w:rsidRPr="00260CDA" w:rsidRDefault="008B6A7A" w:rsidP="008B6A7A">
      <w:pPr>
        <w:pStyle w:val="TM4"/>
        <w:rPr>
          <w:rFonts w:ascii="Times New Roman" w:hAnsi="Times New Roman" w:cs="Times New Roman"/>
          <w:noProof/>
          <w:kern w:val="2"/>
          <w14:ligatures w14:val="standardContextual"/>
        </w:rPr>
      </w:pPr>
      <w:hyperlink w:anchor="_Toc205467759" w:history="1">
        <w:r w:rsidRPr="00260CDA">
          <w:rPr>
            <w:rStyle w:val="Hyperlien"/>
            <w:rFonts w:ascii="Times New Roman" w:hAnsi="Times New Roman"/>
            <w:noProof/>
            <w:color w:val="auto"/>
            <w:sz w:val="24"/>
            <w:szCs w:val="24"/>
            <w:u w:val="none"/>
          </w:rPr>
          <w:t>26.</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Ouverture des plis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_Toc205467759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8BE919E" w14:textId="56D06E20" w:rsidR="008B6A7A" w:rsidRPr="00260CDA" w:rsidRDefault="008B6A7A" w:rsidP="008B6A7A">
      <w:pPr>
        <w:pStyle w:val="TM3"/>
        <w:rPr>
          <w:rFonts w:eastAsiaTheme="minorEastAsia"/>
          <w:noProof/>
          <w:kern w:val="2"/>
          <w14:ligatures w14:val="standardContextual"/>
        </w:rPr>
      </w:pPr>
      <w:hyperlink w:anchor="_Toc205467760" w:history="1">
        <w:r w:rsidRPr="00260CDA">
          <w:rPr>
            <w:rStyle w:val="Hyperlien"/>
            <w:noProof/>
            <w:color w:val="auto"/>
            <w:szCs w:val="24"/>
            <w:u w:val="none"/>
          </w:rPr>
          <w:t>E.</w:t>
        </w:r>
        <w:r w:rsidRPr="00260CDA">
          <w:rPr>
            <w:rFonts w:eastAsiaTheme="minorEastAsia"/>
            <w:noProof/>
            <w:kern w:val="2"/>
            <w14:ligatures w14:val="standardContextual"/>
          </w:rPr>
          <w:tab/>
        </w:r>
        <w:r w:rsidRPr="00260CDA">
          <w:rPr>
            <w:rStyle w:val="Hyperlien"/>
            <w:noProof/>
            <w:color w:val="auto"/>
            <w:szCs w:val="24"/>
            <w:u w:val="none"/>
          </w:rPr>
          <w:t>ÉVALUATION ET COMPARAISON DES OFFRES</w:t>
        </w:r>
        <w:r w:rsidRPr="00260CDA">
          <w:rPr>
            <w:noProof/>
            <w:webHidden/>
          </w:rPr>
          <w:tab/>
        </w:r>
        <w:r w:rsidRPr="00260CDA">
          <w:rPr>
            <w:noProof/>
            <w:webHidden/>
          </w:rPr>
          <w:fldChar w:fldCharType="begin"/>
        </w:r>
        <w:r w:rsidRPr="00260CDA">
          <w:rPr>
            <w:noProof/>
            <w:webHidden/>
          </w:rPr>
          <w:instrText xml:space="preserve"> PAGEREF _Toc205467760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41E55D39" w14:textId="53C92236" w:rsidR="008B6A7A" w:rsidRPr="00260CDA" w:rsidRDefault="008B6A7A" w:rsidP="008B6A7A">
      <w:pPr>
        <w:pStyle w:val="TM4"/>
        <w:rPr>
          <w:rFonts w:ascii="Times New Roman" w:hAnsi="Times New Roman" w:cs="Times New Roman"/>
          <w:noProof/>
          <w:kern w:val="2"/>
          <w14:ligatures w14:val="standardContextual"/>
        </w:rPr>
      </w:pPr>
      <w:hyperlink w:anchor="_Toc205467761" w:history="1">
        <w:r w:rsidRPr="00260CDA">
          <w:rPr>
            <w:rStyle w:val="Hyperlien"/>
            <w:rFonts w:ascii="Times New Roman" w:hAnsi="Times New Roman"/>
            <w:noProof/>
            <w:color w:val="auto"/>
            <w:sz w:val="24"/>
            <w:szCs w:val="24"/>
            <w:u w:val="none"/>
          </w:rPr>
          <w:t>27.</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Confidentialité</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_Toc205467761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736333E" w14:textId="4440293A" w:rsidR="008B6A7A" w:rsidRPr="00260CDA" w:rsidRDefault="008B6A7A" w:rsidP="008B6A7A">
      <w:pPr>
        <w:pStyle w:val="TM4"/>
        <w:rPr>
          <w:rFonts w:ascii="Times New Roman" w:hAnsi="Times New Roman" w:cs="Times New Roman"/>
          <w:noProof/>
          <w:kern w:val="2"/>
          <w14:ligatures w14:val="standardContextual"/>
        </w:rPr>
      </w:pPr>
      <w:hyperlink w:anchor="_Toc205467762" w:history="1">
        <w:r w:rsidRPr="00260CDA">
          <w:rPr>
            <w:rStyle w:val="Hyperlien"/>
            <w:rFonts w:ascii="Times New Roman" w:hAnsi="Times New Roman"/>
            <w:noProof/>
            <w:color w:val="auto"/>
            <w:sz w:val="24"/>
            <w:szCs w:val="24"/>
            <w:u w:val="none"/>
          </w:rPr>
          <w:t>28.</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Éclaircissements concernant les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_Toc205467762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5589BB5" w14:textId="029C792F" w:rsidR="008B6A7A" w:rsidRPr="00260CDA" w:rsidRDefault="008B6A7A" w:rsidP="008B6A7A">
      <w:pPr>
        <w:pStyle w:val="TM4"/>
        <w:rPr>
          <w:rFonts w:ascii="Times New Roman" w:hAnsi="Times New Roman" w:cs="Times New Roman"/>
          <w:noProof/>
          <w:kern w:val="2"/>
          <w14:ligatures w14:val="standardContextual"/>
        </w:rPr>
      </w:pPr>
      <w:hyperlink w:anchor="_Toc205467763" w:history="1">
        <w:r w:rsidRPr="00260CDA">
          <w:rPr>
            <w:rStyle w:val="Hyperlien"/>
            <w:rFonts w:ascii="Times New Roman" w:hAnsi="Times New Roman"/>
            <w:noProof/>
            <w:color w:val="auto"/>
            <w:sz w:val="24"/>
            <w:szCs w:val="24"/>
            <w:u w:val="none"/>
          </w:rPr>
          <w:t>29.</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Conformité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_Toc205467763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035A1B7D" w14:textId="5196206B" w:rsidR="008B6A7A" w:rsidRPr="00260CDA" w:rsidRDefault="008B6A7A" w:rsidP="008B6A7A">
      <w:pPr>
        <w:pStyle w:val="TM4"/>
        <w:rPr>
          <w:rFonts w:ascii="Times New Roman" w:hAnsi="Times New Roman" w:cs="Times New Roman"/>
          <w:noProof/>
          <w:kern w:val="2"/>
          <w14:ligatures w14:val="standardContextual"/>
        </w:rPr>
      </w:pPr>
      <w:hyperlink w:anchor="_Toc205467764" w:history="1">
        <w:r w:rsidRPr="00260CDA">
          <w:rPr>
            <w:rStyle w:val="Hyperlien"/>
            <w:rFonts w:ascii="Times New Roman" w:hAnsi="Times New Roman"/>
            <w:noProof/>
            <w:color w:val="auto"/>
            <w:sz w:val="24"/>
            <w:szCs w:val="24"/>
            <w:u w:val="none"/>
          </w:rPr>
          <w:t>30.</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Non-conformité, erreurs et omissions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_Toc205467764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2DD4EBF" w14:textId="74CCAB1C" w:rsidR="008B6A7A" w:rsidRPr="00260CDA" w:rsidRDefault="008B6A7A" w:rsidP="008B6A7A">
      <w:pPr>
        <w:pStyle w:val="TM4"/>
        <w:rPr>
          <w:rFonts w:ascii="Times New Roman" w:hAnsi="Times New Roman" w:cs="Times New Roman"/>
          <w:noProof/>
          <w:kern w:val="2"/>
          <w14:ligatures w14:val="standardContextual"/>
        </w:rPr>
      </w:pPr>
      <w:hyperlink w:anchor="_Toc205467765" w:history="1">
        <w:r w:rsidRPr="00260CDA">
          <w:rPr>
            <w:rStyle w:val="Hyperlien"/>
            <w:rFonts w:ascii="Times New Roman" w:hAnsi="Times New Roman"/>
            <w:noProof/>
            <w:color w:val="auto"/>
            <w:sz w:val="24"/>
            <w:szCs w:val="24"/>
            <w:u w:val="none"/>
          </w:rPr>
          <w:t>31.</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Examen préliminaire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_Toc205467765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6F22C209" w14:textId="339858C9" w:rsidR="008B6A7A" w:rsidRPr="00260CDA" w:rsidRDefault="008B6A7A" w:rsidP="008B6A7A">
      <w:pPr>
        <w:pStyle w:val="TM4"/>
        <w:rPr>
          <w:rFonts w:ascii="Times New Roman" w:hAnsi="Times New Roman" w:cs="Times New Roman"/>
          <w:noProof/>
          <w:kern w:val="2"/>
          <w14:ligatures w14:val="standardContextual"/>
        </w:rPr>
      </w:pPr>
      <w:hyperlink w:anchor="_Toc205467766" w:history="1">
        <w:r w:rsidRPr="00260CDA">
          <w:rPr>
            <w:rStyle w:val="Hyperlien"/>
            <w:rFonts w:ascii="Times New Roman" w:hAnsi="Times New Roman"/>
            <w:noProof/>
            <w:color w:val="auto"/>
            <w:sz w:val="24"/>
            <w:szCs w:val="24"/>
            <w:u w:val="none"/>
          </w:rPr>
          <w:t>32.</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Examen des conditions, Évaluation technique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_Toc205467766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37ACC81" w14:textId="44083E72" w:rsidR="008B6A7A" w:rsidRPr="00260CDA" w:rsidRDefault="008B6A7A" w:rsidP="008B6A7A">
      <w:pPr>
        <w:pStyle w:val="TM4"/>
        <w:rPr>
          <w:rFonts w:ascii="Times New Roman" w:hAnsi="Times New Roman" w:cs="Times New Roman"/>
          <w:noProof/>
          <w:kern w:val="2"/>
          <w14:ligatures w14:val="standardContextual"/>
        </w:rPr>
      </w:pPr>
      <w:hyperlink w:anchor="_Toc205467767" w:history="1">
        <w:r w:rsidRPr="00260CDA">
          <w:rPr>
            <w:rStyle w:val="Hyperlien"/>
            <w:rFonts w:ascii="Times New Roman" w:hAnsi="Times New Roman"/>
            <w:noProof/>
            <w:color w:val="auto"/>
            <w:sz w:val="24"/>
            <w:szCs w:val="24"/>
            <w:u w:val="none"/>
          </w:rPr>
          <w:t>33.</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Évaluation des Offres Financières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_Toc205467767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390446CF" w14:textId="6173F266" w:rsidR="008B6A7A" w:rsidRPr="00260CDA" w:rsidRDefault="008B6A7A" w:rsidP="008B6A7A">
      <w:pPr>
        <w:pStyle w:val="TM4"/>
        <w:rPr>
          <w:rFonts w:ascii="Times New Roman" w:hAnsi="Times New Roman" w:cs="Times New Roman"/>
          <w:noProof/>
          <w:kern w:val="2"/>
          <w14:ligatures w14:val="standardContextual"/>
        </w:rPr>
      </w:pPr>
      <w:hyperlink w:anchor="_Toc205467768" w:history="1">
        <w:r w:rsidRPr="00260CDA">
          <w:rPr>
            <w:rStyle w:val="Hyperlien"/>
            <w:rFonts w:ascii="Times New Roman" w:hAnsi="Times New Roman"/>
            <w:noProof/>
            <w:color w:val="auto"/>
            <w:sz w:val="24"/>
            <w:szCs w:val="24"/>
            <w:u w:val="none"/>
          </w:rPr>
          <w:t>34.</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Marge de préférence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_Toc205467768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41D33C9" w14:textId="46A7B323" w:rsidR="008B6A7A" w:rsidRPr="00260CDA" w:rsidRDefault="008B6A7A" w:rsidP="008B6A7A">
      <w:pPr>
        <w:pStyle w:val="TM4"/>
        <w:rPr>
          <w:rFonts w:ascii="Times New Roman" w:hAnsi="Times New Roman" w:cs="Times New Roman"/>
          <w:noProof/>
          <w:kern w:val="2"/>
          <w14:ligatures w14:val="standardContextual"/>
        </w:rPr>
      </w:pPr>
      <w:hyperlink w:anchor="_Toc205467769" w:history="1">
        <w:r w:rsidRPr="00260CDA">
          <w:rPr>
            <w:rStyle w:val="Hyperlien"/>
            <w:rFonts w:ascii="Times New Roman" w:hAnsi="Times New Roman"/>
            <w:noProof/>
            <w:color w:val="auto"/>
            <w:sz w:val="24"/>
            <w:szCs w:val="24"/>
            <w:u w:val="none"/>
          </w:rPr>
          <w:t>35.</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Comparaison des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_Toc205467769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F5895E4" w14:textId="3FE34797" w:rsidR="008B6A7A" w:rsidRPr="00260CDA" w:rsidRDefault="008B6A7A" w:rsidP="008B6A7A">
      <w:pPr>
        <w:pStyle w:val="TM4"/>
        <w:rPr>
          <w:rFonts w:ascii="Times New Roman" w:hAnsi="Times New Roman" w:cs="Times New Roman"/>
          <w:noProof/>
          <w:kern w:val="2"/>
          <w14:ligatures w14:val="standardContextual"/>
        </w:rPr>
      </w:pPr>
      <w:hyperlink w:anchor="_Toc205467770" w:history="1">
        <w:r w:rsidRPr="00260CDA">
          <w:rPr>
            <w:rStyle w:val="Hyperlien"/>
            <w:rFonts w:ascii="Times New Roman" w:hAnsi="Times New Roman"/>
            <w:noProof/>
            <w:color w:val="auto"/>
            <w:sz w:val="24"/>
            <w:szCs w:val="24"/>
            <w:u w:val="none"/>
          </w:rPr>
          <w:t>36.</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Vérification a posteriori des qualifications du Soumissionnaire</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_Toc205467770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47B06A6" w14:textId="2D14CB92" w:rsidR="008B6A7A" w:rsidRPr="00260CDA" w:rsidRDefault="008B6A7A" w:rsidP="008B6A7A">
      <w:pPr>
        <w:pStyle w:val="TM4"/>
        <w:rPr>
          <w:rFonts w:ascii="Times New Roman" w:hAnsi="Times New Roman" w:cs="Times New Roman"/>
          <w:noProof/>
          <w:kern w:val="2"/>
          <w14:ligatures w14:val="standardContextual"/>
        </w:rPr>
      </w:pPr>
      <w:hyperlink w:anchor="_Toc205467771" w:history="1">
        <w:r w:rsidRPr="00260CDA">
          <w:rPr>
            <w:rStyle w:val="Hyperlien"/>
            <w:rFonts w:ascii="Times New Roman" w:hAnsi="Times New Roman"/>
            <w:noProof/>
            <w:color w:val="auto"/>
            <w:sz w:val="24"/>
            <w:szCs w:val="24"/>
            <w:u w:val="none"/>
          </w:rPr>
          <w:t>37.</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Droit de l’Autorité contractante d’accepter l’une quelconque des offres et de rejeter une ou toutes les offres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_Toc205467771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EBAD856" w14:textId="3DCBCA2A" w:rsidR="008B6A7A" w:rsidRPr="00260CDA" w:rsidRDefault="008B6A7A" w:rsidP="008B6A7A">
      <w:pPr>
        <w:pStyle w:val="TM3"/>
        <w:rPr>
          <w:rFonts w:eastAsiaTheme="minorEastAsia"/>
          <w:noProof/>
          <w:kern w:val="2"/>
          <w14:ligatures w14:val="standardContextual"/>
        </w:rPr>
      </w:pPr>
      <w:hyperlink w:anchor="_Toc205467772" w:history="1">
        <w:r w:rsidRPr="00260CDA">
          <w:rPr>
            <w:rStyle w:val="Hyperlien"/>
            <w:noProof/>
            <w:color w:val="auto"/>
            <w:szCs w:val="24"/>
            <w:u w:val="none"/>
          </w:rPr>
          <w:t>F.</w:t>
        </w:r>
        <w:r w:rsidRPr="00260CDA">
          <w:rPr>
            <w:rFonts w:eastAsiaTheme="minorEastAsia"/>
            <w:noProof/>
            <w:kern w:val="2"/>
            <w14:ligatures w14:val="standardContextual"/>
          </w:rPr>
          <w:tab/>
        </w:r>
        <w:r w:rsidRPr="00260CDA">
          <w:rPr>
            <w:rStyle w:val="Hyperlien"/>
            <w:noProof/>
            <w:color w:val="auto"/>
            <w:szCs w:val="24"/>
            <w:u w:val="none"/>
          </w:rPr>
          <w:t>ATTRIBUTION DU MARCHE</w:t>
        </w:r>
        <w:r w:rsidRPr="00260CDA">
          <w:rPr>
            <w:noProof/>
            <w:webHidden/>
          </w:rPr>
          <w:tab/>
        </w:r>
        <w:r w:rsidRPr="00260CDA">
          <w:rPr>
            <w:noProof/>
            <w:webHidden/>
          </w:rPr>
          <w:fldChar w:fldCharType="begin"/>
        </w:r>
        <w:r w:rsidRPr="00260CDA">
          <w:rPr>
            <w:noProof/>
            <w:webHidden/>
          </w:rPr>
          <w:instrText xml:space="preserve"> PAGEREF _Toc205467772 \h </w:instrText>
        </w:r>
        <w:r w:rsidRPr="00260CDA">
          <w:rPr>
            <w:noProof/>
            <w:webHidden/>
          </w:rPr>
          <w:fldChar w:fldCharType="separate"/>
        </w:r>
        <w:r w:rsidR="00E10883">
          <w:rPr>
            <w:b/>
            <w:bCs/>
            <w:noProof/>
            <w:webHidden/>
            <w:lang w:val="fr-CA"/>
          </w:rPr>
          <w:t>Erreur! Signet non défini.</w:t>
        </w:r>
        <w:r w:rsidRPr="00260CDA">
          <w:rPr>
            <w:noProof/>
            <w:webHidden/>
          </w:rPr>
          <w:fldChar w:fldCharType="end"/>
        </w:r>
      </w:hyperlink>
    </w:p>
    <w:p w14:paraId="010A2068" w14:textId="28D478A6" w:rsidR="008B6A7A" w:rsidRPr="00260CDA" w:rsidRDefault="008B6A7A" w:rsidP="008B6A7A">
      <w:pPr>
        <w:pStyle w:val="TM4"/>
        <w:rPr>
          <w:rFonts w:ascii="Times New Roman" w:hAnsi="Times New Roman" w:cs="Times New Roman"/>
          <w:noProof/>
          <w:kern w:val="2"/>
          <w14:ligatures w14:val="standardContextual"/>
        </w:rPr>
      </w:pPr>
      <w:hyperlink w:anchor="_Toc205467773" w:history="1">
        <w:r w:rsidRPr="00260CDA">
          <w:rPr>
            <w:rStyle w:val="Hyperlien"/>
            <w:rFonts w:ascii="Times New Roman" w:hAnsi="Times New Roman"/>
            <w:noProof/>
            <w:color w:val="auto"/>
            <w:sz w:val="24"/>
            <w:szCs w:val="24"/>
            <w:u w:val="none"/>
          </w:rPr>
          <w:t>38.</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Critères d’attribution</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_Toc205467773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C89DBFE" w14:textId="652DF68B" w:rsidR="008B6A7A" w:rsidRPr="00260CDA" w:rsidRDefault="008B6A7A" w:rsidP="008B6A7A">
      <w:pPr>
        <w:pStyle w:val="TM4"/>
        <w:rPr>
          <w:rFonts w:ascii="Times New Roman" w:hAnsi="Times New Roman" w:cs="Times New Roman"/>
          <w:noProof/>
          <w:kern w:val="2"/>
          <w14:ligatures w14:val="standardContextual"/>
        </w:rPr>
      </w:pPr>
      <w:hyperlink w:anchor="_Toc205467774" w:history="1">
        <w:r w:rsidRPr="00260CDA">
          <w:rPr>
            <w:rStyle w:val="Hyperlien"/>
            <w:rFonts w:ascii="Times New Roman" w:hAnsi="Times New Roman"/>
            <w:noProof/>
            <w:color w:val="auto"/>
            <w:sz w:val="24"/>
            <w:szCs w:val="24"/>
            <w:u w:val="none"/>
          </w:rPr>
          <w:t>39.</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Droit de l’Autorité contractante de modifier les quantités au moment de l’attribution du Marché</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_Toc205467774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4FC9918A" w14:textId="313B2D7E" w:rsidR="008B6A7A" w:rsidRPr="00260CDA" w:rsidRDefault="008B6A7A" w:rsidP="008B6A7A">
      <w:pPr>
        <w:pStyle w:val="TM4"/>
        <w:rPr>
          <w:rFonts w:ascii="Times New Roman" w:hAnsi="Times New Roman" w:cs="Times New Roman"/>
          <w:noProof/>
          <w:kern w:val="2"/>
          <w14:ligatures w14:val="standardContextual"/>
        </w:rPr>
      </w:pPr>
      <w:hyperlink w:anchor="_Toc205467775" w:history="1">
        <w:r w:rsidRPr="00260CDA">
          <w:rPr>
            <w:rStyle w:val="Hyperlien"/>
            <w:rFonts w:ascii="Times New Roman" w:hAnsi="Times New Roman"/>
            <w:noProof/>
            <w:color w:val="auto"/>
            <w:sz w:val="24"/>
            <w:szCs w:val="24"/>
            <w:u w:val="none"/>
          </w:rPr>
          <w:t>40.</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Information des Soumissionnaires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_Toc205467775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02E140AA" w14:textId="66C0A77C" w:rsidR="008B6A7A" w:rsidRPr="00260CDA" w:rsidRDefault="008B6A7A" w:rsidP="008B6A7A">
      <w:pPr>
        <w:pStyle w:val="TM4"/>
        <w:rPr>
          <w:rFonts w:ascii="Times New Roman" w:hAnsi="Times New Roman" w:cs="Times New Roman"/>
          <w:noProof/>
          <w:kern w:val="2"/>
          <w14:ligatures w14:val="standardContextual"/>
        </w:rPr>
      </w:pPr>
      <w:hyperlink w:anchor="_Toc205467776" w:history="1">
        <w:r w:rsidRPr="00260CDA">
          <w:rPr>
            <w:rStyle w:val="Hyperlien"/>
            <w:rFonts w:ascii="Times New Roman" w:hAnsi="Times New Roman"/>
            <w:noProof/>
            <w:color w:val="auto"/>
            <w:sz w:val="24"/>
            <w:szCs w:val="24"/>
            <w:u w:val="none"/>
          </w:rPr>
          <w:t>41.</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Recours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_Toc205467776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67A71F5" w14:textId="06662DC8" w:rsidR="008B6A7A" w:rsidRPr="00260CDA" w:rsidRDefault="008B6A7A" w:rsidP="008B6A7A">
      <w:pPr>
        <w:pStyle w:val="TM4"/>
        <w:rPr>
          <w:rFonts w:ascii="Times New Roman" w:hAnsi="Times New Roman" w:cs="Times New Roman"/>
          <w:noProof/>
          <w:kern w:val="2"/>
          <w14:ligatures w14:val="standardContextual"/>
        </w:rPr>
      </w:pPr>
      <w:hyperlink w:anchor="_Toc205467777" w:history="1">
        <w:r w:rsidRPr="00260CDA">
          <w:rPr>
            <w:rStyle w:val="Hyperlien"/>
            <w:rFonts w:ascii="Times New Roman" w:hAnsi="Times New Roman"/>
            <w:noProof/>
            <w:color w:val="auto"/>
            <w:sz w:val="24"/>
            <w:szCs w:val="24"/>
            <w:u w:val="none"/>
          </w:rPr>
          <w:t>42.</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Dénonciations</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_Toc205467777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72728052" w14:textId="567222E3" w:rsidR="008B6A7A" w:rsidRPr="00260CDA" w:rsidRDefault="008B6A7A" w:rsidP="008B6A7A">
      <w:pPr>
        <w:pStyle w:val="TM4"/>
        <w:rPr>
          <w:rFonts w:ascii="Times New Roman" w:hAnsi="Times New Roman" w:cs="Times New Roman"/>
          <w:noProof/>
          <w:kern w:val="2"/>
          <w14:ligatures w14:val="standardContextual"/>
        </w:rPr>
      </w:pPr>
      <w:hyperlink w:anchor="_Toc205467778" w:history="1">
        <w:r w:rsidRPr="00260CDA">
          <w:rPr>
            <w:rStyle w:val="Hyperlien"/>
            <w:rFonts w:ascii="Times New Roman" w:hAnsi="Times New Roman"/>
            <w:noProof/>
            <w:color w:val="auto"/>
            <w:sz w:val="24"/>
            <w:szCs w:val="24"/>
            <w:u w:val="none"/>
          </w:rPr>
          <w:t>43.</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Notification de l’attribution du Marché</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_Toc205467778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DB1C319" w14:textId="68D3B8B7" w:rsidR="008B6A7A" w:rsidRPr="00260CDA" w:rsidRDefault="008B6A7A" w:rsidP="008B6A7A">
      <w:pPr>
        <w:pStyle w:val="TM4"/>
        <w:rPr>
          <w:rFonts w:ascii="Times New Roman" w:hAnsi="Times New Roman" w:cs="Times New Roman"/>
          <w:noProof/>
          <w:kern w:val="2"/>
          <w14:ligatures w14:val="standardContextual"/>
        </w:rPr>
      </w:pPr>
      <w:hyperlink w:anchor="_Toc205467779" w:history="1">
        <w:r w:rsidRPr="00260CDA">
          <w:rPr>
            <w:rStyle w:val="Hyperlien"/>
            <w:rFonts w:ascii="Times New Roman" w:hAnsi="Times New Roman"/>
            <w:noProof/>
            <w:color w:val="auto"/>
            <w:sz w:val="24"/>
            <w:szCs w:val="24"/>
            <w:u w:val="none"/>
          </w:rPr>
          <w:t>44.</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Signature du marché</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_Toc205467779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179672EC" w14:textId="076FFC83" w:rsidR="008B6A7A" w:rsidRPr="00260CDA" w:rsidRDefault="008B6A7A" w:rsidP="008B6A7A">
      <w:pPr>
        <w:pStyle w:val="TM4"/>
        <w:rPr>
          <w:rFonts w:ascii="Times New Roman" w:hAnsi="Times New Roman" w:cs="Times New Roman"/>
          <w:noProof/>
          <w:kern w:val="2"/>
          <w14:ligatures w14:val="standardContextual"/>
        </w:rPr>
      </w:pPr>
      <w:hyperlink w:anchor="_Toc205467780" w:history="1">
        <w:r w:rsidRPr="00260CDA">
          <w:rPr>
            <w:rStyle w:val="Hyperlien"/>
            <w:rFonts w:ascii="Times New Roman" w:hAnsi="Times New Roman"/>
            <w:noProof/>
            <w:color w:val="auto"/>
            <w:sz w:val="24"/>
            <w:szCs w:val="24"/>
            <w:u w:val="none"/>
          </w:rPr>
          <w:t>45.</w:t>
        </w:r>
        <w:r w:rsidRPr="00260CDA">
          <w:rPr>
            <w:rFonts w:ascii="Times New Roman" w:hAnsi="Times New Roman" w:cs="Times New Roman"/>
            <w:noProof/>
            <w:kern w:val="2"/>
            <w14:ligatures w14:val="standardContextual"/>
          </w:rPr>
          <w:tab/>
        </w:r>
        <w:r w:rsidRPr="00260CDA">
          <w:rPr>
            <w:rStyle w:val="Hyperlien"/>
            <w:rFonts w:ascii="Times New Roman" w:hAnsi="Times New Roman"/>
            <w:noProof/>
            <w:color w:val="auto"/>
            <w:sz w:val="24"/>
            <w:szCs w:val="24"/>
            <w:u w:val="none"/>
          </w:rPr>
          <w:t>Garantie de bonne exécution</w:t>
        </w:r>
        <w:r w:rsidRPr="00260CDA">
          <w:rPr>
            <w:rFonts w:ascii="Times New Roman" w:hAnsi="Times New Roman" w:cs="Times New Roman"/>
            <w:noProof/>
            <w:webHidden/>
          </w:rPr>
          <w:tab/>
        </w:r>
        <w:r w:rsidRPr="00260CDA">
          <w:rPr>
            <w:rFonts w:ascii="Times New Roman" w:hAnsi="Times New Roman" w:cs="Times New Roman"/>
            <w:noProof/>
            <w:webHidden/>
          </w:rPr>
          <w:fldChar w:fldCharType="begin"/>
        </w:r>
        <w:r w:rsidRPr="00260CDA">
          <w:rPr>
            <w:rFonts w:ascii="Times New Roman" w:hAnsi="Times New Roman" w:cs="Times New Roman"/>
            <w:noProof/>
            <w:webHidden/>
          </w:rPr>
          <w:instrText xml:space="preserve"> PAGEREF _Toc205467780 \h </w:instrText>
        </w:r>
        <w:r w:rsidRPr="00260CDA">
          <w:rPr>
            <w:rFonts w:ascii="Times New Roman" w:hAnsi="Times New Roman" w:cs="Times New Roman"/>
            <w:noProof/>
            <w:webHidden/>
          </w:rPr>
          <w:fldChar w:fldCharType="separate"/>
        </w:r>
        <w:r w:rsidR="00E10883">
          <w:rPr>
            <w:rFonts w:ascii="Times New Roman" w:hAnsi="Times New Roman" w:cs="Times New Roman"/>
            <w:b/>
            <w:bCs/>
            <w:noProof/>
            <w:webHidden/>
            <w:lang w:val="fr-CA"/>
          </w:rPr>
          <w:t>Erreur! Signet non défini.</w:t>
        </w:r>
        <w:r w:rsidRPr="00260CDA">
          <w:rPr>
            <w:rFonts w:ascii="Times New Roman" w:hAnsi="Times New Roman" w:cs="Times New Roman"/>
            <w:noProof/>
            <w:webHidden/>
          </w:rPr>
          <w:fldChar w:fldCharType="end"/>
        </w:r>
      </w:hyperlink>
    </w:p>
    <w:p w14:paraId="2690D3EF" w14:textId="77777777" w:rsidR="008B79A5" w:rsidRPr="00260CDA" w:rsidRDefault="008B79A5" w:rsidP="008B6A7A">
      <w:pPr>
        <w:pStyle w:val="Titre1"/>
        <w:rPr>
          <w:rFonts w:ascii="Times New Roman" w:hAnsi="Times New Roman"/>
          <w:b w:val="0"/>
          <w:szCs w:val="24"/>
        </w:rPr>
      </w:pPr>
      <w:r w:rsidRPr="00260CDA">
        <w:rPr>
          <w:rFonts w:ascii="Times New Roman" w:hAnsi="Times New Roman"/>
          <w:szCs w:val="24"/>
        </w:rPr>
        <w:br w:type="page"/>
      </w:r>
    </w:p>
    <w:tbl>
      <w:tblPr>
        <w:tblW w:w="9640" w:type="dxa"/>
        <w:tblInd w:w="-147" w:type="dxa"/>
        <w:tblLayout w:type="fixed"/>
        <w:tblLook w:val="0000" w:firstRow="0" w:lastRow="0" w:firstColumn="0" w:lastColumn="0" w:noHBand="0" w:noVBand="0"/>
      </w:tblPr>
      <w:tblGrid>
        <w:gridCol w:w="2836"/>
        <w:gridCol w:w="6804"/>
      </w:tblGrid>
      <w:tr w:rsidR="00B266E7" w:rsidRPr="00260CDA" w14:paraId="1CC95050" w14:textId="77777777" w:rsidTr="00BE326C">
        <w:trPr>
          <w:trHeight w:val="147"/>
        </w:trPr>
        <w:tc>
          <w:tcPr>
            <w:tcW w:w="9640" w:type="dxa"/>
            <w:gridSpan w:val="2"/>
          </w:tcPr>
          <w:p w14:paraId="53311396" w14:textId="45439AF4" w:rsidR="00FE4A3C" w:rsidRPr="00260CDA" w:rsidRDefault="00FE4A3C" w:rsidP="000723D0">
            <w:pPr>
              <w:pStyle w:val="Titre3"/>
              <w:rPr>
                <w:rFonts w:ascii="Times New Roman" w:hAnsi="Times New Roman"/>
              </w:rPr>
            </w:pPr>
            <w:bookmarkStart w:id="48" w:name="_Toc438438819"/>
            <w:bookmarkStart w:id="49" w:name="_Toc438532553"/>
            <w:bookmarkStart w:id="50" w:name="_Toc438733963"/>
            <w:bookmarkStart w:id="51" w:name="_Toc438962045"/>
            <w:bookmarkStart w:id="52" w:name="_Toc461939616"/>
            <w:bookmarkStart w:id="53" w:name="_Toc205466936"/>
            <w:bookmarkStart w:id="54" w:name="_Toc221010039"/>
            <w:r w:rsidRPr="00260CDA">
              <w:rPr>
                <w:rFonts w:ascii="Times New Roman" w:hAnsi="Times New Roman"/>
              </w:rPr>
              <w:lastRenderedPageBreak/>
              <w:t>Général</w:t>
            </w:r>
            <w:bookmarkEnd w:id="48"/>
            <w:bookmarkEnd w:id="49"/>
            <w:bookmarkEnd w:id="50"/>
            <w:bookmarkEnd w:id="51"/>
            <w:bookmarkEnd w:id="52"/>
            <w:r w:rsidRPr="00260CDA">
              <w:rPr>
                <w:rFonts w:ascii="Times New Roman" w:hAnsi="Times New Roman"/>
              </w:rPr>
              <w:t>ités</w:t>
            </w:r>
            <w:bookmarkEnd w:id="53"/>
            <w:bookmarkEnd w:id="54"/>
          </w:p>
        </w:tc>
      </w:tr>
      <w:tr w:rsidR="00366D09" w:rsidRPr="00260CDA" w14:paraId="6DB60E3D" w14:textId="77777777" w:rsidTr="00BE326C">
        <w:trPr>
          <w:trHeight w:val="2344"/>
        </w:trPr>
        <w:tc>
          <w:tcPr>
            <w:tcW w:w="2836" w:type="dxa"/>
          </w:tcPr>
          <w:p w14:paraId="721AD956" w14:textId="15E2641C" w:rsidR="00366D09" w:rsidRPr="00260CDA" w:rsidRDefault="00366D09" w:rsidP="000723D0">
            <w:pPr>
              <w:pStyle w:val="Titre4"/>
              <w:rPr>
                <w:rFonts w:ascii="Times New Roman" w:hAnsi="Times New Roman"/>
              </w:rPr>
            </w:pPr>
            <w:bookmarkStart w:id="55" w:name="_Toc438530847"/>
            <w:bookmarkStart w:id="56" w:name="_Toc438532555"/>
            <w:bookmarkStart w:id="57" w:name="_Toc438438821"/>
            <w:bookmarkStart w:id="58" w:name="_Toc438532556"/>
            <w:bookmarkStart w:id="59" w:name="_Toc438733965"/>
            <w:bookmarkStart w:id="60" w:name="_Toc438907006"/>
            <w:bookmarkStart w:id="61" w:name="_Toc438907205"/>
            <w:bookmarkEnd w:id="55"/>
            <w:bookmarkEnd w:id="56"/>
            <w:r w:rsidRPr="00260CDA">
              <w:rPr>
                <w:rFonts w:ascii="Times New Roman" w:hAnsi="Times New Roman"/>
              </w:rPr>
              <w:t>Objet du marché</w:t>
            </w:r>
          </w:p>
          <w:p w14:paraId="0B10B500" w14:textId="77777777" w:rsidR="00366D09" w:rsidRPr="00260CDA" w:rsidRDefault="00366D09" w:rsidP="000723D0">
            <w:pPr>
              <w:pStyle w:val="Header1-Clauses"/>
              <w:spacing w:before="120" w:after="120"/>
              <w:ind w:left="-959" w:firstLine="0"/>
              <w:jc w:val="both"/>
              <w:rPr>
                <w:sz w:val="23"/>
                <w:szCs w:val="23"/>
              </w:rPr>
            </w:pPr>
          </w:p>
          <w:p w14:paraId="1AFC851D" w14:textId="77777777" w:rsidR="00366D09" w:rsidRPr="00260CDA" w:rsidRDefault="00366D09" w:rsidP="000723D0">
            <w:pPr>
              <w:pStyle w:val="Header1-Clauses"/>
              <w:spacing w:before="120" w:after="120"/>
              <w:ind w:hanging="342"/>
              <w:jc w:val="both"/>
              <w:rPr>
                <w:sz w:val="23"/>
                <w:szCs w:val="23"/>
              </w:rPr>
            </w:pPr>
          </w:p>
          <w:p w14:paraId="648B6148" w14:textId="77777777" w:rsidR="00366D09" w:rsidRPr="00260CDA" w:rsidRDefault="00366D09" w:rsidP="000723D0">
            <w:pPr>
              <w:pStyle w:val="Header1-Clauses"/>
              <w:spacing w:before="120" w:after="120"/>
              <w:ind w:hanging="342"/>
              <w:jc w:val="both"/>
              <w:rPr>
                <w:sz w:val="23"/>
                <w:szCs w:val="23"/>
              </w:rPr>
            </w:pPr>
          </w:p>
          <w:p w14:paraId="521FE664" w14:textId="77777777" w:rsidR="00366D09" w:rsidRPr="00260CDA" w:rsidRDefault="00366D09" w:rsidP="000723D0">
            <w:pPr>
              <w:pStyle w:val="Header1-Clauses"/>
              <w:spacing w:before="120" w:after="120"/>
              <w:ind w:hanging="342"/>
              <w:jc w:val="both"/>
              <w:rPr>
                <w:sz w:val="23"/>
                <w:szCs w:val="23"/>
              </w:rPr>
            </w:pPr>
          </w:p>
          <w:bookmarkEnd w:id="57"/>
          <w:bookmarkEnd w:id="58"/>
          <w:bookmarkEnd w:id="59"/>
          <w:bookmarkEnd w:id="60"/>
          <w:bookmarkEnd w:id="61"/>
          <w:p w14:paraId="572F5657" w14:textId="7B880FC1" w:rsidR="00366D09" w:rsidRPr="00260CDA" w:rsidRDefault="00366D09" w:rsidP="000723D0">
            <w:pPr>
              <w:pStyle w:val="Header1-Clauses"/>
              <w:spacing w:before="120" w:after="120"/>
              <w:ind w:hanging="342"/>
              <w:jc w:val="both"/>
              <w:rPr>
                <w:sz w:val="23"/>
                <w:szCs w:val="23"/>
              </w:rPr>
            </w:pPr>
          </w:p>
        </w:tc>
        <w:tc>
          <w:tcPr>
            <w:tcW w:w="6804" w:type="dxa"/>
          </w:tcPr>
          <w:p w14:paraId="5FE4F5C9" w14:textId="09223F03" w:rsidR="00366D09" w:rsidRPr="00260CDA" w:rsidRDefault="00366D09" w:rsidP="000723D0">
            <w:pPr>
              <w:pStyle w:val="Header3-Paragraph"/>
              <w:spacing w:before="120" w:after="120"/>
              <w:rPr>
                <w:sz w:val="23"/>
                <w:szCs w:val="23"/>
                <w:lang w:val="fr-FR"/>
              </w:rPr>
            </w:pPr>
            <w:r w:rsidRPr="00260CDA">
              <w:rPr>
                <w:sz w:val="23"/>
                <w:szCs w:val="23"/>
                <w:lang w:val="fr-FR"/>
              </w:rPr>
              <w:t xml:space="preserve">À l’appui de l’avis d’appel d’offres indiqué dans les Données particulières de l’appel d’offres </w:t>
            </w:r>
            <w:r w:rsidRPr="00260CDA">
              <w:rPr>
                <w:b/>
                <w:bCs/>
                <w:sz w:val="23"/>
                <w:szCs w:val="23"/>
                <w:lang w:val="fr-FR"/>
              </w:rPr>
              <w:t>(DPAO),</w:t>
            </w:r>
            <w:r w:rsidRPr="00260CDA">
              <w:rPr>
                <w:sz w:val="23"/>
                <w:szCs w:val="23"/>
                <w:lang w:val="fr-FR"/>
              </w:rPr>
              <w:t xml:space="preserve"> l’Autorité contractante, telle qu’indiquée dans les </w:t>
            </w:r>
            <w:r w:rsidRPr="00260CDA">
              <w:rPr>
                <w:b/>
                <w:bCs/>
                <w:sz w:val="23"/>
                <w:szCs w:val="23"/>
                <w:lang w:val="fr-FR"/>
              </w:rPr>
              <w:t>DPAO</w:t>
            </w:r>
            <w:r w:rsidRPr="00260CDA">
              <w:rPr>
                <w:sz w:val="23"/>
                <w:szCs w:val="23"/>
                <w:lang w:val="fr-FR"/>
              </w:rPr>
              <w:t>, publie le présent Dossier d’appel d’offres en vu</w:t>
            </w:r>
            <w:r w:rsidRPr="00260CDA">
              <w:rPr>
                <w:sz w:val="23"/>
                <w:szCs w:val="23"/>
                <w:shd w:val="clear" w:color="auto" w:fill="FFFFFF"/>
                <w:lang w:val="fr-FR"/>
              </w:rPr>
              <w:t>e de l’obtention des fournitures spécifiés à la Section IV, Bordereau des quantités, calen</w:t>
            </w:r>
            <w:r w:rsidRPr="00260CDA">
              <w:rPr>
                <w:sz w:val="23"/>
                <w:szCs w:val="23"/>
                <w:lang w:val="fr-FR"/>
              </w:rPr>
              <w:t xml:space="preserve">driers de livraison, Cahier des Clauses techniques, plans, inspections et essais. Le nom, le numéro d’identification et le nombre de lots faisant l’objet de l’appel d’offres (AO) figurent dans les </w:t>
            </w:r>
            <w:r w:rsidRPr="00260CDA">
              <w:rPr>
                <w:b/>
                <w:bCs/>
                <w:sz w:val="23"/>
                <w:szCs w:val="23"/>
                <w:lang w:val="fr-FR"/>
              </w:rPr>
              <w:t>DPAO</w:t>
            </w:r>
            <w:r w:rsidR="000723D0">
              <w:rPr>
                <w:b/>
                <w:bCs/>
                <w:sz w:val="23"/>
                <w:szCs w:val="23"/>
                <w:lang w:val="fr-FR"/>
              </w:rPr>
              <w:t>.</w:t>
            </w:r>
          </w:p>
        </w:tc>
      </w:tr>
      <w:tr w:rsidR="00366D09" w:rsidRPr="00260CDA" w14:paraId="2602E09C" w14:textId="77777777" w:rsidTr="00BE326C">
        <w:trPr>
          <w:trHeight w:val="1142"/>
        </w:trPr>
        <w:tc>
          <w:tcPr>
            <w:tcW w:w="2836" w:type="dxa"/>
          </w:tcPr>
          <w:p w14:paraId="15A396E5" w14:textId="61A49DEC" w:rsidR="00366D09" w:rsidRPr="00260CDA" w:rsidRDefault="00366D09" w:rsidP="000723D0">
            <w:pPr>
              <w:pStyle w:val="Titre4"/>
              <w:rPr>
                <w:rFonts w:ascii="Times New Roman" w:hAnsi="Times New Roman"/>
                <w:lang w:val="fr-FR"/>
              </w:rPr>
            </w:pPr>
            <w:r w:rsidRPr="00260CDA">
              <w:rPr>
                <w:rFonts w:ascii="Times New Roman" w:hAnsi="Times New Roman"/>
                <w:lang w:val="fr-FR"/>
              </w:rPr>
              <w:t>Origine des fonds et montant prévisionnel</w:t>
            </w:r>
          </w:p>
        </w:tc>
        <w:tc>
          <w:tcPr>
            <w:tcW w:w="6804" w:type="dxa"/>
          </w:tcPr>
          <w:p w14:paraId="3FE09F24" w14:textId="1B8CDE49" w:rsidR="00366D09" w:rsidRPr="00260CDA" w:rsidRDefault="00366D09" w:rsidP="000723D0">
            <w:pPr>
              <w:pStyle w:val="Header3-Paragraph"/>
              <w:spacing w:before="120" w:after="120"/>
              <w:rPr>
                <w:sz w:val="23"/>
                <w:szCs w:val="23"/>
                <w:lang w:val="fr-FR"/>
              </w:rPr>
            </w:pPr>
            <w:r w:rsidRPr="00260CDA">
              <w:rPr>
                <w:sz w:val="23"/>
                <w:szCs w:val="23"/>
                <w:lang w:val="fr-FR"/>
              </w:rPr>
              <w:t xml:space="preserve">L’origine des fonds budgétisés pour le financement du Marché faisant l’objet du présent appel d’offres et le montant prévisionnel sont indiqués dans les </w:t>
            </w:r>
            <w:r w:rsidRPr="00260CDA">
              <w:rPr>
                <w:b/>
                <w:sz w:val="23"/>
                <w:szCs w:val="23"/>
                <w:lang w:val="fr-FR"/>
              </w:rPr>
              <w:t>DPAO</w:t>
            </w:r>
            <w:r w:rsidRPr="00260CDA">
              <w:rPr>
                <w:sz w:val="23"/>
                <w:szCs w:val="23"/>
                <w:lang w:val="fr-FR"/>
              </w:rPr>
              <w:t>.</w:t>
            </w:r>
          </w:p>
        </w:tc>
      </w:tr>
      <w:tr w:rsidR="00366D09" w:rsidRPr="00260CDA" w14:paraId="420AD333" w14:textId="77777777" w:rsidTr="00BE326C">
        <w:trPr>
          <w:trHeight w:val="1142"/>
        </w:trPr>
        <w:tc>
          <w:tcPr>
            <w:tcW w:w="2836" w:type="dxa"/>
          </w:tcPr>
          <w:p w14:paraId="6D407337" w14:textId="7EC3D7B3" w:rsidR="00366D09" w:rsidRPr="00260CDA" w:rsidRDefault="00366D09" w:rsidP="000723D0">
            <w:pPr>
              <w:pStyle w:val="Titre4"/>
              <w:rPr>
                <w:rFonts w:ascii="Times New Roman" w:hAnsi="Times New Roman"/>
                <w:lang w:val="fr-FR"/>
              </w:rPr>
            </w:pPr>
            <w:r w:rsidRPr="00260CDA">
              <w:rPr>
                <w:rFonts w:ascii="Times New Roman" w:eastAsiaTheme="majorEastAsia" w:hAnsi="Times New Roman"/>
                <w:lang w:val="fr-FR"/>
              </w:rPr>
              <w:t>Sanction des fautes commises par les candidats, soumissionnaires, attributaires ou titulaires de marchés publics, fraude, corruption et violations des obligations en matière environnementale et sociale</w:t>
            </w:r>
          </w:p>
        </w:tc>
        <w:tc>
          <w:tcPr>
            <w:tcW w:w="6804" w:type="dxa"/>
          </w:tcPr>
          <w:p w14:paraId="016075F0" w14:textId="3F99F5A9" w:rsidR="00366D09" w:rsidRPr="00260CDA" w:rsidRDefault="00366D09" w:rsidP="000723D0">
            <w:pPr>
              <w:pStyle w:val="Normalcentr"/>
              <w:numPr>
                <w:ilvl w:val="1"/>
                <w:numId w:val="118"/>
              </w:numPr>
              <w:spacing w:before="120" w:after="120"/>
              <w:ind w:left="599" w:hanging="567"/>
              <w:jc w:val="both"/>
              <w:rPr>
                <w:sz w:val="23"/>
                <w:szCs w:val="23"/>
              </w:rPr>
            </w:pPr>
            <w:r w:rsidRPr="00260CDA">
              <w:rPr>
                <w:sz w:val="23"/>
                <w:szCs w:val="23"/>
              </w:rPr>
              <w:t>Le Burkina Faso exige de la part des candidats, soumissionnaires, attributaires et titulaires des marchés publics, qu’ils respectent non seulement les règles d’éthique professionnelle les plus strictes durant la passation et l’exécution des marchés</w:t>
            </w:r>
            <w:r w:rsidRPr="00260CDA">
              <w:rPr>
                <w:rFonts w:eastAsiaTheme="majorEastAsia"/>
                <w:sz w:val="23"/>
                <w:szCs w:val="23"/>
              </w:rPr>
              <w:t xml:space="preserve"> mais aussi  les obligations minimales en matière environnementale, sociale,</w:t>
            </w:r>
            <w:r w:rsidRPr="00260CDA">
              <w:rPr>
                <w:sz w:val="23"/>
                <w:szCs w:val="23"/>
              </w:rPr>
              <w:t xml:space="preserve"> </w:t>
            </w:r>
            <w:r w:rsidRPr="00260CDA">
              <w:rPr>
                <w:rFonts w:eastAsiaTheme="majorEastAsia"/>
                <w:sz w:val="23"/>
                <w:szCs w:val="23"/>
              </w:rPr>
              <w:t>de sécurité et de santé</w:t>
            </w:r>
            <w:r w:rsidRPr="00260CDA">
              <w:rPr>
                <w:sz w:val="23"/>
                <w:szCs w:val="23"/>
              </w:rPr>
              <w:t xml:space="preserve"> telles que prévues à l’article 56 du décret N° 2024-1748 /PRES/PM/MEF du 31 décembre 2024 portant procédures de passation, d'exécution et de règlement des marchés publics.</w:t>
            </w:r>
          </w:p>
          <w:p w14:paraId="4A38081C" w14:textId="77777777" w:rsidR="00366D09" w:rsidRPr="00260CDA" w:rsidRDefault="00366D09" w:rsidP="000723D0">
            <w:pPr>
              <w:pStyle w:val="Header3-Paragraph"/>
              <w:spacing w:before="120" w:after="120"/>
              <w:ind w:left="599"/>
              <w:rPr>
                <w:sz w:val="23"/>
                <w:szCs w:val="23"/>
                <w:lang w:val="fr-FR"/>
              </w:rPr>
            </w:pPr>
            <w:r w:rsidRPr="00260CDA">
              <w:rPr>
                <w:sz w:val="23"/>
                <w:szCs w:val="23"/>
                <w:lang w:val="fr-FR"/>
              </w:rPr>
              <w:t>Des sanctions peuvent être prononcées, conformément aux textes en vigueur, par l’Organe de règlement des différends de la structure chargée de la régulation de la commande publique à l'égard des candidats, soumissionnaires, attributaires et titulaires des marchés en cas de constatation d’irrégularités dans la passation et l’exécution des marchés publics et des fautes commises par les intéressés.</w:t>
            </w:r>
          </w:p>
          <w:p w14:paraId="046D5203" w14:textId="77777777" w:rsidR="00366D09" w:rsidRPr="00260CDA" w:rsidRDefault="00366D09" w:rsidP="000723D0">
            <w:pPr>
              <w:pStyle w:val="Header3-Paragraph"/>
              <w:spacing w:before="120" w:after="120"/>
              <w:ind w:left="612"/>
              <w:rPr>
                <w:sz w:val="23"/>
                <w:szCs w:val="23"/>
                <w:lang w:val="fr-FR"/>
              </w:rPr>
            </w:pPr>
            <w:r w:rsidRPr="00260CDA">
              <w:rPr>
                <w:sz w:val="23"/>
                <w:szCs w:val="23"/>
                <w:lang w:val="fr-FR"/>
              </w:rPr>
              <w:t>Est passible de telles sanctions le candidat, soumissionnaire, l’attributaire ou titulaire ou toute personne physique ayant pouvoir de les représenter dans le cadre de la commande publique qui notamment a :</w:t>
            </w:r>
          </w:p>
          <w:p w14:paraId="2AD5F034"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procédé à des pratiques de collusion entre soumissionnaires afin d’établir les prix des offres à des niveaux artificiels et non concurrentiels et de priver l’autorité contractante des avantages d’une concurrence libre et ouverte ;</w:t>
            </w:r>
          </w:p>
          <w:p w14:paraId="6C6CC2BF" w14:textId="77777777" w:rsidR="00366D09" w:rsidRPr="00260CDA" w:rsidRDefault="00366D09" w:rsidP="000723D0">
            <w:pPr>
              <w:pStyle w:val="Paragraphedeliste"/>
              <w:numPr>
                <w:ilvl w:val="0"/>
                <w:numId w:val="27"/>
              </w:numPr>
              <w:tabs>
                <w:tab w:val="left" w:pos="2410"/>
              </w:tabs>
              <w:spacing w:before="120" w:after="120"/>
              <w:contextualSpacing w:val="0"/>
              <w:jc w:val="both"/>
              <w:rPr>
                <w:bCs/>
                <w:sz w:val="23"/>
                <w:szCs w:val="23"/>
              </w:rPr>
            </w:pPr>
            <w:r w:rsidRPr="00260CDA">
              <w:rPr>
                <w:bCs/>
                <w:sz w:val="23"/>
                <w:szCs w:val="23"/>
              </w:rPr>
              <w:t>procédé à des pratiques visant sur le plan technique à influer sur le contenu du dossier d’appel à concurrence ;</w:t>
            </w:r>
          </w:p>
          <w:p w14:paraId="2377FAA5" w14:textId="77777777" w:rsidR="00366D09" w:rsidRPr="00260CDA" w:rsidRDefault="00366D09" w:rsidP="000723D0">
            <w:pPr>
              <w:pStyle w:val="Paragraphedeliste"/>
              <w:numPr>
                <w:ilvl w:val="0"/>
                <w:numId w:val="27"/>
              </w:numPr>
              <w:tabs>
                <w:tab w:val="left" w:pos="2410"/>
              </w:tabs>
              <w:spacing w:before="120" w:after="120"/>
              <w:contextualSpacing w:val="0"/>
              <w:jc w:val="both"/>
              <w:rPr>
                <w:bCs/>
                <w:sz w:val="23"/>
                <w:szCs w:val="23"/>
              </w:rPr>
            </w:pPr>
            <w:r w:rsidRPr="00260CDA">
              <w:rPr>
                <w:bCs/>
                <w:sz w:val="23"/>
                <w:szCs w:val="23"/>
              </w:rPr>
              <w:t>eu recours à la surfacturation et/ou à la fausse facturation ;</w:t>
            </w:r>
          </w:p>
          <w:p w14:paraId="45243A14"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octroyé ou promis d’octroyer à toute personne intervenant à quelque titre que ce soit dans la procédure de passation d’un marché, un avantage indu, pécuniaire ou autre, directement ou par des intermédiaires, en vue d’obtenir le marché ;</w:t>
            </w:r>
          </w:p>
          <w:p w14:paraId="19D4EE41" w14:textId="77777777" w:rsidR="00366D09" w:rsidRPr="00260CDA" w:rsidRDefault="00366D09" w:rsidP="000723D0">
            <w:pPr>
              <w:pStyle w:val="Paragraphedeliste"/>
              <w:numPr>
                <w:ilvl w:val="0"/>
                <w:numId w:val="27"/>
              </w:numPr>
              <w:tabs>
                <w:tab w:val="left" w:pos="2410"/>
              </w:tabs>
              <w:spacing w:before="120" w:after="120"/>
              <w:contextualSpacing w:val="0"/>
              <w:jc w:val="both"/>
              <w:rPr>
                <w:bCs/>
                <w:sz w:val="23"/>
                <w:szCs w:val="23"/>
              </w:rPr>
            </w:pPr>
            <w:r w:rsidRPr="00260CDA">
              <w:rPr>
                <w:bCs/>
                <w:sz w:val="23"/>
                <w:szCs w:val="23"/>
              </w:rPr>
              <w:lastRenderedPageBreak/>
              <w:t>manqué à leurs obligations contractuelles lors de la passation et de l’exécution des marchés y compris la violation des règles de sécurité et de protection des informations confidentielles ;</w:t>
            </w:r>
          </w:p>
          <w:p w14:paraId="18C4F70D"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fourni des informations ou fait des déclarations inexactes ou mensongères, ou ont fait usage d’informations confidentielles dans le cadre de la procédure d’appel à concurrence ;</w:t>
            </w:r>
          </w:p>
          <w:p w14:paraId="5746737B"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participé à des ententes anticoncurrentielles d’entreprises et/ou est en situation d’abus de positions dominantes et qui ont eu pour objet ou pour effet de restreindre le champ de la concurrence et/ou de fausser son libre jeu ;</w:t>
            </w:r>
          </w:p>
          <w:p w14:paraId="44C913A5"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omis ou négligé d’effectuer les contrôles ou donné les avis techniques prescrits ;</w:t>
            </w:r>
          </w:p>
          <w:p w14:paraId="7103723C"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influé sur le mode de passation du marché ou sur la définition des prestations de façon à bénéficier d’un avantage indu ;</w:t>
            </w:r>
          </w:p>
          <w:p w14:paraId="2C426B13"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établi des demandes de paiement ne correspondant pas aux prestations effectivement fournies ;</w:t>
            </w:r>
          </w:p>
          <w:p w14:paraId="0B12745F"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procédé à des pratiques de corruption sous toutes les formes en tentant d’influer sur l’évaluation des offres ou sur les décisions d’attribution, y compris en proposant tout paiement ou avantage indu ;</w:t>
            </w:r>
          </w:p>
          <w:p w14:paraId="5E072A64"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tenté d’influer sur une décision de l’Organe de règlement des différends de quelque manière que ce soit ;</w:t>
            </w:r>
          </w:p>
          <w:p w14:paraId="53F21BEA" w14:textId="77777777" w:rsidR="00366D09" w:rsidRPr="00260CDA" w:rsidRDefault="00366D09" w:rsidP="000723D0">
            <w:pPr>
              <w:pStyle w:val="Paragraphedeliste"/>
              <w:numPr>
                <w:ilvl w:val="0"/>
                <w:numId w:val="27"/>
              </w:numPr>
              <w:tabs>
                <w:tab w:val="left" w:pos="2269"/>
              </w:tabs>
              <w:spacing w:before="120" w:after="120"/>
              <w:contextualSpacing w:val="0"/>
              <w:jc w:val="both"/>
              <w:rPr>
                <w:sz w:val="23"/>
                <w:szCs w:val="23"/>
              </w:rPr>
            </w:pPr>
            <w:r w:rsidRPr="00260CDA">
              <w:rPr>
                <w:sz w:val="23"/>
                <w:szCs w:val="23"/>
              </w:rPr>
              <w:t xml:space="preserve">violé les droits humains et les droits des travailleurs, </w:t>
            </w:r>
            <w:r w:rsidRPr="00260CDA">
              <w:rPr>
                <w:rFonts w:eastAsiaTheme="majorEastAsia"/>
                <w:sz w:val="23"/>
                <w:szCs w:val="23"/>
              </w:rPr>
              <w:t>y compris en matière de rémunération minimale ;</w:t>
            </w:r>
          </w:p>
          <w:p w14:paraId="6E7EDC2A"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violé les règles en matière d’interdiction des pratiques d’exploitation, d’abus et de harcèlement sexuel ;</w:t>
            </w:r>
          </w:p>
          <w:p w14:paraId="13D13417"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violé les dispositions en matière de protection de la santé et de la sécurité sur les lieux de travail ;</w:t>
            </w:r>
          </w:p>
          <w:p w14:paraId="18A70966" w14:textId="77777777"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sz w:val="23"/>
                <w:szCs w:val="23"/>
              </w:rPr>
              <w:t>violé les dispositions en matière de protection de l’environnement ;</w:t>
            </w:r>
          </w:p>
          <w:p w14:paraId="5C91021C" w14:textId="434A00E3" w:rsidR="00366D09" w:rsidRPr="00260CDA" w:rsidRDefault="00366D09" w:rsidP="000723D0">
            <w:pPr>
              <w:pStyle w:val="Paragraphedeliste"/>
              <w:numPr>
                <w:ilvl w:val="0"/>
                <w:numId w:val="27"/>
              </w:numPr>
              <w:tabs>
                <w:tab w:val="left" w:pos="2410"/>
              </w:tabs>
              <w:spacing w:before="120" w:after="120"/>
              <w:contextualSpacing w:val="0"/>
              <w:jc w:val="both"/>
              <w:rPr>
                <w:sz w:val="23"/>
                <w:szCs w:val="23"/>
              </w:rPr>
            </w:pPr>
            <w:r w:rsidRPr="00260CDA">
              <w:rPr>
                <w:iCs/>
                <w:sz w:val="23"/>
                <w:szCs w:val="23"/>
              </w:rPr>
              <w:t>fait obstacle, de quelle que manière que ce soit, à l'exécution des missions d'enquêtes et/ou à la communication d’informations et de pièces dans le cadre de l’exercice des pouvoirs disciplinaires de l’Autorité de régulation de la commande publique.</w:t>
            </w:r>
          </w:p>
        </w:tc>
      </w:tr>
      <w:tr w:rsidR="00366D09" w:rsidRPr="00260CDA" w14:paraId="709C8BE3" w14:textId="77777777" w:rsidTr="00BE326C">
        <w:trPr>
          <w:trHeight w:val="693"/>
        </w:trPr>
        <w:tc>
          <w:tcPr>
            <w:tcW w:w="2836" w:type="dxa"/>
          </w:tcPr>
          <w:p w14:paraId="5DF98510" w14:textId="77777777" w:rsidR="00366D09" w:rsidRPr="00260CDA" w:rsidRDefault="00366D09" w:rsidP="000723D0">
            <w:pPr>
              <w:pStyle w:val="Header1-Clauses"/>
              <w:spacing w:before="200" w:after="200"/>
              <w:ind w:left="0" w:firstLine="0"/>
              <w:jc w:val="both"/>
              <w:rPr>
                <w:rFonts w:eastAsiaTheme="majorEastAsia"/>
                <w:bCs/>
                <w:sz w:val="23"/>
                <w:szCs w:val="23"/>
              </w:rPr>
            </w:pPr>
          </w:p>
        </w:tc>
        <w:tc>
          <w:tcPr>
            <w:tcW w:w="6804" w:type="dxa"/>
          </w:tcPr>
          <w:p w14:paraId="5EC9AC73" w14:textId="48B9DD01" w:rsidR="00366D09" w:rsidRPr="00260CDA" w:rsidRDefault="00366D09" w:rsidP="000723D0">
            <w:pPr>
              <w:pStyle w:val="Normalcentr"/>
              <w:numPr>
                <w:ilvl w:val="1"/>
                <w:numId w:val="118"/>
              </w:numPr>
              <w:spacing w:before="200" w:after="200"/>
              <w:ind w:left="599" w:hanging="599"/>
              <w:jc w:val="both"/>
              <w:rPr>
                <w:i/>
                <w:sz w:val="23"/>
                <w:szCs w:val="23"/>
              </w:rPr>
            </w:pPr>
            <w:r w:rsidRPr="00260CDA">
              <w:rPr>
                <w:sz w:val="23"/>
                <w:szCs w:val="23"/>
              </w:rPr>
              <w:t>Les irrégularités commises sont constatées par l’organe de règlement des différends qui diligente toutes enquêtes nécessaires et saisit toutes autorités compétentes.  Sans préjudice de poursuites pénales et d'actions en réparation du préjudice subi par l'autorité contractante, l’ORD peut prononcer l’avertissement, l’exclusion temporaire ou définitive du droit à concourir pour l'obtention de marchés publics pour une durée déterminée en fonction de la gravité de la faute commise. La durée de l’exclusion temporaire ne saurait dépasser cinq (5) années civiles. Ces sanctions doivent être mises en œuvre conformément à l’article 209 du décret n°2024-</w:t>
            </w:r>
            <w:r w:rsidRPr="00260CDA">
              <w:rPr>
                <w:sz w:val="23"/>
                <w:szCs w:val="23"/>
              </w:rPr>
              <w:lastRenderedPageBreak/>
              <w:t>1748/PRES/PM/MEF du 31 décembre 2024 portant procédures de passation, d’exécution et de règlement des marchés publics</w:t>
            </w:r>
            <w:r w:rsidRPr="00260CDA">
              <w:rPr>
                <w:iCs/>
                <w:sz w:val="23"/>
                <w:szCs w:val="23"/>
              </w:rPr>
              <w:t>.</w:t>
            </w:r>
          </w:p>
          <w:p w14:paraId="3B35B25C" w14:textId="77777777" w:rsidR="00366D09" w:rsidRPr="00260CDA" w:rsidRDefault="00366D09" w:rsidP="000723D0">
            <w:pPr>
              <w:spacing w:before="200" w:after="200"/>
              <w:ind w:left="599"/>
              <w:jc w:val="both"/>
              <w:rPr>
                <w:sz w:val="23"/>
                <w:szCs w:val="23"/>
              </w:rPr>
            </w:pPr>
            <w:r w:rsidRPr="00260CDA">
              <w:rPr>
                <w:sz w:val="23"/>
                <w:szCs w:val="23"/>
              </w:rPr>
              <w:t>En cas de collusion établie par l’organe de règlement des différends, ces sanctions peuvent être étendues à toute entreprise qui possède la majorité du capital de l’entreprise contrevenante, ou dont l’entreprise contrevenante possède la majorité du capital.</w:t>
            </w:r>
          </w:p>
          <w:p w14:paraId="17F9839B" w14:textId="77777777" w:rsidR="00366D09" w:rsidRPr="00260CDA" w:rsidRDefault="00366D09" w:rsidP="000723D0">
            <w:pPr>
              <w:spacing w:before="200" w:after="200"/>
              <w:ind w:left="599"/>
              <w:jc w:val="both"/>
              <w:rPr>
                <w:sz w:val="23"/>
                <w:szCs w:val="23"/>
              </w:rPr>
            </w:pPr>
            <w:r w:rsidRPr="00260CDA">
              <w:rPr>
                <w:sz w:val="23"/>
                <w:szCs w:val="23"/>
              </w:rPr>
              <w:t>Lorsque les irrégularités commises sont établies après l'attribution d'un marché, la sanction prononcée peut être assortie de la résiliation du contrat en cours.</w:t>
            </w:r>
          </w:p>
          <w:p w14:paraId="4872A123" w14:textId="5A3A8A8D" w:rsidR="00366D09" w:rsidRPr="00260CDA" w:rsidRDefault="00366D09" w:rsidP="000723D0">
            <w:pPr>
              <w:spacing w:before="200" w:after="200"/>
              <w:ind w:left="599"/>
              <w:jc w:val="both"/>
              <w:rPr>
                <w:sz w:val="23"/>
                <w:szCs w:val="23"/>
              </w:rPr>
            </w:pPr>
            <w:r w:rsidRPr="00260CDA">
              <w:rPr>
                <w:sz w:val="23"/>
                <w:szCs w:val="23"/>
              </w:rPr>
              <w:t>Le contrevenant dispose d'un recours devant les tribunaux de l’ordre administratif à l'encontre des décisions de l’organe de règlement   des différends. Ce recours n'est pas suspensif.</w:t>
            </w:r>
          </w:p>
        </w:tc>
      </w:tr>
      <w:tr w:rsidR="00C6481C" w:rsidRPr="00260CDA" w14:paraId="0E1B2A2A" w14:textId="77777777" w:rsidTr="00BE326C">
        <w:trPr>
          <w:trHeight w:val="1566"/>
        </w:trPr>
        <w:tc>
          <w:tcPr>
            <w:tcW w:w="2836" w:type="dxa"/>
          </w:tcPr>
          <w:p w14:paraId="7C4D1B6A" w14:textId="7491E86F" w:rsidR="00C6481C" w:rsidRPr="00260CDA" w:rsidRDefault="00C6481C" w:rsidP="000723D0">
            <w:pPr>
              <w:pStyle w:val="Header1-Clauses"/>
              <w:spacing w:before="200" w:after="200"/>
              <w:ind w:left="0" w:firstLine="0"/>
              <w:jc w:val="both"/>
              <w:rPr>
                <w:sz w:val="23"/>
                <w:szCs w:val="23"/>
              </w:rPr>
            </w:pPr>
            <w:bookmarkStart w:id="62" w:name="_Toc438532557"/>
            <w:bookmarkStart w:id="63" w:name="_Toc438532558"/>
            <w:bookmarkStart w:id="64" w:name="_Toc438002631"/>
            <w:bookmarkEnd w:id="62"/>
            <w:bookmarkEnd w:id="63"/>
            <w:r w:rsidRPr="00260CDA">
              <w:rPr>
                <w:sz w:val="23"/>
                <w:szCs w:val="23"/>
              </w:rPr>
              <w:lastRenderedPageBreak/>
              <w:br w:type="page"/>
            </w:r>
            <w:r w:rsidRPr="00260CDA">
              <w:rPr>
                <w:sz w:val="23"/>
                <w:szCs w:val="23"/>
              </w:rPr>
              <w:br w:type="page"/>
            </w:r>
            <w:bookmarkEnd w:id="64"/>
          </w:p>
        </w:tc>
        <w:tc>
          <w:tcPr>
            <w:tcW w:w="6804" w:type="dxa"/>
          </w:tcPr>
          <w:p w14:paraId="15061A6B" w14:textId="6675DBA4" w:rsidR="00C6481C" w:rsidRPr="00260CDA" w:rsidRDefault="00C6481C" w:rsidP="000723D0">
            <w:pPr>
              <w:pStyle w:val="Normalcentr"/>
              <w:numPr>
                <w:ilvl w:val="1"/>
                <w:numId w:val="118"/>
              </w:numPr>
              <w:spacing w:before="200" w:after="200"/>
              <w:ind w:left="599" w:hanging="599"/>
              <w:jc w:val="both"/>
              <w:rPr>
                <w:b/>
                <w:sz w:val="23"/>
                <w:szCs w:val="23"/>
              </w:rPr>
            </w:pPr>
            <w:r w:rsidRPr="00260CDA">
              <w:rPr>
                <w:b/>
                <w:sz w:val="23"/>
                <w:szCs w:val="23"/>
              </w:rPr>
              <w:t>Fraude et Corruption</w:t>
            </w:r>
          </w:p>
          <w:p w14:paraId="3C79047E" w14:textId="77777777" w:rsidR="00C6481C" w:rsidRPr="00260CDA" w:rsidRDefault="00C6481C" w:rsidP="000723D0">
            <w:pPr>
              <w:pStyle w:val="Paragraphedeliste"/>
              <w:numPr>
                <w:ilvl w:val="0"/>
                <w:numId w:val="67"/>
              </w:numPr>
              <w:spacing w:before="200" w:after="200"/>
              <w:contextualSpacing w:val="0"/>
              <w:jc w:val="both"/>
              <w:rPr>
                <w:bCs/>
                <w:sz w:val="23"/>
                <w:szCs w:val="23"/>
              </w:rPr>
            </w:pPr>
            <w:r w:rsidRPr="00260CDA">
              <w:rPr>
                <w:b/>
                <w:bCs/>
                <w:sz w:val="23"/>
                <w:szCs w:val="23"/>
              </w:rPr>
              <w:t>manœuvre frauduleuse</w:t>
            </w:r>
            <w:r w:rsidRPr="00260CDA">
              <w:rPr>
                <w:sz w:val="23"/>
                <w:szCs w:val="23"/>
              </w:rPr>
              <w:t> </w:t>
            </w:r>
            <w:r w:rsidRPr="00260CDA">
              <w:rPr>
                <w:bCs/>
                <w:sz w:val="23"/>
                <w:szCs w:val="23"/>
              </w:rPr>
              <w:t>: le fait pour une personne, d’agir ou de s’abstenir d’agir, ou de dénaturer des faits, d’induire délibérément en erreur ou de chercher à induire en erreur une partie, afin d’en tirer un avantage financier ou autre, ou de se soustraire à une obligation, ou d’influencer l’attribution, l’exécution ou le règlement d’une commande publique de manière préjudiciable à l’autorité contractante ;</w:t>
            </w:r>
          </w:p>
          <w:p w14:paraId="7C14984E" w14:textId="0C1AAC02" w:rsidR="00C6481C" w:rsidRPr="00260CDA" w:rsidRDefault="00C6481C" w:rsidP="000723D0">
            <w:pPr>
              <w:pStyle w:val="Paragraphedeliste"/>
              <w:numPr>
                <w:ilvl w:val="0"/>
                <w:numId w:val="67"/>
              </w:numPr>
              <w:spacing w:before="200" w:after="200"/>
              <w:contextualSpacing w:val="0"/>
              <w:jc w:val="both"/>
              <w:rPr>
                <w:bCs/>
                <w:sz w:val="23"/>
                <w:szCs w:val="23"/>
              </w:rPr>
            </w:pPr>
            <w:r w:rsidRPr="00260CDA">
              <w:rPr>
                <w:b/>
                <w:sz w:val="23"/>
                <w:szCs w:val="23"/>
              </w:rPr>
              <w:t>manœuvre collusoire </w:t>
            </w:r>
            <w:r w:rsidRPr="00260CDA">
              <w:rPr>
                <w:bCs/>
                <w:sz w:val="23"/>
                <w:szCs w:val="23"/>
              </w:rPr>
              <w:t>: le fait pour deux ou plusieurs personnes physiques ou morales de s’entendre afin d’atteindre un objectif illicite, notamment en influençant indûment les actions d’autres parties dans le cadre de la passation, de l’exécution ou du règlement d’une commande publique ;</w:t>
            </w:r>
          </w:p>
          <w:p w14:paraId="24E4D029" w14:textId="1022F5AE" w:rsidR="00C6481C" w:rsidRPr="00260CDA" w:rsidRDefault="00C6481C" w:rsidP="000723D0">
            <w:pPr>
              <w:pStyle w:val="Paragraphedeliste"/>
              <w:numPr>
                <w:ilvl w:val="0"/>
                <w:numId w:val="67"/>
              </w:numPr>
              <w:tabs>
                <w:tab w:val="left" w:pos="851"/>
                <w:tab w:val="left" w:pos="1701"/>
              </w:tabs>
              <w:autoSpaceDE w:val="0"/>
              <w:autoSpaceDN w:val="0"/>
              <w:adjustRightInd w:val="0"/>
              <w:spacing w:before="200" w:after="200"/>
              <w:contextualSpacing w:val="0"/>
              <w:jc w:val="both"/>
              <w:rPr>
                <w:bCs/>
                <w:sz w:val="23"/>
                <w:szCs w:val="23"/>
              </w:rPr>
            </w:pPr>
            <w:r w:rsidRPr="00260CDA">
              <w:rPr>
                <w:b/>
                <w:sz w:val="23"/>
                <w:szCs w:val="23"/>
              </w:rPr>
              <w:t xml:space="preserve">manœuvre coercitive : </w:t>
            </w:r>
            <w:r w:rsidRPr="00260CDA">
              <w:rPr>
                <w:bCs/>
                <w:sz w:val="23"/>
                <w:szCs w:val="23"/>
              </w:rPr>
              <w:t>le fait pour une personne de nuire ou de porter préjudice, ou de menacer de nuire ou de porter préjudice directement ou indirectement à une partie ou à ses biens en vue d’influencer indûment la passation, l’exécution ou le règlement d’une commande publique ;</w:t>
            </w:r>
          </w:p>
          <w:p w14:paraId="527CF335" w14:textId="1E2EE0DB" w:rsidR="00C6481C" w:rsidRPr="00260CDA" w:rsidRDefault="00C6481C" w:rsidP="000723D0">
            <w:pPr>
              <w:pStyle w:val="Paragraphedeliste"/>
              <w:numPr>
                <w:ilvl w:val="0"/>
                <w:numId w:val="67"/>
              </w:numPr>
              <w:tabs>
                <w:tab w:val="left" w:pos="851"/>
                <w:tab w:val="left" w:pos="1701"/>
              </w:tabs>
              <w:autoSpaceDE w:val="0"/>
              <w:autoSpaceDN w:val="0"/>
              <w:adjustRightInd w:val="0"/>
              <w:spacing w:before="200" w:after="200"/>
              <w:jc w:val="both"/>
              <w:rPr>
                <w:b/>
                <w:sz w:val="23"/>
                <w:szCs w:val="23"/>
              </w:rPr>
            </w:pPr>
            <w:r w:rsidRPr="00260CDA">
              <w:rPr>
                <w:b/>
                <w:sz w:val="23"/>
                <w:szCs w:val="23"/>
              </w:rPr>
              <w:t xml:space="preserve">manœuvre obstructive : </w:t>
            </w:r>
          </w:p>
          <w:p w14:paraId="4E23FE7F" w14:textId="04F93EB5" w:rsidR="00C6481C" w:rsidRPr="00260CDA" w:rsidRDefault="00C6481C" w:rsidP="000723D0">
            <w:pPr>
              <w:pStyle w:val="Paragraphedeliste"/>
              <w:numPr>
                <w:ilvl w:val="0"/>
                <w:numId w:val="65"/>
              </w:numPr>
              <w:tabs>
                <w:tab w:val="left" w:pos="2410"/>
              </w:tabs>
              <w:spacing w:before="200" w:after="200"/>
              <w:ind w:left="714" w:hanging="357"/>
              <w:contextualSpacing w:val="0"/>
              <w:jc w:val="both"/>
              <w:rPr>
                <w:bCs/>
                <w:sz w:val="23"/>
                <w:szCs w:val="23"/>
              </w:rPr>
            </w:pPr>
            <w:r w:rsidRPr="00260CDA">
              <w:rPr>
                <w:bCs/>
                <w:sz w:val="23"/>
                <w:szCs w:val="23"/>
              </w:rPr>
              <w:t>le fait de détruire, de falsifier, d’altérer ou de dissimuler délibérément des éléments de preuve sur lesquels se fonde une enquête ou de faire des fausses déclarations aux enquêteurs sur des accusations liées à des faits notamment de corruption, de fraude, de coercition ou de collusion ; et/ou menacer, harceler ou intimider une personne dans le but de l’empêcher de révéler des informations relatives à cette enquête ou de l’empêcher de poursuivre ladite enquête ;</w:t>
            </w:r>
          </w:p>
          <w:p w14:paraId="55E7311E" w14:textId="506D7E4F" w:rsidR="00C6481C" w:rsidRPr="00260CDA" w:rsidRDefault="00C6481C" w:rsidP="000723D0">
            <w:pPr>
              <w:pStyle w:val="Paragraphedeliste"/>
              <w:numPr>
                <w:ilvl w:val="0"/>
                <w:numId w:val="65"/>
              </w:numPr>
              <w:spacing w:before="200" w:after="200"/>
              <w:ind w:left="714" w:hanging="357"/>
              <w:contextualSpacing w:val="0"/>
              <w:jc w:val="both"/>
              <w:rPr>
                <w:bCs/>
                <w:sz w:val="23"/>
                <w:szCs w:val="23"/>
              </w:rPr>
            </w:pPr>
            <w:r w:rsidRPr="00260CDA">
              <w:rPr>
                <w:bCs/>
                <w:sz w:val="23"/>
                <w:szCs w:val="23"/>
              </w:rPr>
              <w:t xml:space="preserve">le fait d’entraver délibérément l’exercice par l’autorité contractante de son droit d’examen et de </w:t>
            </w:r>
            <w:r w:rsidR="005C4B6F" w:rsidRPr="00260CDA">
              <w:rPr>
                <w:bCs/>
                <w:sz w:val="23"/>
                <w:szCs w:val="23"/>
              </w:rPr>
              <w:t>vérification.</w:t>
            </w:r>
          </w:p>
          <w:p w14:paraId="0EFB368F" w14:textId="05F072F9" w:rsidR="00C6481C" w:rsidRPr="00260CDA" w:rsidRDefault="00C6481C" w:rsidP="000723D0">
            <w:pPr>
              <w:pStyle w:val="Paragraphedeliste"/>
              <w:numPr>
                <w:ilvl w:val="0"/>
                <w:numId w:val="67"/>
              </w:numPr>
              <w:spacing w:before="200" w:after="200"/>
              <w:rPr>
                <w:sz w:val="23"/>
                <w:szCs w:val="23"/>
              </w:rPr>
            </w:pPr>
            <w:r w:rsidRPr="00260CDA">
              <w:rPr>
                <w:b/>
                <w:bCs/>
                <w:sz w:val="23"/>
                <w:szCs w:val="23"/>
              </w:rPr>
              <w:t>Corruption</w:t>
            </w:r>
            <w:r w:rsidRPr="00260CDA">
              <w:rPr>
                <w:sz w:val="23"/>
                <w:szCs w:val="23"/>
              </w:rPr>
              <w:t> :</w:t>
            </w:r>
          </w:p>
          <w:p w14:paraId="7E92563E" w14:textId="77777777" w:rsidR="00C6481C" w:rsidRPr="00260CDA" w:rsidRDefault="00C6481C" w:rsidP="000723D0">
            <w:pPr>
              <w:pStyle w:val="Paragraphedeliste"/>
              <w:numPr>
                <w:ilvl w:val="0"/>
                <w:numId w:val="66"/>
              </w:numPr>
              <w:spacing w:before="200" w:after="200"/>
              <w:ind w:left="714" w:hanging="357"/>
              <w:contextualSpacing w:val="0"/>
              <w:jc w:val="both"/>
              <w:rPr>
                <w:sz w:val="23"/>
                <w:szCs w:val="23"/>
              </w:rPr>
            </w:pPr>
            <w:r w:rsidRPr="00260CDA">
              <w:rPr>
                <w:sz w:val="23"/>
                <w:szCs w:val="23"/>
              </w:rPr>
              <w:t xml:space="preserve">le fait pour toute personne qui, à l’occasion de la passation, de l’exécution ou du règlement d’une commande publique, perçoit </w:t>
            </w:r>
            <w:r w:rsidRPr="00260CDA">
              <w:rPr>
                <w:sz w:val="23"/>
                <w:szCs w:val="23"/>
              </w:rPr>
              <w:lastRenderedPageBreak/>
              <w:t>ou tente de percevoir, directement ou indirectement, à son profit ou au profit d’un tiers, une rémunération ou un avantage de quelque nature que ce soit de la part du prestataire ;</w:t>
            </w:r>
          </w:p>
          <w:p w14:paraId="000D023A" w14:textId="19ACE7F3" w:rsidR="00C6481C" w:rsidRPr="00260CDA" w:rsidRDefault="00C6481C" w:rsidP="000723D0">
            <w:pPr>
              <w:pStyle w:val="Paragraphedeliste"/>
              <w:numPr>
                <w:ilvl w:val="0"/>
                <w:numId w:val="66"/>
              </w:numPr>
              <w:spacing w:before="200" w:after="200"/>
              <w:ind w:left="714" w:hanging="357"/>
              <w:contextualSpacing w:val="0"/>
              <w:jc w:val="both"/>
              <w:rPr>
                <w:sz w:val="23"/>
                <w:szCs w:val="23"/>
              </w:rPr>
            </w:pPr>
            <w:r w:rsidRPr="00260CDA">
              <w:rPr>
                <w:iCs/>
                <w:sz w:val="23"/>
                <w:szCs w:val="23"/>
              </w:rPr>
              <w:t>le fait pour toute personne physique ou morale d’accorder ou de proposer une rémunération ou un avantage quelconque par lui</w:t>
            </w:r>
            <w:r w:rsidRPr="00260CDA">
              <w:rPr>
                <w:sz w:val="23"/>
                <w:szCs w:val="23"/>
              </w:rPr>
              <w:t>-même ou par personne interposée à un agent public en vue de l’obtention d’une commande publique.</w:t>
            </w:r>
          </w:p>
        </w:tc>
      </w:tr>
      <w:tr w:rsidR="00366D09" w:rsidRPr="00260CDA" w14:paraId="73BA4E4D" w14:textId="77777777" w:rsidTr="00BE326C">
        <w:trPr>
          <w:trHeight w:val="4992"/>
        </w:trPr>
        <w:tc>
          <w:tcPr>
            <w:tcW w:w="2836" w:type="dxa"/>
            <w:vMerge w:val="restart"/>
          </w:tcPr>
          <w:p w14:paraId="36E61EA5" w14:textId="02AC6714" w:rsidR="00366D09" w:rsidRPr="00260CDA" w:rsidRDefault="00366D09" w:rsidP="000723D0">
            <w:pPr>
              <w:pStyle w:val="Titre4"/>
              <w:rPr>
                <w:rFonts w:ascii="Times New Roman" w:hAnsi="Times New Roman"/>
                <w:lang w:val="fr-FR"/>
              </w:rPr>
            </w:pPr>
            <w:r w:rsidRPr="00260CDA">
              <w:rPr>
                <w:rFonts w:ascii="Times New Roman" w:hAnsi="Times New Roman"/>
                <w:lang w:val="fr-FR"/>
              </w:rPr>
              <w:lastRenderedPageBreak/>
              <w:t xml:space="preserve">Conditions à remplir pour prendre part aux marchés </w:t>
            </w:r>
          </w:p>
        </w:tc>
        <w:tc>
          <w:tcPr>
            <w:tcW w:w="6804" w:type="dxa"/>
          </w:tcPr>
          <w:p w14:paraId="17FBF0B0" w14:textId="77777777" w:rsidR="00366D09" w:rsidRPr="00260CDA" w:rsidRDefault="00366D09" w:rsidP="000723D0">
            <w:pPr>
              <w:pStyle w:val="Normalcentr"/>
              <w:numPr>
                <w:ilvl w:val="1"/>
                <w:numId w:val="118"/>
              </w:numPr>
              <w:spacing w:before="200" w:after="200"/>
              <w:ind w:left="599" w:hanging="599"/>
              <w:jc w:val="both"/>
              <w:rPr>
                <w:sz w:val="23"/>
                <w:szCs w:val="23"/>
              </w:rPr>
            </w:pPr>
            <w:r w:rsidRPr="00260CDA">
              <w:rPr>
                <w:sz w:val="23"/>
                <w:szCs w:val="23"/>
              </w:rPr>
              <w:t xml:space="preserve">Si le présent appel d’offres a été précédé d’un avis de pré qualification, tel que renseigné dans les </w:t>
            </w:r>
            <w:r w:rsidRPr="00260CDA">
              <w:rPr>
                <w:b/>
                <w:bCs/>
                <w:sz w:val="23"/>
                <w:szCs w:val="23"/>
              </w:rPr>
              <w:t>DPAO</w:t>
            </w:r>
            <w:r w:rsidRPr="00260CDA">
              <w:rPr>
                <w:sz w:val="23"/>
                <w:szCs w:val="23"/>
              </w:rPr>
              <w:t xml:space="preserve">, seuls les candidats qui se sont vus notifier qu’ils étaient prés qualifiés sont autorisés à soumissionner ; dans le cas contraire, les candidats doivent remplir les conditions de qualification en application de la Clause 5 ci-après. </w:t>
            </w:r>
          </w:p>
          <w:p w14:paraId="6A0F9B00" w14:textId="702008BB" w:rsidR="00366D09" w:rsidRPr="00260CDA" w:rsidRDefault="00366D09" w:rsidP="000723D0">
            <w:pPr>
              <w:pStyle w:val="Normalcentr"/>
              <w:spacing w:before="200" w:after="200"/>
              <w:ind w:left="599"/>
              <w:jc w:val="both"/>
              <w:rPr>
                <w:sz w:val="23"/>
                <w:szCs w:val="23"/>
              </w:rPr>
            </w:pPr>
            <w:r w:rsidRPr="00260CDA">
              <w:rPr>
                <w:spacing w:val="-4"/>
                <w:sz w:val="23"/>
                <w:szCs w:val="23"/>
              </w:rPr>
              <w:t xml:space="preserve">Les candidats peuvent être des entreprises individuelles, des personnes morales ou toute combinaison entre elles avec une volonté formelle de conclure une convention de groupement ou ayant conclu une telle convention de groupement. Le groupement est solidaire. </w:t>
            </w:r>
            <w:r w:rsidRPr="00260CDA">
              <w:rPr>
                <w:sz w:val="23"/>
                <w:szCs w:val="23"/>
              </w:rPr>
              <w:t xml:space="preserve">Les candidats doivent fournir tout document que l’Autorité contractante peut raisonnablement exiger, établissant à la satisfaction de celui-ci qu’ils continuent d’être admis à concourir. En tout état de cause, la mise en œuvre des règles relatives aux groupements doit être conforme aux articles 47 et 48 du </w:t>
            </w:r>
            <w:r w:rsidRPr="00260CDA">
              <w:rPr>
                <w:rFonts w:eastAsiaTheme="majorEastAsia"/>
                <w:sz w:val="23"/>
                <w:szCs w:val="23"/>
              </w:rPr>
              <w:t>décret n°2024-1748/PRES/PM/MEF du 31 décembre 2024 portant procédures de passation, d’exécution et de règlement des marchés publics</w:t>
            </w:r>
            <w:r w:rsidRPr="00260CDA">
              <w:rPr>
                <w:sz w:val="23"/>
                <w:szCs w:val="23"/>
              </w:rPr>
              <w:t>.</w:t>
            </w:r>
          </w:p>
        </w:tc>
      </w:tr>
      <w:tr w:rsidR="00366D09" w:rsidRPr="00260CDA" w14:paraId="325578B3" w14:textId="77777777" w:rsidTr="00BE326C">
        <w:trPr>
          <w:trHeight w:val="709"/>
        </w:trPr>
        <w:tc>
          <w:tcPr>
            <w:tcW w:w="2836" w:type="dxa"/>
            <w:vMerge/>
          </w:tcPr>
          <w:p w14:paraId="1C0B2D24" w14:textId="7E211A29" w:rsidR="00366D09" w:rsidRPr="00260CDA" w:rsidRDefault="00366D09" w:rsidP="000723D0">
            <w:pPr>
              <w:pStyle w:val="Header1-Clauses"/>
              <w:spacing w:before="200" w:after="200"/>
              <w:jc w:val="both"/>
              <w:rPr>
                <w:sz w:val="23"/>
                <w:szCs w:val="23"/>
              </w:rPr>
            </w:pPr>
            <w:bookmarkStart w:id="65" w:name="_Toc438532561"/>
            <w:bookmarkEnd w:id="65"/>
          </w:p>
        </w:tc>
        <w:tc>
          <w:tcPr>
            <w:tcW w:w="6804" w:type="dxa"/>
          </w:tcPr>
          <w:p w14:paraId="73CF8DF3" w14:textId="68013863" w:rsidR="00366D09" w:rsidRPr="00260CDA" w:rsidRDefault="00366D09" w:rsidP="000723D0">
            <w:pPr>
              <w:pStyle w:val="Normalcentr"/>
              <w:numPr>
                <w:ilvl w:val="1"/>
                <w:numId w:val="118"/>
              </w:numPr>
              <w:spacing w:before="200" w:after="200"/>
              <w:ind w:left="599" w:hanging="426"/>
              <w:jc w:val="both"/>
              <w:rPr>
                <w:b/>
                <w:sz w:val="23"/>
                <w:szCs w:val="23"/>
              </w:rPr>
            </w:pPr>
            <w:r w:rsidRPr="00260CDA">
              <w:rPr>
                <w:bCs/>
                <w:sz w:val="23"/>
                <w:szCs w:val="23"/>
              </w:rPr>
              <w:t xml:space="preserve">En application de l’article 40 du décret n°2024-1748/PRES/PM/MEF du 31 décembre 2024 portant procédures de passation, d’exécution et de règlement des marchés publics, l’appel à concurrence est réservé aux candidats tels que spécifiés dans les </w:t>
            </w:r>
            <w:r w:rsidRPr="00260CDA">
              <w:rPr>
                <w:b/>
                <w:sz w:val="23"/>
                <w:szCs w:val="23"/>
              </w:rPr>
              <w:t>DPAO.</w:t>
            </w:r>
          </w:p>
        </w:tc>
      </w:tr>
      <w:tr w:rsidR="00366D09" w:rsidRPr="00260CDA" w14:paraId="64D4DF6B" w14:textId="77777777" w:rsidTr="00BE326C">
        <w:trPr>
          <w:trHeight w:val="709"/>
        </w:trPr>
        <w:tc>
          <w:tcPr>
            <w:tcW w:w="2836" w:type="dxa"/>
            <w:vMerge/>
          </w:tcPr>
          <w:p w14:paraId="0E15CC57" w14:textId="26760E9F" w:rsidR="00366D09" w:rsidRPr="00260CDA" w:rsidRDefault="00366D09" w:rsidP="000723D0">
            <w:pPr>
              <w:pStyle w:val="Header1-Clauses"/>
              <w:spacing w:before="200" w:after="200"/>
              <w:jc w:val="both"/>
              <w:rPr>
                <w:sz w:val="23"/>
                <w:szCs w:val="23"/>
              </w:rPr>
            </w:pPr>
          </w:p>
        </w:tc>
        <w:tc>
          <w:tcPr>
            <w:tcW w:w="6804" w:type="dxa"/>
          </w:tcPr>
          <w:p w14:paraId="754CE298" w14:textId="6E8DBA63" w:rsidR="00366D09" w:rsidRPr="00260CDA" w:rsidRDefault="00366D09" w:rsidP="000723D0">
            <w:pPr>
              <w:pStyle w:val="Normalcentr"/>
              <w:numPr>
                <w:ilvl w:val="1"/>
                <w:numId w:val="118"/>
              </w:numPr>
              <w:spacing w:before="200" w:after="200"/>
              <w:ind w:left="599" w:hanging="426"/>
              <w:jc w:val="both"/>
              <w:rPr>
                <w:bCs/>
                <w:sz w:val="23"/>
                <w:szCs w:val="23"/>
              </w:rPr>
            </w:pPr>
            <w:r w:rsidRPr="00260CDA">
              <w:rPr>
                <w:bCs/>
                <w:sz w:val="23"/>
                <w:szCs w:val="23"/>
              </w:rPr>
              <w:t xml:space="preserve">Des marchés peuvent être réservés à une catégorie de candidats. Ces réservations telles que spécifiées dans les </w:t>
            </w:r>
            <w:r w:rsidRPr="00260CDA">
              <w:rPr>
                <w:b/>
                <w:bCs/>
                <w:sz w:val="23"/>
                <w:szCs w:val="23"/>
              </w:rPr>
              <w:t>DPAO</w:t>
            </w:r>
            <w:r w:rsidRPr="00260CDA">
              <w:rPr>
                <w:bCs/>
                <w:sz w:val="23"/>
                <w:szCs w:val="23"/>
              </w:rPr>
              <w:t xml:space="preserve"> doivent être conformes aux dispositions de l’article 57 du décret n°2024-1748/PRES/PM/MEF du 31 décembre 2024 portant procédures de passation, d’exécution et de règlement des marchés publics. </w:t>
            </w:r>
          </w:p>
        </w:tc>
      </w:tr>
      <w:tr w:rsidR="0074595C" w:rsidRPr="00260CDA" w14:paraId="65AF1002" w14:textId="77777777" w:rsidTr="00BE326C">
        <w:trPr>
          <w:trHeight w:val="709"/>
        </w:trPr>
        <w:tc>
          <w:tcPr>
            <w:tcW w:w="2836" w:type="dxa"/>
            <w:vMerge w:val="restart"/>
          </w:tcPr>
          <w:p w14:paraId="4D5AD11D" w14:textId="33E9F69D" w:rsidR="0074595C" w:rsidRPr="00260CDA" w:rsidRDefault="0074595C" w:rsidP="000723D0">
            <w:pPr>
              <w:pStyle w:val="Header1-Clauses"/>
              <w:spacing w:before="200" w:after="200"/>
              <w:ind w:left="0" w:firstLine="0"/>
              <w:jc w:val="both"/>
              <w:rPr>
                <w:sz w:val="23"/>
                <w:szCs w:val="23"/>
              </w:rPr>
            </w:pPr>
          </w:p>
        </w:tc>
        <w:tc>
          <w:tcPr>
            <w:tcW w:w="6804" w:type="dxa"/>
          </w:tcPr>
          <w:p w14:paraId="30152A04" w14:textId="345BB05E" w:rsidR="0074595C" w:rsidRPr="00260CDA" w:rsidRDefault="0074595C" w:rsidP="000723D0">
            <w:pPr>
              <w:pStyle w:val="Normalcentr"/>
              <w:numPr>
                <w:ilvl w:val="1"/>
                <w:numId w:val="118"/>
              </w:numPr>
              <w:spacing w:before="200" w:after="200"/>
              <w:ind w:left="599" w:hanging="426"/>
              <w:jc w:val="both"/>
              <w:rPr>
                <w:sz w:val="23"/>
                <w:szCs w:val="23"/>
              </w:rPr>
            </w:pPr>
            <w:r w:rsidRPr="00260CDA">
              <w:rPr>
                <w:sz w:val="23"/>
                <w:szCs w:val="23"/>
              </w:rPr>
              <w:t>Ne sont pas admises à concourir les entreprises individuelles ou morales :</w:t>
            </w:r>
          </w:p>
          <w:p w14:paraId="2242CBBA" w14:textId="77777777"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qui font l'objet d'une procédure de déclaration de faillite, de cessation d'activités ou de liquidation des biens ;</w:t>
            </w:r>
          </w:p>
          <w:p w14:paraId="71943533" w14:textId="77777777"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qui sont en état de faillite, de cessation d'activité ou de liquidation de biens ;</w:t>
            </w:r>
          </w:p>
          <w:p w14:paraId="3FED9DAB" w14:textId="0EF11216"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lastRenderedPageBreak/>
              <w:t>qui auront été reconnues coupables d'infraction à la réglementation des marchés publics ;</w:t>
            </w:r>
          </w:p>
          <w:p w14:paraId="19C68E6D" w14:textId="77777777"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qui auront été exclues des procédures de passation des marchés publics par une décision de justice définitive en matière fiscale, ou sociale ou par une décision de l'Autorité de régulation de la commande publique ;</w:t>
            </w:r>
          </w:p>
          <w:p w14:paraId="6CA884F5" w14:textId="4C584A9B"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qui ont été reconnues coupables pour des graves manquements à des obligations environnementales ou sociales dans l’exécution du marché ;</w:t>
            </w:r>
          </w:p>
          <w:p w14:paraId="66FE6B88" w14:textId="46C99B9F"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qui ont violé les droits de l’homme et des travailleurs ;</w:t>
            </w:r>
          </w:p>
          <w:p w14:paraId="202C7C73" w14:textId="16361ACA" w:rsidR="0074595C" w:rsidRPr="00260CDA" w:rsidRDefault="0074595C" w:rsidP="000723D0">
            <w:pPr>
              <w:pStyle w:val="Paragraphedeliste"/>
              <w:numPr>
                <w:ilvl w:val="0"/>
                <w:numId w:val="68"/>
              </w:numPr>
              <w:spacing w:before="200" w:after="200"/>
              <w:ind w:left="714" w:hanging="357"/>
              <w:contextualSpacing w:val="0"/>
              <w:jc w:val="both"/>
              <w:rPr>
                <w:sz w:val="23"/>
                <w:szCs w:val="23"/>
              </w:rPr>
            </w:pPr>
            <w:r w:rsidRPr="00260CDA">
              <w:rPr>
                <w:sz w:val="23"/>
                <w:szCs w:val="23"/>
              </w:rPr>
              <w:t xml:space="preserve">qui ont </w:t>
            </w:r>
            <w:r w:rsidRPr="00260CDA">
              <w:rPr>
                <w:bCs/>
                <w:sz w:val="23"/>
                <w:szCs w:val="23"/>
              </w:rPr>
              <w:t>violé les règles en matière d’interdiction des pratiques d’exploitation, d’abus et d’harcèlement sexuels.</w:t>
            </w:r>
          </w:p>
        </w:tc>
      </w:tr>
      <w:tr w:rsidR="0074595C" w:rsidRPr="00260CDA" w14:paraId="5FB8012E" w14:textId="77777777" w:rsidTr="00BE326C">
        <w:trPr>
          <w:trHeight w:val="709"/>
        </w:trPr>
        <w:tc>
          <w:tcPr>
            <w:tcW w:w="2836" w:type="dxa"/>
            <w:vMerge/>
          </w:tcPr>
          <w:p w14:paraId="7217ECD1" w14:textId="77777777" w:rsidR="0074595C" w:rsidRPr="00260CDA" w:rsidRDefault="0074595C" w:rsidP="000723D0">
            <w:pPr>
              <w:pStyle w:val="Header1-Clauses"/>
              <w:spacing w:before="200" w:after="200"/>
              <w:ind w:left="720" w:firstLine="0"/>
              <w:rPr>
                <w:sz w:val="23"/>
                <w:szCs w:val="23"/>
              </w:rPr>
            </w:pPr>
          </w:p>
        </w:tc>
        <w:tc>
          <w:tcPr>
            <w:tcW w:w="6804" w:type="dxa"/>
          </w:tcPr>
          <w:p w14:paraId="693096CF" w14:textId="7A2EAF6F" w:rsidR="0074595C" w:rsidRPr="00260CDA" w:rsidRDefault="0074595C" w:rsidP="000723D0">
            <w:pPr>
              <w:pStyle w:val="Normalcentr"/>
              <w:numPr>
                <w:ilvl w:val="1"/>
                <w:numId w:val="118"/>
              </w:numPr>
              <w:spacing w:before="200" w:after="200"/>
              <w:ind w:left="741" w:hanging="567"/>
              <w:jc w:val="both"/>
              <w:rPr>
                <w:sz w:val="23"/>
                <w:szCs w:val="23"/>
              </w:rPr>
            </w:pPr>
            <w:r w:rsidRPr="00260CDA">
              <w:rPr>
                <w:sz w:val="23"/>
                <w:szCs w:val="23"/>
              </w:rPr>
              <w:t xml:space="preserve">Ne sont pas admises à concourir aux marchés publics en raison de conflits d'intérêts : </w:t>
            </w:r>
          </w:p>
          <w:p w14:paraId="08166463" w14:textId="77777777" w:rsidR="0074595C" w:rsidRPr="00260CDA" w:rsidRDefault="0074595C" w:rsidP="000723D0">
            <w:pPr>
              <w:pStyle w:val="Paragraphedeliste"/>
              <w:numPr>
                <w:ilvl w:val="0"/>
                <w:numId w:val="69"/>
              </w:numPr>
              <w:spacing w:before="200" w:after="200"/>
              <w:ind w:left="714" w:hanging="357"/>
              <w:contextualSpacing w:val="0"/>
              <w:jc w:val="both"/>
              <w:rPr>
                <w:sz w:val="23"/>
                <w:szCs w:val="23"/>
              </w:rPr>
            </w:pPr>
            <w:r w:rsidRPr="00260CDA">
              <w:rPr>
                <w:sz w:val="23"/>
                <w:szCs w:val="23"/>
              </w:rPr>
              <w:t>les personnes morales dans lesquelles les membres de l'autorité contractante, de l’Autorité de régulation de la commande publique, de la structure chargée du contrôle de la commande publique, la personne responsable des marchés ou les membres des commissions d'attribution des marchés ou des sous-commissions techniques possèdent des intérêts financiers ou personnels de nature à compromettre la transparence et l'intégrité des procédures de passation des marchés publics ;</w:t>
            </w:r>
          </w:p>
          <w:p w14:paraId="1AE509DC" w14:textId="6D402CEB" w:rsidR="0074595C" w:rsidRPr="00260CDA" w:rsidRDefault="0074595C" w:rsidP="000723D0">
            <w:pPr>
              <w:pStyle w:val="Paragraphedeliste"/>
              <w:numPr>
                <w:ilvl w:val="0"/>
                <w:numId w:val="69"/>
              </w:numPr>
              <w:spacing w:before="200" w:after="200"/>
              <w:ind w:left="714" w:hanging="357"/>
              <w:contextualSpacing w:val="0"/>
              <w:jc w:val="both"/>
              <w:rPr>
                <w:sz w:val="23"/>
                <w:szCs w:val="23"/>
              </w:rPr>
            </w:pPr>
            <w:r w:rsidRPr="00260CDA">
              <w:rPr>
                <w:sz w:val="23"/>
                <w:szCs w:val="23"/>
              </w:rPr>
              <w:t>les personnes physiques ou morales affiliées aux consultants ayant contribué à préparer tout ou partie des dossiers d'appel à la concurrence ou de consultation.</w:t>
            </w:r>
          </w:p>
        </w:tc>
      </w:tr>
      <w:tr w:rsidR="0074595C" w:rsidRPr="00260CDA" w14:paraId="2C2650F2" w14:textId="77777777" w:rsidTr="00BE326C">
        <w:trPr>
          <w:trHeight w:val="147"/>
        </w:trPr>
        <w:tc>
          <w:tcPr>
            <w:tcW w:w="2836" w:type="dxa"/>
            <w:vMerge w:val="restart"/>
          </w:tcPr>
          <w:p w14:paraId="16B9B4CD" w14:textId="77777777" w:rsidR="0074595C" w:rsidRPr="00260CDA" w:rsidRDefault="0074595C" w:rsidP="000723D0">
            <w:pPr>
              <w:spacing w:before="200" w:after="200"/>
              <w:jc w:val="both"/>
              <w:rPr>
                <w:sz w:val="23"/>
                <w:szCs w:val="23"/>
              </w:rPr>
            </w:pPr>
          </w:p>
        </w:tc>
        <w:tc>
          <w:tcPr>
            <w:tcW w:w="6804" w:type="dxa"/>
          </w:tcPr>
          <w:p w14:paraId="6D59E154" w14:textId="3F78F4E1" w:rsidR="0074595C" w:rsidRPr="00260CDA" w:rsidRDefault="0074595C" w:rsidP="000723D0">
            <w:pPr>
              <w:pStyle w:val="Normalcentr"/>
              <w:numPr>
                <w:ilvl w:val="1"/>
                <w:numId w:val="118"/>
              </w:numPr>
              <w:spacing w:before="200" w:after="200"/>
              <w:ind w:left="598" w:hanging="567"/>
              <w:jc w:val="both"/>
              <w:rPr>
                <w:sz w:val="23"/>
                <w:szCs w:val="23"/>
              </w:rPr>
            </w:pPr>
            <w:r w:rsidRPr="00260CDA">
              <w:rPr>
                <w:sz w:val="23"/>
                <w:szCs w:val="23"/>
              </w:rPr>
              <w:t>Un candidat ou soumissionnaire ne peut présenter pour le même appel d’offres ou un de ses lots, plusieurs offres en agissant à la fois en qualité de candidats individuels ou de membres d'un ou de plusieurs groupements.</w:t>
            </w:r>
          </w:p>
        </w:tc>
      </w:tr>
      <w:tr w:rsidR="0074595C" w:rsidRPr="00260CDA" w14:paraId="15BE79D5" w14:textId="77777777" w:rsidTr="00BE326C">
        <w:trPr>
          <w:trHeight w:val="147"/>
        </w:trPr>
        <w:tc>
          <w:tcPr>
            <w:tcW w:w="2836" w:type="dxa"/>
            <w:vMerge/>
          </w:tcPr>
          <w:p w14:paraId="3A8FCF76" w14:textId="77777777" w:rsidR="0074595C" w:rsidRPr="00260CDA" w:rsidRDefault="0074595C" w:rsidP="000723D0">
            <w:pPr>
              <w:spacing w:before="200" w:after="200"/>
              <w:jc w:val="both"/>
              <w:rPr>
                <w:sz w:val="23"/>
                <w:szCs w:val="23"/>
              </w:rPr>
            </w:pPr>
          </w:p>
        </w:tc>
        <w:tc>
          <w:tcPr>
            <w:tcW w:w="6804" w:type="dxa"/>
          </w:tcPr>
          <w:p w14:paraId="3A16BF87" w14:textId="53432D26" w:rsidR="0074595C" w:rsidRPr="00260CDA" w:rsidRDefault="0074595C" w:rsidP="000723D0">
            <w:pPr>
              <w:pStyle w:val="Normalcentr"/>
              <w:numPr>
                <w:ilvl w:val="1"/>
                <w:numId w:val="118"/>
              </w:numPr>
              <w:spacing w:before="200" w:after="200"/>
              <w:ind w:left="598" w:hanging="567"/>
              <w:jc w:val="both"/>
              <w:rPr>
                <w:bCs/>
                <w:sz w:val="23"/>
                <w:szCs w:val="23"/>
              </w:rPr>
            </w:pPr>
            <w:r w:rsidRPr="00260CDA">
              <w:rPr>
                <w:sz w:val="23"/>
                <w:szCs w:val="23"/>
              </w:rPr>
              <w:t xml:space="preserve">Un soumissionnaire faisant l’objet d’une déclaration d’exclusion prononcée par l’organe de règlement des différends ou le bailleur de fonds en cas de financement extérieur conformément à l’article 3.1 ci-dessus, à la date limite de réception des offres ou ultérieurement, est disqualifié. La liste des fournisseurs ainsi sanctionnés est indiquée à l’adresse électronique mentionnée dans les </w:t>
            </w:r>
            <w:r w:rsidRPr="00260CDA">
              <w:rPr>
                <w:b/>
                <w:bCs/>
                <w:sz w:val="23"/>
                <w:szCs w:val="23"/>
              </w:rPr>
              <w:t>DPAO.</w:t>
            </w:r>
          </w:p>
        </w:tc>
      </w:tr>
      <w:tr w:rsidR="0074595C" w:rsidRPr="00260CDA" w14:paraId="3B08B409" w14:textId="77777777" w:rsidTr="00BE326C">
        <w:trPr>
          <w:trHeight w:val="147"/>
        </w:trPr>
        <w:tc>
          <w:tcPr>
            <w:tcW w:w="2836" w:type="dxa"/>
            <w:vMerge/>
          </w:tcPr>
          <w:p w14:paraId="0805FA77" w14:textId="628B64DA" w:rsidR="0074595C" w:rsidRPr="00260CDA" w:rsidRDefault="0074595C" w:rsidP="000723D0">
            <w:pPr>
              <w:spacing w:before="200" w:after="200"/>
              <w:jc w:val="both"/>
              <w:rPr>
                <w:sz w:val="23"/>
                <w:szCs w:val="23"/>
              </w:rPr>
            </w:pPr>
            <w:bookmarkStart w:id="66" w:name="_Toc438532562"/>
            <w:bookmarkEnd w:id="66"/>
          </w:p>
        </w:tc>
        <w:tc>
          <w:tcPr>
            <w:tcW w:w="6804" w:type="dxa"/>
          </w:tcPr>
          <w:p w14:paraId="6866639F" w14:textId="5C1125BC" w:rsidR="0074595C" w:rsidRPr="00260CDA" w:rsidRDefault="0074595C" w:rsidP="000723D0">
            <w:pPr>
              <w:pStyle w:val="Normalcentr"/>
              <w:numPr>
                <w:ilvl w:val="1"/>
                <w:numId w:val="118"/>
              </w:numPr>
              <w:spacing w:before="200" w:after="200"/>
              <w:ind w:left="598" w:hanging="567"/>
              <w:jc w:val="both"/>
              <w:rPr>
                <w:bCs/>
                <w:sz w:val="23"/>
                <w:szCs w:val="23"/>
              </w:rPr>
            </w:pPr>
            <w:r w:rsidRPr="00260CDA">
              <w:rPr>
                <w:bCs/>
                <w:sz w:val="23"/>
                <w:szCs w:val="23"/>
              </w:rPr>
              <w:t xml:space="preserve">Les entreprises publiques sont admises à participer uniquement si elles peuvent établir (i) qu’elles jouissent d’une autonomie juridique et financière, (ii) qu’elles sont gérées selon les règles du droit commercial et iii) qu’elles ne sont pas sous la tutelle technique de l’autorité contractante. Les dispositions ci-dessus </w:t>
            </w:r>
            <w:r w:rsidRPr="00260CDA">
              <w:rPr>
                <w:bCs/>
                <w:sz w:val="23"/>
                <w:szCs w:val="23"/>
              </w:rPr>
              <w:lastRenderedPageBreak/>
              <w:t>sont également applicables aux membres de groupement et aux sous-traitants.</w:t>
            </w:r>
          </w:p>
        </w:tc>
      </w:tr>
      <w:tr w:rsidR="0074595C" w:rsidRPr="00260CDA" w14:paraId="53A723A1" w14:textId="77777777" w:rsidTr="00BE326C">
        <w:trPr>
          <w:trHeight w:val="147"/>
        </w:trPr>
        <w:tc>
          <w:tcPr>
            <w:tcW w:w="2836" w:type="dxa"/>
            <w:vMerge w:val="restart"/>
          </w:tcPr>
          <w:p w14:paraId="57EF9EFA" w14:textId="21169A62" w:rsidR="0074595C" w:rsidRPr="00260CDA" w:rsidRDefault="0074595C" w:rsidP="000723D0">
            <w:pPr>
              <w:pStyle w:val="Titre4"/>
              <w:rPr>
                <w:rFonts w:ascii="Times New Roman" w:hAnsi="Times New Roman"/>
              </w:rPr>
            </w:pPr>
            <w:bookmarkStart w:id="67" w:name="_Toc438532563"/>
            <w:bookmarkStart w:id="68" w:name="_Toc438532564"/>
            <w:bookmarkStart w:id="69" w:name="_Toc438532565"/>
            <w:bookmarkStart w:id="70" w:name="_Toc438532566"/>
            <w:bookmarkStart w:id="71" w:name="_Toc438532567"/>
            <w:bookmarkEnd w:id="67"/>
            <w:bookmarkEnd w:id="68"/>
            <w:bookmarkEnd w:id="69"/>
            <w:bookmarkEnd w:id="70"/>
            <w:bookmarkEnd w:id="71"/>
            <w:r w:rsidRPr="00260CDA">
              <w:rPr>
                <w:rFonts w:ascii="Times New Roman" w:hAnsi="Times New Roman"/>
              </w:rPr>
              <w:lastRenderedPageBreak/>
              <w:t>Qualification des candidats</w:t>
            </w:r>
          </w:p>
        </w:tc>
        <w:tc>
          <w:tcPr>
            <w:tcW w:w="6804" w:type="dxa"/>
          </w:tcPr>
          <w:p w14:paraId="3A0E5A33" w14:textId="45528E4F" w:rsidR="0074595C" w:rsidRPr="00260CDA" w:rsidRDefault="0074595C" w:rsidP="000723D0">
            <w:pPr>
              <w:pStyle w:val="Normalcentr"/>
              <w:numPr>
                <w:ilvl w:val="1"/>
                <w:numId w:val="118"/>
              </w:numPr>
              <w:spacing w:before="200" w:after="200"/>
              <w:ind w:left="598" w:hanging="598"/>
              <w:jc w:val="both"/>
              <w:rPr>
                <w:snapToGrid w:val="0"/>
                <w:sz w:val="23"/>
                <w:szCs w:val="23"/>
              </w:rPr>
            </w:pPr>
            <w:r w:rsidRPr="00260CDA">
              <w:rPr>
                <w:sz w:val="23"/>
                <w:szCs w:val="23"/>
              </w:rPr>
              <w:t xml:space="preserve">Les candidats doivent remplir les conditions de qualification, en termes de moyens matériels, humains et financiers, ou d’expérience acquise dans la réalisation de prestations similaires à celle faisant l’objet du marché, tel que renseigné dans les </w:t>
            </w:r>
            <w:r w:rsidRPr="00260CDA">
              <w:rPr>
                <w:b/>
                <w:bCs/>
                <w:sz w:val="23"/>
                <w:szCs w:val="23"/>
              </w:rPr>
              <w:t>DPAO</w:t>
            </w:r>
            <w:r w:rsidRPr="00260CDA">
              <w:rPr>
                <w:bCs/>
                <w:sz w:val="23"/>
                <w:szCs w:val="23"/>
              </w:rPr>
              <w:t xml:space="preserve">. </w:t>
            </w:r>
            <w:r w:rsidRPr="00260CDA">
              <w:rPr>
                <w:sz w:val="23"/>
                <w:szCs w:val="23"/>
              </w:rPr>
              <w:t xml:space="preserve">Les Conditions de qualification doivent être établies en conformité avec les articles 39 et suivants du décret </w:t>
            </w:r>
            <w:r w:rsidRPr="00260CDA">
              <w:rPr>
                <w:rFonts w:eastAsiaTheme="majorEastAsia"/>
                <w:sz w:val="23"/>
                <w:szCs w:val="23"/>
              </w:rPr>
              <w:t>n°2024-1748/PRES/PM/MEF du 31 décembre 2024 portant procédures de passation, d’exécution et de règlement des marchés publics</w:t>
            </w:r>
            <w:r w:rsidRPr="00260CDA">
              <w:rPr>
                <w:sz w:val="23"/>
                <w:szCs w:val="23"/>
              </w:rPr>
              <w:t xml:space="preserve">. La justification des capacités techniques des candidats et soumissionnaires est définie par le Dossier Standard d’Appels d’Offres conformément aux articles 43 et 44 du décret </w:t>
            </w:r>
            <w:r w:rsidRPr="00260CDA">
              <w:rPr>
                <w:rFonts w:eastAsiaTheme="majorEastAsia"/>
                <w:sz w:val="23"/>
                <w:szCs w:val="23"/>
              </w:rPr>
              <w:t>n°2024-1748/PRES/PM/MEF du 31 décembre 2024</w:t>
            </w:r>
            <w:r w:rsidRPr="00260CDA">
              <w:rPr>
                <w:sz w:val="23"/>
                <w:szCs w:val="23"/>
              </w:rPr>
              <w:t xml:space="preserve"> ci-dessus cité. Les exigences des capacités techniques requises doivent être en rapport avec l’objet et les caractéristiques du marché (au maximum deux marchés similaires au cours des cinq dernières années).</w:t>
            </w:r>
          </w:p>
        </w:tc>
      </w:tr>
      <w:tr w:rsidR="0074595C" w:rsidRPr="00260CDA" w14:paraId="77654E53" w14:textId="77777777" w:rsidTr="00BE326C">
        <w:trPr>
          <w:trHeight w:val="147"/>
        </w:trPr>
        <w:tc>
          <w:tcPr>
            <w:tcW w:w="2836" w:type="dxa"/>
            <w:vMerge/>
          </w:tcPr>
          <w:p w14:paraId="3843E24D" w14:textId="77777777" w:rsidR="0074595C" w:rsidRPr="00260CDA" w:rsidRDefault="0074595C" w:rsidP="000723D0">
            <w:pPr>
              <w:spacing w:before="200" w:after="200"/>
              <w:jc w:val="both"/>
              <w:rPr>
                <w:sz w:val="23"/>
                <w:szCs w:val="23"/>
              </w:rPr>
            </w:pPr>
          </w:p>
        </w:tc>
        <w:tc>
          <w:tcPr>
            <w:tcW w:w="6804" w:type="dxa"/>
          </w:tcPr>
          <w:p w14:paraId="0466891D" w14:textId="0600FD89" w:rsidR="0074595C" w:rsidRPr="00260CDA" w:rsidRDefault="0074595C" w:rsidP="000723D0">
            <w:pPr>
              <w:pStyle w:val="Normalcentr"/>
              <w:numPr>
                <w:ilvl w:val="1"/>
                <w:numId w:val="118"/>
              </w:numPr>
              <w:spacing w:before="200" w:after="200"/>
              <w:ind w:left="598" w:hanging="598"/>
              <w:jc w:val="both"/>
              <w:rPr>
                <w:sz w:val="23"/>
                <w:szCs w:val="23"/>
              </w:rPr>
            </w:pPr>
            <w:r w:rsidRPr="00260CDA">
              <w:rPr>
                <w:snapToGrid w:val="0"/>
                <w:sz w:val="23"/>
                <w:szCs w:val="23"/>
              </w:rPr>
              <w:t xml:space="preserve">La justification de la capacité économique et financière du </w:t>
            </w:r>
            <w:r w:rsidRPr="00260CDA">
              <w:rPr>
                <w:sz w:val="23"/>
                <w:szCs w:val="23"/>
              </w:rPr>
              <w:t xml:space="preserve">Soumissionnaire </w:t>
            </w:r>
            <w:r w:rsidRPr="00260CDA">
              <w:rPr>
                <w:snapToGrid w:val="0"/>
                <w:sz w:val="23"/>
                <w:szCs w:val="23"/>
              </w:rPr>
              <w:t xml:space="preserve">est constituée des références suivantes : </w:t>
            </w:r>
          </w:p>
          <w:p w14:paraId="6CA6C7F1" w14:textId="77777777" w:rsidR="0074595C" w:rsidRPr="00260CDA" w:rsidRDefault="0074595C" w:rsidP="000723D0">
            <w:pPr>
              <w:pStyle w:val="Header3-Paragraph"/>
              <w:numPr>
                <w:ilvl w:val="2"/>
                <w:numId w:val="36"/>
              </w:numPr>
              <w:tabs>
                <w:tab w:val="left" w:pos="875"/>
              </w:tabs>
              <w:autoSpaceDN w:val="0"/>
              <w:spacing w:before="200"/>
              <w:ind w:left="598" w:hanging="598"/>
              <w:rPr>
                <w:sz w:val="23"/>
                <w:szCs w:val="23"/>
                <w:lang w:val="fr-FR"/>
              </w:rPr>
            </w:pPr>
            <w:r w:rsidRPr="00260CDA">
              <w:rPr>
                <w:sz w:val="23"/>
                <w:szCs w:val="23"/>
                <w:lang w:val="fr-FR"/>
              </w:rPr>
              <w:t xml:space="preserve">des déclarations appropriées de banques ou établissements financiers agréés ou de lignes de crédits </w:t>
            </w:r>
            <w:r w:rsidRPr="00260CDA">
              <w:rPr>
                <w:snapToGrid w:val="0"/>
                <w:sz w:val="23"/>
                <w:szCs w:val="23"/>
                <w:lang w:val="fr-FR"/>
              </w:rPr>
              <w:t>;</w:t>
            </w:r>
          </w:p>
          <w:p w14:paraId="55516169" w14:textId="77777777" w:rsidR="0074595C" w:rsidRPr="00260CDA" w:rsidRDefault="0074595C" w:rsidP="000723D0">
            <w:pPr>
              <w:pStyle w:val="Header3-Paragraph"/>
              <w:numPr>
                <w:ilvl w:val="2"/>
                <w:numId w:val="36"/>
              </w:numPr>
              <w:tabs>
                <w:tab w:val="left" w:pos="875"/>
              </w:tabs>
              <w:autoSpaceDN w:val="0"/>
              <w:spacing w:before="200"/>
              <w:ind w:left="598" w:hanging="598"/>
              <w:rPr>
                <w:sz w:val="23"/>
                <w:szCs w:val="23"/>
                <w:lang w:val="fr-FR"/>
              </w:rPr>
            </w:pPr>
            <w:r w:rsidRPr="00260CDA">
              <w:rPr>
                <w:sz w:val="23"/>
                <w:szCs w:val="23"/>
                <w:lang w:val="fr-FR"/>
              </w:rPr>
              <w:t>une présentation des bilans ou d'extraits des bilans certifiés par un expert-comptable ou un comptable agréé inscrit à un ordre national des experts comptables et comptables agréés </w:t>
            </w:r>
            <w:r w:rsidRPr="00260CDA">
              <w:rPr>
                <w:snapToGrid w:val="0"/>
                <w:sz w:val="23"/>
                <w:szCs w:val="23"/>
                <w:lang w:val="fr-FR"/>
              </w:rPr>
              <w:t>;</w:t>
            </w:r>
          </w:p>
          <w:p w14:paraId="1F4D6696" w14:textId="36679BE1" w:rsidR="0074595C" w:rsidRPr="00260CDA" w:rsidRDefault="0074595C" w:rsidP="005C4B6F">
            <w:pPr>
              <w:pStyle w:val="Header3-Paragraph"/>
              <w:numPr>
                <w:ilvl w:val="2"/>
                <w:numId w:val="36"/>
              </w:numPr>
              <w:tabs>
                <w:tab w:val="left" w:pos="875"/>
              </w:tabs>
              <w:autoSpaceDN w:val="0"/>
              <w:spacing w:before="200"/>
              <w:ind w:left="598" w:hanging="598"/>
              <w:rPr>
                <w:sz w:val="23"/>
                <w:szCs w:val="23"/>
                <w:lang w:val="fr-FR"/>
              </w:rPr>
            </w:pPr>
            <w:r w:rsidRPr="00260CDA">
              <w:rPr>
                <w:sz w:val="23"/>
                <w:szCs w:val="23"/>
                <w:lang w:val="fr-FR"/>
              </w:rPr>
              <w:t xml:space="preserve">une déclaration concernant le chiffre d'affaires global certifié et, le cas échéant, le chiffre d'affaires certifié du domaine d'activités faisant l'objet du marché </w:t>
            </w:r>
            <w:r w:rsidR="00CB1EB3" w:rsidRPr="00260CDA">
              <w:rPr>
                <w:sz w:val="23"/>
                <w:szCs w:val="23"/>
                <w:lang w:val="fr-FR"/>
              </w:rPr>
              <w:t>public,</w:t>
            </w:r>
            <w:r w:rsidRPr="00260CDA">
              <w:rPr>
                <w:sz w:val="23"/>
                <w:szCs w:val="23"/>
                <w:lang w:val="fr-FR"/>
              </w:rPr>
              <w:t xml:space="preserve"> pour au maximum, les trois (3) derniers exercices en fonction de la date de création de l’entreprise ou du début d'activité du soumissionnaire, dans la mesure où les informations sur ces chiffres d'affaires sont disponibles. L’appréciation de la capacité se fait sur la base du chiffre d’affaires annuel moyen de la période considérée. Ce chiffre d’affaires moyen doit être compris entre 0,75 et 1,5 fois le montant prévisionnel du marché ou du lot.</w:t>
            </w:r>
          </w:p>
        </w:tc>
      </w:tr>
    </w:tbl>
    <w:p w14:paraId="694C5A16" w14:textId="77777777" w:rsidR="00022CB0" w:rsidRDefault="00022CB0"/>
    <w:tbl>
      <w:tblPr>
        <w:tblW w:w="9640" w:type="dxa"/>
        <w:tblInd w:w="-147" w:type="dxa"/>
        <w:tblLayout w:type="fixed"/>
        <w:tblLook w:val="0000" w:firstRow="0" w:lastRow="0" w:firstColumn="0" w:lastColumn="0" w:noHBand="0" w:noVBand="0"/>
      </w:tblPr>
      <w:tblGrid>
        <w:gridCol w:w="2836"/>
        <w:gridCol w:w="6804"/>
      </w:tblGrid>
      <w:tr w:rsidR="00B266E7" w:rsidRPr="00260CDA" w14:paraId="2B075AF8" w14:textId="77777777" w:rsidTr="00BE326C">
        <w:trPr>
          <w:trHeight w:val="147"/>
        </w:trPr>
        <w:tc>
          <w:tcPr>
            <w:tcW w:w="9640" w:type="dxa"/>
            <w:gridSpan w:val="2"/>
          </w:tcPr>
          <w:p w14:paraId="242E9B45" w14:textId="04F964F3" w:rsidR="00724948" w:rsidRPr="00260CDA" w:rsidRDefault="00724948" w:rsidP="00022CB0">
            <w:pPr>
              <w:pStyle w:val="Titre3"/>
              <w:spacing w:before="80" w:after="80"/>
              <w:rPr>
                <w:rFonts w:ascii="Times New Roman" w:hAnsi="Times New Roman"/>
                <w:lang w:val="fr-FR"/>
              </w:rPr>
            </w:pPr>
            <w:bookmarkStart w:id="72" w:name="_Toc438532569"/>
            <w:bookmarkStart w:id="73" w:name="_Toc438532570"/>
            <w:bookmarkStart w:id="74" w:name="_Toc438532572"/>
            <w:bookmarkStart w:id="75" w:name="_Toc438438825"/>
            <w:bookmarkStart w:id="76" w:name="_Toc438532573"/>
            <w:bookmarkStart w:id="77" w:name="_Toc438733969"/>
            <w:bookmarkStart w:id="78" w:name="_Toc438962051"/>
            <w:bookmarkStart w:id="79" w:name="_Toc461939617"/>
            <w:bookmarkStart w:id="80" w:name="_Toc205466937"/>
            <w:bookmarkStart w:id="81" w:name="_Toc221010040"/>
            <w:bookmarkEnd w:id="72"/>
            <w:bookmarkEnd w:id="73"/>
            <w:bookmarkEnd w:id="74"/>
            <w:r w:rsidRPr="00260CDA">
              <w:rPr>
                <w:rFonts w:ascii="Times New Roman" w:hAnsi="Times New Roman"/>
                <w:lang w:val="fr-FR"/>
              </w:rPr>
              <w:t>CONTENU DU DOSSIER D’APPEL D’OFFRES</w:t>
            </w:r>
            <w:bookmarkEnd w:id="75"/>
            <w:bookmarkEnd w:id="76"/>
            <w:bookmarkEnd w:id="77"/>
            <w:bookmarkEnd w:id="78"/>
            <w:bookmarkEnd w:id="79"/>
            <w:bookmarkEnd w:id="80"/>
            <w:bookmarkEnd w:id="81"/>
          </w:p>
        </w:tc>
      </w:tr>
      <w:tr w:rsidR="00F51E41" w:rsidRPr="00260CDA" w14:paraId="7B81872A" w14:textId="77777777" w:rsidTr="00BE326C">
        <w:trPr>
          <w:trHeight w:val="147"/>
        </w:trPr>
        <w:tc>
          <w:tcPr>
            <w:tcW w:w="2836" w:type="dxa"/>
            <w:vMerge w:val="restart"/>
          </w:tcPr>
          <w:p w14:paraId="543998B6" w14:textId="275D9B30" w:rsidR="00F51E41" w:rsidRPr="00260CDA" w:rsidRDefault="00F51E41" w:rsidP="00022CB0">
            <w:pPr>
              <w:pStyle w:val="Titre4"/>
              <w:spacing w:before="80" w:after="80"/>
              <w:rPr>
                <w:rFonts w:ascii="Times New Roman" w:hAnsi="Times New Roman"/>
                <w:lang w:val="fr-FR"/>
              </w:rPr>
            </w:pPr>
            <w:bookmarkStart w:id="82" w:name="_Toc438438826"/>
            <w:bookmarkStart w:id="83" w:name="_Toc438532574"/>
            <w:bookmarkStart w:id="84" w:name="_Toc438733970"/>
            <w:bookmarkStart w:id="85" w:name="_Toc438907010"/>
            <w:bookmarkStart w:id="86" w:name="_Toc438907209"/>
            <w:r w:rsidRPr="00260CDA">
              <w:rPr>
                <w:rFonts w:ascii="Times New Roman" w:hAnsi="Times New Roman"/>
                <w:lang w:val="fr-FR"/>
              </w:rPr>
              <w:t>Sections du Dossier d’appel d’offres</w:t>
            </w:r>
            <w:bookmarkEnd w:id="82"/>
            <w:bookmarkEnd w:id="83"/>
            <w:bookmarkEnd w:id="84"/>
            <w:bookmarkEnd w:id="85"/>
            <w:bookmarkEnd w:id="86"/>
          </w:p>
        </w:tc>
        <w:tc>
          <w:tcPr>
            <w:tcW w:w="6804" w:type="dxa"/>
          </w:tcPr>
          <w:p w14:paraId="40A455EF" w14:textId="77777777" w:rsidR="00F51E41" w:rsidRPr="00260CDA" w:rsidRDefault="00F51E41" w:rsidP="00022CB0">
            <w:pPr>
              <w:pStyle w:val="Normalcentr"/>
              <w:numPr>
                <w:ilvl w:val="1"/>
                <w:numId w:val="118"/>
              </w:numPr>
              <w:spacing w:before="80" w:after="80"/>
              <w:ind w:left="598" w:hanging="567"/>
              <w:jc w:val="both"/>
              <w:rPr>
                <w:sz w:val="23"/>
                <w:szCs w:val="23"/>
              </w:rPr>
            </w:pPr>
            <w:r w:rsidRPr="00260CDA">
              <w:rPr>
                <w:sz w:val="23"/>
                <w:szCs w:val="23"/>
              </w:rPr>
              <w:t xml:space="preserve">Le Dossier d’appel d’offres comprend les parties 1, 2 et 3, qui incluent toutes les sections dont la liste figure ci-après. Il doit être lu en conjonction avec tout additif éventuel, émis conformément à la clause 8 des IC. </w:t>
            </w:r>
          </w:p>
        </w:tc>
      </w:tr>
      <w:tr w:rsidR="00F51E41" w:rsidRPr="00260CDA" w14:paraId="23DE9C3B" w14:textId="77777777" w:rsidTr="00BE326C">
        <w:trPr>
          <w:trHeight w:val="147"/>
        </w:trPr>
        <w:tc>
          <w:tcPr>
            <w:tcW w:w="2836" w:type="dxa"/>
            <w:vMerge/>
          </w:tcPr>
          <w:p w14:paraId="332B5231" w14:textId="0F321E0B" w:rsidR="00F51E41" w:rsidRPr="00260CDA" w:rsidRDefault="00F51E41" w:rsidP="00022CB0">
            <w:pPr>
              <w:spacing w:before="80" w:after="80"/>
              <w:jc w:val="both"/>
              <w:rPr>
                <w:sz w:val="23"/>
                <w:szCs w:val="23"/>
              </w:rPr>
            </w:pPr>
          </w:p>
        </w:tc>
        <w:tc>
          <w:tcPr>
            <w:tcW w:w="6804" w:type="dxa"/>
          </w:tcPr>
          <w:p w14:paraId="1FFCE5EA" w14:textId="718B7366" w:rsidR="00F51E41" w:rsidRPr="00260CDA" w:rsidRDefault="00F51E41" w:rsidP="00022CB0">
            <w:pPr>
              <w:tabs>
                <w:tab w:val="left" w:pos="612"/>
                <w:tab w:val="left" w:pos="2502"/>
              </w:tabs>
              <w:spacing w:before="80" w:after="80"/>
              <w:ind w:left="-14"/>
              <w:jc w:val="both"/>
              <w:rPr>
                <w:b/>
                <w:sz w:val="23"/>
                <w:szCs w:val="23"/>
              </w:rPr>
            </w:pPr>
            <w:r w:rsidRPr="00260CDA">
              <w:rPr>
                <w:b/>
                <w:sz w:val="23"/>
                <w:szCs w:val="23"/>
              </w:rPr>
              <w:t>PREMIÈRE PARTIE : PROCEDURES D’APPEL D’OFFRES</w:t>
            </w:r>
          </w:p>
          <w:p w14:paraId="440CF9C1" w14:textId="77777777" w:rsidR="00F51E41" w:rsidRPr="00260CDA" w:rsidRDefault="00F51E41" w:rsidP="00022CB0">
            <w:pPr>
              <w:pStyle w:val="Paragraphedeliste"/>
              <w:numPr>
                <w:ilvl w:val="0"/>
                <w:numId w:val="70"/>
              </w:numPr>
              <w:tabs>
                <w:tab w:val="left" w:pos="972"/>
              </w:tabs>
              <w:spacing w:before="80" w:after="80"/>
              <w:ind w:left="714" w:hanging="357"/>
              <w:contextualSpacing w:val="0"/>
              <w:jc w:val="both"/>
              <w:rPr>
                <w:sz w:val="23"/>
                <w:szCs w:val="23"/>
              </w:rPr>
            </w:pPr>
            <w:r w:rsidRPr="00260CDA">
              <w:rPr>
                <w:sz w:val="23"/>
                <w:szCs w:val="23"/>
              </w:rPr>
              <w:t>Section I. Instructions aux candidats (IC)</w:t>
            </w:r>
          </w:p>
          <w:p w14:paraId="40D64059" w14:textId="77777777" w:rsidR="00F51E41" w:rsidRPr="00260CDA" w:rsidRDefault="00F51E41" w:rsidP="00022CB0">
            <w:pPr>
              <w:pStyle w:val="Paragraphedeliste"/>
              <w:numPr>
                <w:ilvl w:val="0"/>
                <w:numId w:val="70"/>
              </w:numPr>
              <w:tabs>
                <w:tab w:val="left" w:pos="972"/>
              </w:tabs>
              <w:spacing w:before="80" w:after="80"/>
              <w:ind w:left="714" w:hanging="357"/>
              <w:contextualSpacing w:val="0"/>
              <w:jc w:val="both"/>
              <w:rPr>
                <w:sz w:val="23"/>
                <w:szCs w:val="23"/>
              </w:rPr>
            </w:pPr>
            <w:r w:rsidRPr="00260CDA">
              <w:rPr>
                <w:sz w:val="23"/>
                <w:szCs w:val="23"/>
              </w:rPr>
              <w:t>Section II. Données particulières de l’appel d’offres (DPAO)</w:t>
            </w:r>
          </w:p>
          <w:p w14:paraId="766F6AFF" w14:textId="77777777" w:rsidR="00F51E41" w:rsidRPr="00260CDA" w:rsidRDefault="00F51E41" w:rsidP="00022CB0">
            <w:pPr>
              <w:pStyle w:val="Paragraphedeliste"/>
              <w:numPr>
                <w:ilvl w:val="0"/>
                <w:numId w:val="70"/>
              </w:numPr>
              <w:spacing w:before="80" w:after="80"/>
              <w:ind w:left="714" w:hanging="357"/>
              <w:contextualSpacing w:val="0"/>
              <w:jc w:val="both"/>
              <w:rPr>
                <w:sz w:val="23"/>
                <w:szCs w:val="23"/>
              </w:rPr>
            </w:pPr>
            <w:r w:rsidRPr="00260CDA">
              <w:rPr>
                <w:sz w:val="23"/>
                <w:szCs w:val="23"/>
              </w:rPr>
              <w:t>Section III. Formulaires de soumission</w:t>
            </w:r>
          </w:p>
          <w:p w14:paraId="2B68C295" w14:textId="69577876" w:rsidR="00F51E41" w:rsidRPr="00260CDA" w:rsidRDefault="00F51E41" w:rsidP="00022CB0">
            <w:pPr>
              <w:spacing w:before="80" w:after="80"/>
              <w:jc w:val="both"/>
              <w:rPr>
                <w:sz w:val="23"/>
                <w:szCs w:val="23"/>
              </w:rPr>
            </w:pPr>
            <w:r w:rsidRPr="00260CDA">
              <w:rPr>
                <w:b/>
                <w:sz w:val="23"/>
                <w:szCs w:val="23"/>
              </w:rPr>
              <w:lastRenderedPageBreak/>
              <w:t>DEUXIÈME PARTIE : CONDITIONS D’APPROVISIONNEMENT DES FOURNITURES</w:t>
            </w:r>
          </w:p>
          <w:p w14:paraId="6CFD910A" w14:textId="004B719B" w:rsidR="00F51E41" w:rsidRPr="00260CDA" w:rsidRDefault="00F51E41" w:rsidP="00022CB0">
            <w:pPr>
              <w:pStyle w:val="Paragraphedeliste"/>
              <w:numPr>
                <w:ilvl w:val="0"/>
                <w:numId w:val="71"/>
              </w:numPr>
              <w:tabs>
                <w:tab w:val="left" w:pos="1602"/>
              </w:tabs>
              <w:spacing w:before="80" w:after="80"/>
              <w:contextualSpacing w:val="0"/>
              <w:jc w:val="both"/>
              <w:rPr>
                <w:sz w:val="23"/>
                <w:szCs w:val="23"/>
              </w:rPr>
            </w:pPr>
            <w:r w:rsidRPr="00260CDA">
              <w:rPr>
                <w:sz w:val="23"/>
                <w:szCs w:val="23"/>
              </w:rPr>
              <w:t>Section IV. Bordereau des quantités, Calendrier de livraison, Cahier des Clauses techniques, Plans et Inspections et Essais</w:t>
            </w:r>
          </w:p>
          <w:p w14:paraId="08624A75" w14:textId="77777777" w:rsidR="00F51E41" w:rsidRPr="00260CDA" w:rsidRDefault="00F51E41" w:rsidP="00022CB0">
            <w:pPr>
              <w:pStyle w:val="Paragraphedeliste"/>
              <w:tabs>
                <w:tab w:val="left" w:pos="1602"/>
              </w:tabs>
              <w:spacing w:before="80" w:after="80"/>
              <w:contextualSpacing w:val="0"/>
              <w:jc w:val="both"/>
              <w:rPr>
                <w:sz w:val="23"/>
                <w:szCs w:val="23"/>
              </w:rPr>
            </w:pPr>
          </w:p>
          <w:p w14:paraId="56B20E57" w14:textId="4CA44487" w:rsidR="00F51E41" w:rsidRPr="00260CDA" w:rsidRDefault="00F51E41" w:rsidP="00022CB0">
            <w:pPr>
              <w:pStyle w:val="Pieddepage"/>
              <w:tabs>
                <w:tab w:val="left" w:pos="1152"/>
                <w:tab w:val="left" w:pos="1692"/>
                <w:tab w:val="left" w:pos="2502"/>
              </w:tabs>
              <w:spacing w:before="80" w:after="80"/>
              <w:jc w:val="both"/>
              <w:rPr>
                <w:b/>
                <w:sz w:val="23"/>
                <w:szCs w:val="23"/>
                <w:lang w:val="fr-FR"/>
              </w:rPr>
            </w:pPr>
            <w:r w:rsidRPr="00260CDA">
              <w:rPr>
                <w:b/>
                <w:sz w:val="23"/>
                <w:szCs w:val="23"/>
                <w:lang w:val="fr-FR"/>
              </w:rPr>
              <w:t>TROISIÈME PARTIE : MARCHE</w:t>
            </w:r>
          </w:p>
          <w:p w14:paraId="07DCF40E" w14:textId="77777777" w:rsidR="00F51E41" w:rsidRPr="00260CDA" w:rsidRDefault="00F51E41" w:rsidP="00022CB0">
            <w:pPr>
              <w:pStyle w:val="Paragraphedeliste"/>
              <w:numPr>
                <w:ilvl w:val="0"/>
                <w:numId w:val="72"/>
              </w:numPr>
              <w:tabs>
                <w:tab w:val="left" w:pos="972"/>
                <w:tab w:val="left" w:pos="1602"/>
              </w:tabs>
              <w:spacing w:before="80" w:after="80"/>
              <w:ind w:left="714" w:hanging="357"/>
              <w:contextualSpacing w:val="0"/>
              <w:jc w:val="both"/>
              <w:rPr>
                <w:sz w:val="23"/>
                <w:szCs w:val="23"/>
              </w:rPr>
            </w:pPr>
            <w:r w:rsidRPr="00260CDA">
              <w:rPr>
                <w:sz w:val="23"/>
                <w:szCs w:val="23"/>
              </w:rPr>
              <w:t>Section V. Cahier des Clauses administratives générales (CCAG)</w:t>
            </w:r>
          </w:p>
          <w:p w14:paraId="428B6566" w14:textId="77777777" w:rsidR="00F51E41" w:rsidRPr="00260CDA" w:rsidRDefault="00F51E41" w:rsidP="00022CB0">
            <w:pPr>
              <w:pStyle w:val="Paragraphedeliste"/>
              <w:numPr>
                <w:ilvl w:val="0"/>
                <w:numId w:val="72"/>
              </w:numPr>
              <w:tabs>
                <w:tab w:val="left" w:pos="972"/>
                <w:tab w:val="left" w:pos="1602"/>
              </w:tabs>
              <w:spacing w:before="80" w:after="80"/>
              <w:ind w:left="714" w:hanging="357"/>
              <w:contextualSpacing w:val="0"/>
              <w:jc w:val="both"/>
              <w:rPr>
                <w:sz w:val="23"/>
                <w:szCs w:val="23"/>
              </w:rPr>
            </w:pPr>
            <w:r w:rsidRPr="00260CDA">
              <w:rPr>
                <w:sz w:val="23"/>
                <w:szCs w:val="23"/>
              </w:rPr>
              <w:t>Section VI. Cahier des Clauses administratives particulières (CCAP)</w:t>
            </w:r>
          </w:p>
          <w:p w14:paraId="78BDC940" w14:textId="77777777" w:rsidR="00F51E41" w:rsidRPr="00260CDA" w:rsidRDefault="00F51E41" w:rsidP="00022CB0">
            <w:pPr>
              <w:pStyle w:val="Paragraphedeliste"/>
              <w:numPr>
                <w:ilvl w:val="0"/>
                <w:numId w:val="72"/>
              </w:numPr>
              <w:tabs>
                <w:tab w:val="left" w:pos="972"/>
                <w:tab w:val="left" w:pos="1602"/>
              </w:tabs>
              <w:spacing w:before="80" w:after="80"/>
              <w:ind w:left="714" w:hanging="357"/>
              <w:contextualSpacing w:val="0"/>
              <w:jc w:val="both"/>
              <w:rPr>
                <w:sz w:val="23"/>
                <w:szCs w:val="23"/>
              </w:rPr>
            </w:pPr>
            <w:r w:rsidRPr="00260CDA">
              <w:rPr>
                <w:sz w:val="23"/>
                <w:szCs w:val="23"/>
              </w:rPr>
              <w:t>Section VII. Formulaires du Marché</w:t>
            </w:r>
          </w:p>
        </w:tc>
      </w:tr>
      <w:tr w:rsidR="00F51E41" w:rsidRPr="00260CDA" w14:paraId="7EFD33AC" w14:textId="77777777" w:rsidTr="00BE326C">
        <w:trPr>
          <w:trHeight w:val="147"/>
        </w:trPr>
        <w:tc>
          <w:tcPr>
            <w:tcW w:w="2836" w:type="dxa"/>
            <w:vMerge/>
          </w:tcPr>
          <w:p w14:paraId="2E1C4034" w14:textId="62E2416B" w:rsidR="00F51E41" w:rsidRPr="00260CDA" w:rsidRDefault="00F51E41" w:rsidP="00022CB0">
            <w:pPr>
              <w:spacing w:before="80" w:after="80"/>
              <w:jc w:val="both"/>
              <w:rPr>
                <w:sz w:val="23"/>
                <w:szCs w:val="23"/>
              </w:rPr>
            </w:pPr>
          </w:p>
        </w:tc>
        <w:tc>
          <w:tcPr>
            <w:tcW w:w="6804" w:type="dxa"/>
          </w:tcPr>
          <w:p w14:paraId="0EA22F4C" w14:textId="524BAEA0" w:rsidR="00F51E41" w:rsidRPr="00260CDA" w:rsidRDefault="00F51E41" w:rsidP="00022CB0">
            <w:pPr>
              <w:pStyle w:val="Normalcentr"/>
              <w:numPr>
                <w:ilvl w:val="1"/>
                <w:numId w:val="118"/>
              </w:numPr>
              <w:spacing w:before="80" w:after="80"/>
              <w:ind w:left="740" w:hanging="709"/>
              <w:jc w:val="both"/>
              <w:rPr>
                <w:sz w:val="23"/>
                <w:szCs w:val="23"/>
              </w:rPr>
            </w:pPr>
            <w:r w:rsidRPr="00260CDA">
              <w:rPr>
                <w:sz w:val="23"/>
                <w:szCs w:val="23"/>
              </w:rPr>
              <w:t>Les données particulières prévalent en cas de contradiction avec l’avis d’appel d’offres.</w:t>
            </w:r>
          </w:p>
        </w:tc>
      </w:tr>
      <w:tr w:rsidR="00F51E41" w:rsidRPr="00260CDA" w14:paraId="633ADD41" w14:textId="77777777" w:rsidTr="00BE326C">
        <w:trPr>
          <w:trHeight w:val="147"/>
        </w:trPr>
        <w:tc>
          <w:tcPr>
            <w:tcW w:w="2836" w:type="dxa"/>
            <w:vMerge/>
          </w:tcPr>
          <w:p w14:paraId="4E78A0B2" w14:textId="77777777" w:rsidR="00F51E41" w:rsidRPr="00260CDA" w:rsidRDefault="00F51E41" w:rsidP="00022CB0">
            <w:pPr>
              <w:spacing w:before="80" w:after="80"/>
              <w:jc w:val="both"/>
              <w:rPr>
                <w:sz w:val="23"/>
                <w:szCs w:val="23"/>
              </w:rPr>
            </w:pPr>
          </w:p>
        </w:tc>
        <w:tc>
          <w:tcPr>
            <w:tcW w:w="6804" w:type="dxa"/>
          </w:tcPr>
          <w:p w14:paraId="04B9B3FE" w14:textId="5928B837" w:rsidR="00F51E41" w:rsidRPr="00260CDA" w:rsidRDefault="00F51E41" w:rsidP="00022CB0">
            <w:pPr>
              <w:pStyle w:val="Normalcentr"/>
              <w:numPr>
                <w:ilvl w:val="1"/>
                <w:numId w:val="118"/>
              </w:numPr>
              <w:spacing w:before="80" w:after="80"/>
              <w:ind w:left="740" w:hanging="709"/>
              <w:jc w:val="both"/>
              <w:rPr>
                <w:sz w:val="23"/>
                <w:szCs w:val="23"/>
              </w:rPr>
            </w:pPr>
            <w:r w:rsidRPr="00260CDA">
              <w:rPr>
                <w:sz w:val="23"/>
                <w:szCs w:val="23"/>
              </w:rPr>
              <w:t>L’Autorité contractante ne peut être tenue responsable de l’intégrité du Dossier d’appel d’offres et de ses additifs, s’ils n’ont pas été obtenus directement d’elle ou d’un agent autorisé ou commis par elle, tel que mentionné dans l’avis d’appel d’offres.</w:t>
            </w:r>
          </w:p>
        </w:tc>
      </w:tr>
      <w:tr w:rsidR="00F51E41" w:rsidRPr="00260CDA" w14:paraId="024C7C6F" w14:textId="77777777" w:rsidTr="00BE326C">
        <w:trPr>
          <w:trHeight w:val="147"/>
        </w:trPr>
        <w:tc>
          <w:tcPr>
            <w:tcW w:w="2836" w:type="dxa"/>
            <w:vMerge/>
          </w:tcPr>
          <w:p w14:paraId="171D0AE5" w14:textId="77777777" w:rsidR="00F51E41" w:rsidRPr="00260CDA" w:rsidRDefault="00F51E41" w:rsidP="00022CB0">
            <w:pPr>
              <w:spacing w:before="80" w:after="80"/>
              <w:jc w:val="both"/>
              <w:rPr>
                <w:sz w:val="23"/>
                <w:szCs w:val="23"/>
              </w:rPr>
            </w:pPr>
          </w:p>
        </w:tc>
        <w:tc>
          <w:tcPr>
            <w:tcW w:w="6804" w:type="dxa"/>
          </w:tcPr>
          <w:p w14:paraId="5037A89D" w14:textId="40FDF102" w:rsidR="00F51E41" w:rsidRPr="00260CDA" w:rsidRDefault="00F51E41" w:rsidP="00022CB0">
            <w:pPr>
              <w:pStyle w:val="Normalcentr"/>
              <w:numPr>
                <w:ilvl w:val="1"/>
                <w:numId w:val="118"/>
              </w:numPr>
              <w:spacing w:before="80" w:after="80"/>
              <w:ind w:left="740" w:hanging="709"/>
              <w:jc w:val="both"/>
              <w:rPr>
                <w:sz w:val="23"/>
                <w:szCs w:val="23"/>
              </w:rPr>
            </w:pPr>
            <w:r w:rsidRPr="00260CDA">
              <w:rPr>
                <w:spacing w:val="-4"/>
                <w:sz w:val="23"/>
                <w:szCs w:val="23"/>
              </w:rPr>
              <w:t>Le Candidat doit examiner l’ensemble des instructions, formulaires, conditions et prescriptions techniques figurant dans le Dossier d’appel d’offres. Il lui appartient de fournir tous les renseignements et documents demandés dans le Dossier d’appel d’offres. Toute carence à cet égard peut entraîner le rejet de son offre.</w:t>
            </w:r>
          </w:p>
        </w:tc>
      </w:tr>
      <w:tr w:rsidR="00F51E41" w:rsidRPr="00260CDA" w14:paraId="7B29548C" w14:textId="77777777" w:rsidTr="00BE326C">
        <w:trPr>
          <w:trHeight w:val="1402"/>
        </w:trPr>
        <w:tc>
          <w:tcPr>
            <w:tcW w:w="2836" w:type="dxa"/>
            <w:vMerge w:val="restart"/>
          </w:tcPr>
          <w:p w14:paraId="645493BD" w14:textId="4D91EA0B" w:rsidR="00F51E41" w:rsidRPr="00022CB0" w:rsidRDefault="00F51E41" w:rsidP="00022CB0">
            <w:pPr>
              <w:pStyle w:val="Titre4"/>
              <w:spacing w:before="80" w:after="80"/>
              <w:rPr>
                <w:rFonts w:ascii="Times New Roman" w:hAnsi="Times New Roman"/>
                <w:lang w:val="fr-FR"/>
              </w:rPr>
            </w:pPr>
            <w:r w:rsidRPr="00260CDA">
              <w:rPr>
                <w:rFonts w:ascii="Times New Roman" w:hAnsi="Times New Roman"/>
                <w:lang w:val="fr-FR"/>
              </w:rPr>
              <w:t xml:space="preserve">Eclaircissements apportés au Dossier d’appel d’offres, visite du site et réunion préparatoire </w:t>
            </w:r>
          </w:p>
        </w:tc>
        <w:tc>
          <w:tcPr>
            <w:tcW w:w="6804" w:type="dxa"/>
          </w:tcPr>
          <w:p w14:paraId="0B3ADCD5" w14:textId="77777777" w:rsidR="00F51E41" w:rsidRPr="00260CDA" w:rsidRDefault="00F51E41" w:rsidP="00022CB0">
            <w:pPr>
              <w:pStyle w:val="Normalcentr"/>
              <w:numPr>
                <w:ilvl w:val="1"/>
                <w:numId w:val="118"/>
              </w:numPr>
              <w:spacing w:before="80" w:after="80"/>
              <w:ind w:left="740" w:hanging="709"/>
              <w:jc w:val="both"/>
              <w:rPr>
                <w:sz w:val="23"/>
                <w:szCs w:val="23"/>
              </w:rPr>
            </w:pPr>
            <w:r w:rsidRPr="00260CDA">
              <w:rPr>
                <w:sz w:val="23"/>
                <w:szCs w:val="23"/>
              </w:rPr>
              <w:t xml:space="preserve">Un candidat éventuel, désirant des éclaircissements sur les documents, contactera l’Autorité contractante par écrit au plus tard quatorze (14) jours calendaires avant la date limite du dépôt des offres. Toutefois pour la procédure accélérée ce délai est de cinq (05) jours. Toute demande d’éclaircissement doit être formulée par écrit ou courrier électronique à l’adresse de l’Autorité contractante indiquée dans les </w:t>
            </w:r>
            <w:r w:rsidRPr="00260CDA">
              <w:rPr>
                <w:b/>
                <w:bCs/>
                <w:sz w:val="23"/>
                <w:szCs w:val="23"/>
              </w:rPr>
              <w:t>DPAO</w:t>
            </w:r>
            <w:r w:rsidRPr="00260CDA">
              <w:rPr>
                <w:sz w:val="23"/>
                <w:szCs w:val="23"/>
              </w:rPr>
              <w:t xml:space="preserve"> ou soumet ses requêtes durant la réunion préparatoire éventuellement prévue selon les dispositions de la clause 7.4 des IC. </w:t>
            </w:r>
          </w:p>
          <w:p w14:paraId="1BB49E4B" w14:textId="196F4446" w:rsidR="00F51E41" w:rsidRPr="00260CDA" w:rsidRDefault="00F51E41" w:rsidP="00022CB0">
            <w:pPr>
              <w:pStyle w:val="Normalcentr"/>
              <w:spacing w:before="80" w:after="80"/>
              <w:ind w:left="720"/>
              <w:jc w:val="both"/>
              <w:rPr>
                <w:sz w:val="23"/>
                <w:szCs w:val="23"/>
              </w:rPr>
            </w:pPr>
            <w:r w:rsidRPr="00260CDA">
              <w:rPr>
                <w:sz w:val="23"/>
                <w:szCs w:val="23"/>
              </w:rPr>
              <w:t>L’Autorité contractante répondra par écrit à toute demande d’éclaircissements reçue au plus tard sept (07) jours calendaires à compter de la réception de la demande. Ce délai est de deux (02) jours pour la procédure accélérée. Elle adressera une copie de sa réponse (indiquant la question posée mais sans mention de l’origine) à tous les candidats éventuels qui auront obtenu le Dossier d’appel d’offres directement auprès de lui. Au cas où l’Autorité contractante jugerait nécessaire de modifier le Dossier d’appel d’offres suite aux éclaircissements demandés, elle le fera conformément à la procédure stipulée à la clause 8 et à la clause 23.2 des IC.</w:t>
            </w:r>
          </w:p>
        </w:tc>
      </w:tr>
      <w:tr w:rsidR="00F51E41" w:rsidRPr="00260CDA" w14:paraId="56D45317" w14:textId="77777777" w:rsidTr="00BE326C">
        <w:trPr>
          <w:trHeight w:val="2613"/>
        </w:trPr>
        <w:tc>
          <w:tcPr>
            <w:tcW w:w="2836" w:type="dxa"/>
            <w:vMerge/>
          </w:tcPr>
          <w:p w14:paraId="0F5146D4"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52483792" w14:textId="77777777" w:rsidR="00F51E41" w:rsidRPr="00260CDA" w:rsidRDefault="00F51E41" w:rsidP="00022CB0">
            <w:pPr>
              <w:pStyle w:val="Normalcentr"/>
              <w:numPr>
                <w:ilvl w:val="1"/>
                <w:numId w:val="118"/>
              </w:numPr>
              <w:spacing w:before="80" w:after="80"/>
              <w:ind w:left="740"/>
              <w:jc w:val="both"/>
              <w:rPr>
                <w:sz w:val="23"/>
                <w:szCs w:val="23"/>
              </w:rPr>
            </w:pPr>
            <w:r w:rsidRPr="00260CDA">
              <w:rPr>
                <w:sz w:val="23"/>
                <w:szCs w:val="23"/>
              </w:rPr>
              <w:t xml:space="preserve">Il est conseillé au Candidat de visiter et d’inspecter le site d’installation des équipements et ses environs et d’obtenir par lui-même, et sous sa propre responsabilité, tous les renseignements qui peuvent être nécessaires pour la préparation de l’offre et la signature d’un marché pour la livraison des équipements.  Les coûts liés à la visite du site sont à la seule charge du Candidat en ce qui le concerne. La date et les modalités de la visite de site, s’il y’a lieu, sont précisées dans les </w:t>
            </w:r>
            <w:r w:rsidRPr="00260CDA">
              <w:rPr>
                <w:b/>
                <w:sz w:val="23"/>
                <w:szCs w:val="23"/>
              </w:rPr>
              <w:t>DPAO.</w:t>
            </w:r>
          </w:p>
          <w:p w14:paraId="76325A6D" w14:textId="77777777" w:rsidR="00F51E41" w:rsidRPr="00260CDA" w:rsidRDefault="00F51E41" w:rsidP="00022CB0">
            <w:pPr>
              <w:pStyle w:val="Normalcentr"/>
              <w:spacing w:before="80" w:after="80"/>
              <w:ind w:left="720"/>
              <w:jc w:val="both"/>
              <w:rPr>
                <w:sz w:val="23"/>
                <w:szCs w:val="23"/>
              </w:rPr>
            </w:pPr>
            <w:r w:rsidRPr="00260CDA">
              <w:rPr>
                <w:sz w:val="23"/>
                <w:szCs w:val="23"/>
              </w:rPr>
              <w:t xml:space="preserve">L’autorité contractante fixe les conditions de l’organisation de la visite du site. Il s’agit de préciser l’adresse complète et le nom de la personne responsable de la visite, les dates et heures de la visite du site. </w:t>
            </w:r>
          </w:p>
          <w:p w14:paraId="4E656F18" w14:textId="77777777" w:rsidR="00F51E41" w:rsidRPr="00260CDA" w:rsidRDefault="00F51E41" w:rsidP="00022CB0">
            <w:pPr>
              <w:pStyle w:val="Normalcentr"/>
              <w:spacing w:before="80" w:after="80"/>
              <w:ind w:left="720"/>
              <w:jc w:val="both"/>
              <w:rPr>
                <w:sz w:val="23"/>
                <w:szCs w:val="23"/>
              </w:rPr>
            </w:pPr>
            <w:r w:rsidRPr="00260CDA">
              <w:rPr>
                <w:sz w:val="23"/>
                <w:szCs w:val="23"/>
              </w:rPr>
              <w:t xml:space="preserve">L’autorité contractante prend les dispositions pour permettre au candidat qui n’aura pas participer à la visite du site le jour convenu à le faire ultérieurement à ses frais. La visite du site doit se faire avant la date butoir de dépôt des offres. </w:t>
            </w:r>
          </w:p>
          <w:p w14:paraId="3C16EECF" w14:textId="6B950172" w:rsidR="00F51E41" w:rsidRPr="00260CDA" w:rsidRDefault="00F51E41" w:rsidP="00022CB0">
            <w:pPr>
              <w:pStyle w:val="Normalcentr"/>
              <w:spacing w:before="80" w:after="80"/>
              <w:ind w:left="720"/>
              <w:jc w:val="both"/>
              <w:rPr>
                <w:sz w:val="23"/>
                <w:szCs w:val="23"/>
              </w:rPr>
            </w:pPr>
            <w:r w:rsidRPr="00260CDA">
              <w:rPr>
                <w:sz w:val="23"/>
                <w:szCs w:val="23"/>
              </w:rPr>
              <w:t>En cas de visite du site obligatoire, le défaut de visite a pour conséquence le rejet de l’offre du candidat concerné.</w:t>
            </w:r>
          </w:p>
        </w:tc>
      </w:tr>
      <w:tr w:rsidR="00F51E41" w:rsidRPr="00260CDA" w14:paraId="7F01AD39" w14:textId="77777777" w:rsidTr="00BE326C">
        <w:trPr>
          <w:trHeight w:val="693"/>
        </w:trPr>
        <w:tc>
          <w:tcPr>
            <w:tcW w:w="2836" w:type="dxa"/>
            <w:vMerge/>
          </w:tcPr>
          <w:p w14:paraId="2ACB3BB2"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51BDF235" w14:textId="0B9D2EA4" w:rsidR="00F51E41" w:rsidRPr="00260CDA" w:rsidRDefault="00F51E41" w:rsidP="00022CB0">
            <w:pPr>
              <w:pStyle w:val="Normalcentr"/>
              <w:numPr>
                <w:ilvl w:val="1"/>
                <w:numId w:val="118"/>
              </w:numPr>
              <w:spacing w:before="80" w:after="80"/>
              <w:ind w:left="740" w:hanging="709"/>
              <w:jc w:val="both"/>
              <w:rPr>
                <w:sz w:val="23"/>
                <w:szCs w:val="23"/>
              </w:rPr>
            </w:pPr>
            <w:r w:rsidRPr="00260CDA">
              <w:rPr>
                <w:sz w:val="23"/>
                <w:szCs w:val="23"/>
              </w:rPr>
              <w:t>L’Autorité contractante autorisera le Candidat et ses employés ou agents à pénétrer dans ses locaux et sur ses terrains aux fins de ladite visite, mais seulement à la condition expresse que le Candidat, ses employés et agents dégagent l’Autorité contractante, ses employés et agents, de toute responsabilité pouvant en résulter et les indemnisent si nécessaire, et qu’ils demeurent responsables des accidents mortels ou corporels, des pertes ou dommages matériels, coûts et frais encourus du fait de cette visite.</w:t>
            </w:r>
          </w:p>
        </w:tc>
      </w:tr>
      <w:tr w:rsidR="00F51E41" w:rsidRPr="00260CDA" w14:paraId="0CD11DA0" w14:textId="77777777" w:rsidTr="00BE326C">
        <w:trPr>
          <w:trHeight w:val="1686"/>
        </w:trPr>
        <w:tc>
          <w:tcPr>
            <w:tcW w:w="2836" w:type="dxa"/>
            <w:vMerge/>
          </w:tcPr>
          <w:p w14:paraId="55D275A3"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05F7C1C4" w14:textId="668719D8" w:rsidR="00F51E41" w:rsidRPr="00260CDA" w:rsidRDefault="00F51E41" w:rsidP="00022CB0">
            <w:pPr>
              <w:pStyle w:val="Normalcentr"/>
              <w:numPr>
                <w:ilvl w:val="1"/>
                <w:numId w:val="118"/>
              </w:numPr>
              <w:spacing w:before="80" w:after="80"/>
              <w:ind w:left="598" w:hanging="567"/>
              <w:jc w:val="both"/>
              <w:rPr>
                <w:sz w:val="23"/>
                <w:szCs w:val="23"/>
              </w:rPr>
            </w:pPr>
            <w:r w:rsidRPr="00260CDA">
              <w:rPr>
                <w:sz w:val="23"/>
                <w:szCs w:val="23"/>
              </w:rPr>
              <w:t xml:space="preserve">Lorsque requis par les </w:t>
            </w:r>
            <w:r w:rsidRPr="00260CDA">
              <w:rPr>
                <w:b/>
                <w:bCs/>
                <w:sz w:val="23"/>
                <w:szCs w:val="23"/>
              </w:rPr>
              <w:t>DPAO</w:t>
            </w:r>
            <w:r w:rsidRPr="00260CDA">
              <w:rPr>
                <w:sz w:val="23"/>
                <w:szCs w:val="23"/>
              </w:rPr>
              <w:t xml:space="preserve">, le représentant que le Candidat aura désigné est invité à assister à une réunion préparatoire qui se tiendra aux lieux et dates indiqués aux </w:t>
            </w:r>
            <w:r w:rsidRPr="00260CDA">
              <w:rPr>
                <w:b/>
                <w:bCs/>
                <w:sz w:val="23"/>
                <w:szCs w:val="23"/>
              </w:rPr>
              <w:t>DPAO</w:t>
            </w:r>
            <w:r w:rsidRPr="00260CDA">
              <w:rPr>
                <w:sz w:val="23"/>
                <w:szCs w:val="23"/>
              </w:rPr>
              <w:t>. L’objet de la réunion est de clarifier tout point et répondre aux questions qui pourraient être soulevées à ce stade.</w:t>
            </w:r>
          </w:p>
        </w:tc>
      </w:tr>
      <w:tr w:rsidR="00F51E41" w:rsidRPr="00260CDA" w14:paraId="035A4E6B" w14:textId="77777777" w:rsidTr="00BE326C">
        <w:trPr>
          <w:trHeight w:val="1085"/>
        </w:trPr>
        <w:tc>
          <w:tcPr>
            <w:tcW w:w="2836" w:type="dxa"/>
            <w:vMerge/>
          </w:tcPr>
          <w:p w14:paraId="480AC482"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602194E7" w14:textId="195F0E7A" w:rsidR="00F51E41" w:rsidRPr="00260CDA" w:rsidRDefault="00F51E41" w:rsidP="00022CB0">
            <w:pPr>
              <w:pStyle w:val="Header3-Paragraph"/>
              <w:numPr>
                <w:ilvl w:val="1"/>
                <w:numId w:val="118"/>
              </w:numPr>
              <w:spacing w:before="80" w:after="80"/>
              <w:ind w:left="598" w:hanging="567"/>
              <w:rPr>
                <w:sz w:val="23"/>
                <w:szCs w:val="23"/>
                <w:lang w:val="fr-FR"/>
              </w:rPr>
            </w:pPr>
            <w:r w:rsidRPr="00260CDA">
              <w:rPr>
                <w:sz w:val="23"/>
                <w:szCs w:val="23"/>
                <w:lang w:val="fr-FR"/>
              </w:rPr>
              <w:t>Il est demandé au Candidat, autant que possible, de soumettre toute question par écrit, de façon qu’elle parvienne à l’Autorité contractante au moins une semaine avant la réunion préparatoire.</w:t>
            </w:r>
          </w:p>
        </w:tc>
      </w:tr>
      <w:tr w:rsidR="00F51E41" w:rsidRPr="00260CDA" w14:paraId="7CA79DE2" w14:textId="77777777" w:rsidTr="00BE326C">
        <w:trPr>
          <w:trHeight w:val="2613"/>
        </w:trPr>
        <w:tc>
          <w:tcPr>
            <w:tcW w:w="2836" w:type="dxa"/>
            <w:vMerge/>
          </w:tcPr>
          <w:p w14:paraId="2CB1E3D9"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3F7EC064" w14:textId="3DEA549E" w:rsidR="00022CB0" w:rsidRPr="00022CB0" w:rsidRDefault="00F51E41" w:rsidP="00022CB0">
            <w:pPr>
              <w:pStyle w:val="Header3-Paragraph"/>
              <w:numPr>
                <w:ilvl w:val="1"/>
                <w:numId w:val="118"/>
              </w:numPr>
              <w:spacing w:before="80" w:after="80"/>
              <w:ind w:left="598" w:hanging="598"/>
              <w:rPr>
                <w:sz w:val="23"/>
                <w:szCs w:val="23"/>
                <w:lang w:val="fr-FR"/>
              </w:rPr>
            </w:pPr>
            <w:r w:rsidRPr="00260CDA">
              <w:rPr>
                <w:sz w:val="23"/>
                <w:szCs w:val="23"/>
                <w:lang w:val="fr-FR"/>
              </w:rPr>
              <w:t>Le compte-rendu de la réunion, incluant le texte des questions posées et des réponses données, y compris les réponses préparées après la réunion, sera transmis sans délai à tous ceux qui ont obtenu le dossier d’appel d’offres en conformité avec les dispositions de la clause 6.4 des IC. Toute modification des documents d’appel d’offres qui pourrait s’avérer nécessaire à l’issue de la réunion préparatoire sera faite par l’Autorité contractante en publiant un additif conformément aux dispositions de la clause 8 des IC, et non par le biais du compte-rendu de la réunion préparatoire.</w:t>
            </w:r>
          </w:p>
        </w:tc>
      </w:tr>
      <w:tr w:rsidR="00F51E41" w:rsidRPr="00260CDA" w14:paraId="59A74525" w14:textId="77777777" w:rsidTr="00BE326C">
        <w:trPr>
          <w:trHeight w:val="147"/>
        </w:trPr>
        <w:tc>
          <w:tcPr>
            <w:tcW w:w="2836" w:type="dxa"/>
            <w:vMerge/>
          </w:tcPr>
          <w:p w14:paraId="50076B3D" w14:textId="77777777" w:rsidR="00F51E41" w:rsidRPr="00260CDA" w:rsidRDefault="00F51E41" w:rsidP="00022CB0">
            <w:pPr>
              <w:pStyle w:val="Header1-Clauses"/>
              <w:spacing w:before="80" w:after="80"/>
              <w:ind w:left="0" w:firstLine="0"/>
              <w:jc w:val="both"/>
              <w:rPr>
                <w:sz w:val="23"/>
                <w:szCs w:val="23"/>
              </w:rPr>
            </w:pPr>
          </w:p>
        </w:tc>
        <w:tc>
          <w:tcPr>
            <w:tcW w:w="6804" w:type="dxa"/>
          </w:tcPr>
          <w:p w14:paraId="47A9D6EE" w14:textId="4091E8E3" w:rsidR="00022CB0" w:rsidRPr="00022CB0" w:rsidRDefault="00F51E41" w:rsidP="00022CB0">
            <w:pPr>
              <w:pStyle w:val="Header3-Paragraph"/>
              <w:numPr>
                <w:ilvl w:val="1"/>
                <w:numId w:val="118"/>
              </w:numPr>
              <w:spacing w:before="80" w:after="80"/>
              <w:ind w:left="598" w:hanging="598"/>
              <w:rPr>
                <w:sz w:val="23"/>
                <w:szCs w:val="23"/>
                <w:lang w:val="fr-FR"/>
              </w:rPr>
            </w:pPr>
            <w:r w:rsidRPr="00260CDA">
              <w:rPr>
                <w:sz w:val="23"/>
                <w:szCs w:val="23"/>
                <w:lang w:val="fr-FR"/>
              </w:rPr>
              <w:t>Le fait qu’un candidat n’assiste pas à la réunion préparatoire à l’établissement des offres, ne constituera pas un motif de disqualification.</w:t>
            </w:r>
          </w:p>
        </w:tc>
      </w:tr>
      <w:tr w:rsidR="00182D09" w:rsidRPr="00260CDA" w14:paraId="527C61B2" w14:textId="77777777" w:rsidTr="00BE326C">
        <w:trPr>
          <w:trHeight w:val="147"/>
        </w:trPr>
        <w:tc>
          <w:tcPr>
            <w:tcW w:w="2836" w:type="dxa"/>
            <w:vMerge w:val="restart"/>
          </w:tcPr>
          <w:p w14:paraId="7B9D6CA0" w14:textId="285F70C2" w:rsidR="00182D09" w:rsidRPr="00260CDA" w:rsidRDefault="00182D09" w:rsidP="00022CB0">
            <w:pPr>
              <w:pStyle w:val="Titre4"/>
              <w:spacing w:before="80" w:after="80"/>
              <w:rPr>
                <w:rFonts w:ascii="Times New Roman" w:hAnsi="Times New Roman"/>
                <w:lang w:val="fr-FR"/>
              </w:rPr>
            </w:pPr>
            <w:r w:rsidRPr="00260CDA">
              <w:rPr>
                <w:rFonts w:ascii="Times New Roman" w:hAnsi="Times New Roman"/>
                <w:lang w:val="fr-FR"/>
              </w:rPr>
              <w:t>Modifications apportées au Dossier d’appel d’offres</w:t>
            </w:r>
          </w:p>
        </w:tc>
        <w:tc>
          <w:tcPr>
            <w:tcW w:w="6804" w:type="dxa"/>
          </w:tcPr>
          <w:p w14:paraId="01D7E517" w14:textId="06562934" w:rsidR="00022CB0" w:rsidRPr="00022CB0" w:rsidRDefault="00182D09" w:rsidP="00022CB0">
            <w:pPr>
              <w:pStyle w:val="Header3-Paragraph"/>
              <w:numPr>
                <w:ilvl w:val="1"/>
                <w:numId w:val="118"/>
              </w:numPr>
              <w:spacing w:before="80" w:after="80"/>
              <w:ind w:left="598" w:hanging="598"/>
              <w:rPr>
                <w:sz w:val="23"/>
                <w:szCs w:val="23"/>
                <w:lang w:val="fr-FR"/>
              </w:rPr>
            </w:pPr>
            <w:r w:rsidRPr="00260CDA">
              <w:rPr>
                <w:sz w:val="23"/>
                <w:szCs w:val="23"/>
                <w:lang w:val="fr-FR"/>
              </w:rPr>
              <w:t>L’Autorité contractante peut au plus tard dix (10) jours, avant la date limite de remise des offres, modifier le Dossier d’appel d’offres et le porter à la connaissance de tous les candidats.</w:t>
            </w:r>
          </w:p>
        </w:tc>
      </w:tr>
      <w:tr w:rsidR="00182D09" w:rsidRPr="00260CDA" w14:paraId="58CC749B" w14:textId="77777777" w:rsidTr="00BE326C">
        <w:trPr>
          <w:trHeight w:val="147"/>
        </w:trPr>
        <w:tc>
          <w:tcPr>
            <w:tcW w:w="2836" w:type="dxa"/>
            <w:vMerge/>
          </w:tcPr>
          <w:p w14:paraId="7F768E56" w14:textId="77777777" w:rsidR="00182D09" w:rsidRPr="00260CDA" w:rsidRDefault="00182D09" w:rsidP="00022CB0">
            <w:pPr>
              <w:pStyle w:val="Header1-Clauses"/>
              <w:spacing w:before="80" w:after="80"/>
              <w:ind w:left="0" w:firstLine="0"/>
              <w:jc w:val="both"/>
              <w:rPr>
                <w:sz w:val="23"/>
                <w:szCs w:val="23"/>
              </w:rPr>
            </w:pPr>
          </w:p>
        </w:tc>
        <w:tc>
          <w:tcPr>
            <w:tcW w:w="6804" w:type="dxa"/>
          </w:tcPr>
          <w:p w14:paraId="023F7DDF" w14:textId="78CE89D9" w:rsidR="00022CB0" w:rsidRPr="00022CB0" w:rsidRDefault="00182D09" w:rsidP="00022CB0">
            <w:pPr>
              <w:pStyle w:val="Header3-Paragraph"/>
              <w:numPr>
                <w:ilvl w:val="1"/>
                <w:numId w:val="118"/>
              </w:numPr>
              <w:spacing w:before="80" w:after="80"/>
              <w:ind w:left="598" w:hanging="598"/>
              <w:rPr>
                <w:sz w:val="23"/>
                <w:szCs w:val="23"/>
                <w:lang w:val="fr-FR"/>
              </w:rPr>
            </w:pPr>
            <w:r w:rsidRPr="00260CDA">
              <w:rPr>
                <w:sz w:val="23"/>
                <w:szCs w:val="23"/>
                <w:lang w:val="fr-FR"/>
              </w:rPr>
              <w:t xml:space="preserve">Tout additif après avis conforme de l’organe en charge du contrôle de la commande publique sera considéré comme faisant partie intégrante du dossier d’appel d’offres et sera communiqué par écrit à tous ceux qui ont obtenu le Dossier d’appel d’offres directement de l’Autorité contractante. </w:t>
            </w:r>
          </w:p>
        </w:tc>
      </w:tr>
      <w:tr w:rsidR="0074595C" w:rsidRPr="00260CDA" w14:paraId="0FEDD74B" w14:textId="77777777" w:rsidTr="00BE326C">
        <w:trPr>
          <w:trHeight w:val="147"/>
        </w:trPr>
        <w:tc>
          <w:tcPr>
            <w:tcW w:w="2836" w:type="dxa"/>
          </w:tcPr>
          <w:p w14:paraId="4334C67B" w14:textId="77777777" w:rsidR="0074595C" w:rsidRPr="00260CDA" w:rsidRDefault="0074595C" w:rsidP="00022CB0">
            <w:pPr>
              <w:pStyle w:val="Header1-Clauses"/>
              <w:spacing w:before="80" w:after="80"/>
              <w:ind w:left="0" w:firstLine="0"/>
              <w:jc w:val="both"/>
              <w:rPr>
                <w:sz w:val="23"/>
                <w:szCs w:val="23"/>
              </w:rPr>
            </w:pPr>
          </w:p>
        </w:tc>
        <w:tc>
          <w:tcPr>
            <w:tcW w:w="6804" w:type="dxa"/>
          </w:tcPr>
          <w:p w14:paraId="79F5057F" w14:textId="77777777" w:rsidR="0074595C" w:rsidRPr="00260CDA" w:rsidRDefault="0074595C" w:rsidP="00022CB0">
            <w:pPr>
              <w:pStyle w:val="Header3-Paragraph"/>
              <w:numPr>
                <w:ilvl w:val="1"/>
                <w:numId w:val="118"/>
              </w:numPr>
              <w:spacing w:before="80" w:after="80"/>
              <w:ind w:left="457" w:hanging="457"/>
              <w:rPr>
                <w:sz w:val="23"/>
                <w:szCs w:val="23"/>
                <w:lang w:val="fr-FR"/>
              </w:rPr>
            </w:pPr>
            <w:r w:rsidRPr="00260CDA">
              <w:rPr>
                <w:sz w:val="23"/>
                <w:szCs w:val="23"/>
                <w:lang w:val="fr-FR"/>
              </w:rPr>
              <w:t>Afin de laisser aux candidats un délai raisonnable pour prendre en compte l’additif dans la préparation de leurs offres, l’Autorité contractante peut, à sa discrétion, reporter la date limite de remise des offres conformément à la clause 23.2 des IC. Le report s’impose en cas de modification de fond. Tout report éventuel de la date limite de dépôt des plis est communiqué au plus tard dix jours avant la date limite initialement prévue dans l'avis d'appel d’offres ou la lettre d’invitation à soumissionner, sauf autorisation écrite de l’entité administrative chargée du contrôle de la commande publique</w:t>
            </w:r>
            <w:r w:rsidRPr="00260CDA">
              <w:rPr>
                <w:bCs/>
                <w:sz w:val="23"/>
                <w:szCs w:val="23"/>
                <w:lang w:val="fr-FR"/>
              </w:rPr>
              <w:t xml:space="preserve">. </w:t>
            </w:r>
            <w:r w:rsidRPr="00260CDA">
              <w:rPr>
                <w:sz w:val="23"/>
                <w:szCs w:val="23"/>
                <w:lang w:val="fr-FR"/>
              </w:rPr>
              <w:t>Ce délai est de</w:t>
            </w:r>
            <w:r w:rsidRPr="00260CDA">
              <w:rPr>
                <w:b/>
                <w:sz w:val="23"/>
                <w:szCs w:val="23"/>
                <w:lang w:val="fr-FR"/>
              </w:rPr>
              <w:t xml:space="preserve"> </w:t>
            </w:r>
            <w:r w:rsidRPr="00260CDA">
              <w:rPr>
                <w:sz w:val="23"/>
                <w:szCs w:val="23"/>
                <w:lang w:val="fr-FR"/>
              </w:rPr>
              <w:t>quinze jours pour les procédures atteignant les seuils communautaires.</w:t>
            </w:r>
          </w:p>
          <w:p w14:paraId="5AAF3E17" w14:textId="70DA18C4" w:rsidR="0074595C" w:rsidRPr="00260CDA" w:rsidRDefault="0074595C" w:rsidP="00022CB0">
            <w:pPr>
              <w:pStyle w:val="Header3-Paragraph"/>
              <w:spacing w:before="80" w:after="80"/>
              <w:ind w:left="457"/>
              <w:rPr>
                <w:sz w:val="23"/>
                <w:szCs w:val="23"/>
                <w:lang w:val="fr-FR"/>
              </w:rPr>
            </w:pPr>
            <w:r w:rsidRPr="00260CDA">
              <w:rPr>
                <w:sz w:val="23"/>
                <w:szCs w:val="23"/>
                <w:lang w:val="fr-FR"/>
              </w:rPr>
              <w:t>Pour les procédures accélérées, l’autorité contractante conserve la possibilité de modifier le dossier d’appel à concurrence et subséquemment de reporter la date limite de remise des offres à condition que ce report intervienne avant la date limite de dépôt initialement fixée.</w:t>
            </w:r>
          </w:p>
        </w:tc>
      </w:tr>
    </w:tbl>
    <w:p w14:paraId="33B8598D" w14:textId="77777777" w:rsidR="00022CB0" w:rsidRDefault="00022CB0"/>
    <w:tbl>
      <w:tblPr>
        <w:tblW w:w="9640" w:type="dxa"/>
        <w:tblInd w:w="-147" w:type="dxa"/>
        <w:tblLayout w:type="fixed"/>
        <w:tblLook w:val="0000" w:firstRow="0" w:lastRow="0" w:firstColumn="0" w:lastColumn="0" w:noHBand="0" w:noVBand="0"/>
      </w:tblPr>
      <w:tblGrid>
        <w:gridCol w:w="2836"/>
        <w:gridCol w:w="6804"/>
      </w:tblGrid>
      <w:tr w:rsidR="00B266E7" w:rsidRPr="00260CDA" w14:paraId="05AC3B76" w14:textId="77777777" w:rsidTr="00BE326C">
        <w:trPr>
          <w:trHeight w:val="147"/>
        </w:trPr>
        <w:tc>
          <w:tcPr>
            <w:tcW w:w="9640" w:type="dxa"/>
            <w:gridSpan w:val="2"/>
          </w:tcPr>
          <w:p w14:paraId="4D5D0C43" w14:textId="0FB28FEE" w:rsidR="00D622CF" w:rsidRPr="00260CDA" w:rsidRDefault="00D622CF" w:rsidP="0011433F">
            <w:pPr>
              <w:pStyle w:val="Titre3"/>
              <w:rPr>
                <w:rFonts w:ascii="Times New Roman" w:hAnsi="Times New Roman"/>
              </w:rPr>
            </w:pPr>
            <w:bookmarkStart w:id="87" w:name="_Toc438438829"/>
            <w:bookmarkStart w:id="88" w:name="_Toc438532577"/>
            <w:bookmarkStart w:id="89" w:name="_Toc438733973"/>
            <w:bookmarkStart w:id="90" w:name="_Toc438962055"/>
            <w:bookmarkStart w:id="91" w:name="_Toc461939618"/>
            <w:bookmarkStart w:id="92" w:name="_Toc205466938"/>
            <w:bookmarkStart w:id="93" w:name="_Toc221010041"/>
            <w:r w:rsidRPr="00260CDA">
              <w:rPr>
                <w:rFonts w:ascii="Times New Roman" w:hAnsi="Times New Roman"/>
              </w:rPr>
              <w:t>PREPARATION DES OFFRES</w:t>
            </w:r>
            <w:bookmarkEnd w:id="87"/>
            <w:bookmarkEnd w:id="88"/>
            <w:bookmarkEnd w:id="89"/>
            <w:bookmarkEnd w:id="90"/>
            <w:bookmarkEnd w:id="91"/>
            <w:bookmarkEnd w:id="92"/>
            <w:bookmarkEnd w:id="93"/>
          </w:p>
        </w:tc>
      </w:tr>
      <w:tr w:rsidR="00182D09" w:rsidRPr="00260CDA" w14:paraId="42D0AFB9" w14:textId="77777777" w:rsidTr="00BE326C">
        <w:trPr>
          <w:trHeight w:val="1309"/>
        </w:trPr>
        <w:tc>
          <w:tcPr>
            <w:tcW w:w="2836" w:type="dxa"/>
            <w:vMerge w:val="restart"/>
          </w:tcPr>
          <w:p w14:paraId="3B71DE88" w14:textId="6AADDFF6" w:rsidR="00182D09" w:rsidRPr="00260CDA" w:rsidRDefault="00182D09" w:rsidP="00743D70">
            <w:pPr>
              <w:pStyle w:val="Titre4"/>
              <w:rPr>
                <w:rFonts w:ascii="Times New Roman" w:hAnsi="Times New Roman"/>
              </w:rPr>
            </w:pPr>
            <w:bookmarkStart w:id="94" w:name="_Toc438438830"/>
            <w:bookmarkStart w:id="95" w:name="_Toc438532578"/>
            <w:bookmarkStart w:id="96" w:name="_Toc438733974"/>
            <w:bookmarkStart w:id="97" w:name="_Toc438907013"/>
            <w:bookmarkStart w:id="98" w:name="_Toc438907212"/>
            <w:r w:rsidRPr="00260CDA">
              <w:rPr>
                <w:rFonts w:ascii="Times New Roman" w:hAnsi="Times New Roman"/>
              </w:rPr>
              <w:t>Frais de soumission</w:t>
            </w:r>
            <w:bookmarkEnd w:id="94"/>
            <w:bookmarkEnd w:id="95"/>
            <w:bookmarkEnd w:id="96"/>
            <w:bookmarkEnd w:id="97"/>
            <w:bookmarkEnd w:id="98"/>
          </w:p>
        </w:tc>
        <w:tc>
          <w:tcPr>
            <w:tcW w:w="6804" w:type="dxa"/>
          </w:tcPr>
          <w:p w14:paraId="1A72D7E2" w14:textId="7B68D362" w:rsidR="00182D09" w:rsidRPr="00260CDA" w:rsidRDefault="00182D09" w:rsidP="00114374">
            <w:pPr>
              <w:pStyle w:val="Header3-Paragraph"/>
              <w:numPr>
                <w:ilvl w:val="1"/>
                <w:numId w:val="118"/>
              </w:numPr>
              <w:spacing w:before="120" w:after="120"/>
              <w:ind w:left="457" w:hanging="457"/>
              <w:rPr>
                <w:sz w:val="23"/>
                <w:szCs w:val="23"/>
                <w:lang w:val="fr-FR"/>
              </w:rPr>
            </w:pPr>
            <w:r w:rsidRPr="00260CDA">
              <w:rPr>
                <w:sz w:val="23"/>
                <w:szCs w:val="23"/>
                <w:lang w:val="fr-FR"/>
              </w:rPr>
              <w:t>Le candidat supportera tous les frais afférents à la préparation et à la présentation de son offre, et l’Autorité contractante n’est en aucun cas responsable de ces frais ni tenu de les régler, quels que soient le déroulement et l’issue de la procédure d’appel d’offres.</w:t>
            </w:r>
          </w:p>
        </w:tc>
      </w:tr>
      <w:tr w:rsidR="00182D09" w:rsidRPr="00260CDA" w14:paraId="7A2E09B6" w14:textId="77777777" w:rsidTr="00BE326C">
        <w:trPr>
          <w:trHeight w:val="1309"/>
        </w:trPr>
        <w:tc>
          <w:tcPr>
            <w:tcW w:w="2836" w:type="dxa"/>
            <w:vMerge/>
          </w:tcPr>
          <w:p w14:paraId="28F0543E" w14:textId="77777777" w:rsidR="00182D09" w:rsidRPr="00260CDA" w:rsidRDefault="00182D09" w:rsidP="00B978E4">
            <w:pPr>
              <w:pStyle w:val="Header1-Clauses"/>
              <w:spacing w:before="120" w:after="120"/>
              <w:ind w:hanging="342"/>
              <w:jc w:val="both"/>
              <w:rPr>
                <w:sz w:val="23"/>
                <w:szCs w:val="23"/>
              </w:rPr>
            </w:pPr>
          </w:p>
        </w:tc>
        <w:tc>
          <w:tcPr>
            <w:tcW w:w="6804" w:type="dxa"/>
          </w:tcPr>
          <w:p w14:paraId="26DCA837" w14:textId="59154D70" w:rsidR="00182D09" w:rsidRPr="00260CDA" w:rsidRDefault="00182D09" w:rsidP="00114374">
            <w:pPr>
              <w:pStyle w:val="Header3-Paragraph"/>
              <w:numPr>
                <w:ilvl w:val="1"/>
                <w:numId w:val="118"/>
              </w:numPr>
              <w:spacing w:before="120" w:after="120"/>
              <w:ind w:left="457" w:hanging="457"/>
              <w:rPr>
                <w:sz w:val="23"/>
                <w:szCs w:val="23"/>
                <w:lang w:val="fr-FR"/>
              </w:rPr>
            </w:pPr>
            <w:r w:rsidRPr="00260CDA">
              <w:rPr>
                <w:sz w:val="23"/>
                <w:szCs w:val="23"/>
                <w:lang w:val="fr-FR"/>
              </w:rPr>
              <w:t xml:space="preserve">Les candidats intéressés devront s’acquitter du prix de vente du dossier d’appel d’offres non remboursable conformément aux dispositions règlementaires. Le montant et le lieu d’acquisition sont mentionnés dans les </w:t>
            </w:r>
            <w:r w:rsidRPr="00260CDA">
              <w:rPr>
                <w:b/>
                <w:bCs/>
                <w:sz w:val="23"/>
                <w:szCs w:val="23"/>
                <w:lang w:val="fr-FR"/>
              </w:rPr>
              <w:t xml:space="preserve">DPAO. </w:t>
            </w:r>
            <w:r w:rsidRPr="00260CDA">
              <w:rPr>
                <w:sz w:val="23"/>
                <w:szCs w:val="23"/>
                <w:lang w:val="fr-FR"/>
              </w:rPr>
              <w:t>Le non-paiement du prix du dossier d’appel d’offres aux date et heure limites de dépôt des offres, constitue un motif de rejet de l’offre.</w:t>
            </w:r>
          </w:p>
        </w:tc>
      </w:tr>
      <w:tr w:rsidR="00182D09" w:rsidRPr="00260CDA" w14:paraId="63956301" w14:textId="77777777" w:rsidTr="00BE326C">
        <w:trPr>
          <w:trHeight w:val="147"/>
        </w:trPr>
        <w:tc>
          <w:tcPr>
            <w:tcW w:w="2836" w:type="dxa"/>
          </w:tcPr>
          <w:p w14:paraId="5AF23601" w14:textId="6429933A" w:rsidR="00182D09" w:rsidRPr="00260CDA" w:rsidRDefault="00182D09" w:rsidP="00743D70">
            <w:pPr>
              <w:pStyle w:val="Titre4"/>
              <w:rPr>
                <w:rFonts w:ascii="Times New Roman" w:hAnsi="Times New Roman"/>
              </w:rPr>
            </w:pPr>
            <w:bookmarkStart w:id="99" w:name="_Toc438438831"/>
            <w:bookmarkStart w:id="100" w:name="_Toc438532579"/>
            <w:bookmarkStart w:id="101" w:name="_Toc438733975"/>
            <w:bookmarkStart w:id="102" w:name="_Toc438907014"/>
            <w:bookmarkStart w:id="103" w:name="_Toc438907213"/>
            <w:r w:rsidRPr="00260CDA">
              <w:rPr>
                <w:rFonts w:ascii="Times New Roman" w:hAnsi="Times New Roman"/>
              </w:rPr>
              <w:t>Langue de l’offre</w:t>
            </w:r>
            <w:bookmarkEnd w:id="99"/>
            <w:bookmarkEnd w:id="100"/>
            <w:bookmarkEnd w:id="101"/>
            <w:bookmarkEnd w:id="102"/>
            <w:bookmarkEnd w:id="103"/>
          </w:p>
        </w:tc>
        <w:tc>
          <w:tcPr>
            <w:tcW w:w="6804" w:type="dxa"/>
          </w:tcPr>
          <w:p w14:paraId="190EB07D" w14:textId="7F824D49" w:rsidR="00182D09" w:rsidRPr="00260CDA" w:rsidRDefault="00182D09" w:rsidP="00B978E4">
            <w:pPr>
              <w:pStyle w:val="Header3-Paragraph"/>
              <w:spacing w:before="120" w:after="120"/>
              <w:rPr>
                <w:sz w:val="23"/>
                <w:szCs w:val="23"/>
                <w:lang w:val="fr-FR"/>
              </w:rPr>
            </w:pPr>
            <w:r w:rsidRPr="00260CDA">
              <w:rPr>
                <w:sz w:val="23"/>
                <w:szCs w:val="23"/>
                <w:lang w:val="fr-FR"/>
              </w:rPr>
              <w:t>L’offre, ainsi que toute la correspondance et tous les documents concernant la soumission, échangés entre le Candidat et l’Autorité contractante seront rédigés dans la langue française. Les documents complémentaires et les imprimés fournis par le Soumissionnaire dans le cadre de la soumission peuvent être rédigés dans une autre langue à condition d’être accompagnés d’une traduction dans la langue française auquel cas, aux fins d’interprétation de l’offre, ladite traduction fera foi.</w:t>
            </w:r>
          </w:p>
        </w:tc>
      </w:tr>
      <w:tr w:rsidR="00182D09" w:rsidRPr="00260CDA" w14:paraId="02CDE64B" w14:textId="77777777" w:rsidTr="00BE326C">
        <w:trPr>
          <w:trHeight w:val="147"/>
        </w:trPr>
        <w:tc>
          <w:tcPr>
            <w:tcW w:w="2836" w:type="dxa"/>
          </w:tcPr>
          <w:p w14:paraId="3C287070" w14:textId="323FA730" w:rsidR="00182D09" w:rsidRPr="00260CDA" w:rsidRDefault="00182D09" w:rsidP="00743D70">
            <w:pPr>
              <w:pStyle w:val="Titre4"/>
              <w:rPr>
                <w:rFonts w:ascii="Times New Roman" w:hAnsi="Times New Roman"/>
              </w:rPr>
            </w:pPr>
            <w:bookmarkStart w:id="104" w:name="_Toc438438832"/>
            <w:bookmarkStart w:id="105" w:name="_Toc438532580"/>
            <w:bookmarkStart w:id="106" w:name="_Toc438733976"/>
            <w:bookmarkStart w:id="107" w:name="_Toc438907015"/>
            <w:bookmarkStart w:id="108" w:name="_Toc438907214"/>
            <w:r w:rsidRPr="00260CDA">
              <w:rPr>
                <w:rFonts w:ascii="Times New Roman" w:hAnsi="Times New Roman"/>
              </w:rPr>
              <w:lastRenderedPageBreak/>
              <w:t>Documents constitutifs de l’offre</w:t>
            </w:r>
            <w:bookmarkEnd w:id="104"/>
            <w:bookmarkEnd w:id="105"/>
            <w:bookmarkEnd w:id="106"/>
            <w:bookmarkEnd w:id="107"/>
            <w:bookmarkEnd w:id="108"/>
          </w:p>
        </w:tc>
        <w:tc>
          <w:tcPr>
            <w:tcW w:w="6804" w:type="dxa"/>
          </w:tcPr>
          <w:p w14:paraId="61896EDE" w14:textId="54648F5D" w:rsidR="00182D09" w:rsidRPr="00260CDA" w:rsidRDefault="00182D09" w:rsidP="00B978E4">
            <w:pPr>
              <w:widowControl w:val="0"/>
              <w:spacing w:before="120" w:after="120"/>
              <w:jc w:val="both"/>
              <w:rPr>
                <w:sz w:val="23"/>
                <w:szCs w:val="23"/>
              </w:rPr>
            </w:pPr>
            <w:r w:rsidRPr="00260CDA">
              <w:rPr>
                <w:sz w:val="23"/>
                <w:szCs w:val="23"/>
              </w:rPr>
              <w:t>L’offre, préparée par le candidat, comprendra une offre technique et une offre financière.</w:t>
            </w:r>
            <w:r w:rsidRPr="00260CDA" w:rsidDel="007518FD">
              <w:rPr>
                <w:sz w:val="23"/>
                <w:szCs w:val="23"/>
              </w:rPr>
              <w:t xml:space="preserve"> </w:t>
            </w:r>
          </w:p>
          <w:p w14:paraId="75097C2F" w14:textId="52DE0B69" w:rsidR="00182D09" w:rsidRPr="00260CDA" w:rsidRDefault="00182D09" w:rsidP="00114374">
            <w:pPr>
              <w:pStyle w:val="Header3-Paragraph"/>
              <w:numPr>
                <w:ilvl w:val="1"/>
                <w:numId w:val="118"/>
              </w:numPr>
              <w:spacing w:before="120" w:after="120"/>
              <w:rPr>
                <w:sz w:val="23"/>
                <w:szCs w:val="23"/>
              </w:rPr>
            </w:pPr>
            <w:r w:rsidRPr="00260CDA">
              <w:rPr>
                <w:sz w:val="23"/>
                <w:szCs w:val="23"/>
              </w:rPr>
              <w:t xml:space="preserve">L’offre technique </w:t>
            </w:r>
            <w:r w:rsidR="003471B0" w:rsidRPr="00260CDA">
              <w:rPr>
                <w:sz w:val="23"/>
                <w:szCs w:val="23"/>
              </w:rPr>
              <w:t>comprendra:</w:t>
            </w:r>
          </w:p>
          <w:p w14:paraId="54504CEB" w14:textId="77777777" w:rsidR="00182D09" w:rsidRPr="00260CDA" w:rsidRDefault="00182D09" w:rsidP="00114374">
            <w:pPr>
              <w:pStyle w:val="Outline1"/>
              <w:keepNext w:val="0"/>
              <w:widowControl w:val="0"/>
              <w:numPr>
                <w:ilvl w:val="0"/>
                <w:numId w:val="11"/>
              </w:numPr>
              <w:spacing w:before="120" w:after="120"/>
              <w:ind w:left="1166" w:hanging="547"/>
              <w:jc w:val="both"/>
              <w:rPr>
                <w:kern w:val="0"/>
                <w:sz w:val="23"/>
                <w:szCs w:val="23"/>
              </w:rPr>
            </w:pPr>
            <w:r w:rsidRPr="00260CDA">
              <w:rPr>
                <w:kern w:val="0"/>
                <w:sz w:val="23"/>
                <w:szCs w:val="23"/>
              </w:rPr>
              <w:t>la garantie de soumission établie conformément aux dispositions de la clause 20 des IC ;</w:t>
            </w:r>
          </w:p>
          <w:p w14:paraId="27A3B36E" w14:textId="77777777" w:rsidR="00182D09" w:rsidRPr="00260CDA" w:rsidRDefault="00182D09" w:rsidP="00114374">
            <w:pPr>
              <w:widowControl w:val="0"/>
              <w:numPr>
                <w:ilvl w:val="0"/>
                <w:numId w:val="11"/>
              </w:numPr>
              <w:spacing w:before="120" w:after="120"/>
              <w:ind w:left="1166" w:hanging="547"/>
              <w:jc w:val="both"/>
              <w:rPr>
                <w:sz w:val="23"/>
                <w:szCs w:val="23"/>
              </w:rPr>
            </w:pPr>
            <w:r w:rsidRPr="00260CDA">
              <w:rPr>
                <w:sz w:val="23"/>
                <w:szCs w:val="23"/>
              </w:rPr>
              <w:t xml:space="preserve">l’habilitation du signataire de l’offre à engager le Soumissionnaire, conformément aux dispositions de la clause 21.2 des IC, s’il y a lieu ; </w:t>
            </w:r>
          </w:p>
          <w:p w14:paraId="355DC431" w14:textId="77777777" w:rsidR="00182D09" w:rsidRPr="00260CDA" w:rsidRDefault="00182D09" w:rsidP="00114374">
            <w:pPr>
              <w:widowControl w:val="0"/>
              <w:numPr>
                <w:ilvl w:val="0"/>
                <w:numId w:val="11"/>
              </w:numPr>
              <w:spacing w:before="120" w:after="120"/>
              <w:ind w:left="1166" w:hanging="547"/>
              <w:jc w:val="both"/>
              <w:rPr>
                <w:sz w:val="23"/>
                <w:szCs w:val="23"/>
              </w:rPr>
            </w:pPr>
            <w:r w:rsidRPr="00260CDA">
              <w:rPr>
                <w:sz w:val="23"/>
                <w:szCs w:val="23"/>
              </w:rPr>
              <w:t>les documents attestant, conformément aux dispositions de la clause 16 des IC, que le candidat est admis à concourir, incluant le Formulaire de Renseignements sur le candidat, et le cas échéant, les Formulaires de Renseignements sur les membres du groupement ;</w:t>
            </w:r>
          </w:p>
          <w:p w14:paraId="275D4DA7" w14:textId="395963FD" w:rsidR="00182D09" w:rsidRPr="00260CDA" w:rsidRDefault="00182D09" w:rsidP="00114374">
            <w:pPr>
              <w:widowControl w:val="0"/>
              <w:numPr>
                <w:ilvl w:val="0"/>
                <w:numId w:val="11"/>
              </w:numPr>
              <w:spacing w:before="120" w:after="120"/>
              <w:ind w:left="1166" w:hanging="547"/>
              <w:jc w:val="both"/>
              <w:rPr>
                <w:sz w:val="23"/>
                <w:szCs w:val="23"/>
              </w:rPr>
            </w:pPr>
            <w:r w:rsidRPr="00260CDA">
              <w:rPr>
                <w:sz w:val="23"/>
                <w:szCs w:val="23"/>
              </w:rPr>
              <w:t xml:space="preserve">les documents attestant, conformément aux dispositions des clauses 18 et 30 des IC, que les fournitures sont conformes aux exigences du Dossier d’appel d’offres ; </w:t>
            </w:r>
          </w:p>
          <w:p w14:paraId="4178D05E" w14:textId="77777777" w:rsidR="00182D09" w:rsidRPr="00260CDA" w:rsidRDefault="00182D09" w:rsidP="00114374">
            <w:pPr>
              <w:widowControl w:val="0"/>
              <w:numPr>
                <w:ilvl w:val="0"/>
                <w:numId w:val="11"/>
              </w:numPr>
              <w:spacing w:before="120" w:after="120"/>
              <w:ind w:left="1162" w:hanging="544"/>
              <w:jc w:val="both"/>
              <w:rPr>
                <w:sz w:val="23"/>
                <w:szCs w:val="23"/>
              </w:rPr>
            </w:pPr>
            <w:r w:rsidRPr="00260CDA">
              <w:rPr>
                <w:sz w:val="23"/>
                <w:szCs w:val="23"/>
              </w:rPr>
              <w:t xml:space="preserve">les documents attestant, conformément aux dispositions de la clause 18 des IC, que le candidat possède les qualifications requises pour exécuter le Marché si son offre est retenue ; </w:t>
            </w:r>
          </w:p>
          <w:p w14:paraId="52DE71AD" w14:textId="77777777" w:rsidR="00182D09" w:rsidRPr="00260CDA" w:rsidRDefault="00182D09" w:rsidP="00114374">
            <w:pPr>
              <w:widowControl w:val="0"/>
              <w:numPr>
                <w:ilvl w:val="0"/>
                <w:numId w:val="11"/>
              </w:numPr>
              <w:spacing w:before="120" w:after="120"/>
              <w:ind w:left="1162" w:hanging="544"/>
              <w:jc w:val="both"/>
              <w:rPr>
                <w:sz w:val="23"/>
                <w:szCs w:val="23"/>
              </w:rPr>
            </w:pPr>
            <w:r w:rsidRPr="00260CDA">
              <w:rPr>
                <w:sz w:val="23"/>
                <w:szCs w:val="23"/>
              </w:rPr>
              <w:t>l’engagement à respecter le Code d’éthique et de déontologie en matière de commande publique ;</w:t>
            </w:r>
          </w:p>
          <w:p w14:paraId="3ABBD749" w14:textId="77777777" w:rsidR="00182D09" w:rsidRPr="00260CDA" w:rsidRDefault="00182D09" w:rsidP="00114374">
            <w:pPr>
              <w:widowControl w:val="0"/>
              <w:numPr>
                <w:ilvl w:val="0"/>
                <w:numId w:val="11"/>
              </w:numPr>
              <w:spacing w:before="120" w:after="120"/>
              <w:ind w:left="1162" w:hanging="544"/>
              <w:jc w:val="both"/>
              <w:rPr>
                <w:sz w:val="23"/>
                <w:szCs w:val="23"/>
              </w:rPr>
            </w:pPr>
            <w:r w:rsidRPr="00260CDA">
              <w:rPr>
                <w:sz w:val="23"/>
                <w:szCs w:val="23"/>
              </w:rPr>
              <w:t xml:space="preserve">l’agrément technique tel que spécifié dans les </w:t>
            </w:r>
            <w:r w:rsidRPr="00260CDA">
              <w:rPr>
                <w:b/>
                <w:sz w:val="23"/>
                <w:szCs w:val="23"/>
              </w:rPr>
              <w:t>DPAO</w:t>
            </w:r>
            <w:r w:rsidRPr="00260CDA">
              <w:rPr>
                <w:sz w:val="23"/>
                <w:szCs w:val="23"/>
              </w:rPr>
              <w:t xml:space="preserve"> s’il y a lieu ; </w:t>
            </w:r>
          </w:p>
          <w:p w14:paraId="533ED267" w14:textId="77777777" w:rsidR="00182D09" w:rsidRPr="00260CDA" w:rsidRDefault="00182D09" w:rsidP="00114374">
            <w:pPr>
              <w:widowControl w:val="0"/>
              <w:numPr>
                <w:ilvl w:val="0"/>
                <w:numId w:val="11"/>
              </w:numPr>
              <w:spacing w:before="120" w:after="120"/>
              <w:ind w:left="1162" w:hanging="544"/>
              <w:jc w:val="both"/>
              <w:rPr>
                <w:sz w:val="23"/>
                <w:szCs w:val="23"/>
              </w:rPr>
            </w:pPr>
            <w:r w:rsidRPr="00260CDA">
              <w:rPr>
                <w:sz w:val="23"/>
                <w:szCs w:val="23"/>
              </w:rPr>
              <w:t xml:space="preserve">le certificat de visite de site s’il y a lieu ; </w:t>
            </w:r>
          </w:p>
          <w:p w14:paraId="1198E7C6" w14:textId="28EB24EA" w:rsidR="00182D09" w:rsidRPr="00260CDA" w:rsidRDefault="00182D09" w:rsidP="00114374">
            <w:pPr>
              <w:widowControl w:val="0"/>
              <w:numPr>
                <w:ilvl w:val="0"/>
                <w:numId w:val="11"/>
              </w:numPr>
              <w:spacing w:before="120" w:after="120"/>
              <w:ind w:left="1162" w:hanging="544"/>
              <w:jc w:val="both"/>
              <w:rPr>
                <w:sz w:val="23"/>
                <w:szCs w:val="23"/>
              </w:rPr>
            </w:pPr>
            <w:r w:rsidRPr="00260CDA">
              <w:rPr>
                <w:sz w:val="23"/>
                <w:szCs w:val="23"/>
              </w:rPr>
              <w:t xml:space="preserve">des variantes, si leur présentation est autorisée, conformément aux stipulations de la clause 13 des IC ; et  </w:t>
            </w:r>
          </w:p>
          <w:p w14:paraId="32005319" w14:textId="21655E29" w:rsidR="00182D09" w:rsidRPr="00260CDA" w:rsidRDefault="00182D09" w:rsidP="00114374">
            <w:pPr>
              <w:widowControl w:val="0"/>
              <w:numPr>
                <w:ilvl w:val="0"/>
                <w:numId w:val="11"/>
              </w:numPr>
              <w:tabs>
                <w:tab w:val="left" w:pos="576"/>
                <w:tab w:val="left" w:pos="1152"/>
              </w:tabs>
              <w:overflowPunct w:val="0"/>
              <w:autoSpaceDE w:val="0"/>
              <w:autoSpaceDN w:val="0"/>
              <w:adjustRightInd w:val="0"/>
              <w:spacing w:before="120" w:after="120"/>
              <w:ind w:left="1166" w:hanging="547"/>
              <w:jc w:val="both"/>
              <w:textAlignment w:val="baseline"/>
              <w:rPr>
                <w:sz w:val="23"/>
                <w:szCs w:val="23"/>
              </w:rPr>
            </w:pPr>
            <w:r w:rsidRPr="00260CDA">
              <w:rPr>
                <w:sz w:val="23"/>
                <w:szCs w:val="23"/>
              </w:rPr>
              <w:t xml:space="preserve">tout autre document stipulé dans les </w:t>
            </w:r>
            <w:r w:rsidRPr="00260CDA">
              <w:rPr>
                <w:b/>
                <w:sz w:val="23"/>
                <w:szCs w:val="23"/>
              </w:rPr>
              <w:t>DPAO</w:t>
            </w:r>
            <w:r w:rsidRPr="00260CDA">
              <w:rPr>
                <w:sz w:val="23"/>
                <w:szCs w:val="23"/>
              </w:rPr>
              <w:t xml:space="preserve">, en sus </w:t>
            </w:r>
            <w:r w:rsidR="00CB1EB3" w:rsidRPr="00260CDA">
              <w:rPr>
                <w:sz w:val="23"/>
                <w:szCs w:val="23"/>
              </w:rPr>
              <w:t>des pièces</w:t>
            </w:r>
            <w:r w:rsidRPr="00260CDA">
              <w:rPr>
                <w:sz w:val="23"/>
                <w:szCs w:val="23"/>
              </w:rPr>
              <w:t xml:space="preserve"> administratives suivantes :</w:t>
            </w:r>
          </w:p>
          <w:p w14:paraId="5180BA73" w14:textId="77777777"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une attestation de situation fiscale ;</w:t>
            </w:r>
          </w:p>
          <w:p w14:paraId="527DBBD9" w14:textId="77777777"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une attestation de situation cotisante ;</w:t>
            </w:r>
          </w:p>
          <w:p w14:paraId="3C9C4727" w14:textId="77777777"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une attestation de non-engagement de l’Agence judiciaire de l’Etat ;</w:t>
            </w:r>
          </w:p>
          <w:p w14:paraId="52627C68" w14:textId="77777777"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une attestation de la direction chargée de la réglementation du travail et des lois sociales.</w:t>
            </w:r>
          </w:p>
          <w:p w14:paraId="274B886F" w14:textId="52663530"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Une attestation d’incription au registre du commerce et du crédit mobilier ou tout autre extrait de registre professionnel ;</w:t>
            </w:r>
          </w:p>
          <w:p w14:paraId="17BDDE52" w14:textId="6DD25640" w:rsidR="00182D09" w:rsidRPr="00260CDA" w:rsidRDefault="00182D09" w:rsidP="00114374">
            <w:pPr>
              <w:pStyle w:val="Paragraphedeliste"/>
              <w:widowControl w:val="0"/>
              <w:numPr>
                <w:ilvl w:val="0"/>
                <w:numId w:val="37"/>
              </w:numPr>
              <w:spacing w:before="120" w:after="120"/>
              <w:contextualSpacing w:val="0"/>
              <w:jc w:val="both"/>
              <w:rPr>
                <w:sz w:val="23"/>
                <w:szCs w:val="23"/>
              </w:rPr>
            </w:pPr>
            <w:r w:rsidRPr="00260CDA">
              <w:rPr>
                <w:sz w:val="23"/>
                <w:szCs w:val="23"/>
              </w:rPr>
              <w:t>un certificat de non-faillite, de redressement et de liquidation judiciaire</w:t>
            </w:r>
          </w:p>
          <w:p w14:paraId="7F201A46" w14:textId="77777777" w:rsidR="00182D09" w:rsidRPr="00260CDA" w:rsidRDefault="00182D09" w:rsidP="00114374">
            <w:pPr>
              <w:widowControl w:val="0"/>
              <w:numPr>
                <w:ilvl w:val="0"/>
                <w:numId w:val="11"/>
              </w:numPr>
              <w:tabs>
                <w:tab w:val="left" w:pos="576"/>
                <w:tab w:val="left" w:pos="1152"/>
              </w:tabs>
              <w:overflowPunct w:val="0"/>
              <w:autoSpaceDE w:val="0"/>
              <w:autoSpaceDN w:val="0"/>
              <w:adjustRightInd w:val="0"/>
              <w:spacing w:before="120" w:after="120"/>
              <w:ind w:left="1166" w:hanging="547"/>
              <w:jc w:val="both"/>
              <w:textAlignment w:val="baseline"/>
              <w:rPr>
                <w:sz w:val="23"/>
                <w:szCs w:val="23"/>
              </w:rPr>
            </w:pPr>
            <w:r w:rsidRPr="00260CDA">
              <w:rPr>
                <w:sz w:val="23"/>
                <w:szCs w:val="23"/>
              </w:rPr>
              <w:t>l’attestation de statut de PME, s’il y a lieu ;</w:t>
            </w:r>
          </w:p>
          <w:p w14:paraId="58CCFCB0" w14:textId="04F76C9A" w:rsidR="00182D09" w:rsidRPr="00260CDA" w:rsidRDefault="00182D09" w:rsidP="00114374">
            <w:pPr>
              <w:widowControl w:val="0"/>
              <w:numPr>
                <w:ilvl w:val="0"/>
                <w:numId w:val="11"/>
              </w:numPr>
              <w:tabs>
                <w:tab w:val="left" w:pos="576"/>
                <w:tab w:val="left" w:pos="1152"/>
              </w:tabs>
              <w:overflowPunct w:val="0"/>
              <w:autoSpaceDE w:val="0"/>
              <w:autoSpaceDN w:val="0"/>
              <w:adjustRightInd w:val="0"/>
              <w:spacing w:before="120" w:after="120"/>
              <w:ind w:left="1166" w:hanging="547"/>
              <w:jc w:val="both"/>
              <w:textAlignment w:val="baseline"/>
              <w:rPr>
                <w:sz w:val="23"/>
                <w:szCs w:val="23"/>
              </w:rPr>
            </w:pPr>
            <w:r w:rsidRPr="00260CDA">
              <w:rPr>
                <w:sz w:val="23"/>
                <w:szCs w:val="23"/>
              </w:rPr>
              <w:t xml:space="preserve">les documents attestant de la direction féminine ou de la structure de l’actionnariat indiquant qu’il est détenu a plus </w:t>
            </w:r>
            <w:r w:rsidRPr="00260CDA">
              <w:rPr>
                <w:sz w:val="23"/>
                <w:szCs w:val="23"/>
              </w:rPr>
              <w:lastRenderedPageBreak/>
              <w:t>de cinquante pour cent (50%) par des jeunes burkinabè ou des personnes vivant avec un handicap , s’il y a lieu ;</w:t>
            </w:r>
          </w:p>
          <w:p w14:paraId="364C35AF" w14:textId="77777777" w:rsidR="00182D09" w:rsidRPr="00260CDA" w:rsidRDefault="00182D09" w:rsidP="00114374">
            <w:pPr>
              <w:widowControl w:val="0"/>
              <w:numPr>
                <w:ilvl w:val="0"/>
                <w:numId w:val="11"/>
              </w:numPr>
              <w:tabs>
                <w:tab w:val="left" w:pos="576"/>
                <w:tab w:val="left" w:pos="1152"/>
              </w:tabs>
              <w:overflowPunct w:val="0"/>
              <w:autoSpaceDE w:val="0"/>
              <w:autoSpaceDN w:val="0"/>
              <w:adjustRightInd w:val="0"/>
              <w:spacing w:before="120" w:after="120"/>
              <w:ind w:left="1166" w:hanging="547"/>
              <w:jc w:val="both"/>
              <w:textAlignment w:val="baseline"/>
              <w:rPr>
                <w:sz w:val="23"/>
                <w:szCs w:val="23"/>
              </w:rPr>
            </w:pPr>
            <w:r w:rsidRPr="00260CDA">
              <w:rPr>
                <w:sz w:val="23"/>
                <w:szCs w:val="23"/>
              </w:rPr>
              <w:t>les documents concernant le promoteur ou les associés de l’entreprise, s’il y a lieu.</w:t>
            </w:r>
          </w:p>
          <w:p w14:paraId="1BFC7B02" w14:textId="77777777" w:rsidR="00182D09" w:rsidRPr="00260CDA" w:rsidRDefault="00182D09" w:rsidP="00B978E4">
            <w:pPr>
              <w:widowControl w:val="0"/>
              <w:spacing w:before="120" w:after="120"/>
              <w:jc w:val="both"/>
              <w:rPr>
                <w:sz w:val="23"/>
                <w:szCs w:val="23"/>
              </w:rPr>
            </w:pPr>
            <w:r w:rsidRPr="00260CDA">
              <w:rPr>
                <w:sz w:val="23"/>
                <w:szCs w:val="23"/>
              </w:rPr>
              <w:t xml:space="preserve">Pour les fournisseurs ou prestataires établis ou ayant leur base fixe dans la zone UEMOA, ils fournissent en plus des pièces v et vi, les pièces administratives délivrées par les autorités de leurs pays de base fixe ou leur pays d’établissement. </w:t>
            </w:r>
          </w:p>
          <w:p w14:paraId="4007B3A0" w14:textId="77777777" w:rsidR="00182D09" w:rsidRPr="00260CDA" w:rsidRDefault="00182D09" w:rsidP="00B978E4">
            <w:pPr>
              <w:widowControl w:val="0"/>
              <w:spacing w:before="120" w:after="120"/>
              <w:jc w:val="both"/>
              <w:rPr>
                <w:sz w:val="23"/>
                <w:szCs w:val="23"/>
              </w:rPr>
            </w:pPr>
            <w:r w:rsidRPr="00260CDA">
              <w:rPr>
                <w:sz w:val="23"/>
                <w:szCs w:val="23"/>
              </w:rPr>
              <w:t>Pour les fournisseurs ou prestataires établis ou ayant leur base fixe hors UEMOA, ils fournissent les pièces v et vi.</w:t>
            </w:r>
          </w:p>
          <w:p w14:paraId="0282C7F0" w14:textId="77777777" w:rsidR="00182D09" w:rsidRPr="00260CDA" w:rsidRDefault="00182D09" w:rsidP="00B978E4">
            <w:pPr>
              <w:widowControl w:val="0"/>
              <w:spacing w:before="120" w:after="120"/>
              <w:jc w:val="both"/>
              <w:rPr>
                <w:sz w:val="23"/>
                <w:szCs w:val="23"/>
              </w:rPr>
            </w:pPr>
            <w:r w:rsidRPr="00260CDA">
              <w:rPr>
                <w:sz w:val="23"/>
                <w:szCs w:val="23"/>
              </w:rPr>
              <w:t>L'absence ou la non-validité des pièces administratives ne constitue pas de motif de rejet d'une offre lors de l’évaluation. Le soumissionnaire concerné est invité à les produire dans un délai compatible avec les travaux de la commission d'attribution des marchés.</w:t>
            </w:r>
          </w:p>
          <w:p w14:paraId="6E3CE840" w14:textId="77777777" w:rsidR="00182D09" w:rsidRPr="00260CDA" w:rsidRDefault="00182D09" w:rsidP="00B978E4">
            <w:pPr>
              <w:widowControl w:val="0"/>
              <w:spacing w:before="120" w:after="120"/>
              <w:jc w:val="both"/>
              <w:rPr>
                <w:sz w:val="23"/>
                <w:szCs w:val="23"/>
              </w:rPr>
            </w:pPr>
            <w:r w:rsidRPr="00260CDA">
              <w:rPr>
                <w:sz w:val="23"/>
                <w:szCs w:val="23"/>
              </w:rPr>
              <w:t>L'appréciation de la présence ou de la validité de la justification est faite avant toute proposition d’attribution. A l'attribution, lorsque les pièces requises ne sont pas fournies ou ne sont pas valides, l'offre est écartée.</w:t>
            </w:r>
          </w:p>
          <w:p w14:paraId="31A6C395" w14:textId="77777777" w:rsidR="00182D09" w:rsidRPr="00260CDA" w:rsidRDefault="00182D09" w:rsidP="00B978E4">
            <w:pPr>
              <w:widowControl w:val="0"/>
              <w:spacing w:before="120" w:after="120"/>
              <w:jc w:val="both"/>
              <w:rPr>
                <w:sz w:val="23"/>
                <w:szCs w:val="23"/>
              </w:rPr>
            </w:pPr>
            <w:r w:rsidRPr="00260CDA">
              <w:rPr>
                <w:sz w:val="23"/>
                <w:szCs w:val="23"/>
              </w:rPr>
              <w:t>Les associations reconnues d'utilité publique ne sont pas soumises à cette obligation.</w:t>
            </w:r>
          </w:p>
          <w:p w14:paraId="766E5C0A" w14:textId="457F3BEC" w:rsidR="00182D09" w:rsidRPr="00260CDA" w:rsidRDefault="00182D09" w:rsidP="00B978E4">
            <w:pPr>
              <w:widowControl w:val="0"/>
              <w:spacing w:before="120" w:after="120"/>
              <w:jc w:val="both"/>
              <w:rPr>
                <w:sz w:val="23"/>
                <w:szCs w:val="23"/>
              </w:rPr>
            </w:pPr>
            <w:r w:rsidRPr="00260CDA">
              <w:rPr>
                <w:sz w:val="23"/>
                <w:szCs w:val="23"/>
              </w:rPr>
              <w:t>La structure chargée du contrôle de la commande publique procède à la vérification de la validité des attestations requises du soumissionnaire retenu avant la publication des résultats.</w:t>
            </w:r>
          </w:p>
        </w:tc>
      </w:tr>
      <w:tr w:rsidR="00182D09" w:rsidRPr="00260CDA" w14:paraId="0E6D370F" w14:textId="77777777" w:rsidTr="00BE326C">
        <w:trPr>
          <w:trHeight w:val="2111"/>
        </w:trPr>
        <w:tc>
          <w:tcPr>
            <w:tcW w:w="2836" w:type="dxa"/>
            <w:vMerge w:val="restart"/>
          </w:tcPr>
          <w:p w14:paraId="1D35A3CC" w14:textId="77777777" w:rsidR="00182D09" w:rsidRPr="00260CDA" w:rsidRDefault="00182D09" w:rsidP="00B24FE6">
            <w:pPr>
              <w:pStyle w:val="Header1-Clauses"/>
              <w:widowControl w:val="0"/>
              <w:spacing w:before="80" w:after="80"/>
              <w:ind w:left="0" w:firstLine="0"/>
              <w:jc w:val="both"/>
              <w:rPr>
                <w:sz w:val="23"/>
                <w:szCs w:val="23"/>
              </w:rPr>
            </w:pPr>
          </w:p>
        </w:tc>
        <w:tc>
          <w:tcPr>
            <w:tcW w:w="6804" w:type="dxa"/>
          </w:tcPr>
          <w:p w14:paraId="523BD2D0" w14:textId="26C96372" w:rsidR="00182D09" w:rsidRPr="00260CDA" w:rsidRDefault="00182D09" w:rsidP="00B24FE6">
            <w:pPr>
              <w:pStyle w:val="Header3-Paragraph"/>
              <w:numPr>
                <w:ilvl w:val="1"/>
                <w:numId w:val="118"/>
              </w:numPr>
              <w:spacing w:before="80" w:after="80"/>
              <w:ind w:left="740" w:hanging="709"/>
              <w:rPr>
                <w:sz w:val="23"/>
                <w:szCs w:val="23"/>
              </w:rPr>
            </w:pPr>
            <w:r w:rsidRPr="00260CDA">
              <w:rPr>
                <w:sz w:val="23"/>
                <w:szCs w:val="23"/>
              </w:rPr>
              <w:t>L’offre financière comprendra :</w:t>
            </w:r>
          </w:p>
          <w:p w14:paraId="6DAE7F02" w14:textId="77777777" w:rsidR="00182D09" w:rsidRPr="00260CDA" w:rsidRDefault="00182D09" w:rsidP="00B24FE6">
            <w:pPr>
              <w:pStyle w:val="Paragraphedeliste"/>
              <w:widowControl w:val="0"/>
              <w:numPr>
                <w:ilvl w:val="0"/>
                <w:numId w:val="41"/>
              </w:numPr>
              <w:spacing w:before="80" w:after="80"/>
              <w:contextualSpacing w:val="0"/>
              <w:jc w:val="both"/>
              <w:rPr>
                <w:sz w:val="23"/>
                <w:szCs w:val="23"/>
              </w:rPr>
            </w:pPr>
            <w:r w:rsidRPr="00260CDA">
              <w:rPr>
                <w:sz w:val="23"/>
                <w:szCs w:val="23"/>
              </w:rPr>
              <w:t>la lettre de soumission de l’offre datée et signée ;</w:t>
            </w:r>
          </w:p>
          <w:p w14:paraId="5A4B5BEC" w14:textId="77777777" w:rsidR="00182D09" w:rsidRPr="00260CDA" w:rsidRDefault="00182D09" w:rsidP="00B24FE6">
            <w:pPr>
              <w:pStyle w:val="Paragraphedeliste"/>
              <w:widowControl w:val="0"/>
              <w:numPr>
                <w:ilvl w:val="0"/>
                <w:numId w:val="41"/>
              </w:numPr>
              <w:spacing w:before="80" w:after="80"/>
              <w:contextualSpacing w:val="0"/>
              <w:jc w:val="both"/>
              <w:rPr>
                <w:sz w:val="23"/>
                <w:szCs w:val="23"/>
              </w:rPr>
            </w:pPr>
            <w:r w:rsidRPr="00260CDA">
              <w:rPr>
                <w:sz w:val="23"/>
                <w:szCs w:val="23"/>
              </w:rPr>
              <w:t>les bordereaux de prix applicables, remplis conformément aux dispositions des clauses 12, 14, et 15 des IC ;</w:t>
            </w:r>
          </w:p>
          <w:p w14:paraId="2DD98FC5" w14:textId="602EBEB3" w:rsidR="00182D09" w:rsidRPr="00260CDA" w:rsidRDefault="00182D09" w:rsidP="00B24FE6">
            <w:pPr>
              <w:pStyle w:val="Paragraphedeliste"/>
              <w:widowControl w:val="0"/>
              <w:numPr>
                <w:ilvl w:val="0"/>
                <w:numId w:val="41"/>
              </w:numPr>
              <w:spacing w:before="80" w:after="80"/>
              <w:contextualSpacing w:val="0"/>
              <w:jc w:val="both"/>
              <w:rPr>
                <w:sz w:val="23"/>
                <w:szCs w:val="23"/>
              </w:rPr>
            </w:pPr>
            <w:r w:rsidRPr="00260CDA">
              <w:rPr>
                <w:sz w:val="23"/>
                <w:szCs w:val="23"/>
              </w:rPr>
              <w:t>toute autre pièce ayant trait au prix et au montant de l’offre.</w:t>
            </w:r>
          </w:p>
        </w:tc>
      </w:tr>
      <w:tr w:rsidR="00182D09" w:rsidRPr="00260CDA" w14:paraId="76D15EBC" w14:textId="77777777" w:rsidTr="00BE326C">
        <w:trPr>
          <w:trHeight w:val="147"/>
        </w:trPr>
        <w:tc>
          <w:tcPr>
            <w:tcW w:w="2836" w:type="dxa"/>
            <w:vMerge/>
          </w:tcPr>
          <w:p w14:paraId="5D4C4B04" w14:textId="77777777" w:rsidR="00182D09" w:rsidRPr="00260CDA" w:rsidRDefault="00182D09" w:rsidP="00B24FE6">
            <w:pPr>
              <w:pStyle w:val="Header1-Clauses"/>
              <w:widowControl w:val="0"/>
              <w:spacing w:before="80" w:after="80"/>
              <w:ind w:left="0" w:firstLine="0"/>
              <w:jc w:val="both"/>
              <w:rPr>
                <w:sz w:val="23"/>
                <w:szCs w:val="23"/>
              </w:rPr>
            </w:pPr>
          </w:p>
        </w:tc>
        <w:tc>
          <w:tcPr>
            <w:tcW w:w="6804" w:type="dxa"/>
          </w:tcPr>
          <w:p w14:paraId="52E6AEEB" w14:textId="6DAD29BC" w:rsidR="00182D09" w:rsidRPr="00260CDA" w:rsidRDefault="00182D09" w:rsidP="00B24FE6">
            <w:pPr>
              <w:pStyle w:val="Header3-Paragraph"/>
              <w:numPr>
                <w:ilvl w:val="1"/>
                <w:numId w:val="118"/>
              </w:numPr>
              <w:spacing w:before="80" w:after="80"/>
              <w:ind w:left="740" w:hanging="740"/>
              <w:rPr>
                <w:sz w:val="23"/>
                <w:szCs w:val="23"/>
                <w:lang w:val="fr-FR"/>
              </w:rPr>
            </w:pPr>
            <w:r w:rsidRPr="00260CDA">
              <w:rPr>
                <w:sz w:val="23"/>
                <w:szCs w:val="23"/>
                <w:lang w:val="fr-FR"/>
              </w:rPr>
              <w:t>En sus des documents requis à la clause 11.1 des IC, l’offre présentée par un groupement d’entreprises devra inclure soit une copie de la convention de groupement liant tous les membres du groupement, ou une lettre d’intention de constituer ledit groupement en cas d’attribution du marché, signée par tous les membres et accompagnée du projet d’accord de groupement. Cette convention de groupement doit être établie en conformité avec la clause 4.1 des IC.</w:t>
            </w:r>
          </w:p>
        </w:tc>
      </w:tr>
      <w:tr w:rsidR="00182D09" w:rsidRPr="00260CDA" w14:paraId="7C4BF96F" w14:textId="77777777" w:rsidTr="00BE326C">
        <w:trPr>
          <w:trHeight w:val="147"/>
        </w:trPr>
        <w:tc>
          <w:tcPr>
            <w:tcW w:w="2836" w:type="dxa"/>
            <w:vMerge/>
          </w:tcPr>
          <w:p w14:paraId="13C3076D" w14:textId="77777777" w:rsidR="00182D09" w:rsidRPr="00260CDA" w:rsidRDefault="00182D09" w:rsidP="00B24FE6">
            <w:pPr>
              <w:pStyle w:val="Header1-Clauses"/>
              <w:widowControl w:val="0"/>
              <w:spacing w:before="80" w:after="80"/>
              <w:ind w:left="0" w:firstLine="0"/>
              <w:jc w:val="both"/>
              <w:rPr>
                <w:sz w:val="23"/>
                <w:szCs w:val="23"/>
              </w:rPr>
            </w:pPr>
          </w:p>
        </w:tc>
        <w:tc>
          <w:tcPr>
            <w:tcW w:w="6804" w:type="dxa"/>
          </w:tcPr>
          <w:p w14:paraId="7A5DC17C" w14:textId="77777777" w:rsidR="00182D09" w:rsidRPr="00260CDA" w:rsidRDefault="00182D09" w:rsidP="00B24FE6">
            <w:pPr>
              <w:pStyle w:val="Header3-Paragraph"/>
              <w:numPr>
                <w:ilvl w:val="1"/>
                <w:numId w:val="118"/>
              </w:numPr>
              <w:spacing w:before="80" w:after="80"/>
              <w:ind w:left="740" w:hanging="740"/>
              <w:rPr>
                <w:sz w:val="23"/>
                <w:szCs w:val="23"/>
                <w:lang w:val="fr-FR"/>
              </w:rPr>
            </w:pPr>
            <w:r w:rsidRPr="00260CDA">
              <w:rPr>
                <w:sz w:val="23"/>
                <w:szCs w:val="23"/>
                <w:lang w:val="fr-FR"/>
              </w:rPr>
              <w:t xml:space="preserve">Tout candidat à une procédure de marché public, a l’obligation de s’assurer de la sincérité de toutes les pièces justificatives insérées dans son offre. Il s’assure également de la sincérité des garanties financières, des pièces administratives, des documents relatifs au personnel, au matériel, aux références techniques, aux capacités financières et de tout autre document. </w:t>
            </w:r>
          </w:p>
          <w:p w14:paraId="3C008DC8" w14:textId="089CCFEE" w:rsidR="00182D09" w:rsidRPr="00260CDA" w:rsidRDefault="00182D09" w:rsidP="00B24FE6">
            <w:pPr>
              <w:pStyle w:val="Header3-Paragraph"/>
              <w:spacing w:before="80" w:after="80"/>
              <w:ind w:left="720"/>
              <w:rPr>
                <w:sz w:val="23"/>
                <w:szCs w:val="23"/>
                <w:lang w:val="fr-FR"/>
              </w:rPr>
            </w:pPr>
            <w:r w:rsidRPr="00260CDA">
              <w:rPr>
                <w:sz w:val="23"/>
                <w:szCs w:val="23"/>
                <w:lang w:val="fr-FR"/>
              </w:rPr>
              <w:t>La non-sincérité d’une des pièces ci-dessus visées entraine le rejet de l’offre, sans préjudice des sanctions prévues par la règlementation.</w:t>
            </w:r>
          </w:p>
        </w:tc>
      </w:tr>
      <w:tr w:rsidR="00182D09" w:rsidRPr="00260CDA" w14:paraId="3CC23ED2" w14:textId="77777777" w:rsidTr="00BE326C">
        <w:trPr>
          <w:trHeight w:val="1585"/>
        </w:trPr>
        <w:tc>
          <w:tcPr>
            <w:tcW w:w="2836" w:type="dxa"/>
            <w:vMerge w:val="restart"/>
          </w:tcPr>
          <w:p w14:paraId="3077362F" w14:textId="17810242" w:rsidR="00182D09" w:rsidRPr="00260CDA" w:rsidRDefault="00182D09" w:rsidP="00B24FE6">
            <w:pPr>
              <w:pStyle w:val="Titre4"/>
              <w:spacing w:before="80" w:after="80"/>
              <w:rPr>
                <w:rFonts w:ascii="Times New Roman" w:hAnsi="Times New Roman"/>
                <w:lang w:val="fr-FR"/>
              </w:rPr>
            </w:pPr>
            <w:bookmarkStart w:id="109" w:name="_Toc438438833"/>
            <w:bookmarkStart w:id="110" w:name="_Toc438532583"/>
            <w:bookmarkStart w:id="111" w:name="_Toc438733977"/>
            <w:bookmarkStart w:id="112" w:name="_Toc438907016"/>
            <w:bookmarkStart w:id="113" w:name="_Toc438907215"/>
            <w:r w:rsidRPr="00260CDA">
              <w:rPr>
                <w:rFonts w:ascii="Times New Roman" w:hAnsi="Times New Roman"/>
                <w:lang w:val="fr-FR"/>
              </w:rPr>
              <w:lastRenderedPageBreak/>
              <w:t>Lettre de soumission de l’offre et bordereaux des prix</w:t>
            </w:r>
            <w:bookmarkEnd w:id="109"/>
            <w:bookmarkEnd w:id="110"/>
            <w:bookmarkEnd w:id="111"/>
            <w:bookmarkEnd w:id="112"/>
            <w:bookmarkEnd w:id="113"/>
          </w:p>
        </w:tc>
        <w:tc>
          <w:tcPr>
            <w:tcW w:w="6804" w:type="dxa"/>
          </w:tcPr>
          <w:p w14:paraId="68666F21" w14:textId="495FA502" w:rsidR="00B24FE6" w:rsidRPr="00B24FE6" w:rsidRDefault="00182D09" w:rsidP="00B24FE6">
            <w:pPr>
              <w:pStyle w:val="Header3-Paragraph"/>
              <w:numPr>
                <w:ilvl w:val="1"/>
                <w:numId w:val="118"/>
              </w:numPr>
              <w:spacing w:before="80" w:after="80"/>
              <w:ind w:left="598" w:hanging="598"/>
              <w:rPr>
                <w:sz w:val="23"/>
                <w:szCs w:val="23"/>
                <w:lang w:val="fr-FR"/>
              </w:rPr>
            </w:pPr>
            <w:r w:rsidRPr="00260CDA">
              <w:rPr>
                <w:sz w:val="23"/>
                <w:szCs w:val="23"/>
                <w:lang w:val="fr-FR"/>
              </w:rPr>
              <w:t>Le Candidat soumettra son offre en remplissant le formulaire fourni à la Section III, Formulaires de soumission, sans apporter aucune modification à sa présentation, et aucun autre format ne sera accepté. Toutes les rubriques doivent être remplies de manière à fournir les renseignements demandés.</w:t>
            </w:r>
          </w:p>
        </w:tc>
      </w:tr>
      <w:tr w:rsidR="00182D09" w:rsidRPr="00260CDA" w14:paraId="707FFDCC" w14:textId="77777777" w:rsidTr="00BE326C">
        <w:trPr>
          <w:trHeight w:val="829"/>
        </w:trPr>
        <w:tc>
          <w:tcPr>
            <w:tcW w:w="2836" w:type="dxa"/>
            <w:vMerge/>
          </w:tcPr>
          <w:p w14:paraId="17430B07" w14:textId="77777777" w:rsidR="00182D09" w:rsidRPr="00260CDA" w:rsidRDefault="00182D09" w:rsidP="00B24FE6">
            <w:pPr>
              <w:pStyle w:val="Header1-Clauses"/>
              <w:widowControl w:val="0"/>
              <w:spacing w:before="80" w:after="80"/>
              <w:ind w:left="360" w:firstLine="0"/>
              <w:jc w:val="both"/>
              <w:rPr>
                <w:sz w:val="23"/>
                <w:szCs w:val="23"/>
              </w:rPr>
            </w:pPr>
          </w:p>
        </w:tc>
        <w:tc>
          <w:tcPr>
            <w:tcW w:w="6804" w:type="dxa"/>
          </w:tcPr>
          <w:p w14:paraId="020AB9A1" w14:textId="1F4B2A96" w:rsidR="00182D09" w:rsidRPr="00260CDA" w:rsidRDefault="00182D09" w:rsidP="00B24FE6">
            <w:pPr>
              <w:pStyle w:val="Header3-Paragraph"/>
              <w:numPr>
                <w:ilvl w:val="1"/>
                <w:numId w:val="118"/>
              </w:numPr>
              <w:spacing w:before="80" w:after="80"/>
              <w:ind w:left="598" w:hanging="598"/>
              <w:rPr>
                <w:sz w:val="23"/>
                <w:szCs w:val="23"/>
                <w:lang w:val="fr-FR"/>
              </w:rPr>
            </w:pPr>
            <w:r w:rsidRPr="00260CDA">
              <w:rPr>
                <w:sz w:val="23"/>
                <w:szCs w:val="23"/>
                <w:lang w:val="fr-FR"/>
              </w:rPr>
              <w:t>Le Candidat fournira les bordereaux des prix pour les fournitures, à l’aide des formulaires appropriés figurant à la Section III, Formulaires de soumission.</w:t>
            </w:r>
          </w:p>
        </w:tc>
      </w:tr>
      <w:tr w:rsidR="00182D09" w:rsidRPr="00260CDA" w14:paraId="4309BD36" w14:textId="77777777" w:rsidTr="00BE326C">
        <w:trPr>
          <w:trHeight w:val="829"/>
        </w:trPr>
        <w:tc>
          <w:tcPr>
            <w:tcW w:w="2836" w:type="dxa"/>
          </w:tcPr>
          <w:p w14:paraId="07FE1758" w14:textId="49AFB36E" w:rsidR="00182D09" w:rsidRPr="00260CDA" w:rsidRDefault="00182D09" w:rsidP="00B24FE6">
            <w:pPr>
              <w:pStyle w:val="Titre4"/>
              <w:spacing w:before="80" w:after="80"/>
              <w:rPr>
                <w:rFonts w:ascii="Times New Roman" w:hAnsi="Times New Roman"/>
              </w:rPr>
            </w:pPr>
            <w:bookmarkStart w:id="114" w:name="_Toc438438834"/>
            <w:bookmarkStart w:id="115" w:name="_Toc438532587"/>
            <w:bookmarkStart w:id="116" w:name="_Toc438733978"/>
            <w:bookmarkStart w:id="117" w:name="_Toc438907017"/>
            <w:bookmarkStart w:id="118" w:name="_Toc438907216"/>
            <w:r w:rsidRPr="00260CDA">
              <w:rPr>
                <w:rFonts w:ascii="Times New Roman" w:hAnsi="Times New Roman"/>
              </w:rPr>
              <w:t>Variantes</w:t>
            </w:r>
            <w:bookmarkEnd w:id="114"/>
            <w:bookmarkEnd w:id="115"/>
            <w:bookmarkEnd w:id="116"/>
            <w:bookmarkEnd w:id="117"/>
            <w:bookmarkEnd w:id="118"/>
          </w:p>
        </w:tc>
        <w:tc>
          <w:tcPr>
            <w:tcW w:w="6804" w:type="dxa"/>
          </w:tcPr>
          <w:p w14:paraId="5205C956" w14:textId="55A69589" w:rsidR="00182D09" w:rsidRPr="00260CDA" w:rsidRDefault="00182D09" w:rsidP="00B24FE6">
            <w:pPr>
              <w:widowControl w:val="0"/>
              <w:spacing w:before="80" w:after="80"/>
              <w:jc w:val="both"/>
              <w:rPr>
                <w:sz w:val="23"/>
                <w:szCs w:val="23"/>
              </w:rPr>
            </w:pPr>
            <w:r w:rsidRPr="00260CDA">
              <w:rPr>
                <w:sz w:val="23"/>
                <w:szCs w:val="23"/>
              </w:rPr>
              <w:t xml:space="preserve">Les variantes ne seront pas considérées sauf indication contraire dans les </w:t>
            </w:r>
            <w:r w:rsidRPr="00260CDA">
              <w:rPr>
                <w:b/>
                <w:bCs/>
                <w:sz w:val="23"/>
                <w:szCs w:val="23"/>
              </w:rPr>
              <w:t>DPAO</w:t>
            </w:r>
            <w:r w:rsidRPr="00260CDA">
              <w:rPr>
                <w:sz w:val="23"/>
                <w:szCs w:val="23"/>
              </w:rPr>
              <w:t xml:space="preserve">. Dans ce cas, seule la variante du Soumissionnaire ayant proposé l´offre de base conforme évaluée la moins disante sera prise en considération. </w:t>
            </w:r>
          </w:p>
        </w:tc>
      </w:tr>
      <w:tr w:rsidR="00182D09" w:rsidRPr="00260CDA" w14:paraId="15C8232F" w14:textId="77777777" w:rsidTr="00BE326C">
        <w:trPr>
          <w:trHeight w:val="829"/>
        </w:trPr>
        <w:tc>
          <w:tcPr>
            <w:tcW w:w="2836" w:type="dxa"/>
            <w:vMerge w:val="restart"/>
          </w:tcPr>
          <w:p w14:paraId="569CAA64" w14:textId="04D345C6" w:rsidR="00182D09" w:rsidRPr="00260CDA" w:rsidRDefault="00182D09" w:rsidP="00743D70">
            <w:pPr>
              <w:pStyle w:val="Titre4"/>
              <w:rPr>
                <w:rFonts w:ascii="Times New Roman" w:hAnsi="Times New Roman"/>
                <w:lang w:val="fr-FR"/>
              </w:rPr>
            </w:pPr>
            <w:bookmarkStart w:id="119" w:name="_Toc438438835"/>
            <w:bookmarkStart w:id="120" w:name="_Toc438532588"/>
            <w:bookmarkStart w:id="121" w:name="_Toc438733979"/>
            <w:bookmarkStart w:id="122" w:name="_Toc438907018"/>
            <w:bookmarkStart w:id="123" w:name="_Toc438907217"/>
            <w:r w:rsidRPr="00260CDA">
              <w:rPr>
                <w:rFonts w:ascii="Times New Roman" w:hAnsi="Times New Roman"/>
                <w:lang w:val="fr-FR"/>
              </w:rPr>
              <w:t>Prix de l’offre et rabais</w:t>
            </w:r>
            <w:bookmarkEnd w:id="119"/>
            <w:bookmarkEnd w:id="120"/>
            <w:bookmarkEnd w:id="121"/>
            <w:bookmarkEnd w:id="122"/>
            <w:bookmarkEnd w:id="123"/>
          </w:p>
        </w:tc>
        <w:tc>
          <w:tcPr>
            <w:tcW w:w="6804" w:type="dxa"/>
          </w:tcPr>
          <w:p w14:paraId="53419398" w14:textId="647C0C83" w:rsidR="00182D09" w:rsidRPr="00260CDA" w:rsidRDefault="00182D09" w:rsidP="00114374">
            <w:pPr>
              <w:pStyle w:val="Header3-Paragraph"/>
              <w:numPr>
                <w:ilvl w:val="1"/>
                <w:numId w:val="118"/>
              </w:numPr>
              <w:spacing w:before="200"/>
              <w:ind w:left="740" w:hanging="709"/>
              <w:rPr>
                <w:sz w:val="23"/>
                <w:szCs w:val="23"/>
                <w:lang w:val="fr-FR"/>
              </w:rPr>
            </w:pPr>
            <w:r w:rsidRPr="00260CDA">
              <w:rPr>
                <w:sz w:val="23"/>
                <w:szCs w:val="23"/>
                <w:lang w:val="fr-FR"/>
              </w:rPr>
              <w:t xml:space="preserve">Les prix indiqués par le Soumissionnaire sur le formulaire de soumission et les bordereaux de prix seront conformes aux stipulations des clauses 14.2 à 14.9 ci-après. </w:t>
            </w:r>
          </w:p>
        </w:tc>
      </w:tr>
      <w:tr w:rsidR="00182D09" w:rsidRPr="00260CDA" w14:paraId="7AE9E23A" w14:textId="77777777" w:rsidTr="00BE326C">
        <w:trPr>
          <w:trHeight w:val="829"/>
        </w:trPr>
        <w:tc>
          <w:tcPr>
            <w:tcW w:w="2836" w:type="dxa"/>
            <w:vMerge/>
          </w:tcPr>
          <w:p w14:paraId="52829E9E" w14:textId="77777777" w:rsidR="00182D09" w:rsidRPr="00260CDA" w:rsidRDefault="00182D09" w:rsidP="00B048CB">
            <w:pPr>
              <w:pStyle w:val="Header1-Clauses"/>
              <w:widowControl w:val="0"/>
              <w:spacing w:before="200" w:after="200"/>
              <w:ind w:left="360" w:firstLine="0"/>
              <w:jc w:val="both"/>
              <w:rPr>
                <w:sz w:val="23"/>
                <w:szCs w:val="23"/>
              </w:rPr>
            </w:pPr>
          </w:p>
        </w:tc>
        <w:tc>
          <w:tcPr>
            <w:tcW w:w="6804" w:type="dxa"/>
          </w:tcPr>
          <w:p w14:paraId="780BE1FF" w14:textId="2ECD54B2" w:rsidR="00182D09" w:rsidRPr="00260CDA" w:rsidRDefault="00182D09" w:rsidP="00114374">
            <w:pPr>
              <w:pStyle w:val="Header3-Paragraph"/>
              <w:numPr>
                <w:ilvl w:val="1"/>
                <w:numId w:val="118"/>
              </w:numPr>
              <w:spacing w:before="200"/>
              <w:ind w:left="740" w:hanging="709"/>
              <w:rPr>
                <w:sz w:val="23"/>
                <w:szCs w:val="23"/>
                <w:lang w:val="fr-FR"/>
              </w:rPr>
            </w:pPr>
            <w:r w:rsidRPr="00260CDA">
              <w:rPr>
                <w:sz w:val="23"/>
                <w:szCs w:val="23"/>
                <w:lang w:val="fr-FR"/>
              </w:rPr>
              <w:t xml:space="preserve">Tous les lots et articles figurant sur la liste des Fournitures et d’équipements devront être énumérés et leur prix devra figurer séparément sur les bordereaux de prix. </w:t>
            </w:r>
          </w:p>
        </w:tc>
      </w:tr>
      <w:tr w:rsidR="00182D09" w:rsidRPr="00260CDA" w14:paraId="66D0400E" w14:textId="77777777" w:rsidTr="00BE326C">
        <w:trPr>
          <w:trHeight w:val="829"/>
        </w:trPr>
        <w:tc>
          <w:tcPr>
            <w:tcW w:w="2836" w:type="dxa"/>
            <w:vMerge/>
          </w:tcPr>
          <w:p w14:paraId="45DCC600" w14:textId="77777777" w:rsidR="00182D09" w:rsidRPr="00260CDA" w:rsidRDefault="00182D09" w:rsidP="00B048CB">
            <w:pPr>
              <w:pStyle w:val="Header1-Clauses"/>
              <w:widowControl w:val="0"/>
              <w:spacing w:before="200" w:after="200"/>
              <w:ind w:left="360" w:firstLine="0"/>
              <w:jc w:val="both"/>
              <w:rPr>
                <w:sz w:val="23"/>
                <w:szCs w:val="23"/>
              </w:rPr>
            </w:pPr>
          </w:p>
        </w:tc>
        <w:tc>
          <w:tcPr>
            <w:tcW w:w="6804" w:type="dxa"/>
          </w:tcPr>
          <w:p w14:paraId="6C7E7752" w14:textId="77777777" w:rsidR="00182D09" w:rsidRPr="00260CDA" w:rsidRDefault="00182D09" w:rsidP="00114374">
            <w:pPr>
              <w:pStyle w:val="Header3-Paragraph"/>
              <w:numPr>
                <w:ilvl w:val="1"/>
                <w:numId w:val="118"/>
              </w:numPr>
              <w:spacing w:before="200"/>
              <w:ind w:left="740" w:hanging="740"/>
              <w:rPr>
                <w:sz w:val="23"/>
                <w:szCs w:val="23"/>
                <w:lang w:val="fr-FR"/>
              </w:rPr>
            </w:pPr>
            <w:r w:rsidRPr="00260CDA">
              <w:rPr>
                <w:sz w:val="23"/>
                <w:szCs w:val="23"/>
                <w:lang w:val="fr-FR"/>
              </w:rPr>
              <w:t xml:space="preserve">Le prix à indiquer sur la lettre de soumission de l’offre sera le prix TTC de l’offre sauf disposition contraire applicable. </w:t>
            </w:r>
          </w:p>
          <w:p w14:paraId="41A4B568" w14:textId="4AB47D59" w:rsidR="00182D09" w:rsidRPr="00260CDA" w:rsidRDefault="00182D09" w:rsidP="00B048CB">
            <w:pPr>
              <w:pStyle w:val="Header3-Paragraph"/>
              <w:spacing w:before="200"/>
              <w:ind w:left="720"/>
              <w:rPr>
                <w:sz w:val="23"/>
                <w:szCs w:val="23"/>
                <w:lang w:val="fr-FR"/>
              </w:rPr>
            </w:pPr>
            <w:r w:rsidRPr="00260CDA">
              <w:rPr>
                <w:sz w:val="23"/>
                <w:szCs w:val="23"/>
                <w:lang w:val="fr-FR"/>
              </w:rPr>
              <w:t>En cas de rabais, le soumissionnaire formule celui-ci en pourcentage. Ce rabais s’applique sur le montant global et sur les montants minimums et maximums pour ce qui concerne les contrats à commande.</w:t>
            </w:r>
          </w:p>
        </w:tc>
      </w:tr>
      <w:tr w:rsidR="00182D09" w:rsidRPr="00260CDA" w14:paraId="2E473385" w14:textId="77777777" w:rsidTr="00BE326C">
        <w:trPr>
          <w:trHeight w:val="829"/>
        </w:trPr>
        <w:tc>
          <w:tcPr>
            <w:tcW w:w="2836" w:type="dxa"/>
            <w:vMerge/>
          </w:tcPr>
          <w:p w14:paraId="0F21D573" w14:textId="77777777" w:rsidR="00182D09" w:rsidRPr="00260CDA" w:rsidRDefault="00182D09" w:rsidP="00B048CB">
            <w:pPr>
              <w:pStyle w:val="Header1-Clauses"/>
              <w:widowControl w:val="0"/>
              <w:spacing w:before="200" w:after="200"/>
              <w:ind w:left="360" w:firstLine="0"/>
              <w:jc w:val="both"/>
              <w:rPr>
                <w:sz w:val="23"/>
                <w:szCs w:val="23"/>
              </w:rPr>
            </w:pPr>
          </w:p>
        </w:tc>
        <w:tc>
          <w:tcPr>
            <w:tcW w:w="6804" w:type="dxa"/>
          </w:tcPr>
          <w:p w14:paraId="20065713" w14:textId="003F8217" w:rsidR="00182D09" w:rsidRPr="00260CDA" w:rsidRDefault="00182D09" w:rsidP="00114374">
            <w:pPr>
              <w:pStyle w:val="Header3-Paragraph"/>
              <w:numPr>
                <w:ilvl w:val="1"/>
                <w:numId w:val="118"/>
              </w:numPr>
              <w:spacing w:before="200"/>
              <w:ind w:left="740" w:hanging="740"/>
              <w:rPr>
                <w:sz w:val="23"/>
                <w:szCs w:val="23"/>
                <w:lang w:val="fr-FR"/>
              </w:rPr>
            </w:pPr>
            <w:r w:rsidRPr="00260CDA">
              <w:rPr>
                <w:sz w:val="23"/>
                <w:szCs w:val="23"/>
                <w:lang w:val="fr-FR"/>
              </w:rPr>
              <w:t>Le Soumissionnaire indiquera tout rabais conditionnel ou inconditionnel et la méthode d’application dudit rabais dans la lettre de soumission de l’offre et le bordereau des prix.</w:t>
            </w:r>
          </w:p>
        </w:tc>
      </w:tr>
      <w:tr w:rsidR="00182D09" w:rsidRPr="00260CDA" w14:paraId="47533C0D" w14:textId="77777777" w:rsidTr="00BE326C">
        <w:trPr>
          <w:cantSplit/>
          <w:trHeight w:val="829"/>
        </w:trPr>
        <w:tc>
          <w:tcPr>
            <w:tcW w:w="2836" w:type="dxa"/>
            <w:vMerge/>
          </w:tcPr>
          <w:p w14:paraId="72548D2E" w14:textId="77777777" w:rsidR="00182D09" w:rsidRPr="00260CDA" w:rsidRDefault="00182D09" w:rsidP="001541D6">
            <w:pPr>
              <w:pStyle w:val="Header1-Clauses"/>
              <w:widowControl w:val="0"/>
              <w:spacing w:before="200" w:after="200"/>
              <w:ind w:left="360" w:firstLine="0"/>
              <w:jc w:val="both"/>
              <w:rPr>
                <w:sz w:val="23"/>
                <w:szCs w:val="23"/>
              </w:rPr>
            </w:pPr>
          </w:p>
        </w:tc>
        <w:tc>
          <w:tcPr>
            <w:tcW w:w="6804" w:type="dxa"/>
          </w:tcPr>
          <w:p w14:paraId="30B91479" w14:textId="5B47B269" w:rsidR="00182D09" w:rsidRPr="00260CDA" w:rsidRDefault="00182D09" w:rsidP="00114374">
            <w:pPr>
              <w:pStyle w:val="Header3-Paragraph"/>
              <w:widowControl w:val="0"/>
              <w:numPr>
                <w:ilvl w:val="1"/>
                <w:numId w:val="118"/>
              </w:numPr>
              <w:spacing w:before="200"/>
              <w:ind w:left="740" w:hanging="709"/>
              <w:rPr>
                <w:sz w:val="23"/>
                <w:szCs w:val="23"/>
                <w:lang w:val="fr-FR"/>
              </w:rPr>
            </w:pPr>
            <w:r w:rsidRPr="00260CDA">
              <w:rPr>
                <w:sz w:val="23"/>
                <w:szCs w:val="23"/>
                <w:lang w:val="fr-FR"/>
              </w:rPr>
              <w:t>Les termes « </w:t>
            </w:r>
            <w:r w:rsidRPr="00260CDA">
              <w:rPr>
                <w:snapToGrid w:val="0"/>
                <w:sz w:val="23"/>
                <w:szCs w:val="23"/>
                <w:lang w:val="fr-FR" w:eastAsia="en-US"/>
              </w:rPr>
              <w:t>EXW, CIF, CIP, DDP » et autres termes analogues seront régis par les règles prescrites dans la dernière édition d’Incoterms publiée par la Chambre de Commerce internationale à la date de l’appel d’offres.</w:t>
            </w:r>
          </w:p>
        </w:tc>
      </w:tr>
      <w:tr w:rsidR="0074595C" w:rsidRPr="00260CDA" w14:paraId="3A861A79" w14:textId="77777777" w:rsidTr="00BE326C">
        <w:trPr>
          <w:cantSplit/>
          <w:trHeight w:val="829"/>
        </w:trPr>
        <w:tc>
          <w:tcPr>
            <w:tcW w:w="2836" w:type="dxa"/>
            <w:vMerge w:val="restart"/>
          </w:tcPr>
          <w:p w14:paraId="6D46FB97" w14:textId="77777777" w:rsidR="0074595C" w:rsidRPr="00260CDA" w:rsidRDefault="0074595C" w:rsidP="001541D6">
            <w:pPr>
              <w:pStyle w:val="Header1-Clauses"/>
              <w:widowControl w:val="0"/>
              <w:spacing w:before="200" w:after="200"/>
              <w:ind w:left="360" w:firstLine="0"/>
              <w:jc w:val="both"/>
              <w:rPr>
                <w:sz w:val="23"/>
                <w:szCs w:val="23"/>
              </w:rPr>
            </w:pPr>
          </w:p>
        </w:tc>
        <w:tc>
          <w:tcPr>
            <w:tcW w:w="6804" w:type="dxa"/>
          </w:tcPr>
          <w:p w14:paraId="01665C24" w14:textId="77777777" w:rsidR="0074595C" w:rsidRPr="00260CDA" w:rsidRDefault="0074595C" w:rsidP="00114374">
            <w:pPr>
              <w:pStyle w:val="Header3-Paragraph"/>
              <w:widowControl w:val="0"/>
              <w:numPr>
                <w:ilvl w:val="1"/>
                <w:numId w:val="118"/>
              </w:numPr>
              <w:spacing w:before="200"/>
              <w:ind w:left="740" w:hanging="740"/>
              <w:rPr>
                <w:b/>
                <w:bCs/>
                <w:sz w:val="23"/>
                <w:szCs w:val="23"/>
                <w:lang w:val="fr-FR"/>
              </w:rPr>
            </w:pPr>
            <w:r w:rsidRPr="00260CDA">
              <w:rPr>
                <w:sz w:val="23"/>
                <w:szCs w:val="23"/>
                <w:lang w:val="fr-FR"/>
              </w:rPr>
              <w:t xml:space="preserve">Les prix seront indiqués comme requis dans chacun des bordereaux des prix fournis à la Section III, Formulaires de soumission. Les prix proposés dans les formulaires de bordereaux des prix pour les Fournitures et/ou Services connexes, seront présentés de la manière suivante, sauf stipulation contraire figurant dans les </w:t>
            </w:r>
            <w:r w:rsidRPr="00260CDA">
              <w:rPr>
                <w:b/>
                <w:bCs/>
                <w:sz w:val="23"/>
                <w:szCs w:val="23"/>
                <w:lang w:val="fr-FR"/>
              </w:rPr>
              <w:t>DPAO :</w:t>
            </w:r>
          </w:p>
          <w:p w14:paraId="77CE1C9F" w14:textId="77777777" w:rsidR="0074595C" w:rsidRPr="00260CDA" w:rsidRDefault="0074595C" w:rsidP="00114374">
            <w:pPr>
              <w:pStyle w:val="Header3-Paragraph"/>
              <w:widowControl w:val="0"/>
              <w:numPr>
                <w:ilvl w:val="0"/>
                <w:numId w:val="76"/>
              </w:numPr>
              <w:spacing w:before="200"/>
              <w:rPr>
                <w:sz w:val="23"/>
                <w:szCs w:val="23"/>
                <w:lang w:val="fr-FR"/>
              </w:rPr>
            </w:pPr>
            <w:r w:rsidRPr="00260CDA">
              <w:rPr>
                <w:sz w:val="23"/>
                <w:szCs w:val="23"/>
                <w:lang w:val="fr-FR"/>
              </w:rPr>
              <w:t xml:space="preserve">Pour les Fournitures : le prix des fournitures DDP Rendu Droits acquittés (lieu de destination convenu spécifié dans les </w:t>
            </w:r>
            <w:r w:rsidRPr="00260CDA">
              <w:rPr>
                <w:b/>
                <w:bCs/>
                <w:sz w:val="23"/>
                <w:szCs w:val="23"/>
                <w:lang w:val="fr-FR"/>
              </w:rPr>
              <w:t>DPAO</w:t>
            </w:r>
            <w:r w:rsidRPr="00260CDA">
              <w:rPr>
                <w:sz w:val="23"/>
                <w:szCs w:val="23"/>
                <w:lang w:val="fr-FR"/>
              </w:rPr>
              <w:t xml:space="preserve">) y compris tous les droits de douanes, taxes sur les ventes ou autres déjà payés ou à payer ;  </w:t>
            </w:r>
          </w:p>
          <w:p w14:paraId="572ED3F4" w14:textId="6E3EBC63" w:rsidR="0074595C" w:rsidRPr="00260CDA" w:rsidRDefault="0074595C" w:rsidP="00114374">
            <w:pPr>
              <w:pStyle w:val="Header3-Paragraph"/>
              <w:widowControl w:val="0"/>
              <w:numPr>
                <w:ilvl w:val="0"/>
                <w:numId w:val="76"/>
              </w:numPr>
              <w:spacing w:before="200"/>
              <w:rPr>
                <w:b/>
                <w:bCs/>
                <w:sz w:val="23"/>
                <w:szCs w:val="23"/>
                <w:lang w:val="fr-FR"/>
              </w:rPr>
            </w:pPr>
            <w:r w:rsidRPr="00260CDA">
              <w:rPr>
                <w:spacing w:val="-4"/>
                <w:sz w:val="23"/>
                <w:szCs w:val="23"/>
                <w:lang w:val="fr-FR"/>
              </w:rPr>
              <w:t xml:space="preserve">Pour les Services </w:t>
            </w:r>
            <w:r w:rsidRPr="00260CDA">
              <w:rPr>
                <w:sz w:val="23"/>
                <w:szCs w:val="23"/>
                <w:lang w:val="fr-FR"/>
              </w:rPr>
              <w:t>connexes</w:t>
            </w:r>
            <w:r w:rsidRPr="00260CDA">
              <w:rPr>
                <w:spacing w:val="-4"/>
                <w:sz w:val="23"/>
                <w:szCs w:val="23"/>
                <w:lang w:val="fr-FR"/>
              </w:rPr>
              <w:t xml:space="preserve">, lorsque de tels Services </w:t>
            </w:r>
            <w:r w:rsidRPr="00260CDA">
              <w:rPr>
                <w:sz w:val="23"/>
                <w:szCs w:val="23"/>
                <w:lang w:val="fr-FR"/>
              </w:rPr>
              <w:t>connexes</w:t>
            </w:r>
            <w:r w:rsidRPr="00260CDA">
              <w:rPr>
                <w:spacing w:val="-4"/>
                <w:sz w:val="23"/>
                <w:szCs w:val="23"/>
                <w:lang w:val="fr-FR"/>
              </w:rPr>
              <w:t xml:space="preserve"> sont requis dans la Section V : Bordereau des quantités, Calendrier de livraison, Cahier des Clauses techniques, plans, inspections et essais : </w:t>
            </w:r>
            <w:r w:rsidRPr="00260CDA">
              <w:rPr>
                <w:sz w:val="23"/>
                <w:szCs w:val="23"/>
                <w:lang w:val="fr-FR"/>
              </w:rPr>
              <w:t>le prix de chaque élément faisant partie des Services connexes (taxes applicables comprises) ;</w:t>
            </w:r>
          </w:p>
        </w:tc>
      </w:tr>
      <w:tr w:rsidR="0074595C" w:rsidRPr="00260CDA" w14:paraId="3DC98D15" w14:textId="77777777" w:rsidTr="00BE326C">
        <w:trPr>
          <w:cantSplit/>
          <w:trHeight w:val="829"/>
        </w:trPr>
        <w:tc>
          <w:tcPr>
            <w:tcW w:w="2836" w:type="dxa"/>
            <w:vMerge/>
          </w:tcPr>
          <w:p w14:paraId="1EA73231" w14:textId="77777777" w:rsidR="0074595C" w:rsidRPr="00260CDA" w:rsidRDefault="0074595C" w:rsidP="001541D6">
            <w:pPr>
              <w:pStyle w:val="Header1-Clauses"/>
              <w:widowControl w:val="0"/>
              <w:spacing w:before="200" w:after="200"/>
              <w:ind w:left="360" w:firstLine="0"/>
              <w:jc w:val="both"/>
              <w:rPr>
                <w:sz w:val="23"/>
                <w:szCs w:val="23"/>
              </w:rPr>
            </w:pPr>
          </w:p>
        </w:tc>
        <w:tc>
          <w:tcPr>
            <w:tcW w:w="6804" w:type="dxa"/>
          </w:tcPr>
          <w:p w14:paraId="0F3D4D42" w14:textId="09FF2E84" w:rsidR="0074595C" w:rsidRPr="00260CDA" w:rsidRDefault="0074595C" w:rsidP="00114374">
            <w:pPr>
              <w:pStyle w:val="Header3-Paragraph"/>
              <w:widowControl w:val="0"/>
              <w:numPr>
                <w:ilvl w:val="1"/>
                <w:numId w:val="118"/>
              </w:numPr>
              <w:spacing w:before="200"/>
              <w:ind w:left="598" w:hanging="598"/>
              <w:rPr>
                <w:sz w:val="23"/>
                <w:szCs w:val="23"/>
                <w:lang w:val="fr-FR"/>
              </w:rPr>
            </w:pPr>
            <w:r w:rsidRPr="00260CDA">
              <w:rPr>
                <w:sz w:val="23"/>
                <w:szCs w:val="23"/>
                <w:lang w:val="fr-FR"/>
              </w:rPr>
              <w:t xml:space="preserve">Pour les marchés à commandes, le cadre du devis sera complété par application des prix du bordereau des prix unitaires aux quantités minimum et maximum données par l’autorité contractante figurant déjà sur le cadre du devis estimatif et quantitatif. Pour les marchés dont le délai d’exécution est inférieur à dix-huit (18) mois, les prix offerts par le soumissionnaire doivent être fermes pendant toute la durée d’exécution du Marché par le Titulaire et ne pourront varier en aucune manière, sauf stipulation contraire figurant dans les </w:t>
            </w:r>
            <w:r w:rsidRPr="00260CDA">
              <w:rPr>
                <w:b/>
                <w:bCs/>
                <w:sz w:val="23"/>
                <w:szCs w:val="23"/>
                <w:lang w:val="fr-FR"/>
              </w:rPr>
              <w:t>DPAO</w:t>
            </w:r>
            <w:r w:rsidRPr="00260CDA">
              <w:rPr>
                <w:sz w:val="23"/>
                <w:szCs w:val="23"/>
                <w:lang w:val="fr-FR"/>
              </w:rPr>
              <w:t>.</w:t>
            </w:r>
          </w:p>
        </w:tc>
      </w:tr>
      <w:tr w:rsidR="0074595C" w:rsidRPr="00260CDA" w14:paraId="1DE56B6A" w14:textId="77777777" w:rsidTr="00BE326C">
        <w:trPr>
          <w:cantSplit/>
          <w:trHeight w:val="20"/>
        </w:trPr>
        <w:tc>
          <w:tcPr>
            <w:tcW w:w="2836" w:type="dxa"/>
            <w:vMerge/>
          </w:tcPr>
          <w:p w14:paraId="6DD077AB" w14:textId="77777777" w:rsidR="0074595C" w:rsidRPr="00260CDA" w:rsidRDefault="0074595C" w:rsidP="00601054">
            <w:pPr>
              <w:pStyle w:val="Header1-Clauses"/>
              <w:widowControl w:val="0"/>
              <w:spacing w:before="200" w:after="200"/>
              <w:ind w:left="360" w:firstLine="0"/>
              <w:jc w:val="both"/>
              <w:rPr>
                <w:sz w:val="23"/>
                <w:szCs w:val="23"/>
              </w:rPr>
            </w:pPr>
          </w:p>
        </w:tc>
        <w:tc>
          <w:tcPr>
            <w:tcW w:w="6804" w:type="dxa"/>
          </w:tcPr>
          <w:p w14:paraId="36EB7FCD" w14:textId="77777777" w:rsidR="0074595C" w:rsidRPr="00260CDA" w:rsidRDefault="0074595C" w:rsidP="00601054">
            <w:pPr>
              <w:widowControl w:val="0"/>
              <w:spacing w:before="200" w:after="200"/>
              <w:ind w:left="612"/>
              <w:jc w:val="both"/>
              <w:rPr>
                <w:sz w:val="23"/>
                <w:szCs w:val="23"/>
              </w:rPr>
            </w:pPr>
            <w:r w:rsidRPr="00260CDA">
              <w:rPr>
                <w:sz w:val="23"/>
                <w:szCs w:val="23"/>
              </w:rPr>
              <w:t>Le montant d’un marché à prix fermes, c’est-à-dire non révisables, est actualisable en appliquant au montant d’origine de l’offre la formule d’actualisation prévue par le CCAP :</w:t>
            </w:r>
          </w:p>
          <w:p w14:paraId="0392B936" w14:textId="77777777" w:rsidR="0074595C" w:rsidRPr="00260CDA" w:rsidRDefault="0074595C" w:rsidP="00114374">
            <w:pPr>
              <w:pStyle w:val="Paragraphedeliste"/>
              <w:widowControl w:val="0"/>
              <w:numPr>
                <w:ilvl w:val="4"/>
                <w:numId w:val="23"/>
              </w:numPr>
              <w:tabs>
                <w:tab w:val="left" w:pos="484"/>
              </w:tabs>
              <w:spacing w:before="200" w:after="200"/>
              <w:ind w:left="907" w:hanging="357"/>
              <w:contextualSpacing w:val="0"/>
              <w:jc w:val="both"/>
              <w:rPr>
                <w:sz w:val="23"/>
                <w:szCs w:val="23"/>
              </w:rPr>
            </w:pPr>
            <w:r w:rsidRPr="00260CDA">
              <w:rPr>
                <w:sz w:val="23"/>
                <w:szCs w:val="23"/>
              </w:rPr>
              <w:t>pour tenir compte des variations de coûts entre la date limite de validité des offres et la date de début d’exécution du marché ou,</w:t>
            </w:r>
          </w:p>
          <w:p w14:paraId="2ED80903" w14:textId="77777777" w:rsidR="0074595C" w:rsidRPr="00260CDA" w:rsidRDefault="0074595C" w:rsidP="00114374">
            <w:pPr>
              <w:pStyle w:val="Paragraphedeliste"/>
              <w:widowControl w:val="0"/>
              <w:numPr>
                <w:ilvl w:val="4"/>
                <w:numId w:val="23"/>
              </w:numPr>
              <w:tabs>
                <w:tab w:val="left" w:pos="484"/>
              </w:tabs>
              <w:spacing w:before="200" w:after="200"/>
              <w:ind w:left="907" w:hanging="357"/>
              <w:contextualSpacing w:val="0"/>
              <w:jc w:val="both"/>
              <w:rPr>
                <w:sz w:val="23"/>
                <w:szCs w:val="23"/>
              </w:rPr>
            </w:pPr>
            <w:r w:rsidRPr="00260CDA">
              <w:rPr>
                <w:sz w:val="23"/>
                <w:szCs w:val="23"/>
              </w:rPr>
              <w:t>lorsque le contexte national ou international induit un bouleversement de l’équilibre économique de l’offre ou du contrat approuvé et si le titulaire peut justifier de la variation des prix.</w:t>
            </w:r>
          </w:p>
          <w:p w14:paraId="30DE7B01" w14:textId="77777777" w:rsidR="0074595C" w:rsidRPr="00260CDA" w:rsidRDefault="0074595C" w:rsidP="00601054">
            <w:pPr>
              <w:widowControl w:val="0"/>
              <w:spacing w:before="200" w:after="200"/>
              <w:jc w:val="both"/>
              <w:rPr>
                <w:sz w:val="23"/>
                <w:szCs w:val="23"/>
              </w:rPr>
            </w:pPr>
            <w:r w:rsidRPr="00260CDA">
              <w:rPr>
                <w:sz w:val="23"/>
                <w:szCs w:val="23"/>
              </w:rPr>
              <w:t xml:space="preserve">Tout marché public dont le délai d’exécution est supérieur à dix-huit (18) mois doit contenir une clause de révision des prix, sauf si l’accord de financement, dans le cas des marchés financés par un bailleur de fonds, prévoit une durée plus longue. Les modalités de révision de prix sont spécifiées au C.C.A.P. </w:t>
            </w:r>
          </w:p>
          <w:p w14:paraId="622190B4" w14:textId="3F583E81" w:rsidR="0074595C" w:rsidRPr="00260CDA" w:rsidRDefault="0074595C" w:rsidP="00601054">
            <w:pPr>
              <w:widowControl w:val="0"/>
              <w:spacing w:before="200" w:after="200"/>
              <w:jc w:val="both"/>
              <w:rPr>
                <w:sz w:val="23"/>
                <w:szCs w:val="23"/>
              </w:rPr>
            </w:pPr>
            <w:r w:rsidRPr="00260CDA">
              <w:rPr>
                <w:sz w:val="23"/>
                <w:szCs w:val="23"/>
              </w:rPr>
              <w:t>Il peut alors être modifié durant l’exécution des prestations aux conditions de révision expressément prévues par le marché en vertu d’une clause de révision du prix stipulée au CCAP et au marché par application des indices de prix officiels nationaux et, le cas échéant, étrangers.</w:t>
            </w:r>
          </w:p>
          <w:p w14:paraId="718BDE8B" w14:textId="3CB94433" w:rsidR="0074595C" w:rsidRPr="00260CDA" w:rsidRDefault="0074595C" w:rsidP="00601054">
            <w:pPr>
              <w:pStyle w:val="Header3-Paragraph"/>
              <w:widowControl w:val="0"/>
              <w:spacing w:before="200"/>
              <w:rPr>
                <w:sz w:val="23"/>
                <w:szCs w:val="23"/>
                <w:lang w:val="fr-FR"/>
              </w:rPr>
            </w:pPr>
            <w:r w:rsidRPr="00260CDA">
              <w:rPr>
                <w:sz w:val="23"/>
                <w:szCs w:val="23"/>
                <w:lang w:val="fr-FR"/>
              </w:rPr>
              <w:t>Une offre assortie d’une clause de révision des prix sera considérée comme non conforme et sera écartée, en application de la clause 30 des IC.</w:t>
            </w:r>
          </w:p>
        </w:tc>
      </w:tr>
      <w:tr w:rsidR="0074595C" w:rsidRPr="00260CDA" w14:paraId="0526EAF4" w14:textId="77777777" w:rsidTr="00BE326C">
        <w:trPr>
          <w:cantSplit/>
          <w:trHeight w:val="20"/>
        </w:trPr>
        <w:tc>
          <w:tcPr>
            <w:tcW w:w="2836" w:type="dxa"/>
            <w:vMerge w:val="restart"/>
          </w:tcPr>
          <w:p w14:paraId="5DCE64E0" w14:textId="77777777" w:rsidR="0074595C" w:rsidRPr="00260CDA" w:rsidRDefault="0074595C" w:rsidP="00601054">
            <w:pPr>
              <w:pStyle w:val="Header1-Clauses"/>
              <w:widowControl w:val="0"/>
              <w:spacing w:before="200" w:after="200"/>
              <w:ind w:hanging="342"/>
              <w:jc w:val="both"/>
              <w:rPr>
                <w:sz w:val="23"/>
                <w:szCs w:val="23"/>
              </w:rPr>
            </w:pPr>
          </w:p>
        </w:tc>
        <w:tc>
          <w:tcPr>
            <w:tcW w:w="6804" w:type="dxa"/>
          </w:tcPr>
          <w:p w14:paraId="5200D637" w14:textId="51C40453" w:rsidR="0074595C" w:rsidRPr="00260CDA" w:rsidRDefault="0074595C" w:rsidP="00114374">
            <w:pPr>
              <w:pStyle w:val="Header3-Paragraph"/>
              <w:widowControl w:val="0"/>
              <w:numPr>
                <w:ilvl w:val="1"/>
                <w:numId w:val="118"/>
              </w:numPr>
              <w:spacing w:before="200"/>
              <w:ind w:left="740" w:hanging="709"/>
              <w:rPr>
                <w:sz w:val="23"/>
                <w:szCs w:val="23"/>
                <w:lang w:val="fr-FR"/>
              </w:rPr>
            </w:pPr>
            <w:r w:rsidRPr="00260CDA">
              <w:rPr>
                <w:sz w:val="23"/>
                <w:szCs w:val="23"/>
                <w:lang w:val="fr-FR"/>
              </w:rPr>
              <w:t>Lorsque les prix unitaires des marchés sont règlementés et font l’objet d’une tarification, ils peuvent être ajustés.</w:t>
            </w:r>
          </w:p>
        </w:tc>
      </w:tr>
      <w:tr w:rsidR="0074595C" w:rsidRPr="00260CDA" w14:paraId="39CA6AE2" w14:textId="77777777" w:rsidTr="00BE326C">
        <w:trPr>
          <w:cantSplit/>
          <w:trHeight w:val="20"/>
        </w:trPr>
        <w:tc>
          <w:tcPr>
            <w:tcW w:w="2836" w:type="dxa"/>
            <w:vMerge/>
          </w:tcPr>
          <w:p w14:paraId="3EF75B40" w14:textId="77777777" w:rsidR="0074595C" w:rsidRPr="00260CDA" w:rsidRDefault="0074595C" w:rsidP="00601054">
            <w:pPr>
              <w:pStyle w:val="Header1-Clauses"/>
              <w:widowControl w:val="0"/>
              <w:spacing w:before="200" w:after="200"/>
              <w:ind w:hanging="342"/>
              <w:jc w:val="both"/>
              <w:rPr>
                <w:sz w:val="23"/>
                <w:szCs w:val="23"/>
              </w:rPr>
            </w:pPr>
          </w:p>
        </w:tc>
        <w:tc>
          <w:tcPr>
            <w:tcW w:w="6804" w:type="dxa"/>
          </w:tcPr>
          <w:p w14:paraId="5D81C78C" w14:textId="1EC6816E" w:rsidR="0074595C" w:rsidRPr="00260CDA" w:rsidRDefault="0074595C" w:rsidP="00114374">
            <w:pPr>
              <w:pStyle w:val="Header3-Paragraph"/>
              <w:widowControl w:val="0"/>
              <w:numPr>
                <w:ilvl w:val="1"/>
                <w:numId w:val="118"/>
              </w:numPr>
              <w:spacing w:before="200"/>
              <w:ind w:left="740" w:hanging="709"/>
              <w:rPr>
                <w:sz w:val="23"/>
                <w:szCs w:val="23"/>
                <w:lang w:val="fr-FR"/>
              </w:rPr>
            </w:pPr>
            <w:r w:rsidRPr="00260CDA">
              <w:rPr>
                <w:sz w:val="23"/>
                <w:szCs w:val="23"/>
                <w:lang w:val="fr-FR"/>
              </w:rPr>
              <w:t xml:space="preserve">La clause 1peut prévoir que l’appel d’offres soit lancé pour un seul marché (lot) ou pour un groupe de marchés (lots). Sauf indication contraire dans les </w:t>
            </w:r>
            <w:r w:rsidRPr="00260CDA">
              <w:rPr>
                <w:b/>
                <w:bCs/>
                <w:sz w:val="23"/>
                <w:szCs w:val="23"/>
                <w:lang w:val="fr-FR"/>
              </w:rPr>
              <w:t>DPAO</w:t>
            </w:r>
            <w:r w:rsidRPr="00260CDA">
              <w:rPr>
                <w:sz w:val="23"/>
                <w:szCs w:val="23"/>
                <w:lang w:val="fr-FR"/>
              </w:rPr>
              <w:t>, les prix indiqués devront correspondre à la totalité des articles de chaque lot, et à la totalité de la quantité indiquée pour chaque article.</w:t>
            </w:r>
          </w:p>
          <w:p w14:paraId="32747C1E" w14:textId="2D101852" w:rsidR="0074595C" w:rsidRPr="00260CDA" w:rsidRDefault="0074595C" w:rsidP="009B249D">
            <w:pPr>
              <w:pStyle w:val="Header3-Paragraph"/>
              <w:widowControl w:val="0"/>
              <w:spacing w:before="200"/>
              <w:ind w:left="720"/>
              <w:rPr>
                <w:sz w:val="23"/>
                <w:szCs w:val="23"/>
                <w:lang w:val="fr-FR"/>
              </w:rPr>
            </w:pPr>
            <w:r w:rsidRPr="00260CDA">
              <w:rPr>
                <w:sz w:val="23"/>
                <w:szCs w:val="23"/>
                <w:lang w:val="fr-FR"/>
              </w:rPr>
              <w:t>Les Soumissionnaires désirant offrir une réduction de prix en cas d’attribution de plus d’un marché spécifieront les réductions applicables à chaque groupe de lots ou à chaque marché du groupe de lots.</w:t>
            </w:r>
          </w:p>
        </w:tc>
      </w:tr>
      <w:tr w:rsidR="0074595C" w:rsidRPr="00260CDA" w14:paraId="12E7BDDB" w14:textId="77777777" w:rsidTr="00BE326C">
        <w:trPr>
          <w:cantSplit/>
          <w:trHeight w:val="20"/>
        </w:trPr>
        <w:tc>
          <w:tcPr>
            <w:tcW w:w="2836" w:type="dxa"/>
          </w:tcPr>
          <w:p w14:paraId="65AA7B0C" w14:textId="77777777" w:rsidR="0074595C" w:rsidRPr="00260CDA" w:rsidRDefault="0074595C" w:rsidP="00601054">
            <w:pPr>
              <w:pStyle w:val="Header1-Clauses"/>
              <w:widowControl w:val="0"/>
              <w:spacing w:before="200" w:after="200"/>
              <w:ind w:hanging="342"/>
              <w:jc w:val="both"/>
              <w:rPr>
                <w:sz w:val="23"/>
                <w:szCs w:val="23"/>
              </w:rPr>
            </w:pPr>
          </w:p>
        </w:tc>
        <w:tc>
          <w:tcPr>
            <w:tcW w:w="6804" w:type="dxa"/>
          </w:tcPr>
          <w:p w14:paraId="583F63E2" w14:textId="282C508C" w:rsidR="0074595C" w:rsidRPr="00260CDA" w:rsidRDefault="0074595C" w:rsidP="009B249D">
            <w:pPr>
              <w:pStyle w:val="Header3-Paragraph"/>
              <w:widowControl w:val="0"/>
              <w:spacing w:before="200"/>
              <w:ind w:left="720"/>
              <w:rPr>
                <w:sz w:val="23"/>
                <w:szCs w:val="23"/>
                <w:lang w:val="fr-FR"/>
              </w:rPr>
            </w:pPr>
            <w:r w:rsidRPr="00260CDA">
              <w:rPr>
                <w:sz w:val="23"/>
                <w:szCs w:val="23"/>
                <w:lang w:val="fr-FR"/>
              </w:rPr>
              <w:t>Les réductions de prix ou rabais accordés seront proposés conformément à la clause 14.4, à la condition toutefois que les offres pour tous les lots soient soumises et ouvertes en même temps.</w:t>
            </w:r>
          </w:p>
        </w:tc>
      </w:tr>
      <w:tr w:rsidR="00344644" w:rsidRPr="00260CDA" w14:paraId="2AFEE4AC" w14:textId="77777777" w:rsidTr="00BE326C">
        <w:trPr>
          <w:cantSplit/>
          <w:trHeight w:val="912"/>
        </w:trPr>
        <w:tc>
          <w:tcPr>
            <w:tcW w:w="2836" w:type="dxa"/>
            <w:vMerge w:val="restart"/>
          </w:tcPr>
          <w:p w14:paraId="0CF23603" w14:textId="61FFE26C" w:rsidR="00344644" w:rsidRPr="00260CDA" w:rsidRDefault="00344644" w:rsidP="00FA171B">
            <w:pPr>
              <w:pStyle w:val="Titre4"/>
              <w:rPr>
                <w:rFonts w:ascii="Times New Roman" w:hAnsi="Times New Roman"/>
              </w:rPr>
            </w:pPr>
            <w:bookmarkStart w:id="124" w:name="_Toc438438836"/>
            <w:bookmarkStart w:id="125" w:name="_Toc438532597"/>
            <w:bookmarkStart w:id="126" w:name="_Toc438733980"/>
            <w:bookmarkStart w:id="127" w:name="_Toc438907019"/>
            <w:bookmarkStart w:id="128" w:name="_Toc438907218"/>
            <w:r w:rsidRPr="00260CDA">
              <w:rPr>
                <w:rFonts w:ascii="Times New Roman" w:hAnsi="Times New Roman"/>
              </w:rPr>
              <w:t>Monnaie de l’offre</w:t>
            </w:r>
            <w:bookmarkEnd w:id="124"/>
            <w:bookmarkEnd w:id="125"/>
            <w:bookmarkEnd w:id="126"/>
            <w:bookmarkEnd w:id="127"/>
            <w:bookmarkEnd w:id="128"/>
          </w:p>
        </w:tc>
        <w:tc>
          <w:tcPr>
            <w:tcW w:w="6804" w:type="dxa"/>
          </w:tcPr>
          <w:p w14:paraId="430ED49A" w14:textId="54DCD394" w:rsidR="00344644" w:rsidRPr="00260CDA" w:rsidRDefault="00344644" w:rsidP="00114374">
            <w:pPr>
              <w:pStyle w:val="Header3-Paragraph"/>
              <w:widowControl w:val="0"/>
              <w:numPr>
                <w:ilvl w:val="1"/>
                <w:numId w:val="118"/>
              </w:numPr>
              <w:spacing w:before="200"/>
              <w:ind w:left="740" w:hanging="740"/>
              <w:rPr>
                <w:sz w:val="23"/>
                <w:szCs w:val="23"/>
                <w:lang w:val="fr-FR"/>
              </w:rPr>
            </w:pPr>
            <w:r w:rsidRPr="00260CDA">
              <w:rPr>
                <w:sz w:val="23"/>
                <w:szCs w:val="23"/>
                <w:lang w:val="fr-FR"/>
              </w:rPr>
              <w:t xml:space="preserve">Les prix seront indiqués en FCFA, sauf stipulation contraire figurant dans les </w:t>
            </w:r>
            <w:r w:rsidRPr="00260CDA">
              <w:rPr>
                <w:b/>
                <w:bCs/>
                <w:sz w:val="23"/>
                <w:szCs w:val="23"/>
                <w:lang w:val="fr-FR"/>
              </w:rPr>
              <w:t>DPAO</w:t>
            </w:r>
            <w:r w:rsidRPr="00260CDA">
              <w:rPr>
                <w:sz w:val="23"/>
                <w:szCs w:val="23"/>
                <w:lang w:val="fr-FR"/>
              </w:rPr>
              <w:t>.</w:t>
            </w:r>
          </w:p>
        </w:tc>
      </w:tr>
      <w:tr w:rsidR="00344644" w:rsidRPr="00260CDA" w14:paraId="3644ED0D" w14:textId="77777777" w:rsidTr="00BE326C">
        <w:trPr>
          <w:cantSplit/>
          <w:trHeight w:val="20"/>
        </w:trPr>
        <w:tc>
          <w:tcPr>
            <w:tcW w:w="2836" w:type="dxa"/>
            <w:vMerge/>
          </w:tcPr>
          <w:p w14:paraId="2F75BCC5" w14:textId="77777777" w:rsidR="00344644" w:rsidRPr="00260CDA" w:rsidRDefault="00344644" w:rsidP="00601054">
            <w:pPr>
              <w:pStyle w:val="Header1-Clauses"/>
              <w:widowControl w:val="0"/>
              <w:spacing w:before="200" w:after="200"/>
              <w:ind w:left="0" w:firstLine="0"/>
              <w:jc w:val="both"/>
              <w:rPr>
                <w:sz w:val="23"/>
                <w:szCs w:val="23"/>
              </w:rPr>
            </w:pPr>
          </w:p>
        </w:tc>
        <w:tc>
          <w:tcPr>
            <w:tcW w:w="6804" w:type="dxa"/>
          </w:tcPr>
          <w:p w14:paraId="52D7A795" w14:textId="6D36B00E" w:rsidR="00344644" w:rsidRPr="00260CDA" w:rsidRDefault="00344644" w:rsidP="00114374">
            <w:pPr>
              <w:pStyle w:val="Header3-Paragraph"/>
              <w:widowControl w:val="0"/>
              <w:numPr>
                <w:ilvl w:val="1"/>
                <w:numId w:val="118"/>
              </w:numPr>
              <w:spacing w:before="200"/>
              <w:ind w:left="740"/>
              <w:rPr>
                <w:sz w:val="23"/>
                <w:szCs w:val="23"/>
                <w:lang w:val="fr-FR"/>
              </w:rPr>
            </w:pPr>
            <w:r w:rsidRPr="00260CDA">
              <w:rPr>
                <w:sz w:val="23"/>
                <w:szCs w:val="23"/>
                <w:lang w:val="fr-FR"/>
              </w:rPr>
              <w:t>L’attributaire pourra être tenu de soumettre une décomposition des prix forfaitaires ou, le cas échéant un sous-détail des prix unitaires conformément aux dispositions y relatives du CCAG.</w:t>
            </w:r>
          </w:p>
        </w:tc>
      </w:tr>
      <w:tr w:rsidR="00182D09" w:rsidRPr="00260CDA" w14:paraId="3C43FD78" w14:textId="77777777" w:rsidTr="00BE326C">
        <w:trPr>
          <w:cantSplit/>
          <w:trHeight w:val="20"/>
        </w:trPr>
        <w:tc>
          <w:tcPr>
            <w:tcW w:w="2836" w:type="dxa"/>
          </w:tcPr>
          <w:p w14:paraId="15D924CC" w14:textId="4737C2A9" w:rsidR="00182D09" w:rsidRPr="00260CDA" w:rsidRDefault="00182D09" w:rsidP="00FA171B">
            <w:pPr>
              <w:pStyle w:val="Titre4"/>
              <w:rPr>
                <w:rFonts w:ascii="Times New Roman" w:hAnsi="Times New Roman"/>
                <w:lang w:val="fr-FR"/>
              </w:rPr>
            </w:pPr>
            <w:bookmarkStart w:id="129" w:name="_Toc438438837"/>
            <w:bookmarkStart w:id="130" w:name="_Toc438532598"/>
            <w:bookmarkStart w:id="131" w:name="_Toc438733981"/>
            <w:bookmarkStart w:id="132" w:name="_Toc438907020"/>
            <w:bookmarkStart w:id="133" w:name="_Toc438907219"/>
            <w:r w:rsidRPr="00260CDA">
              <w:rPr>
                <w:rFonts w:ascii="Times New Roman" w:hAnsi="Times New Roman"/>
                <w:lang w:val="fr-FR"/>
              </w:rPr>
              <w:t>Documents attestant que le candidat est admis à concourir</w:t>
            </w:r>
            <w:bookmarkEnd w:id="129"/>
            <w:bookmarkEnd w:id="130"/>
            <w:bookmarkEnd w:id="131"/>
            <w:bookmarkEnd w:id="132"/>
            <w:bookmarkEnd w:id="133"/>
          </w:p>
        </w:tc>
        <w:tc>
          <w:tcPr>
            <w:tcW w:w="6804" w:type="dxa"/>
          </w:tcPr>
          <w:p w14:paraId="46656E44" w14:textId="7C3C798F" w:rsidR="00182D09" w:rsidRPr="00260CDA" w:rsidRDefault="00182D09" w:rsidP="00601054">
            <w:pPr>
              <w:widowControl w:val="0"/>
              <w:spacing w:before="200" w:after="200"/>
              <w:jc w:val="both"/>
              <w:rPr>
                <w:sz w:val="23"/>
                <w:szCs w:val="23"/>
              </w:rPr>
            </w:pPr>
            <w:r w:rsidRPr="00260CDA">
              <w:rPr>
                <w:sz w:val="23"/>
                <w:szCs w:val="23"/>
              </w:rPr>
              <w:t>Pour établir qu’il est admis à concourir en application des dispositions de la clause 4 des IC pour exécuter le marché, le Candidat devra remplir la lettre de soumission de l’offre (Section III, Formulaires types de soumission de l’offre).</w:t>
            </w:r>
          </w:p>
        </w:tc>
      </w:tr>
      <w:tr w:rsidR="00182D09" w:rsidRPr="00260CDA" w14:paraId="469F8E2E" w14:textId="77777777" w:rsidTr="00BE326C">
        <w:trPr>
          <w:cantSplit/>
          <w:trHeight w:val="20"/>
        </w:trPr>
        <w:tc>
          <w:tcPr>
            <w:tcW w:w="2836" w:type="dxa"/>
            <w:vMerge w:val="restart"/>
          </w:tcPr>
          <w:p w14:paraId="0EAFDD09" w14:textId="034A31C4" w:rsidR="00182D09" w:rsidRPr="00260CDA" w:rsidRDefault="00182D09" w:rsidP="00FA171B">
            <w:pPr>
              <w:pStyle w:val="Titre4"/>
              <w:rPr>
                <w:rFonts w:ascii="Times New Roman" w:hAnsi="Times New Roman"/>
                <w:lang w:val="fr-FR"/>
              </w:rPr>
            </w:pPr>
            <w:bookmarkStart w:id="134" w:name="_Toc438438839"/>
            <w:bookmarkStart w:id="135" w:name="_Toc438532600"/>
            <w:bookmarkStart w:id="136" w:name="_Toc438733983"/>
            <w:bookmarkStart w:id="137" w:name="_Toc438907022"/>
            <w:bookmarkStart w:id="138" w:name="_Toc438907221"/>
            <w:r w:rsidRPr="00260CDA">
              <w:rPr>
                <w:rFonts w:ascii="Times New Roman" w:hAnsi="Times New Roman"/>
                <w:lang w:val="fr-FR"/>
              </w:rPr>
              <w:t>Documents attestant de la conformité des Fournitures au Dossier d’appel d’offres</w:t>
            </w:r>
            <w:bookmarkEnd w:id="134"/>
            <w:bookmarkEnd w:id="135"/>
            <w:bookmarkEnd w:id="136"/>
            <w:bookmarkEnd w:id="137"/>
            <w:bookmarkEnd w:id="138"/>
          </w:p>
        </w:tc>
        <w:tc>
          <w:tcPr>
            <w:tcW w:w="6804" w:type="dxa"/>
          </w:tcPr>
          <w:p w14:paraId="0BBF57FF" w14:textId="33BE3EAE" w:rsidR="00182D09" w:rsidRPr="00260CDA" w:rsidRDefault="00182D09" w:rsidP="00114374">
            <w:pPr>
              <w:pStyle w:val="Header3-Paragraph"/>
              <w:widowControl w:val="0"/>
              <w:numPr>
                <w:ilvl w:val="1"/>
                <w:numId w:val="118"/>
              </w:numPr>
              <w:spacing w:before="200"/>
              <w:ind w:left="740" w:hanging="740"/>
              <w:rPr>
                <w:sz w:val="23"/>
                <w:szCs w:val="23"/>
                <w:lang w:val="fr-FR"/>
              </w:rPr>
            </w:pPr>
            <w:r w:rsidRPr="00260CDA">
              <w:rPr>
                <w:sz w:val="23"/>
                <w:szCs w:val="23"/>
                <w:lang w:val="fr-FR"/>
              </w:rPr>
              <w:t>Pour établir la conformité des fournitures au Dossier d’appel d’offre, le Soumissionnaire fournira dans le cadre de son offre les preuves écrites que les fournitures se conforment aux prescriptions techniques et normes spécifiées à la Section IV.</w:t>
            </w:r>
          </w:p>
        </w:tc>
      </w:tr>
      <w:tr w:rsidR="00182D09" w:rsidRPr="00260CDA" w14:paraId="21F6B143" w14:textId="77777777" w:rsidTr="00BE326C">
        <w:trPr>
          <w:cantSplit/>
          <w:trHeight w:val="20"/>
        </w:trPr>
        <w:tc>
          <w:tcPr>
            <w:tcW w:w="2836" w:type="dxa"/>
            <w:vMerge/>
          </w:tcPr>
          <w:p w14:paraId="510DA37E" w14:textId="794265D9" w:rsidR="00182D09" w:rsidRPr="00260CDA" w:rsidRDefault="00182D09" w:rsidP="00601054">
            <w:pPr>
              <w:pStyle w:val="Header1-Clauses"/>
              <w:widowControl w:val="0"/>
              <w:spacing w:before="200" w:after="200"/>
              <w:ind w:left="0" w:firstLine="0"/>
              <w:jc w:val="both"/>
              <w:rPr>
                <w:sz w:val="23"/>
                <w:szCs w:val="23"/>
              </w:rPr>
            </w:pPr>
          </w:p>
        </w:tc>
        <w:tc>
          <w:tcPr>
            <w:tcW w:w="6804" w:type="dxa"/>
          </w:tcPr>
          <w:p w14:paraId="41FD0006" w14:textId="238BA62D" w:rsidR="00182D09" w:rsidRPr="00260CDA" w:rsidRDefault="00182D09" w:rsidP="00114374">
            <w:pPr>
              <w:pStyle w:val="Header3-Paragraph"/>
              <w:widowControl w:val="0"/>
              <w:numPr>
                <w:ilvl w:val="1"/>
                <w:numId w:val="118"/>
              </w:numPr>
              <w:spacing w:before="200"/>
              <w:ind w:left="740" w:hanging="740"/>
              <w:rPr>
                <w:sz w:val="23"/>
                <w:szCs w:val="23"/>
                <w:lang w:val="fr-FR"/>
              </w:rPr>
            </w:pPr>
            <w:r w:rsidRPr="00260CDA">
              <w:rPr>
                <w:sz w:val="23"/>
                <w:szCs w:val="23"/>
                <w:lang w:val="fr-FR"/>
              </w:rPr>
              <w:t>Les preuves écrites ou physiques peuvent revêtir la forme de prospectus, catalogues, dessins, données, photos, modèles ou échantillons et comprendront une description détaillée des principales caractéristiques techniques et de performance des Fournitures et équipements, démontrant qu’ils correspondent pour l’essentiel aux spécifications et, le cas échéant une liste des divergences et réserves par rapport aux dispositions de la Section IV.</w:t>
            </w:r>
          </w:p>
        </w:tc>
      </w:tr>
      <w:tr w:rsidR="00182D09" w:rsidRPr="00260CDA" w14:paraId="3CBC7BF0" w14:textId="77777777" w:rsidTr="00BE326C">
        <w:trPr>
          <w:cantSplit/>
          <w:trHeight w:val="20"/>
        </w:trPr>
        <w:tc>
          <w:tcPr>
            <w:tcW w:w="2836" w:type="dxa"/>
            <w:vMerge/>
          </w:tcPr>
          <w:p w14:paraId="7FBFA56E" w14:textId="77777777" w:rsidR="00182D09" w:rsidRPr="00260CDA" w:rsidRDefault="00182D09" w:rsidP="00601054">
            <w:pPr>
              <w:pStyle w:val="Header1-Clauses"/>
              <w:widowControl w:val="0"/>
              <w:spacing w:before="200" w:after="200"/>
              <w:ind w:left="360" w:firstLine="0"/>
              <w:jc w:val="both"/>
              <w:rPr>
                <w:sz w:val="23"/>
                <w:szCs w:val="23"/>
              </w:rPr>
            </w:pPr>
          </w:p>
        </w:tc>
        <w:tc>
          <w:tcPr>
            <w:tcW w:w="6804" w:type="dxa"/>
          </w:tcPr>
          <w:p w14:paraId="763A7C39" w14:textId="100D5E0B" w:rsidR="00182D09" w:rsidRPr="00260CDA" w:rsidRDefault="00182D09" w:rsidP="00114374">
            <w:pPr>
              <w:pStyle w:val="Header3-Paragraph"/>
              <w:widowControl w:val="0"/>
              <w:numPr>
                <w:ilvl w:val="1"/>
                <w:numId w:val="118"/>
              </w:numPr>
              <w:spacing w:before="200"/>
              <w:ind w:left="740" w:hanging="740"/>
              <w:rPr>
                <w:sz w:val="23"/>
                <w:szCs w:val="23"/>
                <w:lang w:val="fr-FR"/>
              </w:rPr>
            </w:pPr>
            <w:r w:rsidRPr="00260CDA">
              <w:rPr>
                <w:sz w:val="23"/>
                <w:szCs w:val="23"/>
                <w:lang w:val="fr-FR"/>
              </w:rPr>
              <w:t xml:space="preserve">Le Soumissionnaire fournira également une liste donnant tous les détails, y compris les sources d’approvisionnement disponibles et les prix connexes des pièces de rechange, outils spéciaux, etc., nécessaires au fonctionnement correct et continu des fournitures depuis le début de leur utilisation par l’Autorité contractante et pendant la période précisée aux </w:t>
            </w:r>
            <w:r w:rsidRPr="00260CDA">
              <w:rPr>
                <w:b/>
                <w:bCs/>
                <w:sz w:val="23"/>
                <w:szCs w:val="23"/>
                <w:lang w:val="fr-FR"/>
              </w:rPr>
              <w:t>DPAO.</w:t>
            </w:r>
          </w:p>
        </w:tc>
      </w:tr>
      <w:tr w:rsidR="00182D09" w:rsidRPr="00260CDA" w14:paraId="64AE348E" w14:textId="77777777" w:rsidTr="00BE326C">
        <w:trPr>
          <w:cantSplit/>
          <w:trHeight w:val="20"/>
        </w:trPr>
        <w:tc>
          <w:tcPr>
            <w:tcW w:w="2836" w:type="dxa"/>
            <w:vMerge/>
          </w:tcPr>
          <w:p w14:paraId="1B202061" w14:textId="77777777" w:rsidR="00182D09" w:rsidRPr="00260CDA" w:rsidRDefault="00182D09" w:rsidP="00601054">
            <w:pPr>
              <w:pStyle w:val="Header1-Clauses"/>
              <w:widowControl w:val="0"/>
              <w:spacing w:before="200" w:after="200"/>
              <w:ind w:left="360" w:firstLine="0"/>
              <w:jc w:val="both"/>
              <w:rPr>
                <w:sz w:val="23"/>
                <w:szCs w:val="23"/>
              </w:rPr>
            </w:pPr>
          </w:p>
        </w:tc>
        <w:tc>
          <w:tcPr>
            <w:tcW w:w="6804" w:type="dxa"/>
          </w:tcPr>
          <w:p w14:paraId="3A86E93A" w14:textId="145A632E" w:rsidR="00182D09" w:rsidRPr="00260CDA" w:rsidRDefault="00182D09" w:rsidP="00114374">
            <w:pPr>
              <w:pStyle w:val="Header3-Paragraph"/>
              <w:widowControl w:val="0"/>
              <w:numPr>
                <w:ilvl w:val="1"/>
                <w:numId w:val="118"/>
              </w:numPr>
              <w:spacing w:before="200"/>
              <w:ind w:left="740" w:hanging="740"/>
              <w:rPr>
                <w:sz w:val="23"/>
                <w:szCs w:val="23"/>
                <w:lang w:val="fr-FR"/>
              </w:rPr>
            </w:pPr>
            <w:r w:rsidRPr="00260CDA">
              <w:rPr>
                <w:sz w:val="23"/>
                <w:szCs w:val="23"/>
                <w:lang w:val="fr-FR"/>
              </w:rPr>
              <w:t>Les normes ou les labels qui s’appliquent aux modes d’exécution, procédés de fabrication, équipements et matériels, ainsi que les références à des noms de marque, à des numéros de catalogue spécifiés par l’Autorité contractante, ne sont mentionnés qu’à titre indicatif et n’ont nullement un caractère restrictif. Le Soumissionnaire peut leur substituer d’autres normes de qualité, labels, noms de marque et/ou d’autres numéros de catalogue pourvu qu’il établisse à la satisfaction de l’Autorité contractante que les normes, labels, marques, numéros ainsi substitués sont substantiellement équivalents ou supérieurs aux prescriptions techniques.</w:t>
            </w:r>
          </w:p>
        </w:tc>
      </w:tr>
      <w:tr w:rsidR="00011C41" w:rsidRPr="00260CDA" w14:paraId="4C6453F3" w14:textId="77777777" w:rsidTr="00BE326C">
        <w:trPr>
          <w:cantSplit/>
          <w:trHeight w:val="20"/>
        </w:trPr>
        <w:tc>
          <w:tcPr>
            <w:tcW w:w="2836" w:type="dxa"/>
          </w:tcPr>
          <w:p w14:paraId="7CDBD508" w14:textId="647DC74E" w:rsidR="00011C41" w:rsidRPr="00260CDA" w:rsidRDefault="00011C41" w:rsidP="00FA171B">
            <w:pPr>
              <w:pStyle w:val="Titre4"/>
              <w:rPr>
                <w:rFonts w:ascii="Times New Roman" w:hAnsi="Times New Roman"/>
                <w:lang w:val="fr-FR"/>
              </w:rPr>
            </w:pPr>
            <w:bookmarkStart w:id="139" w:name="_Toc438438840"/>
            <w:bookmarkStart w:id="140" w:name="_Toc438532603"/>
            <w:bookmarkStart w:id="141" w:name="_Toc438733984"/>
            <w:bookmarkStart w:id="142" w:name="_Toc438907023"/>
            <w:bookmarkStart w:id="143" w:name="_Toc438907222"/>
            <w:r w:rsidRPr="00260CDA">
              <w:rPr>
                <w:rFonts w:ascii="Times New Roman" w:hAnsi="Times New Roman"/>
                <w:lang w:val="fr-FR"/>
              </w:rPr>
              <w:lastRenderedPageBreak/>
              <w:t>Documents attestant des qualifications du Soumissionnaire</w:t>
            </w:r>
            <w:bookmarkEnd w:id="139"/>
            <w:bookmarkEnd w:id="140"/>
            <w:bookmarkEnd w:id="141"/>
            <w:bookmarkEnd w:id="142"/>
            <w:bookmarkEnd w:id="143"/>
          </w:p>
        </w:tc>
        <w:tc>
          <w:tcPr>
            <w:tcW w:w="6804" w:type="dxa"/>
          </w:tcPr>
          <w:p w14:paraId="13462A20" w14:textId="77777777" w:rsidR="00011C41" w:rsidRPr="00260CDA" w:rsidRDefault="00011C41" w:rsidP="00955700">
            <w:pPr>
              <w:pStyle w:val="Header3-Paragraph"/>
              <w:widowControl w:val="0"/>
              <w:spacing w:before="200"/>
              <w:rPr>
                <w:sz w:val="23"/>
                <w:szCs w:val="23"/>
                <w:lang w:val="fr-FR"/>
              </w:rPr>
            </w:pPr>
            <w:r w:rsidRPr="00260CDA">
              <w:rPr>
                <w:sz w:val="23"/>
                <w:szCs w:val="23"/>
                <w:lang w:val="fr-FR"/>
              </w:rPr>
              <w:t xml:space="preserve">Les documents que le Soumissionnaire fournira pour établir qu’il possède les qualifications requises pour exécuter le Marché si son offre est acceptée, établiront, à la satisfaction de l’Autorité contractante, que : </w:t>
            </w:r>
          </w:p>
          <w:p w14:paraId="22932FF1" w14:textId="77777777" w:rsidR="00B24FE6" w:rsidRDefault="00011C41" w:rsidP="00B24FE6">
            <w:pPr>
              <w:pStyle w:val="Paragraphedeliste"/>
              <w:widowControl w:val="0"/>
              <w:numPr>
                <w:ilvl w:val="0"/>
                <w:numId w:val="73"/>
              </w:numPr>
              <w:spacing w:before="200" w:after="200"/>
              <w:jc w:val="both"/>
              <w:rPr>
                <w:sz w:val="23"/>
                <w:szCs w:val="23"/>
              </w:rPr>
            </w:pPr>
            <w:r w:rsidRPr="00260CDA">
              <w:rPr>
                <w:sz w:val="23"/>
                <w:szCs w:val="23"/>
              </w:rPr>
              <w:t xml:space="preserve">si requis par les </w:t>
            </w:r>
            <w:r w:rsidRPr="00260CDA">
              <w:rPr>
                <w:b/>
                <w:bCs/>
                <w:sz w:val="23"/>
                <w:szCs w:val="23"/>
              </w:rPr>
              <w:t>DPAO</w:t>
            </w:r>
            <w:r w:rsidRPr="00260CDA">
              <w:rPr>
                <w:sz w:val="23"/>
                <w:szCs w:val="23"/>
              </w:rPr>
              <w:t xml:space="preserve">, le Soumissionnaire qui ne fabrique ou ne produit pas les Fournitures qu’il offre, soumettra une Autorisation du Fabricant, en utilisant ou en s’inspirant à cet effet du formulaire type inclus dans la Section III, pour attester du fait qu’il a été dûment autorisé par le fabriquant ou le producteur des Fournitures pour fournir ces dernières au Burkina Faso ; </w:t>
            </w:r>
          </w:p>
          <w:p w14:paraId="1CE73D23" w14:textId="77777777" w:rsidR="00B24FE6" w:rsidRDefault="00B24FE6" w:rsidP="00B24FE6">
            <w:pPr>
              <w:pStyle w:val="Paragraphedeliste"/>
              <w:widowControl w:val="0"/>
              <w:spacing w:before="200" w:after="200"/>
              <w:jc w:val="both"/>
              <w:rPr>
                <w:sz w:val="23"/>
                <w:szCs w:val="23"/>
              </w:rPr>
            </w:pPr>
          </w:p>
          <w:p w14:paraId="138B1DA4" w14:textId="4F6CF8D7" w:rsidR="00B24FE6" w:rsidRDefault="00B24FE6" w:rsidP="00B24FE6">
            <w:pPr>
              <w:pStyle w:val="Paragraphedeliste"/>
              <w:widowControl w:val="0"/>
              <w:numPr>
                <w:ilvl w:val="0"/>
                <w:numId w:val="73"/>
              </w:numPr>
              <w:spacing w:before="200" w:after="200"/>
              <w:jc w:val="both"/>
              <w:rPr>
                <w:sz w:val="23"/>
                <w:szCs w:val="23"/>
              </w:rPr>
            </w:pPr>
            <w:r w:rsidRPr="00B24FE6">
              <w:rPr>
                <w:sz w:val="23"/>
                <w:szCs w:val="23"/>
              </w:rPr>
              <w:t xml:space="preserve">si requis par les </w:t>
            </w:r>
            <w:r w:rsidRPr="00B24FE6">
              <w:rPr>
                <w:b/>
                <w:bCs/>
                <w:sz w:val="23"/>
                <w:szCs w:val="23"/>
              </w:rPr>
              <w:t>DPAO</w:t>
            </w:r>
            <w:r w:rsidRPr="00B24FE6">
              <w:rPr>
                <w:sz w:val="23"/>
                <w:szCs w:val="23"/>
              </w:rPr>
              <w:t>, au cas où il n’est pas présent au Burkina Faso, le Soumissionnaire est ou sera (si son offre est acceptée) représenté par un agent équipé et en mesure de répondre aux obligations contractuelles du marché en matière de spécifications techniques, d’entretien, de réparations et de fournitures de pièces détachées.</w:t>
            </w:r>
          </w:p>
          <w:p w14:paraId="7A4D682E" w14:textId="77777777" w:rsidR="00B24FE6" w:rsidRPr="00B24FE6" w:rsidRDefault="00B24FE6" w:rsidP="00B24FE6">
            <w:pPr>
              <w:pStyle w:val="Paragraphedeliste"/>
              <w:rPr>
                <w:sz w:val="23"/>
                <w:szCs w:val="23"/>
              </w:rPr>
            </w:pPr>
          </w:p>
          <w:p w14:paraId="18889FBA" w14:textId="3F8F33A4" w:rsidR="00B24FE6" w:rsidRPr="00260CDA" w:rsidRDefault="00B24FE6" w:rsidP="00114374">
            <w:pPr>
              <w:pStyle w:val="Paragraphedeliste"/>
              <w:widowControl w:val="0"/>
              <w:numPr>
                <w:ilvl w:val="0"/>
                <w:numId w:val="73"/>
              </w:numPr>
              <w:spacing w:before="200" w:after="200"/>
              <w:jc w:val="both"/>
              <w:rPr>
                <w:sz w:val="23"/>
                <w:szCs w:val="23"/>
              </w:rPr>
            </w:pPr>
            <w:r w:rsidRPr="00260CDA">
              <w:rPr>
                <w:sz w:val="23"/>
                <w:szCs w:val="23"/>
              </w:rPr>
              <w:t>le Soumissionnaire remplit chacun des critères de qualification spécifiés à la Clause 5 des IC.</w:t>
            </w:r>
          </w:p>
        </w:tc>
      </w:tr>
      <w:tr w:rsidR="00011C41" w:rsidRPr="00260CDA" w14:paraId="0E6FC0EE" w14:textId="77777777" w:rsidTr="00BE326C">
        <w:trPr>
          <w:cantSplit/>
          <w:trHeight w:val="20"/>
        </w:trPr>
        <w:tc>
          <w:tcPr>
            <w:tcW w:w="2836" w:type="dxa"/>
            <w:vMerge w:val="restart"/>
          </w:tcPr>
          <w:p w14:paraId="54DF66F7" w14:textId="2B38D775" w:rsidR="00011C41" w:rsidRPr="00260CDA" w:rsidRDefault="00011C41" w:rsidP="00FA171B">
            <w:pPr>
              <w:pStyle w:val="Titre4"/>
              <w:rPr>
                <w:rFonts w:ascii="Times New Roman" w:hAnsi="Times New Roman"/>
                <w:lang w:val="fr-FR"/>
              </w:rPr>
            </w:pPr>
            <w:bookmarkStart w:id="144" w:name="_Toc438532601"/>
            <w:bookmarkStart w:id="145" w:name="_Toc438532602"/>
            <w:bookmarkStart w:id="146" w:name="_Toc438438841"/>
            <w:bookmarkStart w:id="147" w:name="_Toc438532604"/>
            <w:bookmarkStart w:id="148" w:name="_Toc438733985"/>
            <w:bookmarkStart w:id="149" w:name="_Toc438907024"/>
            <w:bookmarkStart w:id="150" w:name="_Toc438907223"/>
            <w:bookmarkEnd w:id="144"/>
            <w:bookmarkEnd w:id="145"/>
            <w:r w:rsidRPr="00260CDA">
              <w:rPr>
                <w:rFonts w:ascii="Times New Roman" w:hAnsi="Times New Roman"/>
                <w:lang w:val="fr-FR"/>
              </w:rPr>
              <w:t>Période de validité des offres</w:t>
            </w:r>
            <w:bookmarkEnd w:id="146"/>
            <w:bookmarkEnd w:id="147"/>
            <w:bookmarkEnd w:id="148"/>
            <w:bookmarkEnd w:id="149"/>
            <w:bookmarkEnd w:id="150"/>
          </w:p>
        </w:tc>
        <w:tc>
          <w:tcPr>
            <w:tcW w:w="6804" w:type="dxa"/>
          </w:tcPr>
          <w:p w14:paraId="197DE967" w14:textId="524E40F6" w:rsidR="00011C41" w:rsidRPr="00260CDA" w:rsidRDefault="00011C41" w:rsidP="00114374">
            <w:pPr>
              <w:pStyle w:val="Header3-Paragraph"/>
              <w:widowControl w:val="0"/>
              <w:numPr>
                <w:ilvl w:val="1"/>
                <w:numId w:val="118"/>
              </w:numPr>
              <w:spacing w:before="200"/>
              <w:ind w:left="598" w:hanging="598"/>
              <w:rPr>
                <w:sz w:val="23"/>
                <w:szCs w:val="23"/>
                <w:lang w:val="fr-FR"/>
              </w:rPr>
            </w:pPr>
            <w:r w:rsidRPr="00260CDA">
              <w:rPr>
                <w:sz w:val="23"/>
                <w:szCs w:val="23"/>
                <w:lang w:val="fr-FR"/>
              </w:rPr>
              <w:t xml:space="preserve">Les offres demeureront valables pendant la période spécifiée dans les </w:t>
            </w:r>
            <w:r w:rsidRPr="00260CDA">
              <w:rPr>
                <w:b/>
                <w:bCs/>
                <w:sz w:val="23"/>
                <w:szCs w:val="23"/>
                <w:lang w:val="fr-FR"/>
              </w:rPr>
              <w:t>DPAO</w:t>
            </w:r>
            <w:r w:rsidRPr="00260CDA">
              <w:rPr>
                <w:sz w:val="23"/>
                <w:szCs w:val="23"/>
                <w:lang w:val="fr-FR"/>
              </w:rPr>
              <w:t xml:space="preserve"> après la date limite de soumission fixée par l’Autorité contractante et qui ne peut être supérieure à quatre-vingt-dix jours (90) jours. Une offre valable pour une période plus courte sera considérée comme non conforme et rejetée par l’Autorité contractante.</w:t>
            </w:r>
          </w:p>
        </w:tc>
      </w:tr>
      <w:tr w:rsidR="00011C41" w:rsidRPr="00260CDA" w14:paraId="3E05BE95" w14:textId="77777777" w:rsidTr="00BE326C">
        <w:trPr>
          <w:cantSplit/>
          <w:trHeight w:val="20"/>
        </w:trPr>
        <w:tc>
          <w:tcPr>
            <w:tcW w:w="2836" w:type="dxa"/>
            <w:vMerge/>
          </w:tcPr>
          <w:p w14:paraId="2CBCDC20" w14:textId="77777777" w:rsidR="00011C41" w:rsidRPr="00260CDA" w:rsidRDefault="00011C41" w:rsidP="00601054">
            <w:pPr>
              <w:pStyle w:val="Header1-Clauses"/>
              <w:widowControl w:val="0"/>
              <w:spacing w:before="200" w:after="200"/>
              <w:ind w:hanging="342"/>
              <w:jc w:val="both"/>
              <w:rPr>
                <w:sz w:val="23"/>
                <w:szCs w:val="23"/>
              </w:rPr>
            </w:pPr>
          </w:p>
        </w:tc>
        <w:tc>
          <w:tcPr>
            <w:tcW w:w="6804" w:type="dxa"/>
          </w:tcPr>
          <w:p w14:paraId="645578BC" w14:textId="27B25CAB" w:rsidR="00011C41" w:rsidRPr="00260CDA" w:rsidRDefault="00011C41" w:rsidP="00114374">
            <w:pPr>
              <w:pStyle w:val="Header3-Paragraph"/>
              <w:widowControl w:val="0"/>
              <w:numPr>
                <w:ilvl w:val="1"/>
                <w:numId w:val="118"/>
              </w:numPr>
              <w:spacing w:before="200"/>
              <w:ind w:left="740" w:hanging="567"/>
              <w:rPr>
                <w:sz w:val="23"/>
                <w:szCs w:val="23"/>
                <w:lang w:val="fr-FR"/>
              </w:rPr>
            </w:pPr>
            <w:r w:rsidRPr="00260CDA">
              <w:rPr>
                <w:sz w:val="23"/>
                <w:szCs w:val="23"/>
                <w:lang w:val="fr-FR"/>
              </w:rPr>
              <w:t>Exceptionnellement, avant l’expiration de la période de validité des offres, l’Autorité contractante peut demander aux Soumissionnaires de proroger la durée de validité de leurs offres. La demande et les réponses seront formulées par écrit. La validité de la garantie de soumission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 la clause 14.8 des IC.</w:t>
            </w:r>
          </w:p>
        </w:tc>
      </w:tr>
      <w:tr w:rsidR="00344644" w:rsidRPr="00260CDA" w14:paraId="0696CF40" w14:textId="77777777" w:rsidTr="00BE326C">
        <w:trPr>
          <w:cantSplit/>
          <w:trHeight w:val="20"/>
        </w:trPr>
        <w:tc>
          <w:tcPr>
            <w:tcW w:w="2836" w:type="dxa"/>
            <w:vMerge w:val="restart"/>
          </w:tcPr>
          <w:p w14:paraId="61B56656" w14:textId="42D57B23" w:rsidR="00344644" w:rsidRPr="00260CDA" w:rsidRDefault="00344644" w:rsidP="00B24FE6">
            <w:pPr>
              <w:pStyle w:val="Titre4"/>
              <w:spacing w:before="80" w:after="80"/>
              <w:rPr>
                <w:rFonts w:ascii="Times New Roman" w:hAnsi="Times New Roman"/>
              </w:rPr>
            </w:pPr>
            <w:r w:rsidRPr="00260CDA">
              <w:rPr>
                <w:rFonts w:ascii="Times New Roman" w:hAnsi="Times New Roman"/>
              </w:rPr>
              <w:lastRenderedPageBreak/>
              <w:t>Garantie de soumission</w:t>
            </w:r>
          </w:p>
        </w:tc>
        <w:tc>
          <w:tcPr>
            <w:tcW w:w="6804" w:type="dxa"/>
          </w:tcPr>
          <w:p w14:paraId="5C700BD5" w14:textId="77777777" w:rsidR="00344644" w:rsidRPr="00260CDA" w:rsidRDefault="00344644" w:rsidP="00B24FE6">
            <w:pPr>
              <w:pStyle w:val="Header3-Paragraph"/>
              <w:widowControl w:val="0"/>
              <w:numPr>
                <w:ilvl w:val="1"/>
                <w:numId w:val="118"/>
              </w:numPr>
              <w:spacing w:before="80" w:after="80"/>
              <w:ind w:left="740"/>
              <w:rPr>
                <w:sz w:val="23"/>
                <w:szCs w:val="23"/>
                <w:lang w:val="fr-FR"/>
              </w:rPr>
            </w:pPr>
            <w:r w:rsidRPr="00260CDA">
              <w:rPr>
                <w:sz w:val="23"/>
                <w:szCs w:val="23"/>
                <w:lang w:val="fr-FR"/>
              </w:rPr>
              <w:t xml:space="preserve">Au titre de la garantie de soumission, le candidat fournira une garantie financière ou une déclaration de garantie qui fera partie intégrante de son offre, telles que spécifiées dans les </w:t>
            </w:r>
            <w:r w:rsidRPr="00260CDA">
              <w:rPr>
                <w:b/>
                <w:sz w:val="23"/>
                <w:szCs w:val="23"/>
                <w:lang w:val="fr-FR"/>
              </w:rPr>
              <w:t>DPAO.</w:t>
            </w:r>
          </w:p>
          <w:p w14:paraId="1EA6F4E0" w14:textId="21F55950" w:rsidR="00344644" w:rsidRPr="00260CDA" w:rsidRDefault="00344644" w:rsidP="00B24FE6">
            <w:pPr>
              <w:pStyle w:val="Header3-Paragraph"/>
              <w:widowControl w:val="0"/>
              <w:spacing w:before="80" w:after="80"/>
              <w:ind w:left="720"/>
              <w:rPr>
                <w:sz w:val="23"/>
                <w:szCs w:val="23"/>
                <w:lang w:val="fr-FR"/>
              </w:rPr>
            </w:pPr>
            <w:r w:rsidRPr="00260CDA">
              <w:rPr>
                <w:sz w:val="23"/>
                <w:szCs w:val="23"/>
                <w:lang w:val="fr-FR"/>
              </w:rPr>
              <w:t xml:space="preserve">La garantie financière prendra l’une des formes ci-après : </w:t>
            </w:r>
          </w:p>
          <w:p w14:paraId="16D6015F" w14:textId="6646400F" w:rsidR="00344644" w:rsidRPr="00260CDA" w:rsidRDefault="00344644" w:rsidP="00B24FE6">
            <w:pPr>
              <w:pStyle w:val="Paragraphedeliste"/>
              <w:widowControl w:val="0"/>
              <w:numPr>
                <w:ilvl w:val="0"/>
                <w:numId w:val="56"/>
              </w:numPr>
              <w:spacing w:before="80" w:after="80"/>
              <w:contextualSpacing w:val="0"/>
              <w:jc w:val="both"/>
              <w:rPr>
                <w:sz w:val="23"/>
                <w:szCs w:val="23"/>
              </w:rPr>
            </w:pPr>
            <w:bookmarkStart w:id="151" w:name="_Hlk193888744"/>
            <w:r w:rsidRPr="00260CDA">
              <w:rPr>
                <w:sz w:val="23"/>
                <w:szCs w:val="23"/>
              </w:rPr>
              <w:t>une garantie autonome constituée auprès d’une banque, d’une institution de micro finance dûment agréée, d’une compagnie d’assurance ou de tout autre établissement financier agréé ;</w:t>
            </w:r>
          </w:p>
          <w:p w14:paraId="4ADB4D31" w14:textId="6FAD7C76" w:rsidR="00344644" w:rsidRPr="00260CDA" w:rsidRDefault="00344644" w:rsidP="00B24FE6">
            <w:pPr>
              <w:pStyle w:val="Paragraphedeliste"/>
              <w:widowControl w:val="0"/>
              <w:numPr>
                <w:ilvl w:val="0"/>
                <w:numId w:val="56"/>
              </w:numPr>
              <w:spacing w:before="80" w:after="80"/>
              <w:contextualSpacing w:val="0"/>
              <w:jc w:val="both"/>
              <w:rPr>
                <w:sz w:val="23"/>
                <w:szCs w:val="23"/>
              </w:rPr>
            </w:pPr>
            <w:r w:rsidRPr="00260CDA">
              <w:rPr>
                <w:sz w:val="23"/>
                <w:szCs w:val="23"/>
              </w:rPr>
              <w:t>un cautionnement d’une banque, d’une compagnie d’assurance agréé, d’une institution de micro finances agréée ou de tout autre établissement financier agréé.</w:t>
            </w:r>
          </w:p>
          <w:bookmarkEnd w:id="151"/>
          <w:p w14:paraId="0723E1B7" w14:textId="416EC451" w:rsidR="00344644" w:rsidRPr="00260CDA" w:rsidRDefault="00344644" w:rsidP="00B24FE6">
            <w:pPr>
              <w:pStyle w:val="Header3-Paragraph"/>
              <w:widowControl w:val="0"/>
              <w:spacing w:before="80" w:after="80"/>
              <w:ind w:left="720"/>
              <w:rPr>
                <w:sz w:val="23"/>
                <w:szCs w:val="23"/>
                <w:lang w:val="fr-FR"/>
              </w:rPr>
            </w:pPr>
            <w:r w:rsidRPr="00260CDA">
              <w:rPr>
                <w:sz w:val="23"/>
                <w:szCs w:val="23"/>
                <w:lang w:val="fr-FR"/>
              </w:rPr>
              <w:t>Par ailleurs, la garantie de soumission peut être constituée sous la forme d’une déclaration de garantie lorsque le montant prévisionnel du lot est inférieur aux seuils de l’appel d’offres en cas d’allotissement.</w:t>
            </w:r>
          </w:p>
        </w:tc>
      </w:tr>
      <w:tr w:rsidR="00344644" w:rsidRPr="00260CDA" w14:paraId="20B7CDFC" w14:textId="77777777" w:rsidTr="00BE326C">
        <w:trPr>
          <w:cantSplit/>
          <w:trHeight w:val="20"/>
        </w:trPr>
        <w:tc>
          <w:tcPr>
            <w:tcW w:w="2836" w:type="dxa"/>
            <w:vMerge/>
          </w:tcPr>
          <w:p w14:paraId="0EC7D3D3"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5647DF70" w14:textId="77777777" w:rsidR="00344644" w:rsidRPr="00260CDA" w:rsidRDefault="00344644"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Sous réserve des règles applicables à la déclaration de garantie, la garantie de soumission sera libellée en FCFA ou une monnaie librement convertible pour le montant spécifié dans les</w:t>
            </w:r>
            <w:r w:rsidRPr="00260CDA">
              <w:rPr>
                <w:b/>
                <w:sz w:val="23"/>
                <w:szCs w:val="23"/>
                <w:lang w:val="fr-FR"/>
              </w:rPr>
              <w:t xml:space="preserve"> DPAO</w:t>
            </w:r>
            <w:r w:rsidRPr="00260CDA">
              <w:rPr>
                <w:sz w:val="23"/>
                <w:szCs w:val="23"/>
                <w:lang w:val="fr-FR"/>
              </w:rPr>
              <w:t xml:space="preserve"> et devra :</w:t>
            </w:r>
          </w:p>
          <w:p w14:paraId="0C498377" w14:textId="77777777" w:rsidR="00344644" w:rsidRPr="00260CDA" w:rsidRDefault="00344644" w:rsidP="00B24FE6">
            <w:pPr>
              <w:pStyle w:val="2AutoList1"/>
              <w:widowControl w:val="0"/>
              <w:numPr>
                <w:ilvl w:val="0"/>
                <w:numId w:val="77"/>
              </w:numPr>
              <w:tabs>
                <w:tab w:val="left" w:pos="504"/>
              </w:tabs>
              <w:spacing w:before="80" w:after="80"/>
              <w:rPr>
                <w:sz w:val="23"/>
                <w:szCs w:val="23"/>
                <w:lang w:val="fr-FR"/>
              </w:rPr>
            </w:pPr>
            <w:r w:rsidRPr="00260CDA">
              <w:rPr>
                <w:sz w:val="23"/>
                <w:szCs w:val="23"/>
                <w:lang w:val="fr-FR"/>
              </w:rPr>
              <w:t>provenir d’une institution de bonne réputation au choix du Soumissionnaire établie dans un pays satisfaisant aux critères d’origine. Si l’institution d’émission de la garantie de soumission est étrangère, elle devra avoir une institution financière correspondante située au Burkina Faso permettant d’appeler la garantie ;</w:t>
            </w:r>
          </w:p>
          <w:p w14:paraId="7C50614D" w14:textId="77777777" w:rsidR="00344644" w:rsidRPr="00260CDA" w:rsidRDefault="00344644" w:rsidP="00B24FE6">
            <w:pPr>
              <w:pStyle w:val="2AutoList1"/>
              <w:widowControl w:val="0"/>
              <w:numPr>
                <w:ilvl w:val="0"/>
                <w:numId w:val="77"/>
              </w:numPr>
              <w:spacing w:before="80" w:after="80"/>
              <w:rPr>
                <w:sz w:val="23"/>
                <w:szCs w:val="23"/>
                <w:lang w:val="fr-FR"/>
              </w:rPr>
            </w:pPr>
            <w:r w:rsidRPr="00260CDA">
              <w:rPr>
                <w:sz w:val="23"/>
                <w:szCs w:val="23"/>
                <w:lang w:val="fr-FR"/>
              </w:rPr>
              <w:t xml:space="preserve">être conforme au formulaire de garantie de soumission figurant à la Section III ; </w:t>
            </w:r>
          </w:p>
          <w:p w14:paraId="3D8456B0" w14:textId="77777777" w:rsidR="00344644" w:rsidRDefault="00344644" w:rsidP="00B24FE6">
            <w:pPr>
              <w:pStyle w:val="2AutoList1"/>
              <w:widowControl w:val="0"/>
              <w:numPr>
                <w:ilvl w:val="0"/>
                <w:numId w:val="77"/>
              </w:numPr>
              <w:spacing w:before="80" w:after="80"/>
              <w:rPr>
                <w:sz w:val="23"/>
                <w:szCs w:val="23"/>
                <w:lang w:val="fr-FR"/>
              </w:rPr>
            </w:pPr>
            <w:r w:rsidRPr="00260CDA">
              <w:rPr>
                <w:sz w:val="23"/>
                <w:szCs w:val="23"/>
                <w:lang w:val="fr-FR"/>
              </w:rPr>
              <w:t>être payable immédiatement, sur demande écrite formulée par l’Autorité contractante dans le cas où les conditions énumérées à la clause 20.5 des IC sont invoquées ;</w:t>
            </w:r>
          </w:p>
          <w:p w14:paraId="23DB6AED" w14:textId="77777777" w:rsidR="00B24FE6" w:rsidRPr="00260CDA" w:rsidRDefault="00B24FE6" w:rsidP="00B24FE6">
            <w:pPr>
              <w:pStyle w:val="2AutoList1"/>
              <w:widowControl w:val="0"/>
              <w:numPr>
                <w:ilvl w:val="0"/>
                <w:numId w:val="77"/>
              </w:numPr>
              <w:spacing w:before="80" w:after="80"/>
              <w:rPr>
                <w:sz w:val="23"/>
                <w:szCs w:val="23"/>
                <w:lang w:val="fr-FR"/>
              </w:rPr>
            </w:pPr>
            <w:r w:rsidRPr="00260CDA">
              <w:rPr>
                <w:sz w:val="23"/>
                <w:szCs w:val="23"/>
                <w:lang w:val="fr-FR"/>
              </w:rPr>
              <w:t>être soumise sous la forme d’un document original; une copie ne sera pas admise ;</w:t>
            </w:r>
          </w:p>
          <w:p w14:paraId="231611DB" w14:textId="369A46F2" w:rsidR="00B24FE6" w:rsidRPr="00B24FE6" w:rsidRDefault="00B24FE6" w:rsidP="00B24FE6">
            <w:pPr>
              <w:pStyle w:val="2AutoList1"/>
              <w:widowControl w:val="0"/>
              <w:numPr>
                <w:ilvl w:val="0"/>
                <w:numId w:val="77"/>
              </w:numPr>
              <w:spacing w:before="80" w:after="80"/>
              <w:rPr>
                <w:sz w:val="23"/>
                <w:szCs w:val="23"/>
                <w:lang w:val="fr-FR"/>
              </w:rPr>
            </w:pPr>
            <w:r w:rsidRPr="00260CDA">
              <w:rPr>
                <w:sz w:val="23"/>
                <w:szCs w:val="23"/>
                <w:lang w:val="fr-FR"/>
              </w:rPr>
              <w:t>demeurer valide pendant vingt-huit (28) jours après l’expiration de la durée de validité de l’offre, y compris si la durée de validité de l’offre est prorogée selon la clause 19.2 des IC.</w:t>
            </w:r>
          </w:p>
        </w:tc>
      </w:tr>
      <w:tr w:rsidR="00344644" w:rsidRPr="00260CDA" w14:paraId="5494E37F" w14:textId="77777777" w:rsidTr="00BE326C">
        <w:trPr>
          <w:cantSplit/>
          <w:trHeight w:val="20"/>
        </w:trPr>
        <w:tc>
          <w:tcPr>
            <w:tcW w:w="2836" w:type="dxa"/>
            <w:vMerge/>
          </w:tcPr>
          <w:p w14:paraId="3DDABF99"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0BF5178B" w14:textId="59D4557B" w:rsidR="00344644" w:rsidRPr="00260CDA" w:rsidRDefault="00344644" w:rsidP="00B24FE6">
            <w:pPr>
              <w:pStyle w:val="Header3-Paragraph"/>
              <w:widowControl w:val="0"/>
              <w:numPr>
                <w:ilvl w:val="1"/>
                <w:numId w:val="118"/>
              </w:numPr>
              <w:spacing w:before="80" w:after="80"/>
              <w:ind w:left="740" w:hanging="740"/>
              <w:rPr>
                <w:sz w:val="23"/>
                <w:szCs w:val="23"/>
                <w:lang w:val="fr-FR"/>
              </w:rPr>
            </w:pPr>
            <w:r w:rsidRPr="00260CDA">
              <w:rPr>
                <w:sz w:val="23"/>
                <w:szCs w:val="23"/>
                <w:lang w:val="fr-FR"/>
              </w:rPr>
              <w:t>Toute offre non accompagnée d’une garantie de soumission, selon la clause 20.1 des IC, sera écartée à l’ouverture des plis par l’Autorité contractante comme étant non conforme.</w:t>
            </w:r>
          </w:p>
        </w:tc>
      </w:tr>
      <w:tr w:rsidR="00344644" w:rsidRPr="00260CDA" w14:paraId="1D9BFCBE" w14:textId="77777777" w:rsidTr="00BE326C">
        <w:trPr>
          <w:cantSplit/>
          <w:trHeight w:val="20"/>
        </w:trPr>
        <w:tc>
          <w:tcPr>
            <w:tcW w:w="2836" w:type="dxa"/>
            <w:vMerge/>
          </w:tcPr>
          <w:p w14:paraId="2A543E74"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7CECA5A7" w14:textId="013922AC" w:rsidR="00344644" w:rsidRPr="00260CDA" w:rsidRDefault="00344644" w:rsidP="00B24FE6">
            <w:pPr>
              <w:pStyle w:val="Header3-Paragraph"/>
              <w:widowControl w:val="0"/>
              <w:numPr>
                <w:ilvl w:val="1"/>
                <w:numId w:val="118"/>
              </w:numPr>
              <w:spacing w:before="80" w:after="80"/>
              <w:ind w:left="740" w:hanging="740"/>
              <w:rPr>
                <w:sz w:val="23"/>
                <w:szCs w:val="23"/>
                <w:lang w:val="fr-FR"/>
              </w:rPr>
            </w:pPr>
            <w:r w:rsidRPr="00260CDA">
              <w:rPr>
                <w:sz w:val="23"/>
                <w:szCs w:val="23"/>
                <w:lang w:val="fr-FR"/>
              </w:rPr>
              <w:t>Les garanties de soumission des soumissionnaires non retenus leur seront restituées à l’expiration du délai de validité des offres et aussitôt après constitution du cautionnement définitif par le soumissionnaire retenu.</w:t>
            </w:r>
          </w:p>
        </w:tc>
      </w:tr>
      <w:tr w:rsidR="00344644" w:rsidRPr="00260CDA" w14:paraId="28AE35DB" w14:textId="77777777" w:rsidTr="00BE326C">
        <w:trPr>
          <w:cantSplit/>
          <w:trHeight w:val="20"/>
        </w:trPr>
        <w:tc>
          <w:tcPr>
            <w:tcW w:w="2836" w:type="dxa"/>
            <w:vMerge/>
          </w:tcPr>
          <w:p w14:paraId="48C2630E"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30CCF175" w14:textId="67D85579" w:rsidR="00344644" w:rsidRPr="00260CDA" w:rsidRDefault="00344644"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La garantie financière de soumission peut être saisie :</w:t>
            </w:r>
          </w:p>
          <w:p w14:paraId="4157D498" w14:textId="77777777" w:rsidR="00344644" w:rsidRPr="00260CDA" w:rsidRDefault="00344644" w:rsidP="00B24FE6">
            <w:pPr>
              <w:pStyle w:val="Retraitcorpsdetexte"/>
              <w:widowControl w:val="0"/>
              <w:numPr>
                <w:ilvl w:val="0"/>
                <w:numId w:val="5"/>
              </w:numPr>
              <w:tabs>
                <w:tab w:val="clear" w:pos="432"/>
              </w:tabs>
              <w:spacing w:before="80" w:after="80"/>
              <w:ind w:left="1152" w:hanging="576"/>
              <w:rPr>
                <w:sz w:val="23"/>
                <w:szCs w:val="23"/>
                <w:lang w:val="fr-FR"/>
              </w:rPr>
            </w:pPr>
            <w:r w:rsidRPr="00260CDA">
              <w:rPr>
                <w:sz w:val="23"/>
                <w:szCs w:val="23"/>
                <w:lang w:val="fr-FR"/>
              </w:rPr>
              <w:t>si le Soumissionnaire retire son offre pendant le délai de validité qu’il aura spécifié dans la lettre de soumission de son offre, sous réserve de la clause19.2 des IC ; ou</w:t>
            </w:r>
          </w:p>
          <w:p w14:paraId="6183A2CF" w14:textId="77777777" w:rsidR="00344644" w:rsidRPr="00260CDA" w:rsidRDefault="00344644" w:rsidP="00B24FE6">
            <w:pPr>
              <w:widowControl w:val="0"/>
              <w:numPr>
                <w:ilvl w:val="0"/>
                <w:numId w:val="5"/>
              </w:numPr>
              <w:tabs>
                <w:tab w:val="clear" w:pos="432"/>
              </w:tabs>
              <w:spacing w:before="80" w:after="80"/>
              <w:ind w:left="1152" w:hanging="576"/>
              <w:jc w:val="both"/>
              <w:rPr>
                <w:sz w:val="23"/>
                <w:szCs w:val="23"/>
              </w:rPr>
            </w:pPr>
            <w:r w:rsidRPr="00260CDA">
              <w:rPr>
                <w:sz w:val="23"/>
                <w:szCs w:val="23"/>
              </w:rPr>
              <w:t>s’agissant du soumissionnaire retenu, si ce dernier :</w:t>
            </w:r>
          </w:p>
          <w:p w14:paraId="1209C601" w14:textId="77777777" w:rsidR="00344644" w:rsidRPr="00260CDA" w:rsidRDefault="00344644" w:rsidP="00B24FE6">
            <w:pPr>
              <w:pStyle w:val="Paragraphedeliste"/>
              <w:widowControl w:val="0"/>
              <w:numPr>
                <w:ilvl w:val="0"/>
                <w:numId w:val="52"/>
              </w:numPr>
              <w:spacing w:before="80" w:after="80"/>
              <w:contextualSpacing w:val="0"/>
              <w:jc w:val="both"/>
              <w:rPr>
                <w:sz w:val="23"/>
                <w:szCs w:val="23"/>
              </w:rPr>
            </w:pPr>
            <w:r w:rsidRPr="00260CDA">
              <w:rPr>
                <w:sz w:val="23"/>
                <w:szCs w:val="23"/>
              </w:rPr>
              <w:t>manque à son obligation de signer le Marché en application de la clause 43 des IC ;</w:t>
            </w:r>
          </w:p>
          <w:p w14:paraId="645EECC5" w14:textId="40602610" w:rsidR="00344644" w:rsidRPr="00260CDA" w:rsidRDefault="00344644" w:rsidP="00B24FE6">
            <w:pPr>
              <w:pStyle w:val="Paragraphedeliste"/>
              <w:widowControl w:val="0"/>
              <w:numPr>
                <w:ilvl w:val="0"/>
                <w:numId w:val="52"/>
              </w:numPr>
              <w:spacing w:before="80" w:after="80"/>
              <w:contextualSpacing w:val="0"/>
              <w:jc w:val="both"/>
              <w:rPr>
                <w:sz w:val="23"/>
                <w:szCs w:val="23"/>
              </w:rPr>
            </w:pPr>
            <w:r w:rsidRPr="00260CDA">
              <w:rPr>
                <w:sz w:val="23"/>
                <w:szCs w:val="23"/>
              </w:rPr>
              <w:t>manque à son obligation de fournir la garantie de bonne exécution en application de la clause 45 des IC.</w:t>
            </w:r>
          </w:p>
        </w:tc>
      </w:tr>
      <w:tr w:rsidR="00344644" w:rsidRPr="00260CDA" w14:paraId="2A2DFB08" w14:textId="77777777" w:rsidTr="00BE326C">
        <w:trPr>
          <w:cantSplit/>
          <w:trHeight w:val="20"/>
        </w:trPr>
        <w:tc>
          <w:tcPr>
            <w:tcW w:w="2836" w:type="dxa"/>
            <w:vMerge/>
          </w:tcPr>
          <w:p w14:paraId="5F628E4C"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62F9F4B7" w14:textId="749F3E54" w:rsidR="00344644" w:rsidRPr="00260CDA" w:rsidRDefault="00344644"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Le soumissionnaire qui manque à ses engagements liés à la déclaration de garantie C encourt l’exclusion temporaire de toute participation à la commande publique prononcée par l’ORD.</w:t>
            </w:r>
          </w:p>
        </w:tc>
      </w:tr>
      <w:tr w:rsidR="00344644" w:rsidRPr="00260CDA" w14:paraId="1EB43BB4" w14:textId="77777777" w:rsidTr="00BE326C">
        <w:trPr>
          <w:cantSplit/>
          <w:trHeight w:val="20"/>
        </w:trPr>
        <w:tc>
          <w:tcPr>
            <w:tcW w:w="2836" w:type="dxa"/>
            <w:vMerge/>
          </w:tcPr>
          <w:p w14:paraId="4B512F5F" w14:textId="77777777" w:rsidR="00344644" w:rsidRPr="00260CDA" w:rsidRDefault="00344644" w:rsidP="00B24FE6">
            <w:pPr>
              <w:pStyle w:val="Header1-Clauses"/>
              <w:widowControl w:val="0"/>
              <w:spacing w:before="80" w:after="80"/>
              <w:ind w:hanging="342"/>
              <w:jc w:val="both"/>
              <w:rPr>
                <w:sz w:val="23"/>
                <w:szCs w:val="23"/>
              </w:rPr>
            </w:pPr>
          </w:p>
        </w:tc>
        <w:tc>
          <w:tcPr>
            <w:tcW w:w="6804" w:type="dxa"/>
          </w:tcPr>
          <w:p w14:paraId="04933711" w14:textId="4302294D" w:rsidR="00344644" w:rsidRPr="00260CDA" w:rsidRDefault="00344644" w:rsidP="00B24FE6">
            <w:pPr>
              <w:pStyle w:val="Header3-Paragraph"/>
              <w:widowControl w:val="0"/>
              <w:numPr>
                <w:ilvl w:val="1"/>
                <w:numId w:val="118"/>
              </w:numPr>
              <w:spacing w:before="80" w:after="80"/>
              <w:ind w:left="740" w:hanging="740"/>
              <w:rPr>
                <w:sz w:val="23"/>
                <w:szCs w:val="23"/>
                <w:lang w:val="fr-FR"/>
              </w:rPr>
            </w:pPr>
            <w:r w:rsidRPr="00260CDA">
              <w:rPr>
                <w:sz w:val="23"/>
                <w:szCs w:val="23"/>
                <w:lang w:val="fr-FR"/>
              </w:rPr>
              <w:t>La garantie de soumission d’un groupement d’entreprises doit être au nom du groupement qui a soumis l’offre ou au nom du mandataire. Si un groupement n’a pas été formellement constitué lors du dépôt de l’offre, la garantie de soumission d’un groupement d’entreprises doit être au nom de tous les futurs membres du groupement ou du mandataire désigné. Dans ce cas, l’accord de groupement doit être produit avant la signature du marché.</w:t>
            </w:r>
          </w:p>
        </w:tc>
      </w:tr>
      <w:tr w:rsidR="00FA72F1" w:rsidRPr="00260CDA" w14:paraId="0CE169E7" w14:textId="77777777" w:rsidTr="00BE326C">
        <w:trPr>
          <w:cantSplit/>
          <w:trHeight w:val="20"/>
        </w:trPr>
        <w:tc>
          <w:tcPr>
            <w:tcW w:w="2836" w:type="dxa"/>
            <w:vMerge w:val="restart"/>
          </w:tcPr>
          <w:p w14:paraId="6CC6BA0D" w14:textId="7C40F247" w:rsidR="00FA72F1" w:rsidRPr="00260CDA" w:rsidRDefault="00FA72F1" w:rsidP="00B24FE6">
            <w:pPr>
              <w:pStyle w:val="Titre4"/>
              <w:spacing w:before="80" w:after="80"/>
              <w:rPr>
                <w:rFonts w:ascii="Times New Roman" w:hAnsi="Times New Roman"/>
                <w:lang w:val="fr-FR"/>
              </w:rPr>
            </w:pPr>
            <w:bookmarkStart w:id="152" w:name="_Toc438438843"/>
            <w:bookmarkStart w:id="153" w:name="_Toc438532612"/>
            <w:bookmarkStart w:id="154" w:name="_Toc438733987"/>
            <w:bookmarkStart w:id="155" w:name="_Toc438907026"/>
            <w:bookmarkStart w:id="156" w:name="_Toc438907225"/>
            <w:r w:rsidRPr="00260CDA">
              <w:rPr>
                <w:rFonts w:ascii="Times New Roman" w:hAnsi="Times New Roman"/>
                <w:lang w:val="fr-FR"/>
              </w:rPr>
              <w:t>Forme et signature de l’offre</w:t>
            </w:r>
            <w:bookmarkEnd w:id="152"/>
            <w:bookmarkEnd w:id="153"/>
            <w:bookmarkEnd w:id="154"/>
            <w:bookmarkEnd w:id="155"/>
            <w:bookmarkEnd w:id="156"/>
          </w:p>
        </w:tc>
        <w:tc>
          <w:tcPr>
            <w:tcW w:w="6804" w:type="dxa"/>
          </w:tcPr>
          <w:p w14:paraId="1EDC84DA" w14:textId="1DE7B077" w:rsidR="00FA72F1" w:rsidRPr="00260CDA" w:rsidRDefault="00FA72F1" w:rsidP="00B24FE6">
            <w:pPr>
              <w:pStyle w:val="Header3-Paragraph"/>
              <w:widowControl w:val="0"/>
              <w:numPr>
                <w:ilvl w:val="1"/>
                <w:numId w:val="118"/>
              </w:numPr>
              <w:spacing w:before="80" w:after="80"/>
              <w:ind w:left="740" w:hanging="740"/>
              <w:rPr>
                <w:sz w:val="23"/>
                <w:szCs w:val="23"/>
                <w:lang w:val="fr-FR"/>
              </w:rPr>
            </w:pPr>
            <w:r w:rsidRPr="00260CDA">
              <w:rPr>
                <w:sz w:val="23"/>
                <w:szCs w:val="23"/>
                <w:lang w:val="fr-FR"/>
              </w:rPr>
              <w:t xml:space="preserve">Le Candidat préparera un original des documents constitutifs de l’offre tels que décrits à la clause 11 des IC, en indiquant clairement la mention « ORIGINAL ». Par ailleurs, il soumettra le nombre de copies de l’offre indiqué dans les </w:t>
            </w:r>
            <w:r w:rsidRPr="00260CDA">
              <w:rPr>
                <w:b/>
                <w:bCs/>
                <w:sz w:val="23"/>
                <w:szCs w:val="23"/>
                <w:lang w:val="fr-FR"/>
              </w:rPr>
              <w:t>DPAO sans excéder trois (03)</w:t>
            </w:r>
            <w:r w:rsidRPr="00260CDA">
              <w:rPr>
                <w:sz w:val="23"/>
                <w:szCs w:val="23"/>
                <w:lang w:val="fr-FR"/>
              </w:rPr>
              <w:t xml:space="preserve">, en mentionnant clairement sur ces exemplaires « COPIE ». En cas de différences entre les copies et l’original, l’original fera foi. </w:t>
            </w:r>
          </w:p>
        </w:tc>
      </w:tr>
      <w:tr w:rsidR="00FA72F1" w:rsidRPr="00260CDA" w14:paraId="515757D1" w14:textId="77777777" w:rsidTr="00BE326C">
        <w:trPr>
          <w:cantSplit/>
          <w:trHeight w:val="20"/>
        </w:trPr>
        <w:tc>
          <w:tcPr>
            <w:tcW w:w="2836" w:type="dxa"/>
            <w:vMerge/>
          </w:tcPr>
          <w:p w14:paraId="3EA87A11" w14:textId="04F69D90" w:rsidR="00FA72F1" w:rsidRPr="00260CDA" w:rsidRDefault="00FA72F1" w:rsidP="00B24FE6">
            <w:pPr>
              <w:widowControl w:val="0"/>
              <w:spacing w:before="80" w:after="80"/>
              <w:jc w:val="both"/>
              <w:rPr>
                <w:sz w:val="23"/>
                <w:szCs w:val="23"/>
              </w:rPr>
            </w:pPr>
          </w:p>
        </w:tc>
        <w:tc>
          <w:tcPr>
            <w:tcW w:w="6804" w:type="dxa"/>
          </w:tcPr>
          <w:p w14:paraId="605FAC06" w14:textId="1096AB09" w:rsidR="00FA72F1" w:rsidRPr="00260CDA" w:rsidRDefault="00FA72F1" w:rsidP="00B24FE6">
            <w:pPr>
              <w:pStyle w:val="Header3-Paragraph"/>
              <w:widowControl w:val="0"/>
              <w:numPr>
                <w:ilvl w:val="1"/>
                <w:numId w:val="118"/>
              </w:numPr>
              <w:spacing w:before="80" w:after="80"/>
              <w:ind w:left="740" w:hanging="740"/>
              <w:rPr>
                <w:sz w:val="23"/>
                <w:szCs w:val="23"/>
                <w:lang w:val="fr-FR"/>
              </w:rPr>
            </w:pPr>
            <w:r w:rsidRPr="00260CDA">
              <w:rPr>
                <w:sz w:val="23"/>
                <w:szCs w:val="23"/>
                <w:lang w:val="fr-FR"/>
              </w:rPr>
              <w:t>L’original et toutes copies de l’offre seront écrits à l’encre indélébile ; ils seront signés par une personne dûment habilitée à signer au nom du Candidat. Cette habilitation sera jointe au Formulaire de renseignements sur le Candidat qui fait partie de la Section III. Le nom et le titre de chaque personne signataire de l’habilitation devront être indiqués sous la signature. Une même personne ne peut représenter plus d'un candidat pour un même marché. Toutes les pages de l’offre</w:t>
            </w:r>
            <w:r w:rsidRPr="00260CDA">
              <w:rPr>
                <w:b/>
                <w:sz w:val="23"/>
                <w:szCs w:val="23"/>
                <w:lang w:val="fr-FR"/>
              </w:rPr>
              <w:t xml:space="preserve"> </w:t>
            </w:r>
            <w:r w:rsidRPr="00260CDA">
              <w:rPr>
                <w:sz w:val="23"/>
                <w:szCs w:val="23"/>
                <w:lang w:val="fr-FR"/>
              </w:rPr>
              <w:t>sur lesquelles des renseignements ont été mentionnés par le Soumissionnaire, à l’exception des publications non modifiées, seront paraphées par la personne signataire de l’offre.</w:t>
            </w:r>
          </w:p>
        </w:tc>
      </w:tr>
      <w:tr w:rsidR="00FA72F1" w:rsidRPr="00260CDA" w14:paraId="0F7C8AED" w14:textId="77777777" w:rsidTr="00BE326C">
        <w:trPr>
          <w:cantSplit/>
          <w:trHeight w:val="20"/>
        </w:trPr>
        <w:tc>
          <w:tcPr>
            <w:tcW w:w="2836" w:type="dxa"/>
            <w:vMerge/>
          </w:tcPr>
          <w:p w14:paraId="1ED0CD83" w14:textId="26F84F76" w:rsidR="00FA72F1" w:rsidRPr="00260CDA" w:rsidRDefault="00FA72F1" w:rsidP="00B24FE6">
            <w:pPr>
              <w:widowControl w:val="0"/>
              <w:spacing w:before="80" w:after="80"/>
              <w:jc w:val="both"/>
              <w:rPr>
                <w:sz w:val="23"/>
                <w:szCs w:val="23"/>
              </w:rPr>
            </w:pPr>
          </w:p>
        </w:tc>
        <w:tc>
          <w:tcPr>
            <w:tcW w:w="6804" w:type="dxa"/>
          </w:tcPr>
          <w:p w14:paraId="4B68D33C" w14:textId="5CC58F18" w:rsidR="00FA72F1" w:rsidRPr="00260CDA" w:rsidRDefault="00FA72F1"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Toute modification, ajout entre les lignes, rature ou surcharge, pour être valable, devra être signé ou paraphé par la personne signataire de l’offre.</w:t>
            </w:r>
          </w:p>
        </w:tc>
      </w:tr>
    </w:tbl>
    <w:p w14:paraId="4DF237FE" w14:textId="77777777" w:rsidR="00C42E9F" w:rsidRPr="00260CDA" w:rsidRDefault="00C42E9F" w:rsidP="00B24FE6">
      <w:pPr>
        <w:spacing w:before="80" w:after="80"/>
      </w:pPr>
    </w:p>
    <w:p w14:paraId="06B43D4B" w14:textId="77777777" w:rsidR="00FA72F1" w:rsidRPr="00260CDA" w:rsidRDefault="00FA72F1" w:rsidP="00B24FE6">
      <w:pPr>
        <w:spacing w:before="80" w:after="80"/>
      </w:pPr>
    </w:p>
    <w:p w14:paraId="19CCA227" w14:textId="77777777" w:rsidR="00FA72F1" w:rsidRPr="00260CDA" w:rsidRDefault="00FA72F1" w:rsidP="00B24FE6">
      <w:pPr>
        <w:spacing w:before="80" w:after="80"/>
      </w:pPr>
    </w:p>
    <w:tbl>
      <w:tblPr>
        <w:tblW w:w="10493" w:type="dxa"/>
        <w:tblInd w:w="-572" w:type="dxa"/>
        <w:tblLayout w:type="fixed"/>
        <w:tblLook w:val="0000" w:firstRow="0" w:lastRow="0" w:firstColumn="0" w:lastColumn="0" w:noHBand="0" w:noVBand="0"/>
      </w:tblPr>
      <w:tblGrid>
        <w:gridCol w:w="3828"/>
        <w:gridCol w:w="6665"/>
      </w:tblGrid>
      <w:tr w:rsidR="00B266E7" w:rsidRPr="00260CDA" w14:paraId="07C76E0B" w14:textId="77777777" w:rsidTr="00BE326C">
        <w:trPr>
          <w:cantSplit/>
          <w:trHeight w:val="20"/>
        </w:trPr>
        <w:tc>
          <w:tcPr>
            <w:tcW w:w="10493" w:type="dxa"/>
            <w:gridSpan w:val="2"/>
          </w:tcPr>
          <w:p w14:paraId="44F31EBA" w14:textId="77777777" w:rsidR="00CD338E" w:rsidRDefault="00CD338E" w:rsidP="00B24FE6">
            <w:pPr>
              <w:pStyle w:val="Titre3"/>
              <w:spacing w:before="80" w:after="80"/>
              <w:rPr>
                <w:rFonts w:ascii="Times New Roman" w:hAnsi="Times New Roman"/>
                <w:lang w:val="fr-FR"/>
              </w:rPr>
            </w:pPr>
            <w:bookmarkStart w:id="157" w:name="_Toc438438844"/>
            <w:bookmarkStart w:id="158" w:name="_Toc438532613"/>
            <w:bookmarkStart w:id="159" w:name="_Toc438733988"/>
            <w:bookmarkStart w:id="160" w:name="_Toc438962070"/>
            <w:bookmarkStart w:id="161" w:name="_Toc461939619"/>
            <w:bookmarkStart w:id="162" w:name="_Toc205466939"/>
            <w:bookmarkStart w:id="163" w:name="_Toc221010042"/>
            <w:r w:rsidRPr="00260CDA">
              <w:rPr>
                <w:rFonts w:ascii="Times New Roman" w:hAnsi="Times New Roman"/>
                <w:lang w:val="fr-FR"/>
              </w:rPr>
              <w:lastRenderedPageBreak/>
              <w:t>REMISE DES OFFRES ET OUVERTURE DES PLIS</w:t>
            </w:r>
            <w:bookmarkEnd w:id="157"/>
            <w:bookmarkEnd w:id="158"/>
            <w:bookmarkEnd w:id="159"/>
            <w:bookmarkEnd w:id="160"/>
            <w:bookmarkEnd w:id="161"/>
            <w:bookmarkEnd w:id="162"/>
            <w:bookmarkEnd w:id="163"/>
          </w:p>
          <w:p w14:paraId="37CB27ED" w14:textId="62B4C09B" w:rsidR="00B24FE6" w:rsidRPr="00B24FE6" w:rsidRDefault="00B24FE6" w:rsidP="00B24FE6"/>
        </w:tc>
      </w:tr>
      <w:tr w:rsidR="00FA72F1" w:rsidRPr="00260CDA" w14:paraId="5DD9EF7E" w14:textId="77777777" w:rsidTr="00BE326C">
        <w:trPr>
          <w:cantSplit/>
          <w:trHeight w:val="20"/>
        </w:trPr>
        <w:tc>
          <w:tcPr>
            <w:tcW w:w="3828" w:type="dxa"/>
            <w:vMerge w:val="restart"/>
          </w:tcPr>
          <w:p w14:paraId="08D53F4B" w14:textId="48CB1B18" w:rsidR="00FA72F1" w:rsidRPr="00260CDA" w:rsidRDefault="00FA72F1" w:rsidP="00B24FE6">
            <w:pPr>
              <w:pStyle w:val="Titre4"/>
              <w:spacing w:before="80" w:after="80"/>
              <w:rPr>
                <w:rFonts w:ascii="Times New Roman" w:hAnsi="Times New Roman"/>
                <w:lang w:val="fr-FR"/>
              </w:rPr>
            </w:pPr>
            <w:bookmarkStart w:id="164" w:name="_Toc438438845"/>
            <w:bookmarkStart w:id="165" w:name="_Toc438532614"/>
            <w:bookmarkStart w:id="166" w:name="_Toc438733989"/>
            <w:bookmarkStart w:id="167" w:name="_Toc438907027"/>
            <w:bookmarkStart w:id="168" w:name="_Toc438907226"/>
            <w:r w:rsidRPr="00260CDA">
              <w:rPr>
                <w:rFonts w:ascii="Times New Roman" w:hAnsi="Times New Roman"/>
                <w:lang w:val="fr-FR"/>
              </w:rPr>
              <w:t>Cachetage et marquage des offres</w:t>
            </w:r>
            <w:bookmarkEnd w:id="164"/>
            <w:bookmarkEnd w:id="165"/>
            <w:bookmarkEnd w:id="166"/>
            <w:bookmarkEnd w:id="167"/>
            <w:bookmarkEnd w:id="168"/>
          </w:p>
        </w:tc>
        <w:tc>
          <w:tcPr>
            <w:tcW w:w="6665" w:type="dxa"/>
          </w:tcPr>
          <w:p w14:paraId="77E9C28F" w14:textId="4656D4C5" w:rsidR="00FA72F1" w:rsidRPr="00260CDA" w:rsidRDefault="00FA72F1"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 xml:space="preserve">Les offres peuvent toujours être soumises par courrier ou déposées en personne tel que spécifié dans les </w:t>
            </w:r>
            <w:r w:rsidRPr="00260CDA">
              <w:rPr>
                <w:b/>
                <w:bCs/>
                <w:sz w:val="23"/>
                <w:szCs w:val="23"/>
                <w:lang w:val="fr-FR"/>
              </w:rPr>
              <w:t>DPAO</w:t>
            </w:r>
            <w:r w:rsidRPr="00260CDA">
              <w:rPr>
                <w:sz w:val="23"/>
                <w:szCs w:val="23"/>
                <w:lang w:val="fr-FR"/>
              </w:rPr>
              <w:t>. D’autres modalités de transmission faisant recours à l’usage des Technologies de l’Information et de la Communication (TIC) peuvent être prévues par l’Autorité contractante. Le Candidat devra placer l’original de son offre et chacune de ses copies, y compris les variantes autorisées, dans des enveloppes séparées et cachetées, portant la mention « ORIGINAL » ou « COPIE », selon le cas. Toutes ces enveloppes seront elles-mêmes placées dans une même enveloppe extérieure cachetée.</w:t>
            </w:r>
          </w:p>
        </w:tc>
      </w:tr>
      <w:tr w:rsidR="00FA72F1" w:rsidRPr="00260CDA" w14:paraId="7E52D0CC" w14:textId="77777777" w:rsidTr="00BE326C">
        <w:trPr>
          <w:trHeight w:val="147"/>
        </w:trPr>
        <w:tc>
          <w:tcPr>
            <w:tcW w:w="3828" w:type="dxa"/>
            <w:vMerge/>
          </w:tcPr>
          <w:p w14:paraId="0CC5A53F" w14:textId="207D3BFA" w:rsidR="00FA72F1" w:rsidRPr="00260CDA" w:rsidRDefault="00FA72F1" w:rsidP="00B24FE6">
            <w:pPr>
              <w:spacing w:before="80" w:after="80"/>
              <w:jc w:val="both"/>
              <w:rPr>
                <w:sz w:val="23"/>
                <w:szCs w:val="23"/>
              </w:rPr>
            </w:pPr>
            <w:bookmarkStart w:id="169" w:name="_Toc438532615"/>
            <w:bookmarkEnd w:id="169"/>
          </w:p>
        </w:tc>
        <w:tc>
          <w:tcPr>
            <w:tcW w:w="6665" w:type="dxa"/>
          </w:tcPr>
          <w:p w14:paraId="466F5A20" w14:textId="186439ED" w:rsidR="00FA72F1" w:rsidRPr="00260CDA" w:rsidRDefault="00FA72F1" w:rsidP="00B24FE6">
            <w:pPr>
              <w:pStyle w:val="Header3-Paragraph"/>
              <w:widowControl w:val="0"/>
              <w:numPr>
                <w:ilvl w:val="1"/>
                <w:numId w:val="118"/>
              </w:numPr>
              <w:spacing w:before="80" w:after="80"/>
              <w:ind w:left="740" w:hanging="709"/>
              <w:rPr>
                <w:sz w:val="23"/>
                <w:szCs w:val="23"/>
                <w:lang w:val="fr-FR"/>
              </w:rPr>
            </w:pPr>
            <w:r w:rsidRPr="00260CDA">
              <w:rPr>
                <w:sz w:val="23"/>
                <w:szCs w:val="23"/>
                <w:lang w:val="fr-FR"/>
              </w:rPr>
              <w:t>Les enveloppes intérieures devront comporter le nom et l’adresse du candidat.</w:t>
            </w:r>
          </w:p>
          <w:p w14:paraId="38E149E7" w14:textId="77777777"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Les enveloppes extérieures devront :</w:t>
            </w:r>
          </w:p>
          <w:p w14:paraId="35DCF950" w14:textId="77777777" w:rsidR="00FA72F1" w:rsidRPr="00260CDA" w:rsidRDefault="00FA72F1" w:rsidP="00B24FE6">
            <w:pPr>
              <w:numPr>
                <w:ilvl w:val="0"/>
                <w:numId w:val="9"/>
              </w:numPr>
              <w:spacing w:before="80" w:after="80"/>
              <w:ind w:left="1152"/>
              <w:jc w:val="both"/>
              <w:rPr>
                <w:sz w:val="23"/>
                <w:szCs w:val="23"/>
              </w:rPr>
            </w:pPr>
            <w:r w:rsidRPr="00260CDA">
              <w:rPr>
                <w:sz w:val="23"/>
                <w:szCs w:val="23"/>
              </w:rPr>
              <w:t>être adressées à l’Autorité contractante conformément à la clause 23.1 des IC ;</w:t>
            </w:r>
          </w:p>
          <w:p w14:paraId="79553618" w14:textId="15255D42" w:rsidR="00FA72F1" w:rsidRPr="00260CDA" w:rsidRDefault="00FA72F1" w:rsidP="00B24FE6">
            <w:pPr>
              <w:pStyle w:val="2AutoList1"/>
              <w:numPr>
                <w:ilvl w:val="0"/>
                <w:numId w:val="9"/>
              </w:numPr>
              <w:spacing w:before="80" w:after="80"/>
              <w:ind w:left="1152"/>
              <w:rPr>
                <w:b/>
                <w:bCs/>
                <w:sz w:val="23"/>
                <w:szCs w:val="23"/>
                <w:lang w:val="fr-FR"/>
              </w:rPr>
            </w:pPr>
            <w:r w:rsidRPr="00260CDA">
              <w:rPr>
                <w:sz w:val="23"/>
                <w:szCs w:val="23"/>
                <w:lang w:val="fr-FR"/>
              </w:rPr>
              <w:t>comporter l’identification de l’appel d’offres indiqué à la clause 1 des IC</w:t>
            </w:r>
            <w:r w:rsidR="00CB1EB3">
              <w:rPr>
                <w:sz w:val="23"/>
                <w:szCs w:val="23"/>
                <w:lang w:val="fr-FR"/>
              </w:rPr>
              <w:t xml:space="preserve"> </w:t>
            </w:r>
            <w:r w:rsidRPr="00260CDA">
              <w:rPr>
                <w:sz w:val="23"/>
                <w:szCs w:val="23"/>
                <w:lang w:val="fr-FR"/>
              </w:rPr>
              <w:t xml:space="preserve">et </w:t>
            </w:r>
            <w:r w:rsidR="00CB1EB3" w:rsidRPr="00260CDA">
              <w:rPr>
                <w:sz w:val="23"/>
                <w:szCs w:val="23"/>
                <w:lang w:val="fr-FR"/>
              </w:rPr>
              <w:t>toute autre identification indiquée</w:t>
            </w:r>
            <w:r w:rsidRPr="00260CDA">
              <w:rPr>
                <w:sz w:val="23"/>
                <w:szCs w:val="23"/>
                <w:lang w:val="fr-FR"/>
              </w:rPr>
              <w:t xml:space="preserve"> dans les </w:t>
            </w:r>
            <w:r w:rsidRPr="00260CDA">
              <w:rPr>
                <w:b/>
                <w:bCs/>
                <w:sz w:val="23"/>
                <w:szCs w:val="23"/>
                <w:lang w:val="fr-FR"/>
              </w:rPr>
              <w:t>DPAO </w:t>
            </w:r>
            <w:r w:rsidRPr="00CB1EB3">
              <w:rPr>
                <w:sz w:val="23"/>
                <w:szCs w:val="23"/>
                <w:lang w:val="fr-FR"/>
              </w:rPr>
              <w:t>;</w:t>
            </w:r>
          </w:p>
          <w:p w14:paraId="55093439" w14:textId="77777777" w:rsidR="00FA72F1" w:rsidRPr="00260CDA" w:rsidRDefault="00FA72F1" w:rsidP="00B24FE6">
            <w:pPr>
              <w:pStyle w:val="2AutoList1"/>
              <w:numPr>
                <w:ilvl w:val="0"/>
                <w:numId w:val="9"/>
              </w:numPr>
              <w:spacing w:before="80" w:after="80"/>
              <w:ind w:left="1152"/>
              <w:rPr>
                <w:sz w:val="23"/>
                <w:szCs w:val="23"/>
                <w:lang w:val="fr-FR"/>
              </w:rPr>
            </w:pPr>
            <w:r w:rsidRPr="00260CDA">
              <w:rPr>
                <w:sz w:val="23"/>
                <w:szCs w:val="23"/>
                <w:lang w:val="fr-FR"/>
              </w:rPr>
              <w:t>comporter la mention « ne pas ouvrir avant la date et l’heure fixées pour l’ouverture des plis » en application de la clause 26.1 des IC.</w:t>
            </w:r>
          </w:p>
          <w:p w14:paraId="7BCCE3F9" w14:textId="580EF5A3" w:rsidR="00FA72F1" w:rsidRPr="00260CDA" w:rsidRDefault="00FA72F1" w:rsidP="00B24FE6">
            <w:pPr>
              <w:spacing w:before="80" w:after="80"/>
              <w:jc w:val="both"/>
              <w:rPr>
                <w:sz w:val="23"/>
                <w:szCs w:val="23"/>
              </w:rPr>
            </w:pPr>
            <w:r w:rsidRPr="00260CDA">
              <w:rPr>
                <w:sz w:val="23"/>
                <w:szCs w:val="23"/>
              </w:rPr>
              <w:t>Si les enveloppes ne sont pas cachetées et marquées comme stipulé, l’Autorité contractante ne sera nullement responsable si l’offre est égarée ou ouverte prématurément.</w:t>
            </w:r>
          </w:p>
        </w:tc>
      </w:tr>
      <w:tr w:rsidR="00FA72F1" w:rsidRPr="00260CDA" w14:paraId="4C17ABC8" w14:textId="77777777" w:rsidTr="00BE326C">
        <w:trPr>
          <w:trHeight w:val="147"/>
        </w:trPr>
        <w:tc>
          <w:tcPr>
            <w:tcW w:w="3828" w:type="dxa"/>
            <w:vMerge w:val="restart"/>
          </w:tcPr>
          <w:p w14:paraId="4A21205D" w14:textId="6D07CC68" w:rsidR="00FA72F1" w:rsidRPr="00260CDA" w:rsidRDefault="00FA72F1" w:rsidP="00B24FE6">
            <w:pPr>
              <w:pStyle w:val="Titre4"/>
              <w:spacing w:before="80" w:after="80"/>
              <w:rPr>
                <w:rFonts w:ascii="Times New Roman" w:hAnsi="Times New Roman"/>
                <w:lang w:val="fr-FR"/>
              </w:rPr>
            </w:pPr>
            <w:bookmarkStart w:id="170" w:name="_Toc438532616"/>
            <w:bookmarkStart w:id="171" w:name="_Toc438532617"/>
            <w:bookmarkStart w:id="172" w:name="_Toc424009124"/>
            <w:bookmarkStart w:id="173" w:name="_Toc438438846"/>
            <w:bookmarkStart w:id="174" w:name="_Toc438532618"/>
            <w:bookmarkStart w:id="175" w:name="_Toc438733990"/>
            <w:bookmarkStart w:id="176" w:name="_Toc438907028"/>
            <w:bookmarkStart w:id="177" w:name="_Toc438907227"/>
            <w:bookmarkEnd w:id="170"/>
            <w:bookmarkEnd w:id="171"/>
            <w:r w:rsidRPr="00260CDA">
              <w:rPr>
                <w:rFonts w:ascii="Times New Roman" w:hAnsi="Times New Roman"/>
                <w:lang w:val="fr-FR"/>
              </w:rPr>
              <w:t>Date, lieu et heure limites de remise des offres</w:t>
            </w:r>
            <w:bookmarkEnd w:id="172"/>
            <w:bookmarkEnd w:id="173"/>
            <w:bookmarkEnd w:id="174"/>
            <w:bookmarkEnd w:id="175"/>
            <w:bookmarkEnd w:id="176"/>
            <w:bookmarkEnd w:id="177"/>
          </w:p>
        </w:tc>
        <w:tc>
          <w:tcPr>
            <w:tcW w:w="6665" w:type="dxa"/>
          </w:tcPr>
          <w:p w14:paraId="76B9AC66" w14:textId="4718A5A4"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Les offres doivent être reçues par l’Autorité contractante à l’adresse indiquée dans les </w:t>
            </w:r>
            <w:r w:rsidRPr="00260CDA">
              <w:rPr>
                <w:b/>
                <w:bCs/>
                <w:sz w:val="23"/>
                <w:szCs w:val="23"/>
                <w:lang w:val="fr-FR"/>
              </w:rPr>
              <w:t xml:space="preserve">DPAO </w:t>
            </w:r>
            <w:r w:rsidRPr="00260CDA">
              <w:rPr>
                <w:sz w:val="23"/>
                <w:szCs w:val="23"/>
                <w:lang w:val="fr-FR"/>
              </w:rPr>
              <w:t xml:space="preserve">et au plus tard à la date et à l’heure spécifiées dans lesdites </w:t>
            </w:r>
            <w:r w:rsidRPr="00260CDA">
              <w:rPr>
                <w:b/>
                <w:bCs/>
                <w:sz w:val="23"/>
                <w:szCs w:val="23"/>
                <w:lang w:val="fr-FR"/>
              </w:rPr>
              <w:t>DPAO</w:t>
            </w:r>
            <w:r w:rsidRPr="00260CDA">
              <w:rPr>
                <w:sz w:val="23"/>
                <w:szCs w:val="23"/>
                <w:lang w:val="fr-FR"/>
              </w:rPr>
              <w:t xml:space="preserve">. </w:t>
            </w:r>
          </w:p>
        </w:tc>
      </w:tr>
      <w:tr w:rsidR="00FA72F1" w:rsidRPr="00260CDA" w14:paraId="5CB3E166" w14:textId="77777777" w:rsidTr="00BE326C">
        <w:trPr>
          <w:trHeight w:val="147"/>
        </w:trPr>
        <w:tc>
          <w:tcPr>
            <w:tcW w:w="3828" w:type="dxa"/>
            <w:vMerge/>
          </w:tcPr>
          <w:p w14:paraId="72B2261A" w14:textId="77777777" w:rsidR="00FA72F1" w:rsidRPr="00260CDA" w:rsidRDefault="00FA72F1" w:rsidP="00B24FE6">
            <w:pPr>
              <w:pStyle w:val="Header1-Clauses"/>
              <w:spacing w:before="80" w:after="80"/>
              <w:ind w:left="0" w:firstLine="0"/>
              <w:jc w:val="both"/>
              <w:rPr>
                <w:sz w:val="23"/>
                <w:szCs w:val="23"/>
              </w:rPr>
            </w:pPr>
          </w:p>
        </w:tc>
        <w:tc>
          <w:tcPr>
            <w:tcW w:w="6665" w:type="dxa"/>
          </w:tcPr>
          <w:p w14:paraId="376C9C45" w14:textId="59A2A906"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peut, si elle le juge nécessaire, reporter la date limite de remise des offres en modifiant le Dossier d’appel d’offres en application de la clause 8 des IC, auquel cas, tous les droits et obligations de l’Autorité contractante et des candidats régis par la date limite antérieure seront régis par la nouvelle date.</w:t>
            </w:r>
          </w:p>
        </w:tc>
      </w:tr>
      <w:tr w:rsidR="00FA72F1" w:rsidRPr="00260CDA" w14:paraId="1F118AD7" w14:textId="77777777" w:rsidTr="00BE326C">
        <w:trPr>
          <w:trHeight w:val="147"/>
        </w:trPr>
        <w:tc>
          <w:tcPr>
            <w:tcW w:w="3828" w:type="dxa"/>
          </w:tcPr>
          <w:p w14:paraId="4325F2B2" w14:textId="3EB0D8DF" w:rsidR="00FA72F1" w:rsidRPr="00260CDA" w:rsidRDefault="00FA72F1" w:rsidP="00B24FE6">
            <w:pPr>
              <w:pStyle w:val="Titre4"/>
              <w:spacing w:before="80" w:after="80"/>
              <w:rPr>
                <w:rFonts w:ascii="Times New Roman" w:hAnsi="Times New Roman"/>
              </w:rPr>
            </w:pPr>
            <w:bookmarkStart w:id="178" w:name="_Toc438438847"/>
            <w:bookmarkStart w:id="179" w:name="_Toc438532619"/>
            <w:bookmarkStart w:id="180" w:name="_Toc438733991"/>
            <w:bookmarkStart w:id="181" w:name="_Toc438907029"/>
            <w:bookmarkStart w:id="182" w:name="_Toc438907228"/>
            <w:r w:rsidRPr="00260CDA">
              <w:rPr>
                <w:rFonts w:ascii="Times New Roman" w:hAnsi="Times New Roman"/>
              </w:rPr>
              <w:t>Offres hors délai</w:t>
            </w:r>
            <w:bookmarkEnd w:id="178"/>
            <w:bookmarkEnd w:id="179"/>
            <w:bookmarkEnd w:id="180"/>
            <w:bookmarkEnd w:id="181"/>
            <w:bookmarkEnd w:id="182"/>
          </w:p>
        </w:tc>
        <w:tc>
          <w:tcPr>
            <w:tcW w:w="6665" w:type="dxa"/>
          </w:tcPr>
          <w:p w14:paraId="21DC64BE" w14:textId="77777777" w:rsidR="00FA72F1" w:rsidRPr="00260CDA" w:rsidRDefault="00FA72F1" w:rsidP="00B24FE6">
            <w:pPr>
              <w:spacing w:before="80" w:after="80"/>
              <w:jc w:val="both"/>
              <w:rPr>
                <w:sz w:val="23"/>
                <w:szCs w:val="23"/>
              </w:rPr>
            </w:pPr>
            <w:r w:rsidRPr="00260CDA">
              <w:rPr>
                <w:sz w:val="23"/>
                <w:szCs w:val="23"/>
              </w:rPr>
              <w:t>L’Autorité contractante n’acceptera aucune offre arrivée après l’expiration du délai de remise des offres, conformément à la clause 23 des IC. Toute offre reçue par l’Autorité contractante après la date et l’heure limites de dépôt des offres sera déclarée hors délai, écartée et renvoyée au Soumissionnaire sans avoir été ouverte.</w:t>
            </w:r>
          </w:p>
        </w:tc>
      </w:tr>
      <w:tr w:rsidR="00FA72F1" w:rsidRPr="00260CDA" w14:paraId="4757465B" w14:textId="77777777" w:rsidTr="00BE326C">
        <w:trPr>
          <w:trHeight w:val="147"/>
        </w:trPr>
        <w:tc>
          <w:tcPr>
            <w:tcW w:w="3828" w:type="dxa"/>
            <w:vMerge w:val="restart"/>
          </w:tcPr>
          <w:p w14:paraId="7F082E52" w14:textId="4688C9D8" w:rsidR="00FA72F1" w:rsidRPr="00260CDA" w:rsidRDefault="00FA72F1" w:rsidP="00B24FE6">
            <w:pPr>
              <w:pStyle w:val="Titre4"/>
              <w:spacing w:before="80" w:after="80"/>
              <w:rPr>
                <w:rFonts w:ascii="Times New Roman" w:hAnsi="Times New Roman"/>
                <w:lang w:val="fr-FR"/>
              </w:rPr>
            </w:pPr>
            <w:bookmarkStart w:id="183" w:name="_Toc424009126"/>
            <w:bookmarkStart w:id="184" w:name="_Toc438438848"/>
            <w:bookmarkStart w:id="185" w:name="_Toc438532620"/>
            <w:bookmarkStart w:id="186" w:name="_Toc438733992"/>
            <w:bookmarkStart w:id="187" w:name="_Toc438907030"/>
            <w:bookmarkStart w:id="188" w:name="_Toc438907229"/>
            <w:r w:rsidRPr="00260CDA">
              <w:rPr>
                <w:rFonts w:ascii="Times New Roman" w:hAnsi="Times New Roman"/>
                <w:lang w:val="fr-FR"/>
              </w:rPr>
              <w:t>Retrait, substitution et modification des offres</w:t>
            </w:r>
            <w:bookmarkEnd w:id="183"/>
            <w:bookmarkEnd w:id="184"/>
            <w:bookmarkEnd w:id="185"/>
            <w:bookmarkEnd w:id="186"/>
            <w:bookmarkEnd w:id="187"/>
            <w:bookmarkEnd w:id="188"/>
          </w:p>
        </w:tc>
        <w:tc>
          <w:tcPr>
            <w:tcW w:w="6665" w:type="dxa"/>
          </w:tcPr>
          <w:p w14:paraId="77E60648" w14:textId="2337F402" w:rsidR="00FA72F1" w:rsidRPr="00260CDA" w:rsidRDefault="00FA72F1" w:rsidP="00B24FE6">
            <w:pPr>
              <w:pStyle w:val="Header3-Paragraph"/>
              <w:widowControl w:val="0"/>
              <w:numPr>
                <w:ilvl w:val="1"/>
                <w:numId w:val="118"/>
              </w:numPr>
              <w:spacing w:before="80" w:after="80"/>
              <w:rPr>
                <w:sz w:val="23"/>
                <w:szCs w:val="23"/>
              </w:rPr>
            </w:pPr>
            <w:r w:rsidRPr="00260CDA">
              <w:rPr>
                <w:sz w:val="23"/>
                <w:szCs w:val="23"/>
                <w:lang w:val="fr-FR"/>
              </w:rPr>
              <w:t xml:space="preserve">Un soumissionnaire peut retirer, remplacer, ou modifier son offre après l’avoir déposée, par voie de notification écrite conformément à la clause 26.2 des IC, dûment signée par un représentant habilité, assortie d’une copie de l’habilitation (pouvoir) en application de la clause 21.2 des IC (sauf pour ce qui est des notifications de retrait pour lesquelles des copies ne sont pas nécessaires). La </w:t>
            </w:r>
            <w:r w:rsidRPr="00260CDA">
              <w:rPr>
                <w:sz w:val="23"/>
                <w:szCs w:val="23"/>
                <w:lang w:val="fr-FR"/>
              </w:rPr>
              <w:lastRenderedPageBreak/>
              <w:t xml:space="preserve">modification ou l’offre de remplacement correspondante doit être jointe à la notification écrite. </w:t>
            </w:r>
            <w:r w:rsidRPr="00260CDA">
              <w:rPr>
                <w:sz w:val="23"/>
                <w:szCs w:val="23"/>
              </w:rPr>
              <w:t>Toutes les notifications doivent être :</w:t>
            </w:r>
          </w:p>
          <w:p w14:paraId="163E55BF" w14:textId="33BBEFF1" w:rsidR="00FA72F1" w:rsidRPr="00260CDA" w:rsidRDefault="00FA72F1" w:rsidP="00B24FE6">
            <w:pPr>
              <w:numPr>
                <w:ilvl w:val="0"/>
                <w:numId w:val="6"/>
              </w:numPr>
              <w:tabs>
                <w:tab w:val="clear" w:pos="720"/>
              </w:tabs>
              <w:spacing w:before="80" w:after="80"/>
              <w:ind w:left="1152" w:hanging="540"/>
              <w:jc w:val="both"/>
              <w:rPr>
                <w:spacing w:val="-4"/>
                <w:sz w:val="23"/>
                <w:szCs w:val="23"/>
              </w:rPr>
            </w:pPr>
            <w:r w:rsidRPr="00260CDA">
              <w:rPr>
                <w:spacing w:val="-4"/>
                <w:sz w:val="23"/>
                <w:szCs w:val="23"/>
              </w:rPr>
              <w:t>reçues par l’Autorité contractante avant la date et l’heure limites de remise des offres conformément à la clause 23 des IC ; et</w:t>
            </w:r>
          </w:p>
          <w:p w14:paraId="6B08B010" w14:textId="2E90CDF1" w:rsidR="00FA72F1" w:rsidRPr="00260CDA" w:rsidRDefault="00FA72F1" w:rsidP="00B24FE6">
            <w:pPr>
              <w:numPr>
                <w:ilvl w:val="0"/>
                <w:numId w:val="6"/>
              </w:numPr>
              <w:tabs>
                <w:tab w:val="clear" w:pos="720"/>
              </w:tabs>
              <w:spacing w:before="80" w:after="80"/>
              <w:ind w:left="1152" w:hanging="540"/>
              <w:jc w:val="both"/>
              <w:rPr>
                <w:spacing w:val="-4"/>
                <w:sz w:val="23"/>
                <w:szCs w:val="23"/>
              </w:rPr>
            </w:pPr>
            <w:r w:rsidRPr="00260CDA">
              <w:rPr>
                <w:spacing w:val="-4"/>
                <w:sz w:val="23"/>
                <w:szCs w:val="23"/>
              </w:rPr>
              <w:t xml:space="preserve">délivrées en application des clauses 21 et 22 des IC (sauf pour ce qui est des notifications de retrait qui ne nécessitent pas de copies). Par ailleurs, les enveloppes doivent porter clairement, selon le cas, la mention « RETRAIT », « OFFRE DE REMPLACEMENT » ou </w:t>
            </w:r>
            <w:r w:rsidRPr="00260CDA">
              <w:rPr>
                <w:sz w:val="23"/>
                <w:szCs w:val="23"/>
              </w:rPr>
              <w:t>« MODIFICATION ».</w:t>
            </w:r>
          </w:p>
        </w:tc>
      </w:tr>
      <w:tr w:rsidR="00FA72F1" w:rsidRPr="00260CDA" w14:paraId="5A138F4C" w14:textId="77777777" w:rsidTr="00BE326C">
        <w:trPr>
          <w:trHeight w:val="147"/>
        </w:trPr>
        <w:tc>
          <w:tcPr>
            <w:tcW w:w="3828" w:type="dxa"/>
            <w:vMerge/>
          </w:tcPr>
          <w:p w14:paraId="7A32E427" w14:textId="07D15828" w:rsidR="00FA72F1" w:rsidRPr="00260CDA" w:rsidRDefault="00FA72F1" w:rsidP="00B24FE6">
            <w:pPr>
              <w:spacing w:before="80" w:after="80"/>
              <w:jc w:val="both"/>
              <w:rPr>
                <w:sz w:val="23"/>
                <w:szCs w:val="23"/>
              </w:rPr>
            </w:pPr>
            <w:bookmarkStart w:id="189" w:name="_Toc438532621"/>
            <w:bookmarkEnd w:id="189"/>
          </w:p>
        </w:tc>
        <w:tc>
          <w:tcPr>
            <w:tcW w:w="6665" w:type="dxa"/>
          </w:tcPr>
          <w:p w14:paraId="0D6796DF" w14:textId="6BF77232"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Les offres dont les Soumissionnaires demandent le retrait en application de la clause 26.2 leur seront renvoyées sans avoir été ouvertes.</w:t>
            </w:r>
          </w:p>
        </w:tc>
      </w:tr>
      <w:tr w:rsidR="00FA72F1" w:rsidRPr="00260CDA" w14:paraId="7D60CE5A" w14:textId="77777777" w:rsidTr="00BE326C">
        <w:trPr>
          <w:trHeight w:val="147"/>
        </w:trPr>
        <w:tc>
          <w:tcPr>
            <w:tcW w:w="3828" w:type="dxa"/>
            <w:vMerge/>
          </w:tcPr>
          <w:p w14:paraId="3B6D4FD8" w14:textId="10D63DB0" w:rsidR="00FA72F1" w:rsidRPr="00260CDA" w:rsidRDefault="00FA72F1" w:rsidP="00B24FE6">
            <w:pPr>
              <w:spacing w:before="80" w:after="80"/>
              <w:jc w:val="both"/>
              <w:rPr>
                <w:sz w:val="23"/>
                <w:szCs w:val="23"/>
              </w:rPr>
            </w:pPr>
            <w:bookmarkStart w:id="190" w:name="_Toc438532622"/>
            <w:bookmarkEnd w:id="190"/>
          </w:p>
        </w:tc>
        <w:tc>
          <w:tcPr>
            <w:tcW w:w="6665" w:type="dxa"/>
          </w:tcPr>
          <w:p w14:paraId="6B9CE742"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Aucune offre ne peut être retirée, remplacée ou modifiée entre la date et l’heure limites de dépôt des offres et la date d’expiration de la validité spécifiée par le Soumissionnaire sur le formulaire d’offre, ou d’expiration de toute période de prorogation. </w:t>
            </w:r>
          </w:p>
        </w:tc>
      </w:tr>
      <w:tr w:rsidR="00FA72F1" w:rsidRPr="00260CDA" w14:paraId="3192A524" w14:textId="77777777" w:rsidTr="00BE326C">
        <w:trPr>
          <w:trHeight w:val="147"/>
        </w:trPr>
        <w:tc>
          <w:tcPr>
            <w:tcW w:w="3828" w:type="dxa"/>
            <w:vMerge w:val="restart"/>
          </w:tcPr>
          <w:p w14:paraId="05D94ACF" w14:textId="29D5B1E6" w:rsidR="00FA72F1" w:rsidRPr="00260CDA" w:rsidRDefault="00FA72F1" w:rsidP="00B24FE6">
            <w:pPr>
              <w:pStyle w:val="Titre4"/>
              <w:spacing w:before="80" w:after="80"/>
              <w:rPr>
                <w:rFonts w:ascii="Times New Roman" w:hAnsi="Times New Roman"/>
              </w:rPr>
            </w:pPr>
            <w:r w:rsidRPr="00260CDA">
              <w:rPr>
                <w:rFonts w:ascii="Times New Roman" w:hAnsi="Times New Roman"/>
              </w:rPr>
              <w:t>Ouverture des plis</w:t>
            </w:r>
          </w:p>
        </w:tc>
        <w:tc>
          <w:tcPr>
            <w:tcW w:w="6665" w:type="dxa"/>
          </w:tcPr>
          <w:p w14:paraId="7C17A144"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La Commission d’attribution des Marchés de l’Autorité contractante procédera à l’ouverture des plis en public à la date, à l’heure et à l’adresse indiquées dans les </w:t>
            </w:r>
            <w:r w:rsidRPr="00260CDA">
              <w:rPr>
                <w:b/>
                <w:bCs/>
                <w:sz w:val="23"/>
                <w:szCs w:val="23"/>
                <w:lang w:val="fr-FR"/>
              </w:rPr>
              <w:t>DPAO</w:t>
            </w:r>
            <w:r w:rsidRPr="00260CDA">
              <w:rPr>
                <w:sz w:val="23"/>
                <w:szCs w:val="23"/>
                <w:lang w:val="fr-FR"/>
              </w:rPr>
              <w:t>. Il sera demandé aux représentants des Soumissionnaires présents de signer un registre attestant de leur présence.</w:t>
            </w:r>
          </w:p>
        </w:tc>
      </w:tr>
      <w:tr w:rsidR="00FA72F1" w:rsidRPr="00260CDA" w14:paraId="1A3F3969" w14:textId="77777777" w:rsidTr="00BE326C">
        <w:trPr>
          <w:trHeight w:val="147"/>
        </w:trPr>
        <w:tc>
          <w:tcPr>
            <w:tcW w:w="3828" w:type="dxa"/>
            <w:vMerge/>
          </w:tcPr>
          <w:p w14:paraId="61D61E15" w14:textId="2B154DE5" w:rsidR="00FA72F1" w:rsidRPr="00260CDA" w:rsidRDefault="00FA72F1" w:rsidP="00B24FE6">
            <w:pPr>
              <w:spacing w:before="80" w:after="80"/>
              <w:jc w:val="both"/>
              <w:rPr>
                <w:sz w:val="23"/>
                <w:szCs w:val="23"/>
              </w:rPr>
            </w:pPr>
            <w:bookmarkStart w:id="191" w:name="_Toc438532624"/>
            <w:bookmarkStart w:id="192" w:name="_Toc438532625"/>
            <w:bookmarkEnd w:id="191"/>
            <w:bookmarkEnd w:id="192"/>
          </w:p>
        </w:tc>
        <w:tc>
          <w:tcPr>
            <w:tcW w:w="6665" w:type="dxa"/>
          </w:tcPr>
          <w:p w14:paraId="6E4CFAD2" w14:textId="38BB289E"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Dans un premier temps, les enveloppes marquées « RETRAIT » seront ouvertes et leur contenu annoncé à haute voix, tandis que l’enveloppe contenant l’offre correspondante sera renvoyée au Soumissionnaire sans avoir été ouverte. Si l’enveloppe marquée « RETRAIT » ne contient pas le pouvoir confirmant que la signature est celle d’une personne autorisée à représenter le Soumissionnaire, le retrait ne sera pas autorisé et l’offre correspondante sera ouverte. Aucun retrait d’offre ne sera autorisé si la notification correspondante ne contient pas une habilitation valide du signataire à demander le retrait et n’est pas lue à haute voix. 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Enfin,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w:t>
            </w:r>
            <w:r w:rsidRPr="00260CDA">
              <w:rPr>
                <w:sz w:val="23"/>
                <w:szCs w:val="23"/>
                <w:lang w:val="fr-FR"/>
              </w:rPr>
              <w:lastRenderedPageBreak/>
              <w:t>haute voix. Seules les offres qui ont été ouvertes et annoncées à haute voix lors de l’ouverture des plis seront ensuite considérées.</w:t>
            </w:r>
          </w:p>
        </w:tc>
      </w:tr>
      <w:tr w:rsidR="00FA72F1" w:rsidRPr="00260CDA" w14:paraId="17C51BB9" w14:textId="77777777" w:rsidTr="00BE326C">
        <w:trPr>
          <w:trHeight w:val="147"/>
        </w:trPr>
        <w:tc>
          <w:tcPr>
            <w:tcW w:w="3828" w:type="dxa"/>
            <w:vMerge/>
          </w:tcPr>
          <w:p w14:paraId="068A3303" w14:textId="7798ECF4" w:rsidR="00FA72F1" w:rsidRPr="00260CDA" w:rsidRDefault="00FA72F1" w:rsidP="00B24FE6">
            <w:pPr>
              <w:spacing w:before="80" w:after="80"/>
              <w:jc w:val="both"/>
              <w:rPr>
                <w:sz w:val="23"/>
                <w:szCs w:val="23"/>
              </w:rPr>
            </w:pPr>
            <w:bookmarkStart w:id="193" w:name="_Toc438532626"/>
            <w:bookmarkEnd w:id="193"/>
          </w:p>
        </w:tc>
        <w:tc>
          <w:tcPr>
            <w:tcW w:w="6665" w:type="dxa"/>
          </w:tcPr>
          <w:p w14:paraId="7ED3A099" w14:textId="79FFDAA4"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Toutes les autres enveloppes seront ouvertes l’une après l’autre et le nom du soumissionnaire annoncé à haute voix, ainsi que la mention éventuelle d’une modification, le prix de l’offre, y compris tout rabais et toute variante le cas échéant, l’existence d’une garantie de soumission si elle est exigée, et tout autre détail que la Commission d’attribution des Marchés peut juger utile de mentionner. Seuls les rabais et variantes de l’offre annoncés à haute voix lors de l’ouverture des plis seront soumis à évaluation. Aucune offre ne sera écartée à l’ouverture des plis, à l’exception des offres faites hors délai en application de la clause 24.1, le cas échéant, celles qui ne respecteraient pas les conditions exigées. Toutes les pages du Formulaire d’offre, du Bordereau de prix et du Détail quantitatif et estimatif, la garantie de soumission, les documents attestant de la capacité technique et financière seront paraphés par tous les membres et observateurs présents de la Commission d’attribution des Marchés à la séance d’ouverture.</w:t>
            </w:r>
          </w:p>
        </w:tc>
      </w:tr>
      <w:tr w:rsidR="00FA72F1" w:rsidRPr="00260CDA" w14:paraId="5C2F3821" w14:textId="77777777" w:rsidTr="00BE326C">
        <w:trPr>
          <w:trHeight w:val="147"/>
        </w:trPr>
        <w:tc>
          <w:tcPr>
            <w:tcW w:w="3828" w:type="dxa"/>
            <w:vMerge/>
          </w:tcPr>
          <w:p w14:paraId="7FC551B5" w14:textId="35F62D95" w:rsidR="00FA72F1" w:rsidRPr="00260CDA" w:rsidRDefault="00FA72F1" w:rsidP="00B24FE6">
            <w:pPr>
              <w:spacing w:before="80" w:after="80"/>
              <w:jc w:val="both"/>
              <w:rPr>
                <w:sz w:val="23"/>
                <w:szCs w:val="23"/>
              </w:rPr>
            </w:pPr>
            <w:bookmarkStart w:id="194" w:name="_Toc438532627"/>
            <w:bookmarkEnd w:id="194"/>
          </w:p>
        </w:tc>
        <w:tc>
          <w:tcPr>
            <w:tcW w:w="6665" w:type="dxa"/>
          </w:tcPr>
          <w:p w14:paraId="4FD46FBB" w14:textId="77777777" w:rsidR="00B24FE6" w:rsidRPr="00B24FE6" w:rsidRDefault="00FA72F1" w:rsidP="00B24FE6">
            <w:pPr>
              <w:pStyle w:val="Header3-Paragraph"/>
              <w:widowControl w:val="0"/>
              <w:numPr>
                <w:ilvl w:val="1"/>
                <w:numId w:val="118"/>
              </w:numPr>
              <w:spacing w:before="80" w:after="80"/>
              <w:rPr>
                <w:sz w:val="23"/>
                <w:szCs w:val="23"/>
              </w:rPr>
            </w:pPr>
            <w:r w:rsidRPr="00260CDA">
              <w:rPr>
                <w:sz w:val="23"/>
                <w:szCs w:val="23"/>
                <w:lang w:val="fr-FR"/>
              </w:rPr>
              <w:t>Dès la fin des opérations d'ouverture des plis, la Commission d’attribution des Marchés établira un procès-verbal, consignant les informations lues à haute voix et tout incident survenu lors de la séance d’ouverture des plis. Un exemplaire du procès-verbal sera distribué à tous les candidats qui en font la demande.</w:t>
            </w:r>
          </w:p>
          <w:p w14:paraId="4FDC9439" w14:textId="04190B55" w:rsidR="00FA72F1" w:rsidRPr="00260CDA" w:rsidRDefault="00FA72F1" w:rsidP="00B24FE6">
            <w:pPr>
              <w:pStyle w:val="Header3-Paragraph"/>
              <w:widowControl w:val="0"/>
              <w:spacing w:before="80" w:after="80"/>
              <w:ind w:left="1080"/>
              <w:rPr>
                <w:sz w:val="23"/>
                <w:szCs w:val="23"/>
              </w:rPr>
            </w:pPr>
            <w:r w:rsidRPr="00260CDA">
              <w:rPr>
                <w:sz w:val="23"/>
                <w:szCs w:val="23"/>
              </w:rPr>
              <w:t>Le procès-verbal d’ouverture des plis qui sert de base aux travaux de la sous-commission et les copies de chaque offre sont transmis à la structure en charge de contrôle.</w:t>
            </w:r>
          </w:p>
        </w:tc>
      </w:tr>
      <w:tr w:rsidR="00FA72F1" w:rsidRPr="00260CDA" w14:paraId="05F716F2" w14:textId="77777777" w:rsidTr="00BE326C">
        <w:trPr>
          <w:trHeight w:val="147"/>
        </w:trPr>
        <w:tc>
          <w:tcPr>
            <w:tcW w:w="3828" w:type="dxa"/>
            <w:vMerge/>
          </w:tcPr>
          <w:p w14:paraId="43A9A841" w14:textId="77777777" w:rsidR="00FA72F1" w:rsidRPr="00260CDA" w:rsidRDefault="00FA72F1" w:rsidP="00B24FE6">
            <w:pPr>
              <w:spacing w:before="80" w:after="80"/>
              <w:jc w:val="both"/>
              <w:rPr>
                <w:sz w:val="23"/>
                <w:szCs w:val="23"/>
              </w:rPr>
            </w:pPr>
          </w:p>
        </w:tc>
        <w:tc>
          <w:tcPr>
            <w:tcW w:w="6665" w:type="dxa"/>
          </w:tcPr>
          <w:p w14:paraId="1612D163" w14:textId="77777777" w:rsidR="00B24FE6"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peut opter à l’issue de l’ouverture des plis, de sceller une copie de chaque offre reçue dans une enveloppe spécifique acquise à cet effet. Dans ce cas, les paraphes des pièces obligatoires des offres ne sont pas requis. Le numéro de l’enveloppe scellée est communiqué aux membres de la Commission d’attribution et aux soumissionnaires ou leurs représentants présents.</w:t>
            </w:r>
          </w:p>
          <w:p w14:paraId="5EA89F60" w14:textId="2C88C5A3" w:rsidR="00FA72F1" w:rsidRPr="00B24FE6" w:rsidRDefault="00FA72F1" w:rsidP="00B24FE6">
            <w:pPr>
              <w:pStyle w:val="Header3-Paragraph"/>
              <w:widowControl w:val="0"/>
              <w:spacing w:before="80" w:after="80"/>
              <w:ind w:left="1080"/>
              <w:rPr>
                <w:sz w:val="23"/>
                <w:szCs w:val="23"/>
                <w:lang w:val="fr-FR"/>
              </w:rPr>
            </w:pPr>
            <w:r w:rsidRPr="00B24FE6">
              <w:rPr>
                <w:sz w:val="23"/>
                <w:szCs w:val="23"/>
                <w:lang w:val="fr-FR"/>
              </w:rPr>
              <w:t>L’enveloppe scellée est conservée par la Personne responsable de la commande publique en lieu sûr et ne peut être ouverte qu’en cas de contestation devant l’Autorité de régulation de la commande publique et en présence des parties au litige. Dans cette hypothèse, les copies des offres issues du scellé font foi, même en cas de contradiction avec les originaux aux risques et périls du soumissionnaire concerné.</w:t>
            </w:r>
          </w:p>
        </w:tc>
      </w:tr>
    </w:tbl>
    <w:p w14:paraId="6AF78E44" w14:textId="77777777" w:rsidR="00B24FE6" w:rsidRDefault="00B24FE6"/>
    <w:p w14:paraId="135881D5" w14:textId="77777777" w:rsidR="00B24FE6" w:rsidRDefault="00B24FE6"/>
    <w:p w14:paraId="5F6EFF4A" w14:textId="77777777" w:rsidR="00B24FE6" w:rsidRDefault="00B24FE6"/>
    <w:p w14:paraId="1F4A0D34" w14:textId="77777777" w:rsidR="00B24FE6" w:rsidRDefault="00B24FE6"/>
    <w:tbl>
      <w:tblPr>
        <w:tblW w:w="10493" w:type="dxa"/>
        <w:tblInd w:w="-572" w:type="dxa"/>
        <w:tblLayout w:type="fixed"/>
        <w:tblLook w:val="0000" w:firstRow="0" w:lastRow="0" w:firstColumn="0" w:lastColumn="0" w:noHBand="0" w:noVBand="0"/>
      </w:tblPr>
      <w:tblGrid>
        <w:gridCol w:w="4536"/>
        <w:gridCol w:w="5957"/>
      </w:tblGrid>
      <w:tr w:rsidR="00B266E7" w:rsidRPr="00260CDA" w14:paraId="242B9083" w14:textId="77777777" w:rsidTr="00BE326C">
        <w:trPr>
          <w:trHeight w:val="147"/>
        </w:trPr>
        <w:tc>
          <w:tcPr>
            <w:tcW w:w="10493" w:type="dxa"/>
            <w:gridSpan w:val="2"/>
          </w:tcPr>
          <w:p w14:paraId="1D74C80E" w14:textId="30C3E3A1" w:rsidR="002F38D7" w:rsidRPr="00260CDA" w:rsidRDefault="002F38D7" w:rsidP="00B24FE6">
            <w:pPr>
              <w:pStyle w:val="Titre3"/>
              <w:spacing w:before="80" w:after="80"/>
              <w:rPr>
                <w:rFonts w:ascii="Times New Roman" w:hAnsi="Times New Roman"/>
                <w:lang w:val="fr-FR"/>
              </w:rPr>
            </w:pPr>
            <w:bookmarkStart w:id="195" w:name="_Toc438438850"/>
            <w:bookmarkStart w:id="196" w:name="_Toc438532629"/>
            <w:bookmarkStart w:id="197" w:name="_Toc438733994"/>
            <w:bookmarkStart w:id="198" w:name="_Toc438962076"/>
            <w:bookmarkStart w:id="199" w:name="_Toc461939620"/>
            <w:bookmarkStart w:id="200" w:name="_Toc205466940"/>
            <w:bookmarkStart w:id="201" w:name="_Toc221010043"/>
            <w:r w:rsidRPr="00260CDA">
              <w:rPr>
                <w:rFonts w:ascii="Times New Roman" w:hAnsi="Times New Roman"/>
                <w:lang w:val="fr-FR"/>
              </w:rPr>
              <w:lastRenderedPageBreak/>
              <w:t>ÉVALUATION ET COMPARAISON DES OFFRES</w:t>
            </w:r>
            <w:bookmarkEnd w:id="195"/>
            <w:bookmarkEnd w:id="196"/>
            <w:bookmarkEnd w:id="197"/>
            <w:bookmarkEnd w:id="198"/>
            <w:bookmarkEnd w:id="199"/>
            <w:bookmarkEnd w:id="200"/>
            <w:bookmarkEnd w:id="201"/>
          </w:p>
        </w:tc>
      </w:tr>
      <w:tr w:rsidR="00FA72F1" w:rsidRPr="00260CDA" w14:paraId="260E34E6" w14:textId="77777777" w:rsidTr="00BE326C">
        <w:trPr>
          <w:trHeight w:val="147"/>
        </w:trPr>
        <w:tc>
          <w:tcPr>
            <w:tcW w:w="4536" w:type="dxa"/>
            <w:vMerge w:val="restart"/>
          </w:tcPr>
          <w:p w14:paraId="3653B9BF" w14:textId="54AE227B" w:rsidR="00FA72F1" w:rsidRPr="00260CDA" w:rsidRDefault="00FA72F1" w:rsidP="00B24FE6">
            <w:pPr>
              <w:pStyle w:val="Titre4"/>
              <w:spacing w:before="80" w:after="80"/>
              <w:rPr>
                <w:rFonts w:ascii="Times New Roman" w:hAnsi="Times New Roman"/>
              </w:rPr>
            </w:pPr>
            <w:bookmarkStart w:id="202" w:name="_Toc438532628"/>
            <w:bookmarkStart w:id="203" w:name="_Toc438438851"/>
            <w:bookmarkStart w:id="204" w:name="_Toc438532630"/>
            <w:bookmarkStart w:id="205" w:name="_Toc438733995"/>
            <w:bookmarkStart w:id="206" w:name="_Toc438907032"/>
            <w:bookmarkStart w:id="207" w:name="_Toc438907231"/>
            <w:bookmarkEnd w:id="202"/>
            <w:r w:rsidRPr="00260CDA">
              <w:rPr>
                <w:rFonts w:ascii="Times New Roman" w:hAnsi="Times New Roman"/>
              </w:rPr>
              <w:t>Confidentialité</w:t>
            </w:r>
            <w:bookmarkEnd w:id="203"/>
            <w:bookmarkEnd w:id="204"/>
            <w:bookmarkEnd w:id="205"/>
            <w:bookmarkEnd w:id="206"/>
            <w:bookmarkEnd w:id="207"/>
          </w:p>
        </w:tc>
        <w:tc>
          <w:tcPr>
            <w:tcW w:w="5957" w:type="dxa"/>
          </w:tcPr>
          <w:p w14:paraId="1EF7DE0C" w14:textId="7534CCF9"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Aucune information relative à l’examen, à l’évaluation, à la comparaison des offres, et à la vérification de la qualification des Soumissionnaires, et à la recommandation d’attribution du Marché ne sera donnée aux Soumissionnaires ni à toute autre personne non concernée par ladite procédure tant que l’attribution du Marché n’aura pas été rendue publique.</w:t>
            </w:r>
          </w:p>
        </w:tc>
      </w:tr>
      <w:tr w:rsidR="00FA72F1" w:rsidRPr="00260CDA" w14:paraId="70502189" w14:textId="77777777" w:rsidTr="00BE326C">
        <w:trPr>
          <w:trHeight w:val="147"/>
        </w:trPr>
        <w:tc>
          <w:tcPr>
            <w:tcW w:w="4536" w:type="dxa"/>
            <w:vMerge/>
          </w:tcPr>
          <w:p w14:paraId="0A101A6C" w14:textId="04489D1F" w:rsidR="00FA72F1" w:rsidRPr="00260CDA" w:rsidRDefault="00FA72F1" w:rsidP="00B24FE6">
            <w:pPr>
              <w:spacing w:before="80" w:after="80"/>
              <w:jc w:val="both"/>
              <w:rPr>
                <w:sz w:val="23"/>
                <w:szCs w:val="23"/>
              </w:rPr>
            </w:pPr>
          </w:p>
        </w:tc>
        <w:tc>
          <w:tcPr>
            <w:tcW w:w="5957" w:type="dxa"/>
          </w:tcPr>
          <w:p w14:paraId="26D263EC" w14:textId="09FB64DA" w:rsidR="00FA72F1" w:rsidRPr="00260CDA" w:rsidRDefault="00FA72F1" w:rsidP="00B24FE6">
            <w:pPr>
              <w:pStyle w:val="Header3-Paragraph"/>
              <w:widowControl w:val="0"/>
              <w:numPr>
                <w:ilvl w:val="1"/>
                <w:numId w:val="118"/>
              </w:numPr>
              <w:spacing w:before="80" w:after="80"/>
              <w:rPr>
                <w:sz w:val="23"/>
                <w:szCs w:val="23"/>
                <w:lang w:val="fr-FR"/>
              </w:rPr>
            </w:pPr>
            <w:r w:rsidRPr="00260CDA">
              <w:rPr>
                <w:spacing w:val="-4"/>
                <w:sz w:val="23"/>
                <w:szCs w:val="23"/>
                <w:lang w:val="fr-FR"/>
              </w:rPr>
              <w:t xml:space="preserve">Toute tentative faite par un </w:t>
            </w:r>
            <w:r w:rsidRPr="00260CDA">
              <w:rPr>
                <w:sz w:val="23"/>
                <w:szCs w:val="23"/>
                <w:lang w:val="fr-FR"/>
              </w:rPr>
              <w:t xml:space="preserve">Soumissionnaire </w:t>
            </w:r>
            <w:r w:rsidRPr="00260CDA">
              <w:rPr>
                <w:spacing w:val="-4"/>
                <w:sz w:val="23"/>
                <w:szCs w:val="23"/>
                <w:lang w:val="fr-FR"/>
              </w:rPr>
              <w:t xml:space="preserve">pour influencer l’Autorité contractante lors de l’examen, de l’évaluation, de la comparaison des offres et de la vérification de la qualification des </w:t>
            </w:r>
            <w:r w:rsidRPr="00260CDA">
              <w:rPr>
                <w:sz w:val="23"/>
                <w:szCs w:val="23"/>
                <w:lang w:val="fr-FR"/>
              </w:rPr>
              <w:t xml:space="preserve">Soumissionnaires </w:t>
            </w:r>
            <w:r w:rsidRPr="00260CDA">
              <w:rPr>
                <w:spacing w:val="-4"/>
                <w:sz w:val="23"/>
                <w:szCs w:val="23"/>
                <w:lang w:val="fr-FR"/>
              </w:rPr>
              <w:t>ou lors de la décision d’attribution peut entraîner le rejet de son offre</w:t>
            </w:r>
            <w:r w:rsidRPr="00260CDA">
              <w:rPr>
                <w:sz w:val="23"/>
                <w:szCs w:val="23"/>
                <w:lang w:val="fr-FR"/>
              </w:rPr>
              <w:t>.</w:t>
            </w:r>
          </w:p>
        </w:tc>
      </w:tr>
      <w:tr w:rsidR="00FA72F1" w:rsidRPr="00260CDA" w14:paraId="356B7931" w14:textId="77777777" w:rsidTr="00BE326C">
        <w:trPr>
          <w:trHeight w:val="147"/>
        </w:trPr>
        <w:tc>
          <w:tcPr>
            <w:tcW w:w="4536" w:type="dxa"/>
            <w:vMerge/>
          </w:tcPr>
          <w:p w14:paraId="4D236594" w14:textId="212FED4A" w:rsidR="00FA72F1" w:rsidRPr="00260CDA" w:rsidRDefault="00FA72F1" w:rsidP="00B24FE6">
            <w:pPr>
              <w:spacing w:before="80" w:after="80"/>
              <w:jc w:val="both"/>
              <w:rPr>
                <w:sz w:val="23"/>
                <w:szCs w:val="23"/>
              </w:rPr>
            </w:pPr>
          </w:p>
        </w:tc>
        <w:tc>
          <w:tcPr>
            <w:tcW w:w="5957" w:type="dxa"/>
          </w:tcPr>
          <w:p w14:paraId="61FCAC51" w14:textId="0658C601"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Nonobstant les stipulations de la clause 27.2, entre le moment où les plis seront ouverts et celui où le Marché sera attribué, si un candidat souhaite entrer en contact avec l’Autorité contractante pour des motifs ayant trait à son offre, il devra le faire uniquement par écrit.</w:t>
            </w:r>
          </w:p>
        </w:tc>
      </w:tr>
      <w:tr w:rsidR="00FA72F1" w:rsidRPr="00260CDA" w14:paraId="77C369B9" w14:textId="77777777" w:rsidTr="00BE326C">
        <w:trPr>
          <w:trHeight w:val="147"/>
        </w:trPr>
        <w:tc>
          <w:tcPr>
            <w:tcW w:w="4536" w:type="dxa"/>
            <w:vMerge w:val="restart"/>
          </w:tcPr>
          <w:p w14:paraId="77151780" w14:textId="108CEC69" w:rsidR="00FA72F1" w:rsidRPr="00260CDA" w:rsidRDefault="00FA72F1" w:rsidP="00B24FE6">
            <w:pPr>
              <w:pStyle w:val="Titre4"/>
              <w:spacing w:before="80" w:after="80"/>
              <w:rPr>
                <w:rFonts w:ascii="Times New Roman" w:hAnsi="Times New Roman"/>
              </w:rPr>
            </w:pPr>
            <w:bookmarkStart w:id="208" w:name="_Toc424009129"/>
            <w:bookmarkStart w:id="209" w:name="_Toc438438852"/>
            <w:bookmarkStart w:id="210" w:name="_Toc438532631"/>
            <w:bookmarkStart w:id="211" w:name="_Toc438733996"/>
            <w:bookmarkStart w:id="212" w:name="_Toc438907033"/>
            <w:bookmarkStart w:id="213" w:name="_Toc438907232"/>
            <w:r w:rsidRPr="00260CDA">
              <w:rPr>
                <w:rFonts w:ascii="Times New Roman" w:hAnsi="Times New Roman"/>
              </w:rPr>
              <w:t>Éclaircissements concernant les Offres</w:t>
            </w:r>
            <w:bookmarkEnd w:id="208"/>
            <w:bookmarkEnd w:id="209"/>
            <w:bookmarkEnd w:id="210"/>
            <w:bookmarkEnd w:id="211"/>
            <w:bookmarkEnd w:id="212"/>
            <w:bookmarkEnd w:id="213"/>
          </w:p>
        </w:tc>
        <w:tc>
          <w:tcPr>
            <w:tcW w:w="5957" w:type="dxa"/>
          </w:tcPr>
          <w:p w14:paraId="7F338D5F" w14:textId="630135AD"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Pour faciliter l’examen, l’évaluation, la comparaison des offres et la vérification de la qualification des Soumissionnaires, l’Autorité contractante a toute latitude pour demander à un Soumissionnaire des éclaircissements sur son offre. Aucun éclaircissement apporté par un Soumissionnaire autrement qu’en réponse à une demande de l’Autorité contractante ne sera pris en compte. La demande d’éclaircissement de l’Autorité contractante, comme la réponse apportée, seront formulées par écrit. Aucune modification de prix ni aucun changement substantiel de l’offre ne seront demandés, offerts ou autorisés, si ce n’est pour confirmer la correction des erreurs arithmétiques découvertes par l’Autorité contractante lors de l’évaluation des offres en application de la clause 30.3 des IC.</w:t>
            </w:r>
          </w:p>
        </w:tc>
      </w:tr>
      <w:tr w:rsidR="00FA72F1" w:rsidRPr="00260CDA" w14:paraId="5961A97E" w14:textId="77777777" w:rsidTr="00BE326C">
        <w:trPr>
          <w:trHeight w:val="983"/>
        </w:trPr>
        <w:tc>
          <w:tcPr>
            <w:tcW w:w="4536" w:type="dxa"/>
            <w:vMerge/>
          </w:tcPr>
          <w:p w14:paraId="1EBBD3EC" w14:textId="7521D891" w:rsidR="00FA72F1" w:rsidRPr="00260CDA" w:rsidRDefault="00FA72F1" w:rsidP="00B24FE6">
            <w:pPr>
              <w:pStyle w:val="Header1-Clauses"/>
              <w:spacing w:before="80" w:after="80"/>
              <w:ind w:hanging="342"/>
              <w:jc w:val="both"/>
              <w:rPr>
                <w:sz w:val="23"/>
                <w:szCs w:val="23"/>
              </w:rPr>
            </w:pPr>
          </w:p>
        </w:tc>
        <w:tc>
          <w:tcPr>
            <w:tcW w:w="5957" w:type="dxa"/>
          </w:tcPr>
          <w:p w14:paraId="6602CCA0"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Aucun soumissionnaire ne peut être invité ou autorisé à modifier ou à compléter son offre après la date limite de réception des offres, à l’exception des éléments de candidature et de qualification ci-après :</w:t>
            </w:r>
          </w:p>
          <w:p w14:paraId="1471083E"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l’agrément technique ;</w:t>
            </w:r>
          </w:p>
          <w:p w14:paraId="4F55FE80"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l’autorisation/certification ;</w:t>
            </w:r>
          </w:p>
          <w:p w14:paraId="31115562"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les preuves des références similaires ;</w:t>
            </w:r>
          </w:p>
          <w:p w14:paraId="01056520"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le certificat de chiffre d’affaires ;</w:t>
            </w:r>
          </w:p>
          <w:p w14:paraId="47052BE8"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lastRenderedPageBreak/>
              <w:t>la preuve de la disponibilité de fonds propre/la ligne de crédits ;</w:t>
            </w:r>
          </w:p>
          <w:p w14:paraId="2C722E5D"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les diplômes du personnel proposé ;</w:t>
            </w:r>
          </w:p>
          <w:p w14:paraId="336964E0" w14:textId="77777777" w:rsidR="00FA72F1" w:rsidRPr="00260CDA" w:rsidRDefault="00FA72F1" w:rsidP="00B24FE6">
            <w:pPr>
              <w:pStyle w:val="Paragraphedeliste"/>
              <w:numPr>
                <w:ilvl w:val="0"/>
                <w:numId w:val="44"/>
              </w:numPr>
              <w:spacing w:before="80" w:after="80"/>
              <w:ind w:left="1061"/>
              <w:contextualSpacing w:val="0"/>
              <w:jc w:val="both"/>
              <w:rPr>
                <w:sz w:val="23"/>
                <w:szCs w:val="23"/>
              </w:rPr>
            </w:pPr>
            <w:r w:rsidRPr="00260CDA">
              <w:rPr>
                <w:sz w:val="23"/>
                <w:szCs w:val="23"/>
              </w:rPr>
              <w:t>les preuves de la disponibilité du matériel de travail.</w:t>
            </w:r>
          </w:p>
          <w:p w14:paraId="3A1724CD" w14:textId="77777777" w:rsidR="00B24FE6" w:rsidRDefault="00FA72F1" w:rsidP="00B24FE6">
            <w:pPr>
              <w:spacing w:before="80" w:after="80"/>
              <w:ind w:left="701"/>
              <w:jc w:val="both"/>
              <w:rPr>
                <w:sz w:val="23"/>
                <w:szCs w:val="23"/>
              </w:rPr>
            </w:pPr>
            <w:r w:rsidRPr="00260CDA">
              <w:rPr>
                <w:sz w:val="23"/>
                <w:szCs w:val="23"/>
              </w:rPr>
              <w:t>En tout état de cause, l’offre sera jugée non sérieuse et rejetée si plus de deux (2) documents de cette liste font défaut.</w:t>
            </w:r>
          </w:p>
          <w:p w14:paraId="0B4BE13E" w14:textId="77777777" w:rsidR="00FA72F1" w:rsidRDefault="00FA72F1" w:rsidP="00B24FE6">
            <w:pPr>
              <w:spacing w:before="80" w:after="80"/>
              <w:ind w:left="701"/>
              <w:jc w:val="both"/>
              <w:rPr>
                <w:sz w:val="23"/>
                <w:szCs w:val="23"/>
              </w:rPr>
            </w:pPr>
            <w:r w:rsidRPr="00260CDA">
              <w:rPr>
                <w:sz w:val="23"/>
                <w:szCs w:val="23"/>
              </w:rPr>
              <w:t>La Commission d’attribution accorde un délai raisonnable aux soumissionnaires concernés pour compléter les pièces ci-dessus manquantes.</w:t>
            </w:r>
          </w:p>
          <w:p w14:paraId="26BDC600" w14:textId="0FEE0A8B" w:rsidR="00B24FE6" w:rsidRPr="00B24FE6" w:rsidRDefault="00B24FE6" w:rsidP="00B24FE6">
            <w:pPr>
              <w:spacing w:before="80" w:after="80"/>
              <w:jc w:val="both"/>
              <w:rPr>
                <w:sz w:val="8"/>
                <w:szCs w:val="8"/>
              </w:rPr>
            </w:pPr>
          </w:p>
        </w:tc>
      </w:tr>
      <w:tr w:rsidR="00FA72F1" w:rsidRPr="00260CDA" w14:paraId="7B75FA2E" w14:textId="77777777" w:rsidTr="00BE326C">
        <w:trPr>
          <w:trHeight w:val="693"/>
        </w:trPr>
        <w:tc>
          <w:tcPr>
            <w:tcW w:w="4536" w:type="dxa"/>
            <w:vMerge w:val="restart"/>
          </w:tcPr>
          <w:p w14:paraId="46659979" w14:textId="189AD8FA" w:rsidR="00FA72F1" w:rsidRPr="00260CDA" w:rsidRDefault="00FA72F1" w:rsidP="00B24FE6">
            <w:pPr>
              <w:pStyle w:val="Titre4"/>
              <w:spacing w:before="80" w:after="80"/>
              <w:rPr>
                <w:rFonts w:ascii="Times New Roman" w:hAnsi="Times New Roman"/>
              </w:rPr>
            </w:pPr>
            <w:bookmarkStart w:id="214" w:name="_Toc424009130"/>
            <w:bookmarkStart w:id="215" w:name="_Toc438438853"/>
            <w:bookmarkStart w:id="216" w:name="_Toc438532632"/>
            <w:bookmarkStart w:id="217" w:name="_Toc438733997"/>
            <w:bookmarkStart w:id="218" w:name="_Toc438907034"/>
            <w:bookmarkStart w:id="219" w:name="_Toc438907233"/>
            <w:r w:rsidRPr="00260CDA">
              <w:rPr>
                <w:rFonts w:ascii="Times New Roman" w:hAnsi="Times New Roman"/>
              </w:rPr>
              <w:lastRenderedPageBreak/>
              <w:t>Conformité des offres</w:t>
            </w:r>
            <w:bookmarkEnd w:id="214"/>
            <w:bookmarkEnd w:id="215"/>
            <w:bookmarkEnd w:id="216"/>
            <w:bookmarkEnd w:id="217"/>
            <w:bookmarkEnd w:id="218"/>
            <w:bookmarkEnd w:id="219"/>
          </w:p>
        </w:tc>
        <w:tc>
          <w:tcPr>
            <w:tcW w:w="5957" w:type="dxa"/>
          </w:tcPr>
          <w:p w14:paraId="18AC5D79" w14:textId="77777777" w:rsidR="00FA72F1"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L’Autorité contractante établira la conformité de l’offre sur la base de son seul contenu. </w:t>
            </w:r>
          </w:p>
          <w:p w14:paraId="42BD83CC" w14:textId="39AA594B" w:rsidR="00B24FE6" w:rsidRPr="00B24FE6" w:rsidRDefault="00B24FE6" w:rsidP="00B24FE6">
            <w:pPr>
              <w:pStyle w:val="Header3-Paragraph"/>
              <w:widowControl w:val="0"/>
              <w:spacing w:before="80" w:after="80"/>
              <w:ind w:left="1080"/>
              <w:rPr>
                <w:sz w:val="6"/>
                <w:szCs w:val="6"/>
                <w:lang w:val="fr-FR"/>
              </w:rPr>
            </w:pPr>
          </w:p>
        </w:tc>
      </w:tr>
      <w:tr w:rsidR="00FA72F1" w:rsidRPr="00260CDA" w14:paraId="6D8357BF" w14:textId="77777777" w:rsidTr="00BE326C">
        <w:trPr>
          <w:trHeight w:val="841"/>
        </w:trPr>
        <w:tc>
          <w:tcPr>
            <w:tcW w:w="4536" w:type="dxa"/>
            <w:vMerge/>
          </w:tcPr>
          <w:p w14:paraId="71C8DF88"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24977960" w14:textId="13F3530C" w:rsidR="00FA72F1" w:rsidRPr="00260CDA" w:rsidRDefault="00FA72F1" w:rsidP="00B24FE6">
            <w:pPr>
              <w:pStyle w:val="Header3-Paragraph"/>
              <w:widowControl w:val="0"/>
              <w:numPr>
                <w:ilvl w:val="1"/>
                <w:numId w:val="118"/>
              </w:numPr>
              <w:spacing w:before="80" w:after="80"/>
              <w:rPr>
                <w:sz w:val="23"/>
                <w:szCs w:val="23"/>
              </w:rPr>
            </w:pPr>
            <w:r w:rsidRPr="00260CDA">
              <w:rPr>
                <w:sz w:val="23"/>
                <w:szCs w:val="23"/>
                <w:lang w:val="fr-FR"/>
              </w:rPr>
              <w:t>Une</w:t>
            </w:r>
            <w:r w:rsidRPr="00260CDA">
              <w:rPr>
                <w:spacing w:val="-4"/>
                <w:sz w:val="23"/>
                <w:szCs w:val="23"/>
                <w:lang w:val="fr-FR"/>
              </w:rPr>
              <w:t xml:space="preserve"> offre conforme pour l’essentiel est une offre conforme à toutes les stipulations, spécifications et conditions du Dossier d’appel d’offres, sans divergence, réserve </w:t>
            </w:r>
            <w:r w:rsidRPr="00260CDA">
              <w:rPr>
                <w:sz w:val="23"/>
                <w:szCs w:val="23"/>
                <w:lang w:val="fr-FR"/>
              </w:rPr>
              <w:t>ou omission substantielles</w:t>
            </w:r>
            <w:r w:rsidRPr="00260CDA">
              <w:rPr>
                <w:spacing w:val="-4"/>
                <w:sz w:val="23"/>
                <w:szCs w:val="23"/>
                <w:lang w:val="fr-FR"/>
              </w:rPr>
              <w:t xml:space="preserve">. </w:t>
            </w:r>
            <w:r w:rsidRPr="00260CDA">
              <w:rPr>
                <w:spacing w:val="-4"/>
                <w:sz w:val="23"/>
                <w:szCs w:val="23"/>
              </w:rPr>
              <w:t xml:space="preserve">Les divergences </w:t>
            </w:r>
            <w:r w:rsidRPr="00260CDA">
              <w:rPr>
                <w:sz w:val="23"/>
                <w:szCs w:val="23"/>
              </w:rPr>
              <w:t>ou omissions substantielles</w:t>
            </w:r>
            <w:r w:rsidRPr="00260CDA">
              <w:rPr>
                <w:spacing w:val="-4"/>
                <w:sz w:val="23"/>
                <w:szCs w:val="23"/>
              </w:rPr>
              <w:t xml:space="preserve"> sont celles : </w:t>
            </w:r>
          </w:p>
          <w:p w14:paraId="6218226D" w14:textId="0E04274A" w:rsidR="00FA72F1" w:rsidRPr="00260CDA" w:rsidRDefault="00FA72F1" w:rsidP="00B24FE6">
            <w:pPr>
              <w:pStyle w:val="Paragraphedeliste"/>
              <w:numPr>
                <w:ilvl w:val="0"/>
                <w:numId w:val="78"/>
              </w:numPr>
              <w:tabs>
                <w:tab w:val="left" w:pos="576"/>
                <w:tab w:val="left" w:pos="1152"/>
              </w:tabs>
              <w:overflowPunct w:val="0"/>
              <w:autoSpaceDE w:val="0"/>
              <w:autoSpaceDN w:val="0"/>
              <w:adjustRightInd w:val="0"/>
              <w:spacing w:before="80" w:after="80"/>
              <w:ind w:hanging="259"/>
              <w:contextualSpacing w:val="0"/>
              <w:jc w:val="both"/>
              <w:textAlignment w:val="baseline"/>
              <w:rPr>
                <w:sz w:val="23"/>
                <w:szCs w:val="23"/>
              </w:rPr>
            </w:pPr>
            <w:r w:rsidRPr="00260CDA">
              <w:rPr>
                <w:spacing w:val="-4"/>
                <w:sz w:val="23"/>
                <w:szCs w:val="23"/>
              </w:rPr>
              <w:t xml:space="preserve">qui si elles étaient acceptées, </w:t>
            </w:r>
          </w:p>
          <w:p w14:paraId="52EDA589" w14:textId="77777777" w:rsidR="00FA72F1" w:rsidRPr="00B24FE6" w:rsidRDefault="00FA72F1" w:rsidP="00B24FE6">
            <w:pPr>
              <w:numPr>
                <w:ilvl w:val="0"/>
                <w:numId w:val="28"/>
              </w:numPr>
              <w:tabs>
                <w:tab w:val="clear" w:pos="0"/>
                <w:tab w:val="left" w:pos="576"/>
                <w:tab w:val="left" w:pos="884"/>
              </w:tabs>
              <w:overflowPunct w:val="0"/>
              <w:autoSpaceDE w:val="0"/>
              <w:autoSpaceDN w:val="0"/>
              <w:adjustRightInd w:val="0"/>
              <w:spacing w:before="80" w:after="80"/>
              <w:ind w:leftChars="237" w:left="569" w:firstLineChars="13" w:firstLine="29"/>
              <w:jc w:val="both"/>
              <w:textAlignment w:val="baseline"/>
              <w:rPr>
                <w:sz w:val="23"/>
                <w:szCs w:val="23"/>
              </w:rPr>
            </w:pPr>
            <w:r w:rsidRPr="00260CDA">
              <w:rPr>
                <w:spacing w:val="-4"/>
                <w:sz w:val="23"/>
                <w:szCs w:val="23"/>
              </w:rPr>
              <w:t xml:space="preserve">limiteraient de manière substantielle la portée, la qualité ou les performances </w:t>
            </w:r>
            <w:r w:rsidRPr="00260CDA">
              <w:rPr>
                <w:sz w:val="23"/>
                <w:szCs w:val="23"/>
              </w:rPr>
              <w:t>des prestations spécifiées dans le Marché </w:t>
            </w:r>
            <w:r w:rsidRPr="00260CDA">
              <w:rPr>
                <w:spacing w:val="-4"/>
                <w:sz w:val="23"/>
                <w:szCs w:val="23"/>
              </w:rPr>
              <w:t xml:space="preserve">; ou </w:t>
            </w:r>
          </w:p>
          <w:p w14:paraId="00CDCBED" w14:textId="77777777" w:rsidR="00B24FE6" w:rsidRPr="00260CDA" w:rsidRDefault="00B24FE6" w:rsidP="00B24FE6">
            <w:pPr>
              <w:tabs>
                <w:tab w:val="left" w:pos="576"/>
                <w:tab w:val="left" w:pos="884"/>
              </w:tabs>
              <w:overflowPunct w:val="0"/>
              <w:autoSpaceDE w:val="0"/>
              <w:autoSpaceDN w:val="0"/>
              <w:adjustRightInd w:val="0"/>
              <w:spacing w:before="80" w:after="80"/>
              <w:ind w:left="599"/>
              <w:jc w:val="both"/>
              <w:textAlignment w:val="baseline"/>
              <w:rPr>
                <w:sz w:val="23"/>
                <w:szCs w:val="23"/>
              </w:rPr>
            </w:pPr>
          </w:p>
          <w:p w14:paraId="01F44EDE" w14:textId="77777777" w:rsidR="00FA72F1" w:rsidRPr="00B24FE6" w:rsidRDefault="00FA72F1" w:rsidP="00B24FE6">
            <w:pPr>
              <w:numPr>
                <w:ilvl w:val="0"/>
                <w:numId w:val="28"/>
              </w:numPr>
              <w:tabs>
                <w:tab w:val="clear" w:pos="0"/>
                <w:tab w:val="left" w:pos="576"/>
                <w:tab w:val="left" w:pos="884"/>
              </w:tabs>
              <w:overflowPunct w:val="0"/>
              <w:autoSpaceDE w:val="0"/>
              <w:autoSpaceDN w:val="0"/>
              <w:adjustRightInd w:val="0"/>
              <w:spacing w:before="80" w:after="80"/>
              <w:ind w:leftChars="237" w:left="569" w:firstLineChars="13" w:firstLine="29"/>
              <w:jc w:val="both"/>
              <w:textAlignment w:val="baseline"/>
              <w:rPr>
                <w:sz w:val="23"/>
                <w:szCs w:val="23"/>
              </w:rPr>
            </w:pPr>
            <w:r w:rsidRPr="00260CDA">
              <w:rPr>
                <w:spacing w:val="-4"/>
                <w:sz w:val="23"/>
                <w:szCs w:val="23"/>
              </w:rPr>
              <w:t xml:space="preserve">limiteraient, d’une manière substantielle et non conforme au Dossier d’appel d’offres, les droits du Maître d’Ouvrage ou les obligations du </w:t>
            </w:r>
            <w:r w:rsidRPr="00260CDA">
              <w:rPr>
                <w:sz w:val="23"/>
                <w:szCs w:val="23"/>
              </w:rPr>
              <w:t xml:space="preserve">Soumissionnaire </w:t>
            </w:r>
            <w:r w:rsidRPr="00260CDA">
              <w:rPr>
                <w:spacing w:val="-4"/>
                <w:sz w:val="23"/>
                <w:szCs w:val="23"/>
              </w:rPr>
              <w:t xml:space="preserve">au titre du Marché ; ou </w:t>
            </w:r>
          </w:p>
          <w:p w14:paraId="45FD6EDC" w14:textId="77777777" w:rsidR="00B24FE6" w:rsidRPr="00260CDA" w:rsidRDefault="00B24FE6" w:rsidP="00B24FE6">
            <w:pPr>
              <w:tabs>
                <w:tab w:val="left" w:pos="576"/>
                <w:tab w:val="left" w:pos="884"/>
              </w:tabs>
              <w:overflowPunct w:val="0"/>
              <w:autoSpaceDE w:val="0"/>
              <w:autoSpaceDN w:val="0"/>
              <w:adjustRightInd w:val="0"/>
              <w:spacing w:before="80" w:after="80"/>
              <w:ind w:left="599"/>
              <w:jc w:val="both"/>
              <w:textAlignment w:val="baseline"/>
              <w:rPr>
                <w:sz w:val="23"/>
                <w:szCs w:val="23"/>
              </w:rPr>
            </w:pPr>
          </w:p>
          <w:p w14:paraId="39D9DF1B" w14:textId="77777777" w:rsidR="00FA72F1" w:rsidRPr="00B24FE6" w:rsidRDefault="00FA72F1" w:rsidP="00B24FE6">
            <w:pPr>
              <w:pStyle w:val="Paragraphedeliste"/>
              <w:numPr>
                <w:ilvl w:val="0"/>
                <w:numId w:val="78"/>
              </w:numPr>
              <w:tabs>
                <w:tab w:val="left" w:pos="576"/>
                <w:tab w:val="left" w:pos="1152"/>
              </w:tabs>
              <w:overflowPunct w:val="0"/>
              <w:autoSpaceDE w:val="0"/>
              <w:autoSpaceDN w:val="0"/>
              <w:adjustRightInd w:val="0"/>
              <w:spacing w:before="80" w:after="80"/>
              <w:ind w:left="603" w:hanging="142"/>
              <w:contextualSpacing w:val="0"/>
              <w:jc w:val="both"/>
              <w:textAlignment w:val="baseline"/>
              <w:rPr>
                <w:sz w:val="23"/>
                <w:szCs w:val="23"/>
              </w:rPr>
            </w:pPr>
            <w:r w:rsidRPr="00260CDA">
              <w:rPr>
                <w:spacing w:val="-4"/>
                <w:sz w:val="23"/>
                <w:szCs w:val="23"/>
              </w:rPr>
              <w:t xml:space="preserve">dont l’acceptation serait préjudiciable aux autres </w:t>
            </w:r>
            <w:r w:rsidRPr="00260CDA">
              <w:rPr>
                <w:sz w:val="23"/>
                <w:szCs w:val="23"/>
              </w:rPr>
              <w:t xml:space="preserve">Soumissionnaires </w:t>
            </w:r>
            <w:r w:rsidRPr="00260CDA">
              <w:rPr>
                <w:spacing w:val="-4"/>
                <w:sz w:val="23"/>
                <w:szCs w:val="23"/>
              </w:rPr>
              <w:t>ayant présenté des offres conformes pour l’essentiel.</w:t>
            </w:r>
          </w:p>
          <w:p w14:paraId="42345A92" w14:textId="56FE965A" w:rsidR="00B24FE6" w:rsidRPr="00B24FE6" w:rsidRDefault="00B24FE6" w:rsidP="00B24FE6">
            <w:pPr>
              <w:pStyle w:val="Paragraphedeliste"/>
              <w:tabs>
                <w:tab w:val="left" w:pos="576"/>
                <w:tab w:val="left" w:pos="1152"/>
              </w:tabs>
              <w:overflowPunct w:val="0"/>
              <w:autoSpaceDE w:val="0"/>
              <w:autoSpaceDN w:val="0"/>
              <w:adjustRightInd w:val="0"/>
              <w:spacing w:before="80" w:after="80"/>
              <w:ind w:left="603"/>
              <w:contextualSpacing w:val="0"/>
              <w:jc w:val="both"/>
              <w:textAlignment w:val="baseline"/>
              <w:rPr>
                <w:sz w:val="8"/>
                <w:szCs w:val="8"/>
              </w:rPr>
            </w:pPr>
          </w:p>
        </w:tc>
      </w:tr>
      <w:tr w:rsidR="00FA72F1" w:rsidRPr="00260CDA" w14:paraId="31FFD574" w14:textId="77777777" w:rsidTr="00BE326C">
        <w:trPr>
          <w:trHeight w:val="1706"/>
        </w:trPr>
        <w:tc>
          <w:tcPr>
            <w:tcW w:w="4536" w:type="dxa"/>
            <w:vMerge/>
          </w:tcPr>
          <w:p w14:paraId="4B81A0C8"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1716FD02" w14:textId="77777777" w:rsidR="00FA72F1"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écartera toute offre qui n’est pas conforme pour l’essentiel au Dossier d’appel d’offres et le Soumissionnaire ne pourra pas par la suite la rendre conforme en apportant des corrections à la divergence, réserve ou omission substantielle constatée.</w:t>
            </w:r>
          </w:p>
          <w:p w14:paraId="4701FAD0" w14:textId="19CEB6F1" w:rsidR="00B24FE6" w:rsidRPr="00B24FE6" w:rsidRDefault="00B24FE6" w:rsidP="00B24FE6">
            <w:pPr>
              <w:pStyle w:val="Header3-Paragraph"/>
              <w:widowControl w:val="0"/>
              <w:spacing w:before="80" w:after="80"/>
              <w:ind w:left="1080"/>
              <w:rPr>
                <w:sz w:val="12"/>
                <w:szCs w:val="12"/>
                <w:lang w:val="fr-FR"/>
              </w:rPr>
            </w:pPr>
          </w:p>
        </w:tc>
      </w:tr>
      <w:tr w:rsidR="00FA72F1" w:rsidRPr="00260CDA" w14:paraId="258EEE15" w14:textId="77777777" w:rsidTr="00BE326C">
        <w:trPr>
          <w:trHeight w:val="1663"/>
        </w:trPr>
        <w:tc>
          <w:tcPr>
            <w:tcW w:w="4536" w:type="dxa"/>
            <w:vMerge w:val="restart"/>
          </w:tcPr>
          <w:p w14:paraId="16FB2FA8" w14:textId="65F3381E" w:rsidR="00FA72F1" w:rsidRPr="00260CDA" w:rsidRDefault="00FA72F1" w:rsidP="00B24FE6">
            <w:pPr>
              <w:pStyle w:val="Titre4"/>
              <w:spacing w:before="80" w:after="80"/>
              <w:rPr>
                <w:rFonts w:ascii="Times New Roman" w:hAnsi="Times New Roman"/>
                <w:lang w:val="fr-FR"/>
              </w:rPr>
            </w:pPr>
            <w:bookmarkStart w:id="220" w:name="_Toc438438854"/>
            <w:bookmarkStart w:id="221" w:name="_Toc438532636"/>
            <w:bookmarkStart w:id="222" w:name="_Toc438733998"/>
            <w:bookmarkStart w:id="223" w:name="_Toc438907035"/>
            <w:bookmarkStart w:id="224" w:name="_Toc438907234"/>
            <w:r w:rsidRPr="00260CDA">
              <w:rPr>
                <w:rFonts w:ascii="Times New Roman" w:hAnsi="Times New Roman"/>
                <w:lang w:val="fr-FR"/>
              </w:rPr>
              <w:t>Non-conformité, erreurs et omissions</w:t>
            </w:r>
            <w:bookmarkEnd w:id="220"/>
            <w:bookmarkEnd w:id="221"/>
            <w:bookmarkEnd w:id="222"/>
            <w:bookmarkEnd w:id="223"/>
            <w:bookmarkEnd w:id="224"/>
          </w:p>
        </w:tc>
        <w:tc>
          <w:tcPr>
            <w:tcW w:w="5957" w:type="dxa"/>
          </w:tcPr>
          <w:p w14:paraId="3D5FF6E1" w14:textId="608C03B5" w:rsidR="00B24FE6" w:rsidRPr="00B24FE6"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Si une offre est conforme pour l’essentiel, l’Autorité contractante peut tolérer toute non-conformité ou omission qui ne constitue pas une divergence substantielle par rapport aux conditions de l’appel d’offres.</w:t>
            </w:r>
          </w:p>
        </w:tc>
      </w:tr>
      <w:tr w:rsidR="00FA72F1" w:rsidRPr="00260CDA" w14:paraId="45D890B2" w14:textId="77777777" w:rsidTr="00BE326C">
        <w:trPr>
          <w:trHeight w:val="126"/>
        </w:trPr>
        <w:tc>
          <w:tcPr>
            <w:tcW w:w="4536" w:type="dxa"/>
            <w:vMerge/>
          </w:tcPr>
          <w:p w14:paraId="2414051B" w14:textId="48EDCD8B" w:rsidR="00FA72F1" w:rsidRPr="00260CDA" w:rsidRDefault="00FA72F1" w:rsidP="00B24FE6">
            <w:pPr>
              <w:pStyle w:val="Header1-Clauses"/>
              <w:spacing w:before="80" w:after="80"/>
              <w:ind w:left="0" w:firstLine="0"/>
              <w:jc w:val="both"/>
              <w:rPr>
                <w:sz w:val="23"/>
                <w:szCs w:val="23"/>
              </w:rPr>
            </w:pPr>
            <w:bookmarkStart w:id="225" w:name="_Hlt438533232"/>
            <w:bookmarkEnd w:id="225"/>
          </w:p>
        </w:tc>
        <w:tc>
          <w:tcPr>
            <w:tcW w:w="5957" w:type="dxa"/>
          </w:tcPr>
          <w:p w14:paraId="2F14A3B1" w14:textId="1C02D71D"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Si une offre est conforme pour l’essentiel, </w:t>
            </w:r>
            <w:r w:rsidRPr="00260CDA">
              <w:rPr>
                <w:sz w:val="23"/>
                <w:szCs w:val="23"/>
                <w:lang w:val="fr-FR"/>
              </w:rPr>
              <w:lastRenderedPageBreak/>
              <w:t>l’Autorité contractante peut demander au Soumissionnaire de présenter, dans un délai raisonnable, les informations ou la documentation nécessaire pour remédier à la non-conformité ou aux omissions non essentielles constatées dans l’offre en rapport avec la documentation demandée. Pareille omission ne peut, en aucun cas, être liée à un élément quelconque du prix de l’offre. Le Soumissionnaire qui ne ferait pas droit à cette demande peut voir son offre écartée.</w:t>
            </w:r>
          </w:p>
        </w:tc>
      </w:tr>
      <w:tr w:rsidR="00FA72F1" w:rsidRPr="00260CDA" w14:paraId="59ECA4C6" w14:textId="77777777" w:rsidTr="00BE326C">
        <w:trPr>
          <w:trHeight w:val="991"/>
        </w:trPr>
        <w:tc>
          <w:tcPr>
            <w:tcW w:w="4536" w:type="dxa"/>
            <w:vMerge/>
          </w:tcPr>
          <w:p w14:paraId="2F29B412"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7F2956ED"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Si une offre est conforme pour l’essentiel, l’Autorité contractante rectifiera les erreurs arithmétiques sur la base suivante :</w:t>
            </w:r>
          </w:p>
          <w:p w14:paraId="6FF8B230" w14:textId="77777777" w:rsidR="00FA72F1" w:rsidRDefault="00FA72F1" w:rsidP="00B24FE6">
            <w:pPr>
              <w:pStyle w:val="Paragraphedeliste"/>
              <w:numPr>
                <w:ilvl w:val="0"/>
                <w:numId w:val="35"/>
              </w:numPr>
              <w:tabs>
                <w:tab w:val="num" w:pos="720"/>
              </w:tabs>
              <w:spacing w:before="80" w:after="80"/>
              <w:contextualSpacing w:val="0"/>
              <w:jc w:val="both"/>
              <w:rPr>
                <w:sz w:val="23"/>
                <w:szCs w:val="23"/>
              </w:rPr>
            </w:pPr>
            <w:r w:rsidRPr="00260CDA">
              <w:rPr>
                <w:sz w:val="23"/>
                <w:szCs w:val="23"/>
              </w:rPr>
              <w:t xml:space="preserve">S’il y a contradiction entre le prix unitaire et le prix total obtenu en multipliant le prix unitaire par les quantités, le prix unitaire fera foi et le prix total sera corrigé, à moins que, de l’avis de l’Autorité contractante, la virgule des décimales du prix unitaire soit manifestement mal placée, auquel cas le prix total indiqué prévaudra et le prix unitaire sera corrigé ; </w:t>
            </w:r>
          </w:p>
          <w:p w14:paraId="1E7EEC9E" w14:textId="77777777" w:rsidR="00B24FE6" w:rsidRPr="00B24FE6" w:rsidRDefault="00B24FE6" w:rsidP="00B24FE6">
            <w:pPr>
              <w:pStyle w:val="Paragraphedeliste"/>
              <w:spacing w:before="80" w:after="80"/>
              <w:ind w:left="1296"/>
              <w:contextualSpacing w:val="0"/>
              <w:jc w:val="both"/>
              <w:rPr>
                <w:sz w:val="8"/>
                <w:szCs w:val="8"/>
              </w:rPr>
            </w:pPr>
          </w:p>
          <w:p w14:paraId="32D8D173" w14:textId="77777777" w:rsidR="00FA72F1" w:rsidRDefault="00FA72F1" w:rsidP="00B24FE6">
            <w:pPr>
              <w:pStyle w:val="Paragraphedeliste"/>
              <w:numPr>
                <w:ilvl w:val="0"/>
                <w:numId w:val="35"/>
              </w:numPr>
              <w:tabs>
                <w:tab w:val="num" w:pos="720"/>
              </w:tabs>
              <w:spacing w:before="80" w:after="80"/>
              <w:contextualSpacing w:val="0"/>
              <w:jc w:val="both"/>
              <w:rPr>
                <w:sz w:val="23"/>
                <w:szCs w:val="23"/>
              </w:rPr>
            </w:pPr>
            <w:r w:rsidRPr="00260CDA">
              <w:rPr>
                <w:sz w:val="23"/>
                <w:szCs w:val="23"/>
              </w:rPr>
              <w:t>Si le total obtenu par addition ou soustraction des sous totaux n’est pas exact, les sous totaux feront foi et le total sera corrigé ; et</w:t>
            </w:r>
          </w:p>
          <w:p w14:paraId="336D99DE" w14:textId="77777777" w:rsidR="00B24FE6" w:rsidRPr="00B24FE6" w:rsidRDefault="00B24FE6" w:rsidP="00B24FE6">
            <w:pPr>
              <w:pStyle w:val="Paragraphedeliste"/>
              <w:rPr>
                <w:sz w:val="4"/>
                <w:szCs w:val="4"/>
              </w:rPr>
            </w:pPr>
          </w:p>
          <w:p w14:paraId="6DEDE164" w14:textId="349AF0A6" w:rsidR="00FA72F1" w:rsidRPr="00260CDA" w:rsidRDefault="00FA72F1" w:rsidP="00B24FE6">
            <w:pPr>
              <w:pStyle w:val="Paragraphedeliste"/>
              <w:numPr>
                <w:ilvl w:val="0"/>
                <w:numId w:val="35"/>
              </w:numPr>
              <w:tabs>
                <w:tab w:val="num" w:pos="720"/>
              </w:tabs>
              <w:spacing w:before="80" w:after="80"/>
              <w:contextualSpacing w:val="0"/>
              <w:jc w:val="both"/>
              <w:rPr>
                <w:sz w:val="23"/>
                <w:szCs w:val="23"/>
              </w:rPr>
            </w:pPr>
            <w:r w:rsidRPr="00260CDA">
              <w:rPr>
                <w:sz w:val="23"/>
                <w:szCs w:val="23"/>
              </w:rPr>
              <w:t>S’il y a contradiction entre le prix indiqué en lettres et en chiffres, le montant en lettres fera foi, à moins que ce montant soit lié à une erreur arithmétique, auquel cas le montant en chiffres prévaudra sous réserve des alinéas (a) et (b) ci-dessus.</w:t>
            </w:r>
          </w:p>
        </w:tc>
      </w:tr>
      <w:tr w:rsidR="00FA72F1" w:rsidRPr="00260CDA" w14:paraId="58CD15FF" w14:textId="77777777" w:rsidTr="00BE326C">
        <w:trPr>
          <w:trHeight w:val="2394"/>
        </w:trPr>
        <w:tc>
          <w:tcPr>
            <w:tcW w:w="4536" w:type="dxa"/>
            <w:vMerge/>
          </w:tcPr>
          <w:p w14:paraId="77F8CCAE"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1ED126E0" w14:textId="57987273"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Si le Soumissionnaire ayant présenté l’offre conforme évaluée la moins disante en fonction de critères </w:t>
            </w:r>
            <w:r w:rsidRPr="00260CDA">
              <w:rPr>
                <w:rFonts w:eastAsiaTheme="majorEastAsia"/>
                <w:bCs/>
                <w:sz w:val="23"/>
                <w:szCs w:val="23"/>
                <w:lang w:val="fr-FR"/>
              </w:rPr>
              <w:t xml:space="preserve">précis, objectifs, en rapport avec l’objet du marché, mentionnés dans le dossier d’appel à concurrence, vérifiables et non discriminatoires, qui peuvent être exprimés en termes monétaires, </w:t>
            </w:r>
            <w:r w:rsidRPr="00260CDA">
              <w:rPr>
                <w:sz w:val="23"/>
                <w:szCs w:val="23"/>
                <w:lang w:val="fr-FR"/>
              </w:rPr>
              <w:t>n’accepte pas les corrections apportées, son offre sera écartée et sa garantie de soumission pourra être saisie.</w:t>
            </w:r>
          </w:p>
        </w:tc>
      </w:tr>
      <w:tr w:rsidR="00FA72F1" w:rsidRPr="00260CDA" w14:paraId="121662BB" w14:textId="77777777" w:rsidTr="00BE326C">
        <w:trPr>
          <w:trHeight w:val="1992"/>
        </w:trPr>
        <w:tc>
          <w:tcPr>
            <w:tcW w:w="4536" w:type="dxa"/>
            <w:vMerge/>
          </w:tcPr>
          <w:p w14:paraId="3F9E8D44"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409E4052" w14:textId="10022825"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Les montants inscrits dans les lettres de soumission et lus publiquement demeurent intangibles pour les besoins de comparaison et classement des offres financières des soumissionnaires dont les offres sont techniquement conformes.</w:t>
            </w:r>
          </w:p>
        </w:tc>
      </w:tr>
      <w:tr w:rsidR="00FA72F1" w:rsidRPr="00260CDA" w14:paraId="477299F8" w14:textId="77777777" w:rsidTr="00BE326C">
        <w:trPr>
          <w:trHeight w:val="2394"/>
        </w:trPr>
        <w:tc>
          <w:tcPr>
            <w:tcW w:w="4536" w:type="dxa"/>
            <w:vMerge/>
          </w:tcPr>
          <w:p w14:paraId="265EC911"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1D5455F7" w14:textId="0A6C90F3"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 prix de l’offre lu publiquement lors de la séance d’ouverture des plis est corrigé pour tenir compte notamment des erreurs arithmétiques, des rabais inconditionnels, des taux de change, des conversions monétaires, des ajouts pour omissions, des ajustements et variations mineures et des préférences afin de déterminer l’offre conforme évaluée la moins disante.</w:t>
            </w:r>
          </w:p>
        </w:tc>
      </w:tr>
      <w:tr w:rsidR="00FA72F1" w:rsidRPr="00260CDA" w14:paraId="0DE07532" w14:textId="77777777" w:rsidTr="00BE326C">
        <w:trPr>
          <w:trHeight w:val="2115"/>
        </w:trPr>
        <w:tc>
          <w:tcPr>
            <w:tcW w:w="4536" w:type="dxa"/>
            <w:vMerge/>
          </w:tcPr>
          <w:p w14:paraId="412EE7E1"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3F828977" w14:textId="247CA8F4"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Lorsque le montant obtenu après correction excède le montant inscrit dans la lettre de soumission, ce dernier prévaut dans l’attribution. Dans ce cas, le soumissionnaire concerné est invité à modifier son devis estimatif pour se conformer à la lettre de soumission. En cas de refus, il est fait appel au second moins disant dans les mêmes conditions.</w:t>
            </w:r>
          </w:p>
        </w:tc>
      </w:tr>
      <w:tr w:rsidR="00FA72F1" w:rsidRPr="00260CDA" w14:paraId="150EDF61" w14:textId="77777777" w:rsidTr="00BE326C">
        <w:trPr>
          <w:trHeight w:val="2394"/>
        </w:trPr>
        <w:tc>
          <w:tcPr>
            <w:tcW w:w="4536" w:type="dxa"/>
            <w:vMerge/>
          </w:tcPr>
          <w:p w14:paraId="42483C31"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683A0641" w14:textId="54FB118C"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Lorsque le montant obtenu après correction est inférieur au montant inscrit dans la lettre de soumission, ce dernier prévaut aux fins des besoins de comparaison et de classement des offres conformes. Dans ce cas, si le soumissionnaire concerné est moins disant avec le montant inscrit dans la lettre de soumission, il lui est attribué le marché mais sur la base du montant corrigé pour la contractualisation. En cas de refus, il est fait appel au second moins disant dans les mêmes conditions.</w:t>
            </w:r>
          </w:p>
        </w:tc>
      </w:tr>
      <w:tr w:rsidR="00FA72F1" w:rsidRPr="00260CDA" w14:paraId="2DA12A7A" w14:textId="77777777" w:rsidTr="00BE326C">
        <w:trPr>
          <w:trHeight w:val="1577"/>
        </w:trPr>
        <w:tc>
          <w:tcPr>
            <w:tcW w:w="4536" w:type="dxa"/>
            <w:vMerge/>
          </w:tcPr>
          <w:p w14:paraId="19970666" w14:textId="77777777" w:rsidR="00FA72F1" w:rsidRPr="00260CDA" w:rsidRDefault="00FA72F1" w:rsidP="00B24FE6">
            <w:pPr>
              <w:pStyle w:val="Header1-Clauses"/>
              <w:spacing w:before="80" w:after="80"/>
              <w:ind w:left="0" w:firstLine="0"/>
              <w:jc w:val="both"/>
              <w:rPr>
                <w:sz w:val="23"/>
                <w:szCs w:val="23"/>
              </w:rPr>
            </w:pPr>
          </w:p>
        </w:tc>
        <w:tc>
          <w:tcPr>
            <w:tcW w:w="5957" w:type="dxa"/>
          </w:tcPr>
          <w:p w14:paraId="51DD30AC" w14:textId="0BF87FFF"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Après les ajustements découlant de l’application des critères d’attribution, y compris les critères autres que le prix, la sous-commission compare les offres conformes pour déterminer l’offre conforme évaluée la moins disante.</w:t>
            </w:r>
          </w:p>
        </w:tc>
      </w:tr>
      <w:tr w:rsidR="00FA72F1" w:rsidRPr="00260CDA" w14:paraId="1287FCB1" w14:textId="77777777" w:rsidTr="00BE326C">
        <w:trPr>
          <w:trHeight w:val="424"/>
        </w:trPr>
        <w:tc>
          <w:tcPr>
            <w:tcW w:w="4536" w:type="dxa"/>
            <w:vMerge w:val="restart"/>
          </w:tcPr>
          <w:p w14:paraId="779153FA" w14:textId="0D19C093" w:rsidR="00FA72F1" w:rsidRPr="00260CDA" w:rsidRDefault="00FA72F1" w:rsidP="00B24FE6">
            <w:pPr>
              <w:pStyle w:val="Titre4"/>
              <w:spacing w:before="80" w:after="80"/>
              <w:rPr>
                <w:rFonts w:ascii="Times New Roman" w:hAnsi="Times New Roman"/>
              </w:rPr>
            </w:pPr>
            <w:bookmarkStart w:id="226" w:name="_Toc438438855"/>
            <w:bookmarkStart w:id="227" w:name="_Toc438532642"/>
            <w:bookmarkStart w:id="228" w:name="_Toc438733999"/>
            <w:bookmarkStart w:id="229" w:name="_Toc438907036"/>
            <w:bookmarkStart w:id="230" w:name="_Toc438907235"/>
            <w:r w:rsidRPr="00260CDA">
              <w:rPr>
                <w:rFonts w:ascii="Times New Roman" w:hAnsi="Times New Roman"/>
              </w:rPr>
              <w:t>Examen préliminaire des offres</w:t>
            </w:r>
            <w:bookmarkEnd w:id="226"/>
            <w:bookmarkEnd w:id="227"/>
            <w:bookmarkEnd w:id="228"/>
            <w:bookmarkEnd w:id="229"/>
            <w:bookmarkEnd w:id="230"/>
          </w:p>
        </w:tc>
        <w:tc>
          <w:tcPr>
            <w:tcW w:w="5957" w:type="dxa"/>
          </w:tcPr>
          <w:p w14:paraId="1D4F9EB3" w14:textId="5FCE33C8" w:rsidR="00FA72F1" w:rsidRPr="00260CDA" w:rsidRDefault="00FA72F1" w:rsidP="00B24FE6">
            <w:pPr>
              <w:pStyle w:val="Header3-Paragraph"/>
              <w:widowControl w:val="0"/>
              <w:numPr>
                <w:ilvl w:val="1"/>
                <w:numId w:val="118"/>
              </w:numPr>
              <w:spacing w:before="80" w:after="80"/>
              <w:rPr>
                <w:sz w:val="23"/>
                <w:szCs w:val="23"/>
                <w:lang w:val="fr-FR"/>
              </w:rPr>
            </w:pPr>
            <w:r w:rsidRPr="00260CDA">
              <w:rPr>
                <w:bCs/>
                <w:sz w:val="23"/>
                <w:szCs w:val="23"/>
                <w:lang w:val="fr-FR"/>
              </w:rPr>
              <w:t xml:space="preserve"> Sans préjudice de la défaillance prononcée par l'Organe de règlement des différends, lorsque la résiliation a été décidée suite à une défaillance du titulaire, l'autorité contractante concernée par le marché résilié, peut à l'occasion de l'examen de procédures ultérieures concernant 1es prestations de même nature durant trois (3) ans, rejeter toute offre de ce dernier.</w:t>
            </w:r>
          </w:p>
        </w:tc>
      </w:tr>
      <w:tr w:rsidR="00FA72F1" w:rsidRPr="00260CDA" w14:paraId="76DC50F6" w14:textId="77777777" w:rsidTr="00BE326C">
        <w:trPr>
          <w:trHeight w:val="147"/>
        </w:trPr>
        <w:tc>
          <w:tcPr>
            <w:tcW w:w="4536" w:type="dxa"/>
            <w:vMerge/>
          </w:tcPr>
          <w:p w14:paraId="1E3831D9" w14:textId="77777777" w:rsidR="00FA72F1" w:rsidRPr="00260CDA" w:rsidRDefault="00FA72F1" w:rsidP="00B24FE6">
            <w:pPr>
              <w:pStyle w:val="Header1-Clauses"/>
              <w:spacing w:before="80" w:after="80"/>
              <w:ind w:left="360" w:firstLine="0"/>
              <w:jc w:val="both"/>
              <w:rPr>
                <w:sz w:val="23"/>
                <w:szCs w:val="23"/>
              </w:rPr>
            </w:pPr>
          </w:p>
        </w:tc>
        <w:tc>
          <w:tcPr>
            <w:tcW w:w="5957" w:type="dxa"/>
          </w:tcPr>
          <w:p w14:paraId="6CDD0A2D" w14:textId="467C1E83"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examinera les offres pour s’assurer que tous les documents et la documentation technique demandés à la clause 11 des IC ont bien été fournis et sont tous complets.</w:t>
            </w:r>
          </w:p>
        </w:tc>
      </w:tr>
      <w:tr w:rsidR="00FA72F1" w:rsidRPr="00260CDA" w14:paraId="3CBE9BC6" w14:textId="77777777" w:rsidTr="00BE326C">
        <w:trPr>
          <w:trHeight w:val="147"/>
        </w:trPr>
        <w:tc>
          <w:tcPr>
            <w:tcW w:w="4536" w:type="dxa"/>
            <w:vMerge/>
          </w:tcPr>
          <w:p w14:paraId="0771C7E3" w14:textId="77777777" w:rsidR="00FA72F1" w:rsidRPr="00260CDA" w:rsidRDefault="00FA72F1" w:rsidP="00B24FE6">
            <w:pPr>
              <w:pStyle w:val="Header1-Clauses"/>
              <w:spacing w:before="80" w:after="80"/>
              <w:ind w:left="360" w:firstLine="0"/>
              <w:jc w:val="both"/>
              <w:rPr>
                <w:sz w:val="23"/>
                <w:szCs w:val="23"/>
              </w:rPr>
            </w:pPr>
          </w:p>
        </w:tc>
        <w:tc>
          <w:tcPr>
            <w:tcW w:w="5957" w:type="dxa"/>
          </w:tcPr>
          <w:p w14:paraId="5040E442"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confirmera que les documents et renseignements ci-après sont inclus dans l’offre. Au cas où l’un quelconque de ces documents ou renseignements manquerait, l’offre sera rejetée :</w:t>
            </w:r>
          </w:p>
          <w:p w14:paraId="6481AA9D" w14:textId="06966FA2" w:rsidR="00FA72F1" w:rsidRPr="00260CDA" w:rsidRDefault="00FA72F1" w:rsidP="00B24FE6">
            <w:pPr>
              <w:numPr>
                <w:ilvl w:val="0"/>
                <w:numId w:val="7"/>
              </w:numPr>
              <w:tabs>
                <w:tab w:val="clear" w:pos="360"/>
                <w:tab w:val="num" w:pos="612"/>
              </w:tabs>
              <w:spacing w:before="80" w:after="80"/>
              <w:ind w:left="1156" w:hanging="578"/>
              <w:jc w:val="both"/>
              <w:rPr>
                <w:sz w:val="23"/>
                <w:szCs w:val="23"/>
              </w:rPr>
            </w:pPr>
            <w:r w:rsidRPr="00260CDA">
              <w:rPr>
                <w:sz w:val="23"/>
                <w:szCs w:val="23"/>
              </w:rPr>
              <w:lastRenderedPageBreak/>
              <w:t>la lettre de soumission de l’offre, conformément à la clause 12.1 des IC ;</w:t>
            </w:r>
          </w:p>
          <w:p w14:paraId="5D7B45CA" w14:textId="15E5FD63" w:rsidR="00FA72F1" w:rsidRPr="00260CDA" w:rsidRDefault="00FA72F1" w:rsidP="00B24FE6">
            <w:pPr>
              <w:numPr>
                <w:ilvl w:val="0"/>
                <w:numId w:val="8"/>
              </w:numPr>
              <w:spacing w:before="80" w:after="80"/>
              <w:ind w:left="1156" w:hanging="578"/>
              <w:jc w:val="both"/>
              <w:rPr>
                <w:sz w:val="23"/>
                <w:szCs w:val="23"/>
              </w:rPr>
            </w:pPr>
            <w:r w:rsidRPr="00260CDA">
              <w:rPr>
                <w:sz w:val="23"/>
                <w:szCs w:val="23"/>
              </w:rPr>
              <w:t>le bordereau des prix, conformément à la clause 12.2 des IC ;</w:t>
            </w:r>
          </w:p>
          <w:p w14:paraId="05633E35" w14:textId="1A050298" w:rsidR="00FA72F1" w:rsidRPr="00260CDA" w:rsidRDefault="00FA72F1" w:rsidP="00B24FE6">
            <w:pPr>
              <w:numPr>
                <w:ilvl w:val="0"/>
                <w:numId w:val="8"/>
              </w:numPr>
              <w:spacing w:before="80" w:after="80"/>
              <w:ind w:left="1156" w:hanging="578"/>
              <w:jc w:val="both"/>
              <w:rPr>
                <w:sz w:val="23"/>
                <w:szCs w:val="23"/>
              </w:rPr>
            </w:pPr>
            <w:r w:rsidRPr="00260CDA">
              <w:rPr>
                <w:sz w:val="23"/>
                <w:szCs w:val="23"/>
              </w:rPr>
              <w:t>le pouvoir habilitant le signataire à engager le Soumissionnaire, le cas échéant, conformément à la clause 21.2 des IC ; et ;</w:t>
            </w:r>
          </w:p>
          <w:p w14:paraId="330E0ABC" w14:textId="2A7C80BB" w:rsidR="00FA72F1" w:rsidRPr="00260CDA" w:rsidRDefault="00FA72F1" w:rsidP="00B24FE6">
            <w:pPr>
              <w:numPr>
                <w:ilvl w:val="0"/>
                <w:numId w:val="8"/>
              </w:numPr>
              <w:spacing w:before="80" w:after="80"/>
              <w:ind w:left="1156" w:hanging="578"/>
              <w:jc w:val="both"/>
              <w:rPr>
                <w:sz w:val="23"/>
                <w:szCs w:val="23"/>
              </w:rPr>
            </w:pPr>
            <w:r w:rsidRPr="00260CDA">
              <w:rPr>
                <w:sz w:val="23"/>
                <w:szCs w:val="23"/>
              </w:rPr>
              <w:t>la garantie de soumission conformément à la clause 20 des IC.</w:t>
            </w:r>
          </w:p>
        </w:tc>
      </w:tr>
      <w:tr w:rsidR="00FA72F1" w:rsidRPr="00260CDA" w14:paraId="705870E9" w14:textId="77777777" w:rsidTr="00BE326C">
        <w:trPr>
          <w:trHeight w:val="147"/>
        </w:trPr>
        <w:tc>
          <w:tcPr>
            <w:tcW w:w="4536" w:type="dxa"/>
            <w:vMerge w:val="restart"/>
          </w:tcPr>
          <w:p w14:paraId="61F2381D" w14:textId="2DDAF352" w:rsidR="00FA72F1" w:rsidRPr="00260CDA" w:rsidRDefault="00FA72F1" w:rsidP="00B24FE6">
            <w:pPr>
              <w:pStyle w:val="Titre4"/>
              <w:spacing w:before="80" w:after="80"/>
              <w:rPr>
                <w:rFonts w:ascii="Times New Roman" w:hAnsi="Times New Roman"/>
                <w:lang w:val="fr-FR"/>
              </w:rPr>
            </w:pPr>
            <w:bookmarkStart w:id="231" w:name="_Toc438532644"/>
            <w:bookmarkStart w:id="232" w:name="_Toc438438856"/>
            <w:bookmarkStart w:id="233" w:name="_Toc438532645"/>
            <w:bookmarkStart w:id="234" w:name="_Toc438734000"/>
            <w:bookmarkStart w:id="235" w:name="_Toc438907037"/>
            <w:bookmarkStart w:id="236" w:name="_Toc438907236"/>
            <w:bookmarkEnd w:id="231"/>
            <w:r w:rsidRPr="00260CDA">
              <w:rPr>
                <w:rFonts w:ascii="Times New Roman" w:hAnsi="Times New Roman"/>
                <w:lang w:val="fr-FR"/>
              </w:rPr>
              <w:lastRenderedPageBreak/>
              <w:t>Examen des conditions, Évaluation</w:t>
            </w:r>
            <w:bookmarkEnd w:id="232"/>
            <w:bookmarkEnd w:id="233"/>
            <w:bookmarkEnd w:id="234"/>
            <w:bookmarkEnd w:id="235"/>
            <w:bookmarkEnd w:id="236"/>
            <w:r w:rsidRPr="00260CDA">
              <w:rPr>
                <w:rFonts w:ascii="Times New Roman" w:hAnsi="Times New Roman"/>
                <w:lang w:val="fr-FR"/>
              </w:rPr>
              <w:t xml:space="preserve"> technique</w:t>
            </w:r>
          </w:p>
        </w:tc>
        <w:tc>
          <w:tcPr>
            <w:tcW w:w="5957" w:type="dxa"/>
          </w:tcPr>
          <w:p w14:paraId="14468491" w14:textId="7B9058F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examinera l’offre pour confirmer que toutes les conditions spécifiées dans le CCAG et le CCAP ont été acceptées par le Soumissionnaire sans divergence ou réserve substantielle.</w:t>
            </w:r>
          </w:p>
        </w:tc>
      </w:tr>
      <w:tr w:rsidR="00FA72F1" w:rsidRPr="00260CDA" w14:paraId="49DE57A1" w14:textId="77777777" w:rsidTr="00BE326C">
        <w:trPr>
          <w:trHeight w:val="147"/>
        </w:trPr>
        <w:tc>
          <w:tcPr>
            <w:tcW w:w="4536" w:type="dxa"/>
            <w:vMerge/>
          </w:tcPr>
          <w:p w14:paraId="3D0795EB" w14:textId="77777777" w:rsidR="00FA72F1" w:rsidRPr="00260CDA" w:rsidRDefault="00FA72F1" w:rsidP="00B24FE6">
            <w:pPr>
              <w:pStyle w:val="Header1-Clauses"/>
              <w:spacing w:before="80" w:after="80"/>
              <w:ind w:left="360" w:firstLine="0"/>
              <w:jc w:val="both"/>
              <w:rPr>
                <w:sz w:val="23"/>
                <w:szCs w:val="23"/>
              </w:rPr>
            </w:pPr>
          </w:p>
        </w:tc>
        <w:tc>
          <w:tcPr>
            <w:tcW w:w="5957" w:type="dxa"/>
          </w:tcPr>
          <w:p w14:paraId="670F1D27" w14:textId="3E3E78E3"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évaluera les aspects techniques de l’offre présentée conformément à la clause 17 des IC pour confirmer que toutes les stipulations de la Section IV : Bordereau des quantités, calendrier de livraison, Cahier des Clauses techniques, Plans et Inspections et Essais du Dossier d’appel d’offres, sont respectées sans divergence ou réserve substantielle.</w:t>
            </w:r>
          </w:p>
        </w:tc>
      </w:tr>
      <w:tr w:rsidR="00FA72F1" w:rsidRPr="00260CDA" w14:paraId="57D4AF2A" w14:textId="77777777" w:rsidTr="00BE326C">
        <w:trPr>
          <w:trHeight w:val="147"/>
        </w:trPr>
        <w:tc>
          <w:tcPr>
            <w:tcW w:w="4536" w:type="dxa"/>
            <w:vMerge/>
          </w:tcPr>
          <w:p w14:paraId="63E8C258" w14:textId="77777777" w:rsidR="00FA72F1" w:rsidRPr="00260CDA" w:rsidRDefault="00FA72F1" w:rsidP="00B24FE6">
            <w:pPr>
              <w:pStyle w:val="Header1-Clauses"/>
              <w:spacing w:before="80" w:after="80"/>
              <w:ind w:left="360" w:firstLine="0"/>
              <w:jc w:val="both"/>
              <w:rPr>
                <w:sz w:val="23"/>
                <w:szCs w:val="23"/>
              </w:rPr>
            </w:pPr>
          </w:p>
        </w:tc>
        <w:tc>
          <w:tcPr>
            <w:tcW w:w="5957" w:type="dxa"/>
          </w:tcPr>
          <w:p w14:paraId="7374830E" w14:textId="2A3FB635"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Si, après l’examen des termes et conditions de l’appel d’offres et l’évaluation technique, l’Autorité contractante établit que l’offre n’est pas conforme pour l’essentiel en application de la clause 29 des IC, elle écartera l’offre en question.</w:t>
            </w:r>
          </w:p>
        </w:tc>
      </w:tr>
      <w:tr w:rsidR="00FA72F1" w:rsidRPr="00260CDA" w14:paraId="5877362D" w14:textId="77777777" w:rsidTr="00BE326C">
        <w:trPr>
          <w:trHeight w:val="147"/>
        </w:trPr>
        <w:tc>
          <w:tcPr>
            <w:tcW w:w="4536" w:type="dxa"/>
            <w:vMerge w:val="restart"/>
          </w:tcPr>
          <w:p w14:paraId="0BF08A5E" w14:textId="1FFC88DB" w:rsidR="00FA72F1" w:rsidRPr="00260CDA" w:rsidRDefault="00FA72F1" w:rsidP="00B24FE6">
            <w:pPr>
              <w:pStyle w:val="Titre4"/>
              <w:spacing w:before="80" w:after="80"/>
              <w:rPr>
                <w:rFonts w:ascii="Times New Roman" w:hAnsi="Times New Roman"/>
              </w:rPr>
            </w:pPr>
            <w:bookmarkStart w:id="237" w:name="_Toc438438859"/>
            <w:bookmarkStart w:id="238" w:name="_Toc438532648"/>
            <w:bookmarkStart w:id="239" w:name="_Toc438734003"/>
            <w:bookmarkStart w:id="240" w:name="_Toc438907040"/>
            <w:bookmarkStart w:id="241" w:name="_Toc438907239"/>
            <w:bookmarkStart w:id="242" w:name="_Toc499629544"/>
            <w:r w:rsidRPr="00260CDA">
              <w:rPr>
                <w:rFonts w:ascii="Times New Roman" w:hAnsi="Times New Roman"/>
              </w:rPr>
              <w:t>Évaluation des Offres</w:t>
            </w:r>
            <w:bookmarkStart w:id="243" w:name="_Hlt438533055"/>
            <w:bookmarkEnd w:id="237"/>
            <w:bookmarkEnd w:id="238"/>
            <w:bookmarkEnd w:id="239"/>
            <w:bookmarkEnd w:id="240"/>
            <w:bookmarkEnd w:id="241"/>
            <w:bookmarkEnd w:id="242"/>
            <w:bookmarkEnd w:id="243"/>
            <w:r w:rsidRPr="00260CDA">
              <w:rPr>
                <w:rFonts w:ascii="Times New Roman" w:hAnsi="Times New Roman"/>
              </w:rPr>
              <w:t xml:space="preserve"> Financières</w:t>
            </w:r>
          </w:p>
        </w:tc>
        <w:tc>
          <w:tcPr>
            <w:tcW w:w="5957" w:type="dxa"/>
          </w:tcPr>
          <w:p w14:paraId="25F8E508"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 L’Autorité contractante évaluera chacune des offres dont elle aura établi, à ce stade de l’évaluation, qu’elle était conforme pour l’essentiel.</w:t>
            </w:r>
          </w:p>
        </w:tc>
      </w:tr>
      <w:tr w:rsidR="00FA72F1" w:rsidRPr="00260CDA" w14:paraId="441003DA" w14:textId="77777777" w:rsidTr="00BE326C">
        <w:trPr>
          <w:trHeight w:val="147"/>
        </w:trPr>
        <w:tc>
          <w:tcPr>
            <w:tcW w:w="4536" w:type="dxa"/>
            <w:vMerge/>
          </w:tcPr>
          <w:p w14:paraId="7066471E" w14:textId="4306F84D" w:rsidR="00FA72F1" w:rsidRPr="00260CDA" w:rsidRDefault="00FA72F1" w:rsidP="00B24FE6">
            <w:pPr>
              <w:spacing w:before="80" w:after="80"/>
              <w:jc w:val="both"/>
              <w:rPr>
                <w:sz w:val="23"/>
                <w:szCs w:val="23"/>
              </w:rPr>
            </w:pPr>
            <w:bookmarkStart w:id="244" w:name="_Toc438532649"/>
            <w:bookmarkEnd w:id="244"/>
          </w:p>
        </w:tc>
        <w:tc>
          <w:tcPr>
            <w:tcW w:w="5957" w:type="dxa"/>
          </w:tcPr>
          <w:p w14:paraId="1EC343E2" w14:textId="0D794E05"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Pour évaluer une offre, l’Autorité contractante n’utilisera que les critères et méthodes d’évaluation définis dans la présente clause à l’exclusion de tous autres critères et méthodes.</w:t>
            </w:r>
          </w:p>
        </w:tc>
      </w:tr>
      <w:tr w:rsidR="00FA72F1" w:rsidRPr="00260CDA" w14:paraId="01D0B9C8" w14:textId="77777777" w:rsidTr="00BE326C">
        <w:trPr>
          <w:trHeight w:val="147"/>
        </w:trPr>
        <w:tc>
          <w:tcPr>
            <w:tcW w:w="4536" w:type="dxa"/>
            <w:vMerge/>
          </w:tcPr>
          <w:p w14:paraId="3570985D" w14:textId="61221706" w:rsidR="00FA72F1" w:rsidRPr="00260CDA" w:rsidRDefault="00FA72F1" w:rsidP="00B24FE6">
            <w:pPr>
              <w:spacing w:before="80" w:after="80"/>
              <w:jc w:val="both"/>
              <w:rPr>
                <w:sz w:val="23"/>
                <w:szCs w:val="23"/>
              </w:rPr>
            </w:pPr>
          </w:p>
        </w:tc>
        <w:tc>
          <w:tcPr>
            <w:tcW w:w="5957" w:type="dxa"/>
          </w:tcPr>
          <w:p w14:paraId="3B91FD47" w14:textId="17489106"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Pour évaluer une offre, l’Autorité contractante prendra en compte les éléments ci-après :</w:t>
            </w:r>
          </w:p>
          <w:p w14:paraId="6AAE704C" w14:textId="4FC07978" w:rsidR="00FA72F1" w:rsidRPr="00260CDA" w:rsidRDefault="00FA72F1" w:rsidP="00B24FE6">
            <w:pPr>
              <w:numPr>
                <w:ilvl w:val="0"/>
                <w:numId w:val="10"/>
              </w:numPr>
              <w:spacing w:before="80" w:after="80"/>
              <w:ind w:left="1156" w:hanging="578"/>
              <w:jc w:val="both"/>
              <w:rPr>
                <w:sz w:val="23"/>
                <w:szCs w:val="23"/>
              </w:rPr>
            </w:pPr>
            <w:r w:rsidRPr="00260CDA">
              <w:rPr>
                <w:sz w:val="23"/>
                <w:szCs w:val="23"/>
              </w:rPr>
              <w:t xml:space="preserve">le mode d’évaluation, par article ou par lot, comme indiqué dans les </w:t>
            </w:r>
            <w:r w:rsidRPr="00260CDA">
              <w:rPr>
                <w:b/>
                <w:bCs/>
                <w:sz w:val="23"/>
                <w:szCs w:val="23"/>
              </w:rPr>
              <w:t xml:space="preserve">DPAO, </w:t>
            </w:r>
            <w:r w:rsidRPr="00260CDA">
              <w:rPr>
                <w:bCs/>
                <w:sz w:val="23"/>
                <w:szCs w:val="23"/>
              </w:rPr>
              <w:t xml:space="preserve">et </w:t>
            </w:r>
            <w:r w:rsidRPr="00260CDA">
              <w:rPr>
                <w:sz w:val="23"/>
                <w:szCs w:val="23"/>
              </w:rPr>
              <w:t>le prix de l’offre indiqué suivant les dispositions de la clause 14 des IC ;</w:t>
            </w:r>
          </w:p>
          <w:p w14:paraId="09CDC7FB" w14:textId="16BBEF8A" w:rsidR="00FA72F1" w:rsidRPr="00260CDA" w:rsidRDefault="00FA72F1" w:rsidP="00B24FE6">
            <w:pPr>
              <w:numPr>
                <w:ilvl w:val="0"/>
                <w:numId w:val="10"/>
              </w:numPr>
              <w:spacing w:before="80" w:after="80"/>
              <w:ind w:left="1156" w:hanging="578"/>
              <w:jc w:val="both"/>
              <w:rPr>
                <w:sz w:val="23"/>
                <w:szCs w:val="23"/>
              </w:rPr>
            </w:pPr>
            <w:r w:rsidRPr="00260CDA">
              <w:rPr>
                <w:sz w:val="23"/>
                <w:szCs w:val="23"/>
              </w:rPr>
              <w:t>les corrections apportées au prix pour rectifier les erreurs arithmétiques en application de la clause 30.3 des IC </w:t>
            </w:r>
            <w:r w:rsidRPr="00260CDA">
              <w:rPr>
                <w:strike/>
                <w:sz w:val="23"/>
                <w:szCs w:val="23"/>
              </w:rPr>
              <w:t>;</w:t>
            </w:r>
          </w:p>
          <w:p w14:paraId="04BE36ED" w14:textId="175D5976" w:rsidR="00FA72F1" w:rsidRPr="00260CDA" w:rsidRDefault="00FA72F1" w:rsidP="00B24FE6">
            <w:pPr>
              <w:numPr>
                <w:ilvl w:val="0"/>
                <w:numId w:val="10"/>
              </w:numPr>
              <w:spacing w:before="80" w:after="80"/>
              <w:ind w:left="1156" w:hanging="578"/>
              <w:jc w:val="both"/>
              <w:rPr>
                <w:sz w:val="23"/>
                <w:szCs w:val="23"/>
              </w:rPr>
            </w:pPr>
            <w:r w:rsidRPr="00260CDA">
              <w:rPr>
                <w:sz w:val="23"/>
                <w:szCs w:val="23"/>
              </w:rPr>
              <w:t>les ajustements du prix imputables aux rabais offerts en application de la clause 14.4 des IC ;</w:t>
            </w:r>
          </w:p>
          <w:p w14:paraId="733DC1D5" w14:textId="2D92FD9E" w:rsidR="00FA72F1" w:rsidRPr="00260CDA" w:rsidRDefault="00FA72F1" w:rsidP="00B24FE6">
            <w:pPr>
              <w:numPr>
                <w:ilvl w:val="0"/>
                <w:numId w:val="10"/>
              </w:numPr>
              <w:spacing w:before="80" w:after="80"/>
              <w:ind w:left="1156" w:hanging="578"/>
              <w:jc w:val="both"/>
              <w:rPr>
                <w:sz w:val="23"/>
                <w:szCs w:val="23"/>
              </w:rPr>
            </w:pPr>
            <w:r w:rsidRPr="00260CDA">
              <w:rPr>
                <w:sz w:val="23"/>
                <w:szCs w:val="23"/>
              </w:rPr>
              <w:lastRenderedPageBreak/>
              <w:t xml:space="preserve">les ajustements liés aux taux de change et aux conversions monétaires ; </w:t>
            </w:r>
          </w:p>
          <w:p w14:paraId="786347F8" w14:textId="75D6CBD0" w:rsidR="00FA72F1" w:rsidRPr="00260CDA" w:rsidRDefault="00FA72F1" w:rsidP="00B24FE6">
            <w:pPr>
              <w:numPr>
                <w:ilvl w:val="0"/>
                <w:numId w:val="10"/>
              </w:numPr>
              <w:spacing w:before="80" w:after="80"/>
              <w:ind w:left="1156" w:hanging="578"/>
              <w:jc w:val="both"/>
              <w:rPr>
                <w:sz w:val="23"/>
                <w:szCs w:val="23"/>
              </w:rPr>
            </w:pPr>
            <w:r w:rsidRPr="00260CDA">
              <w:rPr>
                <w:sz w:val="23"/>
                <w:szCs w:val="23"/>
              </w:rPr>
              <w:t>les ajustements calculés de façon appropriée, sur des bases techniques ou financières, résultant de toute autre modification, omission, divergence ou réserve quantifiable ;</w:t>
            </w:r>
          </w:p>
          <w:p w14:paraId="104DCD8F" w14:textId="040B72BD" w:rsidR="00FA72F1" w:rsidRPr="00260CDA" w:rsidRDefault="00FA72F1" w:rsidP="00B24FE6">
            <w:pPr>
              <w:numPr>
                <w:ilvl w:val="0"/>
                <w:numId w:val="10"/>
              </w:numPr>
              <w:spacing w:before="80" w:after="80"/>
              <w:ind w:left="1156" w:hanging="578"/>
              <w:jc w:val="both"/>
              <w:rPr>
                <w:sz w:val="23"/>
                <w:szCs w:val="23"/>
              </w:rPr>
            </w:pPr>
            <w:r w:rsidRPr="00260CDA">
              <w:rPr>
                <w:sz w:val="23"/>
                <w:szCs w:val="23"/>
              </w:rPr>
              <w:t xml:space="preserve">les ajustements, comme indiqué dans les </w:t>
            </w:r>
            <w:r w:rsidRPr="00260CDA">
              <w:rPr>
                <w:b/>
                <w:bCs/>
                <w:sz w:val="23"/>
                <w:szCs w:val="23"/>
              </w:rPr>
              <w:t>DPAO</w:t>
            </w:r>
            <w:r w:rsidRPr="00260CDA">
              <w:rPr>
                <w:sz w:val="23"/>
                <w:szCs w:val="23"/>
              </w:rPr>
              <w:t>, résultant de l’utilisation des facteurs d’évaluation, des méthodes et critères sélectionnés ;</w:t>
            </w:r>
          </w:p>
          <w:p w14:paraId="3932D4C2" w14:textId="075A2584" w:rsidR="00FA72F1" w:rsidRPr="00260CDA" w:rsidRDefault="00FA72F1" w:rsidP="00B24FE6">
            <w:pPr>
              <w:numPr>
                <w:ilvl w:val="0"/>
                <w:numId w:val="10"/>
              </w:numPr>
              <w:spacing w:before="80" w:after="80"/>
              <w:ind w:left="1156" w:hanging="578"/>
              <w:jc w:val="both"/>
              <w:rPr>
                <w:sz w:val="23"/>
                <w:szCs w:val="23"/>
              </w:rPr>
            </w:pPr>
            <w:r w:rsidRPr="00260CDA">
              <w:rPr>
                <w:sz w:val="23"/>
                <w:szCs w:val="23"/>
              </w:rPr>
              <w:t xml:space="preserve">les ajustements résultant de l’utilisation des critères liés aux achats publics durables tels que indiqués dans les </w:t>
            </w:r>
            <w:r w:rsidRPr="00260CDA">
              <w:rPr>
                <w:b/>
                <w:bCs/>
                <w:sz w:val="23"/>
                <w:szCs w:val="23"/>
              </w:rPr>
              <w:t>DPAO</w:t>
            </w:r>
            <w:r w:rsidRPr="00260CDA">
              <w:rPr>
                <w:sz w:val="23"/>
                <w:szCs w:val="23"/>
              </w:rPr>
              <w:t>, le cas échéant ;</w:t>
            </w:r>
          </w:p>
          <w:p w14:paraId="39DD81FE" w14:textId="7F8D82BE" w:rsidR="00FA72F1" w:rsidRPr="00260CDA" w:rsidRDefault="00FA72F1" w:rsidP="00B24FE6">
            <w:pPr>
              <w:numPr>
                <w:ilvl w:val="0"/>
                <w:numId w:val="10"/>
              </w:numPr>
              <w:spacing w:before="80" w:after="80"/>
              <w:ind w:left="1152" w:hanging="576"/>
              <w:jc w:val="both"/>
              <w:rPr>
                <w:sz w:val="23"/>
                <w:szCs w:val="23"/>
              </w:rPr>
            </w:pPr>
            <w:r w:rsidRPr="00260CDA">
              <w:rPr>
                <w:sz w:val="23"/>
                <w:szCs w:val="23"/>
              </w:rPr>
              <w:t>les ajustements imputables à l’application d’une marge de préférence, le cas échéant, conformément à la clause 34 des IC</w:t>
            </w:r>
            <w:r w:rsidRPr="00260CDA">
              <w:rPr>
                <w:bCs/>
                <w:sz w:val="23"/>
                <w:szCs w:val="23"/>
              </w:rPr>
              <w:t>.</w:t>
            </w:r>
          </w:p>
        </w:tc>
      </w:tr>
      <w:tr w:rsidR="00FA72F1" w:rsidRPr="00260CDA" w14:paraId="28A71A14" w14:textId="77777777" w:rsidTr="00BE326C">
        <w:trPr>
          <w:trHeight w:val="147"/>
        </w:trPr>
        <w:tc>
          <w:tcPr>
            <w:tcW w:w="4536" w:type="dxa"/>
            <w:vMerge/>
          </w:tcPr>
          <w:p w14:paraId="3F73CC3A" w14:textId="137347A9" w:rsidR="00FA72F1" w:rsidRPr="00260CDA" w:rsidRDefault="00FA72F1" w:rsidP="00B24FE6">
            <w:pPr>
              <w:spacing w:before="80" w:after="80"/>
              <w:jc w:val="both"/>
              <w:rPr>
                <w:sz w:val="23"/>
                <w:szCs w:val="23"/>
              </w:rPr>
            </w:pPr>
            <w:bookmarkStart w:id="245" w:name="_Toc438532650"/>
            <w:bookmarkStart w:id="246" w:name="_Toc438532651"/>
            <w:bookmarkStart w:id="247" w:name="_Toc438532652"/>
            <w:bookmarkEnd w:id="245"/>
            <w:bookmarkEnd w:id="246"/>
            <w:bookmarkEnd w:id="247"/>
          </w:p>
        </w:tc>
        <w:tc>
          <w:tcPr>
            <w:tcW w:w="5957" w:type="dxa"/>
          </w:tcPr>
          <w:p w14:paraId="586EAB1B" w14:textId="40A8AAEC"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Pour évaluer le montant de l’offre, l’Autorité contractante peut devoir prendre également en considération des facteurs autres que le prix de l’offre indiqué en application de la clause 14 des IC, dont les caractéristiques, la performance des fournitures et équipements et leurs conditions d’achat. Les facteurs retenus, le cas échéant, seront exprimés en termes monétaires de manière à faciliter la comparaison des offres, sauf spécification contraire indiquée aux </w:t>
            </w:r>
            <w:r w:rsidRPr="00260CDA">
              <w:rPr>
                <w:b/>
                <w:sz w:val="23"/>
                <w:szCs w:val="23"/>
                <w:lang w:val="fr-FR"/>
              </w:rPr>
              <w:t>DPAO</w:t>
            </w:r>
            <w:r w:rsidRPr="00260CDA">
              <w:rPr>
                <w:sz w:val="23"/>
                <w:szCs w:val="23"/>
                <w:lang w:val="fr-FR"/>
              </w:rPr>
              <w:t>. Les facteurs à utiliser et la méthode d’application seront comme indiqué à la clause 33.3 (f) des IC.</w:t>
            </w:r>
          </w:p>
        </w:tc>
      </w:tr>
      <w:tr w:rsidR="00FA72F1" w:rsidRPr="00260CDA" w14:paraId="4C36FFA0" w14:textId="77777777" w:rsidTr="00BE326C">
        <w:trPr>
          <w:trHeight w:val="147"/>
        </w:trPr>
        <w:tc>
          <w:tcPr>
            <w:tcW w:w="4536" w:type="dxa"/>
            <w:vMerge w:val="restart"/>
          </w:tcPr>
          <w:p w14:paraId="720AC36E" w14:textId="77777777" w:rsidR="00FA72F1" w:rsidRPr="00260CDA" w:rsidRDefault="00FA72F1" w:rsidP="00B24FE6">
            <w:pPr>
              <w:pStyle w:val="Paragraphedeliste"/>
              <w:spacing w:before="80" w:after="80"/>
              <w:ind w:left="450"/>
              <w:contextualSpacing w:val="0"/>
              <w:jc w:val="both"/>
              <w:rPr>
                <w:sz w:val="23"/>
                <w:szCs w:val="23"/>
              </w:rPr>
            </w:pPr>
          </w:p>
        </w:tc>
        <w:tc>
          <w:tcPr>
            <w:tcW w:w="5957" w:type="dxa"/>
          </w:tcPr>
          <w:p w14:paraId="21F84335" w14:textId="2E1A991B"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Si cela est prévu dans les </w:t>
            </w:r>
            <w:r w:rsidRPr="00260CDA">
              <w:rPr>
                <w:b/>
                <w:sz w:val="23"/>
                <w:szCs w:val="23"/>
                <w:lang w:val="fr-FR"/>
              </w:rPr>
              <w:t>DPAO</w:t>
            </w:r>
            <w:r w:rsidRPr="00260CDA">
              <w:rPr>
                <w:sz w:val="23"/>
                <w:szCs w:val="23"/>
                <w:lang w:val="fr-FR"/>
              </w:rPr>
              <w:t xml:space="preserve">, le Dossier d’Appel d’Offres peut autoriser les candidats à indiquer séparément leurs prix pour chaque lot séparément, et permet à l’Autorité contractante d’attribuer des marchés par lots à plus d’un soumissionnaire. La méthode d’évaluation pour déterminer la combinaison d’offres conformes évaluées la moins disante, compte tenu de tous rabais offerts dans le Formulaire d’offre, sera précisée aux </w:t>
            </w:r>
            <w:r w:rsidRPr="00260CDA">
              <w:rPr>
                <w:b/>
                <w:bCs/>
                <w:sz w:val="23"/>
                <w:szCs w:val="23"/>
                <w:lang w:val="fr-FR"/>
              </w:rPr>
              <w:t>DPAO</w:t>
            </w:r>
            <w:r w:rsidRPr="00260CDA">
              <w:rPr>
                <w:sz w:val="23"/>
                <w:szCs w:val="23"/>
                <w:lang w:val="fr-FR"/>
              </w:rPr>
              <w:t>, le cas échéant.</w:t>
            </w:r>
          </w:p>
        </w:tc>
      </w:tr>
      <w:tr w:rsidR="00FA72F1" w:rsidRPr="00260CDA" w14:paraId="7D426A26" w14:textId="77777777" w:rsidTr="00BE326C">
        <w:trPr>
          <w:trHeight w:val="147"/>
        </w:trPr>
        <w:tc>
          <w:tcPr>
            <w:tcW w:w="4536" w:type="dxa"/>
            <w:vMerge/>
          </w:tcPr>
          <w:p w14:paraId="2DA040FE" w14:textId="78EC915E" w:rsidR="00FA72F1" w:rsidRPr="00260CDA" w:rsidRDefault="00FA72F1" w:rsidP="00B24FE6">
            <w:pPr>
              <w:pStyle w:val="Paragraphedeliste"/>
              <w:spacing w:before="80" w:after="80"/>
              <w:ind w:left="450"/>
              <w:contextualSpacing w:val="0"/>
              <w:jc w:val="both"/>
              <w:rPr>
                <w:sz w:val="23"/>
                <w:szCs w:val="23"/>
              </w:rPr>
            </w:pPr>
            <w:bookmarkStart w:id="248" w:name="_Toc438532653"/>
            <w:bookmarkEnd w:id="248"/>
          </w:p>
        </w:tc>
        <w:tc>
          <w:tcPr>
            <w:tcW w:w="5957" w:type="dxa"/>
          </w:tcPr>
          <w:p w14:paraId="69259CD5" w14:textId="1F255EC8"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Une offre est estimée anormalement basse, lorsqu'elle est inférieure de plus de 15% à la moyenne pondérée prenant en compte le montant prévisionnel de l'autorité contractante et de la moyenne arithmétique des montants toutes taxes comprises corrigés, des offres techniquement conformes. Les coefficients de pondération sont respectivement de 0,6 et de 0,4 ; soit la formule suivante :</w:t>
            </w:r>
          </w:p>
          <w:p w14:paraId="0054AFE0" w14:textId="77777777" w:rsidR="00B24FE6" w:rsidRDefault="00B24FE6" w:rsidP="00B24FE6">
            <w:pPr>
              <w:pStyle w:val="Paragraphedeliste"/>
              <w:spacing w:before="80" w:after="80"/>
              <w:ind w:left="450"/>
              <w:contextualSpacing w:val="0"/>
              <w:jc w:val="both"/>
              <w:rPr>
                <w:sz w:val="23"/>
                <w:szCs w:val="23"/>
              </w:rPr>
            </w:pPr>
          </w:p>
          <w:p w14:paraId="304C08D0" w14:textId="77777777" w:rsidR="00B24FE6" w:rsidRDefault="00B24FE6" w:rsidP="00B24FE6">
            <w:pPr>
              <w:pStyle w:val="Paragraphedeliste"/>
              <w:spacing w:before="80" w:after="80"/>
              <w:ind w:left="450"/>
              <w:contextualSpacing w:val="0"/>
              <w:jc w:val="both"/>
              <w:rPr>
                <w:sz w:val="23"/>
                <w:szCs w:val="23"/>
              </w:rPr>
            </w:pPr>
          </w:p>
          <w:p w14:paraId="5877E9ED" w14:textId="4BEBCE09" w:rsidR="00FA72F1" w:rsidRPr="00260CDA" w:rsidRDefault="00FA72F1" w:rsidP="00B24FE6">
            <w:pPr>
              <w:pStyle w:val="Paragraphedeliste"/>
              <w:spacing w:before="80" w:after="80"/>
              <w:ind w:left="450"/>
              <w:contextualSpacing w:val="0"/>
              <w:jc w:val="both"/>
              <w:rPr>
                <w:sz w:val="23"/>
                <w:szCs w:val="23"/>
              </w:rPr>
            </w:pPr>
            <w:r w:rsidRPr="00260CDA">
              <w:rPr>
                <w:sz w:val="23"/>
                <w:szCs w:val="23"/>
              </w:rPr>
              <w:lastRenderedPageBreak/>
              <w:t>M = 0,6E + 0,4P où :</w:t>
            </w:r>
          </w:p>
          <w:p w14:paraId="2F8B1A0C" w14:textId="1317261F"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M = moyenne pondérée du montant prévisionnel et de la moyenne des offres financières ;</w:t>
            </w:r>
          </w:p>
          <w:p w14:paraId="6B96478A" w14:textId="253024AA"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 xml:space="preserve">E = montant prévisionnel P = moyenne des offres financières des soumissionnaires retenus pour l’analyse financière. </w:t>
            </w:r>
          </w:p>
          <w:p w14:paraId="0C07B5AF" w14:textId="17D161DF"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Il n'est pas pris en compte les offres techniquement conformes et hors enveloppe et les offres financières en deçà de cinquante pour cent (50%) du montant prévisionnel dans l'application de la formule.</w:t>
            </w:r>
          </w:p>
          <w:p w14:paraId="201BD73F" w14:textId="0AB57C7C"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Toute offre financière en deçà de la Borne Inferieure (BI) qui est égale à 0,85M est déclarée anormalement basse.</w:t>
            </w:r>
            <w:r w:rsidRPr="00260CDA" w:rsidDel="003F135A">
              <w:rPr>
                <w:sz w:val="23"/>
                <w:szCs w:val="23"/>
              </w:rPr>
              <w:t xml:space="preserve"> </w:t>
            </w:r>
          </w:p>
          <w:p w14:paraId="7A2DC4E6" w14:textId="77777777"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Après application de cette formule, la commission d’attribution des marchés invite par écrit les soumissionnaires dont les offres financières sont dans la limite de tolérance de cinq pour cent (5%) en deçà du seuil de l'offre anormalement basse à une confirmation de leurs prix. Par la même occasion, elle les informe de l'augmentation du taux de la garantie de bonne exécution en cas d'attribution.</w:t>
            </w:r>
          </w:p>
          <w:p w14:paraId="17769B83" w14:textId="1C2544AC"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Le défaut de confirmation d’une offre entraine son rejet et la commission procède par la suite au classement.</w:t>
            </w:r>
          </w:p>
          <w:p w14:paraId="6C4CA852" w14:textId="13E46367"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 xml:space="preserve">Les offres financières en dessous du seuil de tolérance sont rejetées. </w:t>
            </w:r>
          </w:p>
          <w:p w14:paraId="72CBCF91" w14:textId="77777777"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 xml:space="preserve">Le seuil de tolérance (ST) est calculé suivant la formule ci-après : </w:t>
            </w:r>
          </w:p>
          <w:p w14:paraId="6A3AD998" w14:textId="0343EC16"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ST = 0,95BI.</w:t>
            </w:r>
          </w:p>
          <w:p w14:paraId="57423BE2" w14:textId="7C2B0686"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 xml:space="preserve">Le taux de la garantie de bonne exécution prévu ci-dessus est fixé dans les </w:t>
            </w:r>
            <w:r w:rsidRPr="00260CDA">
              <w:rPr>
                <w:b/>
                <w:bCs/>
                <w:sz w:val="23"/>
                <w:szCs w:val="23"/>
              </w:rPr>
              <w:t>DPAO</w:t>
            </w:r>
            <w:r w:rsidRPr="00260CDA">
              <w:rPr>
                <w:sz w:val="23"/>
                <w:szCs w:val="23"/>
              </w:rPr>
              <w:t xml:space="preserve"> et est compris entre trente pour cent (30%) et quarante pour cent (40%) du prix de base du marché augmenté ou diminué le cas échéant des avenants.</w:t>
            </w:r>
          </w:p>
          <w:p w14:paraId="7982092D" w14:textId="77777777"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En cas d’ex æquo, l’autorité contractante demande par écrit et de manière confidentielle aux soumissionnaires concernés de proposer une remise. Dans tous les cas, la remise accordée ne doit pas rendre l’offre anormalement basse en application de la formule ci-dessus.</w:t>
            </w:r>
          </w:p>
          <w:p w14:paraId="52C8D28E" w14:textId="31B3744D" w:rsidR="00FA72F1" w:rsidRPr="00260CDA" w:rsidRDefault="00FA72F1" w:rsidP="00B24FE6">
            <w:pPr>
              <w:pStyle w:val="Paragraphedeliste"/>
              <w:spacing w:before="80" w:after="80"/>
              <w:ind w:left="450"/>
              <w:contextualSpacing w:val="0"/>
              <w:jc w:val="both"/>
              <w:rPr>
                <w:sz w:val="23"/>
                <w:szCs w:val="23"/>
              </w:rPr>
            </w:pPr>
            <w:r w:rsidRPr="00260CDA">
              <w:rPr>
                <w:sz w:val="23"/>
                <w:szCs w:val="23"/>
              </w:rPr>
              <w:t>La lettre de demande de remise de l’Autorité contractante précise le taux limite de remise à ne pas dépasser. En cas d’ex æquo à l’issue de ces remises, l’attribution se fait en référence aux critères liés soit à la direction féminine de l’entreprise, soit à la jeunesse de ses promoteurs. L’option prise est indiquée à l’avance par l’Autorité contractante dans la lettre de demande de remise.</w:t>
            </w:r>
          </w:p>
        </w:tc>
      </w:tr>
      <w:tr w:rsidR="00FA72F1" w:rsidRPr="00260CDA" w14:paraId="7CA9914A" w14:textId="77777777" w:rsidTr="00BE326C">
        <w:trPr>
          <w:trHeight w:val="147"/>
        </w:trPr>
        <w:tc>
          <w:tcPr>
            <w:tcW w:w="4536" w:type="dxa"/>
          </w:tcPr>
          <w:p w14:paraId="35201389" w14:textId="77777777" w:rsidR="00FA72F1" w:rsidRPr="00260CDA" w:rsidRDefault="00FA72F1" w:rsidP="00B24FE6">
            <w:pPr>
              <w:pStyle w:val="Paragraphedeliste"/>
              <w:spacing w:before="80" w:after="80"/>
              <w:ind w:left="450"/>
              <w:contextualSpacing w:val="0"/>
              <w:jc w:val="both"/>
              <w:rPr>
                <w:sz w:val="23"/>
                <w:szCs w:val="23"/>
              </w:rPr>
            </w:pPr>
          </w:p>
        </w:tc>
        <w:tc>
          <w:tcPr>
            <w:tcW w:w="5957" w:type="dxa"/>
          </w:tcPr>
          <w:p w14:paraId="10CB8DD9" w14:textId="77777777" w:rsidR="00B24FE6" w:rsidRPr="00B24FE6" w:rsidRDefault="00FA72F1" w:rsidP="0079564C">
            <w:pPr>
              <w:pStyle w:val="Header3-Paragraph"/>
              <w:widowControl w:val="0"/>
              <w:numPr>
                <w:ilvl w:val="1"/>
                <w:numId w:val="118"/>
              </w:numPr>
              <w:spacing w:before="80" w:after="80"/>
              <w:ind w:left="720"/>
              <w:rPr>
                <w:sz w:val="23"/>
                <w:szCs w:val="23"/>
                <w:lang w:val="fr-FR"/>
              </w:rPr>
            </w:pPr>
            <w:r w:rsidRPr="00B24FE6">
              <w:rPr>
                <w:bCs/>
                <w:sz w:val="23"/>
                <w:szCs w:val="23"/>
                <w:lang w:val="fr-FR"/>
              </w:rPr>
              <w:t>Une offre est déséquilibrée lorsque les prix d’un ou de plusieurs items ou de postes sont surévalués et ceux d’autres items ou de postes sous évalués.</w:t>
            </w:r>
          </w:p>
          <w:p w14:paraId="116F383E" w14:textId="25E301DF" w:rsidR="00FA72F1" w:rsidRPr="00B24FE6" w:rsidRDefault="00FA72F1" w:rsidP="00B24FE6">
            <w:pPr>
              <w:pStyle w:val="Header3-Paragraph"/>
              <w:widowControl w:val="0"/>
              <w:spacing w:before="80" w:after="80"/>
              <w:ind w:left="720"/>
              <w:rPr>
                <w:sz w:val="23"/>
                <w:szCs w:val="23"/>
                <w:lang w:val="fr-FR"/>
              </w:rPr>
            </w:pPr>
            <w:r w:rsidRPr="00B24FE6">
              <w:rPr>
                <w:sz w:val="23"/>
                <w:szCs w:val="23"/>
                <w:lang w:val="fr-FR"/>
              </w:rPr>
              <w:t xml:space="preserve">Lorsqu’une offre est déséquilibrée, la Commission d’attribution des marchés attribue le cas échéant le </w:t>
            </w:r>
            <w:r w:rsidRPr="00B24FE6">
              <w:rPr>
                <w:sz w:val="23"/>
                <w:szCs w:val="23"/>
                <w:lang w:val="fr-FR"/>
              </w:rPr>
              <w:lastRenderedPageBreak/>
              <w:t xml:space="preserve">marché, mais fixe le montant de la garantie de bonne exécution à un taux indiqué dans les </w:t>
            </w:r>
            <w:r w:rsidRPr="00B24FE6">
              <w:rPr>
                <w:b/>
                <w:bCs/>
                <w:sz w:val="23"/>
                <w:szCs w:val="23"/>
                <w:lang w:val="fr-FR"/>
              </w:rPr>
              <w:t>DPAO</w:t>
            </w:r>
            <w:r w:rsidRPr="00B24FE6">
              <w:rPr>
                <w:sz w:val="23"/>
                <w:szCs w:val="23"/>
                <w:lang w:val="fr-FR"/>
              </w:rPr>
              <w:t xml:space="preserve"> qui est compris entre trente pour cent (30%) et quarante pour cent (40%) du prix de base du marché augmenté ou diminué le cas échéant des avenants.</w:t>
            </w:r>
          </w:p>
          <w:p w14:paraId="27E87204" w14:textId="77777777" w:rsidR="00FA72F1" w:rsidRPr="00260CDA" w:rsidRDefault="00FA72F1" w:rsidP="00B24FE6">
            <w:pPr>
              <w:pStyle w:val="Header3-Paragraph"/>
              <w:widowControl w:val="0"/>
              <w:spacing w:before="80" w:after="80"/>
              <w:ind w:left="720"/>
              <w:rPr>
                <w:sz w:val="23"/>
                <w:szCs w:val="23"/>
                <w:lang w:val="fr-FR"/>
              </w:rPr>
            </w:pPr>
            <w:r w:rsidRPr="00260CDA">
              <w:rPr>
                <w:sz w:val="23"/>
                <w:szCs w:val="23"/>
                <w:lang w:val="fr-FR"/>
              </w:rPr>
              <w:t>La commission d’attribution des marchés informe au préalable et par écrit les soumissionnaires dont les offres sont déséquilibrées de l'augmentation du taux de la garantie de bonne exécution en cas d'attribution.</w:t>
            </w:r>
          </w:p>
          <w:p w14:paraId="4C7DAFB4" w14:textId="77777777" w:rsidR="00FA72F1" w:rsidRPr="00260CDA" w:rsidRDefault="00FA72F1" w:rsidP="00B24FE6">
            <w:pPr>
              <w:pStyle w:val="Header3-Paragraph"/>
              <w:widowControl w:val="0"/>
              <w:spacing w:before="80" w:after="80"/>
              <w:ind w:left="720"/>
              <w:rPr>
                <w:sz w:val="23"/>
                <w:szCs w:val="23"/>
                <w:lang w:val="fr-FR"/>
              </w:rPr>
            </w:pPr>
            <w:r w:rsidRPr="00260CDA">
              <w:rPr>
                <w:sz w:val="23"/>
                <w:szCs w:val="23"/>
                <w:lang w:val="fr-FR"/>
              </w:rPr>
              <w:t>En cas de désistement du pressenti attributaire, l’autorité contractante saisit sa garantie de soumission et passe au suivant dans l’ordre de classement.</w:t>
            </w:r>
          </w:p>
          <w:p w14:paraId="2A9A4DDB" w14:textId="71405805" w:rsidR="00FA72F1" w:rsidRPr="00260CDA" w:rsidRDefault="00FA72F1" w:rsidP="00B24FE6">
            <w:pPr>
              <w:pStyle w:val="Header3-Paragraph"/>
              <w:widowControl w:val="0"/>
              <w:spacing w:before="80" w:after="80"/>
              <w:ind w:left="720"/>
              <w:rPr>
                <w:sz w:val="23"/>
                <w:szCs w:val="23"/>
                <w:lang w:val="fr-FR"/>
              </w:rPr>
            </w:pPr>
            <w:r w:rsidRPr="00260CDA">
              <w:rPr>
                <w:sz w:val="23"/>
                <w:szCs w:val="23"/>
                <w:lang w:val="fr-FR"/>
              </w:rPr>
              <w:t>Nonobstant les dispositions ci-dessus, lorsqu’une offre est jugée déséquilibrée dans le cadre d’un marché à commandes ou de clientèle, elle est rejetée.</w:t>
            </w:r>
          </w:p>
        </w:tc>
      </w:tr>
      <w:tr w:rsidR="00FA72F1" w:rsidRPr="00260CDA" w14:paraId="72CC2862" w14:textId="77777777" w:rsidTr="00BE326C">
        <w:trPr>
          <w:trHeight w:val="147"/>
        </w:trPr>
        <w:tc>
          <w:tcPr>
            <w:tcW w:w="4536" w:type="dxa"/>
            <w:vMerge w:val="restart"/>
          </w:tcPr>
          <w:p w14:paraId="77EF2877" w14:textId="3FCF7327" w:rsidR="00FA72F1" w:rsidRPr="00260CDA" w:rsidRDefault="00FA72F1" w:rsidP="00B24FE6">
            <w:pPr>
              <w:pStyle w:val="Titre4"/>
              <w:spacing w:before="80" w:after="80"/>
              <w:rPr>
                <w:rFonts w:ascii="Times New Roman" w:hAnsi="Times New Roman"/>
              </w:rPr>
            </w:pPr>
            <w:bookmarkStart w:id="249" w:name="_Toc438438858"/>
            <w:bookmarkStart w:id="250" w:name="_Toc438532647"/>
            <w:bookmarkStart w:id="251" w:name="_Toc438734002"/>
            <w:bookmarkStart w:id="252" w:name="_Toc438907039"/>
            <w:bookmarkStart w:id="253" w:name="_Toc438907238"/>
            <w:r w:rsidRPr="00260CDA">
              <w:rPr>
                <w:rFonts w:ascii="Times New Roman" w:hAnsi="Times New Roman"/>
              </w:rPr>
              <w:lastRenderedPageBreak/>
              <w:t xml:space="preserve">Marge de </w:t>
            </w:r>
            <w:bookmarkEnd w:id="249"/>
            <w:bookmarkEnd w:id="250"/>
            <w:bookmarkEnd w:id="251"/>
            <w:bookmarkEnd w:id="252"/>
            <w:bookmarkEnd w:id="253"/>
            <w:r w:rsidRPr="00260CDA">
              <w:rPr>
                <w:rFonts w:ascii="Times New Roman" w:hAnsi="Times New Roman"/>
              </w:rPr>
              <w:t>préférence</w:t>
            </w:r>
          </w:p>
        </w:tc>
        <w:tc>
          <w:tcPr>
            <w:tcW w:w="5957" w:type="dxa"/>
          </w:tcPr>
          <w:p w14:paraId="5E656478" w14:textId="3AD353A8"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Sauf stipulation contraire dans les </w:t>
            </w:r>
            <w:r w:rsidRPr="00260CDA">
              <w:rPr>
                <w:b/>
                <w:bCs/>
                <w:sz w:val="23"/>
                <w:szCs w:val="23"/>
                <w:lang w:val="fr-FR"/>
              </w:rPr>
              <w:t>DPAO</w:t>
            </w:r>
            <w:r w:rsidRPr="00260CDA">
              <w:rPr>
                <w:sz w:val="23"/>
                <w:szCs w:val="23"/>
                <w:lang w:val="fr-FR"/>
              </w:rPr>
              <w:t>, aucune marge de préférence ne sera accordée. Si une marge de préférence est prévue, elle doit être définie en conformité, selon les cas, avec les articles 119 et suivants du décret n°2024-1748/PRES/PM/MEF du 31 décembre 2024 portant procédures de passation, d’exécution et de règlement des marchés publics. Cet avantage doit être préalablement prévu aux DPAO.</w:t>
            </w:r>
          </w:p>
        </w:tc>
      </w:tr>
      <w:tr w:rsidR="00FA72F1" w:rsidRPr="00260CDA" w14:paraId="3AECF61F" w14:textId="77777777" w:rsidTr="00BE326C">
        <w:trPr>
          <w:trHeight w:val="147"/>
        </w:trPr>
        <w:tc>
          <w:tcPr>
            <w:tcW w:w="4536" w:type="dxa"/>
            <w:vMerge/>
          </w:tcPr>
          <w:p w14:paraId="70139200" w14:textId="77777777" w:rsidR="00FA72F1" w:rsidRPr="00260CDA" w:rsidRDefault="00FA72F1" w:rsidP="00B24FE6">
            <w:pPr>
              <w:pStyle w:val="Header1-Clauses"/>
              <w:spacing w:before="80" w:after="80"/>
              <w:ind w:hanging="342"/>
              <w:jc w:val="both"/>
              <w:rPr>
                <w:sz w:val="23"/>
                <w:szCs w:val="23"/>
              </w:rPr>
            </w:pPr>
          </w:p>
        </w:tc>
        <w:tc>
          <w:tcPr>
            <w:tcW w:w="5957" w:type="dxa"/>
          </w:tcPr>
          <w:p w14:paraId="6C5BB81D" w14:textId="7777777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Pour l’octroi d’une marge de préférence aux fournitures originaires de l’Espace UEMOA, l’Autorité contractante classera l’offre dans l’un des deux groupes ci-après :</w:t>
            </w:r>
          </w:p>
          <w:p w14:paraId="15B3232E" w14:textId="6FE70AA5" w:rsidR="00FA72F1" w:rsidRPr="00260CDA" w:rsidRDefault="00FA72F1" w:rsidP="00B24FE6">
            <w:pPr>
              <w:pStyle w:val="Paragraphedeliste"/>
              <w:numPr>
                <w:ilvl w:val="0"/>
                <w:numId w:val="74"/>
              </w:numPr>
              <w:suppressAutoHyphens/>
              <w:spacing w:before="80" w:after="80"/>
              <w:ind w:right="-74"/>
              <w:contextualSpacing w:val="0"/>
              <w:jc w:val="both"/>
              <w:rPr>
                <w:sz w:val="23"/>
                <w:szCs w:val="23"/>
              </w:rPr>
            </w:pPr>
            <w:r w:rsidRPr="00260CDA">
              <w:rPr>
                <w:b/>
                <w:sz w:val="23"/>
                <w:szCs w:val="23"/>
              </w:rPr>
              <w:t>Groupe A</w:t>
            </w:r>
            <w:r w:rsidRPr="00260CDA">
              <w:rPr>
                <w:sz w:val="23"/>
                <w:szCs w:val="23"/>
              </w:rPr>
              <w:t xml:space="preserve"> : </w:t>
            </w:r>
            <w:r w:rsidRPr="00260CDA">
              <w:rPr>
                <w:b/>
                <w:sz w:val="23"/>
                <w:szCs w:val="23"/>
              </w:rPr>
              <w:t>les offres proposant des fournitures originaires de l’Espace UEMOA.</w:t>
            </w:r>
            <w:r w:rsidRPr="00260CDA">
              <w:rPr>
                <w:sz w:val="23"/>
                <w:szCs w:val="23"/>
              </w:rPr>
              <w:t xml:space="preserve"> Si le Soumissionnaire établit à la satisfaction de l’Autorité contractante : (i) que le coût de la main d’œuvre, des matières premières et des composants d'origine communautaire UEMOA représentent plus de trente pour cent (30%) du prix hors taxes des fournitures offertes, et (ii) que l’établissement dans lequel ces fournitures seront fabriquées ou assemblées, fabrique ou assemble des fournitures identiques au moins depuis la date de la remise des offres.</w:t>
            </w:r>
          </w:p>
          <w:p w14:paraId="6DBE4010" w14:textId="77777777" w:rsidR="00FA72F1" w:rsidRPr="00260CDA" w:rsidRDefault="00FA72F1" w:rsidP="00B24FE6">
            <w:pPr>
              <w:pStyle w:val="Paragraphedeliste"/>
              <w:suppressAutoHyphens/>
              <w:spacing w:before="80" w:after="80"/>
              <w:ind w:right="-74"/>
              <w:contextualSpacing w:val="0"/>
              <w:jc w:val="both"/>
              <w:rPr>
                <w:sz w:val="23"/>
                <w:szCs w:val="23"/>
              </w:rPr>
            </w:pPr>
          </w:p>
          <w:p w14:paraId="04CEF175" w14:textId="77777777" w:rsidR="00FA72F1" w:rsidRPr="00260CDA" w:rsidRDefault="00FA72F1" w:rsidP="00B24FE6">
            <w:pPr>
              <w:pStyle w:val="Paragraphedeliste"/>
              <w:numPr>
                <w:ilvl w:val="0"/>
                <w:numId w:val="74"/>
              </w:numPr>
              <w:suppressAutoHyphens/>
              <w:spacing w:before="80" w:after="80"/>
              <w:ind w:right="-74"/>
              <w:contextualSpacing w:val="0"/>
              <w:jc w:val="both"/>
              <w:rPr>
                <w:b/>
                <w:sz w:val="23"/>
                <w:szCs w:val="23"/>
              </w:rPr>
            </w:pPr>
            <w:r w:rsidRPr="00260CDA">
              <w:rPr>
                <w:b/>
                <w:sz w:val="23"/>
                <w:szCs w:val="23"/>
              </w:rPr>
              <w:t xml:space="preserve">Groupe B </w:t>
            </w:r>
            <w:r w:rsidRPr="00260CDA">
              <w:rPr>
                <w:sz w:val="23"/>
                <w:szCs w:val="23"/>
              </w:rPr>
              <w:t xml:space="preserve">: </w:t>
            </w:r>
            <w:r w:rsidRPr="00260CDA">
              <w:rPr>
                <w:b/>
                <w:sz w:val="23"/>
                <w:szCs w:val="23"/>
              </w:rPr>
              <w:t>toutes les autres offres.</w:t>
            </w:r>
          </w:p>
          <w:p w14:paraId="39D4FCA4" w14:textId="662A6E1B" w:rsidR="00FA72F1" w:rsidRPr="00260CDA" w:rsidRDefault="00FA72F1" w:rsidP="00B24FE6">
            <w:pPr>
              <w:pStyle w:val="Paragraphedeliste"/>
              <w:suppressAutoHyphens/>
              <w:spacing w:before="80" w:after="80"/>
              <w:ind w:right="-74"/>
              <w:contextualSpacing w:val="0"/>
              <w:jc w:val="both"/>
              <w:rPr>
                <w:b/>
                <w:sz w:val="23"/>
                <w:szCs w:val="23"/>
              </w:rPr>
            </w:pPr>
            <w:r w:rsidRPr="00260CDA">
              <w:rPr>
                <w:sz w:val="23"/>
                <w:szCs w:val="23"/>
              </w:rPr>
              <w:t>Pour faciliter cette classification par l’Autorité contractante, le Soumissionnaire devra fournir toutes justifications nécessaires au classement de son offre dans le Groupe A.</w:t>
            </w:r>
          </w:p>
        </w:tc>
      </w:tr>
      <w:tr w:rsidR="00FA72F1" w:rsidRPr="00260CDA" w14:paraId="13A7628A" w14:textId="77777777" w:rsidTr="00BE326C">
        <w:trPr>
          <w:trHeight w:val="147"/>
        </w:trPr>
        <w:tc>
          <w:tcPr>
            <w:tcW w:w="4536" w:type="dxa"/>
            <w:vMerge/>
          </w:tcPr>
          <w:p w14:paraId="49E3DE69" w14:textId="77777777" w:rsidR="00FA72F1" w:rsidRPr="00260CDA" w:rsidRDefault="00FA72F1" w:rsidP="00B24FE6">
            <w:pPr>
              <w:pStyle w:val="Header1-Clauses"/>
              <w:spacing w:before="80" w:after="80"/>
              <w:ind w:hanging="342"/>
              <w:jc w:val="both"/>
              <w:rPr>
                <w:sz w:val="23"/>
                <w:szCs w:val="23"/>
              </w:rPr>
            </w:pPr>
          </w:p>
        </w:tc>
        <w:tc>
          <w:tcPr>
            <w:tcW w:w="5957" w:type="dxa"/>
          </w:tcPr>
          <w:p w14:paraId="45D83CF5" w14:textId="240BE22C"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L’Autorité contractante examinera d’abord les offres pour vérifier dans quel groupe les Soumissionnaires auront classé leur offre en préparant leurs soumissions. Il confirmera ou </w:t>
            </w:r>
            <w:r w:rsidRPr="00260CDA">
              <w:rPr>
                <w:sz w:val="23"/>
                <w:szCs w:val="23"/>
                <w:lang w:val="fr-FR"/>
              </w:rPr>
              <w:lastRenderedPageBreak/>
              <w:t>modifiera ce classement si besoin est.</w:t>
            </w:r>
          </w:p>
        </w:tc>
      </w:tr>
      <w:tr w:rsidR="00FA72F1" w:rsidRPr="00260CDA" w14:paraId="66ADB2C9" w14:textId="77777777" w:rsidTr="00BE326C">
        <w:trPr>
          <w:trHeight w:val="147"/>
        </w:trPr>
        <w:tc>
          <w:tcPr>
            <w:tcW w:w="4536" w:type="dxa"/>
            <w:vMerge/>
          </w:tcPr>
          <w:p w14:paraId="2677CEE9" w14:textId="77777777" w:rsidR="00FA72F1" w:rsidRPr="00260CDA" w:rsidRDefault="00FA72F1" w:rsidP="00B24FE6">
            <w:pPr>
              <w:pStyle w:val="Header1-Clauses"/>
              <w:spacing w:before="80" w:after="80"/>
              <w:ind w:hanging="342"/>
              <w:jc w:val="both"/>
              <w:rPr>
                <w:sz w:val="23"/>
                <w:szCs w:val="23"/>
              </w:rPr>
            </w:pPr>
          </w:p>
        </w:tc>
        <w:tc>
          <w:tcPr>
            <w:tcW w:w="5957" w:type="dxa"/>
          </w:tcPr>
          <w:p w14:paraId="5D4978D7" w14:textId="06CDD9C7"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Toutes les offres évaluées de chaque groupe seront ensuite comparées entre elles, pour déterminer quelle est l’offre conforme évaluée la moins disante de chaque groupe. L’offre conforme évaluée la moins disante de chaque groupe sera ensuite comparée avec l’offre conforme évaluée la moins disante des autres groupes.  Si, de cette comparaison, il ressort qu’une offre du Groupe A est l’offre conforme évaluée la moins disante, le Soumissionnaire qui l’a présentée se verra attribuer le marché.</w:t>
            </w:r>
          </w:p>
        </w:tc>
      </w:tr>
      <w:tr w:rsidR="00FA72F1" w:rsidRPr="00260CDA" w14:paraId="52E1C615" w14:textId="77777777" w:rsidTr="00BE326C">
        <w:trPr>
          <w:trHeight w:val="147"/>
        </w:trPr>
        <w:tc>
          <w:tcPr>
            <w:tcW w:w="4536" w:type="dxa"/>
            <w:vMerge/>
          </w:tcPr>
          <w:p w14:paraId="17CB8394" w14:textId="77777777" w:rsidR="00FA72F1" w:rsidRPr="00260CDA" w:rsidRDefault="00FA72F1" w:rsidP="00B24FE6">
            <w:pPr>
              <w:pStyle w:val="Header1-Clauses"/>
              <w:spacing w:before="80" w:after="80"/>
              <w:ind w:hanging="342"/>
              <w:jc w:val="both"/>
              <w:rPr>
                <w:sz w:val="23"/>
                <w:szCs w:val="23"/>
              </w:rPr>
            </w:pPr>
          </w:p>
        </w:tc>
        <w:tc>
          <w:tcPr>
            <w:tcW w:w="5957" w:type="dxa"/>
          </w:tcPr>
          <w:p w14:paraId="75838DBF" w14:textId="14BC9EB2"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Si, à la suite de la comparaison qui précède, l’offre conforme évaluée la moins disante fait partie du Groupe B, cette offre du Groupe B sera de nouveau comparée à l’offre conforme évaluée la moins disante du Groupe A, après qu’on ait ajouté au prix évalué des fournitures importées proposées dans l’offre économiquement la plus avantageuse du Groupe B, et aux seules fins de cette comparaison supplémentaire, un taux maximal de 15 % du prix de l’offre de ces fournitures.</w:t>
            </w:r>
          </w:p>
        </w:tc>
      </w:tr>
      <w:tr w:rsidR="00FA72F1" w:rsidRPr="00260CDA" w14:paraId="046E9371" w14:textId="77777777" w:rsidTr="00BE326C">
        <w:trPr>
          <w:trHeight w:val="147"/>
        </w:trPr>
        <w:tc>
          <w:tcPr>
            <w:tcW w:w="4536" w:type="dxa"/>
            <w:vMerge/>
          </w:tcPr>
          <w:p w14:paraId="39877284" w14:textId="77777777" w:rsidR="00FA72F1" w:rsidRPr="00260CDA" w:rsidRDefault="00FA72F1" w:rsidP="00B24FE6">
            <w:pPr>
              <w:pStyle w:val="Header1-Clauses"/>
              <w:spacing w:before="80" w:after="80"/>
              <w:ind w:hanging="342"/>
              <w:jc w:val="both"/>
              <w:rPr>
                <w:sz w:val="23"/>
                <w:szCs w:val="23"/>
              </w:rPr>
            </w:pPr>
          </w:p>
        </w:tc>
        <w:tc>
          <w:tcPr>
            <w:tcW w:w="5957" w:type="dxa"/>
          </w:tcPr>
          <w:p w14:paraId="1C40FE75" w14:textId="0F9589CC"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Si l’offre du Groupe A est, dans cette comparaison supplémentaire, l’offre conforme évaluée la moins disante, elle sera retenue.  Sinon, l’offre conforme évaluée la moins disante du Groupe B, par application de la clause 34.5 ci-dessus sera retenue.</w:t>
            </w:r>
          </w:p>
        </w:tc>
      </w:tr>
      <w:tr w:rsidR="00FA72F1" w:rsidRPr="00260CDA" w14:paraId="40D95FEE" w14:textId="77777777" w:rsidTr="00BE326C">
        <w:trPr>
          <w:trHeight w:val="147"/>
        </w:trPr>
        <w:tc>
          <w:tcPr>
            <w:tcW w:w="4536" w:type="dxa"/>
          </w:tcPr>
          <w:p w14:paraId="1D361ACF" w14:textId="437F90C1" w:rsidR="00FA72F1" w:rsidRPr="00260CDA" w:rsidRDefault="00FA72F1" w:rsidP="00B24FE6">
            <w:pPr>
              <w:pStyle w:val="Titre4"/>
              <w:spacing w:before="80" w:after="80"/>
              <w:rPr>
                <w:rFonts w:ascii="Times New Roman" w:hAnsi="Times New Roman"/>
              </w:rPr>
            </w:pPr>
            <w:bookmarkStart w:id="254" w:name="_Toc438438860"/>
            <w:bookmarkStart w:id="255" w:name="_Toc438532654"/>
            <w:bookmarkStart w:id="256" w:name="_Toc438734004"/>
            <w:bookmarkStart w:id="257" w:name="_Toc438907041"/>
            <w:bookmarkStart w:id="258" w:name="_Toc438907240"/>
            <w:r w:rsidRPr="00260CDA">
              <w:rPr>
                <w:rFonts w:ascii="Times New Roman" w:hAnsi="Times New Roman"/>
              </w:rPr>
              <w:t>Comparaison des offres</w:t>
            </w:r>
            <w:bookmarkEnd w:id="254"/>
            <w:bookmarkEnd w:id="255"/>
            <w:bookmarkEnd w:id="256"/>
            <w:bookmarkEnd w:id="257"/>
            <w:bookmarkEnd w:id="258"/>
          </w:p>
        </w:tc>
        <w:tc>
          <w:tcPr>
            <w:tcW w:w="5957" w:type="dxa"/>
          </w:tcPr>
          <w:p w14:paraId="75838EEC" w14:textId="77777777" w:rsidR="00FA72F1" w:rsidRPr="00260CDA" w:rsidRDefault="00FA72F1" w:rsidP="00B24FE6">
            <w:pPr>
              <w:spacing w:before="80" w:after="80"/>
              <w:jc w:val="both"/>
              <w:rPr>
                <w:i/>
                <w:sz w:val="23"/>
                <w:szCs w:val="23"/>
              </w:rPr>
            </w:pPr>
            <w:r w:rsidRPr="00260CDA">
              <w:rPr>
                <w:sz w:val="23"/>
                <w:szCs w:val="23"/>
              </w:rPr>
              <w:t>L’Autorité contractante comparera toutes les offres substantiellement conformes pour déterminer l’offre conforme évaluée la moins disante, en application de la clause 33 des IC</w:t>
            </w:r>
            <w:r w:rsidRPr="00260CDA">
              <w:rPr>
                <w:i/>
                <w:sz w:val="23"/>
                <w:szCs w:val="23"/>
              </w:rPr>
              <w:t>.</w:t>
            </w:r>
          </w:p>
          <w:p w14:paraId="3FAF3D8F" w14:textId="4AAAFCD3" w:rsidR="00FA72F1" w:rsidRPr="00B24FE6" w:rsidRDefault="00FA72F1" w:rsidP="00B24FE6">
            <w:pPr>
              <w:spacing w:before="80" w:after="80"/>
              <w:jc w:val="both"/>
              <w:rPr>
                <w:sz w:val="4"/>
                <w:szCs w:val="4"/>
              </w:rPr>
            </w:pPr>
          </w:p>
        </w:tc>
      </w:tr>
      <w:tr w:rsidR="00FA72F1" w:rsidRPr="00260CDA" w14:paraId="02F5C1ED" w14:textId="77777777" w:rsidTr="00BE326C">
        <w:trPr>
          <w:trHeight w:val="147"/>
        </w:trPr>
        <w:tc>
          <w:tcPr>
            <w:tcW w:w="4536" w:type="dxa"/>
            <w:vMerge w:val="restart"/>
          </w:tcPr>
          <w:p w14:paraId="6E420427" w14:textId="4B390A9C" w:rsidR="00FA72F1" w:rsidRPr="00260CDA" w:rsidRDefault="00FA72F1" w:rsidP="00B24FE6">
            <w:pPr>
              <w:pStyle w:val="Titre4"/>
              <w:spacing w:before="80" w:after="80"/>
              <w:rPr>
                <w:rFonts w:ascii="Times New Roman" w:hAnsi="Times New Roman"/>
                <w:lang w:val="fr-FR"/>
              </w:rPr>
            </w:pPr>
            <w:bookmarkStart w:id="259" w:name="_Toc438438861"/>
            <w:bookmarkStart w:id="260" w:name="_Toc438532655"/>
            <w:bookmarkStart w:id="261" w:name="_Toc438734005"/>
            <w:bookmarkStart w:id="262" w:name="_Toc438907042"/>
            <w:bookmarkStart w:id="263" w:name="_Toc438907241"/>
            <w:r w:rsidRPr="00260CDA">
              <w:rPr>
                <w:rFonts w:ascii="Times New Roman" w:hAnsi="Times New Roman"/>
                <w:lang w:val="fr-FR"/>
              </w:rPr>
              <w:t>Vérification a posteriori des qualifications du Soumissionnaire</w:t>
            </w:r>
            <w:bookmarkEnd w:id="259"/>
            <w:bookmarkEnd w:id="260"/>
            <w:bookmarkEnd w:id="261"/>
            <w:bookmarkEnd w:id="262"/>
            <w:bookmarkEnd w:id="263"/>
          </w:p>
        </w:tc>
        <w:tc>
          <w:tcPr>
            <w:tcW w:w="5957" w:type="dxa"/>
          </w:tcPr>
          <w:p w14:paraId="75A62C13" w14:textId="67359DC5"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s’assurera que le Soumissionnaire retenu pour avoir soumis l’offre conforme évaluée la moins disante et substantiellement conforme aux dispositions du dossier d’appel d’offres, possède bien les qualifications requises pour exécuter le Marché de façon satisfaisante.</w:t>
            </w:r>
          </w:p>
        </w:tc>
      </w:tr>
      <w:tr w:rsidR="00FA72F1" w:rsidRPr="00260CDA" w14:paraId="7EAECA1C" w14:textId="77777777" w:rsidTr="00BE326C">
        <w:trPr>
          <w:trHeight w:val="147"/>
        </w:trPr>
        <w:tc>
          <w:tcPr>
            <w:tcW w:w="4536" w:type="dxa"/>
            <w:vMerge/>
          </w:tcPr>
          <w:p w14:paraId="291D5FAA" w14:textId="7CC52017" w:rsidR="00FA72F1" w:rsidRPr="00260CDA" w:rsidRDefault="00FA72F1" w:rsidP="00B24FE6">
            <w:pPr>
              <w:pStyle w:val="Outline"/>
              <w:spacing w:before="80" w:after="80"/>
              <w:jc w:val="both"/>
              <w:rPr>
                <w:kern w:val="0"/>
                <w:sz w:val="23"/>
                <w:szCs w:val="23"/>
              </w:rPr>
            </w:pPr>
          </w:p>
        </w:tc>
        <w:tc>
          <w:tcPr>
            <w:tcW w:w="5957" w:type="dxa"/>
          </w:tcPr>
          <w:p w14:paraId="66EBC9EF" w14:textId="4FE4ACDD" w:rsidR="00FA72F1" w:rsidRPr="00260CDA" w:rsidRDefault="00FA72F1" w:rsidP="00B24FE6">
            <w:pPr>
              <w:pStyle w:val="Header3-Paragraph"/>
              <w:widowControl w:val="0"/>
              <w:numPr>
                <w:ilvl w:val="1"/>
                <w:numId w:val="118"/>
              </w:numPr>
              <w:spacing w:before="80" w:after="80"/>
              <w:rPr>
                <w:sz w:val="23"/>
                <w:szCs w:val="23"/>
              </w:rPr>
            </w:pPr>
            <w:r w:rsidRPr="00260CDA">
              <w:rPr>
                <w:sz w:val="23"/>
                <w:szCs w:val="23"/>
                <w:lang w:val="fr-FR"/>
              </w:rPr>
              <w:t xml:space="preserve">Cette vérification sera fondée sur l’examen des pièces attestant les qualifications du Soumissionnaire et soumises par lui en application de la clause 18 des IC, sur les éclaircissements apportés en application de la clause 28. </w:t>
            </w:r>
            <w:r w:rsidRPr="00260CDA">
              <w:rPr>
                <w:sz w:val="23"/>
                <w:szCs w:val="23"/>
              </w:rPr>
              <w:t>Des IC.</w:t>
            </w:r>
          </w:p>
        </w:tc>
      </w:tr>
      <w:tr w:rsidR="00FA72F1" w:rsidRPr="00260CDA" w14:paraId="162EF15F" w14:textId="77777777" w:rsidTr="00BE326C">
        <w:trPr>
          <w:trHeight w:val="147"/>
        </w:trPr>
        <w:tc>
          <w:tcPr>
            <w:tcW w:w="4536" w:type="dxa"/>
            <w:vMerge/>
          </w:tcPr>
          <w:p w14:paraId="128C90C8" w14:textId="4100632D" w:rsidR="00FA72F1" w:rsidRPr="00260CDA" w:rsidRDefault="00FA72F1" w:rsidP="00B24FE6">
            <w:pPr>
              <w:spacing w:before="80" w:after="80"/>
              <w:jc w:val="both"/>
              <w:rPr>
                <w:sz w:val="23"/>
                <w:szCs w:val="23"/>
              </w:rPr>
            </w:pPr>
          </w:p>
        </w:tc>
        <w:tc>
          <w:tcPr>
            <w:tcW w:w="5957" w:type="dxa"/>
          </w:tcPr>
          <w:p w14:paraId="359AFED5" w14:textId="5004F0BB"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L’attribution du Marché au Soumissionnaire est subordonnée à l’issue positive de la vérification des critères de qualification. Au cas contraire, l’offre sera rejetée et l’Autorité contractante procédera à l’examen de la seconde offre conforme évaluée la moins disante afin d’établir de la même manière si </w:t>
            </w:r>
            <w:r w:rsidRPr="00260CDA">
              <w:rPr>
                <w:sz w:val="23"/>
                <w:szCs w:val="23"/>
                <w:lang w:val="fr-FR"/>
              </w:rPr>
              <w:lastRenderedPageBreak/>
              <w:t xml:space="preserve">le Soumissionnaire est capable d’exécuter le Marché de façon satisfaisante. </w:t>
            </w:r>
          </w:p>
        </w:tc>
      </w:tr>
      <w:tr w:rsidR="00FA72F1" w:rsidRPr="00260CDA" w14:paraId="24A9AB81" w14:textId="77777777" w:rsidTr="00BE326C">
        <w:trPr>
          <w:trHeight w:val="147"/>
        </w:trPr>
        <w:tc>
          <w:tcPr>
            <w:tcW w:w="4536" w:type="dxa"/>
          </w:tcPr>
          <w:p w14:paraId="21EE81A3" w14:textId="086C1E85" w:rsidR="00FA72F1" w:rsidRPr="00260CDA" w:rsidRDefault="00FA72F1" w:rsidP="00B24FE6">
            <w:pPr>
              <w:pStyle w:val="Titre4"/>
              <w:spacing w:before="80" w:after="80"/>
              <w:rPr>
                <w:rFonts w:ascii="Times New Roman" w:hAnsi="Times New Roman"/>
                <w:lang w:val="fr-FR"/>
              </w:rPr>
            </w:pPr>
            <w:bookmarkStart w:id="264" w:name="_Toc438438862"/>
            <w:bookmarkStart w:id="265" w:name="_Toc438532656"/>
            <w:bookmarkStart w:id="266" w:name="_Toc438734006"/>
            <w:bookmarkStart w:id="267" w:name="_Toc438907043"/>
            <w:bookmarkStart w:id="268" w:name="_Toc438907242"/>
            <w:r w:rsidRPr="00260CDA">
              <w:rPr>
                <w:rFonts w:ascii="Times New Roman" w:hAnsi="Times New Roman"/>
                <w:lang w:val="fr-FR"/>
              </w:rPr>
              <w:lastRenderedPageBreak/>
              <w:t>Droit de l’Autorité contractante d’accepter l’une quelconque des offres et de rejeter une ou toutes les offres</w:t>
            </w:r>
            <w:bookmarkEnd w:id="264"/>
            <w:bookmarkEnd w:id="265"/>
            <w:bookmarkEnd w:id="266"/>
            <w:bookmarkEnd w:id="267"/>
            <w:bookmarkEnd w:id="268"/>
          </w:p>
        </w:tc>
        <w:tc>
          <w:tcPr>
            <w:tcW w:w="5957" w:type="dxa"/>
          </w:tcPr>
          <w:p w14:paraId="5C6A223B" w14:textId="77777777" w:rsidR="00FA72F1" w:rsidRDefault="00FA72F1" w:rsidP="00B24FE6">
            <w:pPr>
              <w:spacing w:before="80" w:after="80"/>
              <w:jc w:val="both"/>
              <w:rPr>
                <w:sz w:val="23"/>
                <w:szCs w:val="23"/>
              </w:rPr>
            </w:pPr>
            <w:r w:rsidRPr="00260CDA">
              <w:rPr>
                <w:sz w:val="23"/>
                <w:szCs w:val="23"/>
              </w:rPr>
              <w:t>L’Autorité contractante se réserve le droit d’accepter ou d’écarter toute offre, et d’annuler la procédure d’appel d’offres et d’écarter toutes les offres à tout moment avant l’attribution du Marché, sans encourir de ce fait une responsabilité quelconque vis-à-vis des Soumissionnaires.</w:t>
            </w:r>
          </w:p>
          <w:p w14:paraId="39664D21" w14:textId="3A4F8DFB" w:rsidR="00B24FE6" w:rsidRPr="00260CDA" w:rsidRDefault="00B24FE6" w:rsidP="00B24FE6">
            <w:pPr>
              <w:spacing w:before="80" w:after="80"/>
              <w:jc w:val="both"/>
              <w:rPr>
                <w:sz w:val="23"/>
                <w:szCs w:val="23"/>
              </w:rPr>
            </w:pPr>
          </w:p>
        </w:tc>
      </w:tr>
      <w:tr w:rsidR="00B266E7" w:rsidRPr="00260CDA" w14:paraId="7F3DCF34" w14:textId="77777777" w:rsidTr="00BE326C">
        <w:trPr>
          <w:trHeight w:val="147"/>
        </w:trPr>
        <w:tc>
          <w:tcPr>
            <w:tcW w:w="10493" w:type="dxa"/>
            <w:gridSpan w:val="2"/>
          </w:tcPr>
          <w:p w14:paraId="733747E4" w14:textId="77777777" w:rsidR="00DE65C8" w:rsidRDefault="00DE65C8" w:rsidP="00B24FE6">
            <w:pPr>
              <w:pStyle w:val="Titre3"/>
              <w:spacing w:before="80" w:after="80"/>
              <w:rPr>
                <w:rFonts w:ascii="Times New Roman" w:hAnsi="Times New Roman"/>
              </w:rPr>
            </w:pPr>
            <w:bookmarkStart w:id="269" w:name="_Toc438438863"/>
            <w:bookmarkStart w:id="270" w:name="_Toc438532657"/>
            <w:bookmarkStart w:id="271" w:name="_Toc438734007"/>
            <w:bookmarkStart w:id="272" w:name="_Toc438962089"/>
            <w:bookmarkStart w:id="273" w:name="_Toc461939621"/>
            <w:bookmarkStart w:id="274" w:name="_Toc205466941"/>
            <w:bookmarkStart w:id="275" w:name="_Toc221010044"/>
            <w:r w:rsidRPr="00260CDA">
              <w:rPr>
                <w:rFonts w:ascii="Times New Roman" w:hAnsi="Times New Roman"/>
              </w:rPr>
              <w:t>ATTRIBUTION DU MARCHE</w:t>
            </w:r>
            <w:bookmarkEnd w:id="269"/>
            <w:bookmarkEnd w:id="270"/>
            <w:bookmarkEnd w:id="271"/>
            <w:bookmarkEnd w:id="272"/>
            <w:bookmarkEnd w:id="273"/>
            <w:bookmarkEnd w:id="274"/>
            <w:bookmarkEnd w:id="275"/>
          </w:p>
          <w:p w14:paraId="5AA4CC48" w14:textId="7F12251A" w:rsidR="00B24FE6" w:rsidRPr="00B24FE6" w:rsidRDefault="00B24FE6" w:rsidP="00B24FE6">
            <w:pPr>
              <w:rPr>
                <w:lang w:val="en-US"/>
              </w:rPr>
            </w:pPr>
          </w:p>
        </w:tc>
      </w:tr>
      <w:tr w:rsidR="00FA72F1" w:rsidRPr="00260CDA" w14:paraId="1D82F771" w14:textId="77777777" w:rsidTr="00BE326C">
        <w:trPr>
          <w:trHeight w:val="147"/>
        </w:trPr>
        <w:tc>
          <w:tcPr>
            <w:tcW w:w="4536" w:type="dxa"/>
            <w:vMerge w:val="restart"/>
          </w:tcPr>
          <w:p w14:paraId="51302980" w14:textId="3D98119B" w:rsidR="00FA72F1" w:rsidRPr="00260CDA" w:rsidRDefault="00FA72F1" w:rsidP="00B24FE6">
            <w:pPr>
              <w:pStyle w:val="Titre4"/>
              <w:spacing w:before="80" w:after="80"/>
              <w:rPr>
                <w:rFonts w:ascii="Times New Roman" w:hAnsi="Times New Roman"/>
              </w:rPr>
            </w:pPr>
            <w:r w:rsidRPr="00260CDA">
              <w:rPr>
                <w:rFonts w:ascii="Times New Roman" w:hAnsi="Times New Roman"/>
              </w:rPr>
              <w:t>Critères d’attribution</w:t>
            </w:r>
          </w:p>
        </w:tc>
        <w:tc>
          <w:tcPr>
            <w:tcW w:w="5957" w:type="dxa"/>
          </w:tcPr>
          <w:p w14:paraId="3FB4FE0C" w14:textId="6CBD0685"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attribuera le Marché au Soumissionnaire dont l’offre aura été jugée substantiellement conforme et évaluée la moins disante en fonction de critères précis, objectifs, en rapport avec l’objet du marché, vérifiables, non discriminatoires</w:t>
            </w:r>
            <w:r w:rsidRPr="00260CDA" w:rsidDel="00C16C11">
              <w:rPr>
                <w:sz w:val="23"/>
                <w:szCs w:val="23"/>
                <w:lang w:val="fr-FR"/>
              </w:rPr>
              <w:t xml:space="preserve"> </w:t>
            </w:r>
            <w:r w:rsidRPr="00260CDA">
              <w:rPr>
                <w:sz w:val="23"/>
                <w:szCs w:val="23"/>
                <w:lang w:val="fr-FR"/>
              </w:rPr>
              <w:t xml:space="preserve">contenus dans le Dossier d’appel d’offres, à condition que le Soumissionnaire soit en outre jugé qualifié pour exécuter le Marché de façon satisfaisante. </w:t>
            </w:r>
            <w:r w:rsidRPr="00260CDA">
              <w:rPr>
                <w:sz w:val="23"/>
                <w:szCs w:val="23"/>
              </w:rPr>
              <w:t>Ces critères peuvent être exprimés en termes monétaires.</w:t>
            </w:r>
          </w:p>
        </w:tc>
      </w:tr>
      <w:tr w:rsidR="00FA72F1" w:rsidRPr="00260CDA" w14:paraId="749EDFE2" w14:textId="77777777" w:rsidTr="00BE326C">
        <w:trPr>
          <w:trHeight w:val="147"/>
        </w:trPr>
        <w:tc>
          <w:tcPr>
            <w:tcW w:w="4536" w:type="dxa"/>
            <w:vMerge/>
          </w:tcPr>
          <w:p w14:paraId="0142F10F" w14:textId="515CF310" w:rsidR="00FA72F1" w:rsidRPr="00260CDA" w:rsidRDefault="00FA72F1" w:rsidP="00B24FE6">
            <w:pPr>
              <w:pStyle w:val="Header1-Clauses"/>
              <w:spacing w:before="80" w:after="80"/>
              <w:ind w:hanging="342"/>
              <w:jc w:val="both"/>
              <w:rPr>
                <w:sz w:val="23"/>
                <w:szCs w:val="23"/>
              </w:rPr>
            </w:pPr>
          </w:p>
        </w:tc>
        <w:tc>
          <w:tcPr>
            <w:tcW w:w="5957" w:type="dxa"/>
          </w:tcPr>
          <w:p w14:paraId="093404BD" w14:textId="77777777" w:rsidR="00B24FE6" w:rsidRDefault="00FA72F1" w:rsidP="003D4BFC">
            <w:pPr>
              <w:pStyle w:val="Header3-Paragraph"/>
              <w:widowControl w:val="0"/>
              <w:numPr>
                <w:ilvl w:val="1"/>
                <w:numId w:val="118"/>
              </w:numPr>
              <w:spacing w:before="80" w:after="80"/>
              <w:ind w:left="720"/>
              <w:rPr>
                <w:sz w:val="23"/>
                <w:szCs w:val="23"/>
                <w:lang w:val="fr-FR"/>
              </w:rPr>
            </w:pPr>
            <w:r w:rsidRPr="00B24FE6">
              <w:rPr>
                <w:sz w:val="23"/>
                <w:szCs w:val="23"/>
                <w:lang w:val="fr-FR"/>
              </w:rPr>
              <w:t>Pour les marchés à commandes, l'autorité contractante s'engage sur le minimum et le cocontractant s'engage sur le maximum. L'attribution du marché se fait sur la base du minimum.</w:t>
            </w:r>
            <w:r w:rsidR="00B24FE6" w:rsidRPr="00B24FE6">
              <w:rPr>
                <w:sz w:val="23"/>
                <w:szCs w:val="23"/>
                <w:lang w:val="fr-FR"/>
              </w:rPr>
              <w:t xml:space="preserve"> </w:t>
            </w:r>
          </w:p>
          <w:p w14:paraId="29085BAD" w14:textId="7F696426" w:rsidR="00FA72F1" w:rsidRPr="00B24FE6" w:rsidRDefault="00FA72F1" w:rsidP="00B24FE6">
            <w:pPr>
              <w:pStyle w:val="Header3-Paragraph"/>
              <w:widowControl w:val="0"/>
              <w:spacing w:before="80" w:after="80"/>
              <w:ind w:left="720"/>
              <w:rPr>
                <w:sz w:val="23"/>
                <w:szCs w:val="23"/>
                <w:lang w:val="fr-FR"/>
              </w:rPr>
            </w:pPr>
            <w:r w:rsidRPr="00B24FE6">
              <w:rPr>
                <w:sz w:val="23"/>
                <w:szCs w:val="23"/>
                <w:lang w:val="fr-FR"/>
              </w:rPr>
              <w:t>En tout état de cause, le montant maximum proposé par le soumissionnaire retenu doit être dans la limite budgétaire disponible sous peine de rejet de l'offre.</w:t>
            </w:r>
          </w:p>
          <w:p w14:paraId="2EF47E52" w14:textId="1AA0E1EF" w:rsidR="00FA72F1" w:rsidRPr="00260CDA" w:rsidRDefault="00FA72F1" w:rsidP="00B24FE6">
            <w:pPr>
              <w:pStyle w:val="Header3-Paragraph"/>
              <w:widowControl w:val="0"/>
              <w:spacing w:before="80" w:after="80"/>
              <w:ind w:left="720"/>
              <w:rPr>
                <w:sz w:val="23"/>
                <w:szCs w:val="23"/>
                <w:lang w:val="fr-FR"/>
              </w:rPr>
            </w:pPr>
            <w:r w:rsidRPr="00260CDA">
              <w:rPr>
                <w:sz w:val="23"/>
                <w:szCs w:val="23"/>
                <w:lang w:val="fr-FR"/>
              </w:rPr>
              <w:t>L'engagement budgétaire du marché se fait sur le montant maximum.</w:t>
            </w:r>
          </w:p>
        </w:tc>
      </w:tr>
      <w:tr w:rsidR="00FA72F1" w:rsidRPr="00260CDA" w14:paraId="708C8137" w14:textId="77777777" w:rsidTr="00BE326C">
        <w:trPr>
          <w:trHeight w:val="147"/>
        </w:trPr>
        <w:tc>
          <w:tcPr>
            <w:tcW w:w="4536" w:type="dxa"/>
          </w:tcPr>
          <w:p w14:paraId="0DFFE7FA" w14:textId="774DD457" w:rsidR="00FA72F1" w:rsidRPr="00260CDA" w:rsidRDefault="00FA72F1" w:rsidP="00B24FE6">
            <w:pPr>
              <w:pStyle w:val="Titre4"/>
              <w:spacing w:before="80" w:after="80"/>
              <w:rPr>
                <w:rFonts w:ascii="Times New Roman" w:hAnsi="Times New Roman"/>
                <w:lang w:val="fr-FR"/>
              </w:rPr>
            </w:pPr>
            <w:bookmarkStart w:id="276" w:name="_Toc438438865"/>
            <w:bookmarkStart w:id="277" w:name="_Toc438532659"/>
            <w:bookmarkStart w:id="278" w:name="_Toc438734009"/>
            <w:bookmarkStart w:id="279" w:name="_Toc438907045"/>
            <w:bookmarkStart w:id="280" w:name="_Toc438907244"/>
            <w:r w:rsidRPr="00260CDA">
              <w:rPr>
                <w:rFonts w:ascii="Times New Roman" w:hAnsi="Times New Roman"/>
                <w:lang w:val="fr-FR"/>
              </w:rPr>
              <w:t xml:space="preserve">Droit de l’Autorité contractante de modifier les quantités au moment de l’attribution </w:t>
            </w:r>
            <w:bookmarkEnd w:id="276"/>
            <w:bookmarkEnd w:id="277"/>
            <w:bookmarkEnd w:id="278"/>
            <w:bookmarkEnd w:id="279"/>
            <w:bookmarkEnd w:id="280"/>
            <w:r w:rsidRPr="00260CDA">
              <w:rPr>
                <w:rFonts w:ascii="Times New Roman" w:hAnsi="Times New Roman"/>
                <w:lang w:val="fr-FR"/>
              </w:rPr>
              <w:t>du Marché</w:t>
            </w:r>
          </w:p>
        </w:tc>
        <w:tc>
          <w:tcPr>
            <w:tcW w:w="5957" w:type="dxa"/>
          </w:tcPr>
          <w:p w14:paraId="0503742C" w14:textId="538BFB5F" w:rsidR="00FA72F1" w:rsidRPr="00260CDA" w:rsidRDefault="00FA72F1" w:rsidP="00B24FE6">
            <w:pPr>
              <w:spacing w:before="80" w:after="80"/>
              <w:jc w:val="both"/>
              <w:rPr>
                <w:sz w:val="23"/>
                <w:szCs w:val="23"/>
              </w:rPr>
            </w:pPr>
            <w:r w:rsidRPr="00260CDA">
              <w:rPr>
                <w:sz w:val="23"/>
                <w:szCs w:val="23"/>
              </w:rPr>
              <w:t xml:space="preserve">Au moment de l’attribution du Marché, l’Autorité contractante se réserve le droit d’augmenter ou de diminuer la quantité de fournitures initialement spécifiée à la Section IV, pour autant que ce changement n’excède pas </w:t>
            </w:r>
            <w:r w:rsidRPr="00260CDA">
              <w:rPr>
                <w:bCs/>
                <w:sz w:val="23"/>
                <w:szCs w:val="23"/>
              </w:rPr>
              <w:t>quinze pourcent</w:t>
            </w:r>
            <w:r w:rsidRPr="00260CDA">
              <w:rPr>
                <w:b/>
                <w:bCs/>
                <w:sz w:val="23"/>
                <w:szCs w:val="23"/>
              </w:rPr>
              <w:t xml:space="preserve"> (</w:t>
            </w:r>
            <w:r w:rsidRPr="00260CDA">
              <w:rPr>
                <w:sz w:val="23"/>
                <w:szCs w:val="23"/>
              </w:rPr>
              <w:t>15%), et sans aucune modification des prix unitaires ou autres conditions de l’offre et du Dossier d’appel d’offres.</w:t>
            </w:r>
          </w:p>
        </w:tc>
      </w:tr>
      <w:tr w:rsidR="00FA72F1" w:rsidRPr="00260CDA" w14:paraId="14FC9DB4" w14:textId="77777777" w:rsidTr="00BE326C">
        <w:trPr>
          <w:trHeight w:val="147"/>
        </w:trPr>
        <w:tc>
          <w:tcPr>
            <w:tcW w:w="4536" w:type="dxa"/>
            <w:vMerge w:val="restart"/>
          </w:tcPr>
          <w:p w14:paraId="4EC19460" w14:textId="1B6ED45D" w:rsidR="00FA72F1" w:rsidRPr="00260CDA" w:rsidRDefault="00FA72F1" w:rsidP="00B24FE6">
            <w:pPr>
              <w:pStyle w:val="Titre4"/>
              <w:spacing w:before="80" w:after="80"/>
              <w:rPr>
                <w:rFonts w:ascii="Times New Roman" w:hAnsi="Times New Roman"/>
              </w:rPr>
            </w:pPr>
            <w:r w:rsidRPr="00260CDA">
              <w:rPr>
                <w:rFonts w:ascii="Times New Roman" w:hAnsi="Times New Roman"/>
              </w:rPr>
              <w:t>Information des Soumissionnaires</w:t>
            </w:r>
          </w:p>
        </w:tc>
        <w:tc>
          <w:tcPr>
            <w:tcW w:w="5957" w:type="dxa"/>
          </w:tcPr>
          <w:p w14:paraId="117A1ECF" w14:textId="74FCA3D4"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L’Autorité contractante fait publier un avis d’attribution dans la revue des marchés publics et sur le site internet de l’organe en charge du contrôle de la commande publique.</w:t>
            </w:r>
          </w:p>
        </w:tc>
      </w:tr>
      <w:tr w:rsidR="00FA72F1" w:rsidRPr="00260CDA" w14:paraId="02217830" w14:textId="77777777" w:rsidTr="00BE326C">
        <w:trPr>
          <w:trHeight w:val="147"/>
        </w:trPr>
        <w:tc>
          <w:tcPr>
            <w:tcW w:w="4536" w:type="dxa"/>
            <w:vMerge/>
          </w:tcPr>
          <w:p w14:paraId="04CDA5B2" w14:textId="77777777" w:rsidR="00FA72F1" w:rsidRPr="00260CDA" w:rsidRDefault="00FA72F1" w:rsidP="00B24FE6">
            <w:pPr>
              <w:pStyle w:val="Header1-Clauses"/>
              <w:spacing w:before="80" w:after="80"/>
              <w:ind w:hanging="342"/>
              <w:jc w:val="both"/>
              <w:rPr>
                <w:sz w:val="23"/>
                <w:szCs w:val="23"/>
              </w:rPr>
            </w:pPr>
          </w:p>
        </w:tc>
        <w:tc>
          <w:tcPr>
            <w:tcW w:w="5957" w:type="dxa"/>
          </w:tcPr>
          <w:p w14:paraId="20F57C5A" w14:textId="77777777" w:rsidR="00FA72F1" w:rsidRPr="00260CDA" w:rsidRDefault="00FA72F1" w:rsidP="00B24FE6">
            <w:pPr>
              <w:pStyle w:val="Header3-Paragraph"/>
              <w:widowControl w:val="0"/>
              <w:numPr>
                <w:ilvl w:val="1"/>
                <w:numId w:val="118"/>
              </w:numPr>
              <w:spacing w:before="80" w:after="80"/>
              <w:rPr>
                <w:sz w:val="23"/>
                <w:szCs w:val="23"/>
              </w:rPr>
            </w:pPr>
            <w:r w:rsidRPr="00260CDA">
              <w:rPr>
                <w:sz w:val="23"/>
                <w:szCs w:val="23"/>
              </w:rPr>
              <w:t>Cet avis contiendra :</w:t>
            </w:r>
          </w:p>
          <w:p w14:paraId="252A1653"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l’objet de l’appel d’offres et l’allotissement s’il y a lieu ;</w:t>
            </w:r>
          </w:p>
          <w:p w14:paraId="5998033F" w14:textId="77777777" w:rsidR="00FA72F1" w:rsidRPr="00260CDA" w:rsidRDefault="00FA72F1" w:rsidP="00B24FE6">
            <w:pPr>
              <w:pStyle w:val="Header3-Paragraph"/>
              <w:widowControl w:val="0"/>
              <w:numPr>
                <w:ilvl w:val="0"/>
                <w:numId w:val="75"/>
              </w:numPr>
              <w:spacing w:before="80" w:after="80"/>
              <w:rPr>
                <w:sz w:val="23"/>
                <w:szCs w:val="23"/>
              </w:rPr>
            </w:pPr>
            <w:r w:rsidRPr="00260CDA">
              <w:rPr>
                <w:sz w:val="23"/>
                <w:szCs w:val="23"/>
              </w:rPr>
              <w:t>la source de financement ;</w:t>
            </w:r>
          </w:p>
          <w:p w14:paraId="2040E6A5"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le nom de chaque soumissionnaire à l’appel d’offres ;</w:t>
            </w:r>
          </w:p>
          <w:p w14:paraId="07D2C585"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 xml:space="preserve">les prix des offres tels que lus à haute voix lors </w:t>
            </w:r>
            <w:r w:rsidRPr="00260CDA">
              <w:rPr>
                <w:sz w:val="23"/>
                <w:szCs w:val="23"/>
                <w:lang w:val="fr-FR"/>
              </w:rPr>
              <w:lastRenderedPageBreak/>
              <w:t>de l’ouverture des plis ;</w:t>
            </w:r>
          </w:p>
          <w:p w14:paraId="383EC3D5"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les motifs de rejet des offres ;</w:t>
            </w:r>
          </w:p>
          <w:p w14:paraId="17B6C82D"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les montants évalués de chaque offre ;</w:t>
            </w:r>
          </w:p>
          <w:p w14:paraId="36A2A624"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les informations relatives aux offres déséquilibrées, s’il y a lieu ;</w:t>
            </w:r>
          </w:p>
          <w:p w14:paraId="4DA2054F" w14:textId="77777777" w:rsidR="00FA72F1" w:rsidRPr="00260CDA" w:rsidRDefault="00FA72F1" w:rsidP="00B24FE6">
            <w:pPr>
              <w:pStyle w:val="Header3-Paragraph"/>
              <w:widowControl w:val="0"/>
              <w:numPr>
                <w:ilvl w:val="0"/>
                <w:numId w:val="75"/>
              </w:numPr>
              <w:spacing w:before="80" w:after="80"/>
              <w:rPr>
                <w:sz w:val="23"/>
                <w:szCs w:val="23"/>
                <w:lang w:val="fr-FR"/>
              </w:rPr>
            </w:pPr>
            <w:r w:rsidRPr="00260CDA">
              <w:rPr>
                <w:sz w:val="23"/>
                <w:szCs w:val="23"/>
                <w:lang w:val="fr-FR"/>
              </w:rPr>
              <w:t>le nom du soumissionnaire retenu ;</w:t>
            </w:r>
          </w:p>
          <w:p w14:paraId="7618AFCB" w14:textId="77777777" w:rsidR="00FA72F1" w:rsidRPr="00260CDA" w:rsidRDefault="00FA72F1" w:rsidP="00B24FE6">
            <w:pPr>
              <w:pStyle w:val="Header3-Paragraph"/>
              <w:widowControl w:val="0"/>
              <w:numPr>
                <w:ilvl w:val="0"/>
                <w:numId w:val="75"/>
              </w:numPr>
              <w:spacing w:before="80" w:after="80"/>
              <w:rPr>
                <w:sz w:val="23"/>
                <w:szCs w:val="23"/>
              </w:rPr>
            </w:pPr>
            <w:r w:rsidRPr="00260CDA">
              <w:rPr>
                <w:sz w:val="23"/>
                <w:szCs w:val="23"/>
              </w:rPr>
              <w:t>le montant de l’attribution ;</w:t>
            </w:r>
          </w:p>
          <w:p w14:paraId="605A454D" w14:textId="6D0BBB2D" w:rsidR="00FA72F1" w:rsidRPr="00260CDA" w:rsidRDefault="00FA72F1" w:rsidP="00B24FE6">
            <w:pPr>
              <w:pStyle w:val="Header3-Paragraph"/>
              <w:widowControl w:val="0"/>
              <w:numPr>
                <w:ilvl w:val="0"/>
                <w:numId w:val="75"/>
              </w:numPr>
              <w:spacing w:before="80" w:after="80"/>
              <w:rPr>
                <w:sz w:val="23"/>
                <w:szCs w:val="23"/>
              </w:rPr>
            </w:pPr>
            <w:r w:rsidRPr="00260CDA">
              <w:rPr>
                <w:sz w:val="23"/>
                <w:szCs w:val="23"/>
              </w:rPr>
              <w:t>le délai d’exécution.</w:t>
            </w:r>
          </w:p>
        </w:tc>
      </w:tr>
      <w:tr w:rsidR="00FA72F1" w:rsidRPr="00260CDA" w14:paraId="0B213700" w14:textId="77777777" w:rsidTr="00BE326C">
        <w:trPr>
          <w:trHeight w:val="147"/>
        </w:trPr>
        <w:tc>
          <w:tcPr>
            <w:tcW w:w="4536" w:type="dxa"/>
            <w:vMerge/>
          </w:tcPr>
          <w:p w14:paraId="73544E62" w14:textId="77777777" w:rsidR="00FA72F1" w:rsidRPr="00260CDA" w:rsidRDefault="00FA72F1" w:rsidP="00B24FE6">
            <w:pPr>
              <w:pStyle w:val="Header1-Clauses"/>
              <w:spacing w:before="80" w:after="80"/>
              <w:ind w:hanging="342"/>
              <w:jc w:val="both"/>
              <w:rPr>
                <w:sz w:val="23"/>
                <w:szCs w:val="23"/>
              </w:rPr>
            </w:pPr>
          </w:p>
        </w:tc>
        <w:tc>
          <w:tcPr>
            <w:tcW w:w="5957" w:type="dxa"/>
          </w:tcPr>
          <w:p w14:paraId="590469F9" w14:textId="77777777" w:rsidR="00B24FE6"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Tout soumissionnaire ayant présenté une offre non retenue pourra demander par écrit à l’Autorité contractante une explication quant aux motifs pour lesquels son offre a été rejetée. L’Autorité contractante communiquera par écrit au Soumissionnaire dans un délai de deux (2) jours ouvrables à compter de la réception de sa demande, les motifs de rejet de son offre, le montant attribué du marché, le nom de l’attributaire, ainsi qu’une copie du Procès-Verbal de délibération.</w:t>
            </w:r>
          </w:p>
          <w:p w14:paraId="044FF972" w14:textId="2AF3760C" w:rsidR="00FA72F1" w:rsidRPr="00260CDA" w:rsidRDefault="00FA72F1" w:rsidP="00B24FE6">
            <w:pPr>
              <w:pStyle w:val="Header3-Paragraph"/>
              <w:widowControl w:val="0"/>
              <w:spacing w:before="80" w:after="80"/>
              <w:ind w:left="1080"/>
              <w:rPr>
                <w:sz w:val="23"/>
                <w:szCs w:val="23"/>
                <w:lang w:val="fr-FR"/>
              </w:rPr>
            </w:pPr>
            <w:r w:rsidRPr="00260CDA">
              <w:rPr>
                <w:sz w:val="23"/>
                <w:szCs w:val="23"/>
                <w:lang w:val="fr-FR"/>
              </w:rPr>
              <w:t>En tout état de cause, la demande d’éclaircissement du soumissionnaire ainsi que la réponse de l’Autorité contractante ne sont pas suspensives des délais de recours prévus au point 41.</w:t>
            </w:r>
          </w:p>
        </w:tc>
      </w:tr>
      <w:tr w:rsidR="00FA72F1" w:rsidRPr="00260CDA" w14:paraId="53F31527" w14:textId="77777777" w:rsidTr="00BE326C">
        <w:trPr>
          <w:trHeight w:val="147"/>
        </w:trPr>
        <w:tc>
          <w:tcPr>
            <w:tcW w:w="4536" w:type="dxa"/>
            <w:vMerge w:val="restart"/>
          </w:tcPr>
          <w:p w14:paraId="3A3AC634" w14:textId="7397E351" w:rsidR="00FA72F1" w:rsidRPr="00260CDA" w:rsidRDefault="00FA72F1" w:rsidP="00B24FE6">
            <w:pPr>
              <w:pStyle w:val="Titre4"/>
              <w:spacing w:before="80" w:after="80"/>
              <w:rPr>
                <w:rFonts w:ascii="Times New Roman" w:hAnsi="Times New Roman"/>
              </w:rPr>
            </w:pPr>
            <w:r w:rsidRPr="00260CDA">
              <w:rPr>
                <w:rFonts w:ascii="Times New Roman" w:hAnsi="Times New Roman"/>
              </w:rPr>
              <w:t>Recours</w:t>
            </w:r>
          </w:p>
        </w:tc>
        <w:tc>
          <w:tcPr>
            <w:tcW w:w="5957" w:type="dxa"/>
          </w:tcPr>
          <w:p w14:paraId="116AD7FE" w14:textId="77777777" w:rsidR="00B24FE6" w:rsidRDefault="00FA72F1" w:rsidP="003E762D">
            <w:pPr>
              <w:pStyle w:val="Header3-Paragraph"/>
              <w:widowControl w:val="0"/>
              <w:numPr>
                <w:ilvl w:val="1"/>
                <w:numId w:val="118"/>
              </w:numPr>
              <w:spacing w:before="80" w:after="80"/>
              <w:ind w:left="720"/>
              <w:rPr>
                <w:sz w:val="23"/>
                <w:szCs w:val="23"/>
                <w:lang w:val="fr-FR"/>
              </w:rPr>
            </w:pPr>
            <w:r w:rsidRPr="00B24FE6">
              <w:rPr>
                <w:sz w:val="23"/>
                <w:szCs w:val="23"/>
                <w:lang w:val="fr-FR"/>
              </w:rPr>
              <w:t xml:space="preserve">Tout candidat, soumissionnaire ou attributaire s’estimant injustement évincé des procédures de passation des marchés peut saisir soit l’Autorité contractante d’un recours préalable, soit directement l’Organe de règlement des différends par une lettre écrite notifiée indiquant les références de la procédure de passation du marché et exposant les motifs de sa réclamation. </w:t>
            </w:r>
          </w:p>
          <w:p w14:paraId="27C7D7D1" w14:textId="25CBAAF9" w:rsidR="00FA72F1" w:rsidRPr="00B24FE6" w:rsidRDefault="00FA72F1" w:rsidP="00B24FE6">
            <w:pPr>
              <w:pStyle w:val="Header3-Paragraph"/>
              <w:widowControl w:val="0"/>
              <w:spacing w:before="80" w:after="80"/>
              <w:ind w:left="720"/>
              <w:rPr>
                <w:sz w:val="23"/>
                <w:szCs w:val="23"/>
                <w:lang w:val="fr-FR"/>
              </w:rPr>
            </w:pPr>
            <w:r w:rsidRPr="00B24FE6">
              <w:rPr>
                <w:sz w:val="23"/>
                <w:szCs w:val="23"/>
                <w:lang w:val="fr-FR"/>
              </w:rPr>
              <w:t>Ce recours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Il doit invoquer une violation caractérisée de la réglementation des marchés publics et non un simple doute. Cette violation alléguée doit porter exclusivement sur l’offre du requérant.</w:t>
            </w:r>
          </w:p>
          <w:p w14:paraId="220FD1DF" w14:textId="0F240C9E" w:rsidR="00FA72F1" w:rsidRPr="00260CDA" w:rsidRDefault="00FA72F1" w:rsidP="00B24FE6">
            <w:pPr>
              <w:pStyle w:val="Header3-Paragraph"/>
              <w:widowControl w:val="0"/>
              <w:spacing w:before="80" w:after="80"/>
              <w:ind w:left="720"/>
              <w:rPr>
                <w:sz w:val="23"/>
                <w:szCs w:val="23"/>
                <w:lang w:val="fr-FR"/>
              </w:rPr>
            </w:pPr>
            <w:r w:rsidRPr="00260CDA">
              <w:rPr>
                <w:sz w:val="23"/>
                <w:szCs w:val="23"/>
                <w:lang w:val="fr-FR"/>
              </w:rPr>
              <w:t xml:space="preserve">Le recours doit être exercé dans un délai de trois (3) jours ouvrables à compter du lendemain de la publication de l’avis d’appel d’offres ou des résultats des travaux de la commission d’attribution des marchés, de la réception de la lettre d’invitation ou de la notification de la décision lui faisant grief conformément aux dispositions du décret n°2024-1695/PRES/PM du 31 décembre 2024 portant </w:t>
            </w:r>
            <w:r w:rsidRPr="00260CDA">
              <w:rPr>
                <w:sz w:val="23"/>
                <w:szCs w:val="23"/>
                <w:lang w:val="fr-FR"/>
              </w:rPr>
              <w:lastRenderedPageBreak/>
              <w:t>attributions, organisation et fonctionnement de l’Autorité de régulation de la commande publique.</w:t>
            </w:r>
            <w:r w:rsidRPr="00260CDA">
              <w:rPr>
                <w:noProof/>
                <w:sz w:val="23"/>
                <w:szCs w:val="23"/>
                <w:lang w:val="fr-FR"/>
              </w:rPr>
              <w:drawing>
                <wp:anchor distT="0" distB="0" distL="114300" distR="114300" simplePos="0" relativeHeight="251708416" behindDoc="0" locked="0" layoutInCell="1" allowOverlap="1" wp14:anchorId="00CC036B" wp14:editId="7531CD8D">
                  <wp:simplePos x="0" y="0"/>
                  <wp:positionH relativeFrom="column">
                    <wp:posOffset>2689117</wp:posOffset>
                  </wp:positionH>
                  <wp:positionV relativeFrom="paragraph">
                    <wp:posOffset>1340049</wp:posOffset>
                  </wp:positionV>
                  <wp:extent cx="360" cy="151560"/>
                  <wp:effectExtent l="38100" t="25400" r="25400" b="26670"/>
                  <wp:wrapNone/>
                  <wp:docPr id="49" name="Encre 49"/>
                  <wp:cNvGraphicFramePr/>
                  <a:graphic xmlns:a="http://schemas.openxmlformats.org/drawingml/2006/main">
                    <a:graphicData uri="http://schemas.openxmlformats.org/drawingml/2006/picture">
                      <pic:pic xmlns:pic="http://schemas.openxmlformats.org/drawingml/2006/picture">
                        <pic:nvPicPr>
                          <pic:cNvPr id="49" name="Encre 49"/>
                          <pic:cNvPicPr/>
                        </pic:nvPicPr>
                        <pic:blipFill>
                          <a:blip r:embed="rId20"/>
                          <a:stretch>
                            <a:fillRect/>
                          </a:stretch>
                        </pic:blipFill>
                        <pic:spPr>
                          <a:xfrm>
                            <a:off x="0" y="0"/>
                            <a:ext cx="36000" cy="367200"/>
                          </a:xfrm>
                          <a:prstGeom prst="rect">
                            <a:avLst/>
                          </a:prstGeom>
                        </pic:spPr>
                      </pic:pic>
                    </a:graphicData>
                  </a:graphic>
                </wp:anchor>
              </w:drawing>
            </w:r>
            <w:r w:rsidRPr="00260CDA">
              <w:rPr>
                <w:noProof/>
                <w:sz w:val="23"/>
                <w:szCs w:val="23"/>
                <w:lang w:val="fr-FR"/>
              </w:rPr>
              <w:drawing>
                <wp:anchor distT="0" distB="0" distL="114300" distR="114300" simplePos="0" relativeHeight="251707392" behindDoc="0" locked="0" layoutInCell="1" allowOverlap="1" wp14:anchorId="3125EE0B" wp14:editId="1729F87F">
                  <wp:simplePos x="0" y="0"/>
                  <wp:positionH relativeFrom="column">
                    <wp:posOffset>2825557</wp:posOffset>
                  </wp:positionH>
                  <wp:positionV relativeFrom="paragraph">
                    <wp:posOffset>629769</wp:posOffset>
                  </wp:positionV>
                  <wp:extent cx="22320" cy="145440"/>
                  <wp:effectExtent l="38100" t="38100" r="28575" b="45085"/>
                  <wp:wrapNone/>
                  <wp:docPr id="48" name="Encre 48"/>
                  <wp:cNvGraphicFramePr/>
                  <a:graphic xmlns:a="http://schemas.openxmlformats.org/drawingml/2006/main">
                    <a:graphicData uri="http://schemas.openxmlformats.org/drawingml/2006/picture">
                      <pic:pic xmlns:pic="http://schemas.openxmlformats.org/drawingml/2006/picture">
                        <pic:nvPicPr>
                          <pic:cNvPr id="48" name="Encre 48"/>
                          <pic:cNvPicPr/>
                        </pic:nvPicPr>
                        <pic:blipFill>
                          <a:blip r:embed="rId21"/>
                          <a:stretch>
                            <a:fillRect/>
                          </a:stretch>
                        </pic:blipFill>
                        <pic:spPr>
                          <a:xfrm>
                            <a:off x="0" y="0"/>
                            <a:ext cx="57960" cy="361080"/>
                          </a:xfrm>
                          <a:prstGeom prst="rect">
                            <a:avLst/>
                          </a:prstGeom>
                        </pic:spPr>
                      </pic:pic>
                    </a:graphicData>
                  </a:graphic>
                </wp:anchor>
              </w:drawing>
            </w:r>
          </w:p>
        </w:tc>
      </w:tr>
      <w:tr w:rsidR="00FA72F1" w:rsidRPr="00260CDA" w14:paraId="5D98DA6C" w14:textId="77777777" w:rsidTr="00BE326C">
        <w:trPr>
          <w:trHeight w:val="147"/>
        </w:trPr>
        <w:tc>
          <w:tcPr>
            <w:tcW w:w="4536" w:type="dxa"/>
            <w:vMerge/>
          </w:tcPr>
          <w:p w14:paraId="0BEE1D7A" w14:textId="77777777" w:rsidR="00FA72F1" w:rsidRPr="00260CDA" w:rsidRDefault="00FA72F1" w:rsidP="00B24FE6">
            <w:pPr>
              <w:pStyle w:val="Header1-Clauses"/>
              <w:spacing w:before="80" w:after="80"/>
              <w:ind w:hanging="342"/>
              <w:jc w:val="both"/>
              <w:rPr>
                <w:sz w:val="23"/>
                <w:szCs w:val="23"/>
              </w:rPr>
            </w:pPr>
          </w:p>
        </w:tc>
        <w:tc>
          <w:tcPr>
            <w:tcW w:w="5957" w:type="dxa"/>
          </w:tcPr>
          <w:p w14:paraId="48ED95CE" w14:textId="449B7250"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En cas de recours préalable, l’autorité contractante a l’obligation de répondre au requérant dans le délai de trois (3) jours ouvrables à compter du lendemain de sa saisine au-delà duquel, le défaut de réponse sera constitutif d’un rejet implicite.</w:t>
            </w:r>
          </w:p>
        </w:tc>
      </w:tr>
      <w:tr w:rsidR="00FA72F1" w:rsidRPr="00260CDA" w14:paraId="2CC32CE8" w14:textId="77777777" w:rsidTr="00BE326C">
        <w:trPr>
          <w:trHeight w:val="147"/>
        </w:trPr>
        <w:tc>
          <w:tcPr>
            <w:tcW w:w="4536" w:type="dxa"/>
            <w:vMerge/>
          </w:tcPr>
          <w:p w14:paraId="784D233A" w14:textId="77777777" w:rsidR="00FA72F1" w:rsidRPr="00260CDA" w:rsidRDefault="00FA72F1" w:rsidP="00B24FE6">
            <w:pPr>
              <w:pStyle w:val="Header1-Clauses"/>
              <w:spacing w:before="80" w:after="80"/>
              <w:ind w:hanging="342"/>
              <w:jc w:val="both"/>
              <w:rPr>
                <w:sz w:val="23"/>
                <w:szCs w:val="23"/>
              </w:rPr>
            </w:pPr>
          </w:p>
        </w:tc>
        <w:tc>
          <w:tcPr>
            <w:tcW w:w="5957" w:type="dxa"/>
          </w:tcPr>
          <w:p w14:paraId="424D5BAF" w14:textId="56457BDB"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En l’absence de suite favorable à son recours préalable, le requérant dispose de deux (2) jours ouvrables à compter du lendemain de la réception de la réponse de l'autorité contractante ou à compter du lendemain de l'expiration du délai imparti à cette dernière pour répondre audit recours, pour saisir l’Organe de règlement des différends.</w:t>
            </w:r>
          </w:p>
        </w:tc>
      </w:tr>
      <w:tr w:rsidR="00FA72F1" w:rsidRPr="00260CDA" w14:paraId="40B1D4E6" w14:textId="77777777" w:rsidTr="00BE326C">
        <w:trPr>
          <w:trHeight w:val="147"/>
        </w:trPr>
        <w:tc>
          <w:tcPr>
            <w:tcW w:w="4536" w:type="dxa"/>
            <w:vMerge/>
          </w:tcPr>
          <w:p w14:paraId="190ABCCC" w14:textId="77777777" w:rsidR="00FA72F1" w:rsidRPr="00260CDA" w:rsidRDefault="00FA72F1" w:rsidP="00B24FE6">
            <w:pPr>
              <w:pStyle w:val="Header1-Clauses"/>
              <w:spacing w:before="80" w:after="80"/>
              <w:ind w:hanging="342"/>
              <w:jc w:val="both"/>
              <w:rPr>
                <w:sz w:val="23"/>
                <w:szCs w:val="23"/>
              </w:rPr>
            </w:pPr>
          </w:p>
        </w:tc>
        <w:tc>
          <w:tcPr>
            <w:tcW w:w="5957" w:type="dxa"/>
          </w:tcPr>
          <w:p w14:paraId="4BF9940F" w14:textId="09CA91CE"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Les procédures devant l’Organe de règlement des différends sont régies par les dispositions des articles 18 à 48 du décret n°2024-1695/PRES/PM du 31 décembre 2024 portant attributions, organisation et fonctionnement de l’Autorité de régulation de la commande publique.</w:t>
            </w:r>
          </w:p>
        </w:tc>
      </w:tr>
      <w:tr w:rsidR="00FA72F1" w:rsidRPr="00260CDA" w14:paraId="385E4813" w14:textId="77777777" w:rsidTr="00BE326C">
        <w:trPr>
          <w:trHeight w:val="147"/>
        </w:trPr>
        <w:tc>
          <w:tcPr>
            <w:tcW w:w="4536" w:type="dxa"/>
            <w:vMerge/>
          </w:tcPr>
          <w:p w14:paraId="4E92825A" w14:textId="77777777" w:rsidR="00FA72F1" w:rsidRPr="00260CDA" w:rsidRDefault="00FA72F1" w:rsidP="00B24FE6">
            <w:pPr>
              <w:pStyle w:val="Header1-Clauses"/>
              <w:spacing w:before="80" w:after="80"/>
              <w:ind w:hanging="342"/>
              <w:jc w:val="both"/>
              <w:rPr>
                <w:sz w:val="23"/>
                <w:szCs w:val="23"/>
              </w:rPr>
            </w:pPr>
          </w:p>
        </w:tc>
        <w:tc>
          <w:tcPr>
            <w:tcW w:w="5957" w:type="dxa"/>
          </w:tcPr>
          <w:p w14:paraId="659FA3DD" w14:textId="72BE6F2B"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Les règles de recours dans la phase d’exécution sont prévues dans les CCAG.</w:t>
            </w:r>
          </w:p>
        </w:tc>
      </w:tr>
      <w:tr w:rsidR="00FA72F1" w:rsidRPr="00260CDA" w14:paraId="60DCAAE6" w14:textId="77777777" w:rsidTr="00BE326C">
        <w:trPr>
          <w:trHeight w:val="147"/>
        </w:trPr>
        <w:tc>
          <w:tcPr>
            <w:tcW w:w="4536" w:type="dxa"/>
            <w:vMerge w:val="restart"/>
          </w:tcPr>
          <w:p w14:paraId="71029B37" w14:textId="4D78F389" w:rsidR="00FA72F1" w:rsidRPr="00260CDA" w:rsidRDefault="00FA72F1" w:rsidP="00B24FE6">
            <w:pPr>
              <w:pStyle w:val="Titre4"/>
              <w:spacing w:before="80" w:after="80"/>
              <w:rPr>
                <w:rFonts w:ascii="Times New Roman" w:hAnsi="Times New Roman"/>
              </w:rPr>
            </w:pPr>
            <w:r w:rsidRPr="00260CDA">
              <w:rPr>
                <w:rFonts w:ascii="Times New Roman" w:hAnsi="Times New Roman"/>
              </w:rPr>
              <w:t>Dénonciations</w:t>
            </w:r>
          </w:p>
        </w:tc>
        <w:tc>
          <w:tcPr>
            <w:tcW w:w="5957" w:type="dxa"/>
          </w:tcPr>
          <w:p w14:paraId="0C096E64" w14:textId="3BA19104"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Tout candidat, soumissionnaire ou attributaire peut saisir l’Autorité de régulation de la commande publique d’une dénonciation pour tout fait ou acte dont il a connaissance et qui pourrait constituer une violation de la règlementation.</w:t>
            </w:r>
          </w:p>
        </w:tc>
      </w:tr>
      <w:tr w:rsidR="00FA72F1" w:rsidRPr="00260CDA" w14:paraId="710E473B" w14:textId="77777777" w:rsidTr="00BE326C">
        <w:trPr>
          <w:trHeight w:val="147"/>
        </w:trPr>
        <w:tc>
          <w:tcPr>
            <w:tcW w:w="4536" w:type="dxa"/>
            <w:vMerge/>
          </w:tcPr>
          <w:p w14:paraId="70B5A354" w14:textId="77777777" w:rsidR="00FA72F1" w:rsidRPr="00260CDA" w:rsidRDefault="00FA72F1" w:rsidP="00B24FE6">
            <w:pPr>
              <w:pStyle w:val="Header1-Clauses"/>
              <w:spacing w:before="80" w:after="80"/>
              <w:ind w:hanging="342"/>
              <w:jc w:val="both"/>
              <w:rPr>
                <w:sz w:val="23"/>
                <w:szCs w:val="23"/>
              </w:rPr>
            </w:pPr>
          </w:p>
        </w:tc>
        <w:tc>
          <w:tcPr>
            <w:tcW w:w="5957" w:type="dxa"/>
          </w:tcPr>
          <w:p w14:paraId="0347B598" w14:textId="2E8EC26C"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Cette dénonciation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Elle peut aussi porter sur tous les faits et actions prohibés par le décret n° 2024-1600/PRES/PM/MEF du 18 décembre 2024 portant code d’éthique et de déontologie de la commande publique.</w:t>
            </w:r>
          </w:p>
        </w:tc>
      </w:tr>
      <w:tr w:rsidR="00FA72F1" w:rsidRPr="00260CDA" w14:paraId="5ABF3DEC" w14:textId="77777777" w:rsidTr="00BE326C">
        <w:trPr>
          <w:trHeight w:val="147"/>
        </w:trPr>
        <w:tc>
          <w:tcPr>
            <w:tcW w:w="4536" w:type="dxa"/>
            <w:vMerge/>
          </w:tcPr>
          <w:p w14:paraId="542350BB" w14:textId="77777777" w:rsidR="00FA72F1" w:rsidRPr="00260CDA" w:rsidRDefault="00FA72F1" w:rsidP="00B24FE6">
            <w:pPr>
              <w:pStyle w:val="Header1-Clauses"/>
              <w:spacing w:before="80" w:after="80"/>
              <w:ind w:hanging="342"/>
              <w:jc w:val="both"/>
              <w:rPr>
                <w:sz w:val="23"/>
                <w:szCs w:val="23"/>
              </w:rPr>
            </w:pPr>
          </w:p>
        </w:tc>
        <w:tc>
          <w:tcPr>
            <w:tcW w:w="5957" w:type="dxa"/>
          </w:tcPr>
          <w:p w14:paraId="69DCE80E" w14:textId="508DA1B6"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La dénonciation d’un fait ou d’un acte invoquant une violation de la réglementation en matière de commande publique peut être portée à la connaissance du Secrétaire permanent de l’Autorité de régulation de la commande publique par tout moyen laissant trace écrite ou par appel téléphonique effectué sur un numéro vert prévu à </w:t>
            </w:r>
            <w:r w:rsidRPr="00260CDA">
              <w:rPr>
                <w:sz w:val="23"/>
                <w:szCs w:val="23"/>
                <w:lang w:val="fr-FR"/>
              </w:rPr>
              <w:lastRenderedPageBreak/>
              <w:t>cet effet.</w:t>
            </w:r>
          </w:p>
        </w:tc>
      </w:tr>
      <w:tr w:rsidR="00FA72F1" w:rsidRPr="00260CDA" w14:paraId="29FD3D9E" w14:textId="77777777" w:rsidTr="00BE326C">
        <w:trPr>
          <w:trHeight w:val="147"/>
        </w:trPr>
        <w:tc>
          <w:tcPr>
            <w:tcW w:w="4536" w:type="dxa"/>
            <w:vMerge/>
          </w:tcPr>
          <w:p w14:paraId="5513E3F4" w14:textId="77777777" w:rsidR="00FA72F1" w:rsidRPr="00260CDA" w:rsidRDefault="00FA72F1" w:rsidP="00B24FE6">
            <w:pPr>
              <w:pStyle w:val="Header1-Clauses"/>
              <w:spacing w:before="80" w:after="80"/>
              <w:ind w:hanging="342"/>
              <w:jc w:val="both"/>
              <w:rPr>
                <w:sz w:val="23"/>
                <w:szCs w:val="23"/>
              </w:rPr>
            </w:pPr>
          </w:p>
        </w:tc>
        <w:tc>
          <w:tcPr>
            <w:tcW w:w="5957" w:type="dxa"/>
          </w:tcPr>
          <w:p w14:paraId="771CE154" w14:textId="11A89271"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Les recours en dénonciation n’ont pas pour effet de suspendre la procédure sauf sur décision motivée du Secrétaire permanent de l’Autorité de régulation de la commande publique. Une dérogation peut être accordée par le Secrétaire permanent lorsque les réponses des structures impliquées ou la réalisation de l’enquête nécessitent un délai supplémentaire.</w:t>
            </w:r>
          </w:p>
        </w:tc>
      </w:tr>
      <w:tr w:rsidR="00FA72F1" w:rsidRPr="00260CDA" w14:paraId="289626C2" w14:textId="77777777" w:rsidTr="00BE326C">
        <w:trPr>
          <w:trHeight w:val="147"/>
        </w:trPr>
        <w:tc>
          <w:tcPr>
            <w:tcW w:w="4536" w:type="dxa"/>
          </w:tcPr>
          <w:p w14:paraId="45B66E94" w14:textId="6A322D3B" w:rsidR="00FA72F1" w:rsidRPr="00260CDA" w:rsidRDefault="00FA72F1" w:rsidP="00B24FE6">
            <w:pPr>
              <w:pStyle w:val="Titre4"/>
              <w:spacing w:before="80" w:after="80"/>
              <w:rPr>
                <w:rFonts w:ascii="Times New Roman" w:hAnsi="Times New Roman"/>
                <w:lang w:val="fr-FR"/>
              </w:rPr>
            </w:pPr>
            <w:r w:rsidRPr="00260CDA">
              <w:rPr>
                <w:rFonts w:ascii="Times New Roman" w:hAnsi="Times New Roman"/>
                <w:lang w:val="fr-FR"/>
              </w:rPr>
              <w:t>Notification de l’attribution du Marché</w:t>
            </w:r>
          </w:p>
        </w:tc>
        <w:tc>
          <w:tcPr>
            <w:tcW w:w="5957" w:type="dxa"/>
          </w:tcPr>
          <w:p w14:paraId="02BD05DA" w14:textId="6CF8C7BB" w:rsidR="00FA72F1" w:rsidRPr="00260CDA" w:rsidRDefault="00FA72F1" w:rsidP="00B24FE6">
            <w:pPr>
              <w:pStyle w:val="Header3-Paragraph"/>
              <w:widowControl w:val="0"/>
              <w:spacing w:before="80" w:after="80"/>
              <w:rPr>
                <w:sz w:val="23"/>
                <w:szCs w:val="23"/>
                <w:lang w:val="fr-FR"/>
              </w:rPr>
            </w:pPr>
            <w:r w:rsidRPr="00260CDA">
              <w:rPr>
                <w:sz w:val="23"/>
                <w:szCs w:val="23"/>
                <w:lang w:val="fr-FR"/>
              </w:rPr>
              <w:t>Après l’expiration des voies de recours, l’Autorité contractante notifie l’attribution définitive du marché au soumissionnaire retenu avant l’expiration du délai de validité des offres. La notification consiste en une remise à l’attributaire contre récépissé ou en un envoi par lettre recommandée avec accusé de réception ou par tout moyen permettant de donner date certaine à cet envoi de la décision d’attribution du marché. La date de notification est celle du récépissé ou de l'avis de réception.</w:t>
            </w:r>
          </w:p>
        </w:tc>
      </w:tr>
      <w:tr w:rsidR="00FA72F1" w:rsidRPr="00260CDA" w14:paraId="0EBAAB87" w14:textId="77777777" w:rsidTr="00BE326C">
        <w:trPr>
          <w:trHeight w:val="147"/>
        </w:trPr>
        <w:tc>
          <w:tcPr>
            <w:tcW w:w="4536" w:type="dxa"/>
            <w:vMerge w:val="restart"/>
          </w:tcPr>
          <w:p w14:paraId="5E43AE12" w14:textId="153496E4" w:rsidR="00FA72F1" w:rsidRPr="00260CDA" w:rsidRDefault="00FA72F1" w:rsidP="00B24FE6">
            <w:pPr>
              <w:pStyle w:val="Titre4"/>
              <w:spacing w:before="80" w:after="80"/>
              <w:rPr>
                <w:rFonts w:ascii="Times New Roman" w:hAnsi="Times New Roman"/>
              </w:rPr>
            </w:pPr>
            <w:r w:rsidRPr="00260CDA">
              <w:rPr>
                <w:rFonts w:ascii="Times New Roman" w:hAnsi="Times New Roman"/>
              </w:rPr>
              <w:t>Signature du marché</w:t>
            </w:r>
          </w:p>
        </w:tc>
        <w:tc>
          <w:tcPr>
            <w:tcW w:w="5957" w:type="dxa"/>
          </w:tcPr>
          <w:p w14:paraId="6579DA5A" w14:textId="7D0B3D7D"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Après la notification, l’Autorité contractante enverra à l’attributaire le projet de marché dans un délai de sept (7) jours. L’attributaire le signera, le datera et le renverra à l’Autorité contractante dans un délai de trois (3) jours à compter de la date de réception du projet de Marché.</w:t>
            </w:r>
          </w:p>
        </w:tc>
      </w:tr>
      <w:tr w:rsidR="00FA72F1" w:rsidRPr="00260CDA" w14:paraId="1C931FFB" w14:textId="77777777" w:rsidTr="00BE326C">
        <w:trPr>
          <w:trHeight w:val="147"/>
        </w:trPr>
        <w:tc>
          <w:tcPr>
            <w:tcW w:w="4536" w:type="dxa"/>
            <w:vMerge/>
          </w:tcPr>
          <w:p w14:paraId="13DC54CE" w14:textId="30F2B5B8" w:rsidR="00FA72F1" w:rsidRPr="00260CDA" w:rsidRDefault="00FA72F1" w:rsidP="00B24FE6">
            <w:pPr>
              <w:pStyle w:val="Header1-Clauses"/>
              <w:spacing w:before="80" w:after="80"/>
              <w:ind w:left="0" w:firstLine="0"/>
              <w:jc w:val="both"/>
              <w:rPr>
                <w:sz w:val="23"/>
                <w:szCs w:val="23"/>
              </w:rPr>
            </w:pPr>
          </w:p>
        </w:tc>
        <w:tc>
          <w:tcPr>
            <w:tcW w:w="5957" w:type="dxa"/>
          </w:tcPr>
          <w:p w14:paraId="6A7CAD20" w14:textId="77777777" w:rsidR="00D46452"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Le refus de signer le projet de marché, sans motif valable en lien avec le contrat, constituera une raison suffisante d’annulation de l’attribution du Marché et de saisie de la garantie de soumission. </w:t>
            </w:r>
          </w:p>
          <w:p w14:paraId="06AE1FE8" w14:textId="5FD12E32" w:rsidR="00FA72F1" w:rsidRPr="00260CDA" w:rsidRDefault="00FA72F1" w:rsidP="00D46452">
            <w:pPr>
              <w:pStyle w:val="Header3-Paragraph"/>
              <w:widowControl w:val="0"/>
              <w:spacing w:before="80" w:after="80"/>
              <w:ind w:left="1080"/>
              <w:rPr>
                <w:sz w:val="23"/>
                <w:szCs w:val="23"/>
                <w:lang w:val="fr-FR"/>
              </w:rPr>
            </w:pPr>
            <w:r w:rsidRPr="00260CDA">
              <w:rPr>
                <w:sz w:val="23"/>
                <w:szCs w:val="23"/>
                <w:lang w:val="fr-FR"/>
              </w:rPr>
              <w:t>Lorsqu’il s’agit d’une déclaration de garantie, l’Autorité contractante transmet les preuves des manquements de l’attributaire à l’Autorité de régulation de la commande publique pour suite à donner. Dans tous les cas, l’Autorité contractante pourra attribuer le Marché au soumissionnaire classé deuxième dont l’offre est jugée substantiellement conforme et évaluée la moins disante en fonction de critères précis, objectifs, en rapport avec l’objet du marché, vérifiables, non discriminatoires, mentionnés par les documents du marché, et qui possède les qualifications exigées pour exécuter le Marché.</w:t>
            </w:r>
          </w:p>
        </w:tc>
      </w:tr>
      <w:tr w:rsidR="00FA72F1" w:rsidRPr="00260CDA" w14:paraId="48F69931" w14:textId="77777777" w:rsidTr="00BE326C">
        <w:trPr>
          <w:trHeight w:val="147"/>
        </w:trPr>
        <w:tc>
          <w:tcPr>
            <w:tcW w:w="4536" w:type="dxa"/>
            <w:vMerge w:val="restart"/>
          </w:tcPr>
          <w:p w14:paraId="1A80DF8B" w14:textId="4604F2A0" w:rsidR="00FA72F1" w:rsidRPr="00260CDA" w:rsidRDefault="00FA72F1" w:rsidP="00B24FE6">
            <w:pPr>
              <w:pStyle w:val="Titre4"/>
              <w:spacing w:before="80" w:after="80"/>
              <w:rPr>
                <w:rFonts w:ascii="Times New Roman" w:hAnsi="Times New Roman"/>
              </w:rPr>
            </w:pPr>
            <w:r w:rsidRPr="00260CDA">
              <w:rPr>
                <w:rFonts w:ascii="Times New Roman" w:hAnsi="Times New Roman"/>
              </w:rPr>
              <w:t>Garantie de bonne exécution</w:t>
            </w:r>
          </w:p>
        </w:tc>
        <w:tc>
          <w:tcPr>
            <w:tcW w:w="5957" w:type="dxa"/>
          </w:tcPr>
          <w:p w14:paraId="5D0CA3D9" w14:textId="23E5A456" w:rsidR="00FA72F1" w:rsidRPr="00260CDA"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Dans un délai de quatorze (14) jours calendaires suivant la réception de la notification par l’Autorité contractante du Marché approuvé, le titulaire du marché fournira la garantie de bonne exécution, conformément au CCAG (Cahier des clauses administratives générales), en utilisant le Formulaire de garantie de bonne exécution figurant à la Section VII.</w:t>
            </w:r>
          </w:p>
        </w:tc>
      </w:tr>
      <w:tr w:rsidR="00FA72F1" w:rsidRPr="00260CDA" w14:paraId="1EFFAA2A" w14:textId="77777777" w:rsidTr="00BE326C">
        <w:trPr>
          <w:trHeight w:val="147"/>
        </w:trPr>
        <w:tc>
          <w:tcPr>
            <w:tcW w:w="4536" w:type="dxa"/>
            <w:vMerge/>
          </w:tcPr>
          <w:p w14:paraId="7B3BDD56" w14:textId="22D7A5EB" w:rsidR="00FA72F1" w:rsidRPr="00260CDA" w:rsidRDefault="00FA72F1" w:rsidP="00B24FE6">
            <w:pPr>
              <w:pStyle w:val="Header1-Clauses"/>
              <w:spacing w:before="80" w:after="80"/>
              <w:ind w:left="360" w:firstLine="0"/>
              <w:jc w:val="both"/>
              <w:rPr>
                <w:sz w:val="23"/>
                <w:szCs w:val="23"/>
              </w:rPr>
            </w:pPr>
          </w:p>
        </w:tc>
        <w:tc>
          <w:tcPr>
            <w:tcW w:w="5957" w:type="dxa"/>
          </w:tcPr>
          <w:p w14:paraId="43C98196" w14:textId="77777777" w:rsidR="00D46452" w:rsidRDefault="00FA72F1" w:rsidP="00B24FE6">
            <w:pPr>
              <w:pStyle w:val="Header3-Paragraph"/>
              <w:widowControl w:val="0"/>
              <w:numPr>
                <w:ilvl w:val="1"/>
                <w:numId w:val="118"/>
              </w:numPr>
              <w:spacing w:before="80" w:after="80"/>
              <w:rPr>
                <w:sz w:val="23"/>
                <w:szCs w:val="23"/>
                <w:lang w:val="fr-FR"/>
              </w:rPr>
            </w:pPr>
            <w:r w:rsidRPr="00260CDA">
              <w:rPr>
                <w:sz w:val="23"/>
                <w:szCs w:val="23"/>
                <w:lang w:val="fr-FR"/>
              </w:rPr>
              <w:t xml:space="preserve">Le défaut de production par le titulaire du marché, de la garantie de bonne exécution susmentionnée, constituera un motif suffisant de résiliation du Marché et de saisie de la garantie de soumission. </w:t>
            </w:r>
          </w:p>
          <w:p w14:paraId="42A715E4" w14:textId="247D3767" w:rsidR="00FA72F1" w:rsidRPr="00260CDA" w:rsidRDefault="00FA72F1" w:rsidP="00D46452">
            <w:pPr>
              <w:pStyle w:val="Header3-Paragraph"/>
              <w:widowControl w:val="0"/>
              <w:spacing w:before="80" w:after="80"/>
              <w:ind w:left="1080"/>
              <w:rPr>
                <w:sz w:val="23"/>
                <w:szCs w:val="23"/>
                <w:lang w:val="fr-FR"/>
              </w:rPr>
            </w:pPr>
            <w:r w:rsidRPr="00260CDA">
              <w:rPr>
                <w:sz w:val="23"/>
                <w:szCs w:val="23"/>
                <w:lang w:val="fr-FR"/>
              </w:rPr>
              <w:t>Lorsqu’il s’agit d’une déclaration de garantie, l’Autorité contractante transmet les preuves des manquements de l’attributaire à l’Autorité de régulation de la commande publique pour suite à donner. Dans tous les cas, l’Autorité contractante pourra attribuer le Marché au Soumissionnaire dont l’offre est jugée substantiellement conforme et classée la deuxième offre évaluée la moins disante, et qui possède les qualifications exigées pour exécuter le Marché de façon satisfaisante.</w:t>
            </w:r>
          </w:p>
        </w:tc>
      </w:tr>
    </w:tbl>
    <w:p w14:paraId="43E236EA" w14:textId="5AF93D39" w:rsidR="00C32199" w:rsidRPr="00260CDA" w:rsidRDefault="00F00A8D" w:rsidP="00AF3D39">
      <w:pPr>
        <w:spacing w:before="200" w:after="200"/>
        <w:ind w:left="1410" w:hanging="1410"/>
        <w:jc w:val="both"/>
        <w:rPr>
          <w:szCs w:val="24"/>
        </w:rPr>
      </w:pPr>
      <w:r w:rsidRPr="00260CDA">
        <w:rPr>
          <w:szCs w:val="24"/>
        </w:rPr>
        <w:tab/>
      </w:r>
    </w:p>
    <w:p w14:paraId="58618732" w14:textId="579EC580" w:rsidR="005C644E" w:rsidRPr="00260CDA" w:rsidRDefault="00520260" w:rsidP="00AF3D39">
      <w:pPr>
        <w:spacing w:before="200" w:after="200"/>
        <w:ind w:left="1410" w:hanging="1410"/>
        <w:jc w:val="both"/>
        <w:rPr>
          <w:szCs w:val="24"/>
        </w:rPr>
      </w:pPr>
      <w:r w:rsidRPr="00260CDA">
        <w:rPr>
          <w:b/>
          <w:szCs w:val="24"/>
        </w:rPr>
        <w:tab/>
      </w:r>
    </w:p>
    <w:p w14:paraId="714A8B60" w14:textId="0FF4B9A6" w:rsidR="00BD1317" w:rsidRPr="00260CDA" w:rsidRDefault="009324A0" w:rsidP="00AF3D39">
      <w:pPr>
        <w:spacing w:before="200" w:after="200"/>
        <w:ind w:left="1410" w:hanging="1410"/>
        <w:jc w:val="both"/>
        <w:rPr>
          <w:szCs w:val="24"/>
        </w:rPr>
      </w:pPr>
      <w:r w:rsidRPr="00260CDA">
        <w:rPr>
          <w:b/>
          <w:szCs w:val="24"/>
        </w:rPr>
        <w:tab/>
      </w:r>
    </w:p>
    <w:p w14:paraId="53D1D4BD" w14:textId="77777777" w:rsidR="009324A0" w:rsidRPr="00260CDA" w:rsidRDefault="009324A0" w:rsidP="00AF3D39">
      <w:pPr>
        <w:spacing w:before="200" w:after="200"/>
        <w:ind w:left="1410" w:hanging="1410"/>
        <w:jc w:val="both"/>
        <w:rPr>
          <w:b/>
          <w:szCs w:val="24"/>
        </w:rPr>
      </w:pPr>
    </w:p>
    <w:p w14:paraId="33DB4209" w14:textId="384765E3" w:rsidR="00D930E0" w:rsidRPr="00260CDA" w:rsidRDefault="009324A0" w:rsidP="00AF3D39">
      <w:pPr>
        <w:spacing w:before="200" w:after="200"/>
        <w:ind w:left="1410" w:hanging="1410"/>
        <w:jc w:val="both"/>
        <w:rPr>
          <w:szCs w:val="24"/>
        </w:rPr>
      </w:pPr>
      <w:r w:rsidRPr="00260CDA">
        <w:rPr>
          <w:b/>
          <w:szCs w:val="24"/>
        </w:rPr>
        <w:tab/>
      </w:r>
    </w:p>
    <w:p w14:paraId="7D8111E8" w14:textId="58F1555B" w:rsidR="00D930E0" w:rsidRPr="00260CDA" w:rsidRDefault="00D930E0" w:rsidP="00AF3D39">
      <w:pPr>
        <w:tabs>
          <w:tab w:val="left" w:pos="8931"/>
        </w:tabs>
        <w:spacing w:before="200" w:after="200"/>
        <w:jc w:val="both"/>
        <w:rPr>
          <w:szCs w:val="24"/>
        </w:rPr>
      </w:pPr>
      <w:r w:rsidRPr="00260CDA">
        <w:rPr>
          <w:szCs w:val="24"/>
        </w:rPr>
        <w:br w:type="page"/>
      </w:r>
    </w:p>
    <w:p w14:paraId="3D64579B" w14:textId="5B7B480E" w:rsidR="0007710E" w:rsidRPr="00260CDA" w:rsidRDefault="0007710E" w:rsidP="00011DBD">
      <w:pPr>
        <w:pStyle w:val="Titre2"/>
        <w:rPr>
          <w:rFonts w:ascii="Times New Roman" w:hAnsi="Times New Roman"/>
        </w:rPr>
      </w:pPr>
      <w:bookmarkStart w:id="281" w:name="_Toc205466942"/>
      <w:bookmarkStart w:id="282" w:name="_Toc221010045"/>
      <w:r w:rsidRPr="00260CDA">
        <w:rPr>
          <w:rFonts w:ascii="Times New Roman" w:hAnsi="Times New Roman"/>
        </w:rPr>
        <w:lastRenderedPageBreak/>
        <w:t>Section II.  Données Particulières de l’Appel d’Offres (DPAO)</w:t>
      </w:r>
      <w:bookmarkEnd w:id="281"/>
      <w:bookmarkEnd w:id="282"/>
      <w:r w:rsidRPr="00260CDA">
        <w:rPr>
          <w:rFonts w:ascii="Times New Roman" w:hAnsi="Times New Roman"/>
        </w:rPr>
        <w:t xml:space="preserve"> </w:t>
      </w:r>
    </w:p>
    <w:p w14:paraId="5B98EBCA" w14:textId="73E92671" w:rsidR="009324A0" w:rsidRPr="00260CDA" w:rsidRDefault="0007710E" w:rsidP="00AF3D39">
      <w:pPr>
        <w:tabs>
          <w:tab w:val="left" w:pos="5638"/>
        </w:tabs>
        <w:spacing w:before="200" w:after="200"/>
        <w:ind w:left="1410" w:hanging="1410"/>
        <w:jc w:val="both"/>
        <w:rPr>
          <w:szCs w:val="24"/>
        </w:rPr>
      </w:pPr>
      <w:r w:rsidRPr="00260CDA">
        <w:rPr>
          <w:szCs w:val="24"/>
        </w:rPr>
        <w:tab/>
      </w:r>
      <w:r w:rsidRPr="00260CDA">
        <w:rPr>
          <w:szCs w:val="24"/>
        </w:rPr>
        <w:tab/>
      </w:r>
    </w:p>
    <w:tbl>
      <w:tblPr>
        <w:tblW w:w="9213" w:type="dxa"/>
        <w:tblInd w:w="1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03"/>
        <w:gridCol w:w="7777"/>
        <w:gridCol w:w="7"/>
        <w:gridCol w:w="26"/>
      </w:tblGrid>
      <w:tr w:rsidR="00B266E7" w:rsidRPr="00260CDA" w14:paraId="21D78F48" w14:textId="77777777" w:rsidTr="002D6927">
        <w:trPr>
          <w:gridAfter w:val="1"/>
          <w:wAfter w:w="26" w:type="dxa"/>
          <w:cantSplit/>
        </w:trPr>
        <w:tc>
          <w:tcPr>
            <w:tcW w:w="9187" w:type="dxa"/>
            <w:gridSpan w:val="3"/>
            <w:tcBorders>
              <w:bottom w:val="single" w:sz="12" w:space="0" w:color="000000"/>
              <w:right w:val="single" w:sz="4" w:space="0" w:color="auto"/>
            </w:tcBorders>
            <w:vAlign w:val="center"/>
          </w:tcPr>
          <w:p w14:paraId="0A66B918" w14:textId="438E6E6A" w:rsidR="00BD1317" w:rsidRPr="00260CDA" w:rsidRDefault="008C490B" w:rsidP="00114374">
            <w:pPr>
              <w:pStyle w:val="Titre3"/>
              <w:numPr>
                <w:ilvl w:val="0"/>
                <w:numId w:val="117"/>
              </w:numPr>
              <w:rPr>
                <w:rFonts w:ascii="Times New Roman" w:hAnsi="Times New Roman"/>
              </w:rPr>
            </w:pPr>
            <w:bookmarkStart w:id="283" w:name="_Toc205466943"/>
            <w:bookmarkStart w:id="284" w:name="_Toc221010046"/>
            <w:r w:rsidRPr="00260CDA">
              <w:rPr>
                <w:rFonts w:ascii="Times New Roman" w:hAnsi="Times New Roman"/>
              </w:rPr>
              <w:t>INTRODUCTION</w:t>
            </w:r>
            <w:bookmarkEnd w:id="283"/>
            <w:bookmarkEnd w:id="284"/>
          </w:p>
        </w:tc>
      </w:tr>
      <w:tr w:rsidR="00B266E7" w:rsidRPr="00260CDA" w14:paraId="439E0FE4" w14:textId="77777777" w:rsidTr="002D6927">
        <w:trPr>
          <w:gridAfter w:val="2"/>
          <w:wAfter w:w="33" w:type="dxa"/>
          <w:cantSplit/>
        </w:trPr>
        <w:tc>
          <w:tcPr>
            <w:tcW w:w="1403" w:type="dxa"/>
            <w:vMerge w:val="restart"/>
          </w:tcPr>
          <w:p w14:paraId="31B746F4" w14:textId="77777777" w:rsidR="00BA71A6" w:rsidRPr="00260CDA" w:rsidRDefault="00BA71A6" w:rsidP="00AF3D39">
            <w:pPr>
              <w:spacing w:before="200" w:after="200"/>
              <w:jc w:val="both"/>
              <w:rPr>
                <w:b/>
                <w:szCs w:val="24"/>
              </w:rPr>
            </w:pPr>
          </w:p>
          <w:p w14:paraId="65A09485" w14:textId="104411F7" w:rsidR="00BA71A6" w:rsidRPr="00260CDA" w:rsidRDefault="00BA71A6" w:rsidP="00AF3D39">
            <w:pPr>
              <w:spacing w:before="200" w:after="200"/>
              <w:jc w:val="both"/>
              <w:rPr>
                <w:b/>
                <w:szCs w:val="24"/>
              </w:rPr>
            </w:pPr>
            <w:r w:rsidRPr="00260CDA">
              <w:rPr>
                <w:b/>
                <w:szCs w:val="24"/>
              </w:rPr>
              <w:t>IC 1</w:t>
            </w:r>
          </w:p>
        </w:tc>
        <w:tc>
          <w:tcPr>
            <w:tcW w:w="7777" w:type="dxa"/>
            <w:tcBorders>
              <w:bottom w:val="nil"/>
            </w:tcBorders>
          </w:tcPr>
          <w:p w14:paraId="1C92B7B3" w14:textId="07841CEC" w:rsidR="00BA71A6" w:rsidRPr="00260CDA" w:rsidRDefault="00BA71A6" w:rsidP="00AF3D39">
            <w:pPr>
              <w:tabs>
                <w:tab w:val="right" w:pos="7272"/>
              </w:tabs>
              <w:spacing w:before="200" w:after="200"/>
              <w:jc w:val="both"/>
              <w:rPr>
                <w:i/>
                <w:szCs w:val="24"/>
              </w:rPr>
            </w:pPr>
            <w:r w:rsidRPr="00260CDA">
              <w:rPr>
                <w:szCs w:val="24"/>
              </w:rPr>
              <w:t xml:space="preserve">Référence de l’avis d’appel d’offres </w:t>
            </w:r>
            <w:r w:rsidRPr="00260CDA">
              <w:rPr>
                <w:i/>
                <w:szCs w:val="24"/>
              </w:rPr>
              <w:t>[Insérer la référence]</w:t>
            </w:r>
          </w:p>
        </w:tc>
      </w:tr>
      <w:tr w:rsidR="00B266E7" w:rsidRPr="00260CDA" w14:paraId="5BFF320D" w14:textId="77777777" w:rsidTr="002D6927">
        <w:trPr>
          <w:gridAfter w:val="2"/>
          <w:wAfter w:w="33" w:type="dxa"/>
          <w:cantSplit/>
        </w:trPr>
        <w:tc>
          <w:tcPr>
            <w:tcW w:w="1403" w:type="dxa"/>
            <w:vMerge/>
          </w:tcPr>
          <w:p w14:paraId="21D46AB5" w14:textId="19C946DD" w:rsidR="00BA71A6" w:rsidRPr="00260CDA" w:rsidRDefault="00BA71A6" w:rsidP="00AF3D39">
            <w:pPr>
              <w:spacing w:before="200" w:after="200"/>
              <w:jc w:val="both"/>
              <w:rPr>
                <w:b/>
                <w:szCs w:val="24"/>
              </w:rPr>
            </w:pPr>
          </w:p>
        </w:tc>
        <w:tc>
          <w:tcPr>
            <w:tcW w:w="7777" w:type="dxa"/>
            <w:tcBorders>
              <w:top w:val="single" w:sz="12" w:space="0" w:color="000000"/>
              <w:bottom w:val="single" w:sz="12" w:space="0" w:color="auto"/>
            </w:tcBorders>
          </w:tcPr>
          <w:p w14:paraId="6D0E632A" w14:textId="2F2E180E" w:rsidR="00BA71A6" w:rsidRPr="00260CDA" w:rsidRDefault="00BA71A6" w:rsidP="00AF3D39">
            <w:pPr>
              <w:tabs>
                <w:tab w:val="right" w:pos="7272"/>
              </w:tabs>
              <w:spacing w:before="200" w:after="200"/>
              <w:jc w:val="both"/>
              <w:rPr>
                <w:szCs w:val="24"/>
              </w:rPr>
            </w:pPr>
            <w:r w:rsidRPr="00260CDA">
              <w:rPr>
                <w:szCs w:val="24"/>
              </w:rPr>
              <w:t xml:space="preserve">Nom de l’Autorité contractante : </w:t>
            </w:r>
            <w:r w:rsidRPr="00260CDA">
              <w:rPr>
                <w:i/>
                <w:iCs/>
                <w:szCs w:val="24"/>
              </w:rPr>
              <w:t>[Insérer le nom]:</w:t>
            </w:r>
            <w:r w:rsidRPr="00260CDA">
              <w:rPr>
                <w:szCs w:val="24"/>
                <w:u w:val="single"/>
              </w:rPr>
              <w:tab/>
            </w:r>
          </w:p>
        </w:tc>
      </w:tr>
      <w:tr w:rsidR="00B266E7" w:rsidRPr="00260CDA" w14:paraId="3033E7BD" w14:textId="77777777" w:rsidTr="002D6927">
        <w:trPr>
          <w:gridAfter w:val="2"/>
          <w:wAfter w:w="33" w:type="dxa"/>
          <w:cantSplit/>
        </w:trPr>
        <w:tc>
          <w:tcPr>
            <w:tcW w:w="1403" w:type="dxa"/>
            <w:vMerge/>
            <w:tcBorders>
              <w:bottom w:val="nil"/>
            </w:tcBorders>
          </w:tcPr>
          <w:p w14:paraId="682FF6DC" w14:textId="14348731" w:rsidR="00BA71A6" w:rsidRPr="00260CDA" w:rsidRDefault="00BA71A6" w:rsidP="00AF3D39">
            <w:pPr>
              <w:spacing w:before="200" w:after="200"/>
              <w:jc w:val="both"/>
              <w:rPr>
                <w:b/>
                <w:szCs w:val="24"/>
              </w:rPr>
            </w:pPr>
          </w:p>
        </w:tc>
        <w:tc>
          <w:tcPr>
            <w:tcW w:w="7777" w:type="dxa"/>
            <w:tcBorders>
              <w:top w:val="nil"/>
              <w:bottom w:val="single" w:sz="12" w:space="0" w:color="000000"/>
            </w:tcBorders>
          </w:tcPr>
          <w:p w14:paraId="131E4378" w14:textId="77777777" w:rsidR="00BA71A6" w:rsidRPr="00260CDA" w:rsidRDefault="00BA71A6" w:rsidP="00AF3D39">
            <w:pPr>
              <w:tabs>
                <w:tab w:val="right" w:pos="7272"/>
              </w:tabs>
              <w:spacing w:before="200" w:after="200"/>
              <w:jc w:val="both"/>
              <w:rPr>
                <w:szCs w:val="24"/>
              </w:rPr>
            </w:pPr>
            <w:r w:rsidRPr="00260CDA">
              <w:rPr>
                <w:szCs w:val="24"/>
              </w:rPr>
              <w:t>Nombre et identification des lots faisant l’objet du présent appel d’offres</w:t>
            </w:r>
          </w:p>
          <w:p w14:paraId="0B0F1B81" w14:textId="3D2976EB" w:rsidR="00BA71A6" w:rsidRPr="00260CDA" w:rsidRDefault="00BA71A6" w:rsidP="00AF3D39">
            <w:pPr>
              <w:tabs>
                <w:tab w:val="right" w:pos="7272"/>
              </w:tabs>
              <w:spacing w:before="200" w:after="200"/>
              <w:jc w:val="both"/>
              <w:rPr>
                <w:szCs w:val="24"/>
              </w:rPr>
            </w:pPr>
            <w:r w:rsidRPr="00260CDA">
              <w:rPr>
                <w:szCs w:val="24"/>
              </w:rPr>
              <w:t xml:space="preserve">Indiquer si l’appel d’offres porte sur un ou plusieurs lots : </w:t>
            </w:r>
            <w:r w:rsidRPr="00260CDA">
              <w:rPr>
                <w:szCs w:val="24"/>
                <w:u w:val="single"/>
              </w:rPr>
              <w:tab/>
            </w:r>
          </w:p>
          <w:p w14:paraId="5D9ECD39" w14:textId="77777777" w:rsidR="00BA71A6" w:rsidRPr="00260CDA" w:rsidRDefault="00BA71A6" w:rsidP="00AF3D39">
            <w:pPr>
              <w:tabs>
                <w:tab w:val="right" w:pos="7272"/>
              </w:tabs>
              <w:spacing w:before="200" w:after="200"/>
              <w:jc w:val="both"/>
              <w:rPr>
                <w:szCs w:val="24"/>
              </w:rPr>
            </w:pPr>
            <w:r w:rsidRPr="00260CDA">
              <w:rPr>
                <w:i/>
                <w:iCs/>
                <w:szCs w:val="24"/>
              </w:rPr>
              <w:t>[Insérer le nombre et les numéros d’identification]</w:t>
            </w:r>
            <w:r w:rsidRPr="00260CDA">
              <w:rPr>
                <w:szCs w:val="24"/>
              </w:rPr>
              <w:tab/>
              <w:t>.</w:t>
            </w:r>
          </w:p>
        </w:tc>
      </w:tr>
      <w:tr w:rsidR="00B266E7" w:rsidRPr="00260CDA" w14:paraId="75C1EC2D" w14:textId="77777777" w:rsidTr="002D6927">
        <w:trPr>
          <w:gridAfter w:val="2"/>
          <w:wAfter w:w="33" w:type="dxa"/>
          <w:cantSplit/>
        </w:trPr>
        <w:tc>
          <w:tcPr>
            <w:tcW w:w="1403" w:type="dxa"/>
            <w:vMerge w:val="restart"/>
            <w:tcBorders>
              <w:top w:val="single" w:sz="12" w:space="0" w:color="000000"/>
            </w:tcBorders>
          </w:tcPr>
          <w:p w14:paraId="524E03F1" w14:textId="6A03CFE2" w:rsidR="008C490B" w:rsidRPr="00260CDA" w:rsidRDefault="008C490B" w:rsidP="00AF3D39">
            <w:pPr>
              <w:spacing w:before="200" w:after="200"/>
              <w:jc w:val="both"/>
              <w:rPr>
                <w:b/>
                <w:szCs w:val="24"/>
              </w:rPr>
            </w:pPr>
            <w:r w:rsidRPr="00260CDA">
              <w:rPr>
                <w:b/>
                <w:szCs w:val="24"/>
              </w:rPr>
              <w:t>IC 2</w:t>
            </w:r>
          </w:p>
        </w:tc>
        <w:tc>
          <w:tcPr>
            <w:tcW w:w="7777" w:type="dxa"/>
            <w:tcBorders>
              <w:top w:val="nil"/>
              <w:bottom w:val="nil"/>
            </w:tcBorders>
          </w:tcPr>
          <w:p w14:paraId="37348AE9" w14:textId="72562BF9" w:rsidR="008C490B" w:rsidRPr="00260CDA" w:rsidRDefault="008C490B" w:rsidP="00AF3D39">
            <w:pPr>
              <w:tabs>
                <w:tab w:val="right" w:pos="7272"/>
              </w:tabs>
              <w:spacing w:before="200" w:after="200"/>
              <w:jc w:val="both"/>
              <w:rPr>
                <w:i/>
                <w:iCs/>
                <w:szCs w:val="24"/>
              </w:rPr>
            </w:pPr>
            <w:r w:rsidRPr="00260CDA">
              <w:rPr>
                <w:szCs w:val="24"/>
              </w:rPr>
              <w:t xml:space="preserve">Source de financement du Marché : </w:t>
            </w:r>
            <w:r w:rsidRPr="00260CDA">
              <w:rPr>
                <w:i/>
                <w:iCs/>
                <w:szCs w:val="24"/>
              </w:rPr>
              <w:t>[Insérer]</w:t>
            </w:r>
            <w:r w:rsidRPr="00260CDA">
              <w:rPr>
                <w:szCs w:val="24"/>
                <w:u w:val="single"/>
              </w:rPr>
              <w:tab/>
            </w:r>
          </w:p>
        </w:tc>
      </w:tr>
      <w:tr w:rsidR="00B266E7" w:rsidRPr="00260CDA" w14:paraId="3C19EF8E" w14:textId="77777777" w:rsidTr="002D6927">
        <w:trPr>
          <w:cantSplit/>
        </w:trPr>
        <w:tc>
          <w:tcPr>
            <w:tcW w:w="1403" w:type="dxa"/>
            <w:vMerge/>
            <w:tcBorders>
              <w:bottom w:val="single" w:sz="12" w:space="0" w:color="000000"/>
            </w:tcBorders>
          </w:tcPr>
          <w:p w14:paraId="0E275B8B" w14:textId="4606C2B9" w:rsidR="008C490B" w:rsidRPr="00260CDA" w:rsidRDefault="008C490B" w:rsidP="00AF3D39">
            <w:pPr>
              <w:spacing w:before="200" w:after="200"/>
              <w:jc w:val="both"/>
              <w:rPr>
                <w:b/>
                <w:szCs w:val="24"/>
              </w:rPr>
            </w:pPr>
          </w:p>
        </w:tc>
        <w:tc>
          <w:tcPr>
            <w:tcW w:w="7810" w:type="dxa"/>
            <w:gridSpan w:val="3"/>
            <w:tcBorders>
              <w:top w:val="single" w:sz="12" w:space="0" w:color="000000"/>
              <w:bottom w:val="single" w:sz="12" w:space="0" w:color="000000"/>
            </w:tcBorders>
          </w:tcPr>
          <w:p w14:paraId="16EFAD87" w14:textId="6B21C208" w:rsidR="008C490B" w:rsidRPr="00260CDA" w:rsidRDefault="008C490B" w:rsidP="00AF3D39">
            <w:pPr>
              <w:tabs>
                <w:tab w:val="right" w:pos="7254"/>
              </w:tabs>
              <w:spacing w:before="200" w:after="200"/>
              <w:jc w:val="both"/>
              <w:rPr>
                <w:szCs w:val="24"/>
              </w:rPr>
            </w:pPr>
            <w:r w:rsidRPr="00260CDA">
              <w:rPr>
                <w:szCs w:val="24"/>
              </w:rPr>
              <w:t xml:space="preserve">Montant prévisionnel HTVA et TTC : </w:t>
            </w:r>
            <w:r w:rsidRPr="00260CDA">
              <w:rPr>
                <w:i/>
                <w:iCs/>
                <w:szCs w:val="24"/>
              </w:rPr>
              <w:t>[Insérer en lettres et en chiffres]</w:t>
            </w:r>
          </w:p>
        </w:tc>
      </w:tr>
      <w:tr w:rsidR="00B266E7" w:rsidRPr="00260CDA" w14:paraId="6C9D4DF9" w14:textId="77777777" w:rsidTr="002D6927">
        <w:trPr>
          <w:gridAfter w:val="2"/>
          <w:wAfter w:w="33" w:type="dxa"/>
          <w:cantSplit/>
        </w:trPr>
        <w:tc>
          <w:tcPr>
            <w:tcW w:w="1403" w:type="dxa"/>
            <w:tcBorders>
              <w:top w:val="single" w:sz="12" w:space="0" w:color="000000"/>
              <w:bottom w:val="single" w:sz="12" w:space="0" w:color="000000"/>
            </w:tcBorders>
          </w:tcPr>
          <w:p w14:paraId="2B8E6AE4" w14:textId="77777777" w:rsidR="00BD1317" w:rsidRPr="00260CDA" w:rsidRDefault="00BD1317" w:rsidP="00AF3D39">
            <w:pPr>
              <w:spacing w:before="200" w:after="200"/>
              <w:jc w:val="both"/>
              <w:rPr>
                <w:b/>
                <w:szCs w:val="24"/>
              </w:rPr>
            </w:pPr>
            <w:r w:rsidRPr="00260CDA">
              <w:rPr>
                <w:b/>
                <w:szCs w:val="24"/>
              </w:rPr>
              <w:t>IC 4.1</w:t>
            </w:r>
          </w:p>
        </w:tc>
        <w:tc>
          <w:tcPr>
            <w:tcW w:w="7777" w:type="dxa"/>
            <w:tcBorders>
              <w:top w:val="single" w:sz="12" w:space="0" w:color="000000"/>
              <w:bottom w:val="single" w:sz="12" w:space="0" w:color="000000"/>
            </w:tcBorders>
          </w:tcPr>
          <w:p w14:paraId="61E36B6E" w14:textId="411AA0B7" w:rsidR="00346EB8" w:rsidRPr="00260CDA" w:rsidRDefault="00BD1317" w:rsidP="00AF3D39">
            <w:pPr>
              <w:tabs>
                <w:tab w:val="right" w:pos="7254"/>
              </w:tabs>
              <w:spacing w:before="200" w:after="200"/>
              <w:jc w:val="both"/>
              <w:rPr>
                <w:szCs w:val="24"/>
              </w:rPr>
            </w:pPr>
            <w:r w:rsidRPr="00260CDA">
              <w:rPr>
                <w:szCs w:val="24"/>
              </w:rPr>
              <w:t>L’appel d’offres</w:t>
            </w:r>
            <w:r w:rsidR="000B06B2" w:rsidRPr="00260CDA">
              <w:rPr>
                <w:szCs w:val="24"/>
              </w:rPr>
              <w:t xml:space="preserve"> (</w:t>
            </w:r>
            <w:r w:rsidRPr="00260CDA">
              <w:rPr>
                <w:i/>
                <w:szCs w:val="24"/>
              </w:rPr>
              <w:t>a</w:t>
            </w:r>
            <w:r w:rsidR="000B06B2" w:rsidRPr="00260CDA">
              <w:rPr>
                <w:i/>
                <w:szCs w:val="24"/>
              </w:rPr>
              <w:t>/n’a</w:t>
            </w:r>
            <w:r w:rsidR="00F1117C" w:rsidRPr="00260CDA">
              <w:rPr>
                <w:i/>
                <w:szCs w:val="24"/>
              </w:rPr>
              <w:t xml:space="preserve"> pas</w:t>
            </w:r>
            <w:r w:rsidR="000B06B2" w:rsidRPr="00260CDA">
              <w:rPr>
                <w:i/>
                <w:szCs w:val="24"/>
              </w:rPr>
              <w:t xml:space="preserve">) </w:t>
            </w:r>
            <w:r w:rsidRPr="00260CDA">
              <w:rPr>
                <w:szCs w:val="24"/>
              </w:rPr>
              <w:t>été précédé</w:t>
            </w:r>
            <w:r w:rsidR="000B06B2" w:rsidRPr="00260CDA">
              <w:rPr>
                <w:szCs w:val="24"/>
              </w:rPr>
              <w:t xml:space="preserve"> </w:t>
            </w:r>
            <w:r w:rsidRPr="00260CDA">
              <w:rPr>
                <w:szCs w:val="24"/>
              </w:rPr>
              <w:t>d’une pré-qualification</w:t>
            </w:r>
            <w:r w:rsidR="000B06B2" w:rsidRPr="00260CDA">
              <w:rPr>
                <w:szCs w:val="24"/>
              </w:rPr>
              <w:t> :</w:t>
            </w:r>
            <w:r w:rsidR="000B06B2" w:rsidRPr="00260CDA">
              <w:rPr>
                <w:i/>
                <w:iCs/>
                <w:szCs w:val="24"/>
              </w:rPr>
              <w:t xml:space="preserve"> [Supprimer la mention non nécessaire]</w:t>
            </w:r>
          </w:p>
        </w:tc>
      </w:tr>
      <w:tr w:rsidR="00B266E7" w:rsidRPr="00260CDA" w14:paraId="1B5CF097" w14:textId="77777777" w:rsidTr="002D6927">
        <w:trPr>
          <w:cantSplit/>
        </w:trPr>
        <w:tc>
          <w:tcPr>
            <w:tcW w:w="1403" w:type="dxa"/>
            <w:tcBorders>
              <w:top w:val="single" w:sz="12" w:space="0" w:color="000000"/>
              <w:bottom w:val="single" w:sz="12" w:space="0" w:color="000000"/>
            </w:tcBorders>
          </w:tcPr>
          <w:p w14:paraId="3EE18B0F" w14:textId="089AF69D" w:rsidR="00954A8B" w:rsidRPr="00260CDA" w:rsidRDefault="00954A8B" w:rsidP="00AF3D39">
            <w:pPr>
              <w:spacing w:before="200" w:after="200"/>
              <w:jc w:val="both"/>
              <w:rPr>
                <w:b/>
                <w:szCs w:val="24"/>
              </w:rPr>
            </w:pPr>
            <w:r w:rsidRPr="00260CDA">
              <w:rPr>
                <w:b/>
                <w:szCs w:val="24"/>
              </w:rPr>
              <w:t>IC 4.2</w:t>
            </w:r>
          </w:p>
        </w:tc>
        <w:tc>
          <w:tcPr>
            <w:tcW w:w="7810" w:type="dxa"/>
            <w:gridSpan w:val="3"/>
            <w:tcBorders>
              <w:top w:val="single" w:sz="12" w:space="0" w:color="000000"/>
              <w:bottom w:val="single" w:sz="12" w:space="0" w:color="000000"/>
            </w:tcBorders>
          </w:tcPr>
          <w:p w14:paraId="28489C4D" w14:textId="3720CF3B" w:rsidR="00954A8B" w:rsidRPr="00260CDA" w:rsidRDefault="00954A8B" w:rsidP="00AF3D39">
            <w:pPr>
              <w:tabs>
                <w:tab w:val="left" w:pos="-1440"/>
                <w:tab w:val="left" w:pos="-720"/>
                <w:tab w:val="left" w:pos="0"/>
                <w:tab w:val="left" w:pos="1440"/>
                <w:tab w:val="left" w:pos="2160"/>
                <w:tab w:val="left" w:pos="4680"/>
                <w:tab w:val="center" w:pos="7380"/>
              </w:tabs>
              <w:spacing w:before="200" w:after="200"/>
              <w:jc w:val="both"/>
              <w:rPr>
                <w:szCs w:val="24"/>
              </w:rPr>
            </w:pPr>
            <w:r w:rsidRPr="00260CDA">
              <w:rPr>
                <w:szCs w:val="24"/>
              </w:rPr>
              <w:t>La participation est réservée aux entreprises burkinabè et communautaires pour les marchés financés sur ressources propres de l’Etat ou ses démembrements</w:t>
            </w:r>
            <w:r w:rsidR="00A30508" w:rsidRPr="00260CDA">
              <w:rPr>
                <w:szCs w:val="24"/>
              </w:rPr>
              <w:t xml:space="preserve"> </w:t>
            </w:r>
            <w:r w:rsidRPr="00260CDA">
              <w:rPr>
                <w:szCs w:val="24"/>
              </w:rPr>
              <w:t>:</w:t>
            </w:r>
          </w:p>
          <w:p w14:paraId="04A0F07F" w14:textId="77777777" w:rsidR="00954A8B" w:rsidRPr="00260CDA" w:rsidRDefault="00954A8B" w:rsidP="00AF3D39">
            <w:pPr>
              <w:tabs>
                <w:tab w:val="left" w:pos="-1440"/>
                <w:tab w:val="left" w:pos="-720"/>
                <w:tab w:val="left" w:pos="0"/>
                <w:tab w:val="left" w:pos="1440"/>
                <w:tab w:val="left" w:pos="2160"/>
                <w:tab w:val="left" w:pos="4680"/>
                <w:tab w:val="center" w:pos="7380"/>
              </w:tabs>
              <w:spacing w:before="200" w:after="200"/>
              <w:jc w:val="both"/>
              <w:rPr>
                <w:szCs w:val="24"/>
              </w:rPr>
            </w:pPr>
            <w:r w:rsidRPr="00260CDA">
              <w:rPr>
                <w:i/>
                <w:iCs/>
                <w:szCs w:val="24"/>
              </w:rPr>
              <w:t>Applicable……… (cocher si le montant prévisionnel du marché n’atteint pas le seuil communautaire</w:t>
            </w:r>
            <w:r w:rsidRPr="00260CDA">
              <w:rPr>
                <w:szCs w:val="24"/>
              </w:rPr>
              <w:t>)</w:t>
            </w:r>
          </w:p>
          <w:p w14:paraId="2D36E64B" w14:textId="00D0CBEA" w:rsidR="00954A8B" w:rsidRPr="00260CDA" w:rsidRDefault="00954A8B" w:rsidP="00AF3D39">
            <w:pPr>
              <w:tabs>
                <w:tab w:val="left" w:pos="-1440"/>
                <w:tab w:val="left" w:pos="-720"/>
                <w:tab w:val="left" w:pos="0"/>
                <w:tab w:val="left" w:pos="1440"/>
                <w:tab w:val="left" w:pos="2160"/>
                <w:tab w:val="left" w:pos="4680"/>
                <w:tab w:val="center" w:pos="7380"/>
              </w:tabs>
              <w:spacing w:before="200" w:after="200"/>
              <w:jc w:val="both"/>
              <w:rPr>
                <w:szCs w:val="24"/>
              </w:rPr>
            </w:pPr>
            <w:r w:rsidRPr="00260CDA">
              <w:rPr>
                <w:szCs w:val="24"/>
              </w:rPr>
              <w:t>Non applicable…….</w:t>
            </w:r>
            <w:r w:rsidRPr="00260CDA">
              <w:rPr>
                <w:i/>
                <w:iCs/>
                <w:szCs w:val="24"/>
              </w:rPr>
              <w:t xml:space="preserve"> (cocher dans le cadre des marc</w:t>
            </w:r>
            <w:r w:rsidR="00395F08" w:rsidRPr="00260CDA">
              <w:rPr>
                <w:i/>
                <w:iCs/>
                <w:szCs w:val="24"/>
              </w:rPr>
              <w:t>h</w:t>
            </w:r>
            <w:r w:rsidRPr="00260CDA">
              <w:rPr>
                <w:i/>
                <w:iCs/>
                <w:szCs w:val="24"/>
              </w:rPr>
              <w:t>és sur financement extérieur</w:t>
            </w:r>
            <w:r w:rsidRPr="00260CDA">
              <w:rPr>
                <w:szCs w:val="24"/>
              </w:rPr>
              <w:t xml:space="preserve">) </w:t>
            </w:r>
          </w:p>
          <w:p w14:paraId="2E2DA0E4" w14:textId="00BACC99" w:rsidR="00954A8B" w:rsidRPr="00260CDA" w:rsidRDefault="00954A8B" w:rsidP="00AF3D39">
            <w:pPr>
              <w:tabs>
                <w:tab w:val="left" w:pos="-1440"/>
                <w:tab w:val="left" w:pos="-720"/>
                <w:tab w:val="left" w:pos="0"/>
                <w:tab w:val="left" w:pos="1440"/>
                <w:tab w:val="left" w:pos="2160"/>
                <w:tab w:val="left" w:pos="4680"/>
                <w:tab w:val="center" w:pos="7380"/>
              </w:tabs>
              <w:spacing w:before="200" w:after="200"/>
              <w:jc w:val="both"/>
              <w:rPr>
                <w:szCs w:val="24"/>
              </w:rPr>
            </w:pPr>
            <w:r w:rsidRPr="00260CDA">
              <w:rPr>
                <w:szCs w:val="24"/>
              </w:rPr>
              <w:t>Si applicable, la participation des entreprises non communautaires en groupement avec une entreprise communautaire est autorisée à l’effet d’un transfert de technologie :</w:t>
            </w:r>
            <w:r w:rsidR="00A30508" w:rsidRPr="00260CDA">
              <w:rPr>
                <w:szCs w:val="24"/>
              </w:rPr>
              <w:t xml:space="preserve"> </w:t>
            </w:r>
            <w:r w:rsidRPr="00260CDA">
              <w:rPr>
                <w:szCs w:val="24"/>
              </w:rPr>
              <w:t>[</w:t>
            </w:r>
            <w:r w:rsidRPr="00260CDA">
              <w:rPr>
                <w:i/>
                <w:iCs/>
                <w:szCs w:val="24"/>
              </w:rPr>
              <w:t>cocher une option</w:t>
            </w:r>
            <w:r w:rsidRPr="00260CDA">
              <w:rPr>
                <w:szCs w:val="24"/>
              </w:rPr>
              <w:t>]</w:t>
            </w:r>
          </w:p>
          <w:p w14:paraId="278215E8" w14:textId="77777777" w:rsidR="00954A8B" w:rsidRPr="00260CDA" w:rsidRDefault="00954A8B" w:rsidP="00AF3D39">
            <w:pPr>
              <w:tabs>
                <w:tab w:val="left" w:pos="-1440"/>
                <w:tab w:val="left" w:pos="-720"/>
                <w:tab w:val="left" w:pos="0"/>
                <w:tab w:val="left" w:pos="1440"/>
                <w:tab w:val="left" w:pos="2160"/>
                <w:tab w:val="left" w:pos="4680"/>
                <w:tab w:val="center" w:pos="7380"/>
              </w:tabs>
              <w:spacing w:before="200" w:after="200"/>
              <w:jc w:val="both"/>
              <w:rPr>
                <w:szCs w:val="24"/>
              </w:rPr>
            </w:pPr>
            <w:r w:rsidRPr="00260CDA">
              <w:rPr>
                <w:szCs w:val="24"/>
              </w:rPr>
              <w:t>Oui______</w:t>
            </w:r>
          </w:p>
          <w:p w14:paraId="6DA0A540" w14:textId="448F3F45" w:rsidR="00954A8B" w:rsidRPr="00260CDA" w:rsidRDefault="00954A8B" w:rsidP="00AF3D39">
            <w:pPr>
              <w:tabs>
                <w:tab w:val="right" w:pos="7254"/>
              </w:tabs>
              <w:spacing w:before="200" w:after="200"/>
              <w:jc w:val="both"/>
              <w:rPr>
                <w:szCs w:val="24"/>
              </w:rPr>
            </w:pPr>
            <w:r w:rsidRPr="00260CDA">
              <w:rPr>
                <w:szCs w:val="24"/>
              </w:rPr>
              <w:t>Non_______</w:t>
            </w:r>
          </w:p>
        </w:tc>
      </w:tr>
      <w:tr w:rsidR="00B266E7" w:rsidRPr="00260CDA" w14:paraId="5F88A349" w14:textId="77777777" w:rsidTr="002D6927">
        <w:trPr>
          <w:cantSplit/>
        </w:trPr>
        <w:tc>
          <w:tcPr>
            <w:tcW w:w="1403" w:type="dxa"/>
            <w:tcBorders>
              <w:top w:val="single" w:sz="12" w:space="0" w:color="000000"/>
              <w:bottom w:val="single" w:sz="12" w:space="0" w:color="000000"/>
            </w:tcBorders>
          </w:tcPr>
          <w:p w14:paraId="243D06DD" w14:textId="62EF0353" w:rsidR="00954A8B" w:rsidRPr="00260CDA" w:rsidRDefault="00395F08" w:rsidP="00BE326C">
            <w:pPr>
              <w:spacing w:before="120" w:after="120"/>
              <w:jc w:val="both"/>
              <w:rPr>
                <w:b/>
                <w:szCs w:val="24"/>
              </w:rPr>
            </w:pPr>
            <w:r w:rsidRPr="00260CDA">
              <w:rPr>
                <w:b/>
                <w:szCs w:val="24"/>
              </w:rPr>
              <w:lastRenderedPageBreak/>
              <w:t>IC 4.3</w:t>
            </w:r>
          </w:p>
        </w:tc>
        <w:tc>
          <w:tcPr>
            <w:tcW w:w="7810" w:type="dxa"/>
            <w:gridSpan w:val="3"/>
            <w:tcBorders>
              <w:top w:val="single" w:sz="12" w:space="0" w:color="000000"/>
              <w:bottom w:val="single" w:sz="12" w:space="0" w:color="000000"/>
            </w:tcBorders>
          </w:tcPr>
          <w:p w14:paraId="5F91C787" w14:textId="77777777" w:rsidR="00004932" w:rsidRPr="00260CDA" w:rsidRDefault="00004932" w:rsidP="00BE326C">
            <w:pPr>
              <w:tabs>
                <w:tab w:val="right" w:pos="7272"/>
              </w:tabs>
              <w:spacing w:before="120" w:after="120"/>
              <w:rPr>
                <w:szCs w:val="24"/>
              </w:rPr>
            </w:pPr>
            <w:r w:rsidRPr="00260CDA">
              <w:rPr>
                <w:szCs w:val="24"/>
              </w:rPr>
              <w:t>Une réservation est applicable (cocher ci-dessous la mention utile) :</w:t>
            </w:r>
          </w:p>
          <w:p w14:paraId="76A06280" w14:textId="77777777" w:rsidR="00004932" w:rsidRPr="00260CDA" w:rsidRDefault="00004932" w:rsidP="00BE326C">
            <w:pPr>
              <w:tabs>
                <w:tab w:val="right" w:pos="7272"/>
              </w:tabs>
              <w:suppressAutoHyphens/>
              <w:overflowPunct w:val="0"/>
              <w:autoSpaceDE w:val="0"/>
              <w:autoSpaceDN w:val="0"/>
              <w:adjustRightInd w:val="0"/>
              <w:spacing w:before="120" w:after="120"/>
              <w:ind w:left="927"/>
              <w:jc w:val="both"/>
              <w:textAlignment w:val="baseline"/>
              <w:rPr>
                <w:szCs w:val="24"/>
              </w:rPr>
            </w:pPr>
            <w:r w:rsidRPr="00260CDA">
              <w:rPr>
                <w:szCs w:val="24"/>
              </w:rPr>
              <w:t>Oui_______</w:t>
            </w:r>
          </w:p>
          <w:p w14:paraId="01EFCE40" w14:textId="77777777" w:rsidR="00004932" w:rsidRPr="00260CDA" w:rsidRDefault="00004932" w:rsidP="00BE326C">
            <w:pPr>
              <w:tabs>
                <w:tab w:val="right" w:pos="7272"/>
              </w:tabs>
              <w:suppressAutoHyphens/>
              <w:overflowPunct w:val="0"/>
              <w:autoSpaceDE w:val="0"/>
              <w:autoSpaceDN w:val="0"/>
              <w:adjustRightInd w:val="0"/>
              <w:spacing w:before="120" w:after="120"/>
              <w:ind w:left="927"/>
              <w:jc w:val="both"/>
              <w:textAlignment w:val="baseline"/>
              <w:rPr>
                <w:szCs w:val="24"/>
              </w:rPr>
            </w:pPr>
            <w:r w:rsidRPr="00260CDA">
              <w:rPr>
                <w:szCs w:val="24"/>
              </w:rPr>
              <w:t>Non________</w:t>
            </w:r>
          </w:p>
          <w:p w14:paraId="67C82991" w14:textId="77777777" w:rsidR="00004932" w:rsidRPr="00260CDA" w:rsidRDefault="00004932" w:rsidP="00BE326C">
            <w:pPr>
              <w:tabs>
                <w:tab w:val="right" w:pos="7272"/>
              </w:tabs>
              <w:spacing w:before="120" w:after="120"/>
              <w:rPr>
                <w:szCs w:val="24"/>
              </w:rPr>
            </w:pPr>
            <w:r w:rsidRPr="00260CDA">
              <w:rPr>
                <w:szCs w:val="24"/>
              </w:rPr>
              <w:t xml:space="preserve">Type de réservation choisie : (cocher l’option choisie tout en indiquant l’intitulé du lot le cas échéant) </w:t>
            </w:r>
          </w:p>
          <w:p w14:paraId="04EF81FD" w14:textId="77777777" w:rsidR="00004932" w:rsidRPr="00260CDA" w:rsidRDefault="00004932" w:rsidP="00BE326C">
            <w:pPr>
              <w:numPr>
                <w:ilvl w:val="0"/>
                <w:numId w:val="54"/>
              </w:numPr>
              <w:tabs>
                <w:tab w:val="right" w:pos="7272"/>
              </w:tabs>
              <w:suppressAutoHyphens/>
              <w:overflowPunct w:val="0"/>
              <w:autoSpaceDE w:val="0"/>
              <w:autoSpaceDN w:val="0"/>
              <w:adjustRightInd w:val="0"/>
              <w:spacing w:before="120" w:after="120"/>
              <w:jc w:val="both"/>
              <w:textAlignment w:val="baseline"/>
              <w:rPr>
                <w:szCs w:val="24"/>
              </w:rPr>
            </w:pPr>
            <w:r w:rsidRPr="00260CDA">
              <w:rPr>
                <w:szCs w:val="24"/>
              </w:rPr>
              <w:t>Réservation aux micro entreprises__________</w:t>
            </w:r>
          </w:p>
          <w:p w14:paraId="735A7703" w14:textId="77777777" w:rsidR="00004932" w:rsidRPr="00260CDA" w:rsidRDefault="00004932" w:rsidP="00BE326C">
            <w:pPr>
              <w:numPr>
                <w:ilvl w:val="0"/>
                <w:numId w:val="54"/>
              </w:numPr>
              <w:tabs>
                <w:tab w:val="right" w:pos="7272"/>
              </w:tabs>
              <w:suppressAutoHyphens/>
              <w:overflowPunct w:val="0"/>
              <w:autoSpaceDE w:val="0"/>
              <w:autoSpaceDN w:val="0"/>
              <w:adjustRightInd w:val="0"/>
              <w:spacing w:before="120" w:after="120"/>
              <w:jc w:val="both"/>
              <w:textAlignment w:val="baseline"/>
              <w:rPr>
                <w:szCs w:val="24"/>
              </w:rPr>
            </w:pPr>
            <w:r w:rsidRPr="00260CDA">
              <w:rPr>
                <w:szCs w:val="24"/>
              </w:rPr>
              <w:t>Réservation aux petites entreprises ______</w:t>
            </w:r>
          </w:p>
          <w:p w14:paraId="20C8D7DA" w14:textId="5F8E6925" w:rsidR="00954A8B" w:rsidRPr="00260CDA" w:rsidRDefault="00004932" w:rsidP="00BE326C">
            <w:pPr>
              <w:numPr>
                <w:ilvl w:val="0"/>
                <w:numId w:val="54"/>
              </w:numPr>
              <w:tabs>
                <w:tab w:val="right" w:pos="7254"/>
              </w:tabs>
              <w:suppressAutoHyphens/>
              <w:overflowPunct w:val="0"/>
              <w:autoSpaceDE w:val="0"/>
              <w:autoSpaceDN w:val="0"/>
              <w:adjustRightInd w:val="0"/>
              <w:spacing w:before="120" w:after="120"/>
              <w:jc w:val="both"/>
              <w:textAlignment w:val="baseline"/>
              <w:rPr>
                <w:szCs w:val="24"/>
              </w:rPr>
            </w:pPr>
            <w:r w:rsidRPr="00260CDA">
              <w:rPr>
                <w:szCs w:val="24"/>
              </w:rPr>
              <w:t>Réservation aux moyennes entreprises</w:t>
            </w:r>
          </w:p>
          <w:p w14:paraId="19AE7417" w14:textId="05DD4998" w:rsidR="00E1172C" w:rsidRPr="00260CDA" w:rsidRDefault="00E1172C" w:rsidP="00BE326C">
            <w:pPr>
              <w:numPr>
                <w:ilvl w:val="0"/>
                <w:numId w:val="54"/>
              </w:numPr>
              <w:tabs>
                <w:tab w:val="right" w:pos="7272"/>
              </w:tabs>
              <w:suppressAutoHyphens/>
              <w:overflowPunct w:val="0"/>
              <w:autoSpaceDE w:val="0"/>
              <w:autoSpaceDN w:val="0"/>
              <w:adjustRightInd w:val="0"/>
              <w:spacing w:before="120" w:after="120"/>
              <w:jc w:val="both"/>
              <w:textAlignment w:val="baseline"/>
              <w:rPr>
                <w:szCs w:val="24"/>
              </w:rPr>
            </w:pPr>
            <w:r w:rsidRPr="00260CDA">
              <w:rPr>
                <w:szCs w:val="24"/>
              </w:rPr>
              <w:t>Réservation aux entreprises de droit burkinabè à direction féminine ____</w:t>
            </w:r>
          </w:p>
          <w:p w14:paraId="54A860E8" w14:textId="7F2B275D" w:rsidR="00E1172C" w:rsidRPr="00260CDA" w:rsidRDefault="00E1172C" w:rsidP="00BE326C">
            <w:pPr>
              <w:numPr>
                <w:ilvl w:val="0"/>
                <w:numId w:val="54"/>
              </w:numPr>
              <w:tabs>
                <w:tab w:val="right" w:pos="7272"/>
              </w:tabs>
              <w:suppressAutoHyphens/>
              <w:overflowPunct w:val="0"/>
              <w:autoSpaceDE w:val="0"/>
              <w:autoSpaceDN w:val="0"/>
              <w:adjustRightInd w:val="0"/>
              <w:spacing w:before="120" w:after="120"/>
              <w:jc w:val="both"/>
              <w:textAlignment w:val="baseline"/>
              <w:rPr>
                <w:szCs w:val="24"/>
              </w:rPr>
            </w:pPr>
            <w:r w:rsidRPr="00260CDA">
              <w:rPr>
                <w:szCs w:val="24"/>
              </w:rPr>
              <w:t>Réservation aux entreprises dont l’actionnariat est détenu à plus de 50% par des jeunes burkinabè________</w:t>
            </w:r>
          </w:p>
          <w:p w14:paraId="5A9A9A38" w14:textId="3FBF3637" w:rsidR="00E1172C" w:rsidRPr="00260CDA" w:rsidRDefault="00E1172C" w:rsidP="00BE326C">
            <w:pPr>
              <w:numPr>
                <w:ilvl w:val="0"/>
                <w:numId w:val="54"/>
              </w:numPr>
              <w:tabs>
                <w:tab w:val="right" w:pos="7272"/>
              </w:tabs>
              <w:suppressAutoHyphens/>
              <w:overflowPunct w:val="0"/>
              <w:autoSpaceDE w:val="0"/>
              <w:autoSpaceDN w:val="0"/>
              <w:adjustRightInd w:val="0"/>
              <w:spacing w:before="120" w:after="120"/>
              <w:jc w:val="both"/>
              <w:textAlignment w:val="baseline"/>
              <w:rPr>
                <w:szCs w:val="24"/>
              </w:rPr>
            </w:pPr>
            <w:r w:rsidRPr="00260CDA">
              <w:rPr>
                <w:szCs w:val="24"/>
              </w:rPr>
              <w:t>Réservation aux entreprises dont l’actionnariat est détenu à plus de 50% par des personnes vivant avec un handicap ______</w:t>
            </w:r>
          </w:p>
          <w:p w14:paraId="543D217A" w14:textId="35945ADB" w:rsidR="00E1172C" w:rsidRPr="00260CDA" w:rsidRDefault="00E1172C" w:rsidP="00BE326C">
            <w:pPr>
              <w:tabs>
                <w:tab w:val="right" w:pos="7254"/>
              </w:tabs>
              <w:spacing w:before="120" w:after="120"/>
              <w:ind w:left="720"/>
              <w:jc w:val="both"/>
              <w:rPr>
                <w:szCs w:val="24"/>
              </w:rPr>
            </w:pPr>
            <w:r w:rsidRPr="00260CDA">
              <w:rPr>
                <w:szCs w:val="24"/>
              </w:rPr>
              <w:t>Le soumissionnaire doit joindre à s</w:t>
            </w:r>
            <w:r w:rsidR="007B232C" w:rsidRPr="00260CDA">
              <w:rPr>
                <w:szCs w:val="24"/>
              </w:rPr>
              <w:t>on offre</w:t>
            </w:r>
            <w:r w:rsidRPr="00260CDA">
              <w:rPr>
                <w:szCs w:val="24"/>
              </w:rPr>
              <w:t xml:space="preserve"> tout document faisant la preuve de l’appartenance à la catégorie : (statut PME ou tout autre document). </w:t>
            </w:r>
          </w:p>
        </w:tc>
      </w:tr>
      <w:tr w:rsidR="00B266E7" w:rsidRPr="00260CDA" w14:paraId="7825910A" w14:textId="77777777" w:rsidTr="002D6927">
        <w:trPr>
          <w:gridAfter w:val="2"/>
          <w:wAfter w:w="33" w:type="dxa"/>
          <w:cantSplit/>
        </w:trPr>
        <w:tc>
          <w:tcPr>
            <w:tcW w:w="1403" w:type="dxa"/>
            <w:tcBorders>
              <w:top w:val="single" w:sz="12" w:space="0" w:color="000000"/>
              <w:bottom w:val="single" w:sz="4" w:space="0" w:color="auto"/>
            </w:tcBorders>
          </w:tcPr>
          <w:p w14:paraId="69C542B0" w14:textId="084F4750" w:rsidR="00954A8B" w:rsidRPr="00260CDA" w:rsidRDefault="00954A8B" w:rsidP="00BE326C">
            <w:pPr>
              <w:spacing w:before="120" w:after="120"/>
              <w:jc w:val="both"/>
              <w:rPr>
                <w:b/>
                <w:szCs w:val="24"/>
              </w:rPr>
            </w:pPr>
            <w:r w:rsidRPr="00260CDA">
              <w:rPr>
                <w:b/>
                <w:szCs w:val="24"/>
              </w:rPr>
              <w:t>IC 4.</w:t>
            </w:r>
            <w:r w:rsidR="00AE35DC" w:rsidRPr="00260CDA">
              <w:rPr>
                <w:b/>
                <w:szCs w:val="24"/>
              </w:rPr>
              <w:t>7</w:t>
            </w:r>
          </w:p>
        </w:tc>
        <w:tc>
          <w:tcPr>
            <w:tcW w:w="7777" w:type="dxa"/>
            <w:tcBorders>
              <w:top w:val="single" w:sz="12" w:space="0" w:color="000000"/>
              <w:bottom w:val="single" w:sz="4" w:space="0" w:color="auto"/>
            </w:tcBorders>
          </w:tcPr>
          <w:p w14:paraId="4F9C5618" w14:textId="646F89EC" w:rsidR="00954A8B" w:rsidRPr="00260CDA" w:rsidRDefault="00954A8B" w:rsidP="00BE326C">
            <w:pPr>
              <w:tabs>
                <w:tab w:val="left" w:pos="-1440"/>
                <w:tab w:val="left" w:pos="-720"/>
                <w:tab w:val="left" w:pos="0"/>
                <w:tab w:val="left" w:pos="1440"/>
                <w:tab w:val="left" w:pos="2160"/>
                <w:tab w:val="left" w:pos="4680"/>
                <w:tab w:val="center" w:pos="7380"/>
              </w:tabs>
              <w:spacing w:before="120" w:after="120"/>
              <w:jc w:val="both"/>
              <w:rPr>
                <w:szCs w:val="24"/>
              </w:rPr>
            </w:pPr>
            <w:r w:rsidRPr="00260CDA">
              <w:rPr>
                <w:szCs w:val="24"/>
              </w:rPr>
              <w:t xml:space="preserve">Une liste des fournisseurs sous sanction est disponible à </w:t>
            </w:r>
            <w:r w:rsidRPr="00260CDA">
              <w:rPr>
                <w:i/>
                <w:iCs/>
                <w:szCs w:val="24"/>
              </w:rPr>
              <w:t>[Insérer l’adresse du site web de la structure en charge de la régulation de la commande publique]</w:t>
            </w:r>
          </w:p>
          <w:p w14:paraId="3B9FAFBC" w14:textId="260B15FA" w:rsidR="00954A8B" w:rsidRPr="00260CDA" w:rsidRDefault="00954A8B" w:rsidP="00BE326C">
            <w:pPr>
              <w:tabs>
                <w:tab w:val="left" w:pos="-1440"/>
                <w:tab w:val="left" w:pos="-720"/>
                <w:tab w:val="left" w:pos="0"/>
                <w:tab w:val="left" w:pos="1440"/>
                <w:tab w:val="left" w:pos="2160"/>
                <w:tab w:val="left" w:pos="4680"/>
                <w:tab w:val="center" w:pos="7380"/>
              </w:tabs>
              <w:spacing w:before="120" w:after="120"/>
              <w:jc w:val="both"/>
              <w:rPr>
                <w:spacing w:val="-4"/>
                <w:szCs w:val="24"/>
              </w:rPr>
            </w:pPr>
            <w:r w:rsidRPr="00260CDA">
              <w:rPr>
                <w:szCs w:val="24"/>
              </w:rPr>
              <w:t>NB : Pour les marchés financés par un bailleur de fonds, insérer en plus l’adresse de la liste des fournisseurs sous sanction du bailleur</w:t>
            </w:r>
          </w:p>
        </w:tc>
      </w:tr>
      <w:tr w:rsidR="00BE326C" w:rsidRPr="00260CDA" w14:paraId="3A08C4E0" w14:textId="77777777" w:rsidTr="002D6927">
        <w:trPr>
          <w:gridAfter w:val="2"/>
          <w:wAfter w:w="33" w:type="dxa"/>
          <w:cantSplit/>
        </w:trPr>
        <w:tc>
          <w:tcPr>
            <w:tcW w:w="1403" w:type="dxa"/>
            <w:tcBorders>
              <w:top w:val="single" w:sz="12" w:space="0" w:color="000000"/>
              <w:bottom w:val="single" w:sz="4" w:space="0" w:color="auto"/>
            </w:tcBorders>
          </w:tcPr>
          <w:p w14:paraId="5A07B609" w14:textId="5FF2A7F2" w:rsidR="00BE326C" w:rsidRPr="00260CDA" w:rsidRDefault="00BE326C" w:rsidP="00BE326C">
            <w:pPr>
              <w:spacing w:before="120" w:after="120"/>
              <w:jc w:val="both"/>
              <w:rPr>
                <w:b/>
                <w:szCs w:val="24"/>
              </w:rPr>
            </w:pPr>
            <w:r w:rsidRPr="00260CDA">
              <w:rPr>
                <w:b/>
                <w:szCs w:val="24"/>
              </w:rPr>
              <w:t>IC 5.1</w:t>
            </w:r>
          </w:p>
        </w:tc>
        <w:tc>
          <w:tcPr>
            <w:tcW w:w="7777" w:type="dxa"/>
            <w:tcBorders>
              <w:top w:val="single" w:sz="12" w:space="0" w:color="000000"/>
              <w:bottom w:val="single" w:sz="4" w:space="0" w:color="auto"/>
            </w:tcBorders>
          </w:tcPr>
          <w:p w14:paraId="6387B310" w14:textId="77777777" w:rsidR="00BE326C" w:rsidRPr="00260CDA" w:rsidRDefault="00BE326C" w:rsidP="00BE326C">
            <w:pPr>
              <w:tabs>
                <w:tab w:val="left" w:pos="-1440"/>
                <w:tab w:val="left" w:pos="-720"/>
                <w:tab w:val="left" w:pos="0"/>
                <w:tab w:val="left" w:pos="1440"/>
                <w:tab w:val="left" w:pos="2160"/>
                <w:tab w:val="left" w:pos="4680"/>
                <w:tab w:val="center" w:pos="7380"/>
              </w:tabs>
              <w:spacing w:before="120" w:after="120"/>
              <w:jc w:val="both"/>
              <w:rPr>
                <w:szCs w:val="24"/>
              </w:rPr>
            </w:pPr>
            <w:r w:rsidRPr="00260CDA">
              <w:rPr>
                <w:szCs w:val="24"/>
              </w:rPr>
              <w:t xml:space="preserve">Les conditions de qualification applicables aux Soumissionnaires sont les suivantes : </w:t>
            </w:r>
          </w:p>
          <w:p w14:paraId="67ED6765" w14:textId="77777777" w:rsidR="00BE326C" w:rsidRPr="00260CDA" w:rsidRDefault="00BE326C" w:rsidP="00BE326C">
            <w:pPr>
              <w:spacing w:before="120" w:after="120"/>
              <w:ind w:left="540" w:hanging="540"/>
              <w:jc w:val="both"/>
              <w:rPr>
                <w:b/>
                <w:bCs/>
                <w:szCs w:val="24"/>
              </w:rPr>
            </w:pPr>
            <w:r w:rsidRPr="00260CDA">
              <w:rPr>
                <w:b/>
                <w:bCs/>
                <w:szCs w:val="24"/>
              </w:rPr>
              <w:t>Capacité financière</w:t>
            </w:r>
          </w:p>
          <w:p w14:paraId="19A46DD4" w14:textId="77777777" w:rsidR="00BE326C" w:rsidRPr="00260CDA" w:rsidRDefault="00BE326C" w:rsidP="00BE326C">
            <w:pPr>
              <w:spacing w:before="120" w:after="120"/>
              <w:ind w:left="540"/>
              <w:jc w:val="both"/>
              <w:rPr>
                <w:i/>
                <w:iCs/>
                <w:szCs w:val="24"/>
              </w:rPr>
            </w:pPr>
            <w:r w:rsidRPr="00260CDA">
              <w:rPr>
                <w:szCs w:val="24"/>
              </w:rPr>
              <w:t xml:space="preserve">Le Soumissionnaire doit fournir la preuve écrite qu’il satisfait aux exigences ci-après : </w:t>
            </w:r>
            <w:r w:rsidRPr="00260CDA">
              <w:rPr>
                <w:i/>
                <w:iCs/>
                <w:szCs w:val="24"/>
              </w:rPr>
              <w:t>[Insérer la liste des exigences]</w:t>
            </w:r>
          </w:p>
          <w:p w14:paraId="54161337" w14:textId="77777777" w:rsidR="00BE326C" w:rsidRPr="00260CDA" w:rsidRDefault="00BE326C" w:rsidP="00BE326C">
            <w:pPr>
              <w:spacing w:before="120" w:after="120"/>
              <w:ind w:left="540" w:hanging="540"/>
              <w:jc w:val="both"/>
              <w:rPr>
                <w:b/>
                <w:bCs/>
                <w:szCs w:val="24"/>
              </w:rPr>
            </w:pPr>
            <w:r w:rsidRPr="00260CDA">
              <w:rPr>
                <w:b/>
                <w:bCs/>
                <w:szCs w:val="24"/>
              </w:rPr>
              <w:t>Capacité technique et expérience</w:t>
            </w:r>
          </w:p>
          <w:p w14:paraId="6DEBFD78" w14:textId="77777777" w:rsidR="00BE326C" w:rsidRPr="00260CDA" w:rsidRDefault="00BE326C" w:rsidP="00BE326C">
            <w:pPr>
              <w:spacing w:before="120" w:after="120"/>
              <w:ind w:left="540"/>
              <w:jc w:val="both"/>
              <w:rPr>
                <w:szCs w:val="24"/>
              </w:rPr>
            </w:pPr>
            <w:r w:rsidRPr="00260CDA">
              <w:rPr>
                <w:szCs w:val="24"/>
              </w:rPr>
              <w:t xml:space="preserve">Le Soumissionnaire doit prouver, documentation à l’appui qu’il satisfait aux exigences de capacité technique ci-après : </w:t>
            </w:r>
            <w:r w:rsidRPr="00260CDA">
              <w:rPr>
                <w:i/>
                <w:iCs/>
                <w:szCs w:val="24"/>
              </w:rPr>
              <w:t>[Insérer la liste des exigences]</w:t>
            </w:r>
          </w:p>
          <w:p w14:paraId="1167D24B" w14:textId="77777777" w:rsidR="00BE326C" w:rsidRPr="00260CDA" w:rsidRDefault="00BE326C" w:rsidP="00BE326C">
            <w:pPr>
              <w:spacing w:before="120" w:after="120"/>
              <w:ind w:left="540"/>
              <w:jc w:val="both"/>
              <w:rPr>
                <w:szCs w:val="24"/>
              </w:rPr>
            </w:pPr>
            <w:r w:rsidRPr="00260CDA">
              <w:rPr>
                <w:szCs w:val="24"/>
              </w:rPr>
              <w:t xml:space="preserve">Le Soumissionnaire doit prouver, documentation à l’appui, qu’il satisfait aux exigences d’expérience ci-après : </w:t>
            </w:r>
          </w:p>
          <w:p w14:paraId="56FB37B9" w14:textId="77777777" w:rsidR="00BE326C" w:rsidRPr="00260CDA" w:rsidRDefault="00BE326C" w:rsidP="00BE326C">
            <w:pPr>
              <w:spacing w:before="120" w:after="120"/>
              <w:ind w:left="540"/>
              <w:jc w:val="both"/>
              <w:rPr>
                <w:i/>
                <w:iCs/>
                <w:szCs w:val="24"/>
              </w:rPr>
            </w:pPr>
            <w:r w:rsidRPr="00260CDA">
              <w:rPr>
                <w:szCs w:val="24"/>
              </w:rPr>
              <w:t xml:space="preserve">Nombre </w:t>
            </w:r>
            <w:r w:rsidRPr="00260CDA">
              <w:rPr>
                <w:i/>
                <w:iCs/>
                <w:szCs w:val="24"/>
              </w:rPr>
              <w:t>[Insérer la liste des exigences lorsque le montant prévisionnel du marché ou du lot atteint trois cent millions            (300 000 000) francs CFA]</w:t>
            </w:r>
          </w:p>
          <w:p w14:paraId="41EFB9D5" w14:textId="77777777" w:rsidR="00BE326C" w:rsidRDefault="00BE326C" w:rsidP="00BE326C">
            <w:pPr>
              <w:tabs>
                <w:tab w:val="left" w:pos="-1440"/>
                <w:tab w:val="left" w:pos="-720"/>
                <w:tab w:val="left" w:pos="0"/>
                <w:tab w:val="left" w:pos="1440"/>
                <w:tab w:val="left" w:pos="2160"/>
                <w:tab w:val="left" w:pos="4680"/>
                <w:tab w:val="center" w:pos="7380"/>
              </w:tabs>
              <w:spacing w:before="120" w:after="120"/>
              <w:jc w:val="both"/>
              <w:rPr>
                <w:i/>
                <w:iCs/>
                <w:szCs w:val="24"/>
              </w:rPr>
            </w:pPr>
            <w:r w:rsidRPr="00260CDA">
              <w:rPr>
                <w:szCs w:val="24"/>
              </w:rPr>
              <w:t xml:space="preserve">Le Soumissionnaire doit fournir la preuve écrite que les fournitures qu’il propose remplissent la (les) condition(s) d’utilisation suivante : </w:t>
            </w:r>
            <w:r w:rsidRPr="00260CDA">
              <w:rPr>
                <w:i/>
                <w:iCs/>
                <w:szCs w:val="24"/>
              </w:rPr>
              <w:t>[Insérer la/les condition(s) d’utilisation].</w:t>
            </w:r>
          </w:p>
          <w:p w14:paraId="74DF6A95" w14:textId="7E95A20C" w:rsidR="00BE326C" w:rsidRPr="00260CDA" w:rsidRDefault="00BE326C" w:rsidP="00BE326C">
            <w:pPr>
              <w:tabs>
                <w:tab w:val="left" w:pos="-1440"/>
                <w:tab w:val="left" w:pos="-720"/>
                <w:tab w:val="left" w:pos="0"/>
                <w:tab w:val="left" w:pos="1440"/>
                <w:tab w:val="left" w:pos="2160"/>
                <w:tab w:val="left" w:pos="4680"/>
                <w:tab w:val="center" w:pos="7380"/>
              </w:tabs>
              <w:spacing w:before="120" w:after="120"/>
              <w:jc w:val="both"/>
              <w:rPr>
                <w:szCs w:val="24"/>
              </w:rPr>
            </w:pPr>
          </w:p>
        </w:tc>
      </w:tr>
      <w:tr w:rsidR="00B266E7" w:rsidRPr="00260CDA" w14:paraId="5A8232E2" w14:textId="77777777" w:rsidTr="002D6927">
        <w:trPr>
          <w:gridAfter w:val="1"/>
          <w:wAfter w:w="26" w:type="dxa"/>
        </w:trPr>
        <w:tc>
          <w:tcPr>
            <w:tcW w:w="9187" w:type="dxa"/>
            <w:gridSpan w:val="3"/>
            <w:tcBorders>
              <w:top w:val="single" w:sz="8" w:space="0" w:color="000000"/>
              <w:bottom w:val="single" w:sz="8" w:space="0" w:color="000000"/>
            </w:tcBorders>
            <w:vAlign w:val="center"/>
          </w:tcPr>
          <w:p w14:paraId="0C921026" w14:textId="4FCFC2C7" w:rsidR="00954A8B" w:rsidRPr="00260CDA" w:rsidRDefault="008C490B" w:rsidP="000C452B">
            <w:pPr>
              <w:pStyle w:val="Titre3"/>
              <w:rPr>
                <w:rFonts w:ascii="Times New Roman" w:hAnsi="Times New Roman"/>
              </w:rPr>
            </w:pPr>
            <w:bookmarkStart w:id="285" w:name="_Toc205466944"/>
            <w:bookmarkStart w:id="286" w:name="_Toc221010047"/>
            <w:r w:rsidRPr="00260CDA">
              <w:rPr>
                <w:rFonts w:ascii="Times New Roman" w:hAnsi="Times New Roman"/>
              </w:rPr>
              <w:lastRenderedPageBreak/>
              <w:t>DOSSIER D’APPEL D’OFFRES</w:t>
            </w:r>
            <w:bookmarkEnd w:id="285"/>
            <w:bookmarkEnd w:id="286"/>
          </w:p>
        </w:tc>
      </w:tr>
      <w:tr w:rsidR="00B266E7" w:rsidRPr="00260CDA" w14:paraId="60699881" w14:textId="77777777" w:rsidTr="002D6927">
        <w:trPr>
          <w:gridAfter w:val="2"/>
          <w:wAfter w:w="33" w:type="dxa"/>
        </w:trPr>
        <w:tc>
          <w:tcPr>
            <w:tcW w:w="1403" w:type="dxa"/>
            <w:tcBorders>
              <w:top w:val="single" w:sz="8" w:space="0" w:color="000000"/>
              <w:bottom w:val="single" w:sz="8" w:space="0" w:color="000000"/>
            </w:tcBorders>
          </w:tcPr>
          <w:p w14:paraId="4FE6E0F7" w14:textId="77777777" w:rsidR="00954A8B" w:rsidRPr="00260CDA" w:rsidRDefault="00954A8B" w:rsidP="00AF3D39">
            <w:pPr>
              <w:tabs>
                <w:tab w:val="right" w:pos="7254"/>
              </w:tabs>
              <w:spacing w:before="200" w:after="200"/>
              <w:jc w:val="both"/>
              <w:rPr>
                <w:b/>
                <w:szCs w:val="24"/>
              </w:rPr>
            </w:pPr>
            <w:r w:rsidRPr="00260CDA">
              <w:rPr>
                <w:b/>
                <w:szCs w:val="24"/>
              </w:rPr>
              <w:t>IC 7.1</w:t>
            </w:r>
          </w:p>
        </w:tc>
        <w:tc>
          <w:tcPr>
            <w:tcW w:w="7777" w:type="dxa"/>
            <w:tcBorders>
              <w:top w:val="single" w:sz="8" w:space="0" w:color="000000"/>
              <w:bottom w:val="single" w:sz="8" w:space="0" w:color="000000"/>
            </w:tcBorders>
          </w:tcPr>
          <w:p w14:paraId="67514DE7" w14:textId="77777777" w:rsidR="00954A8B" w:rsidRPr="00260CDA" w:rsidRDefault="00954A8B" w:rsidP="00AF3D39">
            <w:pPr>
              <w:tabs>
                <w:tab w:val="right" w:pos="7254"/>
              </w:tabs>
              <w:spacing w:before="200" w:after="200"/>
              <w:jc w:val="both"/>
              <w:rPr>
                <w:szCs w:val="24"/>
              </w:rPr>
            </w:pPr>
            <w:r w:rsidRPr="00260CDA">
              <w:rPr>
                <w:szCs w:val="24"/>
              </w:rPr>
              <w:t>Aux fins uniquement de demande de clarifications par les candidats et soumissionnaires</w:t>
            </w:r>
            <w:r w:rsidRPr="00260CDA">
              <w:rPr>
                <w:b/>
                <w:szCs w:val="24"/>
              </w:rPr>
              <w:t xml:space="preserve">, </w:t>
            </w:r>
            <w:r w:rsidRPr="00260CDA">
              <w:rPr>
                <w:szCs w:val="24"/>
              </w:rPr>
              <w:t>l’adresse de la personne responsable du Marché auprès de l’Autorité contractante est la suivante :</w:t>
            </w:r>
          </w:p>
          <w:p w14:paraId="35267F85" w14:textId="77777777" w:rsidR="00954A8B" w:rsidRPr="00260CDA" w:rsidRDefault="00954A8B" w:rsidP="00AF3D39">
            <w:pPr>
              <w:tabs>
                <w:tab w:val="left" w:pos="1062"/>
                <w:tab w:val="right" w:pos="7254"/>
              </w:tabs>
              <w:spacing w:before="200" w:after="200"/>
              <w:jc w:val="both"/>
              <w:rPr>
                <w:i/>
                <w:iCs/>
                <w:szCs w:val="24"/>
              </w:rPr>
            </w:pPr>
            <w:r w:rsidRPr="00260CDA">
              <w:rPr>
                <w:i/>
                <w:iCs/>
                <w:szCs w:val="24"/>
              </w:rPr>
              <w:t xml:space="preserve">[Attention : Insérer les noms et numéro de bureau </w:t>
            </w:r>
            <w:r w:rsidRPr="00260CDA">
              <w:rPr>
                <w:i/>
                <w:szCs w:val="24"/>
              </w:rPr>
              <w:t>de la personne responsable du Marché</w:t>
            </w:r>
            <w:r w:rsidRPr="00260CDA">
              <w:rPr>
                <w:i/>
                <w:iCs/>
                <w:szCs w:val="24"/>
              </w:rPr>
              <w:t>]</w:t>
            </w:r>
          </w:p>
          <w:p w14:paraId="20F6DAAC" w14:textId="77777777" w:rsidR="00954A8B" w:rsidRPr="00260CDA" w:rsidRDefault="00954A8B" w:rsidP="00AF3D39">
            <w:pPr>
              <w:tabs>
                <w:tab w:val="right" w:pos="7254"/>
              </w:tabs>
              <w:spacing w:before="200" w:after="200"/>
              <w:jc w:val="both"/>
              <w:rPr>
                <w:szCs w:val="24"/>
              </w:rPr>
            </w:pPr>
            <w:r w:rsidRPr="00260CDA">
              <w:rPr>
                <w:szCs w:val="24"/>
              </w:rPr>
              <w:t xml:space="preserve">Attention de : </w:t>
            </w:r>
            <w:r w:rsidRPr="00260CDA">
              <w:rPr>
                <w:i/>
                <w:iCs/>
                <w:szCs w:val="24"/>
              </w:rPr>
              <w:t>[Insérer le nom du responsable]</w:t>
            </w:r>
            <w:r w:rsidRPr="00260CDA">
              <w:rPr>
                <w:szCs w:val="24"/>
                <w:u w:val="single"/>
              </w:rPr>
              <w:tab/>
            </w:r>
          </w:p>
          <w:p w14:paraId="392FCBA8" w14:textId="77777777" w:rsidR="00954A8B" w:rsidRPr="00260CDA" w:rsidRDefault="00954A8B" w:rsidP="00AF3D39">
            <w:pPr>
              <w:tabs>
                <w:tab w:val="right" w:pos="7254"/>
              </w:tabs>
              <w:spacing w:before="200" w:after="200"/>
              <w:jc w:val="both"/>
              <w:rPr>
                <w:szCs w:val="24"/>
              </w:rPr>
            </w:pPr>
            <w:r w:rsidRPr="00260CDA">
              <w:rPr>
                <w:szCs w:val="24"/>
              </w:rPr>
              <w:t xml:space="preserve">Rue : </w:t>
            </w:r>
            <w:r w:rsidRPr="00260CDA">
              <w:rPr>
                <w:i/>
                <w:iCs/>
                <w:szCs w:val="24"/>
              </w:rPr>
              <w:t>[Insérer le nom de la rue]</w:t>
            </w:r>
            <w:r w:rsidRPr="00260CDA">
              <w:rPr>
                <w:szCs w:val="24"/>
                <w:u w:val="single"/>
              </w:rPr>
              <w:tab/>
            </w:r>
          </w:p>
          <w:p w14:paraId="79A4B755" w14:textId="3056515B" w:rsidR="00954A8B" w:rsidRPr="00260CDA" w:rsidRDefault="00954A8B" w:rsidP="00AF3D39">
            <w:pPr>
              <w:tabs>
                <w:tab w:val="right" w:pos="7254"/>
              </w:tabs>
              <w:spacing w:before="200" w:after="200"/>
              <w:jc w:val="both"/>
              <w:rPr>
                <w:szCs w:val="24"/>
              </w:rPr>
            </w:pPr>
            <w:r w:rsidRPr="00260CDA">
              <w:rPr>
                <w:szCs w:val="24"/>
              </w:rPr>
              <w:t>Étage/ numéro de bureau </w:t>
            </w:r>
            <w:r w:rsidRPr="00260CDA">
              <w:rPr>
                <w:i/>
                <w:iCs/>
                <w:szCs w:val="24"/>
              </w:rPr>
              <w:t>: [Insérer étage et numéro du bureau]</w:t>
            </w:r>
            <w:r w:rsidRPr="00260CDA">
              <w:rPr>
                <w:szCs w:val="24"/>
                <w:u w:val="single"/>
              </w:rPr>
              <w:tab/>
            </w:r>
          </w:p>
          <w:p w14:paraId="3F1A26C6" w14:textId="77777777" w:rsidR="00954A8B" w:rsidRPr="00260CDA" w:rsidRDefault="00954A8B" w:rsidP="00AF3D39">
            <w:pPr>
              <w:tabs>
                <w:tab w:val="right" w:pos="7254"/>
              </w:tabs>
              <w:spacing w:before="200" w:after="200"/>
              <w:jc w:val="both"/>
              <w:rPr>
                <w:i/>
                <w:szCs w:val="24"/>
              </w:rPr>
            </w:pPr>
            <w:r w:rsidRPr="00260CDA">
              <w:rPr>
                <w:szCs w:val="24"/>
              </w:rPr>
              <w:t>Ville </w:t>
            </w:r>
            <w:r w:rsidRPr="00260CDA">
              <w:rPr>
                <w:i/>
                <w:iCs/>
                <w:szCs w:val="24"/>
              </w:rPr>
              <w:t>: [Insérer le nom de la ville]</w:t>
            </w:r>
            <w:r w:rsidRPr="00260CDA">
              <w:rPr>
                <w:szCs w:val="24"/>
                <w:u w:val="single"/>
              </w:rPr>
              <w:tab/>
            </w:r>
          </w:p>
          <w:p w14:paraId="694E4D2C" w14:textId="77777777" w:rsidR="00954A8B" w:rsidRPr="00260CDA" w:rsidRDefault="00954A8B" w:rsidP="00AF3D39">
            <w:pPr>
              <w:tabs>
                <w:tab w:val="right" w:pos="7254"/>
              </w:tabs>
              <w:spacing w:before="200" w:after="200"/>
              <w:jc w:val="both"/>
              <w:rPr>
                <w:i/>
                <w:szCs w:val="24"/>
              </w:rPr>
            </w:pPr>
            <w:r w:rsidRPr="00260CDA">
              <w:rPr>
                <w:szCs w:val="24"/>
              </w:rPr>
              <w:t xml:space="preserve">Boîte postale : </w:t>
            </w:r>
            <w:r w:rsidRPr="00260CDA">
              <w:rPr>
                <w:i/>
                <w:iCs/>
                <w:szCs w:val="24"/>
              </w:rPr>
              <w:t>[Insérer le numéro de la boîte postale]</w:t>
            </w:r>
            <w:r w:rsidRPr="00260CDA">
              <w:rPr>
                <w:szCs w:val="24"/>
                <w:u w:val="single"/>
              </w:rPr>
              <w:tab/>
            </w:r>
          </w:p>
          <w:p w14:paraId="7BF3899E" w14:textId="77777777" w:rsidR="00954A8B" w:rsidRPr="00260CDA" w:rsidRDefault="00954A8B" w:rsidP="00AF3D39">
            <w:pPr>
              <w:tabs>
                <w:tab w:val="right" w:pos="7254"/>
              </w:tabs>
              <w:spacing w:before="200" w:after="200"/>
              <w:rPr>
                <w:i/>
                <w:szCs w:val="24"/>
              </w:rPr>
            </w:pPr>
            <w:r w:rsidRPr="00260CDA">
              <w:rPr>
                <w:szCs w:val="24"/>
              </w:rPr>
              <w:t>Pays : [</w:t>
            </w:r>
            <w:r w:rsidRPr="00260CDA">
              <w:rPr>
                <w:i/>
                <w:szCs w:val="24"/>
              </w:rPr>
              <w:t>Préciser l’Etat membre de l’UEMOA</w:t>
            </w:r>
            <w:r w:rsidRPr="00260CDA">
              <w:rPr>
                <w:szCs w:val="24"/>
              </w:rPr>
              <w:t>]</w:t>
            </w:r>
          </w:p>
          <w:p w14:paraId="48F35D2C" w14:textId="77777777" w:rsidR="00954A8B" w:rsidRPr="00260CDA" w:rsidRDefault="00954A8B" w:rsidP="00AF3D39">
            <w:pPr>
              <w:tabs>
                <w:tab w:val="right" w:pos="7254"/>
              </w:tabs>
              <w:spacing w:before="200" w:after="200"/>
              <w:jc w:val="both"/>
              <w:rPr>
                <w:szCs w:val="24"/>
              </w:rPr>
            </w:pPr>
            <w:r w:rsidRPr="00260CDA">
              <w:rPr>
                <w:szCs w:val="24"/>
              </w:rPr>
              <w:t xml:space="preserve">Numéro de téléphone : </w:t>
            </w:r>
            <w:r w:rsidRPr="00260CDA">
              <w:rPr>
                <w:i/>
                <w:iCs/>
                <w:szCs w:val="24"/>
              </w:rPr>
              <w:t>[Insérer numéro]</w:t>
            </w:r>
            <w:r w:rsidRPr="00260CDA">
              <w:rPr>
                <w:szCs w:val="24"/>
                <w:u w:val="single"/>
              </w:rPr>
              <w:tab/>
            </w:r>
          </w:p>
          <w:p w14:paraId="3B4A34AE" w14:textId="77777777" w:rsidR="00954A8B" w:rsidRPr="00260CDA" w:rsidRDefault="00954A8B" w:rsidP="00AF3D39">
            <w:pPr>
              <w:tabs>
                <w:tab w:val="right" w:pos="7254"/>
              </w:tabs>
              <w:spacing w:before="200" w:after="200"/>
              <w:jc w:val="both"/>
              <w:rPr>
                <w:szCs w:val="24"/>
              </w:rPr>
            </w:pPr>
            <w:r w:rsidRPr="00260CDA">
              <w:rPr>
                <w:szCs w:val="24"/>
              </w:rPr>
              <w:t xml:space="preserve">Numéro de télécopie : </w:t>
            </w:r>
            <w:r w:rsidRPr="00260CDA">
              <w:rPr>
                <w:i/>
                <w:iCs/>
                <w:szCs w:val="24"/>
              </w:rPr>
              <w:t>[Insérer numéro]</w:t>
            </w:r>
            <w:r w:rsidRPr="00260CDA">
              <w:rPr>
                <w:szCs w:val="24"/>
                <w:u w:val="single"/>
              </w:rPr>
              <w:tab/>
            </w:r>
          </w:p>
          <w:p w14:paraId="28D3CCEE" w14:textId="710770CF" w:rsidR="00954A8B" w:rsidRPr="00260CDA" w:rsidRDefault="00954A8B" w:rsidP="00AF3D39">
            <w:pPr>
              <w:tabs>
                <w:tab w:val="right" w:pos="7254"/>
              </w:tabs>
              <w:spacing w:before="200" w:after="200"/>
              <w:jc w:val="both"/>
              <w:rPr>
                <w:szCs w:val="24"/>
                <w:u w:val="single"/>
              </w:rPr>
            </w:pPr>
            <w:r w:rsidRPr="00260CDA">
              <w:rPr>
                <w:szCs w:val="24"/>
              </w:rPr>
              <w:t xml:space="preserve">Adresse électronique : </w:t>
            </w:r>
            <w:r w:rsidRPr="00260CDA">
              <w:rPr>
                <w:i/>
                <w:iCs/>
                <w:szCs w:val="24"/>
              </w:rPr>
              <w:t>[Insérer adresse]</w:t>
            </w:r>
            <w:r w:rsidRPr="00260CDA">
              <w:rPr>
                <w:szCs w:val="24"/>
                <w:u w:val="single"/>
              </w:rPr>
              <w:tab/>
            </w:r>
          </w:p>
        </w:tc>
      </w:tr>
      <w:tr w:rsidR="00B266E7" w:rsidRPr="00260CDA" w14:paraId="555AFBA3" w14:textId="77777777" w:rsidTr="002D6927">
        <w:trPr>
          <w:gridAfter w:val="2"/>
          <w:wAfter w:w="33" w:type="dxa"/>
        </w:trPr>
        <w:tc>
          <w:tcPr>
            <w:tcW w:w="1403" w:type="dxa"/>
            <w:tcBorders>
              <w:top w:val="single" w:sz="8" w:space="0" w:color="000000"/>
              <w:bottom w:val="single" w:sz="8" w:space="0" w:color="000000"/>
            </w:tcBorders>
          </w:tcPr>
          <w:p w14:paraId="7A72E360" w14:textId="1CDF9EAB" w:rsidR="00954A8B" w:rsidRPr="00260CDA" w:rsidRDefault="00954A8B" w:rsidP="00AF3D39">
            <w:pPr>
              <w:tabs>
                <w:tab w:val="right" w:pos="7254"/>
              </w:tabs>
              <w:spacing w:before="200" w:after="200"/>
              <w:jc w:val="both"/>
              <w:rPr>
                <w:b/>
                <w:szCs w:val="24"/>
              </w:rPr>
            </w:pPr>
            <w:r w:rsidRPr="00260CDA">
              <w:rPr>
                <w:b/>
                <w:szCs w:val="24"/>
              </w:rPr>
              <w:t>IC 7.2</w:t>
            </w:r>
          </w:p>
        </w:tc>
        <w:tc>
          <w:tcPr>
            <w:tcW w:w="7777" w:type="dxa"/>
            <w:tcBorders>
              <w:top w:val="single" w:sz="8" w:space="0" w:color="000000"/>
              <w:bottom w:val="single" w:sz="8" w:space="0" w:color="000000"/>
            </w:tcBorders>
          </w:tcPr>
          <w:p w14:paraId="4DAD8ED1" w14:textId="62A69AAA" w:rsidR="00954A8B" w:rsidRPr="00260CDA" w:rsidRDefault="00954A8B" w:rsidP="00AF3D39">
            <w:pPr>
              <w:spacing w:before="200" w:after="200"/>
              <w:rPr>
                <w:szCs w:val="24"/>
              </w:rPr>
            </w:pPr>
            <w:r w:rsidRPr="00260CDA">
              <w:rPr>
                <w:szCs w:val="24"/>
              </w:rPr>
              <w:t>La visite de site est (Cocher la case correspondante</w:t>
            </w:r>
            <w:r w:rsidRPr="00260CDA">
              <w:rPr>
                <w:strike/>
                <w:szCs w:val="24"/>
              </w:rPr>
              <w:t>)</w:t>
            </w:r>
          </w:p>
          <w:p w14:paraId="76D57435" w14:textId="77777777" w:rsidR="006F2725" w:rsidRPr="00260CDA" w:rsidRDefault="006F2725" w:rsidP="00114374">
            <w:pPr>
              <w:pStyle w:val="Paragraphedeliste"/>
              <w:numPr>
                <w:ilvl w:val="0"/>
                <w:numId w:val="51"/>
              </w:numPr>
              <w:tabs>
                <w:tab w:val="right" w:pos="7254"/>
              </w:tabs>
              <w:suppressAutoHyphens/>
              <w:overflowPunct w:val="0"/>
              <w:autoSpaceDE w:val="0"/>
              <w:autoSpaceDN w:val="0"/>
              <w:adjustRightInd w:val="0"/>
              <w:spacing w:before="200" w:after="200"/>
              <w:contextualSpacing w:val="0"/>
              <w:jc w:val="both"/>
              <w:textAlignment w:val="baseline"/>
              <w:rPr>
                <w:szCs w:val="24"/>
              </w:rPr>
            </w:pPr>
            <w:r w:rsidRPr="00260CDA">
              <w:rPr>
                <w:szCs w:val="24"/>
              </w:rPr>
              <w:t>Sans objet</w:t>
            </w:r>
          </w:p>
          <w:p w14:paraId="38B8886E" w14:textId="7BF7D038" w:rsidR="002E3EF8" w:rsidRPr="00260CDA" w:rsidRDefault="006F2725" w:rsidP="00114374">
            <w:pPr>
              <w:pStyle w:val="Paragraphedeliste"/>
              <w:numPr>
                <w:ilvl w:val="0"/>
                <w:numId w:val="51"/>
              </w:numPr>
              <w:tabs>
                <w:tab w:val="right" w:pos="7254"/>
              </w:tabs>
              <w:suppressAutoHyphens/>
              <w:overflowPunct w:val="0"/>
              <w:autoSpaceDE w:val="0"/>
              <w:autoSpaceDN w:val="0"/>
              <w:adjustRightInd w:val="0"/>
              <w:spacing w:before="200" w:after="200"/>
              <w:contextualSpacing w:val="0"/>
              <w:jc w:val="both"/>
              <w:textAlignment w:val="baseline"/>
              <w:rPr>
                <w:szCs w:val="24"/>
              </w:rPr>
            </w:pPr>
            <w:r w:rsidRPr="00260CDA">
              <w:rPr>
                <w:szCs w:val="24"/>
              </w:rPr>
              <w:t>F</w:t>
            </w:r>
            <w:r w:rsidR="002E3EF8" w:rsidRPr="00260CDA">
              <w:rPr>
                <w:szCs w:val="24"/>
              </w:rPr>
              <w:t>acultative</w:t>
            </w:r>
          </w:p>
          <w:p w14:paraId="164CB674" w14:textId="0395083D" w:rsidR="00954A8B" w:rsidRPr="00260CDA" w:rsidRDefault="006F2725" w:rsidP="00114374">
            <w:pPr>
              <w:pStyle w:val="Paragraphedeliste"/>
              <w:numPr>
                <w:ilvl w:val="0"/>
                <w:numId w:val="51"/>
              </w:numPr>
              <w:tabs>
                <w:tab w:val="right" w:pos="7254"/>
              </w:tabs>
              <w:suppressAutoHyphens/>
              <w:overflowPunct w:val="0"/>
              <w:autoSpaceDE w:val="0"/>
              <w:autoSpaceDN w:val="0"/>
              <w:adjustRightInd w:val="0"/>
              <w:spacing w:before="200" w:after="200"/>
              <w:contextualSpacing w:val="0"/>
              <w:jc w:val="both"/>
              <w:textAlignment w:val="baseline"/>
              <w:rPr>
                <w:szCs w:val="24"/>
              </w:rPr>
            </w:pPr>
            <w:r w:rsidRPr="00260CDA">
              <w:rPr>
                <w:szCs w:val="24"/>
              </w:rPr>
              <w:t>O</w:t>
            </w:r>
            <w:r w:rsidR="00954A8B" w:rsidRPr="00260CDA">
              <w:rPr>
                <w:szCs w:val="24"/>
              </w:rPr>
              <w:t>bligatoire</w:t>
            </w:r>
          </w:p>
          <w:p w14:paraId="2F96D5D0" w14:textId="44F42A84" w:rsidR="00954A8B" w:rsidRPr="00260CDA" w:rsidRDefault="00954A8B" w:rsidP="00AF3D39">
            <w:pPr>
              <w:tabs>
                <w:tab w:val="right" w:pos="7254"/>
              </w:tabs>
              <w:spacing w:before="200" w:after="200"/>
              <w:jc w:val="both"/>
              <w:rPr>
                <w:szCs w:val="24"/>
              </w:rPr>
            </w:pPr>
            <w:r w:rsidRPr="00260CDA">
              <w:rPr>
                <w:szCs w:val="24"/>
              </w:rPr>
              <w:t>Une visite du site</w:t>
            </w:r>
            <w:r w:rsidRPr="00260CDA">
              <w:rPr>
                <w:strike/>
                <w:szCs w:val="24"/>
              </w:rPr>
              <w:t xml:space="preserve"> [</w:t>
            </w:r>
            <w:r w:rsidRPr="00260CDA">
              <w:rPr>
                <w:szCs w:val="24"/>
              </w:rPr>
              <w:t>aura</w:t>
            </w:r>
            <w:r w:rsidRPr="00260CDA">
              <w:rPr>
                <w:strike/>
                <w:szCs w:val="24"/>
              </w:rPr>
              <w:t>]</w:t>
            </w:r>
            <w:r w:rsidRPr="00260CDA">
              <w:rPr>
                <w:szCs w:val="24"/>
              </w:rPr>
              <w:t xml:space="preserve"> lieu aux lieux, date et heure ci-après :</w:t>
            </w:r>
            <w:r w:rsidR="008C490B" w:rsidRPr="00260CDA">
              <w:rPr>
                <w:szCs w:val="24"/>
              </w:rPr>
              <w:t xml:space="preserve"> </w:t>
            </w:r>
            <w:r w:rsidRPr="00260CDA">
              <w:rPr>
                <w:szCs w:val="24"/>
              </w:rPr>
              <w:t xml:space="preserve">___  </w:t>
            </w:r>
          </w:p>
          <w:p w14:paraId="489552FF" w14:textId="77777777" w:rsidR="00954A8B" w:rsidRPr="00260CDA" w:rsidRDefault="00954A8B" w:rsidP="00AF3D39">
            <w:pPr>
              <w:tabs>
                <w:tab w:val="right" w:pos="7254"/>
              </w:tabs>
              <w:spacing w:before="200" w:after="200"/>
              <w:jc w:val="both"/>
              <w:rPr>
                <w:szCs w:val="24"/>
              </w:rPr>
            </w:pPr>
            <w:r w:rsidRPr="00260CDA">
              <w:rPr>
                <w:szCs w:val="24"/>
              </w:rPr>
              <w:t xml:space="preserve">Elle </w:t>
            </w:r>
            <w:r w:rsidRPr="00260CDA">
              <w:rPr>
                <w:strike/>
                <w:szCs w:val="24"/>
              </w:rPr>
              <w:t>[</w:t>
            </w:r>
            <w:r w:rsidRPr="00260CDA">
              <w:rPr>
                <w:szCs w:val="24"/>
              </w:rPr>
              <w:t>sera</w:t>
            </w:r>
            <w:r w:rsidRPr="00260CDA">
              <w:rPr>
                <w:strike/>
                <w:szCs w:val="24"/>
              </w:rPr>
              <w:t>]</w:t>
            </w:r>
            <w:r w:rsidRPr="00260CDA">
              <w:rPr>
                <w:szCs w:val="24"/>
              </w:rPr>
              <w:t xml:space="preserve"> organisée par l’Autorité contractante : [</w:t>
            </w:r>
            <w:r w:rsidRPr="00260CDA">
              <w:rPr>
                <w:i/>
                <w:szCs w:val="24"/>
              </w:rPr>
              <w:t>éventuellement</w:t>
            </w:r>
            <w:r w:rsidRPr="00260CDA">
              <w:rPr>
                <w:szCs w:val="24"/>
              </w:rPr>
              <w:t>].</w:t>
            </w:r>
          </w:p>
          <w:p w14:paraId="2489CBC5" w14:textId="0D530504" w:rsidR="00954A8B" w:rsidRPr="00260CDA" w:rsidRDefault="00954A8B" w:rsidP="00AF3D39">
            <w:pPr>
              <w:tabs>
                <w:tab w:val="right" w:pos="7254"/>
              </w:tabs>
              <w:spacing w:before="200" w:after="200"/>
              <w:jc w:val="both"/>
              <w:rPr>
                <w:szCs w:val="24"/>
              </w:rPr>
            </w:pPr>
            <w:r w:rsidRPr="00260CDA">
              <w:rPr>
                <w:szCs w:val="24"/>
              </w:rPr>
              <w:t>Personne à contacter :_____</w:t>
            </w:r>
            <w:r w:rsidR="008C490B" w:rsidRPr="00260CDA">
              <w:rPr>
                <w:szCs w:val="24"/>
              </w:rPr>
              <w:t>____________</w:t>
            </w:r>
          </w:p>
        </w:tc>
      </w:tr>
      <w:tr w:rsidR="00B266E7" w:rsidRPr="00260CDA" w14:paraId="1E356366" w14:textId="77777777" w:rsidTr="002D6927">
        <w:trPr>
          <w:gridAfter w:val="2"/>
          <w:wAfter w:w="33" w:type="dxa"/>
        </w:trPr>
        <w:tc>
          <w:tcPr>
            <w:tcW w:w="1403" w:type="dxa"/>
            <w:tcBorders>
              <w:top w:val="single" w:sz="8" w:space="0" w:color="000000"/>
              <w:bottom w:val="single" w:sz="8" w:space="0" w:color="000000"/>
            </w:tcBorders>
          </w:tcPr>
          <w:p w14:paraId="4E3412B2" w14:textId="258FBA18" w:rsidR="00954A8B" w:rsidRPr="00260CDA" w:rsidRDefault="00954A8B" w:rsidP="00AF3D39">
            <w:pPr>
              <w:tabs>
                <w:tab w:val="right" w:pos="7254"/>
              </w:tabs>
              <w:spacing w:before="200" w:after="200"/>
              <w:jc w:val="both"/>
              <w:rPr>
                <w:b/>
                <w:szCs w:val="24"/>
              </w:rPr>
            </w:pPr>
            <w:r w:rsidRPr="00260CDA">
              <w:rPr>
                <w:b/>
                <w:szCs w:val="24"/>
              </w:rPr>
              <w:t>IC  7.4</w:t>
            </w:r>
          </w:p>
        </w:tc>
        <w:tc>
          <w:tcPr>
            <w:tcW w:w="7777" w:type="dxa"/>
            <w:tcBorders>
              <w:top w:val="single" w:sz="8" w:space="0" w:color="000000"/>
              <w:bottom w:val="single" w:sz="8" w:space="0" w:color="000000"/>
            </w:tcBorders>
          </w:tcPr>
          <w:p w14:paraId="5DC88F18" w14:textId="3F259CE2" w:rsidR="00954A8B" w:rsidRPr="00260CDA" w:rsidRDefault="00954A8B" w:rsidP="00AF3D39">
            <w:pPr>
              <w:tabs>
                <w:tab w:val="right" w:pos="7254"/>
              </w:tabs>
              <w:spacing w:before="200" w:after="200"/>
              <w:rPr>
                <w:szCs w:val="24"/>
              </w:rPr>
            </w:pPr>
            <w:r w:rsidRPr="00260CDA">
              <w:rPr>
                <w:szCs w:val="24"/>
              </w:rPr>
              <w:t xml:space="preserve">Une réunion préparatoire </w:t>
            </w:r>
            <w:r w:rsidR="005A03E2" w:rsidRPr="00260CDA">
              <w:rPr>
                <w:szCs w:val="24"/>
              </w:rPr>
              <w:t>est :</w:t>
            </w:r>
            <w:r w:rsidRPr="00260CDA">
              <w:rPr>
                <w:szCs w:val="24"/>
              </w:rPr>
              <w:t xml:space="preserve"> </w:t>
            </w:r>
            <w:r w:rsidR="005A03E2" w:rsidRPr="00260CDA">
              <w:rPr>
                <w:szCs w:val="24"/>
              </w:rPr>
              <w:t>[</w:t>
            </w:r>
            <w:r w:rsidR="005A03E2" w:rsidRPr="00260CDA">
              <w:rPr>
                <w:i/>
                <w:szCs w:val="24"/>
              </w:rPr>
              <w:t>cocher la mention choisie</w:t>
            </w:r>
            <w:r w:rsidR="005A03E2" w:rsidRPr="00260CDA">
              <w:rPr>
                <w:szCs w:val="24"/>
              </w:rPr>
              <w:t>].</w:t>
            </w:r>
          </w:p>
          <w:p w14:paraId="56C6663E" w14:textId="21237ACF" w:rsidR="005A03E2" w:rsidRPr="00260CDA" w:rsidRDefault="005A03E2" w:rsidP="00AF3D39">
            <w:pPr>
              <w:tabs>
                <w:tab w:val="right" w:pos="7254"/>
              </w:tabs>
              <w:spacing w:before="200" w:after="200"/>
              <w:rPr>
                <w:b/>
                <w:bCs/>
                <w:szCs w:val="24"/>
              </w:rPr>
            </w:pPr>
            <w:r w:rsidRPr="00260CDA">
              <w:rPr>
                <w:b/>
                <w:bCs/>
                <w:szCs w:val="24"/>
              </w:rPr>
              <w:t>Prévue :</w:t>
            </w:r>
          </w:p>
          <w:p w14:paraId="7226754A" w14:textId="77777777" w:rsidR="00954A8B" w:rsidRPr="00260CDA" w:rsidRDefault="00954A8B" w:rsidP="00114374">
            <w:pPr>
              <w:pStyle w:val="Paragraphedeliste"/>
              <w:numPr>
                <w:ilvl w:val="0"/>
                <w:numId w:val="55"/>
              </w:numPr>
              <w:tabs>
                <w:tab w:val="right" w:pos="7254"/>
              </w:tabs>
              <w:spacing w:before="200" w:after="200"/>
              <w:contextualSpacing w:val="0"/>
              <w:rPr>
                <w:szCs w:val="24"/>
              </w:rPr>
            </w:pPr>
            <w:r w:rsidRPr="00260CDA">
              <w:rPr>
                <w:szCs w:val="24"/>
              </w:rPr>
              <w:t>Lieu :</w:t>
            </w:r>
          </w:p>
          <w:p w14:paraId="486E9576" w14:textId="359E4C85" w:rsidR="00954A8B" w:rsidRPr="00260CDA" w:rsidRDefault="00954A8B" w:rsidP="00114374">
            <w:pPr>
              <w:pStyle w:val="Paragraphedeliste"/>
              <w:numPr>
                <w:ilvl w:val="0"/>
                <w:numId w:val="55"/>
              </w:numPr>
              <w:tabs>
                <w:tab w:val="right" w:pos="7254"/>
              </w:tabs>
              <w:spacing w:before="200" w:after="200"/>
              <w:contextualSpacing w:val="0"/>
              <w:rPr>
                <w:szCs w:val="24"/>
              </w:rPr>
            </w:pPr>
            <w:r w:rsidRPr="00260CDA">
              <w:rPr>
                <w:szCs w:val="24"/>
              </w:rPr>
              <w:t>Date</w:t>
            </w:r>
            <w:r w:rsidR="005A03E2" w:rsidRPr="00260CDA">
              <w:rPr>
                <w:szCs w:val="24"/>
              </w:rPr>
              <w:t> :</w:t>
            </w:r>
          </w:p>
          <w:p w14:paraId="5568BA30" w14:textId="688DF999" w:rsidR="00954A8B" w:rsidRPr="00260CDA" w:rsidRDefault="00954A8B" w:rsidP="00114374">
            <w:pPr>
              <w:pStyle w:val="Paragraphedeliste"/>
              <w:numPr>
                <w:ilvl w:val="0"/>
                <w:numId w:val="55"/>
              </w:numPr>
              <w:tabs>
                <w:tab w:val="right" w:pos="7254"/>
              </w:tabs>
              <w:spacing w:before="200" w:after="200"/>
              <w:contextualSpacing w:val="0"/>
              <w:rPr>
                <w:szCs w:val="24"/>
              </w:rPr>
            </w:pPr>
            <w:r w:rsidRPr="00260CDA">
              <w:rPr>
                <w:szCs w:val="24"/>
              </w:rPr>
              <w:t>Heure</w:t>
            </w:r>
            <w:r w:rsidR="005A03E2" w:rsidRPr="00260CDA">
              <w:rPr>
                <w:szCs w:val="24"/>
              </w:rPr>
              <w:t> :</w:t>
            </w:r>
          </w:p>
          <w:p w14:paraId="3EBE1B98" w14:textId="2529BBB1" w:rsidR="00954A8B" w:rsidRPr="00260CDA" w:rsidRDefault="005A03E2" w:rsidP="00AF3D39">
            <w:pPr>
              <w:tabs>
                <w:tab w:val="right" w:pos="7254"/>
              </w:tabs>
              <w:spacing w:before="200" w:after="200"/>
              <w:jc w:val="both"/>
              <w:rPr>
                <w:szCs w:val="24"/>
              </w:rPr>
            </w:pPr>
            <w:r w:rsidRPr="00260CDA">
              <w:rPr>
                <w:b/>
                <w:bCs/>
                <w:szCs w:val="24"/>
              </w:rPr>
              <w:t>Non prévue :</w:t>
            </w:r>
          </w:p>
        </w:tc>
      </w:tr>
      <w:tr w:rsidR="00B266E7" w:rsidRPr="00260CDA" w14:paraId="21EFF005" w14:textId="77777777" w:rsidTr="002D6927">
        <w:trPr>
          <w:gridAfter w:val="1"/>
          <w:wAfter w:w="26" w:type="dxa"/>
        </w:trPr>
        <w:tc>
          <w:tcPr>
            <w:tcW w:w="9187" w:type="dxa"/>
            <w:gridSpan w:val="3"/>
            <w:tcBorders>
              <w:top w:val="single" w:sz="8" w:space="0" w:color="000000"/>
              <w:bottom w:val="single" w:sz="8" w:space="0" w:color="000000"/>
            </w:tcBorders>
            <w:vAlign w:val="center"/>
          </w:tcPr>
          <w:p w14:paraId="51F43DB3" w14:textId="5A157938" w:rsidR="00954A8B" w:rsidRPr="00260CDA" w:rsidRDefault="008C490B" w:rsidP="000C452B">
            <w:pPr>
              <w:pStyle w:val="Titre3"/>
              <w:rPr>
                <w:rFonts w:ascii="Times New Roman" w:hAnsi="Times New Roman"/>
              </w:rPr>
            </w:pPr>
            <w:bookmarkStart w:id="287" w:name="_Toc205466945"/>
            <w:bookmarkStart w:id="288" w:name="_Toc221010048"/>
            <w:r w:rsidRPr="00260CDA">
              <w:rPr>
                <w:rFonts w:ascii="Times New Roman" w:hAnsi="Times New Roman"/>
              </w:rPr>
              <w:lastRenderedPageBreak/>
              <w:t>PREPARATION DES OFFRES</w:t>
            </w:r>
            <w:bookmarkEnd w:id="287"/>
            <w:bookmarkEnd w:id="288"/>
          </w:p>
        </w:tc>
      </w:tr>
      <w:tr w:rsidR="00B266E7" w:rsidRPr="00260CDA" w14:paraId="379E63AB" w14:textId="77777777" w:rsidTr="002D6927">
        <w:tc>
          <w:tcPr>
            <w:tcW w:w="1403" w:type="dxa"/>
            <w:tcBorders>
              <w:top w:val="single" w:sz="8" w:space="0" w:color="000000"/>
              <w:bottom w:val="single" w:sz="8" w:space="0" w:color="000000"/>
            </w:tcBorders>
          </w:tcPr>
          <w:p w14:paraId="4140DA44" w14:textId="646CF549" w:rsidR="00954A8B" w:rsidRPr="00260CDA" w:rsidRDefault="00954A8B" w:rsidP="00AF3D39">
            <w:pPr>
              <w:tabs>
                <w:tab w:val="right" w:pos="7434"/>
              </w:tabs>
              <w:spacing w:before="200" w:after="200"/>
              <w:jc w:val="both"/>
              <w:rPr>
                <w:b/>
                <w:szCs w:val="24"/>
              </w:rPr>
            </w:pPr>
            <w:r w:rsidRPr="00260CDA">
              <w:rPr>
                <w:b/>
                <w:szCs w:val="24"/>
              </w:rPr>
              <w:t>IC 9.2</w:t>
            </w:r>
          </w:p>
        </w:tc>
        <w:tc>
          <w:tcPr>
            <w:tcW w:w="7810" w:type="dxa"/>
            <w:gridSpan w:val="3"/>
            <w:tcBorders>
              <w:top w:val="single" w:sz="8" w:space="0" w:color="000000"/>
              <w:bottom w:val="single" w:sz="8" w:space="0" w:color="000000"/>
            </w:tcBorders>
          </w:tcPr>
          <w:p w14:paraId="726BA3AB" w14:textId="1465421B" w:rsidR="00954A8B" w:rsidRPr="00260CDA" w:rsidRDefault="00954A8B" w:rsidP="00AF3D39">
            <w:pPr>
              <w:tabs>
                <w:tab w:val="right" w:pos="7254"/>
              </w:tabs>
              <w:spacing w:before="200" w:after="200"/>
              <w:rPr>
                <w:i/>
                <w:szCs w:val="24"/>
              </w:rPr>
            </w:pPr>
            <w:r w:rsidRPr="00260CDA">
              <w:rPr>
                <w:szCs w:val="24"/>
              </w:rPr>
              <w:t>Le prix de vente du dossier d’appel d’offres est de : [</w:t>
            </w:r>
            <w:r w:rsidRPr="00260CDA">
              <w:rPr>
                <w:i/>
                <w:szCs w:val="24"/>
              </w:rPr>
              <w:t>insérer le montant en F CFA conformément à l’arrêté en vigueur]</w:t>
            </w:r>
          </w:p>
          <w:p w14:paraId="1314C260" w14:textId="525CA1F8" w:rsidR="00954A8B" w:rsidRPr="00260CDA" w:rsidRDefault="00954A8B" w:rsidP="00AF3D39">
            <w:pPr>
              <w:tabs>
                <w:tab w:val="right" w:pos="7254"/>
              </w:tabs>
              <w:spacing w:before="200" w:after="200"/>
              <w:rPr>
                <w:i/>
                <w:szCs w:val="24"/>
              </w:rPr>
            </w:pPr>
            <w:r w:rsidRPr="00260CDA">
              <w:rPr>
                <w:iCs/>
                <w:szCs w:val="24"/>
              </w:rPr>
              <w:t xml:space="preserve">Le lieu d’achat du dossier d’appel d’offres : </w:t>
            </w:r>
            <w:r w:rsidRPr="00260CDA">
              <w:rPr>
                <w:szCs w:val="24"/>
              </w:rPr>
              <w:t>[</w:t>
            </w:r>
            <w:r w:rsidRPr="00260CDA">
              <w:rPr>
                <w:i/>
                <w:szCs w:val="24"/>
              </w:rPr>
              <w:t xml:space="preserve">préciser le lieu et l’adresse complète] </w:t>
            </w:r>
          </w:p>
          <w:p w14:paraId="70024B86" w14:textId="63926350" w:rsidR="00954A8B" w:rsidRPr="00260CDA" w:rsidRDefault="00954A8B" w:rsidP="008C490B">
            <w:pPr>
              <w:tabs>
                <w:tab w:val="right" w:pos="7254"/>
              </w:tabs>
              <w:spacing w:before="200" w:after="200"/>
              <w:rPr>
                <w:i/>
                <w:szCs w:val="24"/>
              </w:rPr>
            </w:pPr>
            <w:r w:rsidRPr="00260CDA">
              <w:rPr>
                <w:iCs/>
                <w:szCs w:val="24"/>
              </w:rPr>
              <w:t xml:space="preserve">Le lieu de retrait du dossier d’appel d’offres : </w:t>
            </w:r>
            <w:r w:rsidRPr="00260CDA">
              <w:rPr>
                <w:szCs w:val="24"/>
              </w:rPr>
              <w:t>[</w:t>
            </w:r>
            <w:r w:rsidRPr="00260CDA">
              <w:rPr>
                <w:i/>
                <w:szCs w:val="24"/>
              </w:rPr>
              <w:t>préciser le lieu et l’adresse complète]</w:t>
            </w:r>
          </w:p>
        </w:tc>
      </w:tr>
      <w:tr w:rsidR="00B266E7" w:rsidRPr="00260CDA" w14:paraId="29A340D5" w14:textId="77777777" w:rsidTr="002D6927">
        <w:trPr>
          <w:gridAfter w:val="2"/>
          <w:wAfter w:w="33" w:type="dxa"/>
        </w:trPr>
        <w:tc>
          <w:tcPr>
            <w:tcW w:w="1403" w:type="dxa"/>
            <w:tcBorders>
              <w:top w:val="single" w:sz="8" w:space="0" w:color="000000"/>
              <w:bottom w:val="single" w:sz="8" w:space="0" w:color="000000"/>
            </w:tcBorders>
          </w:tcPr>
          <w:p w14:paraId="0CD7AA30" w14:textId="77777777" w:rsidR="00954A8B" w:rsidRPr="00260CDA" w:rsidRDefault="00954A8B" w:rsidP="00AF3D39">
            <w:pPr>
              <w:tabs>
                <w:tab w:val="right" w:pos="7434"/>
              </w:tabs>
              <w:spacing w:before="200" w:after="200"/>
              <w:jc w:val="both"/>
              <w:rPr>
                <w:b/>
                <w:szCs w:val="24"/>
              </w:rPr>
            </w:pPr>
            <w:r w:rsidRPr="00260CDA">
              <w:rPr>
                <w:b/>
                <w:szCs w:val="24"/>
              </w:rPr>
              <w:t>IC 11.1 (g)</w:t>
            </w:r>
          </w:p>
        </w:tc>
        <w:tc>
          <w:tcPr>
            <w:tcW w:w="7777" w:type="dxa"/>
            <w:tcBorders>
              <w:top w:val="single" w:sz="8" w:space="0" w:color="000000"/>
              <w:bottom w:val="single" w:sz="8" w:space="0" w:color="000000"/>
            </w:tcBorders>
          </w:tcPr>
          <w:p w14:paraId="48A8BA05"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Certification des entreprises :</w:t>
            </w:r>
          </w:p>
          <w:p w14:paraId="0BF52FB4"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 xml:space="preserve">Agrément technique requis </w:t>
            </w:r>
          </w:p>
          <w:p w14:paraId="5833D6B8"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Oui ___________(si oui préciser le type d’agrément)</w:t>
            </w:r>
          </w:p>
          <w:p w14:paraId="7BDE8856"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Non ___________</w:t>
            </w:r>
          </w:p>
          <w:p w14:paraId="57C131E0" w14:textId="480D3F55" w:rsidR="00954A8B" w:rsidRPr="00260CDA" w:rsidRDefault="00954A8B" w:rsidP="00AF3D39">
            <w:pPr>
              <w:pStyle w:val="i"/>
              <w:tabs>
                <w:tab w:val="right" w:pos="7254"/>
              </w:tabs>
              <w:suppressAutoHyphens w:val="0"/>
              <w:spacing w:before="200" w:after="200"/>
              <w:rPr>
                <w:rFonts w:ascii="Times New Roman" w:hAnsi="Times New Roman"/>
                <w:i/>
                <w:iCs/>
                <w:szCs w:val="24"/>
                <w:lang w:val="fr-FR"/>
              </w:rPr>
            </w:pPr>
            <w:r w:rsidRPr="00260CDA">
              <w:rPr>
                <w:rFonts w:ascii="Times New Roman" w:hAnsi="Times New Roman"/>
                <w:bCs/>
                <w:i/>
                <w:iCs/>
                <w:szCs w:val="24"/>
                <w:lang w:val="fr-FR"/>
              </w:rPr>
              <w:t>«</w:t>
            </w:r>
            <w:r w:rsidR="00253794" w:rsidRPr="00260CDA">
              <w:rPr>
                <w:rFonts w:ascii="Times New Roman" w:hAnsi="Times New Roman"/>
                <w:bCs/>
                <w:i/>
                <w:iCs/>
                <w:szCs w:val="24"/>
                <w:lang w:val="fr-FR"/>
              </w:rPr>
              <w:t xml:space="preserve"> </w:t>
            </w:r>
            <w:r w:rsidRPr="00260CDA">
              <w:rPr>
                <w:rFonts w:ascii="Times New Roman" w:hAnsi="Times New Roman"/>
                <w:i/>
                <w:iCs/>
                <w:szCs w:val="24"/>
                <w:lang w:val="fr-FR"/>
              </w:rPr>
              <w:t xml:space="preserve">Si l’agrément est expiré, le soumissionnaire devra joindre </w:t>
            </w:r>
            <w:r w:rsidR="00253794" w:rsidRPr="00260CDA">
              <w:rPr>
                <w:rFonts w:ascii="Times New Roman" w:hAnsi="Times New Roman"/>
                <w:i/>
                <w:iCs/>
                <w:szCs w:val="24"/>
                <w:lang w:val="fr-FR"/>
              </w:rPr>
              <w:t>ledit agrément ainsi</w:t>
            </w:r>
            <w:r w:rsidRPr="00260CDA">
              <w:rPr>
                <w:rFonts w:ascii="Times New Roman" w:hAnsi="Times New Roman"/>
                <w:i/>
                <w:iCs/>
                <w:szCs w:val="24"/>
                <w:lang w:val="fr-FR"/>
              </w:rPr>
              <w:t xml:space="preserve"> que la preuve de la demande de renouvellement datant d’au moins </w:t>
            </w:r>
            <w:r w:rsidR="00253794" w:rsidRPr="00260CDA">
              <w:rPr>
                <w:rFonts w:ascii="Times New Roman" w:hAnsi="Times New Roman"/>
                <w:i/>
                <w:iCs/>
                <w:szCs w:val="24"/>
                <w:lang w:val="fr-FR"/>
              </w:rPr>
              <w:t>quatre-vingt</w:t>
            </w:r>
            <w:r w:rsidRPr="00260CDA">
              <w:rPr>
                <w:rFonts w:ascii="Times New Roman" w:hAnsi="Times New Roman"/>
                <w:i/>
                <w:iCs/>
                <w:szCs w:val="24"/>
                <w:lang w:val="fr-FR"/>
              </w:rPr>
              <w:t xml:space="preserve"> dix (90) </w:t>
            </w:r>
            <w:r w:rsidR="00253794" w:rsidRPr="00260CDA">
              <w:rPr>
                <w:rFonts w:ascii="Times New Roman" w:hAnsi="Times New Roman"/>
                <w:i/>
                <w:iCs/>
                <w:szCs w:val="24"/>
                <w:lang w:val="fr-FR"/>
              </w:rPr>
              <w:t>jours</w:t>
            </w:r>
            <w:r w:rsidR="00253794" w:rsidRPr="00260CDA">
              <w:rPr>
                <w:rFonts w:ascii="Times New Roman" w:hAnsi="Times New Roman"/>
                <w:bCs/>
                <w:i/>
                <w:iCs/>
                <w:szCs w:val="24"/>
                <w:lang w:val="fr-FR"/>
              </w:rPr>
              <w:t xml:space="preserve"> »</w:t>
            </w:r>
            <w:r w:rsidRPr="00260CDA">
              <w:rPr>
                <w:rFonts w:ascii="Times New Roman" w:hAnsi="Times New Roman"/>
                <w:i/>
                <w:iCs/>
                <w:szCs w:val="24"/>
                <w:lang w:val="fr-FR"/>
              </w:rPr>
              <w:t>.</w:t>
            </w:r>
          </w:p>
        </w:tc>
      </w:tr>
      <w:tr w:rsidR="00B266E7" w:rsidRPr="00260CDA" w14:paraId="79117229" w14:textId="77777777" w:rsidTr="002D6927">
        <w:trPr>
          <w:gridAfter w:val="2"/>
          <w:wAfter w:w="33" w:type="dxa"/>
        </w:trPr>
        <w:tc>
          <w:tcPr>
            <w:tcW w:w="1403" w:type="dxa"/>
            <w:tcBorders>
              <w:top w:val="single" w:sz="8" w:space="0" w:color="000000"/>
              <w:bottom w:val="single" w:sz="8" w:space="0" w:color="000000"/>
            </w:tcBorders>
          </w:tcPr>
          <w:p w14:paraId="76FAF8C7" w14:textId="4D12483F" w:rsidR="00954A8B" w:rsidRPr="00260CDA" w:rsidRDefault="00954A8B" w:rsidP="00AF3D39">
            <w:pPr>
              <w:tabs>
                <w:tab w:val="right" w:pos="7434"/>
              </w:tabs>
              <w:spacing w:before="200" w:after="200"/>
              <w:jc w:val="both"/>
              <w:rPr>
                <w:b/>
                <w:szCs w:val="24"/>
              </w:rPr>
            </w:pPr>
            <w:r w:rsidRPr="00260CDA">
              <w:rPr>
                <w:b/>
                <w:szCs w:val="24"/>
              </w:rPr>
              <w:t>IC 11.1 (</w:t>
            </w:r>
            <w:r w:rsidR="00DE613F" w:rsidRPr="00260CDA">
              <w:rPr>
                <w:b/>
                <w:szCs w:val="24"/>
              </w:rPr>
              <w:t>j</w:t>
            </w:r>
            <w:r w:rsidRPr="00260CDA">
              <w:rPr>
                <w:b/>
                <w:szCs w:val="24"/>
              </w:rPr>
              <w:t>)</w:t>
            </w:r>
          </w:p>
        </w:tc>
        <w:tc>
          <w:tcPr>
            <w:tcW w:w="7777" w:type="dxa"/>
            <w:tcBorders>
              <w:top w:val="single" w:sz="8" w:space="0" w:color="000000"/>
              <w:bottom w:val="single" w:sz="8" w:space="0" w:color="000000"/>
            </w:tcBorders>
          </w:tcPr>
          <w:p w14:paraId="1526DC7D"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 xml:space="preserve">Le Soumissionnaire devra joindre à son offre les autres documents suivants : </w:t>
            </w:r>
          </w:p>
          <w:p w14:paraId="0EE553FF" w14:textId="77777777" w:rsidR="00954A8B" w:rsidRPr="00260CDA" w:rsidRDefault="00954A8B" w:rsidP="00AF3D39">
            <w:pPr>
              <w:tabs>
                <w:tab w:val="right" w:pos="7254"/>
              </w:tabs>
              <w:spacing w:before="200" w:after="200"/>
              <w:jc w:val="both"/>
              <w:rPr>
                <w:i/>
                <w:iCs/>
                <w:szCs w:val="24"/>
                <w:u w:val="single"/>
              </w:rPr>
            </w:pPr>
            <w:r w:rsidRPr="00260CDA">
              <w:rPr>
                <w:i/>
                <w:iCs/>
                <w:szCs w:val="24"/>
                <w:u w:val="single"/>
              </w:rPr>
              <w:t>[Insérer la liste des documents, si nécessaire]</w:t>
            </w:r>
            <w:r w:rsidRPr="00260CDA">
              <w:rPr>
                <w:i/>
                <w:iCs/>
                <w:szCs w:val="24"/>
                <w:u w:val="single"/>
              </w:rPr>
              <w:tab/>
            </w:r>
          </w:p>
          <w:p w14:paraId="0ED4140A" w14:textId="0943DDD5" w:rsidR="00954A8B" w:rsidRPr="00260CDA" w:rsidRDefault="00954A8B" w:rsidP="00AF3D39">
            <w:pPr>
              <w:tabs>
                <w:tab w:val="right" w:pos="7254"/>
              </w:tabs>
              <w:spacing w:before="200" w:after="200"/>
              <w:jc w:val="both"/>
              <w:rPr>
                <w:szCs w:val="24"/>
                <w:u w:val="single"/>
              </w:rPr>
            </w:pPr>
            <w:r w:rsidRPr="00260CDA">
              <w:rPr>
                <w:szCs w:val="24"/>
                <w:u w:val="single"/>
              </w:rPr>
              <w:tab/>
            </w:r>
          </w:p>
        </w:tc>
      </w:tr>
      <w:tr w:rsidR="00B266E7" w:rsidRPr="00260CDA" w14:paraId="2CAA8A2E" w14:textId="77777777" w:rsidTr="002D6927">
        <w:trPr>
          <w:gridAfter w:val="2"/>
          <w:wAfter w:w="33" w:type="dxa"/>
        </w:trPr>
        <w:tc>
          <w:tcPr>
            <w:tcW w:w="1403" w:type="dxa"/>
            <w:tcBorders>
              <w:top w:val="single" w:sz="8" w:space="0" w:color="000000"/>
              <w:bottom w:val="single" w:sz="8" w:space="0" w:color="000000"/>
            </w:tcBorders>
          </w:tcPr>
          <w:p w14:paraId="2D558761" w14:textId="516A75A6" w:rsidR="00954A8B" w:rsidRPr="00260CDA" w:rsidRDefault="00954A8B" w:rsidP="00AF3D39">
            <w:pPr>
              <w:tabs>
                <w:tab w:val="right" w:pos="7434"/>
              </w:tabs>
              <w:spacing w:before="200" w:after="200"/>
              <w:jc w:val="both"/>
              <w:rPr>
                <w:b/>
                <w:szCs w:val="24"/>
              </w:rPr>
            </w:pPr>
            <w:r w:rsidRPr="00260CDA">
              <w:rPr>
                <w:b/>
                <w:szCs w:val="24"/>
              </w:rPr>
              <w:t>IC 13</w:t>
            </w:r>
          </w:p>
        </w:tc>
        <w:tc>
          <w:tcPr>
            <w:tcW w:w="7777" w:type="dxa"/>
            <w:tcBorders>
              <w:top w:val="single" w:sz="8" w:space="0" w:color="000000"/>
              <w:bottom w:val="single" w:sz="8" w:space="0" w:color="000000"/>
            </w:tcBorders>
          </w:tcPr>
          <w:p w14:paraId="45377113" w14:textId="77777777" w:rsidR="00954A8B" w:rsidRPr="00260CDA" w:rsidRDefault="00954A8B" w:rsidP="00AF3D39">
            <w:pPr>
              <w:tabs>
                <w:tab w:val="right" w:pos="7254"/>
              </w:tabs>
              <w:spacing w:before="200" w:after="200"/>
              <w:jc w:val="both"/>
              <w:rPr>
                <w:szCs w:val="24"/>
              </w:rPr>
            </w:pPr>
            <w:r w:rsidRPr="00260CDA">
              <w:rPr>
                <w:szCs w:val="24"/>
              </w:rPr>
              <w:t xml:space="preserve">Les variantes </w:t>
            </w:r>
            <w:r w:rsidRPr="00260CDA">
              <w:rPr>
                <w:bCs/>
                <w:i/>
                <w:iCs/>
                <w:szCs w:val="24"/>
              </w:rPr>
              <w:t xml:space="preserve">[Insérer « sont » ou « ne sont pas »] </w:t>
            </w:r>
            <w:r w:rsidRPr="00260CDA">
              <w:rPr>
                <w:szCs w:val="24"/>
              </w:rPr>
              <w:t>autorisées.</w:t>
            </w:r>
          </w:p>
          <w:p w14:paraId="7AF9C1C3" w14:textId="77777777" w:rsidR="00954A8B" w:rsidRPr="00260CDA" w:rsidRDefault="00954A8B" w:rsidP="00AF3D39">
            <w:pPr>
              <w:tabs>
                <w:tab w:val="right" w:pos="7254"/>
              </w:tabs>
              <w:spacing w:before="200" w:after="200"/>
              <w:jc w:val="both"/>
              <w:rPr>
                <w:bCs/>
                <w:i/>
                <w:iCs/>
                <w:szCs w:val="24"/>
              </w:rPr>
            </w:pPr>
            <w:r w:rsidRPr="00260CDA">
              <w:rPr>
                <w:i/>
                <w:iCs/>
                <w:szCs w:val="24"/>
              </w:rPr>
              <w:t xml:space="preserve">[Si des offres variantes sont autorisées, Insérer : </w:t>
            </w:r>
          </w:p>
          <w:p w14:paraId="5A8B4A34" w14:textId="7C303632" w:rsidR="00954A8B" w:rsidRPr="00260CDA" w:rsidRDefault="00954A8B" w:rsidP="00AF3D39">
            <w:pPr>
              <w:tabs>
                <w:tab w:val="right" w:pos="7254"/>
              </w:tabs>
              <w:spacing w:before="200" w:after="200"/>
              <w:jc w:val="both"/>
              <w:rPr>
                <w:bCs/>
                <w:i/>
                <w:iCs/>
                <w:szCs w:val="24"/>
              </w:rPr>
            </w:pPr>
            <w:r w:rsidRPr="00260CDA">
              <w:rPr>
                <w:bCs/>
                <w:i/>
                <w:iCs/>
                <w:szCs w:val="24"/>
              </w:rPr>
              <w:t xml:space="preserve">« Un Candidat n’est autorisé à soumettre une offre variante que s’il soumet une offre conforme à la solution de base. L’Autorité contractante ne considèrera que les variantes offertes par le </w:t>
            </w:r>
            <w:r w:rsidRPr="00260CDA">
              <w:rPr>
                <w:i/>
                <w:szCs w:val="24"/>
              </w:rPr>
              <w:t xml:space="preserve">Soumissionnaire </w:t>
            </w:r>
            <w:r w:rsidRPr="00260CDA">
              <w:rPr>
                <w:bCs/>
                <w:i/>
                <w:iCs/>
                <w:szCs w:val="24"/>
              </w:rPr>
              <w:t xml:space="preserve">ayant soumis l’offre conforme à la solution de base évaluée </w:t>
            </w:r>
            <w:r w:rsidRPr="00260CDA">
              <w:rPr>
                <w:szCs w:val="24"/>
              </w:rPr>
              <w:t>la moins disante</w:t>
            </w:r>
            <w:r w:rsidRPr="00260CDA">
              <w:rPr>
                <w:bCs/>
                <w:i/>
                <w:iCs/>
                <w:szCs w:val="24"/>
              </w:rPr>
              <w:t>. »]</w:t>
            </w:r>
          </w:p>
        </w:tc>
      </w:tr>
      <w:tr w:rsidR="00B266E7" w:rsidRPr="00260CDA" w14:paraId="569B5E94" w14:textId="77777777" w:rsidTr="002D6927">
        <w:trPr>
          <w:gridAfter w:val="2"/>
          <w:wAfter w:w="33" w:type="dxa"/>
        </w:trPr>
        <w:tc>
          <w:tcPr>
            <w:tcW w:w="1403" w:type="dxa"/>
            <w:tcBorders>
              <w:top w:val="single" w:sz="8" w:space="0" w:color="000000"/>
              <w:bottom w:val="single" w:sz="8" w:space="0" w:color="000000"/>
            </w:tcBorders>
          </w:tcPr>
          <w:p w14:paraId="2583BFA9" w14:textId="77777777" w:rsidR="00954A8B" w:rsidRPr="00260CDA" w:rsidRDefault="00954A8B" w:rsidP="00AF3D39">
            <w:pPr>
              <w:tabs>
                <w:tab w:val="right" w:pos="7434"/>
              </w:tabs>
              <w:spacing w:before="200" w:after="200"/>
              <w:jc w:val="both"/>
              <w:rPr>
                <w:b/>
                <w:szCs w:val="24"/>
              </w:rPr>
            </w:pPr>
            <w:r w:rsidRPr="00260CDA">
              <w:rPr>
                <w:b/>
                <w:szCs w:val="24"/>
              </w:rPr>
              <w:t xml:space="preserve">IC 14.6 (a) </w:t>
            </w:r>
          </w:p>
        </w:tc>
        <w:tc>
          <w:tcPr>
            <w:tcW w:w="7777" w:type="dxa"/>
            <w:tcBorders>
              <w:top w:val="single" w:sz="8" w:space="0" w:color="000000"/>
              <w:bottom w:val="single" w:sz="8" w:space="0" w:color="000000"/>
            </w:tcBorders>
          </w:tcPr>
          <w:p w14:paraId="4A5C6BAB" w14:textId="1ED63208" w:rsidR="00954A8B" w:rsidRPr="00260CDA" w:rsidRDefault="00954A8B" w:rsidP="00AF3D39">
            <w:pPr>
              <w:tabs>
                <w:tab w:val="right" w:pos="7254"/>
              </w:tabs>
              <w:spacing w:before="200" w:after="200"/>
              <w:jc w:val="both"/>
              <w:rPr>
                <w:szCs w:val="24"/>
              </w:rPr>
            </w:pPr>
            <w:r w:rsidRPr="00260CDA">
              <w:rPr>
                <w:szCs w:val="24"/>
              </w:rPr>
              <w:t xml:space="preserve">Le lieu de destination ou d’exécution de la prestation est : </w:t>
            </w:r>
            <w:r w:rsidRPr="00260CDA">
              <w:rPr>
                <w:i/>
                <w:iCs/>
                <w:szCs w:val="24"/>
              </w:rPr>
              <w:t>[Insérer le nom]</w:t>
            </w:r>
            <w:r w:rsidRPr="00260CDA">
              <w:rPr>
                <w:szCs w:val="24"/>
                <w:u w:val="single"/>
              </w:rPr>
              <w:tab/>
            </w:r>
          </w:p>
        </w:tc>
      </w:tr>
      <w:tr w:rsidR="00B266E7" w:rsidRPr="00260CDA" w14:paraId="43ABA9BC" w14:textId="77777777" w:rsidTr="002D6927">
        <w:trPr>
          <w:gridAfter w:val="2"/>
          <w:wAfter w:w="33" w:type="dxa"/>
          <w:trHeight w:val="1862"/>
        </w:trPr>
        <w:tc>
          <w:tcPr>
            <w:tcW w:w="1403" w:type="dxa"/>
            <w:tcBorders>
              <w:top w:val="single" w:sz="8" w:space="0" w:color="000000"/>
              <w:bottom w:val="single" w:sz="8" w:space="0" w:color="000000"/>
            </w:tcBorders>
          </w:tcPr>
          <w:p w14:paraId="21883D57" w14:textId="77777777" w:rsidR="00954A8B" w:rsidRPr="00260CDA" w:rsidRDefault="00954A8B" w:rsidP="00AF3D39">
            <w:pPr>
              <w:tabs>
                <w:tab w:val="right" w:pos="7434"/>
              </w:tabs>
              <w:spacing w:before="200" w:after="200"/>
              <w:jc w:val="both"/>
              <w:rPr>
                <w:b/>
                <w:szCs w:val="24"/>
              </w:rPr>
            </w:pPr>
            <w:r w:rsidRPr="00260CDA">
              <w:rPr>
                <w:b/>
                <w:szCs w:val="24"/>
              </w:rPr>
              <w:t>IC 14.7</w:t>
            </w:r>
          </w:p>
        </w:tc>
        <w:tc>
          <w:tcPr>
            <w:tcW w:w="7777" w:type="dxa"/>
            <w:tcBorders>
              <w:top w:val="single" w:sz="8" w:space="0" w:color="000000"/>
              <w:bottom w:val="single" w:sz="8" w:space="0" w:color="000000"/>
            </w:tcBorders>
          </w:tcPr>
          <w:p w14:paraId="02A609D3" w14:textId="77777777" w:rsidR="00954A8B" w:rsidRPr="00260CDA" w:rsidRDefault="00954A8B" w:rsidP="00AF3D39">
            <w:pPr>
              <w:tabs>
                <w:tab w:val="right" w:pos="7254"/>
              </w:tabs>
              <w:spacing w:before="200" w:after="200"/>
              <w:jc w:val="both"/>
              <w:rPr>
                <w:szCs w:val="24"/>
              </w:rPr>
            </w:pPr>
            <w:r w:rsidRPr="00260CDA">
              <w:rPr>
                <w:szCs w:val="24"/>
              </w:rPr>
              <w:t>Les prix proposés par le Soumissionnaire seront (</w:t>
            </w:r>
            <w:r w:rsidRPr="00260CDA">
              <w:rPr>
                <w:i/>
                <w:szCs w:val="24"/>
              </w:rPr>
              <w:t>cocher l’une des options suivantes</w:t>
            </w:r>
            <w:r w:rsidRPr="00260CDA">
              <w:rPr>
                <w:szCs w:val="24"/>
              </w:rPr>
              <w:t>) :</w:t>
            </w:r>
          </w:p>
          <w:p w14:paraId="36D3A79D" w14:textId="77777777" w:rsidR="00954A8B" w:rsidRPr="00260CDA" w:rsidRDefault="00954A8B" w:rsidP="00AF3D39">
            <w:pPr>
              <w:tabs>
                <w:tab w:val="right" w:pos="7254"/>
              </w:tabs>
              <w:spacing w:before="200" w:after="200"/>
              <w:jc w:val="both"/>
              <w:rPr>
                <w:szCs w:val="24"/>
              </w:rPr>
            </w:pPr>
            <w:r w:rsidRPr="00260CDA">
              <w:rPr>
                <w:noProof/>
                <w:szCs w:val="24"/>
              </w:rPr>
              <mc:AlternateContent>
                <mc:Choice Requires="wps">
                  <w:drawing>
                    <wp:anchor distT="0" distB="0" distL="114300" distR="114300" simplePos="0" relativeHeight="251691008" behindDoc="0" locked="0" layoutInCell="1" allowOverlap="1" wp14:anchorId="5A87F444" wp14:editId="2CB2C878">
                      <wp:simplePos x="0" y="0"/>
                      <wp:positionH relativeFrom="column">
                        <wp:posOffset>-1160</wp:posOffset>
                      </wp:positionH>
                      <wp:positionV relativeFrom="paragraph">
                        <wp:posOffset>11540</wp:posOffset>
                      </wp:positionV>
                      <wp:extent cx="206375" cy="182880"/>
                      <wp:effectExtent l="0" t="0" r="22225" b="26670"/>
                      <wp:wrapNone/>
                      <wp:docPr id="7" name="Zone de texte 7"/>
                      <wp:cNvGraphicFramePr/>
                      <a:graphic xmlns:a="http://schemas.openxmlformats.org/drawingml/2006/main">
                        <a:graphicData uri="http://schemas.microsoft.com/office/word/2010/wordprocessingShape">
                          <wps:wsp>
                            <wps:cNvSpPr txBox="1"/>
                            <wps:spPr>
                              <a:xfrm>
                                <a:off x="0" y="0"/>
                                <a:ext cx="206375" cy="182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5B12DC" w14:textId="77777777" w:rsidR="00447BA6" w:rsidRDefault="00447B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A87F444" id="_x0000_t202" coordsize="21600,21600" o:spt="202" path="m,l,21600r21600,l21600,xe">
                      <v:stroke joinstyle="miter"/>
                      <v:path gradientshapeok="t" o:connecttype="rect"/>
                    </v:shapetype>
                    <v:shape id="Zone de texte 7" o:spid="_x0000_s1027" type="#_x0000_t202" style="position:absolute;left:0;text-align:left;margin-left:-.1pt;margin-top:.9pt;width:16.25pt;height:14.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" fillcolor="white [3201]" strokeweight=".5pt">
                      <v:textbox>
                        <w:txbxContent>
                          <w:p w14:paraId="725B12DC" w14:textId="77777777" w:rsidR="00447BA6" w:rsidRDefault="00447BA6"/>
                        </w:txbxContent>
                      </v:textbox>
                    </v:shape>
                  </w:pict>
                </mc:Fallback>
              </mc:AlternateContent>
            </w:r>
            <w:r w:rsidRPr="00260CDA">
              <w:rPr>
                <w:szCs w:val="24"/>
              </w:rPr>
              <w:t xml:space="preserve">       fermes </w:t>
            </w:r>
          </w:p>
          <w:p w14:paraId="70D20235" w14:textId="77777777" w:rsidR="00954A8B" w:rsidRPr="00260CDA" w:rsidRDefault="00954A8B" w:rsidP="00AF3D39">
            <w:pPr>
              <w:tabs>
                <w:tab w:val="right" w:pos="7254"/>
              </w:tabs>
              <w:spacing w:before="200" w:after="200"/>
              <w:jc w:val="both"/>
              <w:rPr>
                <w:szCs w:val="24"/>
              </w:rPr>
            </w:pPr>
            <w:r w:rsidRPr="00260CDA">
              <w:rPr>
                <w:noProof/>
                <w:szCs w:val="24"/>
              </w:rPr>
              <mc:AlternateContent>
                <mc:Choice Requires="wps">
                  <w:drawing>
                    <wp:anchor distT="0" distB="0" distL="114300" distR="114300" simplePos="0" relativeHeight="251689984" behindDoc="0" locked="0" layoutInCell="1" allowOverlap="1" wp14:anchorId="61C16F6B" wp14:editId="54DC552E">
                      <wp:simplePos x="0" y="0"/>
                      <wp:positionH relativeFrom="column">
                        <wp:posOffset>-359</wp:posOffset>
                      </wp:positionH>
                      <wp:positionV relativeFrom="paragraph">
                        <wp:posOffset>12728</wp:posOffset>
                      </wp:positionV>
                      <wp:extent cx="206734" cy="182880"/>
                      <wp:effectExtent l="0" t="0" r="22225" b="26670"/>
                      <wp:wrapNone/>
                      <wp:docPr id="6" name="Zone de texte 6"/>
                      <wp:cNvGraphicFramePr/>
                      <a:graphic xmlns:a="http://schemas.openxmlformats.org/drawingml/2006/main">
                        <a:graphicData uri="http://schemas.microsoft.com/office/word/2010/wordprocessingShape">
                          <wps:wsp>
                            <wps:cNvSpPr txBox="1"/>
                            <wps:spPr>
                              <a:xfrm>
                                <a:off x="0" y="0"/>
                                <a:ext cx="206734" cy="182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AB1677" w14:textId="77777777" w:rsidR="00447BA6" w:rsidRDefault="00447B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C16F6B" id="Zone de texte 6" o:spid="_x0000_s1028" type="#_x0000_t202" style="position:absolute;left:0;text-align:left;margin-left:-.05pt;margin-top:1pt;width:16.3pt;height:14.4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" fillcolor="white [3201]" strokeweight=".5pt">
                      <v:textbox>
                        <w:txbxContent>
                          <w:p w14:paraId="3EAB1677" w14:textId="77777777" w:rsidR="00447BA6" w:rsidRDefault="00447BA6"/>
                        </w:txbxContent>
                      </v:textbox>
                    </v:shape>
                  </w:pict>
                </mc:Fallback>
              </mc:AlternateContent>
            </w:r>
            <w:r w:rsidRPr="00260CDA">
              <w:rPr>
                <w:szCs w:val="24"/>
              </w:rPr>
              <w:t xml:space="preserve">       révisables </w:t>
            </w:r>
          </w:p>
        </w:tc>
      </w:tr>
      <w:tr w:rsidR="00B266E7" w:rsidRPr="00260CDA" w14:paraId="480EC839" w14:textId="77777777" w:rsidTr="002D6927">
        <w:trPr>
          <w:gridAfter w:val="2"/>
          <w:wAfter w:w="33" w:type="dxa"/>
        </w:trPr>
        <w:tc>
          <w:tcPr>
            <w:tcW w:w="1403" w:type="dxa"/>
            <w:tcBorders>
              <w:top w:val="single" w:sz="8" w:space="0" w:color="000000"/>
              <w:bottom w:val="single" w:sz="8" w:space="0" w:color="000000"/>
            </w:tcBorders>
          </w:tcPr>
          <w:p w14:paraId="2B9B5C27" w14:textId="77777777" w:rsidR="00954A8B" w:rsidRPr="00260CDA" w:rsidRDefault="00954A8B" w:rsidP="00AF3D39">
            <w:pPr>
              <w:tabs>
                <w:tab w:val="right" w:pos="7434"/>
              </w:tabs>
              <w:spacing w:before="200" w:after="200"/>
              <w:jc w:val="both"/>
              <w:rPr>
                <w:b/>
                <w:szCs w:val="24"/>
              </w:rPr>
            </w:pPr>
            <w:r w:rsidRPr="00260CDA">
              <w:rPr>
                <w:b/>
                <w:szCs w:val="24"/>
              </w:rPr>
              <w:t>IC 14.9</w:t>
            </w:r>
          </w:p>
        </w:tc>
        <w:tc>
          <w:tcPr>
            <w:tcW w:w="7777" w:type="dxa"/>
            <w:tcBorders>
              <w:top w:val="single" w:sz="8" w:space="0" w:color="000000"/>
              <w:bottom w:val="single" w:sz="8" w:space="0" w:color="000000"/>
            </w:tcBorders>
          </w:tcPr>
          <w:p w14:paraId="022B0942" w14:textId="609C14A6" w:rsidR="00954A8B" w:rsidRPr="00260CDA" w:rsidRDefault="00954A8B" w:rsidP="00AF3D39">
            <w:pPr>
              <w:tabs>
                <w:tab w:val="right" w:pos="7254"/>
              </w:tabs>
              <w:spacing w:before="200" w:after="200"/>
              <w:jc w:val="both"/>
              <w:rPr>
                <w:szCs w:val="24"/>
              </w:rPr>
            </w:pPr>
            <w:r w:rsidRPr="00260CDA">
              <w:rPr>
                <w:szCs w:val="24"/>
              </w:rPr>
              <w:t>Les prix indiqués (</w:t>
            </w:r>
            <w:r w:rsidRPr="00260CDA">
              <w:rPr>
                <w:i/>
                <w:szCs w:val="24"/>
              </w:rPr>
              <w:t>devront ou ne devront pas</w:t>
            </w:r>
            <w:r w:rsidRPr="00260CDA">
              <w:rPr>
                <w:szCs w:val="24"/>
              </w:rPr>
              <w:t>) correspondre à la totalité des articles de chaque lot, et à la totalité de la quantité indiquée pour chaque article</w:t>
            </w:r>
          </w:p>
        </w:tc>
      </w:tr>
      <w:tr w:rsidR="00B266E7" w:rsidRPr="00260CDA" w14:paraId="5876CC34" w14:textId="77777777" w:rsidTr="002D6927">
        <w:trPr>
          <w:gridAfter w:val="2"/>
          <w:wAfter w:w="33" w:type="dxa"/>
        </w:trPr>
        <w:tc>
          <w:tcPr>
            <w:tcW w:w="1403" w:type="dxa"/>
            <w:tcBorders>
              <w:top w:val="single" w:sz="8" w:space="0" w:color="000000"/>
              <w:bottom w:val="single" w:sz="8" w:space="0" w:color="000000"/>
            </w:tcBorders>
          </w:tcPr>
          <w:p w14:paraId="7A2402BB" w14:textId="77777777" w:rsidR="00954A8B" w:rsidRPr="00260CDA" w:rsidRDefault="00954A8B" w:rsidP="00AF3D39">
            <w:pPr>
              <w:tabs>
                <w:tab w:val="right" w:pos="7434"/>
              </w:tabs>
              <w:spacing w:before="200" w:after="200"/>
              <w:jc w:val="both"/>
              <w:rPr>
                <w:b/>
                <w:szCs w:val="24"/>
              </w:rPr>
            </w:pPr>
            <w:r w:rsidRPr="00260CDA">
              <w:rPr>
                <w:b/>
                <w:szCs w:val="24"/>
              </w:rPr>
              <w:lastRenderedPageBreak/>
              <w:t>IC 15.1</w:t>
            </w:r>
          </w:p>
        </w:tc>
        <w:tc>
          <w:tcPr>
            <w:tcW w:w="7777" w:type="dxa"/>
            <w:tcBorders>
              <w:top w:val="single" w:sz="8" w:space="0" w:color="000000"/>
              <w:bottom w:val="single" w:sz="8" w:space="0" w:color="000000"/>
            </w:tcBorders>
          </w:tcPr>
          <w:p w14:paraId="5289B07A" w14:textId="77777777" w:rsidR="00954A8B" w:rsidRPr="00260CDA" w:rsidRDefault="00954A8B" w:rsidP="00AF3D39">
            <w:pPr>
              <w:tabs>
                <w:tab w:val="right" w:pos="7254"/>
              </w:tabs>
              <w:spacing w:before="200" w:after="200"/>
              <w:jc w:val="both"/>
              <w:rPr>
                <w:szCs w:val="24"/>
              </w:rPr>
            </w:pPr>
            <w:r w:rsidRPr="00260CDA">
              <w:rPr>
                <w:szCs w:val="24"/>
              </w:rPr>
              <w:t>La monnaie de l’offre est : ___________________________</w:t>
            </w:r>
          </w:p>
          <w:p w14:paraId="07440B6B" w14:textId="77777777" w:rsidR="00954A8B" w:rsidRPr="00260CDA" w:rsidRDefault="00954A8B" w:rsidP="00AF3D39">
            <w:pPr>
              <w:tabs>
                <w:tab w:val="right" w:pos="7254"/>
              </w:tabs>
              <w:spacing w:before="200" w:after="200"/>
              <w:jc w:val="both"/>
              <w:rPr>
                <w:szCs w:val="24"/>
              </w:rPr>
            </w:pPr>
            <w:r w:rsidRPr="00260CDA">
              <w:rPr>
                <w:szCs w:val="24"/>
              </w:rPr>
              <w:t>(Vérifier les pratiques du bailleur)</w:t>
            </w:r>
          </w:p>
        </w:tc>
      </w:tr>
      <w:tr w:rsidR="00B266E7" w:rsidRPr="00260CDA" w14:paraId="4F49E9F6" w14:textId="77777777" w:rsidTr="002D6927">
        <w:trPr>
          <w:gridAfter w:val="2"/>
          <w:wAfter w:w="33" w:type="dxa"/>
        </w:trPr>
        <w:tc>
          <w:tcPr>
            <w:tcW w:w="1403" w:type="dxa"/>
            <w:tcBorders>
              <w:top w:val="single" w:sz="8" w:space="0" w:color="000000"/>
              <w:bottom w:val="single" w:sz="8" w:space="0" w:color="000000"/>
            </w:tcBorders>
          </w:tcPr>
          <w:p w14:paraId="6084D9E7" w14:textId="77777777" w:rsidR="00954A8B" w:rsidRPr="00260CDA" w:rsidRDefault="00954A8B" w:rsidP="00AF3D39">
            <w:pPr>
              <w:tabs>
                <w:tab w:val="right" w:pos="7434"/>
              </w:tabs>
              <w:spacing w:before="200" w:after="200"/>
              <w:jc w:val="both"/>
              <w:rPr>
                <w:b/>
                <w:szCs w:val="24"/>
              </w:rPr>
            </w:pPr>
            <w:r w:rsidRPr="00260CDA">
              <w:rPr>
                <w:b/>
                <w:szCs w:val="24"/>
              </w:rPr>
              <w:t>IC 17.3</w:t>
            </w:r>
          </w:p>
        </w:tc>
        <w:tc>
          <w:tcPr>
            <w:tcW w:w="7777" w:type="dxa"/>
            <w:tcBorders>
              <w:top w:val="single" w:sz="8" w:space="0" w:color="000000"/>
              <w:bottom w:val="single" w:sz="8" w:space="0" w:color="000000"/>
            </w:tcBorders>
          </w:tcPr>
          <w:p w14:paraId="63A86C26" w14:textId="77777777" w:rsidR="00954A8B" w:rsidRPr="00260CDA" w:rsidRDefault="00954A8B" w:rsidP="00AF3D39">
            <w:pPr>
              <w:tabs>
                <w:tab w:val="right" w:pos="7254"/>
              </w:tabs>
              <w:spacing w:before="200" w:after="200"/>
              <w:jc w:val="both"/>
              <w:rPr>
                <w:szCs w:val="24"/>
              </w:rPr>
            </w:pPr>
            <w:r w:rsidRPr="00260CDA">
              <w:rPr>
                <w:szCs w:val="24"/>
              </w:rPr>
              <w:t>La période d’utilisation des fournitures est : ____________________</w:t>
            </w:r>
          </w:p>
        </w:tc>
      </w:tr>
      <w:tr w:rsidR="00B266E7" w:rsidRPr="00260CDA" w14:paraId="361D86B1" w14:textId="77777777" w:rsidTr="002D6927">
        <w:trPr>
          <w:gridAfter w:val="2"/>
          <w:wAfter w:w="33" w:type="dxa"/>
        </w:trPr>
        <w:tc>
          <w:tcPr>
            <w:tcW w:w="1403" w:type="dxa"/>
            <w:tcBorders>
              <w:top w:val="single" w:sz="8" w:space="0" w:color="000000"/>
              <w:bottom w:val="single" w:sz="8" w:space="0" w:color="000000"/>
            </w:tcBorders>
          </w:tcPr>
          <w:p w14:paraId="61A15B61" w14:textId="63FC15B8" w:rsidR="00954A8B" w:rsidRPr="00260CDA" w:rsidRDefault="00954A8B" w:rsidP="00AF3D39">
            <w:pPr>
              <w:tabs>
                <w:tab w:val="right" w:pos="7434"/>
              </w:tabs>
              <w:spacing w:before="200" w:after="200"/>
              <w:jc w:val="both"/>
              <w:rPr>
                <w:b/>
                <w:szCs w:val="24"/>
              </w:rPr>
            </w:pPr>
            <w:r w:rsidRPr="00260CDA">
              <w:rPr>
                <w:b/>
                <w:szCs w:val="24"/>
              </w:rPr>
              <w:t>IC 18(a)</w:t>
            </w:r>
          </w:p>
        </w:tc>
        <w:tc>
          <w:tcPr>
            <w:tcW w:w="7777" w:type="dxa"/>
            <w:tcBorders>
              <w:top w:val="single" w:sz="8" w:space="0" w:color="000000"/>
              <w:bottom w:val="single" w:sz="8" w:space="0" w:color="000000"/>
            </w:tcBorders>
          </w:tcPr>
          <w:p w14:paraId="063B905A" w14:textId="51EA6D6F"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 xml:space="preserve">L’Autorisation du Fabricant </w:t>
            </w:r>
            <w:r w:rsidRPr="00260CDA">
              <w:rPr>
                <w:rFonts w:ascii="Times New Roman" w:hAnsi="Times New Roman"/>
                <w:i/>
                <w:iCs/>
                <w:szCs w:val="24"/>
                <w:lang w:val="fr-FR"/>
              </w:rPr>
              <w:t>[Insérer « est » ou « n’est pas »]</w:t>
            </w:r>
            <w:r w:rsidRPr="00260CDA">
              <w:rPr>
                <w:rFonts w:ascii="Times New Roman" w:hAnsi="Times New Roman"/>
                <w:szCs w:val="24"/>
                <w:lang w:val="fr-FR"/>
              </w:rPr>
              <w:t xml:space="preserve"> requise. </w:t>
            </w:r>
          </w:p>
        </w:tc>
      </w:tr>
      <w:tr w:rsidR="00B266E7" w:rsidRPr="00260CDA" w14:paraId="44165E1A" w14:textId="77777777" w:rsidTr="002D6927">
        <w:trPr>
          <w:gridAfter w:val="2"/>
          <w:wAfter w:w="33" w:type="dxa"/>
        </w:trPr>
        <w:tc>
          <w:tcPr>
            <w:tcW w:w="1403" w:type="dxa"/>
            <w:tcBorders>
              <w:top w:val="single" w:sz="8" w:space="0" w:color="000000"/>
              <w:bottom w:val="single" w:sz="8" w:space="0" w:color="000000"/>
            </w:tcBorders>
          </w:tcPr>
          <w:p w14:paraId="25C4FE68" w14:textId="58DA11F4" w:rsidR="00954A8B" w:rsidRPr="00260CDA" w:rsidRDefault="00954A8B" w:rsidP="00155329">
            <w:pPr>
              <w:tabs>
                <w:tab w:val="right" w:pos="7434"/>
              </w:tabs>
              <w:spacing w:before="200" w:after="200"/>
              <w:jc w:val="both"/>
              <w:rPr>
                <w:b/>
                <w:szCs w:val="24"/>
              </w:rPr>
            </w:pPr>
            <w:r w:rsidRPr="00260CDA">
              <w:rPr>
                <w:b/>
                <w:szCs w:val="24"/>
              </w:rPr>
              <w:t>IC 18 (b)</w:t>
            </w:r>
          </w:p>
        </w:tc>
        <w:tc>
          <w:tcPr>
            <w:tcW w:w="7777" w:type="dxa"/>
            <w:tcBorders>
              <w:top w:val="single" w:sz="8" w:space="0" w:color="000000"/>
              <w:bottom w:val="single" w:sz="8" w:space="0" w:color="000000"/>
            </w:tcBorders>
          </w:tcPr>
          <w:p w14:paraId="1160A7E9" w14:textId="5FF3C5BA"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 xml:space="preserve">Un service après-vente </w:t>
            </w:r>
            <w:r w:rsidRPr="00260CDA">
              <w:rPr>
                <w:rFonts w:ascii="Times New Roman" w:hAnsi="Times New Roman"/>
                <w:i/>
                <w:iCs/>
                <w:szCs w:val="24"/>
                <w:lang w:val="fr-FR"/>
              </w:rPr>
              <w:t>[Insérer « est » ou « n’est pas »]</w:t>
            </w:r>
            <w:r w:rsidRPr="00260CDA">
              <w:rPr>
                <w:rFonts w:ascii="Times New Roman" w:hAnsi="Times New Roman"/>
                <w:szCs w:val="24"/>
                <w:lang w:val="fr-FR"/>
              </w:rPr>
              <w:t xml:space="preserve"> requis.  </w:t>
            </w:r>
          </w:p>
        </w:tc>
      </w:tr>
      <w:tr w:rsidR="00B266E7" w:rsidRPr="00260CDA" w14:paraId="67C199FA" w14:textId="77777777" w:rsidTr="002D6927">
        <w:trPr>
          <w:gridAfter w:val="2"/>
          <w:wAfter w:w="33" w:type="dxa"/>
        </w:trPr>
        <w:tc>
          <w:tcPr>
            <w:tcW w:w="1403" w:type="dxa"/>
            <w:tcBorders>
              <w:top w:val="single" w:sz="8" w:space="0" w:color="000000"/>
              <w:bottom w:val="single" w:sz="8" w:space="0" w:color="000000"/>
            </w:tcBorders>
          </w:tcPr>
          <w:p w14:paraId="2924D7B9" w14:textId="77777777" w:rsidR="00954A8B" w:rsidRPr="00260CDA" w:rsidRDefault="00954A8B" w:rsidP="00AF3D39">
            <w:pPr>
              <w:tabs>
                <w:tab w:val="right" w:pos="7434"/>
              </w:tabs>
              <w:spacing w:before="200" w:after="200"/>
              <w:jc w:val="both"/>
              <w:rPr>
                <w:b/>
                <w:szCs w:val="24"/>
              </w:rPr>
            </w:pPr>
            <w:r w:rsidRPr="00260CDA">
              <w:rPr>
                <w:b/>
                <w:szCs w:val="24"/>
              </w:rPr>
              <w:t>IC 19.1</w:t>
            </w:r>
          </w:p>
        </w:tc>
        <w:tc>
          <w:tcPr>
            <w:tcW w:w="7777" w:type="dxa"/>
            <w:tcBorders>
              <w:top w:val="single" w:sz="8" w:space="0" w:color="000000"/>
              <w:bottom w:val="single" w:sz="8" w:space="0" w:color="000000"/>
            </w:tcBorders>
          </w:tcPr>
          <w:p w14:paraId="0574AA9A" w14:textId="5ED10124" w:rsidR="00954A8B" w:rsidRPr="00260CDA" w:rsidRDefault="00954A8B" w:rsidP="00AF3D39">
            <w:pPr>
              <w:pStyle w:val="i"/>
              <w:tabs>
                <w:tab w:val="right" w:pos="7254"/>
              </w:tabs>
              <w:suppressAutoHyphens w:val="0"/>
              <w:spacing w:before="200" w:after="200"/>
              <w:rPr>
                <w:rFonts w:ascii="Times New Roman" w:hAnsi="Times New Roman"/>
                <w:i/>
                <w:szCs w:val="24"/>
                <w:lang w:val="fr-FR"/>
              </w:rPr>
            </w:pPr>
            <w:r w:rsidRPr="00260CDA">
              <w:rPr>
                <w:rFonts w:ascii="Times New Roman" w:hAnsi="Times New Roman"/>
                <w:szCs w:val="24"/>
                <w:lang w:val="fr-FR"/>
              </w:rPr>
              <w:t xml:space="preserve">La période de validité de l’offre est de _________________ </w:t>
            </w:r>
            <w:r w:rsidRPr="00260CDA">
              <w:rPr>
                <w:rFonts w:ascii="Times New Roman" w:hAnsi="Times New Roman"/>
                <w:i/>
                <w:szCs w:val="24"/>
                <w:lang w:val="fr-FR"/>
              </w:rPr>
              <w:t>[insérer la période en jours]</w:t>
            </w:r>
            <w:r w:rsidRPr="00260CDA">
              <w:rPr>
                <w:rFonts w:ascii="Times New Roman" w:hAnsi="Times New Roman"/>
                <w:szCs w:val="24"/>
                <w:lang w:val="fr-FR"/>
              </w:rPr>
              <w:t>.</w:t>
            </w:r>
          </w:p>
        </w:tc>
      </w:tr>
      <w:tr w:rsidR="00B266E7" w:rsidRPr="00260CDA" w14:paraId="3DE663AE" w14:textId="77777777" w:rsidTr="002D6927">
        <w:trPr>
          <w:gridAfter w:val="2"/>
          <w:wAfter w:w="33" w:type="dxa"/>
        </w:trPr>
        <w:tc>
          <w:tcPr>
            <w:tcW w:w="1403" w:type="dxa"/>
            <w:tcBorders>
              <w:top w:val="single" w:sz="8" w:space="0" w:color="000000"/>
              <w:bottom w:val="single" w:sz="8" w:space="0" w:color="000000"/>
            </w:tcBorders>
          </w:tcPr>
          <w:p w14:paraId="093D0954" w14:textId="13259DF1" w:rsidR="00954A8B" w:rsidRPr="00260CDA" w:rsidRDefault="00954A8B" w:rsidP="00AF3D39">
            <w:pPr>
              <w:tabs>
                <w:tab w:val="right" w:pos="7434"/>
              </w:tabs>
              <w:spacing w:before="200" w:after="200"/>
              <w:jc w:val="both"/>
              <w:rPr>
                <w:b/>
                <w:szCs w:val="24"/>
              </w:rPr>
            </w:pPr>
            <w:r w:rsidRPr="00260CDA">
              <w:rPr>
                <w:b/>
                <w:szCs w:val="24"/>
              </w:rPr>
              <w:t>IC 20.1</w:t>
            </w:r>
          </w:p>
        </w:tc>
        <w:tc>
          <w:tcPr>
            <w:tcW w:w="7777" w:type="dxa"/>
            <w:tcBorders>
              <w:top w:val="single" w:sz="8" w:space="0" w:color="000000"/>
              <w:bottom w:val="single" w:sz="8" w:space="0" w:color="000000"/>
            </w:tcBorders>
          </w:tcPr>
          <w:p w14:paraId="1D232B25" w14:textId="0EF07FCD" w:rsidR="00BF3CA8" w:rsidRPr="00260CDA" w:rsidRDefault="00954A8B" w:rsidP="00AF3D39">
            <w:pPr>
              <w:tabs>
                <w:tab w:val="right" w:pos="7254"/>
              </w:tabs>
              <w:spacing w:before="200" w:after="200"/>
              <w:jc w:val="both"/>
              <w:rPr>
                <w:szCs w:val="24"/>
              </w:rPr>
            </w:pPr>
            <w:r w:rsidRPr="00260CDA">
              <w:rPr>
                <w:szCs w:val="24"/>
              </w:rPr>
              <w:t xml:space="preserve">L’offre devra être accompagnée d’une garantie </w:t>
            </w:r>
            <w:r w:rsidR="00BF3CA8" w:rsidRPr="00260CDA">
              <w:rPr>
                <w:szCs w:val="24"/>
              </w:rPr>
              <w:t>financière ou d’une déclaration de garantie.</w:t>
            </w:r>
          </w:p>
          <w:p w14:paraId="4BBA1C8E" w14:textId="2D5D5899" w:rsidR="00954A8B" w:rsidRPr="00260CDA" w:rsidRDefault="0053181F" w:rsidP="00B70FB2">
            <w:pPr>
              <w:tabs>
                <w:tab w:val="right" w:pos="7254"/>
              </w:tabs>
              <w:spacing w:before="200" w:after="200"/>
              <w:jc w:val="both"/>
              <w:rPr>
                <w:szCs w:val="24"/>
              </w:rPr>
            </w:pPr>
            <w:r w:rsidRPr="00260CDA">
              <w:rPr>
                <w:b/>
                <w:bCs/>
                <w:i/>
                <w:iCs/>
                <w:szCs w:val="24"/>
              </w:rPr>
              <w:t>NB </w:t>
            </w:r>
            <w:r w:rsidRPr="00260CDA">
              <w:rPr>
                <w:i/>
                <w:iCs/>
                <w:szCs w:val="24"/>
              </w:rPr>
              <w:t>:</w:t>
            </w:r>
            <w:r w:rsidR="00662B29" w:rsidRPr="00260CDA">
              <w:rPr>
                <w:i/>
                <w:iCs/>
                <w:szCs w:val="24"/>
              </w:rPr>
              <w:t xml:space="preserve"> Le soumissionnaire peut fournir une déclaration de garantie en lieu et place de la garantie financière lorsque le montant </w:t>
            </w:r>
            <w:r w:rsidR="00141BB8" w:rsidRPr="00260CDA">
              <w:rPr>
                <w:i/>
                <w:iCs/>
                <w:szCs w:val="24"/>
              </w:rPr>
              <w:t xml:space="preserve">prévisionnel </w:t>
            </w:r>
            <w:r w:rsidR="00662B29" w:rsidRPr="00260CDA">
              <w:rPr>
                <w:i/>
                <w:iCs/>
                <w:szCs w:val="24"/>
              </w:rPr>
              <w:t xml:space="preserve">du lot est inférieur au seuil de l’appel d’offres en cas d’allotissement. </w:t>
            </w:r>
          </w:p>
        </w:tc>
      </w:tr>
      <w:tr w:rsidR="00B266E7" w:rsidRPr="00260CDA" w14:paraId="69017F6D" w14:textId="77777777" w:rsidTr="002D6927">
        <w:trPr>
          <w:gridAfter w:val="2"/>
          <w:wAfter w:w="33" w:type="dxa"/>
        </w:trPr>
        <w:tc>
          <w:tcPr>
            <w:tcW w:w="1403" w:type="dxa"/>
            <w:tcBorders>
              <w:top w:val="single" w:sz="8" w:space="0" w:color="000000"/>
              <w:bottom w:val="single" w:sz="8" w:space="0" w:color="000000"/>
            </w:tcBorders>
          </w:tcPr>
          <w:p w14:paraId="27F08E77" w14:textId="13E80E25" w:rsidR="00141BB8" w:rsidRPr="00260CDA" w:rsidRDefault="00141BB8" w:rsidP="00AF3D39">
            <w:pPr>
              <w:tabs>
                <w:tab w:val="right" w:pos="7434"/>
              </w:tabs>
              <w:spacing w:before="200" w:after="200"/>
              <w:jc w:val="both"/>
              <w:rPr>
                <w:b/>
                <w:szCs w:val="24"/>
              </w:rPr>
            </w:pPr>
            <w:r w:rsidRPr="00260CDA">
              <w:rPr>
                <w:b/>
                <w:szCs w:val="24"/>
              </w:rPr>
              <w:t>IC 20.2</w:t>
            </w:r>
          </w:p>
        </w:tc>
        <w:tc>
          <w:tcPr>
            <w:tcW w:w="7777" w:type="dxa"/>
            <w:tcBorders>
              <w:top w:val="single" w:sz="8" w:space="0" w:color="000000"/>
              <w:bottom w:val="single" w:sz="8" w:space="0" w:color="000000"/>
            </w:tcBorders>
          </w:tcPr>
          <w:p w14:paraId="2E667FFD" w14:textId="77777777" w:rsidR="00141BB8" w:rsidRPr="00260CDA" w:rsidRDefault="00141BB8" w:rsidP="00AF3D39">
            <w:pPr>
              <w:tabs>
                <w:tab w:val="right" w:pos="7254"/>
              </w:tabs>
              <w:spacing w:before="200" w:after="200"/>
              <w:rPr>
                <w:szCs w:val="24"/>
              </w:rPr>
            </w:pPr>
            <w:r w:rsidRPr="00260CDA">
              <w:rPr>
                <w:szCs w:val="24"/>
              </w:rPr>
              <w:t>Le montant de la garantie financière de soumission est de :</w:t>
            </w:r>
          </w:p>
          <w:p w14:paraId="2D48C6C2" w14:textId="77777777" w:rsidR="00141BB8" w:rsidRPr="00260CDA" w:rsidRDefault="00141BB8" w:rsidP="00AF3D39">
            <w:pPr>
              <w:tabs>
                <w:tab w:val="right" w:pos="7254"/>
              </w:tabs>
              <w:spacing w:before="200" w:after="200"/>
              <w:rPr>
                <w:szCs w:val="24"/>
              </w:rPr>
            </w:pPr>
            <w:r w:rsidRPr="00260CDA">
              <w:rPr>
                <w:szCs w:val="24"/>
              </w:rPr>
              <w:t>(i) lot unique [insérer le montant]</w:t>
            </w:r>
          </w:p>
          <w:p w14:paraId="5BFDBCA5" w14:textId="3B44ABB1" w:rsidR="00141BB8" w:rsidRPr="00260CDA" w:rsidRDefault="00141BB8" w:rsidP="00AF3D39">
            <w:pPr>
              <w:tabs>
                <w:tab w:val="right" w:pos="7254"/>
              </w:tabs>
              <w:spacing w:before="200" w:after="200"/>
              <w:rPr>
                <w:szCs w:val="24"/>
              </w:rPr>
            </w:pPr>
            <w:r w:rsidRPr="00260CDA">
              <w:rPr>
                <w:szCs w:val="24"/>
              </w:rPr>
              <w:t>(ii) plusieurs lots</w:t>
            </w:r>
            <w:r w:rsidR="00E37312" w:rsidRPr="00260CDA">
              <w:rPr>
                <w:szCs w:val="24"/>
              </w:rPr>
              <w:t> :</w:t>
            </w:r>
            <w:r w:rsidRPr="00260CDA">
              <w:rPr>
                <w:szCs w:val="24"/>
              </w:rPr>
              <w:t xml:space="preserve"> </w:t>
            </w:r>
          </w:p>
          <w:p w14:paraId="7CFAECFD" w14:textId="2310F73F" w:rsidR="00141BB8" w:rsidRPr="00260CDA" w:rsidRDefault="00141BB8" w:rsidP="00114374">
            <w:pPr>
              <w:pStyle w:val="Paragraphedeliste"/>
              <w:numPr>
                <w:ilvl w:val="6"/>
                <w:numId w:val="7"/>
              </w:numPr>
              <w:tabs>
                <w:tab w:val="right" w:pos="7254"/>
              </w:tabs>
              <w:spacing w:before="200" w:after="200"/>
              <w:contextualSpacing w:val="0"/>
              <w:rPr>
                <w:szCs w:val="24"/>
              </w:rPr>
            </w:pPr>
            <w:r w:rsidRPr="00260CDA">
              <w:rPr>
                <w:szCs w:val="24"/>
              </w:rPr>
              <w:t>lot 1 :</w:t>
            </w:r>
            <w:r w:rsidR="006D72B3" w:rsidRPr="00260CDA">
              <w:rPr>
                <w:szCs w:val="24"/>
              </w:rPr>
              <w:t xml:space="preserve"> [</w:t>
            </w:r>
            <w:r w:rsidRPr="00260CDA">
              <w:rPr>
                <w:szCs w:val="24"/>
              </w:rPr>
              <w:t>insérer le montant</w:t>
            </w:r>
            <w:r w:rsidR="006D72B3" w:rsidRPr="00260CDA">
              <w:rPr>
                <w:szCs w:val="24"/>
              </w:rPr>
              <w:t>]</w:t>
            </w:r>
            <w:r w:rsidRPr="00260CDA">
              <w:rPr>
                <w:szCs w:val="24"/>
              </w:rPr>
              <w:t xml:space="preserve"> </w:t>
            </w:r>
          </w:p>
          <w:p w14:paraId="41629780" w14:textId="63B5717B" w:rsidR="00141BB8" w:rsidRPr="00260CDA" w:rsidRDefault="00141BB8" w:rsidP="00114374">
            <w:pPr>
              <w:pStyle w:val="Paragraphedeliste"/>
              <w:numPr>
                <w:ilvl w:val="6"/>
                <w:numId w:val="7"/>
              </w:numPr>
              <w:tabs>
                <w:tab w:val="right" w:pos="7254"/>
              </w:tabs>
              <w:spacing w:before="200" w:after="200"/>
              <w:contextualSpacing w:val="0"/>
              <w:rPr>
                <w:szCs w:val="24"/>
              </w:rPr>
            </w:pPr>
            <w:r w:rsidRPr="00260CDA">
              <w:rPr>
                <w:szCs w:val="24"/>
              </w:rPr>
              <w:t>lot 2 : [insérer le montant]</w:t>
            </w:r>
          </w:p>
          <w:p w14:paraId="7E5AF16C" w14:textId="23AF3B90" w:rsidR="00141BB8" w:rsidRPr="00260CDA" w:rsidRDefault="00141BB8" w:rsidP="00114374">
            <w:pPr>
              <w:pStyle w:val="Paragraphedeliste"/>
              <w:numPr>
                <w:ilvl w:val="6"/>
                <w:numId w:val="7"/>
              </w:numPr>
              <w:tabs>
                <w:tab w:val="right" w:pos="7254"/>
              </w:tabs>
              <w:spacing w:before="200" w:after="200"/>
              <w:contextualSpacing w:val="0"/>
              <w:rPr>
                <w:szCs w:val="24"/>
              </w:rPr>
            </w:pPr>
            <w:r w:rsidRPr="00260CDA">
              <w:rPr>
                <w:szCs w:val="24"/>
              </w:rPr>
              <w:t>etc.</w:t>
            </w:r>
          </w:p>
          <w:p w14:paraId="52963F26" w14:textId="01ECB9F8" w:rsidR="00141BB8" w:rsidRPr="00260CDA" w:rsidRDefault="00141BB8" w:rsidP="00AF3D39">
            <w:pPr>
              <w:tabs>
                <w:tab w:val="right" w:pos="7254"/>
              </w:tabs>
              <w:spacing w:before="200" w:after="200"/>
              <w:jc w:val="both"/>
              <w:rPr>
                <w:szCs w:val="24"/>
              </w:rPr>
            </w:pPr>
            <w:r w:rsidRPr="00260CDA">
              <w:rPr>
                <w:szCs w:val="24"/>
              </w:rPr>
              <w:t>Le montant de la garantie financière est fixé en fonction de l’importance du marché par l’autorité contractante. Conformément à l’article 100 du décret n°2024-1748/PRES/PM/MEF du 31 décembre 2024 portant procédures de passation, d’exécution et de règlement des marchés publics, il doit être compris entre un (1) et trois (3) pour cent du montant prévisionnel du marché.</w:t>
            </w:r>
          </w:p>
        </w:tc>
      </w:tr>
      <w:tr w:rsidR="00B266E7" w:rsidRPr="00260CDA" w14:paraId="1F3A3C48" w14:textId="77777777" w:rsidTr="002D6927">
        <w:trPr>
          <w:gridAfter w:val="2"/>
          <w:wAfter w:w="33" w:type="dxa"/>
        </w:trPr>
        <w:tc>
          <w:tcPr>
            <w:tcW w:w="1403" w:type="dxa"/>
            <w:tcBorders>
              <w:top w:val="single" w:sz="8" w:space="0" w:color="000000"/>
              <w:bottom w:val="single" w:sz="8" w:space="0" w:color="000000"/>
            </w:tcBorders>
          </w:tcPr>
          <w:p w14:paraId="4A8AD9DC" w14:textId="77777777" w:rsidR="00954A8B" w:rsidRPr="00260CDA" w:rsidRDefault="00954A8B" w:rsidP="00AF3D39">
            <w:pPr>
              <w:tabs>
                <w:tab w:val="right" w:pos="7434"/>
              </w:tabs>
              <w:spacing w:before="200" w:after="200"/>
              <w:jc w:val="both"/>
              <w:rPr>
                <w:b/>
                <w:szCs w:val="24"/>
              </w:rPr>
            </w:pPr>
            <w:r w:rsidRPr="00260CDA">
              <w:rPr>
                <w:b/>
                <w:szCs w:val="24"/>
              </w:rPr>
              <w:t>IC 21.1</w:t>
            </w:r>
          </w:p>
        </w:tc>
        <w:tc>
          <w:tcPr>
            <w:tcW w:w="7777" w:type="dxa"/>
            <w:tcBorders>
              <w:top w:val="single" w:sz="8" w:space="0" w:color="000000"/>
              <w:bottom w:val="single" w:sz="8" w:space="0" w:color="000000"/>
            </w:tcBorders>
          </w:tcPr>
          <w:p w14:paraId="4BD4A9FB" w14:textId="77777777" w:rsidR="00954A8B" w:rsidRPr="00260CDA" w:rsidRDefault="00954A8B" w:rsidP="00AF3D39">
            <w:pPr>
              <w:tabs>
                <w:tab w:val="right" w:pos="7254"/>
              </w:tabs>
              <w:spacing w:before="200" w:after="200"/>
              <w:jc w:val="both"/>
              <w:rPr>
                <w:szCs w:val="24"/>
                <w:u w:val="single"/>
              </w:rPr>
            </w:pPr>
            <w:r w:rsidRPr="00260CDA">
              <w:rPr>
                <w:szCs w:val="24"/>
              </w:rPr>
              <w:t xml:space="preserve">Outre l’original de l’offre, le nombre de copies demandé est de : </w:t>
            </w:r>
            <w:r w:rsidRPr="00260CDA">
              <w:rPr>
                <w:i/>
                <w:iCs/>
                <w:szCs w:val="24"/>
              </w:rPr>
              <w:t>[Insérer le nombre de copies]</w:t>
            </w:r>
            <w:r w:rsidRPr="00260CDA">
              <w:rPr>
                <w:szCs w:val="24"/>
                <w:u w:val="single"/>
              </w:rPr>
              <w:tab/>
            </w:r>
          </w:p>
          <w:p w14:paraId="6686B1F9" w14:textId="77777777" w:rsidR="00954A8B" w:rsidRPr="00BE326C" w:rsidRDefault="00954A8B" w:rsidP="00AF3D39">
            <w:pPr>
              <w:tabs>
                <w:tab w:val="right" w:pos="7254"/>
              </w:tabs>
              <w:spacing w:before="200" w:after="200"/>
              <w:jc w:val="both"/>
              <w:rPr>
                <w:b/>
                <w:bCs/>
                <w:szCs w:val="24"/>
              </w:rPr>
            </w:pPr>
            <w:r w:rsidRPr="00BE326C">
              <w:rPr>
                <w:b/>
                <w:bCs/>
                <w:szCs w:val="24"/>
              </w:rPr>
              <w:t>NB : ce nombre ne doit pas excéder trois (3)</w:t>
            </w:r>
          </w:p>
          <w:p w14:paraId="3889F2F4" w14:textId="77777777" w:rsidR="00BE326C" w:rsidRPr="00260CDA" w:rsidRDefault="00BE326C" w:rsidP="00AF3D39">
            <w:pPr>
              <w:tabs>
                <w:tab w:val="right" w:pos="7254"/>
              </w:tabs>
              <w:spacing w:before="200" w:after="200"/>
              <w:jc w:val="both"/>
              <w:rPr>
                <w:szCs w:val="24"/>
              </w:rPr>
            </w:pPr>
          </w:p>
        </w:tc>
      </w:tr>
      <w:tr w:rsidR="00B266E7" w:rsidRPr="00260CDA" w14:paraId="36ED15C4" w14:textId="77777777" w:rsidTr="002D6927">
        <w:trPr>
          <w:gridAfter w:val="1"/>
          <w:wAfter w:w="26" w:type="dxa"/>
        </w:trPr>
        <w:tc>
          <w:tcPr>
            <w:tcW w:w="9187" w:type="dxa"/>
            <w:gridSpan w:val="3"/>
            <w:tcBorders>
              <w:top w:val="single" w:sz="8" w:space="0" w:color="000000"/>
              <w:bottom w:val="single" w:sz="8" w:space="0" w:color="000000"/>
            </w:tcBorders>
          </w:tcPr>
          <w:p w14:paraId="18274E21" w14:textId="3F526413" w:rsidR="00954A8B" w:rsidRPr="00260CDA" w:rsidRDefault="008C490B" w:rsidP="000C452B">
            <w:pPr>
              <w:pStyle w:val="Titre3"/>
              <w:rPr>
                <w:rFonts w:ascii="Times New Roman" w:hAnsi="Times New Roman"/>
                <w:lang w:val="fr-FR"/>
              </w:rPr>
            </w:pPr>
            <w:bookmarkStart w:id="289" w:name="_Toc205466946"/>
            <w:bookmarkStart w:id="290" w:name="_Toc221010049"/>
            <w:r w:rsidRPr="00260CDA">
              <w:rPr>
                <w:rFonts w:ascii="Times New Roman" w:hAnsi="Times New Roman"/>
                <w:lang w:val="fr-FR"/>
              </w:rPr>
              <w:t>REMISE DES OFFRES ET OUVERTURE DES PLIS</w:t>
            </w:r>
            <w:bookmarkEnd w:id="289"/>
            <w:bookmarkEnd w:id="290"/>
          </w:p>
        </w:tc>
      </w:tr>
      <w:tr w:rsidR="00B266E7" w:rsidRPr="00260CDA" w14:paraId="073B84CE" w14:textId="77777777" w:rsidTr="002D6927">
        <w:trPr>
          <w:gridAfter w:val="2"/>
          <w:wAfter w:w="33" w:type="dxa"/>
        </w:trPr>
        <w:tc>
          <w:tcPr>
            <w:tcW w:w="1403" w:type="dxa"/>
            <w:tcBorders>
              <w:top w:val="single" w:sz="8" w:space="0" w:color="000000"/>
              <w:bottom w:val="single" w:sz="8" w:space="0" w:color="000000"/>
            </w:tcBorders>
          </w:tcPr>
          <w:p w14:paraId="73128182" w14:textId="06D58F96" w:rsidR="00442EA7" w:rsidRPr="00260CDA" w:rsidRDefault="00442EA7" w:rsidP="00AF3D39">
            <w:pPr>
              <w:tabs>
                <w:tab w:val="right" w:pos="7434"/>
              </w:tabs>
              <w:spacing w:before="200" w:after="200"/>
              <w:jc w:val="both"/>
              <w:rPr>
                <w:b/>
                <w:szCs w:val="24"/>
              </w:rPr>
            </w:pPr>
            <w:r w:rsidRPr="00260CDA">
              <w:rPr>
                <w:b/>
                <w:szCs w:val="24"/>
              </w:rPr>
              <w:lastRenderedPageBreak/>
              <w:t>IC 22.1</w:t>
            </w:r>
          </w:p>
        </w:tc>
        <w:tc>
          <w:tcPr>
            <w:tcW w:w="7777" w:type="dxa"/>
            <w:tcBorders>
              <w:top w:val="single" w:sz="8" w:space="0" w:color="000000"/>
              <w:bottom w:val="single" w:sz="8" w:space="0" w:color="000000"/>
            </w:tcBorders>
          </w:tcPr>
          <w:p w14:paraId="63ACCF5D" w14:textId="66AC9345" w:rsidR="008D0594" w:rsidRPr="00260CDA" w:rsidRDefault="00CA64A4" w:rsidP="00AF3D39">
            <w:pPr>
              <w:pStyle w:val="BankNormal"/>
              <w:tabs>
                <w:tab w:val="left" w:pos="4426"/>
                <w:tab w:val="right" w:pos="7218"/>
              </w:tabs>
              <w:spacing w:before="200" w:after="200"/>
              <w:jc w:val="both"/>
              <w:rPr>
                <w:bCs/>
                <w:szCs w:val="24"/>
                <w:lang w:val="es-ES_tradnl" w:eastAsia="it-IT"/>
              </w:rPr>
            </w:pPr>
            <w:r w:rsidRPr="00260CDA">
              <w:rPr>
                <w:bCs/>
                <w:szCs w:val="24"/>
                <w:lang w:val="es-ES_tradnl" w:eastAsia="it-IT"/>
              </w:rPr>
              <w:t xml:space="preserve">Les </w:t>
            </w:r>
            <w:r w:rsidRPr="00260CDA">
              <w:rPr>
                <w:bCs/>
                <w:szCs w:val="24"/>
                <w:lang w:val="fr-FR" w:eastAsia="it-IT"/>
              </w:rPr>
              <w:t>offres</w:t>
            </w:r>
            <w:r w:rsidRPr="00260CDA">
              <w:rPr>
                <w:bCs/>
                <w:szCs w:val="24"/>
                <w:lang w:val="es-ES_tradnl" w:eastAsia="it-IT"/>
              </w:rPr>
              <w:t xml:space="preserve"> peuvent être </w:t>
            </w:r>
            <w:r w:rsidR="003471B0" w:rsidRPr="00260CDA">
              <w:rPr>
                <w:bCs/>
                <w:szCs w:val="24"/>
                <w:lang w:val="es-ES_tradnl" w:eastAsia="it-IT"/>
              </w:rPr>
              <w:t>transmises:</w:t>
            </w:r>
            <w:r w:rsidRPr="00260CDA">
              <w:rPr>
                <w:i/>
                <w:iCs/>
                <w:szCs w:val="24"/>
                <w:lang w:val="fr-FR"/>
              </w:rPr>
              <w:t xml:space="preserve"> [préciser le moyen de transmission]</w:t>
            </w:r>
          </w:p>
          <w:p w14:paraId="78089D46" w14:textId="2E4D39BD" w:rsidR="008D0594" w:rsidRPr="00260CDA" w:rsidRDefault="008D0594" w:rsidP="00114374">
            <w:pPr>
              <w:pStyle w:val="BankNormal"/>
              <w:numPr>
                <w:ilvl w:val="0"/>
                <w:numId w:val="48"/>
              </w:numPr>
              <w:tabs>
                <w:tab w:val="left" w:pos="4426"/>
                <w:tab w:val="right" w:pos="7218"/>
              </w:tabs>
              <w:spacing w:before="200" w:after="200"/>
              <w:jc w:val="both"/>
              <w:rPr>
                <w:b/>
                <w:szCs w:val="24"/>
                <w:lang w:val="es-ES_tradnl" w:eastAsia="it-IT"/>
              </w:rPr>
            </w:pPr>
            <w:r w:rsidRPr="00260CDA">
              <w:rPr>
                <w:szCs w:val="24"/>
              </w:rPr>
              <w:t>remise main à main : ________</w:t>
            </w:r>
          </w:p>
          <w:p w14:paraId="12408854" w14:textId="77777777" w:rsidR="009646C2" w:rsidRPr="00260CDA" w:rsidRDefault="00CA64A4" w:rsidP="00114374">
            <w:pPr>
              <w:pStyle w:val="BankNormal"/>
              <w:numPr>
                <w:ilvl w:val="0"/>
                <w:numId w:val="48"/>
              </w:numPr>
              <w:tabs>
                <w:tab w:val="left" w:pos="4426"/>
                <w:tab w:val="right" w:pos="7218"/>
              </w:tabs>
              <w:spacing w:before="200" w:after="200"/>
              <w:jc w:val="both"/>
              <w:rPr>
                <w:b/>
                <w:szCs w:val="24"/>
                <w:lang w:val="fr-FR" w:eastAsia="it-IT"/>
              </w:rPr>
            </w:pPr>
            <w:r w:rsidRPr="00260CDA">
              <w:rPr>
                <w:szCs w:val="24"/>
                <w:lang w:val="fr-FR"/>
              </w:rPr>
              <w:t>par courrier :_____</w:t>
            </w:r>
          </w:p>
          <w:p w14:paraId="27FF465F" w14:textId="711CAA5D" w:rsidR="00442EA7" w:rsidRPr="00260CDA" w:rsidRDefault="009646C2" w:rsidP="00114374">
            <w:pPr>
              <w:pStyle w:val="BankNormal"/>
              <w:numPr>
                <w:ilvl w:val="0"/>
                <w:numId w:val="48"/>
              </w:numPr>
              <w:tabs>
                <w:tab w:val="left" w:pos="4426"/>
                <w:tab w:val="right" w:pos="7218"/>
              </w:tabs>
              <w:spacing w:before="200" w:after="200"/>
              <w:jc w:val="both"/>
              <w:rPr>
                <w:b/>
                <w:szCs w:val="24"/>
                <w:lang w:eastAsia="it-IT"/>
              </w:rPr>
            </w:pPr>
            <w:r w:rsidRPr="00260CDA">
              <w:rPr>
                <w:szCs w:val="24"/>
              </w:rPr>
              <w:t>par voie électronique : _______</w:t>
            </w:r>
          </w:p>
        </w:tc>
      </w:tr>
      <w:tr w:rsidR="00B266E7" w:rsidRPr="00260CDA" w14:paraId="69FA1418" w14:textId="77777777" w:rsidTr="002D6927">
        <w:trPr>
          <w:gridAfter w:val="2"/>
          <w:wAfter w:w="33" w:type="dxa"/>
        </w:trPr>
        <w:tc>
          <w:tcPr>
            <w:tcW w:w="1403" w:type="dxa"/>
            <w:tcBorders>
              <w:top w:val="single" w:sz="8" w:space="0" w:color="000000"/>
              <w:bottom w:val="single" w:sz="8" w:space="0" w:color="000000"/>
            </w:tcBorders>
          </w:tcPr>
          <w:p w14:paraId="4068C882" w14:textId="73C0A83E" w:rsidR="00954A8B" w:rsidRPr="00260CDA" w:rsidRDefault="00954A8B" w:rsidP="00AF3D39">
            <w:pPr>
              <w:tabs>
                <w:tab w:val="right" w:pos="7434"/>
              </w:tabs>
              <w:spacing w:before="200" w:after="200"/>
              <w:jc w:val="both"/>
              <w:rPr>
                <w:b/>
                <w:szCs w:val="24"/>
              </w:rPr>
            </w:pPr>
            <w:r w:rsidRPr="00260CDA">
              <w:rPr>
                <w:b/>
                <w:szCs w:val="24"/>
              </w:rPr>
              <w:t>IC 22.</w:t>
            </w:r>
            <w:r w:rsidR="00977F9D" w:rsidRPr="00260CDA">
              <w:rPr>
                <w:b/>
                <w:szCs w:val="24"/>
              </w:rPr>
              <w:t>2</w:t>
            </w:r>
            <w:r w:rsidRPr="00260CDA">
              <w:rPr>
                <w:b/>
                <w:szCs w:val="24"/>
              </w:rPr>
              <w:t>(b)</w:t>
            </w:r>
          </w:p>
        </w:tc>
        <w:tc>
          <w:tcPr>
            <w:tcW w:w="7777" w:type="dxa"/>
            <w:tcBorders>
              <w:top w:val="single" w:sz="8" w:space="0" w:color="000000"/>
              <w:bottom w:val="single" w:sz="8" w:space="0" w:color="000000"/>
            </w:tcBorders>
          </w:tcPr>
          <w:p w14:paraId="0EE107EF" w14:textId="77777777" w:rsidR="00954A8B" w:rsidRPr="00260CDA" w:rsidRDefault="00954A8B" w:rsidP="00AF3D39">
            <w:pPr>
              <w:tabs>
                <w:tab w:val="right" w:pos="7254"/>
              </w:tabs>
              <w:spacing w:before="200" w:after="200"/>
              <w:jc w:val="both"/>
              <w:rPr>
                <w:szCs w:val="24"/>
              </w:rPr>
            </w:pPr>
            <w:r w:rsidRPr="00260CDA">
              <w:rPr>
                <w:szCs w:val="24"/>
              </w:rPr>
              <w:t xml:space="preserve">L’enveloppe extérieure devra comporter les identifications suivantes : </w:t>
            </w:r>
            <w:r w:rsidRPr="00260CDA">
              <w:rPr>
                <w:i/>
                <w:iCs/>
                <w:szCs w:val="24"/>
              </w:rPr>
              <w:t>[Insérer le nom et/ou le numéro qui doit apparaître sur l’enveloppe de l’offre pour identifier ce processus de passation des marchés]</w:t>
            </w:r>
            <w:r w:rsidRPr="00260CDA">
              <w:rPr>
                <w:szCs w:val="24"/>
                <w:u w:val="single"/>
              </w:rPr>
              <w:tab/>
            </w:r>
          </w:p>
        </w:tc>
      </w:tr>
      <w:tr w:rsidR="00B266E7" w:rsidRPr="00260CDA" w14:paraId="490249EF" w14:textId="77777777" w:rsidTr="002D6927">
        <w:trPr>
          <w:gridAfter w:val="2"/>
          <w:wAfter w:w="33" w:type="dxa"/>
        </w:trPr>
        <w:tc>
          <w:tcPr>
            <w:tcW w:w="1403" w:type="dxa"/>
            <w:tcBorders>
              <w:top w:val="single" w:sz="8" w:space="0" w:color="000000"/>
              <w:bottom w:val="single" w:sz="8" w:space="0" w:color="000000"/>
            </w:tcBorders>
          </w:tcPr>
          <w:p w14:paraId="39E1C65E" w14:textId="77777777" w:rsidR="00954A8B" w:rsidRPr="00260CDA" w:rsidRDefault="00954A8B" w:rsidP="00AF3D39">
            <w:pPr>
              <w:tabs>
                <w:tab w:val="right" w:pos="7434"/>
              </w:tabs>
              <w:spacing w:before="200" w:after="200"/>
              <w:jc w:val="both"/>
              <w:rPr>
                <w:b/>
                <w:szCs w:val="24"/>
              </w:rPr>
            </w:pPr>
            <w:r w:rsidRPr="00260CDA">
              <w:rPr>
                <w:b/>
                <w:szCs w:val="24"/>
              </w:rPr>
              <w:t xml:space="preserve">IC 23.1 </w:t>
            </w:r>
          </w:p>
        </w:tc>
        <w:tc>
          <w:tcPr>
            <w:tcW w:w="7777" w:type="dxa"/>
            <w:tcBorders>
              <w:top w:val="single" w:sz="8" w:space="0" w:color="000000"/>
              <w:bottom w:val="single" w:sz="8" w:space="0" w:color="000000"/>
            </w:tcBorders>
          </w:tcPr>
          <w:p w14:paraId="2583E256" w14:textId="77777777" w:rsidR="00954A8B" w:rsidRPr="00260CDA" w:rsidRDefault="00954A8B" w:rsidP="00AF3D39">
            <w:pPr>
              <w:tabs>
                <w:tab w:val="right" w:pos="7254"/>
              </w:tabs>
              <w:spacing w:before="200" w:after="200"/>
              <w:jc w:val="both"/>
              <w:rPr>
                <w:szCs w:val="24"/>
              </w:rPr>
            </w:pPr>
            <w:r w:rsidRPr="00260CDA">
              <w:rPr>
                <w:szCs w:val="24"/>
              </w:rPr>
              <w:t>Aux fins uniquement de remise des offres, l’adresse de l’Autorité contractante est la suivante :</w:t>
            </w:r>
          </w:p>
          <w:p w14:paraId="4F8EBD15" w14:textId="750DECF1" w:rsidR="00954A8B" w:rsidRPr="00260CDA" w:rsidRDefault="00954A8B" w:rsidP="00AF3D39">
            <w:pPr>
              <w:tabs>
                <w:tab w:val="right" w:pos="7254"/>
              </w:tabs>
              <w:spacing w:before="200" w:after="200"/>
              <w:jc w:val="both"/>
              <w:rPr>
                <w:szCs w:val="24"/>
              </w:rPr>
            </w:pPr>
            <w:r w:rsidRPr="00260CDA">
              <w:rPr>
                <w:szCs w:val="24"/>
              </w:rPr>
              <w:t xml:space="preserve">Personne responsable de la commande publique : </w:t>
            </w:r>
            <w:r w:rsidRPr="00260CDA">
              <w:rPr>
                <w:i/>
                <w:iCs/>
                <w:szCs w:val="24"/>
              </w:rPr>
              <w:t>[Insérer le nom complet de la personne responsable de la commande publique, représentant l’autorité contractante si applicable, ou Insérer le nom du chargé de projet]</w:t>
            </w:r>
            <w:r w:rsidRPr="00260CDA">
              <w:rPr>
                <w:szCs w:val="24"/>
                <w:u w:val="single"/>
              </w:rPr>
              <w:tab/>
            </w:r>
          </w:p>
          <w:p w14:paraId="31F89F2E" w14:textId="05DB57FE" w:rsidR="00954A8B" w:rsidRPr="00260CDA" w:rsidRDefault="00954A8B" w:rsidP="00AF3D39">
            <w:pPr>
              <w:tabs>
                <w:tab w:val="right" w:pos="7254"/>
              </w:tabs>
              <w:spacing w:before="200" w:after="200"/>
              <w:jc w:val="both"/>
              <w:rPr>
                <w:szCs w:val="24"/>
              </w:rPr>
            </w:pPr>
            <w:r w:rsidRPr="00260CDA">
              <w:rPr>
                <w:szCs w:val="24"/>
              </w:rPr>
              <w:t xml:space="preserve">Adresse : </w:t>
            </w:r>
            <w:r w:rsidRPr="00260CDA">
              <w:rPr>
                <w:i/>
                <w:iCs/>
                <w:szCs w:val="24"/>
              </w:rPr>
              <w:t>[Insérer le nom de la rue et le numéro de l’immeuble]</w:t>
            </w:r>
            <w:r w:rsidRPr="00260CDA">
              <w:rPr>
                <w:szCs w:val="24"/>
                <w:u w:val="single"/>
              </w:rPr>
              <w:tab/>
            </w:r>
          </w:p>
          <w:p w14:paraId="29FF654E" w14:textId="77777777" w:rsidR="00954A8B" w:rsidRPr="00260CDA" w:rsidRDefault="00954A8B" w:rsidP="00AF3D39">
            <w:pPr>
              <w:tabs>
                <w:tab w:val="right" w:pos="7254"/>
              </w:tabs>
              <w:spacing w:before="200" w:after="200"/>
              <w:jc w:val="both"/>
              <w:rPr>
                <w:szCs w:val="24"/>
              </w:rPr>
            </w:pPr>
            <w:r w:rsidRPr="00260CDA">
              <w:rPr>
                <w:szCs w:val="24"/>
              </w:rPr>
              <w:t xml:space="preserve">Étage/Numéro de bureau : </w:t>
            </w:r>
            <w:r w:rsidRPr="00260CDA">
              <w:rPr>
                <w:i/>
                <w:iCs/>
                <w:szCs w:val="24"/>
              </w:rPr>
              <w:t>[Insérer l’étage et le numéro du bureau]</w:t>
            </w:r>
            <w:r w:rsidRPr="00260CDA">
              <w:rPr>
                <w:szCs w:val="24"/>
                <w:u w:val="single"/>
              </w:rPr>
              <w:tab/>
            </w:r>
          </w:p>
          <w:p w14:paraId="45DE20A6" w14:textId="77777777" w:rsidR="00954A8B" w:rsidRPr="00260CDA" w:rsidRDefault="00954A8B" w:rsidP="00AF3D39">
            <w:pPr>
              <w:tabs>
                <w:tab w:val="right" w:pos="7254"/>
              </w:tabs>
              <w:spacing w:before="200" w:after="200"/>
              <w:jc w:val="both"/>
              <w:rPr>
                <w:szCs w:val="24"/>
              </w:rPr>
            </w:pPr>
            <w:r w:rsidRPr="00260CDA">
              <w:rPr>
                <w:szCs w:val="24"/>
              </w:rPr>
              <w:t xml:space="preserve">Ville : </w:t>
            </w:r>
            <w:r w:rsidRPr="00260CDA">
              <w:rPr>
                <w:i/>
                <w:iCs/>
                <w:szCs w:val="24"/>
              </w:rPr>
              <w:t>[Insérer le nom de la ville]</w:t>
            </w:r>
            <w:r w:rsidRPr="00260CDA">
              <w:rPr>
                <w:szCs w:val="24"/>
                <w:u w:val="single"/>
              </w:rPr>
              <w:tab/>
            </w:r>
          </w:p>
          <w:p w14:paraId="75976CCC" w14:textId="77777777" w:rsidR="00954A8B" w:rsidRPr="00260CDA" w:rsidRDefault="00954A8B" w:rsidP="00AF3D39">
            <w:pPr>
              <w:tabs>
                <w:tab w:val="right" w:pos="7254"/>
              </w:tabs>
              <w:spacing w:before="200" w:after="200"/>
              <w:jc w:val="both"/>
              <w:rPr>
                <w:i/>
                <w:szCs w:val="24"/>
              </w:rPr>
            </w:pPr>
            <w:r w:rsidRPr="00260CDA">
              <w:rPr>
                <w:szCs w:val="24"/>
              </w:rPr>
              <w:t xml:space="preserve">Boîte postale : </w:t>
            </w:r>
            <w:r w:rsidRPr="00260CDA">
              <w:rPr>
                <w:i/>
                <w:iCs/>
                <w:szCs w:val="24"/>
              </w:rPr>
              <w:t>[Insérer le numéro de la boîte postale]</w:t>
            </w:r>
            <w:r w:rsidRPr="00260CDA">
              <w:rPr>
                <w:szCs w:val="24"/>
                <w:u w:val="single"/>
              </w:rPr>
              <w:tab/>
            </w:r>
          </w:p>
          <w:p w14:paraId="4D35CEE9" w14:textId="77777777" w:rsidR="00954A8B" w:rsidRPr="00260CDA" w:rsidRDefault="00954A8B" w:rsidP="00AF3D39">
            <w:pPr>
              <w:tabs>
                <w:tab w:val="right" w:pos="7254"/>
              </w:tabs>
              <w:spacing w:before="200" w:after="200"/>
              <w:rPr>
                <w:szCs w:val="24"/>
              </w:rPr>
            </w:pPr>
            <w:r w:rsidRPr="00260CDA">
              <w:rPr>
                <w:szCs w:val="24"/>
              </w:rPr>
              <w:t>Pays : Burkina Faso</w:t>
            </w:r>
          </w:p>
          <w:p w14:paraId="1E4AC8AF" w14:textId="77777777" w:rsidR="00954A8B" w:rsidRPr="00260CDA" w:rsidRDefault="00954A8B" w:rsidP="00AF3D39">
            <w:pPr>
              <w:tabs>
                <w:tab w:val="right" w:pos="7254"/>
              </w:tabs>
              <w:spacing w:before="200" w:after="200"/>
              <w:rPr>
                <w:b/>
                <w:szCs w:val="24"/>
              </w:rPr>
            </w:pPr>
            <w:r w:rsidRPr="00260CDA">
              <w:rPr>
                <w:b/>
                <w:szCs w:val="24"/>
              </w:rPr>
              <w:t>La date et heure limites de remise des offres sont les suivantes :</w:t>
            </w:r>
          </w:p>
          <w:p w14:paraId="3601AEAD" w14:textId="28551533" w:rsidR="00954A8B" w:rsidRPr="00260CDA" w:rsidRDefault="00954A8B" w:rsidP="00AF3D39">
            <w:pPr>
              <w:tabs>
                <w:tab w:val="right" w:pos="7254"/>
              </w:tabs>
              <w:spacing w:before="200" w:after="200"/>
              <w:jc w:val="both"/>
              <w:rPr>
                <w:szCs w:val="24"/>
              </w:rPr>
            </w:pPr>
            <w:r w:rsidRPr="00260CDA">
              <w:rPr>
                <w:szCs w:val="24"/>
              </w:rPr>
              <w:t xml:space="preserve">Date : </w:t>
            </w:r>
            <w:r w:rsidRPr="00260CDA">
              <w:rPr>
                <w:i/>
                <w:iCs/>
                <w:szCs w:val="24"/>
              </w:rPr>
              <w:t>[Insérer le jour, mois, année ; par exemple : 25 septembre 2009]</w:t>
            </w:r>
            <w:r w:rsidRPr="00260CDA">
              <w:rPr>
                <w:szCs w:val="24"/>
                <w:u w:val="single"/>
              </w:rPr>
              <w:tab/>
            </w:r>
          </w:p>
          <w:p w14:paraId="1599D162" w14:textId="53A99EE1" w:rsidR="00954A8B" w:rsidRPr="00260CDA" w:rsidRDefault="00954A8B" w:rsidP="00AF3D39">
            <w:pPr>
              <w:tabs>
                <w:tab w:val="right" w:pos="7254"/>
              </w:tabs>
              <w:spacing w:before="200" w:after="200"/>
              <w:jc w:val="both"/>
              <w:rPr>
                <w:szCs w:val="24"/>
              </w:rPr>
            </w:pPr>
            <w:r w:rsidRPr="00260CDA">
              <w:rPr>
                <w:szCs w:val="24"/>
              </w:rPr>
              <w:t>Heure </w:t>
            </w:r>
            <w:r w:rsidRPr="00260CDA">
              <w:rPr>
                <w:i/>
                <w:iCs/>
                <w:szCs w:val="24"/>
              </w:rPr>
              <w:t>: [Insérer l’heure]</w:t>
            </w:r>
            <w:r w:rsidRPr="00260CDA">
              <w:rPr>
                <w:szCs w:val="24"/>
                <w:u w:val="single"/>
              </w:rPr>
              <w:tab/>
            </w:r>
          </w:p>
        </w:tc>
      </w:tr>
      <w:tr w:rsidR="00B266E7" w:rsidRPr="00260CDA" w14:paraId="1BB720D5" w14:textId="77777777" w:rsidTr="002D6927">
        <w:trPr>
          <w:gridAfter w:val="2"/>
          <w:wAfter w:w="33" w:type="dxa"/>
        </w:trPr>
        <w:tc>
          <w:tcPr>
            <w:tcW w:w="1403" w:type="dxa"/>
            <w:tcBorders>
              <w:top w:val="single" w:sz="8" w:space="0" w:color="000000"/>
              <w:bottom w:val="single" w:sz="12" w:space="0" w:color="000000"/>
            </w:tcBorders>
          </w:tcPr>
          <w:p w14:paraId="77DB2B8A" w14:textId="77777777" w:rsidR="00954A8B" w:rsidRPr="00260CDA" w:rsidRDefault="00954A8B" w:rsidP="00AF3D39">
            <w:pPr>
              <w:tabs>
                <w:tab w:val="right" w:pos="7434"/>
              </w:tabs>
              <w:spacing w:before="200" w:after="200"/>
              <w:jc w:val="both"/>
              <w:rPr>
                <w:b/>
                <w:szCs w:val="24"/>
              </w:rPr>
            </w:pPr>
            <w:r w:rsidRPr="00260CDA">
              <w:rPr>
                <w:b/>
                <w:szCs w:val="24"/>
              </w:rPr>
              <w:t>IC 26.1</w:t>
            </w:r>
          </w:p>
        </w:tc>
        <w:tc>
          <w:tcPr>
            <w:tcW w:w="7777" w:type="dxa"/>
            <w:tcBorders>
              <w:top w:val="single" w:sz="8" w:space="0" w:color="000000"/>
              <w:bottom w:val="single" w:sz="12" w:space="0" w:color="000000"/>
            </w:tcBorders>
          </w:tcPr>
          <w:p w14:paraId="2E22458B" w14:textId="77777777" w:rsidR="00954A8B" w:rsidRPr="00260CDA" w:rsidRDefault="00954A8B" w:rsidP="00AF3D39">
            <w:pPr>
              <w:tabs>
                <w:tab w:val="right" w:pos="7254"/>
              </w:tabs>
              <w:spacing w:before="200" w:after="200"/>
              <w:jc w:val="both"/>
              <w:rPr>
                <w:szCs w:val="24"/>
              </w:rPr>
            </w:pPr>
            <w:r w:rsidRPr="00260CDA">
              <w:rPr>
                <w:szCs w:val="24"/>
              </w:rPr>
              <w:t>L’ouverture des plis aura lieu à l’adresse suivante :</w:t>
            </w:r>
          </w:p>
          <w:p w14:paraId="73D2BB70" w14:textId="727CD339" w:rsidR="00954A8B" w:rsidRPr="00260CDA" w:rsidRDefault="00954A8B" w:rsidP="00AF3D39">
            <w:pPr>
              <w:tabs>
                <w:tab w:val="right" w:pos="7254"/>
              </w:tabs>
              <w:spacing w:before="200" w:after="200"/>
              <w:jc w:val="both"/>
              <w:rPr>
                <w:szCs w:val="24"/>
              </w:rPr>
            </w:pPr>
            <w:r w:rsidRPr="00260CDA">
              <w:rPr>
                <w:szCs w:val="24"/>
              </w:rPr>
              <w:t xml:space="preserve">Adresse : </w:t>
            </w:r>
            <w:r w:rsidRPr="00260CDA">
              <w:rPr>
                <w:i/>
                <w:iCs/>
                <w:szCs w:val="24"/>
              </w:rPr>
              <w:t>[Insérer le nom de la rue et le numéro de l’immeuble]</w:t>
            </w:r>
            <w:r w:rsidRPr="00260CDA">
              <w:rPr>
                <w:szCs w:val="24"/>
                <w:u w:val="single"/>
              </w:rPr>
              <w:tab/>
            </w:r>
          </w:p>
          <w:p w14:paraId="766D9EA3" w14:textId="77777777" w:rsidR="00954A8B" w:rsidRPr="00260CDA" w:rsidRDefault="00954A8B" w:rsidP="00AF3D39">
            <w:pPr>
              <w:tabs>
                <w:tab w:val="right" w:pos="7254"/>
              </w:tabs>
              <w:spacing w:before="200" w:after="200"/>
              <w:jc w:val="both"/>
              <w:rPr>
                <w:szCs w:val="24"/>
              </w:rPr>
            </w:pPr>
            <w:r w:rsidRPr="00260CDA">
              <w:rPr>
                <w:szCs w:val="24"/>
              </w:rPr>
              <w:t xml:space="preserve">Étage /Numéro de bureau : </w:t>
            </w:r>
            <w:r w:rsidRPr="00260CDA">
              <w:rPr>
                <w:i/>
                <w:iCs/>
                <w:szCs w:val="24"/>
              </w:rPr>
              <w:t>[Insérer l’étage et le numéro du bureau]</w:t>
            </w:r>
            <w:r w:rsidRPr="00260CDA">
              <w:rPr>
                <w:szCs w:val="24"/>
                <w:u w:val="single"/>
              </w:rPr>
              <w:tab/>
            </w:r>
          </w:p>
          <w:p w14:paraId="666BC315" w14:textId="77777777" w:rsidR="00954A8B" w:rsidRPr="00260CDA" w:rsidRDefault="00954A8B" w:rsidP="00AF3D39">
            <w:pPr>
              <w:tabs>
                <w:tab w:val="right" w:pos="7254"/>
              </w:tabs>
              <w:spacing w:before="200" w:after="200"/>
              <w:jc w:val="both"/>
              <w:rPr>
                <w:szCs w:val="24"/>
              </w:rPr>
            </w:pPr>
            <w:r w:rsidRPr="00260CDA">
              <w:rPr>
                <w:szCs w:val="24"/>
              </w:rPr>
              <w:t xml:space="preserve">Ville : </w:t>
            </w:r>
            <w:r w:rsidRPr="00260CDA">
              <w:rPr>
                <w:i/>
                <w:iCs/>
                <w:szCs w:val="24"/>
              </w:rPr>
              <w:t>[Insérer le nom de la ville]</w:t>
            </w:r>
            <w:r w:rsidRPr="00260CDA">
              <w:rPr>
                <w:szCs w:val="24"/>
                <w:u w:val="single"/>
              </w:rPr>
              <w:tab/>
            </w:r>
          </w:p>
          <w:p w14:paraId="47753E97" w14:textId="2D40EE83" w:rsidR="00954A8B" w:rsidRPr="00260CDA" w:rsidRDefault="00954A8B" w:rsidP="00AF3D39">
            <w:pPr>
              <w:tabs>
                <w:tab w:val="right" w:pos="7254"/>
              </w:tabs>
              <w:spacing w:before="200" w:after="200"/>
              <w:rPr>
                <w:szCs w:val="24"/>
              </w:rPr>
            </w:pPr>
            <w:r w:rsidRPr="00260CDA">
              <w:rPr>
                <w:szCs w:val="24"/>
              </w:rPr>
              <w:t>Pays : Burkina Faso</w:t>
            </w:r>
            <w:r w:rsidRPr="00260CDA">
              <w:rPr>
                <w:szCs w:val="24"/>
              </w:rPr>
              <w:tab/>
            </w:r>
          </w:p>
          <w:p w14:paraId="77EF1260" w14:textId="77777777" w:rsidR="00954A8B" w:rsidRPr="00260CDA" w:rsidRDefault="00954A8B" w:rsidP="00AF3D39">
            <w:pPr>
              <w:tabs>
                <w:tab w:val="right" w:pos="7254"/>
              </w:tabs>
              <w:spacing w:before="200" w:after="200"/>
              <w:jc w:val="both"/>
              <w:rPr>
                <w:szCs w:val="24"/>
              </w:rPr>
            </w:pPr>
            <w:r w:rsidRPr="00260CDA">
              <w:rPr>
                <w:szCs w:val="24"/>
              </w:rPr>
              <w:t>Date </w:t>
            </w:r>
            <w:r w:rsidRPr="00260CDA">
              <w:rPr>
                <w:i/>
                <w:iCs/>
                <w:szCs w:val="24"/>
              </w:rPr>
              <w:t>: [Insérer le jour, mois, année ; par exemple : 15 Juin 2017]</w:t>
            </w:r>
            <w:r w:rsidRPr="00260CDA">
              <w:rPr>
                <w:szCs w:val="24"/>
                <w:u w:val="single"/>
              </w:rPr>
              <w:tab/>
            </w:r>
          </w:p>
          <w:p w14:paraId="37AA9B34" w14:textId="77777777" w:rsidR="00954A8B" w:rsidRDefault="00954A8B" w:rsidP="00AF3D39">
            <w:pPr>
              <w:tabs>
                <w:tab w:val="right" w:pos="7254"/>
              </w:tabs>
              <w:spacing w:before="200" w:after="200"/>
              <w:jc w:val="both"/>
              <w:rPr>
                <w:szCs w:val="24"/>
                <w:u w:val="single"/>
              </w:rPr>
            </w:pPr>
            <w:r w:rsidRPr="00260CDA">
              <w:rPr>
                <w:szCs w:val="24"/>
              </w:rPr>
              <w:t>Heure </w:t>
            </w:r>
            <w:r w:rsidRPr="00260CDA">
              <w:rPr>
                <w:i/>
                <w:iCs/>
                <w:szCs w:val="24"/>
              </w:rPr>
              <w:t>: [Insérer l’heure]</w:t>
            </w:r>
            <w:r w:rsidRPr="00260CDA">
              <w:rPr>
                <w:szCs w:val="24"/>
                <w:u w:val="single"/>
              </w:rPr>
              <w:tab/>
            </w:r>
          </w:p>
          <w:p w14:paraId="29A0DFD1" w14:textId="77777777" w:rsidR="00BE326C" w:rsidRPr="00260CDA" w:rsidRDefault="00BE326C" w:rsidP="00AF3D39">
            <w:pPr>
              <w:tabs>
                <w:tab w:val="right" w:pos="7254"/>
              </w:tabs>
              <w:spacing w:before="200" w:after="200"/>
              <w:jc w:val="both"/>
              <w:rPr>
                <w:szCs w:val="24"/>
              </w:rPr>
            </w:pPr>
          </w:p>
        </w:tc>
      </w:tr>
      <w:tr w:rsidR="00B266E7" w:rsidRPr="00260CDA" w14:paraId="6F420919" w14:textId="77777777" w:rsidTr="002D6927">
        <w:tblPrEx>
          <w:tblBorders>
            <w:insideH w:val="single" w:sz="8" w:space="0" w:color="000000"/>
          </w:tblBorders>
        </w:tblPrEx>
        <w:trPr>
          <w:gridAfter w:val="1"/>
          <w:wAfter w:w="26" w:type="dxa"/>
        </w:trPr>
        <w:tc>
          <w:tcPr>
            <w:tcW w:w="9187" w:type="dxa"/>
            <w:gridSpan w:val="3"/>
            <w:tcBorders>
              <w:top w:val="single" w:sz="12" w:space="0" w:color="000000"/>
            </w:tcBorders>
          </w:tcPr>
          <w:p w14:paraId="5B733EEE" w14:textId="6C6E51DE" w:rsidR="00954A8B" w:rsidRPr="00260CDA" w:rsidRDefault="008C490B" w:rsidP="000C452B">
            <w:pPr>
              <w:pStyle w:val="Titre3"/>
              <w:rPr>
                <w:rFonts w:ascii="Times New Roman" w:hAnsi="Times New Roman"/>
                <w:lang w:val="fr-FR"/>
              </w:rPr>
            </w:pPr>
            <w:bookmarkStart w:id="291" w:name="_Toc205466947"/>
            <w:bookmarkStart w:id="292" w:name="_Toc221010050"/>
            <w:r w:rsidRPr="00260CDA">
              <w:rPr>
                <w:rFonts w:ascii="Times New Roman" w:hAnsi="Times New Roman"/>
                <w:lang w:val="fr-FR"/>
              </w:rPr>
              <w:t>ÉVALUATION ET COMPARAISON DES OFFRES</w:t>
            </w:r>
            <w:bookmarkEnd w:id="291"/>
            <w:bookmarkEnd w:id="292"/>
          </w:p>
        </w:tc>
      </w:tr>
      <w:tr w:rsidR="00B266E7" w:rsidRPr="00260CDA" w14:paraId="2C694E3A" w14:textId="77777777" w:rsidTr="002D6927">
        <w:tblPrEx>
          <w:tblBorders>
            <w:insideH w:val="single" w:sz="8" w:space="0" w:color="000000"/>
          </w:tblBorders>
        </w:tblPrEx>
        <w:trPr>
          <w:gridAfter w:val="2"/>
          <w:wAfter w:w="33" w:type="dxa"/>
        </w:trPr>
        <w:tc>
          <w:tcPr>
            <w:tcW w:w="1403" w:type="dxa"/>
          </w:tcPr>
          <w:p w14:paraId="45763CA8" w14:textId="77777777" w:rsidR="00954A8B" w:rsidRPr="00260CDA" w:rsidRDefault="00954A8B" w:rsidP="00AF3D39">
            <w:pPr>
              <w:tabs>
                <w:tab w:val="right" w:pos="7434"/>
              </w:tabs>
              <w:spacing w:before="200" w:after="200"/>
              <w:jc w:val="both"/>
              <w:rPr>
                <w:b/>
                <w:szCs w:val="24"/>
              </w:rPr>
            </w:pPr>
            <w:r w:rsidRPr="00260CDA">
              <w:rPr>
                <w:b/>
                <w:szCs w:val="24"/>
              </w:rPr>
              <w:lastRenderedPageBreak/>
              <w:t>IC 33.3 (a)</w:t>
            </w:r>
          </w:p>
        </w:tc>
        <w:tc>
          <w:tcPr>
            <w:tcW w:w="7777" w:type="dxa"/>
          </w:tcPr>
          <w:p w14:paraId="6401DBDC" w14:textId="77777777" w:rsidR="00954A8B" w:rsidRPr="00260CDA" w:rsidRDefault="00954A8B" w:rsidP="00AF3D39">
            <w:pPr>
              <w:pStyle w:val="i"/>
              <w:tabs>
                <w:tab w:val="right" w:pos="7254"/>
              </w:tabs>
              <w:suppressAutoHyphens w:val="0"/>
              <w:spacing w:before="200" w:after="200"/>
              <w:rPr>
                <w:rFonts w:ascii="Times New Roman" w:hAnsi="Times New Roman"/>
                <w:i/>
                <w:iCs/>
                <w:szCs w:val="24"/>
                <w:lang w:val="fr-FR"/>
              </w:rPr>
            </w:pPr>
            <w:r w:rsidRPr="00260CDA">
              <w:rPr>
                <w:rFonts w:ascii="Times New Roman" w:hAnsi="Times New Roman"/>
                <w:szCs w:val="24"/>
                <w:lang w:val="fr-FR"/>
              </w:rPr>
              <w:t xml:space="preserve">L’évaluation sera conduite par </w:t>
            </w:r>
            <w:r w:rsidRPr="00260CDA">
              <w:rPr>
                <w:rFonts w:ascii="Times New Roman" w:hAnsi="Times New Roman"/>
                <w:i/>
                <w:iCs/>
                <w:szCs w:val="24"/>
                <w:lang w:val="fr-FR"/>
              </w:rPr>
              <w:t>[Insérer « article » ou « lot »]</w:t>
            </w:r>
          </w:p>
          <w:p w14:paraId="365C772A" w14:textId="77777777" w:rsidR="00954A8B" w:rsidRPr="00260CDA" w:rsidRDefault="00954A8B" w:rsidP="00AF3D39">
            <w:pPr>
              <w:pStyle w:val="i"/>
              <w:tabs>
                <w:tab w:val="right" w:pos="7254"/>
              </w:tabs>
              <w:suppressAutoHyphens w:val="0"/>
              <w:spacing w:before="200" w:after="200"/>
              <w:rPr>
                <w:rFonts w:ascii="Times New Roman" w:hAnsi="Times New Roman"/>
                <w:i/>
                <w:iCs/>
                <w:szCs w:val="24"/>
                <w:lang w:val="fr-FR"/>
              </w:rPr>
            </w:pPr>
            <w:r w:rsidRPr="00260CDA">
              <w:rPr>
                <w:rFonts w:ascii="Times New Roman" w:hAnsi="Times New Roman"/>
                <w:i/>
                <w:iCs/>
                <w:szCs w:val="24"/>
                <w:lang w:val="fr-FR"/>
              </w:rPr>
              <w:t>[Sélectionner l’un des deux exemples de clauses ci-dessous selon le cas]</w:t>
            </w:r>
          </w:p>
          <w:p w14:paraId="145463D9"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Les offres seront évaluées par article et le Contrat portera sur les articles attribués au soumissionnaire sélectionné</w:t>
            </w:r>
          </w:p>
          <w:p w14:paraId="04872A4B" w14:textId="77777777" w:rsidR="00954A8B" w:rsidRPr="00260CDA" w:rsidRDefault="00954A8B" w:rsidP="00AF3D39">
            <w:pPr>
              <w:pStyle w:val="i"/>
              <w:tabs>
                <w:tab w:val="right" w:pos="7254"/>
              </w:tabs>
              <w:suppressAutoHyphens w:val="0"/>
              <w:spacing w:before="200" w:after="200"/>
              <w:rPr>
                <w:rFonts w:ascii="Times New Roman" w:hAnsi="Times New Roman"/>
                <w:b/>
                <w:szCs w:val="24"/>
                <w:lang w:val="fr-FR"/>
              </w:rPr>
            </w:pPr>
            <w:r w:rsidRPr="00260CDA">
              <w:rPr>
                <w:rFonts w:ascii="Times New Roman" w:hAnsi="Times New Roman"/>
                <w:b/>
                <w:szCs w:val="24"/>
                <w:lang w:val="fr-FR"/>
              </w:rPr>
              <w:t>Ou</w:t>
            </w:r>
          </w:p>
          <w:p w14:paraId="506E2409" w14:textId="77777777" w:rsidR="00954A8B" w:rsidRPr="00260CDA" w:rsidRDefault="00954A8B" w:rsidP="00AF3D39">
            <w:pPr>
              <w:pStyle w:val="i"/>
              <w:tabs>
                <w:tab w:val="right" w:pos="7254"/>
              </w:tabs>
              <w:suppressAutoHyphens w:val="0"/>
              <w:spacing w:before="200" w:after="200"/>
              <w:rPr>
                <w:rFonts w:ascii="Times New Roman" w:hAnsi="Times New Roman"/>
                <w:szCs w:val="24"/>
                <w:lang w:val="fr-FR"/>
              </w:rPr>
            </w:pPr>
            <w:r w:rsidRPr="00260CDA">
              <w:rPr>
                <w:rFonts w:ascii="Times New Roman" w:hAnsi="Times New Roman"/>
                <w:szCs w:val="24"/>
                <w:lang w:val="fr-FR"/>
              </w:rPr>
              <w:t xml:space="preserve">Les offres seront évaluées par lot. Si un bordereau des prix inclut un article sans en fournir le prix, le prix sera considéré comme inclus dans les prix des autres articles. Un article non mentionné dans le Bordereau des Prix sera considéré comme ne faisant pas partie de l’offre et, en admettant que celle-ci soit conforme pour l’essentiel, le prix moyen offert pour l’article en question par les Soumissionnaires dont les offres sont conformes sera ajouté au prix de l’offre, et le prix total ainsi évalué de l’offre sera utilisé aux fins de comparaison des offres. </w:t>
            </w:r>
          </w:p>
        </w:tc>
      </w:tr>
      <w:tr w:rsidR="002D6927" w:rsidRPr="00260CDA" w14:paraId="1D9EFD13" w14:textId="77777777" w:rsidTr="002D6927">
        <w:tblPrEx>
          <w:tblBorders>
            <w:insideH w:val="single" w:sz="8" w:space="0" w:color="000000"/>
          </w:tblBorders>
        </w:tblPrEx>
        <w:trPr>
          <w:gridAfter w:val="2"/>
          <w:wAfter w:w="33" w:type="dxa"/>
        </w:trPr>
        <w:tc>
          <w:tcPr>
            <w:tcW w:w="1403" w:type="dxa"/>
            <w:vMerge w:val="restart"/>
          </w:tcPr>
          <w:p w14:paraId="5EEAE28E" w14:textId="2F0AEA16" w:rsidR="002D6927" w:rsidRPr="00260CDA" w:rsidRDefault="002D6927" w:rsidP="008C490B">
            <w:pPr>
              <w:tabs>
                <w:tab w:val="right" w:pos="7434"/>
              </w:tabs>
              <w:spacing w:before="120" w:after="120"/>
              <w:jc w:val="both"/>
              <w:rPr>
                <w:b/>
                <w:szCs w:val="24"/>
              </w:rPr>
            </w:pPr>
            <w:r w:rsidRPr="00260CDA">
              <w:rPr>
                <w:b/>
                <w:szCs w:val="24"/>
              </w:rPr>
              <w:t>IC 33.3 (f)</w:t>
            </w:r>
          </w:p>
        </w:tc>
        <w:tc>
          <w:tcPr>
            <w:tcW w:w="7777" w:type="dxa"/>
          </w:tcPr>
          <w:p w14:paraId="74025978" w14:textId="77777777" w:rsidR="002D6927" w:rsidRPr="00260CDA" w:rsidRDefault="002D6927" w:rsidP="008C490B">
            <w:pPr>
              <w:pStyle w:val="i"/>
              <w:tabs>
                <w:tab w:val="right" w:pos="7254"/>
              </w:tabs>
              <w:suppressAutoHyphens w:val="0"/>
              <w:spacing w:before="120" w:after="120"/>
              <w:rPr>
                <w:rFonts w:ascii="Times New Roman" w:hAnsi="Times New Roman"/>
                <w:i/>
                <w:iCs/>
                <w:szCs w:val="24"/>
                <w:lang w:val="fr-FR"/>
              </w:rPr>
            </w:pPr>
            <w:r w:rsidRPr="00260CDA">
              <w:rPr>
                <w:rFonts w:ascii="Times New Roman" w:hAnsi="Times New Roman"/>
                <w:szCs w:val="24"/>
                <w:lang w:val="fr-FR"/>
              </w:rPr>
              <w:t>Les ajustements seront calculés en utilisant les critères d’évaluation suivants :</w:t>
            </w:r>
          </w:p>
          <w:p w14:paraId="51679277" w14:textId="77777777" w:rsidR="002D6927" w:rsidRPr="00260CDA" w:rsidRDefault="002D6927" w:rsidP="00114374">
            <w:pPr>
              <w:pStyle w:val="Paragraphedeliste"/>
              <w:keepLines/>
              <w:numPr>
                <w:ilvl w:val="0"/>
                <w:numId w:val="79"/>
              </w:numPr>
              <w:suppressAutoHyphens/>
              <w:spacing w:before="120" w:after="120"/>
              <w:ind w:right="-72"/>
              <w:jc w:val="both"/>
              <w:rPr>
                <w:szCs w:val="24"/>
              </w:rPr>
            </w:pPr>
            <w:r w:rsidRPr="00260CDA">
              <w:rPr>
                <w:szCs w:val="24"/>
              </w:rPr>
              <w:t xml:space="preserve">variation par rapport au calendrier de livraison : Les Fournitures faisant l’objet du présent Appel d’Offres doivent être livrées au cours d’une période de temps acceptable (c’est à dire entre une date initiale et une date finale) spécifiée à la Section IV, Bordereau des quantités, Calendrier de livraison, et Cahier des Clauses techniques. Aucun bonus ne sera alloué pour livraison anticipée ; et les offres proposant une livraison au-delà de cette période seront considérées comme non conformes. A l’intérieur de cette période de temps acceptable, un ajustement de </w:t>
            </w:r>
            <w:r w:rsidRPr="00260CDA">
              <w:rPr>
                <w:i/>
                <w:szCs w:val="24"/>
              </w:rPr>
              <w:t>[Insérer le facteur d’ajustement, par semaine de délai supérieur au délai minimum]</w:t>
            </w:r>
            <w:r w:rsidRPr="00260CDA">
              <w:rPr>
                <w:szCs w:val="24"/>
              </w:rPr>
              <w:t>, sera ajouté aux prix des offres prévoyant une livraison à une date comprise dans la période spécifiée au Calendrier de livraison. Cet ajustement sera effectué seulement à des fins d’évaluation.</w:t>
            </w:r>
          </w:p>
          <w:p w14:paraId="55ABF248" w14:textId="77777777" w:rsidR="002D6927" w:rsidRPr="00260CDA" w:rsidRDefault="002D6927" w:rsidP="008C490B">
            <w:pPr>
              <w:pStyle w:val="Paragraphedeliste"/>
              <w:keepLines/>
              <w:suppressAutoHyphens/>
              <w:spacing w:before="120" w:after="120"/>
              <w:ind w:right="-72"/>
              <w:jc w:val="both"/>
              <w:rPr>
                <w:szCs w:val="24"/>
              </w:rPr>
            </w:pPr>
          </w:p>
          <w:p w14:paraId="45138CB0" w14:textId="4C00AFDD" w:rsidR="002D6927" w:rsidRPr="00260CDA" w:rsidRDefault="002D6927" w:rsidP="00114374">
            <w:pPr>
              <w:pStyle w:val="Paragraphedeliste"/>
              <w:keepLines/>
              <w:numPr>
                <w:ilvl w:val="0"/>
                <w:numId w:val="79"/>
              </w:numPr>
              <w:suppressAutoHyphens/>
              <w:spacing w:before="120" w:after="120"/>
              <w:ind w:right="-72"/>
              <w:jc w:val="both"/>
              <w:rPr>
                <w:szCs w:val="24"/>
              </w:rPr>
            </w:pPr>
            <w:r w:rsidRPr="00260CDA">
              <w:rPr>
                <w:szCs w:val="24"/>
              </w:rPr>
              <w:t xml:space="preserve">Coût des pièces de rechange, des pièces détachées obligatoires, et du service après-vente : </w:t>
            </w:r>
            <w:r w:rsidRPr="00260CDA">
              <w:rPr>
                <w:i/>
                <w:iCs/>
                <w:szCs w:val="24"/>
              </w:rPr>
              <w:t>[Insérer (i) ou (ii) ci-dessous]</w:t>
            </w:r>
          </w:p>
          <w:p w14:paraId="1A090DE9" w14:textId="2B48DE76" w:rsidR="002D6927" w:rsidRPr="00260CDA" w:rsidRDefault="002D6927" w:rsidP="00114374">
            <w:pPr>
              <w:pStyle w:val="Paragraphedeliste"/>
              <w:numPr>
                <w:ilvl w:val="0"/>
                <w:numId w:val="80"/>
              </w:numPr>
              <w:suppressAutoHyphens/>
              <w:spacing w:before="120" w:after="120"/>
              <w:ind w:right="-72"/>
              <w:jc w:val="both"/>
              <w:rPr>
                <w:szCs w:val="24"/>
              </w:rPr>
            </w:pPr>
            <w:r w:rsidRPr="00260CDA">
              <w:rPr>
                <w:szCs w:val="24"/>
              </w:rPr>
              <w:t>La liste et les quantités des principaux ensembles et pièces de rechange sont fournies par l’Autorité contractante dans la liste des Fournitures. Leur coût total résultant de l’application des prix unitaires indiqués par le Soumissionnaire dans son offre, sera ajouté au prix de l’offre aux fins d’évaluation.</w:t>
            </w:r>
          </w:p>
          <w:p w14:paraId="6867728B" w14:textId="77777777" w:rsidR="002D6927" w:rsidRPr="00260CDA" w:rsidRDefault="002D6927" w:rsidP="008C490B">
            <w:pPr>
              <w:suppressAutoHyphens/>
              <w:spacing w:before="120" w:after="120"/>
              <w:ind w:left="1620" w:right="-72" w:hanging="533"/>
              <w:jc w:val="both"/>
              <w:rPr>
                <w:szCs w:val="24"/>
              </w:rPr>
            </w:pPr>
            <w:r w:rsidRPr="00260CDA">
              <w:rPr>
                <w:b/>
                <w:szCs w:val="24"/>
              </w:rPr>
              <w:t>ou</w:t>
            </w:r>
          </w:p>
          <w:p w14:paraId="63A22299" w14:textId="6E5AF785" w:rsidR="002D6927" w:rsidRPr="00260CDA" w:rsidRDefault="002D6927" w:rsidP="00114374">
            <w:pPr>
              <w:pStyle w:val="Paragraphedeliste"/>
              <w:numPr>
                <w:ilvl w:val="0"/>
                <w:numId w:val="80"/>
              </w:numPr>
              <w:suppressAutoHyphens/>
              <w:spacing w:before="120" w:after="120"/>
              <w:ind w:right="-72"/>
              <w:jc w:val="both"/>
              <w:rPr>
                <w:szCs w:val="24"/>
              </w:rPr>
            </w:pPr>
            <w:r w:rsidRPr="00260CDA">
              <w:rPr>
                <w:szCs w:val="24"/>
              </w:rPr>
              <w:t>L’Autorité contractante dressera une liste des composants et pièces de rechange d’emploi fréquent lors de l’évaluation de chaque offre, en même temps qu’une estimation des quantités nécessaires pour la période initiale de fonctionnement. Le coût correspondant sera déterminé à partir des prix unitaires indiqués par le Soumissionnaire, et sera ajouté au prix de l’offre aux fins d’évaluation.</w:t>
            </w:r>
          </w:p>
          <w:p w14:paraId="0B7F696F" w14:textId="073CE540" w:rsidR="002D6927" w:rsidRPr="00260CDA" w:rsidRDefault="002D6927" w:rsidP="00114374">
            <w:pPr>
              <w:pStyle w:val="Paragraphedeliste"/>
              <w:numPr>
                <w:ilvl w:val="0"/>
                <w:numId w:val="79"/>
              </w:numPr>
              <w:suppressAutoHyphens/>
              <w:spacing w:before="120" w:after="120"/>
              <w:ind w:right="-72"/>
              <w:jc w:val="both"/>
              <w:rPr>
                <w:szCs w:val="24"/>
              </w:rPr>
            </w:pPr>
            <w:r w:rsidRPr="00260CDA">
              <w:rPr>
                <w:iCs/>
                <w:szCs w:val="24"/>
              </w:rPr>
              <w:t>Disponibilité des p</w:t>
            </w:r>
            <w:r w:rsidRPr="00260CDA">
              <w:rPr>
                <w:szCs w:val="24"/>
              </w:rPr>
              <w:t>ièces de rechange et des services après-vente au Burkina Faso, pour les équipements offerts dans l’offre:</w:t>
            </w:r>
          </w:p>
          <w:p w14:paraId="5EC8551B" w14:textId="77777777" w:rsidR="002D6927" w:rsidRPr="00260CDA" w:rsidRDefault="002D6927" w:rsidP="008C490B">
            <w:pPr>
              <w:pStyle w:val="Paragraphedeliste"/>
              <w:suppressAutoHyphens/>
              <w:spacing w:before="120" w:after="120"/>
              <w:ind w:right="-72"/>
              <w:jc w:val="both"/>
              <w:rPr>
                <w:szCs w:val="24"/>
              </w:rPr>
            </w:pPr>
            <w:r w:rsidRPr="00260CDA">
              <w:rPr>
                <w:szCs w:val="24"/>
              </w:rPr>
              <w:lastRenderedPageBreak/>
              <w:t>Le coût pour l’Autorité contractante de la mise en place d’installations minimum pour le service après-vente et pour le stockage des pièces de rechange, sera ajouté au prix de l’offre, aux fins d’évaluation.</w:t>
            </w:r>
          </w:p>
          <w:p w14:paraId="2FE53962" w14:textId="77777777" w:rsidR="002D6927" w:rsidRPr="00260CDA" w:rsidRDefault="002D6927" w:rsidP="008C490B">
            <w:pPr>
              <w:pStyle w:val="Paragraphedeliste"/>
              <w:suppressAutoHyphens/>
              <w:spacing w:before="120" w:after="120"/>
              <w:ind w:right="-72"/>
              <w:jc w:val="both"/>
              <w:rPr>
                <w:szCs w:val="24"/>
              </w:rPr>
            </w:pPr>
          </w:p>
          <w:p w14:paraId="23FE9FFA" w14:textId="77777777" w:rsidR="002D6927" w:rsidRPr="00260CDA" w:rsidRDefault="002D6927" w:rsidP="00114374">
            <w:pPr>
              <w:pStyle w:val="Paragraphedeliste"/>
              <w:numPr>
                <w:ilvl w:val="0"/>
                <w:numId w:val="79"/>
              </w:numPr>
              <w:suppressAutoHyphens/>
              <w:spacing w:before="120" w:after="120"/>
              <w:ind w:right="-72"/>
              <w:jc w:val="both"/>
              <w:rPr>
                <w:szCs w:val="24"/>
              </w:rPr>
            </w:pPr>
            <w:r w:rsidRPr="00260CDA">
              <w:rPr>
                <w:szCs w:val="24"/>
              </w:rPr>
              <w:t>Frais de fonctionnement et d’entretien :</w:t>
            </w:r>
          </w:p>
          <w:p w14:paraId="208CF0E7" w14:textId="77777777" w:rsidR="002D6927" w:rsidRPr="00260CDA" w:rsidRDefault="002D6927" w:rsidP="008C490B">
            <w:pPr>
              <w:pStyle w:val="Paragraphedeliste"/>
              <w:suppressAutoHyphens/>
              <w:spacing w:before="120" w:after="120"/>
              <w:ind w:right="-72"/>
              <w:jc w:val="both"/>
              <w:rPr>
                <w:szCs w:val="24"/>
              </w:rPr>
            </w:pPr>
            <w:r w:rsidRPr="00260CDA">
              <w:rPr>
                <w:szCs w:val="24"/>
              </w:rPr>
              <w:t xml:space="preserve">Les frais de fonctionnement et d’entretien des Fournitures faisant l’objet de l’Appel d’Offres seront ajoutés au prix de l’offre, aux fins d’évaluation uniquement. </w:t>
            </w:r>
            <w:r w:rsidRPr="00260CDA">
              <w:rPr>
                <w:i/>
                <w:szCs w:val="24"/>
              </w:rPr>
              <w:t>[Insérer la méthode de détermination des frais de fonctionnement et d’entretien, le cas échéant]</w:t>
            </w:r>
          </w:p>
          <w:p w14:paraId="437972CE" w14:textId="3E6DC08D" w:rsidR="002D6927" w:rsidRPr="00260CDA" w:rsidRDefault="002D6927" w:rsidP="00114374">
            <w:pPr>
              <w:pStyle w:val="Paragraphedeliste"/>
              <w:numPr>
                <w:ilvl w:val="0"/>
                <w:numId w:val="79"/>
              </w:numPr>
              <w:suppressAutoHyphens/>
              <w:spacing w:before="120" w:after="120"/>
              <w:ind w:right="-72"/>
              <w:jc w:val="both"/>
              <w:rPr>
                <w:szCs w:val="24"/>
              </w:rPr>
            </w:pPr>
            <w:r w:rsidRPr="00260CDA">
              <w:rPr>
                <w:szCs w:val="24"/>
              </w:rPr>
              <w:t xml:space="preserve">Performance et rendement des fournitures </w:t>
            </w:r>
            <w:r w:rsidRPr="00260CDA">
              <w:rPr>
                <w:i/>
                <w:iCs/>
                <w:szCs w:val="24"/>
              </w:rPr>
              <w:t>: [Insérer (i) ou (ii) ci-dessous]</w:t>
            </w:r>
          </w:p>
          <w:p w14:paraId="25361DCF" w14:textId="4C392145" w:rsidR="002D6927" w:rsidRPr="00260CDA" w:rsidRDefault="002D6927" w:rsidP="00114374">
            <w:pPr>
              <w:pStyle w:val="Paragraphedeliste"/>
              <w:numPr>
                <w:ilvl w:val="0"/>
                <w:numId w:val="81"/>
              </w:numPr>
              <w:suppressAutoHyphens/>
              <w:spacing w:before="120" w:after="120"/>
              <w:ind w:right="-72"/>
              <w:jc w:val="both"/>
              <w:rPr>
                <w:szCs w:val="24"/>
              </w:rPr>
            </w:pPr>
            <w:r w:rsidRPr="00260CDA">
              <w:rPr>
                <w:szCs w:val="24"/>
              </w:rPr>
              <w:t xml:space="preserve">Les Soumissionnaires indiqueront les performances ou les rendements garantis, sur la base des Cahier des Clauses techniques. Pour toute performance ou rendement inférieur à la norme de 100, le prix de l’offre sera majoré du coût actualisé des frais de fonctionnement pendant la durée de vie de l’équipement considéré, calculé selon la méthode ci-après : </w:t>
            </w:r>
            <w:r w:rsidRPr="00260CDA">
              <w:rPr>
                <w:i/>
                <w:szCs w:val="24"/>
              </w:rPr>
              <w:t>[Insérer]</w:t>
            </w:r>
            <w:r w:rsidRPr="00260CDA">
              <w:rPr>
                <w:b/>
                <w:bCs/>
                <w:szCs w:val="24"/>
              </w:rPr>
              <w:t>.</w:t>
            </w:r>
          </w:p>
          <w:p w14:paraId="28224C64" w14:textId="77777777" w:rsidR="002D6927" w:rsidRPr="00260CDA" w:rsidRDefault="002D6927" w:rsidP="008C490B">
            <w:pPr>
              <w:suppressAutoHyphens/>
              <w:spacing w:before="120" w:after="120"/>
              <w:ind w:left="1620" w:right="-72" w:hanging="533"/>
              <w:jc w:val="both"/>
              <w:rPr>
                <w:b/>
                <w:szCs w:val="24"/>
              </w:rPr>
            </w:pPr>
            <w:r w:rsidRPr="00260CDA">
              <w:rPr>
                <w:b/>
                <w:szCs w:val="24"/>
              </w:rPr>
              <w:t>Ou</w:t>
            </w:r>
          </w:p>
          <w:p w14:paraId="46D96907" w14:textId="09B6588F" w:rsidR="002D6927" w:rsidRPr="00260CDA" w:rsidRDefault="002D6927" w:rsidP="00114374">
            <w:pPr>
              <w:pStyle w:val="Paragraphedeliste"/>
              <w:numPr>
                <w:ilvl w:val="0"/>
                <w:numId w:val="81"/>
              </w:numPr>
              <w:suppressAutoHyphens/>
              <w:spacing w:before="120" w:after="120"/>
              <w:ind w:right="-72"/>
              <w:jc w:val="both"/>
              <w:rPr>
                <w:szCs w:val="24"/>
              </w:rPr>
            </w:pPr>
            <w:r w:rsidRPr="00260CDA">
              <w:rPr>
                <w:szCs w:val="24"/>
              </w:rPr>
              <w:t xml:space="preserve">Les équipements offerts devront avoir le rendement minimum spécifié dans les Cahier des Clauses techniques pour être considérés conformes aux dispositions du Dossier d’Appel d’Offres. L’évaluation tiendra compte du coût supplémentaire dû à l’écart de rendement de l’équipement proposé dans l’offre par rapport au rendement requis ; le prix offert sera ajusté selon la méthode ci-après : </w:t>
            </w:r>
            <w:r w:rsidRPr="00260CDA">
              <w:rPr>
                <w:i/>
                <w:szCs w:val="24"/>
              </w:rPr>
              <w:t>[Insérer]</w:t>
            </w:r>
            <w:r w:rsidRPr="00260CDA">
              <w:rPr>
                <w:b/>
                <w:bCs/>
                <w:szCs w:val="24"/>
              </w:rPr>
              <w:t>.</w:t>
            </w:r>
          </w:p>
        </w:tc>
      </w:tr>
      <w:tr w:rsidR="002D6927" w:rsidRPr="00260CDA" w14:paraId="2800583B" w14:textId="77777777" w:rsidTr="002D6927">
        <w:tblPrEx>
          <w:tblBorders>
            <w:insideH w:val="single" w:sz="8" w:space="0" w:color="000000"/>
          </w:tblBorders>
        </w:tblPrEx>
        <w:trPr>
          <w:gridAfter w:val="2"/>
          <w:wAfter w:w="33" w:type="dxa"/>
        </w:trPr>
        <w:tc>
          <w:tcPr>
            <w:tcW w:w="1403" w:type="dxa"/>
            <w:vMerge/>
          </w:tcPr>
          <w:p w14:paraId="775F78F9" w14:textId="245B1394" w:rsidR="002D6927" w:rsidRPr="00260CDA" w:rsidRDefault="002D6927" w:rsidP="00AF3D39">
            <w:pPr>
              <w:tabs>
                <w:tab w:val="right" w:pos="7434"/>
              </w:tabs>
              <w:spacing w:before="200" w:after="200"/>
              <w:jc w:val="both"/>
              <w:rPr>
                <w:b/>
                <w:szCs w:val="24"/>
              </w:rPr>
            </w:pPr>
          </w:p>
        </w:tc>
        <w:tc>
          <w:tcPr>
            <w:tcW w:w="7777" w:type="dxa"/>
          </w:tcPr>
          <w:p w14:paraId="24B0D5B4" w14:textId="77777777" w:rsidR="002D6927" w:rsidRPr="00260CDA" w:rsidRDefault="002D6927" w:rsidP="00BE326C">
            <w:pPr>
              <w:suppressAutoHyphens/>
              <w:spacing w:before="180" w:after="180"/>
              <w:ind w:right="-72"/>
              <w:jc w:val="both"/>
              <w:rPr>
                <w:szCs w:val="24"/>
              </w:rPr>
            </w:pPr>
            <w:r w:rsidRPr="00260CDA">
              <w:rPr>
                <w:szCs w:val="24"/>
              </w:rPr>
              <w:t>Critères spécifiques additionnels</w:t>
            </w:r>
          </w:p>
          <w:p w14:paraId="2F032DCA" w14:textId="77777777" w:rsidR="002D6927" w:rsidRPr="00260CDA" w:rsidRDefault="002D6927" w:rsidP="00BE326C">
            <w:pPr>
              <w:keepNext/>
              <w:keepLines/>
              <w:spacing w:before="180" w:after="180"/>
              <w:jc w:val="both"/>
              <w:rPr>
                <w:szCs w:val="24"/>
              </w:rPr>
            </w:pPr>
            <w:r w:rsidRPr="00260CDA">
              <w:rPr>
                <w:i/>
                <w:szCs w:val="24"/>
              </w:rPr>
              <w:t>[Tout autre critère spécifique, ainsi que la méthode appropriée pour son application à l’évaluation, doit être détaillée ici, le cas échéant.]</w:t>
            </w:r>
          </w:p>
        </w:tc>
      </w:tr>
      <w:tr w:rsidR="00B266E7" w:rsidRPr="00260CDA" w14:paraId="01F7DFA9" w14:textId="77777777" w:rsidTr="002D6927">
        <w:tblPrEx>
          <w:tblBorders>
            <w:insideH w:val="single" w:sz="8" w:space="0" w:color="000000"/>
          </w:tblBorders>
        </w:tblPrEx>
        <w:trPr>
          <w:gridAfter w:val="2"/>
          <w:wAfter w:w="33" w:type="dxa"/>
        </w:trPr>
        <w:tc>
          <w:tcPr>
            <w:tcW w:w="1403" w:type="dxa"/>
          </w:tcPr>
          <w:p w14:paraId="660B4363" w14:textId="4F261C37" w:rsidR="005475BC" w:rsidRPr="00260CDA" w:rsidRDefault="005475BC" w:rsidP="00AF3D39">
            <w:pPr>
              <w:tabs>
                <w:tab w:val="right" w:pos="7434"/>
              </w:tabs>
              <w:spacing w:before="200" w:after="200"/>
              <w:jc w:val="both"/>
              <w:rPr>
                <w:b/>
                <w:szCs w:val="24"/>
              </w:rPr>
            </w:pPr>
            <w:r w:rsidRPr="00260CDA">
              <w:rPr>
                <w:b/>
                <w:szCs w:val="24"/>
              </w:rPr>
              <w:t xml:space="preserve">IC 33.3 </w:t>
            </w:r>
            <w:r w:rsidR="0079489E" w:rsidRPr="00260CDA">
              <w:rPr>
                <w:b/>
                <w:szCs w:val="24"/>
              </w:rPr>
              <w:t>(</w:t>
            </w:r>
            <w:r w:rsidRPr="00260CDA">
              <w:rPr>
                <w:b/>
                <w:szCs w:val="24"/>
              </w:rPr>
              <w:t>g)</w:t>
            </w:r>
          </w:p>
        </w:tc>
        <w:tc>
          <w:tcPr>
            <w:tcW w:w="7777" w:type="dxa"/>
          </w:tcPr>
          <w:p w14:paraId="2B2AAABE" w14:textId="16FF2832" w:rsidR="005475BC" w:rsidRPr="00260CDA" w:rsidRDefault="005475BC" w:rsidP="00BE326C">
            <w:pPr>
              <w:suppressAutoHyphens/>
              <w:spacing w:before="180" w:after="180"/>
              <w:ind w:right="-72"/>
              <w:jc w:val="both"/>
              <w:rPr>
                <w:i/>
                <w:szCs w:val="24"/>
              </w:rPr>
            </w:pPr>
            <w:r w:rsidRPr="00260CDA">
              <w:rPr>
                <w:szCs w:val="24"/>
              </w:rPr>
              <w:t xml:space="preserve">Critères liés aux achats publics durables : </w:t>
            </w:r>
            <w:r w:rsidRPr="00260CDA">
              <w:rPr>
                <w:i/>
                <w:szCs w:val="24"/>
              </w:rPr>
              <w:t>[Insérer les critères APD</w:t>
            </w:r>
            <w:r w:rsidR="006442AF" w:rsidRPr="00260CDA">
              <w:rPr>
                <w:i/>
                <w:szCs w:val="24"/>
              </w:rPr>
              <w:t xml:space="preserve"> et </w:t>
            </w:r>
            <w:r w:rsidRPr="00260CDA">
              <w:rPr>
                <w:i/>
                <w:szCs w:val="24"/>
              </w:rPr>
              <w:t>les détail</w:t>
            </w:r>
            <w:r w:rsidR="008334C5" w:rsidRPr="00260CDA">
              <w:rPr>
                <w:i/>
                <w:szCs w:val="24"/>
              </w:rPr>
              <w:t>s</w:t>
            </w:r>
            <w:r w:rsidRPr="00260CDA">
              <w:rPr>
                <w:i/>
                <w:szCs w:val="24"/>
              </w:rPr>
              <w:t xml:space="preserve"> de la méthode d’évaluation</w:t>
            </w:r>
            <w:r w:rsidR="002D45DC" w:rsidRPr="00260CDA">
              <w:rPr>
                <w:i/>
                <w:szCs w:val="24"/>
              </w:rPr>
              <w:t>. Ces critères peuvent port</w:t>
            </w:r>
            <w:r w:rsidR="00824B8E" w:rsidRPr="00260CDA">
              <w:rPr>
                <w:i/>
                <w:szCs w:val="24"/>
              </w:rPr>
              <w:t>er</w:t>
            </w:r>
            <w:r w:rsidR="002D45DC" w:rsidRPr="00260CDA">
              <w:rPr>
                <w:i/>
                <w:szCs w:val="24"/>
              </w:rPr>
              <w:t xml:space="preserve"> sur</w:t>
            </w:r>
            <w:r w:rsidR="00824B8E" w:rsidRPr="00260CDA">
              <w:rPr>
                <w:i/>
                <w:szCs w:val="24"/>
              </w:rPr>
              <w:t> :</w:t>
            </w:r>
          </w:p>
          <w:p w14:paraId="6EF31E73" w14:textId="77777777" w:rsidR="0067440B" w:rsidRPr="00260CDA" w:rsidRDefault="005475BC" w:rsidP="00BE326C">
            <w:pPr>
              <w:numPr>
                <w:ilvl w:val="0"/>
                <w:numId w:val="53"/>
              </w:numPr>
              <w:spacing w:before="180" w:after="180"/>
              <w:ind w:left="577"/>
              <w:jc w:val="both"/>
              <w:rPr>
                <w:bCs/>
                <w:i/>
                <w:iCs/>
                <w:szCs w:val="24"/>
              </w:rPr>
            </w:pPr>
            <w:r w:rsidRPr="00260CDA">
              <w:rPr>
                <w:bCs/>
                <w:i/>
                <w:iCs/>
                <w:szCs w:val="24"/>
              </w:rPr>
              <w:t>les caractéristiques sociales et environnementales de la prestation :</w:t>
            </w:r>
            <w:r w:rsidR="0067440B" w:rsidRPr="00260CDA">
              <w:rPr>
                <w:bCs/>
                <w:i/>
                <w:iCs/>
                <w:szCs w:val="24"/>
              </w:rPr>
              <w:t xml:space="preserve"> ____</w:t>
            </w:r>
          </w:p>
          <w:p w14:paraId="02F5BB1D" w14:textId="6ABCCAE1" w:rsidR="0067440B" w:rsidRPr="00260CDA" w:rsidRDefault="005475BC" w:rsidP="00BE326C">
            <w:pPr>
              <w:numPr>
                <w:ilvl w:val="0"/>
                <w:numId w:val="53"/>
              </w:numPr>
              <w:spacing w:before="180" w:after="180"/>
              <w:ind w:left="577"/>
              <w:jc w:val="both"/>
              <w:rPr>
                <w:bCs/>
                <w:i/>
                <w:iCs/>
                <w:szCs w:val="24"/>
              </w:rPr>
            </w:pPr>
            <w:r w:rsidRPr="00260CDA">
              <w:rPr>
                <w:bCs/>
                <w:i/>
                <w:iCs/>
                <w:szCs w:val="24"/>
              </w:rPr>
              <w:t>l’organisation, les qualifications et l’expérience du personnel assigné à l’exécution du marché, lorsque la qualité du personnel assigné peut avoir une influence significative sur le niveau d’exécution du marché et le délai d’exécution</w:t>
            </w:r>
            <w:r w:rsidR="0067440B" w:rsidRPr="00260CDA">
              <w:rPr>
                <w:bCs/>
                <w:i/>
                <w:iCs/>
                <w:szCs w:val="24"/>
              </w:rPr>
              <w:t> : ___________</w:t>
            </w:r>
          </w:p>
          <w:p w14:paraId="7F1EE0B4" w14:textId="77777777" w:rsidR="0067440B" w:rsidRPr="00260CDA" w:rsidRDefault="005475BC" w:rsidP="00BE326C">
            <w:pPr>
              <w:numPr>
                <w:ilvl w:val="0"/>
                <w:numId w:val="53"/>
              </w:numPr>
              <w:spacing w:before="180" w:after="180"/>
              <w:ind w:left="577"/>
              <w:jc w:val="both"/>
              <w:rPr>
                <w:bCs/>
                <w:i/>
                <w:iCs/>
                <w:szCs w:val="24"/>
              </w:rPr>
            </w:pPr>
            <w:r w:rsidRPr="00260CDA">
              <w:rPr>
                <w:bCs/>
                <w:i/>
                <w:iCs/>
                <w:szCs w:val="24"/>
              </w:rPr>
              <w:t>l’utilisation d’équipements performant d’un point de vue énergétique ou à faible émission de CO2 ou à faible impact environnemental</w:t>
            </w:r>
            <w:r w:rsidR="0067440B" w:rsidRPr="00260CDA">
              <w:rPr>
                <w:bCs/>
                <w:i/>
                <w:iCs/>
                <w:szCs w:val="24"/>
              </w:rPr>
              <w:t> : ______</w:t>
            </w:r>
          </w:p>
          <w:p w14:paraId="71D03E08" w14:textId="77777777" w:rsidR="00824B8E" w:rsidRPr="00260CDA" w:rsidRDefault="005475BC" w:rsidP="00BE326C">
            <w:pPr>
              <w:numPr>
                <w:ilvl w:val="0"/>
                <w:numId w:val="53"/>
              </w:numPr>
              <w:spacing w:before="180" w:after="180"/>
              <w:ind w:left="577"/>
              <w:jc w:val="both"/>
              <w:rPr>
                <w:bCs/>
                <w:szCs w:val="24"/>
              </w:rPr>
            </w:pPr>
            <w:r w:rsidRPr="00260CDA">
              <w:rPr>
                <w:bCs/>
                <w:i/>
                <w:iCs/>
                <w:szCs w:val="24"/>
              </w:rPr>
              <w:t>le nombre d’heures d’insertion professionnelle supérieur à celui, minimal, établi par les conditions d’exécution</w:t>
            </w:r>
            <w:r w:rsidR="0067440B" w:rsidRPr="00260CDA">
              <w:rPr>
                <w:bCs/>
                <w:i/>
                <w:iCs/>
                <w:szCs w:val="24"/>
              </w:rPr>
              <w:t xml:space="preserve"> </w:t>
            </w:r>
            <w:r w:rsidRPr="00260CDA">
              <w:rPr>
                <w:bCs/>
                <w:i/>
                <w:iCs/>
                <w:szCs w:val="24"/>
              </w:rPr>
              <w:t>et selon la pondération qui lui y est associée</w:t>
            </w:r>
            <w:r w:rsidR="0067440B" w:rsidRPr="00260CDA">
              <w:rPr>
                <w:bCs/>
                <w:i/>
                <w:iCs/>
                <w:szCs w:val="24"/>
              </w:rPr>
              <w:t> : ________</w:t>
            </w:r>
          </w:p>
          <w:p w14:paraId="59252B38" w14:textId="213B666F" w:rsidR="005475BC" w:rsidRPr="00260CDA" w:rsidRDefault="00824B8E" w:rsidP="00BE326C">
            <w:pPr>
              <w:numPr>
                <w:ilvl w:val="0"/>
                <w:numId w:val="53"/>
              </w:numPr>
              <w:spacing w:before="180" w:after="180"/>
              <w:ind w:left="577"/>
              <w:jc w:val="both"/>
              <w:rPr>
                <w:bCs/>
                <w:szCs w:val="24"/>
              </w:rPr>
            </w:pPr>
            <w:r w:rsidRPr="00260CDA">
              <w:rPr>
                <w:bCs/>
                <w:i/>
                <w:iCs/>
                <w:szCs w:val="24"/>
              </w:rPr>
              <w:t xml:space="preserve"> etc.</w:t>
            </w:r>
            <w:r w:rsidR="002D45DC" w:rsidRPr="00260CDA">
              <w:rPr>
                <w:bCs/>
                <w:i/>
                <w:iCs/>
                <w:szCs w:val="24"/>
              </w:rPr>
              <w:t>]</w:t>
            </w:r>
          </w:p>
        </w:tc>
      </w:tr>
      <w:tr w:rsidR="00B266E7" w:rsidRPr="00260CDA" w14:paraId="79D3FDBF" w14:textId="77777777" w:rsidTr="002D6927">
        <w:tblPrEx>
          <w:tblBorders>
            <w:insideH w:val="single" w:sz="8" w:space="0" w:color="000000"/>
          </w:tblBorders>
        </w:tblPrEx>
        <w:trPr>
          <w:gridAfter w:val="2"/>
          <w:wAfter w:w="33" w:type="dxa"/>
        </w:trPr>
        <w:tc>
          <w:tcPr>
            <w:tcW w:w="1403" w:type="dxa"/>
          </w:tcPr>
          <w:p w14:paraId="30458B9A" w14:textId="77777777" w:rsidR="00954A8B" w:rsidRPr="00260CDA" w:rsidRDefault="00954A8B" w:rsidP="00AF3D39">
            <w:pPr>
              <w:tabs>
                <w:tab w:val="right" w:pos="7434"/>
              </w:tabs>
              <w:spacing w:before="200" w:after="200"/>
              <w:jc w:val="both"/>
              <w:rPr>
                <w:b/>
                <w:szCs w:val="24"/>
              </w:rPr>
            </w:pPr>
            <w:r w:rsidRPr="00260CDA">
              <w:rPr>
                <w:b/>
                <w:szCs w:val="24"/>
              </w:rPr>
              <w:lastRenderedPageBreak/>
              <w:t>IC 33.5</w:t>
            </w:r>
          </w:p>
        </w:tc>
        <w:tc>
          <w:tcPr>
            <w:tcW w:w="7777" w:type="dxa"/>
          </w:tcPr>
          <w:p w14:paraId="77096750" w14:textId="77777777" w:rsidR="00954A8B" w:rsidRPr="00260CDA" w:rsidRDefault="00954A8B" w:rsidP="00AF3D39">
            <w:pPr>
              <w:keepNext/>
              <w:keepLines/>
              <w:spacing w:before="200" w:after="200"/>
              <w:jc w:val="both"/>
              <w:rPr>
                <w:szCs w:val="24"/>
              </w:rPr>
            </w:pPr>
            <w:r w:rsidRPr="00260CDA">
              <w:rPr>
                <w:szCs w:val="24"/>
              </w:rPr>
              <w:t xml:space="preserve">L’Autorité contractante attribuera les différents lots au(x) Soumissionnaire(s) qui offre (nt) la combinaison d’offres par lots (y compris tous rabais éventuellement consentis) évaluée la moins disante, et qui satisfait (ont) aux conditions de qualification </w:t>
            </w:r>
            <w:r w:rsidRPr="00260CDA">
              <w:rPr>
                <w:i/>
                <w:szCs w:val="24"/>
              </w:rPr>
              <w:t>(cocher ci-dessous la mention utile)</w:t>
            </w:r>
            <w:r w:rsidRPr="00260CDA">
              <w:rPr>
                <w:szCs w:val="24"/>
              </w:rPr>
              <w:t xml:space="preserve">. </w:t>
            </w:r>
          </w:p>
          <w:p w14:paraId="3ECD5622" w14:textId="77777777" w:rsidR="00954A8B" w:rsidRPr="00260CDA" w:rsidRDefault="00954A8B" w:rsidP="00114374">
            <w:pPr>
              <w:pStyle w:val="Paragraphedeliste"/>
              <w:keepNext/>
              <w:keepLines/>
              <w:numPr>
                <w:ilvl w:val="0"/>
                <w:numId w:val="39"/>
              </w:numPr>
              <w:spacing w:before="200" w:after="200"/>
              <w:contextualSpacing w:val="0"/>
              <w:jc w:val="both"/>
              <w:rPr>
                <w:szCs w:val="24"/>
              </w:rPr>
            </w:pPr>
            <w:r w:rsidRPr="00260CDA">
              <w:rPr>
                <w:szCs w:val="24"/>
              </w:rPr>
              <w:t xml:space="preserve">Applicable______ </w:t>
            </w:r>
          </w:p>
          <w:p w14:paraId="2B446499" w14:textId="77777777" w:rsidR="00954A8B" w:rsidRPr="00260CDA" w:rsidRDefault="00954A8B" w:rsidP="00114374">
            <w:pPr>
              <w:pStyle w:val="Paragraphedeliste"/>
              <w:keepNext/>
              <w:keepLines/>
              <w:numPr>
                <w:ilvl w:val="0"/>
                <w:numId w:val="39"/>
              </w:numPr>
              <w:spacing w:before="200" w:after="200"/>
              <w:contextualSpacing w:val="0"/>
              <w:jc w:val="both"/>
              <w:rPr>
                <w:szCs w:val="24"/>
              </w:rPr>
            </w:pPr>
            <w:r w:rsidRPr="00260CDA">
              <w:rPr>
                <w:szCs w:val="24"/>
              </w:rPr>
              <w:t xml:space="preserve">Non applicable__________ </w:t>
            </w:r>
          </w:p>
        </w:tc>
      </w:tr>
      <w:tr w:rsidR="00B266E7" w:rsidRPr="00260CDA" w14:paraId="43293A2E" w14:textId="77777777" w:rsidTr="002D6927">
        <w:tblPrEx>
          <w:tblBorders>
            <w:insideH w:val="single" w:sz="8" w:space="0" w:color="000000"/>
          </w:tblBorders>
        </w:tblPrEx>
        <w:tc>
          <w:tcPr>
            <w:tcW w:w="1403" w:type="dxa"/>
          </w:tcPr>
          <w:p w14:paraId="7F9780FF" w14:textId="48B79F3C" w:rsidR="00954A8B" w:rsidRPr="00260CDA" w:rsidRDefault="006E4E36" w:rsidP="00AF3D39">
            <w:pPr>
              <w:tabs>
                <w:tab w:val="right" w:pos="7434"/>
              </w:tabs>
              <w:spacing w:before="200" w:after="200"/>
              <w:jc w:val="both"/>
              <w:rPr>
                <w:b/>
                <w:szCs w:val="24"/>
              </w:rPr>
            </w:pPr>
            <w:r w:rsidRPr="00260CDA">
              <w:rPr>
                <w:b/>
                <w:szCs w:val="24"/>
              </w:rPr>
              <w:t xml:space="preserve">IC </w:t>
            </w:r>
            <w:r w:rsidR="00954A8B" w:rsidRPr="00260CDA">
              <w:rPr>
                <w:b/>
                <w:szCs w:val="24"/>
              </w:rPr>
              <w:t>33.6</w:t>
            </w:r>
          </w:p>
        </w:tc>
        <w:tc>
          <w:tcPr>
            <w:tcW w:w="7810" w:type="dxa"/>
            <w:gridSpan w:val="3"/>
          </w:tcPr>
          <w:p w14:paraId="723CB111" w14:textId="55B5B9CA" w:rsidR="00954A8B" w:rsidRPr="00260CDA" w:rsidRDefault="00954A8B" w:rsidP="00AF3D39">
            <w:pPr>
              <w:keepNext/>
              <w:keepLines/>
              <w:spacing w:before="200" w:after="200"/>
              <w:jc w:val="both"/>
              <w:rPr>
                <w:szCs w:val="24"/>
              </w:rPr>
            </w:pPr>
            <w:r w:rsidRPr="00260CDA">
              <w:rPr>
                <w:szCs w:val="24"/>
              </w:rPr>
              <w:t xml:space="preserve">La garantie de bonne exécution pour les offres financières qui sont dans la limite de tolérance de 5% en </w:t>
            </w:r>
            <w:r w:rsidR="00120A11" w:rsidRPr="00260CDA">
              <w:rPr>
                <w:szCs w:val="24"/>
              </w:rPr>
              <w:t>deçà</w:t>
            </w:r>
            <w:r w:rsidRPr="00260CDA">
              <w:rPr>
                <w:szCs w:val="24"/>
              </w:rPr>
              <w:t xml:space="preserve"> du seuil de l’offre anormalement basse </w:t>
            </w:r>
            <w:r w:rsidR="00A164FA" w:rsidRPr="00260CDA">
              <w:rPr>
                <w:szCs w:val="24"/>
              </w:rPr>
              <w:t>sera</w:t>
            </w:r>
            <w:r w:rsidRPr="00260CDA">
              <w:rPr>
                <w:szCs w:val="24"/>
              </w:rPr>
              <w:t xml:space="preserve"> de : </w:t>
            </w:r>
            <w:r w:rsidRPr="00260CDA">
              <w:rPr>
                <w:i/>
                <w:iCs/>
                <w:szCs w:val="24"/>
              </w:rPr>
              <w:t>[indiquer un taux compris entre 30</w:t>
            </w:r>
            <w:r w:rsidR="006E4E36" w:rsidRPr="00260CDA">
              <w:rPr>
                <w:i/>
                <w:iCs/>
                <w:szCs w:val="24"/>
              </w:rPr>
              <w:t>%</w:t>
            </w:r>
            <w:r w:rsidRPr="00260CDA">
              <w:rPr>
                <w:i/>
                <w:iCs/>
                <w:szCs w:val="24"/>
              </w:rPr>
              <w:t xml:space="preserve"> et 40%]</w:t>
            </w:r>
          </w:p>
        </w:tc>
      </w:tr>
      <w:tr w:rsidR="00B266E7" w:rsidRPr="00260CDA" w14:paraId="0EC790CE" w14:textId="77777777" w:rsidTr="002D6927">
        <w:tblPrEx>
          <w:tblBorders>
            <w:insideH w:val="single" w:sz="8" w:space="0" w:color="000000"/>
          </w:tblBorders>
        </w:tblPrEx>
        <w:tc>
          <w:tcPr>
            <w:tcW w:w="1403" w:type="dxa"/>
          </w:tcPr>
          <w:p w14:paraId="4390718A" w14:textId="212D43F0" w:rsidR="00954A8B" w:rsidRPr="00260CDA" w:rsidRDefault="00954A8B" w:rsidP="00AF3D39">
            <w:pPr>
              <w:tabs>
                <w:tab w:val="right" w:pos="7434"/>
              </w:tabs>
              <w:spacing w:before="200" w:after="200"/>
              <w:jc w:val="both"/>
              <w:rPr>
                <w:b/>
                <w:szCs w:val="24"/>
              </w:rPr>
            </w:pPr>
            <w:r w:rsidRPr="00260CDA">
              <w:rPr>
                <w:b/>
                <w:szCs w:val="24"/>
              </w:rPr>
              <w:t>IC 33.7</w:t>
            </w:r>
          </w:p>
        </w:tc>
        <w:tc>
          <w:tcPr>
            <w:tcW w:w="7810" w:type="dxa"/>
            <w:gridSpan w:val="3"/>
          </w:tcPr>
          <w:p w14:paraId="17609B58" w14:textId="37A559FE" w:rsidR="00954A8B" w:rsidRPr="00260CDA" w:rsidRDefault="00954A8B" w:rsidP="00AF3D39">
            <w:pPr>
              <w:keepNext/>
              <w:keepLines/>
              <w:spacing w:before="200" w:after="200"/>
              <w:jc w:val="both"/>
              <w:rPr>
                <w:szCs w:val="24"/>
              </w:rPr>
            </w:pPr>
            <w:r w:rsidRPr="00260CDA">
              <w:rPr>
                <w:szCs w:val="24"/>
              </w:rPr>
              <w:t xml:space="preserve">La garantie de bonne </w:t>
            </w:r>
            <w:r w:rsidR="00120A11" w:rsidRPr="00260CDA">
              <w:rPr>
                <w:szCs w:val="24"/>
              </w:rPr>
              <w:t>exécution pour</w:t>
            </w:r>
            <w:r w:rsidRPr="00260CDA">
              <w:rPr>
                <w:szCs w:val="24"/>
              </w:rPr>
              <w:t xml:space="preserve"> les offres déséquilibrées </w:t>
            </w:r>
            <w:r w:rsidR="00A164FA" w:rsidRPr="00260CDA">
              <w:rPr>
                <w:szCs w:val="24"/>
              </w:rPr>
              <w:t>sera</w:t>
            </w:r>
            <w:r w:rsidRPr="00260CDA">
              <w:rPr>
                <w:szCs w:val="24"/>
              </w:rPr>
              <w:t xml:space="preserve"> de : </w:t>
            </w:r>
            <w:r w:rsidRPr="00260CDA">
              <w:rPr>
                <w:i/>
                <w:iCs/>
                <w:szCs w:val="24"/>
              </w:rPr>
              <w:t>[</w:t>
            </w:r>
            <w:r w:rsidR="006E4E36" w:rsidRPr="00260CDA">
              <w:rPr>
                <w:i/>
                <w:iCs/>
                <w:szCs w:val="24"/>
              </w:rPr>
              <w:t>I</w:t>
            </w:r>
            <w:r w:rsidRPr="00260CDA">
              <w:rPr>
                <w:i/>
                <w:iCs/>
                <w:szCs w:val="24"/>
              </w:rPr>
              <w:t>ndiquer un taux compris entre 30</w:t>
            </w:r>
            <w:r w:rsidR="006E4E36" w:rsidRPr="00260CDA">
              <w:rPr>
                <w:i/>
                <w:iCs/>
                <w:szCs w:val="24"/>
              </w:rPr>
              <w:t>%</w:t>
            </w:r>
            <w:r w:rsidRPr="00260CDA">
              <w:rPr>
                <w:i/>
                <w:iCs/>
                <w:szCs w:val="24"/>
              </w:rPr>
              <w:t xml:space="preserve"> et 40%]</w:t>
            </w:r>
          </w:p>
        </w:tc>
      </w:tr>
      <w:tr w:rsidR="00954A8B" w:rsidRPr="00260CDA" w14:paraId="163F6BF5" w14:textId="77777777" w:rsidTr="002D6927">
        <w:tblPrEx>
          <w:tblBorders>
            <w:insideH w:val="single" w:sz="8" w:space="0" w:color="000000"/>
          </w:tblBorders>
        </w:tblPrEx>
        <w:trPr>
          <w:gridAfter w:val="2"/>
          <w:wAfter w:w="33" w:type="dxa"/>
        </w:trPr>
        <w:tc>
          <w:tcPr>
            <w:tcW w:w="1403" w:type="dxa"/>
          </w:tcPr>
          <w:p w14:paraId="54BA831E" w14:textId="77777777" w:rsidR="00954A8B" w:rsidRPr="00260CDA" w:rsidRDefault="00954A8B" w:rsidP="00B70FB2">
            <w:pPr>
              <w:tabs>
                <w:tab w:val="right" w:pos="7434"/>
              </w:tabs>
              <w:spacing w:before="200" w:after="200"/>
              <w:jc w:val="both"/>
              <w:rPr>
                <w:szCs w:val="24"/>
              </w:rPr>
            </w:pPr>
            <w:r w:rsidRPr="00260CDA">
              <w:rPr>
                <w:b/>
                <w:szCs w:val="24"/>
              </w:rPr>
              <w:t>IC 34.1</w:t>
            </w:r>
          </w:p>
        </w:tc>
        <w:tc>
          <w:tcPr>
            <w:tcW w:w="7777" w:type="dxa"/>
          </w:tcPr>
          <w:p w14:paraId="124503F9" w14:textId="5BE540CC" w:rsidR="00954A8B" w:rsidRPr="00260CDA" w:rsidRDefault="00954A8B" w:rsidP="00AF3D39">
            <w:pPr>
              <w:spacing w:before="200" w:after="200"/>
              <w:rPr>
                <w:szCs w:val="24"/>
              </w:rPr>
            </w:pPr>
            <w:bookmarkStart w:id="293" w:name="_Toc500242275"/>
            <w:r w:rsidRPr="00260CDA">
              <w:rPr>
                <w:szCs w:val="24"/>
              </w:rPr>
              <w:t>Une marge de préférence est applicable </w:t>
            </w:r>
            <w:r w:rsidR="005735E1" w:rsidRPr="00260CDA">
              <w:rPr>
                <w:i/>
                <w:iCs/>
                <w:szCs w:val="24"/>
              </w:rPr>
              <w:t>[</w:t>
            </w:r>
            <w:r w:rsidRPr="00260CDA">
              <w:rPr>
                <w:i/>
                <w:iCs/>
                <w:szCs w:val="24"/>
              </w:rPr>
              <w:t>cocher ci-dessous la mention utile</w:t>
            </w:r>
            <w:r w:rsidR="005735E1" w:rsidRPr="00260CDA">
              <w:rPr>
                <w:i/>
                <w:iCs/>
                <w:szCs w:val="24"/>
              </w:rPr>
              <w:t>]</w:t>
            </w:r>
            <w:r w:rsidRPr="00260CDA">
              <w:rPr>
                <w:szCs w:val="24"/>
              </w:rPr>
              <w:t xml:space="preserve"> :</w:t>
            </w:r>
            <w:bookmarkEnd w:id="293"/>
          </w:p>
          <w:p w14:paraId="7CB61469" w14:textId="77777777" w:rsidR="00954A8B" w:rsidRPr="00260CDA" w:rsidRDefault="00954A8B" w:rsidP="00114374">
            <w:pPr>
              <w:pStyle w:val="Paragraphedeliste"/>
              <w:numPr>
                <w:ilvl w:val="0"/>
                <w:numId w:val="45"/>
              </w:numPr>
              <w:spacing w:before="200" w:after="200"/>
              <w:contextualSpacing w:val="0"/>
              <w:rPr>
                <w:szCs w:val="24"/>
              </w:rPr>
            </w:pPr>
            <w:bookmarkStart w:id="294" w:name="_Toc500242276"/>
            <w:r w:rsidRPr="00260CDA">
              <w:rPr>
                <w:szCs w:val="24"/>
              </w:rPr>
              <w:t>Oui_____________</w:t>
            </w:r>
            <w:bookmarkEnd w:id="294"/>
          </w:p>
          <w:p w14:paraId="7039FFBF" w14:textId="77777777" w:rsidR="00954A8B" w:rsidRPr="00260CDA" w:rsidRDefault="00954A8B" w:rsidP="00114374">
            <w:pPr>
              <w:pStyle w:val="Paragraphedeliste"/>
              <w:numPr>
                <w:ilvl w:val="0"/>
                <w:numId w:val="45"/>
              </w:numPr>
              <w:spacing w:before="200" w:after="200"/>
              <w:contextualSpacing w:val="0"/>
              <w:rPr>
                <w:szCs w:val="24"/>
              </w:rPr>
            </w:pPr>
            <w:bookmarkStart w:id="295" w:name="_Toc500242277"/>
            <w:r w:rsidRPr="00260CDA">
              <w:rPr>
                <w:szCs w:val="24"/>
              </w:rPr>
              <w:t>Non_____________</w:t>
            </w:r>
            <w:bookmarkEnd w:id="295"/>
          </w:p>
          <w:p w14:paraId="52D71892" w14:textId="5B5D1369" w:rsidR="00954A8B" w:rsidRPr="00260CDA" w:rsidRDefault="00954A8B" w:rsidP="00AF3D39">
            <w:pPr>
              <w:spacing w:before="200" w:after="200"/>
              <w:rPr>
                <w:szCs w:val="24"/>
              </w:rPr>
            </w:pPr>
            <w:bookmarkStart w:id="296" w:name="_Toc500242278"/>
            <w:r w:rsidRPr="00260CDA">
              <w:rPr>
                <w:szCs w:val="24"/>
              </w:rPr>
              <w:t>Type de préférence choisie </w:t>
            </w:r>
            <w:r w:rsidR="00C4035F" w:rsidRPr="00260CDA">
              <w:rPr>
                <w:i/>
                <w:iCs/>
                <w:szCs w:val="24"/>
              </w:rPr>
              <w:t xml:space="preserve">[cocher le type et </w:t>
            </w:r>
            <w:r w:rsidR="00170BAA" w:rsidRPr="00260CDA">
              <w:rPr>
                <w:i/>
                <w:iCs/>
                <w:szCs w:val="24"/>
              </w:rPr>
              <w:t>indiquer</w:t>
            </w:r>
            <w:r w:rsidR="00C4035F" w:rsidRPr="00260CDA">
              <w:rPr>
                <w:i/>
                <w:iCs/>
                <w:szCs w:val="24"/>
              </w:rPr>
              <w:t xml:space="preserve"> le taux applicable]</w:t>
            </w:r>
            <w:r w:rsidR="002F310C" w:rsidRPr="00260CDA">
              <w:rPr>
                <w:i/>
                <w:iCs/>
                <w:szCs w:val="24"/>
              </w:rPr>
              <w:t xml:space="preserve"> </w:t>
            </w:r>
            <w:r w:rsidRPr="00260CDA">
              <w:rPr>
                <w:szCs w:val="24"/>
              </w:rPr>
              <w:t>:</w:t>
            </w:r>
            <w:bookmarkEnd w:id="296"/>
          </w:p>
          <w:p w14:paraId="6201455E" w14:textId="598DEF7C" w:rsidR="00954A8B" w:rsidRPr="00260CDA" w:rsidRDefault="00170BAA" w:rsidP="00114374">
            <w:pPr>
              <w:pStyle w:val="Paragraphedeliste"/>
              <w:numPr>
                <w:ilvl w:val="0"/>
                <w:numId w:val="57"/>
              </w:numPr>
              <w:spacing w:before="200" w:after="200"/>
              <w:ind w:left="714" w:hanging="357"/>
              <w:contextualSpacing w:val="0"/>
              <w:rPr>
                <w:szCs w:val="24"/>
              </w:rPr>
            </w:pPr>
            <w:bookmarkStart w:id="297" w:name="_Toc500242280"/>
            <w:r w:rsidRPr="00260CDA">
              <w:rPr>
                <w:szCs w:val="24"/>
              </w:rPr>
              <w:t>P</w:t>
            </w:r>
            <w:r w:rsidR="00954A8B" w:rsidRPr="00260CDA">
              <w:rPr>
                <w:szCs w:val="24"/>
              </w:rPr>
              <w:t>référence due à l’origine des fournitures</w:t>
            </w:r>
            <w:bookmarkEnd w:id="297"/>
            <w:r w:rsidRPr="00260CDA">
              <w:rPr>
                <w:szCs w:val="24"/>
              </w:rPr>
              <w:t>_________</w:t>
            </w:r>
            <w:r w:rsidR="00954A8B" w:rsidRPr="00260CDA">
              <w:rPr>
                <w:szCs w:val="24"/>
              </w:rPr>
              <w:t xml:space="preserve"> </w:t>
            </w:r>
          </w:p>
          <w:p w14:paraId="65CF1D9C" w14:textId="69F3BFBC" w:rsidR="00954A8B" w:rsidRPr="00260CDA" w:rsidRDefault="00170BAA" w:rsidP="00114374">
            <w:pPr>
              <w:pStyle w:val="Paragraphedeliste"/>
              <w:numPr>
                <w:ilvl w:val="0"/>
                <w:numId w:val="57"/>
              </w:numPr>
              <w:spacing w:before="200" w:after="200"/>
              <w:ind w:left="714" w:hanging="357"/>
              <w:contextualSpacing w:val="0"/>
              <w:rPr>
                <w:szCs w:val="24"/>
              </w:rPr>
            </w:pPr>
            <w:bookmarkStart w:id="298" w:name="_Toc500242281"/>
            <w:r w:rsidRPr="00260CDA">
              <w:rPr>
                <w:szCs w:val="24"/>
              </w:rPr>
              <w:t>P</w:t>
            </w:r>
            <w:r w:rsidR="00954A8B" w:rsidRPr="00260CDA">
              <w:rPr>
                <w:szCs w:val="24"/>
              </w:rPr>
              <w:t>référence pour sous-traitance communautaire________</w:t>
            </w:r>
            <w:bookmarkEnd w:id="298"/>
          </w:p>
          <w:p w14:paraId="55AFCA2E" w14:textId="372A1360" w:rsidR="00954A8B" w:rsidRPr="00260CDA" w:rsidRDefault="00170BAA" w:rsidP="00114374">
            <w:pPr>
              <w:pStyle w:val="Paragraphedeliste"/>
              <w:numPr>
                <w:ilvl w:val="0"/>
                <w:numId w:val="57"/>
              </w:numPr>
              <w:spacing w:before="200" w:after="200"/>
              <w:ind w:left="714" w:hanging="357"/>
              <w:contextualSpacing w:val="0"/>
              <w:jc w:val="both"/>
              <w:rPr>
                <w:szCs w:val="24"/>
              </w:rPr>
            </w:pPr>
            <w:bookmarkStart w:id="299" w:name="_Toc500242282"/>
            <w:r w:rsidRPr="00260CDA">
              <w:rPr>
                <w:szCs w:val="24"/>
              </w:rPr>
              <w:t>P</w:t>
            </w:r>
            <w:r w:rsidR="00954A8B" w:rsidRPr="00260CDA">
              <w:rPr>
                <w:szCs w:val="24"/>
              </w:rPr>
              <w:t>référence locale_______</w:t>
            </w:r>
            <w:r w:rsidR="003310B5" w:rsidRPr="00260CDA">
              <w:rPr>
                <w:szCs w:val="24"/>
              </w:rPr>
              <w:t xml:space="preserve"> </w:t>
            </w:r>
            <w:r w:rsidR="003310B5" w:rsidRPr="00260CDA">
              <w:rPr>
                <w:i/>
                <w:iCs/>
                <w:szCs w:val="24"/>
              </w:rPr>
              <w:t>(applicable uniquement pour les marchés passés par les Collectivités territoriales et leurs établissements publics et sur ressources propres)</w:t>
            </w:r>
            <w:bookmarkEnd w:id="299"/>
          </w:p>
          <w:p w14:paraId="3358166E" w14:textId="70FDB85E" w:rsidR="003310B5" w:rsidRPr="00260CDA" w:rsidRDefault="0088315F" w:rsidP="00114374">
            <w:pPr>
              <w:pStyle w:val="Paragraphedeliste"/>
              <w:numPr>
                <w:ilvl w:val="0"/>
                <w:numId w:val="57"/>
              </w:numPr>
              <w:spacing w:before="200" w:after="200"/>
              <w:ind w:left="714" w:hanging="357"/>
              <w:contextualSpacing w:val="0"/>
              <w:rPr>
                <w:szCs w:val="24"/>
              </w:rPr>
            </w:pPr>
            <w:bookmarkStart w:id="300" w:name="_Toc500242283"/>
            <w:r w:rsidRPr="00260CDA">
              <w:rPr>
                <w:szCs w:val="24"/>
              </w:rPr>
              <w:t>P</w:t>
            </w:r>
            <w:r w:rsidR="00954A8B" w:rsidRPr="00260CDA">
              <w:rPr>
                <w:szCs w:val="24"/>
              </w:rPr>
              <w:t xml:space="preserve">référence accordée </w:t>
            </w:r>
            <w:r w:rsidR="00170BAA" w:rsidRPr="00260CDA">
              <w:rPr>
                <w:szCs w:val="24"/>
              </w:rPr>
              <w:t xml:space="preserve">aux petites et moyennes entreprises burkinabè et </w:t>
            </w:r>
            <w:r w:rsidRPr="00260CDA">
              <w:rPr>
                <w:szCs w:val="24"/>
              </w:rPr>
              <w:t>communautaires</w:t>
            </w:r>
            <w:r w:rsidR="00170BAA" w:rsidRPr="00260CDA">
              <w:rPr>
                <w:szCs w:val="24"/>
              </w:rPr>
              <w:t xml:space="preserve">, </w:t>
            </w:r>
            <w:r w:rsidR="00954A8B" w:rsidRPr="00260CDA">
              <w:rPr>
                <w:szCs w:val="24"/>
              </w:rPr>
              <w:t>aux artisans</w:t>
            </w:r>
            <w:r w:rsidR="003310B5" w:rsidRPr="00260CDA">
              <w:rPr>
                <w:szCs w:val="24"/>
              </w:rPr>
              <w:t xml:space="preserve"> ou aux entreprises artisanale</w:t>
            </w:r>
            <w:r w:rsidR="00170BAA" w:rsidRPr="00260CDA">
              <w:rPr>
                <w:szCs w:val="24"/>
              </w:rPr>
              <w:t xml:space="preserve">s burkinabè et </w:t>
            </w:r>
            <w:r w:rsidRPr="00260CDA">
              <w:rPr>
                <w:szCs w:val="24"/>
              </w:rPr>
              <w:t>communautaires</w:t>
            </w:r>
            <w:r w:rsidR="00954A8B" w:rsidRPr="00260CDA">
              <w:rPr>
                <w:szCs w:val="24"/>
              </w:rPr>
              <w:t>__________</w:t>
            </w:r>
            <w:bookmarkEnd w:id="300"/>
          </w:p>
          <w:p w14:paraId="4299A0BD" w14:textId="1DABA111" w:rsidR="003310B5" w:rsidRPr="00260CDA" w:rsidRDefault="003310B5" w:rsidP="00114374">
            <w:pPr>
              <w:pStyle w:val="Paragraphedeliste"/>
              <w:numPr>
                <w:ilvl w:val="0"/>
                <w:numId w:val="57"/>
              </w:numPr>
              <w:spacing w:before="200" w:after="200"/>
              <w:ind w:left="714" w:hanging="357"/>
              <w:contextualSpacing w:val="0"/>
              <w:jc w:val="both"/>
              <w:rPr>
                <w:szCs w:val="24"/>
              </w:rPr>
            </w:pPr>
            <w:r w:rsidRPr="00260CDA">
              <w:rPr>
                <w:szCs w:val="24"/>
              </w:rPr>
              <w:t>Préférence pour sous-traitance à une petite et moyenne entreprise</w:t>
            </w:r>
            <w:r w:rsidR="0088315F" w:rsidRPr="00260CDA">
              <w:rPr>
                <w:szCs w:val="24"/>
              </w:rPr>
              <w:t>, à un artisan ou à une entreprise artisanale</w:t>
            </w:r>
            <w:r w:rsidRPr="00260CDA">
              <w:rPr>
                <w:i/>
                <w:iCs/>
                <w:szCs w:val="24"/>
              </w:rPr>
              <w:t>______(applicable uniquement pour les marchés passés par les Collectivités territoriales et leurs établissements publics)</w:t>
            </w:r>
            <w:r w:rsidR="00BD3057" w:rsidRPr="00260CDA">
              <w:rPr>
                <w:i/>
                <w:iCs/>
                <w:szCs w:val="24"/>
              </w:rPr>
              <w:t>.</w:t>
            </w:r>
          </w:p>
          <w:p w14:paraId="1447817E" w14:textId="476ED9F4" w:rsidR="00954A8B" w:rsidRPr="00260CDA" w:rsidRDefault="00954A8B" w:rsidP="00BE326C">
            <w:pPr>
              <w:spacing w:before="200" w:after="200"/>
              <w:ind w:left="464" w:hanging="464"/>
              <w:jc w:val="both"/>
              <w:rPr>
                <w:szCs w:val="24"/>
              </w:rPr>
            </w:pPr>
            <w:bookmarkStart w:id="301" w:name="_Toc500242284"/>
            <w:r w:rsidRPr="00BE326C">
              <w:rPr>
                <w:b/>
                <w:bCs/>
                <w:szCs w:val="24"/>
              </w:rPr>
              <w:t>NB</w:t>
            </w:r>
            <w:r w:rsidRPr="00BE326C">
              <w:rPr>
                <w:szCs w:val="24"/>
              </w:rPr>
              <w:t> :</w:t>
            </w:r>
            <w:r w:rsidRPr="00260CDA">
              <w:rPr>
                <w:szCs w:val="24"/>
              </w:rPr>
              <w:t xml:space="preserve"> </w:t>
            </w:r>
            <w:r w:rsidRPr="00BE326C">
              <w:rPr>
                <w:b/>
                <w:bCs/>
                <w:szCs w:val="24"/>
              </w:rPr>
              <w:t>l’autorité contractante fera le choix des préférences sus-mentionnées en application des dispositions des articles 119 à 123 du décret n°2024-1748/PRES/PM/MEF du 31 décembre 2024 portant procédures de passation, d’exécution et de règlement des marchés publics</w:t>
            </w:r>
            <w:r w:rsidRPr="00260CDA">
              <w:rPr>
                <w:i/>
                <w:iCs/>
                <w:szCs w:val="24"/>
              </w:rPr>
              <w:t>.</w:t>
            </w:r>
            <w:bookmarkEnd w:id="301"/>
            <w:r w:rsidRPr="00260CDA">
              <w:rPr>
                <w:szCs w:val="24"/>
              </w:rPr>
              <w:t xml:space="preserve"> </w:t>
            </w:r>
          </w:p>
        </w:tc>
      </w:tr>
    </w:tbl>
    <w:p w14:paraId="1A1D5DCA" w14:textId="77777777" w:rsidR="00BD1317" w:rsidRPr="00260CDA" w:rsidRDefault="00BD1317" w:rsidP="00AF3D39">
      <w:pPr>
        <w:spacing w:before="200" w:after="200"/>
        <w:rPr>
          <w:szCs w:val="24"/>
        </w:rPr>
      </w:pPr>
    </w:p>
    <w:p w14:paraId="73A3C24E" w14:textId="1E335643" w:rsidR="00D930E0" w:rsidRPr="00260CDA" w:rsidRDefault="00D930E0" w:rsidP="00AF3D39">
      <w:pPr>
        <w:spacing w:before="200" w:after="200"/>
        <w:rPr>
          <w:szCs w:val="24"/>
        </w:rPr>
      </w:pPr>
      <w:r w:rsidRPr="00260CDA">
        <w:rPr>
          <w:szCs w:val="24"/>
        </w:rPr>
        <w:br w:type="page"/>
      </w:r>
    </w:p>
    <w:p w14:paraId="4FE948C3" w14:textId="48750E24" w:rsidR="0007710E" w:rsidRPr="00260CDA" w:rsidRDefault="0007710E" w:rsidP="00AF3D39">
      <w:pPr>
        <w:spacing w:before="200" w:after="200"/>
        <w:jc w:val="center"/>
        <w:rPr>
          <w:smallCaps/>
          <w:sz w:val="28"/>
          <w:szCs w:val="28"/>
        </w:rPr>
      </w:pPr>
      <w:r w:rsidRPr="00260CDA">
        <w:rPr>
          <w:b/>
          <w:smallCaps/>
          <w:sz w:val="28"/>
          <w:szCs w:val="28"/>
          <w:lang w:val="fr-CA"/>
        </w:rPr>
        <w:lastRenderedPageBreak/>
        <w:t xml:space="preserve">Annexe aux données particulières de l’appel d’offres </w:t>
      </w:r>
    </w:p>
    <w:p w14:paraId="0C51A9F5" w14:textId="77777777" w:rsidR="001C0DF2" w:rsidRPr="00260CDA" w:rsidRDefault="001C0DF2" w:rsidP="00AF3D39">
      <w:pPr>
        <w:spacing w:before="200" w:after="200"/>
        <w:rPr>
          <w:szCs w:val="24"/>
        </w:rPr>
      </w:pPr>
    </w:p>
    <w:tbl>
      <w:tblPr>
        <w:tblW w:w="9665" w:type="dxa"/>
        <w:tblInd w:w="-176" w:type="dxa"/>
        <w:tblBorders>
          <w:insideH w:val="single" w:sz="6" w:space="0" w:color="auto"/>
          <w:insideV w:val="single" w:sz="6" w:space="0" w:color="auto"/>
        </w:tblBorders>
        <w:tblLayout w:type="fixed"/>
        <w:tblLook w:val="0000" w:firstRow="0" w:lastRow="0" w:firstColumn="0" w:lastColumn="0" w:noHBand="0" w:noVBand="0"/>
      </w:tblPr>
      <w:tblGrid>
        <w:gridCol w:w="579"/>
        <w:gridCol w:w="9086"/>
      </w:tblGrid>
      <w:tr w:rsidR="00B266E7" w:rsidRPr="00260CDA" w14:paraId="5D4D0364" w14:textId="77777777" w:rsidTr="002D6927">
        <w:tc>
          <w:tcPr>
            <w:tcW w:w="9665" w:type="dxa"/>
            <w:gridSpan w:val="2"/>
            <w:tcBorders>
              <w:top w:val="double" w:sz="6" w:space="0" w:color="auto"/>
              <w:left w:val="double" w:sz="6" w:space="0" w:color="auto"/>
              <w:right w:val="double" w:sz="6" w:space="0" w:color="auto"/>
            </w:tcBorders>
          </w:tcPr>
          <w:p w14:paraId="33F1C631" w14:textId="4DAC46E8" w:rsidR="00BA5C78" w:rsidRPr="00260CDA" w:rsidRDefault="00BA5C78" w:rsidP="00AF3D39">
            <w:pPr>
              <w:spacing w:before="200" w:after="200"/>
              <w:ind w:left="180"/>
              <w:rPr>
                <w:b/>
                <w:szCs w:val="24"/>
                <w:lang w:val="fr-CA"/>
              </w:rPr>
            </w:pPr>
          </w:p>
        </w:tc>
      </w:tr>
      <w:tr w:rsidR="00B266E7" w:rsidRPr="00260CDA" w14:paraId="51A87286" w14:textId="77777777" w:rsidTr="002D6927">
        <w:tc>
          <w:tcPr>
            <w:tcW w:w="579" w:type="dxa"/>
            <w:tcBorders>
              <w:left w:val="double" w:sz="6" w:space="0" w:color="auto"/>
              <w:bottom w:val="double" w:sz="6" w:space="0" w:color="auto"/>
            </w:tcBorders>
          </w:tcPr>
          <w:p w14:paraId="6E87F901" w14:textId="77777777" w:rsidR="00BA5C78" w:rsidRPr="00260CDA" w:rsidRDefault="00BA5C78" w:rsidP="00AF3D39">
            <w:pPr>
              <w:spacing w:before="200" w:after="200"/>
              <w:ind w:left="180"/>
              <w:rPr>
                <w:b/>
                <w:szCs w:val="24"/>
                <w:lang w:val="fr-CA"/>
              </w:rPr>
            </w:pPr>
          </w:p>
        </w:tc>
        <w:tc>
          <w:tcPr>
            <w:tcW w:w="9083" w:type="dxa"/>
            <w:tcBorders>
              <w:bottom w:val="double" w:sz="6" w:space="0" w:color="auto"/>
              <w:right w:val="double" w:sz="6" w:space="0" w:color="auto"/>
            </w:tcBorders>
          </w:tcPr>
          <w:p w14:paraId="716887DB" w14:textId="6217AD43" w:rsidR="00BA5C78" w:rsidRPr="00260CDA" w:rsidRDefault="006070BE" w:rsidP="00AF3D39">
            <w:pPr>
              <w:spacing w:before="200" w:after="200"/>
              <w:ind w:left="180"/>
              <w:rPr>
                <w:b/>
                <w:bCs/>
                <w:szCs w:val="24"/>
                <w:lang w:val="fr-CA"/>
              </w:rPr>
            </w:pPr>
            <w:r w:rsidRPr="00260CDA">
              <w:rPr>
                <w:b/>
                <w:bCs/>
                <w:szCs w:val="24"/>
                <w:lang w:val="fr-CA"/>
              </w:rPr>
              <w:t>R</w:t>
            </w:r>
            <w:r w:rsidR="00BA5C78" w:rsidRPr="00260CDA">
              <w:rPr>
                <w:b/>
                <w:bCs/>
                <w:szCs w:val="24"/>
                <w:lang w:val="fr-CA"/>
              </w:rPr>
              <w:t>égime fiscal et douanier</w:t>
            </w:r>
          </w:p>
          <w:tbl>
            <w:tblPr>
              <w:tblW w:w="10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7"/>
            </w:tblGrid>
            <w:tr w:rsidR="00B266E7" w:rsidRPr="00260CDA" w14:paraId="09010E4E" w14:textId="77777777" w:rsidTr="00762A9C">
              <w:trPr>
                <w:jc w:val="center"/>
              </w:trPr>
              <w:tc>
                <w:tcPr>
                  <w:tcW w:w="10757" w:type="dxa"/>
                </w:tcPr>
                <w:p w14:paraId="5230DD5C" w14:textId="55BAF409" w:rsidR="00BA5C78" w:rsidRPr="00260CDA" w:rsidRDefault="00BA5C78" w:rsidP="00B70FB2">
                  <w:pPr>
                    <w:spacing w:before="200" w:after="200"/>
                    <w:ind w:left="875" w:right="1017"/>
                    <w:jc w:val="both"/>
                    <w:rPr>
                      <w:b/>
                      <w:bCs/>
                      <w:szCs w:val="24"/>
                      <w:lang w:val="fr-CA"/>
                    </w:rPr>
                  </w:pPr>
                  <w:r w:rsidRPr="00260CDA">
                    <w:rPr>
                      <w:b/>
                      <w:bCs/>
                      <w:szCs w:val="24"/>
                      <w:lang w:val="fr-CA"/>
                    </w:rPr>
                    <w:t>Régime fiscal et douanier du marché</w:t>
                  </w:r>
                </w:p>
                <w:p w14:paraId="37A8F58E" w14:textId="0030D278" w:rsidR="00BA5C78" w:rsidRPr="00260CDA" w:rsidRDefault="00BA5C78" w:rsidP="00B70FB2">
                  <w:pPr>
                    <w:spacing w:before="200" w:after="200"/>
                    <w:ind w:left="875" w:right="1017"/>
                    <w:jc w:val="both"/>
                    <w:rPr>
                      <w:szCs w:val="24"/>
                      <w:lang w:val="fr-CA"/>
                    </w:rPr>
                  </w:pPr>
                  <w:r w:rsidRPr="00260CDA">
                    <w:rPr>
                      <w:szCs w:val="24"/>
                      <w:lang w:val="fr-CA"/>
                    </w:rPr>
                    <w:t>En application des dispositions de l’article 19 de la loi n°36/97/II/AN du 4 décembre 1997, le marché est soumis aux dispositions fiscales et douanières de droit commun en vigueur au Burkina Faso.</w:t>
                  </w:r>
                </w:p>
                <w:p w14:paraId="67E107F9" w14:textId="6C06E6DC" w:rsidR="00BA5C78" w:rsidRPr="00260CDA" w:rsidRDefault="00BA5C78" w:rsidP="00B70FB2">
                  <w:pPr>
                    <w:spacing w:before="200" w:after="200"/>
                    <w:ind w:left="875" w:right="1017"/>
                    <w:jc w:val="both"/>
                    <w:rPr>
                      <w:szCs w:val="24"/>
                      <w:lang w:val="fr-CA"/>
                    </w:rPr>
                  </w:pPr>
                  <w:r w:rsidRPr="00260CDA">
                    <w:rPr>
                      <w:szCs w:val="24"/>
                      <w:lang w:val="fr-CA"/>
                    </w:rPr>
                    <w:t>Conformément à l’arrêté n° 98-157 /MEF/SSG/DGTP/DELF du 23 juin 1998, les marchés publics de l’Etat sont exécutés toutes taxes comprises, quel que soit le mode de financement.</w:t>
                  </w:r>
                </w:p>
                <w:p w14:paraId="3EFBCEEC" w14:textId="5FD378A3" w:rsidR="00BA5C78" w:rsidRPr="00260CDA" w:rsidRDefault="00BA5C78" w:rsidP="00B70FB2">
                  <w:pPr>
                    <w:spacing w:before="200" w:after="200"/>
                    <w:ind w:left="875" w:right="1017"/>
                    <w:jc w:val="both"/>
                    <w:rPr>
                      <w:szCs w:val="24"/>
                      <w:lang w:val="fr-CA"/>
                    </w:rPr>
                  </w:pPr>
                  <w:r w:rsidRPr="00260CDA">
                    <w:rPr>
                      <w:szCs w:val="24"/>
                      <w:lang w:val="fr-CA"/>
                    </w:rPr>
                    <w:t>Les impôts, droits et taxes non éligibles au financement du bailleur de fonds seront pris en charge par le budget de l’Etat dans les conditions prévues par la circulaire n°99-102/MEF/SG/DGTCP/DELF du 28 juin 1999, ci-jointe en annexe.</w:t>
                  </w:r>
                </w:p>
                <w:p w14:paraId="5D3E0A0D" w14:textId="3C8A40EA" w:rsidR="00BA5C78" w:rsidRPr="00260CDA" w:rsidRDefault="00BA5C78" w:rsidP="00B70FB2">
                  <w:pPr>
                    <w:spacing w:before="200" w:after="200"/>
                    <w:ind w:left="875" w:right="1017"/>
                    <w:jc w:val="both"/>
                    <w:rPr>
                      <w:szCs w:val="24"/>
                      <w:lang w:val="fr-CA"/>
                    </w:rPr>
                  </w:pPr>
                  <w:r w:rsidRPr="00260CDA">
                    <w:rPr>
                      <w:szCs w:val="24"/>
                      <w:lang w:val="fr-CA"/>
                    </w:rPr>
                    <w:t>En conséquence, le régime fiscal et douanier du marché est le suivant :</w:t>
                  </w:r>
                </w:p>
                <w:p w14:paraId="30147827" w14:textId="77777777" w:rsidR="00BA5C78" w:rsidRPr="00260CDA" w:rsidRDefault="00BA5C78" w:rsidP="00B70FB2">
                  <w:pPr>
                    <w:spacing w:before="200" w:after="200"/>
                    <w:ind w:left="875" w:right="1017"/>
                    <w:jc w:val="both"/>
                    <w:rPr>
                      <w:szCs w:val="24"/>
                      <w:lang w:val="fr-CA"/>
                    </w:rPr>
                  </w:pPr>
                  <w:r w:rsidRPr="00260CDA">
                    <w:rPr>
                      <w:szCs w:val="24"/>
                      <w:lang w:val="fr-CA"/>
                    </w:rPr>
                    <w:t>Marché proprement dit</w:t>
                  </w:r>
                </w:p>
                <w:p w14:paraId="1C524B6F" w14:textId="77777777" w:rsidR="00BA5C78" w:rsidRPr="00260CDA" w:rsidRDefault="00BA5C78" w:rsidP="00B70FB2">
                  <w:pPr>
                    <w:spacing w:before="200" w:after="200"/>
                    <w:ind w:left="875" w:right="1017"/>
                    <w:jc w:val="both"/>
                    <w:rPr>
                      <w:szCs w:val="24"/>
                      <w:lang w:val="fr-CA"/>
                    </w:rPr>
                  </w:pPr>
                  <w:r w:rsidRPr="00260CDA">
                    <w:rPr>
                      <w:szCs w:val="24"/>
                      <w:lang w:val="fr-CA"/>
                    </w:rPr>
                    <w:t>Droits d’enregistrement des marchés : pris en charge par l’Etat. Délivrance d’un chèque trésor.</w:t>
                  </w:r>
                </w:p>
                <w:p w14:paraId="1C249DF2" w14:textId="77777777" w:rsidR="00BA5C78" w:rsidRPr="00260CDA" w:rsidRDefault="00BA5C78" w:rsidP="00B70FB2">
                  <w:pPr>
                    <w:spacing w:before="200" w:after="200"/>
                    <w:ind w:left="875" w:right="1017"/>
                    <w:jc w:val="both"/>
                    <w:rPr>
                      <w:szCs w:val="24"/>
                      <w:lang w:val="fr-CA"/>
                    </w:rPr>
                  </w:pPr>
                  <w:r w:rsidRPr="00260CDA">
                    <w:rPr>
                      <w:szCs w:val="24"/>
                      <w:lang w:val="fr-CA"/>
                    </w:rPr>
                    <w:t>Droits de timbre : pris en charge par l’Etat. Délivrance d’un chèque trésor.</w:t>
                  </w:r>
                </w:p>
                <w:p w14:paraId="43CBFE5E" w14:textId="77777777" w:rsidR="00BA5C78" w:rsidRPr="00260CDA" w:rsidRDefault="00BA5C78" w:rsidP="00B70FB2">
                  <w:pPr>
                    <w:spacing w:before="200" w:after="200"/>
                    <w:ind w:left="875" w:right="1017"/>
                    <w:jc w:val="both"/>
                    <w:rPr>
                      <w:szCs w:val="24"/>
                      <w:lang w:val="fr-CA"/>
                    </w:rPr>
                  </w:pPr>
                  <w:r w:rsidRPr="00260CDA">
                    <w:rPr>
                      <w:szCs w:val="24"/>
                      <w:lang w:val="fr-CA"/>
                    </w:rPr>
                    <w:t>Patente proportionnelle : prise en charge par l’Etat. Délivrance d’un chèque trésor.</w:t>
                  </w:r>
                </w:p>
                <w:p w14:paraId="4A798457" w14:textId="77777777" w:rsidR="00BA5C78" w:rsidRPr="00260CDA" w:rsidRDefault="00BA5C78" w:rsidP="00B70FB2">
                  <w:pPr>
                    <w:spacing w:before="200" w:after="200"/>
                    <w:ind w:left="875" w:right="1017"/>
                    <w:jc w:val="both"/>
                    <w:rPr>
                      <w:szCs w:val="24"/>
                      <w:lang w:val="fr-CA"/>
                    </w:rPr>
                  </w:pPr>
                  <w:r w:rsidRPr="00260CDA">
                    <w:rPr>
                      <w:szCs w:val="24"/>
                      <w:lang w:val="fr-CA"/>
                    </w:rPr>
                    <w:t>TVA : prise en charge par l’Etat. Délivrance d’un chèque trésor égal à 18% du montant hors taxe du marché au fur et à mesure de l’exécution du marché.</w:t>
                  </w:r>
                </w:p>
                <w:p w14:paraId="7992255F" w14:textId="77777777" w:rsidR="00BA5C78" w:rsidRPr="00BE326C" w:rsidRDefault="00BA5C78" w:rsidP="00BE326C">
                  <w:pPr>
                    <w:spacing w:before="200" w:after="200"/>
                    <w:ind w:left="1574" w:right="1017" w:hanging="709"/>
                    <w:jc w:val="both"/>
                    <w:rPr>
                      <w:b/>
                      <w:bCs/>
                      <w:szCs w:val="24"/>
                      <w:lang w:val="fr-CA"/>
                    </w:rPr>
                  </w:pPr>
                  <w:r w:rsidRPr="00BE326C">
                    <w:rPr>
                      <w:b/>
                      <w:bCs/>
                      <w:szCs w:val="24"/>
                      <w:lang w:val="fr-CA"/>
                    </w:rPr>
                    <w:t>N.B.1 : Pour les marchés co-financés, la partie du financement supportée par l’Etat burkinabè relève du régime de droit commun en ce qui concerne les droits d’enregistrement, la patente, les droits de timbre, les droits et taxes de douane.</w:t>
                  </w:r>
                </w:p>
                <w:p w14:paraId="76B0B31B" w14:textId="77777777" w:rsidR="00BA5C78" w:rsidRPr="00BE326C" w:rsidRDefault="00BA5C78" w:rsidP="00BE326C">
                  <w:pPr>
                    <w:spacing w:before="200" w:after="200"/>
                    <w:ind w:left="1716" w:right="1017" w:hanging="841"/>
                    <w:jc w:val="both"/>
                    <w:rPr>
                      <w:b/>
                      <w:bCs/>
                      <w:szCs w:val="24"/>
                      <w:lang w:val="fr-CA"/>
                    </w:rPr>
                  </w:pPr>
                  <w:r w:rsidRPr="00BE326C">
                    <w:rPr>
                      <w:b/>
                      <w:bCs/>
                      <w:szCs w:val="24"/>
                      <w:lang w:val="fr-CA"/>
                    </w:rPr>
                    <w:t>N.B.2 : Les marchés sont enregistrés conformément aux lois en vigueur et restent soumis au paiement de droits forfaitaires représentant les redevances pour service rendu</w:t>
                  </w:r>
                </w:p>
                <w:p w14:paraId="73D40DEA" w14:textId="77777777" w:rsidR="00BA5C78" w:rsidRPr="00260CDA" w:rsidRDefault="00BA5C78" w:rsidP="00B70FB2">
                  <w:pPr>
                    <w:spacing w:before="200" w:after="200"/>
                    <w:ind w:left="875" w:right="1017"/>
                    <w:jc w:val="both"/>
                    <w:rPr>
                      <w:szCs w:val="24"/>
                      <w:lang w:val="fr-CA"/>
                    </w:rPr>
                  </w:pPr>
                  <w:r w:rsidRPr="00260CDA">
                    <w:rPr>
                      <w:szCs w:val="24"/>
                      <w:lang w:val="fr-CA"/>
                    </w:rPr>
                    <w:t>Biens d’équipement et matériels professionnels nécessaires à la réalisation du marché</w:t>
                  </w:r>
                </w:p>
                <w:p w14:paraId="4CEC709C" w14:textId="16CA5B03" w:rsidR="00BA5C78" w:rsidRPr="00260CDA" w:rsidRDefault="00BA5C78" w:rsidP="00114374">
                  <w:pPr>
                    <w:pStyle w:val="Paragraphedeliste"/>
                    <w:numPr>
                      <w:ilvl w:val="0"/>
                      <w:numId w:val="82"/>
                    </w:numPr>
                    <w:spacing w:before="200" w:after="200"/>
                    <w:ind w:right="1017"/>
                    <w:jc w:val="both"/>
                    <w:rPr>
                      <w:szCs w:val="24"/>
                      <w:lang w:val="fr-CA"/>
                    </w:rPr>
                  </w:pPr>
                  <w:r w:rsidRPr="00260CDA">
                    <w:rPr>
                      <w:szCs w:val="24"/>
                      <w:lang w:val="fr-CA"/>
                    </w:rPr>
                    <w:t>Importés par les entreprises étrangères : régime de l’admission temporaire conformément à la réglementation en vigueur</w:t>
                  </w:r>
                </w:p>
                <w:p w14:paraId="25A8EEA2" w14:textId="68263CC5" w:rsidR="00BA5C78" w:rsidRPr="00260CDA" w:rsidRDefault="00BA5C78" w:rsidP="00114374">
                  <w:pPr>
                    <w:pStyle w:val="Paragraphedeliste"/>
                    <w:numPr>
                      <w:ilvl w:val="0"/>
                      <w:numId w:val="82"/>
                    </w:numPr>
                    <w:spacing w:before="200" w:after="200"/>
                    <w:ind w:right="1017"/>
                    <w:jc w:val="both"/>
                    <w:rPr>
                      <w:szCs w:val="24"/>
                      <w:lang w:val="fr-CA"/>
                    </w:rPr>
                  </w:pPr>
                  <w:r w:rsidRPr="00260CDA">
                    <w:rPr>
                      <w:szCs w:val="24"/>
                      <w:lang w:val="fr-CA"/>
                    </w:rPr>
                    <w:t>Achetés localement : acquisition toutes taxes comprises.</w:t>
                  </w:r>
                </w:p>
                <w:p w14:paraId="547524B7" w14:textId="77777777" w:rsidR="00BA5C78" w:rsidRPr="00260CDA" w:rsidRDefault="00BA5C78" w:rsidP="00BE326C">
                  <w:pPr>
                    <w:spacing w:before="200" w:after="200"/>
                    <w:ind w:left="1574" w:right="1017" w:hanging="699"/>
                    <w:jc w:val="both"/>
                    <w:rPr>
                      <w:i/>
                      <w:iCs/>
                      <w:szCs w:val="24"/>
                      <w:lang w:val="fr-CA"/>
                    </w:rPr>
                  </w:pPr>
                  <w:r w:rsidRPr="00BE326C">
                    <w:rPr>
                      <w:b/>
                      <w:bCs/>
                      <w:szCs w:val="24"/>
                      <w:lang w:val="fr-CA"/>
                    </w:rPr>
                    <w:t>N.B. : Les matériels, outillages et autres biens d’équipements appartenant à l’attributaire du marché ne peuvent bénéficier d’une exonération</w:t>
                  </w:r>
                  <w:r w:rsidRPr="00260CDA">
                    <w:rPr>
                      <w:i/>
                      <w:iCs/>
                      <w:szCs w:val="24"/>
                      <w:lang w:val="fr-CA"/>
                    </w:rPr>
                    <w:t>.</w:t>
                  </w:r>
                </w:p>
                <w:p w14:paraId="2D0E6350" w14:textId="77777777" w:rsidR="00BA5C78" w:rsidRPr="00260CDA" w:rsidRDefault="00BA5C78" w:rsidP="00B70FB2">
                  <w:pPr>
                    <w:spacing w:before="200" w:after="200"/>
                    <w:ind w:left="875" w:right="1017"/>
                    <w:jc w:val="both"/>
                    <w:rPr>
                      <w:szCs w:val="24"/>
                      <w:lang w:val="fr-CA"/>
                    </w:rPr>
                  </w:pPr>
                  <w:r w:rsidRPr="00260CDA">
                    <w:rPr>
                      <w:szCs w:val="24"/>
                      <w:lang w:val="fr-CA"/>
                    </w:rPr>
                    <w:lastRenderedPageBreak/>
                    <w:t>Biens et services nécessaires à la réalisation du marché</w:t>
                  </w:r>
                </w:p>
                <w:p w14:paraId="7CF7A422" w14:textId="1CB08851" w:rsidR="00BA5C78" w:rsidRPr="00260CDA" w:rsidRDefault="00BA5C78" w:rsidP="00B70FB2">
                  <w:pPr>
                    <w:spacing w:before="200" w:after="200"/>
                    <w:ind w:left="875" w:right="1017"/>
                    <w:jc w:val="both"/>
                    <w:rPr>
                      <w:szCs w:val="24"/>
                      <w:lang w:val="fr-CA"/>
                    </w:rPr>
                  </w:pPr>
                  <w:r w:rsidRPr="00260CDA">
                    <w:rPr>
                      <w:szCs w:val="24"/>
                      <w:lang w:val="fr-CA"/>
                    </w:rPr>
                    <w:t>Importés :</w:t>
                  </w:r>
                  <w:r w:rsidRPr="00260CDA">
                    <w:rPr>
                      <w:szCs w:val="24"/>
                      <w:lang w:val="fr-CA"/>
                    </w:rPr>
                    <w:tab/>
                  </w:r>
                </w:p>
                <w:p w14:paraId="4360A789" w14:textId="77777777" w:rsidR="00BA5C78" w:rsidRPr="00260CDA" w:rsidRDefault="00BA5C78" w:rsidP="00B70FB2">
                  <w:pPr>
                    <w:spacing w:before="200" w:after="200"/>
                    <w:ind w:left="875" w:right="1017"/>
                    <w:jc w:val="both"/>
                    <w:rPr>
                      <w:szCs w:val="24"/>
                      <w:lang w:val="fr-CA"/>
                    </w:rPr>
                  </w:pPr>
                  <w:r w:rsidRPr="00260CDA">
                    <w:rPr>
                      <w:szCs w:val="24"/>
                      <w:lang w:val="fr-CA"/>
                    </w:rPr>
                    <w:t>Droits et taxes de douanes et d’entrée : pris en charge par l’Etat par délivrance d’un chèque trésor.</w:t>
                  </w:r>
                </w:p>
                <w:p w14:paraId="6E07FDEC" w14:textId="77777777" w:rsidR="00BA5C78" w:rsidRPr="00260CDA" w:rsidRDefault="00BA5C78" w:rsidP="00B70FB2">
                  <w:pPr>
                    <w:spacing w:before="200" w:after="200"/>
                    <w:ind w:left="875" w:right="1017"/>
                    <w:jc w:val="both"/>
                    <w:rPr>
                      <w:szCs w:val="24"/>
                      <w:lang w:val="fr-CA"/>
                    </w:rPr>
                  </w:pPr>
                  <w:r w:rsidRPr="00260CDA">
                    <w:rPr>
                      <w:szCs w:val="24"/>
                      <w:lang w:val="fr-CA"/>
                    </w:rPr>
                    <w:t>TVA : paiement exigible.</w:t>
                  </w:r>
                </w:p>
                <w:p w14:paraId="43A527B1" w14:textId="77777777" w:rsidR="00BA5C78" w:rsidRPr="00260CDA" w:rsidRDefault="00BA5C78" w:rsidP="00B70FB2">
                  <w:pPr>
                    <w:spacing w:before="200" w:after="200"/>
                    <w:ind w:left="875" w:right="1017"/>
                    <w:jc w:val="both"/>
                    <w:rPr>
                      <w:szCs w:val="24"/>
                      <w:lang w:val="fr-CA"/>
                    </w:rPr>
                  </w:pPr>
                  <w:r w:rsidRPr="00260CDA">
                    <w:rPr>
                      <w:szCs w:val="24"/>
                      <w:lang w:val="fr-CA"/>
                    </w:rPr>
                    <w:t>Achetés localement : acquisition toutes taxes comprises.</w:t>
                  </w:r>
                </w:p>
                <w:p w14:paraId="7455F2E7" w14:textId="77777777" w:rsidR="00BA5C78" w:rsidRPr="00260CDA" w:rsidRDefault="00BA5C78" w:rsidP="00B70FB2">
                  <w:pPr>
                    <w:spacing w:before="200" w:after="200"/>
                    <w:ind w:left="875" w:right="1017"/>
                    <w:jc w:val="both"/>
                    <w:rPr>
                      <w:i/>
                      <w:iCs/>
                      <w:szCs w:val="24"/>
                      <w:lang w:val="fr-CA"/>
                    </w:rPr>
                  </w:pPr>
                  <w:r w:rsidRPr="00260CDA">
                    <w:rPr>
                      <w:b/>
                      <w:bCs/>
                      <w:i/>
                      <w:iCs/>
                      <w:szCs w:val="24"/>
                      <w:lang w:val="fr-CA"/>
                    </w:rPr>
                    <w:t>N.B.</w:t>
                  </w:r>
                  <w:r w:rsidRPr="00260CDA">
                    <w:rPr>
                      <w:i/>
                      <w:iCs/>
                      <w:szCs w:val="24"/>
                      <w:lang w:val="fr-CA"/>
                    </w:rPr>
                    <w:t> : Le carburant, les lubrifiants et autres produits pétroliers, les pièces de rechange et pièces détachées, sont réputés acquis sur le marché intérieur et supportent en conséquence tous les droits et taxes exigibles.</w:t>
                  </w:r>
                </w:p>
                <w:p w14:paraId="205479BC" w14:textId="77777777" w:rsidR="00BA5C78" w:rsidRPr="00260CDA" w:rsidRDefault="00BA5C78" w:rsidP="00B70FB2">
                  <w:pPr>
                    <w:spacing w:before="200" w:after="200"/>
                    <w:ind w:left="875" w:right="1017"/>
                    <w:jc w:val="both"/>
                    <w:rPr>
                      <w:i/>
                      <w:iCs/>
                      <w:szCs w:val="24"/>
                      <w:lang w:val="fr-CA"/>
                    </w:rPr>
                  </w:pPr>
                  <w:r w:rsidRPr="00260CDA">
                    <w:rPr>
                      <w:b/>
                      <w:bCs/>
                      <w:i/>
                      <w:iCs/>
                      <w:szCs w:val="24"/>
                      <w:lang w:val="fr-CA"/>
                    </w:rPr>
                    <w:t>Remarque</w:t>
                  </w:r>
                  <w:r w:rsidRPr="00260CDA">
                    <w:rPr>
                      <w:i/>
                      <w:iCs/>
                      <w:szCs w:val="24"/>
                      <w:lang w:val="fr-CA"/>
                    </w:rPr>
                    <w:t> : la TVA acquittée à l’importation et en régime intérieur ouvre droit à imputation sur la TVA due par l’adjudicataire dans les conditions de droit commun.</w:t>
                  </w:r>
                </w:p>
                <w:p w14:paraId="76D0AC04" w14:textId="77777777" w:rsidR="00244917" w:rsidRPr="00260CDA" w:rsidRDefault="00244917" w:rsidP="00B70FB2">
                  <w:pPr>
                    <w:spacing w:before="200" w:after="200"/>
                    <w:ind w:left="875" w:right="1017"/>
                    <w:jc w:val="both"/>
                    <w:rPr>
                      <w:i/>
                      <w:iCs/>
                      <w:szCs w:val="24"/>
                      <w:lang w:val="fr-CA"/>
                    </w:rPr>
                  </w:pPr>
                </w:p>
                <w:p w14:paraId="1606C514" w14:textId="77777777" w:rsidR="00BA5C78" w:rsidRPr="00260CDA" w:rsidRDefault="00BA5C78" w:rsidP="00B70FB2">
                  <w:pPr>
                    <w:spacing w:before="200" w:after="200"/>
                    <w:ind w:left="875" w:right="1017"/>
                    <w:jc w:val="both"/>
                    <w:rPr>
                      <w:b/>
                      <w:bCs/>
                      <w:szCs w:val="24"/>
                      <w:lang w:val="fr-CA"/>
                    </w:rPr>
                  </w:pPr>
                  <w:r w:rsidRPr="00260CDA">
                    <w:rPr>
                      <w:b/>
                      <w:bCs/>
                      <w:szCs w:val="24"/>
                      <w:lang w:val="fr-CA"/>
                    </w:rPr>
                    <w:t>Titulaire du marché et sous-traitants</w:t>
                  </w:r>
                </w:p>
                <w:p w14:paraId="0E26B25E" w14:textId="77777777" w:rsidR="00BA5C78" w:rsidRPr="00260CDA" w:rsidRDefault="00BA5C78" w:rsidP="00B70FB2">
                  <w:pPr>
                    <w:spacing w:before="200" w:after="200"/>
                    <w:ind w:left="875" w:right="1017"/>
                    <w:jc w:val="both"/>
                    <w:rPr>
                      <w:szCs w:val="24"/>
                      <w:lang w:val="fr-CA"/>
                    </w:rPr>
                  </w:pPr>
                  <w:r w:rsidRPr="00260CDA">
                    <w:rPr>
                      <w:szCs w:val="24"/>
                      <w:lang w:val="fr-CA"/>
                    </w:rPr>
                    <w:t>Exigibilité de tous les impôts, droits et taxes, dus en régime intérieur notamment :</w:t>
                  </w:r>
                </w:p>
                <w:p w14:paraId="7D956708" w14:textId="77777777" w:rsidR="00BA5C78" w:rsidRPr="00260CDA" w:rsidRDefault="00BA5C78" w:rsidP="00B70FB2">
                  <w:pPr>
                    <w:spacing w:before="200" w:after="200"/>
                    <w:ind w:left="875" w:right="1017"/>
                    <w:jc w:val="both"/>
                    <w:rPr>
                      <w:szCs w:val="24"/>
                      <w:lang w:val="fr-CA"/>
                    </w:rPr>
                  </w:pPr>
                  <w:r w:rsidRPr="00260CDA">
                    <w:rPr>
                      <w:szCs w:val="24"/>
                      <w:lang w:val="fr-CA"/>
                    </w:rPr>
                    <w:t>Patente</w:t>
                  </w:r>
                </w:p>
                <w:p w14:paraId="679EA886" w14:textId="77777777" w:rsidR="00BA5C78" w:rsidRPr="00260CDA" w:rsidRDefault="00BA5C78" w:rsidP="00B70FB2">
                  <w:pPr>
                    <w:spacing w:before="200" w:after="200"/>
                    <w:ind w:left="875" w:right="1017"/>
                    <w:jc w:val="both"/>
                    <w:rPr>
                      <w:szCs w:val="24"/>
                      <w:lang w:val="fr-CA"/>
                    </w:rPr>
                  </w:pPr>
                  <w:r w:rsidRPr="00260CDA">
                    <w:rPr>
                      <w:szCs w:val="24"/>
                      <w:lang w:val="fr-CA"/>
                    </w:rPr>
                    <w:t>Taxe patronale et d’apprentissage</w:t>
                  </w:r>
                </w:p>
                <w:p w14:paraId="4CB3F7DE" w14:textId="77777777" w:rsidR="00BA5C78" w:rsidRPr="00260CDA" w:rsidRDefault="00BA5C78" w:rsidP="00B70FB2">
                  <w:pPr>
                    <w:spacing w:before="200" w:after="200"/>
                    <w:ind w:left="875" w:right="1017"/>
                    <w:jc w:val="both"/>
                    <w:rPr>
                      <w:szCs w:val="24"/>
                      <w:lang w:val="fr-CA"/>
                    </w:rPr>
                  </w:pPr>
                  <w:r w:rsidRPr="00260CDA">
                    <w:rPr>
                      <w:szCs w:val="24"/>
                      <w:lang w:val="fr-CA"/>
                    </w:rPr>
                    <w:t>Impôt minimum forfaitaire</w:t>
                  </w:r>
                </w:p>
                <w:p w14:paraId="2F38DBA9" w14:textId="77777777" w:rsidR="00BA5C78" w:rsidRPr="00260CDA" w:rsidRDefault="00BA5C78" w:rsidP="00B70FB2">
                  <w:pPr>
                    <w:spacing w:before="200" w:after="200"/>
                    <w:ind w:left="875" w:right="1017"/>
                    <w:jc w:val="both"/>
                    <w:rPr>
                      <w:szCs w:val="24"/>
                      <w:lang w:val="fr-CA"/>
                    </w:rPr>
                  </w:pPr>
                  <w:r w:rsidRPr="00260CDA">
                    <w:rPr>
                      <w:szCs w:val="24"/>
                      <w:lang w:val="fr-CA"/>
                    </w:rPr>
                    <w:t>Acomptes et retenues sur impôts sur les bénéfices</w:t>
                  </w:r>
                </w:p>
                <w:p w14:paraId="334FBE55" w14:textId="77777777" w:rsidR="00BA5C78" w:rsidRPr="00260CDA" w:rsidRDefault="00BA5C78" w:rsidP="00B70FB2">
                  <w:pPr>
                    <w:spacing w:before="200" w:after="200"/>
                    <w:ind w:left="875" w:right="1017"/>
                    <w:jc w:val="both"/>
                    <w:rPr>
                      <w:szCs w:val="24"/>
                      <w:lang w:val="fr-CA"/>
                    </w:rPr>
                  </w:pPr>
                  <w:r w:rsidRPr="00260CDA">
                    <w:rPr>
                      <w:szCs w:val="24"/>
                      <w:lang w:val="fr-CA"/>
                    </w:rPr>
                    <w:t>Impôt sur les bénéfices.</w:t>
                  </w:r>
                </w:p>
                <w:p w14:paraId="154597DA" w14:textId="77777777" w:rsidR="00BA5C78" w:rsidRPr="00260CDA" w:rsidRDefault="00BA5C78" w:rsidP="00B70FB2">
                  <w:pPr>
                    <w:spacing w:before="200" w:after="200"/>
                    <w:ind w:left="875" w:right="1017"/>
                    <w:jc w:val="both"/>
                    <w:rPr>
                      <w:szCs w:val="24"/>
                      <w:lang w:val="fr-CA"/>
                    </w:rPr>
                  </w:pPr>
                  <w:r w:rsidRPr="00260CDA">
                    <w:rPr>
                      <w:szCs w:val="24"/>
                      <w:lang w:val="fr-CA"/>
                    </w:rPr>
                    <w:t>Salariés</w:t>
                  </w:r>
                </w:p>
                <w:p w14:paraId="29DF38EC" w14:textId="77777777" w:rsidR="00BA5C78" w:rsidRPr="00260CDA" w:rsidRDefault="00BA5C78" w:rsidP="00B70FB2">
                  <w:pPr>
                    <w:spacing w:before="200" w:after="200"/>
                    <w:ind w:left="875" w:right="1017"/>
                    <w:jc w:val="both"/>
                    <w:rPr>
                      <w:szCs w:val="24"/>
                      <w:lang w:val="fr-CA"/>
                    </w:rPr>
                  </w:pPr>
                  <w:r w:rsidRPr="00260CDA">
                    <w:rPr>
                      <w:szCs w:val="24"/>
                      <w:lang w:val="fr-CA"/>
                    </w:rPr>
                    <w:t>Régime de droit commun en matière d’impôt sur les traitements et salaires du personnel local et expatrié sous réserve de convention de non double imposition.</w:t>
                  </w:r>
                </w:p>
                <w:p w14:paraId="73978E72" w14:textId="77777777" w:rsidR="00BA5C78" w:rsidRPr="00260CDA" w:rsidRDefault="00BA5C78" w:rsidP="00B70FB2">
                  <w:pPr>
                    <w:spacing w:before="200" w:after="200"/>
                    <w:ind w:left="875" w:right="1017"/>
                    <w:jc w:val="both"/>
                    <w:rPr>
                      <w:szCs w:val="24"/>
                      <w:lang w:val="fr-CA"/>
                    </w:rPr>
                  </w:pPr>
                  <w:r w:rsidRPr="00260CDA">
                    <w:rPr>
                      <w:szCs w:val="24"/>
                      <w:lang w:val="fr-CA"/>
                    </w:rPr>
                    <w:t xml:space="preserve">L’offre financière du soumissionnaire doit obligatoirement faire apparaître distinctement </w:t>
                  </w:r>
                </w:p>
                <w:p w14:paraId="04609A03" w14:textId="2473CA36" w:rsidR="00BA5C78" w:rsidRPr="00260CDA" w:rsidRDefault="00451E34" w:rsidP="00B70FB2">
                  <w:pPr>
                    <w:spacing w:before="200" w:after="200"/>
                    <w:ind w:left="875" w:right="1017"/>
                    <w:jc w:val="both"/>
                    <w:rPr>
                      <w:szCs w:val="24"/>
                      <w:lang w:val="fr-CA"/>
                    </w:rPr>
                  </w:pPr>
                  <w:r w:rsidRPr="00260CDA">
                    <w:rPr>
                      <w:szCs w:val="24"/>
                      <w:lang w:val="fr-CA"/>
                    </w:rPr>
                    <w:t>L</w:t>
                  </w:r>
                  <w:r w:rsidR="00BA5C78" w:rsidRPr="00260CDA">
                    <w:rPr>
                      <w:szCs w:val="24"/>
                      <w:lang w:val="fr-CA"/>
                    </w:rPr>
                    <w:t xml:space="preserve">es montants des prix exprimés en hors taxe, le montant des droits et taxes exigibles (droits de douane proprement dits et TVA indiqués distinctement), les montants des prix toutes taxes comprises. </w:t>
                  </w:r>
                </w:p>
              </w:tc>
            </w:tr>
          </w:tbl>
          <w:p w14:paraId="261012A8" w14:textId="77777777" w:rsidR="00BA5C78" w:rsidRPr="00260CDA" w:rsidRDefault="00BA5C78" w:rsidP="00AF3D39">
            <w:pPr>
              <w:spacing w:before="200" w:after="200"/>
              <w:rPr>
                <w:szCs w:val="24"/>
                <w:lang w:val="fr-CA"/>
              </w:rPr>
            </w:pPr>
          </w:p>
        </w:tc>
      </w:tr>
    </w:tbl>
    <w:p w14:paraId="463E610F" w14:textId="669B5343" w:rsidR="00BE326C" w:rsidRDefault="00BE326C" w:rsidP="00AF3D39">
      <w:pPr>
        <w:spacing w:before="200" w:after="200"/>
        <w:ind w:left="180"/>
        <w:rPr>
          <w:szCs w:val="24"/>
          <w:lang w:val="fr-CA"/>
        </w:rPr>
      </w:pPr>
    </w:p>
    <w:p w14:paraId="6FD6306A" w14:textId="77777777" w:rsidR="00BE326C" w:rsidRDefault="00BE326C">
      <w:pPr>
        <w:rPr>
          <w:szCs w:val="24"/>
          <w:lang w:val="fr-CA"/>
        </w:rPr>
      </w:pPr>
      <w:r>
        <w:rPr>
          <w:szCs w:val="24"/>
          <w:lang w:val="fr-CA"/>
        </w:rPr>
        <w:br w:type="page"/>
      </w:r>
    </w:p>
    <w:p w14:paraId="4760C611" w14:textId="77777777" w:rsidR="001C0DF2" w:rsidRPr="00260CDA" w:rsidRDefault="001C0DF2" w:rsidP="00AF3D39">
      <w:pPr>
        <w:spacing w:before="200" w:after="200"/>
        <w:ind w:left="180"/>
        <w:rPr>
          <w:szCs w:val="24"/>
          <w:lang w:val="fr-CA"/>
        </w:rPr>
      </w:pPr>
    </w:p>
    <w:p w14:paraId="511ECFFC" w14:textId="601F644B" w:rsidR="00695D20" w:rsidRPr="00260CDA" w:rsidRDefault="00695D20" w:rsidP="00011DBD">
      <w:pPr>
        <w:pStyle w:val="Titre2"/>
        <w:rPr>
          <w:rFonts w:ascii="Times New Roman" w:hAnsi="Times New Roman"/>
          <w:szCs w:val="24"/>
        </w:rPr>
      </w:pPr>
      <w:bookmarkStart w:id="302" w:name="_Toc205466948"/>
      <w:bookmarkStart w:id="303" w:name="_Toc221010051"/>
      <w:r w:rsidRPr="00260CDA">
        <w:rPr>
          <w:rFonts w:ascii="Times New Roman" w:hAnsi="Times New Roman"/>
        </w:rPr>
        <w:t>Section III. Formulaires de soumission</w:t>
      </w:r>
      <w:bookmarkEnd w:id="302"/>
      <w:bookmarkEnd w:id="303"/>
    </w:p>
    <w:p w14:paraId="4D97FE58" w14:textId="77777777" w:rsidR="005E2867" w:rsidRPr="00260CDA" w:rsidRDefault="005E2867" w:rsidP="00AF3D39">
      <w:pPr>
        <w:spacing w:before="200" w:after="200"/>
        <w:ind w:left="180"/>
        <w:rPr>
          <w:szCs w:val="24"/>
        </w:rPr>
      </w:pPr>
    </w:p>
    <w:p w14:paraId="4B4CC751" w14:textId="77777777" w:rsidR="00BD1317" w:rsidRPr="00260CDA" w:rsidRDefault="00BD1317" w:rsidP="00AF3D39">
      <w:pPr>
        <w:spacing w:before="200" w:after="200"/>
        <w:jc w:val="both"/>
        <w:rPr>
          <w:b/>
          <w:szCs w:val="24"/>
          <w:lang w:val="fr-CA"/>
        </w:rPr>
      </w:pPr>
      <w:bookmarkStart w:id="304" w:name="_Toc494778738"/>
      <w:bookmarkStart w:id="305" w:name="_Toc298780507"/>
      <w:bookmarkStart w:id="306" w:name="_Toc500242286"/>
      <w:r w:rsidRPr="00260CDA">
        <w:rPr>
          <w:b/>
          <w:szCs w:val="24"/>
          <w:lang w:val="fr-CA"/>
        </w:rPr>
        <w:t>Liste des formulaires</w:t>
      </w:r>
      <w:bookmarkEnd w:id="304"/>
      <w:bookmarkEnd w:id="305"/>
      <w:bookmarkEnd w:id="306"/>
    </w:p>
    <w:p w14:paraId="5B87395A" w14:textId="77777777" w:rsidR="00BD1317" w:rsidRPr="00260CDA" w:rsidRDefault="00BD1317" w:rsidP="00AF3D39">
      <w:pPr>
        <w:spacing w:before="200" w:after="200"/>
        <w:jc w:val="both"/>
        <w:rPr>
          <w:b/>
          <w:szCs w:val="24"/>
          <w:lang w:val="fr-CA"/>
        </w:rPr>
      </w:pPr>
    </w:p>
    <w:p w14:paraId="53B3BAEE" w14:textId="4D255B2A" w:rsidR="00B70579" w:rsidRPr="00260CDA" w:rsidRDefault="00520260">
      <w:pPr>
        <w:pStyle w:val="TM1"/>
        <w:rPr>
          <w:rFonts w:ascii="Times New Roman" w:eastAsiaTheme="minorEastAsia" w:hAnsi="Times New Roman"/>
          <w:b w:val="0"/>
          <w:kern w:val="2"/>
          <w:sz w:val="22"/>
          <w:szCs w:val="22"/>
          <w14:ligatures w14:val="standardContextual"/>
        </w:rPr>
      </w:pPr>
      <w:r w:rsidRPr="00260CDA">
        <w:rPr>
          <w:rFonts w:ascii="Times New Roman" w:hAnsi="Times New Roman"/>
          <w:b w:val="0"/>
          <w:szCs w:val="24"/>
          <w:lang w:val="fr-CA"/>
        </w:rPr>
        <w:fldChar w:fldCharType="begin"/>
      </w:r>
      <w:r w:rsidR="00BD1317" w:rsidRPr="00260CDA">
        <w:rPr>
          <w:rFonts w:ascii="Times New Roman" w:hAnsi="Times New Roman"/>
          <w:szCs w:val="24"/>
          <w:lang w:val="fr-CA"/>
        </w:rPr>
        <w:instrText xml:space="preserve"> TOC \h \z \t "Section V. Header;1" </w:instrText>
      </w:r>
      <w:r w:rsidRPr="00260CDA">
        <w:rPr>
          <w:rFonts w:ascii="Times New Roman" w:hAnsi="Times New Roman"/>
          <w:b w:val="0"/>
          <w:szCs w:val="24"/>
          <w:lang w:val="fr-CA"/>
        </w:rPr>
        <w:fldChar w:fldCharType="separate"/>
      </w:r>
      <w:hyperlink w:anchor="_Toc205474211" w:history="1">
        <w:bookmarkStart w:id="307" w:name="_Toc221009944"/>
        <w:bookmarkStart w:id="308" w:name="_Toc221010052"/>
        <w:r w:rsidR="00B70579" w:rsidRPr="00260CDA">
          <w:rPr>
            <w:rStyle w:val="Hyperlien"/>
            <w:rFonts w:ascii="Times New Roman" w:hAnsi="Times New Roman"/>
            <w:smallCaps/>
          </w:rPr>
          <w:t>Lettre de soumission de l’offre</w:t>
        </w:r>
        <w:r w:rsidR="00B70579" w:rsidRPr="00260CDA">
          <w:rPr>
            <w:rFonts w:ascii="Times New Roman" w:hAnsi="Times New Roman"/>
            <w:webHidden/>
          </w:rPr>
          <w:tab/>
        </w:r>
        <w:r w:rsidR="00B70579" w:rsidRPr="00260CDA">
          <w:rPr>
            <w:rFonts w:ascii="Times New Roman" w:hAnsi="Times New Roman"/>
            <w:webHidden/>
          </w:rPr>
          <w:fldChar w:fldCharType="begin"/>
        </w:r>
        <w:r w:rsidR="00B70579" w:rsidRPr="00260CDA">
          <w:rPr>
            <w:rFonts w:ascii="Times New Roman" w:hAnsi="Times New Roman"/>
            <w:webHidden/>
          </w:rPr>
          <w:instrText xml:space="preserve"> PAGEREF _Toc205474211 \h </w:instrText>
        </w:r>
        <w:r w:rsidR="00B70579" w:rsidRPr="00260CDA">
          <w:rPr>
            <w:rFonts w:ascii="Times New Roman" w:hAnsi="Times New Roman"/>
            <w:webHidden/>
          </w:rPr>
        </w:r>
        <w:r w:rsidR="00B70579" w:rsidRPr="00260CDA">
          <w:rPr>
            <w:rFonts w:ascii="Times New Roman" w:hAnsi="Times New Roman"/>
            <w:webHidden/>
          </w:rPr>
          <w:fldChar w:fldCharType="separate"/>
        </w:r>
        <w:r w:rsidR="00E10883">
          <w:rPr>
            <w:rFonts w:ascii="Times New Roman" w:hAnsi="Times New Roman"/>
            <w:webHidden/>
          </w:rPr>
          <w:t>50</w:t>
        </w:r>
        <w:bookmarkEnd w:id="307"/>
        <w:bookmarkEnd w:id="308"/>
        <w:r w:rsidR="00B70579" w:rsidRPr="00260CDA">
          <w:rPr>
            <w:rFonts w:ascii="Times New Roman" w:hAnsi="Times New Roman"/>
            <w:webHidden/>
          </w:rPr>
          <w:fldChar w:fldCharType="end"/>
        </w:r>
      </w:hyperlink>
    </w:p>
    <w:p w14:paraId="31172716" w14:textId="52238A7B"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2" w:history="1">
        <w:bookmarkStart w:id="309" w:name="_Toc221009945"/>
        <w:bookmarkStart w:id="310" w:name="_Toc221010053"/>
        <w:r w:rsidRPr="00260CDA">
          <w:rPr>
            <w:rStyle w:val="Hyperlien"/>
            <w:rFonts w:ascii="Times New Roman" w:hAnsi="Times New Roman"/>
            <w:smallCaps/>
          </w:rPr>
          <w:t>Modèles de Bordereaux des prix</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_Toc205474212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52</w:t>
        </w:r>
        <w:bookmarkEnd w:id="309"/>
        <w:bookmarkEnd w:id="310"/>
        <w:r w:rsidRPr="00260CDA">
          <w:rPr>
            <w:rFonts w:ascii="Times New Roman" w:hAnsi="Times New Roman"/>
            <w:webHidden/>
          </w:rPr>
          <w:fldChar w:fldCharType="end"/>
        </w:r>
      </w:hyperlink>
    </w:p>
    <w:p w14:paraId="60433CAD" w14:textId="4B2B2606"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3" w:history="1">
        <w:bookmarkStart w:id="311" w:name="_Toc221009946"/>
        <w:bookmarkStart w:id="312" w:name="_Toc221010054"/>
        <w:r w:rsidRPr="00260CDA">
          <w:rPr>
            <w:rStyle w:val="Hyperlien"/>
            <w:rFonts w:ascii="Times New Roman" w:hAnsi="Times New Roman"/>
            <w:smallCaps/>
          </w:rPr>
          <w:t>Bordereau des prix pour les fournitures</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_Toc205474213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54</w:t>
        </w:r>
        <w:bookmarkEnd w:id="311"/>
        <w:bookmarkEnd w:id="312"/>
        <w:r w:rsidRPr="00260CDA">
          <w:rPr>
            <w:rFonts w:ascii="Times New Roman" w:hAnsi="Times New Roman"/>
            <w:webHidden/>
          </w:rPr>
          <w:fldChar w:fldCharType="end"/>
        </w:r>
      </w:hyperlink>
    </w:p>
    <w:p w14:paraId="0E7B8FD8" w14:textId="33CBA3DE"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4" w:history="1">
        <w:bookmarkStart w:id="313" w:name="_Toc221009947"/>
        <w:bookmarkStart w:id="314" w:name="_Toc221010055"/>
        <w:r w:rsidRPr="00260CDA">
          <w:rPr>
            <w:rStyle w:val="Hyperlien"/>
            <w:rFonts w:ascii="Times New Roman" w:hAnsi="Times New Roman"/>
            <w:smallCaps/>
          </w:rPr>
          <w:t>Bordereau des prix et calendrier de réalisation des Services connexes</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_Toc205474214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55</w:t>
        </w:r>
        <w:bookmarkEnd w:id="313"/>
        <w:bookmarkEnd w:id="314"/>
        <w:r w:rsidRPr="00260CDA">
          <w:rPr>
            <w:rFonts w:ascii="Times New Roman" w:hAnsi="Times New Roman"/>
            <w:webHidden/>
          </w:rPr>
          <w:fldChar w:fldCharType="end"/>
        </w:r>
      </w:hyperlink>
    </w:p>
    <w:p w14:paraId="354A0086" w14:textId="7271AF5F"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5" w:history="1">
        <w:bookmarkStart w:id="315" w:name="_Toc221009948"/>
        <w:bookmarkStart w:id="316" w:name="_Toc221010056"/>
        <w:r w:rsidRPr="00260CDA">
          <w:rPr>
            <w:rStyle w:val="Hyperlien"/>
            <w:rFonts w:ascii="Times New Roman" w:hAnsi="Times New Roman"/>
            <w:smallCaps/>
          </w:rPr>
          <w:t>Formulaires de qualification</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_Toc205474215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58</w:t>
        </w:r>
        <w:bookmarkEnd w:id="315"/>
        <w:bookmarkEnd w:id="316"/>
        <w:r w:rsidRPr="00260CDA">
          <w:rPr>
            <w:rFonts w:ascii="Times New Roman" w:hAnsi="Times New Roman"/>
            <w:webHidden/>
          </w:rPr>
          <w:fldChar w:fldCharType="end"/>
        </w:r>
      </w:hyperlink>
    </w:p>
    <w:p w14:paraId="7302F137" w14:textId="59C66D16"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6" w:history="1">
        <w:bookmarkStart w:id="317" w:name="_Toc221009949"/>
        <w:bookmarkStart w:id="318" w:name="_Toc221010057"/>
        <w:r w:rsidRPr="00260CDA">
          <w:rPr>
            <w:rStyle w:val="Hyperlien"/>
            <w:rFonts w:ascii="Times New Roman" w:hAnsi="Times New Roman"/>
            <w:smallCaps/>
          </w:rPr>
          <w:t>Modèles de garantie de soumission</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_Toc205474216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72</w:t>
        </w:r>
        <w:bookmarkEnd w:id="317"/>
        <w:bookmarkEnd w:id="318"/>
        <w:r w:rsidRPr="00260CDA">
          <w:rPr>
            <w:rFonts w:ascii="Times New Roman" w:hAnsi="Times New Roman"/>
            <w:webHidden/>
          </w:rPr>
          <w:fldChar w:fldCharType="end"/>
        </w:r>
      </w:hyperlink>
    </w:p>
    <w:p w14:paraId="52ECB155" w14:textId="2802B28E"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7" w:history="1">
        <w:bookmarkStart w:id="319" w:name="_Toc221009950"/>
        <w:bookmarkStart w:id="320" w:name="_Toc221010058"/>
        <w:r w:rsidRPr="00260CDA">
          <w:rPr>
            <w:rStyle w:val="Hyperlien"/>
            <w:rFonts w:ascii="Times New Roman" w:hAnsi="Times New Roman"/>
            <w:smallCaps/>
          </w:rPr>
          <w:t>Modèle d’autorisation du Fabricant</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_Toc205474217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79</w:t>
        </w:r>
        <w:bookmarkEnd w:id="319"/>
        <w:bookmarkEnd w:id="320"/>
        <w:r w:rsidRPr="00260CDA">
          <w:rPr>
            <w:rFonts w:ascii="Times New Roman" w:hAnsi="Times New Roman"/>
            <w:webHidden/>
          </w:rPr>
          <w:fldChar w:fldCharType="end"/>
        </w:r>
      </w:hyperlink>
    </w:p>
    <w:p w14:paraId="5D5BE883" w14:textId="3B3ED9CC" w:rsidR="00B70579" w:rsidRPr="00260CDA" w:rsidRDefault="00B70579">
      <w:pPr>
        <w:pStyle w:val="TM1"/>
        <w:rPr>
          <w:rFonts w:ascii="Times New Roman" w:eastAsiaTheme="minorEastAsia" w:hAnsi="Times New Roman"/>
          <w:b w:val="0"/>
          <w:kern w:val="2"/>
          <w:sz w:val="22"/>
          <w:szCs w:val="22"/>
          <w14:ligatures w14:val="standardContextual"/>
        </w:rPr>
      </w:pPr>
      <w:hyperlink w:anchor="_Toc205474218" w:history="1">
        <w:bookmarkStart w:id="321" w:name="_Toc221009951"/>
        <w:bookmarkStart w:id="322" w:name="_Toc221010059"/>
        <w:r w:rsidRPr="00260CDA">
          <w:rPr>
            <w:rStyle w:val="Hyperlien"/>
            <w:rFonts w:ascii="Times New Roman" w:hAnsi="Times New Roman"/>
            <w:smallCaps/>
          </w:rPr>
          <w:t>Modèle d’engagement à respecter le code d’éthique et de déontologie en matière de commande publique</w:t>
        </w:r>
        <w:r w:rsidRPr="00260CDA">
          <w:rPr>
            <w:rFonts w:ascii="Times New Roman" w:hAnsi="Times New Roman"/>
            <w:webHidden/>
          </w:rPr>
          <w:tab/>
        </w:r>
        <w:r w:rsidRPr="00260CDA">
          <w:rPr>
            <w:rFonts w:ascii="Times New Roman" w:hAnsi="Times New Roman"/>
            <w:webHidden/>
          </w:rPr>
          <w:fldChar w:fldCharType="begin"/>
        </w:r>
        <w:r w:rsidRPr="00260CDA">
          <w:rPr>
            <w:rFonts w:ascii="Times New Roman" w:hAnsi="Times New Roman"/>
            <w:webHidden/>
          </w:rPr>
          <w:instrText xml:space="preserve"> PAGEREF _Toc205474218 \h </w:instrText>
        </w:r>
        <w:r w:rsidRPr="00260CDA">
          <w:rPr>
            <w:rFonts w:ascii="Times New Roman" w:hAnsi="Times New Roman"/>
            <w:webHidden/>
          </w:rPr>
        </w:r>
        <w:r w:rsidRPr="00260CDA">
          <w:rPr>
            <w:rFonts w:ascii="Times New Roman" w:hAnsi="Times New Roman"/>
            <w:webHidden/>
          </w:rPr>
          <w:fldChar w:fldCharType="separate"/>
        </w:r>
        <w:r w:rsidR="00E10883">
          <w:rPr>
            <w:rFonts w:ascii="Times New Roman" w:hAnsi="Times New Roman"/>
            <w:webHidden/>
          </w:rPr>
          <w:t>80</w:t>
        </w:r>
        <w:bookmarkEnd w:id="321"/>
        <w:bookmarkEnd w:id="322"/>
        <w:r w:rsidRPr="00260CDA">
          <w:rPr>
            <w:rFonts w:ascii="Times New Roman" w:hAnsi="Times New Roman"/>
            <w:webHidden/>
          </w:rPr>
          <w:fldChar w:fldCharType="end"/>
        </w:r>
      </w:hyperlink>
    </w:p>
    <w:p w14:paraId="5122114E" w14:textId="29F3D33E" w:rsidR="00BD1317" w:rsidRPr="00260CDA" w:rsidRDefault="00520260" w:rsidP="00AF3D39">
      <w:pPr>
        <w:spacing w:before="200" w:after="200"/>
        <w:jc w:val="both"/>
        <w:rPr>
          <w:szCs w:val="24"/>
          <w:u w:val="single"/>
        </w:rPr>
      </w:pPr>
      <w:r w:rsidRPr="00260CDA">
        <w:rPr>
          <w:b/>
          <w:szCs w:val="24"/>
          <w:lang w:val="fr-CA"/>
        </w:rPr>
        <w:fldChar w:fldCharType="end"/>
      </w:r>
    </w:p>
    <w:p w14:paraId="22FEB095" w14:textId="77777777" w:rsidR="00BD1317" w:rsidRPr="00260CDA" w:rsidRDefault="00BD1317" w:rsidP="00AF3D39">
      <w:pPr>
        <w:tabs>
          <w:tab w:val="right" w:leader="dot" w:pos="8820"/>
        </w:tabs>
        <w:spacing w:before="200" w:after="200"/>
        <w:ind w:right="180"/>
        <w:rPr>
          <w:b/>
          <w:szCs w:val="24"/>
        </w:rPr>
      </w:pPr>
    </w:p>
    <w:p w14:paraId="1FC91667" w14:textId="77777777" w:rsidR="00BD1317" w:rsidRPr="00260CDA" w:rsidRDefault="00BD1317" w:rsidP="00AF3D39">
      <w:pPr>
        <w:spacing w:before="200" w:after="200"/>
        <w:rPr>
          <w:szCs w:val="24"/>
        </w:rPr>
      </w:pPr>
    </w:p>
    <w:p w14:paraId="006D31D5" w14:textId="00620618" w:rsidR="0077169F" w:rsidRPr="00260CDA" w:rsidRDefault="0077169F" w:rsidP="00AF3D39">
      <w:pPr>
        <w:spacing w:before="200" w:after="200"/>
        <w:rPr>
          <w:szCs w:val="24"/>
        </w:rPr>
      </w:pPr>
      <w:r w:rsidRPr="00260CDA">
        <w:rPr>
          <w:szCs w:val="24"/>
        </w:rPr>
        <w:br w:type="page"/>
      </w:r>
    </w:p>
    <w:p w14:paraId="7AD3E046" w14:textId="7A785EA5" w:rsidR="00695D20" w:rsidRPr="00260CDA" w:rsidRDefault="00695D20" w:rsidP="00CE5C4F">
      <w:pPr>
        <w:pStyle w:val="SectionVHeader"/>
        <w:spacing w:before="200" w:after="200"/>
        <w:rPr>
          <w:smallCaps/>
          <w:sz w:val="28"/>
          <w:szCs w:val="28"/>
          <w:lang w:val="fr-FR"/>
        </w:rPr>
      </w:pPr>
      <w:bookmarkStart w:id="323" w:name="_Toc205474211"/>
      <w:r w:rsidRPr="00260CDA">
        <w:rPr>
          <w:smallCaps/>
          <w:sz w:val="28"/>
          <w:szCs w:val="28"/>
          <w:lang w:val="fr-FR"/>
        </w:rPr>
        <w:lastRenderedPageBreak/>
        <w:t>Lettre de soumission de l’offre</w:t>
      </w:r>
      <w:bookmarkEnd w:id="323"/>
    </w:p>
    <w:p w14:paraId="6BB164B3" w14:textId="77777777" w:rsidR="00695D20" w:rsidRPr="00260CDA" w:rsidRDefault="00695D20" w:rsidP="00AF3D39">
      <w:pPr>
        <w:spacing w:before="200" w:after="200"/>
        <w:rPr>
          <w:szCs w:val="24"/>
        </w:rPr>
      </w:pPr>
    </w:p>
    <w:p w14:paraId="447E3A43" w14:textId="7D0A578D" w:rsidR="00BD1317" w:rsidRPr="00260CDA" w:rsidRDefault="00BD1317" w:rsidP="00AF3D39">
      <w:pPr>
        <w:tabs>
          <w:tab w:val="right" w:pos="9000"/>
        </w:tabs>
        <w:spacing w:before="200" w:after="200"/>
        <w:jc w:val="both"/>
        <w:rPr>
          <w:szCs w:val="24"/>
        </w:rPr>
      </w:pPr>
      <w:r w:rsidRPr="00260CDA">
        <w:rPr>
          <w:i/>
          <w:iCs/>
          <w:szCs w:val="24"/>
        </w:rPr>
        <w:t xml:space="preserve">[Le </w:t>
      </w:r>
      <w:r w:rsidR="001A5189" w:rsidRPr="00260CDA">
        <w:rPr>
          <w:i/>
          <w:szCs w:val="24"/>
        </w:rPr>
        <w:t>Soumissionnaire</w:t>
      </w:r>
      <w:r w:rsidR="003B5D3C" w:rsidRPr="00260CDA">
        <w:rPr>
          <w:i/>
          <w:szCs w:val="24"/>
        </w:rPr>
        <w:t xml:space="preserve"> </w:t>
      </w:r>
      <w:r w:rsidRPr="00260CDA">
        <w:rPr>
          <w:i/>
          <w:iCs/>
          <w:szCs w:val="24"/>
        </w:rPr>
        <w:t>remplit la lettre ci-dessous conformément aux instructions entre crochets. Le format de la lettre ne doit pas être modifié</w:t>
      </w:r>
      <w:bookmarkStart w:id="324" w:name="_Hlk200624962"/>
      <w:r w:rsidRPr="00260CDA">
        <w:rPr>
          <w:i/>
          <w:iCs/>
          <w:szCs w:val="24"/>
        </w:rPr>
        <w:t xml:space="preserve">. </w:t>
      </w:r>
      <w:r w:rsidR="00D80653" w:rsidRPr="00260CDA">
        <w:rPr>
          <w:i/>
          <w:iCs/>
          <w:szCs w:val="24"/>
        </w:rPr>
        <w:t>Toute réserve ou modification majeure, par rapport à ce format pourra entrainer le rejet de l’offre].</w:t>
      </w:r>
      <w:bookmarkEnd w:id="324"/>
    </w:p>
    <w:p w14:paraId="398DEF23" w14:textId="77777777" w:rsidR="00BD1317" w:rsidRPr="00260CDA" w:rsidRDefault="00BD1317" w:rsidP="00AF3D39">
      <w:pPr>
        <w:tabs>
          <w:tab w:val="right" w:pos="9000"/>
        </w:tabs>
        <w:spacing w:before="200" w:after="200"/>
        <w:ind w:left="4320" w:hanging="2790"/>
        <w:jc w:val="both"/>
        <w:rPr>
          <w:szCs w:val="24"/>
        </w:rPr>
      </w:pPr>
    </w:p>
    <w:p w14:paraId="151BE08B" w14:textId="77777777" w:rsidR="00BD1317" w:rsidRPr="00260CDA" w:rsidRDefault="00BD1317" w:rsidP="00AF3D39">
      <w:pPr>
        <w:spacing w:before="200" w:after="200"/>
        <w:jc w:val="both"/>
        <w:rPr>
          <w:szCs w:val="24"/>
        </w:rPr>
      </w:pPr>
      <w:r w:rsidRPr="00260CDA">
        <w:rPr>
          <w:szCs w:val="24"/>
        </w:rPr>
        <w:t xml:space="preserve">Date: </w:t>
      </w:r>
      <w:r w:rsidRPr="00260CDA">
        <w:rPr>
          <w:i/>
          <w:iCs/>
          <w:szCs w:val="24"/>
        </w:rPr>
        <w:t>[Insérer la date (jour, mois, année) de remise de l’offre]</w:t>
      </w:r>
    </w:p>
    <w:p w14:paraId="6981EB44" w14:textId="09ABCD98" w:rsidR="00BD1317" w:rsidRPr="00260CDA" w:rsidRDefault="00BD1317" w:rsidP="00AF3D39">
      <w:pPr>
        <w:spacing w:before="200" w:after="200"/>
        <w:ind w:right="72"/>
        <w:jc w:val="both"/>
        <w:rPr>
          <w:szCs w:val="24"/>
        </w:rPr>
      </w:pPr>
      <w:r w:rsidRPr="00260CDA">
        <w:rPr>
          <w:szCs w:val="24"/>
        </w:rPr>
        <w:t>AAO N</w:t>
      </w:r>
      <w:r w:rsidR="00BE326C">
        <w:rPr>
          <w:szCs w:val="24"/>
        </w:rPr>
        <w:t xml:space="preserve">° </w:t>
      </w:r>
      <w:r w:rsidRPr="00260CDA">
        <w:rPr>
          <w:szCs w:val="24"/>
        </w:rPr>
        <w:t xml:space="preserve">: </w:t>
      </w:r>
      <w:r w:rsidRPr="00260CDA">
        <w:rPr>
          <w:bCs/>
          <w:i/>
          <w:iCs/>
          <w:szCs w:val="24"/>
        </w:rPr>
        <w:t>[Insérer les références de l’avis d’Appel d’Offres]</w:t>
      </w:r>
    </w:p>
    <w:p w14:paraId="78F7B790" w14:textId="3D809A4A" w:rsidR="00BD1317" w:rsidRPr="00260CDA" w:rsidRDefault="00BD1317" w:rsidP="00AF3D39">
      <w:pPr>
        <w:tabs>
          <w:tab w:val="right" w:pos="9000"/>
        </w:tabs>
        <w:spacing w:before="200" w:after="200"/>
        <w:jc w:val="both"/>
        <w:rPr>
          <w:bCs/>
          <w:i/>
          <w:iCs/>
          <w:szCs w:val="24"/>
        </w:rPr>
      </w:pPr>
      <w:r w:rsidRPr="00260CDA">
        <w:rPr>
          <w:szCs w:val="24"/>
        </w:rPr>
        <w:t xml:space="preserve">Variante N : </w:t>
      </w:r>
      <w:r w:rsidRPr="00260CDA">
        <w:rPr>
          <w:bCs/>
          <w:i/>
          <w:iCs/>
          <w:spacing w:val="-4"/>
          <w:szCs w:val="24"/>
        </w:rPr>
        <w:t>[Insérer le numéro d’identification si cette offre est proposée pour une variante]</w:t>
      </w:r>
    </w:p>
    <w:p w14:paraId="7EFCE437" w14:textId="77777777" w:rsidR="00BD1317" w:rsidRPr="00260CDA" w:rsidRDefault="00BD1317" w:rsidP="00AF3D39">
      <w:pPr>
        <w:spacing w:before="200" w:after="200"/>
        <w:jc w:val="both"/>
        <w:rPr>
          <w:bCs/>
          <w:i/>
          <w:iCs/>
          <w:szCs w:val="24"/>
        </w:rPr>
      </w:pPr>
      <w:r w:rsidRPr="00260CDA">
        <w:rPr>
          <w:szCs w:val="24"/>
        </w:rPr>
        <w:t xml:space="preserve">À : </w:t>
      </w:r>
      <w:r w:rsidRPr="00260CDA">
        <w:rPr>
          <w:bCs/>
          <w:i/>
          <w:iCs/>
          <w:szCs w:val="24"/>
        </w:rPr>
        <w:t>[Insérer le nom complet de l’Autorité contractante]</w:t>
      </w:r>
    </w:p>
    <w:p w14:paraId="46CC1268" w14:textId="77777777" w:rsidR="00BD1317" w:rsidRPr="00260CDA" w:rsidRDefault="00BD1317" w:rsidP="00AF3D39">
      <w:pPr>
        <w:spacing w:before="200" w:after="200"/>
        <w:jc w:val="both"/>
        <w:rPr>
          <w:szCs w:val="24"/>
        </w:rPr>
      </w:pPr>
      <w:r w:rsidRPr="00260CDA">
        <w:rPr>
          <w:szCs w:val="24"/>
        </w:rPr>
        <w:t xml:space="preserve">Nous, les soussignés attestons que : </w:t>
      </w:r>
    </w:p>
    <w:p w14:paraId="1DEB065C" w14:textId="6C50DD97"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 xml:space="preserve">Nous avons examiné le Dossier d’appel d’offres, y compris l’additif/ les additifs No. : </w:t>
      </w:r>
      <w:r w:rsidRPr="00260CDA">
        <w:rPr>
          <w:bCs/>
          <w:i/>
          <w:iCs/>
          <w:szCs w:val="24"/>
        </w:rPr>
        <w:t>[Insérer les numéros et date d’émission de chacun des additifs]</w:t>
      </w:r>
      <w:r w:rsidR="009347ED" w:rsidRPr="00260CDA">
        <w:rPr>
          <w:bCs/>
          <w:i/>
          <w:iCs/>
          <w:szCs w:val="24"/>
        </w:rPr>
        <w:t xml:space="preserve"> </w:t>
      </w:r>
      <w:r w:rsidRPr="00260CDA">
        <w:rPr>
          <w:bCs/>
          <w:i/>
          <w:iCs/>
          <w:szCs w:val="24"/>
        </w:rPr>
        <w:t>;</w:t>
      </w:r>
      <w:r w:rsidRPr="00260CDA">
        <w:rPr>
          <w:szCs w:val="24"/>
        </w:rPr>
        <w:t xml:space="preserve"> et n’avons aucune réserve à leur égard ;</w:t>
      </w:r>
    </w:p>
    <w:p w14:paraId="5C5FC472" w14:textId="10CDC69E"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 xml:space="preserve">Nous nous engageons </w:t>
      </w:r>
      <w:r w:rsidR="00202C90" w:rsidRPr="00260CDA">
        <w:rPr>
          <w:szCs w:val="24"/>
        </w:rPr>
        <w:t xml:space="preserve">à </w:t>
      </w:r>
      <w:r w:rsidRPr="00260CDA">
        <w:rPr>
          <w:szCs w:val="24"/>
        </w:rPr>
        <w:t xml:space="preserve">fournir conformément au Dossier d’appel d’offres et au calendrier de livraison spécifié dans le Bordereau des quantités, calendrier de livraison et Cahier des Clauses techniques, les Fournitures ou services </w:t>
      </w:r>
      <w:r w:rsidR="00055EC3" w:rsidRPr="00260CDA">
        <w:rPr>
          <w:szCs w:val="24"/>
        </w:rPr>
        <w:t>connexes</w:t>
      </w:r>
      <w:r w:rsidRPr="00260CDA">
        <w:rPr>
          <w:szCs w:val="24"/>
        </w:rPr>
        <w:t xml:space="preserve"> ci-après : </w:t>
      </w:r>
      <w:r w:rsidRPr="00260CDA">
        <w:rPr>
          <w:i/>
          <w:szCs w:val="24"/>
        </w:rPr>
        <w:t xml:space="preserve">[Insérer une brève description des Fournitures ou services </w:t>
      </w:r>
      <w:r w:rsidR="00055EC3" w:rsidRPr="00260CDA">
        <w:rPr>
          <w:i/>
          <w:szCs w:val="24"/>
        </w:rPr>
        <w:t>connexes</w:t>
      </w:r>
      <w:r w:rsidRPr="00260CDA">
        <w:rPr>
          <w:i/>
          <w:szCs w:val="24"/>
        </w:rPr>
        <w:t>]</w:t>
      </w:r>
      <w:r w:rsidR="009347ED" w:rsidRPr="00260CDA">
        <w:rPr>
          <w:i/>
          <w:szCs w:val="24"/>
        </w:rPr>
        <w:t xml:space="preserve"> </w:t>
      </w:r>
      <w:r w:rsidRPr="00260CDA">
        <w:rPr>
          <w:szCs w:val="24"/>
        </w:rPr>
        <w:t>;</w:t>
      </w:r>
    </w:p>
    <w:p w14:paraId="2DC58585" w14:textId="77777777" w:rsidR="005B5646"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 xml:space="preserve">Le prix total de notre offre, hors rabais offerts à l’alinéa (d) ci-après est de : </w:t>
      </w:r>
      <w:r w:rsidRPr="00260CDA">
        <w:rPr>
          <w:i/>
          <w:szCs w:val="24"/>
        </w:rPr>
        <w:t>[Insérer le prix TTC de l’offre en lettres</w:t>
      </w:r>
      <w:bookmarkStart w:id="325" w:name="_Hlk200625224"/>
      <w:r w:rsidR="00D80653" w:rsidRPr="00260CDA">
        <w:rPr>
          <w:i/>
          <w:szCs w:val="24"/>
        </w:rPr>
        <w:t>]</w:t>
      </w:r>
      <w:r w:rsidR="00202C90" w:rsidRPr="00260CDA">
        <w:rPr>
          <w:i/>
          <w:szCs w:val="24"/>
        </w:rPr>
        <w:t xml:space="preserve"> ou [</w:t>
      </w:r>
      <w:r w:rsidR="00231700" w:rsidRPr="00260CDA">
        <w:rPr>
          <w:i/>
          <w:szCs w:val="24"/>
        </w:rPr>
        <w:t>I</w:t>
      </w:r>
      <w:r w:rsidR="00202C90" w:rsidRPr="00260CDA">
        <w:rPr>
          <w:i/>
          <w:szCs w:val="24"/>
        </w:rPr>
        <w:t>nsérer les montants minimum et maximum en lettre et en chiffres pour les marchés à commande] FCF</w:t>
      </w:r>
      <w:r w:rsidR="005B5646" w:rsidRPr="00260CDA">
        <w:rPr>
          <w:i/>
          <w:szCs w:val="24"/>
        </w:rPr>
        <w:t>A ;</w:t>
      </w:r>
    </w:p>
    <w:p w14:paraId="6BDA2176" w14:textId="77777777" w:rsidR="005B5646" w:rsidRPr="00260CDA" w:rsidRDefault="005B5646" w:rsidP="00114374">
      <w:pPr>
        <w:numPr>
          <w:ilvl w:val="0"/>
          <w:numId w:val="29"/>
        </w:numPr>
        <w:tabs>
          <w:tab w:val="left" w:pos="540"/>
          <w:tab w:val="right" w:pos="9000"/>
        </w:tabs>
        <w:spacing w:before="200" w:after="200"/>
        <w:ind w:left="540" w:hanging="540"/>
        <w:jc w:val="both"/>
        <w:rPr>
          <w:szCs w:val="24"/>
        </w:rPr>
      </w:pPr>
      <w:r w:rsidRPr="00260CDA">
        <w:rPr>
          <w:i/>
          <w:szCs w:val="24"/>
        </w:rPr>
        <w:t>Ou</w:t>
      </w:r>
    </w:p>
    <w:p w14:paraId="6182962D" w14:textId="48C459A9" w:rsidR="00BD1317" w:rsidRPr="00260CDA" w:rsidRDefault="005B5646" w:rsidP="00AF3D39">
      <w:pPr>
        <w:tabs>
          <w:tab w:val="left" w:pos="540"/>
          <w:tab w:val="right" w:pos="9000"/>
        </w:tabs>
        <w:spacing w:before="200" w:after="200"/>
        <w:jc w:val="both"/>
        <w:rPr>
          <w:szCs w:val="24"/>
        </w:rPr>
      </w:pPr>
      <w:r w:rsidRPr="00260CDA">
        <w:rPr>
          <w:i/>
          <w:szCs w:val="24"/>
        </w:rPr>
        <w:t>les prix unitaires de notre offre hors rabais offerts à l’alinéa (d) figurent dans le bordereau des prix unitaires et auront valeur contractuelle (uniquement dans le cadre des marchés de clientèle)</w:t>
      </w:r>
      <w:bookmarkEnd w:id="325"/>
      <w:r w:rsidR="00BD1317" w:rsidRPr="00260CDA">
        <w:rPr>
          <w:szCs w:val="24"/>
        </w:rPr>
        <w:t xml:space="preserve">s rabais offerts et les modalités d’application desdits rabais sont les suivants : </w:t>
      </w:r>
    </w:p>
    <w:p w14:paraId="69C8173C" w14:textId="77777777" w:rsidR="00BD1317" w:rsidRPr="00260CDA" w:rsidRDefault="00BD1317" w:rsidP="00AF3D39">
      <w:pPr>
        <w:tabs>
          <w:tab w:val="right" w:pos="9000"/>
        </w:tabs>
        <w:spacing w:before="200" w:after="200"/>
        <w:ind w:left="540"/>
        <w:jc w:val="both"/>
        <w:rPr>
          <w:bCs/>
          <w:i/>
          <w:iCs/>
          <w:szCs w:val="24"/>
        </w:rPr>
      </w:pPr>
      <w:r w:rsidRPr="00260CDA">
        <w:rPr>
          <w:bCs/>
          <w:i/>
          <w:iCs/>
          <w:szCs w:val="24"/>
        </w:rPr>
        <w:t>[Indiquer en détail les rabais offerts, le cas échéant, et le (ou les) article(s) du (ou des) bordereau(x) des prix au(x) quel(s) ils s’appliquent]</w:t>
      </w:r>
    </w:p>
    <w:p w14:paraId="3C303F4D" w14:textId="77777777" w:rsidR="00BD1317" w:rsidRPr="00260CDA" w:rsidRDefault="00BD1317" w:rsidP="00AF3D39">
      <w:pPr>
        <w:tabs>
          <w:tab w:val="right" w:pos="9000"/>
        </w:tabs>
        <w:spacing w:before="200" w:after="200"/>
        <w:ind w:left="540"/>
        <w:jc w:val="both"/>
        <w:rPr>
          <w:szCs w:val="24"/>
        </w:rPr>
      </w:pPr>
      <w:r w:rsidRPr="00260CDA">
        <w:rPr>
          <w:bCs/>
          <w:i/>
          <w:iCs/>
          <w:szCs w:val="24"/>
        </w:rPr>
        <w:t>[Indiquer aussi en détail la méthode qui sera utilisée pour appliquer les rabais offerts, le cas échéant]</w:t>
      </w:r>
    </w:p>
    <w:p w14:paraId="21F93308" w14:textId="09CED2BF"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Notre offre demeurera valide pendant la période requise à l</w:t>
      </w:r>
      <w:r w:rsidR="00A71CC8" w:rsidRPr="00260CDA">
        <w:rPr>
          <w:szCs w:val="24"/>
        </w:rPr>
        <w:t xml:space="preserve">a clause </w:t>
      </w:r>
      <w:r w:rsidRPr="00260CDA">
        <w:rPr>
          <w:szCs w:val="24"/>
        </w:rPr>
        <w:t>19.1 des Instructions aux Candidats à compter de la date limite fixée pour la remise des offres à l</w:t>
      </w:r>
      <w:r w:rsidR="00A71CC8" w:rsidRPr="00260CDA">
        <w:rPr>
          <w:szCs w:val="24"/>
        </w:rPr>
        <w:t xml:space="preserve">a clause </w:t>
      </w:r>
      <w:r w:rsidRPr="00260CDA">
        <w:rPr>
          <w:szCs w:val="24"/>
        </w:rPr>
        <w:t>23.1 des Instructions aux Candidats ; cette offre continuera de nous engager et pourra être acceptée à tout moment avant l’expiration de cette période</w:t>
      </w:r>
      <w:r w:rsidR="009347ED" w:rsidRPr="00260CDA">
        <w:rPr>
          <w:szCs w:val="24"/>
        </w:rPr>
        <w:t> ;</w:t>
      </w:r>
    </w:p>
    <w:p w14:paraId="70278D60" w14:textId="56E9FE3A"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Si notre offre est acceptée, nous nous engageons à fournir une garantie de bonne exécution du Marché conformément à la Clause 4</w:t>
      </w:r>
      <w:r w:rsidR="0035276F" w:rsidRPr="00260CDA">
        <w:rPr>
          <w:szCs w:val="24"/>
        </w:rPr>
        <w:t>5</w:t>
      </w:r>
      <w:r w:rsidR="003B5D3C" w:rsidRPr="00260CDA">
        <w:rPr>
          <w:szCs w:val="24"/>
        </w:rPr>
        <w:t xml:space="preserve"> </w:t>
      </w:r>
      <w:r w:rsidRPr="00260CDA">
        <w:rPr>
          <w:szCs w:val="24"/>
        </w:rPr>
        <w:t>des Instructions aux Candidats et au CCAG</w:t>
      </w:r>
      <w:r w:rsidR="009347ED" w:rsidRPr="00260CDA">
        <w:rPr>
          <w:szCs w:val="24"/>
        </w:rPr>
        <w:t> ;</w:t>
      </w:r>
    </w:p>
    <w:p w14:paraId="3867830D" w14:textId="30AF3A98"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lastRenderedPageBreak/>
        <w:t xml:space="preserve">Notre candidature, ainsi que tous sous-traitants ou fournisseurs intervenant en rapport avec une quelconque partie du Marché, ne tombent pas sous les conditions d’exclusion de </w:t>
      </w:r>
      <w:r w:rsidR="00A71CC8" w:rsidRPr="00260CDA">
        <w:rPr>
          <w:szCs w:val="24"/>
        </w:rPr>
        <w:t>la clause</w:t>
      </w:r>
      <w:r w:rsidRPr="00260CDA">
        <w:rPr>
          <w:szCs w:val="24"/>
        </w:rPr>
        <w:t xml:space="preserve"> 4.2 des Instructions aux Candidats</w:t>
      </w:r>
      <w:r w:rsidR="009347ED" w:rsidRPr="00260CDA">
        <w:rPr>
          <w:szCs w:val="24"/>
        </w:rPr>
        <w:t> </w:t>
      </w:r>
      <w:r w:rsidR="009347ED" w:rsidRPr="00260CDA">
        <w:rPr>
          <w:iCs/>
          <w:szCs w:val="24"/>
        </w:rPr>
        <w:t>;</w:t>
      </w:r>
    </w:p>
    <w:p w14:paraId="761B6834" w14:textId="69CADBC6"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 xml:space="preserve">Nous ne nous trouvons pas dans une situation de conflit d’intérêt définie à </w:t>
      </w:r>
      <w:r w:rsidR="00A71CC8" w:rsidRPr="00260CDA">
        <w:rPr>
          <w:szCs w:val="24"/>
        </w:rPr>
        <w:t>la clause</w:t>
      </w:r>
      <w:r w:rsidRPr="00260CDA">
        <w:rPr>
          <w:szCs w:val="24"/>
        </w:rPr>
        <w:t xml:space="preserve"> 4.</w:t>
      </w:r>
      <w:r w:rsidR="0035276F" w:rsidRPr="00260CDA">
        <w:rPr>
          <w:szCs w:val="24"/>
        </w:rPr>
        <w:t>5</w:t>
      </w:r>
      <w:r w:rsidRPr="00260CDA">
        <w:rPr>
          <w:szCs w:val="24"/>
        </w:rPr>
        <w:t xml:space="preserve"> des Instructions aux Candidats</w:t>
      </w:r>
      <w:r w:rsidR="009347ED" w:rsidRPr="00260CDA">
        <w:rPr>
          <w:szCs w:val="24"/>
        </w:rPr>
        <w:t> ;</w:t>
      </w:r>
    </w:p>
    <w:p w14:paraId="147994F8" w14:textId="3AAF91AE" w:rsidR="00BD1317" w:rsidRPr="00260CDA" w:rsidRDefault="00BD1317" w:rsidP="00114374">
      <w:pPr>
        <w:numPr>
          <w:ilvl w:val="0"/>
          <w:numId w:val="29"/>
        </w:numPr>
        <w:tabs>
          <w:tab w:val="left" w:pos="540"/>
          <w:tab w:val="right" w:pos="9000"/>
        </w:tabs>
        <w:spacing w:before="200" w:after="200"/>
        <w:ind w:left="540" w:hanging="540"/>
        <w:jc w:val="both"/>
        <w:rPr>
          <w:szCs w:val="24"/>
        </w:rPr>
      </w:pPr>
      <w:r w:rsidRPr="00260CDA">
        <w:rPr>
          <w:szCs w:val="24"/>
        </w:rPr>
        <w:t>Nous nous engageons à ne pas octroyer ou promettre d'octroyer à toute personne intervenant à quelque titre que ce soit dans la procédure de passation du marché un avantage indu, pécuniaire ou autre, directement ou par des intermédiaires, en vue d'obtenir le marché</w:t>
      </w:r>
      <w:r w:rsidR="009347ED" w:rsidRPr="00260CDA">
        <w:rPr>
          <w:szCs w:val="24"/>
        </w:rPr>
        <w:t> ;</w:t>
      </w:r>
    </w:p>
    <w:p w14:paraId="7D097B41" w14:textId="26A50A27" w:rsidR="00E34669" w:rsidRPr="00260CDA" w:rsidRDefault="00E34669" w:rsidP="00114374">
      <w:pPr>
        <w:numPr>
          <w:ilvl w:val="0"/>
          <w:numId w:val="29"/>
        </w:numPr>
        <w:tabs>
          <w:tab w:val="left" w:pos="540"/>
          <w:tab w:val="right" w:pos="9000"/>
        </w:tabs>
        <w:spacing w:before="200" w:after="200"/>
        <w:ind w:left="540" w:hanging="540"/>
        <w:jc w:val="both"/>
        <w:rPr>
          <w:szCs w:val="24"/>
        </w:rPr>
      </w:pPr>
      <w:r w:rsidRPr="00260CDA">
        <w:rPr>
          <w:rFonts w:eastAsiaTheme="majorEastAsia"/>
          <w:szCs w:val="24"/>
        </w:rPr>
        <w:t>Nous nous engageons aussi à respecter toutes les autres obligations prévues par le Code d’éthique, de déontologie, de responsabilité environnementale et sociale, de sécurité et de santé en matière de commande publique, comme prévu par l’engagement spécifiquement signé et joint à la présente lettre de soumission de l’offre</w:t>
      </w:r>
      <w:r w:rsidR="00326076" w:rsidRPr="00260CDA">
        <w:rPr>
          <w:rFonts w:eastAsiaTheme="majorEastAsia"/>
          <w:szCs w:val="24"/>
        </w:rPr>
        <w:t>.</w:t>
      </w:r>
    </w:p>
    <w:p w14:paraId="1754AE29" w14:textId="29C36649" w:rsidR="00BD1317" w:rsidRPr="00260CDA" w:rsidRDefault="00BD1317" w:rsidP="00114374">
      <w:pPr>
        <w:pStyle w:val="Outline1"/>
        <w:keepNext w:val="0"/>
        <w:numPr>
          <w:ilvl w:val="0"/>
          <w:numId w:val="29"/>
        </w:numPr>
        <w:spacing w:before="200" w:after="200"/>
        <w:jc w:val="both"/>
        <w:rPr>
          <w:kern w:val="0"/>
          <w:szCs w:val="24"/>
        </w:rPr>
      </w:pPr>
      <w:r w:rsidRPr="00260CDA">
        <w:rPr>
          <w:kern w:val="0"/>
          <w:szCs w:val="24"/>
        </w:rPr>
        <w:t xml:space="preserve">Il est entendu que la présente offre, et votre acceptation écrite de ladite offre figurant dans </w:t>
      </w:r>
      <w:r w:rsidR="00244917" w:rsidRPr="00260CDA">
        <w:rPr>
          <w:kern w:val="0"/>
          <w:szCs w:val="24"/>
        </w:rPr>
        <w:t>l’attri</w:t>
      </w:r>
      <w:r w:rsidRPr="00260CDA">
        <w:rPr>
          <w:kern w:val="0"/>
          <w:szCs w:val="24"/>
        </w:rPr>
        <w:t>bution du Marché que vous nous adresserez tiendra lieu de contrat entre nous, jusqu’à ce qu’un marché formel soit établi et signé</w:t>
      </w:r>
      <w:r w:rsidR="009347ED" w:rsidRPr="00260CDA">
        <w:rPr>
          <w:kern w:val="0"/>
          <w:szCs w:val="24"/>
        </w:rPr>
        <w:t> ;</w:t>
      </w:r>
    </w:p>
    <w:p w14:paraId="66B3B023" w14:textId="1D137B41" w:rsidR="00BD1317" w:rsidRPr="00260CDA" w:rsidRDefault="00BD1317" w:rsidP="00114374">
      <w:pPr>
        <w:pStyle w:val="Outline1"/>
        <w:keepNext w:val="0"/>
        <w:numPr>
          <w:ilvl w:val="0"/>
          <w:numId w:val="29"/>
        </w:numPr>
        <w:spacing w:before="200" w:after="200"/>
        <w:jc w:val="both"/>
        <w:rPr>
          <w:kern w:val="0"/>
          <w:szCs w:val="24"/>
        </w:rPr>
      </w:pPr>
      <w:r w:rsidRPr="00260CDA">
        <w:rPr>
          <w:kern w:val="0"/>
          <w:szCs w:val="24"/>
        </w:rPr>
        <w:t>Il est entendu par nous que vous n’êtes pas tenus d’accepter l’</w:t>
      </w:r>
      <w:r w:rsidR="0057654B" w:rsidRPr="00260CDA">
        <w:rPr>
          <w:kern w:val="0"/>
          <w:szCs w:val="24"/>
        </w:rPr>
        <w:t>offre conforme évaluée la moins disante</w:t>
      </w:r>
      <w:r w:rsidRPr="00260CDA">
        <w:rPr>
          <w:kern w:val="0"/>
          <w:szCs w:val="24"/>
        </w:rPr>
        <w:t>, ni l’une quelconque des offres que vous pouvez recevoir</w:t>
      </w:r>
      <w:r w:rsidR="009347ED" w:rsidRPr="00260CDA">
        <w:rPr>
          <w:kern w:val="0"/>
          <w:szCs w:val="24"/>
        </w:rPr>
        <w:t> ;</w:t>
      </w:r>
    </w:p>
    <w:p w14:paraId="6072943A" w14:textId="202F41B6" w:rsidR="009347ED" w:rsidRPr="00260CDA" w:rsidRDefault="00221AAB" w:rsidP="00114374">
      <w:pPr>
        <w:pStyle w:val="Outline1"/>
        <w:keepNext w:val="0"/>
        <w:numPr>
          <w:ilvl w:val="0"/>
          <w:numId w:val="29"/>
        </w:numPr>
        <w:spacing w:before="200" w:after="200"/>
        <w:jc w:val="both"/>
        <w:rPr>
          <w:kern w:val="0"/>
          <w:szCs w:val="24"/>
        </w:rPr>
      </w:pPr>
      <w:bookmarkStart w:id="326" w:name="_Hlk194405623"/>
      <w:r w:rsidRPr="00260CDA">
        <w:rPr>
          <w:kern w:val="0"/>
          <w:szCs w:val="24"/>
        </w:rPr>
        <w:t>Nous vous rassur</w:t>
      </w:r>
      <w:r w:rsidR="003843BB" w:rsidRPr="00260CDA">
        <w:rPr>
          <w:kern w:val="0"/>
          <w:szCs w:val="24"/>
        </w:rPr>
        <w:t>ons</w:t>
      </w:r>
      <w:r w:rsidRPr="00260CDA">
        <w:rPr>
          <w:kern w:val="0"/>
          <w:szCs w:val="24"/>
        </w:rPr>
        <w:t xml:space="preserve"> de la sincérité </w:t>
      </w:r>
      <w:r w:rsidR="003843BB" w:rsidRPr="00260CDA">
        <w:rPr>
          <w:kern w:val="0"/>
          <w:szCs w:val="24"/>
        </w:rPr>
        <w:t xml:space="preserve">des </w:t>
      </w:r>
      <w:r w:rsidRPr="00260CDA">
        <w:rPr>
          <w:kern w:val="0"/>
          <w:szCs w:val="24"/>
        </w:rPr>
        <w:t>pièces insérées dans notre offre,</w:t>
      </w:r>
      <w:r w:rsidR="00695D20" w:rsidRPr="00260CDA">
        <w:rPr>
          <w:kern w:val="0"/>
          <w:szCs w:val="24"/>
        </w:rPr>
        <w:t xml:space="preserve"> </w:t>
      </w:r>
      <w:r w:rsidR="003843BB" w:rsidRPr="00260CDA">
        <w:rPr>
          <w:kern w:val="0"/>
          <w:szCs w:val="24"/>
        </w:rPr>
        <w:t>notamment l</w:t>
      </w:r>
      <w:r w:rsidRPr="00260CDA">
        <w:rPr>
          <w:kern w:val="0"/>
          <w:szCs w:val="24"/>
        </w:rPr>
        <w:t xml:space="preserve">es garanties financières, </w:t>
      </w:r>
      <w:r w:rsidR="003843BB" w:rsidRPr="00260CDA">
        <w:rPr>
          <w:kern w:val="0"/>
          <w:szCs w:val="24"/>
        </w:rPr>
        <w:t>l</w:t>
      </w:r>
      <w:r w:rsidRPr="00260CDA">
        <w:rPr>
          <w:kern w:val="0"/>
          <w:szCs w:val="24"/>
        </w:rPr>
        <w:t xml:space="preserve">es pièces administratives, </w:t>
      </w:r>
      <w:r w:rsidR="003843BB" w:rsidRPr="00260CDA">
        <w:rPr>
          <w:kern w:val="0"/>
          <w:szCs w:val="24"/>
        </w:rPr>
        <w:t>l</w:t>
      </w:r>
      <w:r w:rsidRPr="00260CDA">
        <w:rPr>
          <w:kern w:val="0"/>
          <w:szCs w:val="24"/>
        </w:rPr>
        <w:t>es documents relatifs au personnel, au matériel, aux références techniques, aux capacités financières et tout autre document. Nous savons que la non-sincérité d’une des pièces entraine le rejet de notre offre, sans préjudice des sanctions prévues par la règlementation</w:t>
      </w:r>
      <w:bookmarkEnd w:id="326"/>
      <w:r w:rsidRPr="00260CDA">
        <w:rPr>
          <w:kern w:val="0"/>
          <w:szCs w:val="24"/>
        </w:rPr>
        <w:t>.</w:t>
      </w:r>
    </w:p>
    <w:p w14:paraId="16791585" w14:textId="77777777" w:rsidR="00BD1317" w:rsidRPr="00260CDA" w:rsidRDefault="00BD1317" w:rsidP="00AF3D39">
      <w:pPr>
        <w:tabs>
          <w:tab w:val="left" w:pos="1188"/>
          <w:tab w:val="left" w:pos="2394"/>
          <w:tab w:val="left" w:pos="4209"/>
          <w:tab w:val="left" w:pos="5238"/>
          <w:tab w:val="left" w:pos="7632"/>
          <w:tab w:val="left" w:pos="7868"/>
          <w:tab w:val="left" w:pos="9468"/>
        </w:tabs>
        <w:spacing w:before="200" w:after="200"/>
        <w:jc w:val="both"/>
        <w:rPr>
          <w:szCs w:val="24"/>
        </w:rPr>
      </w:pPr>
    </w:p>
    <w:p w14:paraId="3E3B4AE3" w14:textId="77777777" w:rsidR="00BD1317" w:rsidRPr="00260CDA" w:rsidRDefault="00BD1317" w:rsidP="00C279FA">
      <w:pPr>
        <w:tabs>
          <w:tab w:val="right" w:pos="4140"/>
          <w:tab w:val="left" w:pos="4500"/>
          <w:tab w:val="right" w:pos="9000"/>
        </w:tabs>
        <w:spacing w:before="200" w:after="200"/>
        <w:ind w:left="3969"/>
        <w:contextualSpacing/>
        <w:jc w:val="both"/>
        <w:rPr>
          <w:szCs w:val="24"/>
        </w:rPr>
      </w:pPr>
      <w:r w:rsidRPr="00260CDA">
        <w:rPr>
          <w:szCs w:val="24"/>
        </w:rPr>
        <w:t xml:space="preserve">Nom </w:t>
      </w:r>
      <w:r w:rsidRPr="00260CDA">
        <w:rPr>
          <w:bCs/>
          <w:i/>
          <w:iCs/>
          <w:szCs w:val="24"/>
        </w:rPr>
        <w:t>[Insérer le nom complet de la personne signataire de l’offre]</w:t>
      </w:r>
    </w:p>
    <w:p w14:paraId="03B4A974" w14:textId="77777777" w:rsidR="00BD1317" w:rsidRPr="00260CDA" w:rsidRDefault="00BD1317" w:rsidP="00C279FA">
      <w:pPr>
        <w:tabs>
          <w:tab w:val="right" w:pos="4140"/>
          <w:tab w:val="left" w:pos="4500"/>
          <w:tab w:val="right" w:pos="9000"/>
        </w:tabs>
        <w:spacing w:before="200" w:after="200"/>
        <w:ind w:left="3969"/>
        <w:contextualSpacing/>
        <w:jc w:val="both"/>
        <w:rPr>
          <w:szCs w:val="24"/>
        </w:rPr>
      </w:pPr>
      <w:r w:rsidRPr="00260CDA">
        <w:rPr>
          <w:szCs w:val="24"/>
        </w:rPr>
        <w:t xml:space="preserve">En tant que </w:t>
      </w:r>
      <w:r w:rsidRPr="00260CDA">
        <w:rPr>
          <w:bCs/>
          <w:i/>
          <w:iCs/>
          <w:szCs w:val="24"/>
        </w:rPr>
        <w:t>[indiquer la capacité du signataire]</w:t>
      </w:r>
    </w:p>
    <w:p w14:paraId="4F06F777" w14:textId="77777777" w:rsidR="00BD1317" w:rsidRPr="00260CDA" w:rsidRDefault="00BD1317" w:rsidP="00C279FA">
      <w:pPr>
        <w:tabs>
          <w:tab w:val="right" w:pos="4140"/>
          <w:tab w:val="left" w:pos="4500"/>
          <w:tab w:val="right" w:pos="9000"/>
        </w:tabs>
        <w:spacing w:before="200" w:after="200"/>
        <w:ind w:left="3969"/>
        <w:contextualSpacing/>
        <w:jc w:val="both"/>
        <w:rPr>
          <w:szCs w:val="24"/>
          <w:u w:val="single"/>
        </w:rPr>
      </w:pPr>
      <w:r w:rsidRPr="00260CDA">
        <w:rPr>
          <w:szCs w:val="24"/>
        </w:rPr>
        <w:t xml:space="preserve">Signature </w:t>
      </w:r>
      <w:r w:rsidRPr="00260CDA">
        <w:rPr>
          <w:bCs/>
          <w:i/>
          <w:iCs/>
          <w:szCs w:val="24"/>
        </w:rPr>
        <w:t>[Insérer la signature]</w:t>
      </w:r>
    </w:p>
    <w:p w14:paraId="4A198EC0" w14:textId="77777777" w:rsidR="00BD1317" w:rsidRPr="00260CDA" w:rsidRDefault="00BD1317" w:rsidP="00C279FA">
      <w:pPr>
        <w:tabs>
          <w:tab w:val="right" w:pos="9000"/>
        </w:tabs>
        <w:spacing w:before="200" w:after="200"/>
        <w:ind w:left="3969"/>
        <w:contextualSpacing/>
        <w:jc w:val="both"/>
        <w:rPr>
          <w:bCs/>
          <w:i/>
          <w:iCs/>
          <w:szCs w:val="24"/>
        </w:rPr>
      </w:pPr>
      <w:r w:rsidRPr="00260CDA">
        <w:rPr>
          <w:szCs w:val="24"/>
        </w:rPr>
        <w:t xml:space="preserve">Ayant pouvoir de signer l’offre pour et au nom de </w:t>
      </w:r>
      <w:r w:rsidRPr="00260CDA">
        <w:rPr>
          <w:bCs/>
          <w:i/>
          <w:iCs/>
          <w:szCs w:val="24"/>
        </w:rPr>
        <w:t xml:space="preserve">[Insérer le nom complet du </w:t>
      </w:r>
      <w:r w:rsidR="001A5189" w:rsidRPr="00260CDA">
        <w:rPr>
          <w:i/>
          <w:szCs w:val="24"/>
        </w:rPr>
        <w:t>Soumissionnaire</w:t>
      </w:r>
      <w:r w:rsidRPr="00260CDA">
        <w:rPr>
          <w:bCs/>
          <w:i/>
          <w:iCs/>
          <w:szCs w:val="24"/>
        </w:rPr>
        <w:t>]</w:t>
      </w:r>
    </w:p>
    <w:p w14:paraId="79B02707" w14:textId="13C7F0FF" w:rsidR="00C279FA" w:rsidRDefault="00BD1317" w:rsidP="00C279FA">
      <w:pPr>
        <w:tabs>
          <w:tab w:val="right" w:pos="9000"/>
        </w:tabs>
        <w:spacing w:before="200" w:after="200"/>
        <w:ind w:left="3969"/>
        <w:contextualSpacing/>
        <w:jc w:val="both"/>
        <w:rPr>
          <w:i/>
          <w:iCs/>
          <w:szCs w:val="24"/>
        </w:rPr>
      </w:pPr>
      <w:r w:rsidRPr="00260CDA">
        <w:rPr>
          <w:szCs w:val="24"/>
        </w:rPr>
        <w:t xml:space="preserve">En date du ________________________________ jour de </w:t>
      </w:r>
      <w:r w:rsidRPr="00260CDA">
        <w:rPr>
          <w:i/>
          <w:iCs/>
          <w:szCs w:val="24"/>
        </w:rPr>
        <w:t>[Insérer la date de signature]</w:t>
      </w:r>
    </w:p>
    <w:p w14:paraId="787526ED" w14:textId="77777777" w:rsidR="00C279FA" w:rsidRDefault="00C279FA">
      <w:pPr>
        <w:rPr>
          <w:i/>
          <w:iCs/>
          <w:szCs w:val="24"/>
        </w:rPr>
      </w:pPr>
      <w:r>
        <w:rPr>
          <w:i/>
          <w:iCs/>
          <w:szCs w:val="24"/>
        </w:rPr>
        <w:br w:type="page"/>
      </w:r>
    </w:p>
    <w:p w14:paraId="1583A9D7" w14:textId="77777777" w:rsidR="00BD1317" w:rsidRPr="00260CDA" w:rsidRDefault="0026335C" w:rsidP="00AF3D39">
      <w:pPr>
        <w:pStyle w:val="SectionVHeader"/>
        <w:spacing w:before="200" w:after="200"/>
        <w:rPr>
          <w:smallCaps/>
          <w:sz w:val="28"/>
          <w:szCs w:val="28"/>
          <w:lang w:val="fr-FR"/>
        </w:rPr>
      </w:pPr>
      <w:bookmarkStart w:id="327" w:name="_Toc196112431"/>
      <w:bookmarkStart w:id="328" w:name="_Toc205474212"/>
      <w:r w:rsidRPr="00260CDA">
        <w:rPr>
          <w:smallCaps/>
          <w:sz w:val="28"/>
          <w:szCs w:val="28"/>
          <w:lang w:val="fr-FR"/>
        </w:rPr>
        <w:lastRenderedPageBreak/>
        <w:t xml:space="preserve">Modèles de </w:t>
      </w:r>
      <w:r w:rsidR="00BD1317" w:rsidRPr="00260CDA">
        <w:rPr>
          <w:smallCaps/>
          <w:sz w:val="28"/>
          <w:szCs w:val="28"/>
          <w:lang w:val="fr-FR"/>
        </w:rPr>
        <w:t>Bordereaux des prix</w:t>
      </w:r>
      <w:bookmarkEnd w:id="327"/>
      <w:bookmarkEnd w:id="328"/>
    </w:p>
    <w:p w14:paraId="77176B07" w14:textId="77777777" w:rsidR="00BD1317" w:rsidRPr="00260CDA" w:rsidRDefault="00BD1317" w:rsidP="00AF3D39">
      <w:pPr>
        <w:spacing w:before="200" w:after="200"/>
        <w:jc w:val="both"/>
        <w:rPr>
          <w:szCs w:val="24"/>
          <w:u w:val="single"/>
        </w:rPr>
      </w:pPr>
    </w:p>
    <w:p w14:paraId="24E3D658" w14:textId="77777777" w:rsidR="00BD1317" w:rsidRDefault="00BD1317" w:rsidP="00AF3D39">
      <w:pPr>
        <w:pStyle w:val="Outline"/>
        <w:tabs>
          <w:tab w:val="right" w:pos="9000"/>
        </w:tabs>
        <w:spacing w:before="200" w:after="200"/>
        <w:jc w:val="both"/>
        <w:rPr>
          <w:bCs/>
          <w:i/>
          <w:iCs/>
          <w:szCs w:val="24"/>
        </w:rPr>
      </w:pPr>
      <w:r w:rsidRPr="00260CDA">
        <w:rPr>
          <w:bCs/>
          <w:i/>
          <w:iCs/>
          <w:szCs w:val="24"/>
        </w:rPr>
        <w:t xml:space="preserve">[Le </w:t>
      </w:r>
      <w:r w:rsidR="001A5189" w:rsidRPr="00260CDA">
        <w:rPr>
          <w:i/>
          <w:szCs w:val="24"/>
        </w:rPr>
        <w:t>Soumissionnaire</w:t>
      </w:r>
      <w:r w:rsidR="003B5D3C" w:rsidRPr="00260CDA">
        <w:rPr>
          <w:i/>
          <w:szCs w:val="24"/>
        </w:rPr>
        <w:t xml:space="preserve"> </w:t>
      </w:r>
      <w:r w:rsidRPr="00260CDA">
        <w:rPr>
          <w:bCs/>
          <w:i/>
          <w:iCs/>
          <w:szCs w:val="24"/>
        </w:rPr>
        <w:t xml:space="preserve">doit remplir tous les espaces en blanc dans les formulaires de Bordereau des prix selon les instructions figurant ci-après. La liste des articles dans la colonne 1 du Bordereau des prix doit être identique à la liste des Fournitures ou Services </w:t>
      </w:r>
      <w:r w:rsidR="00055EC3" w:rsidRPr="00260CDA">
        <w:rPr>
          <w:bCs/>
          <w:i/>
          <w:iCs/>
          <w:szCs w:val="24"/>
        </w:rPr>
        <w:t>connexes</w:t>
      </w:r>
      <w:r w:rsidRPr="00260CDA">
        <w:rPr>
          <w:bCs/>
          <w:i/>
          <w:iCs/>
          <w:szCs w:val="24"/>
        </w:rPr>
        <w:t xml:space="preserve"> fournie par l’Autorité contractante dans la Section IV.]</w:t>
      </w:r>
    </w:p>
    <w:p w14:paraId="61787ED7" w14:textId="77777777" w:rsidR="00C279FA" w:rsidRDefault="00C279FA" w:rsidP="00AF3D39">
      <w:pPr>
        <w:pStyle w:val="Outline"/>
        <w:tabs>
          <w:tab w:val="right" w:pos="9000"/>
        </w:tabs>
        <w:spacing w:before="200" w:after="200"/>
        <w:jc w:val="both"/>
        <w:rPr>
          <w:bCs/>
          <w:i/>
          <w:iCs/>
          <w:szCs w:val="24"/>
        </w:rPr>
      </w:pPr>
    </w:p>
    <w:p w14:paraId="018455BA" w14:textId="1F224ECD" w:rsidR="00C279FA" w:rsidRPr="00C279FA" w:rsidRDefault="00C279FA" w:rsidP="00C279FA">
      <w:pPr>
        <w:pStyle w:val="SectionVHeader"/>
        <w:spacing w:before="200" w:after="200"/>
        <w:rPr>
          <w:smallCaps/>
          <w:sz w:val="28"/>
          <w:szCs w:val="28"/>
          <w:lang w:val="fr-FR"/>
        </w:rPr>
      </w:pPr>
      <w:r w:rsidRPr="00C279FA">
        <w:rPr>
          <w:smallCaps/>
          <w:sz w:val="28"/>
          <w:szCs w:val="28"/>
          <w:lang w:val="fr-FR"/>
        </w:rPr>
        <w:t>Bordereau des prix unitaires</w:t>
      </w:r>
    </w:p>
    <w:p w14:paraId="7B881DC4" w14:textId="77777777" w:rsidR="00C279FA" w:rsidRPr="00260CDA" w:rsidRDefault="00C279FA" w:rsidP="00C279FA">
      <w:pPr>
        <w:spacing w:before="200" w:after="200"/>
        <w:ind w:left="3119"/>
        <w:jc w:val="both"/>
        <w:rPr>
          <w:bCs/>
          <w:i/>
          <w:iCs/>
          <w:szCs w:val="24"/>
        </w:rPr>
      </w:pPr>
      <w:r w:rsidRPr="00260CDA">
        <w:rPr>
          <w:szCs w:val="24"/>
        </w:rPr>
        <w:t xml:space="preserve">Date </w:t>
      </w:r>
      <w:r w:rsidRPr="00260CDA">
        <w:rPr>
          <w:i/>
          <w:szCs w:val="24"/>
        </w:rPr>
        <w:t>[</w:t>
      </w:r>
      <w:r w:rsidRPr="00260CDA">
        <w:rPr>
          <w:bCs/>
          <w:i/>
          <w:iCs/>
          <w:szCs w:val="24"/>
        </w:rPr>
        <w:t>Insérer la date (jour, mois, année) de remise de l’offre]</w:t>
      </w:r>
    </w:p>
    <w:p w14:paraId="2FEAD5A3" w14:textId="07281473" w:rsidR="00C279FA" w:rsidRPr="00260CDA" w:rsidRDefault="00C279FA" w:rsidP="00C279FA">
      <w:pPr>
        <w:spacing w:before="200" w:after="200"/>
        <w:ind w:left="3119"/>
        <w:jc w:val="both"/>
        <w:rPr>
          <w:bCs/>
          <w:i/>
          <w:iCs/>
          <w:szCs w:val="24"/>
        </w:rPr>
      </w:pPr>
      <w:r w:rsidRPr="00260CDA">
        <w:rPr>
          <w:szCs w:val="24"/>
        </w:rPr>
        <w:t xml:space="preserve">AAO N°: </w:t>
      </w:r>
      <w:r w:rsidRPr="00260CDA">
        <w:rPr>
          <w:bCs/>
          <w:i/>
          <w:iCs/>
          <w:szCs w:val="24"/>
        </w:rPr>
        <w:t>[Insérer les références de l’Appel d’Offres]</w:t>
      </w:r>
    </w:p>
    <w:p w14:paraId="4B09C744" w14:textId="66A6EEFC" w:rsidR="00C279FA" w:rsidRPr="00260CDA" w:rsidRDefault="00C279FA" w:rsidP="00C279FA">
      <w:pPr>
        <w:pStyle w:val="Outline"/>
        <w:tabs>
          <w:tab w:val="right" w:pos="9000"/>
        </w:tabs>
        <w:spacing w:before="200" w:after="200"/>
        <w:ind w:left="3119"/>
        <w:jc w:val="both"/>
        <w:rPr>
          <w:bCs/>
          <w:i/>
          <w:iCs/>
          <w:szCs w:val="24"/>
        </w:rPr>
      </w:pPr>
      <w:r w:rsidRPr="00260CDA">
        <w:rPr>
          <w:szCs w:val="24"/>
        </w:rPr>
        <w:t>Variante N°</w:t>
      </w:r>
      <w:r>
        <w:rPr>
          <w:szCs w:val="24"/>
        </w:rPr>
        <w:t xml:space="preserve"> </w:t>
      </w:r>
      <w:r w:rsidRPr="00260CDA">
        <w:rPr>
          <w:szCs w:val="24"/>
        </w:rPr>
        <w:t xml:space="preserve">: </w:t>
      </w:r>
      <w:r w:rsidRPr="00260CDA">
        <w:rPr>
          <w:bCs/>
          <w:i/>
          <w:iCs/>
          <w:szCs w:val="24"/>
        </w:rPr>
        <w:t>[Référence, le cas échéant et si le DAO l’autorise à condition de soumissionner pour la solution de base]</w:t>
      </w:r>
    </w:p>
    <w:p w14:paraId="640C3282" w14:textId="77777777" w:rsidR="001C07DD" w:rsidRPr="00260CDA" w:rsidRDefault="001C07DD" w:rsidP="00C379FF">
      <w:pPr>
        <w:pStyle w:val="Outline"/>
        <w:tabs>
          <w:tab w:val="right" w:pos="9000"/>
        </w:tabs>
        <w:spacing w:before="0"/>
        <w:contextualSpacing/>
        <w:jc w:val="both"/>
        <w:rPr>
          <w:bCs/>
          <w:i/>
          <w:iCs/>
          <w:szCs w:val="24"/>
        </w:rPr>
      </w:pPr>
    </w:p>
    <w:tbl>
      <w:tblPr>
        <w:tblpPr w:leftFromText="141" w:rightFromText="141" w:vertAnchor="text" w:tblpY="1"/>
        <w:tblOverlap w:val="never"/>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5"/>
        <w:gridCol w:w="3020"/>
        <w:gridCol w:w="1509"/>
        <w:gridCol w:w="1511"/>
      </w:tblGrid>
      <w:tr w:rsidR="00B266E7" w:rsidRPr="00260CDA" w14:paraId="22983A85" w14:textId="77777777" w:rsidTr="00C379FF">
        <w:tc>
          <w:tcPr>
            <w:tcW w:w="460" w:type="pct"/>
            <w:vAlign w:val="center"/>
          </w:tcPr>
          <w:p w14:paraId="42FA9B04" w14:textId="698245AA" w:rsidR="00B05C66" w:rsidRPr="00260CDA" w:rsidRDefault="00B05C66" w:rsidP="00C379FF">
            <w:pPr>
              <w:contextualSpacing/>
              <w:jc w:val="center"/>
              <w:rPr>
                <w:b/>
                <w:sz w:val="23"/>
                <w:szCs w:val="23"/>
              </w:rPr>
            </w:pPr>
            <w:r w:rsidRPr="00260CDA">
              <w:rPr>
                <w:b/>
                <w:sz w:val="23"/>
                <w:szCs w:val="23"/>
              </w:rPr>
              <w:t>N° de prix</w:t>
            </w:r>
          </w:p>
        </w:tc>
        <w:tc>
          <w:tcPr>
            <w:tcW w:w="1254" w:type="pct"/>
            <w:vAlign w:val="center"/>
          </w:tcPr>
          <w:p w14:paraId="61CD212F" w14:textId="77777777" w:rsidR="00C379FF" w:rsidRPr="00260CDA" w:rsidRDefault="00C379FF" w:rsidP="00C379FF">
            <w:pPr>
              <w:contextualSpacing/>
              <w:jc w:val="center"/>
              <w:rPr>
                <w:b/>
                <w:sz w:val="8"/>
                <w:szCs w:val="8"/>
              </w:rPr>
            </w:pPr>
          </w:p>
          <w:p w14:paraId="02BC4FF3" w14:textId="0D53C584" w:rsidR="00B05C66" w:rsidRPr="00260CDA" w:rsidRDefault="00B05C66" w:rsidP="00C379FF">
            <w:pPr>
              <w:contextualSpacing/>
              <w:jc w:val="center"/>
              <w:rPr>
                <w:b/>
                <w:sz w:val="23"/>
                <w:szCs w:val="23"/>
              </w:rPr>
            </w:pPr>
            <w:r w:rsidRPr="00260CDA">
              <w:rPr>
                <w:b/>
                <w:sz w:val="23"/>
                <w:szCs w:val="23"/>
              </w:rPr>
              <w:t>Désignation des produits</w:t>
            </w:r>
          </w:p>
          <w:p w14:paraId="2B992771" w14:textId="120853DF" w:rsidR="00C379FF" w:rsidRPr="00260CDA" w:rsidRDefault="00C379FF" w:rsidP="00C379FF">
            <w:pPr>
              <w:contextualSpacing/>
              <w:jc w:val="center"/>
              <w:rPr>
                <w:b/>
                <w:sz w:val="8"/>
                <w:szCs w:val="8"/>
              </w:rPr>
            </w:pPr>
          </w:p>
        </w:tc>
        <w:tc>
          <w:tcPr>
            <w:tcW w:w="1643" w:type="pct"/>
            <w:vAlign w:val="center"/>
          </w:tcPr>
          <w:p w14:paraId="2D8ADA91" w14:textId="77777777" w:rsidR="00B05C66" w:rsidRPr="00260CDA" w:rsidRDefault="00B05C66" w:rsidP="00C379FF">
            <w:pPr>
              <w:contextualSpacing/>
              <w:jc w:val="center"/>
              <w:rPr>
                <w:b/>
                <w:sz w:val="23"/>
                <w:szCs w:val="23"/>
              </w:rPr>
            </w:pPr>
            <w:r w:rsidRPr="00260CDA">
              <w:rPr>
                <w:b/>
                <w:sz w:val="23"/>
                <w:szCs w:val="23"/>
              </w:rPr>
              <w:t>Pays d’origine</w:t>
            </w:r>
          </w:p>
        </w:tc>
        <w:tc>
          <w:tcPr>
            <w:tcW w:w="1643" w:type="pct"/>
            <w:gridSpan w:val="2"/>
            <w:vAlign w:val="center"/>
          </w:tcPr>
          <w:p w14:paraId="569BE61B" w14:textId="77777777" w:rsidR="00C379FF" w:rsidRPr="00260CDA" w:rsidRDefault="00B05C66" w:rsidP="00C379FF">
            <w:pPr>
              <w:contextualSpacing/>
              <w:jc w:val="center"/>
              <w:rPr>
                <w:b/>
                <w:sz w:val="23"/>
                <w:szCs w:val="23"/>
              </w:rPr>
            </w:pPr>
            <w:r w:rsidRPr="00260CDA">
              <w:rPr>
                <w:b/>
                <w:sz w:val="23"/>
                <w:szCs w:val="23"/>
              </w:rPr>
              <w:t>Prix unitaires</w:t>
            </w:r>
          </w:p>
          <w:p w14:paraId="00218FD9" w14:textId="29258ED1" w:rsidR="00B05C66" w:rsidRPr="00260CDA" w:rsidRDefault="00B05C66" w:rsidP="00C379FF">
            <w:pPr>
              <w:contextualSpacing/>
              <w:jc w:val="center"/>
              <w:rPr>
                <w:i/>
                <w:sz w:val="23"/>
                <w:szCs w:val="23"/>
              </w:rPr>
            </w:pPr>
            <w:r w:rsidRPr="00260CDA">
              <w:rPr>
                <w:b/>
                <w:sz w:val="23"/>
                <w:szCs w:val="23"/>
              </w:rPr>
              <w:t>hors TVA</w:t>
            </w:r>
            <w:r w:rsidR="00C379FF" w:rsidRPr="00260CDA">
              <w:rPr>
                <w:b/>
                <w:sz w:val="23"/>
                <w:szCs w:val="23"/>
              </w:rPr>
              <w:t xml:space="preserve"> </w:t>
            </w:r>
            <w:r w:rsidRPr="00260CDA">
              <w:rPr>
                <w:b/>
                <w:sz w:val="23"/>
                <w:szCs w:val="23"/>
              </w:rPr>
              <w:t>(FCFA)</w:t>
            </w:r>
          </w:p>
        </w:tc>
      </w:tr>
      <w:tr w:rsidR="00B266E7" w:rsidRPr="00260CDA" w14:paraId="3600592A" w14:textId="77777777" w:rsidTr="00C379FF">
        <w:tc>
          <w:tcPr>
            <w:tcW w:w="460" w:type="pct"/>
          </w:tcPr>
          <w:p w14:paraId="4509CD1F" w14:textId="77777777" w:rsidR="00B05C66" w:rsidRPr="00260CDA" w:rsidRDefault="00B05C66" w:rsidP="00AF3D39">
            <w:pPr>
              <w:spacing w:before="200" w:after="200"/>
              <w:rPr>
                <w:i/>
                <w:szCs w:val="24"/>
              </w:rPr>
            </w:pPr>
          </w:p>
        </w:tc>
        <w:tc>
          <w:tcPr>
            <w:tcW w:w="1254" w:type="pct"/>
          </w:tcPr>
          <w:p w14:paraId="240EE718" w14:textId="77777777" w:rsidR="00B05C66" w:rsidRPr="00260CDA" w:rsidRDefault="00B05C66" w:rsidP="00AF3D39">
            <w:pPr>
              <w:spacing w:before="200" w:after="200"/>
              <w:rPr>
                <w:i/>
                <w:szCs w:val="24"/>
              </w:rPr>
            </w:pPr>
          </w:p>
        </w:tc>
        <w:tc>
          <w:tcPr>
            <w:tcW w:w="1643" w:type="pct"/>
          </w:tcPr>
          <w:p w14:paraId="6AC44C79" w14:textId="77777777" w:rsidR="00B05C66" w:rsidRPr="00260CDA" w:rsidRDefault="00B05C66" w:rsidP="00AF3D39">
            <w:pPr>
              <w:spacing w:before="200" w:after="200"/>
              <w:rPr>
                <w:szCs w:val="24"/>
              </w:rPr>
            </w:pPr>
          </w:p>
        </w:tc>
        <w:tc>
          <w:tcPr>
            <w:tcW w:w="821" w:type="pct"/>
          </w:tcPr>
          <w:p w14:paraId="07B6A61C" w14:textId="77777777" w:rsidR="00B05C66" w:rsidRPr="00260CDA" w:rsidRDefault="00B05C66" w:rsidP="00AF3D39">
            <w:pPr>
              <w:spacing w:before="200" w:after="200"/>
              <w:rPr>
                <w:i/>
                <w:szCs w:val="24"/>
              </w:rPr>
            </w:pPr>
            <w:r w:rsidRPr="00260CDA">
              <w:rPr>
                <w:szCs w:val="24"/>
              </w:rPr>
              <w:t>En lettre</w:t>
            </w:r>
          </w:p>
        </w:tc>
        <w:tc>
          <w:tcPr>
            <w:tcW w:w="821" w:type="pct"/>
          </w:tcPr>
          <w:p w14:paraId="050F4615" w14:textId="77777777" w:rsidR="00B05C66" w:rsidRPr="00260CDA" w:rsidRDefault="00B05C66" w:rsidP="00AF3D39">
            <w:pPr>
              <w:spacing w:before="200" w:after="200"/>
              <w:rPr>
                <w:i/>
                <w:szCs w:val="24"/>
              </w:rPr>
            </w:pPr>
            <w:r w:rsidRPr="00260CDA">
              <w:rPr>
                <w:szCs w:val="24"/>
              </w:rPr>
              <w:t>En chiffre</w:t>
            </w:r>
          </w:p>
        </w:tc>
      </w:tr>
      <w:tr w:rsidR="00B266E7" w:rsidRPr="00260CDA" w14:paraId="7F2FCF1A" w14:textId="77777777" w:rsidTr="00C379FF">
        <w:tc>
          <w:tcPr>
            <w:tcW w:w="460" w:type="pct"/>
          </w:tcPr>
          <w:p w14:paraId="46696950" w14:textId="77777777" w:rsidR="00B05C66" w:rsidRPr="00260CDA" w:rsidRDefault="00B05C66" w:rsidP="00AF3D39">
            <w:pPr>
              <w:spacing w:before="200" w:after="200"/>
              <w:rPr>
                <w:i/>
                <w:szCs w:val="24"/>
              </w:rPr>
            </w:pPr>
          </w:p>
        </w:tc>
        <w:tc>
          <w:tcPr>
            <w:tcW w:w="1254" w:type="pct"/>
          </w:tcPr>
          <w:p w14:paraId="54F9FFB9" w14:textId="77777777" w:rsidR="00B05C66" w:rsidRPr="00260CDA" w:rsidRDefault="00B05C66" w:rsidP="00AF3D39">
            <w:pPr>
              <w:spacing w:before="200" w:after="200"/>
              <w:rPr>
                <w:i/>
                <w:szCs w:val="24"/>
              </w:rPr>
            </w:pPr>
          </w:p>
        </w:tc>
        <w:tc>
          <w:tcPr>
            <w:tcW w:w="1643" w:type="pct"/>
          </w:tcPr>
          <w:p w14:paraId="15D437FF" w14:textId="77777777" w:rsidR="00B05C66" w:rsidRPr="00260CDA" w:rsidRDefault="00B05C66" w:rsidP="00AF3D39">
            <w:pPr>
              <w:spacing w:before="200" w:after="200"/>
              <w:rPr>
                <w:szCs w:val="24"/>
              </w:rPr>
            </w:pPr>
          </w:p>
        </w:tc>
        <w:tc>
          <w:tcPr>
            <w:tcW w:w="821" w:type="pct"/>
          </w:tcPr>
          <w:p w14:paraId="0974F8AC" w14:textId="77777777" w:rsidR="00B05C66" w:rsidRPr="00260CDA" w:rsidRDefault="00B05C66" w:rsidP="00AF3D39">
            <w:pPr>
              <w:spacing w:before="200" w:after="200"/>
              <w:rPr>
                <w:szCs w:val="24"/>
              </w:rPr>
            </w:pPr>
          </w:p>
        </w:tc>
        <w:tc>
          <w:tcPr>
            <w:tcW w:w="821" w:type="pct"/>
          </w:tcPr>
          <w:p w14:paraId="67749973" w14:textId="77777777" w:rsidR="00B05C66" w:rsidRPr="00260CDA" w:rsidRDefault="00B05C66" w:rsidP="00AF3D39">
            <w:pPr>
              <w:spacing w:before="200" w:after="200"/>
              <w:rPr>
                <w:szCs w:val="24"/>
              </w:rPr>
            </w:pPr>
          </w:p>
        </w:tc>
      </w:tr>
      <w:tr w:rsidR="00B266E7" w:rsidRPr="00260CDA" w14:paraId="094B7445" w14:textId="77777777" w:rsidTr="00C379FF">
        <w:tc>
          <w:tcPr>
            <w:tcW w:w="460" w:type="pct"/>
          </w:tcPr>
          <w:p w14:paraId="68292216" w14:textId="77777777" w:rsidR="00B05C66" w:rsidRPr="00260CDA" w:rsidRDefault="00B05C66" w:rsidP="00AF3D39">
            <w:pPr>
              <w:spacing w:before="200" w:after="200"/>
              <w:rPr>
                <w:i/>
                <w:szCs w:val="24"/>
              </w:rPr>
            </w:pPr>
          </w:p>
        </w:tc>
        <w:tc>
          <w:tcPr>
            <w:tcW w:w="1254" w:type="pct"/>
          </w:tcPr>
          <w:p w14:paraId="0D0D99C3" w14:textId="77777777" w:rsidR="00B05C66" w:rsidRPr="00260CDA" w:rsidRDefault="00B05C66" w:rsidP="00AF3D39">
            <w:pPr>
              <w:spacing w:before="200" w:after="200"/>
              <w:rPr>
                <w:i/>
                <w:szCs w:val="24"/>
              </w:rPr>
            </w:pPr>
          </w:p>
        </w:tc>
        <w:tc>
          <w:tcPr>
            <w:tcW w:w="1643" w:type="pct"/>
          </w:tcPr>
          <w:p w14:paraId="5DD0734D" w14:textId="77777777" w:rsidR="00B05C66" w:rsidRPr="00260CDA" w:rsidRDefault="00B05C66" w:rsidP="00AF3D39">
            <w:pPr>
              <w:spacing w:before="200" w:after="200"/>
              <w:rPr>
                <w:szCs w:val="24"/>
              </w:rPr>
            </w:pPr>
          </w:p>
        </w:tc>
        <w:tc>
          <w:tcPr>
            <w:tcW w:w="821" w:type="pct"/>
          </w:tcPr>
          <w:p w14:paraId="20E44A49" w14:textId="77777777" w:rsidR="00B05C66" w:rsidRPr="00260CDA" w:rsidRDefault="00B05C66" w:rsidP="00AF3D39">
            <w:pPr>
              <w:spacing w:before="200" w:after="200"/>
              <w:rPr>
                <w:szCs w:val="24"/>
              </w:rPr>
            </w:pPr>
          </w:p>
        </w:tc>
        <w:tc>
          <w:tcPr>
            <w:tcW w:w="821" w:type="pct"/>
          </w:tcPr>
          <w:p w14:paraId="710288EA" w14:textId="77777777" w:rsidR="00B05C66" w:rsidRPr="00260CDA" w:rsidRDefault="00B05C66" w:rsidP="00AF3D39">
            <w:pPr>
              <w:spacing w:before="200" w:after="200"/>
              <w:rPr>
                <w:szCs w:val="24"/>
              </w:rPr>
            </w:pPr>
          </w:p>
        </w:tc>
      </w:tr>
      <w:tr w:rsidR="00B266E7" w:rsidRPr="00260CDA" w14:paraId="74C8773A" w14:textId="77777777" w:rsidTr="00C379FF">
        <w:tc>
          <w:tcPr>
            <w:tcW w:w="460" w:type="pct"/>
          </w:tcPr>
          <w:p w14:paraId="2EB826E7" w14:textId="77777777" w:rsidR="00B05C66" w:rsidRPr="00260CDA" w:rsidRDefault="00B05C66" w:rsidP="00AF3D39">
            <w:pPr>
              <w:spacing w:before="200" w:after="200"/>
              <w:rPr>
                <w:i/>
                <w:szCs w:val="24"/>
              </w:rPr>
            </w:pPr>
          </w:p>
        </w:tc>
        <w:tc>
          <w:tcPr>
            <w:tcW w:w="1254" w:type="pct"/>
          </w:tcPr>
          <w:p w14:paraId="69B9295B" w14:textId="77777777" w:rsidR="00B05C66" w:rsidRPr="00260CDA" w:rsidRDefault="00B05C66" w:rsidP="00AF3D39">
            <w:pPr>
              <w:spacing w:before="200" w:after="200"/>
              <w:rPr>
                <w:i/>
                <w:szCs w:val="24"/>
              </w:rPr>
            </w:pPr>
          </w:p>
        </w:tc>
        <w:tc>
          <w:tcPr>
            <w:tcW w:w="1643" w:type="pct"/>
          </w:tcPr>
          <w:p w14:paraId="7F748629" w14:textId="77777777" w:rsidR="00B05C66" w:rsidRPr="00260CDA" w:rsidRDefault="00B05C66" w:rsidP="00AF3D39">
            <w:pPr>
              <w:spacing w:before="200" w:after="200"/>
              <w:rPr>
                <w:szCs w:val="24"/>
              </w:rPr>
            </w:pPr>
          </w:p>
        </w:tc>
        <w:tc>
          <w:tcPr>
            <w:tcW w:w="821" w:type="pct"/>
          </w:tcPr>
          <w:p w14:paraId="344BC7A2" w14:textId="77777777" w:rsidR="00B05C66" w:rsidRPr="00260CDA" w:rsidRDefault="00B05C66" w:rsidP="00AF3D39">
            <w:pPr>
              <w:spacing w:before="200" w:after="200"/>
              <w:rPr>
                <w:szCs w:val="24"/>
              </w:rPr>
            </w:pPr>
          </w:p>
        </w:tc>
        <w:tc>
          <w:tcPr>
            <w:tcW w:w="821" w:type="pct"/>
          </w:tcPr>
          <w:p w14:paraId="5A366B8A" w14:textId="77777777" w:rsidR="00B05C66" w:rsidRPr="00260CDA" w:rsidRDefault="00B05C66" w:rsidP="00AF3D39">
            <w:pPr>
              <w:spacing w:before="200" w:after="200"/>
              <w:rPr>
                <w:szCs w:val="24"/>
              </w:rPr>
            </w:pPr>
          </w:p>
        </w:tc>
      </w:tr>
      <w:tr w:rsidR="00B266E7" w:rsidRPr="00260CDA" w14:paraId="2DA41F73" w14:textId="77777777" w:rsidTr="00C379FF">
        <w:tc>
          <w:tcPr>
            <w:tcW w:w="460" w:type="pct"/>
          </w:tcPr>
          <w:p w14:paraId="4992F411" w14:textId="77777777" w:rsidR="00B05C66" w:rsidRPr="00260CDA" w:rsidRDefault="00B05C66" w:rsidP="00AF3D39">
            <w:pPr>
              <w:spacing w:before="200" w:after="200"/>
              <w:rPr>
                <w:i/>
                <w:szCs w:val="24"/>
              </w:rPr>
            </w:pPr>
          </w:p>
        </w:tc>
        <w:tc>
          <w:tcPr>
            <w:tcW w:w="1254" w:type="pct"/>
          </w:tcPr>
          <w:p w14:paraId="25A9FDBA" w14:textId="77777777" w:rsidR="00B05C66" w:rsidRPr="00260CDA" w:rsidRDefault="00B05C66" w:rsidP="00AF3D39">
            <w:pPr>
              <w:spacing w:before="200" w:after="200"/>
              <w:rPr>
                <w:i/>
                <w:szCs w:val="24"/>
              </w:rPr>
            </w:pPr>
          </w:p>
        </w:tc>
        <w:tc>
          <w:tcPr>
            <w:tcW w:w="1643" w:type="pct"/>
          </w:tcPr>
          <w:p w14:paraId="0577A257" w14:textId="77777777" w:rsidR="00B05C66" w:rsidRPr="00260CDA" w:rsidRDefault="00B05C66" w:rsidP="00AF3D39">
            <w:pPr>
              <w:spacing w:before="200" w:after="200"/>
              <w:rPr>
                <w:szCs w:val="24"/>
              </w:rPr>
            </w:pPr>
          </w:p>
        </w:tc>
        <w:tc>
          <w:tcPr>
            <w:tcW w:w="821" w:type="pct"/>
          </w:tcPr>
          <w:p w14:paraId="599B87F2" w14:textId="77777777" w:rsidR="00B05C66" w:rsidRPr="00260CDA" w:rsidRDefault="00B05C66" w:rsidP="00AF3D39">
            <w:pPr>
              <w:spacing w:before="200" w:after="200"/>
              <w:rPr>
                <w:szCs w:val="24"/>
              </w:rPr>
            </w:pPr>
          </w:p>
        </w:tc>
        <w:tc>
          <w:tcPr>
            <w:tcW w:w="821" w:type="pct"/>
          </w:tcPr>
          <w:p w14:paraId="3EBB2C6D" w14:textId="77777777" w:rsidR="00B05C66" w:rsidRPr="00260CDA" w:rsidRDefault="00B05C66" w:rsidP="00AF3D39">
            <w:pPr>
              <w:spacing w:before="200" w:after="200"/>
              <w:rPr>
                <w:szCs w:val="24"/>
              </w:rPr>
            </w:pPr>
          </w:p>
        </w:tc>
      </w:tr>
      <w:tr w:rsidR="00B266E7" w:rsidRPr="00260CDA" w14:paraId="68610D6A" w14:textId="77777777" w:rsidTr="00C379FF">
        <w:tc>
          <w:tcPr>
            <w:tcW w:w="460" w:type="pct"/>
          </w:tcPr>
          <w:p w14:paraId="0C574E0E" w14:textId="77777777" w:rsidR="00B05C66" w:rsidRPr="00260CDA" w:rsidRDefault="00B05C66" w:rsidP="00AF3D39">
            <w:pPr>
              <w:spacing w:before="200" w:after="200"/>
              <w:rPr>
                <w:i/>
                <w:szCs w:val="24"/>
              </w:rPr>
            </w:pPr>
          </w:p>
        </w:tc>
        <w:tc>
          <w:tcPr>
            <w:tcW w:w="1254" w:type="pct"/>
          </w:tcPr>
          <w:p w14:paraId="0C5A294F" w14:textId="77777777" w:rsidR="00B05C66" w:rsidRPr="00260CDA" w:rsidRDefault="00B05C66" w:rsidP="00AF3D39">
            <w:pPr>
              <w:spacing w:before="200" w:after="200"/>
              <w:rPr>
                <w:i/>
                <w:szCs w:val="24"/>
              </w:rPr>
            </w:pPr>
          </w:p>
        </w:tc>
        <w:tc>
          <w:tcPr>
            <w:tcW w:w="1643" w:type="pct"/>
          </w:tcPr>
          <w:p w14:paraId="79EF7458" w14:textId="77777777" w:rsidR="00B05C66" w:rsidRPr="00260CDA" w:rsidRDefault="00B05C66" w:rsidP="00AF3D39">
            <w:pPr>
              <w:spacing w:before="200" w:after="200"/>
              <w:rPr>
                <w:szCs w:val="24"/>
              </w:rPr>
            </w:pPr>
          </w:p>
        </w:tc>
        <w:tc>
          <w:tcPr>
            <w:tcW w:w="821" w:type="pct"/>
          </w:tcPr>
          <w:p w14:paraId="724F3A18" w14:textId="77777777" w:rsidR="00B05C66" w:rsidRPr="00260CDA" w:rsidRDefault="00B05C66" w:rsidP="00AF3D39">
            <w:pPr>
              <w:spacing w:before="200" w:after="200"/>
              <w:rPr>
                <w:szCs w:val="24"/>
              </w:rPr>
            </w:pPr>
          </w:p>
        </w:tc>
        <w:tc>
          <w:tcPr>
            <w:tcW w:w="821" w:type="pct"/>
          </w:tcPr>
          <w:p w14:paraId="64749ABC" w14:textId="77777777" w:rsidR="00B05C66" w:rsidRPr="00260CDA" w:rsidRDefault="00B05C66" w:rsidP="00AF3D39">
            <w:pPr>
              <w:spacing w:before="200" w:after="200"/>
              <w:rPr>
                <w:szCs w:val="24"/>
              </w:rPr>
            </w:pPr>
          </w:p>
        </w:tc>
      </w:tr>
      <w:tr w:rsidR="00B266E7" w:rsidRPr="00260CDA" w14:paraId="03682FBC" w14:textId="77777777" w:rsidTr="00C379FF">
        <w:tc>
          <w:tcPr>
            <w:tcW w:w="460" w:type="pct"/>
          </w:tcPr>
          <w:p w14:paraId="6E4C83A8" w14:textId="77777777" w:rsidR="00B05C66" w:rsidRPr="00260CDA" w:rsidRDefault="00B05C66" w:rsidP="00AF3D39">
            <w:pPr>
              <w:spacing w:before="200" w:after="200"/>
              <w:rPr>
                <w:i/>
                <w:szCs w:val="24"/>
              </w:rPr>
            </w:pPr>
          </w:p>
        </w:tc>
        <w:tc>
          <w:tcPr>
            <w:tcW w:w="1254" w:type="pct"/>
          </w:tcPr>
          <w:p w14:paraId="0863B04E" w14:textId="77777777" w:rsidR="00B05C66" w:rsidRPr="00260CDA" w:rsidRDefault="00B05C66" w:rsidP="00AF3D39">
            <w:pPr>
              <w:spacing w:before="200" w:after="200"/>
              <w:rPr>
                <w:i/>
                <w:szCs w:val="24"/>
              </w:rPr>
            </w:pPr>
          </w:p>
        </w:tc>
        <w:tc>
          <w:tcPr>
            <w:tcW w:w="1643" w:type="pct"/>
          </w:tcPr>
          <w:p w14:paraId="736F65F1" w14:textId="77777777" w:rsidR="00B05C66" w:rsidRPr="00260CDA" w:rsidRDefault="00B05C66" w:rsidP="00AF3D39">
            <w:pPr>
              <w:spacing w:before="200" w:after="200"/>
              <w:rPr>
                <w:szCs w:val="24"/>
              </w:rPr>
            </w:pPr>
          </w:p>
        </w:tc>
        <w:tc>
          <w:tcPr>
            <w:tcW w:w="821" w:type="pct"/>
          </w:tcPr>
          <w:p w14:paraId="13A6C4F1" w14:textId="77777777" w:rsidR="00B05C66" w:rsidRPr="00260CDA" w:rsidRDefault="00B05C66" w:rsidP="00AF3D39">
            <w:pPr>
              <w:spacing w:before="200" w:after="200"/>
              <w:rPr>
                <w:szCs w:val="24"/>
              </w:rPr>
            </w:pPr>
          </w:p>
        </w:tc>
        <w:tc>
          <w:tcPr>
            <w:tcW w:w="821" w:type="pct"/>
          </w:tcPr>
          <w:p w14:paraId="7FDE04B9" w14:textId="77777777" w:rsidR="00B05C66" w:rsidRPr="00260CDA" w:rsidRDefault="00B05C66" w:rsidP="00AF3D39">
            <w:pPr>
              <w:spacing w:before="200" w:after="200"/>
              <w:rPr>
                <w:szCs w:val="24"/>
              </w:rPr>
            </w:pPr>
          </w:p>
        </w:tc>
      </w:tr>
      <w:tr w:rsidR="00B266E7" w:rsidRPr="00260CDA" w14:paraId="50F50C49" w14:textId="77777777" w:rsidTr="00C379FF">
        <w:tc>
          <w:tcPr>
            <w:tcW w:w="460" w:type="pct"/>
          </w:tcPr>
          <w:p w14:paraId="4EFC02CF" w14:textId="77777777" w:rsidR="00B05C66" w:rsidRPr="00260CDA" w:rsidRDefault="00B05C66" w:rsidP="00AF3D39">
            <w:pPr>
              <w:spacing w:before="200" w:after="200"/>
              <w:rPr>
                <w:i/>
                <w:szCs w:val="24"/>
              </w:rPr>
            </w:pPr>
          </w:p>
        </w:tc>
        <w:tc>
          <w:tcPr>
            <w:tcW w:w="1254" w:type="pct"/>
          </w:tcPr>
          <w:p w14:paraId="35048BED" w14:textId="77777777" w:rsidR="00B05C66" w:rsidRPr="00260CDA" w:rsidRDefault="00B05C66" w:rsidP="00AF3D39">
            <w:pPr>
              <w:spacing w:before="200" w:after="200"/>
              <w:rPr>
                <w:i/>
                <w:szCs w:val="24"/>
              </w:rPr>
            </w:pPr>
          </w:p>
        </w:tc>
        <w:tc>
          <w:tcPr>
            <w:tcW w:w="1643" w:type="pct"/>
          </w:tcPr>
          <w:p w14:paraId="0A78DCF1" w14:textId="77777777" w:rsidR="00B05C66" w:rsidRPr="00260CDA" w:rsidRDefault="00B05C66" w:rsidP="00AF3D39">
            <w:pPr>
              <w:spacing w:before="200" w:after="200"/>
              <w:rPr>
                <w:szCs w:val="24"/>
              </w:rPr>
            </w:pPr>
          </w:p>
        </w:tc>
        <w:tc>
          <w:tcPr>
            <w:tcW w:w="821" w:type="pct"/>
          </w:tcPr>
          <w:p w14:paraId="59C0B4DC" w14:textId="77777777" w:rsidR="00B05C66" w:rsidRPr="00260CDA" w:rsidRDefault="00B05C66" w:rsidP="00AF3D39">
            <w:pPr>
              <w:spacing w:before="200" w:after="200"/>
              <w:rPr>
                <w:szCs w:val="24"/>
              </w:rPr>
            </w:pPr>
          </w:p>
        </w:tc>
        <w:tc>
          <w:tcPr>
            <w:tcW w:w="821" w:type="pct"/>
          </w:tcPr>
          <w:p w14:paraId="50E73550" w14:textId="77777777" w:rsidR="00B05C66" w:rsidRPr="00260CDA" w:rsidRDefault="00B05C66" w:rsidP="00AF3D39">
            <w:pPr>
              <w:spacing w:before="200" w:after="200"/>
              <w:rPr>
                <w:szCs w:val="24"/>
              </w:rPr>
            </w:pPr>
          </w:p>
        </w:tc>
      </w:tr>
      <w:tr w:rsidR="00B266E7" w:rsidRPr="00260CDA" w14:paraId="1EE9FFA1" w14:textId="77777777" w:rsidTr="00C379FF">
        <w:tc>
          <w:tcPr>
            <w:tcW w:w="460" w:type="pct"/>
          </w:tcPr>
          <w:p w14:paraId="63E53EA2" w14:textId="77777777" w:rsidR="00B05C66" w:rsidRPr="00260CDA" w:rsidRDefault="00B05C66" w:rsidP="00AF3D39">
            <w:pPr>
              <w:spacing w:before="200" w:after="200"/>
              <w:rPr>
                <w:i/>
                <w:szCs w:val="24"/>
              </w:rPr>
            </w:pPr>
          </w:p>
        </w:tc>
        <w:tc>
          <w:tcPr>
            <w:tcW w:w="1254" w:type="pct"/>
          </w:tcPr>
          <w:p w14:paraId="6CA0BF31" w14:textId="77777777" w:rsidR="00B05C66" w:rsidRPr="00260CDA" w:rsidRDefault="00B05C66" w:rsidP="00AF3D39">
            <w:pPr>
              <w:spacing w:before="200" w:after="200"/>
              <w:rPr>
                <w:i/>
                <w:szCs w:val="24"/>
              </w:rPr>
            </w:pPr>
          </w:p>
        </w:tc>
        <w:tc>
          <w:tcPr>
            <w:tcW w:w="1643" w:type="pct"/>
          </w:tcPr>
          <w:p w14:paraId="6DD39BAE" w14:textId="77777777" w:rsidR="00B05C66" w:rsidRPr="00260CDA" w:rsidRDefault="00B05C66" w:rsidP="00AF3D39">
            <w:pPr>
              <w:spacing w:before="200" w:after="200"/>
              <w:rPr>
                <w:szCs w:val="24"/>
              </w:rPr>
            </w:pPr>
          </w:p>
        </w:tc>
        <w:tc>
          <w:tcPr>
            <w:tcW w:w="821" w:type="pct"/>
          </w:tcPr>
          <w:p w14:paraId="6A085D2B" w14:textId="77777777" w:rsidR="00B05C66" w:rsidRPr="00260CDA" w:rsidRDefault="00B05C66" w:rsidP="00AF3D39">
            <w:pPr>
              <w:spacing w:before="200" w:after="200"/>
              <w:rPr>
                <w:szCs w:val="24"/>
              </w:rPr>
            </w:pPr>
          </w:p>
        </w:tc>
        <w:tc>
          <w:tcPr>
            <w:tcW w:w="821" w:type="pct"/>
          </w:tcPr>
          <w:p w14:paraId="5DEB174E" w14:textId="77777777" w:rsidR="00B05C66" w:rsidRPr="00260CDA" w:rsidRDefault="00B05C66" w:rsidP="00AF3D39">
            <w:pPr>
              <w:spacing w:before="200" w:after="200"/>
              <w:rPr>
                <w:szCs w:val="24"/>
              </w:rPr>
            </w:pPr>
          </w:p>
        </w:tc>
      </w:tr>
      <w:tr w:rsidR="00B266E7" w:rsidRPr="00260CDA" w14:paraId="5EDCF029" w14:textId="77777777" w:rsidTr="00C379FF">
        <w:tc>
          <w:tcPr>
            <w:tcW w:w="460" w:type="pct"/>
          </w:tcPr>
          <w:p w14:paraId="1200735F" w14:textId="77777777" w:rsidR="00B05C66" w:rsidRPr="00260CDA" w:rsidRDefault="00B05C66" w:rsidP="00AF3D39">
            <w:pPr>
              <w:spacing w:before="200" w:after="200"/>
              <w:rPr>
                <w:i/>
                <w:szCs w:val="24"/>
              </w:rPr>
            </w:pPr>
          </w:p>
        </w:tc>
        <w:tc>
          <w:tcPr>
            <w:tcW w:w="1254" w:type="pct"/>
          </w:tcPr>
          <w:p w14:paraId="3656B99C" w14:textId="77777777" w:rsidR="00B05C66" w:rsidRPr="00260CDA" w:rsidRDefault="00B05C66" w:rsidP="00AF3D39">
            <w:pPr>
              <w:spacing w:before="200" w:after="200"/>
              <w:rPr>
                <w:i/>
                <w:szCs w:val="24"/>
              </w:rPr>
            </w:pPr>
          </w:p>
        </w:tc>
        <w:tc>
          <w:tcPr>
            <w:tcW w:w="1643" w:type="pct"/>
          </w:tcPr>
          <w:p w14:paraId="381B750E" w14:textId="77777777" w:rsidR="00B05C66" w:rsidRPr="00260CDA" w:rsidRDefault="00B05C66" w:rsidP="00AF3D39">
            <w:pPr>
              <w:spacing w:before="200" w:after="200"/>
              <w:rPr>
                <w:szCs w:val="24"/>
              </w:rPr>
            </w:pPr>
          </w:p>
        </w:tc>
        <w:tc>
          <w:tcPr>
            <w:tcW w:w="821" w:type="pct"/>
          </w:tcPr>
          <w:p w14:paraId="10667CB2" w14:textId="77777777" w:rsidR="00B05C66" w:rsidRPr="00260CDA" w:rsidRDefault="00B05C66" w:rsidP="00AF3D39">
            <w:pPr>
              <w:spacing w:before="200" w:after="200"/>
              <w:rPr>
                <w:szCs w:val="24"/>
              </w:rPr>
            </w:pPr>
          </w:p>
        </w:tc>
        <w:tc>
          <w:tcPr>
            <w:tcW w:w="821" w:type="pct"/>
          </w:tcPr>
          <w:p w14:paraId="46CA6DA3" w14:textId="77777777" w:rsidR="00B05C66" w:rsidRPr="00260CDA" w:rsidRDefault="00B05C66" w:rsidP="00AF3D39">
            <w:pPr>
              <w:spacing w:before="200" w:after="200"/>
              <w:rPr>
                <w:szCs w:val="24"/>
              </w:rPr>
            </w:pPr>
          </w:p>
        </w:tc>
      </w:tr>
      <w:tr w:rsidR="00B266E7" w:rsidRPr="00260CDA" w14:paraId="416A14B6" w14:textId="77777777" w:rsidTr="00C379FF">
        <w:tc>
          <w:tcPr>
            <w:tcW w:w="460" w:type="pct"/>
          </w:tcPr>
          <w:p w14:paraId="5CF64EF4" w14:textId="77777777" w:rsidR="00B05C66" w:rsidRPr="00260CDA" w:rsidRDefault="00B05C66" w:rsidP="00AF3D39">
            <w:pPr>
              <w:spacing w:before="200" w:after="200"/>
              <w:rPr>
                <w:i/>
                <w:szCs w:val="24"/>
              </w:rPr>
            </w:pPr>
          </w:p>
        </w:tc>
        <w:tc>
          <w:tcPr>
            <w:tcW w:w="1254" w:type="pct"/>
          </w:tcPr>
          <w:p w14:paraId="703FBC5B" w14:textId="77777777" w:rsidR="00B05C66" w:rsidRPr="00260CDA" w:rsidRDefault="00B05C66" w:rsidP="00AF3D39">
            <w:pPr>
              <w:spacing w:before="200" w:after="200"/>
              <w:rPr>
                <w:i/>
                <w:szCs w:val="24"/>
              </w:rPr>
            </w:pPr>
          </w:p>
        </w:tc>
        <w:tc>
          <w:tcPr>
            <w:tcW w:w="1643" w:type="pct"/>
          </w:tcPr>
          <w:p w14:paraId="5829E778" w14:textId="77777777" w:rsidR="00B05C66" w:rsidRPr="00260CDA" w:rsidRDefault="00B05C66" w:rsidP="00AF3D39">
            <w:pPr>
              <w:spacing w:before="200" w:after="200"/>
              <w:rPr>
                <w:szCs w:val="24"/>
              </w:rPr>
            </w:pPr>
          </w:p>
        </w:tc>
        <w:tc>
          <w:tcPr>
            <w:tcW w:w="821" w:type="pct"/>
          </w:tcPr>
          <w:p w14:paraId="5AA1BC89" w14:textId="77777777" w:rsidR="00B05C66" w:rsidRPr="00260CDA" w:rsidRDefault="00B05C66" w:rsidP="00AF3D39">
            <w:pPr>
              <w:spacing w:before="200" w:after="200"/>
              <w:rPr>
                <w:szCs w:val="24"/>
              </w:rPr>
            </w:pPr>
          </w:p>
        </w:tc>
        <w:tc>
          <w:tcPr>
            <w:tcW w:w="821" w:type="pct"/>
          </w:tcPr>
          <w:p w14:paraId="09CABABA" w14:textId="77777777" w:rsidR="00B05C66" w:rsidRPr="00260CDA" w:rsidRDefault="00B05C66" w:rsidP="00AF3D39">
            <w:pPr>
              <w:spacing w:before="200" w:after="200"/>
              <w:rPr>
                <w:szCs w:val="24"/>
              </w:rPr>
            </w:pPr>
          </w:p>
        </w:tc>
      </w:tr>
      <w:tr w:rsidR="00B266E7" w:rsidRPr="00260CDA" w14:paraId="4CDAC4BF" w14:textId="77777777" w:rsidTr="00C379FF">
        <w:tc>
          <w:tcPr>
            <w:tcW w:w="460" w:type="pct"/>
          </w:tcPr>
          <w:p w14:paraId="1DA96B3A" w14:textId="77777777" w:rsidR="00B05C66" w:rsidRPr="00260CDA" w:rsidRDefault="00B05C66" w:rsidP="00AF3D39">
            <w:pPr>
              <w:spacing w:before="200" w:after="200"/>
              <w:rPr>
                <w:i/>
                <w:szCs w:val="24"/>
              </w:rPr>
            </w:pPr>
          </w:p>
        </w:tc>
        <w:tc>
          <w:tcPr>
            <w:tcW w:w="1254" w:type="pct"/>
          </w:tcPr>
          <w:p w14:paraId="07835323" w14:textId="77777777" w:rsidR="00B05C66" w:rsidRPr="00260CDA" w:rsidRDefault="00B05C66" w:rsidP="00AF3D39">
            <w:pPr>
              <w:spacing w:before="200" w:after="200"/>
              <w:rPr>
                <w:i/>
                <w:szCs w:val="24"/>
              </w:rPr>
            </w:pPr>
          </w:p>
        </w:tc>
        <w:tc>
          <w:tcPr>
            <w:tcW w:w="1643" w:type="pct"/>
          </w:tcPr>
          <w:p w14:paraId="541908A1" w14:textId="77777777" w:rsidR="00B05C66" w:rsidRPr="00260CDA" w:rsidRDefault="00B05C66" w:rsidP="00AF3D39">
            <w:pPr>
              <w:spacing w:before="200" w:after="200"/>
              <w:rPr>
                <w:szCs w:val="24"/>
              </w:rPr>
            </w:pPr>
          </w:p>
        </w:tc>
        <w:tc>
          <w:tcPr>
            <w:tcW w:w="821" w:type="pct"/>
          </w:tcPr>
          <w:p w14:paraId="5F6CFB0D" w14:textId="77777777" w:rsidR="00B05C66" w:rsidRPr="00260CDA" w:rsidRDefault="00B05C66" w:rsidP="00AF3D39">
            <w:pPr>
              <w:spacing w:before="200" w:after="200"/>
              <w:rPr>
                <w:szCs w:val="24"/>
              </w:rPr>
            </w:pPr>
          </w:p>
        </w:tc>
        <w:tc>
          <w:tcPr>
            <w:tcW w:w="821" w:type="pct"/>
          </w:tcPr>
          <w:p w14:paraId="72E81782" w14:textId="77777777" w:rsidR="00B05C66" w:rsidRPr="00260CDA" w:rsidRDefault="00B05C66" w:rsidP="00AF3D39">
            <w:pPr>
              <w:spacing w:before="200" w:after="200"/>
              <w:rPr>
                <w:szCs w:val="24"/>
              </w:rPr>
            </w:pPr>
          </w:p>
        </w:tc>
      </w:tr>
      <w:tr w:rsidR="00B266E7" w:rsidRPr="00260CDA" w14:paraId="5BD67771" w14:textId="77777777" w:rsidTr="00C379FF">
        <w:tc>
          <w:tcPr>
            <w:tcW w:w="460" w:type="pct"/>
          </w:tcPr>
          <w:p w14:paraId="7FBAAA3A" w14:textId="77777777" w:rsidR="00B05C66" w:rsidRPr="00260CDA" w:rsidRDefault="00B05C66" w:rsidP="00AF3D39">
            <w:pPr>
              <w:spacing w:before="200" w:after="200"/>
              <w:rPr>
                <w:i/>
                <w:szCs w:val="24"/>
              </w:rPr>
            </w:pPr>
          </w:p>
        </w:tc>
        <w:tc>
          <w:tcPr>
            <w:tcW w:w="1254" w:type="pct"/>
          </w:tcPr>
          <w:p w14:paraId="372160EB" w14:textId="77777777" w:rsidR="00B05C66" w:rsidRPr="00260CDA" w:rsidRDefault="00B05C66" w:rsidP="00AF3D39">
            <w:pPr>
              <w:spacing w:before="200" w:after="200"/>
              <w:rPr>
                <w:i/>
                <w:szCs w:val="24"/>
              </w:rPr>
            </w:pPr>
          </w:p>
        </w:tc>
        <w:tc>
          <w:tcPr>
            <w:tcW w:w="1643" w:type="pct"/>
          </w:tcPr>
          <w:p w14:paraId="168FD5CA" w14:textId="77777777" w:rsidR="00B05C66" w:rsidRPr="00260CDA" w:rsidRDefault="00B05C66" w:rsidP="00AF3D39">
            <w:pPr>
              <w:spacing w:before="200" w:after="200"/>
              <w:rPr>
                <w:szCs w:val="24"/>
              </w:rPr>
            </w:pPr>
          </w:p>
        </w:tc>
        <w:tc>
          <w:tcPr>
            <w:tcW w:w="821" w:type="pct"/>
          </w:tcPr>
          <w:p w14:paraId="270965A0" w14:textId="77777777" w:rsidR="00B05C66" w:rsidRPr="00260CDA" w:rsidRDefault="00B05C66" w:rsidP="00AF3D39">
            <w:pPr>
              <w:spacing w:before="200" w:after="200"/>
              <w:rPr>
                <w:szCs w:val="24"/>
              </w:rPr>
            </w:pPr>
          </w:p>
        </w:tc>
        <w:tc>
          <w:tcPr>
            <w:tcW w:w="821" w:type="pct"/>
          </w:tcPr>
          <w:p w14:paraId="2E8C6A4A" w14:textId="77777777" w:rsidR="00B05C66" w:rsidRPr="00260CDA" w:rsidRDefault="00B05C66" w:rsidP="00AF3D39">
            <w:pPr>
              <w:spacing w:before="200" w:after="200"/>
              <w:rPr>
                <w:szCs w:val="24"/>
              </w:rPr>
            </w:pPr>
          </w:p>
        </w:tc>
      </w:tr>
      <w:tr w:rsidR="00B266E7" w:rsidRPr="00260CDA" w14:paraId="3132D60B" w14:textId="77777777" w:rsidTr="00C379FF">
        <w:tc>
          <w:tcPr>
            <w:tcW w:w="460" w:type="pct"/>
          </w:tcPr>
          <w:p w14:paraId="4DB10CBB" w14:textId="77777777" w:rsidR="00B05C66" w:rsidRPr="00260CDA" w:rsidRDefault="00B05C66" w:rsidP="00AF3D39">
            <w:pPr>
              <w:spacing w:before="200" w:after="200"/>
              <w:rPr>
                <w:i/>
                <w:szCs w:val="24"/>
              </w:rPr>
            </w:pPr>
          </w:p>
        </w:tc>
        <w:tc>
          <w:tcPr>
            <w:tcW w:w="1254" w:type="pct"/>
          </w:tcPr>
          <w:p w14:paraId="1C42443E" w14:textId="77777777" w:rsidR="00B05C66" w:rsidRPr="00260CDA" w:rsidRDefault="00B05C66" w:rsidP="00AF3D39">
            <w:pPr>
              <w:spacing w:before="200" w:after="200"/>
              <w:rPr>
                <w:i/>
                <w:szCs w:val="24"/>
              </w:rPr>
            </w:pPr>
          </w:p>
        </w:tc>
        <w:tc>
          <w:tcPr>
            <w:tcW w:w="1643" w:type="pct"/>
          </w:tcPr>
          <w:p w14:paraId="3540BDFD" w14:textId="77777777" w:rsidR="00B05C66" w:rsidRPr="00260CDA" w:rsidRDefault="00B05C66" w:rsidP="00AF3D39">
            <w:pPr>
              <w:spacing w:before="200" w:after="200"/>
              <w:rPr>
                <w:i/>
                <w:szCs w:val="24"/>
              </w:rPr>
            </w:pPr>
          </w:p>
        </w:tc>
        <w:tc>
          <w:tcPr>
            <w:tcW w:w="821" w:type="pct"/>
          </w:tcPr>
          <w:p w14:paraId="0FC566FC" w14:textId="77777777" w:rsidR="00B05C66" w:rsidRPr="00260CDA" w:rsidRDefault="00B05C66" w:rsidP="00AF3D39">
            <w:pPr>
              <w:spacing w:before="200" w:after="200"/>
              <w:rPr>
                <w:i/>
                <w:szCs w:val="24"/>
              </w:rPr>
            </w:pPr>
          </w:p>
        </w:tc>
        <w:tc>
          <w:tcPr>
            <w:tcW w:w="821" w:type="pct"/>
          </w:tcPr>
          <w:p w14:paraId="230C7D62" w14:textId="77777777" w:rsidR="00B05C66" w:rsidRPr="00260CDA" w:rsidRDefault="00B05C66" w:rsidP="00AF3D39">
            <w:pPr>
              <w:spacing w:before="200" w:after="200"/>
              <w:rPr>
                <w:i/>
                <w:szCs w:val="24"/>
              </w:rPr>
            </w:pPr>
          </w:p>
        </w:tc>
      </w:tr>
      <w:tr w:rsidR="00B266E7" w:rsidRPr="00260CDA" w14:paraId="27C50ABE" w14:textId="77777777" w:rsidTr="00C379FF">
        <w:tc>
          <w:tcPr>
            <w:tcW w:w="460" w:type="pct"/>
          </w:tcPr>
          <w:p w14:paraId="064A3BBE" w14:textId="77777777" w:rsidR="00B05C66" w:rsidRPr="00260CDA" w:rsidRDefault="00B05C66" w:rsidP="00AF3D39">
            <w:pPr>
              <w:spacing w:before="200" w:after="200"/>
              <w:rPr>
                <w:i/>
                <w:szCs w:val="24"/>
              </w:rPr>
            </w:pPr>
          </w:p>
        </w:tc>
        <w:tc>
          <w:tcPr>
            <w:tcW w:w="1254" w:type="pct"/>
          </w:tcPr>
          <w:p w14:paraId="68E29008" w14:textId="77777777" w:rsidR="00B05C66" w:rsidRPr="00260CDA" w:rsidRDefault="00B05C66" w:rsidP="00AF3D39">
            <w:pPr>
              <w:spacing w:before="200" w:after="200"/>
              <w:rPr>
                <w:i/>
                <w:szCs w:val="24"/>
              </w:rPr>
            </w:pPr>
          </w:p>
        </w:tc>
        <w:tc>
          <w:tcPr>
            <w:tcW w:w="1643" w:type="pct"/>
          </w:tcPr>
          <w:p w14:paraId="56BC82F5" w14:textId="77777777" w:rsidR="00B05C66" w:rsidRPr="00260CDA" w:rsidRDefault="00B05C66" w:rsidP="00AF3D39">
            <w:pPr>
              <w:spacing w:before="200" w:after="200"/>
              <w:rPr>
                <w:i/>
                <w:szCs w:val="24"/>
              </w:rPr>
            </w:pPr>
          </w:p>
        </w:tc>
        <w:tc>
          <w:tcPr>
            <w:tcW w:w="821" w:type="pct"/>
          </w:tcPr>
          <w:p w14:paraId="18F8DB1B" w14:textId="77777777" w:rsidR="00B05C66" w:rsidRPr="00260CDA" w:rsidRDefault="00B05C66" w:rsidP="00AF3D39">
            <w:pPr>
              <w:spacing w:before="200" w:after="200"/>
              <w:rPr>
                <w:i/>
                <w:szCs w:val="24"/>
              </w:rPr>
            </w:pPr>
          </w:p>
        </w:tc>
        <w:tc>
          <w:tcPr>
            <w:tcW w:w="821" w:type="pct"/>
          </w:tcPr>
          <w:p w14:paraId="1DFA5614" w14:textId="77777777" w:rsidR="00B05C66" w:rsidRPr="00260CDA" w:rsidRDefault="00B05C66" w:rsidP="00AF3D39">
            <w:pPr>
              <w:spacing w:before="200" w:after="200"/>
              <w:rPr>
                <w:i/>
                <w:szCs w:val="24"/>
              </w:rPr>
            </w:pPr>
          </w:p>
        </w:tc>
      </w:tr>
      <w:tr w:rsidR="00B266E7" w:rsidRPr="00260CDA" w14:paraId="617F6065" w14:textId="77777777" w:rsidTr="00C379FF">
        <w:tc>
          <w:tcPr>
            <w:tcW w:w="460" w:type="pct"/>
          </w:tcPr>
          <w:p w14:paraId="4D39EDD2" w14:textId="77777777" w:rsidR="00B05C66" w:rsidRPr="00260CDA" w:rsidRDefault="00B05C66" w:rsidP="00AF3D39">
            <w:pPr>
              <w:spacing w:before="200" w:after="200"/>
              <w:rPr>
                <w:b/>
                <w:i/>
                <w:szCs w:val="24"/>
              </w:rPr>
            </w:pPr>
          </w:p>
        </w:tc>
        <w:tc>
          <w:tcPr>
            <w:tcW w:w="1254" w:type="pct"/>
          </w:tcPr>
          <w:p w14:paraId="4265601D" w14:textId="77777777" w:rsidR="00B05C66" w:rsidRPr="00260CDA" w:rsidRDefault="00B05C66" w:rsidP="00AF3D39">
            <w:pPr>
              <w:spacing w:before="200" w:after="200"/>
              <w:rPr>
                <w:i/>
                <w:szCs w:val="24"/>
              </w:rPr>
            </w:pPr>
          </w:p>
        </w:tc>
        <w:tc>
          <w:tcPr>
            <w:tcW w:w="1643" w:type="pct"/>
          </w:tcPr>
          <w:p w14:paraId="462515AC" w14:textId="77777777" w:rsidR="00B05C66" w:rsidRPr="00260CDA" w:rsidRDefault="00B05C66" w:rsidP="00AF3D39">
            <w:pPr>
              <w:spacing w:before="200" w:after="200"/>
              <w:rPr>
                <w:i/>
                <w:szCs w:val="24"/>
              </w:rPr>
            </w:pPr>
          </w:p>
        </w:tc>
        <w:tc>
          <w:tcPr>
            <w:tcW w:w="821" w:type="pct"/>
          </w:tcPr>
          <w:p w14:paraId="17BD38DC" w14:textId="77777777" w:rsidR="00B05C66" w:rsidRPr="00260CDA" w:rsidRDefault="00B05C66" w:rsidP="00AF3D39">
            <w:pPr>
              <w:spacing w:before="200" w:after="200"/>
              <w:rPr>
                <w:i/>
                <w:szCs w:val="24"/>
              </w:rPr>
            </w:pPr>
          </w:p>
        </w:tc>
        <w:tc>
          <w:tcPr>
            <w:tcW w:w="821" w:type="pct"/>
          </w:tcPr>
          <w:p w14:paraId="513B0D70" w14:textId="77777777" w:rsidR="00B05C66" w:rsidRPr="00260CDA" w:rsidRDefault="00B05C66" w:rsidP="00AF3D39">
            <w:pPr>
              <w:spacing w:before="200" w:after="200"/>
              <w:rPr>
                <w:i/>
                <w:szCs w:val="24"/>
              </w:rPr>
            </w:pPr>
          </w:p>
        </w:tc>
      </w:tr>
    </w:tbl>
    <w:p w14:paraId="43B5353D" w14:textId="77777777" w:rsidR="00C379FF" w:rsidRPr="00260CDA" w:rsidRDefault="00C379FF" w:rsidP="00AF3D39">
      <w:pPr>
        <w:tabs>
          <w:tab w:val="right" w:pos="4140"/>
          <w:tab w:val="left" w:pos="4500"/>
          <w:tab w:val="right" w:pos="9000"/>
        </w:tabs>
        <w:spacing w:before="200" w:after="200"/>
        <w:jc w:val="both"/>
        <w:rPr>
          <w:szCs w:val="24"/>
        </w:rPr>
      </w:pPr>
    </w:p>
    <w:p w14:paraId="55FFF7C3" w14:textId="157EFCCE" w:rsidR="001C07DD" w:rsidRPr="00260CDA" w:rsidRDefault="001C07DD" w:rsidP="00C279FA">
      <w:pPr>
        <w:tabs>
          <w:tab w:val="right" w:pos="4140"/>
          <w:tab w:val="left" w:pos="4500"/>
          <w:tab w:val="right" w:pos="9000"/>
        </w:tabs>
        <w:spacing w:before="200" w:after="200"/>
        <w:ind w:left="4962"/>
        <w:jc w:val="both"/>
        <w:rPr>
          <w:bCs/>
          <w:szCs w:val="24"/>
        </w:rPr>
      </w:pPr>
      <w:r w:rsidRPr="00260CDA">
        <w:rPr>
          <w:szCs w:val="24"/>
        </w:rPr>
        <w:t xml:space="preserve">Nom du Soumissionnaire </w:t>
      </w:r>
      <w:r w:rsidRPr="00260CDA">
        <w:rPr>
          <w:bCs/>
          <w:i/>
          <w:iCs/>
          <w:szCs w:val="24"/>
        </w:rPr>
        <w:t xml:space="preserve">[Insérer le nom du </w:t>
      </w:r>
      <w:r w:rsidRPr="00260CDA">
        <w:rPr>
          <w:i/>
          <w:szCs w:val="24"/>
        </w:rPr>
        <w:t>Soumissionnaire</w:t>
      </w:r>
      <w:r w:rsidRPr="00260CDA">
        <w:rPr>
          <w:bCs/>
          <w:i/>
          <w:iCs/>
          <w:szCs w:val="24"/>
        </w:rPr>
        <w:t>]</w:t>
      </w:r>
      <w:r w:rsidRPr="00260CDA">
        <w:rPr>
          <w:szCs w:val="24"/>
        </w:rPr>
        <w:t xml:space="preserve"> Signature </w:t>
      </w:r>
      <w:r w:rsidRPr="00260CDA">
        <w:rPr>
          <w:bCs/>
          <w:i/>
          <w:iCs/>
          <w:szCs w:val="24"/>
        </w:rPr>
        <w:t>[Insérer signature]</w:t>
      </w:r>
      <w:r w:rsidRPr="00260CDA">
        <w:rPr>
          <w:bCs/>
          <w:szCs w:val="24"/>
        </w:rPr>
        <w:t xml:space="preserve">, </w:t>
      </w:r>
    </w:p>
    <w:p w14:paraId="025807E7" w14:textId="77777777" w:rsidR="001C07DD" w:rsidRPr="00260CDA" w:rsidRDefault="001C07DD" w:rsidP="00C279FA">
      <w:pPr>
        <w:tabs>
          <w:tab w:val="right" w:pos="4140"/>
          <w:tab w:val="left" w:pos="4500"/>
          <w:tab w:val="right" w:pos="9000"/>
        </w:tabs>
        <w:spacing w:before="200" w:after="200"/>
        <w:ind w:left="4962"/>
        <w:jc w:val="both"/>
        <w:rPr>
          <w:b/>
          <w:szCs w:val="24"/>
        </w:rPr>
      </w:pPr>
      <w:r w:rsidRPr="00260CDA">
        <w:rPr>
          <w:bCs/>
          <w:szCs w:val="24"/>
        </w:rPr>
        <w:t xml:space="preserve">Date </w:t>
      </w:r>
      <w:r w:rsidRPr="00260CDA">
        <w:rPr>
          <w:bCs/>
          <w:i/>
          <w:iCs/>
          <w:szCs w:val="24"/>
        </w:rPr>
        <w:t>[Insérer la date]</w:t>
      </w:r>
    </w:p>
    <w:p w14:paraId="181C577C" w14:textId="77777777" w:rsidR="001C07DD" w:rsidRPr="00260CDA" w:rsidRDefault="001C07DD" w:rsidP="00AF3D39">
      <w:pPr>
        <w:spacing w:before="200" w:after="200"/>
        <w:rPr>
          <w:bCs/>
          <w:i/>
          <w:iCs/>
          <w:kern w:val="28"/>
          <w:szCs w:val="24"/>
        </w:rPr>
      </w:pPr>
    </w:p>
    <w:p w14:paraId="1254DF80" w14:textId="77777777" w:rsidR="001C07DD" w:rsidRPr="00260CDA" w:rsidRDefault="001C07DD" w:rsidP="00C379FF">
      <w:pPr>
        <w:spacing w:before="200" w:after="200"/>
        <w:ind w:left="426" w:hanging="426"/>
        <w:jc w:val="both"/>
        <w:rPr>
          <w:b/>
          <w:szCs w:val="24"/>
        </w:rPr>
      </w:pPr>
      <w:r w:rsidRPr="00C279FA">
        <w:rPr>
          <w:b/>
          <w:szCs w:val="24"/>
        </w:rPr>
        <w:t xml:space="preserve">NB : Pour les régimes fiscaux autres que le droit commun, préciser les </w:t>
      </w:r>
      <w:r w:rsidR="004C0CC0" w:rsidRPr="00C279FA">
        <w:rPr>
          <w:b/>
          <w:szCs w:val="24"/>
        </w:rPr>
        <w:t>prix unitaires</w:t>
      </w:r>
      <w:r w:rsidRPr="00C279FA">
        <w:rPr>
          <w:b/>
          <w:szCs w:val="24"/>
        </w:rPr>
        <w:t xml:space="preserve"> en hors taxes hors douane</w:t>
      </w:r>
      <w:r w:rsidRPr="00260CDA">
        <w:rPr>
          <w:bCs/>
          <w:i/>
          <w:iCs/>
          <w:szCs w:val="24"/>
        </w:rPr>
        <w:t>.</w:t>
      </w:r>
    </w:p>
    <w:p w14:paraId="1E266377" w14:textId="77777777" w:rsidR="00E010E0" w:rsidRPr="00260CDA" w:rsidRDefault="00E010E0" w:rsidP="00AF3D39">
      <w:pPr>
        <w:spacing w:before="200" w:after="200"/>
        <w:rPr>
          <w:bCs/>
          <w:i/>
          <w:iCs/>
          <w:kern w:val="28"/>
          <w:szCs w:val="24"/>
        </w:rPr>
      </w:pPr>
    </w:p>
    <w:p w14:paraId="41C2864D" w14:textId="309A18CC" w:rsidR="00E010E0" w:rsidRPr="00260CDA" w:rsidRDefault="00E010E0" w:rsidP="00AF3D39">
      <w:pPr>
        <w:pStyle w:val="Outline"/>
        <w:tabs>
          <w:tab w:val="right" w:pos="9000"/>
        </w:tabs>
        <w:spacing w:before="200" w:after="200"/>
        <w:jc w:val="both"/>
        <w:rPr>
          <w:bCs/>
          <w:i/>
          <w:iCs/>
          <w:szCs w:val="24"/>
        </w:rPr>
      </w:pPr>
    </w:p>
    <w:p w14:paraId="22B61DF5" w14:textId="3FA7FD4C" w:rsidR="00142A4D" w:rsidRPr="00260CDA" w:rsidRDefault="00142A4D" w:rsidP="00AF3D39">
      <w:pPr>
        <w:pStyle w:val="Outline"/>
        <w:tabs>
          <w:tab w:val="right" w:pos="9000"/>
        </w:tabs>
        <w:spacing w:before="200" w:after="200"/>
        <w:jc w:val="both"/>
        <w:rPr>
          <w:bCs/>
          <w:i/>
          <w:iCs/>
          <w:szCs w:val="24"/>
        </w:rPr>
      </w:pPr>
    </w:p>
    <w:p w14:paraId="69C93DF1" w14:textId="48703E67" w:rsidR="00142A4D" w:rsidRPr="00260CDA" w:rsidRDefault="00326076" w:rsidP="00AF3D39">
      <w:pPr>
        <w:spacing w:before="200" w:after="200"/>
        <w:rPr>
          <w:bCs/>
          <w:i/>
          <w:iCs/>
          <w:kern w:val="28"/>
          <w:szCs w:val="24"/>
        </w:rPr>
      </w:pPr>
      <w:r w:rsidRPr="00260CDA">
        <w:rPr>
          <w:bCs/>
          <w:i/>
          <w:iCs/>
          <w:szCs w:val="24"/>
        </w:rPr>
        <w:br w:type="page"/>
      </w:r>
    </w:p>
    <w:p w14:paraId="6794EEC4" w14:textId="3FA05A41" w:rsidR="00142A4D" w:rsidRDefault="00C379FF" w:rsidP="00C379FF">
      <w:pPr>
        <w:pStyle w:val="SectionVHeader"/>
        <w:spacing w:before="200" w:after="200"/>
        <w:rPr>
          <w:smallCaps/>
          <w:sz w:val="28"/>
          <w:szCs w:val="28"/>
          <w:lang w:val="fr-FR"/>
        </w:rPr>
      </w:pPr>
      <w:bookmarkStart w:id="329" w:name="_Toc196112432"/>
      <w:bookmarkStart w:id="330" w:name="_Toc205474213"/>
      <w:r w:rsidRPr="00260CDA">
        <w:rPr>
          <w:smallCaps/>
          <w:sz w:val="28"/>
          <w:szCs w:val="28"/>
          <w:lang w:val="fr-FR"/>
        </w:rPr>
        <w:lastRenderedPageBreak/>
        <w:t>Bordereau des prix pour les fournitures</w:t>
      </w:r>
      <w:bookmarkEnd w:id="329"/>
      <w:bookmarkEnd w:id="330"/>
    </w:p>
    <w:p w14:paraId="04E0EB8F" w14:textId="77777777" w:rsidR="00C279FA" w:rsidRDefault="00C279FA" w:rsidP="00C379FF">
      <w:pPr>
        <w:pStyle w:val="SectionVHeader"/>
        <w:spacing w:before="200" w:after="200"/>
        <w:rPr>
          <w:smallCaps/>
          <w:sz w:val="28"/>
          <w:szCs w:val="28"/>
          <w:lang w:val="fr-FR"/>
        </w:rPr>
      </w:pPr>
    </w:p>
    <w:p w14:paraId="4997B9F6" w14:textId="77777777" w:rsidR="00C279FA" w:rsidRPr="00260CDA" w:rsidRDefault="00C279FA" w:rsidP="00C279FA">
      <w:pPr>
        <w:spacing w:before="200" w:after="200"/>
        <w:ind w:left="4253"/>
        <w:jc w:val="both"/>
        <w:rPr>
          <w:bCs/>
          <w:i/>
          <w:iCs/>
          <w:szCs w:val="24"/>
        </w:rPr>
      </w:pPr>
      <w:r w:rsidRPr="00260CDA">
        <w:rPr>
          <w:szCs w:val="24"/>
        </w:rPr>
        <w:t xml:space="preserve">Date </w:t>
      </w:r>
      <w:r w:rsidRPr="00260CDA">
        <w:rPr>
          <w:i/>
          <w:szCs w:val="24"/>
        </w:rPr>
        <w:t>[</w:t>
      </w:r>
      <w:r w:rsidRPr="00260CDA">
        <w:rPr>
          <w:bCs/>
          <w:i/>
          <w:iCs/>
          <w:szCs w:val="24"/>
        </w:rPr>
        <w:t>Insérer la date (jour, mois, année) de remise de l’offre]</w:t>
      </w:r>
    </w:p>
    <w:p w14:paraId="5CC5FE0A" w14:textId="10EBF529" w:rsidR="00C279FA" w:rsidRPr="00260CDA" w:rsidRDefault="00C279FA" w:rsidP="00C279FA">
      <w:pPr>
        <w:spacing w:before="200" w:after="200"/>
        <w:ind w:left="4253"/>
        <w:jc w:val="both"/>
        <w:rPr>
          <w:bCs/>
          <w:i/>
          <w:iCs/>
          <w:szCs w:val="24"/>
        </w:rPr>
      </w:pPr>
      <w:r w:rsidRPr="00260CDA">
        <w:rPr>
          <w:szCs w:val="24"/>
        </w:rPr>
        <w:t>AAO N</w:t>
      </w:r>
      <w:r>
        <w:rPr>
          <w:szCs w:val="24"/>
        </w:rPr>
        <w:t>°</w:t>
      </w:r>
      <w:r w:rsidRPr="00260CDA">
        <w:rPr>
          <w:szCs w:val="24"/>
        </w:rPr>
        <w:t xml:space="preserve">.: </w:t>
      </w:r>
      <w:r w:rsidRPr="00260CDA">
        <w:rPr>
          <w:bCs/>
          <w:i/>
          <w:iCs/>
          <w:szCs w:val="24"/>
        </w:rPr>
        <w:t>[Insérer les références de l’Appel d’Offres]</w:t>
      </w:r>
    </w:p>
    <w:p w14:paraId="3E8F06A0" w14:textId="29F811EC" w:rsidR="00C279FA" w:rsidRPr="00C279FA" w:rsidRDefault="00C279FA" w:rsidP="00C279FA">
      <w:pPr>
        <w:pStyle w:val="SectionVHeader"/>
        <w:spacing w:before="200" w:after="200"/>
        <w:ind w:left="4253"/>
        <w:jc w:val="left"/>
        <w:rPr>
          <w:b w:val="0"/>
          <w:bCs/>
          <w:i/>
          <w:iCs/>
          <w:sz w:val="24"/>
          <w:szCs w:val="24"/>
          <w:lang w:val="fr-FR"/>
        </w:rPr>
      </w:pPr>
      <w:r w:rsidRPr="00C279FA">
        <w:rPr>
          <w:b w:val="0"/>
          <w:sz w:val="24"/>
          <w:szCs w:val="24"/>
          <w:lang w:val="fr-FR"/>
        </w:rPr>
        <w:t>Variante N. </w:t>
      </w:r>
      <w:r w:rsidRPr="00C279FA">
        <w:rPr>
          <w:b w:val="0"/>
          <w:bCs/>
          <w:i/>
          <w:iCs/>
          <w:sz w:val="24"/>
          <w:szCs w:val="24"/>
          <w:lang w:val="fr-FR"/>
        </w:rPr>
        <w:t>: [Référence, le cas échéant et si le DAO l’autorise à condition de soumissionner pour la solution de base]</w:t>
      </w:r>
    </w:p>
    <w:tbl>
      <w:tblPr>
        <w:tblW w:w="950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343"/>
        <w:gridCol w:w="1775"/>
        <w:gridCol w:w="1559"/>
        <w:gridCol w:w="1422"/>
        <w:gridCol w:w="1701"/>
        <w:gridCol w:w="1701"/>
      </w:tblGrid>
      <w:tr w:rsidR="00B266E7" w:rsidRPr="00260CDA" w14:paraId="4049F6D9" w14:textId="77777777" w:rsidTr="00C279FA">
        <w:tc>
          <w:tcPr>
            <w:tcW w:w="1343" w:type="dxa"/>
            <w:vAlign w:val="center"/>
          </w:tcPr>
          <w:p w14:paraId="192F1B96" w14:textId="77777777" w:rsidR="00BD1317" w:rsidRPr="00260CDA" w:rsidRDefault="00BD1317" w:rsidP="00C379FF">
            <w:pPr>
              <w:suppressAutoHyphens/>
              <w:spacing w:before="200" w:after="200"/>
              <w:contextualSpacing/>
              <w:jc w:val="center"/>
              <w:rPr>
                <w:szCs w:val="24"/>
              </w:rPr>
            </w:pPr>
            <w:r w:rsidRPr="00260CDA">
              <w:rPr>
                <w:szCs w:val="24"/>
              </w:rPr>
              <w:t>1</w:t>
            </w:r>
          </w:p>
        </w:tc>
        <w:tc>
          <w:tcPr>
            <w:tcW w:w="1775" w:type="dxa"/>
            <w:vAlign w:val="center"/>
          </w:tcPr>
          <w:p w14:paraId="3F42194B" w14:textId="77777777" w:rsidR="00BD1317" w:rsidRPr="00260CDA" w:rsidRDefault="00BD1317" w:rsidP="00C379FF">
            <w:pPr>
              <w:suppressAutoHyphens/>
              <w:spacing w:before="200" w:after="200"/>
              <w:contextualSpacing/>
              <w:jc w:val="center"/>
              <w:rPr>
                <w:szCs w:val="24"/>
              </w:rPr>
            </w:pPr>
            <w:r w:rsidRPr="00260CDA">
              <w:rPr>
                <w:szCs w:val="24"/>
              </w:rPr>
              <w:t>2</w:t>
            </w:r>
          </w:p>
        </w:tc>
        <w:tc>
          <w:tcPr>
            <w:tcW w:w="1559" w:type="dxa"/>
            <w:vAlign w:val="center"/>
          </w:tcPr>
          <w:p w14:paraId="65D116E1" w14:textId="77777777" w:rsidR="00BD1317" w:rsidRPr="00260CDA" w:rsidRDefault="00BD1317" w:rsidP="00C379FF">
            <w:pPr>
              <w:suppressAutoHyphens/>
              <w:spacing w:before="200" w:after="200"/>
              <w:contextualSpacing/>
              <w:jc w:val="center"/>
              <w:rPr>
                <w:szCs w:val="24"/>
              </w:rPr>
            </w:pPr>
            <w:r w:rsidRPr="00260CDA">
              <w:rPr>
                <w:szCs w:val="24"/>
              </w:rPr>
              <w:t>3</w:t>
            </w:r>
          </w:p>
        </w:tc>
        <w:tc>
          <w:tcPr>
            <w:tcW w:w="1422" w:type="dxa"/>
            <w:vAlign w:val="center"/>
          </w:tcPr>
          <w:p w14:paraId="21679E44" w14:textId="77777777" w:rsidR="00BD1317" w:rsidRPr="00260CDA" w:rsidRDefault="00BD1317" w:rsidP="00C379FF">
            <w:pPr>
              <w:suppressAutoHyphens/>
              <w:spacing w:before="200" w:after="200"/>
              <w:contextualSpacing/>
              <w:jc w:val="center"/>
              <w:rPr>
                <w:szCs w:val="24"/>
              </w:rPr>
            </w:pPr>
            <w:r w:rsidRPr="00260CDA">
              <w:rPr>
                <w:szCs w:val="24"/>
              </w:rPr>
              <w:t>4</w:t>
            </w:r>
          </w:p>
        </w:tc>
        <w:tc>
          <w:tcPr>
            <w:tcW w:w="1701" w:type="dxa"/>
            <w:vAlign w:val="center"/>
          </w:tcPr>
          <w:p w14:paraId="1F2F5918" w14:textId="77777777" w:rsidR="00BD1317" w:rsidRPr="00260CDA" w:rsidRDefault="00BD1317" w:rsidP="00C379FF">
            <w:pPr>
              <w:suppressAutoHyphens/>
              <w:spacing w:before="200" w:after="200"/>
              <w:contextualSpacing/>
              <w:jc w:val="center"/>
              <w:rPr>
                <w:szCs w:val="24"/>
              </w:rPr>
            </w:pPr>
            <w:r w:rsidRPr="00260CDA">
              <w:rPr>
                <w:szCs w:val="24"/>
              </w:rPr>
              <w:t>5</w:t>
            </w:r>
          </w:p>
        </w:tc>
        <w:tc>
          <w:tcPr>
            <w:tcW w:w="1701" w:type="dxa"/>
            <w:vAlign w:val="center"/>
          </w:tcPr>
          <w:p w14:paraId="32C8113C" w14:textId="5F47ED27" w:rsidR="00BD1317" w:rsidRPr="00260CDA" w:rsidRDefault="00BD1317" w:rsidP="00C379FF">
            <w:pPr>
              <w:suppressAutoHyphens/>
              <w:spacing w:before="200" w:after="200"/>
              <w:contextualSpacing/>
              <w:jc w:val="center"/>
              <w:rPr>
                <w:szCs w:val="24"/>
              </w:rPr>
            </w:pPr>
            <w:r w:rsidRPr="00260CDA">
              <w:rPr>
                <w:szCs w:val="24"/>
              </w:rPr>
              <w:t>6</w:t>
            </w:r>
          </w:p>
        </w:tc>
      </w:tr>
      <w:tr w:rsidR="00B266E7" w:rsidRPr="00260CDA" w14:paraId="41F2CEA3" w14:textId="77777777" w:rsidTr="00C279FA">
        <w:tc>
          <w:tcPr>
            <w:tcW w:w="1343" w:type="dxa"/>
            <w:vAlign w:val="center"/>
          </w:tcPr>
          <w:p w14:paraId="708FCAAE" w14:textId="77777777" w:rsidR="00BD1317" w:rsidRPr="00260CDA" w:rsidRDefault="00BD1317" w:rsidP="00C379FF">
            <w:pPr>
              <w:suppressAutoHyphens/>
              <w:spacing w:before="200" w:after="200"/>
              <w:contextualSpacing/>
              <w:jc w:val="center"/>
              <w:rPr>
                <w:b/>
                <w:sz w:val="23"/>
                <w:szCs w:val="23"/>
              </w:rPr>
            </w:pPr>
            <w:r w:rsidRPr="00260CDA">
              <w:rPr>
                <w:b/>
                <w:sz w:val="23"/>
                <w:szCs w:val="23"/>
              </w:rPr>
              <w:t>Article (s)</w:t>
            </w:r>
            <w:r w:rsidR="004C0CC0" w:rsidRPr="00260CDA">
              <w:rPr>
                <w:b/>
                <w:sz w:val="23"/>
                <w:szCs w:val="23"/>
              </w:rPr>
              <w:t xml:space="preserve"> N°</w:t>
            </w:r>
          </w:p>
        </w:tc>
        <w:tc>
          <w:tcPr>
            <w:tcW w:w="1775" w:type="dxa"/>
            <w:vAlign w:val="center"/>
          </w:tcPr>
          <w:p w14:paraId="575F6BF9" w14:textId="77777777" w:rsidR="00BD1317" w:rsidRPr="00260CDA" w:rsidRDefault="00BD1317" w:rsidP="00C379FF">
            <w:pPr>
              <w:suppressAutoHyphens/>
              <w:spacing w:before="200" w:after="200"/>
              <w:contextualSpacing/>
              <w:jc w:val="center"/>
              <w:rPr>
                <w:b/>
                <w:sz w:val="23"/>
                <w:szCs w:val="23"/>
              </w:rPr>
            </w:pPr>
            <w:r w:rsidRPr="00260CDA">
              <w:rPr>
                <w:b/>
                <w:sz w:val="23"/>
                <w:szCs w:val="23"/>
              </w:rPr>
              <w:t>Description</w:t>
            </w:r>
          </w:p>
          <w:p w14:paraId="02BE058E" w14:textId="77777777" w:rsidR="00BD1317" w:rsidRPr="00260CDA" w:rsidRDefault="00BD1317" w:rsidP="00C379FF">
            <w:pPr>
              <w:suppressAutoHyphens/>
              <w:spacing w:before="200" w:after="200"/>
              <w:contextualSpacing/>
              <w:jc w:val="center"/>
              <w:rPr>
                <w:b/>
                <w:sz w:val="23"/>
                <w:szCs w:val="23"/>
              </w:rPr>
            </w:pPr>
            <w:r w:rsidRPr="00260CDA">
              <w:rPr>
                <w:b/>
                <w:sz w:val="23"/>
                <w:szCs w:val="23"/>
              </w:rPr>
              <w:t>(Désignation)</w:t>
            </w:r>
          </w:p>
        </w:tc>
        <w:tc>
          <w:tcPr>
            <w:tcW w:w="1559" w:type="dxa"/>
            <w:vAlign w:val="center"/>
          </w:tcPr>
          <w:p w14:paraId="2BDA4704" w14:textId="1B049731" w:rsidR="00BD1317" w:rsidRPr="00260CDA" w:rsidRDefault="00BD1317" w:rsidP="00C379FF">
            <w:pPr>
              <w:pStyle w:val="Notedebasdepage"/>
              <w:spacing w:before="200" w:after="200"/>
              <w:contextualSpacing/>
              <w:jc w:val="center"/>
              <w:rPr>
                <w:b/>
                <w:sz w:val="23"/>
                <w:szCs w:val="23"/>
                <w:vertAlign w:val="superscript"/>
                <w:lang w:val="fr-FR"/>
              </w:rPr>
            </w:pPr>
            <w:r w:rsidRPr="00260CDA">
              <w:rPr>
                <w:b/>
                <w:sz w:val="23"/>
                <w:szCs w:val="23"/>
                <w:lang w:val="fr-FR"/>
              </w:rPr>
              <w:t>Date de livraison (délais)</w:t>
            </w:r>
          </w:p>
        </w:tc>
        <w:tc>
          <w:tcPr>
            <w:tcW w:w="1422" w:type="dxa"/>
            <w:vAlign w:val="center"/>
          </w:tcPr>
          <w:p w14:paraId="6FE336F2" w14:textId="77777777" w:rsidR="00BD1317" w:rsidRPr="00260CDA" w:rsidRDefault="00BD1317" w:rsidP="00C379FF">
            <w:pPr>
              <w:suppressAutoHyphens/>
              <w:spacing w:before="200" w:after="200"/>
              <w:contextualSpacing/>
              <w:jc w:val="center"/>
              <w:rPr>
                <w:b/>
                <w:sz w:val="23"/>
                <w:szCs w:val="23"/>
              </w:rPr>
            </w:pPr>
            <w:r w:rsidRPr="00260CDA">
              <w:rPr>
                <w:b/>
                <w:sz w:val="23"/>
                <w:szCs w:val="23"/>
              </w:rPr>
              <w:t>Quantité</w:t>
            </w:r>
          </w:p>
          <w:p w14:paraId="7ABFE197" w14:textId="77777777" w:rsidR="00BD1317" w:rsidRPr="00260CDA" w:rsidRDefault="00BD1317" w:rsidP="00C379FF">
            <w:pPr>
              <w:suppressAutoHyphens/>
              <w:spacing w:before="200" w:after="200"/>
              <w:contextualSpacing/>
              <w:jc w:val="center"/>
              <w:rPr>
                <w:b/>
                <w:sz w:val="23"/>
                <w:szCs w:val="23"/>
              </w:rPr>
            </w:pPr>
            <w:r w:rsidRPr="00260CDA">
              <w:rPr>
                <w:b/>
                <w:sz w:val="23"/>
                <w:szCs w:val="23"/>
              </w:rPr>
              <w:t>(Nombre d’unités)</w:t>
            </w:r>
          </w:p>
        </w:tc>
        <w:tc>
          <w:tcPr>
            <w:tcW w:w="1701" w:type="dxa"/>
            <w:vAlign w:val="center"/>
          </w:tcPr>
          <w:p w14:paraId="2E3E4B7A" w14:textId="77777777" w:rsidR="00BD1317" w:rsidRPr="00260CDA" w:rsidRDefault="00BD1317" w:rsidP="00C379FF">
            <w:pPr>
              <w:suppressAutoHyphens/>
              <w:spacing w:before="200" w:after="200"/>
              <w:contextualSpacing/>
              <w:jc w:val="center"/>
              <w:rPr>
                <w:b/>
                <w:sz w:val="23"/>
                <w:szCs w:val="23"/>
              </w:rPr>
            </w:pPr>
            <w:r w:rsidRPr="00260CDA">
              <w:rPr>
                <w:b/>
                <w:sz w:val="23"/>
                <w:szCs w:val="23"/>
              </w:rPr>
              <w:t>Prix unitaire</w:t>
            </w:r>
          </w:p>
          <w:p w14:paraId="26E25745" w14:textId="77777777" w:rsidR="00BD1317" w:rsidRPr="00260CDA" w:rsidRDefault="00BD1317" w:rsidP="00C379FF">
            <w:pPr>
              <w:suppressAutoHyphens/>
              <w:spacing w:before="200" w:after="200"/>
              <w:contextualSpacing/>
              <w:jc w:val="center"/>
              <w:rPr>
                <w:b/>
                <w:sz w:val="23"/>
                <w:szCs w:val="23"/>
              </w:rPr>
            </w:pPr>
          </w:p>
        </w:tc>
        <w:tc>
          <w:tcPr>
            <w:tcW w:w="1701" w:type="dxa"/>
            <w:vAlign w:val="center"/>
          </w:tcPr>
          <w:p w14:paraId="543AC4A3" w14:textId="2F5EB4B9" w:rsidR="00BD1317" w:rsidRPr="00260CDA" w:rsidRDefault="00BD1317" w:rsidP="00C379FF">
            <w:pPr>
              <w:suppressAutoHyphens/>
              <w:spacing w:before="200" w:after="200"/>
              <w:contextualSpacing/>
              <w:jc w:val="center"/>
              <w:rPr>
                <w:b/>
                <w:sz w:val="23"/>
                <w:szCs w:val="23"/>
              </w:rPr>
            </w:pPr>
            <w:r w:rsidRPr="00260CDA">
              <w:rPr>
                <w:b/>
                <w:sz w:val="23"/>
                <w:szCs w:val="23"/>
              </w:rPr>
              <w:t>Prix total</w:t>
            </w:r>
            <w:r w:rsidR="00C379FF" w:rsidRPr="00260CDA">
              <w:rPr>
                <w:b/>
                <w:sz w:val="23"/>
                <w:szCs w:val="23"/>
              </w:rPr>
              <w:t xml:space="preserve"> </w:t>
            </w:r>
            <w:r w:rsidRPr="00260CDA">
              <w:rPr>
                <w:b/>
                <w:sz w:val="23"/>
                <w:szCs w:val="23"/>
              </w:rPr>
              <w:t>par article</w:t>
            </w:r>
          </w:p>
          <w:p w14:paraId="6D96817F" w14:textId="77777777" w:rsidR="00BD1317" w:rsidRPr="00260CDA" w:rsidRDefault="00BD1317" w:rsidP="00C379FF">
            <w:pPr>
              <w:suppressAutoHyphens/>
              <w:spacing w:before="200" w:after="200"/>
              <w:contextualSpacing/>
              <w:jc w:val="center"/>
              <w:rPr>
                <w:b/>
                <w:sz w:val="23"/>
                <w:szCs w:val="23"/>
              </w:rPr>
            </w:pPr>
            <w:r w:rsidRPr="00260CDA">
              <w:rPr>
                <w:b/>
                <w:sz w:val="23"/>
                <w:szCs w:val="23"/>
              </w:rPr>
              <w:t>(colonne 4 X colonne5)</w:t>
            </w:r>
          </w:p>
        </w:tc>
      </w:tr>
      <w:tr w:rsidR="00B266E7" w:rsidRPr="00260CDA" w14:paraId="7A952AD7" w14:textId="77777777" w:rsidTr="00C279FA">
        <w:tc>
          <w:tcPr>
            <w:tcW w:w="1343" w:type="dxa"/>
          </w:tcPr>
          <w:p w14:paraId="1AEE1377" w14:textId="77777777" w:rsidR="00BD1317" w:rsidRPr="00260CDA" w:rsidRDefault="00BD1317" w:rsidP="00C379FF">
            <w:pPr>
              <w:spacing w:before="200" w:after="200"/>
              <w:contextualSpacing/>
              <w:rPr>
                <w:bCs/>
                <w:i/>
                <w:iCs/>
                <w:szCs w:val="24"/>
              </w:rPr>
            </w:pPr>
            <w:r w:rsidRPr="00260CDA">
              <w:rPr>
                <w:bCs/>
                <w:i/>
                <w:iCs/>
                <w:szCs w:val="24"/>
              </w:rPr>
              <w:t>[Insérer le No de l’article]</w:t>
            </w:r>
          </w:p>
        </w:tc>
        <w:tc>
          <w:tcPr>
            <w:tcW w:w="1775" w:type="dxa"/>
          </w:tcPr>
          <w:p w14:paraId="3A6D8450" w14:textId="77777777" w:rsidR="00BD1317" w:rsidRPr="00260CDA" w:rsidRDefault="00BD1317" w:rsidP="00C379FF">
            <w:pPr>
              <w:spacing w:before="200" w:after="200"/>
              <w:contextualSpacing/>
              <w:rPr>
                <w:bCs/>
                <w:i/>
                <w:iCs/>
                <w:szCs w:val="24"/>
              </w:rPr>
            </w:pPr>
            <w:r w:rsidRPr="00260CDA">
              <w:rPr>
                <w:bCs/>
                <w:i/>
                <w:iCs/>
                <w:szCs w:val="24"/>
              </w:rPr>
              <w:t>[Insérer l’identification de la fourniture]</w:t>
            </w:r>
          </w:p>
        </w:tc>
        <w:tc>
          <w:tcPr>
            <w:tcW w:w="1559" w:type="dxa"/>
          </w:tcPr>
          <w:p w14:paraId="1679C0DD" w14:textId="77777777" w:rsidR="00BD1317" w:rsidRPr="00260CDA" w:rsidRDefault="00BD1317" w:rsidP="00C379FF">
            <w:pPr>
              <w:spacing w:before="200" w:after="200"/>
              <w:contextualSpacing/>
              <w:rPr>
                <w:bCs/>
                <w:i/>
                <w:iCs/>
                <w:szCs w:val="24"/>
              </w:rPr>
            </w:pPr>
            <w:r w:rsidRPr="00260CDA">
              <w:rPr>
                <w:bCs/>
                <w:i/>
                <w:iCs/>
                <w:szCs w:val="24"/>
              </w:rPr>
              <w:t>[Insérer la date de livraison offerte]</w:t>
            </w:r>
          </w:p>
        </w:tc>
        <w:tc>
          <w:tcPr>
            <w:tcW w:w="1422" w:type="dxa"/>
          </w:tcPr>
          <w:p w14:paraId="57E8A2EB" w14:textId="77777777" w:rsidR="00BD1317" w:rsidRPr="00260CDA" w:rsidRDefault="00BD1317" w:rsidP="00C379FF">
            <w:pPr>
              <w:spacing w:before="200" w:after="200"/>
              <w:contextualSpacing/>
              <w:rPr>
                <w:bCs/>
                <w:i/>
                <w:iCs/>
                <w:szCs w:val="24"/>
              </w:rPr>
            </w:pPr>
            <w:r w:rsidRPr="00260CDA">
              <w:rPr>
                <w:bCs/>
                <w:i/>
                <w:iCs/>
                <w:szCs w:val="24"/>
              </w:rPr>
              <w:t>[Insérer la quantité et l’identification de l’unité de mesure]</w:t>
            </w:r>
          </w:p>
        </w:tc>
        <w:tc>
          <w:tcPr>
            <w:tcW w:w="1701" w:type="dxa"/>
          </w:tcPr>
          <w:p w14:paraId="12BEF9E6" w14:textId="77777777" w:rsidR="00BD1317" w:rsidRPr="00260CDA" w:rsidRDefault="00BD1317" w:rsidP="00C379FF">
            <w:pPr>
              <w:spacing w:before="200" w:after="200"/>
              <w:contextualSpacing/>
              <w:rPr>
                <w:bCs/>
                <w:i/>
                <w:iCs/>
                <w:szCs w:val="24"/>
              </w:rPr>
            </w:pPr>
            <w:r w:rsidRPr="00260CDA">
              <w:rPr>
                <w:bCs/>
                <w:i/>
                <w:iCs/>
                <w:szCs w:val="24"/>
              </w:rPr>
              <w:t>[Insérer le prix unitaire pour l’article]</w:t>
            </w:r>
          </w:p>
        </w:tc>
        <w:tc>
          <w:tcPr>
            <w:tcW w:w="1701" w:type="dxa"/>
          </w:tcPr>
          <w:p w14:paraId="4385AEF1" w14:textId="77777777" w:rsidR="00BD1317" w:rsidRPr="00260CDA" w:rsidRDefault="00BD1317" w:rsidP="00C379FF">
            <w:pPr>
              <w:spacing w:before="200" w:after="200"/>
              <w:contextualSpacing/>
              <w:rPr>
                <w:bCs/>
                <w:i/>
                <w:iCs/>
                <w:szCs w:val="24"/>
              </w:rPr>
            </w:pPr>
            <w:r w:rsidRPr="00260CDA">
              <w:rPr>
                <w:bCs/>
                <w:i/>
                <w:iCs/>
                <w:szCs w:val="24"/>
              </w:rPr>
              <w:t xml:space="preserve">[Insérer le prix </w:t>
            </w:r>
            <w:r w:rsidR="00B05C66" w:rsidRPr="00260CDA">
              <w:rPr>
                <w:bCs/>
                <w:i/>
                <w:iCs/>
                <w:szCs w:val="24"/>
              </w:rPr>
              <w:t>hors TVA</w:t>
            </w:r>
            <w:r w:rsidRPr="00260CDA">
              <w:rPr>
                <w:bCs/>
                <w:i/>
                <w:iCs/>
                <w:szCs w:val="24"/>
              </w:rPr>
              <w:t xml:space="preserve"> pour l’article]</w:t>
            </w:r>
          </w:p>
        </w:tc>
      </w:tr>
      <w:tr w:rsidR="00B266E7" w:rsidRPr="00260CDA" w14:paraId="1684FECC" w14:textId="77777777" w:rsidTr="00C279FA">
        <w:tc>
          <w:tcPr>
            <w:tcW w:w="6099" w:type="dxa"/>
            <w:gridSpan w:val="4"/>
          </w:tcPr>
          <w:p w14:paraId="47996B66" w14:textId="77777777" w:rsidR="00227772" w:rsidRPr="00260CDA" w:rsidRDefault="00227772" w:rsidP="00C379FF">
            <w:pPr>
              <w:suppressAutoHyphens/>
              <w:spacing w:before="200" w:after="200"/>
              <w:contextualSpacing/>
              <w:jc w:val="both"/>
              <w:rPr>
                <w:szCs w:val="24"/>
              </w:rPr>
            </w:pPr>
          </w:p>
        </w:tc>
        <w:tc>
          <w:tcPr>
            <w:tcW w:w="1701" w:type="dxa"/>
          </w:tcPr>
          <w:p w14:paraId="63B9F41B" w14:textId="77777777" w:rsidR="00227772" w:rsidRPr="00260CDA" w:rsidRDefault="00227772" w:rsidP="00C379FF">
            <w:pPr>
              <w:suppressAutoHyphens/>
              <w:spacing w:before="200" w:after="200"/>
              <w:contextualSpacing/>
              <w:jc w:val="both"/>
              <w:rPr>
                <w:szCs w:val="24"/>
              </w:rPr>
            </w:pPr>
            <w:r w:rsidRPr="00260CDA">
              <w:rPr>
                <w:szCs w:val="24"/>
              </w:rPr>
              <w:t>Prix total</w:t>
            </w:r>
            <w:r w:rsidR="00B05C66" w:rsidRPr="00260CDA">
              <w:rPr>
                <w:szCs w:val="24"/>
              </w:rPr>
              <w:t xml:space="preserve"> hors TVA</w:t>
            </w:r>
          </w:p>
        </w:tc>
        <w:tc>
          <w:tcPr>
            <w:tcW w:w="1701" w:type="dxa"/>
          </w:tcPr>
          <w:p w14:paraId="6FD697A8" w14:textId="77777777" w:rsidR="00227772" w:rsidRPr="00260CDA" w:rsidRDefault="00227772" w:rsidP="00C379FF">
            <w:pPr>
              <w:suppressAutoHyphens/>
              <w:spacing w:before="200" w:after="200"/>
              <w:contextualSpacing/>
              <w:jc w:val="both"/>
              <w:rPr>
                <w:szCs w:val="24"/>
              </w:rPr>
            </w:pPr>
            <w:r w:rsidRPr="00260CDA">
              <w:rPr>
                <w:bCs/>
                <w:i/>
                <w:iCs/>
                <w:szCs w:val="24"/>
              </w:rPr>
              <w:t>[Insérer le prix total</w:t>
            </w:r>
            <w:r w:rsidR="000F644A" w:rsidRPr="00260CDA">
              <w:rPr>
                <w:bCs/>
                <w:i/>
                <w:iCs/>
                <w:szCs w:val="24"/>
              </w:rPr>
              <w:t xml:space="preserve"> </w:t>
            </w:r>
            <w:r w:rsidR="00B05C66" w:rsidRPr="00260CDA">
              <w:rPr>
                <w:bCs/>
                <w:i/>
                <w:iCs/>
                <w:szCs w:val="24"/>
              </w:rPr>
              <w:t>hors TVA</w:t>
            </w:r>
            <w:r w:rsidRPr="00260CDA">
              <w:rPr>
                <w:bCs/>
                <w:i/>
                <w:iCs/>
                <w:szCs w:val="24"/>
              </w:rPr>
              <w:t>]</w:t>
            </w:r>
          </w:p>
        </w:tc>
      </w:tr>
      <w:tr w:rsidR="00B266E7" w:rsidRPr="00260CDA" w14:paraId="0EE27B65" w14:textId="77777777" w:rsidTr="00C279FA">
        <w:tc>
          <w:tcPr>
            <w:tcW w:w="6099" w:type="dxa"/>
            <w:gridSpan w:val="4"/>
          </w:tcPr>
          <w:p w14:paraId="072F87D8" w14:textId="77777777" w:rsidR="00B05C66" w:rsidRPr="00260CDA" w:rsidRDefault="00B05C66" w:rsidP="00C379FF">
            <w:pPr>
              <w:suppressAutoHyphens/>
              <w:spacing w:before="200" w:after="200"/>
              <w:contextualSpacing/>
              <w:jc w:val="both"/>
              <w:rPr>
                <w:szCs w:val="24"/>
              </w:rPr>
            </w:pPr>
          </w:p>
        </w:tc>
        <w:tc>
          <w:tcPr>
            <w:tcW w:w="1701" w:type="dxa"/>
          </w:tcPr>
          <w:p w14:paraId="457B11A1" w14:textId="77777777" w:rsidR="00B05C66" w:rsidRPr="00260CDA" w:rsidRDefault="00B05C66" w:rsidP="00C379FF">
            <w:pPr>
              <w:suppressAutoHyphens/>
              <w:spacing w:before="200" w:after="200"/>
              <w:contextualSpacing/>
              <w:jc w:val="both"/>
              <w:rPr>
                <w:szCs w:val="24"/>
              </w:rPr>
            </w:pPr>
            <w:r w:rsidRPr="00260CDA">
              <w:rPr>
                <w:szCs w:val="24"/>
              </w:rPr>
              <w:t>Montant TVA (18%)</w:t>
            </w:r>
          </w:p>
        </w:tc>
        <w:tc>
          <w:tcPr>
            <w:tcW w:w="1701" w:type="dxa"/>
          </w:tcPr>
          <w:p w14:paraId="1D60351E" w14:textId="77777777" w:rsidR="00B05C66" w:rsidRPr="00260CDA" w:rsidRDefault="00B05C66" w:rsidP="00C379FF">
            <w:pPr>
              <w:suppressAutoHyphens/>
              <w:spacing w:before="200" w:after="200"/>
              <w:contextualSpacing/>
              <w:jc w:val="both"/>
              <w:rPr>
                <w:bCs/>
                <w:i/>
                <w:iCs/>
                <w:szCs w:val="24"/>
              </w:rPr>
            </w:pPr>
            <w:r w:rsidRPr="00260CDA">
              <w:rPr>
                <w:bCs/>
                <w:i/>
                <w:iCs/>
                <w:szCs w:val="24"/>
              </w:rPr>
              <w:t>[Insérer le montant de la TVA]</w:t>
            </w:r>
          </w:p>
        </w:tc>
      </w:tr>
      <w:tr w:rsidR="00B266E7" w:rsidRPr="00260CDA" w14:paraId="44DA248E" w14:textId="77777777" w:rsidTr="00C279FA">
        <w:tc>
          <w:tcPr>
            <w:tcW w:w="6099" w:type="dxa"/>
            <w:gridSpan w:val="4"/>
          </w:tcPr>
          <w:p w14:paraId="21A48DB6" w14:textId="77777777" w:rsidR="00B05C66" w:rsidRPr="00260CDA" w:rsidRDefault="00B05C66" w:rsidP="00C379FF">
            <w:pPr>
              <w:suppressAutoHyphens/>
              <w:spacing w:before="200" w:after="200"/>
              <w:contextualSpacing/>
              <w:jc w:val="both"/>
              <w:rPr>
                <w:szCs w:val="24"/>
              </w:rPr>
            </w:pPr>
          </w:p>
        </w:tc>
        <w:tc>
          <w:tcPr>
            <w:tcW w:w="1701" w:type="dxa"/>
          </w:tcPr>
          <w:p w14:paraId="40DD458D" w14:textId="77777777" w:rsidR="00B05C66" w:rsidRPr="00260CDA" w:rsidRDefault="00B05C66" w:rsidP="00C379FF">
            <w:pPr>
              <w:suppressAutoHyphens/>
              <w:spacing w:before="200" w:after="200"/>
              <w:contextualSpacing/>
              <w:jc w:val="both"/>
              <w:rPr>
                <w:szCs w:val="24"/>
              </w:rPr>
            </w:pPr>
            <w:r w:rsidRPr="00260CDA">
              <w:rPr>
                <w:szCs w:val="24"/>
              </w:rPr>
              <w:t>Prix total toutes taxes comprises</w:t>
            </w:r>
          </w:p>
        </w:tc>
        <w:tc>
          <w:tcPr>
            <w:tcW w:w="1701" w:type="dxa"/>
          </w:tcPr>
          <w:p w14:paraId="03C2022D" w14:textId="77777777" w:rsidR="00B05C66" w:rsidRPr="00260CDA" w:rsidRDefault="00B05C66" w:rsidP="00C379FF">
            <w:pPr>
              <w:suppressAutoHyphens/>
              <w:spacing w:before="200" w:after="200"/>
              <w:contextualSpacing/>
              <w:jc w:val="both"/>
              <w:rPr>
                <w:bCs/>
                <w:i/>
                <w:iCs/>
                <w:szCs w:val="24"/>
              </w:rPr>
            </w:pPr>
            <w:r w:rsidRPr="00260CDA">
              <w:rPr>
                <w:bCs/>
                <w:i/>
                <w:iCs/>
                <w:szCs w:val="24"/>
              </w:rPr>
              <w:t>[Insérer le prix total toutes taxes comprises]</w:t>
            </w:r>
          </w:p>
        </w:tc>
      </w:tr>
    </w:tbl>
    <w:p w14:paraId="7FB93BDD" w14:textId="77777777" w:rsidR="004C0CC0" w:rsidRPr="00260CDA" w:rsidRDefault="004C0CC0" w:rsidP="00AF3D39">
      <w:pPr>
        <w:spacing w:before="200" w:after="200"/>
        <w:ind w:right="907"/>
        <w:rPr>
          <w:szCs w:val="24"/>
        </w:rPr>
      </w:pPr>
      <w:r w:rsidRPr="00260CDA">
        <w:rPr>
          <w:szCs w:val="24"/>
        </w:rPr>
        <w:t>Arrêté la présente soumission à la somme de :</w:t>
      </w:r>
    </w:p>
    <w:p w14:paraId="003A9D27" w14:textId="77777777" w:rsidR="004C0CC0" w:rsidRPr="00260CDA" w:rsidRDefault="004C0CC0" w:rsidP="00AF3D39">
      <w:pPr>
        <w:spacing w:before="200" w:after="200"/>
        <w:ind w:right="907"/>
        <w:rPr>
          <w:szCs w:val="24"/>
        </w:rPr>
      </w:pPr>
      <w:r w:rsidRPr="00260CDA">
        <w:rPr>
          <w:szCs w:val="24"/>
        </w:rPr>
        <w:tab/>
        <w:t>- (</w:t>
      </w:r>
      <w:r w:rsidRPr="00260CDA">
        <w:rPr>
          <w:i/>
          <w:szCs w:val="24"/>
        </w:rPr>
        <w:t>indiquer montant toutes taxes comprises en lettres et en chiffres</w:t>
      </w:r>
      <w:r w:rsidRPr="00260CDA">
        <w:rPr>
          <w:szCs w:val="24"/>
        </w:rPr>
        <w:t>).</w:t>
      </w:r>
    </w:p>
    <w:p w14:paraId="63AB8B0D" w14:textId="77777777" w:rsidR="004C0CC0" w:rsidRPr="00260CDA" w:rsidRDefault="004C0CC0" w:rsidP="00AF3D39">
      <w:pPr>
        <w:spacing w:before="200" w:after="200"/>
        <w:ind w:right="907"/>
        <w:rPr>
          <w:szCs w:val="24"/>
        </w:rPr>
      </w:pPr>
      <w:r w:rsidRPr="00260CDA">
        <w:rPr>
          <w:szCs w:val="24"/>
        </w:rPr>
        <w:tab/>
        <w:t>- (</w:t>
      </w:r>
      <w:r w:rsidRPr="00260CDA">
        <w:rPr>
          <w:i/>
          <w:szCs w:val="24"/>
        </w:rPr>
        <w:t>indiquer montant hors TVA en chiffres et en lettres</w:t>
      </w:r>
      <w:r w:rsidRPr="00260CDA">
        <w:rPr>
          <w:szCs w:val="24"/>
        </w:rPr>
        <w:t>)</w:t>
      </w:r>
    </w:p>
    <w:p w14:paraId="4702602B" w14:textId="77777777" w:rsidR="004C0CC0" w:rsidRPr="00260CDA" w:rsidRDefault="004C0CC0" w:rsidP="00AF3D39">
      <w:pPr>
        <w:spacing w:before="200" w:after="200"/>
        <w:ind w:right="905"/>
        <w:rPr>
          <w:szCs w:val="24"/>
        </w:rPr>
      </w:pPr>
      <w:r w:rsidRPr="00260CDA">
        <w:rPr>
          <w:szCs w:val="24"/>
        </w:rPr>
        <w:tab/>
        <w:t>- (</w:t>
      </w:r>
      <w:r w:rsidRPr="00260CDA">
        <w:rPr>
          <w:i/>
          <w:szCs w:val="24"/>
        </w:rPr>
        <w:t>indiquer le montant de la TVA en chiffres et en lettres</w:t>
      </w:r>
      <w:r w:rsidRPr="00260CDA">
        <w:rPr>
          <w:szCs w:val="24"/>
        </w:rPr>
        <w:t>)</w:t>
      </w:r>
    </w:p>
    <w:p w14:paraId="0B883EA5" w14:textId="77777777" w:rsidR="00C279FA" w:rsidRDefault="00C279FA" w:rsidP="00AF3D39">
      <w:pPr>
        <w:tabs>
          <w:tab w:val="right" w:pos="4140"/>
          <w:tab w:val="left" w:pos="4500"/>
          <w:tab w:val="right" w:pos="9000"/>
        </w:tabs>
        <w:spacing w:before="200" w:after="200"/>
        <w:jc w:val="both"/>
        <w:rPr>
          <w:szCs w:val="24"/>
        </w:rPr>
      </w:pPr>
    </w:p>
    <w:p w14:paraId="4BBAC82E" w14:textId="467EDA44" w:rsidR="00BD1317" w:rsidRPr="00260CDA" w:rsidRDefault="00BD1317" w:rsidP="00C279FA">
      <w:pPr>
        <w:tabs>
          <w:tab w:val="right" w:pos="4140"/>
          <w:tab w:val="left" w:pos="4500"/>
          <w:tab w:val="right" w:pos="9000"/>
        </w:tabs>
        <w:spacing w:before="200" w:after="200"/>
        <w:ind w:left="4962"/>
        <w:jc w:val="both"/>
        <w:rPr>
          <w:bCs/>
          <w:szCs w:val="24"/>
        </w:rPr>
      </w:pPr>
      <w:r w:rsidRPr="00260CDA">
        <w:rPr>
          <w:szCs w:val="24"/>
        </w:rPr>
        <w:t xml:space="preserve">Nom du </w:t>
      </w:r>
      <w:r w:rsidR="002A4657" w:rsidRPr="00260CDA">
        <w:rPr>
          <w:szCs w:val="24"/>
        </w:rPr>
        <w:t>Soumissionnaire</w:t>
      </w:r>
      <w:r w:rsidR="003B5D3C" w:rsidRPr="00260CDA">
        <w:rPr>
          <w:szCs w:val="24"/>
        </w:rPr>
        <w:t xml:space="preserve"> </w:t>
      </w:r>
      <w:r w:rsidRPr="00260CDA">
        <w:rPr>
          <w:bCs/>
          <w:i/>
          <w:iCs/>
          <w:szCs w:val="24"/>
        </w:rPr>
        <w:t xml:space="preserve">[Insérer le nom du </w:t>
      </w:r>
      <w:r w:rsidR="001A5189" w:rsidRPr="00260CDA">
        <w:rPr>
          <w:i/>
          <w:szCs w:val="24"/>
        </w:rPr>
        <w:t>Soumissionnaire</w:t>
      </w:r>
      <w:r w:rsidRPr="00260CDA">
        <w:rPr>
          <w:bCs/>
          <w:i/>
          <w:iCs/>
          <w:szCs w:val="24"/>
        </w:rPr>
        <w:t>]</w:t>
      </w:r>
      <w:r w:rsidRPr="00260CDA">
        <w:rPr>
          <w:szCs w:val="24"/>
        </w:rPr>
        <w:t xml:space="preserve"> Signature </w:t>
      </w:r>
      <w:r w:rsidRPr="00260CDA">
        <w:rPr>
          <w:bCs/>
          <w:i/>
          <w:iCs/>
          <w:szCs w:val="24"/>
        </w:rPr>
        <w:t>[Insérer signature]</w:t>
      </w:r>
      <w:r w:rsidRPr="00260CDA">
        <w:rPr>
          <w:bCs/>
          <w:szCs w:val="24"/>
        </w:rPr>
        <w:t xml:space="preserve">, </w:t>
      </w:r>
    </w:p>
    <w:p w14:paraId="7457EF4E" w14:textId="77777777" w:rsidR="00BD1317" w:rsidRDefault="00BD1317" w:rsidP="00C279FA">
      <w:pPr>
        <w:tabs>
          <w:tab w:val="right" w:pos="4140"/>
          <w:tab w:val="left" w:pos="4500"/>
          <w:tab w:val="right" w:pos="9000"/>
        </w:tabs>
        <w:spacing w:before="200" w:after="200"/>
        <w:ind w:left="4962"/>
        <w:jc w:val="both"/>
        <w:rPr>
          <w:bCs/>
          <w:i/>
          <w:iCs/>
          <w:szCs w:val="24"/>
        </w:rPr>
      </w:pPr>
      <w:r w:rsidRPr="00260CDA">
        <w:rPr>
          <w:bCs/>
          <w:szCs w:val="24"/>
        </w:rPr>
        <w:t xml:space="preserve">Date </w:t>
      </w:r>
      <w:r w:rsidRPr="00260CDA">
        <w:rPr>
          <w:bCs/>
          <w:i/>
          <w:iCs/>
          <w:szCs w:val="24"/>
        </w:rPr>
        <w:t>[Insérer la date]</w:t>
      </w:r>
    </w:p>
    <w:p w14:paraId="65776B1D" w14:textId="1E5CF801" w:rsidR="00BD1317" w:rsidRPr="00260CDA" w:rsidRDefault="001C07DD" w:rsidP="00C379FF">
      <w:pPr>
        <w:spacing w:before="200" w:after="200"/>
        <w:ind w:left="567" w:hanging="567"/>
        <w:rPr>
          <w:iCs/>
          <w:szCs w:val="24"/>
        </w:rPr>
      </w:pPr>
      <w:r w:rsidRPr="00C279FA">
        <w:rPr>
          <w:b/>
          <w:szCs w:val="24"/>
        </w:rPr>
        <w:t>NB : Pour les régimes fiscaux autres que le droit commun, préciser les montants en hors taxes hors douane</w:t>
      </w:r>
      <w:r w:rsidRPr="00260CDA">
        <w:rPr>
          <w:bCs/>
          <w:i/>
          <w:iCs/>
          <w:szCs w:val="24"/>
        </w:rPr>
        <w:t>.</w:t>
      </w:r>
      <w:r w:rsidR="00BD1317" w:rsidRPr="00260CDA">
        <w:rPr>
          <w:i/>
          <w:szCs w:val="24"/>
        </w:rPr>
        <w:br w:type="page"/>
      </w:r>
    </w:p>
    <w:tbl>
      <w:tblPr>
        <w:tblW w:w="99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18"/>
        <w:gridCol w:w="1559"/>
        <w:gridCol w:w="1418"/>
        <w:gridCol w:w="1418"/>
        <w:gridCol w:w="1558"/>
        <w:gridCol w:w="2559"/>
      </w:tblGrid>
      <w:tr w:rsidR="00B266E7" w:rsidRPr="00260CDA" w14:paraId="0A68C33E" w14:textId="77777777" w:rsidTr="00844782">
        <w:trPr>
          <w:cantSplit/>
          <w:trHeight w:val="575"/>
        </w:trPr>
        <w:tc>
          <w:tcPr>
            <w:tcW w:w="9930" w:type="dxa"/>
            <w:gridSpan w:val="6"/>
            <w:tcBorders>
              <w:top w:val="nil"/>
              <w:left w:val="nil"/>
              <w:bottom w:val="nil"/>
              <w:right w:val="nil"/>
            </w:tcBorders>
          </w:tcPr>
          <w:p w14:paraId="31551F16" w14:textId="77777777" w:rsidR="00BD1317" w:rsidRPr="00260CDA" w:rsidRDefault="00BD1317" w:rsidP="00AF3D39">
            <w:pPr>
              <w:pStyle w:val="SectionVHeader"/>
              <w:spacing w:before="200" w:after="200"/>
              <w:rPr>
                <w:smallCaps/>
                <w:sz w:val="28"/>
                <w:szCs w:val="28"/>
                <w:lang w:val="fr-FR"/>
              </w:rPr>
            </w:pPr>
            <w:bookmarkStart w:id="331" w:name="_Toc196112433"/>
            <w:bookmarkStart w:id="332" w:name="_Toc205474214"/>
            <w:r w:rsidRPr="00260CDA">
              <w:rPr>
                <w:smallCaps/>
                <w:sz w:val="28"/>
                <w:szCs w:val="28"/>
                <w:lang w:val="fr-FR"/>
              </w:rPr>
              <w:lastRenderedPageBreak/>
              <w:t xml:space="preserve">Bordereau des prix et calendrier de réalisation des Services </w:t>
            </w:r>
            <w:bookmarkEnd w:id="331"/>
            <w:r w:rsidR="00055EC3" w:rsidRPr="00260CDA">
              <w:rPr>
                <w:smallCaps/>
                <w:sz w:val="28"/>
                <w:szCs w:val="28"/>
                <w:lang w:val="fr-FR"/>
              </w:rPr>
              <w:t>connexes</w:t>
            </w:r>
            <w:bookmarkEnd w:id="332"/>
          </w:p>
          <w:p w14:paraId="299669E2" w14:textId="77777777" w:rsidR="00BD1317" w:rsidRPr="00260CDA" w:rsidRDefault="00BD1317" w:rsidP="00AF3D39">
            <w:pPr>
              <w:pStyle w:val="SectionVHeader"/>
              <w:spacing w:before="200" w:after="200"/>
              <w:rPr>
                <w:sz w:val="24"/>
                <w:szCs w:val="24"/>
                <w:lang w:val="fr-FR"/>
              </w:rPr>
            </w:pPr>
          </w:p>
        </w:tc>
      </w:tr>
      <w:tr w:rsidR="00B266E7" w:rsidRPr="00260CDA" w14:paraId="571D5749" w14:textId="77777777" w:rsidTr="00844782">
        <w:trPr>
          <w:cantSplit/>
          <w:trHeight w:val="1251"/>
        </w:trPr>
        <w:tc>
          <w:tcPr>
            <w:tcW w:w="2977" w:type="dxa"/>
            <w:gridSpan w:val="2"/>
            <w:tcBorders>
              <w:top w:val="nil"/>
              <w:left w:val="nil"/>
              <w:bottom w:val="single" w:sz="4" w:space="0" w:color="auto"/>
              <w:right w:val="nil"/>
            </w:tcBorders>
          </w:tcPr>
          <w:p w14:paraId="7016E794" w14:textId="77777777" w:rsidR="00BD1317" w:rsidRPr="00260CDA" w:rsidRDefault="00BD1317" w:rsidP="00C379FF">
            <w:pPr>
              <w:suppressAutoHyphens/>
              <w:spacing w:before="200" w:after="200"/>
              <w:contextualSpacing/>
              <w:jc w:val="both"/>
              <w:rPr>
                <w:szCs w:val="24"/>
              </w:rPr>
            </w:pPr>
          </w:p>
        </w:tc>
        <w:tc>
          <w:tcPr>
            <w:tcW w:w="4394" w:type="dxa"/>
            <w:gridSpan w:val="3"/>
            <w:tcBorders>
              <w:top w:val="nil"/>
              <w:left w:val="nil"/>
              <w:bottom w:val="single" w:sz="4" w:space="0" w:color="auto"/>
              <w:right w:val="nil"/>
            </w:tcBorders>
          </w:tcPr>
          <w:p w14:paraId="39BF129A" w14:textId="77777777" w:rsidR="00BD1317" w:rsidRPr="00260CDA" w:rsidRDefault="00BD1317" w:rsidP="00C379FF">
            <w:pPr>
              <w:suppressAutoHyphens/>
              <w:spacing w:before="200" w:after="200"/>
              <w:contextualSpacing/>
              <w:jc w:val="both"/>
              <w:rPr>
                <w:szCs w:val="24"/>
              </w:rPr>
            </w:pPr>
            <w:r w:rsidRPr="00260CDA">
              <w:rPr>
                <w:szCs w:val="24"/>
              </w:rPr>
              <w:t xml:space="preserve">Monnaie de l’offre </w:t>
            </w:r>
          </w:p>
          <w:p w14:paraId="72395EC1" w14:textId="77777777" w:rsidR="00BD1317" w:rsidRPr="00260CDA" w:rsidRDefault="00BD1317" w:rsidP="00C379FF">
            <w:pPr>
              <w:suppressAutoHyphens/>
              <w:spacing w:before="200" w:after="200"/>
              <w:contextualSpacing/>
              <w:jc w:val="both"/>
              <w:rPr>
                <w:szCs w:val="24"/>
              </w:rPr>
            </w:pPr>
            <w:r w:rsidRPr="00260CDA">
              <w:rPr>
                <w:i/>
                <w:szCs w:val="24"/>
              </w:rPr>
              <w:t>[en conformité avec la clause 15 des IC]</w:t>
            </w:r>
          </w:p>
        </w:tc>
        <w:tc>
          <w:tcPr>
            <w:tcW w:w="2559" w:type="dxa"/>
            <w:tcBorders>
              <w:top w:val="nil"/>
              <w:left w:val="nil"/>
              <w:bottom w:val="single" w:sz="4" w:space="0" w:color="auto"/>
              <w:right w:val="nil"/>
            </w:tcBorders>
          </w:tcPr>
          <w:p w14:paraId="1DF516E3" w14:textId="77777777" w:rsidR="00BD1317" w:rsidRPr="00260CDA" w:rsidRDefault="00BD1317" w:rsidP="00C379FF">
            <w:pPr>
              <w:spacing w:before="200" w:after="200"/>
              <w:contextualSpacing/>
              <w:jc w:val="both"/>
              <w:rPr>
                <w:szCs w:val="24"/>
              </w:rPr>
            </w:pPr>
            <w:r w:rsidRPr="00260CDA">
              <w:rPr>
                <w:szCs w:val="24"/>
              </w:rPr>
              <w:t xml:space="preserve">Date </w:t>
            </w:r>
            <w:r w:rsidRPr="00260CDA">
              <w:rPr>
                <w:i/>
                <w:iCs/>
                <w:szCs w:val="24"/>
              </w:rPr>
              <w:t>[Insérer la date (jour, mois, année) de remise de l’offre]</w:t>
            </w:r>
          </w:p>
          <w:p w14:paraId="5E7BD735" w14:textId="77777777" w:rsidR="00BD1317" w:rsidRPr="00260CDA" w:rsidRDefault="00BD1317" w:rsidP="00C379FF">
            <w:pPr>
              <w:spacing w:before="200" w:after="200"/>
              <w:ind w:right="72"/>
              <w:contextualSpacing/>
              <w:jc w:val="both"/>
              <w:rPr>
                <w:szCs w:val="24"/>
              </w:rPr>
            </w:pPr>
          </w:p>
          <w:p w14:paraId="4FFBF6CD" w14:textId="27350742" w:rsidR="00BD1317" w:rsidRPr="00260CDA" w:rsidRDefault="00BD1317" w:rsidP="00C379FF">
            <w:pPr>
              <w:spacing w:before="200" w:after="200"/>
              <w:ind w:right="72"/>
              <w:contextualSpacing/>
              <w:jc w:val="both"/>
              <w:rPr>
                <w:b/>
                <w:szCs w:val="24"/>
              </w:rPr>
            </w:pPr>
            <w:r w:rsidRPr="00260CDA">
              <w:rPr>
                <w:szCs w:val="24"/>
              </w:rPr>
              <w:t>AAO N</w:t>
            </w:r>
            <w:r w:rsidR="00844782">
              <w:rPr>
                <w:szCs w:val="24"/>
              </w:rPr>
              <w:t>°</w:t>
            </w:r>
            <w:r w:rsidRPr="00260CDA">
              <w:rPr>
                <w:szCs w:val="24"/>
              </w:rPr>
              <w:t xml:space="preserve">.: </w:t>
            </w:r>
            <w:r w:rsidRPr="00260CDA">
              <w:rPr>
                <w:bCs/>
                <w:i/>
                <w:iCs/>
                <w:szCs w:val="24"/>
              </w:rPr>
              <w:t>[Insérer les références de l’avis d’Appel d’Offres]</w:t>
            </w:r>
          </w:p>
          <w:p w14:paraId="1037FB8E" w14:textId="77777777" w:rsidR="00BD1317" w:rsidRPr="00260CDA" w:rsidRDefault="00BD1317" w:rsidP="00C379FF">
            <w:pPr>
              <w:spacing w:before="200" w:after="200"/>
              <w:ind w:right="72"/>
              <w:contextualSpacing/>
              <w:jc w:val="both"/>
              <w:rPr>
                <w:b/>
                <w:szCs w:val="24"/>
              </w:rPr>
            </w:pPr>
          </w:p>
          <w:p w14:paraId="56B2E88E" w14:textId="77777777" w:rsidR="00BD1317" w:rsidRDefault="00BD1317" w:rsidP="00C379FF">
            <w:pPr>
              <w:suppressAutoHyphens/>
              <w:spacing w:before="200" w:after="200"/>
              <w:contextualSpacing/>
              <w:jc w:val="both"/>
              <w:rPr>
                <w:bCs/>
                <w:i/>
                <w:iCs/>
                <w:szCs w:val="24"/>
              </w:rPr>
            </w:pPr>
            <w:r w:rsidRPr="00260CDA">
              <w:rPr>
                <w:szCs w:val="24"/>
              </w:rPr>
              <w:t>Variante N</w:t>
            </w:r>
            <w:r w:rsidR="00844782">
              <w:rPr>
                <w:szCs w:val="24"/>
              </w:rPr>
              <w:t>°</w:t>
            </w:r>
            <w:r w:rsidRPr="00260CDA">
              <w:rPr>
                <w:i/>
                <w:iCs/>
                <w:szCs w:val="24"/>
              </w:rPr>
              <w:t xml:space="preserve">: </w:t>
            </w:r>
            <w:r w:rsidRPr="00260CDA">
              <w:rPr>
                <w:bCs/>
                <w:i/>
                <w:iCs/>
                <w:szCs w:val="24"/>
              </w:rPr>
              <w:t>[Référence, le cas échéant et si le DAO l’autorise à condition de soumissionner pour la solution de base]</w:t>
            </w:r>
          </w:p>
          <w:p w14:paraId="4EBA2B56" w14:textId="2FFE4671" w:rsidR="00844782" w:rsidRPr="00260CDA" w:rsidRDefault="00844782" w:rsidP="00C379FF">
            <w:pPr>
              <w:suppressAutoHyphens/>
              <w:spacing w:before="200" w:after="200"/>
              <w:contextualSpacing/>
              <w:jc w:val="both"/>
              <w:rPr>
                <w:szCs w:val="24"/>
              </w:rPr>
            </w:pPr>
          </w:p>
        </w:tc>
      </w:tr>
      <w:tr w:rsidR="00B266E7" w:rsidRPr="00260CDA" w14:paraId="3257FB0D" w14:textId="77777777" w:rsidTr="00844782">
        <w:trPr>
          <w:cantSplit/>
        </w:trPr>
        <w:tc>
          <w:tcPr>
            <w:tcW w:w="1418" w:type="dxa"/>
            <w:tcBorders>
              <w:top w:val="single" w:sz="4" w:space="0" w:color="auto"/>
              <w:left w:val="single" w:sz="4" w:space="0" w:color="auto"/>
              <w:bottom w:val="single" w:sz="4" w:space="0" w:color="auto"/>
              <w:right w:val="single" w:sz="4" w:space="0" w:color="auto"/>
            </w:tcBorders>
          </w:tcPr>
          <w:p w14:paraId="1BAA6B95" w14:textId="77777777" w:rsidR="00BD1317" w:rsidRPr="00260CDA" w:rsidRDefault="00BD1317" w:rsidP="00C379FF">
            <w:pPr>
              <w:suppressAutoHyphens/>
              <w:spacing w:before="200" w:after="200"/>
              <w:contextualSpacing/>
              <w:jc w:val="center"/>
              <w:rPr>
                <w:szCs w:val="24"/>
              </w:rPr>
            </w:pPr>
            <w:r w:rsidRPr="00260CDA">
              <w:rPr>
                <w:szCs w:val="24"/>
              </w:rPr>
              <w:t>1</w:t>
            </w:r>
          </w:p>
        </w:tc>
        <w:tc>
          <w:tcPr>
            <w:tcW w:w="1559" w:type="dxa"/>
            <w:tcBorders>
              <w:top w:val="single" w:sz="4" w:space="0" w:color="auto"/>
              <w:left w:val="single" w:sz="4" w:space="0" w:color="auto"/>
              <w:bottom w:val="single" w:sz="4" w:space="0" w:color="auto"/>
              <w:right w:val="single" w:sz="4" w:space="0" w:color="auto"/>
            </w:tcBorders>
          </w:tcPr>
          <w:p w14:paraId="73EDE15B" w14:textId="77777777" w:rsidR="00BD1317" w:rsidRPr="00260CDA" w:rsidRDefault="00BD1317" w:rsidP="00C379FF">
            <w:pPr>
              <w:suppressAutoHyphens/>
              <w:spacing w:before="200" w:after="200"/>
              <w:contextualSpacing/>
              <w:jc w:val="center"/>
              <w:rPr>
                <w:szCs w:val="24"/>
              </w:rPr>
            </w:pPr>
            <w:r w:rsidRPr="00260CDA">
              <w:rPr>
                <w:szCs w:val="24"/>
              </w:rPr>
              <w:t>2</w:t>
            </w:r>
          </w:p>
        </w:tc>
        <w:tc>
          <w:tcPr>
            <w:tcW w:w="1418" w:type="dxa"/>
            <w:tcBorders>
              <w:top w:val="single" w:sz="4" w:space="0" w:color="auto"/>
              <w:left w:val="single" w:sz="4" w:space="0" w:color="auto"/>
              <w:bottom w:val="single" w:sz="4" w:space="0" w:color="auto"/>
              <w:right w:val="single" w:sz="4" w:space="0" w:color="auto"/>
            </w:tcBorders>
          </w:tcPr>
          <w:p w14:paraId="07EB6309" w14:textId="77777777" w:rsidR="00BD1317" w:rsidRPr="00260CDA" w:rsidRDefault="00BD1317" w:rsidP="00C379FF">
            <w:pPr>
              <w:suppressAutoHyphens/>
              <w:spacing w:before="200" w:after="200"/>
              <w:contextualSpacing/>
              <w:jc w:val="center"/>
              <w:rPr>
                <w:szCs w:val="24"/>
              </w:rPr>
            </w:pPr>
            <w:r w:rsidRPr="00260CDA">
              <w:rPr>
                <w:szCs w:val="24"/>
              </w:rPr>
              <w:t>4</w:t>
            </w:r>
          </w:p>
        </w:tc>
        <w:tc>
          <w:tcPr>
            <w:tcW w:w="1418" w:type="dxa"/>
            <w:tcBorders>
              <w:top w:val="single" w:sz="4" w:space="0" w:color="auto"/>
              <w:left w:val="single" w:sz="4" w:space="0" w:color="auto"/>
              <w:bottom w:val="single" w:sz="4" w:space="0" w:color="auto"/>
              <w:right w:val="single" w:sz="4" w:space="0" w:color="auto"/>
            </w:tcBorders>
          </w:tcPr>
          <w:p w14:paraId="6C431739" w14:textId="77777777" w:rsidR="00BD1317" w:rsidRPr="00260CDA" w:rsidRDefault="00BD1317" w:rsidP="00C379FF">
            <w:pPr>
              <w:suppressAutoHyphens/>
              <w:spacing w:before="200" w:after="200"/>
              <w:contextualSpacing/>
              <w:jc w:val="center"/>
              <w:rPr>
                <w:szCs w:val="24"/>
              </w:rPr>
            </w:pPr>
            <w:r w:rsidRPr="00260CDA">
              <w:rPr>
                <w:szCs w:val="24"/>
              </w:rPr>
              <w:t>5</w:t>
            </w:r>
          </w:p>
        </w:tc>
        <w:tc>
          <w:tcPr>
            <w:tcW w:w="1558" w:type="dxa"/>
            <w:tcBorders>
              <w:top w:val="single" w:sz="4" w:space="0" w:color="auto"/>
              <w:left w:val="single" w:sz="4" w:space="0" w:color="auto"/>
              <w:bottom w:val="single" w:sz="4" w:space="0" w:color="auto"/>
              <w:right w:val="single" w:sz="4" w:space="0" w:color="auto"/>
            </w:tcBorders>
          </w:tcPr>
          <w:p w14:paraId="64DEE66F" w14:textId="77777777" w:rsidR="00BD1317" w:rsidRPr="00260CDA" w:rsidRDefault="00BD1317" w:rsidP="00C379FF">
            <w:pPr>
              <w:suppressAutoHyphens/>
              <w:spacing w:before="200" w:after="200"/>
              <w:contextualSpacing/>
              <w:jc w:val="center"/>
              <w:rPr>
                <w:szCs w:val="24"/>
              </w:rPr>
            </w:pPr>
            <w:r w:rsidRPr="00260CDA">
              <w:rPr>
                <w:szCs w:val="24"/>
              </w:rPr>
              <w:t>6</w:t>
            </w:r>
          </w:p>
        </w:tc>
        <w:tc>
          <w:tcPr>
            <w:tcW w:w="2559" w:type="dxa"/>
            <w:tcBorders>
              <w:top w:val="single" w:sz="4" w:space="0" w:color="auto"/>
              <w:left w:val="single" w:sz="4" w:space="0" w:color="auto"/>
              <w:bottom w:val="single" w:sz="4" w:space="0" w:color="auto"/>
              <w:right w:val="single" w:sz="4" w:space="0" w:color="auto"/>
            </w:tcBorders>
          </w:tcPr>
          <w:p w14:paraId="563B0C69" w14:textId="77777777" w:rsidR="00BD1317" w:rsidRPr="00260CDA" w:rsidRDefault="00BD1317" w:rsidP="00C379FF">
            <w:pPr>
              <w:suppressAutoHyphens/>
              <w:spacing w:before="200" w:after="200"/>
              <w:contextualSpacing/>
              <w:jc w:val="center"/>
              <w:rPr>
                <w:szCs w:val="24"/>
              </w:rPr>
            </w:pPr>
            <w:r w:rsidRPr="00260CDA">
              <w:rPr>
                <w:szCs w:val="24"/>
              </w:rPr>
              <w:t>7</w:t>
            </w:r>
          </w:p>
        </w:tc>
      </w:tr>
      <w:tr w:rsidR="00B266E7" w:rsidRPr="00260CDA" w14:paraId="6C74C23F" w14:textId="77777777" w:rsidTr="00844782">
        <w:trPr>
          <w:cantSplit/>
          <w:trHeight w:val="693"/>
        </w:trPr>
        <w:tc>
          <w:tcPr>
            <w:tcW w:w="1418" w:type="dxa"/>
            <w:tcBorders>
              <w:top w:val="single" w:sz="4" w:space="0" w:color="auto"/>
            </w:tcBorders>
            <w:vAlign w:val="center"/>
          </w:tcPr>
          <w:p w14:paraId="7446F291" w14:textId="77777777" w:rsidR="00BD1317" w:rsidRPr="00260CDA" w:rsidRDefault="00BD1317" w:rsidP="00CB404E">
            <w:pPr>
              <w:suppressAutoHyphens/>
              <w:spacing w:before="200" w:after="200"/>
              <w:contextualSpacing/>
              <w:jc w:val="center"/>
              <w:rPr>
                <w:b/>
                <w:sz w:val="23"/>
                <w:szCs w:val="23"/>
              </w:rPr>
            </w:pPr>
            <w:r w:rsidRPr="00260CDA">
              <w:rPr>
                <w:b/>
                <w:sz w:val="23"/>
                <w:szCs w:val="23"/>
              </w:rPr>
              <w:t>Service (s)</w:t>
            </w:r>
            <w:r w:rsidR="00DF3059" w:rsidRPr="00260CDA">
              <w:rPr>
                <w:b/>
                <w:sz w:val="23"/>
                <w:szCs w:val="23"/>
              </w:rPr>
              <w:t xml:space="preserve"> N°</w:t>
            </w:r>
          </w:p>
        </w:tc>
        <w:tc>
          <w:tcPr>
            <w:tcW w:w="1559" w:type="dxa"/>
            <w:tcBorders>
              <w:top w:val="single" w:sz="4" w:space="0" w:color="auto"/>
            </w:tcBorders>
            <w:vAlign w:val="center"/>
          </w:tcPr>
          <w:p w14:paraId="60D4A480" w14:textId="77777777" w:rsidR="00BD1317" w:rsidRPr="00260CDA" w:rsidRDefault="00BD1317" w:rsidP="00CB404E">
            <w:pPr>
              <w:suppressAutoHyphens/>
              <w:spacing w:before="200" w:after="200"/>
              <w:contextualSpacing/>
              <w:jc w:val="center"/>
              <w:rPr>
                <w:b/>
                <w:sz w:val="23"/>
                <w:szCs w:val="23"/>
              </w:rPr>
            </w:pPr>
            <w:r w:rsidRPr="00260CDA">
              <w:rPr>
                <w:b/>
                <w:sz w:val="23"/>
                <w:szCs w:val="23"/>
              </w:rPr>
              <w:t>Description des Services</w:t>
            </w:r>
          </w:p>
        </w:tc>
        <w:tc>
          <w:tcPr>
            <w:tcW w:w="1418" w:type="dxa"/>
            <w:tcBorders>
              <w:top w:val="single" w:sz="4" w:space="0" w:color="auto"/>
            </w:tcBorders>
            <w:vAlign w:val="center"/>
          </w:tcPr>
          <w:p w14:paraId="58B7BE0E" w14:textId="77777777" w:rsidR="00BD1317" w:rsidRPr="00260CDA" w:rsidRDefault="00BD1317" w:rsidP="00CB404E">
            <w:pPr>
              <w:suppressAutoHyphens/>
              <w:spacing w:before="200" w:after="200"/>
              <w:contextualSpacing/>
              <w:jc w:val="center"/>
              <w:rPr>
                <w:b/>
                <w:sz w:val="23"/>
                <w:szCs w:val="23"/>
              </w:rPr>
            </w:pPr>
            <w:r w:rsidRPr="00260CDA">
              <w:rPr>
                <w:b/>
                <w:sz w:val="23"/>
                <w:szCs w:val="23"/>
              </w:rPr>
              <w:t>Date de réalisation au lieu de destination finale</w:t>
            </w:r>
          </w:p>
        </w:tc>
        <w:tc>
          <w:tcPr>
            <w:tcW w:w="1418" w:type="dxa"/>
            <w:tcBorders>
              <w:top w:val="single" w:sz="4" w:space="0" w:color="auto"/>
            </w:tcBorders>
            <w:vAlign w:val="center"/>
          </w:tcPr>
          <w:p w14:paraId="1C030D15" w14:textId="77777777" w:rsidR="00BD1317" w:rsidRPr="00260CDA" w:rsidRDefault="00BD1317" w:rsidP="00CB404E">
            <w:pPr>
              <w:suppressAutoHyphens/>
              <w:spacing w:before="200" w:after="200"/>
              <w:contextualSpacing/>
              <w:jc w:val="center"/>
              <w:rPr>
                <w:b/>
                <w:sz w:val="23"/>
                <w:szCs w:val="23"/>
              </w:rPr>
            </w:pPr>
            <w:r w:rsidRPr="00260CDA">
              <w:rPr>
                <w:b/>
                <w:sz w:val="23"/>
                <w:szCs w:val="23"/>
              </w:rPr>
              <w:t xml:space="preserve">Quantité </w:t>
            </w:r>
            <w:r w:rsidRPr="00260CDA">
              <w:rPr>
                <w:rStyle w:val="Appelnotedebasdep"/>
                <w:b/>
                <w:sz w:val="23"/>
                <w:szCs w:val="23"/>
              </w:rPr>
              <w:footnoteReference w:id="1"/>
            </w:r>
          </w:p>
          <w:p w14:paraId="3C19AAFB" w14:textId="77777777" w:rsidR="00BD1317" w:rsidRPr="00260CDA" w:rsidRDefault="00BD1317" w:rsidP="00CB404E">
            <w:pPr>
              <w:suppressAutoHyphens/>
              <w:spacing w:before="200" w:after="200"/>
              <w:contextualSpacing/>
              <w:jc w:val="center"/>
              <w:rPr>
                <w:b/>
                <w:sz w:val="23"/>
                <w:szCs w:val="23"/>
              </w:rPr>
            </w:pPr>
            <w:r w:rsidRPr="00260CDA">
              <w:rPr>
                <w:b/>
                <w:sz w:val="23"/>
                <w:szCs w:val="23"/>
              </w:rPr>
              <w:t>(Nombre d’unités)</w:t>
            </w:r>
          </w:p>
        </w:tc>
        <w:tc>
          <w:tcPr>
            <w:tcW w:w="1558" w:type="dxa"/>
            <w:tcBorders>
              <w:top w:val="single" w:sz="4" w:space="0" w:color="auto"/>
            </w:tcBorders>
            <w:vAlign w:val="center"/>
          </w:tcPr>
          <w:p w14:paraId="3FC13C8B" w14:textId="77777777" w:rsidR="00BD1317" w:rsidRPr="00260CDA" w:rsidRDefault="00BD1317" w:rsidP="00CB404E">
            <w:pPr>
              <w:suppressAutoHyphens/>
              <w:spacing w:before="200" w:after="200"/>
              <w:contextualSpacing/>
              <w:jc w:val="center"/>
              <w:rPr>
                <w:b/>
                <w:sz w:val="23"/>
                <w:szCs w:val="23"/>
              </w:rPr>
            </w:pPr>
            <w:r w:rsidRPr="00260CDA">
              <w:rPr>
                <w:b/>
                <w:sz w:val="23"/>
                <w:szCs w:val="23"/>
              </w:rPr>
              <w:t>Prix unitaire</w:t>
            </w:r>
          </w:p>
        </w:tc>
        <w:tc>
          <w:tcPr>
            <w:tcW w:w="2559" w:type="dxa"/>
            <w:tcBorders>
              <w:top w:val="single" w:sz="4" w:space="0" w:color="auto"/>
            </w:tcBorders>
            <w:vAlign w:val="center"/>
          </w:tcPr>
          <w:p w14:paraId="733C86C5" w14:textId="77777777" w:rsidR="00BD1317" w:rsidRPr="00260CDA" w:rsidRDefault="00BD1317" w:rsidP="00CB404E">
            <w:pPr>
              <w:suppressAutoHyphens/>
              <w:spacing w:before="200" w:after="200"/>
              <w:contextualSpacing/>
              <w:jc w:val="center"/>
              <w:rPr>
                <w:b/>
                <w:sz w:val="23"/>
                <w:szCs w:val="23"/>
              </w:rPr>
            </w:pPr>
            <w:r w:rsidRPr="00260CDA">
              <w:rPr>
                <w:b/>
                <w:sz w:val="23"/>
                <w:szCs w:val="23"/>
              </w:rPr>
              <w:t>Prix total par article</w:t>
            </w:r>
          </w:p>
          <w:p w14:paraId="740B3171" w14:textId="77777777" w:rsidR="00BD1317" w:rsidRPr="00260CDA" w:rsidRDefault="00BD1317" w:rsidP="00CB404E">
            <w:pPr>
              <w:suppressAutoHyphens/>
              <w:spacing w:before="200" w:after="200"/>
              <w:contextualSpacing/>
              <w:jc w:val="center"/>
              <w:rPr>
                <w:b/>
                <w:sz w:val="23"/>
                <w:szCs w:val="23"/>
              </w:rPr>
            </w:pPr>
            <w:r w:rsidRPr="00260CDA">
              <w:rPr>
                <w:b/>
                <w:sz w:val="23"/>
                <w:szCs w:val="23"/>
              </w:rPr>
              <w:t>(Colonne 5 X colonne 6)</w:t>
            </w:r>
          </w:p>
        </w:tc>
      </w:tr>
      <w:tr w:rsidR="00B266E7" w:rsidRPr="00260CDA" w14:paraId="077CBAA7" w14:textId="77777777" w:rsidTr="00844782">
        <w:trPr>
          <w:cantSplit/>
          <w:trHeight w:val="390"/>
        </w:trPr>
        <w:tc>
          <w:tcPr>
            <w:tcW w:w="1418" w:type="dxa"/>
          </w:tcPr>
          <w:p w14:paraId="564CD103" w14:textId="77174592" w:rsidR="00BD1317" w:rsidRPr="00260CDA" w:rsidRDefault="00BD1317" w:rsidP="00C379FF">
            <w:pPr>
              <w:suppressAutoHyphens/>
              <w:spacing w:before="200" w:after="200"/>
              <w:contextualSpacing/>
              <w:rPr>
                <w:bCs/>
                <w:i/>
                <w:iCs/>
                <w:szCs w:val="24"/>
              </w:rPr>
            </w:pPr>
            <w:r w:rsidRPr="00260CDA">
              <w:rPr>
                <w:bCs/>
                <w:i/>
                <w:iCs/>
                <w:szCs w:val="24"/>
              </w:rPr>
              <w:t>[Insérer le N</w:t>
            </w:r>
            <w:r w:rsidR="00CB404E" w:rsidRPr="00260CDA">
              <w:rPr>
                <w:b/>
                <w:sz w:val="23"/>
                <w:szCs w:val="23"/>
              </w:rPr>
              <w:t>°</w:t>
            </w:r>
            <w:r w:rsidRPr="00260CDA">
              <w:rPr>
                <w:bCs/>
                <w:i/>
                <w:iCs/>
                <w:szCs w:val="24"/>
              </w:rPr>
              <w:t xml:space="preserve"> de la prestation de service]</w:t>
            </w:r>
          </w:p>
        </w:tc>
        <w:tc>
          <w:tcPr>
            <w:tcW w:w="1559" w:type="dxa"/>
          </w:tcPr>
          <w:p w14:paraId="5BFB501B" w14:textId="77777777" w:rsidR="00BD1317" w:rsidRPr="00260CDA" w:rsidRDefault="00BD1317" w:rsidP="00C379FF">
            <w:pPr>
              <w:spacing w:before="200" w:after="200"/>
              <w:contextualSpacing/>
              <w:rPr>
                <w:bCs/>
                <w:i/>
                <w:iCs/>
                <w:szCs w:val="24"/>
              </w:rPr>
            </w:pPr>
            <w:r w:rsidRPr="00260CDA">
              <w:rPr>
                <w:bCs/>
                <w:i/>
                <w:iCs/>
                <w:szCs w:val="24"/>
              </w:rPr>
              <w:t>[Insérer l’identification du service]</w:t>
            </w:r>
          </w:p>
        </w:tc>
        <w:tc>
          <w:tcPr>
            <w:tcW w:w="1418" w:type="dxa"/>
          </w:tcPr>
          <w:p w14:paraId="533D0ADA" w14:textId="77777777" w:rsidR="00BD1317" w:rsidRPr="00260CDA" w:rsidRDefault="00BD1317" w:rsidP="00C379FF">
            <w:pPr>
              <w:spacing w:before="200" w:after="200"/>
              <w:contextualSpacing/>
              <w:rPr>
                <w:bCs/>
                <w:i/>
                <w:iCs/>
                <w:szCs w:val="24"/>
              </w:rPr>
            </w:pPr>
            <w:r w:rsidRPr="00260CDA">
              <w:rPr>
                <w:bCs/>
                <w:i/>
                <w:iCs/>
                <w:szCs w:val="24"/>
              </w:rPr>
              <w:t>[Insérer la date de réalisation offerte]</w:t>
            </w:r>
          </w:p>
        </w:tc>
        <w:tc>
          <w:tcPr>
            <w:tcW w:w="1418" w:type="dxa"/>
          </w:tcPr>
          <w:p w14:paraId="67D62E60" w14:textId="77777777" w:rsidR="00BD1317" w:rsidRPr="00260CDA" w:rsidRDefault="00BD1317" w:rsidP="00C379FF">
            <w:pPr>
              <w:spacing w:before="200" w:after="200"/>
              <w:contextualSpacing/>
              <w:rPr>
                <w:bCs/>
                <w:i/>
                <w:iCs/>
                <w:szCs w:val="24"/>
              </w:rPr>
            </w:pPr>
            <w:r w:rsidRPr="00260CDA">
              <w:rPr>
                <w:bCs/>
                <w:i/>
                <w:iCs/>
                <w:szCs w:val="24"/>
              </w:rPr>
              <w:t>[Insérer la quantité et l’identification de l’unité de mesure]</w:t>
            </w:r>
          </w:p>
        </w:tc>
        <w:tc>
          <w:tcPr>
            <w:tcW w:w="1558" w:type="dxa"/>
          </w:tcPr>
          <w:p w14:paraId="1EBE0945" w14:textId="77777777" w:rsidR="00BD1317" w:rsidRPr="00260CDA" w:rsidRDefault="00BD1317" w:rsidP="00C379FF">
            <w:pPr>
              <w:spacing w:before="200" w:after="200"/>
              <w:contextualSpacing/>
              <w:rPr>
                <w:bCs/>
                <w:i/>
                <w:iCs/>
                <w:szCs w:val="24"/>
              </w:rPr>
            </w:pPr>
            <w:r w:rsidRPr="00260CDA">
              <w:rPr>
                <w:bCs/>
                <w:i/>
                <w:iCs/>
                <w:szCs w:val="24"/>
              </w:rPr>
              <w:t>[Insérer le prix unitaire de la prestation de service]</w:t>
            </w:r>
          </w:p>
        </w:tc>
        <w:tc>
          <w:tcPr>
            <w:tcW w:w="2559" w:type="dxa"/>
          </w:tcPr>
          <w:p w14:paraId="7B766139" w14:textId="77777777" w:rsidR="00BD1317" w:rsidRPr="00260CDA" w:rsidRDefault="00BD1317" w:rsidP="00C379FF">
            <w:pPr>
              <w:spacing w:before="200" w:after="200"/>
              <w:contextualSpacing/>
              <w:rPr>
                <w:bCs/>
                <w:i/>
                <w:iCs/>
                <w:szCs w:val="24"/>
              </w:rPr>
            </w:pPr>
            <w:r w:rsidRPr="00260CDA">
              <w:rPr>
                <w:bCs/>
                <w:i/>
                <w:iCs/>
                <w:szCs w:val="24"/>
              </w:rPr>
              <w:t>[Insérer le prix TTC pour l’article]</w:t>
            </w:r>
          </w:p>
        </w:tc>
      </w:tr>
      <w:tr w:rsidR="00B266E7" w:rsidRPr="00260CDA" w14:paraId="5886EB21" w14:textId="77777777" w:rsidTr="00844782">
        <w:trPr>
          <w:cantSplit/>
          <w:trHeight w:val="390"/>
        </w:trPr>
        <w:tc>
          <w:tcPr>
            <w:tcW w:w="1418" w:type="dxa"/>
          </w:tcPr>
          <w:p w14:paraId="57113E35" w14:textId="77777777" w:rsidR="00BD1317" w:rsidRPr="00260CDA" w:rsidRDefault="00BD1317" w:rsidP="00C379FF">
            <w:pPr>
              <w:suppressAutoHyphens/>
              <w:spacing w:before="200" w:after="200"/>
              <w:contextualSpacing/>
              <w:jc w:val="both"/>
              <w:rPr>
                <w:szCs w:val="24"/>
              </w:rPr>
            </w:pPr>
          </w:p>
        </w:tc>
        <w:tc>
          <w:tcPr>
            <w:tcW w:w="1559" w:type="dxa"/>
          </w:tcPr>
          <w:p w14:paraId="4B8C512B" w14:textId="77777777" w:rsidR="00BD1317" w:rsidRPr="00260CDA" w:rsidRDefault="00BD1317" w:rsidP="00C379FF">
            <w:pPr>
              <w:suppressAutoHyphens/>
              <w:spacing w:before="200" w:after="200"/>
              <w:contextualSpacing/>
              <w:jc w:val="both"/>
              <w:rPr>
                <w:szCs w:val="24"/>
              </w:rPr>
            </w:pPr>
          </w:p>
        </w:tc>
        <w:tc>
          <w:tcPr>
            <w:tcW w:w="1418" w:type="dxa"/>
          </w:tcPr>
          <w:p w14:paraId="6112B742" w14:textId="77777777" w:rsidR="00BD1317" w:rsidRPr="00260CDA" w:rsidRDefault="00BD1317" w:rsidP="00C379FF">
            <w:pPr>
              <w:suppressAutoHyphens/>
              <w:spacing w:before="200" w:after="200"/>
              <w:contextualSpacing/>
              <w:jc w:val="both"/>
              <w:rPr>
                <w:szCs w:val="24"/>
              </w:rPr>
            </w:pPr>
          </w:p>
        </w:tc>
        <w:tc>
          <w:tcPr>
            <w:tcW w:w="1418" w:type="dxa"/>
          </w:tcPr>
          <w:p w14:paraId="260D5A9C" w14:textId="77777777" w:rsidR="00BD1317" w:rsidRPr="00260CDA" w:rsidRDefault="00BD1317" w:rsidP="00C379FF">
            <w:pPr>
              <w:suppressAutoHyphens/>
              <w:spacing w:before="200" w:after="200"/>
              <w:contextualSpacing/>
              <w:jc w:val="both"/>
              <w:rPr>
                <w:szCs w:val="24"/>
              </w:rPr>
            </w:pPr>
          </w:p>
        </w:tc>
        <w:tc>
          <w:tcPr>
            <w:tcW w:w="1558" w:type="dxa"/>
          </w:tcPr>
          <w:p w14:paraId="6959E145" w14:textId="77777777" w:rsidR="00BD1317" w:rsidRPr="00260CDA" w:rsidRDefault="00BD1317" w:rsidP="00C379FF">
            <w:pPr>
              <w:suppressAutoHyphens/>
              <w:spacing w:before="200" w:after="200"/>
              <w:contextualSpacing/>
              <w:jc w:val="both"/>
              <w:rPr>
                <w:szCs w:val="24"/>
              </w:rPr>
            </w:pPr>
          </w:p>
        </w:tc>
        <w:tc>
          <w:tcPr>
            <w:tcW w:w="2559" w:type="dxa"/>
          </w:tcPr>
          <w:p w14:paraId="382402A9" w14:textId="77777777" w:rsidR="00BD1317" w:rsidRPr="00260CDA" w:rsidRDefault="00BD1317" w:rsidP="00C379FF">
            <w:pPr>
              <w:suppressAutoHyphens/>
              <w:spacing w:before="200" w:after="200"/>
              <w:contextualSpacing/>
              <w:jc w:val="both"/>
              <w:rPr>
                <w:szCs w:val="24"/>
              </w:rPr>
            </w:pPr>
            <w:r w:rsidRPr="00260CDA">
              <w:rPr>
                <w:szCs w:val="24"/>
              </w:rPr>
              <w:t xml:space="preserve">[Insérer taxe en </w:t>
            </w:r>
            <w:r w:rsidR="00227772" w:rsidRPr="00260CDA">
              <w:rPr>
                <w:szCs w:val="24"/>
              </w:rPr>
              <w:t>pourcentage</w:t>
            </w:r>
            <w:r w:rsidRPr="00260CDA">
              <w:rPr>
                <w:szCs w:val="24"/>
              </w:rPr>
              <w:t>]</w:t>
            </w:r>
          </w:p>
        </w:tc>
      </w:tr>
      <w:tr w:rsidR="00B266E7" w:rsidRPr="00260CDA" w14:paraId="378BC968" w14:textId="77777777" w:rsidTr="00844782">
        <w:trPr>
          <w:cantSplit/>
          <w:trHeight w:val="390"/>
        </w:trPr>
        <w:tc>
          <w:tcPr>
            <w:tcW w:w="1418" w:type="dxa"/>
          </w:tcPr>
          <w:p w14:paraId="4AF733BE" w14:textId="77777777" w:rsidR="00BD1317" w:rsidRPr="00260CDA" w:rsidRDefault="00BD1317" w:rsidP="00C379FF">
            <w:pPr>
              <w:suppressAutoHyphens/>
              <w:spacing w:before="200" w:after="200"/>
              <w:contextualSpacing/>
              <w:jc w:val="both"/>
              <w:rPr>
                <w:szCs w:val="24"/>
              </w:rPr>
            </w:pPr>
          </w:p>
        </w:tc>
        <w:tc>
          <w:tcPr>
            <w:tcW w:w="1559" w:type="dxa"/>
          </w:tcPr>
          <w:p w14:paraId="0888E94D" w14:textId="77777777" w:rsidR="00BD1317" w:rsidRPr="00260CDA" w:rsidRDefault="00BD1317" w:rsidP="00C379FF">
            <w:pPr>
              <w:suppressAutoHyphens/>
              <w:spacing w:before="200" w:after="200"/>
              <w:contextualSpacing/>
              <w:jc w:val="both"/>
              <w:rPr>
                <w:szCs w:val="24"/>
              </w:rPr>
            </w:pPr>
          </w:p>
        </w:tc>
        <w:tc>
          <w:tcPr>
            <w:tcW w:w="1418" w:type="dxa"/>
          </w:tcPr>
          <w:p w14:paraId="076AEA52" w14:textId="77777777" w:rsidR="00BD1317" w:rsidRPr="00260CDA" w:rsidRDefault="00BD1317" w:rsidP="00C379FF">
            <w:pPr>
              <w:suppressAutoHyphens/>
              <w:spacing w:before="200" w:after="200"/>
              <w:contextualSpacing/>
              <w:jc w:val="both"/>
              <w:rPr>
                <w:szCs w:val="24"/>
              </w:rPr>
            </w:pPr>
          </w:p>
        </w:tc>
        <w:tc>
          <w:tcPr>
            <w:tcW w:w="1418" w:type="dxa"/>
          </w:tcPr>
          <w:p w14:paraId="2BABF9DF" w14:textId="77777777" w:rsidR="00BD1317" w:rsidRPr="00260CDA" w:rsidRDefault="00BD1317" w:rsidP="00C379FF">
            <w:pPr>
              <w:suppressAutoHyphens/>
              <w:spacing w:before="200" w:after="200"/>
              <w:contextualSpacing/>
              <w:jc w:val="both"/>
              <w:rPr>
                <w:szCs w:val="24"/>
              </w:rPr>
            </w:pPr>
          </w:p>
        </w:tc>
        <w:tc>
          <w:tcPr>
            <w:tcW w:w="1558" w:type="dxa"/>
          </w:tcPr>
          <w:p w14:paraId="7F9DAEAF" w14:textId="77777777" w:rsidR="00BD1317" w:rsidRPr="00260CDA" w:rsidRDefault="00BD1317" w:rsidP="00C379FF">
            <w:pPr>
              <w:suppressAutoHyphens/>
              <w:spacing w:before="200" w:after="200"/>
              <w:contextualSpacing/>
              <w:jc w:val="both"/>
              <w:rPr>
                <w:szCs w:val="24"/>
              </w:rPr>
            </w:pPr>
          </w:p>
        </w:tc>
        <w:tc>
          <w:tcPr>
            <w:tcW w:w="2559" w:type="dxa"/>
          </w:tcPr>
          <w:p w14:paraId="5F436523" w14:textId="77777777" w:rsidR="00BD1317" w:rsidRPr="00260CDA" w:rsidRDefault="00BD1317" w:rsidP="00C379FF">
            <w:pPr>
              <w:suppressAutoHyphens/>
              <w:spacing w:before="200" w:after="200"/>
              <w:contextualSpacing/>
              <w:jc w:val="both"/>
              <w:rPr>
                <w:szCs w:val="24"/>
              </w:rPr>
            </w:pPr>
          </w:p>
        </w:tc>
      </w:tr>
      <w:tr w:rsidR="00B266E7" w:rsidRPr="00260CDA" w14:paraId="7A7B2E48" w14:textId="77777777" w:rsidTr="00844782">
        <w:trPr>
          <w:cantSplit/>
          <w:trHeight w:val="390"/>
        </w:trPr>
        <w:tc>
          <w:tcPr>
            <w:tcW w:w="1418" w:type="dxa"/>
            <w:tcBorders>
              <w:bottom w:val="single" w:sz="4" w:space="0" w:color="auto"/>
            </w:tcBorders>
          </w:tcPr>
          <w:p w14:paraId="08BA5E85" w14:textId="77777777" w:rsidR="00BD1317" w:rsidRPr="00260CDA" w:rsidRDefault="00BD1317" w:rsidP="00C379FF">
            <w:pPr>
              <w:suppressAutoHyphens/>
              <w:spacing w:before="200" w:after="200"/>
              <w:contextualSpacing/>
              <w:jc w:val="both"/>
              <w:rPr>
                <w:szCs w:val="24"/>
              </w:rPr>
            </w:pPr>
          </w:p>
        </w:tc>
        <w:tc>
          <w:tcPr>
            <w:tcW w:w="1559" w:type="dxa"/>
            <w:tcBorders>
              <w:bottom w:val="single" w:sz="4" w:space="0" w:color="auto"/>
            </w:tcBorders>
          </w:tcPr>
          <w:p w14:paraId="70C8CF95" w14:textId="77777777" w:rsidR="00BD1317" w:rsidRPr="00260CDA" w:rsidRDefault="00BD1317" w:rsidP="00C379FF">
            <w:pPr>
              <w:suppressAutoHyphens/>
              <w:spacing w:before="200" w:after="200"/>
              <w:contextualSpacing/>
              <w:jc w:val="both"/>
              <w:rPr>
                <w:szCs w:val="24"/>
              </w:rPr>
            </w:pPr>
          </w:p>
        </w:tc>
        <w:tc>
          <w:tcPr>
            <w:tcW w:w="1418" w:type="dxa"/>
            <w:tcBorders>
              <w:bottom w:val="single" w:sz="4" w:space="0" w:color="auto"/>
            </w:tcBorders>
          </w:tcPr>
          <w:p w14:paraId="62D07AF7" w14:textId="77777777" w:rsidR="00BD1317" w:rsidRPr="00260CDA" w:rsidRDefault="00BD1317" w:rsidP="00C379FF">
            <w:pPr>
              <w:suppressAutoHyphens/>
              <w:spacing w:before="200" w:after="200"/>
              <w:contextualSpacing/>
              <w:jc w:val="both"/>
              <w:rPr>
                <w:szCs w:val="24"/>
              </w:rPr>
            </w:pPr>
          </w:p>
        </w:tc>
        <w:tc>
          <w:tcPr>
            <w:tcW w:w="1418" w:type="dxa"/>
            <w:tcBorders>
              <w:bottom w:val="single" w:sz="4" w:space="0" w:color="auto"/>
            </w:tcBorders>
          </w:tcPr>
          <w:p w14:paraId="730A4EE3" w14:textId="77777777" w:rsidR="00BD1317" w:rsidRPr="00260CDA" w:rsidRDefault="00BD1317" w:rsidP="00C379FF">
            <w:pPr>
              <w:suppressAutoHyphens/>
              <w:spacing w:before="200" w:after="200"/>
              <w:contextualSpacing/>
              <w:jc w:val="both"/>
              <w:rPr>
                <w:szCs w:val="24"/>
              </w:rPr>
            </w:pPr>
          </w:p>
        </w:tc>
        <w:tc>
          <w:tcPr>
            <w:tcW w:w="1558" w:type="dxa"/>
            <w:tcBorders>
              <w:bottom w:val="single" w:sz="4" w:space="0" w:color="auto"/>
            </w:tcBorders>
          </w:tcPr>
          <w:p w14:paraId="6D814FA6" w14:textId="77777777" w:rsidR="00BD1317" w:rsidRPr="00260CDA" w:rsidRDefault="00BD1317" w:rsidP="00C379FF">
            <w:pPr>
              <w:suppressAutoHyphens/>
              <w:spacing w:before="200" w:after="200"/>
              <w:contextualSpacing/>
              <w:jc w:val="both"/>
              <w:rPr>
                <w:szCs w:val="24"/>
              </w:rPr>
            </w:pPr>
          </w:p>
        </w:tc>
        <w:tc>
          <w:tcPr>
            <w:tcW w:w="2559" w:type="dxa"/>
            <w:tcBorders>
              <w:bottom w:val="single" w:sz="4" w:space="0" w:color="auto"/>
            </w:tcBorders>
          </w:tcPr>
          <w:p w14:paraId="14D996CF" w14:textId="77777777" w:rsidR="00BD1317" w:rsidRPr="00260CDA" w:rsidRDefault="00BD1317" w:rsidP="00C379FF">
            <w:pPr>
              <w:suppressAutoHyphens/>
              <w:spacing w:before="200" w:after="200"/>
              <w:contextualSpacing/>
              <w:jc w:val="both"/>
              <w:rPr>
                <w:szCs w:val="24"/>
              </w:rPr>
            </w:pPr>
          </w:p>
        </w:tc>
      </w:tr>
      <w:tr w:rsidR="00B266E7" w:rsidRPr="00260CDA" w14:paraId="208F6536" w14:textId="77777777" w:rsidTr="00844782">
        <w:trPr>
          <w:cantSplit/>
          <w:trHeight w:val="390"/>
        </w:trPr>
        <w:tc>
          <w:tcPr>
            <w:tcW w:w="1418" w:type="dxa"/>
            <w:tcBorders>
              <w:top w:val="single" w:sz="4" w:space="0" w:color="auto"/>
              <w:left w:val="single" w:sz="4" w:space="0" w:color="auto"/>
              <w:bottom w:val="single" w:sz="4" w:space="0" w:color="auto"/>
              <w:right w:val="single" w:sz="4" w:space="0" w:color="auto"/>
            </w:tcBorders>
          </w:tcPr>
          <w:p w14:paraId="62AB6B01" w14:textId="77777777" w:rsidR="00BD1317" w:rsidRPr="00260CDA" w:rsidRDefault="00BD1317" w:rsidP="00C379FF">
            <w:pPr>
              <w:suppressAutoHyphens/>
              <w:spacing w:before="200" w:after="200"/>
              <w:contextualSpacing/>
              <w:jc w:val="both"/>
              <w:rPr>
                <w:szCs w:val="24"/>
              </w:rPr>
            </w:pPr>
          </w:p>
        </w:tc>
        <w:tc>
          <w:tcPr>
            <w:tcW w:w="1559" w:type="dxa"/>
            <w:tcBorders>
              <w:top w:val="single" w:sz="4" w:space="0" w:color="auto"/>
              <w:left w:val="single" w:sz="4" w:space="0" w:color="auto"/>
              <w:bottom w:val="single" w:sz="4" w:space="0" w:color="auto"/>
              <w:right w:val="single" w:sz="4" w:space="0" w:color="auto"/>
            </w:tcBorders>
          </w:tcPr>
          <w:p w14:paraId="6534DFF3" w14:textId="77777777" w:rsidR="00BD1317" w:rsidRPr="00260CDA" w:rsidRDefault="00BD1317" w:rsidP="00C379FF">
            <w:pPr>
              <w:suppressAutoHyphens/>
              <w:spacing w:before="200" w:after="200"/>
              <w:contextualSpacing/>
              <w:jc w:val="both"/>
              <w:rPr>
                <w:szCs w:val="24"/>
              </w:rPr>
            </w:pPr>
          </w:p>
        </w:tc>
        <w:tc>
          <w:tcPr>
            <w:tcW w:w="1418" w:type="dxa"/>
            <w:tcBorders>
              <w:top w:val="single" w:sz="4" w:space="0" w:color="auto"/>
              <w:left w:val="single" w:sz="4" w:space="0" w:color="auto"/>
              <w:bottom w:val="single" w:sz="4" w:space="0" w:color="auto"/>
              <w:right w:val="single" w:sz="4" w:space="0" w:color="auto"/>
            </w:tcBorders>
          </w:tcPr>
          <w:p w14:paraId="38805E45" w14:textId="77777777" w:rsidR="00BD1317" w:rsidRPr="00260CDA" w:rsidRDefault="00BD1317" w:rsidP="00C379FF">
            <w:pPr>
              <w:suppressAutoHyphens/>
              <w:spacing w:before="200" w:after="200"/>
              <w:contextualSpacing/>
              <w:jc w:val="both"/>
              <w:rPr>
                <w:szCs w:val="24"/>
              </w:rPr>
            </w:pPr>
          </w:p>
        </w:tc>
        <w:tc>
          <w:tcPr>
            <w:tcW w:w="1418" w:type="dxa"/>
            <w:tcBorders>
              <w:top w:val="single" w:sz="4" w:space="0" w:color="auto"/>
              <w:left w:val="single" w:sz="4" w:space="0" w:color="auto"/>
              <w:bottom w:val="single" w:sz="4" w:space="0" w:color="auto"/>
              <w:right w:val="single" w:sz="4" w:space="0" w:color="auto"/>
            </w:tcBorders>
          </w:tcPr>
          <w:p w14:paraId="2FAD539C" w14:textId="77777777" w:rsidR="00BD1317" w:rsidRPr="00260CDA" w:rsidRDefault="00BD1317" w:rsidP="00C379FF">
            <w:pPr>
              <w:suppressAutoHyphens/>
              <w:spacing w:before="200" w:after="200"/>
              <w:contextualSpacing/>
              <w:jc w:val="both"/>
              <w:rPr>
                <w:szCs w:val="24"/>
              </w:rPr>
            </w:pPr>
          </w:p>
        </w:tc>
        <w:tc>
          <w:tcPr>
            <w:tcW w:w="1558" w:type="dxa"/>
            <w:tcBorders>
              <w:top w:val="single" w:sz="4" w:space="0" w:color="auto"/>
              <w:left w:val="single" w:sz="4" w:space="0" w:color="auto"/>
              <w:bottom w:val="single" w:sz="4" w:space="0" w:color="auto"/>
              <w:right w:val="single" w:sz="4" w:space="0" w:color="auto"/>
            </w:tcBorders>
          </w:tcPr>
          <w:p w14:paraId="276D59A5" w14:textId="77777777" w:rsidR="00BD1317" w:rsidRPr="00260CDA" w:rsidRDefault="00BD1317" w:rsidP="00C379FF">
            <w:pPr>
              <w:suppressAutoHyphens/>
              <w:spacing w:before="200" w:after="200"/>
              <w:contextualSpacing/>
              <w:jc w:val="both"/>
              <w:rPr>
                <w:szCs w:val="24"/>
              </w:rPr>
            </w:pPr>
          </w:p>
        </w:tc>
        <w:tc>
          <w:tcPr>
            <w:tcW w:w="2559" w:type="dxa"/>
            <w:tcBorders>
              <w:top w:val="single" w:sz="4" w:space="0" w:color="auto"/>
              <w:left w:val="single" w:sz="4" w:space="0" w:color="auto"/>
              <w:bottom w:val="single" w:sz="4" w:space="0" w:color="auto"/>
              <w:right w:val="single" w:sz="4" w:space="0" w:color="auto"/>
            </w:tcBorders>
          </w:tcPr>
          <w:p w14:paraId="2914DDD8" w14:textId="77777777" w:rsidR="00BD1317" w:rsidRPr="00260CDA" w:rsidRDefault="00BA1D6B" w:rsidP="00C379FF">
            <w:pPr>
              <w:suppressAutoHyphens/>
              <w:spacing w:before="200" w:after="200"/>
              <w:contextualSpacing/>
              <w:jc w:val="both"/>
              <w:rPr>
                <w:szCs w:val="24"/>
              </w:rPr>
            </w:pPr>
            <w:r w:rsidRPr="00260CDA">
              <w:rPr>
                <w:szCs w:val="24"/>
              </w:rPr>
              <w:t>Insérer Prix Total</w:t>
            </w:r>
          </w:p>
        </w:tc>
      </w:tr>
      <w:tr w:rsidR="00B266E7" w:rsidRPr="00260CDA" w14:paraId="54C449E7" w14:textId="77777777" w:rsidTr="00CB404E">
        <w:trPr>
          <w:cantSplit/>
        </w:trPr>
        <w:tc>
          <w:tcPr>
            <w:tcW w:w="9930" w:type="dxa"/>
            <w:gridSpan w:val="6"/>
            <w:tcBorders>
              <w:top w:val="single" w:sz="4" w:space="0" w:color="auto"/>
              <w:left w:val="nil"/>
              <w:bottom w:val="nil"/>
              <w:right w:val="nil"/>
            </w:tcBorders>
          </w:tcPr>
          <w:p w14:paraId="4FEC3EFE" w14:textId="77777777" w:rsidR="00844782" w:rsidRDefault="00844782" w:rsidP="00844782">
            <w:pPr>
              <w:suppressAutoHyphens/>
              <w:spacing w:before="200" w:after="200"/>
              <w:ind w:left="4887"/>
              <w:jc w:val="both"/>
              <w:rPr>
                <w:szCs w:val="24"/>
              </w:rPr>
            </w:pPr>
          </w:p>
          <w:p w14:paraId="382A95DE" w14:textId="35398372" w:rsidR="00BD1317" w:rsidRPr="00260CDA" w:rsidRDefault="00BD1317" w:rsidP="00844782">
            <w:pPr>
              <w:suppressAutoHyphens/>
              <w:spacing w:before="200" w:after="200"/>
              <w:ind w:left="4887"/>
              <w:jc w:val="both"/>
              <w:rPr>
                <w:szCs w:val="24"/>
              </w:rPr>
            </w:pPr>
            <w:r w:rsidRPr="00260CDA">
              <w:rPr>
                <w:szCs w:val="24"/>
              </w:rPr>
              <w:t xml:space="preserve">Nom du </w:t>
            </w:r>
            <w:r w:rsidR="002A4657" w:rsidRPr="00260CDA">
              <w:rPr>
                <w:szCs w:val="24"/>
              </w:rPr>
              <w:t>Soumissionnaire</w:t>
            </w:r>
            <w:r w:rsidR="00A42399" w:rsidRPr="00260CDA">
              <w:rPr>
                <w:szCs w:val="24"/>
              </w:rPr>
              <w:t xml:space="preserve"> </w:t>
            </w:r>
            <w:r w:rsidRPr="00260CDA">
              <w:rPr>
                <w:bCs/>
                <w:i/>
                <w:iCs/>
                <w:szCs w:val="24"/>
              </w:rPr>
              <w:t xml:space="preserve">[Insérer le nom du </w:t>
            </w:r>
            <w:r w:rsidR="001A5189" w:rsidRPr="00260CDA">
              <w:rPr>
                <w:i/>
                <w:szCs w:val="24"/>
              </w:rPr>
              <w:t>Soumissionnaire</w:t>
            </w:r>
            <w:r w:rsidRPr="00260CDA">
              <w:rPr>
                <w:bCs/>
                <w:i/>
                <w:iCs/>
                <w:szCs w:val="24"/>
              </w:rPr>
              <w:t>]</w:t>
            </w:r>
            <w:r w:rsidRPr="00260CDA">
              <w:rPr>
                <w:szCs w:val="24"/>
              </w:rPr>
              <w:t xml:space="preserve"> Signature </w:t>
            </w:r>
            <w:r w:rsidRPr="00260CDA">
              <w:rPr>
                <w:bCs/>
                <w:i/>
                <w:iCs/>
                <w:szCs w:val="24"/>
              </w:rPr>
              <w:t xml:space="preserve">[Insérer signature] </w:t>
            </w:r>
            <w:r w:rsidRPr="00260CDA">
              <w:rPr>
                <w:szCs w:val="24"/>
              </w:rPr>
              <w:t xml:space="preserve">Date </w:t>
            </w:r>
            <w:r w:rsidRPr="00260CDA">
              <w:rPr>
                <w:bCs/>
                <w:i/>
                <w:iCs/>
                <w:szCs w:val="24"/>
              </w:rPr>
              <w:t>[Insérer la date]</w:t>
            </w:r>
          </w:p>
        </w:tc>
      </w:tr>
    </w:tbl>
    <w:p w14:paraId="3F233864" w14:textId="3C3EB78F" w:rsidR="00326076" w:rsidRPr="00260CDA" w:rsidRDefault="00326076" w:rsidP="00AF3D39">
      <w:pPr>
        <w:spacing w:before="200" w:after="200"/>
        <w:rPr>
          <w:i/>
          <w:szCs w:val="24"/>
        </w:rPr>
      </w:pPr>
      <w:r w:rsidRPr="00260CDA">
        <w:rPr>
          <w:i/>
          <w:szCs w:val="24"/>
        </w:rPr>
        <w:br w:type="page"/>
      </w:r>
    </w:p>
    <w:tbl>
      <w:tblPr>
        <w:tblW w:w="0" w:type="auto"/>
        <w:tblLayout w:type="fixed"/>
        <w:tblLook w:val="0000" w:firstRow="0" w:lastRow="0" w:firstColumn="0" w:lastColumn="0" w:noHBand="0" w:noVBand="0"/>
      </w:tblPr>
      <w:tblGrid>
        <w:gridCol w:w="2467"/>
        <w:gridCol w:w="1361"/>
        <w:gridCol w:w="4929"/>
        <w:gridCol w:w="32"/>
      </w:tblGrid>
      <w:tr w:rsidR="00B266E7" w:rsidRPr="00260CDA" w14:paraId="1DEE4DDB" w14:textId="77777777" w:rsidTr="00CB404E">
        <w:trPr>
          <w:gridAfter w:val="1"/>
          <w:wAfter w:w="32" w:type="dxa"/>
          <w:cantSplit/>
          <w:trHeight w:val="641"/>
        </w:trPr>
        <w:tc>
          <w:tcPr>
            <w:tcW w:w="8757" w:type="dxa"/>
            <w:gridSpan w:val="3"/>
            <w:vAlign w:val="center"/>
          </w:tcPr>
          <w:p w14:paraId="4DF07CBD" w14:textId="7AD8A79C" w:rsidR="00E323CC" w:rsidRPr="00844782" w:rsidRDefault="00E323CC" w:rsidP="00844782">
            <w:pPr>
              <w:pStyle w:val="SectionVHeader"/>
              <w:spacing w:before="200" w:after="200"/>
              <w:rPr>
                <w:smallCaps/>
                <w:sz w:val="28"/>
                <w:szCs w:val="28"/>
                <w:lang w:val="fr-FR"/>
              </w:rPr>
            </w:pPr>
            <w:r w:rsidRPr="00844782">
              <w:rPr>
                <w:smallCaps/>
                <w:sz w:val="28"/>
                <w:szCs w:val="28"/>
                <w:lang w:val="fr-FR"/>
              </w:rPr>
              <w:lastRenderedPageBreak/>
              <w:t>Bordereau des prix pour les fournitures et les services connexes</w:t>
            </w:r>
          </w:p>
        </w:tc>
      </w:tr>
      <w:tr w:rsidR="00B266E7" w:rsidRPr="00260CDA" w14:paraId="225DD2FE" w14:textId="77777777" w:rsidTr="00CB404E">
        <w:trPr>
          <w:gridAfter w:val="1"/>
          <w:wAfter w:w="32" w:type="dxa"/>
          <w:cantSplit/>
          <w:trHeight w:val="534"/>
        </w:trPr>
        <w:tc>
          <w:tcPr>
            <w:tcW w:w="2467" w:type="dxa"/>
            <w:vAlign w:val="center"/>
          </w:tcPr>
          <w:p w14:paraId="456D9FE3" w14:textId="77777777" w:rsidR="00E323CC" w:rsidRPr="00260CDA" w:rsidRDefault="00E323CC" w:rsidP="00AF3D39">
            <w:pPr>
              <w:spacing w:before="200" w:after="200"/>
              <w:jc w:val="both"/>
              <w:rPr>
                <w:szCs w:val="24"/>
              </w:rPr>
            </w:pPr>
          </w:p>
        </w:tc>
        <w:tc>
          <w:tcPr>
            <w:tcW w:w="6290" w:type="dxa"/>
            <w:gridSpan w:val="2"/>
            <w:vAlign w:val="center"/>
          </w:tcPr>
          <w:p w14:paraId="199BB35D" w14:textId="77777777" w:rsidR="00E323CC" w:rsidRPr="00260CDA" w:rsidRDefault="00E323CC" w:rsidP="00AF3D39">
            <w:pPr>
              <w:spacing w:before="200" w:after="200"/>
              <w:jc w:val="both"/>
              <w:rPr>
                <w:bCs/>
                <w:i/>
                <w:iCs/>
                <w:szCs w:val="24"/>
              </w:rPr>
            </w:pPr>
            <w:r w:rsidRPr="00260CDA">
              <w:rPr>
                <w:szCs w:val="24"/>
              </w:rPr>
              <w:t xml:space="preserve">Date </w:t>
            </w:r>
            <w:r w:rsidRPr="00260CDA">
              <w:rPr>
                <w:i/>
                <w:szCs w:val="24"/>
              </w:rPr>
              <w:t>[</w:t>
            </w:r>
            <w:r w:rsidRPr="00260CDA">
              <w:rPr>
                <w:bCs/>
                <w:i/>
                <w:iCs/>
                <w:szCs w:val="24"/>
              </w:rPr>
              <w:t>Insérer la date (jour, mois, année) de remise de l’offre]</w:t>
            </w:r>
          </w:p>
          <w:p w14:paraId="053CBFD8" w14:textId="631A1498" w:rsidR="00E323CC" w:rsidRPr="00260CDA" w:rsidRDefault="00E323CC" w:rsidP="00AF3D39">
            <w:pPr>
              <w:spacing w:before="200" w:after="200"/>
              <w:jc w:val="both"/>
              <w:rPr>
                <w:bCs/>
                <w:i/>
                <w:iCs/>
                <w:szCs w:val="24"/>
              </w:rPr>
            </w:pPr>
            <w:r w:rsidRPr="00260CDA">
              <w:rPr>
                <w:szCs w:val="24"/>
              </w:rPr>
              <w:t>AAO N</w:t>
            </w:r>
            <w:r w:rsidR="00CB404E" w:rsidRPr="00260CDA">
              <w:rPr>
                <w:b/>
                <w:sz w:val="23"/>
                <w:szCs w:val="23"/>
              </w:rPr>
              <w:t>°</w:t>
            </w:r>
            <w:r w:rsidRPr="00260CDA">
              <w:rPr>
                <w:szCs w:val="24"/>
              </w:rPr>
              <w:t xml:space="preserve">.: </w:t>
            </w:r>
            <w:r w:rsidRPr="00260CDA">
              <w:rPr>
                <w:bCs/>
                <w:i/>
                <w:iCs/>
                <w:szCs w:val="24"/>
              </w:rPr>
              <w:t>[Insérer les références de l’Appel d’Offres]</w:t>
            </w:r>
          </w:p>
          <w:p w14:paraId="069878C5" w14:textId="40DE972F" w:rsidR="00E323CC" w:rsidRPr="00260CDA" w:rsidRDefault="00E323CC" w:rsidP="00AF3D39">
            <w:pPr>
              <w:tabs>
                <w:tab w:val="right" w:pos="4752"/>
              </w:tabs>
              <w:spacing w:before="200" w:after="200"/>
              <w:ind w:left="-115"/>
              <w:jc w:val="both"/>
              <w:rPr>
                <w:szCs w:val="24"/>
              </w:rPr>
            </w:pPr>
            <w:r w:rsidRPr="00260CDA">
              <w:rPr>
                <w:szCs w:val="24"/>
              </w:rPr>
              <w:t>Variante N</w:t>
            </w:r>
            <w:r w:rsidR="00CB404E" w:rsidRPr="00260CDA">
              <w:rPr>
                <w:b/>
                <w:sz w:val="23"/>
                <w:szCs w:val="23"/>
              </w:rPr>
              <w:t>°</w:t>
            </w:r>
            <w:r w:rsidRPr="00260CDA">
              <w:rPr>
                <w:szCs w:val="24"/>
              </w:rPr>
              <w:t xml:space="preserve">. : </w:t>
            </w:r>
            <w:r w:rsidRPr="00260CDA">
              <w:rPr>
                <w:bCs/>
                <w:i/>
                <w:iCs/>
                <w:szCs w:val="24"/>
              </w:rPr>
              <w:t>[Référence, le cas échéant et si le DAO l’autorise à condition de soumissionner pour la solution de base]</w:t>
            </w:r>
          </w:p>
        </w:tc>
      </w:tr>
      <w:tr w:rsidR="00B266E7" w:rsidRPr="00260CDA" w14:paraId="27EE2BE7" w14:textId="77777777" w:rsidTr="00CB404E">
        <w:tblPrEx>
          <w:tblCellMar>
            <w:left w:w="72" w:type="dxa"/>
            <w:right w:w="72" w:type="dxa"/>
          </w:tblCellMar>
        </w:tblPrEx>
        <w:tc>
          <w:tcPr>
            <w:tcW w:w="3828" w:type="dxa"/>
            <w:gridSpan w:val="2"/>
            <w:tcBorders>
              <w:top w:val="double" w:sz="6" w:space="0" w:color="auto"/>
              <w:left w:val="double" w:sz="6" w:space="0" w:color="auto"/>
              <w:bottom w:val="nil"/>
              <w:right w:val="nil"/>
            </w:tcBorders>
            <w:vAlign w:val="center"/>
          </w:tcPr>
          <w:p w14:paraId="2623907D" w14:textId="384F9CFE" w:rsidR="00B46CDA" w:rsidRPr="00260CDA" w:rsidRDefault="00B46CDA" w:rsidP="00CB404E">
            <w:pPr>
              <w:suppressAutoHyphens/>
              <w:spacing w:before="200" w:after="200"/>
              <w:jc w:val="center"/>
              <w:rPr>
                <w:b/>
                <w:szCs w:val="24"/>
              </w:rPr>
            </w:pPr>
            <w:r w:rsidRPr="00260CDA">
              <w:rPr>
                <w:b/>
                <w:szCs w:val="24"/>
              </w:rPr>
              <w:t>Postes</w:t>
            </w:r>
          </w:p>
        </w:tc>
        <w:tc>
          <w:tcPr>
            <w:tcW w:w="4961" w:type="dxa"/>
            <w:gridSpan w:val="2"/>
            <w:tcBorders>
              <w:top w:val="double" w:sz="6" w:space="0" w:color="auto"/>
              <w:left w:val="single" w:sz="6" w:space="0" w:color="auto"/>
              <w:bottom w:val="nil"/>
              <w:right w:val="double" w:sz="6" w:space="0" w:color="auto"/>
            </w:tcBorders>
            <w:vAlign w:val="center"/>
          </w:tcPr>
          <w:p w14:paraId="672F982F" w14:textId="365ACC81" w:rsidR="00B46CDA" w:rsidRPr="00260CDA" w:rsidRDefault="00B46CDA" w:rsidP="00CB404E">
            <w:pPr>
              <w:suppressAutoHyphens/>
              <w:spacing w:before="200" w:after="200"/>
              <w:jc w:val="center"/>
              <w:rPr>
                <w:b/>
                <w:szCs w:val="24"/>
              </w:rPr>
            </w:pPr>
            <w:r w:rsidRPr="00260CDA">
              <w:rPr>
                <w:b/>
                <w:szCs w:val="24"/>
              </w:rPr>
              <w:t>Prix total par poste</w:t>
            </w:r>
          </w:p>
        </w:tc>
      </w:tr>
      <w:tr w:rsidR="00B266E7" w:rsidRPr="00260CDA" w14:paraId="63717403" w14:textId="77777777" w:rsidTr="00CB404E">
        <w:tblPrEx>
          <w:tblCellMar>
            <w:left w:w="72" w:type="dxa"/>
            <w:right w:w="72" w:type="dxa"/>
          </w:tblCellMar>
        </w:tblPrEx>
        <w:tc>
          <w:tcPr>
            <w:tcW w:w="3828" w:type="dxa"/>
            <w:gridSpan w:val="2"/>
            <w:tcBorders>
              <w:top w:val="double" w:sz="6" w:space="0" w:color="auto"/>
              <w:left w:val="double" w:sz="6" w:space="0" w:color="auto"/>
              <w:bottom w:val="double" w:sz="6" w:space="0" w:color="auto"/>
              <w:right w:val="nil"/>
            </w:tcBorders>
          </w:tcPr>
          <w:p w14:paraId="6876350C" w14:textId="62B5D7A0" w:rsidR="00B46CDA" w:rsidRPr="00260CDA" w:rsidRDefault="00B46CDA" w:rsidP="00AF3D39">
            <w:pPr>
              <w:spacing w:before="200" w:after="200"/>
              <w:rPr>
                <w:bCs/>
                <w:i/>
                <w:iCs/>
                <w:szCs w:val="24"/>
              </w:rPr>
            </w:pPr>
            <w:r w:rsidRPr="00260CDA">
              <w:rPr>
                <w:bCs/>
                <w:i/>
                <w:iCs/>
                <w:szCs w:val="24"/>
              </w:rPr>
              <w:t>Fournitures</w:t>
            </w:r>
          </w:p>
        </w:tc>
        <w:tc>
          <w:tcPr>
            <w:tcW w:w="4961" w:type="dxa"/>
            <w:gridSpan w:val="2"/>
            <w:tcBorders>
              <w:top w:val="double" w:sz="6" w:space="0" w:color="auto"/>
              <w:left w:val="single" w:sz="6" w:space="0" w:color="auto"/>
              <w:bottom w:val="double" w:sz="6" w:space="0" w:color="auto"/>
              <w:right w:val="double" w:sz="6" w:space="0" w:color="auto"/>
            </w:tcBorders>
          </w:tcPr>
          <w:p w14:paraId="6E5C3BDD" w14:textId="77777777" w:rsidR="00B46CDA" w:rsidRPr="00260CDA" w:rsidRDefault="00B46CDA" w:rsidP="00AF3D39">
            <w:pPr>
              <w:spacing w:before="200" w:after="200"/>
              <w:rPr>
                <w:bCs/>
                <w:i/>
                <w:iCs/>
                <w:szCs w:val="24"/>
              </w:rPr>
            </w:pPr>
          </w:p>
        </w:tc>
      </w:tr>
      <w:tr w:rsidR="00B266E7" w:rsidRPr="00260CDA" w14:paraId="3544B297" w14:textId="77777777" w:rsidTr="00CB404E">
        <w:tblPrEx>
          <w:tblCellMar>
            <w:left w:w="72" w:type="dxa"/>
            <w:right w:w="72" w:type="dxa"/>
          </w:tblCellMar>
        </w:tblPrEx>
        <w:tc>
          <w:tcPr>
            <w:tcW w:w="3828" w:type="dxa"/>
            <w:gridSpan w:val="2"/>
            <w:tcBorders>
              <w:top w:val="double" w:sz="6" w:space="0" w:color="auto"/>
              <w:left w:val="double" w:sz="6" w:space="0" w:color="auto"/>
              <w:bottom w:val="double" w:sz="6" w:space="0" w:color="auto"/>
              <w:right w:val="nil"/>
            </w:tcBorders>
          </w:tcPr>
          <w:p w14:paraId="7716F4D0" w14:textId="7FDA061E" w:rsidR="00B46CDA" w:rsidRPr="00260CDA" w:rsidRDefault="00B46CDA" w:rsidP="00AF3D39">
            <w:pPr>
              <w:spacing w:before="200" w:after="200"/>
              <w:rPr>
                <w:bCs/>
                <w:i/>
                <w:iCs/>
                <w:szCs w:val="24"/>
              </w:rPr>
            </w:pPr>
            <w:r w:rsidRPr="00260CDA">
              <w:rPr>
                <w:bCs/>
                <w:i/>
                <w:iCs/>
                <w:szCs w:val="24"/>
              </w:rPr>
              <w:t>Services connexes</w:t>
            </w:r>
          </w:p>
        </w:tc>
        <w:tc>
          <w:tcPr>
            <w:tcW w:w="4961" w:type="dxa"/>
            <w:gridSpan w:val="2"/>
            <w:tcBorders>
              <w:top w:val="double" w:sz="6" w:space="0" w:color="auto"/>
              <w:left w:val="single" w:sz="6" w:space="0" w:color="auto"/>
              <w:bottom w:val="double" w:sz="6" w:space="0" w:color="auto"/>
              <w:right w:val="double" w:sz="6" w:space="0" w:color="auto"/>
            </w:tcBorders>
          </w:tcPr>
          <w:p w14:paraId="32A66A31" w14:textId="23D07081" w:rsidR="00B46CDA" w:rsidRPr="00260CDA" w:rsidRDefault="00B46CDA" w:rsidP="00AF3D39">
            <w:pPr>
              <w:spacing w:before="200" w:after="200"/>
              <w:rPr>
                <w:bCs/>
                <w:i/>
                <w:iCs/>
                <w:szCs w:val="24"/>
              </w:rPr>
            </w:pPr>
          </w:p>
        </w:tc>
      </w:tr>
      <w:tr w:rsidR="00B266E7" w:rsidRPr="00260CDA" w14:paraId="79B3632C" w14:textId="77777777" w:rsidTr="00CB404E">
        <w:tblPrEx>
          <w:tblCellMar>
            <w:left w:w="72" w:type="dxa"/>
            <w:right w:w="72" w:type="dxa"/>
          </w:tblCellMar>
        </w:tblPrEx>
        <w:tc>
          <w:tcPr>
            <w:tcW w:w="3828" w:type="dxa"/>
            <w:gridSpan w:val="2"/>
            <w:tcBorders>
              <w:top w:val="double" w:sz="6" w:space="0" w:color="auto"/>
              <w:left w:val="double" w:sz="6" w:space="0" w:color="auto"/>
              <w:bottom w:val="double" w:sz="6" w:space="0" w:color="auto"/>
              <w:right w:val="nil"/>
            </w:tcBorders>
          </w:tcPr>
          <w:p w14:paraId="677BB36F" w14:textId="1B79A44A" w:rsidR="00B46CDA" w:rsidRPr="00260CDA" w:rsidRDefault="00B46CDA" w:rsidP="00AF3D39">
            <w:pPr>
              <w:spacing w:before="200" w:after="200"/>
              <w:rPr>
                <w:bCs/>
                <w:i/>
                <w:iCs/>
                <w:szCs w:val="24"/>
              </w:rPr>
            </w:pPr>
            <w:r w:rsidRPr="00260CDA">
              <w:rPr>
                <w:bCs/>
                <w:i/>
                <w:iCs/>
                <w:szCs w:val="24"/>
              </w:rPr>
              <w:t>Total géneral</w:t>
            </w:r>
          </w:p>
        </w:tc>
        <w:tc>
          <w:tcPr>
            <w:tcW w:w="4961" w:type="dxa"/>
            <w:gridSpan w:val="2"/>
            <w:tcBorders>
              <w:top w:val="double" w:sz="6" w:space="0" w:color="auto"/>
              <w:left w:val="single" w:sz="6" w:space="0" w:color="auto"/>
              <w:bottom w:val="double" w:sz="6" w:space="0" w:color="auto"/>
              <w:right w:val="double" w:sz="6" w:space="0" w:color="auto"/>
            </w:tcBorders>
          </w:tcPr>
          <w:p w14:paraId="0F9F9F6A" w14:textId="77777777" w:rsidR="00B46CDA" w:rsidRPr="00260CDA" w:rsidRDefault="00B46CDA" w:rsidP="00AF3D39">
            <w:pPr>
              <w:spacing w:before="200" w:after="200"/>
              <w:rPr>
                <w:bCs/>
                <w:i/>
                <w:iCs/>
                <w:szCs w:val="24"/>
              </w:rPr>
            </w:pPr>
          </w:p>
        </w:tc>
      </w:tr>
      <w:tr w:rsidR="00B266E7" w:rsidRPr="00260CDA" w14:paraId="443E36B9" w14:textId="77777777" w:rsidTr="00CB404E">
        <w:tblPrEx>
          <w:tblCellMar>
            <w:left w:w="72" w:type="dxa"/>
            <w:right w:w="72" w:type="dxa"/>
          </w:tblCellMar>
        </w:tblPrEx>
        <w:tc>
          <w:tcPr>
            <w:tcW w:w="3828" w:type="dxa"/>
            <w:gridSpan w:val="2"/>
            <w:tcBorders>
              <w:top w:val="double" w:sz="6" w:space="0" w:color="auto"/>
              <w:left w:val="double" w:sz="6" w:space="0" w:color="auto"/>
              <w:bottom w:val="double" w:sz="6" w:space="0" w:color="auto"/>
              <w:right w:val="nil"/>
            </w:tcBorders>
          </w:tcPr>
          <w:p w14:paraId="57C7D8D6" w14:textId="2D030B00" w:rsidR="00B46CDA" w:rsidRPr="00260CDA" w:rsidRDefault="00B46CDA" w:rsidP="00AF3D39">
            <w:pPr>
              <w:spacing w:before="200" w:after="200"/>
              <w:rPr>
                <w:bCs/>
                <w:i/>
                <w:iCs/>
                <w:szCs w:val="24"/>
              </w:rPr>
            </w:pPr>
            <w:r w:rsidRPr="00260CDA">
              <w:rPr>
                <w:bCs/>
                <w:i/>
                <w:iCs/>
                <w:szCs w:val="24"/>
              </w:rPr>
              <w:t>Montant TVA</w:t>
            </w:r>
          </w:p>
        </w:tc>
        <w:tc>
          <w:tcPr>
            <w:tcW w:w="4961" w:type="dxa"/>
            <w:gridSpan w:val="2"/>
            <w:tcBorders>
              <w:top w:val="double" w:sz="6" w:space="0" w:color="auto"/>
              <w:left w:val="single" w:sz="6" w:space="0" w:color="auto"/>
              <w:bottom w:val="double" w:sz="6" w:space="0" w:color="auto"/>
              <w:right w:val="double" w:sz="6" w:space="0" w:color="auto"/>
            </w:tcBorders>
          </w:tcPr>
          <w:p w14:paraId="28D6671B" w14:textId="77777777" w:rsidR="00B46CDA" w:rsidRPr="00260CDA" w:rsidRDefault="00B46CDA" w:rsidP="00AF3D39">
            <w:pPr>
              <w:spacing w:before="200" w:after="200"/>
              <w:rPr>
                <w:bCs/>
                <w:i/>
                <w:iCs/>
                <w:szCs w:val="24"/>
              </w:rPr>
            </w:pPr>
          </w:p>
        </w:tc>
      </w:tr>
      <w:tr w:rsidR="00B46CDA" w:rsidRPr="00260CDA" w14:paraId="4BA71634" w14:textId="77777777" w:rsidTr="00CB404E">
        <w:tblPrEx>
          <w:tblCellMar>
            <w:left w:w="72" w:type="dxa"/>
            <w:right w:w="72" w:type="dxa"/>
          </w:tblCellMar>
        </w:tblPrEx>
        <w:tc>
          <w:tcPr>
            <w:tcW w:w="3828" w:type="dxa"/>
            <w:gridSpan w:val="2"/>
            <w:tcBorders>
              <w:top w:val="double" w:sz="6" w:space="0" w:color="auto"/>
              <w:left w:val="double" w:sz="6" w:space="0" w:color="auto"/>
              <w:bottom w:val="double" w:sz="6" w:space="0" w:color="auto"/>
              <w:right w:val="nil"/>
            </w:tcBorders>
          </w:tcPr>
          <w:p w14:paraId="4FA40695" w14:textId="4013D461" w:rsidR="00B46CDA" w:rsidRPr="00260CDA" w:rsidRDefault="00B46CDA" w:rsidP="00AF3D39">
            <w:pPr>
              <w:spacing w:before="200" w:after="200"/>
              <w:rPr>
                <w:bCs/>
                <w:i/>
                <w:iCs/>
                <w:szCs w:val="24"/>
              </w:rPr>
            </w:pPr>
            <w:r w:rsidRPr="00260CDA">
              <w:rPr>
                <w:bCs/>
                <w:i/>
                <w:iCs/>
                <w:szCs w:val="24"/>
              </w:rPr>
              <w:t>Prix total TTC</w:t>
            </w:r>
          </w:p>
        </w:tc>
        <w:tc>
          <w:tcPr>
            <w:tcW w:w="4961" w:type="dxa"/>
            <w:gridSpan w:val="2"/>
            <w:tcBorders>
              <w:top w:val="double" w:sz="6" w:space="0" w:color="auto"/>
              <w:left w:val="single" w:sz="6" w:space="0" w:color="auto"/>
              <w:bottom w:val="double" w:sz="6" w:space="0" w:color="auto"/>
              <w:right w:val="double" w:sz="6" w:space="0" w:color="auto"/>
            </w:tcBorders>
          </w:tcPr>
          <w:p w14:paraId="629D67E1" w14:textId="77777777" w:rsidR="00B46CDA" w:rsidRPr="00260CDA" w:rsidRDefault="00B46CDA" w:rsidP="00AF3D39">
            <w:pPr>
              <w:spacing w:before="200" w:after="200"/>
              <w:rPr>
                <w:bCs/>
                <w:i/>
                <w:iCs/>
                <w:szCs w:val="24"/>
              </w:rPr>
            </w:pPr>
          </w:p>
        </w:tc>
      </w:tr>
    </w:tbl>
    <w:p w14:paraId="29E92CC0" w14:textId="77777777" w:rsidR="00B46CDA" w:rsidRPr="00260CDA" w:rsidRDefault="00B46CDA" w:rsidP="00AF3D39">
      <w:pPr>
        <w:spacing w:before="200" w:after="200"/>
        <w:ind w:right="907"/>
        <w:rPr>
          <w:szCs w:val="24"/>
        </w:rPr>
      </w:pPr>
    </w:p>
    <w:p w14:paraId="430BA2B4" w14:textId="6DFD4FBE" w:rsidR="00E323CC" w:rsidRPr="00260CDA" w:rsidRDefault="00E323CC" w:rsidP="00AF3D39">
      <w:pPr>
        <w:spacing w:before="200" w:after="200"/>
        <w:ind w:right="907"/>
        <w:rPr>
          <w:szCs w:val="24"/>
        </w:rPr>
      </w:pPr>
      <w:r w:rsidRPr="00260CDA">
        <w:rPr>
          <w:szCs w:val="24"/>
        </w:rPr>
        <w:t>Arrêté la présente soumission à la somme de :</w:t>
      </w:r>
    </w:p>
    <w:p w14:paraId="306D99F9" w14:textId="77777777" w:rsidR="00E323CC" w:rsidRPr="00260CDA" w:rsidRDefault="00E323CC" w:rsidP="00AF3D39">
      <w:pPr>
        <w:spacing w:before="200" w:after="200"/>
        <w:ind w:right="907"/>
        <w:rPr>
          <w:szCs w:val="24"/>
        </w:rPr>
      </w:pPr>
      <w:r w:rsidRPr="00260CDA">
        <w:rPr>
          <w:szCs w:val="24"/>
        </w:rPr>
        <w:tab/>
        <w:t>- (</w:t>
      </w:r>
      <w:r w:rsidRPr="00260CDA">
        <w:rPr>
          <w:i/>
          <w:szCs w:val="24"/>
        </w:rPr>
        <w:t>indiquer montant toutes taxes comprises en lettres et en chiffres</w:t>
      </w:r>
      <w:r w:rsidRPr="00260CDA">
        <w:rPr>
          <w:szCs w:val="24"/>
        </w:rPr>
        <w:t>).</w:t>
      </w:r>
    </w:p>
    <w:p w14:paraId="77B8C357" w14:textId="77777777" w:rsidR="00E323CC" w:rsidRPr="00260CDA" w:rsidRDefault="00E323CC" w:rsidP="00AF3D39">
      <w:pPr>
        <w:spacing w:before="200" w:after="200"/>
        <w:ind w:right="907"/>
        <w:rPr>
          <w:szCs w:val="24"/>
        </w:rPr>
      </w:pPr>
      <w:r w:rsidRPr="00260CDA">
        <w:rPr>
          <w:szCs w:val="24"/>
        </w:rPr>
        <w:tab/>
        <w:t>- (</w:t>
      </w:r>
      <w:r w:rsidRPr="00260CDA">
        <w:rPr>
          <w:i/>
          <w:szCs w:val="24"/>
        </w:rPr>
        <w:t>indiquer montant hors TVA en chiffres et en lettres</w:t>
      </w:r>
      <w:r w:rsidRPr="00260CDA">
        <w:rPr>
          <w:szCs w:val="24"/>
        </w:rPr>
        <w:t>)</w:t>
      </w:r>
    </w:p>
    <w:p w14:paraId="062AD14D" w14:textId="77777777" w:rsidR="00E323CC" w:rsidRPr="00260CDA" w:rsidRDefault="00E323CC" w:rsidP="00AF3D39">
      <w:pPr>
        <w:spacing w:before="200" w:after="200"/>
        <w:ind w:right="905"/>
        <w:rPr>
          <w:szCs w:val="24"/>
        </w:rPr>
      </w:pPr>
      <w:r w:rsidRPr="00260CDA">
        <w:rPr>
          <w:szCs w:val="24"/>
        </w:rPr>
        <w:tab/>
        <w:t>- (</w:t>
      </w:r>
      <w:r w:rsidRPr="00260CDA">
        <w:rPr>
          <w:i/>
          <w:szCs w:val="24"/>
        </w:rPr>
        <w:t>indiquer le montant de la TVA en chiffres et en lettres</w:t>
      </w:r>
      <w:r w:rsidRPr="00260CDA">
        <w:rPr>
          <w:szCs w:val="24"/>
        </w:rPr>
        <w:t>)</w:t>
      </w:r>
    </w:p>
    <w:p w14:paraId="6FF94308" w14:textId="77777777" w:rsidR="00E323CC" w:rsidRPr="00260CDA" w:rsidRDefault="00E323CC" w:rsidP="00AF3D39">
      <w:pPr>
        <w:tabs>
          <w:tab w:val="left" w:pos="1188"/>
          <w:tab w:val="left" w:pos="2394"/>
          <w:tab w:val="left" w:pos="4209"/>
          <w:tab w:val="left" w:pos="5238"/>
          <w:tab w:val="left" w:pos="7632"/>
          <w:tab w:val="left" w:pos="7868"/>
          <w:tab w:val="left" w:pos="9468"/>
        </w:tabs>
        <w:spacing w:before="200" w:after="200"/>
        <w:jc w:val="both"/>
        <w:rPr>
          <w:szCs w:val="24"/>
        </w:rPr>
      </w:pPr>
    </w:p>
    <w:p w14:paraId="488D7DAC" w14:textId="77777777" w:rsidR="00E323CC" w:rsidRPr="00260CDA" w:rsidRDefault="00E323CC" w:rsidP="00844782">
      <w:pPr>
        <w:tabs>
          <w:tab w:val="right" w:pos="4140"/>
          <w:tab w:val="left" w:pos="4500"/>
          <w:tab w:val="right" w:pos="9000"/>
        </w:tabs>
        <w:spacing w:before="200" w:after="200"/>
        <w:ind w:left="4820"/>
        <w:jc w:val="both"/>
        <w:rPr>
          <w:bCs/>
          <w:szCs w:val="24"/>
        </w:rPr>
      </w:pPr>
      <w:r w:rsidRPr="00260CDA">
        <w:rPr>
          <w:szCs w:val="24"/>
        </w:rPr>
        <w:t xml:space="preserve">Nom du Soumissionnaire </w:t>
      </w:r>
      <w:r w:rsidRPr="00260CDA">
        <w:rPr>
          <w:bCs/>
          <w:i/>
          <w:iCs/>
          <w:szCs w:val="24"/>
        </w:rPr>
        <w:t xml:space="preserve">[Insérer le nom du </w:t>
      </w:r>
      <w:r w:rsidRPr="00260CDA">
        <w:rPr>
          <w:i/>
          <w:szCs w:val="24"/>
        </w:rPr>
        <w:t>Soumissionnaire</w:t>
      </w:r>
      <w:r w:rsidRPr="00260CDA">
        <w:rPr>
          <w:bCs/>
          <w:i/>
          <w:iCs/>
          <w:szCs w:val="24"/>
        </w:rPr>
        <w:t>]</w:t>
      </w:r>
      <w:r w:rsidRPr="00260CDA">
        <w:rPr>
          <w:szCs w:val="24"/>
        </w:rPr>
        <w:t xml:space="preserve"> Signature </w:t>
      </w:r>
      <w:r w:rsidRPr="00260CDA">
        <w:rPr>
          <w:bCs/>
          <w:i/>
          <w:iCs/>
          <w:szCs w:val="24"/>
        </w:rPr>
        <w:t>[Insérer signature]</w:t>
      </w:r>
      <w:r w:rsidRPr="00260CDA">
        <w:rPr>
          <w:bCs/>
          <w:szCs w:val="24"/>
        </w:rPr>
        <w:t xml:space="preserve">, </w:t>
      </w:r>
    </w:p>
    <w:p w14:paraId="612ADEE1" w14:textId="77777777" w:rsidR="00E323CC" w:rsidRPr="00260CDA" w:rsidRDefault="00E323CC" w:rsidP="00844782">
      <w:pPr>
        <w:tabs>
          <w:tab w:val="right" w:pos="4140"/>
          <w:tab w:val="left" w:pos="4500"/>
          <w:tab w:val="right" w:pos="9000"/>
        </w:tabs>
        <w:spacing w:before="200" w:after="200"/>
        <w:ind w:left="4820"/>
        <w:jc w:val="both"/>
        <w:rPr>
          <w:b/>
          <w:szCs w:val="24"/>
        </w:rPr>
      </w:pPr>
      <w:r w:rsidRPr="00260CDA">
        <w:rPr>
          <w:bCs/>
          <w:szCs w:val="24"/>
        </w:rPr>
        <w:t xml:space="preserve">Date </w:t>
      </w:r>
      <w:r w:rsidRPr="00260CDA">
        <w:rPr>
          <w:bCs/>
          <w:i/>
          <w:iCs/>
          <w:szCs w:val="24"/>
        </w:rPr>
        <w:t>[Insérer la date]</w:t>
      </w:r>
    </w:p>
    <w:p w14:paraId="1E3EC328" w14:textId="77777777" w:rsidR="00844782" w:rsidRDefault="00844782" w:rsidP="00CB404E">
      <w:pPr>
        <w:spacing w:before="200" w:after="200"/>
        <w:ind w:left="567" w:hanging="567"/>
        <w:rPr>
          <w:b/>
          <w:szCs w:val="24"/>
        </w:rPr>
      </w:pPr>
    </w:p>
    <w:p w14:paraId="4B59EE52" w14:textId="3AD1D0A9" w:rsidR="00E323CC" w:rsidRPr="00844782" w:rsidRDefault="00E323CC" w:rsidP="00CB404E">
      <w:pPr>
        <w:spacing w:before="200" w:after="200"/>
        <w:ind w:left="567" w:hanging="567"/>
        <w:rPr>
          <w:b/>
          <w:szCs w:val="24"/>
        </w:rPr>
      </w:pPr>
      <w:r w:rsidRPr="00844782">
        <w:rPr>
          <w:b/>
          <w:szCs w:val="24"/>
        </w:rPr>
        <w:t>NB : Pour les régimes fiscaux autres que le droit commun, préciser les montants en hors taxes hors douane.</w:t>
      </w:r>
    </w:p>
    <w:p w14:paraId="70B60FC5" w14:textId="77777777" w:rsidR="00172036" w:rsidRPr="00844782" w:rsidRDefault="00BA1D6B" w:rsidP="00844782">
      <w:pPr>
        <w:pStyle w:val="SectionVHeader"/>
        <w:spacing w:before="200" w:after="200"/>
        <w:rPr>
          <w:smallCaps/>
          <w:sz w:val="28"/>
          <w:szCs w:val="28"/>
          <w:lang w:val="fr-FR"/>
        </w:rPr>
      </w:pPr>
      <w:r w:rsidRPr="00260CDA">
        <w:br w:type="page"/>
      </w:r>
      <w:bookmarkStart w:id="333" w:name="_Hlk194572835"/>
      <w:r w:rsidR="00172036" w:rsidRPr="00844782">
        <w:rPr>
          <w:smallCaps/>
          <w:sz w:val="28"/>
          <w:szCs w:val="28"/>
          <w:lang w:val="fr-FR"/>
        </w:rPr>
        <w:lastRenderedPageBreak/>
        <w:t>Bordereau des prix pour les fournitures (marchés à commande)</w:t>
      </w:r>
    </w:p>
    <w:p w14:paraId="1387EE35" w14:textId="77777777" w:rsidR="00172036" w:rsidRPr="00260CDA" w:rsidRDefault="00172036" w:rsidP="00AF3D39">
      <w:pPr>
        <w:tabs>
          <w:tab w:val="left" w:pos="6663"/>
          <w:tab w:val="left" w:pos="11057"/>
        </w:tabs>
        <w:spacing w:before="200" w:after="200"/>
        <w:ind w:left="567" w:hanging="567"/>
        <w:rPr>
          <w:b/>
          <w:bCs/>
          <w:noProof/>
          <w:w w:val="0"/>
          <w:szCs w:val="24"/>
          <w:u w:val="double"/>
        </w:rPr>
      </w:pPr>
      <w:bookmarkStart w:id="334" w:name="_DV_C616"/>
    </w:p>
    <w:p w14:paraId="60CA219F" w14:textId="5C5E02E1" w:rsidR="00172036" w:rsidRPr="00260CDA" w:rsidRDefault="00172036" w:rsidP="007D2916">
      <w:pPr>
        <w:tabs>
          <w:tab w:val="left" w:pos="6663"/>
          <w:tab w:val="left" w:pos="11057"/>
        </w:tabs>
        <w:spacing w:before="200" w:after="200"/>
        <w:ind w:left="567" w:hanging="567"/>
        <w:jc w:val="both"/>
        <w:rPr>
          <w:b/>
          <w:bCs/>
          <w:noProof/>
          <w:w w:val="0"/>
          <w:szCs w:val="24"/>
          <w:lang w:val="fr-CA"/>
        </w:rPr>
      </w:pPr>
      <w:r w:rsidRPr="00260CDA">
        <w:rPr>
          <w:b/>
          <w:bCs/>
          <w:noProof/>
          <w:w w:val="0"/>
          <w:szCs w:val="24"/>
          <w:lang w:val="fr-CA"/>
        </w:rPr>
        <w:t>Nom du soumissionnaire: _____________</w:t>
      </w:r>
      <w:r w:rsidR="001D0B5A" w:rsidRPr="00260CDA">
        <w:rPr>
          <w:b/>
          <w:bCs/>
          <w:noProof/>
          <w:w w:val="0"/>
          <w:szCs w:val="24"/>
          <w:lang w:val="fr-CA"/>
        </w:rPr>
        <w:t xml:space="preserve">appel d’offres </w:t>
      </w:r>
      <w:r w:rsidR="00844782">
        <w:rPr>
          <w:b/>
          <w:bCs/>
          <w:noProof/>
          <w:w w:val="0"/>
          <w:szCs w:val="24"/>
          <w:lang w:val="fr-CA"/>
        </w:rPr>
        <w:t>N°</w:t>
      </w:r>
      <w:r w:rsidRPr="00260CDA">
        <w:rPr>
          <w:b/>
          <w:bCs/>
          <w:noProof/>
          <w:w w:val="0"/>
          <w:szCs w:val="24"/>
          <w:lang w:val="fr-CA"/>
        </w:rPr>
        <w:t>_______________</w:t>
      </w:r>
      <w:r w:rsidR="007D2916" w:rsidRPr="00260CDA">
        <w:rPr>
          <w:b/>
          <w:bCs/>
          <w:noProof/>
          <w:w w:val="0"/>
          <w:szCs w:val="24"/>
          <w:lang w:val="fr-CA"/>
        </w:rPr>
        <w:t>____</w:t>
      </w:r>
      <w:r w:rsidRPr="00260CDA">
        <w:rPr>
          <w:b/>
          <w:bCs/>
          <w:noProof/>
          <w:w w:val="0"/>
          <w:szCs w:val="24"/>
          <w:lang w:val="fr-CA"/>
        </w:rPr>
        <w:t>_</w:t>
      </w:r>
    </w:p>
    <w:bookmarkEnd w:id="334"/>
    <w:p w14:paraId="4578BDB5" w14:textId="53C3EF67" w:rsidR="00172036" w:rsidRPr="00260CDA" w:rsidRDefault="00172036" w:rsidP="00AF3D39">
      <w:pPr>
        <w:tabs>
          <w:tab w:val="left" w:pos="6663"/>
          <w:tab w:val="left" w:pos="11057"/>
        </w:tabs>
        <w:spacing w:before="200" w:after="200"/>
        <w:ind w:left="567" w:hanging="567"/>
        <w:rPr>
          <w:b/>
          <w:bCs/>
          <w:noProof/>
          <w:w w:val="0"/>
          <w:szCs w:val="24"/>
          <w:lang w:val="fr-CA"/>
        </w:rPr>
      </w:pPr>
    </w:p>
    <w:tbl>
      <w:tblPr>
        <w:tblW w:w="54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2"/>
        <w:gridCol w:w="1514"/>
        <w:gridCol w:w="732"/>
        <w:gridCol w:w="1273"/>
        <w:gridCol w:w="1313"/>
        <w:gridCol w:w="1188"/>
        <w:gridCol w:w="1418"/>
        <w:gridCol w:w="1418"/>
      </w:tblGrid>
      <w:tr w:rsidR="00B266E7" w:rsidRPr="00260CDA" w14:paraId="72FF59B6" w14:textId="77777777" w:rsidTr="00CB404E">
        <w:tc>
          <w:tcPr>
            <w:tcW w:w="535" w:type="pct"/>
            <w:tcBorders>
              <w:top w:val="single" w:sz="4" w:space="0" w:color="auto"/>
              <w:left w:val="single" w:sz="4" w:space="0" w:color="auto"/>
              <w:bottom w:val="single" w:sz="4" w:space="0" w:color="auto"/>
              <w:right w:val="single" w:sz="4" w:space="0" w:color="auto"/>
            </w:tcBorders>
            <w:vAlign w:val="center"/>
          </w:tcPr>
          <w:p w14:paraId="4412A6A4" w14:textId="77777777" w:rsidR="00172036" w:rsidRPr="00260CDA" w:rsidRDefault="00172036" w:rsidP="00CB404E">
            <w:pPr>
              <w:keepNext/>
              <w:keepLines/>
              <w:spacing w:before="200" w:after="200"/>
              <w:contextualSpacing/>
              <w:jc w:val="center"/>
              <w:rPr>
                <w:b/>
                <w:bCs/>
                <w:noProof/>
                <w:w w:val="0"/>
                <w:sz w:val="23"/>
                <w:szCs w:val="23"/>
                <w:lang w:val="fr-CA"/>
              </w:rPr>
            </w:pPr>
            <w:bookmarkStart w:id="335" w:name="_DV_C617"/>
            <w:r w:rsidRPr="00260CDA">
              <w:rPr>
                <w:b/>
                <w:bCs/>
                <w:noProof/>
                <w:w w:val="0"/>
                <w:sz w:val="23"/>
                <w:szCs w:val="23"/>
                <w:lang w:val="fr-CA"/>
              </w:rPr>
              <w:t>Numéro d</w:t>
            </w:r>
            <w:bookmarkEnd w:id="335"/>
            <w:r w:rsidRPr="00260CDA">
              <w:rPr>
                <w:b/>
                <w:bCs/>
                <w:noProof/>
                <w:w w:val="0"/>
                <w:sz w:val="23"/>
                <w:szCs w:val="23"/>
                <w:lang w:val="fr-CA"/>
              </w:rPr>
              <w:t>’ordre</w:t>
            </w:r>
          </w:p>
        </w:tc>
        <w:tc>
          <w:tcPr>
            <w:tcW w:w="763" w:type="pct"/>
            <w:tcBorders>
              <w:top w:val="single" w:sz="4" w:space="0" w:color="auto"/>
              <w:left w:val="single" w:sz="4" w:space="0" w:color="auto"/>
              <w:bottom w:val="single" w:sz="4" w:space="0" w:color="auto"/>
              <w:right w:val="single" w:sz="4" w:space="0" w:color="auto"/>
            </w:tcBorders>
            <w:vAlign w:val="center"/>
          </w:tcPr>
          <w:p w14:paraId="1A8FABE9" w14:textId="77777777" w:rsidR="00172036" w:rsidRPr="00260CDA" w:rsidRDefault="00172036" w:rsidP="00CB404E">
            <w:pPr>
              <w:keepNext/>
              <w:keepLines/>
              <w:spacing w:before="200" w:after="200"/>
              <w:contextualSpacing/>
              <w:jc w:val="center"/>
              <w:rPr>
                <w:b/>
                <w:bCs/>
                <w:noProof/>
                <w:w w:val="0"/>
                <w:sz w:val="23"/>
                <w:szCs w:val="23"/>
                <w:lang w:val="fr-CA"/>
              </w:rPr>
            </w:pPr>
            <w:bookmarkStart w:id="336" w:name="_DV_C618"/>
            <w:r w:rsidRPr="00260CDA">
              <w:rPr>
                <w:b/>
                <w:bCs/>
                <w:noProof/>
                <w:w w:val="0"/>
                <w:sz w:val="23"/>
                <w:szCs w:val="23"/>
                <w:lang w:val="fr-CA"/>
              </w:rPr>
              <w:t>Désignation</w:t>
            </w:r>
            <w:bookmarkEnd w:id="336"/>
          </w:p>
        </w:tc>
        <w:tc>
          <w:tcPr>
            <w:tcW w:w="369" w:type="pct"/>
            <w:tcBorders>
              <w:top w:val="single" w:sz="4" w:space="0" w:color="auto"/>
              <w:left w:val="single" w:sz="4" w:space="0" w:color="auto"/>
              <w:bottom w:val="single" w:sz="4" w:space="0" w:color="auto"/>
              <w:right w:val="single" w:sz="4" w:space="0" w:color="auto"/>
            </w:tcBorders>
            <w:vAlign w:val="center"/>
          </w:tcPr>
          <w:p w14:paraId="14C2C451" w14:textId="77777777" w:rsidR="00172036" w:rsidRPr="00260CDA" w:rsidRDefault="00172036" w:rsidP="00CB404E">
            <w:pPr>
              <w:keepNext/>
              <w:keepLines/>
              <w:spacing w:before="200" w:after="200"/>
              <w:contextualSpacing/>
              <w:jc w:val="center"/>
              <w:rPr>
                <w:b/>
                <w:bCs/>
                <w:noProof/>
                <w:w w:val="0"/>
                <w:sz w:val="23"/>
                <w:szCs w:val="23"/>
                <w:lang w:val="fr-CA"/>
              </w:rPr>
            </w:pPr>
            <w:bookmarkStart w:id="337" w:name="_DV_C619"/>
            <w:r w:rsidRPr="00260CDA">
              <w:rPr>
                <w:b/>
                <w:bCs/>
                <w:noProof/>
                <w:w w:val="0"/>
                <w:sz w:val="23"/>
                <w:szCs w:val="23"/>
                <w:lang w:val="fr-CA"/>
              </w:rPr>
              <w:t>Unité</w:t>
            </w:r>
            <w:bookmarkEnd w:id="337"/>
          </w:p>
        </w:tc>
        <w:tc>
          <w:tcPr>
            <w:tcW w:w="642" w:type="pct"/>
            <w:tcBorders>
              <w:top w:val="single" w:sz="4" w:space="0" w:color="auto"/>
              <w:left w:val="single" w:sz="4" w:space="0" w:color="auto"/>
              <w:bottom w:val="single" w:sz="4" w:space="0" w:color="auto"/>
              <w:right w:val="single" w:sz="4" w:space="0" w:color="auto"/>
            </w:tcBorders>
            <w:vAlign w:val="center"/>
          </w:tcPr>
          <w:p w14:paraId="0EF21386" w14:textId="77777777" w:rsidR="00172036" w:rsidRPr="00260CDA" w:rsidRDefault="00172036" w:rsidP="00CB404E">
            <w:pPr>
              <w:keepNext/>
              <w:keepLines/>
              <w:spacing w:before="200" w:after="200"/>
              <w:contextualSpacing/>
              <w:jc w:val="center"/>
              <w:rPr>
                <w:b/>
                <w:bCs/>
                <w:noProof/>
                <w:w w:val="0"/>
                <w:sz w:val="23"/>
                <w:szCs w:val="23"/>
                <w:lang w:val="fr-CA"/>
              </w:rPr>
            </w:pPr>
            <w:bookmarkStart w:id="338" w:name="_DV_C620"/>
            <w:r w:rsidRPr="00260CDA">
              <w:rPr>
                <w:b/>
                <w:bCs/>
                <w:noProof/>
                <w:w w:val="0"/>
                <w:sz w:val="23"/>
                <w:szCs w:val="23"/>
                <w:lang w:val="fr-CA"/>
              </w:rPr>
              <w:t>Quantité</w:t>
            </w:r>
            <w:bookmarkEnd w:id="338"/>
          </w:p>
          <w:p w14:paraId="77E3A2B7" w14:textId="77777777" w:rsidR="00172036" w:rsidRPr="00260CDA" w:rsidRDefault="00172036" w:rsidP="00CB404E">
            <w:pPr>
              <w:keepNext/>
              <w:keepLines/>
              <w:spacing w:before="200" w:after="200"/>
              <w:contextualSpacing/>
              <w:jc w:val="center"/>
              <w:rPr>
                <w:b/>
                <w:bCs/>
                <w:noProof/>
                <w:w w:val="0"/>
                <w:sz w:val="23"/>
                <w:szCs w:val="23"/>
                <w:lang w:val="fr-CA"/>
              </w:rPr>
            </w:pPr>
            <w:r w:rsidRPr="00260CDA">
              <w:rPr>
                <w:b/>
                <w:bCs/>
                <w:noProof/>
                <w:w w:val="0"/>
                <w:sz w:val="23"/>
                <w:szCs w:val="23"/>
                <w:lang w:val="fr-CA"/>
              </w:rPr>
              <w:t>minimum</w:t>
            </w:r>
          </w:p>
        </w:tc>
        <w:tc>
          <w:tcPr>
            <w:tcW w:w="662" w:type="pct"/>
            <w:tcBorders>
              <w:top w:val="single" w:sz="4" w:space="0" w:color="auto"/>
              <w:left w:val="single" w:sz="4" w:space="0" w:color="auto"/>
              <w:bottom w:val="single" w:sz="4" w:space="0" w:color="auto"/>
              <w:right w:val="single" w:sz="4" w:space="0" w:color="auto"/>
            </w:tcBorders>
            <w:vAlign w:val="center"/>
          </w:tcPr>
          <w:p w14:paraId="72E638AB" w14:textId="77777777" w:rsidR="00172036" w:rsidRPr="00260CDA" w:rsidRDefault="00172036" w:rsidP="00CB404E">
            <w:pPr>
              <w:keepNext/>
              <w:keepLines/>
              <w:spacing w:before="200" w:after="200"/>
              <w:contextualSpacing/>
              <w:jc w:val="center"/>
              <w:rPr>
                <w:b/>
                <w:bCs/>
                <w:noProof/>
                <w:w w:val="0"/>
                <w:sz w:val="23"/>
                <w:szCs w:val="23"/>
                <w:lang w:val="fr-CA"/>
              </w:rPr>
            </w:pPr>
            <w:r w:rsidRPr="00260CDA">
              <w:rPr>
                <w:b/>
                <w:bCs/>
                <w:noProof/>
                <w:w w:val="0"/>
                <w:sz w:val="23"/>
                <w:szCs w:val="23"/>
                <w:lang w:val="fr-CA"/>
              </w:rPr>
              <w:t>Quantité</w:t>
            </w:r>
          </w:p>
          <w:p w14:paraId="0518F16F" w14:textId="77777777" w:rsidR="00172036" w:rsidRPr="00260CDA" w:rsidRDefault="00172036" w:rsidP="00CB404E">
            <w:pPr>
              <w:keepNext/>
              <w:keepLines/>
              <w:spacing w:before="200" w:after="200"/>
              <w:contextualSpacing/>
              <w:jc w:val="center"/>
              <w:rPr>
                <w:b/>
                <w:bCs/>
                <w:noProof/>
                <w:w w:val="0"/>
                <w:sz w:val="23"/>
                <w:szCs w:val="23"/>
                <w:lang w:val="fr-CA"/>
              </w:rPr>
            </w:pPr>
            <w:r w:rsidRPr="00260CDA">
              <w:rPr>
                <w:b/>
                <w:bCs/>
                <w:noProof/>
                <w:w w:val="0"/>
                <w:sz w:val="23"/>
                <w:szCs w:val="23"/>
                <w:lang w:val="fr-CA"/>
              </w:rPr>
              <w:t>maximum</w:t>
            </w:r>
          </w:p>
        </w:tc>
        <w:tc>
          <w:tcPr>
            <w:tcW w:w="599" w:type="pct"/>
            <w:tcBorders>
              <w:top w:val="single" w:sz="4" w:space="0" w:color="auto"/>
              <w:left w:val="single" w:sz="4" w:space="0" w:color="auto"/>
              <w:bottom w:val="single" w:sz="4" w:space="0" w:color="auto"/>
              <w:right w:val="single" w:sz="4" w:space="0" w:color="auto"/>
            </w:tcBorders>
            <w:vAlign w:val="center"/>
          </w:tcPr>
          <w:p w14:paraId="28F2E5CC" w14:textId="77777777" w:rsidR="00172036" w:rsidRPr="00260CDA" w:rsidRDefault="00172036" w:rsidP="00CB404E">
            <w:pPr>
              <w:keepNext/>
              <w:keepLines/>
              <w:spacing w:before="200" w:after="200"/>
              <w:contextualSpacing/>
              <w:jc w:val="center"/>
              <w:rPr>
                <w:b/>
                <w:bCs/>
                <w:noProof/>
                <w:w w:val="0"/>
                <w:sz w:val="23"/>
                <w:szCs w:val="23"/>
                <w:lang w:val="fr-CA"/>
              </w:rPr>
            </w:pPr>
            <w:bookmarkStart w:id="339" w:name="_DV_C621"/>
            <w:r w:rsidRPr="00260CDA">
              <w:rPr>
                <w:b/>
                <w:bCs/>
                <w:noProof/>
                <w:w w:val="0"/>
                <w:sz w:val="23"/>
                <w:szCs w:val="23"/>
                <w:lang w:val="fr-CA"/>
              </w:rPr>
              <w:t xml:space="preserve">Prix unitaire </w:t>
            </w:r>
            <w:r w:rsidRPr="00260CDA">
              <w:rPr>
                <w:b/>
                <w:bCs/>
                <w:noProof/>
                <w:w w:val="0"/>
                <w:sz w:val="23"/>
                <w:szCs w:val="23"/>
                <w:lang w:val="fr-CA"/>
              </w:rPr>
              <w:br/>
              <w:t xml:space="preserve">hors TVA </w:t>
            </w:r>
            <w:r w:rsidRPr="00260CDA">
              <w:rPr>
                <w:b/>
                <w:bCs/>
                <w:noProof/>
                <w:w w:val="0"/>
                <w:sz w:val="23"/>
                <w:szCs w:val="23"/>
                <w:lang w:val="fr-CA"/>
              </w:rPr>
              <w:br/>
              <w:t>(en F.CFA)</w:t>
            </w:r>
            <w:bookmarkEnd w:id="339"/>
          </w:p>
        </w:tc>
        <w:tc>
          <w:tcPr>
            <w:tcW w:w="715" w:type="pct"/>
            <w:tcBorders>
              <w:top w:val="single" w:sz="4" w:space="0" w:color="auto"/>
              <w:left w:val="single" w:sz="4" w:space="0" w:color="auto"/>
              <w:bottom w:val="single" w:sz="4" w:space="0" w:color="auto"/>
              <w:right w:val="single" w:sz="4" w:space="0" w:color="auto"/>
            </w:tcBorders>
            <w:vAlign w:val="center"/>
          </w:tcPr>
          <w:p w14:paraId="09669EFA" w14:textId="77777777" w:rsidR="00172036" w:rsidRPr="00260CDA" w:rsidRDefault="00172036" w:rsidP="00CB404E">
            <w:pPr>
              <w:keepNext/>
              <w:keepLines/>
              <w:spacing w:before="200" w:after="200"/>
              <w:contextualSpacing/>
              <w:jc w:val="center"/>
              <w:rPr>
                <w:b/>
                <w:bCs/>
                <w:noProof/>
                <w:w w:val="0"/>
                <w:sz w:val="23"/>
                <w:szCs w:val="23"/>
                <w:lang w:val="fr-CA"/>
              </w:rPr>
            </w:pPr>
            <w:bookmarkStart w:id="340" w:name="_DV_C622"/>
            <w:r w:rsidRPr="00260CDA">
              <w:rPr>
                <w:b/>
                <w:bCs/>
                <w:noProof/>
                <w:w w:val="0"/>
                <w:sz w:val="23"/>
                <w:szCs w:val="23"/>
                <w:lang w:val="fr-CA"/>
              </w:rPr>
              <w:t xml:space="preserve">Montant total </w:t>
            </w:r>
            <w:r w:rsidRPr="00260CDA">
              <w:rPr>
                <w:b/>
                <w:bCs/>
                <w:noProof/>
                <w:w w:val="0"/>
                <w:sz w:val="23"/>
                <w:szCs w:val="23"/>
                <w:lang w:val="fr-CA"/>
              </w:rPr>
              <w:br/>
              <w:t xml:space="preserve">minimum hors TVA </w:t>
            </w:r>
            <w:r w:rsidRPr="00260CDA">
              <w:rPr>
                <w:b/>
                <w:bCs/>
                <w:noProof/>
                <w:w w:val="0"/>
                <w:sz w:val="23"/>
                <w:szCs w:val="23"/>
                <w:lang w:val="fr-CA"/>
              </w:rPr>
              <w:br/>
              <w:t>(en F.CFA)</w:t>
            </w:r>
            <w:bookmarkEnd w:id="340"/>
          </w:p>
        </w:tc>
        <w:tc>
          <w:tcPr>
            <w:tcW w:w="715" w:type="pct"/>
            <w:tcBorders>
              <w:top w:val="single" w:sz="4" w:space="0" w:color="auto"/>
              <w:left w:val="single" w:sz="4" w:space="0" w:color="auto"/>
              <w:bottom w:val="single" w:sz="4" w:space="0" w:color="auto"/>
              <w:right w:val="single" w:sz="4" w:space="0" w:color="auto"/>
            </w:tcBorders>
            <w:vAlign w:val="center"/>
          </w:tcPr>
          <w:p w14:paraId="40ED8475" w14:textId="77777777" w:rsidR="00172036" w:rsidRPr="00260CDA" w:rsidRDefault="00172036" w:rsidP="00CB404E">
            <w:pPr>
              <w:keepNext/>
              <w:keepLines/>
              <w:spacing w:before="200" w:after="200"/>
              <w:contextualSpacing/>
              <w:jc w:val="center"/>
              <w:rPr>
                <w:b/>
                <w:bCs/>
                <w:noProof/>
                <w:w w:val="0"/>
                <w:sz w:val="23"/>
                <w:szCs w:val="23"/>
                <w:lang w:val="fr-CA"/>
              </w:rPr>
            </w:pPr>
            <w:r w:rsidRPr="00260CDA">
              <w:rPr>
                <w:b/>
                <w:bCs/>
                <w:noProof/>
                <w:w w:val="0"/>
                <w:sz w:val="23"/>
                <w:szCs w:val="23"/>
                <w:lang w:val="fr-CA"/>
              </w:rPr>
              <w:t xml:space="preserve">Montant total </w:t>
            </w:r>
            <w:r w:rsidRPr="00260CDA">
              <w:rPr>
                <w:b/>
                <w:bCs/>
                <w:noProof/>
                <w:w w:val="0"/>
                <w:sz w:val="23"/>
                <w:szCs w:val="23"/>
                <w:lang w:val="fr-CA"/>
              </w:rPr>
              <w:br/>
              <w:t xml:space="preserve">maximum hors TVA </w:t>
            </w:r>
            <w:r w:rsidRPr="00260CDA">
              <w:rPr>
                <w:b/>
                <w:bCs/>
                <w:noProof/>
                <w:w w:val="0"/>
                <w:sz w:val="23"/>
                <w:szCs w:val="23"/>
                <w:lang w:val="fr-CA"/>
              </w:rPr>
              <w:br/>
              <w:t>(en F.CFA)</w:t>
            </w:r>
          </w:p>
        </w:tc>
      </w:tr>
      <w:tr w:rsidR="00B266E7" w:rsidRPr="00260CDA" w14:paraId="1F2B4A56" w14:textId="77777777" w:rsidTr="00CB404E">
        <w:tc>
          <w:tcPr>
            <w:tcW w:w="535" w:type="pct"/>
            <w:tcBorders>
              <w:top w:val="single" w:sz="4" w:space="0" w:color="auto"/>
              <w:left w:val="single" w:sz="4" w:space="0" w:color="auto"/>
              <w:bottom w:val="single" w:sz="4" w:space="0" w:color="auto"/>
              <w:right w:val="single" w:sz="4" w:space="0" w:color="auto"/>
            </w:tcBorders>
          </w:tcPr>
          <w:p w14:paraId="492199D2" w14:textId="77777777" w:rsidR="00172036" w:rsidRPr="00260CDA" w:rsidRDefault="00172036" w:rsidP="00AF3D39">
            <w:pPr>
              <w:keepNext/>
              <w:keepLines/>
              <w:spacing w:before="200" w:after="200"/>
              <w:jc w:val="center"/>
              <w:rPr>
                <w:noProof/>
                <w:w w:val="0"/>
                <w:szCs w:val="24"/>
                <w:lang w:val="fr-CA"/>
              </w:rPr>
            </w:pPr>
          </w:p>
        </w:tc>
        <w:tc>
          <w:tcPr>
            <w:tcW w:w="763" w:type="pct"/>
            <w:tcBorders>
              <w:top w:val="single" w:sz="4" w:space="0" w:color="auto"/>
              <w:left w:val="single" w:sz="4" w:space="0" w:color="auto"/>
              <w:bottom w:val="single" w:sz="4" w:space="0" w:color="auto"/>
              <w:right w:val="single" w:sz="4" w:space="0" w:color="auto"/>
            </w:tcBorders>
          </w:tcPr>
          <w:p w14:paraId="2916ED20" w14:textId="77777777" w:rsidR="00172036" w:rsidRPr="00260CDA" w:rsidRDefault="00172036" w:rsidP="00AF3D39">
            <w:pPr>
              <w:keepNext/>
              <w:keepLines/>
              <w:spacing w:before="200" w:after="200"/>
              <w:jc w:val="center"/>
              <w:rPr>
                <w:noProof/>
                <w:w w:val="0"/>
                <w:szCs w:val="24"/>
                <w:lang w:val="fr-CA"/>
              </w:rPr>
            </w:pPr>
          </w:p>
        </w:tc>
        <w:tc>
          <w:tcPr>
            <w:tcW w:w="369" w:type="pct"/>
            <w:tcBorders>
              <w:top w:val="single" w:sz="4" w:space="0" w:color="auto"/>
              <w:left w:val="single" w:sz="4" w:space="0" w:color="auto"/>
              <w:bottom w:val="single" w:sz="4" w:space="0" w:color="auto"/>
              <w:right w:val="single" w:sz="4" w:space="0" w:color="auto"/>
            </w:tcBorders>
          </w:tcPr>
          <w:p w14:paraId="6F93A450" w14:textId="77777777" w:rsidR="00172036" w:rsidRPr="00260CDA" w:rsidRDefault="00172036" w:rsidP="00AF3D39">
            <w:pPr>
              <w:keepNext/>
              <w:keepLines/>
              <w:spacing w:before="200" w:after="200"/>
              <w:jc w:val="center"/>
              <w:rPr>
                <w:noProof/>
                <w:w w:val="0"/>
                <w:szCs w:val="24"/>
                <w:lang w:val="fr-CA"/>
              </w:rPr>
            </w:pPr>
          </w:p>
        </w:tc>
        <w:tc>
          <w:tcPr>
            <w:tcW w:w="642" w:type="pct"/>
            <w:tcBorders>
              <w:top w:val="single" w:sz="4" w:space="0" w:color="auto"/>
              <w:left w:val="single" w:sz="4" w:space="0" w:color="auto"/>
              <w:bottom w:val="single" w:sz="4" w:space="0" w:color="auto"/>
              <w:right w:val="single" w:sz="4" w:space="0" w:color="auto"/>
            </w:tcBorders>
          </w:tcPr>
          <w:p w14:paraId="0E137A0A" w14:textId="77777777" w:rsidR="00172036" w:rsidRPr="00260CDA" w:rsidRDefault="00172036" w:rsidP="00AF3D39">
            <w:pPr>
              <w:keepNext/>
              <w:keepLines/>
              <w:spacing w:before="200" w:after="200"/>
              <w:jc w:val="center"/>
              <w:rPr>
                <w:noProof/>
                <w:w w:val="0"/>
                <w:szCs w:val="24"/>
                <w:lang w:val="fr-CA"/>
              </w:rPr>
            </w:pPr>
          </w:p>
        </w:tc>
        <w:tc>
          <w:tcPr>
            <w:tcW w:w="662" w:type="pct"/>
            <w:tcBorders>
              <w:top w:val="single" w:sz="4" w:space="0" w:color="auto"/>
              <w:left w:val="single" w:sz="4" w:space="0" w:color="auto"/>
              <w:bottom w:val="single" w:sz="4" w:space="0" w:color="auto"/>
              <w:right w:val="single" w:sz="4" w:space="0" w:color="auto"/>
            </w:tcBorders>
          </w:tcPr>
          <w:p w14:paraId="1C3D978B" w14:textId="77777777" w:rsidR="00172036" w:rsidRPr="00260CDA" w:rsidRDefault="00172036" w:rsidP="00AF3D39">
            <w:pPr>
              <w:keepNext/>
              <w:keepLines/>
              <w:spacing w:before="200" w:after="200"/>
              <w:jc w:val="center"/>
              <w:rPr>
                <w:noProof/>
                <w:w w:val="0"/>
                <w:szCs w:val="24"/>
                <w:lang w:val="fr-CA"/>
              </w:rPr>
            </w:pPr>
          </w:p>
        </w:tc>
        <w:tc>
          <w:tcPr>
            <w:tcW w:w="599" w:type="pct"/>
            <w:tcBorders>
              <w:top w:val="single" w:sz="4" w:space="0" w:color="auto"/>
              <w:left w:val="single" w:sz="4" w:space="0" w:color="auto"/>
              <w:bottom w:val="single" w:sz="4" w:space="0" w:color="auto"/>
              <w:right w:val="single" w:sz="4" w:space="0" w:color="auto"/>
            </w:tcBorders>
          </w:tcPr>
          <w:p w14:paraId="01EB7509" w14:textId="77777777" w:rsidR="00172036" w:rsidRPr="00260CDA" w:rsidRDefault="00172036" w:rsidP="00AF3D39">
            <w:pPr>
              <w:keepNext/>
              <w:keepLines/>
              <w:spacing w:before="200" w:after="200"/>
              <w:jc w:val="center"/>
              <w:rPr>
                <w:noProof/>
                <w:w w:val="0"/>
                <w:szCs w:val="24"/>
                <w:lang w:val="fr-CA"/>
              </w:rPr>
            </w:pPr>
          </w:p>
        </w:tc>
        <w:tc>
          <w:tcPr>
            <w:tcW w:w="715" w:type="pct"/>
            <w:tcBorders>
              <w:top w:val="single" w:sz="4" w:space="0" w:color="auto"/>
              <w:left w:val="single" w:sz="4" w:space="0" w:color="auto"/>
              <w:bottom w:val="single" w:sz="4" w:space="0" w:color="auto"/>
              <w:right w:val="single" w:sz="4" w:space="0" w:color="auto"/>
            </w:tcBorders>
          </w:tcPr>
          <w:p w14:paraId="40F57CF6" w14:textId="77777777" w:rsidR="00172036" w:rsidRPr="00260CDA" w:rsidRDefault="00172036" w:rsidP="00AF3D39">
            <w:pPr>
              <w:keepNext/>
              <w:keepLines/>
              <w:spacing w:before="200" w:after="200"/>
              <w:jc w:val="center"/>
              <w:rPr>
                <w:noProof/>
                <w:w w:val="0"/>
                <w:szCs w:val="24"/>
                <w:lang w:val="fr-CA"/>
              </w:rPr>
            </w:pPr>
          </w:p>
        </w:tc>
        <w:tc>
          <w:tcPr>
            <w:tcW w:w="715" w:type="pct"/>
            <w:tcBorders>
              <w:top w:val="single" w:sz="4" w:space="0" w:color="auto"/>
              <w:left w:val="single" w:sz="4" w:space="0" w:color="auto"/>
              <w:bottom w:val="single" w:sz="4" w:space="0" w:color="auto"/>
              <w:right w:val="single" w:sz="4" w:space="0" w:color="auto"/>
            </w:tcBorders>
          </w:tcPr>
          <w:p w14:paraId="24C7C708" w14:textId="77777777" w:rsidR="00172036" w:rsidRPr="00260CDA" w:rsidRDefault="00172036" w:rsidP="00AF3D39">
            <w:pPr>
              <w:keepNext/>
              <w:keepLines/>
              <w:spacing w:before="200" w:after="200"/>
              <w:jc w:val="center"/>
              <w:rPr>
                <w:noProof/>
                <w:w w:val="0"/>
                <w:szCs w:val="24"/>
                <w:lang w:val="fr-CA"/>
              </w:rPr>
            </w:pPr>
          </w:p>
        </w:tc>
      </w:tr>
      <w:tr w:rsidR="00172036" w:rsidRPr="00260CDA" w14:paraId="2B269BD7" w14:textId="77777777" w:rsidTr="00CB404E">
        <w:tc>
          <w:tcPr>
            <w:tcW w:w="535" w:type="pct"/>
            <w:tcBorders>
              <w:top w:val="single" w:sz="4" w:space="0" w:color="auto"/>
              <w:left w:val="single" w:sz="4" w:space="0" w:color="auto"/>
              <w:bottom w:val="single" w:sz="4" w:space="0" w:color="auto"/>
              <w:right w:val="single" w:sz="4" w:space="0" w:color="auto"/>
            </w:tcBorders>
          </w:tcPr>
          <w:p w14:paraId="5ACF8335" w14:textId="77777777" w:rsidR="00172036" w:rsidRPr="00260CDA" w:rsidRDefault="00172036" w:rsidP="00AF3D39">
            <w:pPr>
              <w:keepNext/>
              <w:keepLines/>
              <w:spacing w:before="200" w:after="200"/>
              <w:jc w:val="center"/>
              <w:rPr>
                <w:noProof/>
                <w:w w:val="0"/>
                <w:szCs w:val="24"/>
                <w:lang w:val="fr-CA"/>
              </w:rPr>
            </w:pPr>
          </w:p>
        </w:tc>
        <w:tc>
          <w:tcPr>
            <w:tcW w:w="763" w:type="pct"/>
            <w:tcBorders>
              <w:top w:val="single" w:sz="4" w:space="0" w:color="auto"/>
              <w:left w:val="single" w:sz="4" w:space="0" w:color="auto"/>
              <w:bottom w:val="single" w:sz="4" w:space="0" w:color="auto"/>
              <w:right w:val="single" w:sz="4" w:space="0" w:color="auto"/>
            </w:tcBorders>
          </w:tcPr>
          <w:p w14:paraId="65E96A68" w14:textId="77777777" w:rsidR="00172036" w:rsidRPr="00260CDA" w:rsidRDefault="00172036" w:rsidP="00AF3D39">
            <w:pPr>
              <w:keepNext/>
              <w:keepLines/>
              <w:spacing w:before="200" w:after="200"/>
              <w:jc w:val="center"/>
              <w:rPr>
                <w:noProof/>
                <w:w w:val="0"/>
                <w:szCs w:val="24"/>
                <w:lang w:val="fr-CA"/>
              </w:rPr>
            </w:pPr>
          </w:p>
        </w:tc>
        <w:tc>
          <w:tcPr>
            <w:tcW w:w="369" w:type="pct"/>
            <w:tcBorders>
              <w:top w:val="single" w:sz="4" w:space="0" w:color="auto"/>
              <w:left w:val="single" w:sz="4" w:space="0" w:color="auto"/>
              <w:bottom w:val="single" w:sz="4" w:space="0" w:color="auto"/>
              <w:right w:val="single" w:sz="4" w:space="0" w:color="auto"/>
            </w:tcBorders>
          </w:tcPr>
          <w:p w14:paraId="46A41609" w14:textId="77777777" w:rsidR="00172036" w:rsidRPr="00260CDA" w:rsidRDefault="00172036" w:rsidP="00AF3D39">
            <w:pPr>
              <w:keepNext/>
              <w:keepLines/>
              <w:spacing w:before="200" w:after="200"/>
              <w:jc w:val="center"/>
              <w:rPr>
                <w:noProof/>
                <w:w w:val="0"/>
                <w:szCs w:val="24"/>
                <w:lang w:val="fr-CA"/>
              </w:rPr>
            </w:pPr>
          </w:p>
        </w:tc>
        <w:tc>
          <w:tcPr>
            <w:tcW w:w="642" w:type="pct"/>
            <w:tcBorders>
              <w:top w:val="single" w:sz="4" w:space="0" w:color="auto"/>
              <w:left w:val="single" w:sz="4" w:space="0" w:color="auto"/>
              <w:bottom w:val="single" w:sz="4" w:space="0" w:color="auto"/>
              <w:right w:val="single" w:sz="4" w:space="0" w:color="auto"/>
            </w:tcBorders>
          </w:tcPr>
          <w:p w14:paraId="1FEE3395" w14:textId="77777777" w:rsidR="00172036" w:rsidRPr="00260CDA" w:rsidRDefault="00172036" w:rsidP="00AF3D39">
            <w:pPr>
              <w:keepNext/>
              <w:keepLines/>
              <w:spacing w:before="200" w:after="200"/>
              <w:jc w:val="center"/>
              <w:rPr>
                <w:noProof/>
                <w:w w:val="0"/>
                <w:szCs w:val="24"/>
                <w:lang w:val="fr-CA"/>
              </w:rPr>
            </w:pPr>
          </w:p>
        </w:tc>
        <w:tc>
          <w:tcPr>
            <w:tcW w:w="662" w:type="pct"/>
            <w:tcBorders>
              <w:top w:val="single" w:sz="4" w:space="0" w:color="auto"/>
              <w:left w:val="single" w:sz="4" w:space="0" w:color="auto"/>
              <w:bottom w:val="single" w:sz="4" w:space="0" w:color="auto"/>
              <w:right w:val="single" w:sz="4" w:space="0" w:color="auto"/>
            </w:tcBorders>
          </w:tcPr>
          <w:p w14:paraId="103DAC94" w14:textId="77777777" w:rsidR="00172036" w:rsidRPr="00260CDA" w:rsidRDefault="00172036" w:rsidP="00AF3D39">
            <w:pPr>
              <w:keepNext/>
              <w:keepLines/>
              <w:spacing w:before="200" w:after="200"/>
              <w:jc w:val="center"/>
              <w:rPr>
                <w:noProof/>
                <w:w w:val="0"/>
                <w:szCs w:val="24"/>
                <w:lang w:val="fr-CA"/>
              </w:rPr>
            </w:pPr>
          </w:p>
        </w:tc>
        <w:tc>
          <w:tcPr>
            <w:tcW w:w="599" w:type="pct"/>
            <w:tcBorders>
              <w:top w:val="single" w:sz="4" w:space="0" w:color="auto"/>
              <w:left w:val="single" w:sz="4" w:space="0" w:color="auto"/>
              <w:bottom w:val="single" w:sz="4" w:space="0" w:color="auto"/>
              <w:right w:val="single" w:sz="4" w:space="0" w:color="auto"/>
            </w:tcBorders>
          </w:tcPr>
          <w:p w14:paraId="29126E40" w14:textId="77777777" w:rsidR="00172036" w:rsidRPr="00260CDA" w:rsidRDefault="00172036" w:rsidP="00AF3D39">
            <w:pPr>
              <w:keepNext/>
              <w:keepLines/>
              <w:spacing w:before="200" w:after="200"/>
              <w:jc w:val="center"/>
              <w:rPr>
                <w:noProof/>
                <w:w w:val="0"/>
                <w:szCs w:val="24"/>
                <w:lang w:val="fr-CA"/>
              </w:rPr>
            </w:pPr>
          </w:p>
        </w:tc>
        <w:tc>
          <w:tcPr>
            <w:tcW w:w="715" w:type="pct"/>
            <w:tcBorders>
              <w:top w:val="single" w:sz="4" w:space="0" w:color="auto"/>
              <w:left w:val="single" w:sz="4" w:space="0" w:color="auto"/>
              <w:bottom w:val="single" w:sz="4" w:space="0" w:color="auto"/>
              <w:right w:val="single" w:sz="4" w:space="0" w:color="auto"/>
            </w:tcBorders>
          </w:tcPr>
          <w:p w14:paraId="431C67D7" w14:textId="77777777" w:rsidR="00172036" w:rsidRPr="00260CDA" w:rsidRDefault="00172036" w:rsidP="00AF3D39">
            <w:pPr>
              <w:keepNext/>
              <w:keepLines/>
              <w:spacing w:before="200" w:after="200"/>
              <w:jc w:val="center"/>
              <w:rPr>
                <w:noProof/>
                <w:w w:val="0"/>
                <w:szCs w:val="24"/>
                <w:lang w:val="fr-CA"/>
              </w:rPr>
            </w:pPr>
          </w:p>
        </w:tc>
        <w:tc>
          <w:tcPr>
            <w:tcW w:w="715" w:type="pct"/>
            <w:tcBorders>
              <w:top w:val="single" w:sz="4" w:space="0" w:color="auto"/>
              <w:left w:val="single" w:sz="4" w:space="0" w:color="auto"/>
              <w:bottom w:val="single" w:sz="4" w:space="0" w:color="auto"/>
              <w:right w:val="single" w:sz="4" w:space="0" w:color="auto"/>
            </w:tcBorders>
          </w:tcPr>
          <w:p w14:paraId="33C86DBC" w14:textId="77777777" w:rsidR="00172036" w:rsidRPr="00260CDA" w:rsidRDefault="00172036" w:rsidP="00AF3D39">
            <w:pPr>
              <w:keepNext/>
              <w:keepLines/>
              <w:spacing w:before="200" w:after="200"/>
              <w:jc w:val="center"/>
              <w:rPr>
                <w:noProof/>
                <w:w w:val="0"/>
                <w:szCs w:val="24"/>
                <w:lang w:val="fr-CA"/>
              </w:rPr>
            </w:pPr>
          </w:p>
        </w:tc>
      </w:tr>
    </w:tbl>
    <w:p w14:paraId="03355915" w14:textId="77777777" w:rsidR="00172036" w:rsidRPr="00260CDA" w:rsidRDefault="00172036" w:rsidP="00AF3D39">
      <w:pPr>
        <w:tabs>
          <w:tab w:val="left" w:pos="6804"/>
        </w:tabs>
        <w:spacing w:before="200" w:after="200"/>
        <w:rPr>
          <w:noProof/>
          <w:w w:val="0"/>
          <w:szCs w:val="24"/>
          <w:lang w:val="fr-CA"/>
        </w:rPr>
      </w:pPr>
    </w:p>
    <w:p w14:paraId="30A7232B" w14:textId="60C1764A" w:rsidR="00172036" w:rsidRPr="00260CDA" w:rsidRDefault="00172036" w:rsidP="007D2916">
      <w:pPr>
        <w:tabs>
          <w:tab w:val="left" w:pos="6804"/>
        </w:tabs>
        <w:spacing w:before="200" w:after="200"/>
        <w:jc w:val="both"/>
        <w:rPr>
          <w:noProof/>
          <w:w w:val="0"/>
          <w:szCs w:val="24"/>
          <w:lang w:val="fr-CA"/>
        </w:rPr>
      </w:pPr>
      <w:bookmarkStart w:id="341" w:name="_DV_C623"/>
      <w:r w:rsidRPr="00260CDA">
        <w:rPr>
          <w:noProof/>
          <w:w w:val="0"/>
          <w:szCs w:val="24"/>
          <w:lang w:val="fr-CA"/>
        </w:rPr>
        <w:t>Montant total hors TVA _______________________</w:t>
      </w:r>
      <w:r w:rsidR="007D2916" w:rsidRPr="00260CDA">
        <w:rPr>
          <w:noProof/>
          <w:w w:val="0"/>
          <w:szCs w:val="24"/>
          <w:lang w:val="fr-CA"/>
        </w:rPr>
        <w:t>_______________________</w:t>
      </w:r>
      <w:r w:rsidRPr="00260CDA">
        <w:rPr>
          <w:noProof/>
          <w:w w:val="0"/>
          <w:szCs w:val="24"/>
          <w:lang w:val="fr-CA"/>
        </w:rPr>
        <w:t>________</w:t>
      </w:r>
      <w:bookmarkEnd w:id="341"/>
    </w:p>
    <w:p w14:paraId="16FCE65E" w14:textId="61233867" w:rsidR="00172036" w:rsidRPr="00260CDA" w:rsidRDefault="00172036" w:rsidP="007D2916">
      <w:pPr>
        <w:tabs>
          <w:tab w:val="left" w:pos="6804"/>
        </w:tabs>
        <w:spacing w:before="200" w:after="200"/>
        <w:jc w:val="both"/>
        <w:rPr>
          <w:noProof/>
          <w:w w:val="0"/>
          <w:szCs w:val="24"/>
          <w:lang w:val="fr-CA"/>
        </w:rPr>
      </w:pPr>
      <w:bookmarkStart w:id="342" w:name="_DV_C624"/>
      <w:r w:rsidRPr="00260CDA">
        <w:rPr>
          <w:noProof/>
          <w:w w:val="0"/>
          <w:szCs w:val="24"/>
          <w:lang w:val="fr-CA"/>
        </w:rPr>
        <w:t>Montant de la TVA (18%)__________________________</w:t>
      </w:r>
      <w:r w:rsidR="007D2916" w:rsidRPr="00260CDA">
        <w:rPr>
          <w:noProof/>
          <w:w w:val="0"/>
          <w:szCs w:val="24"/>
          <w:lang w:val="fr-CA"/>
        </w:rPr>
        <w:t>______________________</w:t>
      </w:r>
      <w:r w:rsidRPr="00260CDA">
        <w:rPr>
          <w:noProof/>
          <w:w w:val="0"/>
          <w:szCs w:val="24"/>
          <w:lang w:val="fr-CA"/>
        </w:rPr>
        <w:t>____</w:t>
      </w:r>
      <w:bookmarkEnd w:id="342"/>
    </w:p>
    <w:p w14:paraId="7F1E6209" w14:textId="490975E6" w:rsidR="00172036" w:rsidRPr="00260CDA" w:rsidRDefault="00172036" w:rsidP="007D2916">
      <w:pPr>
        <w:tabs>
          <w:tab w:val="left" w:pos="6804"/>
        </w:tabs>
        <w:spacing w:before="200" w:after="200"/>
        <w:jc w:val="both"/>
        <w:rPr>
          <w:noProof/>
          <w:w w:val="0"/>
          <w:szCs w:val="24"/>
          <w:lang w:val="fr-CA"/>
        </w:rPr>
      </w:pPr>
      <w:bookmarkStart w:id="343" w:name="_DV_C625"/>
      <w:r w:rsidRPr="00260CDA">
        <w:rPr>
          <w:noProof/>
          <w:w w:val="0"/>
          <w:szCs w:val="24"/>
          <w:lang w:val="fr-CA"/>
        </w:rPr>
        <w:t>Montant total toutes taxes comprises_________________</w:t>
      </w:r>
      <w:r w:rsidR="007D2916" w:rsidRPr="00260CDA">
        <w:rPr>
          <w:noProof/>
          <w:w w:val="0"/>
          <w:szCs w:val="24"/>
          <w:lang w:val="fr-CA"/>
        </w:rPr>
        <w:t>____________________</w:t>
      </w:r>
      <w:r w:rsidRPr="00260CDA">
        <w:rPr>
          <w:noProof/>
          <w:w w:val="0"/>
          <w:szCs w:val="24"/>
          <w:lang w:val="fr-CA"/>
        </w:rPr>
        <w:t>_____</w:t>
      </w:r>
      <w:bookmarkEnd w:id="343"/>
    </w:p>
    <w:p w14:paraId="4BA3F4D2" w14:textId="4F3ADE62" w:rsidR="00172036" w:rsidRPr="00260CDA" w:rsidRDefault="00172036" w:rsidP="007D2916">
      <w:pPr>
        <w:spacing w:before="200" w:after="200"/>
        <w:jc w:val="both"/>
        <w:rPr>
          <w:noProof/>
          <w:w w:val="0"/>
          <w:szCs w:val="24"/>
          <w:lang w:val="fr-CA"/>
        </w:rPr>
      </w:pPr>
      <w:bookmarkStart w:id="344" w:name="_DV_C626"/>
      <w:r w:rsidRPr="00260CDA">
        <w:rPr>
          <w:noProof/>
          <w:w w:val="0"/>
          <w:szCs w:val="24"/>
          <w:lang w:val="fr-CA"/>
        </w:rPr>
        <w:t xml:space="preserve">Arrêté le présent devis estimatif à la somme de </w:t>
      </w:r>
      <w:r w:rsidR="00844782">
        <w:rPr>
          <w:noProof/>
          <w:w w:val="0"/>
          <w:szCs w:val="24"/>
          <w:lang w:val="fr-CA"/>
        </w:rPr>
        <w:t>________________</w:t>
      </w:r>
      <w:r w:rsidRPr="00260CDA">
        <w:rPr>
          <w:noProof/>
          <w:w w:val="0"/>
          <w:szCs w:val="24"/>
          <w:lang w:val="fr-CA"/>
        </w:rPr>
        <w:t xml:space="preserve"> (en lettres) </w:t>
      </w:r>
      <w:r w:rsidR="00844782">
        <w:rPr>
          <w:noProof/>
          <w:w w:val="0"/>
          <w:szCs w:val="24"/>
          <w:lang w:val="fr-CA"/>
        </w:rPr>
        <w:t>______</w:t>
      </w:r>
      <w:r w:rsidRPr="00260CDA">
        <w:rPr>
          <w:noProof/>
          <w:w w:val="0"/>
          <w:szCs w:val="24"/>
          <w:lang w:val="fr-CA"/>
        </w:rPr>
        <w:t xml:space="preserve">(montant en chiffres) toutes taxes comprises incluant la taxe à la valeur ajoutée (TVA) au montant de </w:t>
      </w:r>
      <w:r w:rsidR="00844782">
        <w:rPr>
          <w:noProof/>
          <w:w w:val="0"/>
          <w:szCs w:val="24"/>
          <w:lang w:val="fr-CA"/>
        </w:rPr>
        <w:t>________________</w:t>
      </w:r>
      <w:r w:rsidRPr="00260CDA">
        <w:rPr>
          <w:noProof/>
          <w:w w:val="0"/>
          <w:szCs w:val="24"/>
          <w:lang w:val="fr-CA"/>
        </w:rPr>
        <w:t xml:space="preserve">.(en lettres) </w:t>
      </w:r>
      <w:r w:rsidR="00844782">
        <w:rPr>
          <w:noProof/>
          <w:w w:val="0"/>
          <w:szCs w:val="24"/>
          <w:lang w:val="fr-CA"/>
        </w:rPr>
        <w:t>_____________________</w:t>
      </w:r>
      <w:r w:rsidRPr="00260CDA">
        <w:rPr>
          <w:noProof/>
          <w:w w:val="0"/>
          <w:szCs w:val="24"/>
          <w:lang w:val="fr-CA"/>
        </w:rPr>
        <w:t>(montant en chiffres).</w:t>
      </w:r>
      <w:bookmarkEnd w:id="344"/>
    </w:p>
    <w:p w14:paraId="6BF3F860" w14:textId="77777777" w:rsidR="00172036" w:rsidRPr="00260CDA" w:rsidRDefault="00172036" w:rsidP="007D2916">
      <w:pPr>
        <w:spacing w:before="200" w:after="200"/>
        <w:jc w:val="both"/>
        <w:rPr>
          <w:noProof/>
          <w:w w:val="0"/>
          <w:szCs w:val="24"/>
          <w:lang w:val="fr-CA"/>
        </w:rPr>
      </w:pPr>
    </w:p>
    <w:p w14:paraId="4A12AD3A" w14:textId="1EEAB8E6" w:rsidR="00172036" w:rsidRPr="00260CDA" w:rsidRDefault="00172036" w:rsidP="00844782">
      <w:pPr>
        <w:spacing w:before="200" w:after="200"/>
        <w:ind w:left="5103"/>
        <w:rPr>
          <w:noProof/>
          <w:w w:val="0"/>
          <w:szCs w:val="24"/>
          <w:lang w:val="fr-CA"/>
        </w:rPr>
      </w:pPr>
      <w:r w:rsidRPr="00260CDA">
        <w:rPr>
          <w:noProof/>
          <w:w w:val="0"/>
          <w:szCs w:val="24"/>
          <w:lang w:val="fr-CA"/>
        </w:rPr>
        <w:t xml:space="preserve">Fait à ______________, le </w:t>
      </w:r>
      <w:bookmarkStart w:id="345" w:name="_DV_C627"/>
      <w:r w:rsidRPr="00260CDA">
        <w:rPr>
          <w:noProof/>
          <w:w w:val="0"/>
          <w:szCs w:val="24"/>
          <w:lang w:val="fr-CA"/>
        </w:rPr>
        <w:t>__________</w:t>
      </w:r>
      <w:bookmarkEnd w:id="345"/>
    </w:p>
    <w:bookmarkEnd w:id="333"/>
    <w:p w14:paraId="45A9E967" w14:textId="77777777" w:rsidR="00172036" w:rsidRPr="00260CDA" w:rsidRDefault="00172036" w:rsidP="00AF3D39">
      <w:pPr>
        <w:spacing w:before="200" w:after="200"/>
        <w:rPr>
          <w:noProof/>
          <w:w w:val="0"/>
          <w:szCs w:val="24"/>
          <w:lang w:val="fr-CA"/>
        </w:rPr>
      </w:pPr>
      <w:r w:rsidRPr="00260CDA">
        <w:rPr>
          <w:noProof/>
          <w:w w:val="0"/>
          <w:szCs w:val="24"/>
          <w:lang w:val="fr-CA"/>
        </w:rPr>
        <w:br w:type="page"/>
      </w:r>
    </w:p>
    <w:p w14:paraId="498C5F1D" w14:textId="77777777" w:rsidR="007470C0" w:rsidRPr="00260CDA" w:rsidRDefault="007470C0" w:rsidP="00AF3D39">
      <w:pPr>
        <w:pStyle w:val="SectionVHeader"/>
        <w:spacing w:before="200" w:after="200"/>
        <w:rPr>
          <w:smallCaps/>
          <w:sz w:val="28"/>
          <w:szCs w:val="28"/>
          <w:lang w:val="fr-FR"/>
        </w:rPr>
      </w:pPr>
      <w:bookmarkStart w:id="346" w:name="_Toc205474215"/>
      <w:r w:rsidRPr="00260CDA">
        <w:rPr>
          <w:smallCaps/>
          <w:sz w:val="28"/>
          <w:szCs w:val="28"/>
          <w:lang w:val="fr-FR"/>
        </w:rPr>
        <w:lastRenderedPageBreak/>
        <w:t>Formulaires de qualification</w:t>
      </w:r>
      <w:bookmarkEnd w:id="346"/>
    </w:p>
    <w:p w14:paraId="2929BB98" w14:textId="77777777" w:rsidR="004C4633" w:rsidRPr="00260CDA" w:rsidRDefault="004C4633" w:rsidP="00AF3D39">
      <w:pPr>
        <w:spacing w:before="200" w:after="200"/>
        <w:jc w:val="both"/>
        <w:rPr>
          <w:b/>
          <w:szCs w:val="24"/>
        </w:rPr>
      </w:pPr>
      <w:bookmarkStart w:id="347" w:name="_Toc500242294"/>
    </w:p>
    <w:p w14:paraId="410E8AD0" w14:textId="77777777" w:rsidR="007470C0" w:rsidRPr="00260CDA" w:rsidRDefault="007470C0" w:rsidP="00AF3D39">
      <w:pPr>
        <w:spacing w:before="200" w:after="200"/>
        <w:jc w:val="both"/>
        <w:rPr>
          <w:bCs/>
          <w:szCs w:val="24"/>
        </w:rPr>
      </w:pPr>
      <w:r w:rsidRPr="00260CDA">
        <w:rPr>
          <w:bCs/>
          <w:szCs w:val="24"/>
        </w:rPr>
        <w:t>[</w:t>
      </w:r>
      <w:r w:rsidRPr="00260CDA">
        <w:rPr>
          <w:bCs/>
          <w:i/>
          <w:iCs/>
          <w:szCs w:val="24"/>
        </w:rPr>
        <w:t>L’Autorité contractante ne doit retenir que les formulaires qui sont nommés dans les critères de qualification (DPAO) selon qu’une pré qualification a précédé l’appel d’offres ou non</w:t>
      </w:r>
      <w:r w:rsidRPr="00260CDA">
        <w:rPr>
          <w:bCs/>
          <w:szCs w:val="24"/>
        </w:rPr>
        <w:t>]</w:t>
      </w:r>
      <w:bookmarkEnd w:id="347"/>
    </w:p>
    <w:p w14:paraId="65F02A2C" w14:textId="77777777" w:rsidR="007470C0" w:rsidRPr="00260CDA" w:rsidRDefault="007470C0" w:rsidP="00AF3D39">
      <w:pPr>
        <w:pStyle w:val="Subtitle2"/>
        <w:spacing w:before="200" w:after="200"/>
      </w:pPr>
    </w:p>
    <w:p w14:paraId="498EC74E" w14:textId="77777777" w:rsidR="007470C0" w:rsidRPr="00260CDA" w:rsidRDefault="007470C0" w:rsidP="007D2916">
      <w:pPr>
        <w:spacing w:before="200" w:after="200"/>
        <w:jc w:val="center"/>
        <w:rPr>
          <w:b/>
          <w:szCs w:val="24"/>
        </w:rPr>
      </w:pPr>
      <w:bookmarkStart w:id="348" w:name="_Toc500242295"/>
      <w:r w:rsidRPr="00260CDA">
        <w:rPr>
          <w:b/>
          <w:szCs w:val="24"/>
        </w:rPr>
        <w:t>Formulaire ELI – 1.1</w:t>
      </w:r>
      <w:bookmarkEnd w:id="348"/>
    </w:p>
    <w:p w14:paraId="71C5D3BE" w14:textId="77777777" w:rsidR="007D2916" w:rsidRPr="00260CDA" w:rsidRDefault="007D2916" w:rsidP="00AF3D39">
      <w:pPr>
        <w:spacing w:before="200" w:after="200"/>
        <w:jc w:val="both"/>
        <w:rPr>
          <w:szCs w:val="24"/>
        </w:rPr>
      </w:pPr>
      <w:bookmarkStart w:id="349" w:name="_Toc188499985"/>
      <w:bookmarkStart w:id="350" w:name="_Toc500242296"/>
      <w:bookmarkStart w:id="351" w:name="_Toc82587974"/>
      <w:bookmarkStart w:id="352" w:name="_Toc498847215"/>
      <w:bookmarkStart w:id="353" w:name="_Toc498850087"/>
      <w:bookmarkStart w:id="354" w:name="_Toc498851692"/>
      <w:bookmarkStart w:id="355" w:name="_Toc499021794"/>
      <w:bookmarkStart w:id="356" w:name="_Toc499023477"/>
      <w:bookmarkStart w:id="357" w:name="_Toc501529959"/>
      <w:bookmarkStart w:id="358" w:name="_Toc25474901"/>
    </w:p>
    <w:p w14:paraId="0580D5B4" w14:textId="35FACE37" w:rsidR="007470C0" w:rsidRPr="00260CDA" w:rsidRDefault="007470C0" w:rsidP="00CE5C4F">
      <w:pPr>
        <w:spacing w:before="200" w:after="200"/>
        <w:jc w:val="center"/>
        <w:rPr>
          <w:b/>
          <w:bCs/>
          <w:szCs w:val="24"/>
        </w:rPr>
      </w:pPr>
      <w:r w:rsidRPr="00260CDA">
        <w:rPr>
          <w:b/>
          <w:bCs/>
          <w:szCs w:val="24"/>
        </w:rPr>
        <w:t>Formulaire de renseignements sur le Candidat</w:t>
      </w:r>
      <w:bookmarkEnd w:id="349"/>
      <w:bookmarkEnd w:id="350"/>
    </w:p>
    <w:p w14:paraId="36DE0B71" w14:textId="3B23C406" w:rsidR="007470C0" w:rsidRPr="00260CDA" w:rsidRDefault="007470C0" w:rsidP="00AF3D39">
      <w:pPr>
        <w:spacing w:before="200" w:after="200"/>
        <w:jc w:val="both"/>
        <w:rPr>
          <w:szCs w:val="24"/>
        </w:rPr>
      </w:pPr>
      <w:r w:rsidRPr="00260CDA">
        <w:rPr>
          <w:szCs w:val="24"/>
        </w:rPr>
        <w:t xml:space="preserve">[Le Soumissionnaire remplit le tableau ci-dessous conformément aux instructions entre crochets. Le tableau ne doit pas être modifié. </w:t>
      </w:r>
      <w:r w:rsidR="00431649" w:rsidRPr="00260CDA">
        <w:rPr>
          <w:i/>
          <w:iCs/>
          <w:szCs w:val="24"/>
        </w:rPr>
        <w:t>Toute réserve ou modification majeure, par rapport à ce format pourra entrainer le rejet de l’offre</w:t>
      </w:r>
      <w:r w:rsidRPr="00260CDA">
        <w:rPr>
          <w:szCs w:val="24"/>
        </w:rPr>
        <w:t>.]</w:t>
      </w:r>
    </w:p>
    <w:p w14:paraId="073AE11C" w14:textId="77777777" w:rsidR="00844782" w:rsidRDefault="00844782" w:rsidP="00844782">
      <w:pPr>
        <w:spacing w:before="200" w:after="200"/>
        <w:rPr>
          <w:szCs w:val="24"/>
        </w:rPr>
      </w:pPr>
    </w:p>
    <w:p w14:paraId="5E903002" w14:textId="4D7B1E01" w:rsidR="007470C0" w:rsidRPr="00260CDA" w:rsidRDefault="007470C0" w:rsidP="00844782">
      <w:pPr>
        <w:spacing w:before="200" w:after="200"/>
        <w:ind w:left="2832"/>
        <w:rPr>
          <w:i/>
          <w:szCs w:val="24"/>
        </w:rPr>
      </w:pPr>
      <w:r w:rsidRPr="00260CDA">
        <w:rPr>
          <w:szCs w:val="24"/>
        </w:rPr>
        <w:t>Date</w:t>
      </w:r>
      <w:r w:rsidR="00A42399" w:rsidRPr="00260CDA">
        <w:rPr>
          <w:szCs w:val="24"/>
        </w:rPr>
        <w:t xml:space="preserve"> </w:t>
      </w:r>
      <w:r w:rsidRPr="00260CDA">
        <w:rPr>
          <w:szCs w:val="24"/>
        </w:rPr>
        <w:t>: [</w:t>
      </w:r>
      <w:r w:rsidRPr="00260CDA">
        <w:rPr>
          <w:i/>
          <w:szCs w:val="24"/>
        </w:rPr>
        <w:t>Insérer la date (jour, mois, année) de remise de l’offre]</w:t>
      </w:r>
    </w:p>
    <w:p w14:paraId="5C8EAAB8" w14:textId="1135A9E2" w:rsidR="007470C0" w:rsidRPr="00260CDA" w:rsidRDefault="007470C0" w:rsidP="00844782">
      <w:pPr>
        <w:spacing w:before="200" w:after="200"/>
        <w:ind w:left="2832"/>
        <w:rPr>
          <w:szCs w:val="24"/>
        </w:rPr>
      </w:pPr>
      <w:r w:rsidRPr="00260CDA">
        <w:rPr>
          <w:szCs w:val="24"/>
        </w:rPr>
        <w:t>AAO N</w:t>
      </w:r>
      <w:r w:rsidR="00513AF4" w:rsidRPr="00260CDA">
        <w:rPr>
          <w:szCs w:val="24"/>
        </w:rPr>
        <w:t>°</w:t>
      </w:r>
      <w:r w:rsidR="007D2916" w:rsidRPr="00260CDA">
        <w:rPr>
          <w:szCs w:val="24"/>
        </w:rPr>
        <w:t xml:space="preserve"> </w:t>
      </w:r>
      <w:r w:rsidRPr="00260CDA">
        <w:rPr>
          <w:i/>
          <w:szCs w:val="24"/>
        </w:rPr>
        <w:t>: [Insérer l’objet de l’Avis d’Appel d’Offres</w:t>
      </w:r>
      <w:r w:rsidRPr="00260CDA">
        <w:rPr>
          <w:szCs w:val="24"/>
        </w:rPr>
        <w:t>]</w:t>
      </w:r>
    </w:p>
    <w:p w14:paraId="6838478F" w14:textId="77777777" w:rsidR="007470C0" w:rsidRPr="00260CDA" w:rsidRDefault="007470C0" w:rsidP="00AF3D39">
      <w:pPr>
        <w:spacing w:before="200" w:after="200"/>
        <w:ind w:right="72"/>
        <w:jc w:val="right"/>
        <w:rPr>
          <w:szCs w:val="24"/>
        </w:rPr>
      </w:pP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B266E7" w:rsidRPr="00260CDA" w14:paraId="7EF22312" w14:textId="77777777" w:rsidTr="000B2922">
        <w:trPr>
          <w:cantSplit/>
          <w:trHeight w:val="440"/>
        </w:trPr>
        <w:tc>
          <w:tcPr>
            <w:tcW w:w="9588" w:type="dxa"/>
            <w:tcBorders>
              <w:bottom w:val="nil"/>
            </w:tcBorders>
          </w:tcPr>
          <w:p w14:paraId="38F3E056" w14:textId="7D681EC7" w:rsidR="007470C0" w:rsidRPr="00260CDA" w:rsidRDefault="007470C0" w:rsidP="00114374">
            <w:pPr>
              <w:pStyle w:val="Paragraphedeliste"/>
              <w:numPr>
                <w:ilvl w:val="0"/>
                <w:numId w:val="83"/>
              </w:numPr>
              <w:spacing w:before="120" w:after="120"/>
              <w:rPr>
                <w:szCs w:val="24"/>
              </w:rPr>
            </w:pPr>
            <w:r w:rsidRPr="00260CDA">
              <w:rPr>
                <w:szCs w:val="24"/>
              </w:rPr>
              <w:t>Nom du Soumissionnaire</w:t>
            </w:r>
            <w:r w:rsidR="00A42399" w:rsidRPr="00260CDA">
              <w:rPr>
                <w:szCs w:val="24"/>
              </w:rPr>
              <w:t xml:space="preserve"> </w:t>
            </w:r>
            <w:r w:rsidRPr="00260CDA">
              <w:rPr>
                <w:szCs w:val="24"/>
              </w:rPr>
              <w:t xml:space="preserve">: </w:t>
            </w:r>
            <w:r w:rsidRPr="00260CDA">
              <w:rPr>
                <w:i/>
                <w:iCs/>
                <w:szCs w:val="24"/>
              </w:rPr>
              <w:t>[Insérer le nom du Soumissionnaire]</w:t>
            </w:r>
          </w:p>
        </w:tc>
      </w:tr>
      <w:tr w:rsidR="00B266E7" w:rsidRPr="00260CDA" w14:paraId="73C8453B" w14:textId="77777777" w:rsidTr="000B2922">
        <w:trPr>
          <w:cantSplit/>
          <w:trHeight w:val="674"/>
        </w:trPr>
        <w:tc>
          <w:tcPr>
            <w:tcW w:w="9588" w:type="dxa"/>
            <w:tcBorders>
              <w:left w:val="single" w:sz="4" w:space="0" w:color="auto"/>
            </w:tcBorders>
          </w:tcPr>
          <w:p w14:paraId="5311FA9D" w14:textId="6A1D3431" w:rsidR="007470C0" w:rsidRPr="00260CDA" w:rsidRDefault="007470C0" w:rsidP="00114374">
            <w:pPr>
              <w:pStyle w:val="Paragraphedeliste"/>
              <w:numPr>
                <w:ilvl w:val="0"/>
                <w:numId w:val="83"/>
              </w:numPr>
              <w:spacing w:before="120" w:after="120"/>
              <w:rPr>
                <w:szCs w:val="24"/>
              </w:rPr>
            </w:pPr>
            <w:r w:rsidRPr="00260CDA">
              <w:rPr>
                <w:szCs w:val="24"/>
              </w:rPr>
              <w:t>En cas de groupement, noms de tous les membres </w:t>
            </w:r>
            <w:r w:rsidRPr="00260CDA">
              <w:rPr>
                <w:i/>
                <w:iCs/>
                <w:szCs w:val="24"/>
              </w:rPr>
              <w:t>: [Insérer le nom de chaque membre du groupement]</w:t>
            </w:r>
          </w:p>
        </w:tc>
      </w:tr>
      <w:tr w:rsidR="00B266E7" w:rsidRPr="00260CDA" w14:paraId="6A173609" w14:textId="77777777" w:rsidTr="000B2922">
        <w:trPr>
          <w:cantSplit/>
          <w:trHeight w:val="674"/>
        </w:trPr>
        <w:tc>
          <w:tcPr>
            <w:tcW w:w="9588" w:type="dxa"/>
            <w:tcBorders>
              <w:left w:val="single" w:sz="4" w:space="0" w:color="auto"/>
            </w:tcBorders>
          </w:tcPr>
          <w:p w14:paraId="6514CD5C" w14:textId="776EA0D6" w:rsidR="007470C0" w:rsidRPr="00260CDA" w:rsidRDefault="007470C0" w:rsidP="00114374">
            <w:pPr>
              <w:pStyle w:val="Paragraphedeliste"/>
              <w:numPr>
                <w:ilvl w:val="0"/>
                <w:numId w:val="83"/>
              </w:numPr>
              <w:spacing w:before="120" w:after="120"/>
              <w:rPr>
                <w:i/>
                <w:iCs/>
                <w:szCs w:val="24"/>
              </w:rPr>
            </w:pPr>
            <w:r w:rsidRPr="00260CDA">
              <w:rPr>
                <w:szCs w:val="24"/>
              </w:rPr>
              <w:t>Pays où le Soumissionnaire est, ou sera légalement enregistré</w:t>
            </w:r>
            <w:r w:rsidR="003234F1" w:rsidRPr="00260CDA">
              <w:rPr>
                <w:szCs w:val="24"/>
              </w:rPr>
              <w:t xml:space="preserve"> </w:t>
            </w:r>
            <w:r w:rsidRPr="00260CDA">
              <w:rPr>
                <w:szCs w:val="24"/>
              </w:rPr>
              <w:t>:</w:t>
            </w:r>
            <w:r w:rsidR="003234F1" w:rsidRPr="00260CDA">
              <w:rPr>
                <w:szCs w:val="24"/>
              </w:rPr>
              <w:t xml:space="preserve"> </w:t>
            </w:r>
            <w:r w:rsidRPr="00260CDA">
              <w:rPr>
                <w:i/>
                <w:iCs/>
                <w:szCs w:val="24"/>
              </w:rPr>
              <w:t>[Insérer le nom du pays de base fixe ou d’établissement stable ou d’inscription au registre du commerce]</w:t>
            </w:r>
          </w:p>
        </w:tc>
      </w:tr>
      <w:tr w:rsidR="00B266E7" w:rsidRPr="00260CDA" w14:paraId="45727EDE" w14:textId="77777777" w:rsidTr="000B2922">
        <w:trPr>
          <w:cantSplit/>
          <w:trHeight w:val="674"/>
        </w:trPr>
        <w:tc>
          <w:tcPr>
            <w:tcW w:w="9588" w:type="dxa"/>
            <w:tcBorders>
              <w:left w:val="single" w:sz="4" w:space="0" w:color="auto"/>
            </w:tcBorders>
          </w:tcPr>
          <w:p w14:paraId="1780DB87" w14:textId="32A8008B" w:rsidR="007470C0" w:rsidRPr="00260CDA" w:rsidRDefault="007470C0" w:rsidP="00114374">
            <w:pPr>
              <w:pStyle w:val="Paragraphedeliste"/>
              <w:numPr>
                <w:ilvl w:val="0"/>
                <w:numId w:val="83"/>
              </w:numPr>
              <w:spacing w:before="120" w:after="120"/>
              <w:rPr>
                <w:szCs w:val="24"/>
              </w:rPr>
            </w:pPr>
            <w:r w:rsidRPr="00260CDA">
              <w:rPr>
                <w:szCs w:val="24"/>
              </w:rPr>
              <w:t>Année d’enregistrement du Soumissionnaire</w:t>
            </w:r>
            <w:r w:rsidR="003234F1" w:rsidRPr="00260CDA">
              <w:rPr>
                <w:szCs w:val="24"/>
              </w:rPr>
              <w:t xml:space="preserve"> </w:t>
            </w:r>
            <w:r w:rsidRPr="00260CDA">
              <w:rPr>
                <w:szCs w:val="24"/>
              </w:rPr>
              <w:t xml:space="preserve">: </w:t>
            </w:r>
            <w:r w:rsidRPr="00260CDA">
              <w:rPr>
                <w:i/>
                <w:iCs/>
                <w:szCs w:val="24"/>
              </w:rPr>
              <w:t>[Insérer l’année d’enregistrement]</w:t>
            </w:r>
          </w:p>
        </w:tc>
      </w:tr>
      <w:tr w:rsidR="00B266E7" w:rsidRPr="00260CDA" w14:paraId="0F763ADA" w14:textId="77777777" w:rsidTr="000B2922">
        <w:trPr>
          <w:cantSplit/>
        </w:trPr>
        <w:tc>
          <w:tcPr>
            <w:tcW w:w="9588" w:type="dxa"/>
            <w:tcBorders>
              <w:left w:val="single" w:sz="4" w:space="0" w:color="auto"/>
            </w:tcBorders>
          </w:tcPr>
          <w:p w14:paraId="6392BD54" w14:textId="1D9FF87B" w:rsidR="007470C0" w:rsidRPr="00260CDA" w:rsidRDefault="007470C0" w:rsidP="00114374">
            <w:pPr>
              <w:pStyle w:val="Paragraphedeliste"/>
              <w:numPr>
                <w:ilvl w:val="0"/>
                <w:numId w:val="83"/>
              </w:numPr>
              <w:spacing w:before="120" w:after="120"/>
              <w:jc w:val="both"/>
              <w:rPr>
                <w:szCs w:val="24"/>
              </w:rPr>
            </w:pPr>
            <w:r w:rsidRPr="00260CDA">
              <w:rPr>
                <w:szCs w:val="24"/>
              </w:rPr>
              <w:t xml:space="preserve">Adresse officielle du Soumissionnaire dans le pays d’enregistrement : </w:t>
            </w:r>
            <w:r w:rsidRPr="00260CDA">
              <w:rPr>
                <w:i/>
                <w:iCs/>
                <w:szCs w:val="24"/>
              </w:rPr>
              <w:t>[Insérer l’adresse légale du Soumissionnaire dans le pays d’enregistrement]</w:t>
            </w:r>
          </w:p>
        </w:tc>
      </w:tr>
      <w:tr w:rsidR="00B266E7" w:rsidRPr="00260CDA" w14:paraId="3C77F72D" w14:textId="77777777" w:rsidTr="000B2922">
        <w:trPr>
          <w:cantSplit/>
        </w:trPr>
        <w:tc>
          <w:tcPr>
            <w:tcW w:w="9588" w:type="dxa"/>
          </w:tcPr>
          <w:p w14:paraId="45BC6FEC" w14:textId="5CB741DA" w:rsidR="007470C0" w:rsidRPr="00260CDA" w:rsidRDefault="007470C0" w:rsidP="00114374">
            <w:pPr>
              <w:pStyle w:val="Paragraphedeliste"/>
              <w:numPr>
                <w:ilvl w:val="0"/>
                <w:numId w:val="83"/>
              </w:numPr>
              <w:spacing w:before="120" w:after="120"/>
              <w:contextualSpacing w:val="0"/>
              <w:rPr>
                <w:szCs w:val="24"/>
              </w:rPr>
            </w:pPr>
            <w:r w:rsidRPr="00260CDA">
              <w:rPr>
                <w:szCs w:val="24"/>
              </w:rPr>
              <w:t>Renseignement sur le représentant dûment habilité du Soumissionnaire</w:t>
            </w:r>
            <w:r w:rsidR="003234F1" w:rsidRPr="00260CDA">
              <w:rPr>
                <w:szCs w:val="24"/>
              </w:rPr>
              <w:t xml:space="preserve"> </w:t>
            </w:r>
            <w:r w:rsidRPr="00260CDA">
              <w:rPr>
                <w:szCs w:val="24"/>
              </w:rPr>
              <w:t xml:space="preserve">: </w:t>
            </w:r>
          </w:p>
          <w:p w14:paraId="691E8973" w14:textId="30059B2A" w:rsidR="007470C0" w:rsidRPr="00260CDA" w:rsidRDefault="007470C0" w:rsidP="00CB404E">
            <w:pPr>
              <w:pStyle w:val="Paragraphedeliste"/>
              <w:spacing w:before="120" w:after="120"/>
              <w:contextualSpacing w:val="0"/>
              <w:rPr>
                <w:szCs w:val="24"/>
              </w:rPr>
            </w:pPr>
            <w:r w:rsidRPr="00260CDA">
              <w:rPr>
                <w:szCs w:val="24"/>
              </w:rPr>
              <w:t>Nom</w:t>
            </w:r>
            <w:r w:rsidR="003234F1" w:rsidRPr="00260CDA">
              <w:rPr>
                <w:szCs w:val="24"/>
              </w:rPr>
              <w:t xml:space="preserve"> </w:t>
            </w:r>
            <w:r w:rsidRPr="00260CDA">
              <w:rPr>
                <w:i/>
                <w:iCs/>
                <w:szCs w:val="24"/>
              </w:rPr>
              <w:t>:</w:t>
            </w:r>
            <w:r w:rsidR="003234F1" w:rsidRPr="00260CDA">
              <w:rPr>
                <w:i/>
                <w:iCs/>
                <w:szCs w:val="24"/>
              </w:rPr>
              <w:t xml:space="preserve"> </w:t>
            </w:r>
            <w:r w:rsidRPr="00260CDA">
              <w:rPr>
                <w:i/>
                <w:iCs/>
                <w:szCs w:val="24"/>
              </w:rPr>
              <w:t>[Insérer le nom du représentant du Soumissionnaire]</w:t>
            </w:r>
          </w:p>
          <w:p w14:paraId="538BDD03" w14:textId="0C0BAC5B" w:rsidR="007470C0" w:rsidRPr="00260CDA" w:rsidRDefault="007470C0" w:rsidP="00CB404E">
            <w:pPr>
              <w:pStyle w:val="Paragraphedeliste"/>
              <w:spacing w:before="120" w:after="120"/>
              <w:contextualSpacing w:val="0"/>
              <w:rPr>
                <w:szCs w:val="24"/>
              </w:rPr>
            </w:pPr>
            <w:r w:rsidRPr="00260CDA">
              <w:rPr>
                <w:szCs w:val="24"/>
              </w:rPr>
              <w:t>Adresse</w:t>
            </w:r>
            <w:r w:rsidR="003234F1" w:rsidRPr="00260CDA">
              <w:rPr>
                <w:szCs w:val="24"/>
              </w:rPr>
              <w:t xml:space="preserve"> </w:t>
            </w:r>
            <w:r w:rsidRPr="00260CDA">
              <w:rPr>
                <w:szCs w:val="24"/>
              </w:rPr>
              <w:t>:</w:t>
            </w:r>
            <w:r w:rsidR="003234F1" w:rsidRPr="00260CDA">
              <w:rPr>
                <w:szCs w:val="24"/>
              </w:rPr>
              <w:t xml:space="preserve"> </w:t>
            </w:r>
            <w:r w:rsidRPr="00260CDA">
              <w:rPr>
                <w:i/>
                <w:iCs/>
                <w:szCs w:val="24"/>
              </w:rPr>
              <w:t>[Insérer l’adresse du représentant du Soumissionnaire]</w:t>
            </w:r>
          </w:p>
          <w:p w14:paraId="37AAACEF" w14:textId="49FB3089" w:rsidR="007470C0" w:rsidRPr="00260CDA" w:rsidRDefault="007470C0" w:rsidP="00CB404E">
            <w:pPr>
              <w:pStyle w:val="Paragraphedeliste"/>
              <w:spacing w:before="120" w:after="120"/>
              <w:contextualSpacing w:val="0"/>
              <w:rPr>
                <w:szCs w:val="24"/>
              </w:rPr>
            </w:pPr>
            <w:r w:rsidRPr="00260CDA">
              <w:rPr>
                <w:szCs w:val="24"/>
              </w:rPr>
              <w:t>Téléphone/Fax : [Insérer le mode téléphone/fax du représentant du Soumissionnaire]</w:t>
            </w:r>
          </w:p>
          <w:p w14:paraId="29B9156E" w14:textId="3E5E0A00" w:rsidR="007470C0" w:rsidRPr="00260CDA" w:rsidRDefault="007470C0" w:rsidP="00CB404E">
            <w:pPr>
              <w:pStyle w:val="Paragraphedeliste"/>
              <w:spacing w:before="120" w:after="120"/>
              <w:contextualSpacing w:val="0"/>
              <w:rPr>
                <w:szCs w:val="24"/>
              </w:rPr>
            </w:pPr>
            <w:r w:rsidRPr="00260CDA">
              <w:rPr>
                <w:szCs w:val="24"/>
              </w:rPr>
              <w:t>Adresse électronique</w:t>
            </w:r>
            <w:r w:rsidR="003234F1" w:rsidRPr="00260CDA">
              <w:rPr>
                <w:szCs w:val="24"/>
              </w:rPr>
              <w:t xml:space="preserve"> </w:t>
            </w:r>
            <w:r w:rsidRPr="00260CDA">
              <w:rPr>
                <w:szCs w:val="24"/>
              </w:rPr>
              <w:t>:</w:t>
            </w:r>
            <w:r w:rsidR="003234F1" w:rsidRPr="00260CDA">
              <w:rPr>
                <w:szCs w:val="24"/>
              </w:rPr>
              <w:t xml:space="preserve"> </w:t>
            </w:r>
            <w:r w:rsidRPr="00260CDA">
              <w:rPr>
                <w:szCs w:val="24"/>
              </w:rPr>
              <w:t>[Insérer l’adresse électronique du représentant du Soumissionnaire]</w:t>
            </w:r>
          </w:p>
        </w:tc>
      </w:tr>
      <w:tr w:rsidR="00B266E7" w:rsidRPr="00260CDA" w14:paraId="17F27D6F" w14:textId="77777777" w:rsidTr="000B2922">
        <w:trPr>
          <w:cantSplit/>
        </w:trPr>
        <w:tc>
          <w:tcPr>
            <w:tcW w:w="9588" w:type="dxa"/>
          </w:tcPr>
          <w:p w14:paraId="7E30246E" w14:textId="37FCBC2F" w:rsidR="00687E90" w:rsidRPr="00260CDA" w:rsidDel="00F10478" w:rsidRDefault="00687E90" w:rsidP="00114374">
            <w:pPr>
              <w:pStyle w:val="Paragraphedeliste"/>
              <w:numPr>
                <w:ilvl w:val="0"/>
                <w:numId w:val="58"/>
              </w:numPr>
              <w:spacing w:before="120" w:after="120"/>
              <w:ind w:left="314" w:hanging="284"/>
              <w:contextualSpacing w:val="0"/>
              <w:rPr>
                <w:szCs w:val="24"/>
              </w:rPr>
            </w:pPr>
            <w:r w:rsidRPr="00260CDA">
              <w:rPr>
                <w:szCs w:val="24"/>
              </w:rPr>
              <w:t xml:space="preserve">Catégorie de l’entreprise : </w:t>
            </w:r>
            <w:r w:rsidRPr="00260CDA">
              <w:rPr>
                <w:i/>
                <w:iCs/>
                <w:szCs w:val="24"/>
              </w:rPr>
              <w:t>[Préciser le statut de la PME (micro, petite ou moyenne) ou sans objet]</w:t>
            </w:r>
          </w:p>
        </w:tc>
      </w:tr>
      <w:tr w:rsidR="00B266E7" w:rsidRPr="00260CDA" w14:paraId="12186AC6" w14:textId="77777777" w:rsidTr="000B2922">
        <w:trPr>
          <w:cantSplit/>
        </w:trPr>
        <w:tc>
          <w:tcPr>
            <w:tcW w:w="9588" w:type="dxa"/>
          </w:tcPr>
          <w:p w14:paraId="17915505" w14:textId="77777777" w:rsidR="00CB404E" w:rsidRPr="00260CDA" w:rsidRDefault="00375C7B" w:rsidP="00114374">
            <w:pPr>
              <w:pStyle w:val="Paragraphedeliste"/>
              <w:numPr>
                <w:ilvl w:val="0"/>
                <w:numId w:val="58"/>
              </w:numPr>
              <w:spacing w:before="120" w:after="120"/>
              <w:ind w:left="312" w:hanging="284"/>
              <w:contextualSpacing w:val="0"/>
              <w:rPr>
                <w:szCs w:val="24"/>
              </w:rPr>
            </w:pPr>
            <w:r w:rsidRPr="00260CDA">
              <w:rPr>
                <w:szCs w:val="24"/>
              </w:rPr>
              <w:lastRenderedPageBreak/>
              <w:t xml:space="preserve">Renseignement sur le promoteur </w:t>
            </w:r>
            <w:r w:rsidR="00AC6587" w:rsidRPr="00260CDA">
              <w:rPr>
                <w:szCs w:val="24"/>
              </w:rPr>
              <w:t xml:space="preserve">et le directeur </w:t>
            </w:r>
            <w:r w:rsidRPr="00260CDA">
              <w:rPr>
                <w:szCs w:val="24"/>
              </w:rPr>
              <w:t xml:space="preserve">de l’entreprise soumissionnaire : </w:t>
            </w:r>
          </w:p>
          <w:p w14:paraId="744FCF87" w14:textId="77777777" w:rsidR="00CB404E" w:rsidRPr="00260CDA" w:rsidRDefault="00375C7B" w:rsidP="00CB404E">
            <w:pPr>
              <w:pStyle w:val="Paragraphedeliste"/>
              <w:spacing w:before="120" w:after="120"/>
              <w:ind w:left="312"/>
              <w:contextualSpacing w:val="0"/>
              <w:rPr>
                <w:i/>
                <w:iCs/>
                <w:szCs w:val="24"/>
              </w:rPr>
            </w:pPr>
            <w:r w:rsidRPr="00260CDA">
              <w:rPr>
                <w:szCs w:val="24"/>
              </w:rPr>
              <w:t xml:space="preserve">Nom </w:t>
            </w:r>
            <w:r w:rsidR="001F6B62" w:rsidRPr="00260CDA">
              <w:rPr>
                <w:szCs w:val="24"/>
              </w:rPr>
              <w:t>et prénom</w:t>
            </w:r>
            <w:r w:rsidR="00AC6587" w:rsidRPr="00260CDA">
              <w:rPr>
                <w:szCs w:val="24"/>
              </w:rPr>
              <w:t xml:space="preserve"> du promoteur</w:t>
            </w:r>
            <w:r w:rsidR="001F6B62" w:rsidRPr="00260CDA">
              <w:rPr>
                <w:szCs w:val="24"/>
              </w:rPr>
              <w:t xml:space="preserve"> </w:t>
            </w:r>
            <w:r w:rsidRPr="00260CDA">
              <w:rPr>
                <w:szCs w:val="24"/>
              </w:rPr>
              <w:t xml:space="preserve">: </w:t>
            </w:r>
            <w:r w:rsidRPr="00260CDA">
              <w:rPr>
                <w:i/>
                <w:iCs/>
                <w:szCs w:val="24"/>
              </w:rPr>
              <w:t xml:space="preserve">[Insérer le nom du </w:t>
            </w:r>
            <w:r w:rsidR="001F6B62" w:rsidRPr="00260CDA">
              <w:rPr>
                <w:i/>
                <w:iCs/>
                <w:szCs w:val="24"/>
              </w:rPr>
              <w:t xml:space="preserve">promoteur </w:t>
            </w:r>
            <w:r w:rsidR="00AC6587" w:rsidRPr="00260CDA">
              <w:rPr>
                <w:i/>
                <w:iCs/>
                <w:szCs w:val="24"/>
              </w:rPr>
              <w:t>de l’entreprise</w:t>
            </w:r>
            <w:r w:rsidRPr="00260CDA">
              <w:rPr>
                <w:i/>
                <w:iCs/>
                <w:szCs w:val="24"/>
              </w:rPr>
              <w:t xml:space="preserve"> </w:t>
            </w:r>
            <w:r w:rsidR="00AC6587" w:rsidRPr="00260CDA">
              <w:rPr>
                <w:i/>
                <w:iCs/>
                <w:szCs w:val="24"/>
              </w:rPr>
              <w:t>s</w:t>
            </w:r>
            <w:r w:rsidRPr="00260CDA">
              <w:rPr>
                <w:i/>
                <w:iCs/>
                <w:szCs w:val="24"/>
              </w:rPr>
              <w:t>oumissionnaire]</w:t>
            </w:r>
          </w:p>
          <w:p w14:paraId="62826F86" w14:textId="77777777" w:rsidR="00CB404E" w:rsidRPr="00260CDA" w:rsidRDefault="00AC6587" w:rsidP="00CB404E">
            <w:pPr>
              <w:pStyle w:val="Paragraphedeliste"/>
              <w:spacing w:before="120" w:after="120"/>
              <w:ind w:left="312"/>
              <w:contextualSpacing w:val="0"/>
              <w:rPr>
                <w:i/>
                <w:iCs/>
                <w:szCs w:val="24"/>
              </w:rPr>
            </w:pPr>
            <w:r w:rsidRPr="00260CDA">
              <w:rPr>
                <w:szCs w:val="24"/>
              </w:rPr>
              <w:t xml:space="preserve">Nom et prénom du directeur : </w:t>
            </w:r>
            <w:r w:rsidRPr="00260CDA">
              <w:rPr>
                <w:i/>
                <w:iCs/>
                <w:szCs w:val="24"/>
              </w:rPr>
              <w:t>[Insérer le nom du directeur de l’entreprise soumissionnaire]</w:t>
            </w:r>
          </w:p>
          <w:p w14:paraId="2282A01D" w14:textId="77777777" w:rsidR="00CB404E" w:rsidRPr="00260CDA" w:rsidRDefault="001F6B62" w:rsidP="00CB404E">
            <w:pPr>
              <w:pStyle w:val="Paragraphedeliste"/>
              <w:spacing w:before="120" w:after="120"/>
              <w:ind w:left="312"/>
              <w:contextualSpacing w:val="0"/>
              <w:rPr>
                <w:i/>
                <w:iCs/>
                <w:szCs w:val="24"/>
              </w:rPr>
            </w:pPr>
            <w:r w:rsidRPr="00260CDA">
              <w:rPr>
                <w:szCs w:val="24"/>
              </w:rPr>
              <w:t>Sexe</w:t>
            </w:r>
            <w:r w:rsidR="00375C7B" w:rsidRPr="00260CDA">
              <w:rPr>
                <w:szCs w:val="24"/>
              </w:rPr>
              <w:t xml:space="preserve"> </w:t>
            </w:r>
            <w:r w:rsidR="00AC6587" w:rsidRPr="00260CDA">
              <w:rPr>
                <w:szCs w:val="24"/>
              </w:rPr>
              <w:t xml:space="preserve">du promoteur </w:t>
            </w:r>
            <w:r w:rsidR="00375C7B" w:rsidRPr="00260CDA">
              <w:rPr>
                <w:szCs w:val="24"/>
              </w:rPr>
              <w:t xml:space="preserve">: </w:t>
            </w:r>
            <w:r w:rsidR="00375C7B" w:rsidRPr="00260CDA">
              <w:rPr>
                <w:i/>
                <w:iCs/>
                <w:szCs w:val="24"/>
              </w:rPr>
              <w:t xml:space="preserve">[Insérer </w:t>
            </w:r>
            <w:r w:rsidRPr="00260CDA">
              <w:rPr>
                <w:i/>
                <w:iCs/>
                <w:szCs w:val="24"/>
              </w:rPr>
              <w:t>le sexe</w:t>
            </w:r>
            <w:r w:rsidR="00375C7B" w:rsidRPr="00260CDA">
              <w:rPr>
                <w:i/>
                <w:iCs/>
                <w:szCs w:val="24"/>
              </w:rPr>
              <w:t xml:space="preserve"> du </w:t>
            </w:r>
            <w:r w:rsidRPr="00260CDA">
              <w:rPr>
                <w:i/>
                <w:iCs/>
                <w:szCs w:val="24"/>
              </w:rPr>
              <w:t>promoteur</w:t>
            </w:r>
            <w:r w:rsidR="00375C7B" w:rsidRPr="00260CDA">
              <w:rPr>
                <w:i/>
                <w:iCs/>
                <w:szCs w:val="24"/>
              </w:rPr>
              <w:t>]</w:t>
            </w:r>
          </w:p>
          <w:p w14:paraId="608C86C3" w14:textId="77777777" w:rsidR="00CB404E" w:rsidRPr="00260CDA" w:rsidRDefault="00AC6587" w:rsidP="00CB404E">
            <w:pPr>
              <w:pStyle w:val="Paragraphedeliste"/>
              <w:spacing w:before="120" w:after="120"/>
              <w:ind w:left="312"/>
              <w:contextualSpacing w:val="0"/>
              <w:rPr>
                <w:i/>
                <w:iCs/>
                <w:szCs w:val="24"/>
              </w:rPr>
            </w:pPr>
            <w:r w:rsidRPr="00260CDA">
              <w:rPr>
                <w:szCs w:val="24"/>
              </w:rPr>
              <w:t xml:space="preserve">Sexe du directeur : </w:t>
            </w:r>
            <w:r w:rsidRPr="00260CDA">
              <w:rPr>
                <w:i/>
                <w:iCs/>
                <w:szCs w:val="24"/>
              </w:rPr>
              <w:t>[Insérer le sexe du directeur]</w:t>
            </w:r>
          </w:p>
          <w:p w14:paraId="3EB206D7" w14:textId="77777777" w:rsidR="00CB404E" w:rsidRPr="00260CDA" w:rsidRDefault="006C4F24" w:rsidP="00CB404E">
            <w:pPr>
              <w:pStyle w:val="Paragraphedeliste"/>
              <w:spacing w:before="120" w:after="120"/>
              <w:ind w:left="312"/>
              <w:contextualSpacing w:val="0"/>
              <w:rPr>
                <w:i/>
                <w:iCs/>
                <w:szCs w:val="24"/>
              </w:rPr>
            </w:pPr>
            <w:r w:rsidRPr="00260CDA">
              <w:rPr>
                <w:szCs w:val="24"/>
              </w:rPr>
              <w:t xml:space="preserve">Age : </w:t>
            </w:r>
            <w:r w:rsidRPr="00260CDA">
              <w:rPr>
                <w:i/>
                <w:iCs/>
                <w:szCs w:val="24"/>
              </w:rPr>
              <w:t>[Insérer l’âge du promoteur]</w:t>
            </w:r>
          </w:p>
          <w:p w14:paraId="7D7F276D" w14:textId="4EBD3800" w:rsidR="00687E90" w:rsidRPr="00260CDA" w:rsidRDefault="006C4F24" w:rsidP="00CB404E">
            <w:pPr>
              <w:pStyle w:val="Paragraphedeliste"/>
              <w:spacing w:before="120" w:after="120"/>
              <w:ind w:left="312"/>
              <w:contextualSpacing w:val="0"/>
              <w:rPr>
                <w:szCs w:val="24"/>
              </w:rPr>
            </w:pPr>
            <w:r w:rsidRPr="00260CDA">
              <w:rPr>
                <w:szCs w:val="24"/>
              </w:rPr>
              <w:t>Situation d’handicap </w:t>
            </w:r>
            <w:r w:rsidR="00AC6587" w:rsidRPr="00260CDA">
              <w:rPr>
                <w:szCs w:val="24"/>
              </w:rPr>
              <w:t xml:space="preserve">du promoteur </w:t>
            </w:r>
            <w:r w:rsidRPr="00260CDA">
              <w:rPr>
                <w:szCs w:val="24"/>
              </w:rPr>
              <w:t>:</w:t>
            </w:r>
            <w:r w:rsidR="00375C7B" w:rsidRPr="00260CDA">
              <w:rPr>
                <w:szCs w:val="24"/>
              </w:rPr>
              <w:t xml:space="preserve"> </w:t>
            </w:r>
            <w:r w:rsidR="00375C7B" w:rsidRPr="00260CDA">
              <w:rPr>
                <w:i/>
                <w:iCs/>
                <w:szCs w:val="24"/>
              </w:rPr>
              <w:t>[Insérer le</w:t>
            </w:r>
            <w:r w:rsidR="00431649" w:rsidRPr="00260CDA">
              <w:rPr>
                <w:i/>
                <w:iCs/>
                <w:szCs w:val="24"/>
              </w:rPr>
              <w:t>s informations sur la situiation d’handicap du promoteur</w:t>
            </w:r>
            <w:r w:rsidR="00375C7B" w:rsidRPr="00260CDA">
              <w:rPr>
                <w:i/>
                <w:iCs/>
                <w:szCs w:val="24"/>
              </w:rPr>
              <w:t>]</w:t>
            </w:r>
          </w:p>
        </w:tc>
      </w:tr>
      <w:tr w:rsidR="007470C0" w:rsidRPr="00260CDA" w14:paraId="27FF4B53" w14:textId="77777777" w:rsidTr="000B2922">
        <w:trPr>
          <w:cantSplit/>
        </w:trPr>
        <w:tc>
          <w:tcPr>
            <w:tcW w:w="9588" w:type="dxa"/>
          </w:tcPr>
          <w:p w14:paraId="68B72FA0" w14:textId="76B5D91D" w:rsidR="00101687" w:rsidRPr="00260CDA" w:rsidRDefault="007470C0" w:rsidP="00114374">
            <w:pPr>
              <w:pStyle w:val="Paragraphedeliste"/>
              <w:numPr>
                <w:ilvl w:val="0"/>
                <w:numId w:val="58"/>
              </w:numPr>
              <w:spacing w:before="120" w:after="120"/>
              <w:ind w:left="314" w:hanging="284"/>
              <w:contextualSpacing w:val="0"/>
              <w:rPr>
                <w:szCs w:val="24"/>
              </w:rPr>
            </w:pPr>
            <w:r w:rsidRPr="00260CDA">
              <w:rPr>
                <w:szCs w:val="24"/>
              </w:rPr>
              <w:t>Ci-joint copie des originaux des documents ci-après</w:t>
            </w:r>
            <w:r w:rsidR="003234F1" w:rsidRPr="00260CDA">
              <w:rPr>
                <w:szCs w:val="24"/>
              </w:rPr>
              <w:t xml:space="preserve"> </w:t>
            </w:r>
            <w:r w:rsidRPr="00260CDA">
              <w:rPr>
                <w:szCs w:val="24"/>
              </w:rPr>
              <w:t>: [Cocher la (les) case(s) correspondant aux documents originaux joints]</w:t>
            </w:r>
          </w:p>
          <w:p w14:paraId="0BBA59EB" w14:textId="7C46DB3F" w:rsidR="00101687" w:rsidRPr="00260CDA" w:rsidRDefault="00733501" w:rsidP="00CB404E">
            <w:pPr>
              <w:spacing w:before="120" w:after="120"/>
              <w:rPr>
                <w:szCs w:val="24"/>
              </w:rPr>
            </w:pPr>
            <w:r w:rsidRPr="00260CDA">
              <w:rPr>
                <w:spacing w:val="-2"/>
                <w:szCs w:val="24"/>
              </w:rPr>
              <w:sym w:font="Symbol" w:char="F0F0"/>
            </w:r>
            <w:r w:rsidRPr="00260CDA">
              <w:rPr>
                <w:spacing w:val="-2"/>
                <w:szCs w:val="24"/>
              </w:rPr>
              <w:t xml:space="preserve"> </w:t>
            </w:r>
            <w:r w:rsidR="00A71311" w:rsidRPr="00260CDA">
              <w:rPr>
                <w:szCs w:val="24"/>
              </w:rPr>
              <w:t>P</w:t>
            </w:r>
            <w:r w:rsidR="00917F7B" w:rsidRPr="00260CDA">
              <w:rPr>
                <w:szCs w:val="24"/>
              </w:rPr>
              <w:t>rocuration du signataire de l’offre s’il y a lieu</w:t>
            </w:r>
            <w:r w:rsidR="00E95921" w:rsidRPr="00260CDA">
              <w:rPr>
                <w:szCs w:val="24"/>
              </w:rPr>
              <w:t> ;</w:t>
            </w:r>
          </w:p>
          <w:p w14:paraId="53C88FE1" w14:textId="79F39421" w:rsidR="00101687" w:rsidRPr="00260CDA" w:rsidRDefault="00733501" w:rsidP="00CB404E">
            <w:pPr>
              <w:spacing w:before="120" w:after="120"/>
              <w:ind w:left="168" w:hanging="168"/>
              <w:rPr>
                <w:szCs w:val="24"/>
              </w:rPr>
            </w:pPr>
            <w:r w:rsidRPr="00260CDA">
              <w:rPr>
                <w:spacing w:val="-2"/>
                <w:szCs w:val="24"/>
              </w:rPr>
              <w:sym w:font="Symbol" w:char="F0F0"/>
            </w:r>
            <w:r w:rsidRPr="00260CDA">
              <w:rPr>
                <w:spacing w:val="-2"/>
                <w:szCs w:val="24"/>
              </w:rPr>
              <w:t xml:space="preserve"> </w:t>
            </w:r>
            <w:r w:rsidR="007470C0" w:rsidRPr="00260CDA">
              <w:rPr>
                <w:szCs w:val="24"/>
              </w:rPr>
              <w:t>Document d’enregistrement, d’inscription ou de constitution de la firme nommée au point 1 ci-dessus, en conformité avec la clause 4.1 des IC</w:t>
            </w:r>
            <w:r w:rsidR="00E95921" w:rsidRPr="00260CDA">
              <w:rPr>
                <w:szCs w:val="24"/>
              </w:rPr>
              <w:t> ;</w:t>
            </w:r>
          </w:p>
          <w:p w14:paraId="55F6E8EE" w14:textId="2484DCFD" w:rsidR="00101687" w:rsidRPr="00260CDA" w:rsidRDefault="00733501" w:rsidP="00CB404E">
            <w:pPr>
              <w:spacing w:before="120" w:after="120"/>
              <w:ind w:left="168" w:hanging="142"/>
              <w:rPr>
                <w:szCs w:val="24"/>
              </w:rPr>
            </w:pPr>
            <w:r w:rsidRPr="00260CDA">
              <w:rPr>
                <w:spacing w:val="-2"/>
                <w:szCs w:val="24"/>
              </w:rPr>
              <w:sym w:font="Symbol" w:char="F0F0"/>
            </w:r>
            <w:r w:rsidRPr="00260CDA">
              <w:rPr>
                <w:spacing w:val="-2"/>
                <w:szCs w:val="24"/>
              </w:rPr>
              <w:t xml:space="preserve"> </w:t>
            </w:r>
            <w:r w:rsidR="007470C0" w:rsidRPr="00260CDA">
              <w:rPr>
                <w:szCs w:val="24"/>
              </w:rPr>
              <w:t>En cas de groupement, lettre d’intention de constituer un groupement, ou convention de groupement, en conformité avec la clause 4.1 des IC</w:t>
            </w:r>
            <w:r w:rsidR="00E95921" w:rsidRPr="00260CDA">
              <w:rPr>
                <w:szCs w:val="24"/>
              </w:rPr>
              <w:t> ;</w:t>
            </w:r>
          </w:p>
          <w:p w14:paraId="1D74F261" w14:textId="417B459D" w:rsidR="00101687" w:rsidRPr="00260CDA" w:rsidRDefault="00733501" w:rsidP="00CB404E">
            <w:pPr>
              <w:spacing w:before="120" w:after="120"/>
              <w:rPr>
                <w:szCs w:val="24"/>
              </w:rPr>
            </w:pPr>
            <w:r w:rsidRPr="00260CDA">
              <w:rPr>
                <w:spacing w:val="-2"/>
                <w:szCs w:val="24"/>
              </w:rPr>
              <w:sym w:font="Symbol" w:char="F0F0"/>
            </w:r>
            <w:r w:rsidRPr="00260CDA">
              <w:rPr>
                <w:spacing w:val="-2"/>
                <w:szCs w:val="24"/>
              </w:rPr>
              <w:t xml:space="preserve"> </w:t>
            </w:r>
            <w:r w:rsidR="00101687" w:rsidRPr="00260CDA">
              <w:rPr>
                <w:szCs w:val="24"/>
              </w:rPr>
              <w:t>Statut des PME</w:t>
            </w:r>
            <w:r w:rsidR="00E95921" w:rsidRPr="00260CDA">
              <w:rPr>
                <w:szCs w:val="24"/>
              </w:rPr>
              <w:t> ;</w:t>
            </w:r>
          </w:p>
          <w:p w14:paraId="26DED14F" w14:textId="0B33BF5D" w:rsidR="00E95921" w:rsidRPr="00260CDA" w:rsidRDefault="00733501" w:rsidP="00CB404E">
            <w:pPr>
              <w:spacing w:before="120" w:after="120"/>
              <w:rPr>
                <w:szCs w:val="24"/>
              </w:rPr>
            </w:pPr>
            <w:r w:rsidRPr="00260CDA">
              <w:rPr>
                <w:spacing w:val="-2"/>
                <w:szCs w:val="24"/>
              </w:rPr>
              <w:sym w:font="Symbol" w:char="F0F0"/>
            </w:r>
            <w:r w:rsidRPr="00260CDA">
              <w:rPr>
                <w:spacing w:val="-2"/>
                <w:szCs w:val="24"/>
              </w:rPr>
              <w:t xml:space="preserve"> </w:t>
            </w:r>
            <w:r w:rsidR="00101687" w:rsidRPr="00260CDA">
              <w:rPr>
                <w:szCs w:val="24"/>
              </w:rPr>
              <w:t>Preuve de la situation d’handicap</w:t>
            </w:r>
            <w:r w:rsidR="00E95921" w:rsidRPr="00260CDA">
              <w:rPr>
                <w:szCs w:val="24"/>
              </w:rPr>
              <w:t xml:space="preserve"> du promoteur ;</w:t>
            </w:r>
          </w:p>
          <w:p w14:paraId="5BD57BE8" w14:textId="07EC42E7" w:rsidR="007470C0" w:rsidRPr="00260CDA" w:rsidRDefault="00733501" w:rsidP="00CB404E">
            <w:pPr>
              <w:spacing w:before="120" w:after="120"/>
              <w:rPr>
                <w:szCs w:val="24"/>
              </w:rPr>
            </w:pPr>
            <w:r w:rsidRPr="00260CDA">
              <w:rPr>
                <w:spacing w:val="-2"/>
                <w:szCs w:val="24"/>
              </w:rPr>
              <w:sym w:font="Symbol" w:char="F0F0"/>
            </w:r>
            <w:r w:rsidRPr="00260CDA">
              <w:rPr>
                <w:spacing w:val="-2"/>
                <w:szCs w:val="24"/>
              </w:rPr>
              <w:t xml:space="preserve"> </w:t>
            </w:r>
            <w:r w:rsidR="00E95921" w:rsidRPr="00260CDA">
              <w:rPr>
                <w:szCs w:val="24"/>
              </w:rPr>
              <w:t>Copie légalisée d’un document d’identité du promoteur/directeur</w:t>
            </w:r>
            <w:r w:rsidR="007470C0" w:rsidRPr="00260CDA">
              <w:rPr>
                <w:szCs w:val="24"/>
              </w:rPr>
              <w:t>.</w:t>
            </w:r>
          </w:p>
        </w:tc>
      </w:tr>
    </w:tbl>
    <w:p w14:paraId="07F9730B" w14:textId="77777777" w:rsidR="004E770F" w:rsidRPr="00260CDA" w:rsidRDefault="004E770F" w:rsidP="00AF3D39">
      <w:pPr>
        <w:pStyle w:val="Subtitle2"/>
        <w:spacing w:before="200" w:after="200"/>
      </w:pPr>
    </w:p>
    <w:p w14:paraId="736F305C" w14:textId="7AE25C63" w:rsidR="00513AF4" w:rsidRPr="00260CDA" w:rsidRDefault="00513AF4" w:rsidP="00844782">
      <w:pPr>
        <w:spacing w:before="200" w:after="200"/>
        <w:ind w:left="1985"/>
        <w:jc w:val="right"/>
        <w:rPr>
          <w:rFonts w:eastAsiaTheme="minorHAnsi"/>
          <w:szCs w:val="24"/>
          <w:lang w:eastAsia="en-US"/>
        </w:rPr>
      </w:pPr>
      <w:r w:rsidRPr="00260CDA">
        <w:rPr>
          <w:rFonts w:eastAsiaTheme="minorHAnsi"/>
          <w:szCs w:val="24"/>
          <w:lang w:eastAsia="en-US"/>
        </w:rPr>
        <w:t>Fait à__________________, le__________________</w:t>
      </w:r>
    </w:p>
    <w:p w14:paraId="314D2E26" w14:textId="77777777" w:rsidR="00513AF4" w:rsidRPr="00260CDA" w:rsidRDefault="00513AF4" w:rsidP="00AF3D39">
      <w:pPr>
        <w:spacing w:before="200" w:after="200"/>
        <w:rPr>
          <w:rFonts w:eastAsiaTheme="minorHAnsi"/>
          <w:szCs w:val="24"/>
          <w:lang w:eastAsia="en-US"/>
        </w:rPr>
      </w:pPr>
    </w:p>
    <w:p w14:paraId="687563D5" w14:textId="77777777" w:rsidR="00513AF4" w:rsidRPr="00260CDA" w:rsidRDefault="00513AF4" w:rsidP="00FC493B">
      <w:pPr>
        <w:spacing w:before="200" w:after="200"/>
        <w:ind w:left="5664" w:firstLine="708"/>
        <w:jc w:val="both"/>
        <w:rPr>
          <w:rFonts w:eastAsiaTheme="minorHAnsi"/>
          <w:szCs w:val="24"/>
          <w:lang w:eastAsia="en-US"/>
        </w:rPr>
      </w:pPr>
      <w:r w:rsidRPr="00260CDA">
        <w:rPr>
          <w:rFonts w:eastAsiaTheme="minorHAnsi"/>
          <w:szCs w:val="24"/>
          <w:lang w:eastAsia="en-US"/>
        </w:rPr>
        <w:t>Le Soumissionnaire</w:t>
      </w:r>
    </w:p>
    <w:p w14:paraId="7364A40C" w14:textId="2FCAF63D" w:rsidR="00513AF4" w:rsidRPr="00260CDA" w:rsidRDefault="00513AF4" w:rsidP="00FC493B">
      <w:pPr>
        <w:spacing w:before="200" w:after="200"/>
        <w:ind w:left="1416" w:firstLine="2"/>
        <w:jc w:val="right"/>
        <w:rPr>
          <w:szCs w:val="24"/>
        </w:rPr>
      </w:pPr>
      <w:r w:rsidRPr="00260CDA">
        <w:rPr>
          <w:rFonts w:eastAsiaTheme="minorHAnsi"/>
          <w:szCs w:val="24"/>
          <w:lang w:eastAsia="en-US"/>
        </w:rPr>
        <w:t>(Nom, cachet et signature)</w:t>
      </w:r>
      <w:r w:rsidRPr="00260CDA">
        <w:rPr>
          <w:szCs w:val="24"/>
        </w:rPr>
        <w:br w:type="page"/>
      </w:r>
    </w:p>
    <w:p w14:paraId="3D93BC91" w14:textId="185554CF" w:rsidR="007470C0" w:rsidRPr="00260CDA" w:rsidRDefault="007470C0" w:rsidP="00FC493B">
      <w:pPr>
        <w:spacing w:before="200" w:after="200"/>
        <w:jc w:val="center"/>
        <w:rPr>
          <w:b/>
          <w:szCs w:val="24"/>
        </w:rPr>
      </w:pPr>
      <w:bookmarkStart w:id="359" w:name="_Toc500242297"/>
      <w:r w:rsidRPr="00260CDA">
        <w:rPr>
          <w:b/>
          <w:szCs w:val="24"/>
        </w:rPr>
        <w:lastRenderedPageBreak/>
        <w:t>Formulaire ELI – 1.2</w:t>
      </w:r>
      <w:bookmarkEnd w:id="359"/>
    </w:p>
    <w:p w14:paraId="67B5DBCB" w14:textId="77777777" w:rsidR="007470C0" w:rsidRPr="00260CDA" w:rsidRDefault="007470C0" w:rsidP="00AF3D39">
      <w:pPr>
        <w:spacing w:before="200" w:after="200"/>
        <w:rPr>
          <w:b/>
          <w:szCs w:val="24"/>
        </w:rPr>
      </w:pPr>
    </w:p>
    <w:p w14:paraId="46BDE1C6" w14:textId="77777777" w:rsidR="007470C0" w:rsidRPr="00260CDA" w:rsidRDefault="007470C0" w:rsidP="00CE5C4F">
      <w:pPr>
        <w:spacing w:before="200" w:after="200"/>
        <w:jc w:val="center"/>
        <w:rPr>
          <w:b/>
          <w:szCs w:val="24"/>
        </w:rPr>
      </w:pPr>
      <w:bookmarkStart w:id="360" w:name="_Toc188499986"/>
      <w:bookmarkStart w:id="361" w:name="_Toc500242298"/>
      <w:r w:rsidRPr="00260CDA">
        <w:rPr>
          <w:b/>
          <w:szCs w:val="24"/>
        </w:rPr>
        <w:t>Formulaire de renseignements sur les membres de groupement</w:t>
      </w:r>
      <w:bookmarkEnd w:id="360"/>
      <w:bookmarkEnd w:id="361"/>
    </w:p>
    <w:p w14:paraId="61260167" w14:textId="1086B4D8" w:rsidR="007470C0" w:rsidRPr="00260CDA" w:rsidRDefault="007470C0" w:rsidP="00AF3D39">
      <w:pPr>
        <w:spacing w:before="200" w:after="200"/>
        <w:jc w:val="both"/>
        <w:rPr>
          <w:i/>
          <w:iCs/>
          <w:szCs w:val="24"/>
        </w:rPr>
      </w:pPr>
      <w:r w:rsidRPr="00260CDA">
        <w:rPr>
          <w:i/>
          <w:iCs/>
          <w:szCs w:val="24"/>
        </w:rPr>
        <w:t xml:space="preserve">[Le Soumissionnaire remplit le tableau ci-dessous conformément aux instructions entre crochets. Le tableau ne doit pas être modifié. </w:t>
      </w:r>
      <w:r w:rsidR="007A5F3E" w:rsidRPr="00260CDA">
        <w:rPr>
          <w:i/>
          <w:iCs/>
          <w:szCs w:val="24"/>
        </w:rPr>
        <w:t>Toute réserve ou modification majeure, par rapport à ce format pourra entrainer le rejet de l’offre</w:t>
      </w:r>
      <w:r w:rsidRPr="00260CDA">
        <w:rPr>
          <w:i/>
          <w:iCs/>
          <w:szCs w:val="24"/>
        </w:rPr>
        <w:t>.]</w:t>
      </w:r>
    </w:p>
    <w:p w14:paraId="0A10B64C" w14:textId="77777777" w:rsidR="007470C0" w:rsidRPr="00260CDA" w:rsidRDefault="007470C0" w:rsidP="00AF3D39">
      <w:pPr>
        <w:spacing w:before="200" w:after="200"/>
        <w:jc w:val="right"/>
        <w:rPr>
          <w:szCs w:val="24"/>
        </w:rPr>
      </w:pPr>
    </w:p>
    <w:p w14:paraId="3E2E27F9" w14:textId="0D218C89" w:rsidR="007470C0" w:rsidRPr="00260CDA" w:rsidRDefault="007470C0" w:rsidP="00C0256D">
      <w:pPr>
        <w:spacing w:before="200" w:after="200"/>
        <w:ind w:left="2832"/>
        <w:rPr>
          <w:szCs w:val="24"/>
        </w:rPr>
      </w:pPr>
      <w:r w:rsidRPr="00260CDA">
        <w:rPr>
          <w:szCs w:val="24"/>
        </w:rPr>
        <w:t>Date</w:t>
      </w:r>
      <w:r w:rsidR="00190059" w:rsidRPr="00260CDA">
        <w:rPr>
          <w:szCs w:val="24"/>
        </w:rPr>
        <w:t xml:space="preserve"> </w:t>
      </w:r>
      <w:r w:rsidRPr="00260CDA">
        <w:rPr>
          <w:szCs w:val="24"/>
        </w:rPr>
        <w:t>: [</w:t>
      </w:r>
      <w:r w:rsidRPr="00260CDA">
        <w:rPr>
          <w:i/>
          <w:szCs w:val="24"/>
        </w:rPr>
        <w:t>Insérer la date (jour, mois, année) de remise de l’offre</w:t>
      </w:r>
      <w:r w:rsidRPr="00260CDA">
        <w:rPr>
          <w:szCs w:val="24"/>
        </w:rPr>
        <w:t>]</w:t>
      </w:r>
    </w:p>
    <w:p w14:paraId="0BC0554D" w14:textId="7F9D3FE0" w:rsidR="007470C0" w:rsidRPr="00260CDA" w:rsidRDefault="007470C0" w:rsidP="00C0256D">
      <w:pPr>
        <w:spacing w:before="200" w:after="200"/>
        <w:ind w:left="2124" w:firstLine="708"/>
        <w:rPr>
          <w:szCs w:val="24"/>
        </w:rPr>
      </w:pPr>
      <w:r w:rsidRPr="00260CDA">
        <w:rPr>
          <w:szCs w:val="24"/>
        </w:rPr>
        <w:t>AAO N</w:t>
      </w:r>
      <w:r w:rsidR="001362B7" w:rsidRPr="00260CDA">
        <w:rPr>
          <w:szCs w:val="24"/>
        </w:rPr>
        <w:t>°</w:t>
      </w:r>
      <w:r w:rsidRPr="00260CDA">
        <w:rPr>
          <w:szCs w:val="24"/>
        </w:rPr>
        <w:t>.: [</w:t>
      </w:r>
      <w:r w:rsidRPr="00260CDA">
        <w:rPr>
          <w:i/>
          <w:szCs w:val="24"/>
        </w:rPr>
        <w:t>Insérer le nom de l’Avis d’Appel d’Offres</w:t>
      </w:r>
      <w:r w:rsidRPr="00260CDA">
        <w:rPr>
          <w:szCs w:val="24"/>
        </w:rPr>
        <w:t>]</w:t>
      </w:r>
    </w:p>
    <w:p w14:paraId="6C951647" w14:textId="77777777" w:rsidR="007470C0" w:rsidRPr="00260CDA" w:rsidRDefault="007470C0" w:rsidP="00AF3D39">
      <w:pPr>
        <w:spacing w:before="200" w:after="200"/>
        <w:ind w:right="72"/>
        <w:jc w:val="right"/>
        <w:rPr>
          <w:bCs/>
          <w:i/>
          <w:iCs/>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
        <w:gridCol w:w="9570"/>
        <w:gridCol w:w="18"/>
      </w:tblGrid>
      <w:tr w:rsidR="00B266E7" w:rsidRPr="00260CDA" w14:paraId="30FD2642" w14:textId="77777777" w:rsidTr="00733501">
        <w:trPr>
          <w:gridBefore w:val="1"/>
          <w:wBefore w:w="18" w:type="dxa"/>
          <w:cantSplit/>
          <w:trHeight w:val="440"/>
        </w:trPr>
        <w:tc>
          <w:tcPr>
            <w:tcW w:w="9588" w:type="dxa"/>
            <w:gridSpan w:val="2"/>
            <w:tcBorders>
              <w:bottom w:val="nil"/>
            </w:tcBorders>
          </w:tcPr>
          <w:p w14:paraId="0A2E659E" w14:textId="25A2D3AB" w:rsidR="007470C0" w:rsidRPr="00260CDA" w:rsidRDefault="007470C0" w:rsidP="00114374">
            <w:pPr>
              <w:pStyle w:val="Paragraphedeliste"/>
              <w:numPr>
                <w:ilvl w:val="0"/>
                <w:numId w:val="84"/>
              </w:numPr>
              <w:spacing w:before="200" w:after="200"/>
              <w:rPr>
                <w:bCs/>
                <w:i/>
                <w:iCs/>
                <w:szCs w:val="24"/>
              </w:rPr>
            </w:pPr>
            <w:r w:rsidRPr="00260CDA">
              <w:rPr>
                <w:spacing w:val="-2"/>
                <w:szCs w:val="24"/>
              </w:rPr>
              <w:t xml:space="preserve">Nom du </w:t>
            </w:r>
            <w:r w:rsidRPr="00260CDA">
              <w:rPr>
                <w:szCs w:val="24"/>
              </w:rPr>
              <w:t>Soumissionnaire</w:t>
            </w:r>
            <w:r w:rsidR="00190059" w:rsidRPr="00260CDA">
              <w:rPr>
                <w:szCs w:val="24"/>
              </w:rPr>
              <w:t xml:space="preserve"> </w:t>
            </w:r>
            <w:r w:rsidRPr="00260CDA">
              <w:rPr>
                <w:spacing w:val="-2"/>
                <w:szCs w:val="24"/>
              </w:rPr>
              <w:t>:</w:t>
            </w:r>
            <w:r w:rsidR="00190059" w:rsidRPr="00260CDA">
              <w:rPr>
                <w:spacing w:val="-2"/>
                <w:szCs w:val="24"/>
              </w:rPr>
              <w:t xml:space="preserve"> </w:t>
            </w:r>
            <w:r w:rsidRPr="00260CDA">
              <w:rPr>
                <w:bCs/>
                <w:i/>
                <w:iCs/>
                <w:szCs w:val="24"/>
              </w:rPr>
              <w:t xml:space="preserve">[Insérer le nom du </w:t>
            </w:r>
            <w:r w:rsidRPr="00260CDA">
              <w:rPr>
                <w:i/>
                <w:szCs w:val="24"/>
              </w:rPr>
              <w:t>Soumissionnaire</w:t>
            </w:r>
            <w:r w:rsidRPr="00260CDA">
              <w:rPr>
                <w:bCs/>
                <w:i/>
                <w:iCs/>
                <w:szCs w:val="24"/>
              </w:rPr>
              <w:t>]</w:t>
            </w:r>
          </w:p>
        </w:tc>
      </w:tr>
      <w:tr w:rsidR="00B266E7" w:rsidRPr="00260CDA" w14:paraId="3DCACC34" w14:textId="77777777" w:rsidTr="00733501">
        <w:trPr>
          <w:gridBefore w:val="1"/>
          <w:wBefore w:w="18" w:type="dxa"/>
          <w:cantSplit/>
          <w:trHeight w:val="674"/>
        </w:trPr>
        <w:tc>
          <w:tcPr>
            <w:tcW w:w="9588" w:type="dxa"/>
            <w:gridSpan w:val="2"/>
            <w:tcBorders>
              <w:left w:val="single" w:sz="4" w:space="0" w:color="auto"/>
            </w:tcBorders>
          </w:tcPr>
          <w:p w14:paraId="03AA7803" w14:textId="0B31E129" w:rsidR="007470C0" w:rsidRPr="00260CDA" w:rsidRDefault="007470C0" w:rsidP="00114374">
            <w:pPr>
              <w:pStyle w:val="Paragraphedeliste"/>
              <w:numPr>
                <w:ilvl w:val="0"/>
                <w:numId w:val="84"/>
              </w:numPr>
              <w:spacing w:before="200" w:after="200"/>
              <w:rPr>
                <w:bCs/>
                <w:i/>
                <w:iCs/>
                <w:spacing w:val="-2"/>
                <w:szCs w:val="24"/>
              </w:rPr>
            </w:pPr>
            <w:r w:rsidRPr="00260CDA">
              <w:rPr>
                <w:spacing w:val="-2"/>
                <w:szCs w:val="24"/>
              </w:rPr>
              <w:t xml:space="preserve">Nom du membre du groupement : </w:t>
            </w:r>
            <w:r w:rsidRPr="00260CDA">
              <w:rPr>
                <w:bCs/>
                <w:i/>
                <w:iCs/>
                <w:szCs w:val="24"/>
              </w:rPr>
              <w:t>[Insérer le nom du membre du groupement]</w:t>
            </w:r>
          </w:p>
        </w:tc>
      </w:tr>
      <w:tr w:rsidR="00B266E7" w:rsidRPr="00260CDA" w14:paraId="71F381D2" w14:textId="77777777" w:rsidTr="00733501">
        <w:trPr>
          <w:gridBefore w:val="1"/>
          <w:wBefore w:w="18" w:type="dxa"/>
          <w:cantSplit/>
          <w:trHeight w:val="674"/>
        </w:trPr>
        <w:tc>
          <w:tcPr>
            <w:tcW w:w="9588" w:type="dxa"/>
            <w:gridSpan w:val="2"/>
            <w:tcBorders>
              <w:left w:val="single" w:sz="4" w:space="0" w:color="auto"/>
            </w:tcBorders>
          </w:tcPr>
          <w:p w14:paraId="2808BAD0" w14:textId="24D663A5" w:rsidR="007470C0" w:rsidRPr="00260CDA" w:rsidRDefault="007470C0" w:rsidP="00114374">
            <w:pPr>
              <w:pStyle w:val="Paragraphedeliste"/>
              <w:numPr>
                <w:ilvl w:val="0"/>
                <w:numId w:val="84"/>
              </w:numPr>
              <w:spacing w:before="200" w:after="200"/>
              <w:rPr>
                <w:szCs w:val="24"/>
              </w:rPr>
            </w:pPr>
            <w:r w:rsidRPr="00260CDA">
              <w:rPr>
                <w:szCs w:val="24"/>
              </w:rPr>
              <w:t xml:space="preserve">Pays où le </w:t>
            </w:r>
            <w:r w:rsidRPr="00260CDA">
              <w:rPr>
                <w:spacing w:val="-2"/>
                <w:szCs w:val="24"/>
              </w:rPr>
              <w:t>membre du groupement</w:t>
            </w:r>
            <w:r w:rsidRPr="00260CDA">
              <w:rPr>
                <w:szCs w:val="24"/>
              </w:rPr>
              <w:t xml:space="preserve"> est, ou sera légalement enregistré</w:t>
            </w:r>
            <w:r w:rsidR="00190059" w:rsidRPr="00260CDA">
              <w:rPr>
                <w:szCs w:val="24"/>
              </w:rPr>
              <w:t xml:space="preserve"> </w:t>
            </w:r>
            <w:r w:rsidRPr="00260CDA">
              <w:rPr>
                <w:spacing w:val="-2"/>
                <w:szCs w:val="24"/>
              </w:rPr>
              <w:t xml:space="preserve">: </w:t>
            </w:r>
            <w:r w:rsidRPr="00260CDA">
              <w:rPr>
                <w:bCs/>
                <w:i/>
                <w:iCs/>
                <w:szCs w:val="24"/>
              </w:rPr>
              <w:t>[Insérer le nom du pays d’enregistrement du membre du groupement]</w:t>
            </w:r>
          </w:p>
        </w:tc>
      </w:tr>
      <w:tr w:rsidR="00B266E7" w:rsidRPr="00260CDA" w14:paraId="0E7F573D" w14:textId="77777777" w:rsidTr="00733501">
        <w:trPr>
          <w:gridBefore w:val="1"/>
          <w:wBefore w:w="18" w:type="dxa"/>
          <w:cantSplit/>
          <w:trHeight w:val="674"/>
        </w:trPr>
        <w:tc>
          <w:tcPr>
            <w:tcW w:w="9588" w:type="dxa"/>
            <w:gridSpan w:val="2"/>
            <w:tcBorders>
              <w:left w:val="single" w:sz="4" w:space="0" w:color="auto"/>
            </w:tcBorders>
          </w:tcPr>
          <w:p w14:paraId="25C84156" w14:textId="11119BB5" w:rsidR="007470C0" w:rsidRPr="00260CDA" w:rsidRDefault="007470C0" w:rsidP="00114374">
            <w:pPr>
              <w:pStyle w:val="Paragraphedeliste"/>
              <w:numPr>
                <w:ilvl w:val="0"/>
                <w:numId w:val="84"/>
              </w:numPr>
              <w:spacing w:before="200" w:after="200"/>
              <w:rPr>
                <w:spacing w:val="-2"/>
                <w:szCs w:val="24"/>
              </w:rPr>
            </w:pPr>
            <w:r w:rsidRPr="00260CDA">
              <w:rPr>
                <w:spacing w:val="-2"/>
                <w:szCs w:val="24"/>
              </w:rPr>
              <w:t>Année d’enregistrement du membre du groupement</w:t>
            </w:r>
            <w:r w:rsidR="00AC6587" w:rsidRPr="00260CDA">
              <w:rPr>
                <w:spacing w:val="-2"/>
                <w:szCs w:val="24"/>
              </w:rPr>
              <w:t xml:space="preserve"> </w:t>
            </w:r>
            <w:r w:rsidRPr="00260CDA">
              <w:rPr>
                <w:spacing w:val="-2"/>
                <w:szCs w:val="24"/>
              </w:rPr>
              <w:t xml:space="preserve">: </w:t>
            </w:r>
            <w:r w:rsidRPr="00260CDA">
              <w:rPr>
                <w:bCs/>
                <w:i/>
                <w:iCs/>
                <w:szCs w:val="24"/>
              </w:rPr>
              <w:t>[Insérer l’année d’enregistrement du membre du groupement]</w:t>
            </w:r>
          </w:p>
        </w:tc>
      </w:tr>
      <w:tr w:rsidR="00B266E7" w:rsidRPr="00260CDA" w14:paraId="7D8B1083" w14:textId="77777777" w:rsidTr="00733501">
        <w:trPr>
          <w:gridBefore w:val="1"/>
          <w:wBefore w:w="18" w:type="dxa"/>
          <w:cantSplit/>
        </w:trPr>
        <w:tc>
          <w:tcPr>
            <w:tcW w:w="9588" w:type="dxa"/>
            <w:gridSpan w:val="2"/>
            <w:tcBorders>
              <w:left w:val="single" w:sz="4" w:space="0" w:color="auto"/>
            </w:tcBorders>
          </w:tcPr>
          <w:p w14:paraId="46426E37" w14:textId="18952E4B" w:rsidR="007470C0" w:rsidRPr="00260CDA" w:rsidRDefault="007470C0" w:rsidP="00114374">
            <w:pPr>
              <w:pStyle w:val="Paragraphedeliste"/>
              <w:numPr>
                <w:ilvl w:val="0"/>
                <w:numId w:val="84"/>
              </w:numPr>
              <w:spacing w:before="200" w:after="200"/>
              <w:rPr>
                <w:spacing w:val="-2"/>
                <w:szCs w:val="24"/>
              </w:rPr>
            </w:pPr>
            <w:r w:rsidRPr="00260CDA">
              <w:rPr>
                <w:spacing w:val="-2"/>
                <w:szCs w:val="24"/>
              </w:rPr>
              <w:t>Adresse officielle du membre du groupement dans le pays d’enregistrement</w:t>
            </w:r>
            <w:r w:rsidR="00AC6587" w:rsidRPr="00260CDA">
              <w:rPr>
                <w:spacing w:val="-2"/>
                <w:szCs w:val="24"/>
              </w:rPr>
              <w:t xml:space="preserve"> </w:t>
            </w:r>
            <w:r w:rsidRPr="00260CDA">
              <w:rPr>
                <w:spacing w:val="-2"/>
                <w:szCs w:val="24"/>
              </w:rPr>
              <w:t xml:space="preserve">: </w:t>
            </w:r>
            <w:r w:rsidRPr="00260CDA">
              <w:rPr>
                <w:bCs/>
                <w:i/>
                <w:iCs/>
                <w:szCs w:val="24"/>
              </w:rPr>
              <w:t>[Insérer l’adresse légale du membre du groupement dans le pays d’enregistrement]</w:t>
            </w:r>
          </w:p>
        </w:tc>
      </w:tr>
      <w:tr w:rsidR="00B266E7" w:rsidRPr="00260CDA" w14:paraId="28D06EDE" w14:textId="77777777" w:rsidTr="00733501">
        <w:trPr>
          <w:gridBefore w:val="1"/>
          <w:wBefore w:w="18" w:type="dxa"/>
          <w:cantSplit/>
        </w:trPr>
        <w:tc>
          <w:tcPr>
            <w:tcW w:w="9588" w:type="dxa"/>
            <w:gridSpan w:val="2"/>
          </w:tcPr>
          <w:p w14:paraId="5B057E4E" w14:textId="42AD028A" w:rsidR="007470C0" w:rsidRPr="00260CDA" w:rsidRDefault="007470C0" w:rsidP="00114374">
            <w:pPr>
              <w:pStyle w:val="Paragraphedeliste"/>
              <w:numPr>
                <w:ilvl w:val="0"/>
                <w:numId w:val="84"/>
              </w:numPr>
              <w:spacing w:before="200" w:after="200"/>
              <w:rPr>
                <w:spacing w:val="-2"/>
                <w:szCs w:val="24"/>
              </w:rPr>
            </w:pPr>
            <w:r w:rsidRPr="00260CDA">
              <w:rPr>
                <w:spacing w:val="-2"/>
                <w:szCs w:val="24"/>
              </w:rPr>
              <w:t>Renseignement sur le représentant dûment habilité du membre du groupement</w:t>
            </w:r>
            <w:r w:rsidR="007D2916" w:rsidRPr="00260CDA">
              <w:rPr>
                <w:spacing w:val="-2"/>
                <w:szCs w:val="24"/>
              </w:rPr>
              <w:t xml:space="preserve"> </w:t>
            </w:r>
            <w:r w:rsidRPr="00260CDA">
              <w:rPr>
                <w:spacing w:val="-2"/>
                <w:szCs w:val="24"/>
              </w:rPr>
              <w:t xml:space="preserve">: </w:t>
            </w:r>
          </w:p>
          <w:p w14:paraId="7CCB54D1" w14:textId="02473DB4" w:rsidR="007470C0" w:rsidRPr="00260CDA" w:rsidRDefault="007470C0" w:rsidP="007D2916">
            <w:pPr>
              <w:pStyle w:val="Outline1"/>
              <w:keepNext w:val="0"/>
              <w:numPr>
                <w:ilvl w:val="0"/>
                <w:numId w:val="0"/>
              </w:numPr>
              <w:suppressAutoHyphens/>
              <w:spacing w:before="200" w:after="200"/>
              <w:ind w:left="718"/>
              <w:jc w:val="both"/>
              <w:rPr>
                <w:spacing w:val="-2"/>
                <w:kern w:val="0"/>
                <w:szCs w:val="24"/>
              </w:rPr>
            </w:pPr>
            <w:r w:rsidRPr="00260CDA">
              <w:rPr>
                <w:spacing w:val="-2"/>
                <w:kern w:val="0"/>
                <w:szCs w:val="24"/>
              </w:rPr>
              <w:t>Nom</w:t>
            </w:r>
            <w:r w:rsidR="00AC6587" w:rsidRPr="00260CDA">
              <w:rPr>
                <w:spacing w:val="-2"/>
                <w:kern w:val="0"/>
                <w:szCs w:val="24"/>
              </w:rPr>
              <w:t xml:space="preserve"> </w:t>
            </w:r>
            <w:r w:rsidRPr="00260CDA">
              <w:rPr>
                <w:spacing w:val="-2"/>
                <w:kern w:val="0"/>
                <w:szCs w:val="24"/>
              </w:rPr>
              <w:t>:</w:t>
            </w:r>
            <w:r w:rsidR="007D2916" w:rsidRPr="00260CDA">
              <w:rPr>
                <w:spacing w:val="-2"/>
                <w:kern w:val="0"/>
                <w:szCs w:val="24"/>
              </w:rPr>
              <w:t xml:space="preserve"> </w:t>
            </w:r>
            <w:r w:rsidRPr="00260CDA">
              <w:rPr>
                <w:bCs/>
                <w:i/>
                <w:iCs/>
                <w:szCs w:val="24"/>
              </w:rPr>
              <w:t>[Insérer le nom du représentant du membre du groupement]</w:t>
            </w:r>
          </w:p>
          <w:p w14:paraId="1F81D801" w14:textId="0216E681" w:rsidR="007470C0" w:rsidRPr="00260CDA" w:rsidRDefault="007470C0" w:rsidP="007D2916">
            <w:pPr>
              <w:spacing w:before="200" w:after="200"/>
              <w:ind w:left="718"/>
              <w:jc w:val="both"/>
              <w:rPr>
                <w:spacing w:val="-2"/>
                <w:szCs w:val="24"/>
              </w:rPr>
            </w:pPr>
            <w:r w:rsidRPr="00260CDA">
              <w:rPr>
                <w:spacing w:val="-2"/>
                <w:szCs w:val="24"/>
              </w:rPr>
              <w:t>Adresse</w:t>
            </w:r>
            <w:r w:rsidR="00AC6587" w:rsidRPr="00260CDA">
              <w:rPr>
                <w:spacing w:val="-2"/>
                <w:szCs w:val="24"/>
              </w:rPr>
              <w:t xml:space="preserve"> </w:t>
            </w:r>
            <w:r w:rsidRPr="00260CDA">
              <w:rPr>
                <w:spacing w:val="-2"/>
                <w:szCs w:val="24"/>
              </w:rPr>
              <w:t>:</w:t>
            </w:r>
            <w:r w:rsidR="007D2916" w:rsidRPr="00260CDA">
              <w:rPr>
                <w:spacing w:val="-2"/>
                <w:szCs w:val="24"/>
              </w:rPr>
              <w:t xml:space="preserve"> </w:t>
            </w:r>
            <w:r w:rsidRPr="00260CDA">
              <w:rPr>
                <w:bCs/>
                <w:i/>
                <w:iCs/>
                <w:szCs w:val="24"/>
              </w:rPr>
              <w:t xml:space="preserve">[Insérer l’adresse du </w:t>
            </w:r>
            <w:r w:rsidRPr="00260CDA">
              <w:rPr>
                <w:bCs/>
                <w:i/>
                <w:iCs/>
                <w:kern w:val="28"/>
                <w:szCs w:val="24"/>
              </w:rPr>
              <w:t xml:space="preserve">représentant </w:t>
            </w:r>
            <w:r w:rsidRPr="00260CDA">
              <w:rPr>
                <w:bCs/>
                <w:i/>
                <w:iCs/>
                <w:szCs w:val="24"/>
              </w:rPr>
              <w:t>du membre du groupement]</w:t>
            </w:r>
          </w:p>
          <w:p w14:paraId="53485E6D" w14:textId="1A3E6ACC" w:rsidR="007470C0" w:rsidRPr="00260CDA" w:rsidRDefault="007470C0" w:rsidP="007D2916">
            <w:pPr>
              <w:spacing w:before="200" w:after="200"/>
              <w:ind w:left="718"/>
              <w:jc w:val="both"/>
              <w:rPr>
                <w:bCs/>
                <w:i/>
                <w:iCs/>
                <w:spacing w:val="-2"/>
                <w:szCs w:val="24"/>
              </w:rPr>
            </w:pPr>
            <w:r w:rsidRPr="00260CDA">
              <w:rPr>
                <w:spacing w:val="-2"/>
                <w:szCs w:val="24"/>
              </w:rPr>
              <w:t>Téléphone/Fac-similé</w:t>
            </w:r>
            <w:r w:rsidR="00A00145" w:rsidRPr="00260CDA">
              <w:rPr>
                <w:spacing w:val="-2"/>
                <w:szCs w:val="24"/>
              </w:rPr>
              <w:t xml:space="preserve"> </w:t>
            </w:r>
            <w:r w:rsidRPr="00260CDA">
              <w:rPr>
                <w:spacing w:val="-2"/>
                <w:szCs w:val="24"/>
              </w:rPr>
              <w:t xml:space="preserve">: </w:t>
            </w:r>
            <w:r w:rsidRPr="00260CDA">
              <w:rPr>
                <w:bCs/>
                <w:i/>
                <w:iCs/>
                <w:szCs w:val="24"/>
              </w:rPr>
              <w:t>[Insérer le n</w:t>
            </w:r>
            <w:r w:rsidRPr="00260CDA">
              <w:rPr>
                <w:bCs/>
                <w:i/>
                <w:iCs/>
                <w:szCs w:val="24"/>
                <w:vertAlign w:val="superscript"/>
              </w:rPr>
              <w:t>o</w:t>
            </w:r>
            <w:r w:rsidR="00F93F30" w:rsidRPr="00260CDA">
              <w:rPr>
                <w:bCs/>
                <w:i/>
                <w:iCs/>
                <w:szCs w:val="24"/>
              </w:rPr>
              <w:t xml:space="preserve"> </w:t>
            </w:r>
            <w:r w:rsidRPr="00260CDA">
              <w:rPr>
                <w:bCs/>
                <w:i/>
                <w:iCs/>
                <w:szCs w:val="24"/>
              </w:rPr>
              <w:t xml:space="preserve">de téléphone/fac-similé du </w:t>
            </w:r>
            <w:r w:rsidRPr="00260CDA">
              <w:rPr>
                <w:bCs/>
                <w:i/>
                <w:iCs/>
                <w:kern w:val="28"/>
                <w:szCs w:val="24"/>
              </w:rPr>
              <w:t xml:space="preserve">représentant </w:t>
            </w:r>
            <w:r w:rsidRPr="00260CDA">
              <w:rPr>
                <w:bCs/>
                <w:i/>
                <w:iCs/>
                <w:szCs w:val="24"/>
              </w:rPr>
              <w:t>du membre du groupement]</w:t>
            </w:r>
          </w:p>
          <w:p w14:paraId="3EA70750" w14:textId="68A1E857" w:rsidR="007470C0" w:rsidRPr="00260CDA" w:rsidRDefault="007470C0" w:rsidP="007D2916">
            <w:pPr>
              <w:spacing w:before="200" w:after="200"/>
              <w:ind w:left="718"/>
              <w:jc w:val="both"/>
              <w:rPr>
                <w:spacing w:val="-2"/>
                <w:szCs w:val="24"/>
              </w:rPr>
            </w:pPr>
            <w:r w:rsidRPr="00260CDA">
              <w:rPr>
                <w:spacing w:val="-2"/>
                <w:szCs w:val="24"/>
              </w:rPr>
              <w:t>Adresse électronique</w:t>
            </w:r>
            <w:r w:rsidR="00A00145" w:rsidRPr="00260CDA">
              <w:rPr>
                <w:spacing w:val="-2"/>
                <w:szCs w:val="24"/>
              </w:rPr>
              <w:t xml:space="preserve"> </w:t>
            </w:r>
            <w:r w:rsidRPr="00260CDA">
              <w:rPr>
                <w:spacing w:val="-2"/>
                <w:szCs w:val="24"/>
              </w:rPr>
              <w:t>:</w:t>
            </w:r>
            <w:r w:rsidR="00A00145" w:rsidRPr="00260CDA">
              <w:rPr>
                <w:spacing w:val="-2"/>
                <w:szCs w:val="24"/>
              </w:rPr>
              <w:t xml:space="preserve"> </w:t>
            </w:r>
            <w:r w:rsidRPr="00260CDA">
              <w:rPr>
                <w:bCs/>
                <w:i/>
                <w:iCs/>
                <w:szCs w:val="24"/>
              </w:rPr>
              <w:t xml:space="preserve">[Insérer l’adresse électronique du </w:t>
            </w:r>
            <w:r w:rsidRPr="00260CDA">
              <w:rPr>
                <w:bCs/>
                <w:i/>
                <w:iCs/>
                <w:kern w:val="28"/>
                <w:szCs w:val="24"/>
              </w:rPr>
              <w:t xml:space="preserve">représentant </w:t>
            </w:r>
            <w:r w:rsidRPr="00260CDA">
              <w:rPr>
                <w:bCs/>
                <w:i/>
                <w:iCs/>
                <w:szCs w:val="24"/>
              </w:rPr>
              <w:t>du membre du groupement]</w:t>
            </w:r>
          </w:p>
        </w:tc>
      </w:tr>
      <w:tr w:rsidR="00B266E7" w:rsidRPr="00260CDA" w14:paraId="3923AEF1" w14:textId="77777777" w:rsidTr="00733501">
        <w:trPr>
          <w:gridAfter w:val="1"/>
          <w:wAfter w:w="18" w:type="dxa"/>
          <w:cantSplit/>
        </w:trPr>
        <w:tc>
          <w:tcPr>
            <w:tcW w:w="9588" w:type="dxa"/>
            <w:gridSpan w:val="2"/>
          </w:tcPr>
          <w:p w14:paraId="17267358" w14:textId="77777777" w:rsidR="00733501" w:rsidRPr="00260CDA" w:rsidDel="00F10478" w:rsidRDefault="00733501" w:rsidP="00114374">
            <w:pPr>
              <w:pStyle w:val="Paragraphedeliste"/>
              <w:numPr>
                <w:ilvl w:val="0"/>
                <w:numId w:val="59"/>
              </w:numPr>
              <w:spacing w:before="200" w:after="200"/>
              <w:ind w:left="314"/>
              <w:contextualSpacing w:val="0"/>
              <w:rPr>
                <w:szCs w:val="24"/>
              </w:rPr>
            </w:pPr>
            <w:r w:rsidRPr="00260CDA">
              <w:rPr>
                <w:szCs w:val="24"/>
              </w:rPr>
              <w:t xml:space="preserve">Catégorie de l’entreprise : </w:t>
            </w:r>
            <w:r w:rsidRPr="00260CDA">
              <w:rPr>
                <w:i/>
                <w:iCs/>
                <w:szCs w:val="24"/>
              </w:rPr>
              <w:t>[Préciser le statut de la PME (micro, petite ou moyenne) ou sans objet]</w:t>
            </w:r>
          </w:p>
        </w:tc>
      </w:tr>
      <w:tr w:rsidR="00B266E7" w:rsidRPr="00260CDA" w14:paraId="3DFD5244" w14:textId="77777777" w:rsidTr="00733501">
        <w:trPr>
          <w:gridAfter w:val="1"/>
          <w:wAfter w:w="18" w:type="dxa"/>
          <w:cantSplit/>
        </w:trPr>
        <w:tc>
          <w:tcPr>
            <w:tcW w:w="9588" w:type="dxa"/>
            <w:gridSpan w:val="2"/>
          </w:tcPr>
          <w:p w14:paraId="28FB2154" w14:textId="4DD95C86" w:rsidR="00733501" w:rsidRPr="00260CDA" w:rsidRDefault="00733501" w:rsidP="00114374">
            <w:pPr>
              <w:pStyle w:val="Paragraphedeliste"/>
              <w:numPr>
                <w:ilvl w:val="0"/>
                <w:numId w:val="59"/>
              </w:numPr>
              <w:spacing w:before="200" w:after="200"/>
              <w:ind w:left="314"/>
              <w:contextualSpacing w:val="0"/>
              <w:rPr>
                <w:szCs w:val="24"/>
              </w:rPr>
            </w:pPr>
            <w:r w:rsidRPr="00260CDA">
              <w:rPr>
                <w:szCs w:val="24"/>
              </w:rPr>
              <w:lastRenderedPageBreak/>
              <w:t xml:space="preserve">Renseignement sur le promoteur et le directeur de l’entreprise soumissionnaire : </w:t>
            </w:r>
          </w:p>
          <w:p w14:paraId="453A5BD2" w14:textId="7ED4D99C" w:rsidR="00733501" w:rsidRPr="00260CDA" w:rsidRDefault="00733501" w:rsidP="00FC493B">
            <w:pPr>
              <w:spacing w:before="200" w:after="200"/>
              <w:ind w:left="310"/>
              <w:rPr>
                <w:i/>
                <w:iCs/>
                <w:szCs w:val="24"/>
              </w:rPr>
            </w:pPr>
            <w:r w:rsidRPr="00260CDA">
              <w:rPr>
                <w:szCs w:val="24"/>
              </w:rPr>
              <w:t xml:space="preserve">Nom et prénom du promoteur : </w:t>
            </w:r>
            <w:r w:rsidRPr="00260CDA">
              <w:rPr>
                <w:i/>
                <w:iCs/>
                <w:szCs w:val="24"/>
              </w:rPr>
              <w:t>[Insérer le nom du promoteur de l’entreprise soumissionnaire]</w:t>
            </w:r>
          </w:p>
          <w:p w14:paraId="6AE16BFE" w14:textId="29974B42" w:rsidR="00733501" w:rsidRPr="00260CDA" w:rsidRDefault="00733501" w:rsidP="00FC493B">
            <w:pPr>
              <w:spacing w:before="200" w:after="200"/>
              <w:ind w:left="310"/>
              <w:rPr>
                <w:szCs w:val="24"/>
              </w:rPr>
            </w:pPr>
            <w:r w:rsidRPr="00260CDA">
              <w:rPr>
                <w:szCs w:val="24"/>
              </w:rPr>
              <w:t xml:space="preserve">Nom et prénom du directeur : </w:t>
            </w:r>
            <w:r w:rsidRPr="00260CDA">
              <w:rPr>
                <w:i/>
                <w:iCs/>
                <w:szCs w:val="24"/>
              </w:rPr>
              <w:t>[Insérer le nom du directeur de l’entreprise soumissionnaire]</w:t>
            </w:r>
          </w:p>
          <w:p w14:paraId="64F8CDE8" w14:textId="0C31F848" w:rsidR="00733501" w:rsidRPr="00260CDA" w:rsidRDefault="00733501" w:rsidP="00FC493B">
            <w:pPr>
              <w:spacing w:before="200" w:after="200"/>
              <w:ind w:left="310"/>
              <w:rPr>
                <w:i/>
                <w:iCs/>
                <w:szCs w:val="24"/>
              </w:rPr>
            </w:pPr>
            <w:r w:rsidRPr="00260CDA">
              <w:rPr>
                <w:szCs w:val="24"/>
              </w:rPr>
              <w:t xml:space="preserve">Sexe du promoteur : </w:t>
            </w:r>
            <w:r w:rsidRPr="00260CDA">
              <w:rPr>
                <w:i/>
                <w:iCs/>
                <w:szCs w:val="24"/>
              </w:rPr>
              <w:t>[Insérer le sexe du promoteur]</w:t>
            </w:r>
          </w:p>
          <w:p w14:paraId="38002702" w14:textId="7C162DA7" w:rsidR="00733501" w:rsidRPr="00260CDA" w:rsidRDefault="00733501" w:rsidP="00FC493B">
            <w:pPr>
              <w:spacing w:before="200" w:after="200"/>
              <w:ind w:left="310"/>
              <w:rPr>
                <w:i/>
                <w:iCs/>
                <w:szCs w:val="24"/>
              </w:rPr>
            </w:pPr>
            <w:r w:rsidRPr="00260CDA">
              <w:rPr>
                <w:szCs w:val="24"/>
              </w:rPr>
              <w:t xml:space="preserve">Sexe du directeur : </w:t>
            </w:r>
            <w:r w:rsidRPr="00260CDA">
              <w:rPr>
                <w:i/>
                <w:iCs/>
                <w:szCs w:val="24"/>
              </w:rPr>
              <w:t>[Insérer le sexe du directeur]</w:t>
            </w:r>
          </w:p>
          <w:p w14:paraId="78E53683" w14:textId="39AC985C" w:rsidR="00733501" w:rsidRPr="00260CDA" w:rsidRDefault="00733501" w:rsidP="00FC493B">
            <w:pPr>
              <w:spacing w:before="200" w:after="200"/>
              <w:ind w:left="310"/>
              <w:rPr>
                <w:i/>
                <w:iCs/>
                <w:szCs w:val="24"/>
              </w:rPr>
            </w:pPr>
            <w:r w:rsidRPr="00260CDA">
              <w:rPr>
                <w:szCs w:val="24"/>
              </w:rPr>
              <w:t xml:space="preserve">Age : </w:t>
            </w:r>
            <w:r w:rsidRPr="00260CDA">
              <w:rPr>
                <w:i/>
                <w:iCs/>
                <w:szCs w:val="24"/>
              </w:rPr>
              <w:t>[Insérer l’âge du promoteur]</w:t>
            </w:r>
          </w:p>
          <w:p w14:paraId="0C69480A" w14:textId="181F9727" w:rsidR="00733501" w:rsidRPr="00260CDA" w:rsidRDefault="00733501" w:rsidP="00FC493B">
            <w:pPr>
              <w:spacing w:before="200" w:after="200"/>
              <w:ind w:left="310"/>
              <w:rPr>
                <w:i/>
                <w:iCs/>
                <w:szCs w:val="24"/>
              </w:rPr>
            </w:pPr>
            <w:r w:rsidRPr="00260CDA">
              <w:rPr>
                <w:szCs w:val="24"/>
              </w:rPr>
              <w:t xml:space="preserve">Situation d’handicap du promoteur : </w:t>
            </w:r>
            <w:r w:rsidRPr="00260CDA">
              <w:rPr>
                <w:i/>
                <w:iCs/>
                <w:szCs w:val="24"/>
              </w:rPr>
              <w:t xml:space="preserve">[Insérer les informations sur la </w:t>
            </w:r>
            <w:r w:rsidR="00120A11" w:rsidRPr="00260CDA">
              <w:rPr>
                <w:i/>
                <w:iCs/>
                <w:szCs w:val="24"/>
              </w:rPr>
              <w:t>situation</w:t>
            </w:r>
            <w:r w:rsidRPr="00260CDA">
              <w:rPr>
                <w:i/>
                <w:iCs/>
                <w:szCs w:val="24"/>
              </w:rPr>
              <w:t xml:space="preserve"> d’handicap du promoteur]</w:t>
            </w:r>
          </w:p>
        </w:tc>
      </w:tr>
      <w:tr w:rsidR="00B266E7" w:rsidRPr="00260CDA" w14:paraId="2EB2D031" w14:textId="77777777" w:rsidTr="00733501">
        <w:trPr>
          <w:gridBefore w:val="1"/>
          <w:wBefore w:w="18" w:type="dxa"/>
          <w:cantSplit/>
        </w:trPr>
        <w:tc>
          <w:tcPr>
            <w:tcW w:w="9588" w:type="dxa"/>
            <w:gridSpan w:val="2"/>
          </w:tcPr>
          <w:p w14:paraId="5F39F637" w14:textId="1070D8CD" w:rsidR="007470C0" w:rsidRPr="00260CDA" w:rsidRDefault="00733501" w:rsidP="00AF3D39">
            <w:pPr>
              <w:spacing w:before="200" w:after="200"/>
              <w:ind w:left="342" w:hanging="342"/>
              <w:rPr>
                <w:bCs/>
                <w:i/>
                <w:iCs/>
                <w:szCs w:val="24"/>
              </w:rPr>
            </w:pPr>
            <w:r w:rsidRPr="00260CDA">
              <w:rPr>
                <w:szCs w:val="24"/>
              </w:rPr>
              <w:t>9</w:t>
            </w:r>
            <w:r w:rsidR="007470C0" w:rsidRPr="00260CDA">
              <w:rPr>
                <w:szCs w:val="24"/>
              </w:rPr>
              <w:t xml:space="preserve">. </w:t>
            </w:r>
            <w:r w:rsidR="007470C0" w:rsidRPr="00260CDA">
              <w:rPr>
                <w:szCs w:val="24"/>
              </w:rPr>
              <w:tab/>
              <w:t>Ci-joint copie des originaux des documents ci-après</w:t>
            </w:r>
            <w:r w:rsidR="00A00145" w:rsidRPr="00260CDA">
              <w:rPr>
                <w:szCs w:val="24"/>
              </w:rPr>
              <w:t xml:space="preserve"> </w:t>
            </w:r>
            <w:r w:rsidR="007470C0" w:rsidRPr="00260CDA">
              <w:rPr>
                <w:szCs w:val="24"/>
              </w:rPr>
              <w:t xml:space="preserve">: </w:t>
            </w:r>
            <w:r w:rsidR="007470C0" w:rsidRPr="00260CDA">
              <w:rPr>
                <w:bCs/>
                <w:i/>
                <w:iCs/>
                <w:szCs w:val="24"/>
              </w:rPr>
              <w:t>[Cocher la (les) case(s) correspondant aux documents originaux joints]</w:t>
            </w:r>
          </w:p>
          <w:p w14:paraId="53F38832" w14:textId="200697A6" w:rsidR="007470C0" w:rsidRPr="00260CDA" w:rsidRDefault="007470C0" w:rsidP="00FC493B">
            <w:pPr>
              <w:spacing w:before="200" w:after="200"/>
              <w:ind w:left="293" w:hanging="293"/>
              <w:rPr>
                <w:szCs w:val="24"/>
              </w:rPr>
            </w:pPr>
            <w:r w:rsidRPr="00260CDA">
              <w:rPr>
                <w:spacing w:val="-2"/>
                <w:szCs w:val="24"/>
              </w:rPr>
              <w:sym w:font="Symbol" w:char="F0F0"/>
            </w:r>
            <w:r w:rsidR="00FC493B" w:rsidRPr="00260CDA">
              <w:rPr>
                <w:spacing w:val="-2"/>
                <w:szCs w:val="24"/>
              </w:rPr>
              <w:t xml:space="preserve"> </w:t>
            </w:r>
            <w:r w:rsidRPr="00260CDA">
              <w:rPr>
                <w:szCs w:val="24"/>
              </w:rPr>
              <w:t>Document d’enregistrement, d’inscription ou de constitution de la firme nommée en 2 ci-dessus, en conformité avec la clause 4.1 des IC</w:t>
            </w:r>
          </w:p>
          <w:p w14:paraId="3D53F791" w14:textId="129AF4A1" w:rsidR="00733501" w:rsidRPr="00260CDA" w:rsidRDefault="00733501" w:rsidP="00FC493B">
            <w:pPr>
              <w:spacing w:before="200" w:after="200"/>
              <w:ind w:left="432" w:hanging="432"/>
              <w:rPr>
                <w:szCs w:val="24"/>
              </w:rPr>
            </w:pPr>
            <w:r w:rsidRPr="00260CDA">
              <w:rPr>
                <w:spacing w:val="-2"/>
                <w:szCs w:val="24"/>
              </w:rPr>
              <w:sym w:font="Symbol" w:char="F0F0"/>
            </w:r>
            <w:r w:rsidRPr="00260CDA">
              <w:rPr>
                <w:spacing w:val="-2"/>
                <w:szCs w:val="24"/>
              </w:rPr>
              <w:t xml:space="preserve"> </w:t>
            </w:r>
            <w:r w:rsidRPr="00260CDA">
              <w:rPr>
                <w:szCs w:val="24"/>
              </w:rPr>
              <w:t>Statut des PME ;</w:t>
            </w:r>
          </w:p>
          <w:p w14:paraId="77B154FE" w14:textId="3C043AE9" w:rsidR="00733501" w:rsidRPr="00260CDA" w:rsidRDefault="00733501" w:rsidP="00AF3D39">
            <w:pPr>
              <w:spacing w:before="200" w:after="200"/>
              <w:rPr>
                <w:szCs w:val="24"/>
              </w:rPr>
            </w:pPr>
            <w:r w:rsidRPr="00260CDA">
              <w:rPr>
                <w:spacing w:val="-2"/>
                <w:szCs w:val="24"/>
              </w:rPr>
              <w:sym w:font="Symbol" w:char="F0F0"/>
            </w:r>
            <w:r w:rsidRPr="00260CDA">
              <w:rPr>
                <w:spacing w:val="-2"/>
                <w:szCs w:val="24"/>
              </w:rPr>
              <w:t xml:space="preserve"> </w:t>
            </w:r>
            <w:r w:rsidRPr="00260CDA">
              <w:rPr>
                <w:szCs w:val="24"/>
              </w:rPr>
              <w:t>Preuve de la situation d’handicap du promoteur ;</w:t>
            </w:r>
          </w:p>
          <w:p w14:paraId="4DA78554" w14:textId="24FBA215" w:rsidR="00733501" w:rsidRPr="00260CDA" w:rsidRDefault="00733501" w:rsidP="00AF3D39">
            <w:pPr>
              <w:spacing w:before="200" w:after="200"/>
              <w:rPr>
                <w:szCs w:val="24"/>
              </w:rPr>
            </w:pPr>
            <w:r w:rsidRPr="00260CDA">
              <w:rPr>
                <w:spacing w:val="-2"/>
                <w:szCs w:val="24"/>
              </w:rPr>
              <w:sym w:font="Symbol" w:char="F0F0"/>
            </w:r>
            <w:r w:rsidRPr="00260CDA">
              <w:rPr>
                <w:spacing w:val="-2"/>
                <w:szCs w:val="24"/>
              </w:rPr>
              <w:t xml:space="preserve"> </w:t>
            </w:r>
            <w:r w:rsidRPr="00260CDA">
              <w:rPr>
                <w:szCs w:val="24"/>
              </w:rPr>
              <w:t>Copie légalisée d’un document d’identité du promoteur/directeur</w:t>
            </w:r>
          </w:p>
        </w:tc>
      </w:tr>
    </w:tbl>
    <w:p w14:paraId="1CE9B820" w14:textId="7F540C2E" w:rsidR="00820477" w:rsidRPr="00260CDA" w:rsidRDefault="00820477" w:rsidP="007D2916"/>
    <w:p w14:paraId="05E427AC" w14:textId="77777777" w:rsidR="00AA2CF7" w:rsidRPr="00260CDA" w:rsidRDefault="00AA2CF7" w:rsidP="00AF3D39">
      <w:pPr>
        <w:spacing w:before="200" w:after="200"/>
        <w:rPr>
          <w:rFonts w:eastAsiaTheme="minorHAnsi"/>
          <w:szCs w:val="24"/>
          <w:lang w:eastAsia="en-US"/>
        </w:rPr>
      </w:pPr>
      <w:bookmarkStart w:id="362" w:name="_Toc500242299"/>
    </w:p>
    <w:p w14:paraId="0098181C" w14:textId="607B32E8" w:rsidR="00513AF4" w:rsidRPr="00260CDA" w:rsidRDefault="00513AF4" w:rsidP="00FC65E9">
      <w:pPr>
        <w:spacing w:before="200" w:after="200"/>
        <w:ind w:left="5387"/>
        <w:rPr>
          <w:rFonts w:eastAsiaTheme="minorHAnsi"/>
          <w:szCs w:val="24"/>
          <w:lang w:eastAsia="en-US"/>
        </w:rPr>
      </w:pPr>
      <w:r w:rsidRPr="00260CDA">
        <w:rPr>
          <w:rFonts w:eastAsiaTheme="minorHAnsi"/>
          <w:szCs w:val="24"/>
          <w:lang w:eastAsia="en-US"/>
        </w:rPr>
        <w:t>Fait à___</w:t>
      </w:r>
      <w:r w:rsidR="001362B7" w:rsidRPr="00260CDA">
        <w:rPr>
          <w:rFonts w:eastAsiaTheme="minorHAnsi"/>
          <w:szCs w:val="24"/>
          <w:lang w:eastAsia="en-US"/>
        </w:rPr>
        <w:t>_______</w:t>
      </w:r>
      <w:r w:rsidRPr="00260CDA">
        <w:rPr>
          <w:rFonts w:eastAsiaTheme="minorHAnsi"/>
          <w:szCs w:val="24"/>
          <w:lang w:eastAsia="en-US"/>
        </w:rPr>
        <w:t>, le____________</w:t>
      </w:r>
    </w:p>
    <w:p w14:paraId="65E195C7" w14:textId="77777777" w:rsidR="00513AF4" w:rsidRPr="00260CDA" w:rsidRDefault="00513AF4" w:rsidP="00AF3D39">
      <w:pPr>
        <w:spacing w:before="200" w:after="200"/>
        <w:rPr>
          <w:rFonts w:eastAsiaTheme="minorHAnsi"/>
          <w:szCs w:val="24"/>
          <w:lang w:eastAsia="en-US"/>
        </w:rPr>
      </w:pPr>
    </w:p>
    <w:p w14:paraId="1A3BE88F" w14:textId="77777777" w:rsidR="00513AF4" w:rsidRPr="00260CDA" w:rsidRDefault="00513AF4" w:rsidP="00FC65E9">
      <w:pPr>
        <w:spacing w:before="200" w:after="200"/>
        <w:ind w:left="5664" w:hanging="277"/>
        <w:jc w:val="both"/>
        <w:rPr>
          <w:rFonts w:eastAsiaTheme="minorHAnsi"/>
          <w:szCs w:val="24"/>
          <w:lang w:eastAsia="en-US"/>
        </w:rPr>
      </w:pPr>
      <w:r w:rsidRPr="00260CDA">
        <w:rPr>
          <w:rFonts w:eastAsiaTheme="minorHAnsi"/>
          <w:szCs w:val="24"/>
          <w:lang w:eastAsia="en-US"/>
        </w:rPr>
        <w:t>Le Soumissionnaire</w:t>
      </w:r>
    </w:p>
    <w:p w14:paraId="07557F28" w14:textId="77777777" w:rsidR="00513AF4" w:rsidRPr="00260CDA" w:rsidRDefault="00513AF4" w:rsidP="00FC65E9">
      <w:pPr>
        <w:spacing w:before="200" w:after="200"/>
        <w:ind w:left="4678"/>
        <w:jc w:val="center"/>
        <w:rPr>
          <w:i/>
          <w:szCs w:val="24"/>
        </w:rPr>
      </w:pPr>
      <w:r w:rsidRPr="00260CDA">
        <w:rPr>
          <w:rFonts w:eastAsiaTheme="minorHAnsi"/>
          <w:szCs w:val="24"/>
          <w:lang w:eastAsia="en-US"/>
        </w:rPr>
        <w:t>(Nom, cachet et signature)</w:t>
      </w:r>
    </w:p>
    <w:p w14:paraId="77F933D7" w14:textId="77777777" w:rsidR="00513AF4" w:rsidRPr="00260CDA" w:rsidRDefault="00513AF4" w:rsidP="00AF3D39">
      <w:pPr>
        <w:spacing w:before="200" w:after="200"/>
        <w:jc w:val="both"/>
        <w:rPr>
          <w:b/>
          <w:szCs w:val="24"/>
        </w:rPr>
      </w:pPr>
    </w:p>
    <w:p w14:paraId="4D4972AD" w14:textId="31552FF8" w:rsidR="00820477" w:rsidRPr="00C0256D" w:rsidRDefault="00820477" w:rsidP="00AF3D39">
      <w:pPr>
        <w:spacing w:before="200" w:after="200"/>
        <w:jc w:val="both"/>
        <w:rPr>
          <w:b/>
          <w:szCs w:val="24"/>
        </w:rPr>
      </w:pPr>
      <w:r w:rsidRPr="00C0256D">
        <w:rPr>
          <w:b/>
          <w:szCs w:val="24"/>
        </w:rPr>
        <w:t xml:space="preserve">NB : </w:t>
      </w:r>
      <w:r w:rsidR="00446208" w:rsidRPr="00C0256D">
        <w:rPr>
          <w:b/>
          <w:szCs w:val="24"/>
        </w:rPr>
        <w:t xml:space="preserve">Ce </w:t>
      </w:r>
      <w:r w:rsidRPr="00C0256D">
        <w:rPr>
          <w:b/>
          <w:szCs w:val="24"/>
        </w:rPr>
        <w:t>formulaire ELI 1.2 doit être renseigné pour chaque membre du groupement</w:t>
      </w:r>
      <w:bookmarkEnd w:id="362"/>
    </w:p>
    <w:p w14:paraId="15C12287" w14:textId="77777777" w:rsidR="007470C0" w:rsidRPr="00260CDA" w:rsidRDefault="007470C0" w:rsidP="00FC493B">
      <w:pPr>
        <w:spacing w:before="200" w:after="200"/>
        <w:jc w:val="center"/>
        <w:rPr>
          <w:b/>
          <w:szCs w:val="24"/>
        </w:rPr>
      </w:pPr>
      <w:r w:rsidRPr="00260CDA">
        <w:rPr>
          <w:szCs w:val="24"/>
        </w:rPr>
        <w:br w:type="page"/>
      </w:r>
      <w:bookmarkStart w:id="363" w:name="_Toc498849250"/>
      <w:bookmarkStart w:id="364" w:name="_Toc498850088"/>
      <w:bookmarkStart w:id="365" w:name="_Toc498851693"/>
      <w:bookmarkStart w:id="366" w:name="_Toc500242300"/>
      <w:bookmarkEnd w:id="351"/>
      <w:bookmarkEnd w:id="352"/>
      <w:bookmarkEnd w:id="353"/>
      <w:bookmarkEnd w:id="354"/>
      <w:bookmarkEnd w:id="355"/>
      <w:bookmarkEnd w:id="356"/>
      <w:bookmarkEnd w:id="357"/>
      <w:bookmarkEnd w:id="358"/>
      <w:r w:rsidRPr="00260CDA">
        <w:rPr>
          <w:b/>
          <w:szCs w:val="24"/>
        </w:rPr>
        <w:lastRenderedPageBreak/>
        <w:t>Formulaire FIN – 2.1</w:t>
      </w:r>
      <w:bookmarkEnd w:id="363"/>
      <w:bookmarkEnd w:id="364"/>
      <w:bookmarkEnd w:id="365"/>
      <w:bookmarkEnd w:id="366"/>
    </w:p>
    <w:p w14:paraId="2D565A0E" w14:textId="77777777" w:rsidR="007470C0" w:rsidRPr="00260CDA" w:rsidRDefault="007470C0" w:rsidP="00446208">
      <w:pPr>
        <w:spacing w:before="200" w:after="200"/>
        <w:jc w:val="center"/>
        <w:rPr>
          <w:b/>
          <w:szCs w:val="24"/>
        </w:rPr>
      </w:pPr>
      <w:bookmarkStart w:id="367" w:name="_Toc500242301"/>
      <w:r w:rsidRPr="00260CDA">
        <w:rPr>
          <w:b/>
          <w:szCs w:val="24"/>
        </w:rPr>
        <w:t>Situation financière</w:t>
      </w:r>
      <w:bookmarkEnd w:id="367"/>
    </w:p>
    <w:p w14:paraId="64C989B9" w14:textId="77777777" w:rsidR="007470C0" w:rsidRPr="00446208" w:rsidRDefault="007470C0" w:rsidP="00AF3D39">
      <w:pPr>
        <w:tabs>
          <w:tab w:val="right" w:pos="9000"/>
        </w:tabs>
        <w:spacing w:before="200" w:after="200"/>
        <w:jc w:val="center"/>
        <w:rPr>
          <w:sz w:val="2"/>
          <w:szCs w:val="2"/>
        </w:rPr>
      </w:pPr>
    </w:p>
    <w:p w14:paraId="22B578B8" w14:textId="64392CB5" w:rsidR="007470C0" w:rsidRPr="00260CDA" w:rsidRDefault="007470C0" w:rsidP="00AF3D39">
      <w:pPr>
        <w:spacing w:before="200" w:after="200"/>
        <w:ind w:right="162"/>
        <w:rPr>
          <w:szCs w:val="24"/>
        </w:rPr>
      </w:pPr>
      <w:r w:rsidRPr="00260CDA">
        <w:rPr>
          <w:szCs w:val="24"/>
        </w:rPr>
        <w:t>Nom du Soumissionnaire</w:t>
      </w:r>
      <w:r w:rsidR="001E02F0" w:rsidRPr="00260CDA">
        <w:rPr>
          <w:szCs w:val="24"/>
        </w:rPr>
        <w:t xml:space="preserve"> </w:t>
      </w:r>
      <w:r w:rsidRPr="00260CDA">
        <w:rPr>
          <w:szCs w:val="24"/>
        </w:rPr>
        <w:t xml:space="preserve">: _______________________ Date : </w:t>
      </w:r>
      <w:r w:rsidR="00FC493B" w:rsidRPr="00260CDA">
        <w:rPr>
          <w:szCs w:val="24"/>
        </w:rPr>
        <w:t>___</w:t>
      </w:r>
      <w:r w:rsidRPr="00260CDA">
        <w:rPr>
          <w:szCs w:val="24"/>
        </w:rPr>
        <w:t>_________________</w:t>
      </w:r>
    </w:p>
    <w:p w14:paraId="26E4DDA6" w14:textId="4249393B" w:rsidR="007470C0" w:rsidRPr="00260CDA" w:rsidRDefault="007470C0" w:rsidP="00AF3D39">
      <w:pPr>
        <w:spacing w:before="200" w:after="200"/>
        <w:ind w:right="162"/>
        <w:rPr>
          <w:szCs w:val="24"/>
        </w:rPr>
      </w:pPr>
      <w:r w:rsidRPr="00260CDA">
        <w:rPr>
          <w:szCs w:val="24"/>
        </w:rPr>
        <w:t>Nom de la partie au GE : ___________________ __</w:t>
      </w:r>
      <w:r w:rsidRPr="00260CDA">
        <w:rPr>
          <w:szCs w:val="24"/>
        </w:rPr>
        <w:tab/>
      </w:r>
      <w:r w:rsidRPr="00260CDA">
        <w:rPr>
          <w:szCs w:val="24"/>
        </w:rPr>
        <w:tab/>
        <w:t>N</w:t>
      </w:r>
      <w:r w:rsidR="001362B7" w:rsidRPr="00260CDA">
        <w:rPr>
          <w:szCs w:val="24"/>
        </w:rPr>
        <w:t>°</w:t>
      </w:r>
      <w:r w:rsidRPr="00260CDA">
        <w:rPr>
          <w:szCs w:val="24"/>
        </w:rPr>
        <w:t>.AAO: ___</w:t>
      </w:r>
      <w:r w:rsidR="00FC493B" w:rsidRPr="00260CDA">
        <w:rPr>
          <w:szCs w:val="24"/>
        </w:rPr>
        <w:t>_________</w:t>
      </w:r>
    </w:p>
    <w:p w14:paraId="3517E2A0" w14:textId="77777777" w:rsidR="007470C0" w:rsidRPr="00260CDA" w:rsidRDefault="007470C0" w:rsidP="00AF3D39">
      <w:pPr>
        <w:spacing w:before="200" w:after="200"/>
        <w:rPr>
          <w:szCs w:val="24"/>
        </w:rPr>
      </w:pPr>
      <w:r w:rsidRPr="00260CDA">
        <w:rPr>
          <w:szCs w:val="24"/>
        </w:rPr>
        <w:t xml:space="preserve">A compléter par le Soumissionnaire et, dans le cas d’un Groupement d’Entreprise (GE), par chaque partie. </w:t>
      </w:r>
    </w:p>
    <w:p w14:paraId="705DEC3D" w14:textId="77777777" w:rsidR="007470C0" w:rsidRPr="00446208" w:rsidRDefault="007470C0" w:rsidP="00AF3D39">
      <w:pPr>
        <w:spacing w:before="200" w:after="200"/>
        <w:rPr>
          <w:sz w:val="2"/>
          <w:szCs w:val="2"/>
        </w:rPr>
      </w:pPr>
    </w:p>
    <w:tbl>
      <w:tblPr>
        <w:tblW w:w="93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88"/>
        <w:gridCol w:w="1984"/>
        <w:gridCol w:w="1843"/>
        <w:gridCol w:w="1701"/>
      </w:tblGrid>
      <w:tr w:rsidR="00B266E7" w:rsidRPr="00260CDA" w14:paraId="5FF506C1" w14:textId="77777777" w:rsidTr="00FC493B">
        <w:trPr>
          <w:cantSplit/>
          <w:trHeight w:val="200"/>
          <w:jc w:val="center"/>
        </w:trPr>
        <w:tc>
          <w:tcPr>
            <w:tcW w:w="3788" w:type="dxa"/>
            <w:vMerge w:val="restart"/>
            <w:tcBorders>
              <w:top w:val="single" w:sz="6" w:space="0" w:color="auto"/>
              <w:left w:val="single" w:sz="6" w:space="0" w:color="auto"/>
              <w:right w:val="single" w:sz="6" w:space="0" w:color="auto"/>
            </w:tcBorders>
            <w:vAlign w:val="center"/>
          </w:tcPr>
          <w:p w14:paraId="5E3CD160" w14:textId="77777777" w:rsidR="00FC493B" w:rsidRPr="00260CDA" w:rsidRDefault="00FC493B" w:rsidP="00446208">
            <w:pPr>
              <w:spacing w:before="160" w:after="160"/>
              <w:jc w:val="center"/>
              <w:rPr>
                <w:b/>
                <w:szCs w:val="24"/>
              </w:rPr>
            </w:pPr>
            <w:r w:rsidRPr="00260CDA">
              <w:rPr>
                <w:b/>
                <w:szCs w:val="24"/>
              </w:rPr>
              <w:t>Données financières en équivalent FCFA</w:t>
            </w:r>
          </w:p>
        </w:tc>
        <w:tc>
          <w:tcPr>
            <w:tcW w:w="5528" w:type="dxa"/>
            <w:gridSpan w:val="3"/>
            <w:tcBorders>
              <w:top w:val="single" w:sz="6" w:space="0" w:color="auto"/>
              <w:left w:val="single" w:sz="6" w:space="0" w:color="auto"/>
              <w:bottom w:val="single" w:sz="6" w:space="0" w:color="auto"/>
              <w:right w:val="single" w:sz="6" w:space="0" w:color="auto"/>
            </w:tcBorders>
            <w:vAlign w:val="center"/>
          </w:tcPr>
          <w:p w14:paraId="54A884A1" w14:textId="1047F45E" w:rsidR="00FC493B" w:rsidRPr="00260CDA" w:rsidRDefault="00FC493B" w:rsidP="00446208">
            <w:pPr>
              <w:spacing w:before="160" w:after="160"/>
              <w:jc w:val="center"/>
              <w:rPr>
                <w:b/>
                <w:szCs w:val="24"/>
              </w:rPr>
            </w:pPr>
            <w:r w:rsidRPr="00260CDA">
              <w:rPr>
                <w:b/>
                <w:szCs w:val="24"/>
              </w:rPr>
              <w:t>Antécédents pour les trois (3) dernières années (équivalent en milliers de FCFA)</w:t>
            </w:r>
          </w:p>
        </w:tc>
      </w:tr>
      <w:tr w:rsidR="00B266E7" w:rsidRPr="00260CDA" w14:paraId="15737C46" w14:textId="77777777" w:rsidTr="00FC493B">
        <w:trPr>
          <w:cantSplit/>
          <w:jc w:val="center"/>
        </w:trPr>
        <w:tc>
          <w:tcPr>
            <w:tcW w:w="3788" w:type="dxa"/>
            <w:vMerge/>
            <w:tcBorders>
              <w:left w:val="single" w:sz="6" w:space="0" w:color="auto"/>
              <w:bottom w:val="single" w:sz="6" w:space="0" w:color="auto"/>
              <w:right w:val="single" w:sz="6" w:space="0" w:color="auto"/>
            </w:tcBorders>
          </w:tcPr>
          <w:p w14:paraId="5610F407" w14:textId="77777777" w:rsidR="00FC493B" w:rsidRPr="00260CDA" w:rsidRDefault="00FC493B" w:rsidP="00446208">
            <w:pPr>
              <w:spacing w:before="160" w:after="160"/>
              <w:jc w:val="center"/>
              <w:rPr>
                <w:b/>
                <w:szCs w:val="24"/>
              </w:rPr>
            </w:pPr>
          </w:p>
        </w:tc>
        <w:tc>
          <w:tcPr>
            <w:tcW w:w="1984" w:type="dxa"/>
            <w:tcBorders>
              <w:top w:val="single" w:sz="6" w:space="0" w:color="auto"/>
              <w:left w:val="single" w:sz="6" w:space="0" w:color="auto"/>
              <w:bottom w:val="single" w:sz="6" w:space="0" w:color="auto"/>
              <w:right w:val="single" w:sz="6" w:space="0" w:color="auto"/>
            </w:tcBorders>
          </w:tcPr>
          <w:p w14:paraId="636E892E" w14:textId="77777777" w:rsidR="00FC493B" w:rsidRPr="00260CDA" w:rsidRDefault="00FC493B" w:rsidP="00446208">
            <w:pPr>
              <w:spacing w:before="160" w:after="160"/>
              <w:jc w:val="center"/>
              <w:rPr>
                <w:b/>
                <w:szCs w:val="24"/>
              </w:rPr>
            </w:pPr>
            <w:bookmarkStart w:id="368" w:name="_Toc500242302"/>
            <w:r w:rsidRPr="00260CDA">
              <w:rPr>
                <w:b/>
                <w:szCs w:val="24"/>
              </w:rPr>
              <w:t>Année 1</w:t>
            </w:r>
            <w:bookmarkEnd w:id="368"/>
          </w:p>
        </w:tc>
        <w:tc>
          <w:tcPr>
            <w:tcW w:w="1843" w:type="dxa"/>
            <w:tcBorders>
              <w:top w:val="single" w:sz="6" w:space="0" w:color="auto"/>
              <w:left w:val="single" w:sz="6" w:space="0" w:color="auto"/>
              <w:bottom w:val="single" w:sz="6" w:space="0" w:color="auto"/>
              <w:right w:val="single" w:sz="6" w:space="0" w:color="auto"/>
            </w:tcBorders>
            <w:vAlign w:val="center"/>
          </w:tcPr>
          <w:p w14:paraId="2291A558" w14:textId="77777777" w:rsidR="00FC493B" w:rsidRPr="00260CDA" w:rsidRDefault="00FC493B" w:rsidP="00446208">
            <w:pPr>
              <w:spacing w:before="160" w:after="160"/>
              <w:jc w:val="center"/>
              <w:rPr>
                <w:b/>
                <w:szCs w:val="24"/>
              </w:rPr>
            </w:pPr>
            <w:bookmarkStart w:id="369" w:name="_Toc500242303"/>
            <w:r w:rsidRPr="00260CDA">
              <w:rPr>
                <w:b/>
                <w:szCs w:val="24"/>
              </w:rPr>
              <w:t>Année 2</w:t>
            </w:r>
            <w:bookmarkEnd w:id="369"/>
          </w:p>
        </w:tc>
        <w:tc>
          <w:tcPr>
            <w:tcW w:w="1701" w:type="dxa"/>
            <w:tcBorders>
              <w:top w:val="single" w:sz="6" w:space="0" w:color="auto"/>
              <w:left w:val="single" w:sz="6" w:space="0" w:color="auto"/>
              <w:bottom w:val="single" w:sz="6" w:space="0" w:color="auto"/>
              <w:right w:val="single" w:sz="6" w:space="0" w:color="auto"/>
            </w:tcBorders>
            <w:vAlign w:val="center"/>
          </w:tcPr>
          <w:p w14:paraId="4880EF91" w14:textId="77777777" w:rsidR="00FC493B" w:rsidRPr="00260CDA" w:rsidRDefault="00FC493B" w:rsidP="00446208">
            <w:pPr>
              <w:spacing w:before="160" w:after="160"/>
              <w:jc w:val="center"/>
              <w:rPr>
                <w:b/>
                <w:szCs w:val="24"/>
              </w:rPr>
            </w:pPr>
            <w:bookmarkStart w:id="370" w:name="_Toc500242304"/>
            <w:r w:rsidRPr="00260CDA">
              <w:rPr>
                <w:b/>
                <w:szCs w:val="24"/>
              </w:rPr>
              <w:t>Année 3</w:t>
            </w:r>
            <w:bookmarkEnd w:id="370"/>
          </w:p>
        </w:tc>
      </w:tr>
      <w:tr w:rsidR="00B266E7" w:rsidRPr="00260CDA" w14:paraId="0289DB3B" w14:textId="77777777" w:rsidTr="00FC493B">
        <w:trPr>
          <w:cantSplit/>
          <w:jc w:val="center"/>
        </w:trPr>
        <w:tc>
          <w:tcPr>
            <w:tcW w:w="9316" w:type="dxa"/>
            <w:gridSpan w:val="4"/>
            <w:tcBorders>
              <w:top w:val="single" w:sz="6" w:space="0" w:color="auto"/>
              <w:left w:val="single" w:sz="6" w:space="0" w:color="auto"/>
              <w:bottom w:val="single" w:sz="6" w:space="0" w:color="auto"/>
              <w:right w:val="single" w:sz="6" w:space="0" w:color="auto"/>
            </w:tcBorders>
          </w:tcPr>
          <w:p w14:paraId="0A7340CE" w14:textId="77777777" w:rsidR="007470C0" w:rsidRPr="00260CDA" w:rsidRDefault="007470C0" w:rsidP="00446208">
            <w:pPr>
              <w:spacing w:before="160" w:after="160"/>
              <w:rPr>
                <w:szCs w:val="24"/>
              </w:rPr>
            </w:pPr>
            <w:bookmarkStart w:id="371" w:name="_Toc500242305"/>
            <w:r w:rsidRPr="00260CDA">
              <w:rPr>
                <w:szCs w:val="24"/>
              </w:rPr>
              <w:t>Information du bilan</w:t>
            </w:r>
            <w:bookmarkEnd w:id="371"/>
          </w:p>
        </w:tc>
      </w:tr>
      <w:tr w:rsidR="00B266E7" w:rsidRPr="00260CDA" w14:paraId="277A157A" w14:textId="77777777" w:rsidTr="00FC493B">
        <w:trPr>
          <w:cantSplit/>
          <w:trHeight w:val="485"/>
          <w:jc w:val="center"/>
        </w:trPr>
        <w:tc>
          <w:tcPr>
            <w:tcW w:w="3788" w:type="dxa"/>
            <w:tcBorders>
              <w:top w:val="single" w:sz="6" w:space="0" w:color="auto"/>
              <w:left w:val="single" w:sz="6" w:space="0" w:color="auto"/>
              <w:bottom w:val="single" w:sz="6" w:space="0" w:color="auto"/>
              <w:right w:val="single" w:sz="6" w:space="0" w:color="auto"/>
            </w:tcBorders>
          </w:tcPr>
          <w:p w14:paraId="7DAC2957" w14:textId="77777777" w:rsidR="007470C0" w:rsidRPr="00260CDA" w:rsidRDefault="007470C0" w:rsidP="00446208">
            <w:pPr>
              <w:spacing w:before="160" w:after="160"/>
              <w:rPr>
                <w:szCs w:val="24"/>
              </w:rPr>
            </w:pPr>
            <w:bookmarkStart w:id="372" w:name="_Toc500242306"/>
            <w:r w:rsidRPr="00260CDA">
              <w:rPr>
                <w:szCs w:val="24"/>
              </w:rPr>
              <w:t>Total actif (TA)</w:t>
            </w:r>
            <w:bookmarkEnd w:id="372"/>
          </w:p>
        </w:tc>
        <w:tc>
          <w:tcPr>
            <w:tcW w:w="1984" w:type="dxa"/>
            <w:tcBorders>
              <w:top w:val="single" w:sz="6" w:space="0" w:color="auto"/>
              <w:left w:val="single" w:sz="6" w:space="0" w:color="auto"/>
              <w:bottom w:val="single" w:sz="6" w:space="0" w:color="auto"/>
              <w:right w:val="single" w:sz="6" w:space="0" w:color="auto"/>
            </w:tcBorders>
          </w:tcPr>
          <w:p w14:paraId="50BAF6AD"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2F963639"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30AAE759" w14:textId="77777777" w:rsidR="007470C0" w:rsidRPr="00260CDA" w:rsidRDefault="007470C0" w:rsidP="00446208">
            <w:pPr>
              <w:spacing w:before="160" w:after="160"/>
              <w:rPr>
                <w:szCs w:val="24"/>
              </w:rPr>
            </w:pPr>
          </w:p>
        </w:tc>
      </w:tr>
      <w:tr w:rsidR="00B266E7" w:rsidRPr="00260CDA" w14:paraId="3AE78FED" w14:textId="77777777" w:rsidTr="00FC493B">
        <w:trPr>
          <w:cantSplit/>
          <w:trHeight w:val="440"/>
          <w:jc w:val="center"/>
        </w:trPr>
        <w:tc>
          <w:tcPr>
            <w:tcW w:w="3788" w:type="dxa"/>
            <w:tcBorders>
              <w:top w:val="single" w:sz="6" w:space="0" w:color="auto"/>
              <w:left w:val="single" w:sz="6" w:space="0" w:color="auto"/>
              <w:bottom w:val="single" w:sz="6" w:space="0" w:color="auto"/>
              <w:right w:val="single" w:sz="6" w:space="0" w:color="auto"/>
            </w:tcBorders>
          </w:tcPr>
          <w:p w14:paraId="1196C27D" w14:textId="77777777" w:rsidR="007470C0" w:rsidRPr="00260CDA" w:rsidRDefault="007470C0" w:rsidP="00446208">
            <w:pPr>
              <w:spacing w:before="160" w:after="160"/>
              <w:rPr>
                <w:szCs w:val="24"/>
              </w:rPr>
            </w:pPr>
            <w:bookmarkStart w:id="373" w:name="_Toc500242307"/>
            <w:r w:rsidRPr="00260CDA">
              <w:rPr>
                <w:szCs w:val="24"/>
              </w:rPr>
              <w:t>Total passif (TP)</w:t>
            </w:r>
            <w:bookmarkEnd w:id="373"/>
          </w:p>
        </w:tc>
        <w:tc>
          <w:tcPr>
            <w:tcW w:w="1984" w:type="dxa"/>
            <w:tcBorders>
              <w:top w:val="single" w:sz="6" w:space="0" w:color="auto"/>
              <w:left w:val="single" w:sz="6" w:space="0" w:color="auto"/>
              <w:bottom w:val="single" w:sz="6" w:space="0" w:color="auto"/>
              <w:right w:val="single" w:sz="6" w:space="0" w:color="auto"/>
            </w:tcBorders>
          </w:tcPr>
          <w:p w14:paraId="5FAFEEBB"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7B66540C"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1FB34194" w14:textId="77777777" w:rsidR="007470C0" w:rsidRPr="00260CDA" w:rsidRDefault="007470C0" w:rsidP="00446208">
            <w:pPr>
              <w:spacing w:before="160" w:after="160"/>
              <w:rPr>
                <w:szCs w:val="24"/>
              </w:rPr>
            </w:pPr>
          </w:p>
        </w:tc>
      </w:tr>
      <w:tr w:rsidR="00B266E7" w:rsidRPr="00260CDA" w14:paraId="30CB0A53" w14:textId="77777777" w:rsidTr="00FC493B">
        <w:trPr>
          <w:cantSplit/>
          <w:trHeight w:val="440"/>
          <w:jc w:val="center"/>
        </w:trPr>
        <w:tc>
          <w:tcPr>
            <w:tcW w:w="3788" w:type="dxa"/>
            <w:tcBorders>
              <w:top w:val="single" w:sz="6" w:space="0" w:color="auto"/>
              <w:left w:val="single" w:sz="6" w:space="0" w:color="auto"/>
              <w:bottom w:val="single" w:sz="6" w:space="0" w:color="auto"/>
              <w:right w:val="single" w:sz="6" w:space="0" w:color="auto"/>
            </w:tcBorders>
          </w:tcPr>
          <w:p w14:paraId="608943AC" w14:textId="77777777" w:rsidR="007470C0" w:rsidRPr="00260CDA" w:rsidRDefault="007470C0" w:rsidP="00446208">
            <w:pPr>
              <w:spacing w:before="160" w:after="160"/>
              <w:rPr>
                <w:szCs w:val="24"/>
              </w:rPr>
            </w:pPr>
            <w:bookmarkStart w:id="374" w:name="_Toc500242308"/>
            <w:r w:rsidRPr="00260CDA">
              <w:rPr>
                <w:szCs w:val="24"/>
              </w:rPr>
              <w:t>Patrimoine net (PN)</w:t>
            </w:r>
            <w:bookmarkEnd w:id="374"/>
          </w:p>
        </w:tc>
        <w:tc>
          <w:tcPr>
            <w:tcW w:w="1984" w:type="dxa"/>
            <w:tcBorders>
              <w:top w:val="single" w:sz="6" w:space="0" w:color="auto"/>
              <w:left w:val="single" w:sz="6" w:space="0" w:color="auto"/>
              <w:bottom w:val="single" w:sz="6" w:space="0" w:color="auto"/>
              <w:right w:val="single" w:sz="6" w:space="0" w:color="auto"/>
            </w:tcBorders>
          </w:tcPr>
          <w:p w14:paraId="0CF60FC1"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56C712AA"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2E23DC66" w14:textId="77777777" w:rsidR="007470C0" w:rsidRPr="00260CDA" w:rsidRDefault="007470C0" w:rsidP="00446208">
            <w:pPr>
              <w:spacing w:before="160" w:after="160"/>
              <w:rPr>
                <w:szCs w:val="24"/>
              </w:rPr>
            </w:pPr>
          </w:p>
        </w:tc>
      </w:tr>
      <w:tr w:rsidR="00B266E7" w:rsidRPr="00260CDA" w14:paraId="2C90F9B8" w14:textId="77777777" w:rsidTr="00FC493B">
        <w:trPr>
          <w:cantSplit/>
          <w:trHeight w:val="440"/>
          <w:jc w:val="center"/>
        </w:trPr>
        <w:tc>
          <w:tcPr>
            <w:tcW w:w="3788" w:type="dxa"/>
            <w:tcBorders>
              <w:top w:val="single" w:sz="6" w:space="0" w:color="auto"/>
              <w:left w:val="single" w:sz="6" w:space="0" w:color="auto"/>
              <w:bottom w:val="single" w:sz="6" w:space="0" w:color="auto"/>
              <w:right w:val="single" w:sz="6" w:space="0" w:color="auto"/>
            </w:tcBorders>
          </w:tcPr>
          <w:p w14:paraId="7857E0C0" w14:textId="77777777" w:rsidR="007470C0" w:rsidRPr="00260CDA" w:rsidRDefault="007470C0" w:rsidP="00446208">
            <w:pPr>
              <w:spacing w:before="160" w:after="160"/>
              <w:rPr>
                <w:szCs w:val="24"/>
              </w:rPr>
            </w:pPr>
            <w:bookmarkStart w:id="375" w:name="_Toc500242309"/>
            <w:r w:rsidRPr="00260CDA">
              <w:rPr>
                <w:szCs w:val="24"/>
              </w:rPr>
              <w:t>Disponibilités (D)</w:t>
            </w:r>
            <w:bookmarkEnd w:id="375"/>
          </w:p>
        </w:tc>
        <w:tc>
          <w:tcPr>
            <w:tcW w:w="1984" w:type="dxa"/>
            <w:tcBorders>
              <w:top w:val="single" w:sz="6" w:space="0" w:color="auto"/>
              <w:left w:val="single" w:sz="6" w:space="0" w:color="auto"/>
              <w:bottom w:val="single" w:sz="6" w:space="0" w:color="auto"/>
              <w:right w:val="single" w:sz="6" w:space="0" w:color="auto"/>
            </w:tcBorders>
          </w:tcPr>
          <w:p w14:paraId="5E561458"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275751B5"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5BE64925" w14:textId="77777777" w:rsidR="007470C0" w:rsidRPr="00260CDA" w:rsidRDefault="007470C0" w:rsidP="00446208">
            <w:pPr>
              <w:spacing w:before="160" w:after="160"/>
              <w:rPr>
                <w:szCs w:val="24"/>
              </w:rPr>
            </w:pPr>
          </w:p>
        </w:tc>
      </w:tr>
      <w:tr w:rsidR="00B266E7" w:rsidRPr="00260CDA" w14:paraId="52CB9063" w14:textId="77777777" w:rsidTr="00FC493B">
        <w:trPr>
          <w:cantSplit/>
          <w:trHeight w:val="440"/>
          <w:jc w:val="center"/>
        </w:trPr>
        <w:tc>
          <w:tcPr>
            <w:tcW w:w="3788" w:type="dxa"/>
            <w:tcBorders>
              <w:top w:val="single" w:sz="6" w:space="0" w:color="auto"/>
              <w:left w:val="single" w:sz="6" w:space="0" w:color="auto"/>
              <w:bottom w:val="single" w:sz="6" w:space="0" w:color="auto"/>
              <w:right w:val="single" w:sz="6" w:space="0" w:color="auto"/>
            </w:tcBorders>
          </w:tcPr>
          <w:p w14:paraId="50C8C330" w14:textId="77777777" w:rsidR="007470C0" w:rsidRPr="00260CDA" w:rsidRDefault="007470C0" w:rsidP="00446208">
            <w:pPr>
              <w:spacing w:before="160" w:after="160"/>
              <w:rPr>
                <w:szCs w:val="24"/>
              </w:rPr>
            </w:pPr>
            <w:bookmarkStart w:id="376" w:name="_Toc500242310"/>
            <w:r w:rsidRPr="00260CDA">
              <w:rPr>
                <w:szCs w:val="24"/>
              </w:rPr>
              <w:t>Engagements (E)</w:t>
            </w:r>
            <w:bookmarkEnd w:id="376"/>
          </w:p>
        </w:tc>
        <w:tc>
          <w:tcPr>
            <w:tcW w:w="1984" w:type="dxa"/>
            <w:tcBorders>
              <w:top w:val="single" w:sz="6" w:space="0" w:color="auto"/>
              <w:left w:val="single" w:sz="6" w:space="0" w:color="auto"/>
              <w:bottom w:val="single" w:sz="6" w:space="0" w:color="auto"/>
              <w:right w:val="single" w:sz="6" w:space="0" w:color="auto"/>
            </w:tcBorders>
          </w:tcPr>
          <w:p w14:paraId="40F4DCE2"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0CCA98C8"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5353D97E" w14:textId="77777777" w:rsidR="007470C0" w:rsidRPr="00260CDA" w:rsidRDefault="007470C0" w:rsidP="00446208">
            <w:pPr>
              <w:spacing w:before="160" w:after="160"/>
              <w:rPr>
                <w:szCs w:val="24"/>
              </w:rPr>
            </w:pPr>
          </w:p>
        </w:tc>
      </w:tr>
      <w:tr w:rsidR="00B266E7" w:rsidRPr="00260CDA" w14:paraId="4CBCC379" w14:textId="77777777" w:rsidTr="00FC493B">
        <w:trPr>
          <w:cantSplit/>
          <w:trHeight w:val="440"/>
          <w:jc w:val="center"/>
        </w:trPr>
        <w:tc>
          <w:tcPr>
            <w:tcW w:w="9316" w:type="dxa"/>
            <w:gridSpan w:val="4"/>
            <w:tcBorders>
              <w:top w:val="single" w:sz="6" w:space="0" w:color="auto"/>
              <w:left w:val="single" w:sz="6" w:space="0" w:color="auto"/>
              <w:bottom w:val="single" w:sz="6" w:space="0" w:color="auto"/>
              <w:right w:val="single" w:sz="6" w:space="0" w:color="auto"/>
            </w:tcBorders>
          </w:tcPr>
          <w:p w14:paraId="666F0918" w14:textId="77777777" w:rsidR="007470C0" w:rsidRPr="00260CDA" w:rsidRDefault="007470C0" w:rsidP="00446208">
            <w:pPr>
              <w:spacing w:before="160" w:after="160"/>
              <w:rPr>
                <w:szCs w:val="24"/>
              </w:rPr>
            </w:pPr>
            <w:bookmarkStart w:id="377" w:name="_Toc500242311"/>
            <w:r w:rsidRPr="00260CDA">
              <w:rPr>
                <w:szCs w:val="24"/>
              </w:rPr>
              <w:t>Information des comptes de résultats</w:t>
            </w:r>
            <w:bookmarkEnd w:id="377"/>
          </w:p>
        </w:tc>
      </w:tr>
      <w:tr w:rsidR="00B266E7" w:rsidRPr="00260CDA" w14:paraId="0A4DB2B4" w14:textId="77777777" w:rsidTr="00FC493B">
        <w:trPr>
          <w:cantSplit/>
          <w:trHeight w:val="458"/>
          <w:jc w:val="center"/>
        </w:trPr>
        <w:tc>
          <w:tcPr>
            <w:tcW w:w="3788" w:type="dxa"/>
            <w:tcBorders>
              <w:top w:val="single" w:sz="6" w:space="0" w:color="auto"/>
              <w:left w:val="single" w:sz="6" w:space="0" w:color="auto"/>
              <w:bottom w:val="single" w:sz="6" w:space="0" w:color="auto"/>
              <w:right w:val="single" w:sz="6" w:space="0" w:color="auto"/>
            </w:tcBorders>
          </w:tcPr>
          <w:p w14:paraId="00A3C610" w14:textId="77777777" w:rsidR="007470C0" w:rsidRPr="00260CDA" w:rsidRDefault="007470C0" w:rsidP="00446208">
            <w:pPr>
              <w:spacing w:before="160" w:after="160"/>
              <w:rPr>
                <w:szCs w:val="24"/>
              </w:rPr>
            </w:pPr>
            <w:bookmarkStart w:id="378" w:name="_Toc500242312"/>
            <w:r w:rsidRPr="00260CDA">
              <w:rPr>
                <w:szCs w:val="24"/>
              </w:rPr>
              <w:t>Recettes totales (RT)</w:t>
            </w:r>
            <w:bookmarkEnd w:id="378"/>
          </w:p>
        </w:tc>
        <w:tc>
          <w:tcPr>
            <w:tcW w:w="1984" w:type="dxa"/>
            <w:tcBorders>
              <w:top w:val="single" w:sz="6" w:space="0" w:color="auto"/>
              <w:left w:val="single" w:sz="6" w:space="0" w:color="auto"/>
              <w:bottom w:val="single" w:sz="6" w:space="0" w:color="auto"/>
              <w:right w:val="single" w:sz="6" w:space="0" w:color="auto"/>
            </w:tcBorders>
          </w:tcPr>
          <w:p w14:paraId="25F203C5"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508759A2"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7386829D" w14:textId="77777777" w:rsidR="007470C0" w:rsidRPr="00260CDA" w:rsidRDefault="007470C0" w:rsidP="00446208">
            <w:pPr>
              <w:spacing w:before="160" w:after="160"/>
              <w:rPr>
                <w:szCs w:val="24"/>
              </w:rPr>
            </w:pPr>
          </w:p>
        </w:tc>
      </w:tr>
      <w:tr w:rsidR="007470C0" w:rsidRPr="00260CDA" w14:paraId="7ED8C9FE" w14:textId="77777777" w:rsidTr="00FC493B">
        <w:trPr>
          <w:cantSplit/>
          <w:trHeight w:val="530"/>
          <w:jc w:val="center"/>
        </w:trPr>
        <w:tc>
          <w:tcPr>
            <w:tcW w:w="3788" w:type="dxa"/>
            <w:tcBorders>
              <w:top w:val="single" w:sz="6" w:space="0" w:color="auto"/>
              <w:left w:val="single" w:sz="6" w:space="0" w:color="auto"/>
              <w:bottom w:val="single" w:sz="6" w:space="0" w:color="auto"/>
              <w:right w:val="single" w:sz="6" w:space="0" w:color="auto"/>
            </w:tcBorders>
          </w:tcPr>
          <w:p w14:paraId="61CD6BFF" w14:textId="77777777" w:rsidR="007470C0" w:rsidRPr="00260CDA" w:rsidRDefault="007470C0" w:rsidP="00446208">
            <w:pPr>
              <w:spacing w:before="160" w:after="160"/>
              <w:rPr>
                <w:szCs w:val="24"/>
              </w:rPr>
            </w:pPr>
            <w:bookmarkStart w:id="379" w:name="_Toc500242313"/>
            <w:r w:rsidRPr="00260CDA">
              <w:rPr>
                <w:szCs w:val="24"/>
              </w:rPr>
              <w:t>Bénéfices avant impôts (BAI)</w:t>
            </w:r>
            <w:bookmarkEnd w:id="379"/>
          </w:p>
        </w:tc>
        <w:tc>
          <w:tcPr>
            <w:tcW w:w="1984" w:type="dxa"/>
            <w:tcBorders>
              <w:top w:val="single" w:sz="6" w:space="0" w:color="auto"/>
              <w:left w:val="single" w:sz="6" w:space="0" w:color="auto"/>
              <w:bottom w:val="single" w:sz="6" w:space="0" w:color="auto"/>
              <w:right w:val="single" w:sz="6" w:space="0" w:color="auto"/>
            </w:tcBorders>
          </w:tcPr>
          <w:p w14:paraId="20B4EFDA" w14:textId="77777777" w:rsidR="007470C0" w:rsidRPr="00260CDA" w:rsidRDefault="007470C0" w:rsidP="00446208">
            <w:pPr>
              <w:spacing w:before="160" w:after="160"/>
              <w:rPr>
                <w:szCs w:val="24"/>
              </w:rPr>
            </w:pPr>
          </w:p>
        </w:tc>
        <w:tc>
          <w:tcPr>
            <w:tcW w:w="1843" w:type="dxa"/>
            <w:tcBorders>
              <w:top w:val="single" w:sz="6" w:space="0" w:color="auto"/>
              <w:left w:val="single" w:sz="6" w:space="0" w:color="auto"/>
              <w:bottom w:val="single" w:sz="6" w:space="0" w:color="auto"/>
              <w:right w:val="single" w:sz="6" w:space="0" w:color="auto"/>
            </w:tcBorders>
          </w:tcPr>
          <w:p w14:paraId="58624C58" w14:textId="77777777" w:rsidR="007470C0" w:rsidRPr="00260CDA" w:rsidRDefault="007470C0" w:rsidP="00446208">
            <w:pPr>
              <w:spacing w:before="160" w:after="160"/>
              <w:rPr>
                <w:szCs w:val="24"/>
              </w:rPr>
            </w:pPr>
          </w:p>
        </w:tc>
        <w:tc>
          <w:tcPr>
            <w:tcW w:w="1701" w:type="dxa"/>
            <w:tcBorders>
              <w:top w:val="single" w:sz="6" w:space="0" w:color="auto"/>
              <w:left w:val="single" w:sz="6" w:space="0" w:color="auto"/>
              <w:bottom w:val="single" w:sz="6" w:space="0" w:color="auto"/>
              <w:right w:val="single" w:sz="6" w:space="0" w:color="auto"/>
            </w:tcBorders>
          </w:tcPr>
          <w:p w14:paraId="4E17B71E" w14:textId="77777777" w:rsidR="007470C0" w:rsidRPr="00260CDA" w:rsidRDefault="007470C0" w:rsidP="00446208">
            <w:pPr>
              <w:spacing w:before="160" w:after="160"/>
              <w:rPr>
                <w:szCs w:val="24"/>
              </w:rPr>
            </w:pPr>
          </w:p>
        </w:tc>
      </w:tr>
    </w:tbl>
    <w:p w14:paraId="2DA68F7C" w14:textId="57DB855E" w:rsidR="007470C0" w:rsidRDefault="007470C0" w:rsidP="00446208">
      <w:pPr>
        <w:pStyle w:val="Paragraphedeliste"/>
        <w:numPr>
          <w:ilvl w:val="0"/>
          <w:numId w:val="51"/>
        </w:numPr>
        <w:spacing w:before="160" w:after="160"/>
        <w:contextualSpacing w:val="0"/>
        <w:jc w:val="both"/>
        <w:rPr>
          <w:szCs w:val="24"/>
        </w:rPr>
      </w:pPr>
      <w:bookmarkStart w:id="380" w:name="_Toc498849276"/>
      <w:bookmarkStart w:id="381" w:name="_Toc498850115"/>
      <w:bookmarkStart w:id="382" w:name="_Toc498851720"/>
      <w:bookmarkStart w:id="383" w:name="_Toc500242314"/>
      <w:r w:rsidRPr="00260CDA">
        <w:rPr>
          <w:szCs w:val="24"/>
        </w:rPr>
        <w:t>On trouvera ci-après les copies des états financiers (bilans, y compris toutes les notes y afférents, et comptes de résultats) pour les années spécifiées ci-dessus et qui satisfont aux conditions suivantes :</w:t>
      </w:r>
      <w:bookmarkEnd w:id="380"/>
      <w:bookmarkEnd w:id="381"/>
      <w:bookmarkEnd w:id="382"/>
      <w:bookmarkEnd w:id="383"/>
    </w:p>
    <w:p w14:paraId="69DB4BEE" w14:textId="77777777" w:rsidR="007470C0" w:rsidRPr="00260CDA" w:rsidRDefault="007470C0" w:rsidP="00446208">
      <w:pPr>
        <w:pStyle w:val="Paragraphedeliste"/>
        <w:numPr>
          <w:ilvl w:val="0"/>
          <w:numId w:val="46"/>
        </w:numPr>
        <w:spacing w:before="160" w:after="160"/>
        <w:contextualSpacing w:val="0"/>
        <w:jc w:val="both"/>
        <w:rPr>
          <w:szCs w:val="24"/>
        </w:rPr>
      </w:pPr>
      <w:bookmarkStart w:id="384" w:name="_Toc500242315"/>
      <w:bookmarkStart w:id="385" w:name="_Toc498849277"/>
      <w:bookmarkStart w:id="386" w:name="_Toc498850116"/>
      <w:bookmarkStart w:id="387" w:name="_Toc498851721"/>
      <w:r w:rsidRPr="00260CDA">
        <w:rPr>
          <w:szCs w:val="24"/>
        </w:rPr>
        <w:t>Ils doivent refléter la situation financière du Soumissionnaire ou de la Partie au GE, et non pas celle de la maison-mère ou de filiales</w:t>
      </w:r>
      <w:bookmarkEnd w:id="384"/>
      <w:r w:rsidRPr="00260CDA">
        <w:rPr>
          <w:szCs w:val="24"/>
        </w:rPr>
        <w:t xml:space="preserve"> </w:t>
      </w:r>
      <w:bookmarkEnd w:id="385"/>
      <w:bookmarkEnd w:id="386"/>
      <w:bookmarkEnd w:id="387"/>
    </w:p>
    <w:p w14:paraId="1CFCD908" w14:textId="77777777" w:rsidR="007470C0" w:rsidRPr="00260CDA" w:rsidRDefault="007470C0" w:rsidP="00446208">
      <w:pPr>
        <w:pStyle w:val="Paragraphedeliste"/>
        <w:numPr>
          <w:ilvl w:val="0"/>
          <w:numId w:val="46"/>
        </w:numPr>
        <w:spacing w:before="160" w:after="160"/>
        <w:contextualSpacing w:val="0"/>
        <w:jc w:val="both"/>
        <w:rPr>
          <w:szCs w:val="24"/>
        </w:rPr>
      </w:pPr>
      <w:bookmarkStart w:id="388" w:name="_Toc498849278"/>
      <w:bookmarkStart w:id="389" w:name="_Toc498850117"/>
      <w:bookmarkStart w:id="390" w:name="_Toc498851722"/>
      <w:bookmarkStart w:id="391" w:name="_Toc500242316"/>
      <w:r w:rsidRPr="00260CDA">
        <w:rPr>
          <w:szCs w:val="24"/>
        </w:rPr>
        <w:t>Les états financiers passés doivent être vérifiés par un expert-comptable agréé</w:t>
      </w:r>
      <w:bookmarkEnd w:id="388"/>
      <w:bookmarkEnd w:id="389"/>
      <w:bookmarkEnd w:id="390"/>
      <w:bookmarkEnd w:id="391"/>
    </w:p>
    <w:p w14:paraId="2B1ECD24" w14:textId="77777777" w:rsidR="007470C0" w:rsidRPr="00260CDA" w:rsidRDefault="007470C0" w:rsidP="00446208">
      <w:pPr>
        <w:pStyle w:val="Paragraphedeliste"/>
        <w:numPr>
          <w:ilvl w:val="0"/>
          <w:numId w:val="46"/>
        </w:numPr>
        <w:spacing w:before="160" w:after="160"/>
        <w:contextualSpacing w:val="0"/>
        <w:jc w:val="both"/>
        <w:rPr>
          <w:szCs w:val="24"/>
        </w:rPr>
      </w:pPr>
      <w:bookmarkStart w:id="392" w:name="_Toc500242317"/>
      <w:bookmarkStart w:id="393" w:name="_Toc498849279"/>
      <w:bookmarkStart w:id="394" w:name="_Toc498850118"/>
      <w:bookmarkStart w:id="395" w:name="_Toc498851723"/>
      <w:r w:rsidRPr="00260CDA">
        <w:rPr>
          <w:szCs w:val="24"/>
        </w:rPr>
        <w:t>Les états financiers doivent être complets et inclure toutes les notes qui leur ont été ajoutées</w:t>
      </w:r>
      <w:bookmarkEnd w:id="392"/>
      <w:r w:rsidRPr="00260CDA">
        <w:rPr>
          <w:szCs w:val="24"/>
        </w:rPr>
        <w:t xml:space="preserve"> </w:t>
      </w:r>
      <w:bookmarkEnd w:id="393"/>
      <w:bookmarkEnd w:id="394"/>
      <w:bookmarkEnd w:id="395"/>
    </w:p>
    <w:p w14:paraId="4797B492" w14:textId="25159852" w:rsidR="007470C0" w:rsidRPr="00446208" w:rsidRDefault="007470C0" w:rsidP="00B25688">
      <w:pPr>
        <w:pStyle w:val="Paragraphedeliste"/>
        <w:numPr>
          <w:ilvl w:val="0"/>
          <w:numId w:val="46"/>
        </w:numPr>
        <w:spacing w:before="200" w:after="200"/>
        <w:contextualSpacing w:val="0"/>
        <w:jc w:val="center"/>
        <w:rPr>
          <w:szCs w:val="24"/>
        </w:rPr>
      </w:pPr>
      <w:bookmarkStart w:id="396" w:name="_Toc500242318"/>
      <w:bookmarkStart w:id="397" w:name="_Toc498849280"/>
      <w:bookmarkStart w:id="398" w:name="_Toc498850119"/>
      <w:bookmarkStart w:id="399" w:name="_Toc498851724"/>
      <w:r w:rsidRPr="00446208">
        <w:rPr>
          <w:szCs w:val="24"/>
        </w:rPr>
        <w:t>Les états financiers doivent correspondre aux périodes comptables déjà terminées et vérifiées (les états financiers de périodes partielles ne seront ni demandés ni acceptés)</w:t>
      </w:r>
      <w:bookmarkEnd w:id="396"/>
      <w:bookmarkEnd w:id="397"/>
      <w:bookmarkEnd w:id="398"/>
      <w:bookmarkEnd w:id="399"/>
      <w:r w:rsidR="00446208" w:rsidRPr="00446208">
        <w:rPr>
          <w:szCs w:val="24"/>
        </w:rPr>
        <w:t>.</w:t>
      </w:r>
    </w:p>
    <w:p w14:paraId="21F71A29" w14:textId="77777777" w:rsidR="007470C0" w:rsidRPr="00260CDA" w:rsidRDefault="007470C0" w:rsidP="00FC493B">
      <w:pPr>
        <w:spacing w:before="200" w:after="200"/>
        <w:jc w:val="center"/>
        <w:rPr>
          <w:b/>
          <w:szCs w:val="24"/>
        </w:rPr>
      </w:pPr>
      <w:r w:rsidRPr="00260CDA">
        <w:rPr>
          <w:szCs w:val="24"/>
        </w:rPr>
        <w:br w:type="page"/>
      </w:r>
      <w:bookmarkStart w:id="400" w:name="_Toc4390861"/>
      <w:bookmarkStart w:id="401" w:name="_Toc4405766"/>
      <w:bookmarkStart w:id="402" w:name="_Toc500242319"/>
      <w:r w:rsidRPr="00260CDA">
        <w:rPr>
          <w:b/>
          <w:szCs w:val="24"/>
        </w:rPr>
        <w:lastRenderedPageBreak/>
        <w:t>Formulaire FIN – 2.2</w:t>
      </w:r>
      <w:bookmarkEnd w:id="400"/>
      <w:bookmarkEnd w:id="401"/>
      <w:bookmarkEnd w:id="402"/>
    </w:p>
    <w:p w14:paraId="36B1EAC6" w14:textId="77777777" w:rsidR="00AA2CF7" w:rsidRPr="00260CDA" w:rsidRDefault="00AA2CF7" w:rsidP="00FC493B">
      <w:pPr>
        <w:spacing w:before="200" w:after="200"/>
        <w:jc w:val="center"/>
        <w:rPr>
          <w:b/>
          <w:szCs w:val="24"/>
        </w:rPr>
      </w:pPr>
    </w:p>
    <w:p w14:paraId="1FB3578F" w14:textId="77777777" w:rsidR="007470C0" w:rsidRPr="00260CDA" w:rsidRDefault="007470C0" w:rsidP="00AF3D39">
      <w:pPr>
        <w:spacing w:before="200" w:after="200"/>
        <w:rPr>
          <w:b/>
          <w:szCs w:val="24"/>
        </w:rPr>
      </w:pPr>
      <w:bookmarkStart w:id="403" w:name="_Toc25474903"/>
      <w:bookmarkStart w:id="404" w:name="_Toc500242320"/>
      <w:r w:rsidRPr="00260CDA">
        <w:rPr>
          <w:b/>
          <w:szCs w:val="24"/>
        </w:rPr>
        <w:t>Chiffre d’affaires annuel moyen</w:t>
      </w:r>
      <w:bookmarkEnd w:id="403"/>
      <w:bookmarkEnd w:id="404"/>
    </w:p>
    <w:p w14:paraId="3E32D96C" w14:textId="77777777" w:rsidR="007470C0" w:rsidRPr="00260CDA" w:rsidRDefault="007470C0" w:rsidP="00AF3D39">
      <w:pPr>
        <w:spacing w:before="200" w:after="200"/>
        <w:rPr>
          <w:szCs w:val="24"/>
        </w:rPr>
      </w:pPr>
    </w:p>
    <w:p w14:paraId="3FCBE139" w14:textId="6F271E1A" w:rsidR="007470C0" w:rsidRPr="00260CDA" w:rsidRDefault="007470C0" w:rsidP="00FC493B">
      <w:pPr>
        <w:spacing w:before="200" w:after="200"/>
        <w:rPr>
          <w:szCs w:val="24"/>
        </w:rPr>
      </w:pPr>
      <w:r w:rsidRPr="00260CDA">
        <w:rPr>
          <w:szCs w:val="24"/>
        </w:rPr>
        <w:t>Nom du Soumissionnaire</w:t>
      </w:r>
      <w:r w:rsidR="00C679D8" w:rsidRPr="00260CDA">
        <w:rPr>
          <w:szCs w:val="24"/>
        </w:rPr>
        <w:t xml:space="preserve"> </w:t>
      </w:r>
      <w:r w:rsidRPr="00260CDA">
        <w:rPr>
          <w:szCs w:val="24"/>
        </w:rPr>
        <w:t>: ________________________</w:t>
      </w:r>
      <w:r w:rsidR="00AA2CF7" w:rsidRPr="00260CDA">
        <w:rPr>
          <w:szCs w:val="24"/>
        </w:rPr>
        <w:tab/>
      </w:r>
      <w:r w:rsidRPr="00260CDA">
        <w:rPr>
          <w:szCs w:val="24"/>
        </w:rPr>
        <w:t xml:space="preserve"> Date</w:t>
      </w:r>
      <w:r w:rsidR="00C679D8" w:rsidRPr="00260CDA">
        <w:rPr>
          <w:szCs w:val="24"/>
        </w:rPr>
        <w:t xml:space="preserve"> </w:t>
      </w:r>
      <w:r w:rsidRPr="00260CDA">
        <w:rPr>
          <w:szCs w:val="24"/>
        </w:rPr>
        <w:t>: _______</w:t>
      </w:r>
      <w:r w:rsidR="00FC493B" w:rsidRPr="00260CDA">
        <w:rPr>
          <w:szCs w:val="24"/>
        </w:rPr>
        <w:t>_</w:t>
      </w:r>
      <w:r w:rsidRPr="00260CDA">
        <w:rPr>
          <w:szCs w:val="24"/>
        </w:rPr>
        <w:t>________</w:t>
      </w:r>
    </w:p>
    <w:p w14:paraId="0B8C0B25" w14:textId="4ABAB95D" w:rsidR="007470C0" w:rsidRPr="00260CDA" w:rsidRDefault="007470C0" w:rsidP="00FC493B">
      <w:pPr>
        <w:spacing w:before="200" w:after="200"/>
        <w:rPr>
          <w:szCs w:val="24"/>
        </w:rPr>
      </w:pPr>
      <w:r w:rsidRPr="00260CDA">
        <w:rPr>
          <w:spacing w:val="-2"/>
          <w:szCs w:val="24"/>
        </w:rPr>
        <w:t>Nom de la partie au GE : _________________</w:t>
      </w:r>
      <w:r w:rsidR="00AA2CF7" w:rsidRPr="00260CDA">
        <w:rPr>
          <w:spacing w:val="-2"/>
          <w:szCs w:val="24"/>
        </w:rPr>
        <w:t>_________</w:t>
      </w:r>
      <w:r w:rsidR="00AA2CF7" w:rsidRPr="00260CDA">
        <w:rPr>
          <w:spacing w:val="-2"/>
          <w:szCs w:val="24"/>
        </w:rPr>
        <w:tab/>
      </w:r>
      <w:r w:rsidRPr="00260CDA">
        <w:rPr>
          <w:szCs w:val="24"/>
        </w:rPr>
        <w:t>N</w:t>
      </w:r>
      <w:r w:rsidR="001362B7" w:rsidRPr="00260CDA">
        <w:rPr>
          <w:szCs w:val="24"/>
        </w:rPr>
        <w:t>°</w:t>
      </w:r>
      <w:r w:rsidRPr="00260CDA">
        <w:rPr>
          <w:szCs w:val="24"/>
        </w:rPr>
        <w:t>. AAO</w:t>
      </w:r>
      <w:r w:rsidR="00C679D8" w:rsidRPr="00260CDA">
        <w:rPr>
          <w:szCs w:val="24"/>
        </w:rPr>
        <w:t xml:space="preserve"> </w:t>
      </w:r>
      <w:r w:rsidRPr="00260CDA">
        <w:rPr>
          <w:szCs w:val="24"/>
        </w:rPr>
        <w:t>: __</w:t>
      </w:r>
      <w:r w:rsidR="00FC493B" w:rsidRPr="00260CDA">
        <w:rPr>
          <w:szCs w:val="24"/>
        </w:rPr>
        <w:t>___________</w:t>
      </w:r>
    </w:p>
    <w:p w14:paraId="16945034" w14:textId="77777777" w:rsidR="007470C0" w:rsidRPr="00260CDA" w:rsidRDefault="007470C0" w:rsidP="00AF3D39">
      <w:pPr>
        <w:spacing w:before="200" w:after="200"/>
        <w:jc w:val="right"/>
        <w:rPr>
          <w:szCs w:val="24"/>
        </w:rPr>
      </w:pPr>
    </w:p>
    <w:tbl>
      <w:tblPr>
        <w:tblW w:w="0" w:type="auto"/>
        <w:jc w:val="center"/>
        <w:tblLayout w:type="fixed"/>
        <w:tblCellMar>
          <w:left w:w="72" w:type="dxa"/>
          <w:right w:w="72" w:type="dxa"/>
        </w:tblCellMar>
        <w:tblLook w:val="0000" w:firstRow="0" w:lastRow="0" w:firstColumn="0" w:lastColumn="0" w:noHBand="0" w:noVBand="0"/>
      </w:tblPr>
      <w:tblGrid>
        <w:gridCol w:w="1494"/>
        <w:gridCol w:w="5428"/>
        <w:gridCol w:w="2551"/>
      </w:tblGrid>
      <w:tr w:rsidR="00B266E7" w:rsidRPr="00260CDA" w14:paraId="666196B5" w14:textId="77777777" w:rsidTr="00335A99">
        <w:trPr>
          <w:cantSplit/>
          <w:jc w:val="center"/>
        </w:trPr>
        <w:tc>
          <w:tcPr>
            <w:tcW w:w="9473" w:type="dxa"/>
            <w:gridSpan w:val="3"/>
            <w:tcBorders>
              <w:top w:val="single" w:sz="6" w:space="0" w:color="auto"/>
              <w:left w:val="single" w:sz="6" w:space="0" w:color="auto"/>
              <w:bottom w:val="nil"/>
              <w:right w:val="single" w:sz="6" w:space="0" w:color="auto"/>
            </w:tcBorders>
          </w:tcPr>
          <w:p w14:paraId="52D5927D" w14:textId="77777777" w:rsidR="007470C0" w:rsidRPr="00260CDA" w:rsidRDefault="007470C0" w:rsidP="00AF3D39">
            <w:pPr>
              <w:pStyle w:val="Corpsdetexte"/>
              <w:spacing w:before="200" w:after="200"/>
              <w:jc w:val="center"/>
              <w:rPr>
                <w:b/>
                <w:bCs/>
                <w:szCs w:val="24"/>
                <w:lang w:val="fr-FR"/>
              </w:rPr>
            </w:pPr>
            <w:r w:rsidRPr="00260CDA">
              <w:rPr>
                <w:b/>
                <w:bCs/>
                <w:szCs w:val="24"/>
                <w:lang w:val="fr-FR"/>
              </w:rPr>
              <w:t>Données sur le chiffre d’af</w:t>
            </w:r>
            <w:r w:rsidR="00F16BDA" w:rsidRPr="00260CDA">
              <w:rPr>
                <w:b/>
                <w:bCs/>
                <w:szCs w:val="24"/>
                <w:lang w:val="fr-FR"/>
              </w:rPr>
              <w:t>faires annuel</w:t>
            </w:r>
          </w:p>
        </w:tc>
      </w:tr>
      <w:tr w:rsidR="00B266E7" w:rsidRPr="00260CDA" w14:paraId="117A29E3" w14:textId="77777777" w:rsidTr="00335A99">
        <w:trPr>
          <w:cantSplit/>
          <w:jc w:val="center"/>
        </w:trPr>
        <w:tc>
          <w:tcPr>
            <w:tcW w:w="1494" w:type="dxa"/>
            <w:tcBorders>
              <w:top w:val="single" w:sz="6" w:space="0" w:color="auto"/>
              <w:left w:val="single" w:sz="6" w:space="0" w:color="auto"/>
              <w:bottom w:val="nil"/>
              <w:right w:val="nil"/>
            </w:tcBorders>
          </w:tcPr>
          <w:p w14:paraId="48DF7AAA" w14:textId="77777777" w:rsidR="007470C0" w:rsidRPr="00260CDA" w:rsidRDefault="007470C0" w:rsidP="00AF3D39">
            <w:pPr>
              <w:pStyle w:val="Corpsdetexte"/>
              <w:spacing w:before="200" w:after="200"/>
              <w:jc w:val="center"/>
              <w:rPr>
                <w:b/>
                <w:bCs/>
                <w:szCs w:val="24"/>
                <w:lang w:val="fr-FR"/>
              </w:rPr>
            </w:pPr>
            <w:r w:rsidRPr="00260CDA">
              <w:rPr>
                <w:b/>
                <w:bCs/>
                <w:szCs w:val="24"/>
                <w:lang w:val="fr-FR"/>
              </w:rPr>
              <w:t>Année</w:t>
            </w:r>
          </w:p>
        </w:tc>
        <w:tc>
          <w:tcPr>
            <w:tcW w:w="5428" w:type="dxa"/>
            <w:tcBorders>
              <w:top w:val="single" w:sz="6" w:space="0" w:color="auto"/>
              <w:left w:val="single" w:sz="6" w:space="0" w:color="auto"/>
              <w:bottom w:val="nil"/>
              <w:right w:val="nil"/>
            </w:tcBorders>
          </w:tcPr>
          <w:p w14:paraId="4071AE97" w14:textId="77777777" w:rsidR="007470C0" w:rsidRPr="00260CDA" w:rsidRDefault="007470C0" w:rsidP="00AF3D39">
            <w:pPr>
              <w:pStyle w:val="Corpsdetexte"/>
              <w:spacing w:before="200" w:after="200"/>
              <w:jc w:val="center"/>
              <w:rPr>
                <w:b/>
                <w:bCs/>
                <w:szCs w:val="24"/>
                <w:lang w:val="fr-FR"/>
              </w:rPr>
            </w:pPr>
            <w:r w:rsidRPr="00260CDA">
              <w:rPr>
                <w:b/>
                <w:bCs/>
                <w:szCs w:val="24"/>
                <w:lang w:val="fr-FR"/>
              </w:rPr>
              <w:t>Montant et monnaie</w:t>
            </w:r>
          </w:p>
        </w:tc>
        <w:tc>
          <w:tcPr>
            <w:tcW w:w="2551" w:type="dxa"/>
            <w:tcBorders>
              <w:top w:val="single" w:sz="6" w:space="0" w:color="auto"/>
              <w:left w:val="single" w:sz="6" w:space="0" w:color="auto"/>
              <w:bottom w:val="nil"/>
              <w:right w:val="single" w:sz="6" w:space="0" w:color="auto"/>
            </w:tcBorders>
          </w:tcPr>
          <w:p w14:paraId="6443A0BC" w14:textId="77777777" w:rsidR="007470C0" w:rsidRPr="00260CDA" w:rsidRDefault="007470C0" w:rsidP="00AF3D39">
            <w:pPr>
              <w:pStyle w:val="Corpsdetexte"/>
              <w:spacing w:before="200" w:after="200"/>
              <w:jc w:val="center"/>
              <w:rPr>
                <w:b/>
                <w:bCs/>
                <w:szCs w:val="24"/>
                <w:lang w:val="fr-FR"/>
              </w:rPr>
            </w:pPr>
            <w:r w:rsidRPr="00260CDA">
              <w:rPr>
                <w:b/>
                <w:bCs/>
                <w:szCs w:val="24"/>
                <w:lang w:val="fr-FR"/>
              </w:rPr>
              <w:t>Equivalent FCFA</w:t>
            </w:r>
          </w:p>
        </w:tc>
      </w:tr>
      <w:tr w:rsidR="00B266E7" w:rsidRPr="00260CDA" w14:paraId="73AF96B8" w14:textId="77777777" w:rsidTr="00335A99">
        <w:trPr>
          <w:cantSplit/>
          <w:jc w:val="center"/>
        </w:trPr>
        <w:tc>
          <w:tcPr>
            <w:tcW w:w="1494" w:type="dxa"/>
            <w:tcBorders>
              <w:top w:val="single" w:sz="6" w:space="0" w:color="auto"/>
              <w:left w:val="single" w:sz="6" w:space="0" w:color="auto"/>
              <w:bottom w:val="nil"/>
              <w:right w:val="nil"/>
            </w:tcBorders>
          </w:tcPr>
          <w:p w14:paraId="16A597EC" w14:textId="77777777" w:rsidR="007470C0" w:rsidRPr="00260CDA" w:rsidRDefault="007470C0" w:rsidP="00AF3D39">
            <w:pPr>
              <w:pStyle w:val="Corpsdetexte"/>
              <w:spacing w:before="200" w:after="200"/>
              <w:rPr>
                <w:szCs w:val="24"/>
                <w:lang w:val="fr-FR"/>
              </w:rPr>
            </w:pPr>
          </w:p>
        </w:tc>
        <w:tc>
          <w:tcPr>
            <w:tcW w:w="5428" w:type="dxa"/>
            <w:tcBorders>
              <w:top w:val="single" w:sz="6" w:space="0" w:color="auto"/>
              <w:left w:val="single" w:sz="6" w:space="0" w:color="auto"/>
              <w:bottom w:val="nil"/>
              <w:right w:val="nil"/>
            </w:tcBorders>
          </w:tcPr>
          <w:p w14:paraId="69C203E3"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nil"/>
              <w:right w:val="single" w:sz="6" w:space="0" w:color="auto"/>
            </w:tcBorders>
          </w:tcPr>
          <w:p w14:paraId="531BFC6C"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r w:rsidR="00B266E7" w:rsidRPr="00260CDA" w14:paraId="3D5A2A54" w14:textId="77777777" w:rsidTr="00335A99">
        <w:trPr>
          <w:cantSplit/>
          <w:jc w:val="center"/>
        </w:trPr>
        <w:tc>
          <w:tcPr>
            <w:tcW w:w="1494" w:type="dxa"/>
            <w:tcBorders>
              <w:top w:val="single" w:sz="6" w:space="0" w:color="auto"/>
              <w:left w:val="single" w:sz="6" w:space="0" w:color="auto"/>
              <w:bottom w:val="nil"/>
              <w:right w:val="nil"/>
            </w:tcBorders>
          </w:tcPr>
          <w:p w14:paraId="323608BB" w14:textId="77777777" w:rsidR="007470C0" w:rsidRPr="00260CDA" w:rsidRDefault="007470C0" w:rsidP="00AF3D39">
            <w:pPr>
              <w:pStyle w:val="Corpsdetexte"/>
              <w:spacing w:before="200" w:after="200"/>
              <w:rPr>
                <w:szCs w:val="24"/>
                <w:lang w:val="fr-FR"/>
              </w:rPr>
            </w:pPr>
          </w:p>
        </w:tc>
        <w:tc>
          <w:tcPr>
            <w:tcW w:w="5428" w:type="dxa"/>
            <w:tcBorders>
              <w:top w:val="single" w:sz="6" w:space="0" w:color="auto"/>
              <w:left w:val="single" w:sz="6" w:space="0" w:color="auto"/>
              <w:bottom w:val="nil"/>
              <w:right w:val="nil"/>
            </w:tcBorders>
          </w:tcPr>
          <w:p w14:paraId="5DF9B963"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nil"/>
              <w:right w:val="single" w:sz="6" w:space="0" w:color="auto"/>
            </w:tcBorders>
          </w:tcPr>
          <w:p w14:paraId="5049E16E"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r w:rsidR="00B266E7" w:rsidRPr="00260CDA" w14:paraId="0DD64CEE" w14:textId="77777777" w:rsidTr="00335A99">
        <w:trPr>
          <w:cantSplit/>
          <w:jc w:val="center"/>
        </w:trPr>
        <w:tc>
          <w:tcPr>
            <w:tcW w:w="1494" w:type="dxa"/>
            <w:tcBorders>
              <w:top w:val="single" w:sz="6" w:space="0" w:color="auto"/>
              <w:left w:val="single" w:sz="6" w:space="0" w:color="auto"/>
              <w:bottom w:val="nil"/>
              <w:right w:val="nil"/>
            </w:tcBorders>
          </w:tcPr>
          <w:p w14:paraId="4716AB89" w14:textId="77777777" w:rsidR="007470C0" w:rsidRPr="00260CDA" w:rsidRDefault="007470C0" w:rsidP="00AF3D39">
            <w:pPr>
              <w:pStyle w:val="Corpsdetexte"/>
              <w:spacing w:before="200" w:after="200"/>
              <w:rPr>
                <w:szCs w:val="24"/>
                <w:lang w:val="fr-FR"/>
              </w:rPr>
            </w:pPr>
          </w:p>
        </w:tc>
        <w:tc>
          <w:tcPr>
            <w:tcW w:w="5428" w:type="dxa"/>
            <w:tcBorders>
              <w:top w:val="single" w:sz="6" w:space="0" w:color="auto"/>
              <w:left w:val="single" w:sz="6" w:space="0" w:color="auto"/>
              <w:bottom w:val="nil"/>
              <w:right w:val="nil"/>
            </w:tcBorders>
          </w:tcPr>
          <w:p w14:paraId="4BBF8A80"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nil"/>
              <w:right w:val="single" w:sz="6" w:space="0" w:color="auto"/>
            </w:tcBorders>
          </w:tcPr>
          <w:p w14:paraId="0E312147"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r w:rsidR="00B266E7" w:rsidRPr="00260CDA" w14:paraId="41C74BD0" w14:textId="77777777" w:rsidTr="00335A99">
        <w:trPr>
          <w:cantSplit/>
          <w:jc w:val="center"/>
        </w:trPr>
        <w:tc>
          <w:tcPr>
            <w:tcW w:w="1494" w:type="dxa"/>
            <w:tcBorders>
              <w:top w:val="single" w:sz="6" w:space="0" w:color="auto"/>
              <w:left w:val="single" w:sz="6" w:space="0" w:color="auto"/>
              <w:bottom w:val="nil"/>
              <w:right w:val="nil"/>
            </w:tcBorders>
          </w:tcPr>
          <w:p w14:paraId="7151F969" w14:textId="77777777" w:rsidR="007470C0" w:rsidRPr="00260CDA" w:rsidRDefault="007470C0" w:rsidP="00AF3D39">
            <w:pPr>
              <w:pStyle w:val="Corpsdetexte"/>
              <w:spacing w:before="200" w:after="200"/>
              <w:rPr>
                <w:szCs w:val="24"/>
                <w:lang w:val="fr-FR"/>
              </w:rPr>
            </w:pPr>
          </w:p>
        </w:tc>
        <w:tc>
          <w:tcPr>
            <w:tcW w:w="5428" w:type="dxa"/>
            <w:tcBorders>
              <w:top w:val="single" w:sz="6" w:space="0" w:color="auto"/>
              <w:left w:val="single" w:sz="6" w:space="0" w:color="auto"/>
              <w:bottom w:val="nil"/>
              <w:right w:val="nil"/>
            </w:tcBorders>
          </w:tcPr>
          <w:p w14:paraId="70DA1EC3"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nil"/>
              <w:right w:val="single" w:sz="6" w:space="0" w:color="auto"/>
            </w:tcBorders>
          </w:tcPr>
          <w:p w14:paraId="7ADB1526"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r w:rsidR="00B266E7" w:rsidRPr="00260CDA" w14:paraId="1EB06E1D" w14:textId="77777777" w:rsidTr="00335A99">
        <w:trPr>
          <w:cantSplit/>
          <w:jc w:val="center"/>
        </w:trPr>
        <w:tc>
          <w:tcPr>
            <w:tcW w:w="1494" w:type="dxa"/>
            <w:tcBorders>
              <w:top w:val="single" w:sz="6" w:space="0" w:color="auto"/>
              <w:left w:val="single" w:sz="6" w:space="0" w:color="auto"/>
              <w:bottom w:val="nil"/>
              <w:right w:val="nil"/>
            </w:tcBorders>
          </w:tcPr>
          <w:p w14:paraId="15B451E4" w14:textId="77777777" w:rsidR="007470C0" w:rsidRPr="00260CDA" w:rsidRDefault="007470C0" w:rsidP="00AF3D39">
            <w:pPr>
              <w:pStyle w:val="Corpsdetexte"/>
              <w:spacing w:before="200" w:after="200"/>
              <w:rPr>
                <w:szCs w:val="24"/>
                <w:lang w:val="fr-FR"/>
              </w:rPr>
            </w:pPr>
          </w:p>
        </w:tc>
        <w:tc>
          <w:tcPr>
            <w:tcW w:w="5428" w:type="dxa"/>
            <w:tcBorders>
              <w:top w:val="single" w:sz="6" w:space="0" w:color="auto"/>
              <w:left w:val="single" w:sz="6" w:space="0" w:color="auto"/>
              <w:bottom w:val="nil"/>
              <w:right w:val="nil"/>
            </w:tcBorders>
          </w:tcPr>
          <w:p w14:paraId="41B65DD0"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nil"/>
              <w:right w:val="single" w:sz="6" w:space="0" w:color="auto"/>
            </w:tcBorders>
          </w:tcPr>
          <w:p w14:paraId="0C39C111"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r w:rsidR="007470C0" w:rsidRPr="00260CDA" w14:paraId="3C5B2904" w14:textId="77777777" w:rsidTr="00335A99">
        <w:trPr>
          <w:cantSplit/>
          <w:jc w:val="center"/>
        </w:trPr>
        <w:tc>
          <w:tcPr>
            <w:tcW w:w="1494" w:type="dxa"/>
            <w:tcBorders>
              <w:top w:val="single" w:sz="6" w:space="0" w:color="auto"/>
              <w:left w:val="single" w:sz="6" w:space="0" w:color="auto"/>
              <w:bottom w:val="single" w:sz="6" w:space="0" w:color="auto"/>
              <w:right w:val="nil"/>
            </w:tcBorders>
          </w:tcPr>
          <w:p w14:paraId="717D0634" w14:textId="3D6BFAC0" w:rsidR="007470C0" w:rsidRPr="00260CDA" w:rsidRDefault="007470C0" w:rsidP="00AF3D39">
            <w:pPr>
              <w:pStyle w:val="Corpsdetexte"/>
              <w:spacing w:before="200" w:after="200"/>
              <w:jc w:val="left"/>
              <w:rPr>
                <w:szCs w:val="24"/>
                <w:lang w:val="fr-FR"/>
              </w:rPr>
            </w:pPr>
            <w:r w:rsidRPr="00260CDA">
              <w:rPr>
                <w:szCs w:val="24"/>
                <w:lang w:val="fr-FR"/>
              </w:rPr>
              <w:t>*</w:t>
            </w:r>
            <w:r w:rsidR="00AA2CF7" w:rsidRPr="00260CDA">
              <w:rPr>
                <w:szCs w:val="24"/>
                <w:lang w:val="fr-FR"/>
              </w:rPr>
              <w:t xml:space="preserve"> </w:t>
            </w:r>
            <w:r w:rsidRPr="00260CDA">
              <w:rPr>
                <w:szCs w:val="24"/>
                <w:lang w:val="fr-FR"/>
              </w:rPr>
              <w:t>Chiffre d’affaires moyen</w:t>
            </w:r>
          </w:p>
        </w:tc>
        <w:tc>
          <w:tcPr>
            <w:tcW w:w="5428" w:type="dxa"/>
            <w:tcBorders>
              <w:top w:val="single" w:sz="6" w:space="0" w:color="auto"/>
              <w:left w:val="single" w:sz="6" w:space="0" w:color="auto"/>
              <w:bottom w:val="single" w:sz="6" w:space="0" w:color="auto"/>
              <w:right w:val="nil"/>
            </w:tcBorders>
          </w:tcPr>
          <w:p w14:paraId="6463F784" w14:textId="77777777" w:rsidR="007470C0" w:rsidRPr="00260CDA" w:rsidRDefault="007470C0" w:rsidP="00AF3D39">
            <w:pPr>
              <w:pStyle w:val="Corpsdetexte"/>
              <w:spacing w:before="200" w:after="200"/>
              <w:rPr>
                <w:szCs w:val="24"/>
                <w:lang w:val="fr-FR"/>
              </w:rPr>
            </w:pPr>
            <w:r w:rsidRPr="00260CDA">
              <w:rPr>
                <w:szCs w:val="24"/>
                <w:lang w:val="fr-FR"/>
              </w:rPr>
              <w:t xml:space="preserve"> _________________________________________</w:t>
            </w:r>
          </w:p>
        </w:tc>
        <w:tc>
          <w:tcPr>
            <w:tcW w:w="2551" w:type="dxa"/>
            <w:tcBorders>
              <w:top w:val="single" w:sz="6" w:space="0" w:color="auto"/>
              <w:left w:val="single" w:sz="6" w:space="0" w:color="auto"/>
              <w:bottom w:val="single" w:sz="6" w:space="0" w:color="auto"/>
              <w:right w:val="single" w:sz="6" w:space="0" w:color="auto"/>
            </w:tcBorders>
          </w:tcPr>
          <w:p w14:paraId="6A1B821B" w14:textId="77777777" w:rsidR="007470C0" w:rsidRPr="00260CDA" w:rsidRDefault="007470C0" w:rsidP="00AF3D39">
            <w:pPr>
              <w:pStyle w:val="Corpsdetexte"/>
              <w:spacing w:before="200" w:after="200"/>
              <w:rPr>
                <w:szCs w:val="24"/>
                <w:lang w:val="fr-FR"/>
              </w:rPr>
            </w:pPr>
            <w:r w:rsidRPr="00260CDA">
              <w:rPr>
                <w:szCs w:val="24"/>
                <w:lang w:val="fr-FR"/>
              </w:rPr>
              <w:t>__________________</w:t>
            </w:r>
          </w:p>
        </w:tc>
      </w:tr>
    </w:tbl>
    <w:p w14:paraId="104144D0" w14:textId="77777777" w:rsidR="007470C0" w:rsidRPr="00260CDA" w:rsidRDefault="007470C0" w:rsidP="00AF3D39">
      <w:pPr>
        <w:spacing w:before="200" w:after="200"/>
        <w:rPr>
          <w:szCs w:val="24"/>
        </w:rPr>
      </w:pPr>
    </w:p>
    <w:p w14:paraId="32F9A88B" w14:textId="7866109B" w:rsidR="007470C0" w:rsidRPr="00260CDA" w:rsidRDefault="007470C0" w:rsidP="00AF3D39">
      <w:pPr>
        <w:spacing w:before="200" w:after="200"/>
        <w:rPr>
          <w:szCs w:val="24"/>
        </w:rPr>
      </w:pPr>
      <w:bookmarkStart w:id="405" w:name="_Toc4390862"/>
      <w:bookmarkStart w:id="406" w:name="_Toc4405767"/>
      <w:r w:rsidRPr="00260CDA">
        <w:rPr>
          <w:szCs w:val="24"/>
        </w:rPr>
        <w:t>*</w:t>
      </w:r>
      <w:r w:rsidR="00AA2CF7" w:rsidRPr="00260CDA">
        <w:rPr>
          <w:szCs w:val="24"/>
        </w:rPr>
        <w:t xml:space="preserve"> </w:t>
      </w:r>
      <w:r w:rsidRPr="00260CDA">
        <w:rPr>
          <w:szCs w:val="24"/>
        </w:rPr>
        <w:t>Le chiffre d’affaires annuel moyen est calculé en divisant le total des paiements ordonnancés pendant la période par le nombre d’années spécifié.</w:t>
      </w:r>
      <w:bookmarkEnd w:id="405"/>
      <w:bookmarkEnd w:id="406"/>
    </w:p>
    <w:p w14:paraId="2EC3B331" w14:textId="77777777" w:rsidR="007470C0" w:rsidRPr="00260CDA" w:rsidRDefault="007470C0" w:rsidP="00AF3D39">
      <w:pPr>
        <w:spacing w:before="200" w:after="200"/>
        <w:rPr>
          <w:szCs w:val="24"/>
        </w:rPr>
      </w:pPr>
    </w:p>
    <w:p w14:paraId="24BE1859" w14:textId="77777777" w:rsidR="007470C0" w:rsidRPr="00260CDA" w:rsidRDefault="007470C0" w:rsidP="00AF3D39">
      <w:pPr>
        <w:spacing w:before="200" w:after="200"/>
        <w:jc w:val="center"/>
        <w:rPr>
          <w:b/>
          <w:szCs w:val="24"/>
        </w:rPr>
      </w:pPr>
    </w:p>
    <w:p w14:paraId="2BB8D4FE" w14:textId="0E25757D" w:rsidR="007470C0" w:rsidRPr="00260CDA" w:rsidRDefault="007470C0" w:rsidP="00FC493B">
      <w:pPr>
        <w:spacing w:before="200" w:after="200"/>
        <w:jc w:val="center"/>
        <w:rPr>
          <w:b/>
          <w:szCs w:val="24"/>
        </w:rPr>
      </w:pPr>
      <w:r w:rsidRPr="00260CDA">
        <w:rPr>
          <w:szCs w:val="24"/>
        </w:rPr>
        <w:br w:type="page"/>
      </w:r>
      <w:bookmarkStart w:id="407" w:name="_Toc41971548"/>
      <w:bookmarkStart w:id="408" w:name="_Toc500242321"/>
      <w:r w:rsidRPr="00260CDA">
        <w:rPr>
          <w:b/>
          <w:szCs w:val="24"/>
        </w:rPr>
        <w:lastRenderedPageBreak/>
        <w:t>Formulaire FIN</w:t>
      </w:r>
      <w:bookmarkEnd w:id="407"/>
      <w:r w:rsidRPr="00260CDA">
        <w:rPr>
          <w:b/>
          <w:szCs w:val="24"/>
        </w:rPr>
        <w:t xml:space="preserve"> 2.3</w:t>
      </w:r>
      <w:bookmarkEnd w:id="408"/>
    </w:p>
    <w:p w14:paraId="6CCFD2C3" w14:textId="77777777" w:rsidR="007470C0" w:rsidRPr="00260CDA" w:rsidRDefault="007470C0" w:rsidP="00AF3D39">
      <w:pPr>
        <w:spacing w:before="200" w:after="200"/>
        <w:rPr>
          <w:b/>
          <w:szCs w:val="24"/>
        </w:rPr>
      </w:pPr>
    </w:p>
    <w:p w14:paraId="7BD56F68" w14:textId="77777777" w:rsidR="007470C0" w:rsidRPr="00260CDA" w:rsidRDefault="007470C0" w:rsidP="00AF3D39">
      <w:pPr>
        <w:spacing w:before="200" w:after="200"/>
        <w:rPr>
          <w:b/>
          <w:szCs w:val="24"/>
        </w:rPr>
      </w:pPr>
      <w:bookmarkStart w:id="409" w:name="_Toc500242322"/>
      <w:r w:rsidRPr="00260CDA">
        <w:rPr>
          <w:b/>
          <w:szCs w:val="24"/>
        </w:rPr>
        <w:t>Capacité de financement</w:t>
      </w:r>
      <w:bookmarkEnd w:id="409"/>
      <w:r w:rsidRPr="00260CDA">
        <w:rPr>
          <w:b/>
          <w:szCs w:val="24"/>
        </w:rPr>
        <w:t xml:space="preserve"> </w:t>
      </w:r>
    </w:p>
    <w:p w14:paraId="461FF0A0" w14:textId="77777777" w:rsidR="007470C0" w:rsidRPr="00260CDA" w:rsidRDefault="007470C0" w:rsidP="00AF3D39">
      <w:pPr>
        <w:spacing w:before="200" w:after="200"/>
        <w:rPr>
          <w:b/>
          <w:szCs w:val="24"/>
        </w:rPr>
      </w:pPr>
    </w:p>
    <w:p w14:paraId="525F101A" w14:textId="77777777" w:rsidR="007470C0" w:rsidRPr="00260CDA" w:rsidRDefault="007470C0" w:rsidP="00AF3D39">
      <w:pPr>
        <w:spacing w:before="200" w:after="200"/>
        <w:rPr>
          <w:szCs w:val="24"/>
        </w:rPr>
      </w:pPr>
      <w:r w:rsidRPr="00260CDA">
        <w:rPr>
          <w:szCs w:val="24"/>
        </w:rPr>
        <w:t xml:space="preserve">Indiquer les sources de financement (liquidités, actifs réels non grevés, lignes de crédit et autres moyens financiers nécessaires pour les besoins de trésorerie liés aux </w:t>
      </w:r>
      <w:r w:rsidR="006901DF" w:rsidRPr="00260CDA">
        <w:rPr>
          <w:szCs w:val="24"/>
        </w:rPr>
        <w:t>fournitures et équipements</w:t>
      </w:r>
      <w:r w:rsidRPr="00260CDA">
        <w:rPr>
          <w:szCs w:val="24"/>
        </w:rPr>
        <w:t xml:space="preserve"> afférents au (x) marché (s) considéré (s), nets des engagements pris par le Soumissionnaire au titre d’autres marchés comme requis.</w:t>
      </w: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B266E7" w:rsidRPr="00260CDA" w14:paraId="1C010846" w14:textId="77777777" w:rsidTr="00335A99">
        <w:trPr>
          <w:cantSplit/>
        </w:trPr>
        <w:tc>
          <w:tcPr>
            <w:tcW w:w="6480" w:type="dxa"/>
            <w:tcBorders>
              <w:top w:val="single" w:sz="6" w:space="0" w:color="auto"/>
              <w:left w:val="single" w:sz="6" w:space="0" w:color="auto"/>
              <w:bottom w:val="nil"/>
              <w:right w:val="nil"/>
            </w:tcBorders>
          </w:tcPr>
          <w:p w14:paraId="23F99774" w14:textId="77777777" w:rsidR="007470C0" w:rsidRPr="00260CDA" w:rsidRDefault="007470C0" w:rsidP="00AF3D39">
            <w:pPr>
              <w:spacing w:before="200" w:after="200"/>
              <w:jc w:val="center"/>
              <w:rPr>
                <w:rStyle w:val="Table"/>
                <w:rFonts w:ascii="Times New Roman" w:hAnsi="Times New Roman"/>
                <w:b/>
                <w:spacing w:val="-2"/>
                <w:sz w:val="24"/>
                <w:szCs w:val="24"/>
                <w:lang w:val="en-US"/>
              </w:rPr>
            </w:pPr>
            <w:r w:rsidRPr="00260CDA">
              <w:rPr>
                <w:b/>
                <w:szCs w:val="24"/>
              </w:rPr>
              <w:t>Source de financement</w:t>
            </w:r>
          </w:p>
        </w:tc>
        <w:tc>
          <w:tcPr>
            <w:tcW w:w="2970" w:type="dxa"/>
            <w:tcBorders>
              <w:top w:val="single" w:sz="6" w:space="0" w:color="auto"/>
              <w:left w:val="single" w:sz="6" w:space="0" w:color="auto"/>
              <w:bottom w:val="nil"/>
              <w:right w:val="single" w:sz="6" w:space="0" w:color="auto"/>
            </w:tcBorders>
          </w:tcPr>
          <w:p w14:paraId="39340718" w14:textId="77777777" w:rsidR="007470C0" w:rsidRPr="00260CDA" w:rsidRDefault="007470C0" w:rsidP="00AF3D39">
            <w:pPr>
              <w:spacing w:before="200" w:after="200"/>
              <w:jc w:val="center"/>
              <w:rPr>
                <w:rStyle w:val="Table"/>
                <w:rFonts w:ascii="Times New Roman" w:hAnsi="Times New Roman"/>
                <w:b/>
                <w:spacing w:val="-2"/>
                <w:sz w:val="24"/>
                <w:szCs w:val="24"/>
              </w:rPr>
            </w:pPr>
            <w:r w:rsidRPr="00260CDA">
              <w:rPr>
                <w:rStyle w:val="Table"/>
                <w:rFonts w:ascii="Times New Roman" w:hAnsi="Times New Roman"/>
                <w:b/>
                <w:spacing w:val="-2"/>
                <w:sz w:val="24"/>
                <w:szCs w:val="24"/>
              </w:rPr>
              <w:t>Montant (FCFA équivalents)</w:t>
            </w:r>
          </w:p>
        </w:tc>
      </w:tr>
      <w:tr w:rsidR="00B266E7" w:rsidRPr="00260CDA" w14:paraId="78602735" w14:textId="77777777" w:rsidTr="00335A99">
        <w:trPr>
          <w:cantSplit/>
        </w:trPr>
        <w:tc>
          <w:tcPr>
            <w:tcW w:w="6480" w:type="dxa"/>
            <w:tcBorders>
              <w:top w:val="single" w:sz="6" w:space="0" w:color="auto"/>
              <w:left w:val="single" w:sz="6" w:space="0" w:color="auto"/>
              <w:bottom w:val="nil"/>
              <w:right w:val="nil"/>
            </w:tcBorders>
          </w:tcPr>
          <w:p w14:paraId="6EA73620" w14:textId="77777777" w:rsidR="007470C0" w:rsidRPr="00260CDA" w:rsidRDefault="007470C0" w:rsidP="00AF3D39">
            <w:pPr>
              <w:spacing w:before="200" w:after="200"/>
              <w:rPr>
                <w:rStyle w:val="Table"/>
                <w:rFonts w:ascii="Times New Roman" w:hAnsi="Times New Roman"/>
                <w:spacing w:val="-2"/>
                <w:sz w:val="24"/>
                <w:szCs w:val="24"/>
                <w:lang w:val="en-US"/>
              </w:rPr>
            </w:pPr>
            <w:r w:rsidRPr="00260CDA">
              <w:rPr>
                <w:rStyle w:val="Table"/>
                <w:rFonts w:ascii="Times New Roman" w:hAnsi="Times New Roman"/>
                <w:spacing w:val="-2"/>
                <w:sz w:val="24"/>
                <w:szCs w:val="24"/>
                <w:lang w:val="en-US"/>
              </w:rPr>
              <w:t>1.</w:t>
            </w:r>
          </w:p>
          <w:p w14:paraId="1FD45B85" w14:textId="77777777" w:rsidR="007470C0" w:rsidRPr="00260CDA" w:rsidRDefault="007470C0" w:rsidP="00AF3D39">
            <w:pPr>
              <w:spacing w:before="200" w:after="200"/>
              <w:rPr>
                <w:rStyle w:val="Table"/>
                <w:rFonts w:ascii="Times New Roman" w:hAnsi="Times New Roman"/>
                <w:spacing w:val="-2"/>
                <w:sz w:val="24"/>
                <w:szCs w:val="24"/>
                <w:lang w:val="en-US"/>
              </w:rPr>
            </w:pPr>
          </w:p>
        </w:tc>
        <w:tc>
          <w:tcPr>
            <w:tcW w:w="2970" w:type="dxa"/>
            <w:tcBorders>
              <w:top w:val="single" w:sz="6" w:space="0" w:color="auto"/>
              <w:left w:val="single" w:sz="6" w:space="0" w:color="auto"/>
              <w:bottom w:val="nil"/>
              <w:right w:val="single" w:sz="6" w:space="0" w:color="auto"/>
            </w:tcBorders>
          </w:tcPr>
          <w:p w14:paraId="30C7B464" w14:textId="77777777" w:rsidR="007470C0" w:rsidRPr="00260CDA" w:rsidRDefault="007470C0" w:rsidP="00AF3D39">
            <w:pPr>
              <w:spacing w:before="200" w:after="200"/>
              <w:rPr>
                <w:rStyle w:val="Table"/>
                <w:rFonts w:ascii="Times New Roman" w:hAnsi="Times New Roman"/>
                <w:spacing w:val="-2"/>
                <w:sz w:val="24"/>
                <w:szCs w:val="24"/>
                <w:lang w:val="en-US"/>
              </w:rPr>
            </w:pPr>
          </w:p>
        </w:tc>
      </w:tr>
      <w:tr w:rsidR="00B266E7" w:rsidRPr="00260CDA" w14:paraId="627CAA56" w14:textId="77777777" w:rsidTr="00335A99">
        <w:trPr>
          <w:cantSplit/>
        </w:trPr>
        <w:tc>
          <w:tcPr>
            <w:tcW w:w="6480" w:type="dxa"/>
            <w:tcBorders>
              <w:top w:val="single" w:sz="6" w:space="0" w:color="auto"/>
              <w:left w:val="single" w:sz="6" w:space="0" w:color="auto"/>
              <w:bottom w:val="nil"/>
              <w:right w:val="nil"/>
            </w:tcBorders>
          </w:tcPr>
          <w:p w14:paraId="1BCD1604" w14:textId="77777777" w:rsidR="007470C0" w:rsidRPr="00260CDA" w:rsidRDefault="007470C0" w:rsidP="00AF3D39">
            <w:pPr>
              <w:spacing w:before="200" w:after="200"/>
              <w:rPr>
                <w:rStyle w:val="Table"/>
                <w:rFonts w:ascii="Times New Roman" w:hAnsi="Times New Roman"/>
                <w:spacing w:val="-2"/>
                <w:sz w:val="24"/>
                <w:szCs w:val="24"/>
                <w:lang w:val="en-US"/>
              </w:rPr>
            </w:pPr>
            <w:r w:rsidRPr="00260CDA">
              <w:rPr>
                <w:rStyle w:val="Table"/>
                <w:rFonts w:ascii="Times New Roman" w:hAnsi="Times New Roman"/>
                <w:spacing w:val="-2"/>
                <w:sz w:val="24"/>
                <w:szCs w:val="24"/>
                <w:lang w:val="en-US"/>
              </w:rPr>
              <w:t>2.</w:t>
            </w:r>
          </w:p>
          <w:p w14:paraId="25D25160" w14:textId="77777777" w:rsidR="007470C0" w:rsidRPr="00260CDA" w:rsidRDefault="007470C0" w:rsidP="00AF3D39">
            <w:pPr>
              <w:spacing w:before="200" w:after="200"/>
              <w:rPr>
                <w:rStyle w:val="Table"/>
                <w:rFonts w:ascii="Times New Roman" w:hAnsi="Times New Roman"/>
                <w:spacing w:val="-2"/>
                <w:sz w:val="24"/>
                <w:szCs w:val="24"/>
                <w:lang w:val="en-US"/>
              </w:rPr>
            </w:pPr>
          </w:p>
        </w:tc>
        <w:tc>
          <w:tcPr>
            <w:tcW w:w="2970" w:type="dxa"/>
            <w:tcBorders>
              <w:top w:val="single" w:sz="6" w:space="0" w:color="auto"/>
              <w:left w:val="single" w:sz="6" w:space="0" w:color="auto"/>
              <w:bottom w:val="nil"/>
              <w:right w:val="single" w:sz="6" w:space="0" w:color="auto"/>
            </w:tcBorders>
          </w:tcPr>
          <w:p w14:paraId="10889304" w14:textId="77777777" w:rsidR="007470C0" w:rsidRPr="00260CDA" w:rsidRDefault="007470C0" w:rsidP="00AF3D39">
            <w:pPr>
              <w:spacing w:before="200" w:after="200"/>
              <w:rPr>
                <w:rStyle w:val="Table"/>
                <w:rFonts w:ascii="Times New Roman" w:hAnsi="Times New Roman"/>
                <w:spacing w:val="-2"/>
                <w:sz w:val="24"/>
                <w:szCs w:val="24"/>
                <w:lang w:val="en-US"/>
              </w:rPr>
            </w:pPr>
          </w:p>
        </w:tc>
      </w:tr>
      <w:tr w:rsidR="00B266E7" w:rsidRPr="00260CDA" w14:paraId="28DC46C6" w14:textId="77777777" w:rsidTr="00335A99">
        <w:trPr>
          <w:cantSplit/>
        </w:trPr>
        <w:tc>
          <w:tcPr>
            <w:tcW w:w="6480" w:type="dxa"/>
            <w:tcBorders>
              <w:top w:val="single" w:sz="6" w:space="0" w:color="auto"/>
              <w:left w:val="single" w:sz="6" w:space="0" w:color="auto"/>
              <w:bottom w:val="nil"/>
              <w:right w:val="nil"/>
            </w:tcBorders>
          </w:tcPr>
          <w:p w14:paraId="639F93AF" w14:textId="77777777" w:rsidR="007470C0" w:rsidRPr="00260CDA" w:rsidRDefault="007470C0" w:rsidP="00AF3D39">
            <w:pPr>
              <w:spacing w:before="200" w:after="200"/>
              <w:rPr>
                <w:rStyle w:val="Table"/>
                <w:rFonts w:ascii="Times New Roman" w:hAnsi="Times New Roman"/>
                <w:spacing w:val="-2"/>
                <w:sz w:val="24"/>
                <w:szCs w:val="24"/>
                <w:lang w:val="en-US"/>
              </w:rPr>
            </w:pPr>
            <w:r w:rsidRPr="00260CDA">
              <w:rPr>
                <w:rStyle w:val="Table"/>
                <w:rFonts w:ascii="Times New Roman" w:hAnsi="Times New Roman"/>
                <w:spacing w:val="-2"/>
                <w:sz w:val="24"/>
                <w:szCs w:val="24"/>
                <w:lang w:val="en-US"/>
              </w:rPr>
              <w:t>3.</w:t>
            </w:r>
          </w:p>
          <w:p w14:paraId="7BF196BC" w14:textId="77777777" w:rsidR="007470C0" w:rsidRPr="00260CDA" w:rsidRDefault="007470C0" w:rsidP="00AF3D39">
            <w:pPr>
              <w:spacing w:before="200" w:after="200"/>
              <w:rPr>
                <w:rStyle w:val="Table"/>
                <w:rFonts w:ascii="Times New Roman" w:hAnsi="Times New Roman"/>
                <w:spacing w:val="-2"/>
                <w:sz w:val="24"/>
                <w:szCs w:val="24"/>
                <w:lang w:val="en-US"/>
              </w:rPr>
            </w:pPr>
          </w:p>
        </w:tc>
        <w:tc>
          <w:tcPr>
            <w:tcW w:w="2970" w:type="dxa"/>
            <w:tcBorders>
              <w:top w:val="single" w:sz="6" w:space="0" w:color="auto"/>
              <w:left w:val="single" w:sz="6" w:space="0" w:color="auto"/>
              <w:bottom w:val="nil"/>
              <w:right w:val="single" w:sz="6" w:space="0" w:color="auto"/>
            </w:tcBorders>
          </w:tcPr>
          <w:p w14:paraId="7E30954A" w14:textId="77777777" w:rsidR="007470C0" w:rsidRPr="00260CDA" w:rsidRDefault="007470C0" w:rsidP="00AF3D39">
            <w:pPr>
              <w:spacing w:before="200" w:after="200"/>
              <w:rPr>
                <w:rStyle w:val="Table"/>
                <w:rFonts w:ascii="Times New Roman" w:hAnsi="Times New Roman"/>
                <w:spacing w:val="-2"/>
                <w:sz w:val="24"/>
                <w:szCs w:val="24"/>
                <w:lang w:val="en-US"/>
              </w:rPr>
            </w:pPr>
          </w:p>
        </w:tc>
      </w:tr>
      <w:tr w:rsidR="007470C0" w:rsidRPr="00260CDA" w14:paraId="4AE0272F" w14:textId="77777777" w:rsidTr="00335A99">
        <w:trPr>
          <w:cantSplit/>
        </w:trPr>
        <w:tc>
          <w:tcPr>
            <w:tcW w:w="6480" w:type="dxa"/>
            <w:tcBorders>
              <w:top w:val="single" w:sz="6" w:space="0" w:color="auto"/>
              <w:left w:val="single" w:sz="6" w:space="0" w:color="auto"/>
              <w:bottom w:val="single" w:sz="6" w:space="0" w:color="auto"/>
              <w:right w:val="nil"/>
            </w:tcBorders>
          </w:tcPr>
          <w:p w14:paraId="2593DC65" w14:textId="77777777" w:rsidR="007470C0" w:rsidRPr="00260CDA" w:rsidRDefault="007470C0" w:rsidP="00AF3D39">
            <w:pPr>
              <w:spacing w:before="200" w:after="200"/>
              <w:rPr>
                <w:rStyle w:val="Table"/>
                <w:rFonts w:ascii="Times New Roman" w:hAnsi="Times New Roman"/>
                <w:spacing w:val="-2"/>
                <w:sz w:val="24"/>
                <w:szCs w:val="24"/>
                <w:lang w:val="en-US"/>
              </w:rPr>
            </w:pPr>
            <w:r w:rsidRPr="00260CDA">
              <w:rPr>
                <w:rStyle w:val="Table"/>
                <w:rFonts w:ascii="Times New Roman" w:hAnsi="Times New Roman"/>
                <w:spacing w:val="-2"/>
                <w:sz w:val="24"/>
                <w:szCs w:val="24"/>
                <w:lang w:val="en-US"/>
              </w:rPr>
              <w:t>4.</w:t>
            </w:r>
          </w:p>
          <w:p w14:paraId="347AC697" w14:textId="77777777" w:rsidR="007470C0" w:rsidRPr="00260CDA" w:rsidRDefault="007470C0" w:rsidP="00AF3D39">
            <w:pPr>
              <w:spacing w:before="200" w:after="200"/>
              <w:rPr>
                <w:rStyle w:val="Table"/>
                <w:rFonts w:ascii="Times New Roman" w:hAnsi="Times New Roman"/>
                <w:spacing w:val="-2"/>
                <w:sz w:val="24"/>
                <w:szCs w:val="24"/>
                <w:lang w:val="en-US"/>
              </w:rPr>
            </w:pPr>
          </w:p>
        </w:tc>
        <w:tc>
          <w:tcPr>
            <w:tcW w:w="2970" w:type="dxa"/>
            <w:tcBorders>
              <w:top w:val="single" w:sz="6" w:space="0" w:color="auto"/>
              <w:left w:val="single" w:sz="6" w:space="0" w:color="auto"/>
              <w:bottom w:val="single" w:sz="6" w:space="0" w:color="auto"/>
              <w:right w:val="single" w:sz="6" w:space="0" w:color="auto"/>
            </w:tcBorders>
          </w:tcPr>
          <w:p w14:paraId="652155A9" w14:textId="77777777" w:rsidR="007470C0" w:rsidRPr="00260CDA" w:rsidRDefault="007470C0" w:rsidP="00AF3D39">
            <w:pPr>
              <w:spacing w:before="200" w:after="200"/>
              <w:rPr>
                <w:rStyle w:val="Table"/>
                <w:rFonts w:ascii="Times New Roman" w:hAnsi="Times New Roman"/>
                <w:spacing w:val="-2"/>
                <w:sz w:val="24"/>
                <w:szCs w:val="24"/>
                <w:lang w:val="en-US"/>
              </w:rPr>
            </w:pPr>
          </w:p>
        </w:tc>
      </w:tr>
    </w:tbl>
    <w:p w14:paraId="144C1A68" w14:textId="77777777" w:rsidR="001C7806" w:rsidRPr="00260CDA" w:rsidRDefault="001C7806" w:rsidP="00AF3D39">
      <w:pPr>
        <w:pStyle w:val="Subtitle2"/>
        <w:spacing w:before="200" w:after="200"/>
        <w:rPr>
          <w:lang w:val="en-US"/>
        </w:rPr>
      </w:pPr>
    </w:p>
    <w:p w14:paraId="469DC393" w14:textId="27ED7F11" w:rsidR="001C7806" w:rsidRPr="00446208" w:rsidRDefault="00F93F30" w:rsidP="00AF3D39">
      <w:pPr>
        <w:spacing w:before="200" w:after="200"/>
        <w:rPr>
          <w:b/>
          <w:szCs w:val="24"/>
        </w:rPr>
      </w:pPr>
      <w:bookmarkStart w:id="410" w:name="_Toc500242323"/>
      <w:r w:rsidRPr="00446208">
        <w:rPr>
          <w:b/>
          <w:szCs w:val="24"/>
        </w:rPr>
        <w:t>NB</w:t>
      </w:r>
      <w:r w:rsidR="00C679D8" w:rsidRPr="00446208">
        <w:rPr>
          <w:b/>
          <w:szCs w:val="24"/>
        </w:rPr>
        <w:t xml:space="preserve"> </w:t>
      </w:r>
      <w:r w:rsidRPr="00446208">
        <w:rPr>
          <w:b/>
          <w:szCs w:val="24"/>
        </w:rPr>
        <w:t>: joindre</w:t>
      </w:r>
      <w:r w:rsidR="00323E33" w:rsidRPr="00446208">
        <w:rPr>
          <w:b/>
          <w:szCs w:val="24"/>
        </w:rPr>
        <w:t xml:space="preserve"> copie des </w:t>
      </w:r>
      <w:r w:rsidRPr="00446208">
        <w:rPr>
          <w:b/>
          <w:szCs w:val="24"/>
        </w:rPr>
        <w:t>pièces</w:t>
      </w:r>
      <w:r w:rsidR="00323E33" w:rsidRPr="00446208">
        <w:rPr>
          <w:b/>
          <w:szCs w:val="24"/>
        </w:rPr>
        <w:t xml:space="preserve"> justificatives</w:t>
      </w:r>
      <w:r w:rsidR="00A617DC" w:rsidRPr="00446208">
        <w:rPr>
          <w:b/>
          <w:szCs w:val="24"/>
        </w:rPr>
        <w:t>.</w:t>
      </w:r>
      <w:bookmarkEnd w:id="410"/>
    </w:p>
    <w:p w14:paraId="2D64B64B" w14:textId="77777777" w:rsidR="001C7806" w:rsidRPr="00260CDA" w:rsidRDefault="001C7806" w:rsidP="00AF3D39">
      <w:pPr>
        <w:spacing w:before="200" w:after="200"/>
        <w:rPr>
          <w:szCs w:val="24"/>
        </w:rPr>
      </w:pPr>
    </w:p>
    <w:p w14:paraId="0BB23790" w14:textId="77777777" w:rsidR="001C7806" w:rsidRPr="00260CDA" w:rsidRDefault="001C7806" w:rsidP="00AF3D39">
      <w:pPr>
        <w:spacing w:before="200" w:after="200"/>
        <w:rPr>
          <w:szCs w:val="24"/>
        </w:rPr>
      </w:pPr>
    </w:p>
    <w:p w14:paraId="4F0A3A65" w14:textId="77777777" w:rsidR="001C7806" w:rsidRPr="00260CDA" w:rsidRDefault="001C7806" w:rsidP="00AF3D39">
      <w:pPr>
        <w:spacing w:before="200" w:after="200"/>
        <w:rPr>
          <w:szCs w:val="24"/>
        </w:rPr>
      </w:pPr>
    </w:p>
    <w:p w14:paraId="553622C9" w14:textId="77777777" w:rsidR="009E2402" w:rsidRPr="00260CDA" w:rsidRDefault="007470C0" w:rsidP="00AF3D39">
      <w:pPr>
        <w:spacing w:before="200" w:after="200"/>
        <w:rPr>
          <w:szCs w:val="24"/>
        </w:rPr>
      </w:pPr>
      <w:r w:rsidRPr="00260CDA">
        <w:rPr>
          <w:szCs w:val="24"/>
        </w:rPr>
        <w:br w:type="page"/>
      </w:r>
      <w:bookmarkStart w:id="411" w:name="_Toc498849283"/>
      <w:bookmarkStart w:id="412" w:name="_Toc498850123"/>
      <w:bookmarkStart w:id="413" w:name="_Toc498851728"/>
      <w:bookmarkStart w:id="414" w:name="_Toc500242324"/>
    </w:p>
    <w:p w14:paraId="5010B969" w14:textId="77777777" w:rsidR="009E2402" w:rsidRPr="00260CDA" w:rsidRDefault="009E2402" w:rsidP="00AF3D39">
      <w:pPr>
        <w:pStyle w:val="p1"/>
        <w:spacing w:before="200" w:after="200"/>
        <w:jc w:val="center"/>
        <w:rPr>
          <w:b/>
          <w:bCs/>
          <w:color w:val="auto"/>
          <w:sz w:val="24"/>
          <w:szCs w:val="24"/>
        </w:rPr>
      </w:pPr>
      <w:r w:rsidRPr="00260CDA">
        <w:rPr>
          <w:b/>
          <w:bCs/>
          <w:color w:val="auto"/>
          <w:sz w:val="24"/>
          <w:szCs w:val="24"/>
        </w:rPr>
        <w:lastRenderedPageBreak/>
        <w:t>ATTESTATION DE CAPACITE FINANCIERE</w:t>
      </w:r>
    </w:p>
    <w:p w14:paraId="2CA5D95F" w14:textId="77777777" w:rsidR="009E2402" w:rsidRPr="00260CDA" w:rsidRDefault="009E2402" w:rsidP="00AF3D39">
      <w:pPr>
        <w:pStyle w:val="p1"/>
        <w:spacing w:before="200" w:after="200"/>
        <w:jc w:val="center"/>
        <w:rPr>
          <w:color w:val="auto"/>
          <w:sz w:val="24"/>
          <w:szCs w:val="24"/>
        </w:rPr>
      </w:pPr>
    </w:p>
    <w:p w14:paraId="7190DE63" w14:textId="77777777" w:rsidR="009E2402" w:rsidRPr="00260CDA" w:rsidRDefault="009E2402" w:rsidP="00AF3D39">
      <w:pPr>
        <w:pStyle w:val="p1"/>
        <w:spacing w:before="200" w:after="200"/>
        <w:rPr>
          <w:color w:val="auto"/>
          <w:sz w:val="24"/>
          <w:szCs w:val="24"/>
        </w:rPr>
      </w:pPr>
      <w:r w:rsidRPr="00260CDA">
        <w:rPr>
          <w:color w:val="auto"/>
          <w:sz w:val="24"/>
          <w:szCs w:val="24"/>
        </w:rPr>
        <w:t>V/Référence</w:t>
      </w:r>
    </w:p>
    <w:p w14:paraId="5DB063BD" w14:textId="77777777" w:rsidR="009E2402" w:rsidRPr="00260CDA" w:rsidRDefault="009E2402" w:rsidP="00AF3D39">
      <w:pPr>
        <w:pStyle w:val="p1"/>
        <w:spacing w:before="200" w:after="200"/>
        <w:rPr>
          <w:color w:val="auto"/>
          <w:sz w:val="24"/>
          <w:szCs w:val="24"/>
        </w:rPr>
      </w:pPr>
      <w:r w:rsidRPr="00260CDA">
        <w:rPr>
          <w:color w:val="auto"/>
          <w:sz w:val="24"/>
          <w:szCs w:val="24"/>
        </w:rPr>
        <w:t>N/Référence</w:t>
      </w:r>
    </w:p>
    <w:p w14:paraId="52EF3987" w14:textId="77777777" w:rsidR="009E2402" w:rsidRPr="00260CDA" w:rsidRDefault="009E2402" w:rsidP="00446208">
      <w:pPr>
        <w:pStyle w:val="p1"/>
        <w:spacing w:before="120" w:after="120"/>
        <w:rPr>
          <w:color w:val="auto"/>
          <w:sz w:val="24"/>
          <w:szCs w:val="24"/>
        </w:rPr>
      </w:pPr>
    </w:p>
    <w:p w14:paraId="3E7ED127" w14:textId="77777777" w:rsidR="009E2402" w:rsidRPr="00260CDA" w:rsidRDefault="009E2402" w:rsidP="00446208">
      <w:pPr>
        <w:pStyle w:val="p1"/>
        <w:spacing w:before="120" w:after="120"/>
        <w:jc w:val="both"/>
        <w:rPr>
          <w:color w:val="auto"/>
          <w:sz w:val="24"/>
          <w:szCs w:val="24"/>
        </w:rPr>
      </w:pPr>
      <w:r w:rsidRPr="00260CDA">
        <w:rPr>
          <w:color w:val="auto"/>
          <w:sz w:val="24"/>
          <w:szCs w:val="24"/>
        </w:rPr>
        <w:t xml:space="preserve">Nous soussigné, </w:t>
      </w:r>
      <w:r w:rsidRPr="00260CDA">
        <w:rPr>
          <w:i/>
          <w:iCs/>
          <w:color w:val="auto"/>
          <w:sz w:val="24"/>
          <w:szCs w:val="24"/>
        </w:rPr>
        <w:t xml:space="preserve">[Nom de la </w:t>
      </w:r>
      <w:r w:rsidRPr="00260CDA">
        <w:rPr>
          <w:color w:val="auto"/>
          <w:sz w:val="24"/>
          <w:szCs w:val="24"/>
        </w:rPr>
        <w:t>Banque/organisme financier_________________________________, Société Anonyme au capital de (montant), dont le siège social se trouve à ____________________________, représentée par M ______________, Directeur en vertu des pouvoirs dont il est investi.</w:t>
      </w:r>
    </w:p>
    <w:p w14:paraId="222A883B" w14:textId="77777777" w:rsidR="009E2402" w:rsidRPr="00260CDA" w:rsidRDefault="009E2402" w:rsidP="00446208">
      <w:pPr>
        <w:pStyle w:val="p1"/>
        <w:spacing w:before="120" w:after="120"/>
        <w:jc w:val="both"/>
        <w:rPr>
          <w:color w:val="auto"/>
          <w:sz w:val="24"/>
          <w:szCs w:val="24"/>
        </w:rPr>
      </w:pPr>
    </w:p>
    <w:p w14:paraId="54B908B6" w14:textId="77777777" w:rsidR="009E2402" w:rsidRPr="00260CDA" w:rsidRDefault="009E2402" w:rsidP="00446208">
      <w:pPr>
        <w:pStyle w:val="p1"/>
        <w:spacing w:before="120" w:after="120"/>
        <w:jc w:val="both"/>
        <w:rPr>
          <w:color w:val="auto"/>
          <w:sz w:val="24"/>
          <w:szCs w:val="24"/>
        </w:rPr>
      </w:pPr>
      <w:r w:rsidRPr="00260CDA">
        <w:rPr>
          <w:color w:val="auto"/>
          <w:sz w:val="24"/>
          <w:szCs w:val="24"/>
        </w:rPr>
        <w:t xml:space="preserve">Certifions par la présente que l'entreprise </w:t>
      </w:r>
      <w:r w:rsidRPr="00260CDA">
        <w:rPr>
          <w:i/>
          <w:iCs/>
          <w:color w:val="auto"/>
          <w:sz w:val="24"/>
          <w:szCs w:val="24"/>
        </w:rPr>
        <w:t>[insérer le nom de l’entreprise]</w:t>
      </w:r>
      <w:r w:rsidRPr="00260CDA">
        <w:rPr>
          <w:color w:val="auto"/>
          <w:sz w:val="24"/>
          <w:szCs w:val="24"/>
        </w:rPr>
        <w:t xml:space="preserve"> __________est titulaire d'un compte N°. ________________________________ dans nos livres.</w:t>
      </w:r>
    </w:p>
    <w:p w14:paraId="599020AE" w14:textId="77777777" w:rsidR="009E2402" w:rsidRPr="00260CDA" w:rsidRDefault="009E2402" w:rsidP="00446208">
      <w:pPr>
        <w:pStyle w:val="p1"/>
        <w:spacing w:before="120" w:after="120"/>
        <w:jc w:val="both"/>
        <w:rPr>
          <w:color w:val="auto"/>
          <w:sz w:val="24"/>
          <w:szCs w:val="24"/>
        </w:rPr>
      </w:pPr>
    </w:p>
    <w:p w14:paraId="0942A900" w14:textId="77777777" w:rsidR="009E2402" w:rsidRPr="00260CDA" w:rsidRDefault="009E2402" w:rsidP="00446208">
      <w:pPr>
        <w:pStyle w:val="p1"/>
        <w:spacing w:before="120" w:after="120"/>
        <w:jc w:val="both"/>
        <w:rPr>
          <w:color w:val="auto"/>
          <w:sz w:val="24"/>
          <w:szCs w:val="24"/>
        </w:rPr>
      </w:pPr>
      <w:r w:rsidRPr="00260CDA">
        <w:rPr>
          <w:color w:val="auto"/>
          <w:sz w:val="24"/>
          <w:szCs w:val="24"/>
        </w:rPr>
        <w:t xml:space="preserve">L'entreprise </w:t>
      </w:r>
      <w:r w:rsidRPr="00260CDA">
        <w:rPr>
          <w:i/>
          <w:iCs/>
          <w:color w:val="auto"/>
          <w:sz w:val="24"/>
          <w:szCs w:val="24"/>
        </w:rPr>
        <w:t>[insérer le nom de l’entreprise]</w:t>
      </w:r>
      <w:r w:rsidRPr="00260CDA">
        <w:rPr>
          <w:color w:val="auto"/>
          <w:sz w:val="24"/>
          <w:szCs w:val="24"/>
        </w:rPr>
        <w:t xml:space="preserve"> dispose à notre connaissance des avoirs (ou pourrait disposer d’une ligne de crédit) nets de tout engagement [</w:t>
      </w:r>
      <w:r w:rsidRPr="00260CDA">
        <w:rPr>
          <w:i/>
          <w:iCs/>
          <w:color w:val="auto"/>
          <w:sz w:val="24"/>
          <w:szCs w:val="24"/>
        </w:rPr>
        <w:t>Préciser le montant</w:t>
      </w:r>
      <w:r w:rsidRPr="00260CDA">
        <w:rPr>
          <w:color w:val="auto"/>
          <w:sz w:val="24"/>
          <w:szCs w:val="24"/>
        </w:rPr>
        <w:t>] nécessaires à la réalisation du marché pour lequel elle présente une offre.</w:t>
      </w:r>
    </w:p>
    <w:p w14:paraId="5D5A2D28" w14:textId="77777777" w:rsidR="009E2402" w:rsidRPr="00260CDA" w:rsidRDefault="009E2402" w:rsidP="00446208">
      <w:pPr>
        <w:pStyle w:val="p1"/>
        <w:spacing w:before="160" w:after="160"/>
        <w:jc w:val="both"/>
        <w:rPr>
          <w:color w:val="auto"/>
          <w:sz w:val="24"/>
          <w:szCs w:val="24"/>
        </w:rPr>
      </w:pPr>
    </w:p>
    <w:p w14:paraId="67832E4C" w14:textId="77777777" w:rsidR="009E2402" w:rsidRPr="00260CDA" w:rsidRDefault="009E2402" w:rsidP="00446208">
      <w:pPr>
        <w:pStyle w:val="p1"/>
        <w:spacing w:before="160" w:after="160"/>
        <w:jc w:val="both"/>
        <w:rPr>
          <w:color w:val="auto"/>
          <w:sz w:val="24"/>
          <w:szCs w:val="24"/>
        </w:rPr>
      </w:pPr>
      <w:r w:rsidRPr="00260CDA">
        <w:rPr>
          <w:color w:val="auto"/>
          <w:sz w:val="24"/>
          <w:szCs w:val="24"/>
        </w:rPr>
        <w:t>Fait pour servir et valoir ce que de droit.</w:t>
      </w:r>
    </w:p>
    <w:p w14:paraId="2E94007D" w14:textId="77777777" w:rsidR="009E2402" w:rsidRPr="00260CDA" w:rsidRDefault="009E2402" w:rsidP="00AF3D39">
      <w:pPr>
        <w:pStyle w:val="p1"/>
        <w:spacing w:before="200" w:after="200"/>
        <w:jc w:val="both"/>
        <w:rPr>
          <w:color w:val="auto"/>
          <w:sz w:val="24"/>
          <w:szCs w:val="24"/>
        </w:rPr>
      </w:pPr>
    </w:p>
    <w:p w14:paraId="7EE37DF1" w14:textId="77777777" w:rsidR="009E2402" w:rsidRPr="00260CDA" w:rsidRDefault="009E2402" w:rsidP="00AA2CF7">
      <w:pPr>
        <w:pStyle w:val="p1"/>
        <w:spacing w:before="200" w:after="200"/>
        <w:ind w:left="4536"/>
        <w:jc w:val="both"/>
        <w:rPr>
          <w:color w:val="auto"/>
          <w:sz w:val="24"/>
          <w:szCs w:val="24"/>
        </w:rPr>
      </w:pPr>
      <w:r w:rsidRPr="00260CDA">
        <w:rPr>
          <w:color w:val="auto"/>
          <w:sz w:val="24"/>
          <w:szCs w:val="24"/>
        </w:rPr>
        <w:t>Le (date en toutes lettres)</w:t>
      </w:r>
    </w:p>
    <w:p w14:paraId="78639224" w14:textId="77777777" w:rsidR="009E2402" w:rsidRPr="00260CDA" w:rsidRDefault="009E2402" w:rsidP="00AA2CF7">
      <w:pPr>
        <w:pStyle w:val="p1"/>
        <w:spacing w:before="200" w:after="200"/>
        <w:ind w:left="4536"/>
        <w:jc w:val="both"/>
        <w:rPr>
          <w:color w:val="auto"/>
          <w:sz w:val="24"/>
          <w:szCs w:val="24"/>
        </w:rPr>
      </w:pPr>
      <w:r w:rsidRPr="00260CDA">
        <w:rPr>
          <w:color w:val="auto"/>
          <w:sz w:val="24"/>
          <w:szCs w:val="24"/>
        </w:rPr>
        <w:t>Signature</w:t>
      </w:r>
    </w:p>
    <w:p w14:paraId="1EEA5834" w14:textId="77777777" w:rsidR="009E2402" w:rsidRPr="00260CDA" w:rsidRDefault="009E2402" w:rsidP="00AA2CF7">
      <w:pPr>
        <w:pStyle w:val="p1"/>
        <w:spacing w:before="200" w:after="200"/>
        <w:ind w:left="4536"/>
        <w:jc w:val="both"/>
        <w:rPr>
          <w:color w:val="auto"/>
          <w:sz w:val="24"/>
          <w:szCs w:val="24"/>
        </w:rPr>
      </w:pPr>
      <w:r w:rsidRPr="00260CDA">
        <w:rPr>
          <w:color w:val="auto"/>
          <w:sz w:val="24"/>
          <w:szCs w:val="24"/>
        </w:rPr>
        <w:t>Cachet</w:t>
      </w:r>
    </w:p>
    <w:p w14:paraId="1F4696BD" w14:textId="77777777" w:rsidR="009E2402" w:rsidRPr="00260CDA" w:rsidRDefault="009E2402" w:rsidP="00AF3D39">
      <w:pPr>
        <w:spacing w:before="200" w:after="200"/>
        <w:rPr>
          <w:b/>
          <w:szCs w:val="24"/>
        </w:rPr>
      </w:pPr>
      <w:r w:rsidRPr="00260CDA">
        <w:rPr>
          <w:szCs w:val="24"/>
        </w:rPr>
        <w:br w:type="page"/>
      </w:r>
    </w:p>
    <w:p w14:paraId="566F1F8A" w14:textId="6741D05F" w:rsidR="007470C0" w:rsidRPr="00260CDA" w:rsidRDefault="007470C0" w:rsidP="00FC493B">
      <w:pPr>
        <w:spacing w:before="200" w:after="200"/>
        <w:jc w:val="center"/>
        <w:rPr>
          <w:b/>
          <w:szCs w:val="24"/>
        </w:rPr>
      </w:pPr>
      <w:r w:rsidRPr="00260CDA">
        <w:rPr>
          <w:b/>
          <w:szCs w:val="24"/>
        </w:rPr>
        <w:lastRenderedPageBreak/>
        <w:t>Formulaire EXP – 3.1</w:t>
      </w:r>
      <w:bookmarkEnd w:id="411"/>
      <w:bookmarkEnd w:id="412"/>
      <w:bookmarkEnd w:id="413"/>
      <w:bookmarkEnd w:id="414"/>
    </w:p>
    <w:p w14:paraId="37DD8BE7" w14:textId="77777777" w:rsidR="00A06F4A" w:rsidRPr="00260CDA" w:rsidRDefault="00A06F4A" w:rsidP="00FC493B">
      <w:pPr>
        <w:spacing w:before="200" w:after="200"/>
        <w:jc w:val="center"/>
        <w:rPr>
          <w:b/>
          <w:szCs w:val="24"/>
        </w:rPr>
      </w:pPr>
    </w:p>
    <w:p w14:paraId="0019CBBA" w14:textId="77777777" w:rsidR="007470C0" w:rsidRPr="00260CDA" w:rsidRDefault="007470C0" w:rsidP="00AF3D39">
      <w:pPr>
        <w:spacing w:before="200" w:after="200"/>
        <w:rPr>
          <w:b/>
          <w:szCs w:val="24"/>
        </w:rPr>
      </w:pPr>
      <w:bookmarkStart w:id="415" w:name="_Toc498847220"/>
      <w:bookmarkStart w:id="416" w:name="_Toc498850127"/>
      <w:bookmarkStart w:id="417" w:name="_Toc498851732"/>
      <w:bookmarkStart w:id="418" w:name="_Toc499021799"/>
      <w:bookmarkStart w:id="419" w:name="_Toc499023482"/>
      <w:bookmarkStart w:id="420" w:name="_Toc501529964"/>
      <w:bookmarkStart w:id="421" w:name="_Toc25474905"/>
      <w:bookmarkStart w:id="422" w:name="_Toc500242325"/>
      <w:r w:rsidRPr="00260CDA">
        <w:rPr>
          <w:b/>
          <w:szCs w:val="24"/>
        </w:rPr>
        <w:t xml:space="preserve">Expérience spécifique de </w:t>
      </w:r>
      <w:bookmarkEnd w:id="415"/>
      <w:bookmarkEnd w:id="416"/>
      <w:bookmarkEnd w:id="417"/>
      <w:bookmarkEnd w:id="418"/>
      <w:bookmarkEnd w:id="419"/>
      <w:bookmarkEnd w:id="420"/>
      <w:bookmarkEnd w:id="421"/>
      <w:r w:rsidR="00AE0BF6" w:rsidRPr="00260CDA">
        <w:rPr>
          <w:b/>
          <w:szCs w:val="24"/>
        </w:rPr>
        <w:t>livraison de fournitures ou d’équipements</w:t>
      </w:r>
      <w:bookmarkEnd w:id="422"/>
    </w:p>
    <w:p w14:paraId="78A942D5" w14:textId="77777777" w:rsidR="007470C0" w:rsidRPr="00260CDA" w:rsidRDefault="007470C0" w:rsidP="00AF3D39">
      <w:pPr>
        <w:pStyle w:val="Head2"/>
        <w:widowControl/>
        <w:spacing w:before="200" w:after="200"/>
        <w:jc w:val="center"/>
        <w:rPr>
          <w:rFonts w:ascii="Times New Roman" w:hAnsi="Times New Roman" w:cs="Times New Roman"/>
          <w:b/>
          <w:spacing w:val="0"/>
          <w:sz w:val="24"/>
          <w:lang w:val="fr-FR"/>
        </w:rPr>
      </w:pPr>
    </w:p>
    <w:p w14:paraId="1075E24A" w14:textId="5E99B4F3" w:rsidR="007470C0" w:rsidRPr="00260CDA" w:rsidRDefault="007470C0" w:rsidP="00AF3D39">
      <w:pPr>
        <w:spacing w:before="200" w:after="200"/>
        <w:rPr>
          <w:szCs w:val="24"/>
        </w:rPr>
      </w:pPr>
      <w:r w:rsidRPr="00260CDA">
        <w:rPr>
          <w:szCs w:val="24"/>
        </w:rPr>
        <w:t>Nom du Soumissionnaire</w:t>
      </w:r>
      <w:r w:rsidR="00C679D8" w:rsidRPr="00260CDA">
        <w:rPr>
          <w:szCs w:val="24"/>
        </w:rPr>
        <w:t xml:space="preserve"> </w:t>
      </w:r>
      <w:r w:rsidRPr="00260CDA">
        <w:rPr>
          <w:szCs w:val="24"/>
        </w:rPr>
        <w:t>: _________________________</w:t>
      </w:r>
      <w:r w:rsidR="00AA2CF7" w:rsidRPr="00260CDA">
        <w:rPr>
          <w:szCs w:val="24"/>
        </w:rPr>
        <w:tab/>
      </w:r>
      <w:r w:rsidRPr="00260CDA">
        <w:rPr>
          <w:szCs w:val="24"/>
        </w:rPr>
        <w:t>Date</w:t>
      </w:r>
      <w:r w:rsidR="00C679D8" w:rsidRPr="00260CDA">
        <w:rPr>
          <w:szCs w:val="24"/>
        </w:rPr>
        <w:t xml:space="preserve"> </w:t>
      </w:r>
      <w:r w:rsidRPr="00260CDA">
        <w:rPr>
          <w:szCs w:val="24"/>
        </w:rPr>
        <w:t>: ________________</w:t>
      </w:r>
    </w:p>
    <w:p w14:paraId="1576EA35" w14:textId="5A3D9F1D" w:rsidR="007470C0" w:rsidRPr="00260CDA" w:rsidRDefault="007470C0" w:rsidP="00AF3D39">
      <w:pPr>
        <w:spacing w:before="200" w:after="200"/>
        <w:rPr>
          <w:szCs w:val="24"/>
        </w:rPr>
      </w:pPr>
      <w:r w:rsidRPr="00260CDA">
        <w:rPr>
          <w:szCs w:val="24"/>
        </w:rPr>
        <w:t>Nom de la partie au GE : ____________________</w:t>
      </w:r>
      <w:r w:rsidR="00AA2CF7" w:rsidRPr="00260CDA">
        <w:rPr>
          <w:szCs w:val="24"/>
        </w:rPr>
        <w:t>_______</w:t>
      </w:r>
      <w:r w:rsidR="00AA2CF7" w:rsidRPr="00260CDA">
        <w:rPr>
          <w:szCs w:val="24"/>
        </w:rPr>
        <w:tab/>
      </w:r>
      <w:r w:rsidRPr="00260CDA">
        <w:rPr>
          <w:szCs w:val="24"/>
        </w:rPr>
        <w:t>N</w:t>
      </w:r>
      <w:r w:rsidR="001362B7" w:rsidRPr="00260CDA">
        <w:rPr>
          <w:szCs w:val="24"/>
        </w:rPr>
        <w:t>°</w:t>
      </w:r>
      <w:r w:rsidRPr="00260CDA">
        <w:rPr>
          <w:szCs w:val="24"/>
        </w:rPr>
        <w:t>. AAO : ______</w:t>
      </w:r>
      <w:r w:rsidR="00A06F4A" w:rsidRPr="00260CDA">
        <w:rPr>
          <w:szCs w:val="24"/>
        </w:rPr>
        <w:t>_____</w:t>
      </w:r>
      <w:r w:rsidRPr="00260CDA">
        <w:rPr>
          <w:szCs w:val="24"/>
        </w:rPr>
        <w:t>__</w:t>
      </w:r>
    </w:p>
    <w:p w14:paraId="0E03A502" w14:textId="77777777" w:rsidR="007470C0" w:rsidRPr="00260CDA" w:rsidRDefault="007470C0" w:rsidP="00AF3D39">
      <w:pPr>
        <w:spacing w:before="200" w:after="200"/>
        <w:ind w:right="162"/>
        <w:jc w:val="right"/>
        <w:rPr>
          <w:szCs w:val="24"/>
        </w:rPr>
      </w:pPr>
    </w:p>
    <w:tbl>
      <w:tblPr>
        <w:tblW w:w="9498" w:type="dxa"/>
        <w:tblInd w:w="72" w:type="dxa"/>
        <w:tblLayout w:type="fixed"/>
        <w:tblCellMar>
          <w:left w:w="72" w:type="dxa"/>
          <w:right w:w="72" w:type="dxa"/>
        </w:tblCellMar>
        <w:tblLook w:val="0000" w:firstRow="0" w:lastRow="0" w:firstColumn="0" w:lastColumn="0" w:noHBand="0" w:noVBand="0"/>
      </w:tblPr>
      <w:tblGrid>
        <w:gridCol w:w="4212"/>
        <w:gridCol w:w="1638"/>
        <w:gridCol w:w="1710"/>
        <w:gridCol w:w="1938"/>
      </w:tblGrid>
      <w:tr w:rsidR="00B266E7" w:rsidRPr="00260CDA" w14:paraId="5AC76096" w14:textId="77777777" w:rsidTr="00335A99">
        <w:trPr>
          <w:cantSplit/>
          <w:tblHeader/>
        </w:trPr>
        <w:tc>
          <w:tcPr>
            <w:tcW w:w="4212" w:type="dxa"/>
            <w:tcBorders>
              <w:top w:val="single" w:sz="6" w:space="0" w:color="auto"/>
              <w:left w:val="single" w:sz="6" w:space="0" w:color="auto"/>
              <w:bottom w:val="single" w:sz="6" w:space="0" w:color="auto"/>
              <w:right w:val="single" w:sz="6" w:space="0" w:color="auto"/>
            </w:tcBorders>
          </w:tcPr>
          <w:p w14:paraId="3CDE0895" w14:textId="4061E920" w:rsidR="007470C0" w:rsidRPr="00260CDA" w:rsidRDefault="007470C0" w:rsidP="00AF3D39">
            <w:pPr>
              <w:spacing w:before="200" w:after="200"/>
              <w:rPr>
                <w:b/>
                <w:bCs/>
                <w:spacing w:val="-2"/>
                <w:szCs w:val="24"/>
              </w:rPr>
            </w:pPr>
            <w:r w:rsidRPr="00260CDA">
              <w:rPr>
                <w:b/>
                <w:bCs/>
                <w:spacing w:val="-2"/>
                <w:szCs w:val="24"/>
              </w:rPr>
              <w:t xml:space="preserve">Numéro de marché similaire : </w:t>
            </w:r>
          </w:p>
        </w:tc>
        <w:tc>
          <w:tcPr>
            <w:tcW w:w="5286" w:type="dxa"/>
            <w:gridSpan w:val="3"/>
            <w:tcBorders>
              <w:top w:val="single" w:sz="6" w:space="0" w:color="auto"/>
              <w:left w:val="single" w:sz="6" w:space="0" w:color="auto"/>
              <w:bottom w:val="single" w:sz="6" w:space="0" w:color="auto"/>
              <w:right w:val="single" w:sz="6" w:space="0" w:color="auto"/>
            </w:tcBorders>
          </w:tcPr>
          <w:p w14:paraId="2CFC0137" w14:textId="77777777" w:rsidR="007470C0" w:rsidRPr="00260CDA" w:rsidRDefault="007470C0" w:rsidP="00AF3D39">
            <w:pPr>
              <w:spacing w:before="200" w:after="200"/>
              <w:jc w:val="center"/>
              <w:rPr>
                <w:b/>
                <w:bCs/>
                <w:spacing w:val="-2"/>
                <w:szCs w:val="24"/>
              </w:rPr>
            </w:pPr>
            <w:r w:rsidRPr="00260CDA">
              <w:rPr>
                <w:b/>
                <w:bCs/>
                <w:spacing w:val="-2"/>
                <w:szCs w:val="24"/>
              </w:rPr>
              <w:t>Information</w:t>
            </w:r>
          </w:p>
        </w:tc>
      </w:tr>
      <w:tr w:rsidR="00B266E7" w:rsidRPr="00260CDA" w14:paraId="15EFFCF5"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2DD150E1" w14:textId="77777777" w:rsidR="007470C0" w:rsidRPr="00260CDA" w:rsidRDefault="007470C0" w:rsidP="00AF3D39">
            <w:pPr>
              <w:pStyle w:val="Corpsdetexte"/>
              <w:spacing w:before="200" w:after="200"/>
              <w:rPr>
                <w:szCs w:val="24"/>
                <w:lang w:val="fr-FR"/>
              </w:rPr>
            </w:pPr>
            <w:r w:rsidRPr="00260CDA">
              <w:rPr>
                <w:szCs w:val="24"/>
                <w:lang w:val="fr-FR"/>
              </w:rPr>
              <w:t>Identification du marché</w:t>
            </w:r>
          </w:p>
        </w:tc>
        <w:tc>
          <w:tcPr>
            <w:tcW w:w="5286" w:type="dxa"/>
            <w:gridSpan w:val="3"/>
            <w:tcBorders>
              <w:top w:val="single" w:sz="6" w:space="0" w:color="auto"/>
              <w:left w:val="single" w:sz="6" w:space="0" w:color="auto"/>
              <w:bottom w:val="single" w:sz="6" w:space="0" w:color="auto"/>
              <w:right w:val="single" w:sz="6" w:space="0" w:color="auto"/>
            </w:tcBorders>
          </w:tcPr>
          <w:p w14:paraId="5218A147"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tc>
      </w:tr>
      <w:tr w:rsidR="00B266E7" w:rsidRPr="00260CDA" w14:paraId="29140F15"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32C80684" w14:textId="77777777" w:rsidR="007470C0" w:rsidRPr="00260CDA" w:rsidRDefault="007470C0" w:rsidP="00AF3D39">
            <w:pPr>
              <w:pStyle w:val="Corpsdetexte"/>
              <w:spacing w:before="200" w:after="200"/>
              <w:rPr>
                <w:szCs w:val="24"/>
                <w:lang w:val="fr-FR"/>
              </w:rPr>
            </w:pPr>
            <w:r w:rsidRPr="00260CDA">
              <w:rPr>
                <w:szCs w:val="24"/>
                <w:lang w:val="fr-FR"/>
              </w:rPr>
              <w:t xml:space="preserve">Date d’attribution </w:t>
            </w:r>
          </w:p>
          <w:p w14:paraId="3EAEC2AE" w14:textId="77777777" w:rsidR="007470C0" w:rsidRPr="00260CDA" w:rsidRDefault="007470C0" w:rsidP="00AF3D39">
            <w:pPr>
              <w:pStyle w:val="Corpsdetexte"/>
              <w:spacing w:before="200" w:after="200"/>
              <w:rPr>
                <w:szCs w:val="24"/>
                <w:lang w:val="fr-FR"/>
              </w:rPr>
            </w:pPr>
            <w:r w:rsidRPr="00260CDA">
              <w:rPr>
                <w:szCs w:val="24"/>
                <w:lang w:val="fr-FR"/>
              </w:rPr>
              <w:t xml:space="preserve">Date </w:t>
            </w:r>
            <w:r w:rsidR="00600EA0" w:rsidRPr="00260CDA">
              <w:rPr>
                <w:szCs w:val="24"/>
                <w:lang w:val="fr-FR"/>
              </w:rPr>
              <w:t>de livraison</w:t>
            </w:r>
          </w:p>
        </w:tc>
        <w:tc>
          <w:tcPr>
            <w:tcW w:w="5286" w:type="dxa"/>
            <w:gridSpan w:val="3"/>
            <w:tcBorders>
              <w:top w:val="single" w:sz="6" w:space="0" w:color="auto"/>
              <w:left w:val="nil"/>
              <w:bottom w:val="single" w:sz="6" w:space="0" w:color="auto"/>
              <w:right w:val="single" w:sz="6" w:space="0" w:color="auto"/>
            </w:tcBorders>
          </w:tcPr>
          <w:p w14:paraId="516F670D"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p w14:paraId="39D12F65"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tc>
      </w:tr>
      <w:tr w:rsidR="00B266E7" w:rsidRPr="00260CDA" w14:paraId="6901E80A"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019366DC" w14:textId="77777777" w:rsidR="007470C0" w:rsidRPr="00260CDA" w:rsidRDefault="007470C0" w:rsidP="00AF3D39">
            <w:pPr>
              <w:pStyle w:val="Corpsdetexte"/>
              <w:spacing w:before="200" w:after="200"/>
              <w:rPr>
                <w:szCs w:val="24"/>
                <w:lang w:val="fr-FR"/>
              </w:rPr>
            </w:pPr>
          </w:p>
        </w:tc>
        <w:tc>
          <w:tcPr>
            <w:tcW w:w="5286" w:type="dxa"/>
            <w:gridSpan w:val="3"/>
            <w:tcBorders>
              <w:top w:val="single" w:sz="6" w:space="0" w:color="auto"/>
              <w:left w:val="nil"/>
              <w:bottom w:val="single" w:sz="6" w:space="0" w:color="auto"/>
              <w:right w:val="single" w:sz="6" w:space="0" w:color="auto"/>
            </w:tcBorders>
          </w:tcPr>
          <w:p w14:paraId="0EDDAB50" w14:textId="77777777" w:rsidR="007470C0" w:rsidRPr="00260CDA" w:rsidRDefault="007470C0" w:rsidP="00AF3D39">
            <w:pPr>
              <w:pStyle w:val="Corpsdetexte"/>
              <w:spacing w:before="200" w:after="200"/>
              <w:rPr>
                <w:szCs w:val="24"/>
                <w:lang w:val="fr-FR"/>
              </w:rPr>
            </w:pPr>
          </w:p>
        </w:tc>
      </w:tr>
      <w:tr w:rsidR="00B266E7" w:rsidRPr="00260CDA" w14:paraId="29CC79C1"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092FB405" w14:textId="77777777" w:rsidR="007208F7" w:rsidRPr="00260CDA" w:rsidRDefault="007208F7" w:rsidP="00AF3D39">
            <w:pPr>
              <w:spacing w:before="200" w:after="200"/>
              <w:rPr>
                <w:spacing w:val="-2"/>
                <w:szCs w:val="24"/>
              </w:rPr>
            </w:pPr>
            <w:r w:rsidRPr="00260CDA">
              <w:rPr>
                <w:spacing w:val="-2"/>
                <w:szCs w:val="24"/>
              </w:rPr>
              <w:t>Rôle dans le marché</w:t>
            </w:r>
          </w:p>
        </w:tc>
        <w:tc>
          <w:tcPr>
            <w:tcW w:w="5286" w:type="dxa"/>
            <w:gridSpan w:val="3"/>
            <w:tcBorders>
              <w:top w:val="single" w:sz="6" w:space="0" w:color="auto"/>
              <w:left w:val="nil"/>
              <w:bottom w:val="single" w:sz="6" w:space="0" w:color="auto"/>
              <w:right w:val="single" w:sz="6" w:space="0" w:color="auto"/>
            </w:tcBorders>
          </w:tcPr>
          <w:p w14:paraId="0619E0A9" w14:textId="77777777" w:rsidR="007208F7" w:rsidRPr="00260CDA" w:rsidRDefault="007208F7" w:rsidP="00AF3D39">
            <w:pPr>
              <w:spacing w:before="200" w:after="200"/>
              <w:jc w:val="center"/>
              <w:rPr>
                <w:spacing w:val="-2"/>
                <w:szCs w:val="24"/>
              </w:rPr>
            </w:pPr>
          </w:p>
        </w:tc>
      </w:tr>
      <w:tr w:rsidR="00B266E7" w:rsidRPr="00260CDA" w14:paraId="374C04BF"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2467AA18" w14:textId="77777777" w:rsidR="007470C0" w:rsidRPr="00260CDA" w:rsidRDefault="007470C0" w:rsidP="00AF3D39">
            <w:pPr>
              <w:pStyle w:val="Corpsdetexte"/>
              <w:spacing w:before="200" w:after="200"/>
              <w:rPr>
                <w:szCs w:val="24"/>
                <w:lang w:val="fr-FR"/>
              </w:rPr>
            </w:pPr>
            <w:r w:rsidRPr="00260CDA">
              <w:rPr>
                <w:szCs w:val="24"/>
                <w:lang w:val="fr-FR"/>
              </w:rPr>
              <w:t>Montant total du marché</w:t>
            </w:r>
          </w:p>
        </w:tc>
        <w:tc>
          <w:tcPr>
            <w:tcW w:w="3348" w:type="dxa"/>
            <w:gridSpan w:val="2"/>
            <w:tcBorders>
              <w:top w:val="single" w:sz="6" w:space="0" w:color="auto"/>
              <w:left w:val="nil"/>
              <w:bottom w:val="single" w:sz="6" w:space="0" w:color="auto"/>
              <w:right w:val="single" w:sz="6" w:space="0" w:color="auto"/>
            </w:tcBorders>
          </w:tcPr>
          <w:p w14:paraId="37F53169" w14:textId="77777777" w:rsidR="007470C0" w:rsidRPr="00260CDA" w:rsidRDefault="007470C0" w:rsidP="00AF3D39">
            <w:pPr>
              <w:pStyle w:val="Corpsdetexte"/>
              <w:spacing w:before="200" w:after="200"/>
              <w:jc w:val="left"/>
              <w:rPr>
                <w:szCs w:val="24"/>
                <w:lang w:val="fr-FR"/>
              </w:rPr>
            </w:pPr>
            <w:r w:rsidRPr="00260CDA">
              <w:rPr>
                <w:szCs w:val="24"/>
                <w:lang w:val="fr-FR"/>
              </w:rPr>
              <w:t>_____________________</w:t>
            </w:r>
          </w:p>
        </w:tc>
        <w:tc>
          <w:tcPr>
            <w:tcW w:w="1938" w:type="dxa"/>
            <w:tcBorders>
              <w:top w:val="single" w:sz="6" w:space="0" w:color="auto"/>
              <w:left w:val="single" w:sz="6" w:space="0" w:color="auto"/>
              <w:bottom w:val="single" w:sz="6" w:space="0" w:color="auto"/>
              <w:right w:val="single" w:sz="6" w:space="0" w:color="auto"/>
            </w:tcBorders>
          </w:tcPr>
          <w:p w14:paraId="5475690D" w14:textId="77777777" w:rsidR="007470C0" w:rsidRPr="00260CDA" w:rsidRDefault="007470C0" w:rsidP="00AF3D39">
            <w:pPr>
              <w:pStyle w:val="Corpsdetexte"/>
              <w:spacing w:before="200" w:after="200"/>
              <w:rPr>
                <w:szCs w:val="24"/>
                <w:lang w:val="fr-FR"/>
              </w:rPr>
            </w:pPr>
            <w:r w:rsidRPr="00260CDA">
              <w:rPr>
                <w:szCs w:val="24"/>
                <w:lang w:val="fr-FR"/>
              </w:rPr>
              <w:t>FCFA_______</w:t>
            </w:r>
          </w:p>
        </w:tc>
      </w:tr>
      <w:tr w:rsidR="00B266E7" w:rsidRPr="00260CDA" w14:paraId="4741A907"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7A5ED1E0" w14:textId="77777777" w:rsidR="007470C0" w:rsidRPr="00260CDA" w:rsidRDefault="007470C0" w:rsidP="00AF3D39">
            <w:pPr>
              <w:pStyle w:val="Corpsdetexte"/>
              <w:spacing w:before="200" w:after="200"/>
              <w:rPr>
                <w:szCs w:val="24"/>
                <w:lang w:val="fr-FR"/>
              </w:rPr>
            </w:pPr>
            <w:r w:rsidRPr="00260CDA">
              <w:rPr>
                <w:szCs w:val="24"/>
                <w:lang w:val="fr-FR"/>
              </w:rPr>
              <w:t>Dans le cas d’une partie à un GE</w:t>
            </w:r>
            <w:r w:rsidRPr="00260CDA">
              <w:rPr>
                <w:spacing w:val="-2"/>
                <w:szCs w:val="24"/>
                <w:lang w:val="fr-FR"/>
              </w:rPr>
              <w:t xml:space="preserve"> ou d’un sous-traitant</w:t>
            </w:r>
            <w:r w:rsidRPr="00260CDA">
              <w:rPr>
                <w:szCs w:val="24"/>
                <w:lang w:val="fr-FR"/>
              </w:rPr>
              <w:t>, préciser la participation au montant total du marché</w:t>
            </w:r>
          </w:p>
        </w:tc>
        <w:tc>
          <w:tcPr>
            <w:tcW w:w="1638" w:type="dxa"/>
            <w:tcBorders>
              <w:top w:val="single" w:sz="6" w:space="0" w:color="auto"/>
              <w:left w:val="nil"/>
              <w:bottom w:val="single" w:sz="6" w:space="0" w:color="auto"/>
              <w:right w:val="single" w:sz="6" w:space="0" w:color="auto"/>
            </w:tcBorders>
          </w:tcPr>
          <w:p w14:paraId="22A66AF3" w14:textId="77777777" w:rsidR="007470C0" w:rsidRPr="00260CDA" w:rsidRDefault="007470C0" w:rsidP="00AF3D39">
            <w:pPr>
              <w:pStyle w:val="Corpsdetexte"/>
              <w:spacing w:before="200" w:after="200"/>
              <w:rPr>
                <w:szCs w:val="24"/>
                <w:lang w:val="fr-FR"/>
              </w:rPr>
            </w:pPr>
          </w:p>
          <w:p w14:paraId="6561A765" w14:textId="77777777" w:rsidR="007470C0" w:rsidRPr="00260CDA" w:rsidRDefault="007470C0" w:rsidP="00AF3D39">
            <w:pPr>
              <w:pStyle w:val="Corpsdetexte"/>
              <w:spacing w:before="200" w:after="200"/>
              <w:rPr>
                <w:szCs w:val="24"/>
                <w:lang w:val="fr-FR"/>
              </w:rPr>
            </w:pPr>
            <w:r w:rsidRPr="00260CDA">
              <w:rPr>
                <w:szCs w:val="24"/>
                <w:lang w:val="fr-FR"/>
              </w:rPr>
              <w:t>__________%</w:t>
            </w:r>
          </w:p>
        </w:tc>
        <w:tc>
          <w:tcPr>
            <w:tcW w:w="1710" w:type="dxa"/>
            <w:tcBorders>
              <w:top w:val="single" w:sz="6" w:space="0" w:color="auto"/>
              <w:left w:val="single" w:sz="6" w:space="0" w:color="auto"/>
              <w:bottom w:val="single" w:sz="6" w:space="0" w:color="auto"/>
              <w:right w:val="single" w:sz="6" w:space="0" w:color="auto"/>
            </w:tcBorders>
          </w:tcPr>
          <w:p w14:paraId="6E5FB397" w14:textId="77777777" w:rsidR="007470C0" w:rsidRPr="00260CDA" w:rsidRDefault="007470C0" w:rsidP="00AF3D39">
            <w:pPr>
              <w:pStyle w:val="Corpsdetexte"/>
              <w:spacing w:before="200" w:after="200"/>
              <w:rPr>
                <w:szCs w:val="24"/>
                <w:lang w:val="fr-FR"/>
              </w:rPr>
            </w:pPr>
          </w:p>
          <w:p w14:paraId="6879A941" w14:textId="77777777" w:rsidR="007470C0" w:rsidRPr="00260CDA" w:rsidRDefault="007470C0" w:rsidP="00AF3D39">
            <w:pPr>
              <w:pStyle w:val="Corpsdetexte"/>
              <w:spacing w:before="200" w:after="200"/>
              <w:rPr>
                <w:szCs w:val="24"/>
                <w:lang w:val="fr-FR"/>
              </w:rPr>
            </w:pPr>
            <w:r w:rsidRPr="00260CDA">
              <w:rPr>
                <w:szCs w:val="24"/>
                <w:lang w:val="fr-FR"/>
              </w:rPr>
              <w:t>_____________</w:t>
            </w:r>
          </w:p>
        </w:tc>
        <w:tc>
          <w:tcPr>
            <w:tcW w:w="1938" w:type="dxa"/>
            <w:tcBorders>
              <w:top w:val="single" w:sz="6" w:space="0" w:color="auto"/>
              <w:left w:val="single" w:sz="6" w:space="0" w:color="auto"/>
              <w:bottom w:val="single" w:sz="6" w:space="0" w:color="auto"/>
              <w:right w:val="single" w:sz="6" w:space="0" w:color="auto"/>
            </w:tcBorders>
          </w:tcPr>
          <w:p w14:paraId="1E5F1721" w14:textId="77777777" w:rsidR="007470C0" w:rsidRPr="00260CDA" w:rsidRDefault="007470C0" w:rsidP="00AF3D39">
            <w:pPr>
              <w:pStyle w:val="Corpsdetexte"/>
              <w:spacing w:before="200" w:after="200"/>
              <w:rPr>
                <w:szCs w:val="24"/>
                <w:lang w:val="fr-FR"/>
              </w:rPr>
            </w:pPr>
          </w:p>
          <w:p w14:paraId="410711C6" w14:textId="77777777" w:rsidR="007470C0" w:rsidRPr="00260CDA" w:rsidRDefault="007470C0" w:rsidP="00AF3D39">
            <w:pPr>
              <w:pStyle w:val="Corpsdetexte"/>
              <w:spacing w:before="200" w:after="200"/>
              <w:rPr>
                <w:szCs w:val="24"/>
                <w:lang w:val="fr-FR"/>
              </w:rPr>
            </w:pPr>
            <w:r w:rsidRPr="00260CDA">
              <w:rPr>
                <w:szCs w:val="24"/>
                <w:lang w:val="fr-FR"/>
              </w:rPr>
              <w:t>FCFA_______</w:t>
            </w:r>
          </w:p>
        </w:tc>
      </w:tr>
      <w:tr w:rsidR="00B266E7" w:rsidRPr="00260CDA" w14:paraId="75BDE716"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3CFE520D" w14:textId="77777777" w:rsidR="007470C0" w:rsidRPr="00260CDA" w:rsidRDefault="007470C0" w:rsidP="00AF3D39">
            <w:pPr>
              <w:pStyle w:val="Corpsdetexte"/>
              <w:spacing w:before="200" w:after="200"/>
              <w:rPr>
                <w:szCs w:val="24"/>
                <w:lang w:val="fr-FR"/>
              </w:rPr>
            </w:pPr>
            <w:r w:rsidRPr="00260CDA">
              <w:rPr>
                <w:szCs w:val="24"/>
                <w:lang w:val="fr-FR"/>
              </w:rPr>
              <w:t>Nom du Maître d’Ouvrage :</w:t>
            </w:r>
          </w:p>
        </w:tc>
        <w:tc>
          <w:tcPr>
            <w:tcW w:w="5286" w:type="dxa"/>
            <w:gridSpan w:val="3"/>
            <w:tcBorders>
              <w:top w:val="single" w:sz="6" w:space="0" w:color="auto"/>
              <w:left w:val="nil"/>
              <w:bottom w:val="single" w:sz="6" w:space="0" w:color="auto"/>
              <w:right w:val="single" w:sz="6" w:space="0" w:color="auto"/>
            </w:tcBorders>
          </w:tcPr>
          <w:p w14:paraId="039E94C4"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tc>
      </w:tr>
      <w:tr w:rsidR="007470C0" w:rsidRPr="00260CDA" w14:paraId="555910AC" w14:textId="77777777" w:rsidTr="00335A99">
        <w:trPr>
          <w:cantSplit/>
        </w:trPr>
        <w:tc>
          <w:tcPr>
            <w:tcW w:w="4212" w:type="dxa"/>
            <w:tcBorders>
              <w:top w:val="single" w:sz="6" w:space="0" w:color="auto"/>
              <w:left w:val="single" w:sz="6" w:space="0" w:color="auto"/>
              <w:bottom w:val="single" w:sz="6" w:space="0" w:color="auto"/>
              <w:right w:val="single" w:sz="6" w:space="0" w:color="auto"/>
            </w:tcBorders>
          </w:tcPr>
          <w:p w14:paraId="11572690" w14:textId="77777777" w:rsidR="007470C0" w:rsidRPr="00260CDA" w:rsidRDefault="007470C0" w:rsidP="00AF3D39">
            <w:pPr>
              <w:pStyle w:val="Corpsdetexte"/>
              <w:spacing w:before="200" w:after="200"/>
              <w:rPr>
                <w:szCs w:val="24"/>
                <w:lang w:val="fr-FR"/>
              </w:rPr>
            </w:pPr>
            <w:r w:rsidRPr="00260CDA">
              <w:rPr>
                <w:szCs w:val="24"/>
                <w:lang w:val="fr-FR"/>
              </w:rPr>
              <w:t>Adresse :</w:t>
            </w:r>
          </w:p>
          <w:p w14:paraId="576F279F" w14:textId="77777777" w:rsidR="007470C0" w:rsidRPr="00260CDA" w:rsidRDefault="007470C0" w:rsidP="00AF3D39">
            <w:pPr>
              <w:pStyle w:val="Corpsdetexte"/>
              <w:spacing w:before="200" w:after="200"/>
              <w:rPr>
                <w:szCs w:val="24"/>
                <w:lang w:val="fr-FR"/>
              </w:rPr>
            </w:pPr>
          </w:p>
          <w:p w14:paraId="5E4FD946" w14:textId="77777777" w:rsidR="007470C0" w:rsidRPr="00260CDA" w:rsidRDefault="007470C0" w:rsidP="00AF3D39">
            <w:pPr>
              <w:pStyle w:val="Corpsdetexte"/>
              <w:spacing w:before="200" w:after="200"/>
              <w:rPr>
                <w:szCs w:val="24"/>
                <w:lang w:val="fr-FR"/>
              </w:rPr>
            </w:pPr>
            <w:r w:rsidRPr="00260CDA">
              <w:rPr>
                <w:szCs w:val="24"/>
                <w:lang w:val="fr-FR"/>
              </w:rPr>
              <w:t>Numéro de téléphone/télécopie :</w:t>
            </w:r>
          </w:p>
          <w:p w14:paraId="384F3C74" w14:textId="77777777" w:rsidR="007470C0" w:rsidRPr="00260CDA" w:rsidRDefault="007470C0" w:rsidP="00AF3D39">
            <w:pPr>
              <w:pStyle w:val="Corpsdetexte"/>
              <w:spacing w:before="200" w:after="200"/>
              <w:rPr>
                <w:szCs w:val="24"/>
                <w:lang w:val="fr-FR"/>
              </w:rPr>
            </w:pPr>
            <w:r w:rsidRPr="00260CDA">
              <w:rPr>
                <w:szCs w:val="24"/>
                <w:lang w:val="fr-FR"/>
              </w:rPr>
              <w:t>Adresse électronique :</w:t>
            </w:r>
          </w:p>
        </w:tc>
        <w:tc>
          <w:tcPr>
            <w:tcW w:w="5286" w:type="dxa"/>
            <w:gridSpan w:val="3"/>
            <w:tcBorders>
              <w:top w:val="single" w:sz="6" w:space="0" w:color="auto"/>
              <w:left w:val="nil"/>
              <w:bottom w:val="single" w:sz="6" w:space="0" w:color="auto"/>
              <w:right w:val="single" w:sz="6" w:space="0" w:color="auto"/>
            </w:tcBorders>
          </w:tcPr>
          <w:p w14:paraId="52CF08CE"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p w14:paraId="6B91986E"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p w14:paraId="4B91ACBF"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p w14:paraId="2E9CEDBC" w14:textId="77777777" w:rsidR="007470C0" w:rsidRPr="00260CDA" w:rsidRDefault="007470C0" w:rsidP="00AF3D39">
            <w:pPr>
              <w:pStyle w:val="Corpsdetexte"/>
              <w:spacing w:before="200" w:after="200"/>
              <w:rPr>
                <w:szCs w:val="24"/>
                <w:lang w:val="fr-FR"/>
              </w:rPr>
            </w:pPr>
            <w:r w:rsidRPr="00260CDA">
              <w:rPr>
                <w:szCs w:val="24"/>
                <w:lang w:val="fr-FR"/>
              </w:rPr>
              <w:t>________________________________________</w:t>
            </w:r>
          </w:p>
        </w:tc>
      </w:tr>
    </w:tbl>
    <w:p w14:paraId="54E18C58" w14:textId="77777777" w:rsidR="007470C0" w:rsidRPr="00260CDA" w:rsidRDefault="007470C0" w:rsidP="00AF3D39">
      <w:pPr>
        <w:pStyle w:val="Subtitle2"/>
        <w:spacing w:before="200" w:after="200"/>
      </w:pPr>
      <w:bookmarkStart w:id="423" w:name="_Toc498849285"/>
      <w:bookmarkStart w:id="424" w:name="_Toc498850128"/>
      <w:bookmarkStart w:id="425" w:name="_Toc498851733"/>
    </w:p>
    <w:p w14:paraId="683B7121" w14:textId="3897AF2F" w:rsidR="002A7E80" w:rsidRPr="00446208" w:rsidRDefault="002A7E80" w:rsidP="00446208">
      <w:pPr>
        <w:spacing w:before="200" w:after="200"/>
        <w:ind w:left="567" w:hanging="567"/>
        <w:jc w:val="both"/>
        <w:rPr>
          <w:b/>
        </w:rPr>
      </w:pPr>
      <w:bookmarkStart w:id="426" w:name="_Toc500242326"/>
      <w:r w:rsidRPr="00446208">
        <w:rPr>
          <w:b/>
          <w:szCs w:val="24"/>
        </w:rPr>
        <w:t xml:space="preserve">NB : </w:t>
      </w:r>
      <w:r w:rsidR="001C5365" w:rsidRPr="00446208">
        <w:rPr>
          <w:b/>
          <w:szCs w:val="24"/>
        </w:rPr>
        <w:t>joindre copie de la page de garde et de signature des marchés ci-dessus cités conclus avec l’Etat et</w:t>
      </w:r>
      <w:r w:rsidR="00AD773E" w:rsidRPr="00446208">
        <w:rPr>
          <w:b/>
          <w:szCs w:val="24"/>
        </w:rPr>
        <w:t xml:space="preserve"> </w:t>
      </w:r>
      <w:r w:rsidR="001C5365" w:rsidRPr="00446208">
        <w:rPr>
          <w:b/>
          <w:szCs w:val="24"/>
        </w:rPr>
        <w:t xml:space="preserve">ses démembrements ainsi que les </w:t>
      </w:r>
      <w:r w:rsidR="0051186E" w:rsidRPr="00446208">
        <w:rPr>
          <w:b/>
          <w:szCs w:val="24"/>
        </w:rPr>
        <w:t>procès-verbaux</w:t>
      </w:r>
      <w:r w:rsidR="001C5365" w:rsidRPr="00446208">
        <w:rPr>
          <w:b/>
          <w:szCs w:val="24"/>
        </w:rPr>
        <w:t xml:space="preserve"> de réception </w:t>
      </w:r>
      <w:r w:rsidR="001A2510" w:rsidRPr="00446208">
        <w:rPr>
          <w:b/>
          <w:szCs w:val="24"/>
        </w:rPr>
        <w:t>provisoire sans réserve</w:t>
      </w:r>
      <w:r w:rsidR="001C5365" w:rsidRPr="00446208">
        <w:rPr>
          <w:b/>
          <w:szCs w:val="24"/>
        </w:rPr>
        <w:t>.</w:t>
      </w:r>
      <w:bookmarkEnd w:id="426"/>
    </w:p>
    <w:p w14:paraId="4B6FEB69" w14:textId="77777777" w:rsidR="007470C0" w:rsidRPr="00260CDA" w:rsidRDefault="007470C0" w:rsidP="00A06F4A">
      <w:pPr>
        <w:spacing w:before="200" w:after="200"/>
        <w:jc w:val="center"/>
        <w:rPr>
          <w:b/>
          <w:szCs w:val="24"/>
        </w:rPr>
      </w:pPr>
      <w:r w:rsidRPr="00260CDA">
        <w:rPr>
          <w:szCs w:val="24"/>
        </w:rPr>
        <w:br w:type="page"/>
      </w:r>
      <w:bookmarkStart w:id="427" w:name="_Toc500242327"/>
      <w:r w:rsidRPr="00260CDA">
        <w:rPr>
          <w:b/>
          <w:szCs w:val="24"/>
        </w:rPr>
        <w:lastRenderedPageBreak/>
        <w:t>Formulaire EXP – 3.</w:t>
      </w:r>
      <w:r w:rsidR="00C6234E" w:rsidRPr="00260CDA">
        <w:rPr>
          <w:b/>
          <w:szCs w:val="24"/>
        </w:rPr>
        <w:t>1</w:t>
      </w:r>
      <w:r w:rsidRPr="00260CDA">
        <w:rPr>
          <w:b/>
          <w:szCs w:val="24"/>
        </w:rPr>
        <w:t xml:space="preserve"> (suite)</w:t>
      </w:r>
      <w:bookmarkEnd w:id="423"/>
      <w:bookmarkEnd w:id="424"/>
      <w:bookmarkEnd w:id="425"/>
      <w:bookmarkEnd w:id="427"/>
    </w:p>
    <w:p w14:paraId="6050EBE7" w14:textId="77777777" w:rsidR="00A06F4A" w:rsidRPr="00260CDA" w:rsidRDefault="00A06F4A" w:rsidP="00A06F4A">
      <w:pPr>
        <w:spacing w:before="200" w:after="200"/>
        <w:jc w:val="center"/>
        <w:rPr>
          <w:b/>
          <w:szCs w:val="24"/>
        </w:rPr>
      </w:pPr>
    </w:p>
    <w:p w14:paraId="1FA6EE9E" w14:textId="77777777" w:rsidR="007470C0" w:rsidRPr="00260CDA" w:rsidRDefault="007470C0" w:rsidP="00AF3D39">
      <w:pPr>
        <w:spacing w:before="200" w:after="200"/>
        <w:rPr>
          <w:b/>
          <w:szCs w:val="24"/>
        </w:rPr>
      </w:pPr>
      <w:bookmarkStart w:id="428" w:name="_Toc498847221"/>
      <w:bookmarkStart w:id="429" w:name="_Toc498850129"/>
      <w:bookmarkStart w:id="430" w:name="_Toc498851734"/>
      <w:bookmarkStart w:id="431" w:name="_Toc499021800"/>
      <w:bookmarkStart w:id="432" w:name="_Toc499023483"/>
      <w:bookmarkStart w:id="433" w:name="_Toc501529965"/>
      <w:bookmarkStart w:id="434" w:name="_Toc25474906"/>
      <w:bookmarkStart w:id="435" w:name="_Toc500242328"/>
      <w:r w:rsidRPr="00260CDA">
        <w:rPr>
          <w:b/>
          <w:szCs w:val="24"/>
        </w:rPr>
        <w:t xml:space="preserve">Expérience spécifique de </w:t>
      </w:r>
      <w:r w:rsidR="006B39C7" w:rsidRPr="00260CDA">
        <w:rPr>
          <w:b/>
          <w:szCs w:val="24"/>
        </w:rPr>
        <w:t>livraison de fournitures ou d’équipements</w:t>
      </w:r>
      <w:r w:rsidRPr="00260CDA">
        <w:rPr>
          <w:b/>
          <w:szCs w:val="24"/>
        </w:rPr>
        <w:t xml:space="preserve"> (suite)</w:t>
      </w:r>
      <w:bookmarkEnd w:id="428"/>
      <w:bookmarkEnd w:id="429"/>
      <w:bookmarkEnd w:id="430"/>
      <w:bookmarkEnd w:id="431"/>
      <w:bookmarkEnd w:id="432"/>
      <w:bookmarkEnd w:id="433"/>
      <w:bookmarkEnd w:id="434"/>
      <w:bookmarkEnd w:id="435"/>
    </w:p>
    <w:p w14:paraId="1FFE10EE" w14:textId="77777777" w:rsidR="00A06F4A" w:rsidRPr="00260CDA" w:rsidRDefault="00A06F4A" w:rsidP="00A06F4A">
      <w:pPr>
        <w:tabs>
          <w:tab w:val="right" w:pos="9000"/>
        </w:tabs>
        <w:spacing w:before="200" w:after="200"/>
        <w:ind w:right="162"/>
        <w:rPr>
          <w:szCs w:val="24"/>
        </w:rPr>
      </w:pPr>
    </w:p>
    <w:p w14:paraId="096BCA08" w14:textId="6FFF9760" w:rsidR="007470C0" w:rsidRPr="00260CDA" w:rsidRDefault="007470C0" w:rsidP="00A06F4A">
      <w:pPr>
        <w:tabs>
          <w:tab w:val="right" w:pos="9000"/>
        </w:tabs>
        <w:spacing w:before="200" w:after="200"/>
        <w:ind w:right="162"/>
        <w:rPr>
          <w:szCs w:val="24"/>
        </w:rPr>
      </w:pPr>
      <w:r w:rsidRPr="00260CDA">
        <w:rPr>
          <w:szCs w:val="24"/>
        </w:rPr>
        <w:t>Nom du Soumissionnaire</w:t>
      </w:r>
      <w:r w:rsidR="00C679D8" w:rsidRPr="00260CDA">
        <w:rPr>
          <w:szCs w:val="24"/>
        </w:rPr>
        <w:t xml:space="preserve"> </w:t>
      </w:r>
      <w:r w:rsidRPr="00260CDA">
        <w:rPr>
          <w:szCs w:val="24"/>
        </w:rPr>
        <w:t>: _________________________</w:t>
      </w:r>
      <w:r w:rsidR="00A06F4A" w:rsidRPr="00260CDA">
        <w:rPr>
          <w:szCs w:val="24"/>
        </w:rPr>
        <w:t>______________________</w:t>
      </w:r>
      <w:r w:rsidRPr="00260CDA">
        <w:rPr>
          <w:szCs w:val="24"/>
        </w:rPr>
        <w:t>__</w:t>
      </w:r>
    </w:p>
    <w:p w14:paraId="0732434A" w14:textId="20D98244" w:rsidR="007470C0" w:rsidRPr="00260CDA" w:rsidRDefault="007470C0" w:rsidP="00A06F4A">
      <w:pPr>
        <w:tabs>
          <w:tab w:val="right" w:pos="9630"/>
        </w:tabs>
        <w:spacing w:before="200" w:after="200"/>
        <w:ind w:right="162"/>
        <w:rPr>
          <w:szCs w:val="24"/>
        </w:rPr>
      </w:pPr>
      <w:r w:rsidRPr="00260CDA">
        <w:rPr>
          <w:spacing w:val="-2"/>
          <w:szCs w:val="24"/>
        </w:rPr>
        <w:t>Nom de la partie au GE : _________________________</w:t>
      </w:r>
      <w:r w:rsidR="00A06F4A" w:rsidRPr="00260CDA">
        <w:rPr>
          <w:spacing w:val="-2"/>
          <w:szCs w:val="24"/>
        </w:rPr>
        <w:t>_________________________</w:t>
      </w:r>
      <w:r w:rsidRPr="00260CDA">
        <w:rPr>
          <w:spacing w:val="-2"/>
          <w:szCs w:val="24"/>
        </w:rPr>
        <w:t>__</w:t>
      </w:r>
    </w:p>
    <w:p w14:paraId="2E4C3212" w14:textId="77777777" w:rsidR="007470C0" w:rsidRPr="00260CDA" w:rsidRDefault="007470C0" w:rsidP="00AF3D39">
      <w:pPr>
        <w:spacing w:before="200" w:after="200"/>
        <w:rPr>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B266E7" w:rsidRPr="00260CDA" w14:paraId="66079F9D" w14:textId="77777777" w:rsidTr="00335A99">
        <w:trPr>
          <w:cantSplit/>
          <w:tblHeader/>
        </w:trPr>
        <w:tc>
          <w:tcPr>
            <w:tcW w:w="4212" w:type="dxa"/>
            <w:tcBorders>
              <w:top w:val="single" w:sz="6" w:space="0" w:color="auto"/>
              <w:left w:val="single" w:sz="6" w:space="0" w:color="auto"/>
              <w:bottom w:val="single" w:sz="6" w:space="0" w:color="auto"/>
              <w:right w:val="single" w:sz="6" w:space="0" w:color="auto"/>
            </w:tcBorders>
          </w:tcPr>
          <w:p w14:paraId="3C299B41" w14:textId="3A13ED4F" w:rsidR="007470C0" w:rsidRPr="00260CDA" w:rsidRDefault="007470C0" w:rsidP="00A06F4A">
            <w:pPr>
              <w:pStyle w:val="Outline"/>
              <w:suppressAutoHyphens/>
              <w:spacing w:before="200" w:after="200"/>
              <w:jc w:val="center"/>
              <w:rPr>
                <w:b/>
                <w:bCs/>
                <w:spacing w:val="-2"/>
                <w:kern w:val="0"/>
                <w:szCs w:val="24"/>
              </w:rPr>
            </w:pPr>
            <w:r w:rsidRPr="00260CDA">
              <w:rPr>
                <w:b/>
                <w:bCs/>
                <w:spacing w:val="-2"/>
                <w:kern w:val="0"/>
                <w:szCs w:val="24"/>
              </w:rPr>
              <w:t>N</w:t>
            </w:r>
            <w:r w:rsidR="001362B7" w:rsidRPr="00260CDA">
              <w:rPr>
                <w:b/>
                <w:bCs/>
                <w:spacing w:val="-2"/>
                <w:kern w:val="0"/>
                <w:szCs w:val="24"/>
              </w:rPr>
              <w:t>°</w:t>
            </w:r>
            <w:r w:rsidRPr="00260CDA">
              <w:rPr>
                <w:b/>
                <w:bCs/>
                <w:spacing w:val="-2"/>
                <w:kern w:val="0"/>
                <w:szCs w:val="24"/>
              </w:rPr>
              <w:t xml:space="preserve"> du marché similaire :</w:t>
            </w:r>
          </w:p>
        </w:tc>
        <w:tc>
          <w:tcPr>
            <w:tcW w:w="5058" w:type="dxa"/>
            <w:tcBorders>
              <w:top w:val="single" w:sz="6" w:space="0" w:color="auto"/>
              <w:left w:val="single" w:sz="6" w:space="0" w:color="auto"/>
              <w:bottom w:val="single" w:sz="6" w:space="0" w:color="auto"/>
              <w:right w:val="single" w:sz="6" w:space="0" w:color="auto"/>
            </w:tcBorders>
          </w:tcPr>
          <w:p w14:paraId="2335E7BA" w14:textId="77777777" w:rsidR="007470C0" w:rsidRPr="00260CDA" w:rsidRDefault="007470C0" w:rsidP="00A06F4A">
            <w:pPr>
              <w:spacing w:before="200" w:after="200"/>
              <w:ind w:left="288"/>
              <w:jc w:val="center"/>
              <w:rPr>
                <w:b/>
                <w:bCs/>
                <w:spacing w:val="-2"/>
                <w:szCs w:val="24"/>
              </w:rPr>
            </w:pPr>
            <w:r w:rsidRPr="00260CDA">
              <w:rPr>
                <w:b/>
                <w:bCs/>
                <w:spacing w:val="-2"/>
                <w:szCs w:val="24"/>
              </w:rPr>
              <w:t>Information</w:t>
            </w:r>
          </w:p>
        </w:tc>
      </w:tr>
      <w:tr w:rsidR="00B266E7" w:rsidRPr="00260CDA" w14:paraId="683C6CAC"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4D832A18" w14:textId="77777777" w:rsidR="007470C0" w:rsidRPr="00260CDA" w:rsidRDefault="007470C0" w:rsidP="00A06F4A">
            <w:pPr>
              <w:pStyle w:val="Liste"/>
              <w:tabs>
                <w:tab w:val="left" w:pos="864"/>
                <w:tab w:val="left" w:pos="936"/>
              </w:tabs>
              <w:spacing w:before="200" w:after="200"/>
              <w:ind w:left="576"/>
              <w:rPr>
                <w:spacing w:val="-2"/>
                <w:szCs w:val="24"/>
                <w:lang w:val="fr-FR"/>
              </w:rPr>
            </w:pPr>
            <w:r w:rsidRPr="00260CDA">
              <w:rPr>
                <w:szCs w:val="24"/>
                <w:lang w:val="fr-FR"/>
              </w:rPr>
              <w:t>Description de la similitude conformément au</w:t>
            </w:r>
            <w:r w:rsidR="00806E5F" w:rsidRPr="00260CDA">
              <w:rPr>
                <w:szCs w:val="24"/>
                <w:lang w:val="fr-FR"/>
              </w:rPr>
              <w:t>x</w:t>
            </w:r>
            <w:r w:rsidRPr="00260CDA">
              <w:rPr>
                <w:szCs w:val="24"/>
                <w:lang w:val="fr-FR"/>
              </w:rPr>
              <w:t xml:space="preserve"> </w:t>
            </w:r>
            <w:r w:rsidR="00806E5F" w:rsidRPr="00260CDA">
              <w:rPr>
                <w:szCs w:val="24"/>
                <w:lang w:val="fr-FR"/>
              </w:rPr>
              <w:t>DPAO au point IC 5</w:t>
            </w:r>
            <w:r w:rsidRPr="00260CDA">
              <w:rPr>
                <w:szCs w:val="24"/>
                <w:lang w:val="fr-FR"/>
              </w:rPr>
              <w:t>.</w:t>
            </w:r>
            <w:r w:rsidR="007E0CBB" w:rsidRPr="00260CDA">
              <w:rPr>
                <w:szCs w:val="24"/>
                <w:lang w:val="fr-FR"/>
              </w:rPr>
              <w:t>1</w:t>
            </w:r>
            <w:r w:rsidRPr="00260CDA">
              <w:rPr>
                <w:szCs w:val="24"/>
                <w:lang w:val="fr-FR"/>
              </w:rPr>
              <w:t>:</w:t>
            </w:r>
          </w:p>
        </w:tc>
        <w:tc>
          <w:tcPr>
            <w:tcW w:w="5058" w:type="dxa"/>
            <w:tcBorders>
              <w:top w:val="single" w:sz="6" w:space="0" w:color="auto"/>
              <w:left w:val="single" w:sz="6" w:space="0" w:color="auto"/>
              <w:bottom w:val="single" w:sz="6" w:space="0" w:color="auto"/>
              <w:right w:val="single" w:sz="6" w:space="0" w:color="auto"/>
            </w:tcBorders>
          </w:tcPr>
          <w:p w14:paraId="3BF2AF50" w14:textId="77777777" w:rsidR="007470C0" w:rsidRPr="00260CDA" w:rsidRDefault="007470C0" w:rsidP="00AF3D39">
            <w:pPr>
              <w:spacing w:before="200" w:after="200"/>
              <w:rPr>
                <w:spacing w:val="-2"/>
                <w:szCs w:val="24"/>
              </w:rPr>
            </w:pPr>
          </w:p>
        </w:tc>
      </w:tr>
      <w:tr w:rsidR="00B266E7" w:rsidRPr="00260CDA" w14:paraId="29845C9E"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7121EFCD" w14:textId="77777777" w:rsidR="007470C0" w:rsidRPr="00260CDA" w:rsidRDefault="007470C0" w:rsidP="00AF3D39">
            <w:pPr>
              <w:pStyle w:val="Liste"/>
              <w:tabs>
                <w:tab w:val="left" w:pos="864"/>
                <w:tab w:val="left" w:pos="936"/>
              </w:tabs>
              <w:spacing w:before="200" w:after="200"/>
              <w:ind w:left="936" w:hanging="360"/>
              <w:rPr>
                <w:szCs w:val="24"/>
                <w:lang w:val="fr-FR"/>
              </w:rPr>
            </w:pPr>
            <w:r w:rsidRPr="00260CDA">
              <w:rPr>
                <w:szCs w:val="24"/>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3DF98C33" w14:textId="77777777" w:rsidR="007470C0" w:rsidRPr="00260CDA" w:rsidRDefault="007470C0" w:rsidP="00AF3D39">
            <w:pPr>
              <w:spacing w:before="200" w:after="200"/>
              <w:rPr>
                <w:spacing w:val="-2"/>
                <w:szCs w:val="24"/>
              </w:rPr>
            </w:pPr>
            <w:r w:rsidRPr="00260CDA">
              <w:rPr>
                <w:spacing w:val="-2"/>
                <w:szCs w:val="24"/>
              </w:rPr>
              <w:t>_________________________________</w:t>
            </w:r>
          </w:p>
        </w:tc>
      </w:tr>
      <w:tr w:rsidR="00B266E7" w:rsidRPr="00260CDA" w14:paraId="52C7D585"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55E1D5F1" w14:textId="77777777" w:rsidR="007470C0" w:rsidRPr="00260CDA" w:rsidRDefault="007470C0" w:rsidP="00AF3D39">
            <w:pPr>
              <w:pStyle w:val="Liste"/>
              <w:tabs>
                <w:tab w:val="left" w:pos="864"/>
                <w:tab w:val="left" w:pos="936"/>
              </w:tabs>
              <w:spacing w:before="200" w:after="200"/>
              <w:ind w:left="936" w:hanging="360"/>
              <w:jc w:val="left"/>
              <w:rPr>
                <w:spacing w:val="-2"/>
                <w:szCs w:val="24"/>
                <w:lang w:val="fr-FR"/>
              </w:rPr>
            </w:pPr>
            <w:r w:rsidRPr="00260CDA">
              <w:rPr>
                <w:szCs w:val="24"/>
                <w:lang w:val="fr-FR"/>
              </w:rPr>
              <w:t>Taille physique</w:t>
            </w:r>
          </w:p>
        </w:tc>
        <w:tc>
          <w:tcPr>
            <w:tcW w:w="5058" w:type="dxa"/>
            <w:tcBorders>
              <w:top w:val="single" w:sz="6" w:space="0" w:color="auto"/>
              <w:left w:val="single" w:sz="6" w:space="0" w:color="auto"/>
              <w:bottom w:val="single" w:sz="6" w:space="0" w:color="auto"/>
              <w:right w:val="single" w:sz="6" w:space="0" w:color="auto"/>
            </w:tcBorders>
          </w:tcPr>
          <w:p w14:paraId="53D94F66" w14:textId="77777777" w:rsidR="007470C0" w:rsidRPr="00260CDA" w:rsidRDefault="007470C0" w:rsidP="00AF3D39">
            <w:pPr>
              <w:spacing w:before="200" w:after="200"/>
              <w:rPr>
                <w:spacing w:val="-2"/>
                <w:szCs w:val="24"/>
              </w:rPr>
            </w:pPr>
            <w:r w:rsidRPr="00260CDA">
              <w:rPr>
                <w:spacing w:val="-2"/>
                <w:szCs w:val="24"/>
              </w:rPr>
              <w:t>_________________________________</w:t>
            </w:r>
          </w:p>
        </w:tc>
      </w:tr>
      <w:tr w:rsidR="00B266E7" w:rsidRPr="00260CDA" w14:paraId="0A70C010"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57572482" w14:textId="77777777" w:rsidR="007470C0" w:rsidRPr="00260CDA" w:rsidRDefault="007470C0" w:rsidP="00AF3D39">
            <w:pPr>
              <w:pStyle w:val="Liste"/>
              <w:tabs>
                <w:tab w:val="left" w:pos="864"/>
                <w:tab w:val="left" w:pos="936"/>
              </w:tabs>
              <w:spacing w:before="200" w:after="200"/>
              <w:ind w:left="936" w:hanging="360"/>
              <w:rPr>
                <w:spacing w:val="-2"/>
                <w:szCs w:val="24"/>
                <w:lang w:val="fr-FR"/>
              </w:rPr>
            </w:pPr>
            <w:r w:rsidRPr="00260CDA">
              <w:rPr>
                <w:szCs w:val="24"/>
                <w:lang w:val="fr-FR"/>
              </w:rPr>
              <w:t>Complexité</w:t>
            </w:r>
          </w:p>
        </w:tc>
        <w:tc>
          <w:tcPr>
            <w:tcW w:w="5058" w:type="dxa"/>
            <w:tcBorders>
              <w:top w:val="single" w:sz="6" w:space="0" w:color="auto"/>
              <w:left w:val="single" w:sz="6" w:space="0" w:color="auto"/>
              <w:bottom w:val="single" w:sz="6" w:space="0" w:color="auto"/>
              <w:right w:val="single" w:sz="6" w:space="0" w:color="auto"/>
            </w:tcBorders>
          </w:tcPr>
          <w:p w14:paraId="45207D39" w14:textId="77777777" w:rsidR="007470C0" w:rsidRPr="00260CDA" w:rsidRDefault="007470C0" w:rsidP="00AF3D39">
            <w:pPr>
              <w:spacing w:before="200" w:after="200"/>
              <w:rPr>
                <w:spacing w:val="-2"/>
                <w:szCs w:val="24"/>
              </w:rPr>
            </w:pPr>
            <w:r w:rsidRPr="00260CDA">
              <w:rPr>
                <w:spacing w:val="-2"/>
                <w:szCs w:val="24"/>
              </w:rPr>
              <w:t>_________________________________</w:t>
            </w:r>
          </w:p>
        </w:tc>
      </w:tr>
      <w:tr w:rsidR="00B266E7" w:rsidRPr="00260CDA" w14:paraId="53B23AD6"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2284DCD0" w14:textId="77777777" w:rsidR="007470C0" w:rsidRPr="00260CDA" w:rsidRDefault="007470C0" w:rsidP="00AF3D39">
            <w:pPr>
              <w:pStyle w:val="Liste"/>
              <w:tabs>
                <w:tab w:val="left" w:pos="864"/>
                <w:tab w:val="left" w:pos="936"/>
              </w:tabs>
              <w:spacing w:before="200" w:after="200"/>
              <w:ind w:left="936" w:hanging="360"/>
              <w:rPr>
                <w:spacing w:val="-2"/>
                <w:szCs w:val="24"/>
                <w:lang w:val="fr-FR"/>
              </w:rPr>
            </w:pPr>
            <w:r w:rsidRPr="00260CDA">
              <w:rPr>
                <w:spacing w:val="-2"/>
                <w:szCs w:val="24"/>
                <w:lang w:val="fr-FR"/>
              </w:rPr>
              <w:t>Méthodes/Technologie</w:t>
            </w:r>
          </w:p>
        </w:tc>
        <w:tc>
          <w:tcPr>
            <w:tcW w:w="5058" w:type="dxa"/>
            <w:tcBorders>
              <w:top w:val="single" w:sz="6" w:space="0" w:color="auto"/>
              <w:left w:val="single" w:sz="6" w:space="0" w:color="auto"/>
              <w:bottom w:val="single" w:sz="6" w:space="0" w:color="auto"/>
              <w:right w:val="single" w:sz="6" w:space="0" w:color="auto"/>
            </w:tcBorders>
          </w:tcPr>
          <w:p w14:paraId="5E17D77A" w14:textId="77777777" w:rsidR="007470C0" w:rsidRPr="00260CDA" w:rsidRDefault="007470C0" w:rsidP="00AF3D39">
            <w:pPr>
              <w:spacing w:before="200" w:after="200"/>
              <w:rPr>
                <w:spacing w:val="-2"/>
                <w:szCs w:val="24"/>
              </w:rPr>
            </w:pPr>
            <w:r w:rsidRPr="00260CDA">
              <w:rPr>
                <w:spacing w:val="-2"/>
                <w:szCs w:val="24"/>
              </w:rPr>
              <w:t>_________________________________</w:t>
            </w:r>
          </w:p>
        </w:tc>
      </w:tr>
      <w:tr w:rsidR="007470C0" w:rsidRPr="00260CDA" w14:paraId="6F99A7BB" w14:textId="77777777" w:rsidTr="00335A99">
        <w:trPr>
          <w:cantSplit/>
          <w:trHeight w:val="699"/>
        </w:trPr>
        <w:tc>
          <w:tcPr>
            <w:tcW w:w="4212" w:type="dxa"/>
            <w:tcBorders>
              <w:top w:val="single" w:sz="6" w:space="0" w:color="auto"/>
              <w:left w:val="single" w:sz="6" w:space="0" w:color="auto"/>
              <w:bottom w:val="single" w:sz="6" w:space="0" w:color="auto"/>
              <w:right w:val="nil"/>
            </w:tcBorders>
          </w:tcPr>
          <w:p w14:paraId="77880393" w14:textId="77777777" w:rsidR="007470C0" w:rsidRPr="00260CDA" w:rsidRDefault="007470C0" w:rsidP="00AF3D39">
            <w:pPr>
              <w:pStyle w:val="Liste"/>
              <w:tabs>
                <w:tab w:val="left" w:pos="864"/>
                <w:tab w:val="left" w:pos="936"/>
              </w:tabs>
              <w:spacing w:before="200" w:after="200"/>
              <w:ind w:left="936" w:hanging="360"/>
              <w:rPr>
                <w:spacing w:val="-2"/>
                <w:szCs w:val="24"/>
                <w:lang w:val="fr-FR"/>
              </w:rPr>
            </w:pPr>
            <w:r w:rsidRPr="00260CDA">
              <w:rPr>
                <w:spacing w:val="-2"/>
                <w:szCs w:val="24"/>
                <w:lang w:val="fr-FR"/>
              </w:rPr>
              <w:t>Autres caractéristiques</w:t>
            </w:r>
          </w:p>
          <w:p w14:paraId="37FE0475" w14:textId="77777777" w:rsidR="007470C0" w:rsidRPr="00260CDA" w:rsidRDefault="007470C0" w:rsidP="00AF3D39">
            <w:pPr>
              <w:spacing w:before="200" w:after="200"/>
              <w:rPr>
                <w:szCs w:val="24"/>
              </w:rPr>
            </w:pPr>
          </w:p>
        </w:tc>
        <w:tc>
          <w:tcPr>
            <w:tcW w:w="5058" w:type="dxa"/>
            <w:tcBorders>
              <w:top w:val="single" w:sz="6" w:space="0" w:color="auto"/>
              <w:left w:val="single" w:sz="6" w:space="0" w:color="auto"/>
              <w:bottom w:val="single" w:sz="6" w:space="0" w:color="auto"/>
              <w:right w:val="single" w:sz="6" w:space="0" w:color="auto"/>
            </w:tcBorders>
          </w:tcPr>
          <w:p w14:paraId="26FDBF1E" w14:textId="77777777" w:rsidR="007470C0" w:rsidRPr="00260CDA" w:rsidRDefault="007470C0" w:rsidP="00AF3D39">
            <w:pPr>
              <w:spacing w:before="200" w:after="200"/>
              <w:rPr>
                <w:spacing w:val="-2"/>
                <w:szCs w:val="24"/>
              </w:rPr>
            </w:pPr>
            <w:r w:rsidRPr="00260CDA">
              <w:rPr>
                <w:spacing w:val="-2"/>
                <w:szCs w:val="24"/>
              </w:rPr>
              <w:t>_________________________________</w:t>
            </w:r>
          </w:p>
        </w:tc>
      </w:tr>
    </w:tbl>
    <w:p w14:paraId="34B60C8A" w14:textId="77777777" w:rsidR="007470C0" w:rsidRPr="00260CDA" w:rsidRDefault="007470C0" w:rsidP="00AF3D39">
      <w:pPr>
        <w:spacing w:before="200" w:after="200"/>
        <w:rPr>
          <w:szCs w:val="24"/>
        </w:rPr>
      </w:pPr>
    </w:p>
    <w:p w14:paraId="470BC819" w14:textId="77777777" w:rsidR="009E62E5" w:rsidRPr="00446208" w:rsidRDefault="009E62E5" w:rsidP="00446208">
      <w:pPr>
        <w:spacing w:before="200" w:after="200"/>
        <w:ind w:left="567" w:hanging="567"/>
        <w:jc w:val="both"/>
        <w:rPr>
          <w:b/>
          <w:szCs w:val="24"/>
        </w:rPr>
      </w:pPr>
      <w:r w:rsidRPr="00446208">
        <w:rPr>
          <w:b/>
          <w:szCs w:val="24"/>
        </w:rPr>
        <w:t>NB : joindre copie de la page de garde et de signature des marchés ci-dessus cités conclus avec l’Etat et</w:t>
      </w:r>
      <w:r w:rsidR="00F93F30" w:rsidRPr="00446208">
        <w:rPr>
          <w:b/>
          <w:szCs w:val="24"/>
        </w:rPr>
        <w:t xml:space="preserve"> </w:t>
      </w:r>
      <w:r w:rsidRPr="00446208">
        <w:rPr>
          <w:b/>
          <w:szCs w:val="24"/>
        </w:rPr>
        <w:t>ses démembrements ainsi que les procès-verbaux de réception provisoire sans réserve.</w:t>
      </w:r>
    </w:p>
    <w:p w14:paraId="2A08493D" w14:textId="77777777" w:rsidR="000D19C1" w:rsidRPr="00260CDA" w:rsidRDefault="000D19C1" w:rsidP="00AF3D39">
      <w:pPr>
        <w:spacing w:before="200" w:after="200"/>
        <w:jc w:val="both"/>
        <w:rPr>
          <w:b/>
          <w:szCs w:val="24"/>
        </w:rPr>
      </w:pPr>
    </w:p>
    <w:p w14:paraId="1AEE810E" w14:textId="77777777" w:rsidR="000D19C1" w:rsidRPr="00260CDA" w:rsidRDefault="000D19C1" w:rsidP="00AF3D39">
      <w:pPr>
        <w:spacing w:before="200" w:after="200"/>
        <w:rPr>
          <w:szCs w:val="24"/>
        </w:rPr>
      </w:pPr>
    </w:p>
    <w:p w14:paraId="4AD9AC09" w14:textId="77777777" w:rsidR="000D19C1" w:rsidRPr="00260CDA" w:rsidRDefault="000D19C1" w:rsidP="00AF3D39">
      <w:pPr>
        <w:spacing w:before="200" w:after="200"/>
        <w:rPr>
          <w:szCs w:val="24"/>
        </w:rPr>
      </w:pPr>
    </w:p>
    <w:p w14:paraId="1BA9A6B8" w14:textId="77777777" w:rsidR="000D19C1" w:rsidRPr="00260CDA" w:rsidRDefault="000D19C1" w:rsidP="00AF3D39">
      <w:pPr>
        <w:spacing w:before="200" w:after="200"/>
        <w:rPr>
          <w:szCs w:val="24"/>
        </w:rPr>
      </w:pPr>
    </w:p>
    <w:p w14:paraId="566DA554" w14:textId="77777777" w:rsidR="000D19C1" w:rsidRPr="00260CDA" w:rsidRDefault="000D19C1" w:rsidP="00AF3D39">
      <w:pPr>
        <w:spacing w:before="200" w:after="200"/>
        <w:rPr>
          <w:szCs w:val="24"/>
        </w:rPr>
      </w:pPr>
    </w:p>
    <w:p w14:paraId="476C621B" w14:textId="2983C532" w:rsidR="007470C0" w:rsidRPr="00260CDA" w:rsidRDefault="007470C0" w:rsidP="00B27660">
      <w:pPr>
        <w:spacing w:before="200" w:after="200"/>
        <w:jc w:val="center"/>
        <w:rPr>
          <w:b/>
          <w:szCs w:val="24"/>
        </w:rPr>
      </w:pPr>
      <w:r w:rsidRPr="00260CDA">
        <w:rPr>
          <w:szCs w:val="24"/>
        </w:rPr>
        <w:br w:type="page"/>
      </w:r>
      <w:bookmarkStart w:id="436" w:name="_Toc500242329"/>
      <w:r w:rsidRPr="00260CDA">
        <w:rPr>
          <w:b/>
          <w:szCs w:val="24"/>
        </w:rPr>
        <w:lastRenderedPageBreak/>
        <w:t>Matériel</w:t>
      </w:r>
      <w:r w:rsidR="008E782A" w:rsidRPr="00260CDA">
        <w:rPr>
          <w:b/>
          <w:szCs w:val="24"/>
        </w:rPr>
        <w:t xml:space="preserve"> (nécessaire pour les services connexes à la livraison des fournitures ou équipements)</w:t>
      </w:r>
      <w:bookmarkEnd w:id="436"/>
    </w:p>
    <w:p w14:paraId="23FC7070" w14:textId="77777777" w:rsidR="007470C0" w:rsidRPr="00260CDA" w:rsidRDefault="007470C0" w:rsidP="00AF3D39">
      <w:pPr>
        <w:spacing w:before="200" w:after="200"/>
        <w:jc w:val="both"/>
        <w:rPr>
          <w:b/>
          <w:szCs w:val="24"/>
        </w:rPr>
      </w:pPr>
    </w:p>
    <w:p w14:paraId="26724F3B" w14:textId="77777777" w:rsidR="007470C0" w:rsidRPr="00260CDA" w:rsidRDefault="007470C0" w:rsidP="00A06F4A">
      <w:pPr>
        <w:spacing w:before="200" w:after="200"/>
        <w:jc w:val="center"/>
        <w:rPr>
          <w:b/>
          <w:szCs w:val="24"/>
        </w:rPr>
      </w:pPr>
      <w:bookmarkStart w:id="437" w:name="_Toc500242330"/>
      <w:r w:rsidRPr="00260CDA">
        <w:rPr>
          <w:b/>
          <w:szCs w:val="24"/>
        </w:rPr>
        <w:t>Formulaire MAT</w:t>
      </w:r>
      <w:bookmarkEnd w:id="437"/>
    </w:p>
    <w:p w14:paraId="2F098751" w14:textId="30B6EB89" w:rsidR="007470C0" w:rsidRPr="00260CDA" w:rsidRDefault="007470C0" w:rsidP="00AF3D39">
      <w:pPr>
        <w:spacing w:before="200" w:after="200"/>
        <w:jc w:val="both"/>
        <w:rPr>
          <w:rStyle w:val="Table"/>
          <w:rFonts w:ascii="Times New Roman" w:hAnsi="Times New Roman"/>
          <w:spacing w:val="-2"/>
          <w:sz w:val="24"/>
          <w:szCs w:val="24"/>
        </w:rPr>
      </w:pPr>
      <w:r w:rsidRPr="00260CDA">
        <w:rPr>
          <w:szCs w:val="24"/>
        </w:rPr>
        <w:t>Le Soumissionnaire doit fournir les détails concernant le matériel proposé afin d’établir qu’il a la possibilité de mobiliser le matériel clé dont la liste figure dans les critères de qualification. Un formulaire distinct sera préparé pour chaque pièce de matériel figurant sur la liste, ou pour du matériel de remplacement proposé par le Soumissionnaire.</w:t>
      </w:r>
    </w:p>
    <w:p w14:paraId="1B98FBAE" w14:textId="77777777" w:rsidR="007470C0" w:rsidRPr="00260CDA" w:rsidRDefault="007470C0" w:rsidP="00AF3D39">
      <w:pPr>
        <w:spacing w:before="200" w:after="200"/>
        <w:rPr>
          <w:rStyle w:val="Table"/>
          <w:rFonts w:ascii="Times New Roman" w:hAnsi="Times New Roman"/>
          <w:spacing w:val="-2"/>
          <w:sz w:val="24"/>
          <w:szCs w:val="24"/>
        </w:rPr>
      </w:pPr>
    </w:p>
    <w:tbl>
      <w:tblPr>
        <w:tblW w:w="942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050"/>
        <w:gridCol w:w="3495"/>
        <w:gridCol w:w="3876"/>
      </w:tblGrid>
      <w:tr w:rsidR="00B266E7" w:rsidRPr="00260CDA" w14:paraId="4496E2DD" w14:textId="77777777" w:rsidTr="00D90294">
        <w:trPr>
          <w:cantSplit/>
        </w:trPr>
        <w:tc>
          <w:tcPr>
            <w:tcW w:w="9421" w:type="dxa"/>
            <w:gridSpan w:val="3"/>
          </w:tcPr>
          <w:p w14:paraId="1C9CC0A3" w14:textId="3F30CC4E" w:rsidR="007470C0" w:rsidRPr="00260CDA" w:rsidRDefault="007470C0" w:rsidP="00A06F4A">
            <w:pPr>
              <w:spacing w:before="200" w:after="200"/>
              <w:jc w:val="center"/>
              <w:rPr>
                <w:rStyle w:val="Table"/>
                <w:rFonts w:ascii="Times New Roman" w:hAnsi="Times New Roman"/>
                <w:b/>
                <w:bCs/>
                <w:spacing w:val="-2"/>
                <w:sz w:val="24"/>
                <w:szCs w:val="24"/>
                <w:lang w:val="en-US"/>
              </w:rPr>
            </w:pPr>
            <w:r w:rsidRPr="00260CDA">
              <w:rPr>
                <w:rStyle w:val="Table"/>
                <w:rFonts w:ascii="Times New Roman" w:hAnsi="Times New Roman"/>
                <w:b/>
                <w:bCs/>
                <w:spacing w:val="-2"/>
                <w:sz w:val="24"/>
                <w:szCs w:val="24"/>
              </w:rPr>
              <w:t>Pièce de matériel</w:t>
            </w:r>
          </w:p>
        </w:tc>
      </w:tr>
      <w:tr w:rsidR="00B266E7" w:rsidRPr="00260CDA" w14:paraId="06EF8929" w14:textId="77777777" w:rsidTr="00D90294">
        <w:trPr>
          <w:cantSplit/>
        </w:trPr>
        <w:tc>
          <w:tcPr>
            <w:tcW w:w="2050" w:type="dxa"/>
            <w:vMerge w:val="restart"/>
          </w:tcPr>
          <w:p w14:paraId="6B8A1438" w14:textId="77777777" w:rsidR="00B27660" w:rsidRPr="00260CDA" w:rsidRDefault="00B27660" w:rsidP="00B27660">
            <w:pPr>
              <w:spacing w:before="200" w:after="200"/>
              <w:jc w:val="both"/>
              <w:rPr>
                <w:rStyle w:val="Table"/>
                <w:rFonts w:ascii="Times New Roman" w:hAnsi="Times New Roman"/>
                <w:b/>
                <w:bCs/>
                <w:spacing w:val="-2"/>
                <w:sz w:val="24"/>
                <w:szCs w:val="24"/>
              </w:rPr>
            </w:pPr>
            <w:r w:rsidRPr="00260CDA">
              <w:rPr>
                <w:rStyle w:val="Table"/>
                <w:rFonts w:ascii="Times New Roman" w:hAnsi="Times New Roman"/>
                <w:b/>
                <w:bCs/>
                <w:spacing w:val="-2"/>
                <w:sz w:val="24"/>
                <w:szCs w:val="24"/>
              </w:rPr>
              <w:t>Renseignement sur le matériel</w:t>
            </w:r>
          </w:p>
        </w:tc>
        <w:tc>
          <w:tcPr>
            <w:tcW w:w="3495" w:type="dxa"/>
          </w:tcPr>
          <w:p w14:paraId="6A05722E" w14:textId="77777777" w:rsidR="00B27660" w:rsidRPr="00260CDA" w:rsidRDefault="00B27660" w:rsidP="00B27660">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Nom du fabricant</w:t>
            </w:r>
          </w:p>
          <w:p w14:paraId="6A31FCEF" w14:textId="42C5DE7D" w:rsidR="00B27660" w:rsidRPr="00260CDA" w:rsidRDefault="00B27660" w:rsidP="00B27660">
            <w:pPr>
              <w:spacing w:before="200" w:after="200"/>
              <w:ind w:left="288" w:hanging="288"/>
              <w:rPr>
                <w:rStyle w:val="Table"/>
                <w:rFonts w:ascii="Times New Roman" w:hAnsi="Times New Roman"/>
                <w:spacing w:val="-2"/>
                <w:sz w:val="24"/>
                <w:szCs w:val="24"/>
              </w:rPr>
            </w:pPr>
          </w:p>
        </w:tc>
        <w:tc>
          <w:tcPr>
            <w:tcW w:w="3876" w:type="dxa"/>
          </w:tcPr>
          <w:p w14:paraId="1AC15BE8" w14:textId="77777777" w:rsidR="00B27660" w:rsidRPr="00260CDA" w:rsidRDefault="00B27660" w:rsidP="00A06F4A">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Modèle et puissance</w:t>
            </w:r>
          </w:p>
        </w:tc>
      </w:tr>
      <w:tr w:rsidR="00B266E7" w:rsidRPr="00260CDA" w14:paraId="16B68B9D" w14:textId="77777777" w:rsidTr="00D90294">
        <w:trPr>
          <w:cantSplit/>
          <w:trHeight w:val="908"/>
        </w:trPr>
        <w:tc>
          <w:tcPr>
            <w:tcW w:w="2050" w:type="dxa"/>
            <w:vMerge/>
          </w:tcPr>
          <w:p w14:paraId="2E6D8E03" w14:textId="77777777" w:rsidR="00B27660" w:rsidRPr="00260CDA" w:rsidRDefault="00B27660" w:rsidP="00B27660">
            <w:pPr>
              <w:spacing w:before="200" w:after="200"/>
              <w:jc w:val="both"/>
              <w:rPr>
                <w:rStyle w:val="Table"/>
                <w:rFonts w:ascii="Times New Roman" w:hAnsi="Times New Roman"/>
                <w:b/>
                <w:bCs/>
                <w:spacing w:val="-2"/>
                <w:sz w:val="24"/>
                <w:szCs w:val="24"/>
              </w:rPr>
            </w:pPr>
          </w:p>
        </w:tc>
        <w:tc>
          <w:tcPr>
            <w:tcW w:w="3495" w:type="dxa"/>
          </w:tcPr>
          <w:p w14:paraId="28F87B5E" w14:textId="77777777" w:rsidR="00B27660" w:rsidRPr="00260CDA" w:rsidRDefault="00B27660" w:rsidP="00B27660">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Capacité</w:t>
            </w:r>
          </w:p>
          <w:p w14:paraId="2D9273E1" w14:textId="3BF53E8C" w:rsidR="00B27660" w:rsidRPr="00260CDA" w:rsidRDefault="00B27660" w:rsidP="00B27660">
            <w:pPr>
              <w:spacing w:before="200" w:after="200"/>
              <w:ind w:left="288" w:hanging="288"/>
              <w:rPr>
                <w:rStyle w:val="Table"/>
                <w:rFonts w:ascii="Times New Roman" w:hAnsi="Times New Roman"/>
                <w:spacing w:val="-2"/>
                <w:sz w:val="24"/>
                <w:szCs w:val="24"/>
              </w:rPr>
            </w:pPr>
          </w:p>
        </w:tc>
        <w:tc>
          <w:tcPr>
            <w:tcW w:w="3876" w:type="dxa"/>
          </w:tcPr>
          <w:p w14:paraId="66744CE3" w14:textId="77777777" w:rsidR="00B27660" w:rsidRPr="00260CDA" w:rsidRDefault="00B27660" w:rsidP="00A06F4A">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Année de fabrication</w:t>
            </w:r>
          </w:p>
        </w:tc>
      </w:tr>
      <w:tr w:rsidR="00B266E7" w:rsidRPr="00260CDA" w14:paraId="5265E09D" w14:textId="77777777" w:rsidTr="00D90294">
        <w:trPr>
          <w:cantSplit/>
        </w:trPr>
        <w:tc>
          <w:tcPr>
            <w:tcW w:w="2050" w:type="dxa"/>
            <w:vMerge w:val="restart"/>
          </w:tcPr>
          <w:p w14:paraId="7416D621" w14:textId="77777777" w:rsidR="00A06F4A" w:rsidRPr="00260CDA" w:rsidRDefault="00A06F4A" w:rsidP="00B27660">
            <w:pPr>
              <w:spacing w:before="200" w:after="200"/>
              <w:jc w:val="both"/>
              <w:rPr>
                <w:rStyle w:val="Table"/>
                <w:rFonts w:ascii="Times New Roman" w:hAnsi="Times New Roman"/>
                <w:b/>
                <w:bCs/>
                <w:spacing w:val="-2"/>
                <w:sz w:val="24"/>
                <w:szCs w:val="24"/>
              </w:rPr>
            </w:pPr>
            <w:r w:rsidRPr="00260CDA">
              <w:rPr>
                <w:rStyle w:val="Table"/>
                <w:rFonts w:ascii="Times New Roman" w:hAnsi="Times New Roman"/>
                <w:b/>
                <w:bCs/>
                <w:spacing w:val="-2"/>
                <w:sz w:val="24"/>
                <w:szCs w:val="24"/>
              </w:rPr>
              <w:t>Position courante</w:t>
            </w:r>
          </w:p>
        </w:tc>
        <w:tc>
          <w:tcPr>
            <w:tcW w:w="7371" w:type="dxa"/>
            <w:gridSpan w:val="2"/>
          </w:tcPr>
          <w:p w14:paraId="5146FC2A" w14:textId="77777777" w:rsidR="00A06F4A" w:rsidRPr="00260CDA" w:rsidRDefault="00A06F4A" w:rsidP="00B27660">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Localisation présente</w:t>
            </w:r>
          </w:p>
          <w:p w14:paraId="4770EDF6" w14:textId="4A6D523B" w:rsidR="00B27660" w:rsidRPr="00260CDA" w:rsidRDefault="00B27660" w:rsidP="00B27660">
            <w:pPr>
              <w:spacing w:before="200" w:after="200"/>
              <w:ind w:left="288" w:hanging="288"/>
              <w:rPr>
                <w:rStyle w:val="Table"/>
                <w:rFonts w:ascii="Times New Roman" w:hAnsi="Times New Roman"/>
                <w:spacing w:val="-2"/>
                <w:sz w:val="24"/>
                <w:szCs w:val="24"/>
              </w:rPr>
            </w:pPr>
          </w:p>
        </w:tc>
      </w:tr>
      <w:tr w:rsidR="00B266E7" w:rsidRPr="00260CDA" w14:paraId="20F0DAC8" w14:textId="77777777" w:rsidTr="00D90294">
        <w:trPr>
          <w:cantSplit/>
        </w:trPr>
        <w:tc>
          <w:tcPr>
            <w:tcW w:w="2050" w:type="dxa"/>
            <w:vMerge/>
          </w:tcPr>
          <w:p w14:paraId="2966D69B" w14:textId="77777777" w:rsidR="00A06F4A" w:rsidRPr="00260CDA" w:rsidRDefault="00A06F4A" w:rsidP="00B27660">
            <w:pPr>
              <w:spacing w:before="200" w:after="200"/>
              <w:jc w:val="both"/>
              <w:rPr>
                <w:rStyle w:val="Table"/>
                <w:rFonts w:ascii="Times New Roman" w:hAnsi="Times New Roman"/>
                <w:b/>
                <w:bCs/>
                <w:spacing w:val="-2"/>
                <w:sz w:val="24"/>
                <w:szCs w:val="24"/>
              </w:rPr>
            </w:pPr>
          </w:p>
        </w:tc>
        <w:tc>
          <w:tcPr>
            <w:tcW w:w="7371" w:type="dxa"/>
            <w:gridSpan w:val="2"/>
          </w:tcPr>
          <w:p w14:paraId="090812B1" w14:textId="77777777" w:rsidR="00A06F4A" w:rsidRPr="00260CDA" w:rsidRDefault="00A06F4A" w:rsidP="00B27660">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Détails sur les engagements courants</w:t>
            </w:r>
          </w:p>
          <w:p w14:paraId="66CB510A" w14:textId="5EF88550" w:rsidR="00B27660" w:rsidRPr="00260CDA" w:rsidRDefault="00B27660" w:rsidP="00B27660">
            <w:pPr>
              <w:spacing w:before="200" w:after="200"/>
              <w:ind w:left="288" w:hanging="288"/>
              <w:rPr>
                <w:rStyle w:val="Table"/>
                <w:rFonts w:ascii="Times New Roman" w:hAnsi="Times New Roman"/>
                <w:spacing w:val="-2"/>
                <w:sz w:val="24"/>
                <w:szCs w:val="24"/>
              </w:rPr>
            </w:pPr>
          </w:p>
        </w:tc>
      </w:tr>
      <w:tr w:rsidR="007470C0" w:rsidRPr="00260CDA" w14:paraId="6E07DA7D" w14:textId="77777777" w:rsidTr="00D90294">
        <w:trPr>
          <w:cantSplit/>
        </w:trPr>
        <w:tc>
          <w:tcPr>
            <w:tcW w:w="2050" w:type="dxa"/>
          </w:tcPr>
          <w:p w14:paraId="4CA5037B" w14:textId="77777777" w:rsidR="007470C0" w:rsidRPr="00260CDA" w:rsidRDefault="007470C0" w:rsidP="00B27660">
            <w:pPr>
              <w:spacing w:before="200" w:after="200"/>
              <w:jc w:val="both"/>
              <w:rPr>
                <w:rStyle w:val="Table"/>
                <w:rFonts w:ascii="Times New Roman" w:hAnsi="Times New Roman"/>
                <w:b/>
                <w:bCs/>
                <w:spacing w:val="-2"/>
                <w:sz w:val="24"/>
                <w:szCs w:val="24"/>
                <w:lang w:val="en-US"/>
              </w:rPr>
            </w:pPr>
            <w:r w:rsidRPr="00260CDA">
              <w:rPr>
                <w:rStyle w:val="Table"/>
                <w:rFonts w:ascii="Times New Roman" w:hAnsi="Times New Roman"/>
                <w:b/>
                <w:bCs/>
                <w:spacing w:val="-2"/>
                <w:sz w:val="24"/>
                <w:szCs w:val="24"/>
                <w:lang w:val="en-US"/>
              </w:rPr>
              <w:t>Provenance</w:t>
            </w:r>
          </w:p>
        </w:tc>
        <w:tc>
          <w:tcPr>
            <w:tcW w:w="7371" w:type="dxa"/>
            <w:gridSpan w:val="2"/>
          </w:tcPr>
          <w:p w14:paraId="718362AB" w14:textId="77777777" w:rsidR="007470C0" w:rsidRPr="00260CDA" w:rsidRDefault="007470C0" w:rsidP="00A06F4A">
            <w:pPr>
              <w:spacing w:before="200" w:after="200"/>
              <w:ind w:left="288" w:hanging="288"/>
              <w:rPr>
                <w:rStyle w:val="Table"/>
                <w:rFonts w:ascii="Times New Roman" w:hAnsi="Times New Roman"/>
                <w:spacing w:val="-2"/>
                <w:sz w:val="24"/>
                <w:szCs w:val="24"/>
              </w:rPr>
            </w:pPr>
            <w:r w:rsidRPr="00260CDA">
              <w:rPr>
                <w:rStyle w:val="Table"/>
                <w:rFonts w:ascii="Times New Roman" w:hAnsi="Times New Roman"/>
                <w:spacing w:val="-2"/>
                <w:sz w:val="24"/>
                <w:szCs w:val="24"/>
              </w:rPr>
              <w:t>Indiquer la provenance du matériel</w:t>
            </w:r>
          </w:p>
          <w:p w14:paraId="586D23EB" w14:textId="3B178972" w:rsidR="00B27660" w:rsidRPr="00260CDA" w:rsidRDefault="007470C0" w:rsidP="00B27660">
            <w:pPr>
              <w:pStyle w:val="En-tte"/>
              <w:tabs>
                <w:tab w:val="left" w:pos="-1440"/>
                <w:tab w:val="left" w:pos="-720"/>
                <w:tab w:val="left" w:pos="288"/>
                <w:tab w:val="left" w:pos="1638"/>
                <w:tab w:val="left" w:pos="2898"/>
                <w:tab w:val="left" w:pos="4338"/>
              </w:tabs>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fldChar w:fldCharType="begin"/>
            </w:r>
            <w:r w:rsidRPr="00260CDA">
              <w:rPr>
                <w:rStyle w:val="Table"/>
                <w:rFonts w:ascii="Times New Roman" w:hAnsi="Times New Roman"/>
                <w:spacing w:val="-2"/>
                <w:sz w:val="24"/>
                <w:szCs w:val="24"/>
              </w:rPr>
              <w:instrText>symbol 111 \f "Wingdings" \s 12</w:instrText>
            </w:r>
            <w:r w:rsidRPr="00260CDA">
              <w:rPr>
                <w:rStyle w:val="Table"/>
                <w:rFonts w:ascii="Times New Roman" w:hAnsi="Times New Roman"/>
                <w:spacing w:val="-2"/>
                <w:sz w:val="24"/>
                <w:szCs w:val="24"/>
              </w:rPr>
              <w:fldChar w:fldCharType="separate"/>
            </w:r>
            <w:r w:rsidRPr="00260CDA">
              <w:rPr>
                <w:rStyle w:val="Table"/>
                <w:rFonts w:ascii="Times New Roman" w:hAnsi="Times New Roman"/>
                <w:spacing w:val="-2"/>
                <w:sz w:val="24"/>
                <w:szCs w:val="24"/>
              </w:rPr>
              <w:t>o</w:t>
            </w:r>
            <w:r w:rsidRPr="00260CDA">
              <w:rPr>
                <w:rStyle w:val="Table"/>
                <w:rFonts w:ascii="Times New Roman" w:hAnsi="Times New Roman"/>
                <w:spacing w:val="-2"/>
                <w:sz w:val="24"/>
                <w:szCs w:val="24"/>
              </w:rPr>
              <w:fldChar w:fldCharType="end"/>
            </w:r>
            <w:r w:rsidRPr="00260CDA">
              <w:rPr>
                <w:rStyle w:val="Table"/>
                <w:rFonts w:ascii="Times New Roman" w:hAnsi="Times New Roman"/>
                <w:spacing w:val="-2"/>
                <w:sz w:val="24"/>
                <w:szCs w:val="24"/>
              </w:rPr>
              <w:t xml:space="preserve"> en possession </w:t>
            </w:r>
            <w:r w:rsidRPr="00260CDA">
              <w:rPr>
                <w:rStyle w:val="Table"/>
                <w:rFonts w:ascii="Times New Roman" w:hAnsi="Times New Roman"/>
                <w:spacing w:val="-2"/>
                <w:sz w:val="24"/>
                <w:szCs w:val="24"/>
              </w:rPr>
              <w:fldChar w:fldCharType="begin"/>
            </w:r>
            <w:r w:rsidRPr="00260CDA">
              <w:rPr>
                <w:rStyle w:val="Table"/>
                <w:rFonts w:ascii="Times New Roman" w:hAnsi="Times New Roman"/>
                <w:spacing w:val="-2"/>
                <w:sz w:val="24"/>
                <w:szCs w:val="24"/>
              </w:rPr>
              <w:instrText>symbol 111 \f "Wingdings" \s 12</w:instrText>
            </w:r>
            <w:r w:rsidRPr="00260CDA">
              <w:rPr>
                <w:rStyle w:val="Table"/>
                <w:rFonts w:ascii="Times New Roman" w:hAnsi="Times New Roman"/>
                <w:spacing w:val="-2"/>
                <w:sz w:val="24"/>
                <w:szCs w:val="24"/>
              </w:rPr>
              <w:fldChar w:fldCharType="separate"/>
            </w:r>
            <w:r w:rsidRPr="00260CDA">
              <w:rPr>
                <w:rStyle w:val="Table"/>
                <w:rFonts w:ascii="Times New Roman" w:hAnsi="Times New Roman"/>
                <w:spacing w:val="-2"/>
                <w:sz w:val="24"/>
                <w:szCs w:val="24"/>
              </w:rPr>
              <w:t>o</w:t>
            </w:r>
            <w:r w:rsidRPr="00260CDA">
              <w:rPr>
                <w:rStyle w:val="Table"/>
                <w:rFonts w:ascii="Times New Roman" w:hAnsi="Times New Roman"/>
                <w:spacing w:val="-2"/>
                <w:sz w:val="24"/>
                <w:szCs w:val="24"/>
              </w:rPr>
              <w:fldChar w:fldCharType="end"/>
            </w:r>
            <w:r w:rsidRPr="00260CDA">
              <w:rPr>
                <w:rStyle w:val="Table"/>
                <w:rFonts w:ascii="Times New Roman" w:hAnsi="Times New Roman"/>
                <w:spacing w:val="-2"/>
                <w:sz w:val="24"/>
                <w:szCs w:val="24"/>
              </w:rPr>
              <w:t xml:space="preserve"> en location </w:t>
            </w:r>
            <w:r w:rsidRPr="00260CDA">
              <w:rPr>
                <w:rStyle w:val="Table"/>
                <w:rFonts w:ascii="Times New Roman" w:hAnsi="Times New Roman"/>
                <w:spacing w:val="-2"/>
                <w:sz w:val="24"/>
                <w:szCs w:val="24"/>
              </w:rPr>
              <w:fldChar w:fldCharType="begin"/>
            </w:r>
            <w:r w:rsidRPr="00260CDA">
              <w:rPr>
                <w:rStyle w:val="Table"/>
                <w:rFonts w:ascii="Times New Roman" w:hAnsi="Times New Roman"/>
                <w:spacing w:val="-2"/>
                <w:sz w:val="24"/>
                <w:szCs w:val="24"/>
              </w:rPr>
              <w:instrText>symbol 111 \f "Wingdings" \s 12</w:instrText>
            </w:r>
            <w:r w:rsidRPr="00260CDA">
              <w:rPr>
                <w:rStyle w:val="Table"/>
                <w:rFonts w:ascii="Times New Roman" w:hAnsi="Times New Roman"/>
                <w:spacing w:val="-2"/>
                <w:sz w:val="24"/>
                <w:szCs w:val="24"/>
              </w:rPr>
              <w:fldChar w:fldCharType="separate"/>
            </w:r>
            <w:r w:rsidRPr="00260CDA">
              <w:rPr>
                <w:rStyle w:val="Table"/>
                <w:rFonts w:ascii="Times New Roman" w:hAnsi="Times New Roman"/>
                <w:spacing w:val="-2"/>
                <w:sz w:val="24"/>
                <w:szCs w:val="24"/>
              </w:rPr>
              <w:t>o</w:t>
            </w:r>
            <w:r w:rsidRPr="00260CDA">
              <w:rPr>
                <w:rStyle w:val="Table"/>
                <w:rFonts w:ascii="Times New Roman" w:hAnsi="Times New Roman"/>
                <w:spacing w:val="-2"/>
                <w:sz w:val="24"/>
                <w:szCs w:val="24"/>
              </w:rPr>
              <w:fldChar w:fldCharType="end"/>
            </w:r>
            <w:r w:rsidRPr="00260CDA">
              <w:rPr>
                <w:rStyle w:val="Table"/>
                <w:rFonts w:ascii="Times New Roman" w:hAnsi="Times New Roman"/>
                <w:spacing w:val="-2"/>
                <w:sz w:val="24"/>
                <w:szCs w:val="24"/>
              </w:rPr>
              <w:t xml:space="preserve"> en location-vente </w:t>
            </w:r>
            <w:r w:rsidRPr="00260CDA">
              <w:rPr>
                <w:rStyle w:val="Table"/>
                <w:rFonts w:ascii="Times New Roman" w:hAnsi="Times New Roman"/>
                <w:spacing w:val="-2"/>
                <w:sz w:val="24"/>
                <w:szCs w:val="24"/>
              </w:rPr>
              <w:fldChar w:fldCharType="begin"/>
            </w:r>
            <w:r w:rsidRPr="00260CDA">
              <w:rPr>
                <w:rStyle w:val="Table"/>
                <w:rFonts w:ascii="Times New Roman" w:hAnsi="Times New Roman"/>
                <w:spacing w:val="-2"/>
                <w:sz w:val="24"/>
                <w:szCs w:val="24"/>
              </w:rPr>
              <w:instrText>symbol 111 \f "Wingdings" \s 12</w:instrText>
            </w:r>
            <w:r w:rsidRPr="00260CDA">
              <w:rPr>
                <w:rStyle w:val="Table"/>
                <w:rFonts w:ascii="Times New Roman" w:hAnsi="Times New Roman"/>
                <w:spacing w:val="-2"/>
                <w:sz w:val="24"/>
                <w:szCs w:val="24"/>
              </w:rPr>
              <w:fldChar w:fldCharType="separate"/>
            </w:r>
            <w:r w:rsidRPr="00260CDA">
              <w:rPr>
                <w:rStyle w:val="Table"/>
                <w:rFonts w:ascii="Times New Roman" w:hAnsi="Times New Roman"/>
                <w:spacing w:val="-2"/>
                <w:sz w:val="24"/>
                <w:szCs w:val="24"/>
              </w:rPr>
              <w:t>o</w:t>
            </w:r>
            <w:r w:rsidRPr="00260CDA">
              <w:rPr>
                <w:rStyle w:val="Table"/>
                <w:rFonts w:ascii="Times New Roman" w:hAnsi="Times New Roman"/>
                <w:spacing w:val="-2"/>
                <w:sz w:val="24"/>
                <w:szCs w:val="24"/>
              </w:rPr>
              <w:fldChar w:fldCharType="end"/>
            </w:r>
            <w:r w:rsidRPr="00260CDA">
              <w:rPr>
                <w:rStyle w:val="Table"/>
                <w:rFonts w:ascii="Times New Roman" w:hAnsi="Times New Roman"/>
                <w:spacing w:val="-2"/>
                <w:sz w:val="24"/>
                <w:szCs w:val="24"/>
              </w:rPr>
              <w:t xml:space="preserve"> fabriqué spécialement</w:t>
            </w:r>
          </w:p>
        </w:tc>
      </w:tr>
    </w:tbl>
    <w:p w14:paraId="1949C2D3" w14:textId="77777777" w:rsidR="007470C0" w:rsidRPr="00260CDA" w:rsidRDefault="007470C0" w:rsidP="00AF3D39">
      <w:pPr>
        <w:spacing w:before="200" w:after="200"/>
        <w:rPr>
          <w:rStyle w:val="Table"/>
          <w:rFonts w:ascii="Times New Roman" w:hAnsi="Times New Roman"/>
          <w:spacing w:val="-2"/>
          <w:sz w:val="24"/>
          <w:szCs w:val="24"/>
        </w:rPr>
      </w:pPr>
    </w:p>
    <w:p w14:paraId="3DC3D32C" w14:textId="77777777" w:rsidR="007470C0" w:rsidRPr="00260CDA" w:rsidRDefault="007470C0" w:rsidP="00D90294">
      <w:pPr>
        <w:spacing w:before="200" w:after="200"/>
        <w:jc w:val="both"/>
        <w:rPr>
          <w:szCs w:val="24"/>
        </w:rPr>
      </w:pPr>
      <w:r w:rsidRPr="00260CDA">
        <w:rPr>
          <w:szCs w:val="24"/>
        </w:rPr>
        <w:t>Les renseignements suivants seront omis pour le matériel en possession du Soumissionnaire.</w:t>
      </w:r>
    </w:p>
    <w:p w14:paraId="1C891382" w14:textId="77777777" w:rsidR="007470C0" w:rsidRPr="00260CDA" w:rsidRDefault="007470C0" w:rsidP="00AF3D39">
      <w:pPr>
        <w:spacing w:before="200" w:after="200"/>
        <w:rPr>
          <w:rStyle w:val="Table"/>
          <w:rFonts w:ascii="Times New Roman" w:hAnsi="Times New Roman"/>
          <w:spacing w:val="-2"/>
          <w:sz w:val="24"/>
          <w:szCs w:val="24"/>
        </w:rPr>
      </w:pPr>
    </w:p>
    <w:p w14:paraId="5F473EDE" w14:textId="77777777" w:rsidR="00B27660" w:rsidRDefault="00B27660" w:rsidP="00AF3D39">
      <w:pPr>
        <w:spacing w:before="200" w:after="200"/>
        <w:rPr>
          <w:rStyle w:val="Table"/>
          <w:rFonts w:ascii="Times New Roman" w:hAnsi="Times New Roman"/>
          <w:spacing w:val="-2"/>
          <w:sz w:val="24"/>
          <w:szCs w:val="24"/>
        </w:rPr>
      </w:pPr>
    </w:p>
    <w:p w14:paraId="564FD20D" w14:textId="77777777" w:rsidR="00446208" w:rsidRDefault="00446208" w:rsidP="00AF3D39">
      <w:pPr>
        <w:spacing w:before="200" w:after="200"/>
        <w:rPr>
          <w:rStyle w:val="Table"/>
          <w:rFonts w:ascii="Times New Roman" w:hAnsi="Times New Roman"/>
          <w:spacing w:val="-2"/>
          <w:sz w:val="24"/>
          <w:szCs w:val="24"/>
        </w:rPr>
      </w:pPr>
    </w:p>
    <w:p w14:paraId="02696506" w14:textId="77777777" w:rsidR="00446208" w:rsidRDefault="00446208" w:rsidP="00AF3D39">
      <w:pPr>
        <w:spacing w:before="200" w:after="200"/>
        <w:rPr>
          <w:rStyle w:val="Table"/>
          <w:rFonts w:ascii="Times New Roman" w:hAnsi="Times New Roman"/>
          <w:spacing w:val="-2"/>
          <w:sz w:val="24"/>
          <w:szCs w:val="24"/>
        </w:rPr>
      </w:pPr>
    </w:p>
    <w:p w14:paraId="023DAACC" w14:textId="77777777" w:rsidR="00446208" w:rsidRPr="00260CDA" w:rsidRDefault="00446208" w:rsidP="00AF3D39">
      <w:pPr>
        <w:spacing w:before="200" w:after="200"/>
        <w:rPr>
          <w:rStyle w:val="Table"/>
          <w:rFonts w:ascii="Times New Roman" w:hAnsi="Times New Roman"/>
          <w:spacing w:val="-2"/>
          <w:sz w:val="24"/>
          <w:szCs w:val="24"/>
        </w:rPr>
      </w:pPr>
    </w:p>
    <w:tbl>
      <w:tblPr>
        <w:tblW w:w="9356" w:type="dxa"/>
        <w:tblInd w:w="72" w:type="dxa"/>
        <w:tblLayout w:type="fixed"/>
        <w:tblCellMar>
          <w:left w:w="72" w:type="dxa"/>
          <w:right w:w="72" w:type="dxa"/>
        </w:tblCellMar>
        <w:tblLook w:val="0000" w:firstRow="0" w:lastRow="0" w:firstColumn="0" w:lastColumn="0" w:noHBand="0" w:noVBand="0"/>
      </w:tblPr>
      <w:tblGrid>
        <w:gridCol w:w="1710"/>
        <w:gridCol w:w="3690"/>
        <w:gridCol w:w="3956"/>
      </w:tblGrid>
      <w:tr w:rsidR="00B266E7" w:rsidRPr="00260CDA" w14:paraId="6FFE5152" w14:textId="77777777" w:rsidTr="008B421D">
        <w:trPr>
          <w:cantSplit/>
        </w:trPr>
        <w:tc>
          <w:tcPr>
            <w:tcW w:w="1710" w:type="dxa"/>
            <w:vMerge w:val="restart"/>
            <w:tcBorders>
              <w:top w:val="single" w:sz="6" w:space="0" w:color="auto"/>
              <w:left w:val="single" w:sz="6" w:space="0" w:color="auto"/>
              <w:right w:val="nil"/>
            </w:tcBorders>
          </w:tcPr>
          <w:p w14:paraId="51BE1181" w14:textId="77777777" w:rsidR="00A06F4A" w:rsidRPr="00260CDA" w:rsidRDefault="00A06F4A" w:rsidP="00AF3D39">
            <w:pPr>
              <w:spacing w:before="200" w:after="200"/>
              <w:rPr>
                <w:rStyle w:val="Table"/>
                <w:rFonts w:ascii="Times New Roman" w:hAnsi="Times New Roman"/>
                <w:b/>
                <w:bCs/>
                <w:spacing w:val="-2"/>
                <w:sz w:val="24"/>
                <w:szCs w:val="24"/>
              </w:rPr>
            </w:pPr>
            <w:r w:rsidRPr="00260CDA">
              <w:rPr>
                <w:rStyle w:val="Table"/>
                <w:rFonts w:ascii="Times New Roman" w:hAnsi="Times New Roman"/>
                <w:b/>
                <w:bCs/>
                <w:spacing w:val="-2"/>
                <w:sz w:val="24"/>
                <w:szCs w:val="24"/>
              </w:rPr>
              <w:lastRenderedPageBreak/>
              <w:t>Propriétaire</w:t>
            </w:r>
          </w:p>
        </w:tc>
        <w:tc>
          <w:tcPr>
            <w:tcW w:w="7646" w:type="dxa"/>
            <w:gridSpan w:val="2"/>
            <w:tcBorders>
              <w:top w:val="single" w:sz="6" w:space="0" w:color="auto"/>
              <w:left w:val="single" w:sz="6" w:space="0" w:color="auto"/>
              <w:bottom w:val="nil"/>
              <w:right w:val="single" w:sz="6" w:space="0" w:color="auto"/>
            </w:tcBorders>
          </w:tcPr>
          <w:p w14:paraId="03B2734F"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Nom du Propriétaire</w:t>
            </w:r>
          </w:p>
        </w:tc>
      </w:tr>
      <w:tr w:rsidR="00B266E7" w:rsidRPr="00260CDA" w14:paraId="62FF5E2C" w14:textId="77777777" w:rsidTr="008B421D">
        <w:trPr>
          <w:cantSplit/>
        </w:trPr>
        <w:tc>
          <w:tcPr>
            <w:tcW w:w="1710" w:type="dxa"/>
            <w:vMerge/>
            <w:tcBorders>
              <w:left w:val="single" w:sz="6" w:space="0" w:color="auto"/>
              <w:right w:val="nil"/>
            </w:tcBorders>
          </w:tcPr>
          <w:p w14:paraId="0A82BCC4" w14:textId="77777777" w:rsidR="00A06F4A" w:rsidRPr="00260CDA" w:rsidRDefault="00A06F4A" w:rsidP="00AF3D39">
            <w:pPr>
              <w:spacing w:before="200" w:after="200"/>
              <w:rPr>
                <w:rStyle w:val="Table"/>
                <w:rFonts w:ascii="Times New Roman" w:hAnsi="Times New Roman"/>
                <w:b/>
                <w:bCs/>
                <w:spacing w:val="-2"/>
                <w:sz w:val="24"/>
                <w:szCs w:val="24"/>
              </w:rPr>
            </w:pPr>
          </w:p>
        </w:tc>
        <w:tc>
          <w:tcPr>
            <w:tcW w:w="7646" w:type="dxa"/>
            <w:gridSpan w:val="2"/>
            <w:tcBorders>
              <w:top w:val="single" w:sz="6" w:space="0" w:color="auto"/>
              <w:left w:val="single" w:sz="6" w:space="0" w:color="auto"/>
              <w:bottom w:val="nil"/>
              <w:right w:val="single" w:sz="6" w:space="0" w:color="auto"/>
            </w:tcBorders>
          </w:tcPr>
          <w:p w14:paraId="403F99E3" w14:textId="52D33E48"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Adresse du Propriétaire</w:t>
            </w:r>
          </w:p>
        </w:tc>
      </w:tr>
      <w:tr w:rsidR="00B266E7" w:rsidRPr="00260CDA" w14:paraId="49D60FDC" w14:textId="77777777" w:rsidTr="008B421D">
        <w:trPr>
          <w:cantSplit/>
        </w:trPr>
        <w:tc>
          <w:tcPr>
            <w:tcW w:w="1710" w:type="dxa"/>
            <w:vMerge/>
            <w:tcBorders>
              <w:left w:val="single" w:sz="6" w:space="0" w:color="auto"/>
              <w:right w:val="nil"/>
            </w:tcBorders>
          </w:tcPr>
          <w:p w14:paraId="4DDB7531" w14:textId="77777777" w:rsidR="00A06F4A" w:rsidRPr="00260CDA" w:rsidRDefault="00A06F4A" w:rsidP="00AF3D39">
            <w:pPr>
              <w:spacing w:before="200" w:after="200"/>
              <w:rPr>
                <w:rStyle w:val="Table"/>
                <w:rFonts w:ascii="Times New Roman" w:hAnsi="Times New Roman"/>
                <w:b/>
                <w:bCs/>
                <w:spacing w:val="-2"/>
                <w:sz w:val="24"/>
                <w:szCs w:val="24"/>
              </w:rPr>
            </w:pPr>
          </w:p>
        </w:tc>
        <w:tc>
          <w:tcPr>
            <w:tcW w:w="3690" w:type="dxa"/>
            <w:tcBorders>
              <w:top w:val="single" w:sz="6" w:space="0" w:color="auto"/>
              <w:left w:val="single" w:sz="6" w:space="0" w:color="auto"/>
              <w:bottom w:val="nil"/>
              <w:right w:val="nil"/>
            </w:tcBorders>
          </w:tcPr>
          <w:p w14:paraId="772BB27D"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Téléphone</w:t>
            </w:r>
          </w:p>
        </w:tc>
        <w:tc>
          <w:tcPr>
            <w:tcW w:w="3956" w:type="dxa"/>
            <w:tcBorders>
              <w:top w:val="single" w:sz="6" w:space="0" w:color="auto"/>
              <w:left w:val="single" w:sz="6" w:space="0" w:color="auto"/>
              <w:bottom w:val="nil"/>
              <w:right w:val="single" w:sz="6" w:space="0" w:color="auto"/>
            </w:tcBorders>
          </w:tcPr>
          <w:p w14:paraId="626B4F82"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Nom et titre de la personne à contacter</w:t>
            </w:r>
          </w:p>
        </w:tc>
      </w:tr>
      <w:tr w:rsidR="00B266E7" w:rsidRPr="00260CDA" w14:paraId="594739F3" w14:textId="77777777" w:rsidTr="008B421D">
        <w:trPr>
          <w:cantSplit/>
        </w:trPr>
        <w:tc>
          <w:tcPr>
            <w:tcW w:w="1710" w:type="dxa"/>
            <w:vMerge/>
            <w:tcBorders>
              <w:left w:val="single" w:sz="6" w:space="0" w:color="auto"/>
              <w:bottom w:val="nil"/>
              <w:right w:val="nil"/>
            </w:tcBorders>
          </w:tcPr>
          <w:p w14:paraId="342B3866" w14:textId="77777777" w:rsidR="00A06F4A" w:rsidRPr="00260CDA" w:rsidRDefault="00A06F4A" w:rsidP="00AF3D39">
            <w:pPr>
              <w:spacing w:before="200" w:after="200"/>
              <w:rPr>
                <w:rStyle w:val="Table"/>
                <w:rFonts w:ascii="Times New Roman" w:hAnsi="Times New Roman"/>
                <w:b/>
                <w:bCs/>
                <w:spacing w:val="-2"/>
                <w:sz w:val="24"/>
                <w:szCs w:val="24"/>
              </w:rPr>
            </w:pPr>
          </w:p>
        </w:tc>
        <w:tc>
          <w:tcPr>
            <w:tcW w:w="3690" w:type="dxa"/>
            <w:tcBorders>
              <w:top w:val="single" w:sz="6" w:space="0" w:color="auto"/>
              <w:left w:val="single" w:sz="6" w:space="0" w:color="auto"/>
              <w:bottom w:val="nil"/>
              <w:right w:val="nil"/>
            </w:tcBorders>
          </w:tcPr>
          <w:p w14:paraId="791F73D9"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Télécopie</w:t>
            </w:r>
          </w:p>
        </w:tc>
        <w:tc>
          <w:tcPr>
            <w:tcW w:w="3956" w:type="dxa"/>
            <w:tcBorders>
              <w:top w:val="single" w:sz="6" w:space="0" w:color="auto"/>
              <w:left w:val="single" w:sz="6" w:space="0" w:color="auto"/>
              <w:bottom w:val="nil"/>
              <w:right w:val="single" w:sz="6" w:space="0" w:color="auto"/>
            </w:tcBorders>
          </w:tcPr>
          <w:p w14:paraId="46AC4105"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Télex</w:t>
            </w:r>
          </w:p>
        </w:tc>
      </w:tr>
      <w:tr w:rsidR="00B266E7" w:rsidRPr="00260CDA" w14:paraId="371A8A17" w14:textId="77777777" w:rsidTr="008B421D">
        <w:trPr>
          <w:cantSplit/>
        </w:trPr>
        <w:tc>
          <w:tcPr>
            <w:tcW w:w="1710" w:type="dxa"/>
            <w:vMerge w:val="restart"/>
            <w:tcBorders>
              <w:top w:val="single" w:sz="6" w:space="0" w:color="auto"/>
              <w:left w:val="single" w:sz="6" w:space="0" w:color="auto"/>
              <w:right w:val="nil"/>
            </w:tcBorders>
          </w:tcPr>
          <w:p w14:paraId="1C871704" w14:textId="77777777" w:rsidR="00A06F4A" w:rsidRPr="00260CDA" w:rsidRDefault="00A06F4A" w:rsidP="00AF3D39">
            <w:pPr>
              <w:spacing w:before="200" w:after="200"/>
              <w:rPr>
                <w:rStyle w:val="Table"/>
                <w:rFonts w:ascii="Times New Roman" w:hAnsi="Times New Roman"/>
                <w:b/>
                <w:bCs/>
                <w:spacing w:val="-2"/>
                <w:sz w:val="24"/>
                <w:szCs w:val="24"/>
              </w:rPr>
            </w:pPr>
            <w:r w:rsidRPr="00260CDA">
              <w:rPr>
                <w:rStyle w:val="Table"/>
                <w:rFonts w:ascii="Times New Roman" w:hAnsi="Times New Roman"/>
                <w:b/>
                <w:bCs/>
                <w:spacing w:val="-2"/>
                <w:sz w:val="24"/>
                <w:szCs w:val="24"/>
              </w:rPr>
              <w:t>Accords</w:t>
            </w:r>
          </w:p>
        </w:tc>
        <w:tc>
          <w:tcPr>
            <w:tcW w:w="7646" w:type="dxa"/>
            <w:gridSpan w:val="2"/>
            <w:tcBorders>
              <w:top w:val="single" w:sz="6" w:space="0" w:color="auto"/>
              <w:left w:val="single" w:sz="6" w:space="0" w:color="auto"/>
              <w:bottom w:val="nil"/>
              <w:right w:val="single" w:sz="6" w:space="0" w:color="auto"/>
            </w:tcBorders>
          </w:tcPr>
          <w:p w14:paraId="058AB1F9" w14:textId="77777777" w:rsidR="00A06F4A" w:rsidRPr="00260CDA" w:rsidRDefault="00A06F4A" w:rsidP="00AF3D39">
            <w:pPr>
              <w:spacing w:before="200" w:after="200"/>
              <w:rPr>
                <w:rStyle w:val="Table"/>
                <w:rFonts w:ascii="Times New Roman" w:hAnsi="Times New Roman"/>
                <w:spacing w:val="-2"/>
                <w:sz w:val="24"/>
                <w:szCs w:val="24"/>
              </w:rPr>
            </w:pPr>
            <w:r w:rsidRPr="00260CDA">
              <w:rPr>
                <w:rStyle w:val="Table"/>
                <w:rFonts w:ascii="Times New Roman" w:hAnsi="Times New Roman"/>
                <w:spacing w:val="-2"/>
                <w:sz w:val="24"/>
                <w:szCs w:val="24"/>
              </w:rPr>
              <w:t>Détails de la location / location-vente / accord de fabrication</w:t>
            </w:r>
          </w:p>
          <w:p w14:paraId="34DA55CE" w14:textId="77777777" w:rsidR="00A06F4A" w:rsidRPr="00260CDA" w:rsidRDefault="00A06F4A" w:rsidP="00AF3D39">
            <w:pPr>
              <w:spacing w:before="200" w:after="200"/>
              <w:rPr>
                <w:rStyle w:val="Table"/>
                <w:rFonts w:ascii="Times New Roman" w:hAnsi="Times New Roman"/>
                <w:spacing w:val="-2"/>
                <w:sz w:val="24"/>
                <w:szCs w:val="24"/>
              </w:rPr>
            </w:pPr>
          </w:p>
        </w:tc>
      </w:tr>
      <w:tr w:rsidR="00B266E7" w:rsidRPr="00260CDA" w14:paraId="495739CE" w14:textId="77777777" w:rsidTr="008B421D">
        <w:trPr>
          <w:cantSplit/>
        </w:trPr>
        <w:tc>
          <w:tcPr>
            <w:tcW w:w="1710" w:type="dxa"/>
            <w:vMerge/>
            <w:tcBorders>
              <w:left w:val="single" w:sz="6" w:space="0" w:color="auto"/>
              <w:right w:val="nil"/>
            </w:tcBorders>
          </w:tcPr>
          <w:p w14:paraId="10306E6C" w14:textId="77777777" w:rsidR="00A06F4A" w:rsidRPr="00260CDA" w:rsidRDefault="00A06F4A" w:rsidP="00AF3D39">
            <w:pPr>
              <w:spacing w:before="200" w:after="200"/>
              <w:rPr>
                <w:rStyle w:val="Table"/>
                <w:rFonts w:ascii="Times New Roman" w:hAnsi="Times New Roman"/>
                <w:i/>
                <w:spacing w:val="-2"/>
                <w:sz w:val="24"/>
                <w:szCs w:val="24"/>
              </w:rPr>
            </w:pPr>
          </w:p>
        </w:tc>
        <w:tc>
          <w:tcPr>
            <w:tcW w:w="7646" w:type="dxa"/>
            <w:gridSpan w:val="2"/>
            <w:tcBorders>
              <w:top w:val="dotted" w:sz="6" w:space="0" w:color="auto"/>
              <w:left w:val="single" w:sz="6" w:space="0" w:color="auto"/>
              <w:bottom w:val="dotted" w:sz="6" w:space="0" w:color="auto"/>
              <w:right w:val="single" w:sz="6" w:space="0" w:color="auto"/>
            </w:tcBorders>
          </w:tcPr>
          <w:p w14:paraId="2D08E573" w14:textId="77777777" w:rsidR="00A06F4A" w:rsidRPr="00260CDA" w:rsidRDefault="00A06F4A" w:rsidP="00AF3D39">
            <w:pPr>
              <w:spacing w:before="200" w:after="200"/>
              <w:rPr>
                <w:rStyle w:val="Table"/>
                <w:rFonts w:ascii="Times New Roman" w:hAnsi="Times New Roman"/>
                <w:spacing w:val="-2"/>
                <w:sz w:val="24"/>
                <w:szCs w:val="24"/>
              </w:rPr>
            </w:pPr>
          </w:p>
        </w:tc>
      </w:tr>
      <w:tr w:rsidR="00A06F4A" w:rsidRPr="00260CDA" w14:paraId="5C4D7A03" w14:textId="77777777" w:rsidTr="008B421D">
        <w:trPr>
          <w:cantSplit/>
        </w:trPr>
        <w:tc>
          <w:tcPr>
            <w:tcW w:w="1710" w:type="dxa"/>
            <w:vMerge/>
            <w:tcBorders>
              <w:left w:val="single" w:sz="6" w:space="0" w:color="auto"/>
              <w:bottom w:val="single" w:sz="6" w:space="0" w:color="auto"/>
              <w:right w:val="nil"/>
            </w:tcBorders>
          </w:tcPr>
          <w:p w14:paraId="32516330" w14:textId="77777777" w:rsidR="00A06F4A" w:rsidRPr="00260CDA" w:rsidRDefault="00A06F4A" w:rsidP="00AF3D39">
            <w:pPr>
              <w:spacing w:before="200" w:after="200"/>
              <w:rPr>
                <w:rStyle w:val="Table"/>
                <w:rFonts w:ascii="Times New Roman" w:hAnsi="Times New Roman"/>
                <w:i/>
                <w:spacing w:val="-2"/>
                <w:sz w:val="24"/>
                <w:szCs w:val="24"/>
              </w:rPr>
            </w:pPr>
          </w:p>
        </w:tc>
        <w:tc>
          <w:tcPr>
            <w:tcW w:w="7646" w:type="dxa"/>
            <w:gridSpan w:val="2"/>
            <w:tcBorders>
              <w:top w:val="nil"/>
              <w:left w:val="single" w:sz="6" w:space="0" w:color="auto"/>
              <w:bottom w:val="single" w:sz="6" w:space="0" w:color="auto"/>
              <w:right w:val="single" w:sz="6" w:space="0" w:color="auto"/>
            </w:tcBorders>
          </w:tcPr>
          <w:p w14:paraId="7756E99F" w14:textId="77777777" w:rsidR="00A06F4A" w:rsidRPr="00260CDA" w:rsidRDefault="00A06F4A" w:rsidP="00AF3D39">
            <w:pPr>
              <w:spacing w:before="200" w:after="200"/>
              <w:rPr>
                <w:rStyle w:val="Table"/>
                <w:rFonts w:ascii="Times New Roman" w:hAnsi="Times New Roman"/>
                <w:spacing w:val="-2"/>
                <w:sz w:val="24"/>
                <w:szCs w:val="24"/>
              </w:rPr>
            </w:pPr>
          </w:p>
        </w:tc>
      </w:tr>
    </w:tbl>
    <w:p w14:paraId="234EABAB" w14:textId="77777777" w:rsidR="007470C0" w:rsidRPr="00260CDA" w:rsidRDefault="007470C0" w:rsidP="00AF3D39">
      <w:pPr>
        <w:spacing w:before="200" w:after="200"/>
        <w:rPr>
          <w:szCs w:val="24"/>
        </w:rPr>
      </w:pPr>
    </w:p>
    <w:p w14:paraId="1C1C8C26" w14:textId="77777777" w:rsidR="008E782A" w:rsidRPr="00260CDA" w:rsidRDefault="008E782A" w:rsidP="00AF3D39">
      <w:pPr>
        <w:spacing w:before="200" w:after="200"/>
        <w:rPr>
          <w:szCs w:val="24"/>
        </w:rPr>
      </w:pPr>
    </w:p>
    <w:p w14:paraId="0E395D28" w14:textId="77777777" w:rsidR="008F237D" w:rsidRPr="00260CDA" w:rsidRDefault="008F237D" w:rsidP="00AF3D39">
      <w:pPr>
        <w:spacing w:before="200" w:after="200"/>
        <w:rPr>
          <w:szCs w:val="24"/>
        </w:rPr>
      </w:pPr>
    </w:p>
    <w:p w14:paraId="49B788B8" w14:textId="77777777" w:rsidR="000638F3" w:rsidRPr="00260CDA" w:rsidRDefault="000638F3" w:rsidP="00AF3D39">
      <w:pPr>
        <w:spacing w:before="200" w:after="200"/>
        <w:rPr>
          <w:b/>
          <w:szCs w:val="24"/>
        </w:rPr>
      </w:pPr>
      <w:bookmarkStart w:id="438" w:name="_Toc41971545"/>
      <w:bookmarkStart w:id="439" w:name="_Toc500242331"/>
    </w:p>
    <w:p w14:paraId="2104D5BC" w14:textId="77777777" w:rsidR="000638F3" w:rsidRPr="00260CDA" w:rsidRDefault="000638F3" w:rsidP="00AF3D39">
      <w:pPr>
        <w:spacing w:before="200" w:after="200"/>
        <w:rPr>
          <w:b/>
          <w:szCs w:val="24"/>
        </w:rPr>
      </w:pPr>
    </w:p>
    <w:p w14:paraId="51884D6F" w14:textId="77777777" w:rsidR="000638F3" w:rsidRPr="00260CDA" w:rsidRDefault="000638F3" w:rsidP="00AF3D39">
      <w:pPr>
        <w:spacing w:before="200" w:after="200"/>
        <w:rPr>
          <w:b/>
          <w:szCs w:val="24"/>
        </w:rPr>
      </w:pPr>
    </w:p>
    <w:p w14:paraId="750F87BE" w14:textId="38C375C1" w:rsidR="000638F3" w:rsidRPr="00260CDA" w:rsidRDefault="000638F3" w:rsidP="00AF3D39">
      <w:pPr>
        <w:spacing w:before="200" w:after="200"/>
        <w:rPr>
          <w:b/>
          <w:szCs w:val="24"/>
        </w:rPr>
      </w:pPr>
    </w:p>
    <w:p w14:paraId="3D8941A2" w14:textId="490F93E3" w:rsidR="00326076" w:rsidRPr="00260CDA" w:rsidRDefault="00326076" w:rsidP="00AF3D39">
      <w:pPr>
        <w:spacing w:before="200" w:after="200"/>
        <w:rPr>
          <w:b/>
          <w:szCs w:val="24"/>
        </w:rPr>
      </w:pPr>
      <w:r w:rsidRPr="00260CDA">
        <w:rPr>
          <w:b/>
          <w:szCs w:val="24"/>
        </w:rPr>
        <w:br w:type="page"/>
      </w:r>
    </w:p>
    <w:p w14:paraId="390421BC" w14:textId="77777777" w:rsidR="008F237D" w:rsidRPr="00260CDA" w:rsidRDefault="000638F3" w:rsidP="00A06F4A">
      <w:pPr>
        <w:spacing w:before="200" w:after="200"/>
        <w:jc w:val="center"/>
        <w:rPr>
          <w:b/>
          <w:szCs w:val="24"/>
        </w:rPr>
      </w:pPr>
      <w:r w:rsidRPr="00260CDA">
        <w:rPr>
          <w:b/>
          <w:szCs w:val="24"/>
        </w:rPr>
        <w:lastRenderedPageBreak/>
        <w:t>Personnel</w:t>
      </w:r>
      <w:bookmarkEnd w:id="438"/>
      <w:bookmarkEnd w:id="439"/>
    </w:p>
    <w:p w14:paraId="6E8F07C7" w14:textId="77777777" w:rsidR="00A457BC" w:rsidRPr="00260CDA" w:rsidRDefault="00A457BC" w:rsidP="00AF3D39">
      <w:pPr>
        <w:spacing w:before="200" w:after="200"/>
        <w:rPr>
          <w:b/>
          <w:szCs w:val="24"/>
        </w:rPr>
      </w:pPr>
    </w:p>
    <w:p w14:paraId="002A5F5F" w14:textId="77777777" w:rsidR="007470C0" w:rsidRPr="00260CDA" w:rsidRDefault="007470C0" w:rsidP="00A06F4A">
      <w:pPr>
        <w:spacing w:before="200" w:after="200"/>
        <w:jc w:val="center"/>
        <w:rPr>
          <w:b/>
          <w:szCs w:val="24"/>
        </w:rPr>
      </w:pPr>
      <w:bookmarkStart w:id="440" w:name="_Toc500242332"/>
      <w:r w:rsidRPr="00260CDA">
        <w:rPr>
          <w:b/>
          <w:szCs w:val="24"/>
        </w:rPr>
        <w:t>Formulaire PER -1</w:t>
      </w:r>
      <w:bookmarkEnd w:id="440"/>
    </w:p>
    <w:p w14:paraId="3FC00FDB" w14:textId="77777777" w:rsidR="007470C0" w:rsidRPr="00260CDA" w:rsidRDefault="007470C0" w:rsidP="00AF3D39">
      <w:pPr>
        <w:spacing w:before="200" w:after="200"/>
        <w:rPr>
          <w:b/>
          <w:szCs w:val="24"/>
        </w:rPr>
      </w:pPr>
      <w:bookmarkStart w:id="441" w:name="_Toc437338958"/>
      <w:bookmarkStart w:id="442" w:name="_Toc462645155"/>
      <w:r w:rsidRPr="00260CDA">
        <w:rPr>
          <w:b/>
          <w:szCs w:val="24"/>
        </w:rPr>
        <w:t xml:space="preserve">Personnel </w:t>
      </w:r>
      <w:bookmarkEnd w:id="441"/>
      <w:bookmarkEnd w:id="442"/>
      <w:r w:rsidRPr="00260CDA">
        <w:rPr>
          <w:b/>
          <w:szCs w:val="24"/>
        </w:rPr>
        <w:t>proposé</w:t>
      </w:r>
    </w:p>
    <w:p w14:paraId="4DC5ABC6" w14:textId="77777777" w:rsidR="007470C0" w:rsidRPr="00260CDA" w:rsidRDefault="007470C0" w:rsidP="00AF3D39">
      <w:pPr>
        <w:spacing w:before="200" w:after="200"/>
        <w:jc w:val="both"/>
        <w:rPr>
          <w:szCs w:val="24"/>
        </w:rPr>
      </w:pPr>
      <w:r w:rsidRPr="00260CDA">
        <w:rPr>
          <w:szCs w:val="24"/>
        </w:rPr>
        <w:t xml:space="preserve">Le Soumissionnaire doit fournir les noms de personnels ayant les qualifications requises exigées. Les renseignements concernant leur expérience devront être indiqués dans le Formulaire ci-dessous à remplir pour chaque Soumissionnaire. </w:t>
      </w:r>
    </w:p>
    <w:p w14:paraId="612B4470" w14:textId="77777777" w:rsidR="007470C0" w:rsidRPr="00260CDA" w:rsidRDefault="007470C0" w:rsidP="00AF3D39">
      <w:pPr>
        <w:spacing w:before="200" w:after="200"/>
        <w:rPr>
          <w:rStyle w:val="Table"/>
          <w:rFonts w:ascii="Times New Roman" w:hAnsi="Times New Roman"/>
          <w:spacing w:val="-2"/>
          <w:sz w:val="24"/>
          <w:szCs w:val="24"/>
        </w:rPr>
      </w:pPr>
    </w:p>
    <w:tbl>
      <w:tblPr>
        <w:tblW w:w="9090" w:type="dxa"/>
        <w:tblInd w:w="72" w:type="dxa"/>
        <w:tblLayout w:type="fixed"/>
        <w:tblCellMar>
          <w:left w:w="72" w:type="dxa"/>
          <w:right w:w="72" w:type="dxa"/>
        </w:tblCellMar>
        <w:tblLook w:val="0000" w:firstRow="0" w:lastRow="0" w:firstColumn="0" w:lastColumn="0" w:noHBand="0" w:noVBand="0"/>
      </w:tblPr>
      <w:tblGrid>
        <w:gridCol w:w="720"/>
        <w:gridCol w:w="8370"/>
      </w:tblGrid>
      <w:tr w:rsidR="00B266E7" w:rsidRPr="00260CDA" w14:paraId="250D793B" w14:textId="77777777" w:rsidTr="003C366A">
        <w:trPr>
          <w:cantSplit/>
        </w:trPr>
        <w:tc>
          <w:tcPr>
            <w:tcW w:w="720" w:type="dxa"/>
            <w:vMerge w:val="restart"/>
            <w:tcBorders>
              <w:top w:val="single" w:sz="6" w:space="0" w:color="auto"/>
              <w:left w:val="single" w:sz="6" w:space="0" w:color="auto"/>
              <w:right w:val="nil"/>
            </w:tcBorders>
          </w:tcPr>
          <w:p w14:paraId="53ED73BF"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r w:rsidRPr="00260CDA">
              <w:rPr>
                <w:rStyle w:val="Table"/>
                <w:rFonts w:ascii="Times New Roman" w:hAnsi="Times New Roman"/>
                <w:bCs/>
                <w:spacing w:val="-2"/>
                <w:sz w:val="24"/>
                <w:szCs w:val="24"/>
                <w:lang w:val="en-US"/>
              </w:rPr>
              <w:t>1.</w:t>
            </w:r>
          </w:p>
        </w:tc>
        <w:tc>
          <w:tcPr>
            <w:tcW w:w="8370" w:type="dxa"/>
            <w:tcBorders>
              <w:top w:val="single" w:sz="6" w:space="0" w:color="auto"/>
              <w:left w:val="single" w:sz="6" w:space="0" w:color="auto"/>
              <w:bottom w:val="nil"/>
              <w:right w:val="single" w:sz="6" w:space="0" w:color="auto"/>
            </w:tcBorders>
          </w:tcPr>
          <w:p w14:paraId="577E5847"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Désignation du poste</w:t>
            </w:r>
          </w:p>
        </w:tc>
      </w:tr>
      <w:tr w:rsidR="00B266E7" w:rsidRPr="00260CDA" w14:paraId="3E2C217F" w14:textId="77777777" w:rsidTr="003C366A">
        <w:trPr>
          <w:cantSplit/>
        </w:trPr>
        <w:tc>
          <w:tcPr>
            <w:tcW w:w="720" w:type="dxa"/>
            <w:vMerge/>
            <w:tcBorders>
              <w:left w:val="single" w:sz="6" w:space="0" w:color="auto"/>
              <w:bottom w:val="nil"/>
              <w:right w:val="nil"/>
            </w:tcBorders>
          </w:tcPr>
          <w:p w14:paraId="10F09352"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78505DD1"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 xml:space="preserve">Nom </w:t>
            </w:r>
          </w:p>
        </w:tc>
      </w:tr>
      <w:tr w:rsidR="00B266E7" w:rsidRPr="00260CDA" w14:paraId="02C52C7C" w14:textId="77777777" w:rsidTr="008B421D">
        <w:trPr>
          <w:cantSplit/>
        </w:trPr>
        <w:tc>
          <w:tcPr>
            <w:tcW w:w="720" w:type="dxa"/>
            <w:vMerge w:val="restart"/>
            <w:tcBorders>
              <w:top w:val="single" w:sz="6" w:space="0" w:color="auto"/>
              <w:left w:val="single" w:sz="6" w:space="0" w:color="auto"/>
              <w:right w:val="nil"/>
            </w:tcBorders>
          </w:tcPr>
          <w:p w14:paraId="3E0DE7AB"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r w:rsidRPr="00260CDA">
              <w:rPr>
                <w:rStyle w:val="Table"/>
                <w:rFonts w:ascii="Times New Roman" w:hAnsi="Times New Roman"/>
                <w:bCs/>
                <w:spacing w:val="-2"/>
                <w:sz w:val="24"/>
                <w:szCs w:val="24"/>
                <w:lang w:val="en-US"/>
              </w:rPr>
              <w:t>2.</w:t>
            </w:r>
          </w:p>
        </w:tc>
        <w:tc>
          <w:tcPr>
            <w:tcW w:w="8370" w:type="dxa"/>
            <w:tcBorders>
              <w:top w:val="single" w:sz="6" w:space="0" w:color="auto"/>
              <w:left w:val="single" w:sz="6" w:space="0" w:color="auto"/>
              <w:bottom w:val="nil"/>
              <w:right w:val="single" w:sz="6" w:space="0" w:color="auto"/>
            </w:tcBorders>
          </w:tcPr>
          <w:p w14:paraId="367D5F7E"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Désignation du poste</w:t>
            </w:r>
          </w:p>
        </w:tc>
      </w:tr>
      <w:tr w:rsidR="00B266E7" w:rsidRPr="00260CDA" w14:paraId="56356299" w14:textId="77777777" w:rsidTr="008B421D">
        <w:trPr>
          <w:cantSplit/>
        </w:trPr>
        <w:tc>
          <w:tcPr>
            <w:tcW w:w="720" w:type="dxa"/>
            <w:vMerge/>
            <w:tcBorders>
              <w:left w:val="single" w:sz="6" w:space="0" w:color="auto"/>
              <w:bottom w:val="nil"/>
              <w:right w:val="nil"/>
            </w:tcBorders>
          </w:tcPr>
          <w:p w14:paraId="61483E01"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2B7F859B"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 xml:space="preserve">Nom </w:t>
            </w:r>
          </w:p>
        </w:tc>
      </w:tr>
      <w:tr w:rsidR="00B266E7" w:rsidRPr="00260CDA" w14:paraId="726D3E72" w14:textId="77777777" w:rsidTr="008B421D">
        <w:trPr>
          <w:cantSplit/>
        </w:trPr>
        <w:tc>
          <w:tcPr>
            <w:tcW w:w="720" w:type="dxa"/>
            <w:vMerge w:val="restart"/>
            <w:tcBorders>
              <w:top w:val="single" w:sz="6" w:space="0" w:color="auto"/>
              <w:left w:val="single" w:sz="6" w:space="0" w:color="auto"/>
              <w:right w:val="nil"/>
            </w:tcBorders>
          </w:tcPr>
          <w:p w14:paraId="591478DF"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r w:rsidRPr="00260CDA">
              <w:rPr>
                <w:rStyle w:val="Table"/>
                <w:rFonts w:ascii="Times New Roman" w:hAnsi="Times New Roman"/>
                <w:bCs/>
                <w:spacing w:val="-2"/>
                <w:sz w:val="24"/>
                <w:szCs w:val="24"/>
                <w:lang w:val="en-US"/>
              </w:rPr>
              <w:t>3.</w:t>
            </w:r>
          </w:p>
        </w:tc>
        <w:tc>
          <w:tcPr>
            <w:tcW w:w="8370" w:type="dxa"/>
            <w:tcBorders>
              <w:top w:val="single" w:sz="6" w:space="0" w:color="auto"/>
              <w:left w:val="single" w:sz="6" w:space="0" w:color="auto"/>
              <w:bottom w:val="nil"/>
              <w:right w:val="single" w:sz="6" w:space="0" w:color="auto"/>
            </w:tcBorders>
          </w:tcPr>
          <w:p w14:paraId="016DF56E"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Désignation du poste</w:t>
            </w:r>
          </w:p>
        </w:tc>
      </w:tr>
      <w:tr w:rsidR="00B266E7" w:rsidRPr="00260CDA" w14:paraId="76ED0FEA" w14:textId="77777777" w:rsidTr="008B421D">
        <w:trPr>
          <w:cantSplit/>
        </w:trPr>
        <w:tc>
          <w:tcPr>
            <w:tcW w:w="720" w:type="dxa"/>
            <w:vMerge/>
            <w:tcBorders>
              <w:left w:val="single" w:sz="6" w:space="0" w:color="auto"/>
              <w:bottom w:val="nil"/>
              <w:right w:val="nil"/>
            </w:tcBorders>
          </w:tcPr>
          <w:p w14:paraId="6401922D"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2B51A9D5"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 xml:space="preserve">Nom </w:t>
            </w:r>
          </w:p>
        </w:tc>
      </w:tr>
      <w:tr w:rsidR="00B266E7" w:rsidRPr="00260CDA" w14:paraId="5853B778" w14:textId="77777777" w:rsidTr="008B421D">
        <w:trPr>
          <w:cantSplit/>
        </w:trPr>
        <w:tc>
          <w:tcPr>
            <w:tcW w:w="720" w:type="dxa"/>
            <w:vMerge w:val="restart"/>
            <w:tcBorders>
              <w:top w:val="single" w:sz="6" w:space="0" w:color="auto"/>
              <w:left w:val="single" w:sz="6" w:space="0" w:color="auto"/>
              <w:right w:val="nil"/>
            </w:tcBorders>
          </w:tcPr>
          <w:p w14:paraId="7F888568"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r w:rsidRPr="00260CDA">
              <w:rPr>
                <w:rStyle w:val="Table"/>
                <w:rFonts w:ascii="Times New Roman" w:hAnsi="Times New Roman"/>
                <w:bCs/>
                <w:spacing w:val="-2"/>
                <w:sz w:val="24"/>
                <w:szCs w:val="24"/>
                <w:lang w:val="en-US"/>
              </w:rPr>
              <w:t>4.</w:t>
            </w:r>
          </w:p>
        </w:tc>
        <w:tc>
          <w:tcPr>
            <w:tcW w:w="8370" w:type="dxa"/>
            <w:tcBorders>
              <w:top w:val="single" w:sz="6" w:space="0" w:color="auto"/>
              <w:left w:val="single" w:sz="6" w:space="0" w:color="auto"/>
              <w:bottom w:val="nil"/>
              <w:right w:val="single" w:sz="6" w:space="0" w:color="auto"/>
            </w:tcBorders>
          </w:tcPr>
          <w:p w14:paraId="3372DB4C"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Désignation du poste</w:t>
            </w:r>
          </w:p>
        </w:tc>
      </w:tr>
      <w:tr w:rsidR="003C366A" w:rsidRPr="00260CDA" w14:paraId="52DB5912" w14:textId="77777777" w:rsidTr="008B421D">
        <w:trPr>
          <w:cantSplit/>
        </w:trPr>
        <w:tc>
          <w:tcPr>
            <w:tcW w:w="720" w:type="dxa"/>
            <w:vMerge/>
            <w:tcBorders>
              <w:left w:val="single" w:sz="6" w:space="0" w:color="auto"/>
              <w:bottom w:val="single" w:sz="6" w:space="0" w:color="auto"/>
              <w:right w:val="nil"/>
            </w:tcBorders>
          </w:tcPr>
          <w:p w14:paraId="1EB24DAA" w14:textId="77777777" w:rsidR="003C366A" w:rsidRPr="00260CDA" w:rsidRDefault="003C366A" w:rsidP="003C366A">
            <w:pPr>
              <w:spacing w:before="200" w:after="200"/>
              <w:jc w:val="center"/>
              <w:rPr>
                <w:rStyle w:val="Table"/>
                <w:rFonts w:ascii="Times New Roman" w:hAnsi="Times New Roman"/>
                <w:bCs/>
                <w:spacing w:val="-2"/>
                <w:sz w:val="24"/>
                <w:szCs w:val="24"/>
                <w:lang w:val="en-US"/>
              </w:rPr>
            </w:pPr>
          </w:p>
        </w:tc>
        <w:tc>
          <w:tcPr>
            <w:tcW w:w="8370" w:type="dxa"/>
            <w:tcBorders>
              <w:top w:val="single" w:sz="6" w:space="0" w:color="auto"/>
              <w:left w:val="single" w:sz="6" w:space="0" w:color="auto"/>
              <w:bottom w:val="single" w:sz="6" w:space="0" w:color="auto"/>
              <w:right w:val="single" w:sz="6" w:space="0" w:color="auto"/>
            </w:tcBorders>
          </w:tcPr>
          <w:p w14:paraId="395A28C8" w14:textId="77777777" w:rsidR="003C366A" w:rsidRPr="00260CDA" w:rsidRDefault="003C366A" w:rsidP="00AF3D39">
            <w:pPr>
              <w:spacing w:before="200" w:after="200"/>
              <w:rPr>
                <w:rStyle w:val="Table"/>
                <w:rFonts w:ascii="Times New Roman" w:hAnsi="Times New Roman"/>
                <w:bCs/>
                <w:spacing w:val="-2"/>
                <w:sz w:val="24"/>
                <w:szCs w:val="24"/>
              </w:rPr>
            </w:pPr>
            <w:r w:rsidRPr="00260CDA">
              <w:rPr>
                <w:rStyle w:val="Table"/>
                <w:rFonts w:ascii="Times New Roman" w:hAnsi="Times New Roman"/>
                <w:bCs/>
                <w:spacing w:val="-2"/>
                <w:sz w:val="24"/>
                <w:szCs w:val="24"/>
              </w:rPr>
              <w:t xml:space="preserve">Nom </w:t>
            </w:r>
          </w:p>
        </w:tc>
      </w:tr>
    </w:tbl>
    <w:p w14:paraId="43F4EE44" w14:textId="77777777" w:rsidR="007470C0" w:rsidRPr="00260CDA" w:rsidRDefault="007470C0" w:rsidP="00AF3D39">
      <w:pPr>
        <w:pStyle w:val="Head2"/>
        <w:widowControl/>
        <w:spacing w:before="200" w:after="200"/>
        <w:rPr>
          <w:rStyle w:val="Table"/>
          <w:rFonts w:ascii="Times New Roman" w:hAnsi="Times New Roman" w:cs="Times New Roman"/>
          <w:spacing w:val="-2"/>
          <w:sz w:val="24"/>
          <w:lang w:val="fr-FR"/>
        </w:rPr>
      </w:pPr>
    </w:p>
    <w:p w14:paraId="266581AB" w14:textId="77777777" w:rsidR="007470C0" w:rsidRPr="00260CDA" w:rsidRDefault="007470C0" w:rsidP="00AF3D39">
      <w:pPr>
        <w:pStyle w:val="Head2"/>
        <w:widowControl/>
        <w:spacing w:before="200" w:after="200"/>
        <w:rPr>
          <w:rStyle w:val="Table"/>
          <w:rFonts w:ascii="Times New Roman" w:hAnsi="Times New Roman" w:cs="Times New Roman"/>
          <w:spacing w:val="-2"/>
          <w:sz w:val="24"/>
          <w:lang w:val="fr-FR"/>
        </w:rPr>
      </w:pPr>
    </w:p>
    <w:p w14:paraId="1F2C443B" w14:textId="77777777" w:rsidR="007470C0" w:rsidRPr="00260CDA" w:rsidRDefault="007470C0" w:rsidP="003C366A">
      <w:pPr>
        <w:spacing w:before="200" w:after="200"/>
        <w:jc w:val="center"/>
        <w:rPr>
          <w:b/>
          <w:szCs w:val="24"/>
        </w:rPr>
      </w:pPr>
      <w:r w:rsidRPr="00260CDA">
        <w:rPr>
          <w:rStyle w:val="Table"/>
          <w:rFonts w:ascii="Times New Roman" w:hAnsi="Times New Roman"/>
          <w:spacing w:val="-2"/>
          <w:sz w:val="24"/>
          <w:szCs w:val="24"/>
        </w:rPr>
        <w:br w:type="page"/>
      </w:r>
      <w:bookmarkStart w:id="443" w:name="_Toc500242333"/>
      <w:r w:rsidRPr="00260CDA">
        <w:rPr>
          <w:b/>
          <w:szCs w:val="24"/>
        </w:rPr>
        <w:lastRenderedPageBreak/>
        <w:t>Formulaire PER-2</w:t>
      </w:r>
      <w:bookmarkEnd w:id="443"/>
    </w:p>
    <w:p w14:paraId="0A9F095C" w14:textId="77777777" w:rsidR="007470C0" w:rsidRPr="00260CDA" w:rsidRDefault="007470C0" w:rsidP="00AF3D39">
      <w:pPr>
        <w:pStyle w:val="Head2"/>
        <w:widowControl/>
        <w:spacing w:before="200" w:after="200"/>
        <w:rPr>
          <w:rStyle w:val="Table"/>
          <w:rFonts w:ascii="Times New Roman" w:hAnsi="Times New Roman" w:cs="Times New Roman"/>
          <w:spacing w:val="-2"/>
          <w:sz w:val="6"/>
          <w:szCs w:val="6"/>
          <w:lang w:val="fr-FR"/>
        </w:rPr>
      </w:pPr>
    </w:p>
    <w:p w14:paraId="1236CBB8" w14:textId="77777777" w:rsidR="007470C0" w:rsidRPr="00260CDA" w:rsidRDefault="007470C0" w:rsidP="00AF3D39">
      <w:pPr>
        <w:pStyle w:val="Head2"/>
        <w:widowControl/>
        <w:spacing w:before="200" w:after="200"/>
        <w:rPr>
          <w:rFonts w:ascii="Times New Roman" w:hAnsi="Times New Roman" w:cs="Times New Roman"/>
          <w:sz w:val="24"/>
          <w:lang w:val="fr-FR"/>
        </w:rPr>
      </w:pPr>
      <w:r w:rsidRPr="00260CDA">
        <w:rPr>
          <w:rFonts w:ascii="Times New Roman" w:hAnsi="Times New Roman" w:cs="Times New Roman"/>
          <w:sz w:val="24"/>
          <w:lang w:val="fr-FR"/>
        </w:rPr>
        <w:t xml:space="preserve">Curriculum vitae du Personnel proposé </w:t>
      </w:r>
    </w:p>
    <w:p w14:paraId="5B3203A9" w14:textId="77777777" w:rsidR="007470C0" w:rsidRPr="00260CDA" w:rsidRDefault="007470C0" w:rsidP="00AF3D39">
      <w:pPr>
        <w:spacing w:before="200" w:after="200"/>
        <w:rPr>
          <w:rStyle w:val="Table"/>
          <w:rFonts w:ascii="Times New Roman" w:hAnsi="Times New Roman"/>
          <w:spacing w:val="-2"/>
          <w:sz w:val="2"/>
          <w:szCs w:val="2"/>
        </w:rPr>
      </w:pPr>
    </w:p>
    <w:tbl>
      <w:tblPr>
        <w:tblW w:w="9418" w:type="dxa"/>
        <w:tblInd w:w="72" w:type="dxa"/>
        <w:tblLayout w:type="fixed"/>
        <w:tblCellMar>
          <w:left w:w="72" w:type="dxa"/>
          <w:right w:w="72" w:type="dxa"/>
        </w:tblCellMar>
        <w:tblLook w:val="0000" w:firstRow="0" w:lastRow="0" w:firstColumn="0" w:lastColumn="0" w:noHBand="0" w:noVBand="0"/>
      </w:tblPr>
      <w:tblGrid>
        <w:gridCol w:w="9418"/>
      </w:tblGrid>
      <w:tr w:rsidR="007470C0" w:rsidRPr="00260CDA" w14:paraId="6860B972" w14:textId="77777777" w:rsidTr="006A23F5">
        <w:trPr>
          <w:cantSplit/>
        </w:trPr>
        <w:tc>
          <w:tcPr>
            <w:tcW w:w="9418" w:type="dxa"/>
            <w:tcBorders>
              <w:top w:val="single" w:sz="6" w:space="0" w:color="auto"/>
              <w:left w:val="single" w:sz="6" w:space="0" w:color="auto"/>
              <w:bottom w:val="single" w:sz="6" w:space="0" w:color="auto"/>
              <w:right w:val="single" w:sz="6" w:space="0" w:color="auto"/>
            </w:tcBorders>
          </w:tcPr>
          <w:p w14:paraId="28C35355" w14:textId="77777777" w:rsidR="007470C0" w:rsidRPr="00260CDA" w:rsidRDefault="007470C0" w:rsidP="00AF3D39">
            <w:pPr>
              <w:spacing w:before="200" w:after="200"/>
              <w:rPr>
                <w:rStyle w:val="Table"/>
                <w:rFonts w:ascii="Times New Roman" w:hAnsi="Times New Roman"/>
                <w:b/>
                <w:spacing w:val="-2"/>
                <w:sz w:val="24"/>
                <w:szCs w:val="24"/>
              </w:rPr>
            </w:pPr>
            <w:r w:rsidRPr="00260CDA">
              <w:rPr>
                <w:rStyle w:val="Table"/>
                <w:rFonts w:ascii="Times New Roman" w:hAnsi="Times New Roman"/>
                <w:b/>
                <w:spacing w:val="-2"/>
                <w:sz w:val="24"/>
                <w:szCs w:val="24"/>
              </w:rPr>
              <w:t xml:space="preserve">Nom du </w:t>
            </w:r>
            <w:r w:rsidRPr="00260CDA">
              <w:rPr>
                <w:rStyle w:val="Table"/>
                <w:rFonts w:ascii="Times New Roman" w:hAnsi="Times New Roman"/>
                <w:b/>
                <w:spacing w:val="-2"/>
                <w:sz w:val="24"/>
              </w:rPr>
              <w:t>Soumissionnaire</w:t>
            </w:r>
          </w:p>
        </w:tc>
      </w:tr>
    </w:tbl>
    <w:p w14:paraId="61B734E3" w14:textId="77777777" w:rsidR="007470C0" w:rsidRPr="00260CDA" w:rsidRDefault="007470C0" w:rsidP="00AF3D39">
      <w:pPr>
        <w:spacing w:before="200" w:after="200"/>
        <w:rPr>
          <w:rStyle w:val="Table"/>
          <w:rFonts w:ascii="Times New Roman" w:hAnsi="Times New Roman"/>
          <w:b/>
          <w:spacing w:val="-2"/>
          <w:sz w:val="2"/>
          <w:szCs w:val="2"/>
        </w:rPr>
      </w:pPr>
    </w:p>
    <w:tbl>
      <w:tblPr>
        <w:tblW w:w="9418" w:type="dxa"/>
        <w:tblInd w:w="72" w:type="dxa"/>
        <w:tblLayout w:type="fixed"/>
        <w:tblCellMar>
          <w:left w:w="72" w:type="dxa"/>
          <w:right w:w="72" w:type="dxa"/>
        </w:tblCellMar>
        <w:tblLook w:val="0000" w:firstRow="0" w:lastRow="0" w:firstColumn="0" w:lastColumn="0" w:noHBand="0" w:noVBand="0"/>
      </w:tblPr>
      <w:tblGrid>
        <w:gridCol w:w="2187"/>
        <w:gridCol w:w="3543"/>
        <w:gridCol w:w="3688"/>
      </w:tblGrid>
      <w:tr w:rsidR="00B266E7" w:rsidRPr="00260CDA" w14:paraId="1CD445E3" w14:textId="77777777" w:rsidTr="006A23F5">
        <w:trPr>
          <w:cantSplit/>
        </w:trPr>
        <w:tc>
          <w:tcPr>
            <w:tcW w:w="9418" w:type="dxa"/>
            <w:gridSpan w:val="3"/>
            <w:tcBorders>
              <w:top w:val="single" w:sz="6" w:space="0" w:color="auto"/>
              <w:left w:val="single" w:sz="6" w:space="0" w:color="auto"/>
              <w:bottom w:val="nil"/>
              <w:right w:val="single" w:sz="6" w:space="0" w:color="auto"/>
            </w:tcBorders>
          </w:tcPr>
          <w:p w14:paraId="36F2D4A3" w14:textId="3F97C6A9" w:rsidR="007470C0" w:rsidRPr="00260CDA" w:rsidRDefault="007470C0" w:rsidP="003C366A">
            <w:pPr>
              <w:spacing w:before="160" w:after="160"/>
              <w:rPr>
                <w:rStyle w:val="Table"/>
                <w:rFonts w:ascii="Times New Roman" w:hAnsi="Times New Roman"/>
                <w:b/>
                <w:spacing w:val="-2"/>
                <w:sz w:val="24"/>
                <w:szCs w:val="24"/>
              </w:rPr>
            </w:pPr>
            <w:r w:rsidRPr="00260CDA">
              <w:rPr>
                <w:rStyle w:val="Table"/>
                <w:rFonts w:ascii="Times New Roman" w:hAnsi="Times New Roman"/>
                <w:b/>
                <w:spacing w:val="-2"/>
                <w:sz w:val="24"/>
                <w:szCs w:val="24"/>
              </w:rPr>
              <w:t>Poste</w:t>
            </w:r>
          </w:p>
        </w:tc>
      </w:tr>
      <w:tr w:rsidR="00B266E7" w:rsidRPr="00260CDA" w14:paraId="02F7B06D" w14:textId="77777777" w:rsidTr="006A23F5">
        <w:trPr>
          <w:cantSplit/>
        </w:trPr>
        <w:tc>
          <w:tcPr>
            <w:tcW w:w="2187" w:type="dxa"/>
            <w:vMerge w:val="restart"/>
            <w:tcBorders>
              <w:top w:val="single" w:sz="6" w:space="0" w:color="auto"/>
              <w:left w:val="single" w:sz="6" w:space="0" w:color="auto"/>
              <w:right w:val="nil"/>
            </w:tcBorders>
          </w:tcPr>
          <w:p w14:paraId="1689D2AF" w14:textId="77777777" w:rsidR="003C366A" w:rsidRPr="00260CDA" w:rsidRDefault="003C366A" w:rsidP="003C366A">
            <w:pPr>
              <w:spacing w:before="160" w:after="160"/>
              <w:rPr>
                <w:rStyle w:val="Table"/>
                <w:rFonts w:ascii="Times New Roman" w:hAnsi="Times New Roman"/>
                <w:b/>
                <w:spacing w:val="-2"/>
                <w:sz w:val="24"/>
                <w:szCs w:val="24"/>
              </w:rPr>
            </w:pPr>
            <w:r w:rsidRPr="00260CDA">
              <w:rPr>
                <w:rStyle w:val="Table"/>
                <w:rFonts w:ascii="Times New Roman" w:hAnsi="Times New Roman"/>
                <w:b/>
                <w:spacing w:val="-2"/>
                <w:sz w:val="24"/>
                <w:szCs w:val="24"/>
              </w:rPr>
              <w:t xml:space="preserve">Renseignements personnels </w:t>
            </w:r>
          </w:p>
        </w:tc>
        <w:tc>
          <w:tcPr>
            <w:tcW w:w="3543" w:type="dxa"/>
            <w:tcBorders>
              <w:top w:val="single" w:sz="6" w:space="0" w:color="auto"/>
              <w:left w:val="single" w:sz="6" w:space="0" w:color="auto"/>
              <w:bottom w:val="nil"/>
              <w:right w:val="nil"/>
            </w:tcBorders>
          </w:tcPr>
          <w:p w14:paraId="61EE04E2" w14:textId="3CAD10AB"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Nom</w:t>
            </w:r>
          </w:p>
        </w:tc>
        <w:tc>
          <w:tcPr>
            <w:tcW w:w="3688" w:type="dxa"/>
            <w:tcBorders>
              <w:top w:val="single" w:sz="6" w:space="0" w:color="auto"/>
              <w:left w:val="single" w:sz="6" w:space="0" w:color="auto"/>
              <w:bottom w:val="nil"/>
              <w:right w:val="single" w:sz="6" w:space="0" w:color="auto"/>
            </w:tcBorders>
          </w:tcPr>
          <w:p w14:paraId="033E2AAC" w14:textId="151E2F98"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Date de naissance</w:t>
            </w:r>
          </w:p>
        </w:tc>
      </w:tr>
      <w:tr w:rsidR="00B266E7" w:rsidRPr="00260CDA" w14:paraId="7DBF398B" w14:textId="77777777" w:rsidTr="006A23F5">
        <w:trPr>
          <w:cantSplit/>
        </w:trPr>
        <w:tc>
          <w:tcPr>
            <w:tcW w:w="2187" w:type="dxa"/>
            <w:vMerge/>
            <w:tcBorders>
              <w:left w:val="single" w:sz="6" w:space="0" w:color="auto"/>
              <w:bottom w:val="nil"/>
              <w:right w:val="nil"/>
            </w:tcBorders>
          </w:tcPr>
          <w:p w14:paraId="7337F1F4" w14:textId="77777777" w:rsidR="003C366A" w:rsidRPr="00260CDA" w:rsidRDefault="003C366A" w:rsidP="003C366A">
            <w:pPr>
              <w:spacing w:before="160" w:after="160"/>
              <w:rPr>
                <w:rStyle w:val="Table"/>
                <w:rFonts w:ascii="Times New Roman" w:hAnsi="Times New Roman"/>
                <w:b/>
                <w:spacing w:val="-2"/>
                <w:sz w:val="24"/>
                <w:szCs w:val="24"/>
              </w:rPr>
            </w:pPr>
          </w:p>
        </w:tc>
        <w:tc>
          <w:tcPr>
            <w:tcW w:w="7231" w:type="dxa"/>
            <w:gridSpan w:val="2"/>
            <w:tcBorders>
              <w:top w:val="single" w:sz="6" w:space="0" w:color="auto"/>
              <w:left w:val="single" w:sz="6" w:space="0" w:color="auto"/>
              <w:bottom w:val="nil"/>
              <w:right w:val="single" w:sz="6" w:space="0" w:color="auto"/>
            </w:tcBorders>
          </w:tcPr>
          <w:p w14:paraId="6B282278" w14:textId="42149F27"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 xml:space="preserve">Qualifications professionnelles </w:t>
            </w:r>
          </w:p>
        </w:tc>
      </w:tr>
      <w:tr w:rsidR="00B266E7" w:rsidRPr="00260CDA" w14:paraId="2FF7AE06" w14:textId="77777777" w:rsidTr="006A23F5">
        <w:trPr>
          <w:cantSplit/>
        </w:trPr>
        <w:tc>
          <w:tcPr>
            <w:tcW w:w="2187" w:type="dxa"/>
            <w:vMerge w:val="restart"/>
            <w:tcBorders>
              <w:top w:val="single" w:sz="6" w:space="0" w:color="auto"/>
              <w:left w:val="single" w:sz="6" w:space="0" w:color="auto"/>
              <w:right w:val="nil"/>
            </w:tcBorders>
          </w:tcPr>
          <w:p w14:paraId="2C0F958A" w14:textId="77777777" w:rsidR="003C366A" w:rsidRPr="00260CDA" w:rsidRDefault="003C366A" w:rsidP="003C366A">
            <w:pPr>
              <w:spacing w:before="160" w:after="160"/>
              <w:rPr>
                <w:rStyle w:val="Table"/>
                <w:rFonts w:ascii="Times New Roman" w:hAnsi="Times New Roman"/>
                <w:b/>
                <w:spacing w:val="-2"/>
                <w:sz w:val="24"/>
                <w:szCs w:val="24"/>
              </w:rPr>
            </w:pPr>
            <w:r w:rsidRPr="00260CDA">
              <w:rPr>
                <w:rStyle w:val="Table"/>
                <w:rFonts w:ascii="Times New Roman" w:hAnsi="Times New Roman"/>
                <w:b/>
                <w:spacing w:val="-2"/>
                <w:sz w:val="24"/>
                <w:szCs w:val="24"/>
              </w:rPr>
              <w:t>Employeur actuel</w:t>
            </w:r>
          </w:p>
        </w:tc>
        <w:tc>
          <w:tcPr>
            <w:tcW w:w="7231" w:type="dxa"/>
            <w:gridSpan w:val="2"/>
            <w:tcBorders>
              <w:top w:val="single" w:sz="6" w:space="0" w:color="auto"/>
              <w:left w:val="single" w:sz="6" w:space="0" w:color="auto"/>
              <w:bottom w:val="nil"/>
              <w:right w:val="single" w:sz="6" w:space="0" w:color="auto"/>
            </w:tcBorders>
          </w:tcPr>
          <w:p w14:paraId="31B60C03" w14:textId="2C2A7934"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Nom de l’employeur</w:t>
            </w:r>
          </w:p>
        </w:tc>
      </w:tr>
      <w:tr w:rsidR="00B266E7" w:rsidRPr="00260CDA" w14:paraId="15F63019" w14:textId="77777777" w:rsidTr="006A23F5">
        <w:trPr>
          <w:cantSplit/>
        </w:trPr>
        <w:tc>
          <w:tcPr>
            <w:tcW w:w="2187" w:type="dxa"/>
            <w:vMerge/>
            <w:tcBorders>
              <w:left w:val="single" w:sz="6" w:space="0" w:color="auto"/>
              <w:right w:val="nil"/>
            </w:tcBorders>
          </w:tcPr>
          <w:p w14:paraId="4BDBFB57" w14:textId="77777777" w:rsidR="003C366A" w:rsidRPr="00260CDA" w:rsidRDefault="003C366A" w:rsidP="003C366A">
            <w:pPr>
              <w:spacing w:before="160" w:after="160"/>
              <w:rPr>
                <w:rStyle w:val="Table"/>
                <w:rFonts w:ascii="Times New Roman" w:hAnsi="Times New Roman"/>
                <w:bCs/>
                <w:spacing w:val="-2"/>
                <w:sz w:val="24"/>
                <w:szCs w:val="24"/>
              </w:rPr>
            </w:pPr>
          </w:p>
        </w:tc>
        <w:tc>
          <w:tcPr>
            <w:tcW w:w="7231" w:type="dxa"/>
            <w:gridSpan w:val="2"/>
            <w:tcBorders>
              <w:top w:val="single" w:sz="6" w:space="0" w:color="auto"/>
              <w:left w:val="single" w:sz="6" w:space="0" w:color="auto"/>
              <w:bottom w:val="nil"/>
              <w:right w:val="single" w:sz="6" w:space="0" w:color="auto"/>
            </w:tcBorders>
          </w:tcPr>
          <w:p w14:paraId="066CC60A" w14:textId="74789827"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Adresse de l’employeur</w:t>
            </w:r>
          </w:p>
        </w:tc>
      </w:tr>
      <w:tr w:rsidR="00B266E7" w:rsidRPr="00260CDA" w14:paraId="1F757138" w14:textId="77777777" w:rsidTr="006A23F5">
        <w:trPr>
          <w:cantSplit/>
        </w:trPr>
        <w:tc>
          <w:tcPr>
            <w:tcW w:w="2187" w:type="dxa"/>
            <w:vMerge/>
            <w:tcBorders>
              <w:left w:val="single" w:sz="6" w:space="0" w:color="auto"/>
              <w:right w:val="nil"/>
            </w:tcBorders>
          </w:tcPr>
          <w:p w14:paraId="209FE6FB" w14:textId="77777777" w:rsidR="003C366A" w:rsidRPr="00260CDA" w:rsidRDefault="003C366A" w:rsidP="003C366A">
            <w:pPr>
              <w:spacing w:before="160" w:after="160"/>
              <w:rPr>
                <w:rStyle w:val="Table"/>
                <w:rFonts w:ascii="Times New Roman" w:hAnsi="Times New Roman"/>
                <w:bCs/>
                <w:spacing w:val="-2"/>
                <w:sz w:val="24"/>
                <w:szCs w:val="24"/>
              </w:rPr>
            </w:pPr>
          </w:p>
        </w:tc>
        <w:tc>
          <w:tcPr>
            <w:tcW w:w="3543" w:type="dxa"/>
            <w:tcBorders>
              <w:top w:val="single" w:sz="6" w:space="0" w:color="auto"/>
              <w:left w:val="single" w:sz="6" w:space="0" w:color="auto"/>
              <w:bottom w:val="nil"/>
              <w:right w:val="nil"/>
            </w:tcBorders>
          </w:tcPr>
          <w:p w14:paraId="3B8C69B3" w14:textId="51720F52"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Téléphone</w:t>
            </w:r>
          </w:p>
        </w:tc>
        <w:tc>
          <w:tcPr>
            <w:tcW w:w="3688" w:type="dxa"/>
            <w:tcBorders>
              <w:top w:val="single" w:sz="6" w:space="0" w:color="auto"/>
              <w:left w:val="single" w:sz="6" w:space="0" w:color="auto"/>
              <w:bottom w:val="nil"/>
              <w:right w:val="single" w:sz="6" w:space="0" w:color="auto"/>
            </w:tcBorders>
          </w:tcPr>
          <w:p w14:paraId="14BFDC5C" w14:textId="77777777"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Contact (responsable / chargé du personnel)</w:t>
            </w:r>
          </w:p>
        </w:tc>
      </w:tr>
      <w:tr w:rsidR="00B266E7" w:rsidRPr="00260CDA" w14:paraId="4CC1FC8C" w14:textId="77777777" w:rsidTr="006A23F5">
        <w:trPr>
          <w:cantSplit/>
        </w:trPr>
        <w:tc>
          <w:tcPr>
            <w:tcW w:w="2187" w:type="dxa"/>
            <w:vMerge/>
            <w:tcBorders>
              <w:left w:val="single" w:sz="6" w:space="0" w:color="auto"/>
              <w:right w:val="nil"/>
            </w:tcBorders>
          </w:tcPr>
          <w:p w14:paraId="778522DE" w14:textId="77777777" w:rsidR="003C366A" w:rsidRPr="00260CDA" w:rsidRDefault="003C366A" w:rsidP="003C366A">
            <w:pPr>
              <w:spacing w:before="160" w:after="160"/>
              <w:rPr>
                <w:rStyle w:val="Table"/>
                <w:rFonts w:ascii="Times New Roman" w:hAnsi="Times New Roman"/>
                <w:bCs/>
                <w:spacing w:val="-2"/>
                <w:sz w:val="24"/>
                <w:szCs w:val="24"/>
              </w:rPr>
            </w:pPr>
          </w:p>
        </w:tc>
        <w:tc>
          <w:tcPr>
            <w:tcW w:w="3543" w:type="dxa"/>
            <w:tcBorders>
              <w:top w:val="single" w:sz="6" w:space="0" w:color="auto"/>
              <w:left w:val="single" w:sz="6" w:space="0" w:color="auto"/>
              <w:bottom w:val="nil"/>
              <w:right w:val="nil"/>
            </w:tcBorders>
          </w:tcPr>
          <w:p w14:paraId="5914BE99" w14:textId="1FC2A012"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Télécopie</w:t>
            </w:r>
          </w:p>
        </w:tc>
        <w:tc>
          <w:tcPr>
            <w:tcW w:w="3688" w:type="dxa"/>
            <w:tcBorders>
              <w:top w:val="single" w:sz="6" w:space="0" w:color="auto"/>
              <w:left w:val="single" w:sz="6" w:space="0" w:color="auto"/>
              <w:bottom w:val="nil"/>
              <w:right w:val="single" w:sz="6" w:space="0" w:color="auto"/>
            </w:tcBorders>
          </w:tcPr>
          <w:p w14:paraId="0BE0DE6F" w14:textId="77777777"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E-mail</w:t>
            </w:r>
          </w:p>
        </w:tc>
      </w:tr>
      <w:tr w:rsidR="003C366A" w:rsidRPr="00260CDA" w14:paraId="68313ADA" w14:textId="77777777" w:rsidTr="006A23F5">
        <w:trPr>
          <w:cantSplit/>
        </w:trPr>
        <w:tc>
          <w:tcPr>
            <w:tcW w:w="2187" w:type="dxa"/>
            <w:vMerge/>
            <w:tcBorders>
              <w:left w:val="single" w:sz="6" w:space="0" w:color="auto"/>
              <w:bottom w:val="single" w:sz="6" w:space="0" w:color="auto"/>
              <w:right w:val="nil"/>
            </w:tcBorders>
          </w:tcPr>
          <w:p w14:paraId="490277DA" w14:textId="77777777" w:rsidR="003C366A" w:rsidRPr="00260CDA" w:rsidRDefault="003C366A" w:rsidP="003C366A">
            <w:pPr>
              <w:spacing w:before="160" w:after="160"/>
              <w:rPr>
                <w:rStyle w:val="Table"/>
                <w:rFonts w:ascii="Times New Roman" w:hAnsi="Times New Roman"/>
                <w:bCs/>
                <w:spacing w:val="-2"/>
                <w:sz w:val="24"/>
                <w:szCs w:val="24"/>
              </w:rPr>
            </w:pPr>
          </w:p>
        </w:tc>
        <w:tc>
          <w:tcPr>
            <w:tcW w:w="3543" w:type="dxa"/>
            <w:tcBorders>
              <w:top w:val="single" w:sz="6" w:space="0" w:color="auto"/>
              <w:left w:val="single" w:sz="6" w:space="0" w:color="auto"/>
              <w:bottom w:val="single" w:sz="6" w:space="0" w:color="auto"/>
              <w:right w:val="nil"/>
            </w:tcBorders>
          </w:tcPr>
          <w:p w14:paraId="29A170A2" w14:textId="08839FDE"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Emploi tenu</w:t>
            </w:r>
          </w:p>
        </w:tc>
        <w:tc>
          <w:tcPr>
            <w:tcW w:w="3688" w:type="dxa"/>
            <w:tcBorders>
              <w:top w:val="single" w:sz="6" w:space="0" w:color="auto"/>
              <w:left w:val="single" w:sz="6" w:space="0" w:color="auto"/>
              <w:bottom w:val="single" w:sz="6" w:space="0" w:color="auto"/>
              <w:right w:val="single" w:sz="6" w:space="0" w:color="auto"/>
            </w:tcBorders>
          </w:tcPr>
          <w:p w14:paraId="316AC5C1" w14:textId="77777777" w:rsidR="003C366A" w:rsidRPr="00260CDA" w:rsidRDefault="003C366A" w:rsidP="003C366A">
            <w:pPr>
              <w:spacing w:before="160" w:after="160"/>
              <w:rPr>
                <w:rStyle w:val="Table"/>
                <w:rFonts w:ascii="Times New Roman" w:hAnsi="Times New Roman"/>
                <w:bCs/>
                <w:spacing w:val="-2"/>
                <w:sz w:val="24"/>
                <w:szCs w:val="24"/>
              </w:rPr>
            </w:pPr>
            <w:r w:rsidRPr="00260CDA">
              <w:rPr>
                <w:rStyle w:val="Table"/>
                <w:rFonts w:ascii="Times New Roman" w:hAnsi="Times New Roman"/>
                <w:bCs/>
                <w:spacing w:val="-2"/>
                <w:sz w:val="24"/>
                <w:szCs w:val="24"/>
              </w:rPr>
              <w:t>Nombre d’années avec le présent employeur</w:t>
            </w:r>
          </w:p>
        </w:tc>
      </w:tr>
    </w:tbl>
    <w:p w14:paraId="31651254" w14:textId="77777777" w:rsidR="007470C0" w:rsidRPr="00260CDA" w:rsidRDefault="007470C0" w:rsidP="00AF3D39">
      <w:pPr>
        <w:spacing w:before="200" w:after="200"/>
        <w:rPr>
          <w:rStyle w:val="Table"/>
          <w:rFonts w:ascii="Times New Roman" w:hAnsi="Times New Roman"/>
          <w:i/>
          <w:spacing w:val="-2"/>
          <w:sz w:val="2"/>
          <w:szCs w:val="2"/>
        </w:rPr>
      </w:pPr>
    </w:p>
    <w:tbl>
      <w:tblPr>
        <w:tblW w:w="9418" w:type="dxa"/>
        <w:tblInd w:w="72" w:type="dxa"/>
        <w:tblLayout w:type="fixed"/>
        <w:tblCellMar>
          <w:left w:w="72" w:type="dxa"/>
          <w:right w:w="72" w:type="dxa"/>
        </w:tblCellMar>
        <w:tblLook w:val="0000" w:firstRow="0" w:lastRow="0" w:firstColumn="0" w:lastColumn="0" w:noHBand="0" w:noVBand="0"/>
      </w:tblPr>
      <w:tblGrid>
        <w:gridCol w:w="1080"/>
        <w:gridCol w:w="1080"/>
        <w:gridCol w:w="7258"/>
      </w:tblGrid>
      <w:tr w:rsidR="00B266E7" w:rsidRPr="00260CDA" w14:paraId="39DB4D42" w14:textId="77777777" w:rsidTr="006A23F5">
        <w:trPr>
          <w:cantSplit/>
        </w:trPr>
        <w:tc>
          <w:tcPr>
            <w:tcW w:w="1080" w:type="dxa"/>
            <w:tcBorders>
              <w:top w:val="single" w:sz="6" w:space="0" w:color="auto"/>
              <w:left w:val="single" w:sz="6" w:space="0" w:color="auto"/>
              <w:bottom w:val="single" w:sz="4" w:space="0" w:color="auto"/>
              <w:right w:val="nil"/>
            </w:tcBorders>
          </w:tcPr>
          <w:p w14:paraId="0D7CFC88" w14:textId="77777777" w:rsidR="007470C0" w:rsidRPr="00260CDA" w:rsidRDefault="007470C0" w:rsidP="00AF3D39">
            <w:pPr>
              <w:spacing w:before="200" w:after="200"/>
              <w:jc w:val="center"/>
              <w:rPr>
                <w:rStyle w:val="Table"/>
                <w:rFonts w:ascii="Times New Roman" w:hAnsi="Times New Roman"/>
                <w:b/>
                <w:spacing w:val="-2"/>
                <w:sz w:val="24"/>
                <w:szCs w:val="24"/>
              </w:rPr>
            </w:pPr>
            <w:r w:rsidRPr="00260CDA">
              <w:rPr>
                <w:rStyle w:val="Table"/>
                <w:rFonts w:ascii="Times New Roman" w:hAnsi="Times New Roman"/>
                <w:b/>
                <w:spacing w:val="-2"/>
                <w:sz w:val="24"/>
                <w:szCs w:val="24"/>
              </w:rPr>
              <w:t>De</w:t>
            </w:r>
          </w:p>
        </w:tc>
        <w:tc>
          <w:tcPr>
            <w:tcW w:w="1080" w:type="dxa"/>
            <w:tcBorders>
              <w:top w:val="single" w:sz="6" w:space="0" w:color="auto"/>
              <w:left w:val="single" w:sz="6" w:space="0" w:color="auto"/>
              <w:bottom w:val="single" w:sz="4" w:space="0" w:color="auto"/>
              <w:right w:val="nil"/>
            </w:tcBorders>
          </w:tcPr>
          <w:p w14:paraId="0EF0A2FC" w14:textId="77777777" w:rsidR="007470C0" w:rsidRPr="00260CDA" w:rsidRDefault="007470C0" w:rsidP="00AF3D39">
            <w:pPr>
              <w:spacing w:before="200" w:after="200"/>
              <w:jc w:val="center"/>
              <w:rPr>
                <w:rStyle w:val="Table"/>
                <w:rFonts w:ascii="Times New Roman" w:hAnsi="Times New Roman"/>
                <w:b/>
                <w:spacing w:val="-2"/>
                <w:sz w:val="24"/>
                <w:szCs w:val="24"/>
              </w:rPr>
            </w:pPr>
            <w:r w:rsidRPr="00260CDA">
              <w:rPr>
                <w:rStyle w:val="Table"/>
                <w:rFonts w:ascii="Times New Roman" w:hAnsi="Times New Roman"/>
                <w:b/>
                <w:spacing w:val="-2"/>
                <w:sz w:val="24"/>
                <w:szCs w:val="24"/>
              </w:rPr>
              <w:t>À</w:t>
            </w:r>
          </w:p>
        </w:tc>
        <w:tc>
          <w:tcPr>
            <w:tcW w:w="7258" w:type="dxa"/>
            <w:tcBorders>
              <w:top w:val="single" w:sz="6" w:space="0" w:color="auto"/>
              <w:left w:val="single" w:sz="6" w:space="0" w:color="auto"/>
              <w:bottom w:val="single" w:sz="4" w:space="0" w:color="auto"/>
              <w:right w:val="single" w:sz="6" w:space="0" w:color="auto"/>
            </w:tcBorders>
          </w:tcPr>
          <w:p w14:paraId="40A94C27" w14:textId="77777777" w:rsidR="007470C0" w:rsidRPr="00260CDA" w:rsidRDefault="007470C0" w:rsidP="00AF3D39">
            <w:pPr>
              <w:spacing w:before="200" w:after="200"/>
              <w:jc w:val="center"/>
              <w:rPr>
                <w:rStyle w:val="Table"/>
                <w:rFonts w:ascii="Times New Roman" w:hAnsi="Times New Roman"/>
                <w:b/>
                <w:spacing w:val="-2"/>
                <w:sz w:val="24"/>
                <w:szCs w:val="24"/>
              </w:rPr>
            </w:pPr>
            <w:r w:rsidRPr="00260CDA">
              <w:rPr>
                <w:rStyle w:val="Table"/>
                <w:rFonts w:ascii="Times New Roman" w:hAnsi="Times New Roman"/>
                <w:b/>
                <w:spacing w:val="-2"/>
                <w:sz w:val="24"/>
                <w:szCs w:val="24"/>
              </w:rPr>
              <w:t>Société / Projet / Position / expérience technique et de gestionnaire pertinente</w:t>
            </w:r>
          </w:p>
        </w:tc>
      </w:tr>
      <w:tr w:rsidR="00B266E7" w:rsidRPr="00260CDA" w14:paraId="47B962A4" w14:textId="77777777" w:rsidTr="006A23F5">
        <w:trPr>
          <w:cantSplit/>
          <w:trHeight w:val="98"/>
        </w:trPr>
        <w:tc>
          <w:tcPr>
            <w:tcW w:w="1080" w:type="dxa"/>
            <w:tcBorders>
              <w:top w:val="single" w:sz="4" w:space="0" w:color="auto"/>
              <w:left w:val="single" w:sz="4" w:space="0" w:color="auto"/>
              <w:bottom w:val="single" w:sz="4" w:space="0" w:color="auto"/>
              <w:right w:val="nil"/>
            </w:tcBorders>
          </w:tcPr>
          <w:p w14:paraId="2D2FB5B1" w14:textId="77777777" w:rsidR="007470C0" w:rsidRPr="00260CDA" w:rsidRDefault="007470C0" w:rsidP="00AF3D39">
            <w:pPr>
              <w:spacing w:before="200" w:after="200"/>
              <w:rPr>
                <w:rStyle w:val="Table"/>
                <w:rFonts w:ascii="Times New Roman" w:hAnsi="Times New Roman"/>
                <w:spacing w:val="-2"/>
                <w:sz w:val="24"/>
                <w:szCs w:val="24"/>
              </w:rPr>
            </w:pPr>
          </w:p>
        </w:tc>
        <w:tc>
          <w:tcPr>
            <w:tcW w:w="1080" w:type="dxa"/>
            <w:tcBorders>
              <w:top w:val="single" w:sz="4" w:space="0" w:color="auto"/>
              <w:left w:val="single" w:sz="6" w:space="0" w:color="auto"/>
              <w:bottom w:val="single" w:sz="4" w:space="0" w:color="auto"/>
              <w:right w:val="nil"/>
            </w:tcBorders>
          </w:tcPr>
          <w:p w14:paraId="1A5A238A" w14:textId="77777777" w:rsidR="007470C0" w:rsidRPr="00260CDA" w:rsidRDefault="007470C0" w:rsidP="00AF3D39">
            <w:pPr>
              <w:spacing w:before="200" w:after="200"/>
              <w:rPr>
                <w:rStyle w:val="Table"/>
                <w:rFonts w:ascii="Times New Roman" w:hAnsi="Times New Roman"/>
                <w:spacing w:val="-2"/>
                <w:sz w:val="24"/>
                <w:szCs w:val="24"/>
              </w:rPr>
            </w:pPr>
          </w:p>
        </w:tc>
        <w:tc>
          <w:tcPr>
            <w:tcW w:w="7258" w:type="dxa"/>
            <w:tcBorders>
              <w:top w:val="single" w:sz="4" w:space="0" w:color="auto"/>
              <w:left w:val="single" w:sz="6" w:space="0" w:color="auto"/>
              <w:bottom w:val="single" w:sz="4" w:space="0" w:color="auto"/>
              <w:right w:val="single" w:sz="4" w:space="0" w:color="auto"/>
            </w:tcBorders>
          </w:tcPr>
          <w:p w14:paraId="0F122F9D" w14:textId="77777777" w:rsidR="007470C0" w:rsidRPr="00260CDA" w:rsidRDefault="007470C0" w:rsidP="00AF3D39">
            <w:pPr>
              <w:spacing w:before="200" w:after="200"/>
              <w:rPr>
                <w:rStyle w:val="Table"/>
                <w:rFonts w:ascii="Times New Roman" w:hAnsi="Times New Roman"/>
                <w:spacing w:val="-2"/>
                <w:sz w:val="24"/>
                <w:szCs w:val="24"/>
              </w:rPr>
            </w:pPr>
          </w:p>
        </w:tc>
      </w:tr>
      <w:tr w:rsidR="00B266E7" w:rsidRPr="00260CDA" w14:paraId="43D989B4" w14:textId="77777777" w:rsidTr="006A23F5">
        <w:trPr>
          <w:cantSplit/>
        </w:trPr>
        <w:tc>
          <w:tcPr>
            <w:tcW w:w="1080" w:type="dxa"/>
            <w:tcBorders>
              <w:top w:val="single" w:sz="4" w:space="0" w:color="auto"/>
              <w:left w:val="single" w:sz="4" w:space="0" w:color="auto"/>
              <w:bottom w:val="single" w:sz="4" w:space="0" w:color="auto"/>
              <w:right w:val="nil"/>
            </w:tcBorders>
          </w:tcPr>
          <w:p w14:paraId="2E0A07CB" w14:textId="77777777" w:rsidR="007470C0" w:rsidRPr="00260CDA" w:rsidRDefault="007470C0" w:rsidP="00AF3D39">
            <w:pPr>
              <w:spacing w:before="200" w:after="200"/>
              <w:rPr>
                <w:rStyle w:val="Table"/>
                <w:rFonts w:ascii="Times New Roman" w:hAnsi="Times New Roman"/>
                <w:spacing w:val="-2"/>
                <w:sz w:val="24"/>
                <w:szCs w:val="24"/>
              </w:rPr>
            </w:pPr>
          </w:p>
        </w:tc>
        <w:tc>
          <w:tcPr>
            <w:tcW w:w="1080" w:type="dxa"/>
            <w:tcBorders>
              <w:top w:val="single" w:sz="4" w:space="0" w:color="auto"/>
              <w:left w:val="single" w:sz="6" w:space="0" w:color="auto"/>
              <w:bottom w:val="single" w:sz="4" w:space="0" w:color="auto"/>
              <w:right w:val="nil"/>
            </w:tcBorders>
          </w:tcPr>
          <w:p w14:paraId="51D9C4E5" w14:textId="77777777" w:rsidR="007470C0" w:rsidRPr="00260CDA" w:rsidRDefault="007470C0" w:rsidP="00AF3D39">
            <w:pPr>
              <w:spacing w:before="200" w:after="200"/>
              <w:rPr>
                <w:rStyle w:val="Table"/>
                <w:rFonts w:ascii="Times New Roman" w:hAnsi="Times New Roman"/>
                <w:spacing w:val="-2"/>
                <w:sz w:val="24"/>
                <w:szCs w:val="24"/>
              </w:rPr>
            </w:pPr>
          </w:p>
        </w:tc>
        <w:tc>
          <w:tcPr>
            <w:tcW w:w="7258" w:type="dxa"/>
            <w:tcBorders>
              <w:top w:val="single" w:sz="4" w:space="0" w:color="auto"/>
              <w:left w:val="single" w:sz="6" w:space="0" w:color="auto"/>
              <w:bottom w:val="single" w:sz="4" w:space="0" w:color="auto"/>
              <w:right w:val="single" w:sz="4" w:space="0" w:color="auto"/>
            </w:tcBorders>
          </w:tcPr>
          <w:p w14:paraId="2A637057" w14:textId="77777777" w:rsidR="007470C0" w:rsidRPr="00260CDA" w:rsidRDefault="007470C0" w:rsidP="00AF3D39">
            <w:pPr>
              <w:spacing w:before="200" w:after="200"/>
              <w:rPr>
                <w:rStyle w:val="Table"/>
                <w:rFonts w:ascii="Times New Roman" w:hAnsi="Times New Roman"/>
                <w:spacing w:val="-2"/>
                <w:sz w:val="24"/>
                <w:szCs w:val="24"/>
              </w:rPr>
            </w:pPr>
          </w:p>
        </w:tc>
      </w:tr>
      <w:tr w:rsidR="00B266E7" w:rsidRPr="00260CDA" w14:paraId="08DB2ECD" w14:textId="77777777" w:rsidTr="006A23F5">
        <w:trPr>
          <w:cantSplit/>
          <w:trHeight w:val="69"/>
        </w:trPr>
        <w:tc>
          <w:tcPr>
            <w:tcW w:w="1080" w:type="dxa"/>
            <w:tcBorders>
              <w:top w:val="single" w:sz="4" w:space="0" w:color="auto"/>
              <w:left w:val="single" w:sz="6" w:space="0" w:color="auto"/>
              <w:bottom w:val="single" w:sz="6" w:space="0" w:color="auto"/>
              <w:right w:val="nil"/>
            </w:tcBorders>
          </w:tcPr>
          <w:p w14:paraId="0B849EE7" w14:textId="77777777" w:rsidR="007470C0" w:rsidRPr="00260CDA" w:rsidRDefault="007470C0" w:rsidP="00AF3D39">
            <w:pPr>
              <w:spacing w:before="200" w:after="200"/>
              <w:rPr>
                <w:rStyle w:val="Table"/>
                <w:rFonts w:ascii="Times New Roman" w:hAnsi="Times New Roman"/>
                <w:spacing w:val="-2"/>
                <w:sz w:val="24"/>
                <w:szCs w:val="24"/>
              </w:rPr>
            </w:pPr>
          </w:p>
        </w:tc>
        <w:tc>
          <w:tcPr>
            <w:tcW w:w="1080" w:type="dxa"/>
            <w:tcBorders>
              <w:top w:val="single" w:sz="4" w:space="0" w:color="auto"/>
              <w:left w:val="single" w:sz="6" w:space="0" w:color="auto"/>
              <w:bottom w:val="single" w:sz="6" w:space="0" w:color="auto"/>
              <w:right w:val="nil"/>
            </w:tcBorders>
          </w:tcPr>
          <w:p w14:paraId="79D0B598" w14:textId="77777777" w:rsidR="007470C0" w:rsidRPr="00260CDA" w:rsidRDefault="007470C0" w:rsidP="00AF3D39">
            <w:pPr>
              <w:spacing w:before="200" w:after="200"/>
              <w:rPr>
                <w:rStyle w:val="Table"/>
                <w:rFonts w:ascii="Times New Roman" w:hAnsi="Times New Roman"/>
                <w:spacing w:val="-2"/>
                <w:sz w:val="24"/>
                <w:szCs w:val="24"/>
              </w:rPr>
            </w:pPr>
          </w:p>
        </w:tc>
        <w:tc>
          <w:tcPr>
            <w:tcW w:w="7258" w:type="dxa"/>
            <w:tcBorders>
              <w:top w:val="single" w:sz="4" w:space="0" w:color="auto"/>
              <w:left w:val="single" w:sz="6" w:space="0" w:color="auto"/>
              <w:bottom w:val="single" w:sz="6" w:space="0" w:color="auto"/>
              <w:right w:val="single" w:sz="6" w:space="0" w:color="auto"/>
            </w:tcBorders>
          </w:tcPr>
          <w:p w14:paraId="56D37277" w14:textId="77777777" w:rsidR="007470C0" w:rsidRPr="00260CDA" w:rsidRDefault="007470C0" w:rsidP="00AF3D39">
            <w:pPr>
              <w:spacing w:before="200" w:after="200"/>
              <w:rPr>
                <w:rStyle w:val="Table"/>
                <w:rFonts w:ascii="Times New Roman" w:hAnsi="Times New Roman"/>
                <w:spacing w:val="-2"/>
                <w:sz w:val="24"/>
                <w:szCs w:val="24"/>
              </w:rPr>
            </w:pPr>
          </w:p>
        </w:tc>
      </w:tr>
    </w:tbl>
    <w:p w14:paraId="0FE29245" w14:textId="77777777" w:rsidR="003C366A" w:rsidRPr="00446208" w:rsidRDefault="00985832" w:rsidP="00446208">
      <w:pPr>
        <w:spacing w:before="200" w:after="200"/>
        <w:ind w:left="567" w:hanging="567"/>
        <w:jc w:val="both"/>
        <w:rPr>
          <w:rStyle w:val="Table"/>
          <w:rFonts w:ascii="Times New Roman" w:hAnsi="Times New Roman"/>
          <w:b/>
          <w:spacing w:val="-2"/>
          <w:sz w:val="24"/>
          <w:szCs w:val="24"/>
        </w:rPr>
      </w:pPr>
      <w:bookmarkStart w:id="444" w:name="_Toc500242334"/>
      <w:bookmarkStart w:id="445" w:name="_Toc41971546"/>
      <w:bookmarkStart w:id="446" w:name="_Toc437338956"/>
      <w:bookmarkStart w:id="447" w:name="_Toc462645153"/>
      <w:r w:rsidRPr="00446208">
        <w:rPr>
          <w:b/>
          <w:szCs w:val="24"/>
        </w:rPr>
        <w:t>NB :</w:t>
      </w:r>
      <w:r w:rsidR="00C679D8" w:rsidRPr="00446208">
        <w:rPr>
          <w:b/>
          <w:szCs w:val="24"/>
        </w:rPr>
        <w:t xml:space="preserve"> </w:t>
      </w:r>
      <w:r w:rsidR="00220BDE" w:rsidRPr="00446208">
        <w:rPr>
          <w:rStyle w:val="Table"/>
          <w:rFonts w:ascii="Times New Roman" w:hAnsi="Times New Roman"/>
          <w:b/>
          <w:spacing w:val="-2"/>
          <w:sz w:val="24"/>
          <w:szCs w:val="24"/>
        </w:rPr>
        <w:t>Résumer l’expérience professionnelle en ordre chronologique inverse. Indiquer l’expérience technique et de gestionnaire pertinente pour le projet.</w:t>
      </w:r>
      <w:r w:rsidR="003C366A" w:rsidRPr="00446208">
        <w:rPr>
          <w:rStyle w:val="Table"/>
          <w:rFonts w:ascii="Times New Roman" w:hAnsi="Times New Roman"/>
          <w:b/>
          <w:spacing w:val="-2"/>
          <w:sz w:val="24"/>
          <w:szCs w:val="24"/>
        </w:rPr>
        <w:t xml:space="preserve"> </w:t>
      </w:r>
    </w:p>
    <w:p w14:paraId="6C53A3C0" w14:textId="502B834D" w:rsidR="00985832" w:rsidRPr="00260CDA" w:rsidRDefault="00220BDE" w:rsidP="003C366A">
      <w:pPr>
        <w:spacing w:before="200" w:after="200"/>
      </w:pPr>
      <w:r w:rsidRPr="00260CDA">
        <w:rPr>
          <w:bCs/>
          <w:i/>
          <w:iCs/>
          <w:szCs w:val="24"/>
        </w:rPr>
        <w:t>L</w:t>
      </w:r>
      <w:r w:rsidR="00FE7E06" w:rsidRPr="00260CDA">
        <w:rPr>
          <w:bCs/>
          <w:i/>
          <w:iCs/>
          <w:szCs w:val="24"/>
        </w:rPr>
        <w:t xml:space="preserve">es </w:t>
      </w:r>
      <w:r w:rsidR="007F4F5D" w:rsidRPr="00260CDA">
        <w:rPr>
          <w:bCs/>
          <w:i/>
          <w:iCs/>
          <w:szCs w:val="24"/>
        </w:rPr>
        <w:t>Curriculum vitae</w:t>
      </w:r>
      <w:r w:rsidR="00FE7E06" w:rsidRPr="00260CDA">
        <w:rPr>
          <w:bCs/>
          <w:i/>
          <w:iCs/>
          <w:szCs w:val="24"/>
        </w:rPr>
        <w:t xml:space="preserve"> actualisés et signés par le titulaire doivent être accompagnés des</w:t>
      </w:r>
      <w:r w:rsidR="00B62D88" w:rsidRPr="00260CDA">
        <w:rPr>
          <w:bCs/>
          <w:i/>
          <w:iCs/>
          <w:szCs w:val="24"/>
        </w:rPr>
        <w:t xml:space="preserve"> copie</w:t>
      </w:r>
      <w:r w:rsidR="00FE7E06" w:rsidRPr="00260CDA">
        <w:rPr>
          <w:bCs/>
          <w:i/>
          <w:iCs/>
          <w:szCs w:val="24"/>
        </w:rPr>
        <w:t>s</w:t>
      </w:r>
      <w:r w:rsidR="00B62D88" w:rsidRPr="00260CDA">
        <w:rPr>
          <w:bCs/>
          <w:i/>
          <w:iCs/>
          <w:szCs w:val="24"/>
        </w:rPr>
        <w:t xml:space="preserve"> légalisée</w:t>
      </w:r>
      <w:r w:rsidR="00FE7E06" w:rsidRPr="00260CDA">
        <w:rPr>
          <w:bCs/>
          <w:i/>
          <w:iCs/>
          <w:szCs w:val="24"/>
        </w:rPr>
        <w:t>s</w:t>
      </w:r>
      <w:r w:rsidR="00B62D88" w:rsidRPr="00260CDA">
        <w:rPr>
          <w:bCs/>
          <w:i/>
          <w:iCs/>
          <w:szCs w:val="24"/>
        </w:rPr>
        <w:t xml:space="preserve"> d</w:t>
      </w:r>
      <w:r w:rsidR="00FE7E06" w:rsidRPr="00260CDA">
        <w:rPr>
          <w:bCs/>
          <w:i/>
          <w:iCs/>
          <w:szCs w:val="24"/>
        </w:rPr>
        <w:t>es</w:t>
      </w:r>
      <w:r w:rsidR="00B62D88" w:rsidRPr="00260CDA">
        <w:rPr>
          <w:bCs/>
          <w:i/>
          <w:iCs/>
          <w:szCs w:val="24"/>
        </w:rPr>
        <w:t xml:space="preserve"> diplôme</w:t>
      </w:r>
      <w:r w:rsidR="00FE7E06" w:rsidRPr="00260CDA">
        <w:rPr>
          <w:bCs/>
          <w:i/>
          <w:iCs/>
          <w:szCs w:val="24"/>
        </w:rPr>
        <w:t>s requis ou attestations</w:t>
      </w:r>
      <w:r w:rsidR="00ED2B58" w:rsidRPr="00260CDA">
        <w:rPr>
          <w:bCs/>
          <w:i/>
          <w:iCs/>
          <w:szCs w:val="24"/>
        </w:rPr>
        <w:t>.</w:t>
      </w:r>
      <w:bookmarkEnd w:id="444"/>
      <w:r w:rsidR="00B62D88" w:rsidRPr="00260CDA">
        <w:rPr>
          <w:bCs/>
          <w:i/>
          <w:iCs/>
          <w:szCs w:val="24"/>
        </w:rPr>
        <w:t xml:space="preserve"> </w:t>
      </w:r>
      <w:r w:rsidR="0097561E" w:rsidRPr="00260CDA">
        <w:rPr>
          <w:bCs/>
          <w:i/>
          <w:iCs/>
          <w:szCs w:val="24"/>
        </w:rPr>
        <w:t>Par ailleurs les copies des attestations/certificats de travail devront être jointes.</w:t>
      </w:r>
    </w:p>
    <w:p w14:paraId="1949F8AA" w14:textId="23F99E87" w:rsidR="00BD1317" w:rsidRPr="00260CDA" w:rsidRDefault="007470C0" w:rsidP="00AF3D39">
      <w:pPr>
        <w:spacing w:before="200" w:after="200"/>
        <w:rPr>
          <w:szCs w:val="24"/>
        </w:rPr>
      </w:pPr>
      <w:r w:rsidRPr="00260CDA">
        <w:rPr>
          <w:szCs w:val="24"/>
        </w:rPr>
        <w:br w:type="page"/>
      </w:r>
      <w:bookmarkEnd w:id="445"/>
      <w:bookmarkEnd w:id="446"/>
      <w:bookmarkEnd w:id="447"/>
    </w:p>
    <w:p w14:paraId="5A5685C6" w14:textId="776DE20E" w:rsidR="00CA475E" w:rsidRPr="00260CDA" w:rsidRDefault="00FC65E9" w:rsidP="00FC65E9">
      <w:pPr>
        <w:pStyle w:val="SectionVHeader"/>
        <w:spacing w:before="200" w:after="200"/>
        <w:rPr>
          <w:b w:val="0"/>
          <w:bCs/>
        </w:rPr>
      </w:pPr>
      <w:bookmarkStart w:id="448" w:name="_Toc205474216"/>
      <w:bookmarkStart w:id="449" w:name="_Toc500242336"/>
      <w:bookmarkStart w:id="450" w:name="_Toc196112434"/>
      <w:r w:rsidRPr="00260CDA">
        <w:rPr>
          <w:smallCaps/>
          <w:sz w:val="28"/>
          <w:szCs w:val="28"/>
          <w:lang w:val="fr-FR"/>
        </w:rPr>
        <w:lastRenderedPageBreak/>
        <w:t>Modèles de garantie de soumission</w:t>
      </w:r>
      <w:bookmarkEnd w:id="448"/>
    </w:p>
    <w:p w14:paraId="4456EB39" w14:textId="77777777" w:rsidR="00CA475E" w:rsidRPr="00260CDA" w:rsidRDefault="00CA475E" w:rsidP="00D90294">
      <w:pPr>
        <w:tabs>
          <w:tab w:val="left" w:pos="2552"/>
        </w:tabs>
        <w:spacing w:before="200" w:after="200"/>
      </w:pPr>
    </w:p>
    <w:p w14:paraId="558AD1EE" w14:textId="77777777" w:rsidR="00CA475E" w:rsidRPr="00260CDA" w:rsidRDefault="00CA475E" w:rsidP="00C6481C">
      <w:pPr>
        <w:jc w:val="center"/>
        <w:rPr>
          <w:b/>
          <w:bCs/>
        </w:rPr>
      </w:pPr>
      <w:bookmarkStart w:id="451" w:name="_Toc205466949"/>
      <w:r w:rsidRPr="00260CDA">
        <w:rPr>
          <w:b/>
          <w:bCs/>
        </w:rPr>
        <w:t>Garantie autonome</w:t>
      </w:r>
      <w:bookmarkEnd w:id="451"/>
    </w:p>
    <w:p w14:paraId="49A48AB3" w14:textId="77777777" w:rsidR="00CA475E" w:rsidRPr="00260CDA" w:rsidRDefault="00CA475E" w:rsidP="00D90294">
      <w:pPr>
        <w:tabs>
          <w:tab w:val="left" w:pos="2552"/>
        </w:tabs>
        <w:spacing w:before="200" w:after="200"/>
        <w:rPr>
          <w:sz w:val="22"/>
        </w:rPr>
      </w:pPr>
      <w:r w:rsidRPr="00260CDA">
        <w:t xml:space="preserve"> </w:t>
      </w:r>
      <w:r w:rsidRPr="00260CDA">
        <w:tab/>
      </w:r>
      <w:r w:rsidRPr="00260CDA">
        <w:tab/>
      </w:r>
      <w:r w:rsidRPr="00260CDA">
        <w:tab/>
      </w:r>
    </w:p>
    <w:p w14:paraId="4869DCCE" w14:textId="77777777" w:rsidR="00CA475E" w:rsidRPr="00260CDA" w:rsidRDefault="00CA475E" w:rsidP="00D90294">
      <w:pPr>
        <w:tabs>
          <w:tab w:val="left" w:pos="2552"/>
          <w:tab w:val="right" w:pos="9000"/>
        </w:tabs>
        <w:spacing w:before="200" w:after="200"/>
        <w:jc w:val="both"/>
        <w:rPr>
          <w:b/>
        </w:rPr>
      </w:pPr>
      <w:r w:rsidRPr="00260CDA">
        <w:rPr>
          <w:i/>
          <w:iCs/>
        </w:rPr>
        <w:t>[L‘institution financière [Banque, institution mutualiste de micro finance, Établissement financier] remplit ce modèle de garantie de soumission conformément aux indications entre crochets]</w:t>
      </w:r>
      <w:r w:rsidRPr="00260CDA">
        <w:rPr>
          <w:b/>
        </w:rPr>
        <w:t xml:space="preserve"> </w:t>
      </w:r>
    </w:p>
    <w:p w14:paraId="1B6CCED8" w14:textId="225AD94D" w:rsidR="00CA475E" w:rsidRPr="00260CDA" w:rsidRDefault="00CA475E" w:rsidP="00D90294">
      <w:pPr>
        <w:tabs>
          <w:tab w:val="left" w:pos="2552"/>
        </w:tabs>
        <w:spacing w:before="200" w:after="200"/>
        <w:jc w:val="both"/>
        <w:rPr>
          <w:bCs/>
          <w:i/>
          <w:iCs/>
        </w:rPr>
      </w:pPr>
      <w:r w:rsidRPr="00260CDA">
        <w:rPr>
          <w:bCs/>
          <w:i/>
          <w:iCs/>
        </w:rPr>
        <w:t>Le nom du donneur d’ordre :</w:t>
      </w:r>
      <w:r w:rsidR="00D90294" w:rsidRPr="00260CDA">
        <w:rPr>
          <w:bCs/>
          <w:i/>
          <w:iCs/>
        </w:rPr>
        <w:t xml:space="preserve"> </w:t>
      </w:r>
      <w:r w:rsidRPr="00260CDA">
        <w:rPr>
          <w:bCs/>
          <w:i/>
          <w:iCs/>
        </w:rPr>
        <w:t>[Insérer le nom de l’institution, et l’adresse de l’agence émettrice]</w:t>
      </w:r>
    </w:p>
    <w:p w14:paraId="3C8DFE93" w14:textId="77777777" w:rsidR="00CA475E" w:rsidRPr="00260CDA" w:rsidRDefault="00CA475E" w:rsidP="00D90294">
      <w:pPr>
        <w:tabs>
          <w:tab w:val="left" w:pos="2552"/>
        </w:tabs>
        <w:spacing w:before="200" w:after="200"/>
        <w:jc w:val="both"/>
        <w:rPr>
          <w:bCs/>
          <w:i/>
          <w:iCs/>
        </w:rPr>
      </w:pPr>
      <w:r w:rsidRPr="00260CDA">
        <w:rPr>
          <w:bCs/>
          <w:i/>
          <w:iCs/>
        </w:rPr>
        <w:t xml:space="preserve">Bénéficiaire : [Insérer nom et adresse de l’Autorité contractante] </w:t>
      </w:r>
    </w:p>
    <w:p w14:paraId="04A638A9" w14:textId="124F2782" w:rsidR="00CA475E" w:rsidRPr="00260CDA" w:rsidRDefault="00CA475E" w:rsidP="00D90294">
      <w:pPr>
        <w:tabs>
          <w:tab w:val="left" w:pos="2552"/>
        </w:tabs>
        <w:spacing w:before="200" w:after="200"/>
        <w:jc w:val="both"/>
      </w:pPr>
      <w:r w:rsidRPr="00260CDA">
        <w:rPr>
          <w:i/>
          <w:iCs/>
          <w:sz w:val="22"/>
        </w:rPr>
        <w:t xml:space="preserve">Le nom du garant : </w:t>
      </w:r>
      <w:r w:rsidRPr="00260CDA">
        <w:rPr>
          <w:i/>
          <w:iCs/>
        </w:rPr>
        <w:t>[Insérer nom du garant]</w:t>
      </w:r>
    </w:p>
    <w:p w14:paraId="3FCE2470" w14:textId="77777777" w:rsidR="00CA475E" w:rsidRPr="00260CDA" w:rsidRDefault="00CA475E" w:rsidP="00D90294">
      <w:pPr>
        <w:tabs>
          <w:tab w:val="left" w:pos="2552"/>
        </w:tabs>
        <w:spacing w:before="200" w:after="200"/>
        <w:jc w:val="both"/>
      </w:pPr>
      <w:r w:rsidRPr="00260CDA">
        <w:t xml:space="preserve">Date : </w:t>
      </w:r>
      <w:r w:rsidRPr="00260CDA">
        <w:rPr>
          <w:i/>
          <w:iCs/>
        </w:rPr>
        <w:t>[Insérer date]</w:t>
      </w:r>
    </w:p>
    <w:p w14:paraId="6258B793" w14:textId="77777777" w:rsidR="00CA475E" w:rsidRPr="00260CDA" w:rsidRDefault="00CA475E" w:rsidP="00D90294">
      <w:pPr>
        <w:tabs>
          <w:tab w:val="left" w:pos="2552"/>
        </w:tabs>
        <w:spacing w:before="200" w:after="200"/>
        <w:jc w:val="both"/>
      </w:pPr>
    </w:p>
    <w:p w14:paraId="2FAF78D4" w14:textId="77777777" w:rsidR="00D90294" w:rsidRPr="00260CDA" w:rsidRDefault="00D90294">
      <w:pPr>
        <w:rPr>
          <w:b/>
          <w:bCs/>
        </w:rPr>
      </w:pPr>
      <w:r w:rsidRPr="00260CDA">
        <w:rPr>
          <w:b/>
          <w:bCs/>
        </w:rPr>
        <w:br w:type="page"/>
      </w:r>
    </w:p>
    <w:p w14:paraId="008768E9" w14:textId="053DD3D4" w:rsidR="00CA475E" w:rsidRPr="00260CDA" w:rsidRDefault="00CA475E" w:rsidP="00D90294">
      <w:pPr>
        <w:tabs>
          <w:tab w:val="left" w:pos="2552"/>
        </w:tabs>
        <w:spacing w:before="200" w:after="200"/>
        <w:jc w:val="center"/>
      </w:pPr>
      <w:r w:rsidRPr="00260CDA">
        <w:rPr>
          <w:b/>
          <w:bCs/>
        </w:rPr>
        <w:lastRenderedPageBreak/>
        <w:t xml:space="preserve">Garantie de soumission </w:t>
      </w:r>
      <w:r w:rsidR="00446208">
        <w:rPr>
          <w:b/>
          <w:bCs/>
        </w:rPr>
        <w:t>N</w:t>
      </w:r>
      <w:r w:rsidRPr="00260CDA">
        <w:rPr>
          <w:b/>
          <w:bCs/>
        </w:rPr>
        <w:t> </w:t>
      </w:r>
      <w:r w:rsidR="00D90294" w:rsidRPr="00260CDA">
        <w:rPr>
          <w:b/>
          <w:bCs/>
        </w:rPr>
        <w:t xml:space="preserve"> </w:t>
      </w:r>
      <w:r w:rsidRPr="00260CDA">
        <w:rPr>
          <w:b/>
          <w:bCs/>
        </w:rPr>
        <w:t>:</w:t>
      </w:r>
      <w:r w:rsidRPr="00260CDA">
        <w:t xml:space="preserve"> </w:t>
      </w:r>
      <w:r w:rsidRPr="00260CDA">
        <w:rPr>
          <w:bCs/>
          <w:i/>
          <w:iCs/>
        </w:rPr>
        <w:t>[Insérer N° de garantie]</w:t>
      </w:r>
    </w:p>
    <w:p w14:paraId="65D05256" w14:textId="77777777" w:rsidR="00CA475E" w:rsidRPr="00260CDA" w:rsidRDefault="00CA475E" w:rsidP="00D90294">
      <w:pPr>
        <w:tabs>
          <w:tab w:val="left" w:pos="2552"/>
        </w:tabs>
        <w:spacing w:before="200" w:after="200"/>
        <w:jc w:val="both"/>
      </w:pPr>
    </w:p>
    <w:p w14:paraId="03F3A715" w14:textId="68B0DC95" w:rsidR="00CA475E" w:rsidRPr="00260CDA" w:rsidRDefault="00CA475E" w:rsidP="00D90294">
      <w:pPr>
        <w:tabs>
          <w:tab w:val="left" w:pos="2552"/>
        </w:tabs>
        <w:spacing w:before="200" w:after="200"/>
        <w:jc w:val="both"/>
      </w:pPr>
      <w:r w:rsidRPr="00260CDA">
        <w:t xml:space="preserve">Nous avons été informés que </w:t>
      </w:r>
      <w:r w:rsidRPr="00260CDA">
        <w:rPr>
          <w:i/>
          <w:iCs/>
        </w:rPr>
        <w:t>[Nom du Candidat]</w:t>
      </w:r>
      <w:r w:rsidRPr="00260CDA">
        <w:t xml:space="preserve"> (ci-après dénommé « le Candidat ») a répondu à votre appel d’offres n°.</w:t>
      </w:r>
      <w:r w:rsidRPr="00260CDA">
        <w:rPr>
          <w:i/>
          <w:iCs/>
        </w:rPr>
        <w:t xml:space="preserve"> [Insérer n° de l’avis d’appel d’offres]</w:t>
      </w:r>
      <w:r w:rsidRPr="00260CDA">
        <w:t xml:space="preserve"> pour la livraison des fournitures</w:t>
      </w:r>
      <w:r w:rsidR="00032BA0" w:rsidRPr="00260CDA">
        <w:t xml:space="preserve"> </w:t>
      </w:r>
      <w:r w:rsidRPr="00260CDA">
        <w:t xml:space="preserve">et la réalisation des prestations </w:t>
      </w:r>
      <w:r w:rsidRPr="00260CDA">
        <w:rPr>
          <w:bCs/>
          <w:i/>
          <w:iCs/>
        </w:rPr>
        <w:t xml:space="preserve">[Insérer description des fournitures, équipements et/ou </w:t>
      </w:r>
      <w:r w:rsidR="00037C40" w:rsidRPr="00260CDA">
        <w:rPr>
          <w:bCs/>
          <w:i/>
          <w:iCs/>
        </w:rPr>
        <w:t>services]</w:t>
      </w:r>
      <w:r w:rsidR="00037C40" w:rsidRPr="00260CDA">
        <w:t xml:space="preserve"> et</w:t>
      </w:r>
      <w:r w:rsidRPr="00260CDA">
        <w:t xml:space="preserve"> vous a soumis son offre en date du </w:t>
      </w:r>
      <w:r w:rsidRPr="00260CDA">
        <w:rPr>
          <w:bCs/>
          <w:i/>
          <w:iCs/>
        </w:rPr>
        <w:t>[Insérer date du dépôt de l’offre]</w:t>
      </w:r>
      <w:r w:rsidRPr="00260CDA">
        <w:t xml:space="preserve"> (ci-après dénommée « l’Offre »).</w:t>
      </w:r>
    </w:p>
    <w:p w14:paraId="355D768B" w14:textId="77777777" w:rsidR="00CA475E" w:rsidRPr="00260CDA" w:rsidRDefault="00CA475E" w:rsidP="00D90294">
      <w:pPr>
        <w:tabs>
          <w:tab w:val="left" w:pos="2552"/>
        </w:tabs>
        <w:spacing w:before="200" w:after="200"/>
        <w:jc w:val="both"/>
      </w:pPr>
      <w:r w:rsidRPr="00260CDA">
        <w:t>En vertu des dispositions du dossier d’appel d’offres, l’Offre doit être accompagnée d’une garantie de soumission.</w:t>
      </w:r>
    </w:p>
    <w:p w14:paraId="5D9988E3" w14:textId="77777777" w:rsidR="00CA475E" w:rsidRPr="00260CDA" w:rsidRDefault="00CA475E" w:rsidP="00D90294">
      <w:pPr>
        <w:tabs>
          <w:tab w:val="left" w:pos="2552"/>
        </w:tabs>
        <w:spacing w:before="200" w:after="200"/>
        <w:jc w:val="both"/>
        <w:rPr>
          <w:b/>
        </w:rPr>
      </w:pPr>
      <w:r w:rsidRPr="00260CDA">
        <w:t xml:space="preserve">A la demande du Candidat, nous </w:t>
      </w:r>
      <w:r w:rsidRPr="00260CDA">
        <w:rPr>
          <w:bCs/>
          <w:i/>
          <w:iCs/>
        </w:rPr>
        <w:t>[Insérer nom de l’institution financière]</w:t>
      </w:r>
      <w:r w:rsidRPr="00260CDA">
        <w:t xml:space="preserve"> nous engageons par la présente, sans réserve et irrévocablement, à vous payer à première demande, toutes sommes d’argent que vous pourriez réclamer dans la limite de </w:t>
      </w:r>
      <w:r w:rsidRPr="00260CDA">
        <w:rPr>
          <w:bCs/>
        </w:rPr>
        <w:t>[</w:t>
      </w:r>
      <w:r w:rsidRPr="00260CDA">
        <w:rPr>
          <w:i/>
        </w:rPr>
        <w:t>Insérer la somme en FCFA].</w:t>
      </w:r>
      <w:r w:rsidRPr="00260CDA">
        <w:rPr>
          <w:iCs/>
        </w:rPr>
        <w:t xml:space="preserve"> _____________</w:t>
      </w:r>
      <w:r w:rsidRPr="00260CDA">
        <w:rPr>
          <w:i/>
        </w:rPr>
        <w:t xml:space="preserve"> </w:t>
      </w:r>
      <w:r w:rsidRPr="00260CDA">
        <w:rPr>
          <w:iCs/>
        </w:rPr>
        <w:t>[</w:t>
      </w:r>
      <w:r w:rsidRPr="00260CDA">
        <w:rPr>
          <w:i/>
        </w:rPr>
        <w:t>Insérer la somme en lettres</w:t>
      </w:r>
      <w:r w:rsidRPr="00260CDA">
        <w:rPr>
          <w:iCs/>
        </w:rPr>
        <w:t>].</w:t>
      </w:r>
    </w:p>
    <w:p w14:paraId="662556DC" w14:textId="77777777" w:rsidR="00CA475E" w:rsidRPr="00260CDA" w:rsidRDefault="00CA475E" w:rsidP="00D90294">
      <w:pPr>
        <w:tabs>
          <w:tab w:val="left" w:pos="2552"/>
        </w:tabs>
        <w:spacing w:before="200" w:after="200"/>
        <w:jc w:val="both"/>
      </w:pPr>
      <w:r w:rsidRPr="00260CDA">
        <w:t>Votre demande en paiement doit être accompagnée d’une déclaration attestant que le Candidat n'a pas exécuté une des obligations auxquelles il est tenu en vertu de l’Offre, à savoir :</w:t>
      </w:r>
    </w:p>
    <w:p w14:paraId="3AFBBFF4" w14:textId="77777777" w:rsidR="00CA475E" w:rsidRPr="00260CDA" w:rsidRDefault="00CA475E" w:rsidP="00114374">
      <w:pPr>
        <w:numPr>
          <w:ilvl w:val="0"/>
          <w:numId w:val="30"/>
        </w:numPr>
        <w:tabs>
          <w:tab w:val="left" w:pos="2552"/>
        </w:tabs>
        <w:spacing w:before="200" w:after="200"/>
        <w:jc w:val="both"/>
      </w:pPr>
      <w:r w:rsidRPr="00260CDA">
        <w:t xml:space="preserve">s’il retire l’Offre pendant la période de validité qu’il a spécifiée dans la lettre de soumission de l’offre; ou </w:t>
      </w:r>
    </w:p>
    <w:p w14:paraId="7DA602EC" w14:textId="45B7725A" w:rsidR="00CA475E" w:rsidRPr="00260CDA" w:rsidRDefault="00CA475E" w:rsidP="00114374">
      <w:pPr>
        <w:numPr>
          <w:ilvl w:val="0"/>
          <w:numId w:val="30"/>
        </w:numPr>
        <w:tabs>
          <w:tab w:val="left" w:pos="2552"/>
        </w:tabs>
        <w:spacing w:before="200" w:after="200"/>
        <w:jc w:val="both"/>
      </w:pPr>
      <w:r w:rsidRPr="00260CDA">
        <w:t>si s’étant vu notifier l’acceptation de l’Offre par l’Autorité contractante pendant la période de validité telle qu’indiquée dans la lettre de soumission de l’offre ou prorogée par l’Autorité contractante avant l’expiration de cette période, il</w:t>
      </w:r>
      <w:r w:rsidR="00032BA0" w:rsidRPr="00260CDA">
        <w:t xml:space="preserve"> </w:t>
      </w:r>
      <w:r w:rsidRPr="00260CDA">
        <w:t>:</w:t>
      </w:r>
    </w:p>
    <w:p w14:paraId="5E062812" w14:textId="77777777" w:rsidR="00CA475E" w:rsidRPr="00260CDA" w:rsidRDefault="00CA475E" w:rsidP="00114374">
      <w:pPr>
        <w:numPr>
          <w:ilvl w:val="1"/>
          <w:numId w:val="30"/>
        </w:numPr>
        <w:tabs>
          <w:tab w:val="left" w:pos="2552"/>
        </w:tabs>
        <w:spacing w:before="200" w:after="200"/>
        <w:jc w:val="both"/>
      </w:pPr>
      <w:r w:rsidRPr="00260CDA">
        <w:t xml:space="preserve">ne signe pas le Marché ; ou </w:t>
      </w:r>
    </w:p>
    <w:p w14:paraId="2D3C2BAF" w14:textId="214ECE6F" w:rsidR="00CA475E" w:rsidRPr="00260CDA" w:rsidRDefault="00CA475E" w:rsidP="00114374">
      <w:pPr>
        <w:numPr>
          <w:ilvl w:val="1"/>
          <w:numId w:val="30"/>
        </w:numPr>
        <w:tabs>
          <w:tab w:val="left" w:pos="2552"/>
        </w:tabs>
        <w:spacing w:before="200" w:after="200"/>
        <w:jc w:val="both"/>
      </w:pPr>
      <w:r w:rsidRPr="00260CDA">
        <w:t xml:space="preserve">ne fournit pas la garantie de bonne exécution du Marché, s’il est tenu de le </w:t>
      </w:r>
      <w:r w:rsidR="00032BA0" w:rsidRPr="00260CDA">
        <w:t>faire ainsi</w:t>
      </w:r>
      <w:r w:rsidRPr="00260CDA">
        <w:t xml:space="preserve"> qu’il est prévu dans les Instructions aux candidats.</w:t>
      </w:r>
    </w:p>
    <w:p w14:paraId="45F5CE08" w14:textId="77777777" w:rsidR="00CA475E" w:rsidRPr="00260CDA" w:rsidRDefault="00CA475E" w:rsidP="00D90294">
      <w:pPr>
        <w:tabs>
          <w:tab w:val="left" w:pos="2552"/>
        </w:tabs>
        <w:spacing w:before="200" w:after="200"/>
        <w:jc w:val="both"/>
      </w:pPr>
      <w:r w:rsidRPr="00260CDA">
        <w:t>La présente garantie expire :</w:t>
      </w:r>
    </w:p>
    <w:p w14:paraId="7525FCB7" w14:textId="77777777" w:rsidR="00D90294" w:rsidRPr="00260CDA" w:rsidRDefault="00CA475E" w:rsidP="00114374">
      <w:pPr>
        <w:numPr>
          <w:ilvl w:val="0"/>
          <w:numId w:val="96"/>
        </w:numPr>
        <w:tabs>
          <w:tab w:val="left" w:pos="2552"/>
        </w:tabs>
        <w:spacing w:before="200" w:after="200"/>
        <w:ind w:left="714" w:hanging="357"/>
        <w:jc w:val="both"/>
      </w:pPr>
      <w:r w:rsidRPr="00260CDA">
        <w:t>si le marché est octroyé au Candidat, lorsque nous recevrons une copie du Marché signé et de la garantie de bonne exécution émise en votre nom, selon les instructions au Candidat ; ou</w:t>
      </w:r>
    </w:p>
    <w:p w14:paraId="4C1B56B6" w14:textId="76D56F91" w:rsidR="00CA475E" w:rsidRPr="00260CDA" w:rsidRDefault="00CA475E" w:rsidP="00114374">
      <w:pPr>
        <w:numPr>
          <w:ilvl w:val="0"/>
          <w:numId w:val="96"/>
        </w:numPr>
        <w:tabs>
          <w:tab w:val="left" w:pos="2552"/>
        </w:tabs>
        <w:spacing w:before="200" w:after="200"/>
        <w:ind w:left="714" w:hanging="357"/>
        <w:jc w:val="both"/>
      </w:pPr>
      <w:r w:rsidRPr="00260CDA">
        <w:t xml:space="preserve">si le Marché n’est pas octroyé au soumissionnaire, à la première des dates suivantes : (i) lorsque nous recevrons copie de votre notification au soumissionnaire du nom du soumissionnaire retenu, ou (ii) vingt-huit (28) jours après l’expiration du délai de validité de l’Offre </w:t>
      </w:r>
      <w:r w:rsidRPr="00260CDA">
        <w:rPr>
          <w:i/>
        </w:rPr>
        <w:t xml:space="preserve">[Rappeler ce délai spécifié aux DPAO, </w:t>
      </w:r>
      <w:r w:rsidR="00032BA0" w:rsidRPr="00260CDA">
        <w:rPr>
          <w:i/>
        </w:rPr>
        <w:t>9</w:t>
      </w:r>
      <w:r w:rsidRPr="00260CDA">
        <w:rPr>
          <w:i/>
        </w:rPr>
        <w:t>0 jours en l’occurrence</w:t>
      </w:r>
      <w:r w:rsidRPr="00260CDA">
        <w:t xml:space="preserve">] ainsi que spécifié aux DPAO et dans la lettre de soumission. </w:t>
      </w:r>
    </w:p>
    <w:p w14:paraId="072553C0" w14:textId="77777777" w:rsidR="00CA475E" w:rsidRPr="00260CDA" w:rsidRDefault="00CA475E" w:rsidP="00D90294">
      <w:pPr>
        <w:tabs>
          <w:tab w:val="left" w:pos="2552"/>
        </w:tabs>
        <w:spacing w:before="200" w:after="200"/>
        <w:jc w:val="both"/>
      </w:pPr>
      <w:r w:rsidRPr="00260CDA">
        <w:t>Toute demande de paiement au titre de la présente garantie doit être reçue au plus tard à cette date.</w:t>
      </w:r>
    </w:p>
    <w:p w14:paraId="37027624" w14:textId="77777777" w:rsidR="00CA475E" w:rsidRPr="00260CDA" w:rsidRDefault="00CA475E" w:rsidP="00D90294">
      <w:pPr>
        <w:tabs>
          <w:tab w:val="left" w:pos="2552"/>
        </w:tabs>
        <w:spacing w:before="200" w:after="200"/>
        <w:jc w:val="both"/>
      </w:pPr>
      <w:r w:rsidRPr="00260CDA">
        <w:t>Il est rappelé l’impossibilité, pour le garant ou le contre garant, de bénéficier des exceptions de la caution.</w:t>
      </w:r>
    </w:p>
    <w:p w14:paraId="32A6AE52" w14:textId="4D5D002D" w:rsidR="00CA475E" w:rsidRPr="00260CDA" w:rsidRDefault="00CA475E" w:rsidP="00D90294">
      <w:pPr>
        <w:tabs>
          <w:tab w:val="left" w:pos="2552"/>
        </w:tabs>
        <w:spacing w:before="200" w:after="200"/>
        <w:jc w:val="both"/>
        <w:rPr>
          <w:strike/>
        </w:rPr>
      </w:pPr>
      <w:r w:rsidRPr="00260CDA">
        <w:t xml:space="preserve">En tout état de cause, la présente garantie doit être établie en conformité avec l’Acte Uniforme OHADA portant organisation des sûretés du 15 décembre 2010 (JO OHADA n° 22 du 15février </w:t>
      </w:r>
      <w:r w:rsidRPr="00260CDA">
        <w:lastRenderedPageBreak/>
        <w:t>2011) dont les articles 40 et 41 sont respectivement relatifs aux règles de formation de la lettre de garantie et à ses mentions obligatoires</w:t>
      </w:r>
      <w:r w:rsidRPr="00260CDA">
        <w:rPr>
          <w:strike/>
        </w:rPr>
        <w:t>.</w:t>
      </w:r>
    </w:p>
    <w:p w14:paraId="350536BE" w14:textId="77777777" w:rsidR="00CA475E" w:rsidRPr="00260CDA" w:rsidRDefault="00CA475E" w:rsidP="002E0755">
      <w:pPr>
        <w:tabs>
          <w:tab w:val="left" w:pos="4209"/>
          <w:tab w:val="left" w:pos="5238"/>
          <w:tab w:val="left" w:pos="7632"/>
          <w:tab w:val="left" w:pos="7868"/>
          <w:tab w:val="left" w:pos="9468"/>
        </w:tabs>
        <w:spacing w:before="200" w:after="200"/>
        <w:ind w:left="2977"/>
        <w:jc w:val="both"/>
      </w:pPr>
      <w:r w:rsidRPr="00260CDA">
        <w:t xml:space="preserve">Nom : </w:t>
      </w:r>
      <w:r w:rsidRPr="00260CDA">
        <w:rPr>
          <w:i/>
          <w:iCs/>
        </w:rPr>
        <w:t>[nom complet de la personne signataire]</w:t>
      </w:r>
      <w:r w:rsidRPr="00260CDA">
        <w:t xml:space="preserve"> Titre </w:t>
      </w:r>
      <w:r w:rsidRPr="00260CDA">
        <w:rPr>
          <w:i/>
          <w:iCs/>
        </w:rPr>
        <w:t>[capacité juridique de la personne signataire]</w:t>
      </w:r>
    </w:p>
    <w:p w14:paraId="5DA5D33A" w14:textId="77777777" w:rsidR="00CA475E" w:rsidRPr="00260CDA" w:rsidRDefault="00CA475E" w:rsidP="002E0755">
      <w:pPr>
        <w:tabs>
          <w:tab w:val="left" w:pos="4209"/>
          <w:tab w:val="left" w:pos="5238"/>
          <w:tab w:val="left" w:pos="7632"/>
          <w:tab w:val="left" w:pos="7868"/>
          <w:tab w:val="left" w:pos="9468"/>
        </w:tabs>
        <w:spacing w:before="200" w:after="200"/>
        <w:ind w:left="2977"/>
        <w:jc w:val="both"/>
      </w:pPr>
      <w:r w:rsidRPr="00260CDA">
        <w:t xml:space="preserve">Signé </w:t>
      </w:r>
      <w:r w:rsidRPr="00260CDA">
        <w:rPr>
          <w:i/>
          <w:iCs/>
        </w:rPr>
        <w:t>[signature de la personne dont le nom et le titre figurent ci-dessus]</w:t>
      </w:r>
    </w:p>
    <w:p w14:paraId="3DA531AF" w14:textId="77777777" w:rsidR="00CA475E" w:rsidRPr="00260CDA" w:rsidRDefault="00CA475E" w:rsidP="00D90294">
      <w:pPr>
        <w:tabs>
          <w:tab w:val="left" w:pos="2552"/>
        </w:tabs>
        <w:spacing w:before="200" w:after="200"/>
        <w:rPr>
          <w:i/>
        </w:rPr>
      </w:pPr>
    </w:p>
    <w:p w14:paraId="2E8B9266" w14:textId="52F97D5A" w:rsidR="00032BA0" w:rsidRPr="00260CDA" w:rsidRDefault="00032BA0" w:rsidP="00446208">
      <w:pPr>
        <w:pStyle w:val="SectionIVHeader"/>
        <w:numPr>
          <w:ilvl w:val="0"/>
          <w:numId w:val="0"/>
        </w:numPr>
        <w:spacing w:before="200" w:after="200"/>
        <w:ind w:left="2977"/>
        <w:rPr>
          <w:rFonts w:ascii="Times New Roman" w:hAnsi="Times New Roman" w:cs="Times New Roman"/>
          <w:b w:val="0"/>
        </w:rPr>
      </w:pPr>
      <w:r w:rsidRPr="00260CDA">
        <w:rPr>
          <w:rFonts w:ascii="Times New Roman" w:hAnsi="Times New Roman" w:cs="Times New Roman"/>
          <w:b w:val="0"/>
        </w:rPr>
        <w:t xml:space="preserve">Fait à_____________le_____, __________, </w:t>
      </w:r>
      <w:r w:rsidRPr="00260CDA">
        <w:rPr>
          <w:rFonts w:ascii="Times New Roman" w:hAnsi="Times New Roman" w:cs="Times New Roman"/>
          <w:b w:val="0"/>
          <w:i/>
          <w:iCs/>
        </w:rPr>
        <w:t>______. [Insérer date]</w:t>
      </w:r>
    </w:p>
    <w:p w14:paraId="66753614" w14:textId="77777777" w:rsidR="00CA475E" w:rsidRPr="00260CDA" w:rsidRDefault="00CA475E" w:rsidP="00AF3D39">
      <w:pPr>
        <w:spacing w:before="200" w:after="200"/>
        <w:jc w:val="center"/>
        <w:rPr>
          <w:b/>
          <w:szCs w:val="24"/>
        </w:rPr>
      </w:pPr>
    </w:p>
    <w:p w14:paraId="145D59E4" w14:textId="77777777" w:rsidR="00CA475E" w:rsidRPr="00260CDA" w:rsidRDefault="00CA475E" w:rsidP="00AF3D39">
      <w:pPr>
        <w:spacing w:before="200" w:after="200"/>
        <w:jc w:val="center"/>
        <w:rPr>
          <w:b/>
          <w:szCs w:val="24"/>
        </w:rPr>
      </w:pPr>
    </w:p>
    <w:bookmarkEnd w:id="449"/>
    <w:p w14:paraId="3A77FCCF" w14:textId="77777777" w:rsidR="001311CF" w:rsidRPr="00260CDA" w:rsidRDefault="001311CF" w:rsidP="00AF3D39">
      <w:pPr>
        <w:spacing w:before="200" w:after="200"/>
        <w:jc w:val="both"/>
        <w:rPr>
          <w:szCs w:val="24"/>
        </w:rPr>
      </w:pPr>
      <w:r w:rsidRPr="00260CDA">
        <w:rPr>
          <w:b/>
          <w:szCs w:val="24"/>
        </w:rPr>
        <w:br w:type="page"/>
      </w:r>
    </w:p>
    <w:p w14:paraId="5E88BA4E" w14:textId="00A9410D" w:rsidR="00446208" w:rsidRPr="00075BD6" w:rsidRDefault="00446208" w:rsidP="00446208">
      <w:pPr>
        <w:pStyle w:val="Pieddepage"/>
        <w:tabs>
          <w:tab w:val="left" w:pos="2552"/>
          <w:tab w:val="right" w:pos="9000"/>
        </w:tabs>
        <w:spacing w:before="200" w:after="200"/>
        <w:jc w:val="center"/>
        <w:rPr>
          <w:b/>
          <w:sz w:val="28"/>
          <w:szCs w:val="22"/>
        </w:rPr>
      </w:pPr>
      <w:r w:rsidRPr="00075BD6">
        <w:rPr>
          <w:b/>
          <w:bCs/>
          <w:sz w:val="28"/>
          <w:szCs w:val="22"/>
        </w:rPr>
        <w:lastRenderedPageBreak/>
        <w:t>Cautionnement émis par une banque, une institution mutualiste de micro finance agréée ou un établissement financier</w:t>
      </w:r>
    </w:p>
    <w:p w14:paraId="0C10EEE3" w14:textId="77777777" w:rsidR="00446208" w:rsidRDefault="00446208" w:rsidP="002E0755">
      <w:pPr>
        <w:pStyle w:val="Pieddepage"/>
        <w:tabs>
          <w:tab w:val="left" w:pos="2552"/>
          <w:tab w:val="right" w:pos="9000"/>
        </w:tabs>
        <w:spacing w:before="200" w:after="200"/>
        <w:rPr>
          <w:b/>
        </w:rPr>
      </w:pPr>
    </w:p>
    <w:p w14:paraId="0E8D9179" w14:textId="3E603653" w:rsidR="00032BA0" w:rsidRPr="00260CDA" w:rsidRDefault="00032BA0" w:rsidP="002E0755">
      <w:pPr>
        <w:pStyle w:val="Pieddepage"/>
        <w:tabs>
          <w:tab w:val="left" w:pos="2552"/>
          <w:tab w:val="right" w:pos="9000"/>
        </w:tabs>
        <w:spacing w:before="200" w:after="200"/>
        <w:rPr>
          <w:b/>
        </w:rPr>
      </w:pPr>
      <w:r w:rsidRPr="00260CDA">
        <w:rPr>
          <w:b/>
        </w:rPr>
        <w:t>Garantie N</w:t>
      </w:r>
      <w:r w:rsidR="00FC65E9" w:rsidRPr="00260CDA">
        <w:rPr>
          <w:b/>
        </w:rPr>
        <w:t>°</w:t>
      </w:r>
      <w:r w:rsidRPr="00260CDA">
        <w:rPr>
          <w:b/>
        </w:rPr>
        <w:t xml:space="preserve"> </w:t>
      </w:r>
      <w:r w:rsidRPr="00260CDA">
        <w:rPr>
          <w:b/>
          <w:bCs/>
          <w:i/>
          <w:iCs/>
        </w:rPr>
        <w:t>[Insérer N</w:t>
      </w:r>
      <w:r w:rsidR="002E0755" w:rsidRPr="00260CDA">
        <w:rPr>
          <w:b/>
          <w:bCs/>
          <w:i/>
          <w:iCs/>
        </w:rPr>
        <w:t>°</w:t>
      </w:r>
      <w:r w:rsidRPr="00260CDA">
        <w:rPr>
          <w:b/>
          <w:bCs/>
          <w:i/>
          <w:iCs/>
        </w:rPr>
        <w:t xml:space="preserve"> de garantie]</w:t>
      </w:r>
    </w:p>
    <w:p w14:paraId="68129AA2" w14:textId="09038E96" w:rsidR="00032BA0" w:rsidRPr="00260CDA" w:rsidRDefault="00032BA0" w:rsidP="002E0755">
      <w:pPr>
        <w:pStyle w:val="i"/>
        <w:tabs>
          <w:tab w:val="left" w:pos="1197"/>
          <w:tab w:val="left" w:pos="2552"/>
          <w:tab w:val="left" w:pos="6433"/>
          <w:tab w:val="right" w:pos="9000"/>
        </w:tabs>
        <w:suppressAutoHyphens w:val="0"/>
        <w:spacing w:before="200" w:after="200"/>
        <w:rPr>
          <w:rFonts w:ascii="Times New Roman" w:hAnsi="Times New Roman"/>
          <w:lang w:val="fr-FR"/>
        </w:rPr>
      </w:pPr>
      <w:r w:rsidRPr="00260CDA">
        <w:rPr>
          <w:rFonts w:ascii="Times New Roman" w:hAnsi="Times New Roman"/>
          <w:lang w:val="fr-FR"/>
        </w:rPr>
        <w:t xml:space="preserve">Attendu que </w:t>
      </w:r>
      <w:r w:rsidRPr="00260CDA">
        <w:rPr>
          <w:rFonts w:ascii="Times New Roman" w:hAnsi="Times New Roman"/>
          <w:bCs/>
          <w:i/>
          <w:iCs/>
          <w:lang w:val="fr-FR"/>
        </w:rPr>
        <w:t>[Insérer le nom du Candidat]</w:t>
      </w:r>
      <w:r w:rsidRPr="00260CDA">
        <w:rPr>
          <w:rFonts w:ascii="Times New Roman" w:hAnsi="Times New Roman"/>
          <w:lang w:val="fr-FR"/>
        </w:rPr>
        <w:t xml:space="preserve"> (ci-après dénommé « le Candidat ») a soumis son offre le </w:t>
      </w:r>
      <w:r w:rsidRPr="00260CDA">
        <w:rPr>
          <w:rFonts w:ascii="Times New Roman" w:hAnsi="Times New Roman"/>
          <w:bCs/>
          <w:i/>
          <w:iCs/>
          <w:lang w:val="fr-FR"/>
        </w:rPr>
        <w:t>[Insérer date]</w:t>
      </w:r>
      <w:r w:rsidRPr="00260CDA">
        <w:rPr>
          <w:rFonts w:ascii="Times New Roman" w:hAnsi="Times New Roman"/>
          <w:lang w:val="fr-FR"/>
        </w:rPr>
        <w:t xml:space="preserve"> en réponse à l’Avis d’appel d’offres No </w:t>
      </w:r>
      <w:r w:rsidRPr="00260CDA">
        <w:rPr>
          <w:rFonts w:ascii="Times New Roman" w:hAnsi="Times New Roman"/>
          <w:i/>
          <w:iCs/>
          <w:lang w:val="fr-FR"/>
        </w:rPr>
        <w:t>[Insérer no de l’avis d’appel d’offres]</w:t>
      </w:r>
      <w:r w:rsidRPr="00260CDA">
        <w:rPr>
          <w:rFonts w:ascii="Times New Roman" w:hAnsi="Times New Roman"/>
          <w:lang w:val="fr-FR"/>
        </w:rPr>
        <w:t xml:space="preserve"> pour la livraison des fournitures et la réalisation des prestations </w:t>
      </w:r>
      <w:r w:rsidRPr="00260CDA">
        <w:rPr>
          <w:rFonts w:ascii="Times New Roman" w:hAnsi="Times New Roman"/>
          <w:bCs/>
          <w:i/>
          <w:iCs/>
          <w:lang w:val="fr-FR"/>
        </w:rPr>
        <w:t>[Insérer description des fournitures, équipements et/ou services]</w:t>
      </w:r>
      <w:r w:rsidRPr="00260CDA">
        <w:rPr>
          <w:rFonts w:ascii="Times New Roman" w:hAnsi="Times New Roman"/>
          <w:lang w:val="fr-FR"/>
        </w:rPr>
        <w:t xml:space="preserve"> (ci-après dénommée « l’Offre »).</w:t>
      </w:r>
    </w:p>
    <w:p w14:paraId="2CC3243A" w14:textId="77777777" w:rsidR="00032BA0" w:rsidRPr="00260CDA" w:rsidRDefault="00032BA0" w:rsidP="002E0755">
      <w:pPr>
        <w:pStyle w:val="i"/>
        <w:tabs>
          <w:tab w:val="left" w:pos="478"/>
          <w:tab w:val="left" w:pos="2552"/>
          <w:tab w:val="left" w:pos="3890"/>
          <w:tab w:val="left" w:pos="7182"/>
          <w:tab w:val="right" w:pos="9000"/>
          <w:tab w:val="left" w:pos="9576"/>
        </w:tabs>
        <w:suppressAutoHyphens w:val="0"/>
        <w:spacing w:before="200" w:after="200"/>
        <w:rPr>
          <w:rFonts w:ascii="Times New Roman" w:hAnsi="Times New Roman"/>
          <w:lang w:val="fr-FR"/>
        </w:rPr>
      </w:pPr>
      <w:r w:rsidRPr="00260CDA">
        <w:rPr>
          <w:rFonts w:ascii="Times New Roman" w:hAnsi="Times New Roman"/>
          <w:lang w:val="fr-FR"/>
        </w:rPr>
        <w:t xml:space="preserve">Faisons savoir que NOUS </w:t>
      </w:r>
      <w:r w:rsidRPr="00260CDA">
        <w:rPr>
          <w:rFonts w:ascii="Times New Roman" w:hAnsi="Times New Roman"/>
          <w:bCs/>
          <w:i/>
          <w:iCs/>
          <w:lang w:val="fr-FR"/>
        </w:rPr>
        <w:t>[Insérer le nom de la société de garantie émettrice]</w:t>
      </w:r>
      <w:r w:rsidRPr="00260CDA">
        <w:rPr>
          <w:rFonts w:ascii="Times New Roman" w:hAnsi="Times New Roman"/>
          <w:lang w:val="fr-FR"/>
        </w:rPr>
        <w:t xml:space="preserve"> dont le siège se trouve à </w:t>
      </w:r>
      <w:r w:rsidRPr="00260CDA">
        <w:rPr>
          <w:rFonts w:ascii="Times New Roman" w:hAnsi="Times New Roman"/>
          <w:bCs/>
          <w:i/>
          <w:iCs/>
          <w:lang w:val="fr-FR"/>
        </w:rPr>
        <w:t>[Insérer l’adresse de la société de garantie]</w:t>
      </w:r>
      <w:r w:rsidRPr="00260CDA">
        <w:rPr>
          <w:rFonts w:ascii="Times New Roman" w:hAnsi="Times New Roman"/>
          <w:lang w:val="fr-FR"/>
        </w:rPr>
        <w:t xml:space="preserve"> (ci-après dénommé « le Garant »), sommes engagés vis-à-vis de  </w:t>
      </w:r>
      <w:r w:rsidRPr="00260CDA">
        <w:rPr>
          <w:rFonts w:ascii="Times New Roman" w:hAnsi="Times New Roman"/>
          <w:bCs/>
          <w:i/>
          <w:iCs/>
          <w:lang w:val="fr-FR"/>
        </w:rPr>
        <w:t xml:space="preserve">[Insérer nom de l’Autorité contractante] </w:t>
      </w:r>
      <w:r w:rsidRPr="00260CDA">
        <w:rPr>
          <w:rFonts w:ascii="Times New Roman" w:hAnsi="Times New Roman"/>
          <w:lang w:val="fr-FR"/>
        </w:rPr>
        <w:t xml:space="preserve">(ci-après dénommé « l’Autorité contractante ») pour la somme de </w:t>
      </w:r>
      <w:r w:rsidRPr="00260CDA">
        <w:rPr>
          <w:rFonts w:ascii="Times New Roman" w:hAnsi="Times New Roman"/>
          <w:bCs/>
          <w:i/>
          <w:iCs/>
          <w:lang w:val="fr-FR"/>
        </w:rPr>
        <w:t>[Insérer le montant en FCFA], [Insérer le montant en lettres]</w:t>
      </w:r>
      <w:r w:rsidRPr="00260CDA">
        <w:rPr>
          <w:rFonts w:ascii="Times New Roman" w:hAnsi="Times New Roman"/>
          <w:lang w:val="fr-FR"/>
        </w:rPr>
        <w:t xml:space="preserve"> que, par les présentes, le Garant s’engage et engage ses successeurs ou assignataires, à régler intégralement à ladite Autorité contractante. Certifié par le cachet dudit Garant ce __ jour le ______ </w:t>
      </w:r>
      <w:r w:rsidRPr="00260CDA">
        <w:rPr>
          <w:rFonts w:ascii="Times New Roman" w:hAnsi="Times New Roman"/>
          <w:bCs/>
          <w:i/>
          <w:iCs/>
          <w:lang w:val="fr-FR"/>
        </w:rPr>
        <w:t>[Insérer date]</w:t>
      </w:r>
    </w:p>
    <w:p w14:paraId="555183B6" w14:textId="60D14B47" w:rsidR="00032BA0" w:rsidRPr="00260CDA" w:rsidRDefault="00032BA0" w:rsidP="002E0755">
      <w:pPr>
        <w:tabs>
          <w:tab w:val="left" w:pos="720"/>
          <w:tab w:val="left" w:pos="2552"/>
        </w:tabs>
        <w:spacing w:before="200" w:after="200"/>
      </w:pPr>
      <w:r w:rsidRPr="00260CDA">
        <w:t>L</w:t>
      </w:r>
      <w:r w:rsidR="002E0755" w:rsidRPr="00260CDA">
        <w:t xml:space="preserve">es conditions </w:t>
      </w:r>
      <w:r w:rsidRPr="00260CDA">
        <w:t>d’exécution de cette obligation sont les suivantes :</w:t>
      </w:r>
    </w:p>
    <w:p w14:paraId="3336B143" w14:textId="77777777" w:rsidR="00032BA0" w:rsidRPr="00260CDA" w:rsidRDefault="00032BA0" w:rsidP="002E0755">
      <w:pPr>
        <w:pStyle w:val="Retraitcorpsdetexte"/>
        <w:tabs>
          <w:tab w:val="left" w:pos="720"/>
          <w:tab w:val="left" w:pos="2552"/>
        </w:tabs>
        <w:spacing w:before="200" w:after="200"/>
        <w:ind w:hanging="720"/>
      </w:pPr>
      <w:r w:rsidRPr="00260CDA">
        <w:t>1.</w:t>
      </w:r>
      <w:r w:rsidRPr="00260CDA">
        <w:tab/>
        <w:t>Si le Candidat retire son offre pendant la période de validité qu’il a spécifiée dans la lettre de soumission de l’offre, ou</w:t>
      </w:r>
    </w:p>
    <w:p w14:paraId="543B3081" w14:textId="77777777" w:rsidR="00032BA0" w:rsidRPr="00260CDA" w:rsidRDefault="00032BA0" w:rsidP="002E0755">
      <w:pPr>
        <w:tabs>
          <w:tab w:val="left" w:pos="720"/>
          <w:tab w:val="left" w:pos="2552"/>
        </w:tabs>
        <w:spacing w:before="200" w:after="200"/>
        <w:ind w:left="720" w:hanging="720"/>
      </w:pPr>
      <w:r w:rsidRPr="00260CDA">
        <w:t>2.</w:t>
      </w:r>
      <w:r w:rsidRPr="00260CDA">
        <w:tab/>
        <w:t>Si le Candidat, s’étant vu notifier l’acceptation de son offre par l’Autorité contractante pendant la période de validité :</w:t>
      </w:r>
    </w:p>
    <w:p w14:paraId="7DC0A48B" w14:textId="77777777" w:rsidR="00032BA0" w:rsidRPr="00260CDA" w:rsidRDefault="00032BA0" w:rsidP="002E0755">
      <w:pPr>
        <w:pStyle w:val="i"/>
        <w:tabs>
          <w:tab w:val="left" w:pos="720"/>
          <w:tab w:val="left" w:pos="1440"/>
          <w:tab w:val="left" w:pos="2552"/>
        </w:tabs>
        <w:suppressAutoHyphens w:val="0"/>
        <w:spacing w:before="200" w:after="200"/>
        <w:rPr>
          <w:rFonts w:ascii="Times New Roman" w:hAnsi="Times New Roman"/>
          <w:lang w:val="fr-FR"/>
        </w:rPr>
      </w:pPr>
      <w:r w:rsidRPr="00260CDA">
        <w:rPr>
          <w:rFonts w:ascii="Times New Roman" w:hAnsi="Times New Roman"/>
          <w:lang w:val="fr-FR"/>
        </w:rPr>
        <w:tab/>
        <w:t>a)</w:t>
      </w:r>
      <w:r w:rsidRPr="00260CDA">
        <w:rPr>
          <w:rFonts w:ascii="Times New Roman" w:hAnsi="Times New Roman"/>
          <w:lang w:val="fr-FR"/>
        </w:rPr>
        <w:tab/>
        <w:t>ne signe pas ou refuse de signer le marché ; ou</w:t>
      </w:r>
    </w:p>
    <w:p w14:paraId="627566F9" w14:textId="77777777" w:rsidR="00032BA0" w:rsidRPr="00260CDA" w:rsidRDefault="00032BA0" w:rsidP="002E0755">
      <w:pPr>
        <w:tabs>
          <w:tab w:val="left" w:pos="720"/>
          <w:tab w:val="left" w:pos="810"/>
          <w:tab w:val="left" w:pos="1440"/>
          <w:tab w:val="left" w:pos="2552"/>
        </w:tabs>
        <w:spacing w:before="200" w:after="200"/>
        <w:ind w:left="1440" w:hanging="1440"/>
      </w:pPr>
      <w:r w:rsidRPr="00260CDA">
        <w:tab/>
        <w:t>b)</w:t>
      </w:r>
      <w:r w:rsidRPr="00260CDA">
        <w:tab/>
        <w:t>ne fournit pas ou refuse de fournir la Garantie de bonne exécution, s’il est tenu de le faire comme prévu par les Instructions aux candidats</w:t>
      </w:r>
    </w:p>
    <w:p w14:paraId="4CFC4FAC" w14:textId="77777777" w:rsidR="00032BA0" w:rsidRPr="00260CDA" w:rsidRDefault="00032BA0" w:rsidP="002E0755">
      <w:pPr>
        <w:pStyle w:val="i"/>
        <w:tabs>
          <w:tab w:val="left" w:pos="720"/>
          <w:tab w:val="left" w:pos="2552"/>
        </w:tabs>
        <w:suppressAutoHyphens w:val="0"/>
        <w:spacing w:before="200" w:after="200"/>
        <w:rPr>
          <w:rFonts w:ascii="Times New Roman" w:hAnsi="Times New Roman"/>
          <w:lang w:val="fr-FR"/>
        </w:rPr>
      </w:pPr>
      <w:r w:rsidRPr="00260CDA">
        <w:rPr>
          <w:rFonts w:ascii="Times New Roman" w:hAnsi="Times New Roman"/>
          <w:lang w:val="fr-FR"/>
        </w:rPr>
        <w:t>Nous nous engageons à payer à l’Autorité contractante un montant égal ou plus au montant stipulé ci-dessus, dès réception de sa première demande écrite, sans que l’Autorité contractante soit tenue de justifier sa demande, étant entendu toutefois que, dans sa demande, l’Autorité contractante notera que le montant qu’elle réclame lui est dû parce que l’une ou l’autre des conditions susmentionnées ou toutes les deux sont remplies, en précisant laquelle ou lesquelles a (ou ont) motivé sa requête.</w:t>
      </w:r>
    </w:p>
    <w:p w14:paraId="068964EF" w14:textId="15F44849" w:rsidR="00032BA0" w:rsidRPr="00260CDA" w:rsidRDefault="00032BA0" w:rsidP="002E0755">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before="200" w:after="200"/>
      </w:pPr>
      <w:r w:rsidRPr="00260CDA">
        <w:t>La présente garantie demeure valable jusqu’au vingt-huitième (28</w:t>
      </w:r>
      <w:r w:rsidRPr="00260CDA">
        <w:rPr>
          <w:vertAlign w:val="superscript"/>
        </w:rPr>
        <w:t>ème</w:t>
      </w:r>
      <w:r w:rsidRPr="00260CDA">
        <w:t>) jour inclus suivant l’expiration du délai de validité de l’offre [</w:t>
      </w:r>
      <w:r w:rsidRPr="00260CDA">
        <w:rPr>
          <w:i/>
        </w:rPr>
        <w:t>Rappeler ce délai spécifié aux DPDP. 90 jours en l’occurrence</w:t>
      </w:r>
      <w:r w:rsidRPr="00260CDA">
        <w:t xml:space="preserve">] ; toute demande de l’Autorité contractante visant à la faire jouer devra parvenir au Garant à cette date au plus tard. </w:t>
      </w:r>
    </w:p>
    <w:p w14:paraId="5FF1EA6E" w14:textId="77777777" w:rsidR="00032BA0" w:rsidRPr="00260CDA" w:rsidRDefault="00032BA0" w:rsidP="00FC65E9">
      <w:pPr>
        <w:tabs>
          <w:tab w:val="left" w:pos="2552"/>
        </w:tabs>
        <w:spacing w:before="200" w:after="200"/>
        <w:jc w:val="both"/>
      </w:pPr>
      <w:r w:rsidRPr="00260CDA">
        <w:t>En tout état de cause, la présente garantie doit être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r w:rsidRPr="00260CDA">
        <w:rPr>
          <w:strike/>
        </w:rPr>
        <w:t>.</w:t>
      </w:r>
    </w:p>
    <w:p w14:paraId="287D6E2D" w14:textId="7777777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pPr>
    </w:p>
    <w:tbl>
      <w:tblPr>
        <w:tblStyle w:val="Grilledutableau"/>
        <w:tblW w:w="5000" w:type="pct"/>
        <w:tblLayout w:type="fixed"/>
        <w:tblLook w:val="04A0" w:firstRow="1" w:lastRow="0" w:firstColumn="1" w:lastColumn="0" w:noHBand="0" w:noVBand="1"/>
      </w:tblPr>
      <w:tblGrid>
        <w:gridCol w:w="4530"/>
        <w:gridCol w:w="4531"/>
      </w:tblGrid>
      <w:tr w:rsidR="00B266E7" w:rsidRPr="00260CDA" w14:paraId="4E683CE7" w14:textId="77777777" w:rsidTr="000F4EEE">
        <w:tc>
          <w:tcPr>
            <w:tcW w:w="2500" w:type="pct"/>
          </w:tcPr>
          <w:p w14:paraId="1FCE5D25" w14:textId="5DE03871"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ind w:left="1134"/>
            </w:pPr>
            <w:r w:rsidRPr="00260CDA">
              <w:lastRenderedPageBreak/>
              <w:t xml:space="preserve">Nom de la Caution : </w:t>
            </w:r>
            <w:r w:rsidRPr="00260CDA">
              <w:rPr>
                <w:i/>
                <w:iCs/>
              </w:rPr>
              <w:t>[nom complet de la personne signataire]</w:t>
            </w:r>
            <w:r w:rsidRPr="00260CDA">
              <w:t xml:space="preserve"> Titre </w:t>
            </w:r>
            <w:r w:rsidRPr="00260CDA">
              <w:rPr>
                <w:i/>
                <w:iCs/>
              </w:rPr>
              <w:t>[capacité juridique de la personne signataire]</w:t>
            </w:r>
          </w:p>
        </w:tc>
        <w:tc>
          <w:tcPr>
            <w:tcW w:w="2500" w:type="pct"/>
          </w:tcPr>
          <w:p w14:paraId="2F78F553" w14:textId="79AD184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ind w:left="1134"/>
            </w:pPr>
            <w:r w:rsidRPr="00260CDA">
              <w:t xml:space="preserve">Nom du bénéficiaire   : </w:t>
            </w:r>
            <w:r w:rsidRPr="00260CDA">
              <w:rPr>
                <w:i/>
                <w:iCs/>
              </w:rPr>
              <w:t>[nom complet du Président de la Commission d’attribution des marchés]</w:t>
            </w:r>
            <w:r w:rsidRPr="00260CDA">
              <w:t xml:space="preserve"> Titre </w:t>
            </w:r>
            <w:r w:rsidRPr="00260CDA">
              <w:rPr>
                <w:i/>
                <w:iCs/>
              </w:rPr>
              <w:t>[capacité juridique de la personne signataire]</w:t>
            </w:r>
          </w:p>
        </w:tc>
      </w:tr>
      <w:tr w:rsidR="00B266E7" w:rsidRPr="00260CDA" w14:paraId="5686C7BE" w14:textId="77777777" w:rsidTr="000F4EEE">
        <w:tc>
          <w:tcPr>
            <w:tcW w:w="2500" w:type="pct"/>
          </w:tcPr>
          <w:p w14:paraId="0FF55C43" w14:textId="77777777" w:rsidR="00032BA0" w:rsidRPr="00260CDA" w:rsidRDefault="00032BA0" w:rsidP="002E0755">
            <w:pPr>
              <w:pStyle w:val="i"/>
              <w:tabs>
                <w:tab w:val="left" w:pos="1188"/>
                <w:tab w:val="left" w:pos="2394"/>
                <w:tab w:val="left" w:pos="2552"/>
                <w:tab w:val="left" w:pos="4209"/>
                <w:tab w:val="left" w:pos="5238"/>
                <w:tab w:val="left" w:pos="7632"/>
                <w:tab w:val="left" w:pos="7868"/>
                <w:tab w:val="left" w:pos="9468"/>
              </w:tabs>
              <w:suppressAutoHyphens w:val="0"/>
              <w:spacing w:before="200" w:after="200"/>
              <w:ind w:left="1134"/>
              <w:rPr>
                <w:rFonts w:ascii="Times New Roman" w:hAnsi="Times New Roman"/>
                <w:lang w:val="fr-FR"/>
              </w:rPr>
            </w:pPr>
            <w:r w:rsidRPr="00260CDA">
              <w:rPr>
                <w:rFonts w:ascii="Times New Roman" w:hAnsi="Times New Roman"/>
                <w:lang w:val="fr-FR"/>
              </w:rPr>
              <w:t xml:space="preserve">Signé </w:t>
            </w:r>
            <w:r w:rsidRPr="00260CDA">
              <w:rPr>
                <w:rFonts w:ascii="Times New Roman" w:hAnsi="Times New Roman"/>
                <w:i/>
                <w:iCs/>
                <w:lang w:val="fr-FR"/>
              </w:rPr>
              <w:t>[signature de la personne dont le nom et le titre figurent ci-dessus]</w:t>
            </w:r>
          </w:p>
          <w:p w14:paraId="52E130DC" w14:textId="7777777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pPr>
          </w:p>
        </w:tc>
        <w:tc>
          <w:tcPr>
            <w:tcW w:w="2500" w:type="pct"/>
          </w:tcPr>
          <w:p w14:paraId="241C3C71" w14:textId="77777777" w:rsidR="00032BA0" w:rsidRPr="00260CDA" w:rsidRDefault="00032BA0" w:rsidP="002E0755">
            <w:pPr>
              <w:pStyle w:val="i"/>
              <w:tabs>
                <w:tab w:val="left" w:pos="1188"/>
                <w:tab w:val="left" w:pos="2394"/>
                <w:tab w:val="left" w:pos="2552"/>
                <w:tab w:val="left" w:pos="4209"/>
                <w:tab w:val="left" w:pos="5238"/>
                <w:tab w:val="left" w:pos="7632"/>
                <w:tab w:val="left" w:pos="7868"/>
                <w:tab w:val="left" w:pos="9468"/>
              </w:tabs>
              <w:suppressAutoHyphens w:val="0"/>
              <w:spacing w:before="200" w:after="200"/>
              <w:ind w:left="1134"/>
              <w:rPr>
                <w:rFonts w:ascii="Times New Roman" w:hAnsi="Times New Roman"/>
                <w:lang w:val="fr-FR"/>
              </w:rPr>
            </w:pPr>
            <w:r w:rsidRPr="00260CDA">
              <w:rPr>
                <w:rFonts w:ascii="Times New Roman" w:hAnsi="Times New Roman"/>
                <w:lang w:val="fr-FR"/>
              </w:rPr>
              <w:t xml:space="preserve">Signé </w:t>
            </w:r>
            <w:r w:rsidRPr="00260CDA">
              <w:rPr>
                <w:rFonts w:ascii="Times New Roman" w:hAnsi="Times New Roman"/>
                <w:i/>
                <w:iCs/>
                <w:lang w:val="fr-FR"/>
              </w:rPr>
              <w:t>[signature de la personne dont le nom et le titre figurent ci-dessus]</w:t>
            </w:r>
          </w:p>
          <w:p w14:paraId="6A4790B1" w14:textId="7777777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pPr>
          </w:p>
        </w:tc>
      </w:tr>
      <w:tr w:rsidR="00B266E7" w:rsidRPr="00260CDA" w14:paraId="53B3C9DC" w14:textId="77777777" w:rsidTr="000F4EEE">
        <w:tc>
          <w:tcPr>
            <w:tcW w:w="2500" w:type="pct"/>
          </w:tcPr>
          <w:p w14:paraId="0BA99E04" w14:textId="77777777" w:rsidR="00032BA0" w:rsidRPr="00260CDA" w:rsidRDefault="00032BA0" w:rsidP="002E0755">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rPr>
                <w:i/>
                <w:iCs/>
              </w:rPr>
            </w:pPr>
            <w:r w:rsidRPr="00260CDA">
              <w:t xml:space="preserve">Fait à_________, ___le_____, ____________________, </w:t>
            </w:r>
            <w:r w:rsidRPr="00260CDA">
              <w:rPr>
                <w:i/>
                <w:iCs/>
              </w:rPr>
              <w:t>______. [Insérer date]</w:t>
            </w:r>
          </w:p>
          <w:p w14:paraId="051FB8B4" w14:textId="7777777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pPr>
          </w:p>
        </w:tc>
        <w:tc>
          <w:tcPr>
            <w:tcW w:w="2500" w:type="pct"/>
          </w:tcPr>
          <w:p w14:paraId="2CFD7C2D" w14:textId="77777777" w:rsidR="00032BA0" w:rsidRPr="00260CDA" w:rsidRDefault="00032BA0" w:rsidP="002E0755">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rPr>
                <w:i/>
                <w:iCs/>
              </w:rPr>
            </w:pPr>
            <w:r w:rsidRPr="00260CDA">
              <w:t xml:space="preserve">Fait à_________, ___le_____, ____________________, </w:t>
            </w:r>
            <w:r w:rsidRPr="00260CDA">
              <w:rPr>
                <w:i/>
                <w:iCs/>
              </w:rPr>
              <w:t>______. [Insérer date]</w:t>
            </w:r>
          </w:p>
          <w:p w14:paraId="13919953" w14:textId="77777777" w:rsidR="00032BA0" w:rsidRPr="00260CDA" w:rsidRDefault="00032BA0" w:rsidP="002E0755">
            <w:pPr>
              <w:tabs>
                <w:tab w:val="left" w:pos="1188"/>
                <w:tab w:val="left" w:pos="2394"/>
                <w:tab w:val="left" w:pos="2552"/>
                <w:tab w:val="left" w:pos="4209"/>
                <w:tab w:val="left" w:pos="5238"/>
                <w:tab w:val="left" w:pos="7632"/>
                <w:tab w:val="left" w:pos="7868"/>
                <w:tab w:val="left" w:pos="9468"/>
              </w:tabs>
              <w:spacing w:before="200" w:after="200"/>
            </w:pPr>
          </w:p>
        </w:tc>
      </w:tr>
    </w:tbl>
    <w:p w14:paraId="6C320ED8" w14:textId="01FA9F37" w:rsidR="00032BA0" w:rsidRPr="00260CDA" w:rsidRDefault="00032BA0" w:rsidP="002E0755">
      <w:pPr>
        <w:spacing w:before="200" w:after="200"/>
      </w:pPr>
    </w:p>
    <w:p w14:paraId="795D3792" w14:textId="77777777" w:rsidR="00032BA0" w:rsidRPr="00260CDA" w:rsidRDefault="001311CF" w:rsidP="002E0755">
      <w:pPr>
        <w:pStyle w:val="Titre3"/>
        <w:tabs>
          <w:tab w:val="left" w:pos="2552"/>
        </w:tabs>
        <w:spacing w:before="200"/>
        <w:rPr>
          <w:rFonts w:ascii="Times New Roman" w:hAnsi="Times New Roman"/>
          <w:b w:val="0"/>
          <w:sz w:val="32"/>
          <w:szCs w:val="32"/>
          <w:lang w:val="fr-FR"/>
        </w:rPr>
      </w:pPr>
      <w:r w:rsidRPr="00260CDA">
        <w:rPr>
          <w:rFonts w:ascii="Times New Roman" w:hAnsi="Times New Roman"/>
          <w:szCs w:val="24"/>
          <w:lang w:val="fr-FR"/>
        </w:rPr>
        <w:br w:type="page"/>
      </w:r>
      <w:bookmarkStart w:id="452" w:name="_Hlk194407022"/>
    </w:p>
    <w:p w14:paraId="56588D02" w14:textId="43D71E1D" w:rsidR="00032BA0" w:rsidRPr="00260CDA" w:rsidRDefault="00FC65E9" w:rsidP="000C452B">
      <w:pPr>
        <w:jc w:val="center"/>
        <w:rPr>
          <w:b/>
          <w:bCs/>
        </w:rPr>
      </w:pPr>
      <w:r w:rsidRPr="00260CDA">
        <w:rPr>
          <w:b/>
          <w:bCs/>
        </w:rPr>
        <w:lastRenderedPageBreak/>
        <w:t>Formulaire de d</w:t>
      </w:r>
      <w:r w:rsidR="008B246C">
        <w:rPr>
          <w:b/>
          <w:bCs/>
        </w:rPr>
        <w:t>é</w:t>
      </w:r>
      <w:r w:rsidRPr="00260CDA">
        <w:rPr>
          <w:b/>
          <w:bCs/>
        </w:rPr>
        <w:t>claration de garantie de soumission</w:t>
      </w:r>
    </w:p>
    <w:p w14:paraId="1E266543" w14:textId="77777777" w:rsidR="00032BA0" w:rsidRPr="00260CDA" w:rsidRDefault="00032BA0" w:rsidP="002E0755">
      <w:pPr>
        <w:pStyle w:val="NormalWeb"/>
        <w:tabs>
          <w:tab w:val="left" w:pos="2552"/>
        </w:tabs>
        <w:spacing w:before="200" w:beforeAutospacing="0" w:after="200" w:afterAutospacing="0"/>
        <w:jc w:val="both"/>
      </w:pPr>
    </w:p>
    <w:p w14:paraId="42078585" w14:textId="77777777" w:rsidR="00032BA0" w:rsidRPr="00260CDA" w:rsidRDefault="00032BA0" w:rsidP="002E0755">
      <w:pPr>
        <w:pStyle w:val="NormalWeb"/>
        <w:tabs>
          <w:tab w:val="left" w:pos="2552"/>
        </w:tabs>
        <w:spacing w:before="200" w:beforeAutospacing="0" w:after="200" w:afterAutospacing="0"/>
        <w:jc w:val="both"/>
        <w:rPr>
          <w:i/>
          <w:iCs/>
        </w:rPr>
      </w:pPr>
      <w:r w:rsidRPr="00260CDA">
        <w:rPr>
          <w:i/>
          <w:iCs/>
        </w:rPr>
        <w:t>[Le Soumissionnaire remplit cette garantie de soumission conformément aux indications entre crochets]</w:t>
      </w:r>
    </w:p>
    <w:p w14:paraId="72C130D7" w14:textId="77777777" w:rsidR="00032BA0" w:rsidRPr="00260CDA" w:rsidRDefault="00032BA0" w:rsidP="002E0755">
      <w:pPr>
        <w:pStyle w:val="NormalWeb"/>
        <w:tabs>
          <w:tab w:val="left" w:pos="2552"/>
        </w:tabs>
        <w:spacing w:before="200" w:beforeAutospacing="0" w:after="200" w:afterAutospacing="0"/>
        <w:jc w:val="both"/>
      </w:pPr>
      <w:r w:rsidRPr="00260CDA">
        <w:t xml:space="preserve">Date </w:t>
      </w:r>
      <w:r w:rsidRPr="00260CDA">
        <w:rPr>
          <w:i/>
          <w:iCs/>
        </w:rPr>
        <w:t>[insérer la date (jour, mois, année) de remise de l’offre</w:t>
      </w:r>
      <w:r w:rsidRPr="00260CDA">
        <w:t xml:space="preserve">] </w:t>
      </w:r>
    </w:p>
    <w:p w14:paraId="38FAC735" w14:textId="77777777" w:rsidR="00032BA0" w:rsidRPr="00260CDA" w:rsidRDefault="00032BA0" w:rsidP="002E0755">
      <w:pPr>
        <w:pStyle w:val="NormalWeb"/>
        <w:tabs>
          <w:tab w:val="left" w:pos="2552"/>
        </w:tabs>
        <w:spacing w:before="200" w:beforeAutospacing="0" w:after="200" w:afterAutospacing="0"/>
        <w:jc w:val="both"/>
      </w:pPr>
      <w:r w:rsidRPr="00260CDA">
        <w:t>[</w:t>
      </w:r>
      <w:r w:rsidRPr="00260CDA">
        <w:rPr>
          <w:bCs/>
          <w:i/>
          <w:iCs/>
        </w:rPr>
        <w:t>Insérer les références de la procédure</w:t>
      </w:r>
      <w:r w:rsidRPr="00260CDA">
        <w:t>]</w:t>
      </w:r>
    </w:p>
    <w:p w14:paraId="63046337" w14:textId="77777777" w:rsidR="00032BA0" w:rsidRPr="00260CDA" w:rsidRDefault="00032BA0" w:rsidP="002E0755">
      <w:pPr>
        <w:pStyle w:val="NormalWeb"/>
        <w:tabs>
          <w:tab w:val="left" w:pos="2552"/>
        </w:tabs>
        <w:spacing w:before="200" w:beforeAutospacing="0" w:after="200" w:afterAutospacing="0"/>
        <w:jc w:val="both"/>
      </w:pPr>
      <w:r w:rsidRPr="00260CDA">
        <w:t>A l’attention de [Insérer</w:t>
      </w:r>
      <w:r w:rsidRPr="00260CDA">
        <w:rPr>
          <w:bCs/>
          <w:i/>
          <w:iCs/>
        </w:rPr>
        <w:t xml:space="preserve"> nom et adresse de l’Autorité contractante</w:t>
      </w:r>
      <w:r w:rsidRPr="00260CDA">
        <w:t>]</w:t>
      </w:r>
    </w:p>
    <w:p w14:paraId="6FC1F22D" w14:textId="77777777" w:rsidR="00032BA0" w:rsidRPr="00260CDA" w:rsidRDefault="00032BA0" w:rsidP="002E0755">
      <w:pPr>
        <w:pStyle w:val="NormalWeb"/>
        <w:tabs>
          <w:tab w:val="left" w:pos="2552"/>
        </w:tabs>
        <w:spacing w:before="200" w:beforeAutospacing="0" w:after="200" w:afterAutospacing="0"/>
        <w:jc w:val="both"/>
      </w:pPr>
      <w:r w:rsidRPr="00260CDA">
        <w:t xml:space="preserve">Nous soussignés, déclarons que : </w:t>
      </w:r>
    </w:p>
    <w:p w14:paraId="5C397D8E" w14:textId="77777777" w:rsidR="00032BA0" w:rsidRPr="00260CDA" w:rsidRDefault="00032BA0" w:rsidP="00114374">
      <w:pPr>
        <w:pStyle w:val="NormalWeb"/>
        <w:numPr>
          <w:ilvl w:val="0"/>
          <w:numId w:val="97"/>
        </w:numPr>
        <w:tabs>
          <w:tab w:val="left" w:pos="2552"/>
        </w:tabs>
        <w:spacing w:before="200" w:beforeAutospacing="0" w:after="200" w:afterAutospacing="0"/>
        <w:jc w:val="both"/>
      </w:pPr>
      <w:r w:rsidRPr="00260CDA">
        <w:t xml:space="preserve">Nous reconnaissons que les offres doivent être accompagnées d’une déclaration de garantie de l’offre. </w:t>
      </w:r>
    </w:p>
    <w:p w14:paraId="26ACB410" w14:textId="351A9289" w:rsidR="00032BA0" w:rsidRPr="00260CDA" w:rsidRDefault="00032BA0" w:rsidP="00114374">
      <w:pPr>
        <w:pStyle w:val="NormalWeb"/>
        <w:numPr>
          <w:ilvl w:val="0"/>
          <w:numId w:val="97"/>
        </w:numPr>
        <w:tabs>
          <w:tab w:val="left" w:pos="2552"/>
        </w:tabs>
        <w:spacing w:before="200" w:beforeAutospacing="0" w:after="200" w:afterAutospacing="0"/>
        <w:jc w:val="both"/>
      </w:pPr>
      <w:r w:rsidRPr="00260CDA">
        <w:t>Nous acceptons que nous fassions l’objet d’une suspension du droit de participer à tout appel d’offres en vue d’obtenir un marché de la part de l’Autorité de régulation de la commande publique pour une période de deux années à compter du délai de soumission des offres techniques, si nous n’exécutons pas une des obligations auxquelles nous sommes tenus en vertu de l’Offre, à savoir :</w:t>
      </w:r>
    </w:p>
    <w:p w14:paraId="59E978FB" w14:textId="77777777" w:rsidR="00032BA0" w:rsidRPr="00260CDA" w:rsidRDefault="00032BA0" w:rsidP="00114374">
      <w:pPr>
        <w:pStyle w:val="NormalWeb"/>
        <w:numPr>
          <w:ilvl w:val="0"/>
          <w:numId w:val="98"/>
        </w:numPr>
        <w:tabs>
          <w:tab w:val="left" w:pos="2552"/>
        </w:tabs>
        <w:spacing w:before="200" w:beforeAutospacing="0" w:after="200" w:afterAutospacing="0"/>
        <w:jc w:val="both"/>
      </w:pPr>
      <w:r w:rsidRPr="00260CDA">
        <w:t xml:space="preserve"> si nous retirons l’Offre pendant la période de validité que nous avons spécifiée dans le formulaire d’offre ; ou </w:t>
      </w:r>
    </w:p>
    <w:p w14:paraId="6CD32533" w14:textId="77777777" w:rsidR="00032BA0" w:rsidRPr="00260CDA" w:rsidRDefault="00032BA0" w:rsidP="00114374">
      <w:pPr>
        <w:pStyle w:val="NormalWeb"/>
        <w:numPr>
          <w:ilvl w:val="0"/>
          <w:numId w:val="98"/>
        </w:numPr>
        <w:tabs>
          <w:tab w:val="left" w:pos="2552"/>
        </w:tabs>
        <w:spacing w:before="200" w:beforeAutospacing="0" w:after="200" w:afterAutospacing="0"/>
        <w:jc w:val="both"/>
      </w:pPr>
      <w:r w:rsidRPr="00260CDA">
        <w:t> si nous étant vu notifier l’acceptation de l’Offre par l’autorité contractante pendant la période de validité, nous (i) ne signons pas le Marché ; ou (ii) ne fournissons pas la garantie de bonne exécution, si nous sommes tenus de le faire ainsi qu’il est prévu dans les Instructions aux candidats.</w:t>
      </w:r>
    </w:p>
    <w:p w14:paraId="6E873638" w14:textId="00E283C0" w:rsidR="00032BA0" w:rsidRPr="00260CDA" w:rsidRDefault="00032BA0" w:rsidP="00114374">
      <w:pPr>
        <w:pStyle w:val="NormalWeb"/>
        <w:numPr>
          <w:ilvl w:val="0"/>
          <w:numId w:val="97"/>
        </w:numPr>
        <w:tabs>
          <w:tab w:val="left" w:pos="2552"/>
        </w:tabs>
        <w:spacing w:before="200" w:beforeAutospacing="0" w:after="200" w:afterAutospacing="0"/>
        <w:jc w:val="both"/>
      </w:pPr>
      <w:r w:rsidRPr="00260CDA">
        <w:t xml:space="preserve">La présente garantie expirera si le marché ne nous est pas attribué, à la première des dates suivantes : (i) lorsque nous recevrons copie de votre notification du nom du soumissionnaire retenu, ou (ii) vingt-huit (28) jours suivant l’expiration de notre Offre. </w:t>
      </w:r>
    </w:p>
    <w:p w14:paraId="016AE1C5" w14:textId="77777777" w:rsidR="00032BA0" w:rsidRPr="00260CDA" w:rsidRDefault="00032BA0" w:rsidP="002E0755">
      <w:pPr>
        <w:pStyle w:val="NormalWeb"/>
        <w:tabs>
          <w:tab w:val="left" w:pos="2552"/>
        </w:tabs>
        <w:spacing w:before="200" w:beforeAutospacing="0" w:after="200" w:afterAutospacing="0"/>
        <w:jc w:val="both"/>
      </w:pPr>
      <w:r w:rsidRPr="00260CDA">
        <w:t xml:space="preserve">Nom [insérer le nom complet de la personne signataire de la déclaration de garantie de l’offre] En tant que [indiquer la capacité du signataire] </w:t>
      </w:r>
    </w:p>
    <w:p w14:paraId="205347A6" w14:textId="77777777" w:rsidR="00032BA0" w:rsidRPr="00260CDA" w:rsidRDefault="00032BA0" w:rsidP="002E0755">
      <w:pPr>
        <w:pStyle w:val="NormalWeb"/>
        <w:tabs>
          <w:tab w:val="left" w:pos="2552"/>
        </w:tabs>
        <w:spacing w:before="200" w:beforeAutospacing="0" w:after="200" w:afterAutospacing="0"/>
        <w:jc w:val="both"/>
      </w:pPr>
      <w:r w:rsidRPr="00260CDA">
        <w:t xml:space="preserve">Signature [insérer la signature] </w:t>
      </w:r>
    </w:p>
    <w:p w14:paraId="62B2E1D8" w14:textId="77777777" w:rsidR="00032BA0" w:rsidRPr="00260CDA" w:rsidRDefault="00032BA0" w:rsidP="002E0755">
      <w:pPr>
        <w:pStyle w:val="NormalWeb"/>
        <w:tabs>
          <w:tab w:val="left" w:pos="2552"/>
        </w:tabs>
        <w:spacing w:before="200" w:beforeAutospacing="0" w:after="200" w:afterAutospacing="0"/>
        <w:jc w:val="both"/>
      </w:pPr>
      <w:r w:rsidRPr="00260CDA">
        <w:t xml:space="preserve">Dûment habilité à signer l’offre pour et au nom de [insérer le nom complet du Soumissionnaire] </w:t>
      </w:r>
    </w:p>
    <w:p w14:paraId="1E266C38" w14:textId="77777777" w:rsidR="00032BA0" w:rsidRPr="00260CDA" w:rsidRDefault="00032BA0" w:rsidP="002E0755">
      <w:pPr>
        <w:pStyle w:val="NormalWeb"/>
        <w:tabs>
          <w:tab w:val="left" w:pos="2552"/>
        </w:tabs>
        <w:spacing w:before="200" w:beforeAutospacing="0" w:after="200" w:afterAutospacing="0"/>
        <w:jc w:val="both"/>
      </w:pPr>
      <w:r w:rsidRPr="00260CDA">
        <w:t xml:space="preserve">En date du ________________________________[Insérer la date de signature] </w:t>
      </w:r>
    </w:p>
    <w:bookmarkEnd w:id="452"/>
    <w:p w14:paraId="7B0273B8" w14:textId="77777777" w:rsidR="001311CF" w:rsidRPr="00260CDA" w:rsidRDefault="001311CF" w:rsidP="00032BA0">
      <w:pPr>
        <w:pStyle w:val="SectionVHeader"/>
        <w:spacing w:before="200" w:after="200"/>
        <w:rPr>
          <w:szCs w:val="24"/>
        </w:rPr>
      </w:pPr>
    </w:p>
    <w:p w14:paraId="26746965" w14:textId="77777777" w:rsidR="00326076" w:rsidRPr="00260CDA" w:rsidRDefault="00326076" w:rsidP="00FC65E9">
      <w:pPr>
        <w:jc w:val="center"/>
        <w:rPr>
          <w:smallCaps/>
          <w:sz w:val="28"/>
          <w:szCs w:val="28"/>
        </w:rPr>
      </w:pPr>
      <w:r w:rsidRPr="00260CDA">
        <w:rPr>
          <w:szCs w:val="24"/>
        </w:rPr>
        <w:br w:type="page"/>
      </w:r>
      <w:bookmarkStart w:id="453" w:name="_Toc205466950"/>
      <w:r w:rsidRPr="00260CDA">
        <w:rPr>
          <w:b/>
          <w:bCs/>
        </w:rPr>
        <w:lastRenderedPageBreak/>
        <w:t>Formulaire de qualification</w:t>
      </w:r>
      <w:bookmarkEnd w:id="453"/>
    </w:p>
    <w:p w14:paraId="5AFC074E" w14:textId="77777777" w:rsidR="00326076" w:rsidRPr="00260CDA" w:rsidRDefault="00326076" w:rsidP="00AF3D39">
      <w:pPr>
        <w:spacing w:before="200" w:after="200"/>
        <w:ind w:left="-7"/>
        <w:rPr>
          <w:szCs w:val="24"/>
        </w:rPr>
      </w:pPr>
    </w:p>
    <w:p w14:paraId="11B11D58" w14:textId="77777777" w:rsidR="00326076" w:rsidRPr="00260CDA" w:rsidRDefault="00326076" w:rsidP="00AF3D39">
      <w:pPr>
        <w:spacing w:before="200" w:after="200"/>
        <w:ind w:left="-7"/>
        <w:rPr>
          <w:szCs w:val="24"/>
        </w:rPr>
      </w:pPr>
      <w:r w:rsidRPr="00260CDA">
        <w:rPr>
          <w:szCs w:val="24"/>
        </w:rPr>
        <w:t>[</w:t>
      </w:r>
      <w:r w:rsidRPr="00260CDA">
        <w:rPr>
          <w:i/>
          <w:iCs/>
          <w:szCs w:val="24"/>
        </w:rPr>
        <w:t>A remplir par le Candidat</w:t>
      </w:r>
      <w:r w:rsidRPr="00260CDA">
        <w:rPr>
          <w:szCs w:val="24"/>
        </w:rPr>
        <w:t xml:space="preserve">] </w:t>
      </w:r>
    </w:p>
    <w:p w14:paraId="180E7C4A" w14:textId="77777777" w:rsidR="00326076" w:rsidRPr="00260CDA" w:rsidRDefault="00326076" w:rsidP="00AF3D39">
      <w:pPr>
        <w:spacing w:before="200" w:after="200"/>
        <w:ind w:left="-7"/>
        <w:jc w:val="both"/>
        <w:rPr>
          <w:szCs w:val="24"/>
        </w:rPr>
      </w:pPr>
    </w:p>
    <w:p w14:paraId="7EC2F394" w14:textId="545C8B5A" w:rsidR="00326076" w:rsidRPr="00260CDA" w:rsidRDefault="00326076" w:rsidP="00AF3D39">
      <w:pPr>
        <w:spacing w:before="200" w:after="200"/>
        <w:ind w:left="-7"/>
        <w:jc w:val="both"/>
        <w:rPr>
          <w:szCs w:val="24"/>
        </w:rPr>
      </w:pPr>
      <w:r w:rsidRPr="00260CDA">
        <w:rPr>
          <w:szCs w:val="24"/>
        </w:rPr>
        <w:t>Nous soussignés, certifions l’exactitude des informations ci-après, attestant que nous remplissons les conditions de qualifications requises pour exécuter le Marché, fixées par l’Autorité contractante, à savoir</w:t>
      </w:r>
      <w:r w:rsidR="00B27660" w:rsidRPr="00260CDA">
        <w:rPr>
          <w:szCs w:val="24"/>
        </w:rPr>
        <w:t xml:space="preserve"> </w:t>
      </w:r>
      <w:r w:rsidRPr="00260CDA">
        <w:rPr>
          <w:szCs w:val="24"/>
        </w:rPr>
        <w:t xml:space="preserve">: </w:t>
      </w:r>
    </w:p>
    <w:p w14:paraId="180766A9" w14:textId="59ED03F6" w:rsidR="00326076" w:rsidRPr="00260CDA" w:rsidRDefault="00326076" w:rsidP="00114374">
      <w:pPr>
        <w:pStyle w:val="i"/>
        <w:numPr>
          <w:ilvl w:val="0"/>
          <w:numId w:val="85"/>
        </w:numPr>
        <w:suppressAutoHyphens w:val="0"/>
        <w:spacing w:before="200" w:after="200"/>
        <w:ind w:left="714" w:hanging="357"/>
        <w:rPr>
          <w:rFonts w:ascii="Times New Roman" w:hAnsi="Times New Roman"/>
          <w:szCs w:val="24"/>
          <w:lang w:val="fr-FR"/>
        </w:rPr>
      </w:pPr>
      <w:r w:rsidRPr="00260CDA">
        <w:rPr>
          <w:rFonts w:ascii="Times New Roman" w:hAnsi="Times New Roman"/>
          <w:szCs w:val="24"/>
          <w:lang w:val="fr-FR"/>
        </w:rPr>
        <w:t xml:space="preserve">nous sommes dûment autorisé par le fabricant ou le producteur des Fournitures pour les fournir au Burkina Faso ; </w:t>
      </w:r>
    </w:p>
    <w:p w14:paraId="6EFA1877" w14:textId="39B73BF4" w:rsidR="00326076" w:rsidRPr="00260CDA" w:rsidRDefault="00326076" w:rsidP="00114374">
      <w:pPr>
        <w:pStyle w:val="Paragraphedeliste"/>
        <w:numPr>
          <w:ilvl w:val="0"/>
          <w:numId w:val="85"/>
        </w:numPr>
        <w:spacing w:before="200" w:after="200"/>
        <w:ind w:left="714" w:hanging="357"/>
        <w:contextualSpacing w:val="0"/>
        <w:jc w:val="both"/>
        <w:rPr>
          <w:szCs w:val="24"/>
        </w:rPr>
      </w:pPr>
      <w:r w:rsidRPr="00260CDA">
        <w:rPr>
          <w:szCs w:val="24"/>
        </w:rPr>
        <w:t>nous sommes ou serons (si notre offre est acceptée) représenté par un agent équipé et en mesure de répondre aux besoins en matière d’entretien, de réparations des équipements, et de fournitures de pièces détachées.</w:t>
      </w:r>
    </w:p>
    <w:p w14:paraId="0B897A7B" w14:textId="4A03B830" w:rsidR="00326076" w:rsidRPr="00260CDA" w:rsidRDefault="00326076" w:rsidP="00114374">
      <w:pPr>
        <w:pStyle w:val="Paragraphedeliste"/>
        <w:numPr>
          <w:ilvl w:val="0"/>
          <w:numId w:val="85"/>
        </w:numPr>
        <w:spacing w:before="200" w:after="200"/>
        <w:ind w:left="714" w:hanging="357"/>
        <w:contextualSpacing w:val="0"/>
        <w:jc w:val="both"/>
        <w:rPr>
          <w:i/>
          <w:iCs/>
          <w:szCs w:val="24"/>
        </w:rPr>
      </w:pPr>
      <w:r w:rsidRPr="00260CDA">
        <w:rPr>
          <w:szCs w:val="24"/>
        </w:rPr>
        <w:t xml:space="preserve">nous remplissons les conditions de Capacité technique </w:t>
      </w:r>
      <w:r w:rsidRPr="00260CDA">
        <w:rPr>
          <w:i/>
          <w:iCs/>
          <w:szCs w:val="24"/>
        </w:rPr>
        <w:t>[insérer toutes exigences en précisant la nature des documents justificatifs requis ; par exemple, lorsque le Fournisseur devra fabriquer tout ou partie des fournitures, il sera exigé qu’il apporte la preuve qu’il dispose des moyens techniques et humains nécessaires]</w:t>
      </w:r>
    </w:p>
    <w:p w14:paraId="342C6DB7" w14:textId="77777777" w:rsidR="00326076" w:rsidRPr="00260CDA" w:rsidRDefault="00326076" w:rsidP="00AF3D39">
      <w:pPr>
        <w:tabs>
          <w:tab w:val="right" w:pos="9000"/>
        </w:tabs>
        <w:spacing w:before="200" w:after="200"/>
        <w:rPr>
          <w:i/>
          <w:iCs/>
          <w:szCs w:val="24"/>
        </w:rPr>
      </w:pPr>
      <w:r w:rsidRPr="00260CDA">
        <w:rPr>
          <w:szCs w:val="24"/>
        </w:rPr>
        <w:br w:type="page"/>
      </w:r>
    </w:p>
    <w:p w14:paraId="75B0E6C5" w14:textId="2D3B38A9" w:rsidR="00BD1317" w:rsidRPr="00260CDA" w:rsidRDefault="00BD1317" w:rsidP="00AF3D39">
      <w:pPr>
        <w:pStyle w:val="SectionVHeader"/>
        <w:spacing w:before="200" w:after="200"/>
        <w:rPr>
          <w:smallCaps/>
          <w:sz w:val="28"/>
          <w:szCs w:val="28"/>
          <w:lang w:val="fr-FR"/>
        </w:rPr>
      </w:pPr>
      <w:bookmarkStart w:id="454" w:name="_Toc205474217"/>
      <w:r w:rsidRPr="00260CDA">
        <w:rPr>
          <w:smallCaps/>
          <w:sz w:val="28"/>
          <w:szCs w:val="28"/>
          <w:lang w:val="fr-FR"/>
        </w:rPr>
        <w:lastRenderedPageBreak/>
        <w:t>Modèle d’autorisation du Fabricant</w:t>
      </w:r>
      <w:bookmarkEnd w:id="450"/>
      <w:bookmarkEnd w:id="454"/>
    </w:p>
    <w:p w14:paraId="1E9204C9" w14:textId="77777777" w:rsidR="00BD1317" w:rsidRPr="00260CDA" w:rsidRDefault="00BD1317" w:rsidP="00AF3D39">
      <w:pPr>
        <w:spacing w:before="200" w:after="200"/>
        <w:jc w:val="both"/>
        <w:rPr>
          <w:szCs w:val="24"/>
        </w:rPr>
      </w:pPr>
    </w:p>
    <w:p w14:paraId="62CE582D" w14:textId="77777777" w:rsidR="00BD1317" w:rsidRPr="00260CDA" w:rsidRDefault="00BD1317" w:rsidP="00AF3D39">
      <w:pPr>
        <w:spacing w:before="200" w:after="200"/>
        <w:jc w:val="both"/>
        <w:rPr>
          <w:szCs w:val="24"/>
        </w:rPr>
      </w:pPr>
      <w:r w:rsidRPr="00260CDA">
        <w:rPr>
          <w:i/>
          <w:iCs/>
          <w:szCs w:val="24"/>
        </w:rPr>
        <w:t xml:space="preserve">[Le </w:t>
      </w:r>
      <w:r w:rsidR="001A5189" w:rsidRPr="00260CDA">
        <w:rPr>
          <w:i/>
          <w:szCs w:val="24"/>
        </w:rPr>
        <w:t>Soumissionnaire</w:t>
      </w:r>
      <w:r w:rsidR="003B5D3C" w:rsidRPr="00260CDA">
        <w:rPr>
          <w:i/>
          <w:szCs w:val="24"/>
        </w:rPr>
        <w:t xml:space="preserve"> </w:t>
      </w:r>
      <w:r w:rsidRPr="00260CDA">
        <w:rPr>
          <w:i/>
          <w:iCs/>
          <w:szCs w:val="24"/>
        </w:rPr>
        <w:t xml:space="preserve">exige du Fabricant qu’il prépare cette lettre conformément aux indications entre crochets. Cette lettre d’autorisation doit être à l’en tête du Fabricant et doit être signée par une personne dûment habilitée à signer des documents qui engagent le Fabricant. Le </w:t>
      </w:r>
      <w:r w:rsidR="001A5189" w:rsidRPr="00260CDA">
        <w:rPr>
          <w:i/>
          <w:szCs w:val="24"/>
        </w:rPr>
        <w:t>Soumissionnaire</w:t>
      </w:r>
      <w:r w:rsidR="003B5D3C" w:rsidRPr="00260CDA">
        <w:rPr>
          <w:i/>
          <w:szCs w:val="24"/>
        </w:rPr>
        <w:t xml:space="preserve"> </w:t>
      </w:r>
      <w:r w:rsidRPr="00260CDA">
        <w:rPr>
          <w:i/>
          <w:iCs/>
          <w:szCs w:val="24"/>
        </w:rPr>
        <w:t xml:space="preserve">inclut cette lettre dans son </w:t>
      </w:r>
      <w:r w:rsidR="003B5D3C" w:rsidRPr="00260CDA">
        <w:rPr>
          <w:i/>
          <w:iCs/>
          <w:szCs w:val="24"/>
        </w:rPr>
        <w:t>offre, si exigé dans les DPAO]</w:t>
      </w:r>
    </w:p>
    <w:p w14:paraId="044EC3F0" w14:textId="77777777" w:rsidR="00BD1317" w:rsidRPr="00260CDA" w:rsidRDefault="00BD1317" w:rsidP="00AF3D39">
      <w:pPr>
        <w:spacing w:before="200" w:after="200"/>
        <w:jc w:val="both"/>
        <w:rPr>
          <w:szCs w:val="24"/>
        </w:rPr>
      </w:pPr>
      <w:r w:rsidRPr="00260CDA">
        <w:rPr>
          <w:szCs w:val="24"/>
        </w:rPr>
        <w:t xml:space="preserve">Date </w:t>
      </w:r>
      <w:r w:rsidRPr="00260CDA">
        <w:rPr>
          <w:i/>
          <w:iCs/>
          <w:szCs w:val="24"/>
        </w:rPr>
        <w:t>[Insérer la date (jour, mois, année) de remise de l’offre]</w:t>
      </w:r>
    </w:p>
    <w:p w14:paraId="5CBF8077" w14:textId="3D21C5BA" w:rsidR="00BD1317" w:rsidRPr="00260CDA" w:rsidRDefault="00BD1317" w:rsidP="00AF3D39">
      <w:pPr>
        <w:spacing w:before="200" w:after="200"/>
        <w:ind w:right="72"/>
        <w:jc w:val="both"/>
        <w:rPr>
          <w:b/>
          <w:szCs w:val="24"/>
        </w:rPr>
      </w:pPr>
      <w:r w:rsidRPr="00260CDA">
        <w:rPr>
          <w:szCs w:val="24"/>
        </w:rPr>
        <w:t>AAO N</w:t>
      </w:r>
      <w:r w:rsidR="001362B7" w:rsidRPr="00260CDA">
        <w:rPr>
          <w:szCs w:val="24"/>
        </w:rPr>
        <w:t>°</w:t>
      </w:r>
      <w:r w:rsidR="00B27660" w:rsidRPr="00260CDA">
        <w:rPr>
          <w:szCs w:val="24"/>
        </w:rPr>
        <w:t xml:space="preserve"> </w:t>
      </w:r>
      <w:r w:rsidRPr="00260CDA">
        <w:rPr>
          <w:szCs w:val="24"/>
        </w:rPr>
        <w:t xml:space="preserve">: </w:t>
      </w:r>
      <w:r w:rsidRPr="00260CDA">
        <w:rPr>
          <w:bCs/>
          <w:i/>
          <w:iCs/>
          <w:szCs w:val="24"/>
        </w:rPr>
        <w:t>[Insérer les références de l’avis d’Appel d’Offres]</w:t>
      </w:r>
    </w:p>
    <w:p w14:paraId="39B02A80" w14:textId="53AB4BAF" w:rsidR="00BD1317" w:rsidRPr="00260CDA" w:rsidRDefault="00BD1317" w:rsidP="00AF3D39">
      <w:pPr>
        <w:suppressAutoHyphens/>
        <w:spacing w:before="200" w:after="200"/>
        <w:jc w:val="both"/>
        <w:rPr>
          <w:szCs w:val="24"/>
        </w:rPr>
      </w:pPr>
      <w:r w:rsidRPr="00260CDA">
        <w:rPr>
          <w:szCs w:val="24"/>
        </w:rPr>
        <w:t>Variante N</w:t>
      </w:r>
      <w:r w:rsidR="001362B7" w:rsidRPr="00260CDA">
        <w:rPr>
          <w:szCs w:val="24"/>
        </w:rPr>
        <w:t>°</w:t>
      </w:r>
      <w:r w:rsidRPr="00260CDA">
        <w:rPr>
          <w:szCs w:val="24"/>
        </w:rPr>
        <w:t xml:space="preserve">.: </w:t>
      </w:r>
      <w:r w:rsidRPr="00260CDA">
        <w:rPr>
          <w:bCs/>
          <w:i/>
          <w:iCs/>
          <w:szCs w:val="24"/>
        </w:rPr>
        <w:t>[Référence, le cas échéant et si le DAO l’autorise à condition de soumissionner pour la solution de base]</w:t>
      </w:r>
    </w:p>
    <w:p w14:paraId="760B1A94" w14:textId="6D834D9E" w:rsidR="00BD1317" w:rsidRPr="00260CDA" w:rsidRDefault="00BD1317" w:rsidP="00AF3D39">
      <w:pPr>
        <w:suppressAutoHyphens/>
        <w:spacing w:before="200" w:after="200"/>
        <w:jc w:val="both"/>
        <w:rPr>
          <w:szCs w:val="24"/>
        </w:rPr>
      </w:pPr>
      <w:r w:rsidRPr="00260CDA">
        <w:rPr>
          <w:szCs w:val="24"/>
        </w:rPr>
        <w:t>A</w:t>
      </w:r>
      <w:r w:rsidR="00B27660" w:rsidRPr="00260CDA">
        <w:rPr>
          <w:szCs w:val="24"/>
        </w:rPr>
        <w:t xml:space="preserve"> </w:t>
      </w:r>
      <w:r w:rsidRPr="00260CDA">
        <w:rPr>
          <w:szCs w:val="24"/>
        </w:rPr>
        <w:t xml:space="preserve">: </w:t>
      </w:r>
      <w:r w:rsidRPr="00260CDA">
        <w:rPr>
          <w:bCs/>
          <w:i/>
          <w:iCs/>
          <w:szCs w:val="24"/>
        </w:rPr>
        <w:t>[Insérer nom complet de l’Autorité contractante]</w:t>
      </w:r>
    </w:p>
    <w:p w14:paraId="2307A8E3" w14:textId="77777777" w:rsidR="00BD1317" w:rsidRPr="00260CDA" w:rsidRDefault="00BD1317" w:rsidP="00AF3D39">
      <w:pPr>
        <w:suppressAutoHyphens/>
        <w:spacing w:before="200" w:after="200"/>
        <w:jc w:val="both"/>
        <w:rPr>
          <w:szCs w:val="24"/>
        </w:rPr>
      </w:pPr>
    </w:p>
    <w:p w14:paraId="77E6CF5F" w14:textId="77777777" w:rsidR="00BD1317" w:rsidRPr="00260CDA" w:rsidRDefault="00BD1317" w:rsidP="00AF3D39">
      <w:pPr>
        <w:suppressAutoHyphens/>
        <w:spacing w:before="200" w:after="200"/>
        <w:jc w:val="both"/>
        <w:rPr>
          <w:smallCaps/>
          <w:szCs w:val="24"/>
        </w:rPr>
      </w:pPr>
      <w:r w:rsidRPr="00260CDA">
        <w:rPr>
          <w:b/>
          <w:bCs/>
          <w:smallCaps/>
          <w:szCs w:val="24"/>
        </w:rPr>
        <w:t>ATTENDU QUE</w:t>
      </w:r>
      <w:r w:rsidRPr="00260CDA">
        <w:rPr>
          <w:smallCaps/>
          <w:szCs w:val="24"/>
        </w:rPr>
        <w:t> :</w:t>
      </w:r>
    </w:p>
    <w:p w14:paraId="6CAE7794" w14:textId="77777777" w:rsidR="00BD1317" w:rsidRPr="00260CDA" w:rsidRDefault="00BD1317" w:rsidP="00AF3D39">
      <w:pPr>
        <w:suppressAutoHyphens/>
        <w:spacing w:before="200" w:after="200"/>
        <w:jc w:val="both"/>
        <w:rPr>
          <w:i/>
          <w:szCs w:val="24"/>
        </w:rPr>
      </w:pPr>
      <w:r w:rsidRPr="00260CDA">
        <w:rPr>
          <w:bCs/>
          <w:i/>
          <w:iCs/>
          <w:szCs w:val="24"/>
        </w:rPr>
        <w:t>[Insérer le nom complet du Fabricant]</w:t>
      </w:r>
      <w:r w:rsidRPr="00260CDA">
        <w:rPr>
          <w:szCs w:val="24"/>
        </w:rPr>
        <w:t xml:space="preserve"> sommes fabricant réputé de </w:t>
      </w:r>
      <w:r w:rsidRPr="00260CDA">
        <w:rPr>
          <w:bCs/>
          <w:i/>
          <w:iCs/>
          <w:szCs w:val="24"/>
        </w:rPr>
        <w:t>[Indiquer les fournitures produites]</w:t>
      </w:r>
      <w:r w:rsidRPr="00260CDA">
        <w:rPr>
          <w:szCs w:val="24"/>
        </w:rPr>
        <w:t xml:space="preserve"> ayant nos usines </w:t>
      </w:r>
      <w:r w:rsidRPr="00260CDA">
        <w:rPr>
          <w:bCs/>
          <w:i/>
          <w:iCs/>
          <w:szCs w:val="24"/>
        </w:rPr>
        <w:t>[indiquer adresse complète de l’usine]</w:t>
      </w:r>
    </w:p>
    <w:p w14:paraId="1AAECD28" w14:textId="4F291EF7" w:rsidR="00BD1317" w:rsidRPr="00260CDA" w:rsidRDefault="00BD1317" w:rsidP="00AF3D39">
      <w:pPr>
        <w:suppressAutoHyphens/>
        <w:spacing w:before="200" w:after="200"/>
        <w:jc w:val="both"/>
        <w:rPr>
          <w:szCs w:val="24"/>
        </w:rPr>
      </w:pPr>
      <w:r w:rsidRPr="00260CDA">
        <w:rPr>
          <w:szCs w:val="24"/>
        </w:rPr>
        <w:t xml:space="preserve">Nous autorisons par la présente </w:t>
      </w:r>
      <w:r w:rsidRPr="00260CDA">
        <w:rPr>
          <w:bCs/>
          <w:i/>
          <w:iCs/>
          <w:szCs w:val="24"/>
        </w:rPr>
        <w:t xml:space="preserve">[indiquer le nom complet du </w:t>
      </w:r>
      <w:r w:rsidR="001A5189" w:rsidRPr="00260CDA">
        <w:rPr>
          <w:i/>
          <w:szCs w:val="24"/>
        </w:rPr>
        <w:t>Soumissionnaire</w:t>
      </w:r>
      <w:r w:rsidRPr="00260CDA">
        <w:rPr>
          <w:bCs/>
          <w:i/>
          <w:iCs/>
          <w:szCs w:val="24"/>
        </w:rPr>
        <w:t>]</w:t>
      </w:r>
      <w:r w:rsidRPr="00260CDA">
        <w:rPr>
          <w:szCs w:val="24"/>
        </w:rPr>
        <w:t xml:space="preserve"> à présenter une offre, et à éventuellement signer un marché avec vous pour l’Appel d’Offres N</w:t>
      </w:r>
      <w:r w:rsidRPr="00260CDA">
        <w:rPr>
          <w:szCs w:val="24"/>
          <w:vertAlign w:val="superscript"/>
        </w:rPr>
        <w:t>o</w:t>
      </w:r>
      <w:r w:rsidR="001362B7" w:rsidRPr="00260CDA">
        <w:rPr>
          <w:szCs w:val="24"/>
          <w:vertAlign w:val="superscript"/>
        </w:rPr>
        <w:t xml:space="preserve"> </w:t>
      </w:r>
      <w:r w:rsidRPr="00260CDA">
        <w:rPr>
          <w:bCs/>
          <w:i/>
          <w:iCs/>
          <w:szCs w:val="24"/>
        </w:rPr>
        <w:t>[Insérer les références de l’Appel d’Offres]</w:t>
      </w:r>
      <w:r w:rsidRPr="00260CDA">
        <w:rPr>
          <w:szCs w:val="24"/>
        </w:rPr>
        <w:t xml:space="preserve"> pour ces fournitures fabriquées par nous.</w:t>
      </w:r>
    </w:p>
    <w:p w14:paraId="672398E8" w14:textId="0A12D82A" w:rsidR="00BD1317" w:rsidRDefault="00BD1317" w:rsidP="00AF3D39">
      <w:pPr>
        <w:suppressAutoHyphens/>
        <w:spacing w:before="200" w:after="200"/>
        <w:jc w:val="both"/>
        <w:rPr>
          <w:szCs w:val="24"/>
        </w:rPr>
      </w:pPr>
      <w:r w:rsidRPr="00260CDA">
        <w:rPr>
          <w:szCs w:val="24"/>
        </w:rPr>
        <w:t>Nous confirmons toutes nos garanties et nous nous portons garants conformément à la Clause de garantie prévue au Cahier des Clauses administratives générales pour les fournitures offertes par l’entreprise ci-dessus dans le cadre de cet Appel d’Offres.</w:t>
      </w:r>
    </w:p>
    <w:p w14:paraId="39E4C542" w14:textId="77777777" w:rsidR="00F600FE" w:rsidRPr="00260CDA" w:rsidRDefault="00F600FE" w:rsidP="00AF3D39">
      <w:pPr>
        <w:suppressAutoHyphens/>
        <w:spacing w:before="200" w:after="200"/>
        <w:jc w:val="both"/>
        <w:rPr>
          <w:szCs w:val="24"/>
        </w:rPr>
      </w:pPr>
    </w:p>
    <w:p w14:paraId="5BADD79E" w14:textId="77777777" w:rsidR="00BD1317" w:rsidRPr="00260CDA" w:rsidRDefault="00BD1317" w:rsidP="00F600FE">
      <w:pPr>
        <w:tabs>
          <w:tab w:val="right" w:pos="4140"/>
          <w:tab w:val="left" w:pos="4500"/>
          <w:tab w:val="right" w:pos="9000"/>
        </w:tabs>
        <w:spacing w:before="200" w:after="200"/>
        <w:ind w:left="3686"/>
        <w:jc w:val="both"/>
        <w:rPr>
          <w:szCs w:val="24"/>
        </w:rPr>
      </w:pPr>
      <w:r w:rsidRPr="00260CDA">
        <w:rPr>
          <w:szCs w:val="24"/>
        </w:rPr>
        <w:t xml:space="preserve">Nom </w:t>
      </w:r>
      <w:r w:rsidRPr="00260CDA">
        <w:rPr>
          <w:bCs/>
          <w:i/>
          <w:iCs/>
          <w:szCs w:val="24"/>
        </w:rPr>
        <w:t>[Insérer le nom complet de la personne signataire de l’autorisation]</w:t>
      </w:r>
    </w:p>
    <w:p w14:paraId="2207D407" w14:textId="0FFB6B93" w:rsidR="00BD1317" w:rsidRPr="00260CDA" w:rsidRDefault="00BD1317" w:rsidP="00F600FE">
      <w:pPr>
        <w:tabs>
          <w:tab w:val="right" w:pos="4140"/>
          <w:tab w:val="left" w:pos="4500"/>
          <w:tab w:val="right" w:pos="9000"/>
        </w:tabs>
        <w:spacing w:before="200" w:after="200"/>
        <w:ind w:left="3686"/>
        <w:jc w:val="both"/>
        <w:rPr>
          <w:szCs w:val="24"/>
        </w:rPr>
      </w:pPr>
      <w:r w:rsidRPr="00260CDA">
        <w:rPr>
          <w:szCs w:val="24"/>
        </w:rPr>
        <w:t xml:space="preserve">En tant que </w:t>
      </w:r>
      <w:r w:rsidRPr="00260CDA">
        <w:rPr>
          <w:bCs/>
          <w:i/>
          <w:iCs/>
          <w:szCs w:val="24"/>
        </w:rPr>
        <w:t>[indiquer la capacité du signataire]</w:t>
      </w:r>
    </w:p>
    <w:p w14:paraId="2A576A63" w14:textId="0F93459C" w:rsidR="00BD1317" w:rsidRPr="00260CDA" w:rsidRDefault="00BD1317" w:rsidP="00F600FE">
      <w:pPr>
        <w:tabs>
          <w:tab w:val="right" w:pos="4140"/>
          <w:tab w:val="left" w:pos="4500"/>
          <w:tab w:val="right" w:pos="9000"/>
        </w:tabs>
        <w:spacing w:before="200" w:after="200"/>
        <w:ind w:left="3686"/>
        <w:jc w:val="both"/>
        <w:rPr>
          <w:szCs w:val="24"/>
        </w:rPr>
      </w:pPr>
      <w:r w:rsidRPr="00260CDA">
        <w:rPr>
          <w:szCs w:val="24"/>
        </w:rPr>
        <w:t xml:space="preserve">Signature </w:t>
      </w:r>
      <w:r w:rsidRPr="00260CDA">
        <w:rPr>
          <w:bCs/>
          <w:i/>
          <w:iCs/>
          <w:szCs w:val="24"/>
        </w:rPr>
        <w:t>[Insérer la signature]</w:t>
      </w:r>
      <w:r w:rsidRPr="00260CDA">
        <w:rPr>
          <w:szCs w:val="24"/>
        </w:rPr>
        <w:tab/>
      </w:r>
    </w:p>
    <w:p w14:paraId="76992DD4" w14:textId="77777777" w:rsidR="00BD1317" w:rsidRPr="00260CDA" w:rsidRDefault="00BD1317" w:rsidP="00F600FE">
      <w:pPr>
        <w:tabs>
          <w:tab w:val="left" w:pos="5238"/>
          <w:tab w:val="left" w:pos="5474"/>
          <w:tab w:val="left" w:pos="9468"/>
        </w:tabs>
        <w:spacing w:before="200" w:after="200"/>
        <w:ind w:left="3686"/>
        <w:jc w:val="both"/>
        <w:rPr>
          <w:bCs/>
          <w:i/>
          <w:iCs/>
          <w:szCs w:val="24"/>
        </w:rPr>
      </w:pPr>
      <w:r w:rsidRPr="00260CDA">
        <w:rPr>
          <w:szCs w:val="24"/>
        </w:rPr>
        <w:t xml:space="preserve">Dûment habilité à signer l’habilitation pour et au nom de </w:t>
      </w:r>
      <w:r w:rsidRPr="00260CDA">
        <w:rPr>
          <w:bCs/>
          <w:i/>
          <w:iCs/>
          <w:szCs w:val="24"/>
        </w:rPr>
        <w:t>[Insérer le nom complet du Fabricant]</w:t>
      </w:r>
    </w:p>
    <w:p w14:paraId="67FFD17C" w14:textId="31CBFFFB" w:rsidR="004366F4" w:rsidRPr="00260CDA" w:rsidRDefault="00BD1317" w:rsidP="00F600FE">
      <w:pPr>
        <w:tabs>
          <w:tab w:val="right" w:pos="9000"/>
        </w:tabs>
        <w:spacing w:before="200" w:after="200"/>
        <w:ind w:left="3686"/>
        <w:jc w:val="both"/>
        <w:rPr>
          <w:i/>
          <w:iCs/>
          <w:szCs w:val="24"/>
        </w:rPr>
      </w:pPr>
      <w:r w:rsidRPr="00260CDA">
        <w:rPr>
          <w:szCs w:val="24"/>
        </w:rPr>
        <w:t xml:space="preserve">En date du ___________________________ jour de </w:t>
      </w:r>
      <w:r w:rsidRPr="00260CDA">
        <w:rPr>
          <w:i/>
          <w:iCs/>
          <w:szCs w:val="24"/>
        </w:rPr>
        <w:t>_____ [Insérer la date de signature]</w:t>
      </w:r>
    </w:p>
    <w:p w14:paraId="7A2817BC" w14:textId="77777777" w:rsidR="004366F4" w:rsidRPr="00260CDA" w:rsidRDefault="004366F4">
      <w:pPr>
        <w:rPr>
          <w:i/>
          <w:iCs/>
          <w:szCs w:val="24"/>
        </w:rPr>
      </w:pPr>
      <w:r w:rsidRPr="00260CDA">
        <w:rPr>
          <w:i/>
          <w:iCs/>
          <w:szCs w:val="24"/>
        </w:rPr>
        <w:br w:type="page"/>
      </w:r>
    </w:p>
    <w:p w14:paraId="35390543" w14:textId="77777777" w:rsidR="002C1705" w:rsidRPr="00260CDA" w:rsidRDefault="002C1705" w:rsidP="00AF3D39">
      <w:pPr>
        <w:pStyle w:val="SectionVHeader"/>
        <w:spacing w:before="200" w:after="200"/>
        <w:rPr>
          <w:smallCaps/>
          <w:sz w:val="28"/>
          <w:szCs w:val="28"/>
          <w:lang w:val="fr-FR"/>
        </w:rPr>
      </w:pPr>
      <w:bookmarkStart w:id="455" w:name="_Toc205474218"/>
      <w:r w:rsidRPr="00260CDA">
        <w:rPr>
          <w:smallCaps/>
          <w:sz w:val="28"/>
          <w:szCs w:val="28"/>
          <w:lang w:val="fr-FR"/>
        </w:rPr>
        <w:lastRenderedPageBreak/>
        <w:t>Modèle d’engagement à respecter le code d’éthique et de déontologie en matière de commande publique</w:t>
      </w:r>
      <w:bookmarkEnd w:id="455"/>
    </w:p>
    <w:p w14:paraId="678BA764" w14:textId="77777777" w:rsidR="002C1705" w:rsidRPr="00260CDA" w:rsidRDefault="002C1705" w:rsidP="00AF3D39">
      <w:pPr>
        <w:spacing w:before="200" w:after="200"/>
        <w:ind w:right="170"/>
        <w:rPr>
          <w:szCs w:val="24"/>
        </w:rPr>
      </w:pPr>
    </w:p>
    <w:p w14:paraId="73A18F2D" w14:textId="77777777" w:rsidR="002C1705" w:rsidRPr="00260CDA" w:rsidRDefault="002C1705" w:rsidP="00AF3D39">
      <w:pPr>
        <w:spacing w:before="200" w:after="200"/>
        <w:ind w:right="170"/>
        <w:rPr>
          <w:i/>
          <w:szCs w:val="24"/>
        </w:rPr>
      </w:pPr>
      <w:r w:rsidRPr="00260CDA">
        <w:rPr>
          <w:szCs w:val="24"/>
        </w:rPr>
        <w:t xml:space="preserve">A : </w:t>
      </w:r>
      <w:r w:rsidRPr="00260CDA">
        <w:rPr>
          <w:i/>
          <w:szCs w:val="24"/>
        </w:rPr>
        <w:t>[nom et qualité de l’Autorité Contractante]</w:t>
      </w:r>
    </w:p>
    <w:p w14:paraId="17FEA81D" w14:textId="77777777" w:rsidR="002C1705" w:rsidRPr="00260CDA" w:rsidRDefault="002C1705" w:rsidP="00AF3D39">
      <w:pPr>
        <w:spacing w:before="200" w:after="200"/>
        <w:ind w:left="170" w:right="170"/>
        <w:rPr>
          <w:szCs w:val="24"/>
        </w:rPr>
      </w:pPr>
    </w:p>
    <w:p w14:paraId="1F841044" w14:textId="77777777" w:rsidR="002C1705" w:rsidRPr="00260CDA" w:rsidRDefault="002C1705" w:rsidP="00AF3D39">
      <w:pPr>
        <w:spacing w:before="200" w:after="200"/>
        <w:ind w:right="170"/>
        <w:jc w:val="both"/>
        <w:rPr>
          <w:szCs w:val="24"/>
        </w:rPr>
      </w:pPr>
      <w:r w:rsidRPr="00260CDA">
        <w:rPr>
          <w:b/>
          <w:bCs/>
          <w:szCs w:val="24"/>
        </w:rPr>
        <w:t>Madame/Monsieur</w:t>
      </w:r>
      <w:r w:rsidRPr="00260CDA">
        <w:rPr>
          <w:szCs w:val="24"/>
        </w:rPr>
        <w:t>,</w:t>
      </w:r>
    </w:p>
    <w:p w14:paraId="2870CF3B" w14:textId="3A025E0D" w:rsidR="002C1705" w:rsidRPr="00260CDA" w:rsidRDefault="002C1705" w:rsidP="00AF3D39">
      <w:pPr>
        <w:spacing w:before="200" w:after="200"/>
        <w:ind w:right="170"/>
        <w:jc w:val="both"/>
        <w:rPr>
          <w:szCs w:val="24"/>
        </w:rPr>
      </w:pPr>
      <w:r w:rsidRPr="00260CDA">
        <w:rPr>
          <w:szCs w:val="24"/>
        </w:rPr>
        <w:t xml:space="preserve">Je, soussigné </w:t>
      </w:r>
      <w:r w:rsidRPr="00260CDA">
        <w:rPr>
          <w:i/>
          <w:szCs w:val="24"/>
        </w:rPr>
        <w:t>[nom et prénom]</w:t>
      </w:r>
      <w:r w:rsidRPr="00260CDA">
        <w:rPr>
          <w:szCs w:val="24"/>
        </w:rPr>
        <w:t>, déclare avoir pris connaissance et compris le sens et la portée des dispositions du code d’éthique et de déontologie en matière de commande publique adopté par le décret n°</w:t>
      </w:r>
      <w:r w:rsidR="00AF6132" w:rsidRPr="00260CDA">
        <w:rPr>
          <w:szCs w:val="24"/>
        </w:rPr>
        <w:t xml:space="preserve">2024-1600/PRES/PM/MEF </w:t>
      </w:r>
      <w:r w:rsidRPr="00260CDA">
        <w:rPr>
          <w:szCs w:val="24"/>
        </w:rPr>
        <w:t xml:space="preserve">du </w:t>
      </w:r>
      <w:r w:rsidR="00AF6132" w:rsidRPr="00260CDA">
        <w:rPr>
          <w:szCs w:val="24"/>
        </w:rPr>
        <w:t xml:space="preserve">18 décembre 2024 </w:t>
      </w:r>
      <w:r w:rsidRPr="00260CDA">
        <w:rPr>
          <w:szCs w:val="24"/>
        </w:rPr>
        <w:t xml:space="preserve">portant code d’éthique et de déontologie </w:t>
      </w:r>
      <w:r w:rsidRPr="00260CDA">
        <w:rPr>
          <w:bCs/>
          <w:iCs/>
          <w:szCs w:val="24"/>
        </w:rPr>
        <w:t>de la commande publique</w:t>
      </w:r>
      <w:r w:rsidRPr="00260CDA">
        <w:rPr>
          <w:szCs w:val="24"/>
        </w:rPr>
        <w:t>.</w:t>
      </w:r>
    </w:p>
    <w:p w14:paraId="0ACACBB3" w14:textId="77777777" w:rsidR="002C1705" w:rsidRPr="00260CDA" w:rsidRDefault="002C1705" w:rsidP="00AF3D39">
      <w:pPr>
        <w:spacing w:before="200" w:after="200"/>
        <w:jc w:val="both"/>
        <w:rPr>
          <w:szCs w:val="24"/>
        </w:rPr>
      </w:pPr>
      <w:r w:rsidRPr="00260CDA">
        <w:rPr>
          <w:szCs w:val="24"/>
        </w:rPr>
        <w:t>Dans cet esprit, je m’engage à respecter toutes mes obligations dans le cadre de la présente procédure de commande publique et, en particulier, je m’engage formellement à :</w:t>
      </w:r>
    </w:p>
    <w:p w14:paraId="20F54D86"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ne pas promettre, offrir ou accorder, directement ou indirectement, un avantage indu de toute nature en faveur d’une personne ou entité publique ou privée, afin qu’elle accomplisse ou s’abstienne d’accomplir un acte dans l’exercice de ses fonctions officielles ;</w:t>
      </w:r>
    </w:p>
    <w:p w14:paraId="7DABC9B2"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ne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42659E76"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ne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4F7CE4D1"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respecter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0562F880"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prévenir toute pratique d’exploitation, d’abus et de harcèlement sexuel, y compris par les sous-traitants ;</w:t>
      </w:r>
    </w:p>
    <w:p w14:paraId="05F0F260"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respecter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078EF6C4"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lastRenderedPageBreak/>
        <w:t>mettre en œuvre les mesures d’atténuation des risques environnementaux et sociaux lorsqu’elles sont indiquées dans le plan de gestion  environnementale et sociale ;</w:t>
      </w:r>
    </w:p>
    <w:p w14:paraId="129D5EED" w14:textId="77777777" w:rsidR="002C1705" w:rsidRPr="00260CDA" w:rsidRDefault="002C1705" w:rsidP="00114374">
      <w:pPr>
        <w:pStyle w:val="Paragraphedeliste"/>
        <w:numPr>
          <w:ilvl w:val="0"/>
          <w:numId w:val="60"/>
        </w:numPr>
        <w:spacing w:before="200" w:after="200"/>
        <w:ind w:left="714" w:hanging="357"/>
        <w:contextualSpacing w:val="0"/>
        <w:jc w:val="both"/>
        <w:rPr>
          <w:bCs/>
          <w:szCs w:val="24"/>
        </w:rPr>
      </w:pPr>
      <w:r w:rsidRPr="00260CDA">
        <w:rPr>
          <w:bCs/>
          <w:szCs w:val="24"/>
        </w:rPr>
        <w:t>mettre en œuvre les mesures d’atténuation des risques de mauvaise gouvernance et mauvaises pratiques.</w:t>
      </w:r>
    </w:p>
    <w:p w14:paraId="3A4F5389" w14:textId="77777777" w:rsidR="002C1705" w:rsidRPr="00260CDA" w:rsidRDefault="002C1705" w:rsidP="00AF3D39">
      <w:pPr>
        <w:spacing w:before="200" w:after="200"/>
        <w:ind w:right="170"/>
        <w:jc w:val="both"/>
        <w:rPr>
          <w:szCs w:val="24"/>
        </w:rPr>
      </w:pPr>
      <w:r w:rsidRPr="00260CDA">
        <w:rPr>
          <w:szCs w:val="24"/>
        </w:rPr>
        <w:t>Je sais qu’à titre de sanction, je peux être écarté de toute participation à la commande publique. Je sais aussi que ces sanctions disciplinaires sont sans préjudice des sanctions pénales et autres sanctions administratives</w:t>
      </w:r>
      <w:r w:rsidRPr="00260CDA" w:rsidDel="00DB3C1A">
        <w:rPr>
          <w:szCs w:val="24"/>
        </w:rPr>
        <w:t xml:space="preserve"> </w:t>
      </w:r>
      <w:r w:rsidRPr="00260CDA">
        <w:rPr>
          <w:szCs w:val="24"/>
        </w:rPr>
        <w:t>prévues par la réglementation en vigueur.</w:t>
      </w:r>
    </w:p>
    <w:p w14:paraId="2D0C1EF2" w14:textId="77777777" w:rsidR="002C1705" w:rsidRPr="00260CDA" w:rsidRDefault="002C1705" w:rsidP="00AF3D39">
      <w:pPr>
        <w:tabs>
          <w:tab w:val="left" w:pos="720"/>
        </w:tabs>
        <w:spacing w:before="200" w:after="200"/>
        <w:ind w:right="170"/>
        <w:jc w:val="both"/>
        <w:rPr>
          <w:szCs w:val="24"/>
        </w:rPr>
      </w:pPr>
      <w:r w:rsidRPr="00260CDA">
        <w:rPr>
          <w:szCs w:val="24"/>
        </w:rPr>
        <w:t xml:space="preserve">Veuillez agréer, </w:t>
      </w:r>
      <w:r w:rsidRPr="00260CDA">
        <w:rPr>
          <w:b/>
          <w:bCs/>
          <w:szCs w:val="24"/>
        </w:rPr>
        <w:t>Madame/Monsieur</w:t>
      </w:r>
      <w:r w:rsidRPr="00260CDA">
        <w:rPr>
          <w:szCs w:val="24"/>
        </w:rPr>
        <w:t>, l’assurance de ma considération distinguée.</w:t>
      </w:r>
    </w:p>
    <w:p w14:paraId="2B664E33" w14:textId="77777777" w:rsidR="007C2701" w:rsidRPr="00260CDA" w:rsidRDefault="007C2701" w:rsidP="00AF3D39">
      <w:pPr>
        <w:tabs>
          <w:tab w:val="left" w:pos="720"/>
        </w:tabs>
        <w:spacing w:before="200" w:after="200"/>
        <w:ind w:right="170"/>
        <w:jc w:val="both"/>
        <w:rPr>
          <w:szCs w:val="24"/>
        </w:rPr>
      </w:pPr>
    </w:p>
    <w:p w14:paraId="450BEC4D" w14:textId="77777777" w:rsidR="002C1705" w:rsidRPr="00260CDA" w:rsidRDefault="002C1705" w:rsidP="007C2701">
      <w:pPr>
        <w:tabs>
          <w:tab w:val="left" w:pos="4320"/>
          <w:tab w:val="left" w:pos="8640"/>
        </w:tabs>
        <w:spacing w:before="200" w:after="200"/>
        <w:ind w:left="2552"/>
        <w:jc w:val="both"/>
        <w:rPr>
          <w:szCs w:val="24"/>
          <w:u w:val="single"/>
        </w:rPr>
      </w:pPr>
      <w:r w:rsidRPr="00260CDA">
        <w:rPr>
          <w:szCs w:val="24"/>
        </w:rPr>
        <w:t xml:space="preserve">Nom et prénom (s) : </w:t>
      </w:r>
      <w:r w:rsidRPr="00260CDA">
        <w:rPr>
          <w:szCs w:val="24"/>
          <w:u w:val="single"/>
        </w:rPr>
        <w:tab/>
      </w:r>
    </w:p>
    <w:p w14:paraId="75751D43" w14:textId="58EE7F60" w:rsidR="002C1705" w:rsidRPr="00260CDA" w:rsidRDefault="002C1705" w:rsidP="007C2701">
      <w:pPr>
        <w:tabs>
          <w:tab w:val="left" w:pos="4320"/>
        </w:tabs>
        <w:spacing w:before="200" w:after="200"/>
        <w:ind w:left="2552"/>
        <w:jc w:val="both"/>
        <w:rPr>
          <w:szCs w:val="24"/>
        </w:rPr>
      </w:pPr>
      <w:r w:rsidRPr="00260CDA">
        <w:rPr>
          <w:szCs w:val="24"/>
        </w:rPr>
        <w:t>Fait à …………..........</w:t>
      </w:r>
      <w:r w:rsidR="007C2701" w:rsidRPr="00260CDA">
        <w:rPr>
          <w:szCs w:val="24"/>
        </w:rPr>
        <w:t>..........</w:t>
      </w:r>
      <w:r w:rsidRPr="00260CDA">
        <w:rPr>
          <w:szCs w:val="24"/>
        </w:rPr>
        <w:t>.....le………………….............</w:t>
      </w:r>
    </w:p>
    <w:p w14:paraId="28F084A2" w14:textId="4C4D24CE" w:rsidR="002C1705" w:rsidRPr="00260CDA" w:rsidRDefault="002C1705" w:rsidP="007C2701">
      <w:pPr>
        <w:tabs>
          <w:tab w:val="left" w:pos="4320"/>
          <w:tab w:val="left" w:pos="8640"/>
        </w:tabs>
        <w:spacing w:before="200" w:after="200"/>
        <w:ind w:left="2552"/>
        <w:jc w:val="both"/>
        <w:rPr>
          <w:szCs w:val="24"/>
        </w:rPr>
      </w:pPr>
      <w:r w:rsidRPr="00260CDA">
        <w:rPr>
          <w:szCs w:val="24"/>
        </w:rPr>
        <w:t>Entreprise représentée : …………………………………….</w:t>
      </w:r>
    </w:p>
    <w:p w14:paraId="2E1D06E8" w14:textId="77777777" w:rsidR="002C1705" w:rsidRPr="00260CDA" w:rsidRDefault="002C1705" w:rsidP="007C2701">
      <w:pPr>
        <w:tabs>
          <w:tab w:val="left" w:pos="4320"/>
          <w:tab w:val="left" w:pos="8640"/>
        </w:tabs>
        <w:spacing w:before="200" w:after="200"/>
        <w:ind w:left="2552"/>
        <w:jc w:val="both"/>
        <w:rPr>
          <w:szCs w:val="24"/>
          <w:u w:val="single"/>
        </w:rPr>
      </w:pPr>
      <w:r w:rsidRPr="00260CDA">
        <w:rPr>
          <w:szCs w:val="24"/>
        </w:rPr>
        <w:t xml:space="preserve">Signature : </w:t>
      </w:r>
      <w:r w:rsidRPr="00260CDA">
        <w:rPr>
          <w:szCs w:val="24"/>
          <w:u w:val="single"/>
        </w:rPr>
        <w:tab/>
      </w:r>
    </w:p>
    <w:p w14:paraId="45DAE496" w14:textId="77777777" w:rsidR="002C1705" w:rsidRPr="00260CDA" w:rsidRDefault="002C1705" w:rsidP="00AF3D39">
      <w:pPr>
        <w:pStyle w:val="SectionVHeader"/>
        <w:spacing w:before="200" w:after="200"/>
        <w:jc w:val="both"/>
        <w:rPr>
          <w:sz w:val="24"/>
          <w:szCs w:val="24"/>
          <w:lang w:val="fr-FR"/>
        </w:rPr>
      </w:pPr>
    </w:p>
    <w:p w14:paraId="462D38C5" w14:textId="77777777" w:rsidR="001D5DBB" w:rsidRPr="00260CDA" w:rsidRDefault="001D5DBB" w:rsidP="00AF3D39">
      <w:pPr>
        <w:spacing w:before="200" w:after="200"/>
        <w:rPr>
          <w:szCs w:val="24"/>
        </w:rPr>
      </w:pPr>
      <w:r w:rsidRPr="00260CDA">
        <w:rPr>
          <w:szCs w:val="24"/>
        </w:rPr>
        <w:tab/>
      </w:r>
      <w:r w:rsidRPr="00260CDA">
        <w:rPr>
          <w:szCs w:val="24"/>
        </w:rPr>
        <w:tab/>
      </w:r>
      <w:r w:rsidRPr="00260CDA">
        <w:rPr>
          <w:szCs w:val="24"/>
        </w:rPr>
        <w:tab/>
      </w:r>
      <w:r w:rsidRPr="00260CDA">
        <w:rPr>
          <w:szCs w:val="24"/>
        </w:rPr>
        <w:tab/>
      </w:r>
      <w:r w:rsidRPr="00260CDA">
        <w:rPr>
          <w:szCs w:val="24"/>
        </w:rPr>
        <w:tab/>
      </w:r>
      <w:r w:rsidRPr="00260CDA">
        <w:rPr>
          <w:szCs w:val="24"/>
        </w:rPr>
        <w:tab/>
      </w:r>
      <w:r w:rsidRPr="00260CDA">
        <w:rPr>
          <w:szCs w:val="24"/>
        </w:rPr>
        <w:tab/>
      </w:r>
      <w:r w:rsidRPr="00260CDA">
        <w:rPr>
          <w:szCs w:val="24"/>
        </w:rPr>
        <w:tab/>
      </w:r>
    </w:p>
    <w:p w14:paraId="72AFD5D3" w14:textId="77777777" w:rsidR="001D5DBB" w:rsidRPr="00260CDA" w:rsidRDefault="001D5DBB" w:rsidP="00AF3D39">
      <w:pPr>
        <w:spacing w:before="200" w:after="200"/>
        <w:rPr>
          <w:szCs w:val="24"/>
        </w:rPr>
      </w:pPr>
      <w:r w:rsidRPr="00260CDA">
        <w:rPr>
          <w:szCs w:val="24"/>
        </w:rPr>
        <w:br w:type="page"/>
      </w:r>
    </w:p>
    <w:p w14:paraId="5E1C0F7D" w14:textId="77777777" w:rsidR="00B21CB3" w:rsidRPr="00260CDA" w:rsidRDefault="00B21CB3" w:rsidP="00AF3D39">
      <w:pPr>
        <w:spacing w:before="200" w:after="200"/>
        <w:jc w:val="both"/>
        <w:rPr>
          <w:szCs w:val="24"/>
        </w:rPr>
      </w:pPr>
    </w:p>
    <w:p w14:paraId="758B09F8" w14:textId="77777777" w:rsidR="00B21CB3" w:rsidRPr="00260CDA" w:rsidRDefault="00B21CB3" w:rsidP="00AF3D39">
      <w:pPr>
        <w:spacing w:before="200" w:after="200"/>
        <w:jc w:val="both"/>
        <w:rPr>
          <w:szCs w:val="24"/>
        </w:rPr>
      </w:pPr>
    </w:p>
    <w:p w14:paraId="720A6DF2" w14:textId="77777777" w:rsidR="00B21CB3" w:rsidRPr="00260CDA" w:rsidRDefault="00B21CB3" w:rsidP="00AF3D39">
      <w:pPr>
        <w:spacing w:before="200" w:after="200"/>
        <w:jc w:val="both"/>
        <w:rPr>
          <w:szCs w:val="24"/>
        </w:rPr>
      </w:pPr>
    </w:p>
    <w:p w14:paraId="1528CAB0" w14:textId="77777777" w:rsidR="00B21CB3" w:rsidRPr="00260CDA" w:rsidRDefault="00B21CB3" w:rsidP="00AF3D39">
      <w:pPr>
        <w:spacing w:before="200" w:after="200"/>
        <w:jc w:val="both"/>
        <w:rPr>
          <w:szCs w:val="24"/>
        </w:rPr>
      </w:pPr>
    </w:p>
    <w:p w14:paraId="473B8210" w14:textId="77777777" w:rsidR="007C2701" w:rsidRPr="00260CDA" w:rsidRDefault="007C2701" w:rsidP="00AF3D39">
      <w:pPr>
        <w:spacing w:before="200" w:after="200"/>
        <w:jc w:val="both"/>
        <w:rPr>
          <w:szCs w:val="24"/>
        </w:rPr>
      </w:pPr>
    </w:p>
    <w:p w14:paraId="1068EE90" w14:textId="77777777" w:rsidR="007C2701" w:rsidRPr="00260CDA" w:rsidRDefault="007C2701" w:rsidP="00AF3D39">
      <w:pPr>
        <w:spacing w:before="200" w:after="200"/>
        <w:jc w:val="both"/>
        <w:rPr>
          <w:szCs w:val="24"/>
        </w:rPr>
      </w:pPr>
    </w:p>
    <w:p w14:paraId="7BAEA41E" w14:textId="77777777" w:rsidR="007C2701" w:rsidRPr="00260CDA" w:rsidRDefault="007C2701" w:rsidP="00AF3D39">
      <w:pPr>
        <w:spacing w:before="200" w:after="200"/>
        <w:jc w:val="both"/>
        <w:rPr>
          <w:szCs w:val="24"/>
        </w:rPr>
      </w:pPr>
    </w:p>
    <w:p w14:paraId="6F3C6C6A" w14:textId="77777777" w:rsidR="007C2701" w:rsidRPr="00260CDA" w:rsidRDefault="007C2701" w:rsidP="00AF3D39">
      <w:pPr>
        <w:spacing w:before="200" w:after="200"/>
        <w:jc w:val="both"/>
        <w:rPr>
          <w:szCs w:val="24"/>
        </w:rPr>
      </w:pPr>
    </w:p>
    <w:p w14:paraId="444DBEA4" w14:textId="77777777" w:rsidR="007C2701" w:rsidRPr="00260CDA" w:rsidRDefault="007C2701" w:rsidP="00AF3D39">
      <w:pPr>
        <w:spacing w:before="200" w:after="200"/>
        <w:jc w:val="both"/>
        <w:rPr>
          <w:szCs w:val="24"/>
        </w:rPr>
      </w:pPr>
    </w:p>
    <w:p w14:paraId="4D256DB3" w14:textId="77777777" w:rsidR="007C2701" w:rsidRPr="00260CDA" w:rsidRDefault="007C2701" w:rsidP="00AF3D39">
      <w:pPr>
        <w:spacing w:before="200" w:after="200"/>
        <w:jc w:val="both"/>
        <w:rPr>
          <w:szCs w:val="24"/>
        </w:rPr>
      </w:pPr>
    </w:p>
    <w:p w14:paraId="6379A1A1" w14:textId="77777777" w:rsidR="007C2701" w:rsidRPr="00260CDA" w:rsidRDefault="007C2701" w:rsidP="00AF3D39">
      <w:pPr>
        <w:spacing w:before="200" w:after="200"/>
        <w:jc w:val="both"/>
        <w:rPr>
          <w:szCs w:val="24"/>
        </w:rPr>
      </w:pPr>
    </w:p>
    <w:p w14:paraId="2225D9A1" w14:textId="77777777" w:rsidR="007C2701" w:rsidRPr="00260CDA" w:rsidRDefault="007C2701" w:rsidP="00AF3D39">
      <w:pPr>
        <w:spacing w:before="200" w:after="200"/>
        <w:jc w:val="both"/>
        <w:rPr>
          <w:szCs w:val="24"/>
        </w:rPr>
      </w:pPr>
    </w:p>
    <w:p w14:paraId="58F47975" w14:textId="77777777" w:rsidR="00B21CB3" w:rsidRPr="00260CDA" w:rsidRDefault="00B21CB3" w:rsidP="00AF3D39">
      <w:pPr>
        <w:spacing w:before="200" w:after="200"/>
        <w:jc w:val="both"/>
        <w:rPr>
          <w:szCs w:val="24"/>
        </w:rPr>
      </w:pPr>
    </w:p>
    <w:p w14:paraId="35E46E32" w14:textId="77777777" w:rsidR="00B21CB3" w:rsidRPr="00260CDA" w:rsidRDefault="00B21CB3" w:rsidP="00AF3D39">
      <w:pPr>
        <w:spacing w:before="200" w:after="200"/>
        <w:jc w:val="both"/>
        <w:rPr>
          <w:szCs w:val="24"/>
        </w:rPr>
      </w:pPr>
    </w:p>
    <w:p w14:paraId="17645533" w14:textId="77777777" w:rsidR="00B21CB3" w:rsidRPr="00260CDA" w:rsidRDefault="00B21CB3" w:rsidP="00AF3D39">
      <w:pPr>
        <w:spacing w:before="200" w:after="200"/>
        <w:jc w:val="both"/>
        <w:rPr>
          <w:szCs w:val="24"/>
        </w:rPr>
      </w:pPr>
    </w:p>
    <w:p w14:paraId="7F25419E" w14:textId="5321925B" w:rsidR="00BD1317" w:rsidRPr="00260CDA" w:rsidRDefault="00B21CB3" w:rsidP="0090584F">
      <w:pPr>
        <w:pStyle w:val="Titre1"/>
        <w:rPr>
          <w:rFonts w:ascii="Times New Roman" w:hAnsi="Times New Roman"/>
        </w:rPr>
      </w:pPr>
      <w:bookmarkStart w:id="456" w:name="_Toc205466951"/>
      <w:bookmarkStart w:id="457" w:name="_Toc221010060"/>
      <w:r w:rsidRPr="00260CDA">
        <w:rPr>
          <w:rFonts w:ascii="Times New Roman" w:hAnsi="Times New Roman"/>
        </w:rPr>
        <w:t>DEUXIEME PARTIE</w:t>
      </w:r>
      <w:r w:rsidR="007C2701" w:rsidRPr="00260CDA">
        <w:rPr>
          <w:rFonts w:ascii="Times New Roman" w:hAnsi="Times New Roman"/>
        </w:rPr>
        <w:t xml:space="preserve"> : </w:t>
      </w:r>
      <w:r w:rsidRPr="00260CDA">
        <w:rPr>
          <w:rFonts w:ascii="Times New Roman" w:hAnsi="Times New Roman"/>
        </w:rPr>
        <w:t>CONDITIONS D’APPROVISIONNEMENT DES FOURNITURES ET/OU DE SERVICES CONNEXES</w:t>
      </w:r>
      <w:bookmarkEnd w:id="456"/>
      <w:bookmarkEnd w:id="457"/>
    </w:p>
    <w:p w14:paraId="53533E29" w14:textId="77777777" w:rsidR="00BD1317" w:rsidRPr="00260CDA" w:rsidRDefault="00BD1317" w:rsidP="00AF3D39">
      <w:pPr>
        <w:spacing w:before="200" w:after="200"/>
        <w:jc w:val="both"/>
        <w:rPr>
          <w:szCs w:val="24"/>
        </w:rPr>
      </w:pPr>
    </w:p>
    <w:p w14:paraId="3B849D29" w14:textId="77777777" w:rsidR="00BD1317" w:rsidRPr="00260CDA" w:rsidRDefault="00BD1317" w:rsidP="00AF3D39">
      <w:pPr>
        <w:spacing w:before="200" w:after="200"/>
        <w:rPr>
          <w:szCs w:val="24"/>
        </w:rPr>
      </w:pPr>
      <w:bookmarkStart w:id="458" w:name="_Toc438529602"/>
      <w:bookmarkStart w:id="459" w:name="_Toc438725758"/>
      <w:bookmarkStart w:id="460" w:name="_Toc438817753"/>
      <w:bookmarkStart w:id="461" w:name="_Toc438954447"/>
      <w:bookmarkStart w:id="462" w:name="_Toc461939622"/>
      <w:r w:rsidRPr="00260CDA">
        <w:rPr>
          <w:szCs w:val="24"/>
        </w:rPr>
        <w:br w:type="page"/>
      </w:r>
    </w:p>
    <w:p w14:paraId="7198D55F" w14:textId="26E6C57D" w:rsidR="00BD1317" w:rsidRPr="00260CDA" w:rsidRDefault="007C2701" w:rsidP="00011DBD">
      <w:pPr>
        <w:pStyle w:val="Titre2"/>
        <w:rPr>
          <w:rFonts w:ascii="Times New Roman" w:hAnsi="Times New Roman"/>
        </w:rPr>
      </w:pPr>
      <w:bookmarkStart w:id="463" w:name="_Toc77392474"/>
      <w:bookmarkStart w:id="464" w:name="_Toc77493056"/>
      <w:bookmarkStart w:id="465" w:name="_Toc205466952"/>
      <w:bookmarkStart w:id="466" w:name="_Toc221010061"/>
      <w:bookmarkEnd w:id="458"/>
      <w:bookmarkEnd w:id="459"/>
      <w:bookmarkEnd w:id="460"/>
      <w:bookmarkEnd w:id="461"/>
      <w:bookmarkEnd w:id="462"/>
      <w:r w:rsidRPr="00260CDA">
        <w:rPr>
          <w:rFonts w:ascii="Times New Roman" w:hAnsi="Times New Roman"/>
        </w:rPr>
        <w:lastRenderedPageBreak/>
        <w:t>Section IV. Bordereau des quantités, Calendrier de livraison, Cahier des Clauses techniques, Plans, Inspections et Essais</w:t>
      </w:r>
      <w:bookmarkEnd w:id="463"/>
      <w:bookmarkEnd w:id="464"/>
      <w:bookmarkEnd w:id="465"/>
      <w:bookmarkEnd w:id="466"/>
    </w:p>
    <w:p w14:paraId="09246FE3" w14:textId="77777777" w:rsidR="007C2701" w:rsidRPr="00260CDA" w:rsidRDefault="007C2701" w:rsidP="00AF3D39">
      <w:pPr>
        <w:spacing w:before="200" w:after="200"/>
        <w:rPr>
          <w:szCs w:val="24"/>
        </w:rPr>
      </w:pPr>
    </w:p>
    <w:p w14:paraId="0F3E927A" w14:textId="77777777" w:rsidR="00BD1317" w:rsidRPr="00260CDA" w:rsidRDefault="00BD1317" w:rsidP="007C2701">
      <w:pPr>
        <w:spacing w:before="200" w:after="200"/>
        <w:jc w:val="center"/>
        <w:rPr>
          <w:b/>
          <w:szCs w:val="24"/>
        </w:rPr>
      </w:pPr>
      <w:bookmarkStart w:id="467" w:name="_Toc494778743"/>
      <w:bookmarkStart w:id="468" w:name="_Toc298780517"/>
      <w:bookmarkStart w:id="469" w:name="_Toc500242341"/>
      <w:r w:rsidRPr="00260CDA">
        <w:rPr>
          <w:b/>
          <w:szCs w:val="24"/>
        </w:rPr>
        <w:t>Table des matières</w:t>
      </w:r>
      <w:bookmarkEnd w:id="467"/>
      <w:bookmarkEnd w:id="468"/>
      <w:bookmarkEnd w:id="469"/>
    </w:p>
    <w:p w14:paraId="4D496396" w14:textId="77777777" w:rsidR="007C2701" w:rsidRPr="00260CDA" w:rsidRDefault="007C2701" w:rsidP="007C2701">
      <w:pPr>
        <w:spacing w:before="200" w:after="200"/>
        <w:jc w:val="center"/>
        <w:rPr>
          <w:b/>
          <w:szCs w:val="24"/>
        </w:rPr>
      </w:pPr>
    </w:p>
    <w:p w14:paraId="1F01B3A7" w14:textId="3E9A0E1D" w:rsidR="00675F4A" w:rsidRPr="00260CDA" w:rsidRDefault="00520260" w:rsidP="00AF3D39">
      <w:pPr>
        <w:spacing w:before="200" w:after="200"/>
        <w:rPr>
          <w:rFonts w:eastAsiaTheme="minorEastAsia"/>
          <w:b/>
          <w:noProof/>
          <w:szCs w:val="24"/>
        </w:rPr>
      </w:pPr>
      <w:r w:rsidRPr="00260CDA">
        <w:rPr>
          <w:b/>
          <w:szCs w:val="24"/>
        </w:rPr>
        <w:fldChar w:fldCharType="begin"/>
      </w:r>
      <w:r w:rsidR="00BD1317" w:rsidRPr="00260CDA">
        <w:rPr>
          <w:b/>
          <w:szCs w:val="24"/>
        </w:rPr>
        <w:instrText xml:space="preserve"> TOC \t "Section VII Header2;1" </w:instrText>
      </w:r>
      <w:r w:rsidRPr="00260CDA">
        <w:rPr>
          <w:b/>
          <w:szCs w:val="24"/>
        </w:rPr>
        <w:fldChar w:fldCharType="separate"/>
      </w:r>
      <w:r w:rsidR="00675F4A" w:rsidRPr="00260CDA">
        <w:rPr>
          <w:b/>
          <w:noProof/>
          <w:szCs w:val="24"/>
        </w:rPr>
        <w:t>1.</w:t>
      </w:r>
      <w:r w:rsidR="00675F4A" w:rsidRPr="00260CDA">
        <w:rPr>
          <w:rFonts w:eastAsiaTheme="minorEastAsia"/>
          <w:b/>
          <w:noProof/>
          <w:szCs w:val="24"/>
        </w:rPr>
        <w:tab/>
      </w:r>
      <w:r w:rsidR="00675F4A" w:rsidRPr="00260CDA">
        <w:rPr>
          <w:b/>
          <w:noProof/>
          <w:szCs w:val="24"/>
        </w:rPr>
        <w:t>Liste des Fournitures et calendrier de livraison</w:t>
      </w:r>
      <w:r w:rsidR="00675F4A"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675F4A" w:rsidRPr="00260CDA">
        <w:rPr>
          <w:b/>
          <w:noProof/>
          <w:szCs w:val="24"/>
        </w:rPr>
        <w:fldChar w:fldCharType="begin"/>
      </w:r>
      <w:r w:rsidR="00675F4A" w:rsidRPr="00260CDA">
        <w:rPr>
          <w:b/>
          <w:noProof/>
          <w:szCs w:val="24"/>
        </w:rPr>
        <w:instrText xml:space="preserve"> PAGEREF _Toc500244406 \h </w:instrText>
      </w:r>
      <w:r w:rsidR="00675F4A" w:rsidRPr="00260CDA">
        <w:rPr>
          <w:b/>
          <w:noProof/>
          <w:szCs w:val="24"/>
        </w:rPr>
      </w:r>
      <w:r w:rsidR="00675F4A" w:rsidRPr="00260CDA">
        <w:rPr>
          <w:b/>
          <w:noProof/>
          <w:szCs w:val="24"/>
        </w:rPr>
        <w:fldChar w:fldCharType="separate"/>
      </w:r>
      <w:r w:rsidR="00E10883">
        <w:rPr>
          <w:b/>
          <w:noProof/>
          <w:szCs w:val="24"/>
        </w:rPr>
        <w:t>85</w:t>
      </w:r>
      <w:r w:rsidR="00675F4A" w:rsidRPr="00260CDA">
        <w:rPr>
          <w:b/>
          <w:noProof/>
          <w:szCs w:val="24"/>
        </w:rPr>
        <w:fldChar w:fldCharType="end"/>
      </w:r>
    </w:p>
    <w:p w14:paraId="1F55D0F5" w14:textId="502BBDEA" w:rsidR="00675F4A" w:rsidRPr="00260CDA" w:rsidRDefault="00675F4A" w:rsidP="00AF3D39">
      <w:pPr>
        <w:spacing w:before="200" w:after="200"/>
        <w:rPr>
          <w:rFonts w:eastAsiaTheme="minorEastAsia"/>
          <w:b/>
          <w:noProof/>
          <w:szCs w:val="24"/>
        </w:rPr>
      </w:pPr>
      <w:r w:rsidRPr="00260CDA">
        <w:rPr>
          <w:b/>
          <w:noProof/>
          <w:szCs w:val="24"/>
        </w:rPr>
        <w:t>2.</w:t>
      </w:r>
      <w:r w:rsidRPr="00260CDA">
        <w:rPr>
          <w:rFonts w:eastAsiaTheme="minorEastAsia"/>
          <w:b/>
          <w:noProof/>
          <w:szCs w:val="24"/>
        </w:rPr>
        <w:tab/>
      </w:r>
      <w:r w:rsidRPr="00260CDA">
        <w:rPr>
          <w:b/>
          <w:noProof/>
          <w:szCs w:val="24"/>
        </w:rPr>
        <w:t>Liste des Services connexes et calendrier de réalisation</w:t>
      </w:r>
      <w:r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Pr="00260CDA">
        <w:rPr>
          <w:b/>
          <w:noProof/>
          <w:szCs w:val="24"/>
        </w:rPr>
        <w:fldChar w:fldCharType="begin"/>
      </w:r>
      <w:r w:rsidRPr="00260CDA">
        <w:rPr>
          <w:b/>
          <w:noProof/>
          <w:szCs w:val="24"/>
        </w:rPr>
        <w:instrText xml:space="preserve"> PAGEREF _Toc500244407 \h </w:instrText>
      </w:r>
      <w:r w:rsidRPr="00260CDA">
        <w:rPr>
          <w:b/>
          <w:noProof/>
          <w:szCs w:val="24"/>
        </w:rPr>
      </w:r>
      <w:r w:rsidRPr="00260CDA">
        <w:rPr>
          <w:b/>
          <w:noProof/>
          <w:szCs w:val="24"/>
        </w:rPr>
        <w:fldChar w:fldCharType="separate"/>
      </w:r>
      <w:r w:rsidR="00E10883">
        <w:rPr>
          <w:b/>
          <w:noProof/>
          <w:szCs w:val="24"/>
        </w:rPr>
        <w:t>86</w:t>
      </w:r>
      <w:r w:rsidRPr="00260CDA">
        <w:rPr>
          <w:b/>
          <w:noProof/>
          <w:szCs w:val="24"/>
        </w:rPr>
        <w:fldChar w:fldCharType="end"/>
      </w:r>
    </w:p>
    <w:p w14:paraId="3A3DFED3" w14:textId="567CD129" w:rsidR="00675F4A" w:rsidRPr="00260CDA" w:rsidRDefault="00675F4A" w:rsidP="00AF3D39">
      <w:pPr>
        <w:spacing w:before="200" w:after="200"/>
        <w:rPr>
          <w:rFonts w:eastAsiaTheme="minorEastAsia"/>
          <w:b/>
          <w:noProof/>
          <w:szCs w:val="24"/>
        </w:rPr>
      </w:pPr>
      <w:r w:rsidRPr="00260CDA">
        <w:rPr>
          <w:b/>
          <w:noProof/>
          <w:szCs w:val="24"/>
        </w:rPr>
        <w:t>3.</w:t>
      </w:r>
      <w:r w:rsidRPr="00260CDA">
        <w:rPr>
          <w:rFonts w:eastAsiaTheme="minorEastAsia"/>
          <w:b/>
          <w:noProof/>
          <w:szCs w:val="24"/>
        </w:rPr>
        <w:tab/>
      </w:r>
      <w:r w:rsidRPr="00260CDA">
        <w:rPr>
          <w:b/>
          <w:noProof/>
          <w:szCs w:val="24"/>
        </w:rPr>
        <w:t>Cahier des Clauses techniques</w:t>
      </w:r>
      <w:r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Pr="00260CDA">
        <w:rPr>
          <w:b/>
          <w:noProof/>
          <w:szCs w:val="24"/>
        </w:rPr>
        <w:fldChar w:fldCharType="begin"/>
      </w:r>
      <w:r w:rsidRPr="00260CDA">
        <w:rPr>
          <w:b/>
          <w:noProof/>
          <w:szCs w:val="24"/>
        </w:rPr>
        <w:instrText xml:space="preserve"> PAGEREF _Toc500244408 \h </w:instrText>
      </w:r>
      <w:r w:rsidRPr="00260CDA">
        <w:rPr>
          <w:b/>
          <w:noProof/>
          <w:szCs w:val="24"/>
        </w:rPr>
      </w:r>
      <w:r w:rsidRPr="00260CDA">
        <w:rPr>
          <w:b/>
          <w:noProof/>
          <w:szCs w:val="24"/>
        </w:rPr>
        <w:fldChar w:fldCharType="separate"/>
      </w:r>
      <w:r w:rsidR="00E10883">
        <w:rPr>
          <w:b/>
          <w:noProof/>
          <w:szCs w:val="24"/>
        </w:rPr>
        <w:t>87</w:t>
      </w:r>
      <w:r w:rsidRPr="00260CDA">
        <w:rPr>
          <w:b/>
          <w:noProof/>
          <w:szCs w:val="24"/>
        </w:rPr>
        <w:fldChar w:fldCharType="end"/>
      </w:r>
    </w:p>
    <w:p w14:paraId="7765CADA" w14:textId="41E20805" w:rsidR="00675F4A" w:rsidRPr="00260CDA" w:rsidRDefault="00675F4A" w:rsidP="00AF3D39">
      <w:pPr>
        <w:spacing w:before="200" w:after="200"/>
        <w:rPr>
          <w:rFonts w:eastAsiaTheme="minorEastAsia"/>
          <w:b/>
          <w:noProof/>
          <w:szCs w:val="24"/>
        </w:rPr>
      </w:pPr>
      <w:r w:rsidRPr="00260CDA">
        <w:rPr>
          <w:b/>
          <w:noProof/>
          <w:szCs w:val="24"/>
        </w:rPr>
        <w:t>4.</w:t>
      </w:r>
      <w:r w:rsidRPr="00260CDA">
        <w:rPr>
          <w:rFonts w:eastAsiaTheme="minorEastAsia"/>
          <w:b/>
          <w:noProof/>
          <w:szCs w:val="24"/>
        </w:rPr>
        <w:tab/>
      </w:r>
      <w:r w:rsidRPr="00260CDA">
        <w:rPr>
          <w:b/>
          <w:noProof/>
          <w:szCs w:val="24"/>
        </w:rPr>
        <w:t>Plans</w:t>
      </w:r>
      <w:r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Pr="00260CDA">
        <w:rPr>
          <w:b/>
          <w:noProof/>
          <w:szCs w:val="24"/>
        </w:rPr>
        <w:fldChar w:fldCharType="begin"/>
      </w:r>
      <w:r w:rsidRPr="00260CDA">
        <w:rPr>
          <w:b/>
          <w:noProof/>
          <w:szCs w:val="24"/>
        </w:rPr>
        <w:instrText xml:space="preserve"> PAGEREF _Toc500244409 \h </w:instrText>
      </w:r>
      <w:r w:rsidRPr="00260CDA">
        <w:rPr>
          <w:b/>
          <w:noProof/>
          <w:szCs w:val="24"/>
        </w:rPr>
      </w:r>
      <w:r w:rsidRPr="00260CDA">
        <w:rPr>
          <w:b/>
          <w:noProof/>
          <w:szCs w:val="24"/>
        </w:rPr>
        <w:fldChar w:fldCharType="separate"/>
      </w:r>
      <w:r w:rsidR="00E10883">
        <w:rPr>
          <w:b/>
          <w:noProof/>
          <w:szCs w:val="24"/>
        </w:rPr>
        <w:t>90</w:t>
      </w:r>
      <w:r w:rsidRPr="00260CDA">
        <w:rPr>
          <w:b/>
          <w:noProof/>
          <w:szCs w:val="24"/>
        </w:rPr>
        <w:fldChar w:fldCharType="end"/>
      </w:r>
    </w:p>
    <w:p w14:paraId="1724041C" w14:textId="03CB7720" w:rsidR="00675F4A" w:rsidRPr="00260CDA" w:rsidRDefault="00675F4A" w:rsidP="00AF3D39">
      <w:pPr>
        <w:spacing w:before="200" w:after="200"/>
        <w:rPr>
          <w:rFonts w:eastAsiaTheme="minorEastAsia"/>
          <w:b/>
          <w:noProof/>
          <w:szCs w:val="24"/>
        </w:rPr>
      </w:pPr>
      <w:r w:rsidRPr="00260CDA">
        <w:rPr>
          <w:b/>
          <w:noProof/>
          <w:szCs w:val="24"/>
        </w:rPr>
        <w:t xml:space="preserve">5. </w:t>
      </w:r>
      <w:r w:rsidRPr="00260CDA">
        <w:rPr>
          <w:rFonts w:eastAsiaTheme="minorEastAsia"/>
          <w:b/>
          <w:noProof/>
          <w:szCs w:val="24"/>
        </w:rPr>
        <w:tab/>
      </w:r>
      <w:r w:rsidRPr="00260CDA">
        <w:rPr>
          <w:b/>
          <w:noProof/>
          <w:szCs w:val="24"/>
        </w:rPr>
        <w:t>Inspections et Essais</w:t>
      </w:r>
      <w:r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000638F3" w:rsidRPr="00260CDA">
        <w:rPr>
          <w:b/>
          <w:noProof/>
          <w:szCs w:val="24"/>
        </w:rPr>
        <w:tab/>
      </w:r>
      <w:r w:rsidRPr="00260CDA">
        <w:rPr>
          <w:b/>
          <w:noProof/>
          <w:szCs w:val="24"/>
        </w:rPr>
        <w:fldChar w:fldCharType="begin"/>
      </w:r>
      <w:r w:rsidRPr="00260CDA">
        <w:rPr>
          <w:b/>
          <w:noProof/>
          <w:szCs w:val="24"/>
        </w:rPr>
        <w:instrText xml:space="preserve"> PAGEREF _Toc500244410 \h </w:instrText>
      </w:r>
      <w:r w:rsidRPr="00260CDA">
        <w:rPr>
          <w:b/>
          <w:noProof/>
          <w:szCs w:val="24"/>
        </w:rPr>
      </w:r>
      <w:r w:rsidRPr="00260CDA">
        <w:rPr>
          <w:b/>
          <w:noProof/>
          <w:szCs w:val="24"/>
        </w:rPr>
        <w:fldChar w:fldCharType="separate"/>
      </w:r>
      <w:r w:rsidR="00E10883">
        <w:rPr>
          <w:b/>
          <w:noProof/>
          <w:szCs w:val="24"/>
        </w:rPr>
        <w:t>90</w:t>
      </w:r>
      <w:r w:rsidRPr="00260CDA">
        <w:rPr>
          <w:b/>
          <w:noProof/>
          <w:szCs w:val="24"/>
        </w:rPr>
        <w:fldChar w:fldCharType="end"/>
      </w:r>
    </w:p>
    <w:p w14:paraId="5BBE63D6" w14:textId="77777777" w:rsidR="00BD1317" w:rsidRPr="00260CDA" w:rsidRDefault="00520260" w:rsidP="00AF3D39">
      <w:pPr>
        <w:spacing w:before="200" w:after="200"/>
        <w:rPr>
          <w:szCs w:val="24"/>
        </w:rPr>
      </w:pPr>
      <w:r w:rsidRPr="00260CDA">
        <w:rPr>
          <w:b/>
          <w:szCs w:val="24"/>
        </w:rPr>
        <w:fldChar w:fldCharType="end"/>
      </w:r>
    </w:p>
    <w:p w14:paraId="3208F564" w14:textId="77777777" w:rsidR="00BD1317" w:rsidRPr="00260CDA" w:rsidRDefault="00BD1317" w:rsidP="00AF3D39">
      <w:pPr>
        <w:spacing w:before="200" w:after="200"/>
        <w:rPr>
          <w:szCs w:val="24"/>
        </w:rPr>
      </w:pPr>
    </w:p>
    <w:p w14:paraId="1CBABF58" w14:textId="77777777" w:rsidR="00BD1317" w:rsidRPr="00260CDA" w:rsidRDefault="00BD1317" w:rsidP="00AF3D39">
      <w:pPr>
        <w:spacing w:before="200" w:after="200"/>
        <w:rPr>
          <w:szCs w:val="24"/>
        </w:rPr>
      </w:pPr>
    </w:p>
    <w:p w14:paraId="434B476B" w14:textId="77777777" w:rsidR="00BD1317" w:rsidRPr="00260CDA" w:rsidRDefault="00BD1317" w:rsidP="00AF3D39">
      <w:pPr>
        <w:spacing w:before="200" w:after="200"/>
        <w:rPr>
          <w:szCs w:val="24"/>
        </w:rPr>
      </w:pPr>
    </w:p>
    <w:p w14:paraId="39FFB368" w14:textId="77777777" w:rsidR="00BD1317" w:rsidRPr="00260CDA" w:rsidRDefault="00BD1317" w:rsidP="00AF3D39">
      <w:pPr>
        <w:spacing w:before="200" w:after="200"/>
        <w:rPr>
          <w:szCs w:val="24"/>
        </w:rPr>
      </w:pPr>
    </w:p>
    <w:p w14:paraId="219266F6" w14:textId="712EF0FC" w:rsidR="00BD1317" w:rsidRPr="00260CDA" w:rsidRDefault="00BD1317" w:rsidP="00AF3D39">
      <w:pPr>
        <w:spacing w:before="200" w:after="200"/>
        <w:jc w:val="center"/>
        <w:rPr>
          <w:b/>
          <w:bCs/>
          <w:szCs w:val="24"/>
        </w:rPr>
      </w:pPr>
      <w:r w:rsidRPr="00260CDA">
        <w:rPr>
          <w:szCs w:val="24"/>
        </w:rPr>
        <w:br w:type="page"/>
      </w:r>
      <w:r w:rsidR="007C2701" w:rsidRPr="00260CDA">
        <w:rPr>
          <w:b/>
          <w:bCs/>
          <w:szCs w:val="24"/>
        </w:rPr>
        <w:lastRenderedPageBreak/>
        <w:t xml:space="preserve">NOTES POUR LA PREPARATION DE LA PRESENTE SECTION IV </w:t>
      </w:r>
    </w:p>
    <w:p w14:paraId="0884BE77" w14:textId="77777777" w:rsidR="00BD1317" w:rsidRPr="00260CDA" w:rsidRDefault="00BD1317" w:rsidP="00AF3D39">
      <w:pPr>
        <w:spacing w:before="200" w:after="200"/>
        <w:jc w:val="center"/>
        <w:rPr>
          <w:szCs w:val="24"/>
        </w:rPr>
      </w:pPr>
    </w:p>
    <w:p w14:paraId="678B9F90" w14:textId="77777777" w:rsidR="00BD1317" w:rsidRPr="00260CDA" w:rsidRDefault="00BD1317" w:rsidP="00AF3D39">
      <w:pPr>
        <w:spacing w:before="200" w:after="200"/>
        <w:jc w:val="both"/>
        <w:rPr>
          <w:szCs w:val="24"/>
        </w:rPr>
      </w:pPr>
      <w:r w:rsidRPr="00260CDA">
        <w:rPr>
          <w:szCs w:val="24"/>
        </w:rPr>
        <w:t xml:space="preserve">L’Autorité contractante doit préparer et inclure cette Section IV dans le document d’Appel d’offres. Cette Section comprend au minimum une description des Biens et Services à fournir et le Calendrier de livraison. </w:t>
      </w:r>
    </w:p>
    <w:p w14:paraId="18B14B64" w14:textId="77777777" w:rsidR="00BD1317" w:rsidRPr="00260CDA" w:rsidRDefault="00BD1317" w:rsidP="00AF3D39">
      <w:pPr>
        <w:spacing w:before="200" w:after="200"/>
        <w:jc w:val="both"/>
        <w:rPr>
          <w:szCs w:val="24"/>
        </w:rPr>
      </w:pPr>
      <w:r w:rsidRPr="00260CDA">
        <w:rPr>
          <w:szCs w:val="24"/>
        </w:rPr>
        <w:t xml:space="preserve">L’objectif de cette Section IV est de fournir aux candidats des informations suffisantes pour leur permettre de préparer leurs offres de manière efficace et précise, notamment les Bordereaux des Prix, pour la préparation desquels la Section III fournit des formulaires types. Par ailleurs, cette Section IV, utilisée avec les Bordereaux des Prix (Section III), devrait permettre d’ajuster les prix en cas de variations des quantités au moment de l’attribution du marché conformément à la Clause 39 des Instructions aux candidats (IC). </w:t>
      </w:r>
    </w:p>
    <w:p w14:paraId="4C2BED7E" w14:textId="51002E76" w:rsidR="00BD1317" w:rsidRPr="00260CDA" w:rsidRDefault="00BD1317" w:rsidP="00AF3D39">
      <w:pPr>
        <w:spacing w:before="200" w:after="200"/>
        <w:jc w:val="both"/>
        <w:rPr>
          <w:szCs w:val="24"/>
        </w:rPr>
      </w:pPr>
      <w:r w:rsidRPr="00260CDA">
        <w:rPr>
          <w:szCs w:val="24"/>
        </w:rPr>
        <w:t>La date ou la période de livraison des Fournitures doivent être spécifiées soigneusement, en prenant en compte : (a) les implications que peuvent avoir les termes utilisés pour définir la livraison, lesdits termes étant précisés dans les IC et définis dans les termes du commerce international (Incoterms), et (b) la date prescrite, qui est celle à partir de laquelle commencent les obligations de l’</w:t>
      </w:r>
      <w:r w:rsidRPr="00260CDA">
        <w:rPr>
          <w:bCs/>
          <w:szCs w:val="24"/>
        </w:rPr>
        <w:t>Autorité contractante</w:t>
      </w:r>
      <w:r w:rsidRPr="00260CDA">
        <w:rPr>
          <w:szCs w:val="24"/>
        </w:rPr>
        <w:t xml:space="preserve"> (par exemple, notification de l’attribution du contrat, signature du contrat, ouverture ou confirmation de la lettre de crédit).</w:t>
      </w:r>
    </w:p>
    <w:p w14:paraId="4C42CC85" w14:textId="77777777" w:rsidR="00BD1317" w:rsidRPr="00260CDA" w:rsidRDefault="00BD1317" w:rsidP="00AF3D39">
      <w:pPr>
        <w:spacing w:before="200" w:after="200"/>
        <w:rPr>
          <w:szCs w:val="24"/>
        </w:rPr>
      </w:pPr>
    </w:p>
    <w:p w14:paraId="39ACEAAD" w14:textId="77777777" w:rsidR="00BD1317" w:rsidRPr="00260CDA" w:rsidRDefault="00BD1317" w:rsidP="00AF3D39">
      <w:pPr>
        <w:spacing w:before="200" w:after="200"/>
        <w:rPr>
          <w:szCs w:val="24"/>
        </w:rPr>
      </w:pPr>
    </w:p>
    <w:p w14:paraId="39B3B8F4" w14:textId="0F033412" w:rsidR="007C2701" w:rsidRPr="00260CDA" w:rsidRDefault="007C2701">
      <w:pPr>
        <w:rPr>
          <w:szCs w:val="24"/>
        </w:rPr>
      </w:pPr>
      <w:r w:rsidRPr="00260CDA">
        <w:rPr>
          <w:szCs w:val="24"/>
        </w:rPr>
        <w:br w:type="page"/>
      </w:r>
    </w:p>
    <w:p w14:paraId="08F149CB" w14:textId="77777777" w:rsidR="00926D44" w:rsidRPr="00260CDA" w:rsidRDefault="00926D44" w:rsidP="00AF3D39">
      <w:pPr>
        <w:spacing w:before="200" w:after="200"/>
        <w:rPr>
          <w:szCs w:val="24"/>
        </w:rPr>
        <w:sectPr w:rsidR="00926D44" w:rsidRPr="00260CDA" w:rsidSect="00956BE0">
          <w:footerReference w:type="default" r:id="rId22"/>
          <w:endnotePr>
            <w:numFmt w:val="decimal"/>
            <w:numRestart w:val="eachSect"/>
          </w:endnotePr>
          <w:type w:val="continuous"/>
          <w:pgSz w:w="11907" w:h="16840" w:code="9"/>
          <w:pgMar w:top="1418" w:right="1418" w:bottom="1418" w:left="1418" w:header="720" w:footer="720" w:gutter="0"/>
          <w:pgNumType w:start="0"/>
          <w:cols w:space="720"/>
          <w:titlePg/>
          <w:docGrid w:linePitch="326"/>
        </w:sectPr>
      </w:pPr>
    </w:p>
    <w:p w14:paraId="509DAD7D" w14:textId="4CCBA6BC" w:rsidR="007C2701" w:rsidRPr="00260CDA" w:rsidRDefault="007C2701" w:rsidP="00114374">
      <w:pPr>
        <w:pStyle w:val="SectionIVHeader"/>
        <w:numPr>
          <w:ilvl w:val="0"/>
          <w:numId w:val="120"/>
        </w:numPr>
        <w:rPr>
          <w:rFonts w:ascii="Times New Roman" w:hAnsi="Times New Roman" w:cs="Times New Roman"/>
        </w:rPr>
      </w:pPr>
      <w:bookmarkStart w:id="470" w:name="_Toc475247049"/>
      <w:bookmarkStart w:id="471" w:name="_Toc494778748"/>
      <w:bookmarkStart w:id="472" w:name="_Toc298780523"/>
      <w:bookmarkStart w:id="473" w:name="_Toc500242347"/>
      <w:bookmarkStart w:id="474" w:name="_Toc500244406"/>
      <w:r w:rsidRPr="00260CDA">
        <w:rPr>
          <w:rFonts w:ascii="Times New Roman" w:hAnsi="Times New Roman" w:cs="Times New Roman"/>
        </w:rPr>
        <w:lastRenderedPageBreak/>
        <w:t xml:space="preserve">Liste des Fournitures et </w:t>
      </w:r>
      <w:bookmarkEnd w:id="470"/>
      <w:bookmarkEnd w:id="471"/>
      <w:r w:rsidRPr="00260CDA">
        <w:rPr>
          <w:rFonts w:ascii="Times New Roman" w:hAnsi="Times New Roman" w:cs="Times New Roman"/>
        </w:rPr>
        <w:t>calendrier de livraison</w:t>
      </w:r>
      <w:bookmarkEnd w:id="472"/>
      <w:bookmarkEnd w:id="473"/>
      <w:bookmarkEnd w:id="474"/>
    </w:p>
    <w:p w14:paraId="30F945F7" w14:textId="77777777" w:rsidR="006954DB" w:rsidRPr="00260CDA" w:rsidRDefault="006954DB" w:rsidP="006954DB">
      <w:pPr>
        <w:pStyle w:val="SectionVHeader"/>
        <w:spacing w:before="200" w:after="200"/>
        <w:rPr>
          <w:smallCaps/>
          <w:sz w:val="28"/>
          <w:szCs w:val="28"/>
          <w:lang w:val="fr-FR"/>
        </w:rPr>
      </w:pPr>
    </w:p>
    <w:p w14:paraId="0FE94AE6" w14:textId="2C1DDD12" w:rsidR="00BD1317" w:rsidRPr="00260CDA" w:rsidRDefault="00BD1317" w:rsidP="00AF3D39">
      <w:pPr>
        <w:spacing w:before="200" w:after="200"/>
        <w:jc w:val="both"/>
        <w:rPr>
          <w:i/>
          <w:iCs/>
          <w:szCs w:val="24"/>
        </w:rPr>
      </w:pPr>
      <w:r w:rsidRPr="00260CDA">
        <w:rPr>
          <w:i/>
          <w:iCs/>
          <w:szCs w:val="24"/>
        </w:rPr>
        <w:t xml:space="preserve">[L’Autorité contractante remplit ce tableau, à l’exception de la colonne « Date de livraison offerte par le </w:t>
      </w:r>
      <w:r w:rsidR="001A5189" w:rsidRPr="00260CDA">
        <w:rPr>
          <w:i/>
          <w:szCs w:val="24"/>
        </w:rPr>
        <w:t>Soumissionnaire</w:t>
      </w:r>
      <w:r w:rsidRPr="00260CDA">
        <w:rPr>
          <w:i/>
          <w:iCs/>
          <w:szCs w:val="24"/>
        </w:rPr>
        <w:t xml:space="preserve">» qui est remplie par le </w:t>
      </w:r>
      <w:r w:rsidR="001A5189" w:rsidRPr="00260CDA">
        <w:rPr>
          <w:i/>
          <w:szCs w:val="24"/>
        </w:rPr>
        <w:t>Soumissionnaire</w:t>
      </w:r>
      <w:r w:rsidRPr="00260CDA">
        <w:rPr>
          <w:i/>
          <w:iCs/>
          <w:szCs w:val="24"/>
        </w:rPr>
        <w:t>. La liste des articles doit être identique à celle qui apparaît au bordereau des prix, Section III]</w:t>
      </w:r>
    </w:p>
    <w:p w14:paraId="03EB1D98" w14:textId="77777777" w:rsidR="00BD1317" w:rsidRPr="00260CDA" w:rsidRDefault="00BD1317" w:rsidP="00AF3D39">
      <w:pPr>
        <w:spacing w:before="200" w:after="200"/>
        <w:jc w:val="both"/>
        <w:rPr>
          <w:i/>
          <w:iCs/>
          <w:szCs w:val="24"/>
        </w:rPr>
      </w:pPr>
    </w:p>
    <w:tbl>
      <w:tblPr>
        <w:tblW w:w="10663" w:type="dxa"/>
        <w:tblInd w:w="-86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92"/>
        <w:gridCol w:w="1419"/>
        <w:gridCol w:w="1262"/>
        <w:gridCol w:w="1059"/>
        <w:gridCol w:w="1648"/>
        <w:gridCol w:w="1266"/>
        <w:gridCol w:w="1208"/>
        <w:gridCol w:w="1809"/>
      </w:tblGrid>
      <w:tr w:rsidR="00B266E7" w:rsidRPr="00260CDA" w14:paraId="7766038F" w14:textId="77777777" w:rsidTr="00B7749B">
        <w:trPr>
          <w:cantSplit/>
          <w:trHeight w:val="224"/>
        </w:trPr>
        <w:tc>
          <w:tcPr>
            <w:tcW w:w="992" w:type="dxa"/>
            <w:vMerge w:val="restart"/>
            <w:tcBorders>
              <w:top w:val="double" w:sz="4" w:space="0" w:color="auto"/>
            </w:tcBorders>
            <w:vAlign w:val="center"/>
          </w:tcPr>
          <w:p w14:paraId="6DDB00FF" w14:textId="37834294" w:rsidR="007C2701" w:rsidRPr="00260CDA" w:rsidRDefault="007C2701" w:rsidP="007C2701">
            <w:pPr>
              <w:suppressAutoHyphens/>
              <w:spacing w:before="200" w:after="200"/>
              <w:contextualSpacing/>
              <w:jc w:val="center"/>
              <w:rPr>
                <w:b/>
                <w:bCs/>
                <w:sz w:val="22"/>
                <w:szCs w:val="22"/>
              </w:rPr>
            </w:pPr>
            <w:r w:rsidRPr="00260CDA">
              <w:rPr>
                <w:b/>
                <w:bCs/>
                <w:sz w:val="22"/>
                <w:szCs w:val="22"/>
              </w:rPr>
              <w:t>Article N°</w:t>
            </w:r>
          </w:p>
        </w:tc>
        <w:tc>
          <w:tcPr>
            <w:tcW w:w="1419" w:type="dxa"/>
            <w:vMerge w:val="restart"/>
            <w:tcBorders>
              <w:top w:val="double" w:sz="4" w:space="0" w:color="auto"/>
            </w:tcBorders>
            <w:vAlign w:val="center"/>
          </w:tcPr>
          <w:p w14:paraId="05C219FF" w14:textId="77777777" w:rsidR="007C2701" w:rsidRPr="00260CDA" w:rsidRDefault="007C2701" w:rsidP="007C2701">
            <w:pPr>
              <w:suppressAutoHyphens/>
              <w:spacing w:before="200" w:after="200"/>
              <w:contextualSpacing/>
              <w:jc w:val="center"/>
              <w:rPr>
                <w:b/>
                <w:bCs/>
                <w:sz w:val="22"/>
                <w:szCs w:val="22"/>
              </w:rPr>
            </w:pPr>
            <w:r w:rsidRPr="00260CDA">
              <w:rPr>
                <w:b/>
                <w:bCs/>
                <w:sz w:val="22"/>
                <w:szCs w:val="22"/>
              </w:rPr>
              <w:t>Désignation des Fournitures</w:t>
            </w:r>
          </w:p>
        </w:tc>
        <w:tc>
          <w:tcPr>
            <w:tcW w:w="1262" w:type="dxa"/>
            <w:vMerge w:val="restart"/>
            <w:tcBorders>
              <w:top w:val="double" w:sz="4" w:space="0" w:color="auto"/>
            </w:tcBorders>
            <w:vAlign w:val="center"/>
          </w:tcPr>
          <w:p w14:paraId="643D99A9" w14:textId="77777777" w:rsidR="007C2701" w:rsidRPr="00260CDA" w:rsidRDefault="007C2701" w:rsidP="007C2701">
            <w:pPr>
              <w:suppressAutoHyphens/>
              <w:spacing w:before="200" w:after="200"/>
              <w:contextualSpacing/>
              <w:jc w:val="center"/>
              <w:rPr>
                <w:b/>
                <w:bCs/>
                <w:sz w:val="22"/>
                <w:szCs w:val="22"/>
              </w:rPr>
            </w:pPr>
            <w:r w:rsidRPr="00260CDA">
              <w:rPr>
                <w:b/>
                <w:bCs/>
                <w:sz w:val="22"/>
                <w:szCs w:val="22"/>
              </w:rPr>
              <w:t>Quantité</w:t>
            </w:r>
          </w:p>
          <w:p w14:paraId="035216C8" w14:textId="77777777" w:rsidR="007C2701" w:rsidRPr="00260CDA" w:rsidRDefault="007C2701" w:rsidP="007C2701">
            <w:pPr>
              <w:suppressAutoHyphens/>
              <w:spacing w:before="200" w:after="200"/>
              <w:contextualSpacing/>
              <w:jc w:val="center"/>
              <w:rPr>
                <w:b/>
                <w:bCs/>
                <w:sz w:val="22"/>
                <w:szCs w:val="22"/>
              </w:rPr>
            </w:pPr>
            <w:r w:rsidRPr="00260CDA">
              <w:rPr>
                <w:b/>
                <w:bCs/>
                <w:sz w:val="22"/>
                <w:szCs w:val="22"/>
              </w:rPr>
              <w:t>(Nombre d’unités)</w:t>
            </w:r>
          </w:p>
        </w:tc>
        <w:tc>
          <w:tcPr>
            <w:tcW w:w="1059" w:type="dxa"/>
            <w:vMerge w:val="restart"/>
            <w:tcBorders>
              <w:top w:val="double" w:sz="4" w:space="0" w:color="auto"/>
            </w:tcBorders>
            <w:vAlign w:val="center"/>
          </w:tcPr>
          <w:p w14:paraId="7F40A7BC" w14:textId="77777777" w:rsidR="007C2701" w:rsidRPr="00260CDA" w:rsidRDefault="007C2701" w:rsidP="007C2701">
            <w:pPr>
              <w:spacing w:before="200" w:after="200"/>
              <w:contextualSpacing/>
              <w:jc w:val="center"/>
              <w:rPr>
                <w:b/>
                <w:bCs/>
                <w:sz w:val="22"/>
                <w:szCs w:val="22"/>
              </w:rPr>
            </w:pPr>
            <w:r w:rsidRPr="00260CDA">
              <w:rPr>
                <w:b/>
                <w:bCs/>
                <w:sz w:val="22"/>
                <w:szCs w:val="22"/>
              </w:rPr>
              <w:t>Unité</w:t>
            </w:r>
          </w:p>
        </w:tc>
        <w:tc>
          <w:tcPr>
            <w:tcW w:w="1648" w:type="dxa"/>
            <w:vMerge w:val="restart"/>
            <w:tcBorders>
              <w:top w:val="double" w:sz="4" w:space="0" w:color="auto"/>
            </w:tcBorders>
            <w:vAlign w:val="center"/>
          </w:tcPr>
          <w:p w14:paraId="06135C6D" w14:textId="77777777" w:rsidR="007C2701" w:rsidRPr="00260CDA" w:rsidRDefault="007C2701" w:rsidP="007C2701">
            <w:pPr>
              <w:spacing w:before="200" w:after="200"/>
              <w:contextualSpacing/>
              <w:jc w:val="center"/>
              <w:rPr>
                <w:b/>
                <w:bCs/>
                <w:sz w:val="22"/>
                <w:szCs w:val="22"/>
              </w:rPr>
            </w:pPr>
            <w:r w:rsidRPr="00260CDA">
              <w:rPr>
                <w:b/>
                <w:bCs/>
                <w:sz w:val="22"/>
                <w:szCs w:val="22"/>
              </w:rPr>
              <w:t>Site</w:t>
            </w:r>
          </w:p>
          <w:p w14:paraId="6E6FC728" w14:textId="297EF1EA" w:rsidR="007C2701" w:rsidRPr="00260CDA" w:rsidRDefault="007C2701" w:rsidP="007C2701">
            <w:pPr>
              <w:spacing w:before="200" w:after="200"/>
              <w:contextualSpacing/>
              <w:jc w:val="center"/>
              <w:rPr>
                <w:b/>
                <w:bCs/>
                <w:sz w:val="22"/>
                <w:szCs w:val="22"/>
              </w:rPr>
            </w:pPr>
            <w:r w:rsidRPr="00260CDA">
              <w:rPr>
                <w:b/>
                <w:bCs/>
                <w:sz w:val="22"/>
                <w:szCs w:val="22"/>
              </w:rPr>
              <w:t>(projet) ou Destination finale comme indiqués aux DPAO</w:t>
            </w:r>
          </w:p>
        </w:tc>
        <w:tc>
          <w:tcPr>
            <w:tcW w:w="4283" w:type="dxa"/>
            <w:gridSpan w:val="3"/>
            <w:tcBorders>
              <w:top w:val="double" w:sz="4" w:space="0" w:color="auto"/>
            </w:tcBorders>
            <w:vAlign w:val="center"/>
          </w:tcPr>
          <w:p w14:paraId="311D8CF5" w14:textId="77777777" w:rsidR="007C2701" w:rsidRPr="00260CDA" w:rsidRDefault="007C2701" w:rsidP="007C2701">
            <w:pPr>
              <w:spacing w:before="200" w:after="200"/>
              <w:contextualSpacing/>
              <w:jc w:val="center"/>
              <w:rPr>
                <w:b/>
                <w:bCs/>
                <w:sz w:val="6"/>
                <w:szCs w:val="6"/>
              </w:rPr>
            </w:pPr>
          </w:p>
          <w:p w14:paraId="79D47744" w14:textId="66F070A0" w:rsidR="007C2701" w:rsidRPr="00260CDA" w:rsidRDefault="007C2701" w:rsidP="007C2701">
            <w:pPr>
              <w:spacing w:before="200" w:after="200"/>
              <w:contextualSpacing/>
              <w:jc w:val="center"/>
              <w:rPr>
                <w:b/>
                <w:bCs/>
                <w:sz w:val="22"/>
                <w:szCs w:val="22"/>
              </w:rPr>
            </w:pPr>
            <w:r w:rsidRPr="00260CDA">
              <w:rPr>
                <w:b/>
                <w:bCs/>
                <w:sz w:val="22"/>
                <w:szCs w:val="22"/>
              </w:rPr>
              <w:t>Date de livraison</w:t>
            </w:r>
          </w:p>
          <w:p w14:paraId="5138496F" w14:textId="77777777" w:rsidR="007C2701" w:rsidRPr="00260CDA" w:rsidRDefault="007C2701" w:rsidP="007C2701">
            <w:pPr>
              <w:spacing w:before="200" w:after="200"/>
              <w:contextualSpacing/>
              <w:jc w:val="center"/>
              <w:rPr>
                <w:b/>
                <w:bCs/>
                <w:sz w:val="6"/>
                <w:szCs w:val="6"/>
              </w:rPr>
            </w:pPr>
          </w:p>
        </w:tc>
      </w:tr>
      <w:tr w:rsidR="00B266E7" w:rsidRPr="00260CDA" w14:paraId="1A22A694" w14:textId="77777777" w:rsidTr="00B7749B">
        <w:trPr>
          <w:cantSplit/>
          <w:trHeight w:val="224"/>
        </w:trPr>
        <w:tc>
          <w:tcPr>
            <w:tcW w:w="992" w:type="dxa"/>
            <w:vMerge/>
            <w:vAlign w:val="center"/>
          </w:tcPr>
          <w:p w14:paraId="1FA375CB" w14:textId="77777777" w:rsidR="007C2701" w:rsidRPr="00260CDA" w:rsidRDefault="007C2701" w:rsidP="007C2701">
            <w:pPr>
              <w:spacing w:before="200" w:after="200"/>
              <w:jc w:val="center"/>
              <w:rPr>
                <w:b/>
                <w:bCs/>
                <w:szCs w:val="24"/>
              </w:rPr>
            </w:pPr>
          </w:p>
        </w:tc>
        <w:tc>
          <w:tcPr>
            <w:tcW w:w="1419" w:type="dxa"/>
            <w:vMerge/>
            <w:tcBorders>
              <w:top w:val="double" w:sz="4" w:space="0" w:color="auto"/>
            </w:tcBorders>
            <w:vAlign w:val="center"/>
          </w:tcPr>
          <w:p w14:paraId="5CEAB55A" w14:textId="77777777" w:rsidR="007C2701" w:rsidRPr="00260CDA" w:rsidRDefault="007C2701" w:rsidP="007C2701">
            <w:pPr>
              <w:spacing w:before="200" w:after="200"/>
              <w:jc w:val="center"/>
              <w:rPr>
                <w:b/>
                <w:bCs/>
                <w:szCs w:val="24"/>
              </w:rPr>
            </w:pPr>
          </w:p>
        </w:tc>
        <w:tc>
          <w:tcPr>
            <w:tcW w:w="1262" w:type="dxa"/>
            <w:vMerge/>
            <w:tcBorders>
              <w:top w:val="double" w:sz="4" w:space="0" w:color="auto"/>
            </w:tcBorders>
            <w:vAlign w:val="center"/>
          </w:tcPr>
          <w:p w14:paraId="333C17E9" w14:textId="77777777" w:rsidR="007C2701" w:rsidRPr="00260CDA" w:rsidRDefault="007C2701" w:rsidP="007C2701">
            <w:pPr>
              <w:spacing w:before="200" w:after="200"/>
              <w:jc w:val="center"/>
              <w:rPr>
                <w:b/>
                <w:bCs/>
                <w:szCs w:val="24"/>
              </w:rPr>
            </w:pPr>
          </w:p>
        </w:tc>
        <w:tc>
          <w:tcPr>
            <w:tcW w:w="1059" w:type="dxa"/>
            <w:vMerge/>
            <w:tcBorders>
              <w:top w:val="double" w:sz="4" w:space="0" w:color="auto"/>
            </w:tcBorders>
            <w:vAlign w:val="center"/>
          </w:tcPr>
          <w:p w14:paraId="236E13CC" w14:textId="77777777" w:rsidR="007C2701" w:rsidRPr="00260CDA" w:rsidRDefault="007C2701" w:rsidP="007C2701">
            <w:pPr>
              <w:spacing w:before="200" w:after="200"/>
              <w:jc w:val="center"/>
              <w:rPr>
                <w:b/>
                <w:bCs/>
                <w:szCs w:val="24"/>
              </w:rPr>
            </w:pPr>
          </w:p>
        </w:tc>
        <w:tc>
          <w:tcPr>
            <w:tcW w:w="1648" w:type="dxa"/>
            <w:vMerge/>
            <w:tcBorders>
              <w:top w:val="double" w:sz="4" w:space="0" w:color="auto"/>
            </w:tcBorders>
            <w:vAlign w:val="center"/>
          </w:tcPr>
          <w:p w14:paraId="50FA3DE5" w14:textId="77777777" w:rsidR="007C2701" w:rsidRPr="00260CDA" w:rsidRDefault="007C2701" w:rsidP="007C2701">
            <w:pPr>
              <w:spacing w:before="200" w:after="200"/>
              <w:jc w:val="center"/>
              <w:rPr>
                <w:b/>
                <w:bCs/>
                <w:szCs w:val="24"/>
              </w:rPr>
            </w:pPr>
          </w:p>
        </w:tc>
        <w:tc>
          <w:tcPr>
            <w:tcW w:w="1266" w:type="dxa"/>
            <w:vAlign w:val="center"/>
          </w:tcPr>
          <w:p w14:paraId="2B254A4B" w14:textId="77777777" w:rsidR="007C2701" w:rsidRPr="00260CDA" w:rsidRDefault="007C2701" w:rsidP="007C2701">
            <w:pPr>
              <w:spacing w:before="200" w:after="200"/>
              <w:contextualSpacing/>
              <w:jc w:val="center"/>
              <w:rPr>
                <w:b/>
                <w:bCs/>
                <w:sz w:val="22"/>
                <w:szCs w:val="22"/>
              </w:rPr>
            </w:pPr>
            <w:r w:rsidRPr="00260CDA">
              <w:rPr>
                <w:b/>
                <w:bCs/>
                <w:sz w:val="22"/>
                <w:szCs w:val="22"/>
              </w:rPr>
              <w:t>Délai de livraison au plus tôt</w:t>
            </w:r>
          </w:p>
        </w:tc>
        <w:tc>
          <w:tcPr>
            <w:tcW w:w="1208" w:type="dxa"/>
            <w:vAlign w:val="center"/>
          </w:tcPr>
          <w:p w14:paraId="509FD964" w14:textId="77777777" w:rsidR="007C2701" w:rsidRPr="00260CDA" w:rsidRDefault="007C2701" w:rsidP="007C2701">
            <w:pPr>
              <w:spacing w:before="200" w:after="200"/>
              <w:contextualSpacing/>
              <w:jc w:val="center"/>
              <w:rPr>
                <w:b/>
                <w:bCs/>
                <w:sz w:val="22"/>
                <w:szCs w:val="22"/>
              </w:rPr>
            </w:pPr>
            <w:r w:rsidRPr="00260CDA">
              <w:rPr>
                <w:b/>
                <w:bCs/>
                <w:sz w:val="22"/>
                <w:szCs w:val="22"/>
              </w:rPr>
              <w:t>Délai de livraison au plus tard</w:t>
            </w:r>
          </w:p>
          <w:p w14:paraId="1F63A95F" w14:textId="77777777" w:rsidR="007C2701" w:rsidRPr="00260CDA" w:rsidRDefault="007C2701" w:rsidP="007C2701">
            <w:pPr>
              <w:spacing w:before="200" w:after="200"/>
              <w:contextualSpacing/>
              <w:jc w:val="center"/>
              <w:rPr>
                <w:b/>
                <w:bCs/>
                <w:sz w:val="22"/>
                <w:szCs w:val="22"/>
              </w:rPr>
            </w:pPr>
          </w:p>
        </w:tc>
        <w:tc>
          <w:tcPr>
            <w:tcW w:w="1809" w:type="dxa"/>
            <w:vAlign w:val="center"/>
          </w:tcPr>
          <w:p w14:paraId="45500C87" w14:textId="77777777" w:rsidR="007C2701" w:rsidRPr="00260CDA" w:rsidRDefault="007C2701" w:rsidP="007C2701">
            <w:pPr>
              <w:spacing w:before="200" w:after="200"/>
              <w:contextualSpacing/>
              <w:jc w:val="center"/>
              <w:rPr>
                <w:b/>
                <w:sz w:val="22"/>
                <w:szCs w:val="22"/>
              </w:rPr>
            </w:pPr>
            <w:r w:rsidRPr="00260CDA">
              <w:rPr>
                <w:b/>
                <w:bCs/>
                <w:sz w:val="22"/>
                <w:szCs w:val="22"/>
              </w:rPr>
              <w:t xml:space="preserve">Délai de livraison offerte par le </w:t>
            </w:r>
            <w:r w:rsidRPr="00260CDA">
              <w:rPr>
                <w:b/>
                <w:sz w:val="22"/>
                <w:szCs w:val="22"/>
              </w:rPr>
              <w:t>Soumissionnaire</w:t>
            </w:r>
          </w:p>
          <w:p w14:paraId="45EFC342" w14:textId="6BCA273C" w:rsidR="007C2701" w:rsidRPr="00260CDA" w:rsidRDefault="007C2701" w:rsidP="007C2701">
            <w:pPr>
              <w:spacing w:before="200" w:after="200"/>
              <w:contextualSpacing/>
              <w:jc w:val="center"/>
              <w:rPr>
                <w:b/>
                <w:bCs/>
                <w:sz w:val="22"/>
                <w:szCs w:val="22"/>
              </w:rPr>
            </w:pPr>
            <w:r w:rsidRPr="00260CDA">
              <w:rPr>
                <w:b/>
                <w:bCs/>
                <w:sz w:val="22"/>
                <w:szCs w:val="22"/>
              </w:rPr>
              <w:t>[</w:t>
            </w:r>
            <w:r w:rsidRPr="00260CDA">
              <w:rPr>
                <w:b/>
                <w:bCs/>
                <w:i/>
                <w:iCs/>
                <w:sz w:val="22"/>
                <w:szCs w:val="22"/>
              </w:rPr>
              <w:t>à indiquer par le Soumissionnaire]</w:t>
            </w:r>
          </w:p>
        </w:tc>
      </w:tr>
      <w:tr w:rsidR="00B266E7" w:rsidRPr="00260CDA" w14:paraId="36946366" w14:textId="77777777" w:rsidTr="00B7749B">
        <w:trPr>
          <w:cantSplit/>
          <w:trHeight w:val="1423"/>
        </w:trPr>
        <w:tc>
          <w:tcPr>
            <w:tcW w:w="992" w:type="dxa"/>
            <w:vMerge/>
          </w:tcPr>
          <w:p w14:paraId="3E5D28F3" w14:textId="77777777" w:rsidR="007C2701" w:rsidRPr="00260CDA" w:rsidRDefault="007C2701" w:rsidP="00AF3D39">
            <w:pPr>
              <w:spacing w:before="200" w:after="200"/>
              <w:jc w:val="center"/>
              <w:rPr>
                <w:i/>
                <w:iCs/>
                <w:sz w:val="22"/>
                <w:szCs w:val="22"/>
              </w:rPr>
            </w:pPr>
          </w:p>
        </w:tc>
        <w:tc>
          <w:tcPr>
            <w:tcW w:w="1419" w:type="dxa"/>
          </w:tcPr>
          <w:p w14:paraId="16F8BA10" w14:textId="77777777" w:rsidR="007C2701" w:rsidRPr="00260CDA" w:rsidRDefault="007C2701" w:rsidP="00AF3D39">
            <w:pPr>
              <w:spacing w:before="200" w:after="200"/>
              <w:rPr>
                <w:i/>
                <w:iCs/>
                <w:sz w:val="22"/>
                <w:szCs w:val="22"/>
              </w:rPr>
            </w:pPr>
            <w:r w:rsidRPr="00260CDA">
              <w:rPr>
                <w:i/>
                <w:iCs/>
                <w:sz w:val="22"/>
                <w:szCs w:val="22"/>
              </w:rPr>
              <w:t>[Insérer la désignation des Fournitures]</w:t>
            </w:r>
          </w:p>
        </w:tc>
        <w:tc>
          <w:tcPr>
            <w:tcW w:w="1262" w:type="dxa"/>
          </w:tcPr>
          <w:p w14:paraId="5F06ABBC" w14:textId="77777777" w:rsidR="007C2701" w:rsidRPr="00260CDA" w:rsidRDefault="007C2701" w:rsidP="00AF3D39">
            <w:pPr>
              <w:spacing w:before="200" w:after="200"/>
              <w:rPr>
                <w:i/>
                <w:iCs/>
                <w:sz w:val="22"/>
                <w:szCs w:val="22"/>
              </w:rPr>
            </w:pPr>
            <w:r w:rsidRPr="00260CDA">
              <w:rPr>
                <w:i/>
                <w:iCs/>
                <w:sz w:val="22"/>
                <w:szCs w:val="22"/>
              </w:rPr>
              <w:t>[Insérer la quantité des articles à fournir]</w:t>
            </w:r>
          </w:p>
        </w:tc>
        <w:tc>
          <w:tcPr>
            <w:tcW w:w="1059" w:type="dxa"/>
          </w:tcPr>
          <w:p w14:paraId="1DF746C8" w14:textId="77777777" w:rsidR="007C2701" w:rsidRPr="00260CDA" w:rsidRDefault="007C2701" w:rsidP="00AF3D39">
            <w:pPr>
              <w:spacing w:before="200" w:after="200"/>
              <w:rPr>
                <w:i/>
                <w:iCs/>
                <w:sz w:val="22"/>
                <w:szCs w:val="22"/>
              </w:rPr>
            </w:pPr>
            <w:r w:rsidRPr="00260CDA">
              <w:rPr>
                <w:i/>
                <w:iCs/>
                <w:sz w:val="22"/>
                <w:szCs w:val="22"/>
              </w:rPr>
              <w:t>[Insérer l’unité de mesure]</w:t>
            </w:r>
          </w:p>
        </w:tc>
        <w:tc>
          <w:tcPr>
            <w:tcW w:w="1648" w:type="dxa"/>
          </w:tcPr>
          <w:p w14:paraId="32632752" w14:textId="77777777" w:rsidR="007C2701" w:rsidRPr="00260CDA" w:rsidRDefault="007C2701" w:rsidP="00AF3D39">
            <w:pPr>
              <w:spacing w:before="200" w:after="200"/>
              <w:rPr>
                <w:i/>
                <w:iCs/>
                <w:sz w:val="22"/>
                <w:szCs w:val="22"/>
              </w:rPr>
            </w:pPr>
            <w:r w:rsidRPr="00260CDA">
              <w:rPr>
                <w:i/>
                <w:iCs/>
                <w:sz w:val="22"/>
                <w:szCs w:val="22"/>
              </w:rPr>
              <w:t>[Insérer le lieu de livraison finale, selon les DPAO]</w:t>
            </w:r>
          </w:p>
        </w:tc>
        <w:tc>
          <w:tcPr>
            <w:tcW w:w="1266" w:type="dxa"/>
            <w:vMerge w:val="restart"/>
          </w:tcPr>
          <w:p w14:paraId="20E84544" w14:textId="77777777" w:rsidR="007C2701" w:rsidRPr="00260CDA" w:rsidRDefault="007C2701" w:rsidP="00AF3D39">
            <w:pPr>
              <w:spacing w:before="200" w:after="200"/>
              <w:rPr>
                <w:i/>
                <w:iCs/>
                <w:sz w:val="22"/>
                <w:szCs w:val="22"/>
              </w:rPr>
            </w:pPr>
            <w:r w:rsidRPr="00260CDA">
              <w:rPr>
                <w:i/>
                <w:iCs/>
                <w:sz w:val="22"/>
                <w:szCs w:val="22"/>
              </w:rPr>
              <w:t>[Insérer le délai]</w:t>
            </w:r>
          </w:p>
        </w:tc>
        <w:tc>
          <w:tcPr>
            <w:tcW w:w="1208" w:type="dxa"/>
            <w:vMerge w:val="restart"/>
          </w:tcPr>
          <w:p w14:paraId="09B5F854" w14:textId="77777777" w:rsidR="007C2701" w:rsidRPr="00260CDA" w:rsidRDefault="007C2701" w:rsidP="00AF3D39">
            <w:pPr>
              <w:spacing w:before="200" w:after="200"/>
              <w:rPr>
                <w:i/>
                <w:iCs/>
                <w:sz w:val="22"/>
                <w:szCs w:val="22"/>
              </w:rPr>
            </w:pPr>
            <w:r w:rsidRPr="00260CDA">
              <w:rPr>
                <w:i/>
                <w:iCs/>
                <w:sz w:val="22"/>
                <w:szCs w:val="22"/>
              </w:rPr>
              <w:t>[Insérer le délai]</w:t>
            </w:r>
          </w:p>
        </w:tc>
        <w:tc>
          <w:tcPr>
            <w:tcW w:w="1809" w:type="dxa"/>
            <w:vMerge w:val="restart"/>
          </w:tcPr>
          <w:p w14:paraId="250471F4" w14:textId="77777777" w:rsidR="007C2701" w:rsidRPr="00260CDA" w:rsidRDefault="007C2701" w:rsidP="00AF3D39">
            <w:pPr>
              <w:spacing w:before="200" w:after="200"/>
              <w:rPr>
                <w:i/>
                <w:iCs/>
                <w:sz w:val="22"/>
                <w:szCs w:val="22"/>
              </w:rPr>
            </w:pPr>
            <w:r w:rsidRPr="00260CDA">
              <w:rPr>
                <w:i/>
                <w:iCs/>
                <w:sz w:val="22"/>
                <w:szCs w:val="22"/>
              </w:rPr>
              <w:t xml:space="preserve">[Insérer le délai offert par le </w:t>
            </w:r>
            <w:r w:rsidRPr="00260CDA">
              <w:rPr>
                <w:i/>
                <w:sz w:val="22"/>
                <w:szCs w:val="22"/>
              </w:rPr>
              <w:t>Soumissionnaire</w:t>
            </w:r>
            <w:r w:rsidRPr="00260CDA">
              <w:rPr>
                <w:i/>
                <w:iCs/>
                <w:sz w:val="22"/>
                <w:szCs w:val="22"/>
              </w:rPr>
              <w:t>]</w:t>
            </w:r>
          </w:p>
        </w:tc>
      </w:tr>
      <w:tr w:rsidR="00B266E7" w:rsidRPr="00260CDA" w14:paraId="10394BA7" w14:textId="77777777" w:rsidTr="00B7749B">
        <w:trPr>
          <w:cantSplit/>
          <w:trHeight w:val="628"/>
        </w:trPr>
        <w:tc>
          <w:tcPr>
            <w:tcW w:w="992" w:type="dxa"/>
          </w:tcPr>
          <w:p w14:paraId="75B61E03" w14:textId="77777777" w:rsidR="00767B84" w:rsidRPr="00260CDA" w:rsidRDefault="00767B84" w:rsidP="00AF3D39">
            <w:pPr>
              <w:spacing w:before="200" w:after="200"/>
              <w:jc w:val="both"/>
              <w:rPr>
                <w:szCs w:val="24"/>
              </w:rPr>
            </w:pPr>
          </w:p>
        </w:tc>
        <w:tc>
          <w:tcPr>
            <w:tcW w:w="1419" w:type="dxa"/>
          </w:tcPr>
          <w:p w14:paraId="66AA50C0" w14:textId="77777777" w:rsidR="00767B84" w:rsidRPr="00260CDA" w:rsidRDefault="00767B84" w:rsidP="00AF3D39">
            <w:pPr>
              <w:spacing w:before="200" w:after="200"/>
              <w:jc w:val="both"/>
              <w:rPr>
                <w:szCs w:val="24"/>
              </w:rPr>
            </w:pPr>
          </w:p>
        </w:tc>
        <w:tc>
          <w:tcPr>
            <w:tcW w:w="1262" w:type="dxa"/>
          </w:tcPr>
          <w:p w14:paraId="2EE8B2BD" w14:textId="77777777" w:rsidR="00767B84" w:rsidRPr="00260CDA" w:rsidRDefault="00767B84" w:rsidP="00AF3D39">
            <w:pPr>
              <w:spacing w:before="200" w:after="200"/>
              <w:jc w:val="both"/>
              <w:rPr>
                <w:szCs w:val="24"/>
              </w:rPr>
            </w:pPr>
          </w:p>
        </w:tc>
        <w:tc>
          <w:tcPr>
            <w:tcW w:w="1059" w:type="dxa"/>
          </w:tcPr>
          <w:p w14:paraId="301DC019" w14:textId="77777777" w:rsidR="00767B84" w:rsidRPr="00260CDA" w:rsidRDefault="00767B84" w:rsidP="00AF3D39">
            <w:pPr>
              <w:spacing w:before="200" w:after="200"/>
              <w:jc w:val="both"/>
              <w:rPr>
                <w:szCs w:val="24"/>
              </w:rPr>
            </w:pPr>
          </w:p>
        </w:tc>
        <w:tc>
          <w:tcPr>
            <w:tcW w:w="1648" w:type="dxa"/>
          </w:tcPr>
          <w:p w14:paraId="005F44D8" w14:textId="77777777" w:rsidR="00767B84" w:rsidRPr="00260CDA" w:rsidRDefault="00767B84" w:rsidP="00AF3D39">
            <w:pPr>
              <w:spacing w:before="200" w:after="200"/>
              <w:jc w:val="both"/>
              <w:rPr>
                <w:szCs w:val="24"/>
              </w:rPr>
            </w:pPr>
          </w:p>
        </w:tc>
        <w:tc>
          <w:tcPr>
            <w:tcW w:w="1266" w:type="dxa"/>
            <w:vMerge/>
          </w:tcPr>
          <w:p w14:paraId="61E0CA10" w14:textId="77777777" w:rsidR="00767B84" w:rsidRPr="00260CDA" w:rsidRDefault="00767B84" w:rsidP="00AF3D39">
            <w:pPr>
              <w:spacing w:before="200" w:after="200"/>
              <w:jc w:val="both"/>
              <w:rPr>
                <w:szCs w:val="24"/>
              </w:rPr>
            </w:pPr>
          </w:p>
        </w:tc>
        <w:tc>
          <w:tcPr>
            <w:tcW w:w="1208" w:type="dxa"/>
            <w:vMerge/>
          </w:tcPr>
          <w:p w14:paraId="07B4BF7A" w14:textId="77777777" w:rsidR="00767B84" w:rsidRPr="00260CDA" w:rsidRDefault="00767B84" w:rsidP="00AF3D39">
            <w:pPr>
              <w:spacing w:before="200" w:after="200"/>
              <w:jc w:val="both"/>
              <w:rPr>
                <w:szCs w:val="24"/>
              </w:rPr>
            </w:pPr>
          </w:p>
        </w:tc>
        <w:tc>
          <w:tcPr>
            <w:tcW w:w="1809" w:type="dxa"/>
            <w:vMerge/>
          </w:tcPr>
          <w:p w14:paraId="3C227041" w14:textId="77777777" w:rsidR="00767B84" w:rsidRPr="00260CDA" w:rsidRDefault="00767B84" w:rsidP="00AF3D39">
            <w:pPr>
              <w:spacing w:before="200" w:after="200"/>
              <w:jc w:val="both"/>
              <w:rPr>
                <w:szCs w:val="24"/>
              </w:rPr>
            </w:pPr>
          </w:p>
        </w:tc>
      </w:tr>
      <w:tr w:rsidR="00B266E7" w:rsidRPr="00260CDA" w14:paraId="57948564" w14:textId="77777777" w:rsidTr="00B7749B">
        <w:trPr>
          <w:cantSplit/>
          <w:trHeight w:val="639"/>
        </w:trPr>
        <w:tc>
          <w:tcPr>
            <w:tcW w:w="992" w:type="dxa"/>
          </w:tcPr>
          <w:p w14:paraId="0117F793" w14:textId="77777777" w:rsidR="00767B84" w:rsidRPr="00260CDA" w:rsidRDefault="00767B84" w:rsidP="00AF3D39">
            <w:pPr>
              <w:spacing w:before="200" w:after="200"/>
              <w:jc w:val="both"/>
              <w:rPr>
                <w:szCs w:val="24"/>
              </w:rPr>
            </w:pPr>
          </w:p>
        </w:tc>
        <w:tc>
          <w:tcPr>
            <w:tcW w:w="1419" w:type="dxa"/>
          </w:tcPr>
          <w:p w14:paraId="0F8174D5" w14:textId="77777777" w:rsidR="00767B84" w:rsidRPr="00260CDA" w:rsidRDefault="00767B84" w:rsidP="00AF3D39">
            <w:pPr>
              <w:spacing w:before="200" w:after="200"/>
              <w:jc w:val="both"/>
              <w:rPr>
                <w:szCs w:val="24"/>
              </w:rPr>
            </w:pPr>
          </w:p>
        </w:tc>
        <w:tc>
          <w:tcPr>
            <w:tcW w:w="1262" w:type="dxa"/>
          </w:tcPr>
          <w:p w14:paraId="746BCC38" w14:textId="77777777" w:rsidR="00767B84" w:rsidRPr="00260CDA" w:rsidRDefault="00767B84" w:rsidP="00AF3D39">
            <w:pPr>
              <w:spacing w:before="200" w:after="200"/>
              <w:jc w:val="both"/>
              <w:rPr>
                <w:szCs w:val="24"/>
              </w:rPr>
            </w:pPr>
          </w:p>
        </w:tc>
        <w:tc>
          <w:tcPr>
            <w:tcW w:w="1059" w:type="dxa"/>
          </w:tcPr>
          <w:p w14:paraId="66867890" w14:textId="77777777" w:rsidR="00767B84" w:rsidRPr="00260CDA" w:rsidRDefault="00767B84" w:rsidP="00AF3D39">
            <w:pPr>
              <w:spacing w:before="200" w:after="200"/>
              <w:jc w:val="both"/>
              <w:rPr>
                <w:szCs w:val="24"/>
              </w:rPr>
            </w:pPr>
          </w:p>
        </w:tc>
        <w:tc>
          <w:tcPr>
            <w:tcW w:w="1648" w:type="dxa"/>
          </w:tcPr>
          <w:p w14:paraId="4FCC2A44" w14:textId="77777777" w:rsidR="00767B84" w:rsidRPr="00260CDA" w:rsidRDefault="00767B84" w:rsidP="00AF3D39">
            <w:pPr>
              <w:spacing w:before="200" w:after="200"/>
              <w:jc w:val="both"/>
              <w:rPr>
                <w:szCs w:val="24"/>
              </w:rPr>
            </w:pPr>
          </w:p>
        </w:tc>
        <w:tc>
          <w:tcPr>
            <w:tcW w:w="1266" w:type="dxa"/>
            <w:vMerge/>
          </w:tcPr>
          <w:p w14:paraId="667E5981" w14:textId="77777777" w:rsidR="00767B84" w:rsidRPr="00260CDA" w:rsidRDefault="00767B84" w:rsidP="00AF3D39">
            <w:pPr>
              <w:spacing w:before="200" w:after="200"/>
              <w:jc w:val="both"/>
              <w:rPr>
                <w:szCs w:val="24"/>
              </w:rPr>
            </w:pPr>
          </w:p>
        </w:tc>
        <w:tc>
          <w:tcPr>
            <w:tcW w:w="1208" w:type="dxa"/>
            <w:vMerge/>
          </w:tcPr>
          <w:p w14:paraId="183C8BCC" w14:textId="77777777" w:rsidR="00767B84" w:rsidRPr="00260CDA" w:rsidRDefault="00767B84" w:rsidP="00AF3D39">
            <w:pPr>
              <w:spacing w:before="200" w:after="200"/>
              <w:jc w:val="both"/>
              <w:rPr>
                <w:szCs w:val="24"/>
              </w:rPr>
            </w:pPr>
          </w:p>
        </w:tc>
        <w:tc>
          <w:tcPr>
            <w:tcW w:w="1809" w:type="dxa"/>
            <w:vMerge/>
          </w:tcPr>
          <w:p w14:paraId="65CBD418" w14:textId="77777777" w:rsidR="00767B84" w:rsidRPr="00260CDA" w:rsidRDefault="00767B84" w:rsidP="00AF3D39">
            <w:pPr>
              <w:spacing w:before="200" w:after="200"/>
              <w:jc w:val="both"/>
              <w:rPr>
                <w:szCs w:val="24"/>
              </w:rPr>
            </w:pPr>
          </w:p>
        </w:tc>
      </w:tr>
      <w:tr w:rsidR="00B266E7" w:rsidRPr="00260CDA" w14:paraId="2216F5D0" w14:textId="77777777" w:rsidTr="00B7749B">
        <w:trPr>
          <w:cantSplit/>
          <w:trHeight w:val="639"/>
        </w:trPr>
        <w:tc>
          <w:tcPr>
            <w:tcW w:w="992" w:type="dxa"/>
          </w:tcPr>
          <w:p w14:paraId="77CE4403" w14:textId="77777777" w:rsidR="00767B84" w:rsidRPr="00260CDA" w:rsidRDefault="00767B84" w:rsidP="00AF3D39">
            <w:pPr>
              <w:spacing w:before="200" w:after="200"/>
              <w:jc w:val="both"/>
              <w:rPr>
                <w:szCs w:val="24"/>
              </w:rPr>
            </w:pPr>
          </w:p>
        </w:tc>
        <w:tc>
          <w:tcPr>
            <w:tcW w:w="1419" w:type="dxa"/>
          </w:tcPr>
          <w:p w14:paraId="3F141C81" w14:textId="77777777" w:rsidR="00767B84" w:rsidRPr="00260CDA" w:rsidRDefault="00767B84" w:rsidP="00AF3D39">
            <w:pPr>
              <w:spacing w:before="200" w:after="200"/>
              <w:jc w:val="both"/>
              <w:rPr>
                <w:szCs w:val="24"/>
              </w:rPr>
            </w:pPr>
          </w:p>
        </w:tc>
        <w:tc>
          <w:tcPr>
            <w:tcW w:w="1262" w:type="dxa"/>
          </w:tcPr>
          <w:p w14:paraId="01964C9F" w14:textId="77777777" w:rsidR="00767B84" w:rsidRPr="00260CDA" w:rsidRDefault="00767B84" w:rsidP="00AF3D39">
            <w:pPr>
              <w:spacing w:before="200" w:after="200"/>
              <w:jc w:val="both"/>
              <w:rPr>
                <w:szCs w:val="24"/>
              </w:rPr>
            </w:pPr>
          </w:p>
        </w:tc>
        <w:tc>
          <w:tcPr>
            <w:tcW w:w="1059" w:type="dxa"/>
          </w:tcPr>
          <w:p w14:paraId="7E06155F" w14:textId="77777777" w:rsidR="00767B84" w:rsidRPr="00260CDA" w:rsidRDefault="00767B84" w:rsidP="00AF3D39">
            <w:pPr>
              <w:spacing w:before="200" w:after="200"/>
              <w:jc w:val="both"/>
              <w:rPr>
                <w:szCs w:val="24"/>
              </w:rPr>
            </w:pPr>
          </w:p>
        </w:tc>
        <w:tc>
          <w:tcPr>
            <w:tcW w:w="1648" w:type="dxa"/>
          </w:tcPr>
          <w:p w14:paraId="4A6EE4C2" w14:textId="77777777" w:rsidR="00767B84" w:rsidRPr="00260CDA" w:rsidRDefault="00767B84" w:rsidP="00AF3D39">
            <w:pPr>
              <w:spacing w:before="200" w:after="200"/>
              <w:jc w:val="both"/>
              <w:rPr>
                <w:szCs w:val="24"/>
              </w:rPr>
            </w:pPr>
          </w:p>
        </w:tc>
        <w:tc>
          <w:tcPr>
            <w:tcW w:w="1266" w:type="dxa"/>
            <w:vMerge/>
          </w:tcPr>
          <w:p w14:paraId="1B4AC676" w14:textId="77777777" w:rsidR="00767B84" w:rsidRPr="00260CDA" w:rsidRDefault="00767B84" w:rsidP="00AF3D39">
            <w:pPr>
              <w:spacing w:before="200" w:after="200"/>
              <w:jc w:val="both"/>
              <w:rPr>
                <w:szCs w:val="24"/>
              </w:rPr>
            </w:pPr>
          </w:p>
        </w:tc>
        <w:tc>
          <w:tcPr>
            <w:tcW w:w="1208" w:type="dxa"/>
            <w:vMerge/>
          </w:tcPr>
          <w:p w14:paraId="1EAC6A7F" w14:textId="77777777" w:rsidR="00767B84" w:rsidRPr="00260CDA" w:rsidRDefault="00767B84" w:rsidP="00AF3D39">
            <w:pPr>
              <w:spacing w:before="200" w:after="200"/>
              <w:jc w:val="both"/>
              <w:rPr>
                <w:szCs w:val="24"/>
              </w:rPr>
            </w:pPr>
          </w:p>
        </w:tc>
        <w:tc>
          <w:tcPr>
            <w:tcW w:w="1809" w:type="dxa"/>
            <w:vMerge/>
          </w:tcPr>
          <w:p w14:paraId="577E4481" w14:textId="77777777" w:rsidR="00767B84" w:rsidRPr="00260CDA" w:rsidRDefault="00767B84" w:rsidP="00AF3D39">
            <w:pPr>
              <w:spacing w:before="200" w:after="200"/>
              <w:jc w:val="both"/>
              <w:rPr>
                <w:szCs w:val="24"/>
              </w:rPr>
            </w:pPr>
          </w:p>
        </w:tc>
      </w:tr>
      <w:tr w:rsidR="00B266E7" w:rsidRPr="00260CDA" w14:paraId="4999AE12" w14:textId="77777777" w:rsidTr="00B7749B">
        <w:trPr>
          <w:cantSplit/>
          <w:trHeight w:val="628"/>
        </w:trPr>
        <w:tc>
          <w:tcPr>
            <w:tcW w:w="992" w:type="dxa"/>
            <w:tcBorders>
              <w:bottom w:val="double" w:sz="4" w:space="0" w:color="auto"/>
            </w:tcBorders>
          </w:tcPr>
          <w:p w14:paraId="65E0E415" w14:textId="77777777" w:rsidR="00767B84" w:rsidRPr="00260CDA" w:rsidRDefault="00767B84" w:rsidP="00AF3D39">
            <w:pPr>
              <w:spacing w:before="200" w:after="200"/>
              <w:jc w:val="both"/>
              <w:rPr>
                <w:szCs w:val="24"/>
              </w:rPr>
            </w:pPr>
          </w:p>
        </w:tc>
        <w:tc>
          <w:tcPr>
            <w:tcW w:w="1419" w:type="dxa"/>
            <w:tcBorders>
              <w:bottom w:val="double" w:sz="4" w:space="0" w:color="auto"/>
            </w:tcBorders>
          </w:tcPr>
          <w:p w14:paraId="7F9AEA51" w14:textId="77777777" w:rsidR="00767B84" w:rsidRPr="00260CDA" w:rsidRDefault="00767B84" w:rsidP="00AF3D39">
            <w:pPr>
              <w:spacing w:before="200" w:after="200"/>
              <w:jc w:val="both"/>
              <w:rPr>
                <w:szCs w:val="24"/>
              </w:rPr>
            </w:pPr>
          </w:p>
        </w:tc>
        <w:tc>
          <w:tcPr>
            <w:tcW w:w="1262" w:type="dxa"/>
            <w:tcBorders>
              <w:bottom w:val="double" w:sz="4" w:space="0" w:color="auto"/>
            </w:tcBorders>
          </w:tcPr>
          <w:p w14:paraId="751C2CD1" w14:textId="77777777" w:rsidR="00767B84" w:rsidRPr="00260CDA" w:rsidRDefault="00767B84" w:rsidP="00AF3D39">
            <w:pPr>
              <w:spacing w:before="200" w:after="200"/>
              <w:jc w:val="both"/>
              <w:rPr>
                <w:szCs w:val="24"/>
              </w:rPr>
            </w:pPr>
          </w:p>
        </w:tc>
        <w:tc>
          <w:tcPr>
            <w:tcW w:w="1059" w:type="dxa"/>
            <w:tcBorders>
              <w:bottom w:val="double" w:sz="4" w:space="0" w:color="auto"/>
            </w:tcBorders>
          </w:tcPr>
          <w:p w14:paraId="54F056D2" w14:textId="77777777" w:rsidR="00767B84" w:rsidRPr="00260CDA" w:rsidRDefault="00767B84" w:rsidP="00AF3D39">
            <w:pPr>
              <w:spacing w:before="200" w:after="200"/>
              <w:jc w:val="both"/>
              <w:rPr>
                <w:szCs w:val="24"/>
              </w:rPr>
            </w:pPr>
          </w:p>
        </w:tc>
        <w:tc>
          <w:tcPr>
            <w:tcW w:w="1648" w:type="dxa"/>
            <w:tcBorders>
              <w:bottom w:val="double" w:sz="4" w:space="0" w:color="auto"/>
            </w:tcBorders>
          </w:tcPr>
          <w:p w14:paraId="233F8ABC" w14:textId="77777777" w:rsidR="00767B84" w:rsidRPr="00260CDA" w:rsidRDefault="00767B84" w:rsidP="00AF3D39">
            <w:pPr>
              <w:spacing w:before="200" w:after="200"/>
              <w:jc w:val="both"/>
              <w:rPr>
                <w:szCs w:val="24"/>
              </w:rPr>
            </w:pPr>
          </w:p>
        </w:tc>
        <w:tc>
          <w:tcPr>
            <w:tcW w:w="1266" w:type="dxa"/>
            <w:vMerge/>
            <w:tcBorders>
              <w:bottom w:val="double" w:sz="4" w:space="0" w:color="auto"/>
            </w:tcBorders>
          </w:tcPr>
          <w:p w14:paraId="57BA1CF8" w14:textId="77777777" w:rsidR="00767B84" w:rsidRPr="00260CDA" w:rsidRDefault="00767B84" w:rsidP="00AF3D39">
            <w:pPr>
              <w:spacing w:before="200" w:after="200"/>
              <w:jc w:val="both"/>
              <w:rPr>
                <w:szCs w:val="24"/>
              </w:rPr>
            </w:pPr>
          </w:p>
        </w:tc>
        <w:tc>
          <w:tcPr>
            <w:tcW w:w="1208" w:type="dxa"/>
            <w:vMerge/>
            <w:tcBorders>
              <w:bottom w:val="double" w:sz="4" w:space="0" w:color="auto"/>
            </w:tcBorders>
          </w:tcPr>
          <w:p w14:paraId="19F64BA9" w14:textId="77777777" w:rsidR="00767B84" w:rsidRPr="00260CDA" w:rsidRDefault="00767B84" w:rsidP="00AF3D39">
            <w:pPr>
              <w:spacing w:before="200" w:after="200"/>
              <w:jc w:val="both"/>
              <w:rPr>
                <w:szCs w:val="24"/>
              </w:rPr>
            </w:pPr>
          </w:p>
        </w:tc>
        <w:tc>
          <w:tcPr>
            <w:tcW w:w="1809" w:type="dxa"/>
            <w:vMerge/>
            <w:tcBorders>
              <w:bottom w:val="double" w:sz="4" w:space="0" w:color="auto"/>
            </w:tcBorders>
          </w:tcPr>
          <w:p w14:paraId="18C145A6" w14:textId="77777777" w:rsidR="00767B84" w:rsidRPr="00260CDA" w:rsidRDefault="00767B84" w:rsidP="00AF3D39">
            <w:pPr>
              <w:spacing w:before="200" w:after="200"/>
              <w:jc w:val="both"/>
              <w:rPr>
                <w:szCs w:val="24"/>
              </w:rPr>
            </w:pPr>
          </w:p>
        </w:tc>
      </w:tr>
    </w:tbl>
    <w:p w14:paraId="27B7CE4B" w14:textId="77777777" w:rsidR="00BD1317" w:rsidRPr="00260CDA" w:rsidRDefault="00BD1317" w:rsidP="00AF3D39">
      <w:pPr>
        <w:spacing w:before="200" w:after="200"/>
        <w:jc w:val="both"/>
        <w:rPr>
          <w:szCs w:val="24"/>
        </w:rPr>
      </w:pPr>
    </w:p>
    <w:p w14:paraId="3CD64DF1" w14:textId="77777777" w:rsidR="007C2701" w:rsidRPr="00260CDA" w:rsidRDefault="007C2701" w:rsidP="004366F4"/>
    <w:p w14:paraId="309F2780" w14:textId="77777777" w:rsidR="007C2701" w:rsidRPr="00260CDA" w:rsidRDefault="007C2701" w:rsidP="004366F4"/>
    <w:p w14:paraId="78A290D5" w14:textId="77777777" w:rsidR="007C2701" w:rsidRPr="00260CDA" w:rsidRDefault="007C2701" w:rsidP="004366F4"/>
    <w:p w14:paraId="4F556B61" w14:textId="77777777" w:rsidR="007C2701" w:rsidRPr="00260CDA" w:rsidRDefault="007C2701" w:rsidP="004366F4"/>
    <w:p w14:paraId="32F8B41F" w14:textId="77777777" w:rsidR="007C2701" w:rsidRPr="00260CDA" w:rsidRDefault="007C2701" w:rsidP="004366F4"/>
    <w:p w14:paraId="7538E797" w14:textId="77777777" w:rsidR="007C2701" w:rsidRPr="00260CDA" w:rsidRDefault="007C2701" w:rsidP="004366F4"/>
    <w:p w14:paraId="26FC432A" w14:textId="77777777" w:rsidR="007C2701" w:rsidRPr="00260CDA" w:rsidRDefault="007C2701" w:rsidP="004366F4"/>
    <w:p w14:paraId="1D69CF82" w14:textId="77777777" w:rsidR="007C2701" w:rsidRPr="00260CDA" w:rsidRDefault="007C2701" w:rsidP="004366F4"/>
    <w:p w14:paraId="6B5BD729" w14:textId="77777777" w:rsidR="007C2701" w:rsidRPr="00260CDA" w:rsidRDefault="007C2701" w:rsidP="004366F4"/>
    <w:p w14:paraId="66D1C2AF" w14:textId="294EBEF1" w:rsidR="004366F4" w:rsidRPr="00260CDA" w:rsidRDefault="004366F4">
      <w:r w:rsidRPr="00260CDA">
        <w:br w:type="page"/>
      </w:r>
    </w:p>
    <w:p w14:paraId="300E70D0" w14:textId="789EF5A5" w:rsidR="007C2701" w:rsidRPr="00260CDA" w:rsidRDefault="007C2701" w:rsidP="00212991">
      <w:pPr>
        <w:pStyle w:val="SectionIVHeader"/>
        <w:rPr>
          <w:rFonts w:ascii="Times New Roman" w:hAnsi="Times New Roman" w:cs="Times New Roman"/>
        </w:rPr>
      </w:pPr>
      <w:bookmarkStart w:id="475" w:name="_Toc298780524"/>
      <w:bookmarkStart w:id="476" w:name="_Toc500242348"/>
      <w:bookmarkStart w:id="477" w:name="_Toc500244407"/>
      <w:r w:rsidRPr="00260CDA">
        <w:rPr>
          <w:rFonts w:ascii="Times New Roman" w:hAnsi="Times New Roman" w:cs="Times New Roman"/>
        </w:rPr>
        <w:lastRenderedPageBreak/>
        <w:t>Liste des Services connexes et calendrier de réalisation</w:t>
      </w:r>
      <w:bookmarkEnd w:id="475"/>
      <w:bookmarkEnd w:id="476"/>
      <w:bookmarkEnd w:id="477"/>
    </w:p>
    <w:p w14:paraId="5171E059" w14:textId="0298B77C" w:rsidR="00BD1317" w:rsidRPr="00260CDA" w:rsidRDefault="007C2701" w:rsidP="007C2701">
      <w:pPr>
        <w:pStyle w:val="Outline"/>
        <w:spacing w:before="200" w:after="200"/>
        <w:jc w:val="both"/>
        <w:rPr>
          <w:i/>
          <w:iCs/>
          <w:kern w:val="0"/>
          <w:szCs w:val="24"/>
        </w:rPr>
      </w:pPr>
      <w:r w:rsidRPr="00260CDA">
        <w:rPr>
          <w:i/>
          <w:iCs/>
          <w:kern w:val="0"/>
          <w:szCs w:val="24"/>
        </w:rPr>
        <w:t>[Ce tableau est rempli par l’Autorité contractante. Les dates de prestation des services doivent être réalistes. Ces dates, dans l’hypothèse de l’existence de services accessoires à la livraison (pose et installation) de fournitures, doivent être cohérentes avec les dates de livraison desdites fournitures]</w:t>
      </w:r>
    </w:p>
    <w:p w14:paraId="6C826738" w14:textId="77777777" w:rsidR="007C2701" w:rsidRPr="00260CDA" w:rsidRDefault="007C2701" w:rsidP="007C2701">
      <w:pPr>
        <w:pStyle w:val="Outline"/>
        <w:spacing w:before="200" w:after="200"/>
        <w:jc w:val="both"/>
        <w:rPr>
          <w:i/>
          <w:iCs/>
          <w:kern w:val="0"/>
          <w:szCs w:val="24"/>
        </w:rPr>
      </w:pPr>
    </w:p>
    <w:tbl>
      <w:tblPr>
        <w:tblW w:w="1011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1949"/>
        <w:gridCol w:w="1730"/>
        <w:gridCol w:w="1304"/>
        <w:gridCol w:w="1730"/>
        <w:gridCol w:w="2126"/>
      </w:tblGrid>
      <w:tr w:rsidR="00B266E7" w:rsidRPr="00260CDA" w14:paraId="3E52FC41" w14:textId="77777777" w:rsidTr="000B753F">
        <w:trPr>
          <w:cantSplit/>
          <w:trHeight w:val="520"/>
          <w:jc w:val="center"/>
        </w:trPr>
        <w:tc>
          <w:tcPr>
            <w:tcW w:w="1278" w:type="dxa"/>
            <w:vMerge w:val="restart"/>
            <w:tcBorders>
              <w:top w:val="single" w:sz="4" w:space="0" w:color="auto"/>
            </w:tcBorders>
            <w:vAlign w:val="center"/>
          </w:tcPr>
          <w:p w14:paraId="293B7523" w14:textId="77777777" w:rsidR="00BD1317" w:rsidRPr="00260CDA" w:rsidRDefault="00BD1317" w:rsidP="0038714F">
            <w:pPr>
              <w:tabs>
                <w:tab w:val="left" w:pos="188"/>
              </w:tabs>
              <w:contextualSpacing/>
              <w:jc w:val="center"/>
              <w:rPr>
                <w:b/>
                <w:bCs/>
                <w:sz w:val="22"/>
                <w:szCs w:val="22"/>
              </w:rPr>
            </w:pPr>
            <w:r w:rsidRPr="00260CDA">
              <w:rPr>
                <w:b/>
                <w:bCs/>
                <w:sz w:val="22"/>
                <w:szCs w:val="22"/>
              </w:rPr>
              <w:t>Service</w:t>
            </w:r>
          </w:p>
        </w:tc>
        <w:tc>
          <w:tcPr>
            <w:tcW w:w="1949" w:type="dxa"/>
            <w:vMerge w:val="restart"/>
            <w:tcBorders>
              <w:top w:val="single" w:sz="4" w:space="0" w:color="auto"/>
            </w:tcBorders>
            <w:vAlign w:val="center"/>
          </w:tcPr>
          <w:p w14:paraId="2FB0D5A1" w14:textId="77777777" w:rsidR="00BD1317" w:rsidRPr="00260CDA" w:rsidRDefault="00BD1317" w:rsidP="0038714F">
            <w:pPr>
              <w:contextualSpacing/>
              <w:jc w:val="center"/>
              <w:rPr>
                <w:b/>
                <w:bCs/>
                <w:sz w:val="22"/>
                <w:szCs w:val="22"/>
              </w:rPr>
            </w:pPr>
            <w:r w:rsidRPr="00260CDA">
              <w:rPr>
                <w:b/>
                <w:bCs/>
                <w:sz w:val="22"/>
                <w:szCs w:val="22"/>
              </w:rPr>
              <w:t>Description du Service</w:t>
            </w:r>
          </w:p>
        </w:tc>
        <w:tc>
          <w:tcPr>
            <w:tcW w:w="1730" w:type="dxa"/>
            <w:vMerge w:val="restart"/>
            <w:tcBorders>
              <w:top w:val="single" w:sz="4" w:space="0" w:color="auto"/>
            </w:tcBorders>
            <w:vAlign w:val="center"/>
          </w:tcPr>
          <w:p w14:paraId="5F604FD0" w14:textId="77777777" w:rsidR="00BD1317" w:rsidRPr="00260CDA" w:rsidRDefault="00BD1317" w:rsidP="0038714F">
            <w:pPr>
              <w:contextualSpacing/>
              <w:jc w:val="center"/>
              <w:rPr>
                <w:b/>
                <w:bCs/>
                <w:sz w:val="22"/>
                <w:szCs w:val="22"/>
              </w:rPr>
            </w:pPr>
            <w:r w:rsidRPr="00260CDA">
              <w:rPr>
                <w:b/>
                <w:bCs/>
                <w:sz w:val="22"/>
                <w:szCs w:val="22"/>
              </w:rPr>
              <w:t>Quantité</w:t>
            </w:r>
            <w:r w:rsidRPr="00260CDA">
              <w:rPr>
                <w:rStyle w:val="Appelnotedebasdep"/>
                <w:b/>
                <w:bCs/>
                <w:sz w:val="22"/>
                <w:szCs w:val="22"/>
              </w:rPr>
              <w:footnoteReference w:id="2"/>
            </w:r>
          </w:p>
        </w:tc>
        <w:tc>
          <w:tcPr>
            <w:tcW w:w="1304" w:type="dxa"/>
            <w:vMerge w:val="restart"/>
            <w:tcBorders>
              <w:top w:val="single" w:sz="4" w:space="0" w:color="auto"/>
            </w:tcBorders>
            <w:vAlign w:val="center"/>
          </w:tcPr>
          <w:p w14:paraId="75C27FCC" w14:textId="77777777" w:rsidR="00BD1317" w:rsidRPr="00260CDA" w:rsidRDefault="00BD1317" w:rsidP="0038714F">
            <w:pPr>
              <w:contextualSpacing/>
              <w:jc w:val="center"/>
              <w:rPr>
                <w:b/>
                <w:bCs/>
                <w:sz w:val="22"/>
                <w:szCs w:val="22"/>
              </w:rPr>
            </w:pPr>
            <w:r w:rsidRPr="00260CDA">
              <w:rPr>
                <w:b/>
                <w:bCs/>
                <w:sz w:val="22"/>
                <w:szCs w:val="22"/>
              </w:rPr>
              <w:t>Unité physique</w:t>
            </w:r>
          </w:p>
        </w:tc>
        <w:tc>
          <w:tcPr>
            <w:tcW w:w="1730" w:type="dxa"/>
            <w:vMerge w:val="restart"/>
            <w:tcBorders>
              <w:top w:val="single" w:sz="4" w:space="0" w:color="auto"/>
            </w:tcBorders>
            <w:vAlign w:val="center"/>
          </w:tcPr>
          <w:p w14:paraId="41AD9E4F" w14:textId="77777777" w:rsidR="00BD1317" w:rsidRPr="00260CDA" w:rsidRDefault="00BD1317" w:rsidP="0038714F">
            <w:pPr>
              <w:contextualSpacing/>
              <w:jc w:val="center"/>
              <w:rPr>
                <w:b/>
                <w:bCs/>
                <w:sz w:val="22"/>
                <w:szCs w:val="22"/>
              </w:rPr>
            </w:pPr>
            <w:r w:rsidRPr="00260CDA">
              <w:rPr>
                <w:b/>
                <w:bCs/>
                <w:sz w:val="22"/>
                <w:szCs w:val="22"/>
              </w:rPr>
              <w:t>Site ou lieu où les Services doivent être prestés</w:t>
            </w:r>
          </w:p>
        </w:tc>
        <w:tc>
          <w:tcPr>
            <w:tcW w:w="2126" w:type="dxa"/>
            <w:vMerge w:val="restart"/>
            <w:tcBorders>
              <w:top w:val="single" w:sz="4" w:space="0" w:color="auto"/>
            </w:tcBorders>
            <w:vAlign w:val="center"/>
          </w:tcPr>
          <w:p w14:paraId="3C9F1770" w14:textId="77777777" w:rsidR="00BD1317" w:rsidRPr="00260CDA" w:rsidRDefault="00F053D6" w:rsidP="0038714F">
            <w:pPr>
              <w:ind w:left="-18"/>
              <w:contextualSpacing/>
              <w:jc w:val="center"/>
              <w:rPr>
                <w:b/>
                <w:bCs/>
                <w:sz w:val="22"/>
                <w:szCs w:val="22"/>
              </w:rPr>
            </w:pPr>
            <w:r w:rsidRPr="00260CDA">
              <w:rPr>
                <w:b/>
                <w:bCs/>
                <w:sz w:val="22"/>
                <w:szCs w:val="22"/>
              </w:rPr>
              <w:t xml:space="preserve">Délai de réalisation </w:t>
            </w:r>
            <w:r w:rsidR="00BD1317" w:rsidRPr="00260CDA">
              <w:rPr>
                <w:b/>
                <w:bCs/>
                <w:sz w:val="22"/>
                <w:szCs w:val="22"/>
              </w:rPr>
              <w:t>prestation des Services</w:t>
            </w:r>
          </w:p>
        </w:tc>
      </w:tr>
      <w:tr w:rsidR="00B266E7" w:rsidRPr="00260CDA" w14:paraId="499BB954" w14:textId="77777777" w:rsidTr="000B753F">
        <w:trPr>
          <w:cantSplit/>
          <w:trHeight w:val="682"/>
          <w:jc w:val="center"/>
        </w:trPr>
        <w:tc>
          <w:tcPr>
            <w:tcW w:w="1278" w:type="dxa"/>
            <w:vMerge/>
            <w:vAlign w:val="center"/>
          </w:tcPr>
          <w:p w14:paraId="10A417EB" w14:textId="77777777" w:rsidR="00BD1317" w:rsidRPr="00260CDA" w:rsidRDefault="00BD1317" w:rsidP="0038714F">
            <w:pPr>
              <w:contextualSpacing/>
              <w:rPr>
                <w:b/>
                <w:bCs/>
                <w:szCs w:val="24"/>
              </w:rPr>
            </w:pPr>
          </w:p>
        </w:tc>
        <w:tc>
          <w:tcPr>
            <w:tcW w:w="1949" w:type="dxa"/>
            <w:vMerge/>
            <w:vAlign w:val="center"/>
          </w:tcPr>
          <w:p w14:paraId="02363EBC" w14:textId="77777777" w:rsidR="00BD1317" w:rsidRPr="00260CDA" w:rsidRDefault="00BD1317" w:rsidP="0038714F">
            <w:pPr>
              <w:contextualSpacing/>
              <w:rPr>
                <w:b/>
                <w:bCs/>
                <w:szCs w:val="24"/>
              </w:rPr>
            </w:pPr>
          </w:p>
        </w:tc>
        <w:tc>
          <w:tcPr>
            <w:tcW w:w="1730" w:type="dxa"/>
            <w:vMerge/>
            <w:vAlign w:val="center"/>
          </w:tcPr>
          <w:p w14:paraId="761153C9" w14:textId="77777777" w:rsidR="00BD1317" w:rsidRPr="00260CDA" w:rsidRDefault="00BD1317" w:rsidP="0038714F">
            <w:pPr>
              <w:contextualSpacing/>
              <w:rPr>
                <w:b/>
                <w:bCs/>
                <w:szCs w:val="24"/>
              </w:rPr>
            </w:pPr>
          </w:p>
        </w:tc>
        <w:tc>
          <w:tcPr>
            <w:tcW w:w="1304" w:type="dxa"/>
            <w:vMerge/>
            <w:vAlign w:val="center"/>
          </w:tcPr>
          <w:p w14:paraId="11C84DA5" w14:textId="77777777" w:rsidR="00BD1317" w:rsidRPr="00260CDA" w:rsidRDefault="00BD1317" w:rsidP="0038714F">
            <w:pPr>
              <w:contextualSpacing/>
              <w:rPr>
                <w:b/>
                <w:bCs/>
                <w:szCs w:val="24"/>
              </w:rPr>
            </w:pPr>
          </w:p>
        </w:tc>
        <w:tc>
          <w:tcPr>
            <w:tcW w:w="1730" w:type="dxa"/>
            <w:vMerge/>
            <w:vAlign w:val="center"/>
          </w:tcPr>
          <w:p w14:paraId="4C577481" w14:textId="77777777" w:rsidR="00BD1317" w:rsidRPr="00260CDA" w:rsidRDefault="00BD1317" w:rsidP="0038714F">
            <w:pPr>
              <w:contextualSpacing/>
              <w:rPr>
                <w:b/>
                <w:bCs/>
                <w:szCs w:val="24"/>
              </w:rPr>
            </w:pPr>
          </w:p>
        </w:tc>
        <w:tc>
          <w:tcPr>
            <w:tcW w:w="2126" w:type="dxa"/>
            <w:vMerge/>
            <w:vAlign w:val="center"/>
          </w:tcPr>
          <w:p w14:paraId="521D503B" w14:textId="77777777" w:rsidR="00BD1317" w:rsidRPr="00260CDA" w:rsidRDefault="00BD1317" w:rsidP="0038714F">
            <w:pPr>
              <w:contextualSpacing/>
              <w:rPr>
                <w:b/>
                <w:bCs/>
                <w:szCs w:val="24"/>
              </w:rPr>
            </w:pPr>
          </w:p>
        </w:tc>
      </w:tr>
      <w:tr w:rsidR="00B266E7" w:rsidRPr="00260CDA" w14:paraId="3F7EEE0E" w14:textId="77777777" w:rsidTr="0038714F">
        <w:trPr>
          <w:cantSplit/>
          <w:trHeight w:val="1432"/>
          <w:jc w:val="center"/>
        </w:trPr>
        <w:tc>
          <w:tcPr>
            <w:tcW w:w="1278" w:type="dxa"/>
            <w:vAlign w:val="center"/>
          </w:tcPr>
          <w:p w14:paraId="7621B9CF" w14:textId="77777777" w:rsidR="00BD1317" w:rsidRPr="00260CDA" w:rsidRDefault="00BD1317" w:rsidP="0038714F">
            <w:pPr>
              <w:pStyle w:val="Outline"/>
              <w:spacing w:before="0"/>
              <w:contextualSpacing/>
              <w:jc w:val="center"/>
              <w:rPr>
                <w:i/>
                <w:iCs/>
                <w:kern w:val="0"/>
                <w:sz w:val="22"/>
                <w:szCs w:val="22"/>
              </w:rPr>
            </w:pPr>
            <w:r w:rsidRPr="00260CDA">
              <w:rPr>
                <w:i/>
                <w:iCs/>
                <w:kern w:val="0"/>
                <w:sz w:val="22"/>
                <w:szCs w:val="22"/>
              </w:rPr>
              <w:t>[Insérer le numéro du Service</w:t>
            </w:r>
          </w:p>
        </w:tc>
        <w:tc>
          <w:tcPr>
            <w:tcW w:w="1949" w:type="dxa"/>
            <w:vAlign w:val="center"/>
          </w:tcPr>
          <w:p w14:paraId="06E2226E" w14:textId="77777777" w:rsidR="00BD1317" w:rsidRPr="00260CDA" w:rsidRDefault="00BD1317" w:rsidP="0038714F">
            <w:pPr>
              <w:pStyle w:val="Outline"/>
              <w:spacing w:before="0"/>
              <w:contextualSpacing/>
              <w:jc w:val="center"/>
              <w:rPr>
                <w:i/>
                <w:iCs/>
                <w:kern w:val="0"/>
                <w:sz w:val="22"/>
                <w:szCs w:val="22"/>
              </w:rPr>
            </w:pPr>
            <w:r w:rsidRPr="00260CDA">
              <w:rPr>
                <w:i/>
                <w:iCs/>
                <w:kern w:val="0"/>
                <w:sz w:val="22"/>
                <w:szCs w:val="22"/>
              </w:rPr>
              <w:t>[Insérer la description du service]</w:t>
            </w:r>
          </w:p>
        </w:tc>
        <w:tc>
          <w:tcPr>
            <w:tcW w:w="1730" w:type="dxa"/>
            <w:vAlign w:val="center"/>
          </w:tcPr>
          <w:p w14:paraId="2C4F7C8D" w14:textId="77777777" w:rsidR="00BD1317" w:rsidRPr="00260CDA" w:rsidRDefault="00BD1317" w:rsidP="0038714F">
            <w:pPr>
              <w:contextualSpacing/>
              <w:jc w:val="center"/>
              <w:rPr>
                <w:bCs/>
                <w:i/>
                <w:iCs/>
                <w:sz w:val="22"/>
                <w:szCs w:val="22"/>
              </w:rPr>
            </w:pPr>
            <w:r w:rsidRPr="00260CDA">
              <w:rPr>
                <w:bCs/>
                <w:i/>
                <w:iCs/>
                <w:sz w:val="22"/>
                <w:szCs w:val="22"/>
              </w:rPr>
              <w:t>[Insérer la quantité et l’identification de l’unité de mesure]</w:t>
            </w:r>
          </w:p>
        </w:tc>
        <w:tc>
          <w:tcPr>
            <w:tcW w:w="1304" w:type="dxa"/>
            <w:vAlign w:val="center"/>
          </w:tcPr>
          <w:p w14:paraId="0069F59C" w14:textId="77777777" w:rsidR="00BD1317" w:rsidRPr="00260CDA" w:rsidRDefault="00BD1317" w:rsidP="0038714F">
            <w:pPr>
              <w:pStyle w:val="Outline"/>
              <w:spacing w:before="0"/>
              <w:contextualSpacing/>
              <w:jc w:val="center"/>
              <w:rPr>
                <w:i/>
                <w:iCs/>
                <w:kern w:val="0"/>
                <w:sz w:val="22"/>
                <w:szCs w:val="22"/>
              </w:rPr>
            </w:pPr>
            <w:r w:rsidRPr="00260CDA">
              <w:rPr>
                <w:i/>
                <w:iCs/>
                <w:kern w:val="0"/>
                <w:sz w:val="22"/>
                <w:szCs w:val="22"/>
              </w:rPr>
              <w:t>[unité de mesure]</w:t>
            </w:r>
          </w:p>
        </w:tc>
        <w:tc>
          <w:tcPr>
            <w:tcW w:w="1730" w:type="dxa"/>
            <w:vAlign w:val="center"/>
          </w:tcPr>
          <w:p w14:paraId="7C00009D" w14:textId="77777777" w:rsidR="00BD1317" w:rsidRPr="00260CDA" w:rsidRDefault="00BD1317" w:rsidP="0038714F">
            <w:pPr>
              <w:pStyle w:val="Outline"/>
              <w:spacing w:before="0"/>
              <w:contextualSpacing/>
              <w:jc w:val="center"/>
              <w:rPr>
                <w:i/>
                <w:iCs/>
                <w:kern w:val="0"/>
                <w:sz w:val="22"/>
                <w:szCs w:val="22"/>
              </w:rPr>
            </w:pPr>
            <w:r w:rsidRPr="00260CDA">
              <w:rPr>
                <w:i/>
                <w:iCs/>
                <w:kern w:val="0"/>
                <w:sz w:val="22"/>
                <w:szCs w:val="22"/>
              </w:rPr>
              <w:t>[lieu de réalisation du service]</w:t>
            </w:r>
          </w:p>
        </w:tc>
        <w:tc>
          <w:tcPr>
            <w:tcW w:w="2126" w:type="dxa"/>
            <w:vAlign w:val="center"/>
          </w:tcPr>
          <w:p w14:paraId="272487EA" w14:textId="77777777" w:rsidR="00BD1317" w:rsidRPr="00260CDA" w:rsidRDefault="00BD1317" w:rsidP="0038714F">
            <w:pPr>
              <w:pStyle w:val="Outline"/>
              <w:spacing w:before="0"/>
              <w:contextualSpacing/>
              <w:jc w:val="center"/>
              <w:rPr>
                <w:i/>
                <w:iCs/>
                <w:kern w:val="0"/>
                <w:sz w:val="22"/>
                <w:szCs w:val="22"/>
              </w:rPr>
            </w:pPr>
            <w:r w:rsidRPr="00260CDA">
              <w:rPr>
                <w:i/>
                <w:iCs/>
                <w:kern w:val="0"/>
                <w:sz w:val="22"/>
                <w:szCs w:val="22"/>
              </w:rPr>
              <w:t xml:space="preserve">[Insérer </w:t>
            </w:r>
            <w:r w:rsidR="00AF5476" w:rsidRPr="00260CDA">
              <w:rPr>
                <w:i/>
                <w:iCs/>
                <w:kern w:val="0"/>
                <w:sz w:val="22"/>
                <w:szCs w:val="22"/>
              </w:rPr>
              <w:t>le délai</w:t>
            </w:r>
            <w:r w:rsidRPr="00260CDA">
              <w:rPr>
                <w:i/>
                <w:iCs/>
                <w:kern w:val="0"/>
                <w:sz w:val="22"/>
                <w:szCs w:val="22"/>
              </w:rPr>
              <w:t>]</w:t>
            </w:r>
          </w:p>
        </w:tc>
      </w:tr>
      <w:tr w:rsidR="00B266E7" w:rsidRPr="00260CDA" w14:paraId="6C5A0F34" w14:textId="77777777" w:rsidTr="000B753F">
        <w:trPr>
          <w:cantSplit/>
          <w:trHeight w:val="255"/>
          <w:jc w:val="center"/>
        </w:trPr>
        <w:tc>
          <w:tcPr>
            <w:tcW w:w="1278" w:type="dxa"/>
          </w:tcPr>
          <w:p w14:paraId="037F64F5" w14:textId="77777777" w:rsidR="00F62132" w:rsidRPr="00260CDA" w:rsidRDefault="00F62132" w:rsidP="00AF3D39">
            <w:pPr>
              <w:pStyle w:val="Outline"/>
              <w:spacing w:before="200" w:after="200"/>
              <w:jc w:val="both"/>
              <w:rPr>
                <w:kern w:val="0"/>
                <w:szCs w:val="24"/>
              </w:rPr>
            </w:pPr>
          </w:p>
        </w:tc>
        <w:tc>
          <w:tcPr>
            <w:tcW w:w="1949" w:type="dxa"/>
          </w:tcPr>
          <w:p w14:paraId="4950C4A0" w14:textId="77777777" w:rsidR="00F62132" w:rsidRPr="00260CDA" w:rsidRDefault="00F62132" w:rsidP="00AF3D39">
            <w:pPr>
              <w:pStyle w:val="Outline"/>
              <w:spacing w:before="200" w:after="200"/>
              <w:jc w:val="both"/>
              <w:rPr>
                <w:kern w:val="0"/>
                <w:szCs w:val="24"/>
              </w:rPr>
            </w:pPr>
          </w:p>
        </w:tc>
        <w:tc>
          <w:tcPr>
            <w:tcW w:w="1730" w:type="dxa"/>
          </w:tcPr>
          <w:p w14:paraId="3A93FBC0" w14:textId="77777777" w:rsidR="00F62132" w:rsidRPr="00260CDA" w:rsidRDefault="00F62132" w:rsidP="00AF3D39">
            <w:pPr>
              <w:pStyle w:val="Outline"/>
              <w:spacing w:before="200" w:after="200"/>
              <w:jc w:val="both"/>
              <w:rPr>
                <w:kern w:val="0"/>
                <w:szCs w:val="24"/>
              </w:rPr>
            </w:pPr>
          </w:p>
        </w:tc>
        <w:tc>
          <w:tcPr>
            <w:tcW w:w="1304" w:type="dxa"/>
          </w:tcPr>
          <w:p w14:paraId="5A2DD57B" w14:textId="77777777" w:rsidR="00F62132" w:rsidRPr="00260CDA" w:rsidRDefault="00F62132" w:rsidP="00AF3D39">
            <w:pPr>
              <w:pStyle w:val="Outline"/>
              <w:spacing w:before="200" w:after="200"/>
              <w:jc w:val="both"/>
              <w:rPr>
                <w:kern w:val="0"/>
                <w:szCs w:val="24"/>
              </w:rPr>
            </w:pPr>
          </w:p>
        </w:tc>
        <w:tc>
          <w:tcPr>
            <w:tcW w:w="1730" w:type="dxa"/>
            <w:vMerge w:val="restart"/>
          </w:tcPr>
          <w:p w14:paraId="2B63BCA2" w14:textId="77777777" w:rsidR="00F62132" w:rsidRPr="00260CDA" w:rsidRDefault="00F62132" w:rsidP="00AF3D39">
            <w:pPr>
              <w:pStyle w:val="Outline"/>
              <w:spacing w:before="200" w:after="200"/>
              <w:jc w:val="both"/>
              <w:rPr>
                <w:kern w:val="0"/>
                <w:szCs w:val="24"/>
              </w:rPr>
            </w:pPr>
          </w:p>
        </w:tc>
        <w:tc>
          <w:tcPr>
            <w:tcW w:w="2126" w:type="dxa"/>
            <w:vMerge w:val="restart"/>
          </w:tcPr>
          <w:p w14:paraId="2C484A60" w14:textId="77777777" w:rsidR="00F62132" w:rsidRPr="00260CDA" w:rsidRDefault="00F62132" w:rsidP="00AF3D39">
            <w:pPr>
              <w:pStyle w:val="Outline"/>
              <w:spacing w:before="200" w:after="200"/>
              <w:jc w:val="both"/>
              <w:rPr>
                <w:kern w:val="0"/>
                <w:szCs w:val="24"/>
              </w:rPr>
            </w:pPr>
          </w:p>
        </w:tc>
      </w:tr>
      <w:tr w:rsidR="00B266E7" w:rsidRPr="00260CDA" w14:paraId="4E089B3E" w14:textId="77777777" w:rsidTr="000B753F">
        <w:trPr>
          <w:cantSplit/>
          <w:trHeight w:val="255"/>
          <w:jc w:val="center"/>
        </w:trPr>
        <w:tc>
          <w:tcPr>
            <w:tcW w:w="1278" w:type="dxa"/>
          </w:tcPr>
          <w:p w14:paraId="56061EEC" w14:textId="77777777" w:rsidR="00F62132" w:rsidRPr="00260CDA" w:rsidRDefault="00F62132" w:rsidP="00AF3D39">
            <w:pPr>
              <w:pStyle w:val="Outline"/>
              <w:spacing w:before="200" w:after="200"/>
              <w:jc w:val="both"/>
              <w:rPr>
                <w:kern w:val="0"/>
                <w:szCs w:val="24"/>
              </w:rPr>
            </w:pPr>
          </w:p>
        </w:tc>
        <w:tc>
          <w:tcPr>
            <w:tcW w:w="1949" w:type="dxa"/>
          </w:tcPr>
          <w:p w14:paraId="43DD2644" w14:textId="77777777" w:rsidR="00F62132" w:rsidRPr="00260CDA" w:rsidRDefault="00F62132" w:rsidP="00AF3D39">
            <w:pPr>
              <w:pStyle w:val="Outline"/>
              <w:spacing w:before="200" w:after="200"/>
              <w:jc w:val="both"/>
              <w:rPr>
                <w:kern w:val="0"/>
                <w:szCs w:val="24"/>
              </w:rPr>
            </w:pPr>
          </w:p>
        </w:tc>
        <w:tc>
          <w:tcPr>
            <w:tcW w:w="1730" w:type="dxa"/>
          </w:tcPr>
          <w:p w14:paraId="1611D313" w14:textId="77777777" w:rsidR="00F62132" w:rsidRPr="00260CDA" w:rsidRDefault="00F62132" w:rsidP="00AF3D39">
            <w:pPr>
              <w:pStyle w:val="Outline"/>
              <w:spacing w:before="200" w:after="200"/>
              <w:jc w:val="both"/>
              <w:rPr>
                <w:kern w:val="0"/>
                <w:szCs w:val="24"/>
              </w:rPr>
            </w:pPr>
          </w:p>
        </w:tc>
        <w:tc>
          <w:tcPr>
            <w:tcW w:w="1304" w:type="dxa"/>
          </w:tcPr>
          <w:p w14:paraId="44DB479C" w14:textId="77777777" w:rsidR="00F62132" w:rsidRPr="00260CDA" w:rsidRDefault="00F62132" w:rsidP="00AF3D39">
            <w:pPr>
              <w:pStyle w:val="Outline"/>
              <w:spacing w:before="200" w:after="200"/>
              <w:jc w:val="both"/>
              <w:rPr>
                <w:kern w:val="0"/>
                <w:szCs w:val="24"/>
              </w:rPr>
            </w:pPr>
          </w:p>
        </w:tc>
        <w:tc>
          <w:tcPr>
            <w:tcW w:w="1730" w:type="dxa"/>
            <w:vMerge/>
          </w:tcPr>
          <w:p w14:paraId="2B56FEFE" w14:textId="77777777" w:rsidR="00F62132" w:rsidRPr="00260CDA" w:rsidRDefault="00F62132" w:rsidP="00AF3D39">
            <w:pPr>
              <w:pStyle w:val="Outline"/>
              <w:spacing w:before="200" w:after="200"/>
              <w:jc w:val="both"/>
              <w:rPr>
                <w:kern w:val="0"/>
                <w:szCs w:val="24"/>
              </w:rPr>
            </w:pPr>
          </w:p>
        </w:tc>
        <w:tc>
          <w:tcPr>
            <w:tcW w:w="2126" w:type="dxa"/>
            <w:vMerge/>
          </w:tcPr>
          <w:p w14:paraId="43812F83" w14:textId="77777777" w:rsidR="00F62132" w:rsidRPr="00260CDA" w:rsidRDefault="00F62132" w:rsidP="00AF3D39">
            <w:pPr>
              <w:pStyle w:val="Outline"/>
              <w:spacing w:before="200" w:after="200"/>
              <w:jc w:val="both"/>
              <w:rPr>
                <w:kern w:val="0"/>
                <w:szCs w:val="24"/>
              </w:rPr>
            </w:pPr>
          </w:p>
        </w:tc>
      </w:tr>
      <w:tr w:rsidR="00B266E7" w:rsidRPr="00260CDA" w14:paraId="605CA08E" w14:textId="77777777" w:rsidTr="000B753F">
        <w:trPr>
          <w:cantSplit/>
          <w:trHeight w:val="255"/>
          <w:jc w:val="center"/>
        </w:trPr>
        <w:tc>
          <w:tcPr>
            <w:tcW w:w="1278" w:type="dxa"/>
          </w:tcPr>
          <w:p w14:paraId="3B386D85" w14:textId="77777777" w:rsidR="00F62132" w:rsidRPr="00260CDA" w:rsidRDefault="00F62132" w:rsidP="00AF3D39">
            <w:pPr>
              <w:pStyle w:val="Outline"/>
              <w:spacing w:before="200" w:after="200"/>
              <w:jc w:val="both"/>
              <w:rPr>
                <w:kern w:val="0"/>
                <w:szCs w:val="24"/>
              </w:rPr>
            </w:pPr>
          </w:p>
        </w:tc>
        <w:tc>
          <w:tcPr>
            <w:tcW w:w="1949" w:type="dxa"/>
          </w:tcPr>
          <w:p w14:paraId="7ECE528A" w14:textId="77777777" w:rsidR="00F62132" w:rsidRPr="00260CDA" w:rsidRDefault="00F62132" w:rsidP="00AF3D39">
            <w:pPr>
              <w:pStyle w:val="Outline"/>
              <w:spacing w:before="200" w:after="200"/>
              <w:jc w:val="both"/>
              <w:rPr>
                <w:kern w:val="0"/>
                <w:szCs w:val="24"/>
              </w:rPr>
            </w:pPr>
          </w:p>
        </w:tc>
        <w:tc>
          <w:tcPr>
            <w:tcW w:w="1730" w:type="dxa"/>
          </w:tcPr>
          <w:p w14:paraId="4C41866C" w14:textId="77777777" w:rsidR="00F62132" w:rsidRPr="00260CDA" w:rsidRDefault="00F62132" w:rsidP="00AF3D39">
            <w:pPr>
              <w:pStyle w:val="Outline"/>
              <w:spacing w:before="200" w:after="200"/>
              <w:jc w:val="both"/>
              <w:rPr>
                <w:kern w:val="0"/>
                <w:szCs w:val="24"/>
              </w:rPr>
            </w:pPr>
          </w:p>
        </w:tc>
        <w:tc>
          <w:tcPr>
            <w:tcW w:w="1304" w:type="dxa"/>
          </w:tcPr>
          <w:p w14:paraId="08CEB4AE" w14:textId="77777777" w:rsidR="00F62132" w:rsidRPr="00260CDA" w:rsidRDefault="00F62132" w:rsidP="00AF3D39">
            <w:pPr>
              <w:pStyle w:val="Outline"/>
              <w:spacing w:before="200" w:after="200"/>
              <w:jc w:val="both"/>
              <w:rPr>
                <w:kern w:val="0"/>
                <w:szCs w:val="24"/>
              </w:rPr>
            </w:pPr>
          </w:p>
        </w:tc>
        <w:tc>
          <w:tcPr>
            <w:tcW w:w="1730" w:type="dxa"/>
            <w:vMerge/>
          </w:tcPr>
          <w:p w14:paraId="7CF629B6" w14:textId="77777777" w:rsidR="00F62132" w:rsidRPr="00260CDA" w:rsidRDefault="00F62132" w:rsidP="00AF3D39">
            <w:pPr>
              <w:pStyle w:val="Outline"/>
              <w:spacing w:before="200" w:after="200"/>
              <w:jc w:val="both"/>
              <w:rPr>
                <w:kern w:val="0"/>
                <w:szCs w:val="24"/>
              </w:rPr>
            </w:pPr>
          </w:p>
        </w:tc>
        <w:tc>
          <w:tcPr>
            <w:tcW w:w="2126" w:type="dxa"/>
            <w:vMerge/>
          </w:tcPr>
          <w:p w14:paraId="0AAB154B" w14:textId="77777777" w:rsidR="00F62132" w:rsidRPr="00260CDA" w:rsidRDefault="00F62132" w:rsidP="00AF3D39">
            <w:pPr>
              <w:pStyle w:val="Outline"/>
              <w:spacing w:before="200" w:after="200"/>
              <w:jc w:val="both"/>
              <w:rPr>
                <w:kern w:val="0"/>
                <w:szCs w:val="24"/>
              </w:rPr>
            </w:pPr>
          </w:p>
        </w:tc>
      </w:tr>
      <w:tr w:rsidR="00B266E7" w:rsidRPr="00260CDA" w14:paraId="5E1FF75B" w14:textId="77777777" w:rsidTr="000B753F">
        <w:trPr>
          <w:cantSplit/>
          <w:trHeight w:val="255"/>
          <w:jc w:val="center"/>
        </w:trPr>
        <w:tc>
          <w:tcPr>
            <w:tcW w:w="1278" w:type="dxa"/>
          </w:tcPr>
          <w:p w14:paraId="5C885E45" w14:textId="77777777" w:rsidR="00F62132" w:rsidRPr="00260CDA" w:rsidRDefault="00F62132" w:rsidP="00AF3D39">
            <w:pPr>
              <w:pStyle w:val="Outline"/>
              <w:spacing w:before="200" w:after="200"/>
              <w:jc w:val="both"/>
              <w:rPr>
                <w:kern w:val="0"/>
                <w:szCs w:val="24"/>
              </w:rPr>
            </w:pPr>
          </w:p>
        </w:tc>
        <w:tc>
          <w:tcPr>
            <w:tcW w:w="1949" w:type="dxa"/>
          </w:tcPr>
          <w:p w14:paraId="7695727A" w14:textId="77777777" w:rsidR="00F62132" w:rsidRPr="00260CDA" w:rsidRDefault="00F62132" w:rsidP="00AF3D39">
            <w:pPr>
              <w:pStyle w:val="Outline"/>
              <w:spacing w:before="200" w:after="200"/>
              <w:jc w:val="both"/>
              <w:rPr>
                <w:kern w:val="0"/>
                <w:szCs w:val="24"/>
              </w:rPr>
            </w:pPr>
          </w:p>
        </w:tc>
        <w:tc>
          <w:tcPr>
            <w:tcW w:w="1730" w:type="dxa"/>
          </w:tcPr>
          <w:p w14:paraId="5E55A45C" w14:textId="77777777" w:rsidR="00F62132" w:rsidRPr="00260CDA" w:rsidRDefault="00F62132" w:rsidP="00AF3D39">
            <w:pPr>
              <w:pStyle w:val="Outline"/>
              <w:spacing w:before="200" w:after="200"/>
              <w:jc w:val="both"/>
              <w:rPr>
                <w:kern w:val="0"/>
                <w:szCs w:val="24"/>
              </w:rPr>
            </w:pPr>
          </w:p>
        </w:tc>
        <w:tc>
          <w:tcPr>
            <w:tcW w:w="1304" w:type="dxa"/>
          </w:tcPr>
          <w:p w14:paraId="168F48CC" w14:textId="77777777" w:rsidR="00F62132" w:rsidRPr="00260CDA" w:rsidRDefault="00F62132" w:rsidP="00AF3D39">
            <w:pPr>
              <w:pStyle w:val="Outline"/>
              <w:spacing w:before="200" w:after="200"/>
              <w:jc w:val="both"/>
              <w:rPr>
                <w:kern w:val="0"/>
                <w:szCs w:val="24"/>
              </w:rPr>
            </w:pPr>
          </w:p>
        </w:tc>
        <w:tc>
          <w:tcPr>
            <w:tcW w:w="1730" w:type="dxa"/>
            <w:vMerge/>
          </w:tcPr>
          <w:p w14:paraId="11E878C1" w14:textId="77777777" w:rsidR="00F62132" w:rsidRPr="00260CDA" w:rsidRDefault="00F62132" w:rsidP="00AF3D39">
            <w:pPr>
              <w:pStyle w:val="Outline"/>
              <w:spacing w:before="200" w:after="200"/>
              <w:jc w:val="both"/>
              <w:rPr>
                <w:kern w:val="0"/>
                <w:szCs w:val="24"/>
              </w:rPr>
            </w:pPr>
          </w:p>
        </w:tc>
        <w:tc>
          <w:tcPr>
            <w:tcW w:w="2126" w:type="dxa"/>
            <w:vMerge/>
          </w:tcPr>
          <w:p w14:paraId="1E6D31E6" w14:textId="77777777" w:rsidR="00F62132" w:rsidRPr="00260CDA" w:rsidRDefault="00F62132" w:rsidP="00AF3D39">
            <w:pPr>
              <w:pStyle w:val="Outline"/>
              <w:spacing w:before="200" w:after="200"/>
              <w:jc w:val="both"/>
              <w:rPr>
                <w:kern w:val="0"/>
                <w:szCs w:val="24"/>
              </w:rPr>
            </w:pPr>
          </w:p>
        </w:tc>
      </w:tr>
      <w:tr w:rsidR="00B266E7" w:rsidRPr="00260CDA" w14:paraId="188CE9C2" w14:textId="77777777" w:rsidTr="000B753F">
        <w:trPr>
          <w:cantSplit/>
          <w:trHeight w:val="255"/>
          <w:jc w:val="center"/>
        </w:trPr>
        <w:tc>
          <w:tcPr>
            <w:tcW w:w="1278" w:type="dxa"/>
          </w:tcPr>
          <w:p w14:paraId="0B613DBF" w14:textId="77777777" w:rsidR="00F62132" w:rsidRPr="00260CDA" w:rsidRDefault="00F62132" w:rsidP="00AF3D39">
            <w:pPr>
              <w:pStyle w:val="Outline"/>
              <w:spacing w:before="200" w:after="200"/>
              <w:jc w:val="both"/>
              <w:rPr>
                <w:kern w:val="0"/>
                <w:szCs w:val="24"/>
              </w:rPr>
            </w:pPr>
          </w:p>
        </w:tc>
        <w:tc>
          <w:tcPr>
            <w:tcW w:w="1949" w:type="dxa"/>
          </w:tcPr>
          <w:p w14:paraId="2C8A7A24" w14:textId="77777777" w:rsidR="00F62132" w:rsidRPr="00260CDA" w:rsidRDefault="00F62132" w:rsidP="00AF3D39">
            <w:pPr>
              <w:pStyle w:val="Outline"/>
              <w:spacing w:before="200" w:after="200"/>
              <w:jc w:val="both"/>
              <w:rPr>
                <w:kern w:val="0"/>
                <w:szCs w:val="24"/>
              </w:rPr>
            </w:pPr>
          </w:p>
        </w:tc>
        <w:tc>
          <w:tcPr>
            <w:tcW w:w="1730" w:type="dxa"/>
          </w:tcPr>
          <w:p w14:paraId="577C81EE" w14:textId="77777777" w:rsidR="00F62132" w:rsidRPr="00260CDA" w:rsidRDefault="00F62132" w:rsidP="00AF3D39">
            <w:pPr>
              <w:pStyle w:val="Outline"/>
              <w:spacing w:before="200" w:after="200"/>
              <w:jc w:val="both"/>
              <w:rPr>
                <w:kern w:val="0"/>
                <w:szCs w:val="24"/>
              </w:rPr>
            </w:pPr>
          </w:p>
        </w:tc>
        <w:tc>
          <w:tcPr>
            <w:tcW w:w="1304" w:type="dxa"/>
          </w:tcPr>
          <w:p w14:paraId="5E9172E8" w14:textId="77777777" w:rsidR="00F62132" w:rsidRPr="00260CDA" w:rsidRDefault="00F62132" w:rsidP="00AF3D39">
            <w:pPr>
              <w:pStyle w:val="Outline"/>
              <w:spacing w:before="200" w:after="200"/>
              <w:jc w:val="both"/>
              <w:rPr>
                <w:kern w:val="0"/>
                <w:szCs w:val="24"/>
              </w:rPr>
            </w:pPr>
          </w:p>
        </w:tc>
        <w:tc>
          <w:tcPr>
            <w:tcW w:w="1730" w:type="dxa"/>
            <w:vMerge/>
          </w:tcPr>
          <w:p w14:paraId="0CF21A42" w14:textId="77777777" w:rsidR="00F62132" w:rsidRPr="00260CDA" w:rsidRDefault="00F62132" w:rsidP="00AF3D39">
            <w:pPr>
              <w:pStyle w:val="Outline"/>
              <w:spacing w:before="200" w:after="200"/>
              <w:jc w:val="both"/>
              <w:rPr>
                <w:kern w:val="0"/>
                <w:szCs w:val="24"/>
              </w:rPr>
            </w:pPr>
          </w:p>
        </w:tc>
        <w:tc>
          <w:tcPr>
            <w:tcW w:w="2126" w:type="dxa"/>
            <w:vMerge/>
          </w:tcPr>
          <w:p w14:paraId="3EE5FFA3" w14:textId="77777777" w:rsidR="00F62132" w:rsidRPr="00260CDA" w:rsidRDefault="00F62132" w:rsidP="00AF3D39">
            <w:pPr>
              <w:pStyle w:val="Outline"/>
              <w:spacing w:before="200" w:after="200"/>
              <w:jc w:val="both"/>
              <w:rPr>
                <w:kern w:val="0"/>
                <w:szCs w:val="24"/>
              </w:rPr>
            </w:pPr>
          </w:p>
        </w:tc>
      </w:tr>
      <w:tr w:rsidR="00B266E7" w:rsidRPr="00260CDA" w14:paraId="791BD63A" w14:textId="77777777" w:rsidTr="000B753F">
        <w:trPr>
          <w:cantSplit/>
          <w:trHeight w:val="255"/>
          <w:jc w:val="center"/>
        </w:trPr>
        <w:tc>
          <w:tcPr>
            <w:tcW w:w="1278" w:type="dxa"/>
          </w:tcPr>
          <w:p w14:paraId="70F06D46" w14:textId="77777777" w:rsidR="00F62132" w:rsidRPr="00260CDA" w:rsidRDefault="00F62132" w:rsidP="00AF3D39">
            <w:pPr>
              <w:pStyle w:val="Outline"/>
              <w:spacing w:before="200" w:after="200"/>
              <w:jc w:val="both"/>
              <w:rPr>
                <w:kern w:val="0"/>
                <w:szCs w:val="24"/>
              </w:rPr>
            </w:pPr>
          </w:p>
        </w:tc>
        <w:tc>
          <w:tcPr>
            <w:tcW w:w="1949" w:type="dxa"/>
          </w:tcPr>
          <w:p w14:paraId="529D004D" w14:textId="77777777" w:rsidR="00F62132" w:rsidRPr="00260CDA" w:rsidRDefault="00F62132" w:rsidP="00AF3D39">
            <w:pPr>
              <w:pStyle w:val="Outline"/>
              <w:spacing w:before="200" w:after="200"/>
              <w:jc w:val="both"/>
              <w:rPr>
                <w:kern w:val="0"/>
                <w:szCs w:val="24"/>
              </w:rPr>
            </w:pPr>
          </w:p>
        </w:tc>
        <w:tc>
          <w:tcPr>
            <w:tcW w:w="1730" w:type="dxa"/>
          </w:tcPr>
          <w:p w14:paraId="6C217D23" w14:textId="77777777" w:rsidR="00F62132" w:rsidRPr="00260CDA" w:rsidRDefault="00F62132" w:rsidP="00AF3D39">
            <w:pPr>
              <w:pStyle w:val="Outline"/>
              <w:spacing w:before="200" w:after="200"/>
              <w:jc w:val="both"/>
              <w:rPr>
                <w:kern w:val="0"/>
                <w:szCs w:val="24"/>
              </w:rPr>
            </w:pPr>
          </w:p>
        </w:tc>
        <w:tc>
          <w:tcPr>
            <w:tcW w:w="1304" w:type="dxa"/>
          </w:tcPr>
          <w:p w14:paraId="5BCA8885" w14:textId="77777777" w:rsidR="00F62132" w:rsidRPr="00260CDA" w:rsidRDefault="00F62132" w:rsidP="00AF3D39">
            <w:pPr>
              <w:pStyle w:val="Outline"/>
              <w:spacing w:before="200" w:after="200"/>
              <w:jc w:val="both"/>
              <w:rPr>
                <w:kern w:val="0"/>
                <w:szCs w:val="24"/>
              </w:rPr>
            </w:pPr>
          </w:p>
        </w:tc>
        <w:tc>
          <w:tcPr>
            <w:tcW w:w="1730" w:type="dxa"/>
            <w:vMerge/>
          </w:tcPr>
          <w:p w14:paraId="03E44A3C" w14:textId="77777777" w:rsidR="00F62132" w:rsidRPr="00260CDA" w:rsidRDefault="00F62132" w:rsidP="00AF3D39">
            <w:pPr>
              <w:pStyle w:val="Outline"/>
              <w:spacing w:before="200" w:after="200"/>
              <w:jc w:val="both"/>
              <w:rPr>
                <w:kern w:val="0"/>
                <w:szCs w:val="24"/>
              </w:rPr>
            </w:pPr>
          </w:p>
        </w:tc>
        <w:tc>
          <w:tcPr>
            <w:tcW w:w="2126" w:type="dxa"/>
            <w:vMerge/>
          </w:tcPr>
          <w:p w14:paraId="68009332" w14:textId="77777777" w:rsidR="00F62132" w:rsidRPr="00260CDA" w:rsidRDefault="00F62132" w:rsidP="00AF3D39">
            <w:pPr>
              <w:pStyle w:val="Outline"/>
              <w:spacing w:before="200" w:after="200"/>
              <w:jc w:val="both"/>
              <w:rPr>
                <w:kern w:val="0"/>
                <w:szCs w:val="24"/>
              </w:rPr>
            </w:pPr>
          </w:p>
        </w:tc>
      </w:tr>
      <w:tr w:rsidR="00B266E7" w:rsidRPr="00260CDA" w14:paraId="67A38DA6" w14:textId="77777777" w:rsidTr="000B753F">
        <w:trPr>
          <w:cantSplit/>
          <w:trHeight w:val="255"/>
          <w:jc w:val="center"/>
        </w:trPr>
        <w:tc>
          <w:tcPr>
            <w:tcW w:w="1278" w:type="dxa"/>
          </w:tcPr>
          <w:p w14:paraId="3BF672F2" w14:textId="77777777" w:rsidR="00F62132" w:rsidRPr="00260CDA" w:rsidRDefault="00F62132" w:rsidP="00AF3D39">
            <w:pPr>
              <w:pStyle w:val="Outline"/>
              <w:spacing w:before="200" w:after="200"/>
              <w:jc w:val="both"/>
              <w:rPr>
                <w:kern w:val="0"/>
                <w:szCs w:val="24"/>
              </w:rPr>
            </w:pPr>
          </w:p>
        </w:tc>
        <w:tc>
          <w:tcPr>
            <w:tcW w:w="1949" w:type="dxa"/>
          </w:tcPr>
          <w:p w14:paraId="78A47BC3" w14:textId="77777777" w:rsidR="00F62132" w:rsidRPr="00260CDA" w:rsidRDefault="00F62132" w:rsidP="00AF3D39">
            <w:pPr>
              <w:pStyle w:val="Outline"/>
              <w:spacing w:before="200" w:after="200"/>
              <w:jc w:val="both"/>
              <w:rPr>
                <w:kern w:val="0"/>
                <w:szCs w:val="24"/>
              </w:rPr>
            </w:pPr>
          </w:p>
        </w:tc>
        <w:tc>
          <w:tcPr>
            <w:tcW w:w="1730" w:type="dxa"/>
          </w:tcPr>
          <w:p w14:paraId="592CDD7A" w14:textId="77777777" w:rsidR="00F62132" w:rsidRPr="00260CDA" w:rsidRDefault="00F62132" w:rsidP="00AF3D39">
            <w:pPr>
              <w:pStyle w:val="Outline"/>
              <w:spacing w:before="200" w:after="200"/>
              <w:jc w:val="both"/>
              <w:rPr>
                <w:kern w:val="0"/>
                <w:szCs w:val="24"/>
              </w:rPr>
            </w:pPr>
          </w:p>
        </w:tc>
        <w:tc>
          <w:tcPr>
            <w:tcW w:w="1304" w:type="dxa"/>
          </w:tcPr>
          <w:p w14:paraId="293971E8" w14:textId="77777777" w:rsidR="00F62132" w:rsidRPr="00260CDA" w:rsidRDefault="00F62132" w:rsidP="00AF3D39">
            <w:pPr>
              <w:pStyle w:val="Outline"/>
              <w:spacing w:before="200" w:after="200"/>
              <w:jc w:val="both"/>
              <w:rPr>
                <w:kern w:val="0"/>
                <w:szCs w:val="24"/>
              </w:rPr>
            </w:pPr>
          </w:p>
        </w:tc>
        <w:tc>
          <w:tcPr>
            <w:tcW w:w="1730" w:type="dxa"/>
            <w:vMerge/>
          </w:tcPr>
          <w:p w14:paraId="1BD389EE" w14:textId="77777777" w:rsidR="00F62132" w:rsidRPr="00260CDA" w:rsidRDefault="00F62132" w:rsidP="00AF3D39">
            <w:pPr>
              <w:pStyle w:val="Outline"/>
              <w:spacing w:before="200" w:after="200"/>
              <w:jc w:val="both"/>
              <w:rPr>
                <w:kern w:val="0"/>
                <w:szCs w:val="24"/>
              </w:rPr>
            </w:pPr>
          </w:p>
        </w:tc>
        <w:tc>
          <w:tcPr>
            <w:tcW w:w="2126" w:type="dxa"/>
            <w:vMerge/>
          </w:tcPr>
          <w:p w14:paraId="1D5F2F3A" w14:textId="77777777" w:rsidR="00F62132" w:rsidRPr="00260CDA" w:rsidRDefault="00F62132" w:rsidP="00AF3D39">
            <w:pPr>
              <w:pStyle w:val="Outline"/>
              <w:spacing w:before="200" w:after="200"/>
              <w:jc w:val="both"/>
              <w:rPr>
                <w:kern w:val="0"/>
                <w:szCs w:val="24"/>
              </w:rPr>
            </w:pPr>
          </w:p>
        </w:tc>
      </w:tr>
      <w:tr w:rsidR="00F62132" w:rsidRPr="00260CDA" w14:paraId="7D505413" w14:textId="77777777" w:rsidTr="000B753F">
        <w:trPr>
          <w:cantSplit/>
          <w:trHeight w:val="255"/>
          <w:jc w:val="center"/>
        </w:trPr>
        <w:tc>
          <w:tcPr>
            <w:tcW w:w="1278" w:type="dxa"/>
            <w:tcBorders>
              <w:bottom w:val="double" w:sz="4" w:space="0" w:color="auto"/>
            </w:tcBorders>
          </w:tcPr>
          <w:p w14:paraId="087E0162" w14:textId="77777777" w:rsidR="00F62132" w:rsidRPr="00260CDA" w:rsidRDefault="00F62132" w:rsidP="00AF3D39">
            <w:pPr>
              <w:pStyle w:val="Outline"/>
              <w:spacing w:before="200" w:after="200"/>
              <w:jc w:val="both"/>
              <w:rPr>
                <w:kern w:val="0"/>
                <w:szCs w:val="24"/>
              </w:rPr>
            </w:pPr>
          </w:p>
        </w:tc>
        <w:tc>
          <w:tcPr>
            <w:tcW w:w="1949" w:type="dxa"/>
            <w:tcBorders>
              <w:bottom w:val="double" w:sz="4" w:space="0" w:color="auto"/>
            </w:tcBorders>
          </w:tcPr>
          <w:p w14:paraId="6507CB8A" w14:textId="77777777" w:rsidR="00F62132" w:rsidRPr="00260CDA" w:rsidRDefault="00F62132" w:rsidP="00AF3D39">
            <w:pPr>
              <w:pStyle w:val="Outline"/>
              <w:spacing w:before="200" w:after="200"/>
              <w:jc w:val="both"/>
              <w:rPr>
                <w:kern w:val="0"/>
                <w:szCs w:val="24"/>
              </w:rPr>
            </w:pPr>
          </w:p>
        </w:tc>
        <w:tc>
          <w:tcPr>
            <w:tcW w:w="1730" w:type="dxa"/>
            <w:tcBorders>
              <w:bottom w:val="double" w:sz="4" w:space="0" w:color="auto"/>
            </w:tcBorders>
          </w:tcPr>
          <w:p w14:paraId="77185D26" w14:textId="77777777" w:rsidR="00F62132" w:rsidRPr="00260CDA" w:rsidRDefault="00F62132" w:rsidP="00AF3D39">
            <w:pPr>
              <w:pStyle w:val="Outline"/>
              <w:spacing w:before="200" w:after="200"/>
              <w:jc w:val="both"/>
              <w:rPr>
                <w:kern w:val="0"/>
                <w:szCs w:val="24"/>
              </w:rPr>
            </w:pPr>
          </w:p>
        </w:tc>
        <w:tc>
          <w:tcPr>
            <w:tcW w:w="1304" w:type="dxa"/>
            <w:tcBorders>
              <w:bottom w:val="double" w:sz="4" w:space="0" w:color="auto"/>
            </w:tcBorders>
          </w:tcPr>
          <w:p w14:paraId="7CBA69D8" w14:textId="77777777" w:rsidR="00F62132" w:rsidRPr="00260CDA" w:rsidRDefault="00F62132" w:rsidP="00AF3D39">
            <w:pPr>
              <w:pStyle w:val="Outline"/>
              <w:spacing w:before="200" w:after="200"/>
              <w:jc w:val="both"/>
              <w:rPr>
                <w:kern w:val="0"/>
                <w:szCs w:val="24"/>
              </w:rPr>
            </w:pPr>
          </w:p>
        </w:tc>
        <w:tc>
          <w:tcPr>
            <w:tcW w:w="1730" w:type="dxa"/>
            <w:vMerge/>
            <w:tcBorders>
              <w:bottom w:val="double" w:sz="4" w:space="0" w:color="auto"/>
            </w:tcBorders>
          </w:tcPr>
          <w:p w14:paraId="167B8B04" w14:textId="77777777" w:rsidR="00F62132" w:rsidRPr="00260CDA" w:rsidRDefault="00F62132" w:rsidP="00AF3D39">
            <w:pPr>
              <w:pStyle w:val="Outline"/>
              <w:spacing w:before="200" w:after="200"/>
              <w:jc w:val="both"/>
              <w:rPr>
                <w:kern w:val="0"/>
                <w:szCs w:val="24"/>
              </w:rPr>
            </w:pPr>
          </w:p>
        </w:tc>
        <w:tc>
          <w:tcPr>
            <w:tcW w:w="2126" w:type="dxa"/>
            <w:vMerge/>
            <w:tcBorders>
              <w:bottom w:val="double" w:sz="4" w:space="0" w:color="auto"/>
            </w:tcBorders>
          </w:tcPr>
          <w:p w14:paraId="1C90E28F" w14:textId="77777777" w:rsidR="00F62132" w:rsidRPr="00260CDA" w:rsidRDefault="00F62132" w:rsidP="00AF3D39">
            <w:pPr>
              <w:pStyle w:val="Outline"/>
              <w:spacing w:before="200" w:after="200"/>
              <w:jc w:val="both"/>
              <w:rPr>
                <w:kern w:val="0"/>
                <w:szCs w:val="24"/>
              </w:rPr>
            </w:pPr>
          </w:p>
        </w:tc>
      </w:tr>
    </w:tbl>
    <w:p w14:paraId="0DB64BBA" w14:textId="77777777" w:rsidR="00BD1317" w:rsidRPr="00260CDA" w:rsidRDefault="00BD1317" w:rsidP="00AF3D39">
      <w:pPr>
        <w:pStyle w:val="SectionVIIHeader2"/>
        <w:spacing w:before="200"/>
        <w:rPr>
          <w:rFonts w:ascii="Times New Roman" w:hAnsi="Times New Roman"/>
          <w:sz w:val="24"/>
          <w:szCs w:val="24"/>
        </w:rPr>
      </w:pPr>
    </w:p>
    <w:p w14:paraId="2583C490" w14:textId="77777777" w:rsidR="00BA1D6B" w:rsidRPr="00260CDA" w:rsidRDefault="00BA1D6B" w:rsidP="00AF3D39">
      <w:pPr>
        <w:pStyle w:val="SectionVIIHeader2"/>
        <w:spacing w:before="200"/>
        <w:rPr>
          <w:rFonts w:ascii="Times New Roman" w:hAnsi="Times New Roman"/>
          <w:sz w:val="24"/>
          <w:szCs w:val="24"/>
        </w:rPr>
      </w:pPr>
    </w:p>
    <w:p w14:paraId="4B187F4F" w14:textId="77777777" w:rsidR="00BA1D6B" w:rsidRPr="00260CDA" w:rsidRDefault="00BA1D6B" w:rsidP="00AF3D39">
      <w:pPr>
        <w:spacing w:before="200" w:after="200"/>
        <w:rPr>
          <w:b/>
          <w:iCs/>
          <w:kern w:val="28"/>
          <w:szCs w:val="24"/>
        </w:rPr>
      </w:pPr>
      <w:r w:rsidRPr="00260CDA">
        <w:rPr>
          <w:szCs w:val="24"/>
        </w:rPr>
        <w:br w:type="page"/>
      </w:r>
    </w:p>
    <w:p w14:paraId="05D8DFFB" w14:textId="6F0F55BD" w:rsidR="00BD1317" w:rsidRPr="00260CDA" w:rsidRDefault="00BD1317" w:rsidP="00212991">
      <w:pPr>
        <w:pStyle w:val="SectionIVHeader"/>
        <w:rPr>
          <w:rFonts w:ascii="Times New Roman" w:hAnsi="Times New Roman" w:cs="Times New Roman"/>
        </w:rPr>
      </w:pPr>
      <w:bookmarkStart w:id="478" w:name="_Toc298780525"/>
      <w:bookmarkStart w:id="479" w:name="_Toc500242349"/>
      <w:bookmarkStart w:id="480" w:name="_Toc500244408"/>
      <w:r w:rsidRPr="00260CDA">
        <w:rPr>
          <w:rFonts w:ascii="Times New Roman" w:hAnsi="Times New Roman" w:cs="Times New Roman"/>
        </w:rPr>
        <w:lastRenderedPageBreak/>
        <w:t>Cahier des Clauses techniques</w:t>
      </w:r>
      <w:bookmarkEnd w:id="478"/>
      <w:bookmarkEnd w:id="479"/>
      <w:bookmarkEnd w:id="480"/>
    </w:p>
    <w:p w14:paraId="525EB571" w14:textId="77777777" w:rsidR="006954DB" w:rsidRPr="00260CDA" w:rsidRDefault="006954DB" w:rsidP="006954DB">
      <w:pPr>
        <w:pStyle w:val="SectionVHeader"/>
        <w:spacing w:before="200" w:after="200"/>
        <w:rPr>
          <w:smallCaps/>
          <w:sz w:val="28"/>
          <w:szCs w:val="28"/>
          <w:lang w:val="fr-FR"/>
        </w:rPr>
      </w:pPr>
    </w:p>
    <w:p w14:paraId="08DE3014" w14:textId="7A6CC2AB" w:rsidR="00BD1317" w:rsidRPr="00260CDA" w:rsidRDefault="00BD1317" w:rsidP="00AF3D39">
      <w:pPr>
        <w:spacing w:before="200" w:after="200"/>
        <w:jc w:val="both"/>
        <w:rPr>
          <w:iCs/>
          <w:szCs w:val="24"/>
        </w:rPr>
      </w:pPr>
      <w:r w:rsidRPr="00260CDA">
        <w:rPr>
          <w:iCs/>
          <w:szCs w:val="24"/>
        </w:rPr>
        <w:t xml:space="preserve">L’objet des Cahiers des Clauses techniques </w:t>
      </w:r>
      <w:r w:rsidR="003B5D3C" w:rsidRPr="00260CDA">
        <w:rPr>
          <w:i/>
          <w:iCs/>
          <w:szCs w:val="24"/>
        </w:rPr>
        <w:t>[CCTG</w:t>
      </w:r>
      <w:r w:rsidRPr="00260CDA">
        <w:rPr>
          <w:i/>
          <w:iCs/>
          <w:szCs w:val="24"/>
        </w:rPr>
        <w:t xml:space="preserve">) et, le cas échéant, CCTP)] </w:t>
      </w:r>
      <w:r w:rsidRPr="00260CDA">
        <w:rPr>
          <w:iCs/>
          <w:szCs w:val="24"/>
        </w:rPr>
        <w:t xml:space="preserve">est de définir les caractéristiques techniques des Fournitures et/ou Services </w:t>
      </w:r>
      <w:r w:rsidR="00055EC3" w:rsidRPr="00260CDA">
        <w:rPr>
          <w:iCs/>
          <w:szCs w:val="24"/>
        </w:rPr>
        <w:t>connexes</w:t>
      </w:r>
      <w:r w:rsidRPr="00260CDA">
        <w:rPr>
          <w:iCs/>
          <w:szCs w:val="24"/>
        </w:rPr>
        <w:t xml:space="preserve"> demandés par l’Autorité contractante. </w:t>
      </w:r>
    </w:p>
    <w:p w14:paraId="4EE72F07" w14:textId="77777777" w:rsidR="00BD1317" w:rsidRPr="00260CDA" w:rsidRDefault="00BD1317" w:rsidP="00AF3D39">
      <w:pPr>
        <w:spacing w:before="200" w:after="200"/>
        <w:jc w:val="both"/>
        <w:rPr>
          <w:iCs/>
          <w:szCs w:val="24"/>
        </w:rPr>
      </w:pPr>
      <w:r w:rsidRPr="00260CDA">
        <w:rPr>
          <w:iCs/>
          <w:szCs w:val="24"/>
        </w:rPr>
        <w:t xml:space="preserve">L’Autorité contractante prépare les clauses techniques détaillées en tenant compte de ce que : </w:t>
      </w:r>
    </w:p>
    <w:p w14:paraId="16040F7D" w14:textId="1ACCAA0A" w:rsidR="00BD1317" w:rsidRPr="00260CDA" w:rsidRDefault="00BD1317" w:rsidP="00114374">
      <w:pPr>
        <w:numPr>
          <w:ilvl w:val="0"/>
          <w:numId w:val="31"/>
        </w:numPr>
        <w:spacing w:before="200" w:after="200"/>
        <w:jc w:val="both"/>
        <w:rPr>
          <w:iCs/>
          <w:szCs w:val="24"/>
        </w:rPr>
      </w:pPr>
      <w:r w:rsidRPr="00260CDA">
        <w:rPr>
          <w:iCs/>
          <w:szCs w:val="24"/>
        </w:rPr>
        <w:t>les clauses techniques constituent la référence sur laquelle l’Autorité contractante vérifie la conformité des offres puis évalue les offres. Par conséquent, des clauses techniques bien définies</w:t>
      </w:r>
      <w:r w:rsidR="005F7BED" w:rsidRPr="00260CDA">
        <w:rPr>
          <w:iCs/>
          <w:szCs w:val="24"/>
        </w:rPr>
        <w:t>,</w:t>
      </w:r>
      <w:r w:rsidR="005F7BED" w:rsidRPr="00260CDA">
        <w:rPr>
          <w:rFonts w:eastAsiaTheme="majorEastAsia"/>
          <w:iCs/>
          <w:szCs w:val="24"/>
        </w:rPr>
        <w:t xml:space="preserve"> non-discriminatoires et vérifiable</w:t>
      </w:r>
      <w:r w:rsidR="003628BF" w:rsidRPr="00260CDA">
        <w:rPr>
          <w:rFonts w:eastAsiaTheme="majorEastAsia"/>
          <w:iCs/>
          <w:szCs w:val="24"/>
        </w:rPr>
        <w:t>s</w:t>
      </w:r>
      <w:r w:rsidR="005F7BED" w:rsidRPr="00260CDA">
        <w:rPr>
          <w:rFonts w:eastAsiaTheme="majorEastAsia"/>
          <w:iCs/>
          <w:szCs w:val="24"/>
        </w:rPr>
        <w:t>,</w:t>
      </w:r>
      <w:r w:rsidR="005F7BED" w:rsidRPr="00260CDA">
        <w:rPr>
          <w:rFonts w:eastAsiaTheme="majorEastAsia"/>
          <w:bCs/>
          <w:szCs w:val="24"/>
        </w:rPr>
        <w:t xml:space="preserve"> </w:t>
      </w:r>
      <w:r w:rsidR="005F7BED" w:rsidRPr="00260CDA">
        <w:rPr>
          <w:rFonts w:eastAsiaTheme="majorEastAsia"/>
          <w:bCs/>
          <w:iCs/>
          <w:szCs w:val="24"/>
        </w:rPr>
        <w:t>objectives,</w:t>
      </w:r>
      <w:r w:rsidRPr="00260CDA">
        <w:rPr>
          <w:iCs/>
          <w:szCs w:val="24"/>
        </w:rPr>
        <w:t xml:space="preserve"> facilitent la préparation d’offres conformes par les </w:t>
      </w:r>
      <w:r w:rsidR="002A4657" w:rsidRPr="00260CDA">
        <w:rPr>
          <w:szCs w:val="24"/>
        </w:rPr>
        <w:t>Soumissionnaires</w:t>
      </w:r>
      <w:r w:rsidRPr="00260CDA">
        <w:rPr>
          <w:iCs/>
          <w:szCs w:val="24"/>
        </w:rPr>
        <w:t>, ainsi que l’examen préliminaire</w:t>
      </w:r>
      <w:r w:rsidR="005F7BED" w:rsidRPr="00260CDA">
        <w:rPr>
          <w:iCs/>
          <w:szCs w:val="24"/>
        </w:rPr>
        <w:t xml:space="preserve"> </w:t>
      </w:r>
      <w:r w:rsidRPr="00260CDA">
        <w:rPr>
          <w:iCs/>
          <w:szCs w:val="24"/>
        </w:rPr>
        <w:t>; l’évaluation, et la comparaison des offres par l’Autorité contractante</w:t>
      </w:r>
      <w:r w:rsidR="00BB0F5D" w:rsidRPr="00260CDA">
        <w:rPr>
          <w:iCs/>
          <w:szCs w:val="24"/>
        </w:rPr>
        <w:t> ;</w:t>
      </w:r>
    </w:p>
    <w:p w14:paraId="0C43CBB1" w14:textId="654542C9" w:rsidR="005F7BED" w:rsidRPr="00260CDA" w:rsidRDefault="00BB0F5D" w:rsidP="00114374">
      <w:pPr>
        <w:numPr>
          <w:ilvl w:val="0"/>
          <w:numId w:val="31"/>
        </w:numPr>
        <w:spacing w:before="200" w:after="200"/>
        <w:jc w:val="both"/>
        <w:rPr>
          <w:iCs/>
          <w:szCs w:val="24"/>
        </w:rPr>
      </w:pPr>
      <w:r w:rsidRPr="00260CDA">
        <w:rPr>
          <w:iCs/>
          <w:szCs w:val="24"/>
        </w:rPr>
        <w:t>l</w:t>
      </w:r>
      <w:r w:rsidR="00BD1317" w:rsidRPr="00260CDA">
        <w:rPr>
          <w:iCs/>
          <w:szCs w:val="24"/>
        </w:rPr>
        <w:t>es clauses techniques exigent que toutes les fournitures, ainsi que les matériaux qui les constituent, soient neufs, non usagés, du modèle le plus récent ou courant</w:t>
      </w:r>
      <w:r w:rsidR="005F7BED" w:rsidRPr="00260CDA">
        <w:rPr>
          <w:iCs/>
          <w:szCs w:val="24"/>
        </w:rPr>
        <w:t>, si cela est exigé par le type et la nature de la fourniture ;</w:t>
      </w:r>
    </w:p>
    <w:p w14:paraId="1FEA067E" w14:textId="77777777" w:rsidR="005F7BED" w:rsidRPr="00260CDA" w:rsidRDefault="005F7BED" w:rsidP="00114374">
      <w:pPr>
        <w:numPr>
          <w:ilvl w:val="0"/>
          <w:numId w:val="31"/>
        </w:numPr>
        <w:spacing w:before="200" w:after="200"/>
        <w:jc w:val="both"/>
        <w:rPr>
          <w:iCs/>
          <w:szCs w:val="24"/>
        </w:rPr>
      </w:pPr>
      <w:r w:rsidRPr="00260CDA">
        <w:rPr>
          <w:iCs/>
          <w:szCs w:val="24"/>
        </w:rPr>
        <w:t>les clauses techniques peuvent prévoir que les fournitures, ou une partie des matériaux qui les constituent, soient recyclés ou réutilisés ;</w:t>
      </w:r>
    </w:p>
    <w:p w14:paraId="34D2F020" w14:textId="0C53B81A" w:rsidR="00BD1317" w:rsidRPr="00260CDA" w:rsidRDefault="005F7BED" w:rsidP="00114374">
      <w:pPr>
        <w:numPr>
          <w:ilvl w:val="0"/>
          <w:numId w:val="31"/>
        </w:numPr>
        <w:spacing w:before="200" w:after="200"/>
        <w:jc w:val="both"/>
        <w:rPr>
          <w:iCs/>
          <w:szCs w:val="24"/>
        </w:rPr>
      </w:pPr>
      <w:r w:rsidRPr="00260CDA">
        <w:rPr>
          <w:iCs/>
          <w:szCs w:val="24"/>
        </w:rPr>
        <w:t>les clauses techniques peuvent prévoir que les fournitures, ou une partie des matériaux qui les constituent, incorporent toutes les améliorations en matière de conception, matériaux, innovation, performance énergétique, technologies à faibles émissions de CO2, et toute autre amélioration permettant un faible impact environnemental ;</w:t>
      </w:r>
    </w:p>
    <w:p w14:paraId="1B52BA91" w14:textId="2C46E23D" w:rsidR="00BD1317" w:rsidRPr="00260CDA" w:rsidRDefault="00BB0F5D" w:rsidP="00114374">
      <w:pPr>
        <w:numPr>
          <w:ilvl w:val="0"/>
          <w:numId w:val="31"/>
        </w:numPr>
        <w:spacing w:before="200" w:after="200"/>
        <w:jc w:val="both"/>
        <w:rPr>
          <w:iCs/>
          <w:szCs w:val="24"/>
        </w:rPr>
      </w:pPr>
      <w:r w:rsidRPr="00260CDA">
        <w:rPr>
          <w:iCs/>
          <w:szCs w:val="24"/>
        </w:rPr>
        <w:t>l</w:t>
      </w:r>
      <w:r w:rsidR="00BD1317" w:rsidRPr="00260CDA">
        <w:rPr>
          <w:iCs/>
          <w:szCs w:val="24"/>
        </w:rPr>
        <w:t>a standardisation des clauses techniques peut présenter des avantages, et dépend de la complexité des Fournitures et du caractère répétitif de la passation des marchés considérés</w:t>
      </w:r>
      <w:r w:rsidR="008933F6" w:rsidRPr="00260CDA">
        <w:rPr>
          <w:iCs/>
          <w:szCs w:val="24"/>
        </w:rPr>
        <w:t xml:space="preserve">. Elle veille à prendre en compte les questions </w:t>
      </w:r>
      <w:r w:rsidR="008933F6" w:rsidRPr="00260CDA">
        <w:rPr>
          <w:rFonts w:eastAsiaTheme="majorEastAsia"/>
          <w:iCs/>
          <w:szCs w:val="24"/>
        </w:rPr>
        <w:t>nécessaires</w:t>
      </w:r>
      <w:r w:rsidR="008933F6" w:rsidRPr="00260CDA">
        <w:rPr>
          <w:iCs/>
          <w:szCs w:val="24"/>
        </w:rPr>
        <w:t xml:space="preserve"> à la </w:t>
      </w:r>
      <w:r w:rsidR="008933F6" w:rsidRPr="00260CDA">
        <w:rPr>
          <w:rFonts w:eastAsiaTheme="majorEastAsia"/>
          <w:iCs/>
          <w:szCs w:val="24"/>
        </w:rPr>
        <w:t>protection de l’environnement</w:t>
      </w:r>
      <w:r w:rsidR="002B4597" w:rsidRPr="00260CDA">
        <w:rPr>
          <w:rFonts w:eastAsiaTheme="majorEastAsia"/>
          <w:iCs/>
          <w:szCs w:val="24"/>
        </w:rPr>
        <w:t xml:space="preserve"> </w:t>
      </w:r>
      <w:r w:rsidR="008933F6" w:rsidRPr="00260CDA">
        <w:rPr>
          <w:iCs/>
          <w:szCs w:val="24"/>
        </w:rPr>
        <w:t xml:space="preserve">s’il y a lieu. </w:t>
      </w:r>
    </w:p>
    <w:p w14:paraId="4FCC1654" w14:textId="23724BDD" w:rsidR="00BD1317" w:rsidRPr="00260CDA" w:rsidRDefault="00BB0F5D" w:rsidP="00114374">
      <w:pPr>
        <w:numPr>
          <w:ilvl w:val="0"/>
          <w:numId w:val="31"/>
        </w:numPr>
        <w:spacing w:before="200" w:after="200"/>
        <w:jc w:val="both"/>
        <w:rPr>
          <w:iCs/>
          <w:strike/>
          <w:szCs w:val="24"/>
        </w:rPr>
      </w:pPr>
      <w:r w:rsidRPr="00260CDA">
        <w:rPr>
          <w:iCs/>
          <w:szCs w:val="24"/>
        </w:rPr>
        <w:t>l</w:t>
      </w:r>
      <w:r w:rsidR="00BD1317" w:rsidRPr="00260CDA">
        <w:rPr>
          <w:iCs/>
          <w:szCs w:val="24"/>
        </w:rPr>
        <w:t>es normes en matière d’équipements, de matériaux, et de main d’œuvre spécifiés dans les documents d’appel d’offres ne doivent pas présenter un caractère limitatif. Les normes internationales doivent être utilisées dans toute la mesure du possible. Les références à des noms de marque, numéros de catalogues, ou autres détails qui limitent des matériaux ou articles à un Fabri</w:t>
      </w:r>
      <w:r w:rsidR="001458F3" w:rsidRPr="00260CDA">
        <w:rPr>
          <w:iCs/>
          <w:szCs w:val="24"/>
        </w:rPr>
        <w:t>c</w:t>
      </w:r>
      <w:r w:rsidR="00BD1317" w:rsidRPr="00260CDA">
        <w:rPr>
          <w:iCs/>
          <w:szCs w:val="24"/>
        </w:rPr>
        <w:t xml:space="preserve">ant particulier doivent être évitées dans toute la mesure du possible. Lorsque cela est inévitable, une telle description d’un article doit toujours être assortie de la mention </w:t>
      </w:r>
      <w:r w:rsidR="00BD1317" w:rsidRPr="00260CDA">
        <w:rPr>
          <w:i/>
          <w:iCs/>
          <w:szCs w:val="24"/>
        </w:rPr>
        <w:t>« ou équivalent »</w:t>
      </w:r>
      <w:r w:rsidR="00BD1317" w:rsidRPr="00260CDA">
        <w:rPr>
          <w:iCs/>
          <w:szCs w:val="24"/>
        </w:rPr>
        <w:t xml:space="preserve"> conformément </w:t>
      </w:r>
      <w:r w:rsidR="001458F3" w:rsidRPr="00260CDA">
        <w:rPr>
          <w:iCs/>
          <w:szCs w:val="24"/>
        </w:rPr>
        <w:t>à l’article</w:t>
      </w:r>
      <w:r w:rsidR="00185E92" w:rsidRPr="00260CDA">
        <w:rPr>
          <w:iCs/>
          <w:szCs w:val="24"/>
        </w:rPr>
        <w:t xml:space="preserve"> 91 </w:t>
      </w:r>
      <w:r w:rsidR="002D66EF" w:rsidRPr="00260CDA">
        <w:rPr>
          <w:iCs/>
          <w:szCs w:val="24"/>
        </w:rPr>
        <w:t xml:space="preserve">du </w:t>
      </w:r>
      <w:r w:rsidR="002D66EF" w:rsidRPr="00260CDA">
        <w:rPr>
          <w:spacing w:val="-3"/>
          <w:szCs w:val="24"/>
        </w:rPr>
        <w:t>décret n°2024-1748 /PRES/PM/MEF du 31 décembre 2024 portant procédures de passation, d'exécution et de règlement des marchés publics</w:t>
      </w:r>
      <w:r w:rsidR="001458F3" w:rsidRPr="00260CDA">
        <w:rPr>
          <w:iCs/>
          <w:szCs w:val="24"/>
        </w:rPr>
        <w:t xml:space="preserve"> </w:t>
      </w:r>
    </w:p>
    <w:p w14:paraId="6381838F" w14:textId="77777777" w:rsidR="00BD1317" w:rsidRPr="00260CDA" w:rsidRDefault="00BB0F5D" w:rsidP="00114374">
      <w:pPr>
        <w:numPr>
          <w:ilvl w:val="0"/>
          <w:numId w:val="31"/>
        </w:numPr>
        <w:spacing w:before="200" w:after="200"/>
        <w:jc w:val="both"/>
        <w:rPr>
          <w:iCs/>
          <w:szCs w:val="24"/>
        </w:rPr>
      </w:pPr>
      <w:r w:rsidRPr="00260CDA">
        <w:rPr>
          <w:iCs/>
          <w:szCs w:val="24"/>
        </w:rPr>
        <w:t>l</w:t>
      </w:r>
      <w:r w:rsidR="00BD1317" w:rsidRPr="00260CDA">
        <w:rPr>
          <w:iCs/>
          <w:szCs w:val="24"/>
        </w:rPr>
        <w:t>es clauses techniques doivent décrire en détail les exigences concernant, entre autres, les aspects suivants :</w:t>
      </w:r>
    </w:p>
    <w:p w14:paraId="7AA0E621" w14:textId="6EA9B168" w:rsidR="00BD1317" w:rsidRPr="00260CDA" w:rsidRDefault="00BB0F5D" w:rsidP="00114374">
      <w:pPr>
        <w:pStyle w:val="Paragraphedeliste"/>
        <w:numPr>
          <w:ilvl w:val="0"/>
          <w:numId w:val="87"/>
        </w:numPr>
        <w:spacing w:before="200" w:after="200"/>
        <w:ind w:left="714" w:hanging="357"/>
        <w:contextualSpacing w:val="0"/>
        <w:jc w:val="both"/>
        <w:rPr>
          <w:iCs/>
          <w:szCs w:val="24"/>
        </w:rPr>
      </w:pPr>
      <w:r w:rsidRPr="00260CDA">
        <w:rPr>
          <w:iCs/>
          <w:szCs w:val="24"/>
        </w:rPr>
        <w:t>n</w:t>
      </w:r>
      <w:r w:rsidR="00BD1317" w:rsidRPr="00260CDA">
        <w:rPr>
          <w:iCs/>
          <w:szCs w:val="24"/>
        </w:rPr>
        <w:t>ormes exigées en matière de matériaux et de fabrication pour la production et la fabrication des Fournitures</w:t>
      </w:r>
      <w:r w:rsidR="005F7BED" w:rsidRPr="00260CDA">
        <w:rPr>
          <w:iCs/>
          <w:szCs w:val="24"/>
        </w:rPr>
        <w:t>,</w:t>
      </w:r>
      <w:r w:rsidR="005F7BED" w:rsidRPr="00260CDA">
        <w:rPr>
          <w:rFonts w:eastAsiaTheme="majorEastAsia"/>
          <w:iCs/>
          <w:szCs w:val="24"/>
        </w:rPr>
        <w:t xml:space="preserve"> y compris en matière de performance </w:t>
      </w:r>
      <w:r w:rsidR="00705E31" w:rsidRPr="00260CDA">
        <w:rPr>
          <w:rFonts w:eastAsiaTheme="majorEastAsia"/>
          <w:iCs/>
          <w:szCs w:val="24"/>
        </w:rPr>
        <w:t xml:space="preserve">notamment </w:t>
      </w:r>
      <w:r w:rsidR="005F7BED" w:rsidRPr="00260CDA">
        <w:rPr>
          <w:rFonts w:eastAsiaTheme="majorEastAsia"/>
          <w:iCs/>
          <w:szCs w:val="24"/>
        </w:rPr>
        <w:t>énergétique et faible impact environnemental</w:t>
      </w:r>
      <w:r w:rsidRPr="00260CDA">
        <w:rPr>
          <w:iCs/>
          <w:szCs w:val="24"/>
        </w:rPr>
        <w:t> ;</w:t>
      </w:r>
    </w:p>
    <w:p w14:paraId="09A97062" w14:textId="5EC771D6" w:rsidR="00BD1317" w:rsidRPr="00260CDA" w:rsidRDefault="00BB0F5D" w:rsidP="00114374">
      <w:pPr>
        <w:pStyle w:val="Paragraphedeliste"/>
        <w:numPr>
          <w:ilvl w:val="0"/>
          <w:numId w:val="87"/>
        </w:numPr>
        <w:spacing w:before="200" w:after="200"/>
        <w:ind w:left="714" w:hanging="357"/>
        <w:contextualSpacing w:val="0"/>
        <w:jc w:val="both"/>
        <w:rPr>
          <w:iCs/>
          <w:szCs w:val="24"/>
        </w:rPr>
      </w:pPr>
      <w:r w:rsidRPr="00260CDA">
        <w:rPr>
          <w:iCs/>
          <w:szCs w:val="24"/>
        </w:rPr>
        <w:t>d</w:t>
      </w:r>
      <w:r w:rsidR="00BD1317" w:rsidRPr="00260CDA">
        <w:rPr>
          <w:iCs/>
          <w:szCs w:val="24"/>
        </w:rPr>
        <w:t>étails concernant les tests (nature et nombre);</w:t>
      </w:r>
    </w:p>
    <w:p w14:paraId="444924C3" w14:textId="58388555" w:rsidR="00BD1317" w:rsidRPr="00260CDA" w:rsidRDefault="00BB0F5D" w:rsidP="00114374">
      <w:pPr>
        <w:pStyle w:val="Paragraphedeliste"/>
        <w:numPr>
          <w:ilvl w:val="0"/>
          <w:numId w:val="87"/>
        </w:numPr>
        <w:spacing w:before="200" w:after="200"/>
        <w:ind w:left="714" w:hanging="357"/>
        <w:contextualSpacing w:val="0"/>
        <w:jc w:val="both"/>
        <w:rPr>
          <w:iCs/>
          <w:szCs w:val="24"/>
        </w:rPr>
      </w:pPr>
      <w:r w:rsidRPr="00260CDA">
        <w:rPr>
          <w:iCs/>
          <w:szCs w:val="24"/>
        </w:rPr>
        <w:lastRenderedPageBreak/>
        <w:t>s</w:t>
      </w:r>
      <w:r w:rsidR="00BD1317" w:rsidRPr="00260CDA">
        <w:rPr>
          <w:iCs/>
          <w:szCs w:val="24"/>
        </w:rPr>
        <w:t>ervices concomitant</w:t>
      </w:r>
      <w:r w:rsidR="002A1B39" w:rsidRPr="00260CDA">
        <w:rPr>
          <w:iCs/>
          <w:szCs w:val="24"/>
        </w:rPr>
        <w:t>s</w:t>
      </w:r>
      <w:r w:rsidR="00BD1317" w:rsidRPr="00260CDA">
        <w:rPr>
          <w:iCs/>
          <w:szCs w:val="24"/>
        </w:rPr>
        <w:t xml:space="preserve"> nécessaires pour assurer une livraison en bonne et due forme (service de pose et d’installation des fournitures)</w:t>
      </w:r>
      <w:r w:rsidR="005F7BED" w:rsidRPr="00260CDA">
        <w:rPr>
          <w:iCs/>
          <w:szCs w:val="24"/>
        </w:rPr>
        <w:t xml:space="preserve"> </w:t>
      </w:r>
      <w:r w:rsidR="005F7BED" w:rsidRPr="00260CDA">
        <w:rPr>
          <w:rFonts w:eastAsiaTheme="majorEastAsia"/>
          <w:iCs/>
          <w:szCs w:val="24"/>
        </w:rPr>
        <w:t xml:space="preserve">avec précision des aspects sociaux et environnementaux à respecter </w:t>
      </w:r>
      <w:r w:rsidR="00BD1317" w:rsidRPr="00260CDA">
        <w:rPr>
          <w:iCs/>
          <w:szCs w:val="24"/>
        </w:rPr>
        <w:t>;</w:t>
      </w:r>
    </w:p>
    <w:p w14:paraId="4514196B" w14:textId="6F1B2BA2" w:rsidR="00BD1317" w:rsidRPr="00260CDA" w:rsidRDefault="00BB0F5D" w:rsidP="00114374">
      <w:pPr>
        <w:pStyle w:val="Paragraphedeliste"/>
        <w:numPr>
          <w:ilvl w:val="0"/>
          <w:numId w:val="87"/>
        </w:numPr>
        <w:spacing w:before="200" w:after="200"/>
        <w:ind w:left="714" w:hanging="357"/>
        <w:contextualSpacing w:val="0"/>
        <w:jc w:val="both"/>
        <w:rPr>
          <w:iCs/>
          <w:szCs w:val="24"/>
        </w:rPr>
      </w:pPr>
      <w:r w:rsidRPr="00260CDA">
        <w:rPr>
          <w:iCs/>
          <w:szCs w:val="24"/>
        </w:rPr>
        <w:t>a</w:t>
      </w:r>
      <w:r w:rsidR="00BD1317" w:rsidRPr="00260CDA">
        <w:rPr>
          <w:iCs/>
          <w:szCs w:val="24"/>
        </w:rPr>
        <w:t xml:space="preserve">ctivités détaillées à la charge du </w:t>
      </w:r>
      <w:r w:rsidR="002A4657" w:rsidRPr="00260CDA">
        <w:rPr>
          <w:szCs w:val="24"/>
        </w:rPr>
        <w:t>Soumissionnaire</w:t>
      </w:r>
      <w:r w:rsidR="00BD1317" w:rsidRPr="00260CDA">
        <w:rPr>
          <w:iCs/>
          <w:szCs w:val="24"/>
        </w:rPr>
        <w:t>, participation éventuelle de l’Autorité contractante à ces activités</w:t>
      </w:r>
      <w:r w:rsidR="00705E31" w:rsidRPr="00260CDA">
        <w:rPr>
          <w:iCs/>
          <w:szCs w:val="24"/>
        </w:rPr>
        <w:t xml:space="preserve"> </w:t>
      </w:r>
      <w:r w:rsidR="00BD1317" w:rsidRPr="00260CDA">
        <w:rPr>
          <w:iCs/>
          <w:szCs w:val="24"/>
        </w:rPr>
        <w:t>;</w:t>
      </w:r>
    </w:p>
    <w:p w14:paraId="2F1FE9C6" w14:textId="217FF227" w:rsidR="00BD1317" w:rsidRPr="00260CDA" w:rsidRDefault="00BD1317" w:rsidP="00114374">
      <w:pPr>
        <w:pStyle w:val="Paragraphedeliste"/>
        <w:numPr>
          <w:ilvl w:val="0"/>
          <w:numId w:val="87"/>
        </w:numPr>
        <w:spacing w:before="200" w:after="200"/>
        <w:ind w:left="714" w:hanging="357"/>
        <w:contextualSpacing w:val="0"/>
        <w:jc w:val="both"/>
        <w:rPr>
          <w:iCs/>
          <w:szCs w:val="24"/>
        </w:rPr>
      </w:pPr>
      <w:r w:rsidRPr="00260CDA">
        <w:rPr>
          <w:iCs/>
          <w:szCs w:val="24"/>
        </w:rPr>
        <w:t>Liste des garanties de fonctionnement (détails) couvertes par la Garantie et détails concernant les pénalités applicables en cas de non</w:t>
      </w:r>
      <w:r w:rsidR="001458F3" w:rsidRPr="00260CDA">
        <w:rPr>
          <w:iCs/>
          <w:szCs w:val="24"/>
        </w:rPr>
        <w:t>-</w:t>
      </w:r>
      <w:r w:rsidRPr="00260CDA">
        <w:rPr>
          <w:iCs/>
          <w:szCs w:val="24"/>
        </w:rPr>
        <w:t>respect de ces garanties de fonctionnement.</w:t>
      </w:r>
    </w:p>
    <w:p w14:paraId="76582AD7" w14:textId="5513443E" w:rsidR="004A611D" w:rsidRPr="00260CDA" w:rsidRDefault="008B246C" w:rsidP="008B246C">
      <w:pPr>
        <w:numPr>
          <w:ilvl w:val="0"/>
          <w:numId w:val="61"/>
        </w:numPr>
        <w:spacing w:before="200" w:after="200"/>
        <w:ind w:left="567" w:hanging="141"/>
        <w:jc w:val="both"/>
        <w:rPr>
          <w:iCs/>
          <w:szCs w:val="24"/>
        </w:rPr>
      </w:pPr>
      <w:r>
        <w:rPr>
          <w:iCs/>
          <w:szCs w:val="24"/>
        </w:rPr>
        <w:t>l</w:t>
      </w:r>
      <w:r w:rsidR="00BD1317" w:rsidRPr="008B246C">
        <w:rPr>
          <w:iCs/>
          <w:szCs w:val="24"/>
        </w:rPr>
        <w:t>es</w:t>
      </w:r>
      <w:r w:rsidR="003B5D3C" w:rsidRPr="008B246C">
        <w:rPr>
          <w:iCs/>
          <w:szCs w:val="24"/>
        </w:rPr>
        <w:t xml:space="preserve"> </w:t>
      </w:r>
      <w:r w:rsidR="00BD1317" w:rsidRPr="00260CDA">
        <w:rPr>
          <w:iCs/>
          <w:szCs w:val="24"/>
        </w:rPr>
        <w:t>clauses techniques</w:t>
      </w:r>
      <w:r w:rsidR="003B5D3C" w:rsidRPr="00260CDA">
        <w:rPr>
          <w:iCs/>
          <w:szCs w:val="24"/>
        </w:rPr>
        <w:t xml:space="preserve"> </w:t>
      </w:r>
      <w:r w:rsidR="00BD1317" w:rsidRPr="008B246C">
        <w:rPr>
          <w:iCs/>
          <w:szCs w:val="24"/>
        </w:rPr>
        <w:t xml:space="preserve">précisent les principales caractéristiques techniques de fonctionnement requises, ainsi que d’autres exigences, telles que les valeurs maximum ou minimum garanties, </w:t>
      </w:r>
      <w:r w:rsidR="005F7BED" w:rsidRPr="008B246C">
        <w:rPr>
          <w:iCs/>
          <w:szCs w:val="24"/>
        </w:rPr>
        <w:t xml:space="preserve">les performances énergétiques, l’impact environnemental, l’utilisation d’énergies renouvelables, </w:t>
      </w:r>
      <w:r w:rsidR="00BD1317" w:rsidRPr="008B246C">
        <w:rPr>
          <w:iCs/>
          <w:szCs w:val="24"/>
        </w:rPr>
        <w:t xml:space="preserve">selon le cas. Si nécessaire, l’Autorité contractante inclut un formulaire ad hoc (pièce jointe à la lettre de soumission) dans lequel le </w:t>
      </w:r>
      <w:r w:rsidR="001A5189" w:rsidRPr="008B246C">
        <w:rPr>
          <w:iCs/>
          <w:szCs w:val="24"/>
        </w:rPr>
        <w:t>Soumissionnaire</w:t>
      </w:r>
      <w:r w:rsidR="003B5D3C" w:rsidRPr="008B246C">
        <w:rPr>
          <w:iCs/>
          <w:szCs w:val="24"/>
        </w:rPr>
        <w:t xml:space="preserve"> </w:t>
      </w:r>
      <w:r w:rsidR="00BD1317" w:rsidRPr="008B246C">
        <w:rPr>
          <w:iCs/>
          <w:szCs w:val="24"/>
        </w:rPr>
        <w:t xml:space="preserve">fournit des informations détaillées sur les valeurs acceptables ou garanties des caractéristiques de fonctionnement. </w:t>
      </w:r>
    </w:p>
    <w:p w14:paraId="2F70791C" w14:textId="62F8F029" w:rsidR="00BD1317" w:rsidRPr="00260CDA" w:rsidRDefault="00BD1317" w:rsidP="008B246C">
      <w:pPr>
        <w:spacing w:before="200" w:after="200"/>
        <w:ind w:left="567"/>
        <w:jc w:val="both"/>
        <w:rPr>
          <w:iCs/>
          <w:szCs w:val="24"/>
        </w:rPr>
      </w:pPr>
      <w:r w:rsidRPr="00260CDA">
        <w:rPr>
          <w:iCs/>
          <w:szCs w:val="24"/>
        </w:rPr>
        <w:t xml:space="preserve">Lorsque l’Autorité contractante exige du </w:t>
      </w:r>
      <w:r w:rsidR="002A4657" w:rsidRPr="00260CDA">
        <w:rPr>
          <w:szCs w:val="24"/>
        </w:rPr>
        <w:t>Soumissionnaire</w:t>
      </w:r>
      <w:r w:rsidR="003B5D3C" w:rsidRPr="00260CDA">
        <w:rPr>
          <w:szCs w:val="24"/>
        </w:rPr>
        <w:t xml:space="preserve"> </w:t>
      </w:r>
      <w:r w:rsidRPr="00260CDA">
        <w:rPr>
          <w:iCs/>
          <w:szCs w:val="24"/>
        </w:rPr>
        <w:t>qu’il fournisse dans son offre une partie ou toutes les clauses techniques, documents techniques, ou autres informations techniques, il spécifie en détail la nature et la quantité des informations demandées, ainsi que leur présentation dans l’offre.</w:t>
      </w:r>
    </w:p>
    <w:p w14:paraId="31038078" w14:textId="29DB683E" w:rsidR="003509A1" w:rsidRPr="00260CDA" w:rsidRDefault="003509A1" w:rsidP="00114374">
      <w:pPr>
        <w:numPr>
          <w:ilvl w:val="0"/>
          <w:numId w:val="61"/>
        </w:numPr>
        <w:spacing w:before="200" w:after="200"/>
        <w:ind w:left="567" w:hanging="141"/>
        <w:jc w:val="both"/>
        <w:rPr>
          <w:iCs/>
          <w:szCs w:val="24"/>
        </w:rPr>
      </w:pPr>
      <w:r w:rsidRPr="00260CDA">
        <w:rPr>
          <w:iCs/>
          <w:szCs w:val="24"/>
        </w:rPr>
        <w:t>les clauses techniques peuvent exiger que les fournitures, ainsi que les matériaux qui les constituent, soient neufs, non usagés, du modèle le plus récent ou courant si cela est exigé par le type et la nature de la fourniture ;</w:t>
      </w:r>
    </w:p>
    <w:p w14:paraId="1A3CCEEF" w14:textId="27C7B44B" w:rsidR="003509A1" w:rsidRPr="00260CDA" w:rsidRDefault="003509A1" w:rsidP="00114374">
      <w:pPr>
        <w:numPr>
          <w:ilvl w:val="0"/>
          <w:numId w:val="61"/>
        </w:numPr>
        <w:spacing w:before="200" w:after="200"/>
        <w:ind w:left="567" w:hanging="141"/>
        <w:jc w:val="both"/>
        <w:rPr>
          <w:iCs/>
          <w:szCs w:val="24"/>
        </w:rPr>
      </w:pPr>
      <w:r w:rsidRPr="00260CDA">
        <w:rPr>
          <w:iCs/>
          <w:szCs w:val="24"/>
        </w:rPr>
        <w:t>les clauses techniques peuvent prévoir que les fournitures, ou une partie des matériaux qui les constituent, soient recyclés ou réutilisés ;</w:t>
      </w:r>
    </w:p>
    <w:p w14:paraId="17B37BFC" w14:textId="03060D67" w:rsidR="003509A1" w:rsidRPr="00260CDA" w:rsidRDefault="003509A1" w:rsidP="00114374">
      <w:pPr>
        <w:numPr>
          <w:ilvl w:val="0"/>
          <w:numId w:val="61"/>
        </w:numPr>
        <w:spacing w:before="200" w:after="200"/>
        <w:ind w:left="567" w:hanging="141"/>
        <w:jc w:val="both"/>
        <w:rPr>
          <w:iCs/>
          <w:szCs w:val="24"/>
        </w:rPr>
      </w:pPr>
      <w:r w:rsidRPr="00260CDA">
        <w:rPr>
          <w:iCs/>
          <w:szCs w:val="24"/>
        </w:rPr>
        <w:t>les clauses techniques peuvent prévoir que les fournitures, ou une partie des matériaux qui les constituent, incorporent toutes les améliorations en matière de conception, matériaux, innovation, performance énergétique, technologies à faibles émissions de CO2, et toute autre amélioration permettant un faible impact environnemental.</w:t>
      </w:r>
    </w:p>
    <w:p w14:paraId="08E2FC85" w14:textId="77777777" w:rsidR="00BD1317" w:rsidRPr="00260CDA" w:rsidRDefault="00BD1317" w:rsidP="00AF3D39">
      <w:pPr>
        <w:spacing w:before="200" w:after="200"/>
        <w:jc w:val="both"/>
        <w:rPr>
          <w:i/>
          <w:iCs/>
          <w:szCs w:val="24"/>
        </w:rPr>
      </w:pPr>
      <w:r w:rsidRPr="00260CDA">
        <w:rPr>
          <w:i/>
          <w:iCs/>
          <w:szCs w:val="24"/>
        </w:rPr>
        <w:t xml:space="preserve">[Si un résumé des clauses techniques doit être fourni, l’Autorité contractante insère l’information dans le Tableau ci-dessous. Le </w:t>
      </w:r>
      <w:r w:rsidR="001A5189" w:rsidRPr="00260CDA">
        <w:rPr>
          <w:i/>
          <w:szCs w:val="24"/>
        </w:rPr>
        <w:t>Soumissionnaire</w:t>
      </w:r>
      <w:r w:rsidR="003B5D3C" w:rsidRPr="00260CDA">
        <w:rPr>
          <w:i/>
          <w:szCs w:val="24"/>
        </w:rPr>
        <w:t xml:space="preserve"> </w:t>
      </w:r>
      <w:r w:rsidRPr="00260CDA">
        <w:rPr>
          <w:i/>
          <w:iCs/>
          <w:szCs w:val="24"/>
        </w:rPr>
        <w:t>prépare un tableau analogue montrant que les conditions sont remplies]</w:t>
      </w:r>
    </w:p>
    <w:p w14:paraId="7C0092F1" w14:textId="77777777" w:rsidR="000B753F" w:rsidRPr="00260CDA" w:rsidRDefault="000B753F" w:rsidP="00AF3D39">
      <w:pPr>
        <w:spacing w:before="200" w:after="200"/>
        <w:jc w:val="both"/>
        <w:rPr>
          <w:i/>
          <w:iCs/>
          <w:szCs w:val="24"/>
        </w:rPr>
      </w:pPr>
    </w:p>
    <w:p w14:paraId="0599EA7A" w14:textId="77777777" w:rsidR="0038714F" w:rsidRPr="00260CDA" w:rsidRDefault="0038714F">
      <w:pPr>
        <w:rPr>
          <w:b/>
          <w:iCs/>
          <w:szCs w:val="24"/>
        </w:rPr>
      </w:pPr>
      <w:r w:rsidRPr="00260CDA">
        <w:rPr>
          <w:b/>
          <w:iCs/>
          <w:szCs w:val="24"/>
        </w:rPr>
        <w:br w:type="page"/>
      </w:r>
    </w:p>
    <w:p w14:paraId="06FE2986" w14:textId="4479896D" w:rsidR="00BD1317" w:rsidRPr="00260CDA" w:rsidRDefault="00BD1317" w:rsidP="00AF3D39">
      <w:pPr>
        <w:spacing w:before="200" w:after="200"/>
        <w:jc w:val="both"/>
        <w:rPr>
          <w:b/>
          <w:iCs/>
          <w:szCs w:val="24"/>
        </w:rPr>
      </w:pPr>
      <w:r w:rsidRPr="00260CDA">
        <w:rPr>
          <w:b/>
          <w:iCs/>
          <w:szCs w:val="24"/>
        </w:rPr>
        <w:lastRenderedPageBreak/>
        <w:t>Résumé des Spécifications Techniques</w:t>
      </w:r>
    </w:p>
    <w:p w14:paraId="5F8BBDCA" w14:textId="77777777" w:rsidR="00BD1317" w:rsidRPr="00260CDA" w:rsidRDefault="00BD1317" w:rsidP="00AF3D39">
      <w:pPr>
        <w:spacing w:before="200" w:after="200"/>
        <w:jc w:val="both"/>
        <w:rPr>
          <w:bCs/>
          <w:szCs w:val="24"/>
        </w:rPr>
      </w:pPr>
      <w:r w:rsidRPr="00260CDA">
        <w:rPr>
          <w:bCs/>
          <w:iCs/>
          <w:szCs w:val="24"/>
        </w:rPr>
        <w:t xml:space="preserve">Les Fournitures et/ou Services </w:t>
      </w:r>
      <w:r w:rsidR="00055EC3" w:rsidRPr="00260CDA">
        <w:rPr>
          <w:bCs/>
          <w:iCs/>
          <w:szCs w:val="24"/>
        </w:rPr>
        <w:t>connexes</w:t>
      </w:r>
      <w:r w:rsidRPr="00260CDA">
        <w:rPr>
          <w:bCs/>
          <w:iCs/>
          <w:szCs w:val="24"/>
        </w:rPr>
        <w:t xml:space="preserve"> devront être conformes aux spécifications et normes suivantes.</w:t>
      </w:r>
    </w:p>
    <w:p w14:paraId="0EFCCC7F" w14:textId="77777777" w:rsidR="00BD1317" w:rsidRPr="00260CDA" w:rsidRDefault="00BD1317" w:rsidP="00AF3D39">
      <w:pPr>
        <w:spacing w:before="200" w:after="200"/>
        <w:jc w:val="both"/>
        <w:rPr>
          <w:szCs w:val="24"/>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693"/>
        <w:gridCol w:w="2126"/>
        <w:gridCol w:w="2835"/>
      </w:tblGrid>
      <w:tr w:rsidR="00B266E7" w:rsidRPr="00260CDA" w14:paraId="06B2A845" w14:textId="415D127F" w:rsidTr="000B753F">
        <w:trPr>
          <w:jc w:val="center"/>
        </w:trPr>
        <w:tc>
          <w:tcPr>
            <w:tcW w:w="2689" w:type="dxa"/>
            <w:vAlign w:val="center"/>
          </w:tcPr>
          <w:p w14:paraId="133DDD03" w14:textId="77777777" w:rsidR="000B753F" w:rsidRPr="00260CDA" w:rsidRDefault="000B753F" w:rsidP="000B753F">
            <w:pPr>
              <w:spacing w:before="200" w:after="200"/>
              <w:contextualSpacing/>
              <w:jc w:val="center"/>
              <w:rPr>
                <w:b/>
                <w:sz w:val="22"/>
                <w:szCs w:val="22"/>
                <w:u w:val="single"/>
              </w:rPr>
            </w:pPr>
            <w:r w:rsidRPr="00260CDA">
              <w:rPr>
                <w:b/>
                <w:sz w:val="22"/>
                <w:szCs w:val="22"/>
              </w:rPr>
              <w:t>Articles (Nos)</w:t>
            </w:r>
          </w:p>
        </w:tc>
        <w:tc>
          <w:tcPr>
            <w:tcW w:w="2693" w:type="dxa"/>
            <w:vAlign w:val="center"/>
          </w:tcPr>
          <w:p w14:paraId="47546A65" w14:textId="77777777" w:rsidR="000B753F" w:rsidRPr="00260CDA" w:rsidRDefault="000B753F" w:rsidP="000B753F">
            <w:pPr>
              <w:spacing w:before="200" w:after="200"/>
              <w:contextualSpacing/>
              <w:jc w:val="center"/>
              <w:rPr>
                <w:b/>
                <w:sz w:val="22"/>
                <w:szCs w:val="22"/>
              </w:rPr>
            </w:pPr>
            <w:r w:rsidRPr="00260CDA">
              <w:rPr>
                <w:b/>
                <w:sz w:val="22"/>
                <w:szCs w:val="22"/>
              </w:rPr>
              <w:t>Noms des Fournitures et/ou des Services connexes</w:t>
            </w:r>
          </w:p>
        </w:tc>
        <w:tc>
          <w:tcPr>
            <w:tcW w:w="2126" w:type="dxa"/>
            <w:vAlign w:val="center"/>
          </w:tcPr>
          <w:p w14:paraId="0C828846" w14:textId="77777777" w:rsidR="000B753F" w:rsidRPr="00260CDA" w:rsidRDefault="000B753F" w:rsidP="000B753F">
            <w:pPr>
              <w:spacing w:before="200" w:after="200"/>
              <w:contextualSpacing/>
              <w:jc w:val="center"/>
              <w:rPr>
                <w:b/>
                <w:sz w:val="22"/>
                <w:szCs w:val="22"/>
              </w:rPr>
            </w:pPr>
            <w:r w:rsidRPr="00260CDA">
              <w:rPr>
                <w:b/>
                <w:sz w:val="22"/>
                <w:szCs w:val="22"/>
              </w:rPr>
              <w:t>Spécifications techniques et normes applicables</w:t>
            </w:r>
          </w:p>
        </w:tc>
        <w:tc>
          <w:tcPr>
            <w:tcW w:w="2835" w:type="dxa"/>
            <w:vMerge w:val="restart"/>
            <w:vAlign w:val="center"/>
          </w:tcPr>
          <w:p w14:paraId="2A9B5BA5" w14:textId="7B721C0F" w:rsidR="000B753F" w:rsidRPr="00260CDA" w:rsidRDefault="000B753F" w:rsidP="000B753F">
            <w:pPr>
              <w:spacing w:before="200" w:after="200"/>
              <w:contextualSpacing/>
              <w:jc w:val="center"/>
              <w:rPr>
                <w:b/>
                <w:sz w:val="22"/>
                <w:szCs w:val="22"/>
              </w:rPr>
            </w:pPr>
            <w:r w:rsidRPr="00260CDA">
              <w:rPr>
                <w:b/>
                <w:sz w:val="22"/>
                <w:szCs w:val="22"/>
              </w:rPr>
              <w:t>Spécifications techniques proposées par le soumissionnaire</w:t>
            </w:r>
          </w:p>
        </w:tc>
      </w:tr>
      <w:tr w:rsidR="00B266E7" w:rsidRPr="00260CDA" w14:paraId="1D177B6B" w14:textId="7FA35B47" w:rsidTr="000B753F">
        <w:trPr>
          <w:jc w:val="center"/>
        </w:trPr>
        <w:tc>
          <w:tcPr>
            <w:tcW w:w="2689" w:type="dxa"/>
            <w:vAlign w:val="center"/>
          </w:tcPr>
          <w:p w14:paraId="0891779C" w14:textId="77777777" w:rsidR="000B753F" w:rsidRPr="00260CDA" w:rsidRDefault="000B753F" w:rsidP="000B753F">
            <w:pPr>
              <w:spacing w:before="200" w:after="200"/>
              <w:contextualSpacing/>
              <w:jc w:val="center"/>
              <w:rPr>
                <w:bCs/>
                <w:i/>
                <w:iCs/>
                <w:sz w:val="22"/>
                <w:szCs w:val="22"/>
              </w:rPr>
            </w:pPr>
            <w:r w:rsidRPr="00260CDA">
              <w:rPr>
                <w:bCs/>
                <w:i/>
                <w:iCs/>
                <w:sz w:val="22"/>
                <w:szCs w:val="22"/>
              </w:rPr>
              <w:t>[Insérer le numéro de l’article]</w:t>
            </w:r>
          </w:p>
        </w:tc>
        <w:tc>
          <w:tcPr>
            <w:tcW w:w="2693" w:type="dxa"/>
            <w:vAlign w:val="center"/>
          </w:tcPr>
          <w:p w14:paraId="3B53C9AD" w14:textId="29AFE382" w:rsidR="000B753F" w:rsidRPr="00260CDA" w:rsidRDefault="000B753F" w:rsidP="000B753F">
            <w:pPr>
              <w:spacing w:before="200" w:after="200"/>
              <w:contextualSpacing/>
              <w:jc w:val="center"/>
              <w:rPr>
                <w:bCs/>
                <w:i/>
                <w:iCs/>
                <w:sz w:val="22"/>
                <w:szCs w:val="22"/>
              </w:rPr>
            </w:pPr>
            <w:r w:rsidRPr="00260CDA">
              <w:rPr>
                <w:bCs/>
                <w:i/>
                <w:iCs/>
                <w:sz w:val="22"/>
                <w:szCs w:val="22"/>
              </w:rPr>
              <w:t>[Insérer le nom]</w:t>
            </w:r>
          </w:p>
        </w:tc>
        <w:tc>
          <w:tcPr>
            <w:tcW w:w="2126" w:type="dxa"/>
            <w:vAlign w:val="center"/>
          </w:tcPr>
          <w:p w14:paraId="186CB2E3" w14:textId="2D6C2ABA" w:rsidR="000B753F" w:rsidRPr="00260CDA" w:rsidRDefault="000B753F" w:rsidP="000B753F">
            <w:pPr>
              <w:spacing w:before="200" w:after="200"/>
              <w:contextualSpacing/>
              <w:jc w:val="center"/>
              <w:rPr>
                <w:bCs/>
                <w:i/>
                <w:iCs/>
                <w:sz w:val="22"/>
                <w:szCs w:val="22"/>
              </w:rPr>
            </w:pPr>
            <w:r w:rsidRPr="00260CDA">
              <w:rPr>
                <w:bCs/>
                <w:i/>
                <w:iCs/>
                <w:sz w:val="22"/>
                <w:szCs w:val="22"/>
              </w:rPr>
              <w:t>[Insérer les prescriptions et les normes]</w:t>
            </w:r>
          </w:p>
        </w:tc>
        <w:tc>
          <w:tcPr>
            <w:tcW w:w="2835" w:type="dxa"/>
            <w:vMerge/>
            <w:vAlign w:val="center"/>
          </w:tcPr>
          <w:p w14:paraId="38F1A55C" w14:textId="77777777" w:rsidR="000B753F" w:rsidRPr="00260CDA" w:rsidRDefault="000B753F" w:rsidP="000B753F">
            <w:pPr>
              <w:spacing w:before="200" w:after="200"/>
              <w:contextualSpacing/>
              <w:jc w:val="center"/>
              <w:rPr>
                <w:bCs/>
                <w:i/>
                <w:iCs/>
                <w:sz w:val="22"/>
                <w:szCs w:val="22"/>
              </w:rPr>
            </w:pPr>
          </w:p>
        </w:tc>
      </w:tr>
      <w:tr w:rsidR="00B266E7" w:rsidRPr="00260CDA" w14:paraId="651144E9" w14:textId="296189EC" w:rsidTr="000B753F">
        <w:trPr>
          <w:jc w:val="center"/>
        </w:trPr>
        <w:tc>
          <w:tcPr>
            <w:tcW w:w="2689" w:type="dxa"/>
          </w:tcPr>
          <w:p w14:paraId="28E68041" w14:textId="77777777" w:rsidR="00EF0254" w:rsidRPr="00260CDA" w:rsidRDefault="00EF0254" w:rsidP="00AF3D39">
            <w:pPr>
              <w:spacing w:before="200" w:after="200"/>
              <w:jc w:val="both"/>
              <w:rPr>
                <w:b/>
                <w:szCs w:val="24"/>
              </w:rPr>
            </w:pPr>
          </w:p>
        </w:tc>
        <w:tc>
          <w:tcPr>
            <w:tcW w:w="2693" w:type="dxa"/>
            <w:vAlign w:val="bottom"/>
          </w:tcPr>
          <w:p w14:paraId="2DD302EC" w14:textId="77777777" w:rsidR="00EF0254" w:rsidRPr="00260CDA" w:rsidRDefault="00EF0254" w:rsidP="00AF3D39">
            <w:pPr>
              <w:spacing w:before="200" w:after="200"/>
              <w:jc w:val="both"/>
              <w:rPr>
                <w:b/>
                <w:szCs w:val="24"/>
                <w:u w:val="single"/>
              </w:rPr>
            </w:pPr>
          </w:p>
        </w:tc>
        <w:tc>
          <w:tcPr>
            <w:tcW w:w="2126" w:type="dxa"/>
            <w:vAlign w:val="bottom"/>
          </w:tcPr>
          <w:p w14:paraId="1323F240" w14:textId="77777777" w:rsidR="00EF0254" w:rsidRPr="00260CDA" w:rsidRDefault="00EF0254" w:rsidP="00AF3D39">
            <w:pPr>
              <w:spacing w:before="200" w:after="200"/>
              <w:jc w:val="both"/>
              <w:rPr>
                <w:b/>
                <w:szCs w:val="24"/>
                <w:u w:val="single"/>
              </w:rPr>
            </w:pPr>
          </w:p>
        </w:tc>
        <w:tc>
          <w:tcPr>
            <w:tcW w:w="2835" w:type="dxa"/>
          </w:tcPr>
          <w:p w14:paraId="1DF4F1DC" w14:textId="77777777" w:rsidR="00EF0254" w:rsidRPr="00260CDA" w:rsidRDefault="00EF0254" w:rsidP="00AF3D39">
            <w:pPr>
              <w:spacing w:before="200" w:after="200"/>
              <w:jc w:val="both"/>
              <w:rPr>
                <w:b/>
                <w:szCs w:val="24"/>
                <w:u w:val="single"/>
              </w:rPr>
            </w:pPr>
          </w:p>
        </w:tc>
      </w:tr>
      <w:tr w:rsidR="00B266E7" w:rsidRPr="00260CDA" w14:paraId="0B8CE842" w14:textId="58EF5791" w:rsidTr="000B753F">
        <w:trPr>
          <w:jc w:val="center"/>
        </w:trPr>
        <w:tc>
          <w:tcPr>
            <w:tcW w:w="2689" w:type="dxa"/>
          </w:tcPr>
          <w:p w14:paraId="628D794E" w14:textId="77777777" w:rsidR="00EF0254" w:rsidRPr="00260CDA" w:rsidRDefault="00EF0254" w:rsidP="00AF3D39">
            <w:pPr>
              <w:spacing w:before="200" w:after="200"/>
              <w:jc w:val="both"/>
              <w:rPr>
                <w:b/>
                <w:szCs w:val="24"/>
              </w:rPr>
            </w:pPr>
          </w:p>
        </w:tc>
        <w:tc>
          <w:tcPr>
            <w:tcW w:w="2693" w:type="dxa"/>
            <w:vAlign w:val="bottom"/>
          </w:tcPr>
          <w:p w14:paraId="68739D4B" w14:textId="77777777" w:rsidR="00EF0254" w:rsidRPr="00260CDA" w:rsidRDefault="00EF0254" w:rsidP="00AF3D39">
            <w:pPr>
              <w:spacing w:before="200" w:after="200"/>
              <w:jc w:val="both"/>
              <w:rPr>
                <w:b/>
                <w:szCs w:val="24"/>
                <w:u w:val="single"/>
              </w:rPr>
            </w:pPr>
          </w:p>
        </w:tc>
        <w:tc>
          <w:tcPr>
            <w:tcW w:w="2126" w:type="dxa"/>
            <w:vAlign w:val="bottom"/>
          </w:tcPr>
          <w:p w14:paraId="36663F08" w14:textId="77777777" w:rsidR="00EF0254" w:rsidRPr="00260CDA" w:rsidRDefault="00EF0254" w:rsidP="00AF3D39">
            <w:pPr>
              <w:spacing w:before="200" w:after="200"/>
              <w:jc w:val="both"/>
              <w:rPr>
                <w:b/>
                <w:szCs w:val="24"/>
                <w:u w:val="single"/>
              </w:rPr>
            </w:pPr>
          </w:p>
        </w:tc>
        <w:tc>
          <w:tcPr>
            <w:tcW w:w="2835" w:type="dxa"/>
          </w:tcPr>
          <w:p w14:paraId="70FF3CED" w14:textId="77777777" w:rsidR="00EF0254" w:rsidRPr="00260CDA" w:rsidRDefault="00EF0254" w:rsidP="00AF3D39">
            <w:pPr>
              <w:spacing w:before="200" w:after="200"/>
              <w:jc w:val="both"/>
              <w:rPr>
                <w:b/>
                <w:szCs w:val="24"/>
                <w:u w:val="single"/>
              </w:rPr>
            </w:pPr>
          </w:p>
        </w:tc>
      </w:tr>
      <w:tr w:rsidR="00EF0254" w:rsidRPr="00260CDA" w14:paraId="6B65C1BB" w14:textId="0AD1357B" w:rsidTr="000B753F">
        <w:trPr>
          <w:jc w:val="center"/>
        </w:trPr>
        <w:tc>
          <w:tcPr>
            <w:tcW w:w="2689" w:type="dxa"/>
          </w:tcPr>
          <w:p w14:paraId="37B6D0FE" w14:textId="77777777" w:rsidR="00EF0254" w:rsidRPr="00260CDA" w:rsidRDefault="00EF0254" w:rsidP="00AF3D39">
            <w:pPr>
              <w:spacing w:before="200" w:after="200"/>
              <w:jc w:val="both"/>
              <w:rPr>
                <w:b/>
                <w:szCs w:val="24"/>
              </w:rPr>
            </w:pPr>
          </w:p>
        </w:tc>
        <w:tc>
          <w:tcPr>
            <w:tcW w:w="2693" w:type="dxa"/>
            <w:vAlign w:val="bottom"/>
          </w:tcPr>
          <w:p w14:paraId="7B7C6FC5" w14:textId="77777777" w:rsidR="00EF0254" w:rsidRPr="00260CDA" w:rsidRDefault="00EF0254" w:rsidP="00AF3D39">
            <w:pPr>
              <w:spacing w:before="200" w:after="200"/>
              <w:jc w:val="both"/>
              <w:rPr>
                <w:b/>
                <w:szCs w:val="24"/>
                <w:u w:val="single"/>
              </w:rPr>
            </w:pPr>
          </w:p>
        </w:tc>
        <w:tc>
          <w:tcPr>
            <w:tcW w:w="2126" w:type="dxa"/>
            <w:vAlign w:val="bottom"/>
          </w:tcPr>
          <w:p w14:paraId="6FD8CE0D" w14:textId="77777777" w:rsidR="00EF0254" w:rsidRPr="00260CDA" w:rsidRDefault="00EF0254" w:rsidP="00AF3D39">
            <w:pPr>
              <w:spacing w:before="200" w:after="200"/>
              <w:jc w:val="both"/>
              <w:rPr>
                <w:b/>
                <w:szCs w:val="24"/>
                <w:u w:val="single"/>
              </w:rPr>
            </w:pPr>
          </w:p>
        </w:tc>
        <w:tc>
          <w:tcPr>
            <w:tcW w:w="2835" w:type="dxa"/>
          </w:tcPr>
          <w:p w14:paraId="16FD5A05" w14:textId="77777777" w:rsidR="00EF0254" w:rsidRPr="00260CDA" w:rsidRDefault="00EF0254" w:rsidP="00AF3D39">
            <w:pPr>
              <w:spacing w:before="200" w:after="200"/>
              <w:jc w:val="both"/>
              <w:rPr>
                <w:b/>
                <w:szCs w:val="24"/>
                <w:u w:val="single"/>
              </w:rPr>
            </w:pPr>
          </w:p>
        </w:tc>
      </w:tr>
    </w:tbl>
    <w:p w14:paraId="39C60A43" w14:textId="77777777" w:rsidR="00BD1317" w:rsidRPr="00260CDA" w:rsidRDefault="00BD1317" w:rsidP="00AF3D39">
      <w:pPr>
        <w:spacing w:before="200" w:after="200"/>
        <w:jc w:val="both"/>
        <w:rPr>
          <w:szCs w:val="24"/>
        </w:rPr>
      </w:pPr>
    </w:p>
    <w:p w14:paraId="7D847265" w14:textId="36C45E93" w:rsidR="00BD1317" w:rsidRPr="00260CDA" w:rsidRDefault="00BD1317" w:rsidP="00AF3D39">
      <w:pPr>
        <w:pStyle w:val="Outline"/>
        <w:spacing w:before="200" w:after="200"/>
        <w:jc w:val="both"/>
        <w:rPr>
          <w:kern w:val="0"/>
          <w:szCs w:val="24"/>
        </w:rPr>
      </w:pPr>
      <w:r w:rsidRPr="00260CDA">
        <w:rPr>
          <w:kern w:val="0"/>
          <w:szCs w:val="24"/>
        </w:rPr>
        <w:t>Spécifications techniques détaillées et normes, si nécessaire.</w:t>
      </w:r>
    </w:p>
    <w:p w14:paraId="5D258686" w14:textId="77777777" w:rsidR="00BD1317" w:rsidRPr="00260CDA" w:rsidRDefault="00BD1317" w:rsidP="00AF3D39">
      <w:pPr>
        <w:spacing w:before="200" w:after="200"/>
        <w:jc w:val="both"/>
        <w:rPr>
          <w:szCs w:val="24"/>
        </w:rPr>
      </w:pPr>
    </w:p>
    <w:p w14:paraId="03A6A9DC" w14:textId="77777777" w:rsidR="00BD1317" w:rsidRPr="00260CDA" w:rsidRDefault="00BD1317" w:rsidP="00AF3D39">
      <w:pPr>
        <w:spacing w:before="200" w:after="200"/>
        <w:jc w:val="both"/>
        <w:rPr>
          <w:i/>
          <w:iCs/>
          <w:szCs w:val="24"/>
        </w:rPr>
      </w:pPr>
      <w:r w:rsidRPr="00260CDA">
        <w:rPr>
          <w:szCs w:val="24"/>
        </w:rPr>
        <w:tab/>
      </w:r>
      <w:r w:rsidRPr="00260CDA">
        <w:rPr>
          <w:i/>
          <w:iCs/>
          <w:szCs w:val="24"/>
        </w:rPr>
        <w:t>[Insérer une description détaillée]</w:t>
      </w:r>
    </w:p>
    <w:p w14:paraId="2BCF14F8" w14:textId="77777777" w:rsidR="00BD1317" w:rsidRPr="00260CDA" w:rsidRDefault="00BD1317" w:rsidP="00AF3D39">
      <w:pPr>
        <w:spacing w:before="200" w:after="200"/>
        <w:jc w:val="both"/>
        <w:rPr>
          <w:szCs w:val="24"/>
        </w:rPr>
      </w:pPr>
      <w:r w:rsidRPr="00260CDA">
        <w:rPr>
          <w:szCs w:val="24"/>
        </w:rPr>
        <w:t>_________________________________________________________________________________________________________________________________________________________________________________________________________________________________</w:t>
      </w:r>
    </w:p>
    <w:p w14:paraId="426442D6" w14:textId="77777777" w:rsidR="005340C1" w:rsidRPr="00260CDA" w:rsidRDefault="005340C1" w:rsidP="00AF3D39">
      <w:pPr>
        <w:spacing w:before="200" w:after="200"/>
        <w:rPr>
          <w:szCs w:val="24"/>
        </w:rPr>
      </w:pPr>
    </w:p>
    <w:p w14:paraId="2289F70F" w14:textId="77777777" w:rsidR="009708E6" w:rsidRPr="00B7749B" w:rsidRDefault="005340C1" w:rsidP="00AF3D39">
      <w:pPr>
        <w:spacing w:before="200" w:after="200"/>
        <w:rPr>
          <w:b/>
          <w:bCs/>
          <w:szCs w:val="24"/>
        </w:rPr>
      </w:pPr>
      <w:r w:rsidRPr="00B7749B">
        <w:rPr>
          <w:b/>
          <w:bCs/>
          <w:szCs w:val="24"/>
        </w:rPr>
        <w:t>NB : préciser les preuves à fournir (confère IC 17.2)</w:t>
      </w:r>
    </w:p>
    <w:p w14:paraId="6C18392B" w14:textId="77777777" w:rsidR="009708E6" w:rsidRPr="00260CDA" w:rsidRDefault="009708E6" w:rsidP="00AF3D39">
      <w:pPr>
        <w:spacing w:before="200" w:after="200"/>
        <w:rPr>
          <w:szCs w:val="24"/>
        </w:rPr>
      </w:pPr>
    </w:p>
    <w:p w14:paraId="1C641B18" w14:textId="06D2BBDA" w:rsidR="009708E6" w:rsidRPr="00260CDA" w:rsidRDefault="009708E6" w:rsidP="000B753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678"/>
        <w:jc w:val="both"/>
        <w:rPr>
          <w:szCs w:val="24"/>
        </w:rPr>
      </w:pPr>
      <w:r w:rsidRPr="00260CDA">
        <w:rPr>
          <w:szCs w:val="24"/>
        </w:rPr>
        <w:t xml:space="preserve">Fait à </w:t>
      </w:r>
      <w:r w:rsidR="000B753F" w:rsidRPr="00260CDA">
        <w:rPr>
          <w:szCs w:val="24"/>
        </w:rPr>
        <w:t>________________et_____________</w:t>
      </w:r>
      <w:r w:rsidRPr="00260CDA">
        <w:rPr>
          <w:szCs w:val="24"/>
        </w:rPr>
        <w:t xml:space="preserve"> </w:t>
      </w:r>
    </w:p>
    <w:p w14:paraId="07887E41" w14:textId="73B3781F" w:rsidR="002E1098" w:rsidRPr="00260CDA" w:rsidRDefault="002E1098" w:rsidP="000B753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678"/>
        <w:jc w:val="both"/>
        <w:rPr>
          <w:szCs w:val="24"/>
        </w:rPr>
      </w:pPr>
      <w:r w:rsidRPr="00260CDA">
        <w:rPr>
          <w:szCs w:val="24"/>
        </w:rPr>
        <w:t>Signature :</w:t>
      </w:r>
    </w:p>
    <w:p w14:paraId="625F66C8" w14:textId="1A602C4D" w:rsidR="009708E6" w:rsidRPr="00260CDA" w:rsidRDefault="009708E6" w:rsidP="000B753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678"/>
        <w:jc w:val="both"/>
        <w:rPr>
          <w:szCs w:val="24"/>
        </w:rPr>
      </w:pPr>
      <w:r w:rsidRPr="00260CDA">
        <w:rPr>
          <w:szCs w:val="24"/>
        </w:rPr>
        <w:t>Nom et prénom (s) :</w:t>
      </w:r>
    </w:p>
    <w:p w14:paraId="1ACCF147" w14:textId="77777777" w:rsidR="009708E6" w:rsidRPr="00260CDA" w:rsidRDefault="009708E6" w:rsidP="000B753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678"/>
        <w:jc w:val="both"/>
        <w:rPr>
          <w:szCs w:val="24"/>
        </w:rPr>
      </w:pPr>
      <w:r w:rsidRPr="00260CDA">
        <w:rPr>
          <w:szCs w:val="24"/>
        </w:rPr>
        <w:t xml:space="preserve">Entreprise représentée : </w:t>
      </w:r>
    </w:p>
    <w:p w14:paraId="4350E060" w14:textId="772C25CF" w:rsidR="009708E6" w:rsidRPr="00260CDA" w:rsidRDefault="009708E6" w:rsidP="00AF3D3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jc w:val="both"/>
        <w:rPr>
          <w:szCs w:val="24"/>
        </w:rPr>
      </w:pPr>
    </w:p>
    <w:p w14:paraId="1B64F64B" w14:textId="785628B2" w:rsidR="00BD1317" w:rsidRPr="00260CDA" w:rsidRDefault="00BD1317" w:rsidP="00AF3D39">
      <w:pPr>
        <w:spacing w:before="200" w:after="200"/>
        <w:rPr>
          <w:szCs w:val="24"/>
        </w:rPr>
      </w:pPr>
      <w:r w:rsidRPr="00260CDA">
        <w:rPr>
          <w:szCs w:val="24"/>
        </w:rPr>
        <w:br w:type="page"/>
      </w:r>
    </w:p>
    <w:p w14:paraId="0B4959F7" w14:textId="360C183A" w:rsidR="00BD1317" w:rsidRPr="00260CDA" w:rsidRDefault="00BD1317" w:rsidP="00212991">
      <w:pPr>
        <w:pStyle w:val="SectionIVHeader"/>
        <w:rPr>
          <w:rFonts w:ascii="Times New Roman" w:hAnsi="Times New Roman" w:cs="Times New Roman"/>
        </w:rPr>
      </w:pPr>
      <w:bookmarkStart w:id="481" w:name="_Toc475247052"/>
      <w:bookmarkStart w:id="482" w:name="_Toc494778751"/>
      <w:bookmarkStart w:id="483" w:name="_Toc298780526"/>
      <w:bookmarkStart w:id="484" w:name="_Toc500242350"/>
      <w:bookmarkStart w:id="485" w:name="_Toc500244409"/>
      <w:r w:rsidRPr="00260CDA">
        <w:rPr>
          <w:rFonts w:ascii="Times New Roman" w:hAnsi="Times New Roman" w:cs="Times New Roman"/>
        </w:rPr>
        <w:lastRenderedPageBreak/>
        <w:t>Plans</w:t>
      </w:r>
      <w:bookmarkEnd w:id="481"/>
      <w:bookmarkEnd w:id="482"/>
      <w:bookmarkEnd w:id="483"/>
      <w:bookmarkEnd w:id="484"/>
      <w:bookmarkEnd w:id="485"/>
    </w:p>
    <w:p w14:paraId="341B6FF8" w14:textId="77777777" w:rsidR="006954DB" w:rsidRPr="00260CDA" w:rsidRDefault="006954DB" w:rsidP="00AF3D39">
      <w:pPr>
        <w:spacing w:before="200" w:after="200"/>
        <w:jc w:val="both"/>
        <w:rPr>
          <w:szCs w:val="24"/>
        </w:rPr>
      </w:pPr>
    </w:p>
    <w:p w14:paraId="180D0D7C" w14:textId="7EB65658" w:rsidR="00BD1317" w:rsidRPr="00260CDA" w:rsidRDefault="00BD1317" w:rsidP="00AF3D39">
      <w:pPr>
        <w:spacing w:before="200" w:after="200"/>
        <w:jc w:val="both"/>
        <w:rPr>
          <w:szCs w:val="24"/>
        </w:rPr>
      </w:pPr>
      <w:r w:rsidRPr="00260CDA">
        <w:rPr>
          <w:szCs w:val="24"/>
        </w:rPr>
        <w:t xml:space="preserve">Le présent Dossier d’appel d’offres </w:t>
      </w:r>
      <w:r w:rsidRPr="00260CDA">
        <w:rPr>
          <w:i/>
          <w:iCs/>
          <w:szCs w:val="24"/>
        </w:rPr>
        <w:t>[insérer « comprend les plans suivants » ou « ne comprend aucun plan »]</w:t>
      </w:r>
      <w:r w:rsidRPr="00260CDA">
        <w:rPr>
          <w:szCs w:val="24"/>
        </w:rPr>
        <w:t xml:space="preserve">, selon le cas. </w:t>
      </w:r>
      <w:r w:rsidR="00E80388" w:rsidRPr="00260CDA">
        <w:rPr>
          <w:szCs w:val="24"/>
        </w:rPr>
        <w:t>(Il s’agit principalement des hypothèses de marchés industriels où la livraison des fournitures et/ou les services de pose et d’installation doivent tenir compte des plans des locaux et bâtiments auxquels s’incorporent les acquisitions de fournitures : par exemple incinérateurs, chambre froide, climatiseurs, etc.)</w:t>
      </w:r>
    </w:p>
    <w:p w14:paraId="514E4BA1" w14:textId="20923AD8" w:rsidR="00BD1317" w:rsidRPr="00260CDA" w:rsidRDefault="00BD1317" w:rsidP="00AF3D39">
      <w:pPr>
        <w:spacing w:before="200" w:after="200"/>
        <w:rPr>
          <w:i/>
          <w:iCs/>
          <w:szCs w:val="24"/>
        </w:rPr>
      </w:pPr>
      <w:r w:rsidRPr="00260CDA">
        <w:rPr>
          <w:i/>
          <w:iCs/>
          <w:szCs w:val="24"/>
        </w:rPr>
        <w:t>[</w:t>
      </w:r>
      <w:r w:rsidR="00E80388" w:rsidRPr="00260CDA">
        <w:rPr>
          <w:i/>
          <w:iCs/>
          <w:szCs w:val="24"/>
        </w:rPr>
        <w:t>Si</w:t>
      </w:r>
      <w:r w:rsidRPr="00260CDA">
        <w:rPr>
          <w:i/>
          <w:iCs/>
          <w:szCs w:val="24"/>
        </w:rPr>
        <w:t xml:space="preserve"> le dossier d’AO comprend des plans, en insérer la liste dans le tableau ci-dessous]</w:t>
      </w:r>
    </w:p>
    <w:p w14:paraId="0CB2E63E" w14:textId="77777777" w:rsidR="00BD1317" w:rsidRPr="00260CDA" w:rsidRDefault="00BD1317" w:rsidP="00AF3D39">
      <w:pPr>
        <w:pStyle w:val="Outline"/>
        <w:spacing w:before="200" w:after="200"/>
        <w:rPr>
          <w:kern w:val="0"/>
          <w:szCs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2"/>
        <w:gridCol w:w="2070"/>
        <w:gridCol w:w="4684"/>
      </w:tblGrid>
      <w:tr w:rsidR="00B266E7" w:rsidRPr="00260CDA" w14:paraId="5EEE0C0C" w14:textId="77777777" w:rsidTr="0038714F">
        <w:trPr>
          <w:cantSplit/>
          <w:trHeight w:val="872"/>
          <w:jc w:val="center"/>
        </w:trPr>
        <w:tc>
          <w:tcPr>
            <w:tcW w:w="8926" w:type="dxa"/>
            <w:gridSpan w:val="3"/>
          </w:tcPr>
          <w:p w14:paraId="46379F7B" w14:textId="77777777" w:rsidR="00BD1317" w:rsidRPr="00260CDA" w:rsidRDefault="00BD1317" w:rsidP="0038714F">
            <w:pPr>
              <w:spacing w:before="200" w:after="200"/>
              <w:ind w:left="168"/>
              <w:jc w:val="center"/>
              <w:rPr>
                <w:b/>
                <w:bCs/>
                <w:szCs w:val="24"/>
              </w:rPr>
            </w:pPr>
            <w:r w:rsidRPr="00260CDA">
              <w:rPr>
                <w:b/>
                <w:bCs/>
                <w:szCs w:val="24"/>
              </w:rPr>
              <w:t>Liste des plans</w:t>
            </w:r>
          </w:p>
        </w:tc>
      </w:tr>
      <w:tr w:rsidR="00B266E7" w:rsidRPr="00260CDA" w14:paraId="597484AE" w14:textId="77777777" w:rsidTr="0038714F">
        <w:trPr>
          <w:trHeight w:val="620"/>
          <w:jc w:val="center"/>
        </w:trPr>
        <w:tc>
          <w:tcPr>
            <w:tcW w:w="2172" w:type="dxa"/>
          </w:tcPr>
          <w:p w14:paraId="6D510472" w14:textId="77777777" w:rsidR="00BD1317" w:rsidRPr="00260CDA" w:rsidRDefault="00BD1317" w:rsidP="00AF3D39">
            <w:pPr>
              <w:spacing w:before="200" w:after="200"/>
              <w:jc w:val="center"/>
              <w:rPr>
                <w:b/>
                <w:bCs/>
                <w:szCs w:val="24"/>
              </w:rPr>
            </w:pPr>
            <w:r w:rsidRPr="00260CDA">
              <w:rPr>
                <w:b/>
                <w:bCs/>
                <w:szCs w:val="24"/>
              </w:rPr>
              <w:t>Nos</w:t>
            </w:r>
          </w:p>
        </w:tc>
        <w:tc>
          <w:tcPr>
            <w:tcW w:w="2070" w:type="dxa"/>
          </w:tcPr>
          <w:p w14:paraId="58246C51" w14:textId="77777777" w:rsidR="00BD1317" w:rsidRPr="00260CDA" w:rsidRDefault="00BD1317" w:rsidP="00AF3D39">
            <w:pPr>
              <w:spacing w:before="200" w:after="200"/>
              <w:jc w:val="center"/>
              <w:rPr>
                <w:b/>
                <w:bCs/>
                <w:szCs w:val="24"/>
              </w:rPr>
            </w:pPr>
            <w:r w:rsidRPr="00260CDA">
              <w:rPr>
                <w:b/>
                <w:bCs/>
                <w:szCs w:val="24"/>
              </w:rPr>
              <w:t>Titres</w:t>
            </w:r>
          </w:p>
        </w:tc>
        <w:tc>
          <w:tcPr>
            <w:tcW w:w="4684" w:type="dxa"/>
          </w:tcPr>
          <w:p w14:paraId="085C56A4" w14:textId="77777777" w:rsidR="00BD1317" w:rsidRPr="00260CDA" w:rsidRDefault="00BD1317" w:rsidP="00AF3D39">
            <w:pPr>
              <w:spacing w:before="200" w:after="200"/>
              <w:jc w:val="center"/>
              <w:rPr>
                <w:b/>
                <w:bCs/>
                <w:szCs w:val="24"/>
              </w:rPr>
            </w:pPr>
            <w:r w:rsidRPr="00260CDA">
              <w:rPr>
                <w:b/>
                <w:bCs/>
                <w:szCs w:val="24"/>
              </w:rPr>
              <w:t>Objectifs</w:t>
            </w:r>
          </w:p>
        </w:tc>
      </w:tr>
      <w:tr w:rsidR="00B266E7" w:rsidRPr="00260CDA" w14:paraId="61995C5B" w14:textId="77777777" w:rsidTr="0038714F">
        <w:trPr>
          <w:trHeight w:val="530"/>
          <w:jc w:val="center"/>
        </w:trPr>
        <w:tc>
          <w:tcPr>
            <w:tcW w:w="2172" w:type="dxa"/>
          </w:tcPr>
          <w:p w14:paraId="6612DC67" w14:textId="77777777" w:rsidR="00BD1317" w:rsidRPr="00260CDA" w:rsidRDefault="00BD1317" w:rsidP="00AF3D39">
            <w:pPr>
              <w:spacing w:before="200" w:after="200"/>
              <w:rPr>
                <w:szCs w:val="24"/>
              </w:rPr>
            </w:pPr>
          </w:p>
        </w:tc>
        <w:tc>
          <w:tcPr>
            <w:tcW w:w="2070" w:type="dxa"/>
          </w:tcPr>
          <w:p w14:paraId="7C9E4969" w14:textId="77777777" w:rsidR="00BD1317" w:rsidRPr="00260CDA" w:rsidRDefault="00BD1317" w:rsidP="00AF3D39">
            <w:pPr>
              <w:spacing w:before="200" w:after="200"/>
              <w:rPr>
                <w:szCs w:val="24"/>
              </w:rPr>
            </w:pPr>
          </w:p>
        </w:tc>
        <w:tc>
          <w:tcPr>
            <w:tcW w:w="4684" w:type="dxa"/>
          </w:tcPr>
          <w:p w14:paraId="5F7333DC" w14:textId="77777777" w:rsidR="00BD1317" w:rsidRPr="00260CDA" w:rsidRDefault="00BD1317" w:rsidP="00AF3D39">
            <w:pPr>
              <w:spacing w:before="200" w:after="200"/>
              <w:rPr>
                <w:szCs w:val="24"/>
              </w:rPr>
            </w:pPr>
          </w:p>
        </w:tc>
      </w:tr>
      <w:tr w:rsidR="00B266E7" w:rsidRPr="00260CDA" w14:paraId="01449C9D" w14:textId="77777777" w:rsidTr="0038714F">
        <w:trPr>
          <w:trHeight w:val="620"/>
          <w:jc w:val="center"/>
        </w:trPr>
        <w:tc>
          <w:tcPr>
            <w:tcW w:w="2172" w:type="dxa"/>
          </w:tcPr>
          <w:p w14:paraId="5378FC4E" w14:textId="77777777" w:rsidR="00BD1317" w:rsidRPr="00260CDA" w:rsidRDefault="00BD1317" w:rsidP="00AF3D39">
            <w:pPr>
              <w:spacing w:before="200" w:after="200"/>
              <w:rPr>
                <w:szCs w:val="24"/>
              </w:rPr>
            </w:pPr>
          </w:p>
        </w:tc>
        <w:tc>
          <w:tcPr>
            <w:tcW w:w="2070" w:type="dxa"/>
          </w:tcPr>
          <w:p w14:paraId="63740FBB" w14:textId="77777777" w:rsidR="00BD1317" w:rsidRPr="00260CDA" w:rsidRDefault="00BD1317" w:rsidP="00AF3D39">
            <w:pPr>
              <w:spacing w:before="200" w:after="200"/>
              <w:rPr>
                <w:szCs w:val="24"/>
              </w:rPr>
            </w:pPr>
          </w:p>
        </w:tc>
        <w:tc>
          <w:tcPr>
            <w:tcW w:w="4684" w:type="dxa"/>
          </w:tcPr>
          <w:p w14:paraId="768C5923" w14:textId="77777777" w:rsidR="00BD1317" w:rsidRPr="00260CDA" w:rsidRDefault="00BD1317" w:rsidP="00AF3D39">
            <w:pPr>
              <w:spacing w:before="200" w:after="200"/>
              <w:rPr>
                <w:szCs w:val="24"/>
              </w:rPr>
            </w:pPr>
          </w:p>
        </w:tc>
      </w:tr>
      <w:tr w:rsidR="00B266E7" w:rsidRPr="00260CDA" w14:paraId="419A51C6" w14:textId="77777777" w:rsidTr="0038714F">
        <w:trPr>
          <w:trHeight w:val="620"/>
          <w:jc w:val="center"/>
        </w:trPr>
        <w:tc>
          <w:tcPr>
            <w:tcW w:w="2172" w:type="dxa"/>
          </w:tcPr>
          <w:p w14:paraId="4038E11E" w14:textId="77777777" w:rsidR="00BD1317" w:rsidRPr="00260CDA" w:rsidRDefault="00BD1317" w:rsidP="00AF3D39">
            <w:pPr>
              <w:spacing w:before="200" w:after="200"/>
              <w:rPr>
                <w:szCs w:val="24"/>
              </w:rPr>
            </w:pPr>
          </w:p>
        </w:tc>
        <w:tc>
          <w:tcPr>
            <w:tcW w:w="2070" w:type="dxa"/>
          </w:tcPr>
          <w:p w14:paraId="61210A93" w14:textId="77777777" w:rsidR="00BD1317" w:rsidRPr="00260CDA" w:rsidRDefault="00BD1317" w:rsidP="00AF3D39">
            <w:pPr>
              <w:spacing w:before="200" w:after="200"/>
              <w:rPr>
                <w:szCs w:val="24"/>
              </w:rPr>
            </w:pPr>
          </w:p>
        </w:tc>
        <w:tc>
          <w:tcPr>
            <w:tcW w:w="4684" w:type="dxa"/>
          </w:tcPr>
          <w:p w14:paraId="4B9F8411" w14:textId="77777777" w:rsidR="00BD1317" w:rsidRPr="00260CDA" w:rsidRDefault="00BD1317" w:rsidP="00AF3D39">
            <w:pPr>
              <w:spacing w:before="200" w:after="200"/>
              <w:rPr>
                <w:szCs w:val="24"/>
              </w:rPr>
            </w:pPr>
          </w:p>
        </w:tc>
      </w:tr>
      <w:tr w:rsidR="00BD1317" w:rsidRPr="00260CDA" w14:paraId="12F2DD61" w14:textId="77777777" w:rsidTr="0038714F">
        <w:trPr>
          <w:trHeight w:val="530"/>
          <w:jc w:val="center"/>
        </w:trPr>
        <w:tc>
          <w:tcPr>
            <w:tcW w:w="2172" w:type="dxa"/>
          </w:tcPr>
          <w:p w14:paraId="583FEB5A" w14:textId="77777777" w:rsidR="00BD1317" w:rsidRPr="00260CDA" w:rsidRDefault="00BD1317" w:rsidP="00AF3D39">
            <w:pPr>
              <w:spacing w:before="200" w:after="200"/>
              <w:rPr>
                <w:szCs w:val="24"/>
              </w:rPr>
            </w:pPr>
          </w:p>
        </w:tc>
        <w:tc>
          <w:tcPr>
            <w:tcW w:w="2070" w:type="dxa"/>
          </w:tcPr>
          <w:p w14:paraId="2734AE0B" w14:textId="77777777" w:rsidR="00BD1317" w:rsidRPr="00260CDA" w:rsidRDefault="00BD1317" w:rsidP="00AF3D39">
            <w:pPr>
              <w:spacing w:before="200" w:after="200"/>
              <w:rPr>
                <w:szCs w:val="24"/>
              </w:rPr>
            </w:pPr>
          </w:p>
        </w:tc>
        <w:tc>
          <w:tcPr>
            <w:tcW w:w="4684" w:type="dxa"/>
          </w:tcPr>
          <w:p w14:paraId="2B05A760" w14:textId="77777777" w:rsidR="00BD1317" w:rsidRPr="00260CDA" w:rsidRDefault="00BD1317" w:rsidP="00AF3D39">
            <w:pPr>
              <w:spacing w:before="200" w:after="200"/>
              <w:rPr>
                <w:szCs w:val="24"/>
              </w:rPr>
            </w:pPr>
          </w:p>
        </w:tc>
      </w:tr>
    </w:tbl>
    <w:p w14:paraId="0A237B01" w14:textId="77777777" w:rsidR="00BD1317" w:rsidRPr="00260CDA" w:rsidRDefault="00BD1317" w:rsidP="00AF3D39">
      <w:pPr>
        <w:spacing w:before="200" w:after="200"/>
        <w:rPr>
          <w:szCs w:val="24"/>
        </w:rPr>
      </w:pPr>
    </w:p>
    <w:p w14:paraId="42A47E31" w14:textId="08C67D37" w:rsidR="00BD1317" w:rsidRPr="00260CDA" w:rsidRDefault="00BD1317" w:rsidP="00212991">
      <w:pPr>
        <w:pStyle w:val="SectionIVHeader"/>
        <w:rPr>
          <w:rFonts w:ascii="Times New Roman" w:hAnsi="Times New Roman" w:cs="Times New Roman"/>
        </w:rPr>
      </w:pPr>
      <w:bookmarkStart w:id="486" w:name="_Toc298780527"/>
      <w:bookmarkStart w:id="487" w:name="_Toc500242351"/>
      <w:bookmarkStart w:id="488" w:name="_Toc500244410"/>
      <w:r w:rsidRPr="00260CDA">
        <w:rPr>
          <w:rFonts w:ascii="Times New Roman" w:hAnsi="Times New Roman" w:cs="Times New Roman"/>
        </w:rPr>
        <w:t>Inspections et Essais</w:t>
      </w:r>
      <w:bookmarkEnd w:id="486"/>
      <w:bookmarkEnd w:id="487"/>
      <w:bookmarkEnd w:id="488"/>
    </w:p>
    <w:p w14:paraId="3EB3C3CD" w14:textId="77777777" w:rsidR="00BD1317" w:rsidRPr="00260CDA" w:rsidRDefault="00BD1317" w:rsidP="00AF3D39">
      <w:pPr>
        <w:spacing w:before="200" w:after="200"/>
        <w:rPr>
          <w:szCs w:val="24"/>
        </w:rPr>
      </w:pPr>
      <w:r w:rsidRPr="00260CDA">
        <w:rPr>
          <w:szCs w:val="24"/>
        </w:rPr>
        <w:t>Les inspections et tests suivants seront réalisés </w:t>
      </w:r>
      <w:r w:rsidRPr="00260CDA">
        <w:rPr>
          <w:i/>
          <w:iCs/>
          <w:szCs w:val="24"/>
        </w:rPr>
        <w:t>: [insérer la liste des inspections et des tests].</w:t>
      </w:r>
    </w:p>
    <w:p w14:paraId="116B7108" w14:textId="77777777" w:rsidR="00BD1317" w:rsidRPr="00260CDA" w:rsidRDefault="00BD1317" w:rsidP="00AF3D39">
      <w:pPr>
        <w:spacing w:before="200" w:after="200"/>
        <w:rPr>
          <w:szCs w:val="24"/>
        </w:rPr>
      </w:pPr>
    </w:p>
    <w:p w14:paraId="61DC0669" w14:textId="77777777" w:rsidR="00BD1317" w:rsidRPr="00260CDA" w:rsidRDefault="00BD1317" w:rsidP="00AF3D39">
      <w:pPr>
        <w:spacing w:before="200" w:after="200"/>
        <w:rPr>
          <w:szCs w:val="24"/>
        </w:rPr>
      </w:pPr>
    </w:p>
    <w:p w14:paraId="50EEE76D" w14:textId="77777777" w:rsidR="00BD1317" w:rsidRPr="00260CDA" w:rsidRDefault="00BD1317" w:rsidP="00AF3D39">
      <w:pPr>
        <w:pStyle w:val="Outline"/>
        <w:spacing w:before="200" w:after="200"/>
        <w:rPr>
          <w:kern w:val="0"/>
          <w:szCs w:val="24"/>
        </w:rPr>
      </w:pPr>
    </w:p>
    <w:p w14:paraId="78310F0B" w14:textId="77777777" w:rsidR="00BD1317" w:rsidRPr="00260CDA" w:rsidRDefault="00BD1317" w:rsidP="00AF3D39">
      <w:pPr>
        <w:spacing w:before="200" w:after="200"/>
        <w:rPr>
          <w:szCs w:val="24"/>
        </w:rPr>
      </w:pPr>
    </w:p>
    <w:p w14:paraId="0D1B2005" w14:textId="77777777" w:rsidR="00BD1317" w:rsidRPr="00260CDA" w:rsidRDefault="00BD1317" w:rsidP="00AF3D39">
      <w:pPr>
        <w:spacing w:before="200" w:after="200"/>
        <w:rPr>
          <w:szCs w:val="24"/>
        </w:rPr>
      </w:pPr>
    </w:p>
    <w:p w14:paraId="64A81F6E" w14:textId="77777777" w:rsidR="00BD1317" w:rsidRPr="00260CDA" w:rsidRDefault="00BD1317" w:rsidP="00AF3D39">
      <w:pPr>
        <w:spacing w:before="200" w:after="200"/>
        <w:rPr>
          <w:szCs w:val="24"/>
        </w:rPr>
      </w:pPr>
    </w:p>
    <w:p w14:paraId="20CAA0F8" w14:textId="77777777" w:rsidR="00926D44" w:rsidRPr="00260CDA" w:rsidRDefault="00926D44" w:rsidP="00AF3D39">
      <w:pPr>
        <w:spacing w:before="200" w:after="200"/>
        <w:rPr>
          <w:szCs w:val="24"/>
        </w:rPr>
        <w:sectPr w:rsidR="00926D44" w:rsidRPr="00260CDA" w:rsidSect="00956BE0">
          <w:headerReference w:type="even" r:id="rId23"/>
          <w:headerReference w:type="default" r:id="rId24"/>
          <w:endnotePr>
            <w:numFmt w:val="decimal"/>
            <w:numRestart w:val="eachSect"/>
          </w:endnotePr>
          <w:type w:val="continuous"/>
          <w:pgSz w:w="11907" w:h="16840" w:code="9"/>
          <w:pgMar w:top="1418" w:right="1418" w:bottom="1418" w:left="1418" w:header="720" w:footer="720" w:gutter="0"/>
          <w:cols w:space="720"/>
        </w:sectPr>
      </w:pPr>
    </w:p>
    <w:p w14:paraId="188E140D" w14:textId="77777777" w:rsidR="00BD1317" w:rsidRPr="00260CDA" w:rsidRDefault="00BD1317" w:rsidP="00AF3D39">
      <w:pPr>
        <w:spacing w:before="200" w:after="200"/>
        <w:rPr>
          <w:szCs w:val="24"/>
        </w:rPr>
      </w:pPr>
    </w:p>
    <w:p w14:paraId="1DA3F4EA" w14:textId="77777777" w:rsidR="00BD1317" w:rsidRPr="00260CDA" w:rsidRDefault="00BD1317" w:rsidP="00AF3D39">
      <w:pPr>
        <w:spacing w:before="200" w:after="200"/>
        <w:rPr>
          <w:szCs w:val="24"/>
        </w:rPr>
      </w:pPr>
    </w:p>
    <w:p w14:paraId="6267A0DC" w14:textId="77777777" w:rsidR="0090584F" w:rsidRPr="00260CDA" w:rsidRDefault="0090584F" w:rsidP="0090584F">
      <w:bookmarkStart w:id="489" w:name="_Toc494778752"/>
      <w:bookmarkStart w:id="490" w:name="_Toc499607140"/>
      <w:bookmarkStart w:id="491" w:name="_Toc499608193"/>
      <w:bookmarkStart w:id="492" w:name="_Toc77493057"/>
    </w:p>
    <w:p w14:paraId="6EB01C39" w14:textId="77777777" w:rsidR="0090584F" w:rsidRPr="00260CDA" w:rsidRDefault="0090584F" w:rsidP="0090584F"/>
    <w:p w14:paraId="718B6731" w14:textId="77777777" w:rsidR="0090584F" w:rsidRPr="00260CDA" w:rsidRDefault="0090584F" w:rsidP="0090584F"/>
    <w:p w14:paraId="5CC6FFBC" w14:textId="77777777" w:rsidR="0090584F" w:rsidRPr="00260CDA" w:rsidRDefault="0090584F" w:rsidP="0090584F"/>
    <w:p w14:paraId="16977046" w14:textId="77777777" w:rsidR="0090584F" w:rsidRPr="00260CDA" w:rsidRDefault="0090584F" w:rsidP="0090584F"/>
    <w:p w14:paraId="7F3BCB79" w14:textId="77777777" w:rsidR="0090584F" w:rsidRPr="00260CDA" w:rsidRDefault="0090584F" w:rsidP="0090584F"/>
    <w:p w14:paraId="15E640B5" w14:textId="77777777" w:rsidR="0090584F" w:rsidRPr="00260CDA" w:rsidRDefault="0090584F" w:rsidP="0090584F"/>
    <w:p w14:paraId="6AF2A90E" w14:textId="77777777" w:rsidR="0090584F" w:rsidRPr="00260CDA" w:rsidRDefault="0090584F" w:rsidP="0090584F"/>
    <w:p w14:paraId="6336D2F8" w14:textId="77777777" w:rsidR="0090584F" w:rsidRPr="00260CDA" w:rsidRDefault="0090584F" w:rsidP="0090584F"/>
    <w:p w14:paraId="7B0CE001" w14:textId="77777777" w:rsidR="0090584F" w:rsidRPr="00260CDA" w:rsidRDefault="0090584F" w:rsidP="0090584F"/>
    <w:p w14:paraId="1E96969E" w14:textId="77777777" w:rsidR="0090584F" w:rsidRPr="00260CDA" w:rsidRDefault="0090584F" w:rsidP="0090584F"/>
    <w:p w14:paraId="7C00421E" w14:textId="77777777" w:rsidR="0090584F" w:rsidRPr="00260CDA" w:rsidRDefault="0090584F" w:rsidP="0090584F"/>
    <w:p w14:paraId="5236E328" w14:textId="77777777" w:rsidR="0090584F" w:rsidRPr="00260CDA" w:rsidRDefault="0090584F" w:rsidP="0090584F"/>
    <w:p w14:paraId="2ECC4900" w14:textId="77777777" w:rsidR="0090584F" w:rsidRPr="00260CDA" w:rsidRDefault="0090584F" w:rsidP="0090584F"/>
    <w:p w14:paraId="5DC5965F" w14:textId="77777777" w:rsidR="0090584F" w:rsidRPr="00260CDA" w:rsidRDefault="0090584F" w:rsidP="0090584F"/>
    <w:p w14:paraId="65C7F354" w14:textId="77777777" w:rsidR="0090584F" w:rsidRPr="00260CDA" w:rsidRDefault="0090584F" w:rsidP="0090584F"/>
    <w:p w14:paraId="108DB069" w14:textId="77777777" w:rsidR="0090584F" w:rsidRPr="00260CDA" w:rsidRDefault="0090584F" w:rsidP="0090584F"/>
    <w:p w14:paraId="19DF88E1" w14:textId="77777777" w:rsidR="0090584F" w:rsidRPr="00260CDA" w:rsidRDefault="0090584F" w:rsidP="0090584F"/>
    <w:p w14:paraId="3335C32F" w14:textId="77777777" w:rsidR="0090584F" w:rsidRPr="00260CDA" w:rsidRDefault="0090584F" w:rsidP="0090584F"/>
    <w:p w14:paraId="44080460" w14:textId="77777777" w:rsidR="0090584F" w:rsidRPr="00260CDA" w:rsidRDefault="0090584F" w:rsidP="0090584F"/>
    <w:p w14:paraId="50C3E7AF" w14:textId="77777777" w:rsidR="0090584F" w:rsidRPr="00260CDA" w:rsidRDefault="0090584F" w:rsidP="0090584F"/>
    <w:p w14:paraId="54208AFD" w14:textId="77777777" w:rsidR="0090584F" w:rsidRPr="00260CDA" w:rsidRDefault="0090584F" w:rsidP="0090584F"/>
    <w:p w14:paraId="11F4BA3B" w14:textId="77777777" w:rsidR="0090584F" w:rsidRPr="00260CDA" w:rsidRDefault="0090584F" w:rsidP="0090584F"/>
    <w:p w14:paraId="0FE39DF3" w14:textId="77777777" w:rsidR="0090584F" w:rsidRPr="00260CDA" w:rsidRDefault="0090584F" w:rsidP="0090584F"/>
    <w:p w14:paraId="6F97F8A4" w14:textId="77777777" w:rsidR="0090584F" w:rsidRPr="00260CDA" w:rsidRDefault="0090584F" w:rsidP="0090584F"/>
    <w:p w14:paraId="64912374" w14:textId="77777777" w:rsidR="0090584F" w:rsidRPr="00260CDA" w:rsidRDefault="0090584F" w:rsidP="0090584F"/>
    <w:p w14:paraId="1FABF906" w14:textId="342AAF3A" w:rsidR="00BD1317" w:rsidRPr="00260CDA" w:rsidRDefault="00D9340D" w:rsidP="0090584F">
      <w:pPr>
        <w:pStyle w:val="Titre1"/>
        <w:rPr>
          <w:rFonts w:ascii="Times New Roman" w:hAnsi="Times New Roman"/>
        </w:rPr>
      </w:pPr>
      <w:bookmarkStart w:id="493" w:name="_Toc205466953"/>
      <w:bookmarkStart w:id="494" w:name="_Toc221010062"/>
      <w:r w:rsidRPr="00260CDA">
        <w:rPr>
          <w:rFonts w:ascii="Times New Roman" w:hAnsi="Times New Roman"/>
        </w:rPr>
        <w:t>TROISIEME PARTIE</w:t>
      </w:r>
      <w:r w:rsidR="000B753F" w:rsidRPr="00260CDA">
        <w:rPr>
          <w:rFonts w:ascii="Times New Roman" w:hAnsi="Times New Roman"/>
        </w:rPr>
        <w:t xml:space="preserve"> : </w:t>
      </w:r>
      <w:r w:rsidRPr="00260CDA">
        <w:rPr>
          <w:rFonts w:ascii="Times New Roman" w:hAnsi="Times New Roman"/>
        </w:rPr>
        <w:t>MARCHE</w:t>
      </w:r>
      <w:bookmarkEnd w:id="489"/>
      <w:bookmarkEnd w:id="490"/>
      <w:bookmarkEnd w:id="491"/>
      <w:bookmarkEnd w:id="492"/>
      <w:bookmarkEnd w:id="493"/>
      <w:bookmarkEnd w:id="494"/>
    </w:p>
    <w:p w14:paraId="237D0EF5" w14:textId="77777777" w:rsidR="0026335C" w:rsidRPr="00260CDA" w:rsidRDefault="0026335C" w:rsidP="00AF3D39">
      <w:pPr>
        <w:spacing w:before="200" w:after="200"/>
        <w:rPr>
          <w:szCs w:val="24"/>
        </w:rPr>
      </w:pPr>
    </w:p>
    <w:p w14:paraId="2D0BA9BA" w14:textId="77777777" w:rsidR="0090584F" w:rsidRPr="00260CDA" w:rsidRDefault="0090584F">
      <w:pPr>
        <w:rPr>
          <w:b/>
          <w:bCs/>
          <w:smallCaps/>
          <w:szCs w:val="24"/>
        </w:rPr>
      </w:pPr>
      <w:r w:rsidRPr="00260CDA">
        <w:rPr>
          <w:b/>
          <w:bCs/>
          <w:smallCaps/>
          <w:szCs w:val="24"/>
        </w:rPr>
        <w:br w:type="page"/>
      </w:r>
    </w:p>
    <w:p w14:paraId="34871715" w14:textId="77777777" w:rsidR="00464E2D" w:rsidRDefault="00464E2D" w:rsidP="00AF3D39">
      <w:pPr>
        <w:spacing w:before="200" w:after="200"/>
        <w:rPr>
          <w:b/>
          <w:bCs/>
          <w:smallCaps/>
          <w:szCs w:val="24"/>
        </w:rPr>
      </w:pPr>
    </w:p>
    <w:p w14:paraId="70CF168B" w14:textId="77777777" w:rsidR="00464E2D" w:rsidRDefault="00464E2D" w:rsidP="00AF3D39">
      <w:pPr>
        <w:spacing w:before="200" w:after="200"/>
        <w:rPr>
          <w:b/>
          <w:bCs/>
          <w:smallCaps/>
          <w:szCs w:val="24"/>
        </w:rPr>
      </w:pPr>
    </w:p>
    <w:p w14:paraId="0FB39430" w14:textId="3D8D4CFB" w:rsidR="0026335C" w:rsidRPr="00464E2D" w:rsidRDefault="0026335C" w:rsidP="00AF3D39">
      <w:pPr>
        <w:spacing w:before="200" w:after="200"/>
        <w:rPr>
          <w:b/>
          <w:bCs/>
          <w:smallCaps/>
          <w:color w:val="C00000"/>
          <w:szCs w:val="24"/>
        </w:rPr>
      </w:pPr>
      <w:r w:rsidRPr="00464E2D">
        <w:rPr>
          <w:b/>
          <w:bCs/>
          <w:smallCaps/>
          <w:color w:val="C00000"/>
          <w:szCs w:val="24"/>
        </w:rPr>
        <w:t>Section V</w:t>
      </w:r>
      <w:r w:rsidR="000B753F" w:rsidRPr="00464E2D">
        <w:rPr>
          <w:b/>
          <w:bCs/>
          <w:smallCaps/>
          <w:color w:val="C00000"/>
          <w:szCs w:val="24"/>
        </w:rPr>
        <w:t xml:space="preserve"> : </w:t>
      </w:r>
      <w:r w:rsidRPr="00464E2D">
        <w:rPr>
          <w:b/>
          <w:bCs/>
          <w:smallCaps/>
          <w:color w:val="C00000"/>
          <w:szCs w:val="24"/>
        </w:rPr>
        <w:t>Cahier des clauses administratives générales (CCAG)</w:t>
      </w:r>
      <w:r w:rsidR="001D3239" w:rsidRPr="00464E2D">
        <w:rPr>
          <w:b/>
          <w:bCs/>
          <w:smallCaps/>
          <w:color w:val="C00000"/>
          <w:szCs w:val="24"/>
        </w:rPr>
        <w:tab/>
      </w:r>
    </w:p>
    <w:p w14:paraId="7C713D7A" w14:textId="77777777" w:rsidR="00854022" w:rsidRPr="00464E2D" w:rsidRDefault="00854022" w:rsidP="00AF3D39">
      <w:pPr>
        <w:spacing w:before="200" w:after="200"/>
        <w:rPr>
          <w:b/>
          <w:bCs/>
          <w:smallCaps/>
          <w:color w:val="C00000"/>
          <w:szCs w:val="24"/>
        </w:rPr>
      </w:pPr>
    </w:p>
    <w:p w14:paraId="6DD63B54" w14:textId="6642E9FA" w:rsidR="0026335C" w:rsidRPr="00464E2D" w:rsidRDefault="0026335C" w:rsidP="00AF3D39">
      <w:pPr>
        <w:spacing w:before="200" w:after="200"/>
        <w:rPr>
          <w:b/>
          <w:bCs/>
          <w:smallCaps/>
          <w:color w:val="C00000"/>
          <w:szCs w:val="24"/>
        </w:rPr>
      </w:pPr>
      <w:r w:rsidRPr="00464E2D">
        <w:rPr>
          <w:b/>
          <w:bCs/>
          <w:smallCaps/>
          <w:color w:val="C00000"/>
          <w:szCs w:val="24"/>
        </w:rPr>
        <w:t>Section VI</w:t>
      </w:r>
      <w:r w:rsidR="000B753F" w:rsidRPr="00464E2D">
        <w:rPr>
          <w:b/>
          <w:bCs/>
          <w:smallCaps/>
          <w:color w:val="C00000"/>
          <w:szCs w:val="24"/>
        </w:rPr>
        <w:t xml:space="preserve"> : </w:t>
      </w:r>
      <w:r w:rsidRPr="00464E2D">
        <w:rPr>
          <w:b/>
          <w:bCs/>
          <w:smallCaps/>
          <w:color w:val="C00000"/>
          <w:szCs w:val="24"/>
        </w:rPr>
        <w:t>Cahier des clauses administratives particulières (CCAP)</w:t>
      </w:r>
      <w:r w:rsidR="001D3239" w:rsidRPr="00464E2D">
        <w:rPr>
          <w:b/>
          <w:bCs/>
          <w:smallCaps/>
          <w:color w:val="C00000"/>
          <w:szCs w:val="24"/>
        </w:rPr>
        <w:tab/>
      </w:r>
    </w:p>
    <w:p w14:paraId="6E0B7D62" w14:textId="77777777" w:rsidR="00854022" w:rsidRPr="00464E2D" w:rsidRDefault="00854022" w:rsidP="00AF3D39">
      <w:pPr>
        <w:spacing w:before="200" w:after="200"/>
        <w:rPr>
          <w:b/>
          <w:bCs/>
          <w:smallCaps/>
          <w:color w:val="C00000"/>
          <w:szCs w:val="24"/>
        </w:rPr>
      </w:pPr>
    </w:p>
    <w:p w14:paraId="27CA7EF7" w14:textId="4F1773A5" w:rsidR="00854022" w:rsidRPr="00260CDA" w:rsidRDefault="0026335C" w:rsidP="00AF3D39">
      <w:pPr>
        <w:spacing w:before="200" w:after="200"/>
        <w:rPr>
          <w:szCs w:val="24"/>
        </w:rPr>
      </w:pPr>
      <w:r w:rsidRPr="00464E2D">
        <w:rPr>
          <w:b/>
          <w:bCs/>
          <w:smallCaps/>
          <w:color w:val="C00000"/>
          <w:szCs w:val="24"/>
        </w:rPr>
        <w:t>Section VII</w:t>
      </w:r>
      <w:r w:rsidR="000B753F" w:rsidRPr="00464E2D">
        <w:rPr>
          <w:b/>
          <w:bCs/>
          <w:smallCaps/>
          <w:color w:val="C00000"/>
          <w:szCs w:val="24"/>
        </w:rPr>
        <w:t xml:space="preserve"> : </w:t>
      </w:r>
      <w:r w:rsidRPr="00464E2D">
        <w:rPr>
          <w:b/>
          <w:bCs/>
          <w:smallCaps/>
          <w:color w:val="C00000"/>
          <w:szCs w:val="24"/>
        </w:rPr>
        <w:t>Formulaires du Marché</w:t>
      </w:r>
      <w:r w:rsidR="001D3239" w:rsidRPr="00464E2D">
        <w:rPr>
          <w:color w:val="C00000"/>
          <w:szCs w:val="24"/>
        </w:rPr>
        <w:tab/>
      </w:r>
      <w:r w:rsidR="001D3239" w:rsidRPr="00464E2D">
        <w:rPr>
          <w:color w:val="C00000"/>
          <w:szCs w:val="24"/>
        </w:rPr>
        <w:tab/>
      </w:r>
      <w:r w:rsidR="001D3239" w:rsidRPr="00260CDA">
        <w:rPr>
          <w:szCs w:val="24"/>
        </w:rPr>
        <w:tab/>
      </w:r>
      <w:r w:rsidR="001D3239" w:rsidRPr="00260CDA">
        <w:rPr>
          <w:szCs w:val="24"/>
        </w:rPr>
        <w:tab/>
      </w:r>
      <w:r w:rsidR="001D3239" w:rsidRPr="00260CDA">
        <w:rPr>
          <w:szCs w:val="24"/>
        </w:rPr>
        <w:tab/>
      </w:r>
      <w:r w:rsidR="001D3239" w:rsidRPr="00260CDA">
        <w:rPr>
          <w:szCs w:val="24"/>
        </w:rPr>
        <w:tab/>
      </w:r>
      <w:r w:rsidR="001D3239" w:rsidRPr="00260CDA">
        <w:rPr>
          <w:szCs w:val="24"/>
        </w:rPr>
        <w:tab/>
      </w:r>
    </w:p>
    <w:p w14:paraId="51BC5C94" w14:textId="77777777" w:rsidR="00854022" w:rsidRPr="00260CDA" w:rsidRDefault="00854022">
      <w:pPr>
        <w:rPr>
          <w:szCs w:val="24"/>
        </w:rPr>
      </w:pPr>
      <w:r w:rsidRPr="00260CDA">
        <w:rPr>
          <w:szCs w:val="24"/>
        </w:rPr>
        <w:br w:type="page"/>
      </w:r>
    </w:p>
    <w:p w14:paraId="4EAEF229" w14:textId="23DF8DF8" w:rsidR="0026335C" w:rsidRPr="00260CDA" w:rsidRDefault="00854022" w:rsidP="0011433F">
      <w:pPr>
        <w:pStyle w:val="Titre2"/>
        <w:rPr>
          <w:rFonts w:ascii="Times New Roman" w:hAnsi="Times New Roman"/>
        </w:rPr>
      </w:pPr>
      <w:bookmarkStart w:id="495" w:name="_Toc494778753"/>
      <w:bookmarkStart w:id="496" w:name="_Toc77492591"/>
      <w:bookmarkStart w:id="497" w:name="_Toc77493058"/>
      <w:bookmarkStart w:id="498" w:name="_Toc205466954"/>
      <w:bookmarkStart w:id="499" w:name="_Toc221010063"/>
      <w:r w:rsidRPr="00260CDA">
        <w:rPr>
          <w:rFonts w:ascii="Times New Roman" w:hAnsi="Times New Roman"/>
        </w:rPr>
        <w:lastRenderedPageBreak/>
        <w:t>Section V : Cahier des clauses administratives générales</w:t>
      </w:r>
      <w:bookmarkEnd w:id="495"/>
      <w:r w:rsidRPr="00260CDA">
        <w:rPr>
          <w:rFonts w:ascii="Times New Roman" w:hAnsi="Times New Roman"/>
        </w:rPr>
        <w:t xml:space="preserve"> (CCAG)</w:t>
      </w:r>
      <w:bookmarkEnd w:id="496"/>
      <w:bookmarkEnd w:id="497"/>
      <w:bookmarkEnd w:id="498"/>
      <w:bookmarkEnd w:id="499"/>
      <w:r w:rsidR="001D3239" w:rsidRPr="00260CDA">
        <w:rPr>
          <w:rFonts w:ascii="Times New Roman" w:hAnsi="Times New Roman"/>
        </w:rPr>
        <w:tab/>
      </w:r>
    </w:p>
    <w:p w14:paraId="2A67EBA8" w14:textId="77777777" w:rsidR="00AF5C2E" w:rsidRPr="00260CDA" w:rsidRDefault="00AF5C2E" w:rsidP="00AF3D39">
      <w:pPr>
        <w:spacing w:before="200" w:after="200"/>
        <w:jc w:val="both"/>
        <w:rPr>
          <w:i/>
          <w:szCs w:val="24"/>
        </w:rPr>
      </w:pPr>
      <w:bookmarkStart w:id="500" w:name="_Toc494778754"/>
      <w:bookmarkStart w:id="501" w:name="_Toc298780530"/>
      <w:bookmarkStart w:id="502" w:name="_Toc500242354"/>
      <w:bookmarkStart w:id="503" w:name="_Toc438266930"/>
      <w:bookmarkStart w:id="504" w:name="_Toc438267904"/>
      <w:bookmarkStart w:id="505" w:name="_Toc438366671"/>
    </w:p>
    <w:p w14:paraId="26851AD7" w14:textId="3DDB8AC8" w:rsidR="00A341AB" w:rsidRPr="00260CDA" w:rsidRDefault="00A341AB" w:rsidP="00AF3D39">
      <w:pPr>
        <w:spacing w:before="200" w:after="200"/>
        <w:jc w:val="both"/>
        <w:rPr>
          <w:i/>
          <w:szCs w:val="24"/>
        </w:rPr>
      </w:pPr>
      <w:r w:rsidRPr="00260CDA">
        <w:rPr>
          <w:i/>
          <w:szCs w:val="24"/>
        </w:rPr>
        <w:t>[Deux options possibles : Soit incorporer intégralement le CCAG fournitures dans le présent DAO soit, viser uniquement lesdits CCAG par une clause d’indexation rédigée dans le DAO. Exemple : « Le Cahier des Clauses Administratives Générales des marchés publics de fournitures s’applique au présent marché</w:t>
      </w:r>
      <w:r w:rsidR="009630E3" w:rsidRPr="00260CDA">
        <w:rPr>
          <w:i/>
          <w:szCs w:val="24"/>
        </w:rPr>
        <w:t xml:space="preserve"> </w:t>
      </w:r>
      <w:r w:rsidRPr="00260CDA">
        <w:rPr>
          <w:i/>
          <w:szCs w:val="24"/>
        </w:rPr>
        <w:t>»].</w:t>
      </w:r>
    </w:p>
    <w:p w14:paraId="7870E892" w14:textId="77777777" w:rsidR="00A341AB" w:rsidRPr="00260CDA" w:rsidRDefault="00A341AB" w:rsidP="00AF3D39">
      <w:pPr>
        <w:spacing w:before="200" w:after="200"/>
        <w:rPr>
          <w:b/>
          <w:szCs w:val="24"/>
        </w:rPr>
      </w:pPr>
    </w:p>
    <w:p w14:paraId="1E142092" w14:textId="6C6BA39E" w:rsidR="00BD1317" w:rsidRPr="00260CDA" w:rsidRDefault="00BD1317" w:rsidP="00854022">
      <w:pPr>
        <w:spacing w:before="200" w:after="200"/>
        <w:jc w:val="center"/>
        <w:rPr>
          <w:b/>
          <w:szCs w:val="24"/>
        </w:rPr>
      </w:pPr>
      <w:r w:rsidRPr="00260CDA">
        <w:rPr>
          <w:b/>
          <w:szCs w:val="24"/>
        </w:rPr>
        <w:t>Liste des clauses</w:t>
      </w:r>
      <w:bookmarkEnd w:id="500"/>
      <w:bookmarkEnd w:id="501"/>
      <w:bookmarkEnd w:id="502"/>
    </w:p>
    <w:p w14:paraId="76C9E76F" w14:textId="46DDF55F" w:rsidR="00675F4A" w:rsidRPr="00260CDA" w:rsidRDefault="00520260" w:rsidP="00AF3D39">
      <w:pPr>
        <w:spacing w:before="200" w:after="200"/>
        <w:rPr>
          <w:rFonts w:eastAsiaTheme="minorEastAsia"/>
          <w:b/>
          <w:noProof/>
          <w:szCs w:val="24"/>
        </w:rPr>
      </w:pPr>
      <w:r w:rsidRPr="00260CDA">
        <w:rPr>
          <w:b/>
          <w:szCs w:val="24"/>
        </w:rPr>
        <w:fldChar w:fldCharType="begin"/>
      </w:r>
      <w:r w:rsidR="00BD1317" w:rsidRPr="00260CDA">
        <w:rPr>
          <w:b/>
          <w:szCs w:val="24"/>
        </w:rPr>
        <w:instrText xml:space="preserve"> TOC \t "Section V Style1;1" </w:instrText>
      </w:r>
      <w:r w:rsidRPr="00260CDA">
        <w:rPr>
          <w:b/>
          <w:szCs w:val="24"/>
        </w:rPr>
        <w:fldChar w:fldCharType="separate"/>
      </w:r>
      <w:r w:rsidR="00675F4A" w:rsidRPr="00260CDA">
        <w:rPr>
          <w:b/>
          <w:noProof/>
          <w:szCs w:val="24"/>
        </w:rPr>
        <w:t>Définitions</w:t>
      </w:r>
      <w:r w:rsidR="00675F4A"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675F4A" w:rsidRPr="00260CDA">
        <w:rPr>
          <w:b/>
          <w:noProof/>
          <w:szCs w:val="24"/>
        </w:rPr>
        <w:fldChar w:fldCharType="begin"/>
      </w:r>
      <w:r w:rsidR="00675F4A" w:rsidRPr="00260CDA">
        <w:rPr>
          <w:b/>
          <w:noProof/>
          <w:szCs w:val="24"/>
        </w:rPr>
        <w:instrText xml:space="preserve"> PAGEREF _Toc500244436 \h </w:instrText>
      </w:r>
      <w:r w:rsidR="00675F4A" w:rsidRPr="00260CDA">
        <w:rPr>
          <w:b/>
          <w:noProof/>
          <w:szCs w:val="24"/>
        </w:rPr>
      </w:r>
      <w:r w:rsidR="00675F4A" w:rsidRPr="00260CDA">
        <w:rPr>
          <w:b/>
          <w:noProof/>
          <w:szCs w:val="24"/>
        </w:rPr>
        <w:fldChar w:fldCharType="separate"/>
      </w:r>
      <w:r w:rsidR="00E10883">
        <w:rPr>
          <w:b/>
          <w:noProof/>
          <w:szCs w:val="24"/>
        </w:rPr>
        <w:t>95</w:t>
      </w:r>
      <w:r w:rsidR="00675F4A" w:rsidRPr="00260CDA">
        <w:rPr>
          <w:b/>
          <w:noProof/>
          <w:szCs w:val="24"/>
        </w:rPr>
        <w:fldChar w:fldCharType="end"/>
      </w:r>
    </w:p>
    <w:p w14:paraId="3AC08CB4" w14:textId="48D6ECC9" w:rsidR="00675F4A" w:rsidRPr="00260CDA" w:rsidRDefault="00675F4A" w:rsidP="00AF3D39">
      <w:pPr>
        <w:spacing w:before="200" w:after="200"/>
        <w:rPr>
          <w:rFonts w:eastAsiaTheme="minorEastAsia"/>
          <w:b/>
          <w:noProof/>
          <w:szCs w:val="24"/>
        </w:rPr>
      </w:pPr>
      <w:r w:rsidRPr="00260CDA">
        <w:rPr>
          <w:b/>
          <w:noProof/>
          <w:szCs w:val="24"/>
        </w:rPr>
        <w:t>Documents contractuels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_Toc500244437 \h </w:instrText>
      </w:r>
      <w:r w:rsidRPr="00260CDA">
        <w:rPr>
          <w:b/>
          <w:noProof/>
          <w:szCs w:val="24"/>
        </w:rPr>
      </w:r>
      <w:r w:rsidRPr="00260CDA">
        <w:rPr>
          <w:b/>
          <w:noProof/>
          <w:szCs w:val="24"/>
        </w:rPr>
        <w:fldChar w:fldCharType="separate"/>
      </w:r>
      <w:r w:rsidR="00E10883">
        <w:rPr>
          <w:b/>
          <w:noProof/>
          <w:szCs w:val="24"/>
        </w:rPr>
        <w:t>96</w:t>
      </w:r>
      <w:r w:rsidRPr="00260CDA">
        <w:rPr>
          <w:b/>
          <w:noProof/>
          <w:szCs w:val="24"/>
        </w:rPr>
        <w:fldChar w:fldCharType="end"/>
      </w:r>
    </w:p>
    <w:p w14:paraId="07E2A724" w14:textId="4D023D2B" w:rsidR="00675F4A" w:rsidRPr="00260CDA" w:rsidRDefault="00675F4A" w:rsidP="00AF3D39">
      <w:pPr>
        <w:spacing w:before="200" w:after="200"/>
        <w:rPr>
          <w:rFonts w:eastAsiaTheme="minorEastAsia"/>
          <w:b/>
          <w:noProof/>
          <w:szCs w:val="24"/>
        </w:rPr>
      </w:pPr>
      <w:r w:rsidRPr="00260CDA">
        <w:rPr>
          <w:b/>
          <w:noProof/>
          <w:szCs w:val="24"/>
        </w:rPr>
        <w:t>Sanction des fautes commises par les candidats, soumissionnaires ou titulaires de marchés publics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_Toc500244438 \h </w:instrText>
      </w:r>
      <w:r w:rsidRPr="00260CDA">
        <w:rPr>
          <w:b/>
          <w:noProof/>
          <w:szCs w:val="24"/>
        </w:rPr>
      </w:r>
      <w:r w:rsidRPr="00260CDA">
        <w:rPr>
          <w:b/>
          <w:noProof/>
          <w:szCs w:val="24"/>
        </w:rPr>
        <w:fldChar w:fldCharType="separate"/>
      </w:r>
      <w:r w:rsidR="00E10883">
        <w:rPr>
          <w:b/>
          <w:noProof/>
          <w:szCs w:val="24"/>
        </w:rPr>
        <w:t>96</w:t>
      </w:r>
      <w:r w:rsidRPr="00260CDA">
        <w:rPr>
          <w:b/>
          <w:noProof/>
          <w:szCs w:val="24"/>
        </w:rPr>
        <w:fldChar w:fldCharType="end"/>
      </w:r>
    </w:p>
    <w:p w14:paraId="1D32CA13" w14:textId="710D4D84" w:rsidR="00675F4A" w:rsidRPr="00260CDA" w:rsidRDefault="00675F4A" w:rsidP="00AF3D39">
      <w:pPr>
        <w:spacing w:before="200" w:after="200"/>
        <w:rPr>
          <w:rFonts w:eastAsiaTheme="minorEastAsia"/>
          <w:b/>
          <w:noProof/>
          <w:szCs w:val="24"/>
        </w:rPr>
      </w:pPr>
      <w:r w:rsidRPr="00260CDA">
        <w:rPr>
          <w:b/>
          <w:noProof/>
          <w:szCs w:val="24"/>
        </w:rPr>
        <w:t>Interprétation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_Toc500244439 \h </w:instrText>
      </w:r>
      <w:r w:rsidRPr="00260CDA">
        <w:rPr>
          <w:b/>
          <w:noProof/>
          <w:szCs w:val="24"/>
        </w:rPr>
      </w:r>
      <w:r w:rsidRPr="00260CDA">
        <w:rPr>
          <w:b/>
          <w:noProof/>
          <w:szCs w:val="24"/>
        </w:rPr>
        <w:fldChar w:fldCharType="separate"/>
      </w:r>
      <w:r w:rsidR="00E10883">
        <w:rPr>
          <w:b/>
          <w:noProof/>
          <w:szCs w:val="24"/>
        </w:rPr>
        <w:t>99</w:t>
      </w:r>
      <w:r w:rsidRPr="00260CDA">
        <w:rPr>
          <w:b/>
          <w:noProof/>
          <w:szCs w:val="24"/>
        </w:rPr>
        <w:fldChar w:fldCharType="end"/>
      </w:r>
    </w:p>
    <w:p w14:paraId="407F0502" w14:textId="5B327612" w:rsidR="00675F4A" w:rsidRPr="00260CDA" w:rsidRDefault="00675F4A" w:rsidP="00AF3D39">
      <w:pPr>
        <w:spacing w:before="200" w:after="200"/>
        <w:rPr>
          <w:rFonts w:eastAsiaTheme="minorEastAsia"/>
          <w:b/>
          <w:noProof/>
          <w:szCs w:val="24"/>
        </w:rPr>
      </w:pPr>
      <w:r w:rsidRPr="00260CDA">
        <w:rPr>
          <w:b/>
          <w:noProof/>
          <w:szCs w:val="24"/>
        </w:rPr>
        <w:t>Langue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_Toc500244440 \h </w:instrText>
      </w:r>
      <w:r w:rsidRPr="00260CDA">
        <w:rPr>
          <w:b/>
          <w:noProof/>
          <w:szCs w:val="24"/>
        </w:rPr>
      </w:r>
      <w:r w:rsidRPr="00260CDA">
        <w:rPr>
          <w:b/>
          <w:noProof/>
          <w:szCs w:val="24"/>
        </w:rPr>
        <w:fldChar w:fldCharType="separate"/>
      </w:r>
      <w:r w:rsidR="00E10883">
        <w:rPr>
          <w:b/>
          <w:noProof/>
          <w:szCs w:val="24"/>
        </w:rPr>
        <w:t>100</w:t>
      </w:r>
      <w:r w:rsidRPr="00260CDA">
        <w:rPr>
          <w:b/>
          <w:noProof/>
          <w:szCs w:val="24"/>
        </w:rPr>
        <w:fldChar w:fldCharType="end"/>
      </w:r>
    </w:p>
    <w:p w14:paraId="63EFE9DA" w14:textId="27005D7C" w:rsidR="00675F4A" w:rsidRPr="00260CDA" w:rsidRDefault="00675F4A" w:rsidP="00AF3D39">
      <w:pPr>
        <w:spacing w:before="200" w:after="200"/>
        <w:rPr>
          <w:rFonts w:eastAsiaTheme="minorEastAsia"/>
          <w:b/>
          <w:noProof/>
          <w:szCs w:val="24"/>
        </w:rPr>
      </w:pPr>
      <w:r w:rsidRPr="00260CDA">
        <w:rPr>
          <w:b/>
          <w:noProof/>
          <w:szCs w:val="24"/>
        </w:rPr>
        <w:t>Groupement</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_Toc500244441 \h </w:instrText>
      </w:r>
      <w:r w:rsidRPr="00260CDA">
        <w:rPr>
          <w:b/>
          <w:noProof/>
          <w:szCs w:val="24"/>
        </w:rPr>
      </w:r>
      <w:r w:rsidRPr="00260CDA">
        <w:rPr>
          <w:b/>
          <w:noProof/>
          <w:szCs w:val="24"/>
        </w:rPr>
        <w:fldChar w:fldCharType="separate"/>
      </w:r>
      <w:r w:rsidR="00E10883">
        <w:rPr>
          <w:b/>
          <w:noProof/>
          <w:szCs w:val="24"/>
        </w:rPr>
        <w:t>100</w:t>
      </w:r>
      <w:r w:rsidRPr="00260CDA">
        <w:rPr>
          <w:b/>
          <w:noProof/>
          <w:szCs w:val="24"/>
        </w:rPr>
        <w:fldChar w:fldCharType="end"/>
      </w:r>
    </w:p>
    <w:p w14:paraId="05EB3F05" w14:textId="663638C4" w:rsidR="00675F4A" w:rsidRPr="00260CDA" w:rsidRDefault="00675F4A" w:rsidP="00AF3D39">
      <w:pPr>
        <w:spacing w:before="200" w:after="200"/>
        <w:rPr>
          <w:rFonts w:eastAsiaTheme="minorEastAsia"/>
          <w:b/>
          <w:noProof/>
          <w:szCs w:val="24"/>
        </w:rPr>
      </w:pPr>
      <w:r w:rsidRPr="00260CDA">
        <w:rPr>
          <w:b/>
          <w:noProof/>
          <w:szCs w:val="24"/>
        </w:rPr>
        <w:t>Critères d’origine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_Toc500244442 \h </w:instrText>
      </w:r>
      <w:r w:rsidRPr="00260CDA">
        <w:rPr>
          <w:b/>
          <w:noProof/>
          <w:szCs w:val="24"/>
        </w:rPr>
      </w:r>
      <w:r w:rsidRPr="00260CDA">
        <w:rPr>
          <w:b/>
          <w:noProof/>
          <w:szCs w:val="24"/>
        </w:rPr>
        <w:fldChar w:fldCharType="separate"/>
      </w:r>
      <w:r w:rsidR="00E10883">
        <w:rPr>
          <w:b/>
          <w:noProof/>
          <w:szCs w:val="24"/>
        </w:rPr>
        <w:t>101</w:t>
      </w:r>
      <w:r w:rsidRPr="00260CDA">
        <w:rPr>
          <w:b/>
          <w:noProof/>
          <w:szCs w:val="24"/>
        </w:rPr>
        <w:fldChar w:fldCharType="end"/>
      </w:r>
    </w:p>
    <w:p w14:paraId="2CDD48BB" w14:textId="4FA52F12" w:rsidR="00675F4A" w:rsidRPr="00260CDA" w:rsidRDefault="00675F4A" w:rsidP="00AF3D39">
      <w:pPr>
        <w:spacing w:before="200" w:after="200"/>
        <w:rPr>
          <w:rFonts w:eastAsiaTheme="minorEastAsia"/>
          <w:b/>
          <w:noProof/>
          <w:szCs w:val="24"/>
        </w:rPr>
      </w:pPr>
      <w:r w:rsidRPr="00260CDA">
        <w:rPr>
          <w:b/>
          <w:noProof/>
          <w:szCs w:val="24"/>
        </w:rPr>
        <w:t>Notification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_Toc500244443 \h </w:instrText>
      </w:r>
      <w:r w:rsidRPr="00260CDA">
        <w:rPr>
          <w:b/>
          <w:noProof/>
          <w:szCs w:val="24"/>
        </w:rPr>
      </w:r>
      <w:r w:rsidRPr="00260CDA">
        <w:rPr>
          <w:b/>
          <w:noProof/>
          <w:szCs w:val="24"/>
        </w:rPr>
        <w:fldChar w:fldCharType="separate"/>
      </w:r>
      <w:r w:rsidR="00E10883">
        <w:rPr>
          <w:b/>
          <w:noProof/>
          <w:szCs w:val="24"/>
        </w:rPr>
        <w:t>101</w:t>
      </w:r>
      <w:r w:rsidRPr="00260CDA">
        <w:rPr>
          <w:b/>
          <w:noProof/>
          <w:szCs w:val="24"/>
        </w:rPr>
        <w:fldChar w:fldCharType="end"/>
      </w:r>
    </w:p>
    <w:p w14:paraId="403C0454" w14:textId="4C35FAAD" w:rsidR="00675F4A" w:rsidRPr="00260CDA" w:rsidRDefault="00675F4A" w:rsidP="00AF3D39">
      <w:pPr>
        <w:spacing w:before="200" w:after="200"/>
        <w:rPr>
          <w:rFonts w:eastAsiaTheme="minorEastAsia"/>
          <w:b/>
          <w:noProof/>
          <w:szCs w:val="24"/>
        </w:rPr>
      </w:pPr>
      <w:r w:rsidRPr="00260CDA">
        <w:rPr>
          <w:b/>
          <w:noProof/>
          <w:szCs w:val="24"/>
        </w:rPr>
        <w:t>Droit applicable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_Toc500244444 \h </w:instrText>
      </w:r>
      <w:r w:rsidRPr="00260CDA">
        <w:rPr>
          <w:b/>
          <w:noProof/>
          <w:szCs w:val="24"/>
        </w:rPr>
      </w:r>
      <w:r w:rsidRPr="00260CDA">
        <w:rPr>
          <w:b/>
          <w:noProof/>
          <w:szCs w:val="24"/>
        </w:rPr>
        <w:fldChar w:fldCharType="separate"/>
      </w:r>
      <w:r w:rsidR="00E10883">
        <w:rPr>
          <w:b/>
          <w:noProof/>
          <w:szCs w:val="24"/>
        </w:rPr>
        <w:t>101</w:t>
      </w:r>
      <w:r w:rsidRPr="00260CDA">
        <w:rPr>
          <w:b/>
          <w:noProof/>
          <w:szCs w:val="24"/>
        </w:rPr>
        <w:fldChar w:fldCharType="end"/>
      </w:r>
    </w:p>
    <w:p w14:paraId="597ECE8D" w14:textId="7151F590" w:rsidR="00675F4A" w:rsidRPr="00260CDA" w:rsidRDefault="00675F4A" w:rsidP="00AF3D39">
      <w:pPr>
        <w:spacing w:before="200" w:after="200"/>
        <w:rPr>
          <w:rFonts w:eastAsiaTheme="minorEastAsia"/>
          <w:b/>
          <w:noProof/>
          <w:szCs w:val="24"/>
        </w:rPr>
      </w:pPr>
      <w:r w:rsidRPr="00260CDA">
        <w:rPr>
          <w:b/>
          <w:noProof/>
          <w:szCs w:val="24"/>
        </w:rPr>
        <w:t>Règlement des différends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_Toc500244445 \h </w:instrText>
      </w:r>
      <w:r w:rsidRPr="00260CDA">
        <w:rPr>
          <w:b/>
          <w:noProof/>
          <w:szCs w:val="24"/>
        </w:rPr>
      </w:r>
      <w:r w:rsidRPr="00260CDA">
        <w:rPr>
          <w:b/>
          <w:noProof/>
          <w:szCs w:val="24"/>
        </w:rPr>
        <w:fldChar w:fldCharType="separate"/>
      </w:r>
      <w:r w:rsidR="00E10883">
        <w:rPr>
          <w:b/>
          <w:noProof/>
          <w:szCs w:val="24"/>
        </w:rPr>
        <w:t>101</w:t>
      </w:r>
      <w:r w:rsidRPr="00260CDA">
        <w:rPr>
          <w:b/>
          <w:noProof/>
          <w:szCs w:val="24"/>
        </w:rPr>
        <w:fldChar w:fldCharType="end"/>
      </w:r>
    </w:p>
    <w:p w14:paraId="70C6CE5D" w14:textId="5B144677" w:rsidR="00675F4A" w:rsidRPr="00260CDA" w:rsidRDefault="00675F4A" w:rsidP="00AF3D39">
      <w:pPr>
        <w:spacing w:before="200" w:after="200"/>
        <w:rPr>
          <w:rFonts w:eastAsiaTheme="minorEastAsia"/>
          <w:b/>
          <w:noProof/>
          <w:szCs w:val="24"/>
        </w:rPr>
      </w:pPr>
      <w:r w:rsidRPr="00260CDA">
        <w:rPr>
          <w:b/>
          <w:noProof/>
          <w:szCs w:val="24"/>
        </w:rPr>
        <w:t>Objet du Marché</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_Toc500244446 \h </w:instrText>
      </w:r>
      <w:r w:rsidRPr="00260CDA">
        <w:rPr>
          <w:b/>
          <w:noProof/>
          <w:szCs w:val="24"/>
        </w:rPr>
      </w:r>
      <w:r w:rsidRPr="00260CDA">
        <w:rPr>
          <w:b/>
          <w:noProof/>
          <w:szCs w:val="24"/>
        </w:rPr>
        <w:fldChar w:fldCharType="separate"/>
      </w:r>
      <w:r w:rsidR="00E10883">
        <w:rPr>
          <w:b/>
          <w:noProof/>
          <w:szCs w:val="24"/>
        </w:rPr>
        <w:t>102</w:t>
      </w:r>
      <w:r w:rsidRPr="00260CDA">
        <w:rPr>
          <w:b/>
          <w:noProof/>
          <w:szCs w:val="24"/>
        </w:rPr>
        <w:fldChar w:fldCharType="end"/>
      </w:r>
    </w:p>
    <w:p w14:paraId="15E7A925" w14:textId="3A1DF250" w:rsidR="00675F4A" w:rsidRPr="00260CDA" w:rsidRDefault="00675F4A" w:rsidP="00AF3D39">
      <w:pPr>
        <w:spacing w:before="200" w:after="200"/>
        <w:rPr>
          <w:rFonts w:eastAsiaTheme="minorEastAsia"/>
          <w:b/>
          <w:noProof/>
          <w:szCs w:val="24"/>
        </w:rPr>
      </w:pPr>
      <w:r w:rsidRPr="00260CDA">
        <w:rPr>
          <w:b/>
          <w:noProof/>
          <w:szCs w:val="24"/>
        </w:rPr>
        <w:t>Livraison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_Toc500244447 \h </w:instrText>
      </w:r>
      <w:r w:rsidRPr="00260CDA">
        <w:rPr>
          <w:b/>
          <w:noProof/>
          <w:szCs w:val="24"/>
        </w:rPr>
      </w:r>
      <w:r w:rsidRPr="00260CDA">
        <w:rPr>
          <w:b/>
          <w:noProof/>
          <w:szCs w:val="24"/>
        </w:rPr>
        <w:fldChar w:fldCharType="separate"/>
      </w:r>
      <w:r w:rsidR="00E10883">
        <w:rPr>
          <w:b/>
          <w:noProof/>
          <w:szCs w:val="24"/>
        </w:rPr>
        <w:t>102</w:t>
      </w:r>
      <w:r w:rsidRPr="00260CDA">
        <w:rPr>
          <w:b/>
          <w:noProof/>
          <w:szCs w:val="24"/>
        </w:rPr>
        <w:fldChar w:fldCharType="end"/>
      </w:r>
    </w:p>
    <w:p w14:paraId="73509E5F" w14:textId="6C1B0720" w:rsidR="00675F4A" w:rsidRPr="00260CDA" w:rsidRDefault="00675F4A" w:rsidP="00AF3D39">
      <w:pPr>
        <w:spacing w:before="200" w:after="200"/>
        <w:rPr>
          <w:rFonts w:eastAsiaTheme="minorEastAsia"/>
          <w:b/>
          <w:noProof/>
          <w:szCs w:val="24"/>
        </w:rPr>
      </w:pPr>
      <w:r w:rsidRPr="00260CDA">
        <w:rPr>
          <w:b/>
          <w:noProof/>
          <w:szCs w:val="24"/>
        </w:rPr>
        <w:t>Responsabilités du Titulaire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_Toc500244448 \h </w:instrText>
      </w:r>
      <w:r w:rsidRPr="00260CDA">
        <w:rPr>
          <w:b/>
          <w:noProof/>
          <w:szCs w:val="24"/>
        </w:rPr>
      </w:r>
      <w:r w:rsidRPr="00260CDA">
        <w:rPr>
          <w:b/>
          <w:noProof/>
          <w:szCs w:val="24"/>
        </w:rPr>
        <w:fldChar w:fldCharType="separate"/>
      </w:r>
      <w:r w:rsidR="00E10883">
        <w:rPr>
          <w:b/>
          <w:noProof/>
          <w:szCs w:val="24"/>
        </w:rPr>
        <w:t>102</w:t>
      </w:r>
      <w:r w:rsidRPr="00260CDA">
        <w:rPr>
          <w:b/>
          <w:noProof/>
          <w:szCs w:val="24"/>
        </w:rPr>
        <w:fldChar w:fldCharType="end"/>
      </w:r>
    </w:p>
    <w:p w14:paraId="76D8899C" w14:textId="20827349" w:rsidR="00675F4A" w:rsidRPr="00260CDA" w:rsidRDefault="00675F4A" w:rsidP="00AF3D39">
      <w:pPr>
        <w:spacing w:before="200" w:after="200"/>
        <w:rPr>
          <w:rFonts w:eastAsiaTheme="minorEastAsia"/>
          <w:b/>
          <w:noProof/>
          <w:szCs w:val="24"/>
        </w:rPr>
      </w:pPr>
      <w:r w:rsidRPr="00260CDA">
        <w:rPr>
          <w:b/>
          <w:noProof/>
          <w:szCs w:val="24"/>
        </w:rPr>
        <w:t>Montant du Marché</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_Toc500244449 \h </w:instrText>
      </w:r>
      <w:r w:rsidRPr="00260CDA">
        <w:rPr>
          <w:b/>
          <w:noProof/>
          <w:szCs w:val="24"/>
        </w:rPr>
      </w:r>
      <w:r w:rsidRPr="00260CDA">
        <w:rPr>
          <w:b/>
          <w:noProof/>
          <w:szCs w:val="24"/>
        </w:rPr>
        <w:fldChar w:fldCharType="separate"/>
      </w:r>
      <w:r w:rsidR="00E10883">
        <w:rPr>
          <w:b/>
          <w:noProof/>
          <w:szCs w:val="24"/>
        </w:rPr>
        <w:t>102</w:t>
      </w:r>
      <w:r w:rsidRPr="00260CDA">
        <w:rPr>
          <w:b/>
          <w:noProof/>
          <w:szCs w:val="24"/>
        </w:rPr>
        <w:fldChar w:fldCharType="end"/>
      </w:r>
    </w:p>
    <w:p w14:paraId="6C242379" w14:textId="1A4E07C8" w:rsidR="00675F4A" w:rsidRPr="00260CDA" w:rsidRDefault="00675F4A" w:rsidP="00AF3D39">
      <w:pPr>
        <w:spacing w:before="200" w:after="200"/>
        <w:rPr>
          <w:rFonts w:eastAsiaTheme="minorEastAsia"/>
          <w:b/>
          <w:noProof/>
          <w:szCs w:val="24"/>
        </w:rPr>
      </w:pPr>
      <w:r w:rsidRPr="00260CDA">
        <w:rPr>
          <w:b/>
          <w:noProof/>
          <w:szCs w:val="24"/>
        </w:rPr>
        <w:t>Modalités de règlement</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_Toc500244450 \h </w:instrText>
      </w:r>
      <w:r w:rsidRPr="00260CDA">
        <w:rPr>
          <w:b/>
          <w:noProof/>
          <w:szCs w:val="24"/>
        </w:rPr>
      </w:r>
      <w:r w:rsidRPr="00260CDA">
        <w:rPr>
          <w:b/>
          <w:noProof/>
          <w:szCs w:val="24"/>
        </w:rPr>
        <w:fldChar w:fldCharType="separate"/>
      </w:r>
      <w:r w:rsidR="00E10883">
        <w:rPr>
          <w:b/>
          <w:noProof/>
          <w:szCs w:val="24"/>
        </w:rPr>
        <w:t>102</w:t>
      </w:r>
      <w:r w:rsidRPr="00260CDA">
        <w:rPr>
          <w:b/>
          <w:noProof/>
          <w:szCs w:val="24"/>
        </w:rPr>
        <w:fldChar w:fldCharType="end"/>
      </w:r>
    </w:p>
    <w:p w14:paraId="4171D843" w14:textId="4C4C30B8" w:rsidR="00675F4A" w:rsidRPr="00260CDA" w:rsidRDefault="00675F4A" w:rsidP="00AF3D39">
      <w:pPr>
        <w:spacing w:before="200" w:after="200"/>
        <w:rPr>
          <w:rFonts w:eastAsiaTheme="minorEastAsia"/>
          <w:b/>
          <w:noProof/>
          <w:szCs w:val="24"/>
        </w:rPr>
      </w:pPr>
      <w:r w:rsidRPr="00260CDA">
        <w:rPr>
          <w:b/>
          <w:noProof/>
          <w:szCs w:val="24"/>
        </w:rPr>
        <w:t>Impôts, taxes et droits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_Toc500244451 \h </w:instrText>
      </w:r>
      <w:r w:rsidRPr="00260CDA">
        <w:rPr>
          <w:b/>
          <w:noProof/>
          <w:szCs w:val="24"/>
        </w:rPr>
      </w:r>
      <w:r w:rsidRPr="00260CDA">
        <w:rPr>
          <w:b/>
          <w:noProof/>
          <w:szCs w:val="24"/>
        </w:rPr>
        <w:fldChar w:fldCharType="separate"/>
      </w:r>
      <w:r w:rsidR="00E10883">
        <w:rPr>
          <w:b/>
          <w:noProof/>
          <w:szCs w:val="24"/>
        </w:rPr>
        <w:t>103</w:t>
      </w:r>
      <w:r w:rsidRPr="00260CDA">
        <w:rPr>
          <w:b/>
          <w:noProof/>
          <w:szCs w:val="24"/>
        </w:rPr>
        <w:fldChar w:fldCharType="end"/>
      </w:r>
    </w:p>
    <w:p w14:paraId="47824D31" w14:textId="70D50F19" w:rsidR="00675F4A" w:rsidRPr="00260CDA" w:rsidRDefault="00675F4A" w:rsidP="00AF3D39">
      <w:pPr>
        <w:spacing w:before="200" w:after="200"/>
        <w:rPr>
          <w:rFonts w:eastAsiaTheme="minorEastAsia"/>
          <w:b/>
          <w:noProof/>
          <w:szCs w:val="24"/>
        </w:rPr>
      </w:pPr>
      <w:r w:rsidRPr="00260CDA">
        <w:rPr>
          <w:b/>
          <w:noProof/>
          <w:szCs w:val="24"/>
        </w:rPr>
        <w:t>Garantie de bonne exécution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_Toc500244452 \h </w:instrText>
      </w:r>
      <w:r w:rsidRPr="00260CDA">
        <w:rPr>
          <w:b/>
          <w:noProof/>
          <w:szCs w:val="24"/>
        </w:rPr>
      </w:r>
      <w:r w:rsidRPr="00260CDA">
        <w:rPr>
          <w:b/>
          <w:noProof/>
          <w:szCs w:val="24"/>
        </w:rPr>
        <w:fldChar w:fldCharType="separate"/>
      </w:r>
      <w:r w:rsidR="00E10883">
        <w:rPr>
          <w:b/>
          <w:noProof/>
          <w:szCs w:val="24"/>
        </w:rPr>
        <w:t>103</w:t>
      </w:r>
      <w:r w:rsidRPr="00260CDA">
        <w:rPr>
          <w:b/>
          <w:noProof/>
          <w:szCs w:val="24"/>
        </w:rPr>
        <w:fldChar w:fldCharType="end"/>
      </w:r>
    </w:p>
    <w:p w14:paraId="6CD83C3F" w14:textId="7C67FFCA" w:rsidR="00675F4A" w:rsidRPr="00260CDA" w:rsidRDefault="00675F4A" w:rsidP="00AF3D39">
      <w:pPr>
        <w:spacing w:before="200" w:after="200"/>
        <w:rPr>
          <w:rFonts w:eastAsiaTheme="minorEastAsia"/>
          <w:b/>
          <w:noProof/>
          <w:szCs w:val="24"/>
        </w:rPr>
      </w:pPr>
      <w:r w:rsidRPr="00260CDA">
        <w:rPr>
          <w:b/>
          <w:noProof/>
          <w:szCs w:val="24"/>
        </w:rPr>
        <w:t>Droits d’auteur</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_Toc500244453 \h </w:instrText>
      </w:r>
      <w:r w:rsidRPr="00260CDA">
        <w:rPr>
          <w:b/>
          <w:noProof/>
          <w:szCs w:val="24"/>
        </w:rPr>
      </w:r>
      <w:r w:rsidRPr="00260CDA">
        <w:rPr>
          <w:b/>
          <w:noProof/>
          <w:szCs w:val="24"/>
        </w:rPr>
        <w:fldChar w:fldCharType="separate"/>
      </w:r>
      <w:r w:rsidR="00E10883">
        <w:rPr>
          <w:b/>
          <w:noProof/>
          <w:szCs w:val="24"/>
        </w:rPr>
        <w:t>104</w:t>
      </w:r>
      <w:r w:rsidRPr="00260CDA">
        <w:rPr>
          <w:b/>
          <w:noProof/>
          <w:szCs w:val="24"/>
        </w:rPr>
        <w:fldChar w:fldCharType="end"/>
      </w:r>
    </w:p>
    <w:p w14:paraId="3E8C28DC" w14:textId="1B263E20" w:rsidR="00675F4A" w:rsidRPr="00260CDA" w:rsidRDefault="00675F4A" w:rsidP="00AF3D39">
      <w:pPr>
        <w:spacing w:before="200" w:after="200"/>
        <w:rPr>
          <w:rFonts w:eastAsiaTheme="minorEastAsia"/>
          <w:b/>
          <w:noProof/>
          <w:szCs w:val="24"/>
        </w:rPr>
      </w:pPr>
      <w:r w:rsidRPr="00260CDA">
        <w:rPr>
          <w:b/>
          <w:noProof/>
          <w:szCs w:val="24"/>
        </w:rPr>
        <w:t>Renseignements confidentiels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_Toc500244454 \h </w:instrText>
      </w:r>
      <w:r w:rsidRPr="00260CDA">
        <w:rPr>
          <w:b/>
          <w:noProof/>
          <w:szCs w:val="24"/>
        </w:rPr>
      </w:r>
      <w:r w:rsidRPr="00260CDA">
        <w:rPr>
          <w:b/>
          <w:noProof/>
          <w:szCs w:val="24"/>
        </w:rPr>
        <w:fldChar w:fldCharType="separate"/>
      </w:r>
      <w:r w:rsidR="00E10883">
        <w:rPr>
          <w:b/>
          <w:noProof/>
          <w:szCs w:val="24"/>
        </w:rPr>
        <w:t>104</w:t>
      </w:r>
      <w:r w:rsidRPr="00260CDA">
        <w:rPr>
          <w:b/>
          <w:noProof/>
          <w:szCs w:val="24"/>
        </w:rPr>
        <w:fldChar w:fldCharType="end"/>
      </w:r>
    </w:p>
    <w:p w14:paraId="22085006" w14:textId="5990D6EA" w:rsidR="00675F4A" w:rsidRPr="00260CDA" w:rsidRDefault="00675F4A" w:rsidP="00AF3D39">
      <w:pPr>
        <w:spacing w:before="200" w:after="200"/>
        <w:rPr>
          <w:rFonts w:eastAsiaTheme="minorEastAsia"/>
          <w:b/>
          <w:noProof/>
          <w:szCs w:val="24"/>
        </w:rPr>
      </w:pPr>
      <w:r w:rsidRPr="00260CDA">
        <w:rPr>
          <w:b/>
          <w:noProof/>
          <w:szCs w:val="24"/>
        </w:rPr>
        <w:t>Sous-traitance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_Toc500244455 \h </w:instrText>
      </w:r>
      <w:r w:rsidRPr="00260CDA">
        <w:rPr>
          <w:b/>
          <w:noProof/>
          <w:szCs w:val="24"/>
        </w:rPr>
      </w:r>
      <w:r w:rsidRPr="00260CDA">
        <w:rPr>
          <w:b/>
          <w:noProof/>
          <w:szCs w:val="24"/>
        </w:rPr>
        <w:fldChar w:fldCharType="separate"/>
      </w:r>
      <w:r w:rsidR="00E10883">
        <w:rPr>
          <w:b/>
          <w:noProof/>
          <w:szCs w:val="24"/>
        </w:rPr>
        <w:t>105</w:t>
      </w:r>
      <w:r w:rsidRPr="00260CDA">
        <w:rPr>
          <w:b/>
          <w:noProof/>
          <w:szCs w:val="24"/>
        </w:rPr>
        <w:fldChar w:fldCharType="end"/>
      </w:r>
    </w:p>
    <w:p w14:paraId="33F2B053" w14:textId="070F5014" w:rsidR="00675F4A" w:rsidRPr="00260CDA" w:rsidRDefault="00675F4A" w:rsidP="00AF3D39">
      <w:pPr>
        <w:spacing w:before="200" w:after="200"/>
        <w:rPr>
          <w:rFonts w:eastAsiaTheme="minorEastAsia"/>
          <w:b/>
          <w:noProof/>
          <w:szCs w:val="24"/>
        </w:rPr>
      </w:pPr>
      <w:r w:rsidRPr="00260CDA">
        <w:rPr>
          <w:b/>
          <w:noProof/>
          <w:szCs w:val="24"/>
        </w:rPr>
        <w:t>Spécifications et Normes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_Toc500244456 \h </w:instrText>
      </w:r>
      <w:r w:rsidRPr="00260CDA">
        <w:rPr>
          <w:b/>
          <w:noProof/>
          <w:szCs w:val="24"/>
        </w:rPr>
      </w:r>
      <w:r w:rsidRPr="00260CDA">
        <w:rPr>
          <w:b/>
          <w:noProof/>
          <w:szCs w:val="24"/>
        </w:rPr>
        <w:fldChar w:fldCharType="separate"/>
      </w:r>
      <w:r w:rsidR="00E10883">
        <w:rPr>
          <w:b/>
          <w:noProof/>
          <w:szCs w:val="24"/>
        </w:rPr>
        <w:t>105</w:t>
      </w:r>
      <w:r w:rsidRPr="00260CDA">
        <w:rPr>
          <w:b/>
          <w:noProof/>
          <w:szCs w:val="24"/>
        </w:rPr>
        <w:fldChar w:fldCharType="end"/>
      </w:r>
    </w:p>
    <w:p w14:paraId="00633833" w14:textId="4FCE88A2" w:rsidR="00675F4A" w:rsidRPr="00260CDA" w:rsidRDefault="00675F4A" w:rsidP="00AF3D39">
      <w:pPr>
        <w:spacing w:before="200" w:after="200"/>
        <w:rPr>
          <w:rFonts w:eastAsiaTheme="minorEastAsia"/>
          <w:b/>
          <w:noProof/>
          <w:szCs w:val="24"/>
        </w:rPr>
      </w:pPr>
      <w:r w:rsidRPr="00260CDA">
        <w:rPr>
          <w:b/>
          <w:noProof/>
          <w:szCs w:val="24"/>
        </w:rPr>
        <w:t>Emballage et documents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_Toc500244457 \h </w:instrText>
      </w:r>
      <w:r w:rsidRPr="00260CDA">
        <w:rPr>
          <w:b/>
          <w:noProof/>
          <w:szCs w:val="24"/>
        </w:rPr>
      </w:r>
      <w:r w:rsidRPr="00260CDA">
        <w:rPr>
          <w:b/>
          <w:noProof/>
          <w:szCs w:val="24"/>
        </w:rPr>
        <w:fldChar w:fldCharType="separate"/>
      </w:r>
      <w:r w:rsidR="00E10883">
        <w:rPr>
          <w:b/>
          <w:noProof/>
          <w:szCs w:val="24"/>
        </w:rPr>
        <w:t>105</w:t>
      </w:r>
      <w:r w:rsidRPr="00260CDA">
        <w:rPr>
          <w:b/>
          <w:noProof/>
          <w:szCs w:val="24"/>
        </w:rPr>
        <w:fldChar w:fldCharType="end"/>
      </w:r>
    </w:p>
    <w:p w14:paraId="796F9A0C" w14:textId="141D552F" w:rsidR="00675F4A" w:rsidRPr="00260CDA" w:rsidRDefault="00675F4A" w:rsidP="00AF3D39">
      <w:pPr>
        <w:spacing w:before="200" w:after="200"/>
        <w:rPr>
          <w:rFonts w:eastAsiaTheme="minorEastAsia"/>
          <w:b/>
          <w:noProof/>
          <w:szCs w:val="24"/>
        </w:rPr>
      </w:pPr>
      <w:r w:rsidRPr="00260CDA">
        <w:rPr>
          <w:b/>
          <w:noProof/>
          <w:szCs w:val="24"/>
        </w:rPr>
        <w:lastRenderedPageBreak/>
        <w:t>Assurance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_Toc500244458 \h </w:instrText>
      </w:r>
      <w:r w:rsidRPr="00260CDA">
        <w:rPr>
          <w:b/>
          <w:noProof/>
          <w:szCs w:val="24"/>
        </w:rPr>
      </w:r>
      <w:r w:rsidRPr="00260CDA">
        <w:rPr>
          <w:b/>
          <w:noProof/>
          <w:szCs w:val="24"/>
        </w:rPr>
        <w:fldChar w:fldCharType="separate"/>
      </w:r>
      <w:r w:rsidR="00E10883">
        <w:rPr>
          <w:b/>
          <w:noProof/>
          <w:szCs w:val="24"/>
        </w:rPr>
        <w:t>107</w:t>
      </w:r>
      <w:r w:rsidRPr="00260CDA">
        <w:rPr>
          <w:b/>
          <w:noProof/>
          <w:szCs w:val="24"/>
        </w:rPr>
        <w:fldChar w:fldCharType="end"/>
      </w:r>
    </w:p>
    <w:p w14:paraId="4975ADEE" w14:textId="40C5CDCE" w:rsidR="00675F4A" w:rsidRPr="00260CDA" w:rsidRDefault="00675F4A" w:rsidP="00AF3D39">
      <w:pPr>
        <w:spacing w:before="200" w:after="200"/>
        <w:rPr>
          <w:rFonts w:eastAsiaTheme="minorEastAsia"/>
          <w:b/>
          <w:noProof/>
          <w:szCs w:val="24"/>
        </w:rPr>
      </w:pPr>
      <w:r w:rsidRPr="00260CDA">
        <w:rPr>
          <w:b/>
          <w:noProof/>
          <w:szCs w:val="24"/>
        </w:rPr>
        <w:t>Transport</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_Toc500244459 \h </w:instrText>
      </w:r>
      <w:r w:rsidRPr="00260CDA">
        <w:rPr>
          <w:b/>
          <w:noProof/>
          <w:szCs w:val="24"/>
        </w:rPr>
      </w:r>
      <w:r w:rsidRPr="00260CDA">
        <w:rPr>
          <w:b/>
          <w:noProof/>
          <w:szCs w:val="24"/>
        </w:rPr>
        <w:fldChar w:fldCharType="separate"/>
      </w:r>
      <w:r w:rsidR="00E10883">
        <w:rPr>
          <w:b/>
          <w:noProof/>
          <w:szCs w:val="24"/>
        </w:rPr>
        <w:t>107</w:t>
      </w:r>
      <w:r w:rsidRPr="00260CDA">
        <w:rPr>
          <w:b/>
          <w:noProof/>
          <w:szCs w:val="24"/>
        </w:rPr>
        <w:fldChar w:fldCharType="end"/>
      </w:r>
    </w:p>
    <w:p w14:paraId="429E5702" w14:textId="4C33A036" w:rsidR="00675F4A" w:rsidRPr="00260CDA" w:rsidRDefault="00675F4A" w:rsidP="00AF3D39">
      <w:pPr>
        <w:spacing w:before="200" w:after="200"/>
        <w:rPr>
          <w:rFonts w:eastAsiaTheme="minorEastAsia"/>
          <w:b/>
          <w:noProof/>
          <w:szCs w:val="24"/>
        </w:rPr>
      </w:pPr>
      <w:r w:rsidRPr="00260CDA">
        <w:rPr>
          <w:b/>
          <w:noProof/>
          <w:szCs w:val="24"/>
        </w:rPr>
        <w:t>Inspections et essais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_Toc500244460 \h </w:instrText>
      </w:r>
      <w:r w:rsidRPr="00260CDA">
        <w:rPr>
          <w:b/>
          <w:noProof/>
          <w:szCs w:val="24"/>
        </w:rPr>
      </w:r>
      <w:r w:rsidRPr="00260CDA">
        <w:rPr>
          <w:b/>
          <w:noProof/>
          <w:szCs w:val="24"/>
        </w:rPr>
        <w:fldChar w:fldCharType="separate"/>
      </w:r>
      <w:r w:rsidR="00E10883">
        <w:rPr>
          <w:b/>
          <w:noProof/>
          <w:szCs w:val="24"/>
        </w:rPr>
        <w:t>108</w:t>
      </w:r>
      <w:r w:rsidRPr="00260CDA">
        <w:rPr>
          <w:b/>
          <w:noProof/>
          <w:szCs w:val="24"/>
        </w:rPr>
        <w:fldChar w:fldCharType="end"/>
      </w:r>
    </w:p>
    <w:p w14:paraId="4F7CAF82" w14:textId="602B3B89" w:rsidR="00675F4A" w:rsidRPr="00260CDA" w:rsidRDefault="00675F4A" w:rsidP="00AF3D39">
      <w:pPr>
        <w:spacing w:before="200" w:after="200"/>
        <w:rPr>
          <w:rFonts w:eastAsiaTheme="minorEastAsia"/>
          <w:b/>
          <w:noProof/>
          <w:szCs w:val="24"/>
        </w:rPr>
      </w:pPr>
      <w:r w:rsidRPr="00260CDA">
        <w:rPr>
          <w:b/>
          <w:noProof/>
          <w:szCs w:val="24"/>
        </w:rPr>
        <w:t>Pénalités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_Toc500244461 \h </w:instrText>
      </w:r>
      <w:r w:rsidRPr="00260CDA">
        <w:rPr>
          <w:b/>
          <w:noProof/>
          <w:szCs w:val="24"/>
        </w:rPr>
      </w:r>
      <w:r w:rsidRPr="00260CDA">
        <w:rPr>
          <w:b/>
          <w:noProof/>
          <w:szCs w:val="24"/>
        </w:rPr>
        <w:fldChar w:fldCharType="separate"/>
      </w:r>
      <w:r w:rsidR="00E10883">
        <w:rPr>
          <w:b/>
          <w:noProof/>
          <w:szCs w:val="24"/>
        </w:rPr>
        <w:t>109</w:t>
      </w:r>
      <w:r w:rsidRPr="00260CDA">
        <w:rPr>
          <w:b/>
          <w:noProof/>
          <w:szCs w:val="24"/>
        </w:rPr>
        <w:fldChar w:fldCharType="end"/>
      </w:r>
    </w:p>
    <w:p w14:paraId="7D65E883" w14:textId="5E022D22" w:rsidR="00675F4A" w:rsidRPr="00260CDA" w:rsidRDefault="00675F4A" w:rsidP="00AF3D39">
      <w:pPr>
        <w:spacing w:before="200" w:after="200"/>
        <w:rPr>
          <w:rFonts w:eastAsiaTheme="minorEastAsia"/>
          <w:b/>
          <w:noProof/>
          <w:szCs w:val="24"/>
        </w:rPr>
      </w:pPr>
      <w:r w:rsidRPr="00260CDA">
        <w:rPr>
          <w:b/>
          <w:noProof/>
          <w:szCs w:val="24"/>
        </w:rPr>
        <w:t>Garantie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_Toc500244462 \h </w:instrText>
      </w:r>
      <w:r w:rsidRPr="00260CDA">
        <w:rPr>
          <w:b/>
          <w:noProof/>
          <w:szCs w:val="24"/>
        </w:rPr>
      </w:r>
      <w:r w:rsidRPr="00260CDA">
        <w:rPr>
          <w:b/>
          <w:noProof/>
          <w:szCs w:val="24"/>
        </w:rPr>
        <w:fldChar w:fldCharType="separate"/>
      </w:r>
      <w:r w:rsidR="00E10883">
        <w:rPr>
          <w:b/>
          <w:noProof/>
          <w:szCs w:val="24"/>
        </w:rPr>
        <w:t>109</w:t>
      </w:r>
      <w:r w:rsidRPr="00260CDA">
        <w:rPr>
          <w:b/>
          <w:noProof/>
          <w:szCs w:val="24"/>
        </w:rPr>
        <w:fldChar w:fldCharType="end"/>
      </w:r>
    </w:p>
    <w:p w14:paraId="4995E512" w14:textId="1A958FE7" w:rsidR="00675F4A" w:rsidRPr="00260CDA" w:rsidRDefault="00675F4A" w:rsidP="00AF3D39">
      <w:pPr>
        <w:spacing w:before="200" w:after="200"/>
        <w:rPr>
          <w:rFonts w:eastAsiaTheme="minorEastAsia"/>
          <w:b/>
          <w:noProof/>
          <w:szCs w:val="24"/>
        </w:rPr>
      </w:pPr>
      <w:r w:rsidRPr="00260CDA">
        <w:rPr>
          <w:b/>
          <w:noProof/>
          <w:szCs w:val="24"/>
        </w:rPr>
        <w:t>Brevets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_Toc500244463 \h </w:instrText>
      </w:r>
      <w:r w:rsidRPr="00260CDA">
        <w:rPr>
          <w:b/>
          <w:noProof/>
          <w:szCs w:val="24"/>
        </w:rPr>
      </w:r>
      <w:r w:rsidRPr="00260CDA">
        <w:rPr>
          <w:b/>
          <w:noProof/>
          <w:szCs w:val="24"/>
        </w:rPr>
        <w:fldChar w:fldCharType="separate"/>
      </w:r>
      <w:r w:rsidR="00E10883">
        <w:rPr>
          <w:b/>
          <w:noProof/>
          <w:szCs w:val="24"/>
        </w:rPr>
        <w:t>110</w:t>
      </w:r>
      <w:r w:rsidRPr="00260CDA">
        <w:rPr>
          <w:b/>
          <w:noProof/>
          <w:szCs w:val="24"/>
        </w:rPr>
        <w:fldChar w:fldCharType="end"/>
      </w:r>
    </w:p>
    <w:p w14:paraId="1681CA91" w14:textId="7FA58214" w:rsidR="00675F4A" w:rsidRPr="00260CDA" w:rsidRDefault="00675F4A" w:rsidP="00AF3D39">
      <w:pPr>
        <w:spacing w:before="200" w:after="200"/>
        <w:rPr>
          <w:rFonts w:eastAsiaTheme="minorEastAsia"/>
          <w:b/>
          <w:noProof/>
          <w:szCs w:val="24"/>
        </w:rPr>
      </w:pPr>
      <w:r w:rsidRPr="00260CDA">
        <w:rPr>
          <w:b/>
          <w:noProof/>
          <w:szCs w:val="24"/>
        </w:rPr>
        <w:t>Limite de responsabilité</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_Toc500244464 \h </w:instrText>
      </w:r>
      <w:r w:rsidRPr="00260CDA">
        <w:rPr>
          <w:b/>
          <w:noProof/>
          <w:szCs w:val="24"/>
        </w:rPr>
      </w:r>
      <w:r w:rsidRPr="00260CDA">
        <w:rPr>
          <w:b/>
          <w:noProof/>
          <w:szCs w:val="24"/>
        </w:rPr>
        <w:fldChar w:fldCharType="separate"/>
      </w:r>
      <w:r w:rsidR="00E10883">
        <w:rPr>
          <w:b/>
          <w:noProof/>
          <w:szCs w:val="24"/>
        </w:rPr>
        <w:t>111</w:t>
      </w:r>
      <w:r w:rsidRPr="00260CDA">
        <w:rPr>
          <w:b/>
          <w:noProof/>
          <w:szCs w:val="24"/>
        </w:rPr>
        <w:fldChar w:fldCharType="end"/>
      </w:r>
    </w:p>
    <w:p w14:paraId="0C44ED27" w14:textId="38CF35AB" w:rsidR="00675F4A" w:rsidRPr="00260CDA" w:rsidRDefault="00675F4A" w:rsidP="00AF3D39">
      <w:pPr>
        <w:spacing w:before="200" w:after="200"/>
        <w:rPr>
          <w:rFonts w:eastAsiaTheme="minorEastAsia"/>
          <w:b/>
          <w:noProof/>
          <w:szCs w:val="24"/>
        </w:rPr>
      </w:pPr>
      <w:r w:rsidRPr="00260CDA">
        <w:rPr>
          <w:b/>
          <w:noProof/>
          <w:szCs w:val="24"/>
        </w:rPr>
        <w:t>Modifications des lois et règlements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_Toc500244465 \h </w:instrText>
      </w:r>
      <w:r w:rsidRPr="00260CDA">
        <w:rPr>
          <w:b/>
          <w:noProof/>
          <w:szCs w:val="24"/>
        </w:rPr>
      </w:r>
      <w:r w:rsidRPr="00260CDA">
        <w:rPr>
          <w:b/>
          <w:noProof/>
          <w:szCs w:val="24"/>
        </w:rPr>
        <w:fldChar w:fldCharType="separate"/>
      </w:r>
      <w:r w:rsidR="00E10883">
        <w:rPr>
          <w:b/>
          <w:noProof/>
          <w:szCs w:val="24"/>
        </w:rPr>
        <w:t>111</w:t>
      </w:r>
      <w:r w:rsidRPr="00260CDA">
        <w:rPr>
          <w:b/>
          <w:noProof/>
          <w:szCs w:val="24"/>
        </w:rPr>
        <w:fldChar w:fldCharType="end"/>
      </w:r>
    </w:p>
    <w:p w14:paraId="4B4AA7CA" w14:textId="4BE538B5" w:rsidR="00675F4A" w:rsidRPr="00260CDA" w:rsidRDefault="00675F4A" w:rsidP="00AF3D39">
      <w:pPr>
        <w:spacing w:before="200" w:after="200"/>
        <w:rPr>
          <w:rFonts w:eastAsiaTheme="minorEastAsia"/>
          <w:b/>
          <w:noProof/>
          <w:szCs w:val="24"/>
        </w:rPr>
      </w:pPr>
      <w:r w:rsidRPr="00260CDA">
        <w:rPr>
          <w:b/>
          <w:noProof/>
          <w:szCs w:val="24"/>
        </w:rPr>
        <w:t>Force majeure</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_Toc500244466 \h </w:instrText>
      </w:r>
      <w:r w:rsidRPr="00260CDA">
        <w:rPr>
          <w:b/>
          <w:noProof/>
          <w:szCs w:val="24"/>
        </w:rPr>
      </w:r>
      <w:r w:rsidRPr="00260CDA">
        <w:rPr>
          <w:b/>
          <w:noProof/>
          <w:szCs w:val="24"/>
        </w:rPr>
        <w:fldChar w:fldCharType="separate"/>
      </w:r>
      <w:r w:rsidR="00E10883">
        <w:rPr>
          <w:b/>
          <w:noProof/>
          <w:szCs w:val="24"/>
        </w:rPr>
        <w:t>112</w:t>
      </w:r>
      <w:r w:rsidRPr="00260CDA">
        <w:rPr>
          <w:b/>
          <w:noProof/>
          <w:szCs w:val="24"/>
        </w:rPr>
        <w:fldChar w:fldCharType="end"/>
      </w:r>
    </w:p>
    <w:p w14:paraId="0A13DA2F" w14:textId="7EE7CBAE" w:rsidR="00675F4A" w:rsidRPr="00260CDA" w:rsidRDefault="00675F4A" w:rsidP="00AF3D39">
      <w:pPr>
        <w:spacing w:before="200" w:after="200"/>
        <w:rPr>
          <w:rFonts w:eastAsiaTheme="minorEastAsia"/>
          <w:b/>
          <w:noProof/>
          <w:szCs w:val="24"/>
        </w:rPr>
      </w:pPr>
      <w:r w:rsidRPr="00260CDA">
        <w:rPr>
          <w:b/>
          <w:noProof/>
          <w:szCs w:val="24"/>
        </w:rPr>
        <w:t>Ordres de modification et avenants au marché</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_Toc500244467 \h </w:instrText>
      </w:r>
      <w:r w:rsidRPr="00260CDA">
        <w:rPr>
          <w:b/>
          <w:noProof/>
          <w:szCs w:val="24"/>
        </w:rPr>
      </w:r>
      <w:r w:rsidRPr="00260CDA">
        <w:rPr>
          <w:b/>
          <w:noProof/>
          <w:szCs w:val="24"/>
        </w:rPr>
        <w:fldChar w:fldCharType="separate"/>
      </w:r>
      <w:r w:rsidR="00E10883">
        <w:rPr>
          <w:b/>
          <w:noProof/>
          <w:szCs w:val="24"/>
        </w:rPr>
        <w:t>112</w:t>
      </w:r>
      <w:r w:rsidRPr="00260CDA">
        <w:rPr>
          <w:b/>
          <w:noProof/>
          <w:szCs w:val="24"/>
        </w:rPr>
        <w:fldChar w:fldCharType="end"/>
      </w:r>
    </w:p>
    <w:p w14:paraId="36A602D5" w14:textId="00C149E1" w:rsidR="00675F4A" w:rsidRPr="00260CDA" w:rsidRDefault="00675F4A" w:rsidP="00AF3D39">
      <w:pPr>
        <w:spacing w:before="200" w:after="200"/>
        <w:rPr>
          <w:rFonts w:eastAsiaTheme="minorEastAsia"/>
          <w:b/>
          <w:noProof/>
          <w:szCs w:val="24"/>
        </w:rPr>
      </w:pPr>
      <w:r w:rsidRPr="00260CDA">
        <w:rPr>
          <w:b/>
          <w:noProof/>
          <w:szCs w:val="24"/>
        </w:rPr>
        <w:t>Prorogation des délais</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_Toc500244468 \h </w:instrText>
      </w:r>
      <w:r w:rsidRPr="00260CDA">
        <w:rPr>
          <w:b/>
          <w:noProof/>
          <w:szCs w:val="24"/>
        </w:rPr>
      </w:r>
      <w:r w:rsidRPr="00260CDA">
        <w:rPr>
          <w:b/>
          <w:noProof/>
          <w:szCs w:val="24"/>
        </w:rPr>
        <w:fldChar w:fldCharType="separate"/>
      </w:r>
      <w:r w:rsidR="00E10883">
        <w:rPr>
          <w:b/>
          <w:noProof/>
          <w:szCs w:val="24"/>
        </w:rPr>
        <w:t>113</w:t>
      </w:r>
      <w:r w:rsidRPr="00260CDA">
        <w:rPr>
          <w:b/>
          <w:noProof/>
          <w:szCs w:val="24"/>
        </w:rPr>
        <w:fldChar w:fldCharType="end"/>
      </w:r>
    </w:p>
    <w:p w14:paraId="19C78357" w14:textId="21305782" w:rsidR="00675F4A" w:rsidRPr="00260CDA" w:rsidRDefault="00675F4A" w:rsidP="00AF3D39">
      <w:pPr>
        <w:spacing w:before="200" w:after="200"/>
        <w:rPr>
          <w:rFonts w:eastAsiaTheme="minorEastAsia"/>
          <w:b/>
          <w:noProof/>
          <w:szCs w:val="24"/>
        </w:rPr>
      </w:pPr>
      <w:r w:rsidRPr="00260CDA">
        <w:rPr>
          <w:b/>
          <w:noProof/>
          <w:szCs w:val="24"/>
        </w:rPr>
        <w:t>Résiliation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_Toc500244469 \h </w:instrText>
      </w:r>
      <w:r w:rsidRPr="00260CDA">
        <w:rPr>
          <w:b/>
          <w:noProof/>
          <w:szCs w:val="24"/>
        </w:rPr>
      </w:r>
      <w:r w:rsidRPr="00260CDA">
        <w:rPr>
          <w:b/>
          <w:noProof/>
          <w:szCs w:val="24"/>
        </w:rPr>
        <w:fldChar w:fldCharType="separate"/>
      </w:r>
      <w:r w:rsidR="00E10883">
        <w:rPr>
          <w:b/>
          <w:noProof/>
          <w:szCs w:val="24"/>
        </w:rPr>
        <w:t>113</w:t>
      </w:r>
      <w:r w:rsidRPr="00260CDA">
        <w:rPr>
          <w:b/>
          <w:noProof/>
          <w:szCs w:val="24"/>
        </w:rPr>
        <w:fldChar w:fldCharType="end"/>
      </w:r>
    </w:p>
    <w:p w14:paraId="160671E8" w14:textId="67D9DD98" w:rsidR="00675F4A" w:rsidRPr="00260CDA" w:rsidRDefault="00675F4A" w:rsidP="00AF3D39">
      <w:pPr>
        <w:spacing w:before="200" w:after="200"/>
        <w:rPr>
          <w:rFonts w:eastAsiaTheme="minorEastAsia"/>
          <w:b/>
          <w:noProof/>
          <w:szCs w:val="24"/>
        </w:rPr>
      </w:pPr>
      <w:r w:rsidRPr="00260CDA">
        <w:rPr>
          <w:b/>
          <w:noProof/>
          <w:szCs w:val="24"/>
        </w:rPr>
        <w:t>Cession</w:t>
      </w:r>
      <w:r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00D52CCC" w:rsidRPr="00260CDA">
        <w:rPr>
          <w:b/>
          <w:noProof/>
          <w:szCs w:val="24"/>
        </w:rPr>
        <w:tab/>
      </w:r>
      <w:r w:rsidRPr="00260CDA">
        <w:rPr>
          <w:b/>
          <w:noProof/>
          <w:szCs w:val="24"/>
        </w:rPr>
        <w:fldChar w:fldCharType="begin"/>
      </w:r>
      <w:r w:rsidRPr="00260CDA">
        <w:rPr>
          <w:b/>
          <w:noProof/>
          <w:szCs w:val="24"/>
        </w:rPr>
        <w:instrText xml:space="preserve"> PAGEREF _Toc500244470 \h </w:instrText>
      </w:r>
      <w:r w:rsidRPr="00260CDA">
        <w:rPr>
          <w:b/>
          <w:noProof/>
          <w:szCs w:val="24"/>
        </w:rPr>
      </w:r>
      <w:r w:rsidRPr="00260CDA">
        <w:rPr>
          <w:b/>
          <w:noProof/>
          <w:szCs w:val="24"/>
        </w:rPr>
        <w:fldChar w:fldCharType="separate"/>
      </w:r>
      <w:r w:rsidR="00E10883">
        <w:rPr>
          <w:b/>
          <w:noProof/>
          <w:szCs w:val="24"/>
        </w:rPr>
        <w:t>115</w:t>
      </w:r>
      <w:r w:rsidRPr="00260CDA">
        <w:rPr>
          <w:b/>
          <w:noProof/>
          <w:szCs w:val="24"/>
        </w:rPr>
        <w:fldChar w:fldCharType="end"/>
      </w:r>
    </w:p>
    <w:p w14:paraId="6303B2D8" w14:textId="735855DA" w:rsidR="00BD1317" w:rsidRPr="00260CDA" w:rsidRDefault="00520260" w:rsidP="00AF3D39">
      <w:pPr>
        <w:spacing w:before="200" w:after="200"/>
        <w:ind w:left="720" w:hanging="720"/>
        <w:rPr>
          <w:szCs w:val="24"/>
        </w:rPr>
      </w:pPr>
      <w:r w:rsidRPr="00260CDA">
        <w:rPr>
          <w:b/>
          <w:szCs w:val="24"/>
        </w:rPr>
        <w:fldChar w:fldCharType="end"/>
      </w:r>
      <w:r w:rsidR="00BD1317" w:rsidRPr="00260CDA">
        <w:rPr>
          <w:szCs w:val="24"/>
        </w:rPr>
        <w:br w:type="page"/>
      </w:r>
    </w:p>
    <w:tbl>
      <w:tblPr>
        <w:tblW w:w="9782" w:type="dxa"/>
        <w:tblInd w:w="-294" w:type="dxa"/>
        <w:tblLayout w:type="fixed"/>
        <w:tblLook w:val="0000" w:firstRow="0" w:lastRow="0" w:firstColumn="0" w:lastColumn="0" w:noHBand="0" w:noVBand="0"/>
      </w:tblPr>
      <w:tblGrid>
        <w:gridCol w:w="147"/>
        <w:gridCol w:w="563"/>
        <w:gridCol w:w="141"/>
        <w:gridCol w:w="6"/>
        <w:gridCol w:w="2688"/>
        <w:gridCol w:w="147"/>
        <w:gridCol w:w="5811"/>
        <w:gridCol w:w="141"/>
        <w:gridCol w:w="138"/>
      </w:tblGrid>
      <w:tr w:rsidR="00B266E7" w:rsidRPr="00260CDA" w14:paraId="2C93D98B" w14:textId="77777777" w:rsidTr="00464E2D">
        <w:trPr>
          <w:gridBefore w:val="1"/>
          <w:gridAfter w:val="2"/>
          <w:wBefore w:w="147" w:type="dxa"/>
          <w:wAfter w:w="279" w:type="dxa"/>
        </w:trPr>
        <w:tc>
          <w:tcPr>
            <w:tcW w:w="704" w:type="dxa"/>
            <w:gridSpan w:val="2"/>
          </w:tcPr>
          <w:p w14:paraId="5222126E" w14:textId="77777777" w:rsidR="00854022" w:rsidRPr="00260CDA" w:rsidRDefault="00854022" w:rsidP="00B7749B">
            <w:pPr>
              <w:pStyle w:val="Outline3"/>
              <w:tabs>
                <w:tab w:val="num" w:pos="284"/>
              </w:tabs>
              <w:spacing w:before="160" w:after="160"/>
              <w:ind w:left="567" w:hanging="567"/>
              <w:jc w:val="center"/>
              <w:rPr>
                <w:b/>
                <w:szCs w:val="24"/>
              </w:rPr>
            </w:pPr>
          </w:p>
        </w:tc>
        <w:tc>
          <w:tcPr>
            <w:tcW w:w="2840" w:type="dxa"/>
            <w:gridSpan w:val="3"/>
          </w:tcPr>
          <w:p w14:paraId="1FF0F8B7" w14:textId="4474DBD3" w:rsidR="00854022" w:rsidRPr="00260CDA" w:rsidRDefault="00854022" w:rsidP="00B7749B">
            <w:pPr>
              <w:pStyle w:val="Outline3"/>
              <w:numPr>
                <w:ilvl w:val="0"/>
                <w:numId w:val="0"/>
              </w:numPr>
              <w:tabs>
                <w:tab w:val="num" w:pos="1728"/>
              </w:tabs>
              <w:spacing w:before="160" w:after="160"/>
              <w:jc w:val="both"/>
              <w:rPr>
                <w:b/>
                <w:szCs w:val="24"/>
              </w:rPr>
            </w:pPr>
            <w:bookmarkStart w:id="506" w:name="_Toc500244436"/>
            <w:r w:rsidRPr="00260CDA">
              <w:rPr>
                <w:b/>
                <w:szCs w:val="24"/>
              </w:rPr>
              <w:t>Définitions</w:t>
            </w:r>
            <w:bookmarkEnd w:id="506"/>
          </w:p>
        </w:tc>
        <w:tc>
          <w:tcPr>
            <w:tcW w:w="5812" w:type="dxa"/>
          </w:tcPr>
          <w:p w14:paraId="7A823BB3" w14:textId="77777777" w:rsidR="00854022" w:rsidRPr="00260CDA" w:rsidRDefault="00854022" w:rsidP="00B7749B">
            <w:pPr>
              <w:pStyle w:val="Header2-SubClauses"/>
              <w:tabs>
                <w:tab w:val="clear" w:pos="619"/>
              </w:tabs>
              <w:spacing w:before="160" w:after="160"/>
              <w:ind w:left="522"/>
              <w:rPr>
                <w:szCs w:val="24"/>
                <w:lang w:val="fr-FR"/>
              </w:rPr>
            </w:pPr>
            <w:r w:rsidRPr="00260CDA">
              <w:rPr>
                <w:szCs w:val="24"/>
                <w:lang w:val="fr-FR"/>
              </w:rPr>
              <w:t>Les termes et expressions ci-après auront la signification qui leur est attribuée ici :</w:t>
            </w:r>
          </w:p>
          <w:p w14:paraId="71393D35"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ab/>
              <w:t>“Marché” désigne l’ensemble des droits et obligations souscrits par les parties au titre de la réalisation des fournitures et services.  Les documents et pièces contractuelles sont énumérés dans le Formulaire de Marché.</w:t>
            </w:r>
          </w:p>
          <w:p w14:paraId="3BEE0BC5"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Documents contractuels » désigne les documents visés dans le marché, y compris les avenants éventuels auxdits documents.</w:t>
            </w:r>
          </w:p>
          <w:p w14:paraId="36466599" w14:textId="45BD2CC2" w:rsidR="00854022" w:rsidRPr="00260CDA" w:rsidRDefault="00854022" w:rsidP="00B7749B">
            <w:pPr>
              <w:pStyle w:val="Outline1"/>
              <w:keepNext w:val="0"/>
              <w:numPr>
                <w:ilvl w:val="0"/>
                <w:numId w:val="12"/>
              </w:numPr>
              <w:tabs>
                <w:tab w:val="clear" w:pos="576"/>
                <w:tab w:val="left" w:pos="1062"/>
              </w:tabs>
              <w:spacing w:before="160" w:after="160"/>
              <w:ind w:left="1065" w:hanging="547"/>
              <w:jc w:val="both"/>
              <w:rPr>
                <w:kern w:val="0"/>
                <w:szCs w:val="24"/>
              </w:rPr>
            </w:pPr>
            <w:r w:rsidRPr="00260CDA">
              <w:rPr>
                <w:kern w:val="0"/>
                <w:szCs w:val="24"/>
              </w:rPr>
              <w:tab/>
              <w:t>« Montant du Marché</w:t>
            </w:r>
            <w:r w:rsidR="009630E3" w:rsidRPr="00260CDA">
              <w:rPr>
                <w:kern w:val="0"/>
                <w:szCs w:val="24"/>
              </w:rPr>
              <w:t xml:space="preserve"> </w:t>
            </w:r>
            <w:r w:rsidRPr="00260CDA">
              <w:rPr>
                <w:kern w:val="0"/>
                <w:szCs w:val="24"/>
              </w:rPr>
              <w:t>» signifie le prix payable au Titulaire, conformément au marché</w:t>
            </w:r>
            <w:r w:rsidRPr="00260CDA">
              <w:rPr>
                <w:szCs w:val="24"/>
              </w:rPr>
              <w:t xml:space="preserve"> signé</w:t>
            </w:r>
            <w:r w:rsidRPr="00260CDA">
              <w:rPr>
                <w:kern w:val="0"/>
                <w:szCs w:val="24"/>
              </w:rPr>
              <w:t xml:space="preserve">, sous réserve de toute addition et modification ou de toute déduction audit prix, qui pourra être effectuée en vertu du Marché. </w:t>
            </w:r>
          </w:p>
          <w:p w14:paraId="45B4810A"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Jour » désigne un jour calendaire.</w:t>
            </w:r>
          </w:p>
          <w:p w14:paraId="38C72A09" w14:textId="77777777"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tab/>
              <w:t>« CCAG » signifie le Cahier des clauses administratives générales.</w:t>
            </w:r>
          </w:p>
          <w:p w14:paraId="4BA46719"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Fournitures » signifie tous les produits, matières premières, machines et matériels et/ou tous autres matériaux que le Titulaire est tenu de livrer à l’Autorité contractante en exécution du Marché.</w:t>
            </w:r>
          </w:p>
          <w:p w14:paraId="7D13FD06"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xml:space="preserve">« Equipements » signifie </w:t>
            </w:r>
          </w:p>
          <w:p w14:paraId="02DED24F" w14:textId="77777777"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tab/>
              <w:t xml:space="preserve">« Autorité contractante » signifie l’entité achetant les fournitures et/ou les services connexes, telle qu’elle est identifiée dans le </w:t>
            </w:r>
            <w:r w:rsidRPr="00260CDA">
              <w:rPr>
                <w:b/>
                <w:szCs w:val="24"/>
              </w:rPr>
              <w:t>CCAP</w:t>
            </w:r>
            <w:r w:rsidRPr="00260CDA">
              <w:rPr>
                <w:szCs w:val="24"/>
              </w:rPr>
              <w:t>.</w:t>
            </w:r>
          </w:p>
          <w:p w14:paraId="3936CF3B" w14:textId="77777777"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tab/>
              <w:t xml:space="preserve">« Services Connexes » désigne notamment les services connexes afférents à la fourniture des biens, tels que l’assurance, l’installation, la formation et la maintenance initiale, ainsi que toute obligation analogue du Titulaire dans le cadre du Marché </w:t>
            </w:r>
            <w:r w:rsidRPr="00260CDA">
              <w:rPr>
                <w:b/>
                <w:szCs w:val="24"/>
              </w:rPr>
              <w:t>ou</w:t>
            </w:r>
            <w:r w:rsidRPr="00260CDA">
              <w:rPr>
                <w:szCs w:val="24"/>
              </w:rPr>
              <w:t xml:space="preserve"> des services prestés à titre d’objet principal du marché. </w:t>
            </w:r>
          </w:p>
          <w:p w14:paraId="06B8DC90"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w:t>
            </w:r>
            <w:r w:rsidRPr="00260CDA">
              <w:rPr>
                <w:bCs/>
                <w:szCs w:val="24"/>
              </w:rPr>
              <w:t>CCAP</w:t>
            </w:r>
            <w:r w:rsidRPr="00260CDA">
              <w:rPr>
                <w:szCs w:val="24"/>
              </w:rPr>
              <w:t> » signifie le Cahier des clauses administratives particulières.</w:t>
            </w:r>
          </w:p>
          <w:p w14:paraId="7CF2276C" w14:textId="77777777" w:rsidR="00854022" w:rsidRPr="00260CDA" w:rsidRDefault="00854022" w:rsidP="00B7749B">
            <w:pPr>
              <w:numPr>
                <w:ilvl w:val="0"/>
                <w:numId w:val="12"/>
              </w:numPr>
              <w:tabs>
                <w:tab w:val="clear" w:pos="576"/>
                <w:tab w:val="left" w:pos="1062"/>
              </w:tabs>
              <w:spacing w:before="160" w:after="160"/>
              <w:ind w:left="1065" w:hanging="547"/>
              <w:jc w:val="both"/>
              <w:rPr>
                <w:szCs w:val="24"/>
              </w:rPr>
            </w:pPr>
            <w:r w:rsidRPr="00260CDA">
              <w:rPr>
                <w:szCs w:val="24"/>
              </w:rPr>
              <w:t>« Sous-traitant » signifie toute personne physique, privée ou entité gouvernementale ou toute combinaison de ces éléments, à qui toute partie des Fournitures ou des Services connexes est sous-traitée par le Titulaire.</w:t>
            </w:r>
          </w:p>
          <w:p w14:paraId="428F1897" w14:textId="77777777"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lastRenderedPageBreak/>
              <w:t>« Attributaire » signifie toute personne physique, morale ou toute combinaison de ces éléments, dont l’offre a été approuvée par l’Autorité contractante.</w:t>
            </w:r>
          </w:p>
          <w:p w14:paraId="06AF3D0A" w14:textId="6260E12F"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t xml:space="preserve"> « Lieu de destination finale » signifie le lieu indiqué dans le </w:t>
            </w:r>
            <w:r w:rsidRPr="00260CDA">
              <w:rPr>
                <w:b/>
                <w:szCs w:val="24"/>
              </w:rPr>
              <w:t>CCAP</w:t>
            </w:r>
            <w:r w:rsidRPr="00260CDA">
              <w:rPr>
                <w:szCs w:val="24"/>
              </w:rPr>
              <w:t>, le cas échéant.</w:t>
            </w:r>
          </w:p>
          <w:p w14:paraId="71159C91" w14:textId="1EE29132"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szCs w:val="24"/>
              </w:rPr>
              <w:t>« UEMOA » désigne l’Union économique et monétaire ouest africaine ;</w:t>
            </w:r>
          </w:p>
          <w:p w14:paraId="0CD339D2" w14:textId="74E8EE86" w:rsidR="00854022" w:rsidRPr="00260CDA" w:rsidRDefault="00854022" w:rsidP="00B7749B">
            <w:pPr>
              <w:numPr>
                <w:ilvl w:val="0"/>
                <w:numId w:val="12"/>
              </w:numPr>
              <w:tabs>
                <w:tab w:val="clear" w:pos="576"/>
                <w:tab w:val="left" w:pos="1062"/>
              </w:tabs>
              <w:spacing w:before="160" w:after="160"/>
              <w:ind w:left="1065" w:hanging="547"/>
              <w:jc w:val="both"/>
              <w:rPr>
                <w:bCs/>
                <w:szCs w:val="24"/>
              </w:rPr>
            </w:pPr>
            <w:r w:rsidRPr="00260CDA">
              <w:rPr>
                <w:bCs/>
                <w:szCs w:val="24"/>
              </w:rPr>
              <w:t>« achat public durable » la commande publique dans laquelle l’autorité contractante intègre le développement durable en tenant compte des impacts et des aspects sociaux, environnementaux et économiques de ses acquisitions, tout en obéissant aux règles de bonne gouvernance, d’efficacité et de bonne utilisation des deniers public ;</w:t>
            </w:r>
          </w:p>
          <w:p w14:paraId="112300C9" w14:textId="1F118A82" w:rsidR="00854022" w:rsidRPr="00260CDA" w:rsidRDefault="00854022" w:rsidP="00B7749B">
            <w:pPr>
              <w:numPr>
                <w:ilvl w:val="0"/>
                <w:numId w:val="12"/>
              </w:numPr>
              <w:tabs>
                <w:tab w:val="clear" w:pos="576"/>
                <w:tab w:val="left" w:pos="1062"/>
              </w:tabs>
              <w:spacing w:before="160" w:after="160"/>
              <w:ind w:left="1065" w:hanging="547"/>
              <w:jc w:val="both"/>
              <w:rPr>
                <w:bCs/>
                <w:szCs w:val="24"/>
              </w:rPr>
            </w:pPr>
            <w:r w:rsidRPr="00260CDA">
              <w:rPr>
                <w:bCs/>
                <w:szCs w:val="24"/>
              </w:rPr>
              <w:t>«cycle de vie » l’ensemble des étapes successives et/ou interdépendantes, y compris la recherche et le développement à réaliser, la production, la commercialisation et ses conditions, le transport, l’utilisation et la maintenance, tout au long de la vie depuis l’acquisition des matières premières ou la production des ressources jusqu’à l’élimination, la remise en état et la fin du service ou de l’utilisation du produit ou de l’ouvrage ;</w:t>
            </w:r>
          </w:p>
          <w:p w14:paraId="217D367D" w14:textId="426DD423" w:rsidR="00854022" w:rsidRPr="00260CDA" w:rsidRDefault="00854022" w:rsidP="00B7749B">
            <w:pPr>
              <w:numPr>
                <w:ilvl w:val="0"/>
                <w:numId w:val="12"/>
              </w:numPr>
              <w:tabs>
                <w:tab w:val="clear" w:pos="576"/>
                <w:tab w:val="left" w:pos="1062"/>
              </w:tabs>
              <w:spacing w:before="160" w:after="160"/>
              <w:ind w:left="1065" w:hanging="547"/>
              <w:jc w:val="both"/>
              <w:rPr>
                <w:b/>
                <w:szCs w:val="24"/>
              </w:rPr>
            </w:pPr>
            <w:r w:rsidRPr="00260CDA">
              <w:rPr>
                <w:bCs/>
                <w:szCs w:val="24"/>
              </w:rPr>
              <w:t>« label » tout document, certificat ou attestation confirmant que les ouvrages, les produits, les services, les procédés ou les procédures en question remplissent certaines exigences ;</w:t>
            </w:r>
          </w:p>
          <w:p w14:paraId="0BC5567E" w14:textId="4FEF03C3" w:rsidR="00854022" w:rsidRPr="00260CDA" w:rsidRDefault="00854022" w:rsidP="00B7749B">
            <w:pPr>
              <w:numPr>
                <w:ilvl w:val="0"/>
                <w:numId w:val="12"/>
              </w:numPr>
              <w:tabs>
                <w:tab w:val="clear" w:pos="576"/>
                <w:tab w:val="left" w:pos="1062"/>
              </w:tabs>
              <w:spacing w:before="160" w:after="160"/>
              <w:ind w:left="1065" w:hanging="547"/>
              <w:jc w:val="both"/>
              <w:rPr>
                <w:bCs/>
                <w:szCs w:val="24"/>
              </w:rPr>
            </w:pPr>
            <w:r w:rsidRPr="00260CDA">
              <w:rPr>
                <w:bCs/>
                <w:szCs w:val="24"/>
              </w:rPr>
              <w:t>« matériaux locaux » désignent l’ensemble des matières premières localement disponibles ou des produits provenant de leur transformation ayant nécessité un maximum de 30% d’intrants importés.</w:t>
            </w:r>
          </w:p>
        </w:tc>
      </w:tr>
      <w:tr w:rsidR="00854022" w:rsidRPr="00260CDA" w14:paraId="64E4ACE1" w14:textId="77777777" w:rsidTr="00464E2D">
        <w:trPr>
          <w:gridBefore w:val="1"/>
          <w:gridAfter w:val="2"/>
          <w:wBefore w:w="147" w:type="dxa"/>
          <w:wAfter w:w="279" w:type="dxa"/>
        </w:trPr>
        <w:tc>
          <w:tcPr>
            <w:tcW w:w="704" w:type="dxa"/>
            <w:gridSpan w:val="2"/>
          </w:tcPr>
          <w:p w14:paraId="633ED8D7" w14:textId="77777777" w:rsidR="00854022" w:rsidRPr="00260CDA" w:rsidRDefault="00854022" w:rsidP="00B7749B">
            <w:pPr>
              <w:pStyle w:val="Outline3"/>
              <w:tabs>
                <w:tab w:val="clear" w:pos="1728"/>
                <w:tab w:val="num" w:pos="284"/>
              </w:tabs>
              <w:spacing w:before="160" w:after="160"/>
              <w:ind w:left="284" w:hanging="284"/>
              <w:jc w:val="center"/>
              <w:rPr>
                <w:b/>
                <w:szCs w:val="24"/>
              </w:rPr>
            </w:pPr>
          </w:p>
        </w:tc>
        <w:tc>
          <w:tcPr>
            <w:tcW w:w="2840" w:type="dxa"/>
            <w:gridSpan w:val="3"/>
          </w:tcPr>
          <w:p w14:paraId="3F0D850F" w14:textId="0029EB91" w:rsidR="00854022" w:rsidRPr="00260CDA" w:rsidRDefault="00854022" w:rsidP="00B7749B">
            <w:pPr>
              <w:pStyle w:val="Outline3"/>
              <w:numPr>
                <w:ilvl w:val="0"/>
                <w:numId w:val="0"/>
              </w:numPr>
              <w:tabs>
                <w:tab w:val="num" w:pos="1728"/>
              </w:tabs>
              <w:spacing w:before="160" w:after="160"/>
              <w:jc w:val="both"/>
              <w:rPr>
                <w:b/>
                <w:szCs w:val="24"/>
              </w:rPr>
            </w:pPr>
            <w:bookmarkStart w:id="507" w:name="_Toc500244437"/>
            <w:r w:rsidRPr="00260CDA">
              <w:rPr>
                <w:b/>
                <w:szCs w:val="24"/>
              </w:rPr>
              <w:t>Documents contractuels</w:t>
            </w:r>
            <w:bookmarkEnd w:id="507"/>
          </w:p>
        </w:tc>
        <w:tc>
          <w:tcPr>
            <w:tcW w:w="5812" w:type="dxa"/>
          </w:tcPr>
          <w:p w14:paraId="04B668F2" w14:textId="4A28C20B" w:rsidR="00854022" w:rsidRPr="00260CDA" w:rsidRDefault="00854022" w:rsidP="00B7749B">
            <w:pPr>
              <w:spacing w:before="160" w:after="160"/>
              <w:jc w:val="both"/>
              <w:rPr>
                <w:szCs w:val="24"/>
              </w:rPr>
            </w:pPr>
            <w:r w:rsidRPr="00260CDA">
              <w:rPr>
                <w:szCs w:val="24"/>
              </w:rPr>
              <w:t>Sous réserve de l’ordre de préséance indiqué dans le Formulaire de Marché, tous les documents constituant le Marché (et toutes les parties desdits documents) sont corrélatifs, complémentaires et s’expliquent les uns les autres. Le Formulaire de Marché est lu comme formant un tout.</w:t>
            </w:r>
          </w:p>
        </w:tc>
      </w:tr>
      <w:tr w:rsidR="00B266E7" w:rsidRPr="00260CDA" w14:paraId="488052A2" w14:textId="77777777" w:rsidTr="00464E2D">
        <w:trPr>
          <w:gridBefore w:val="1"/>
          <w:gridAfter w:val="2"/>
          <w:wBefore w:w="147" w:type="dxa"/>
          <w:wAfter w:w="279" w:type="dxa"/>
        </w:trPr>
        <w:tc>
          <w:tcPr>
            <w:tcW w:w="710" w:type="dxa"/>
            <w:gridSpan w:val="3"/>
            <w:vMerge w:val="restart"/>
          </w:tcPr>
          <w:p w14:paraId="259B00D4"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2"/>
            <w:vMerge w:val="restart"/>
          </w:tcPr>
          <w:p w14:paraId="33C930F2" w14:textId="7D118EAA" w:rsidR="00854022" w:rsidRPr="00260CDA" w:rsidRDefault="00854022" w:rsidP="00B7749B">
            <w:pPr>
              <w:spacing w:before="120" w:after="120"/>
              <w:jc w:val="both"/>
              <w:rPr>
                <w:b/>
                <w:sz w:val="23"/>
                <w:szCs w:val="23"/>
              </w:rPr>
            </w:pPr>
            <w:r w:rsidRPr="00260CDA">
              <w:rPr>
                <w:b/>
                <w:sz w:val="23"/>
                <w:szCs w:val="23"/>
              </w:rPr>
              <w:br w:type="page"/>
            </w:r>
            <w:r w:rsidRPr="00260CDA">
              <w:rPr>
                <w:b/>
                <w:sz w:val="23"/>
                <w:szCs w:val="23"/>
              </w:rPr>
              <w:br w:type="page"/>
            </w:r>
            <w:bookmarkStart w:id="508" w:name="_Toc500244438"/>
            <w:r w:rsidRPr="00260CDA">
              <w:rPr>
                <w:b/>
                <w:sz w:val="23"/>
                <w:szCs w:val="23"/>
              </w:rPr>
              <w:t xml:space="preserve">Sanction des fautes commises par les candidats, </w:t>
            </w:r>
            <w:r w:rsidRPr="00260CDA">
              <w:rPr>
                <w:b/>
                <w:sz w:val="23"/>
                <w:szCs w:val="23"/>
              </w:rPr>
              <w:lastRenderedPageBreak/>
              <w:t>soumissionnaires ou titulaires de marchés publics</w:t>
            </w:r>
            <w:bookmarkEnd w:id="508"/>
          </w:p>
        </w:tc>
        <w:tc>
          <w:tcPr>
            <w:tcW w:w="5811" w:type="dxa"/>
          </w:tcPr>
          <w:p w14:paraId="5F728C61" w14:textId="1EA2539D" w:rsidR="00854022" w:rsidRPr="00260CDA" w:rsidRDefault="00854022" w:rsidP="00B7749B">
            <w:pPr>
              <w:pStyle w:val="Header3-Paragraph"/>
              <w:numPr>
                <w:ilvl w:val="1"/>
                <w:numId w:val="89"/>
              </w:numPr>
              <w:spacing w:before="120" w:after="120"/>
              <w:rPr>
                <w:sz w:val="23"/>
                <w:szCs w:val="23"/>
                <w:lang w:val="fr-FR"/>
              </w:rPr>
            </w:pPr>
            <w:r w:rsidRPr="00260CDA">
              <w:rPr>
                <w:sz w:val="23"/>
                <w:szCs w:val="23"/>
                <w:lang w:val="fr-FR"/>
              </w:rPr>
              <w:lastRenderedPageBreak/>
              <w:t xml:space="preserve">Le Burkina Faso exige de la part des candidats, soumissionnaires et titulaires de ses marchés publics, qu’ils respectent les règles d’éthique professionnelle </w:t>
            </w:r>
            <w:r w:rsidRPr="00260CDA">
              <w:rPr>
                <w:sz w:val="23"/>
                <w:szCs w:val="23"/>
                <w:lang w:val="fr-FR"/>
              </w:rPr>
              <w:lastRenderedPageBreak/>
              <w:t>les plus strictes durant la passation et l’exécution de ces marchés,</w:t>
            </w:r>
            <w:r w:rsidRPr="00260CDA">
              <w:rPr>
                <w:rFonts w:eastAsiaTheme="majorEastAsia"/>
                <w:sz w:val="23"/>
                <w:szCs w:val="23"/>
                <w:lang w:val="fr-FR"/>
              </w:rPr>
              <w:t xml:space="preserve"> ainsi qu’ils respectent les obligations minimales en matière environnementale et sociale, de sécurité et de santé</w:t>
            </w:r>
            <w:r w:rsidRPr="00260CDA">
              <w:rPr>
                <w:sz w:val="23"/>
                <w:szCs w:val="23"/>
                <w:lang w:val="fr-FR"/>
              </w:rPr>
              <w:t>.</w:t>
            </w:r>
          </w:p>
        </w:tc>
      </w:tr>
      <w:tr w:rsidR="00B266E7" w:rsidRPr="00260CDA" w14:paraId="2B3F83DF" w14:textId="77777777" w:rsidTr="00464E2D">
        <w:trPr>
          <w:gridBefore w:val="1"/>
          <w:gridAfter w:val="2"/>
          <w:wBefore w:w="147" w:type="dxa"/>
          <w:wAfter w:w="279" w:type="dxa"/>
        </w:trPr>
        <w:tc>
          <w:tcPr>
            <w:tcW w:w="710" w:type="dxa"/>
            <w:gridSpan w:val="3"/>
            <w:vMerge/>
          </w:tcPr>
          <w:p w14:paraId="00A1617E" w14:textId="77777777" w:rsidR="00854022" w:rsidRPr="00260CDA" w:rsidRDefault="00854022" w:rsidP="00B7749B">
            <w:pPr>
              <w:pStyle w:val="Header1-Clauses"/>
              <w:spacing w:before="120" w:after="120"/>
              <w:jc w:val="center"/>
              <w:rPr>
                <w:b w:val="0"/>
                <w:sz w:val="23"/>
                <w:szCs w:val="23"/>
              </w:rPr>
            </w:pPr>
          </w:p>
        </w:tc>
        <w:tc>
          <w:tcPr>
            <w:tcW w:w="2835" w:type="dxa"/>
            <w:gridSpan w:val="2"/>
            <w:vMerge/>
          </w:tcPr>
          <w:p w14:paraId="4A25D000" w14:textId="77777777" w:rsidR="00854022" w:rsidRPr="00260CDA" w:rsidRDefault="00854022" w:rsidP="00B7749B">
            <w:pPr>
              <w:pStyle w:val="Header1-Clauses"/>
              <w:spacing w:before="120" w:after="120"/>
              <w:jc w:val="both"/>
              <w:rPr>
                <w:b w:val="0"/>
                <w:sz w:val="23"/>
                <w:szCs w:val="23"/>
              </w:rPr>
            </w:pPr>
          </w:p>
        </w:tc>
        <w:tc>
          <w:tcPr>
            <w:tcW w:w="5811" w:type="dxa"/>
          </w:tcPr>
          <w:p w14:paraId="44119EB7" w14:textId="77777777" w:rsidR="008E1706" w:rsidRPr="00260CDA" w:rsidRDefault="00854022" w:rsidP="00B7749B">
            <w:pPr>
              <w:pStyle w:val="Header3-Paragraph"/>
              <w:numPr>
                <w:ilvl w:val="1"/>
                <w:numId w:val="88"/>
              </w:numPr>
              <w:spacing w:before="120" w:after="120"/>
              <w:rPr>
                <w:sz w:val="23"/>
                <w:szCs w:val="23"/>
                <w:lang w:val="fr-FR"/>
              </w:rPr>
            </w:pPr>
            <w:r w:rsidRPr="00260CDA">
              <w:rPr>
                <w:sz w:val="23"/>
                <w:szCs w:val="23"/>
                <w:lang w:val="fr-FR"/>
              </w:rPr>
              <w:t>Des sanctions peuvent être prononcées, conformément aux textes en vigueur, par l’organe de règlement des différends de la structure chargée de la régulation de la commande publique à l'égard des candidats, soumissionnaires et titulaires des marchés ainsi que toute personne physique ayant pouvoir de les représenter en cas de constatation des violations aux règles de passation des marchés publics commises par les intéressés.</w:t>
            </w:r>
          </w:p>
          <w:p w14:paraId="397A313B" w14:textId="097AB8D6" w:rsidR="00854022" w:rsidRPr="00260CDA" w:rsidRDefault="00854022" w:rsidP="00B7749B">
            <w:pPr>
              <w:pStyle w:val="Header3-Paragraph"/>
              <w:spacing w:before="120" w:after="120"/>
              <w:ind w:left="720"/>
              <w:rPr>
                <w:sz w:val="23"/>
                <w:szCs w:val="23"/>
                <w:lang w:val="fr-FR"/>
              </w:rPr>
            </w:pPr>
            <w:r w:rsidRPr="00260CDA">
              <w:rPr>
                <w:sz w:val="23"/>
                <w:szCs w:val="23"/>
                <w:lang w:val="fr-FR"/>
              </w:rPr>
              <w:t>Est passible de telles sanctions le candidat, soumissionnaire, attributaire ou titulaire qui a :</w:t>
            </w:r>
          </w:p>
          <w:p w14:paraId="1FBF676C"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procédé à des pratiques de collusion entre soumissionnaires afin d’établir les prix des offres à des niveaux artificiels et non concurrentiels et de priver l’autorité contractante des avantages d’une concurrence libre et ouverte ;</w:t>
            </w:r>
          </w:p>
          <w:p w14:paraId="0CEF5C8D"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bCs/>
                <w:sz w:val="23"/>
                <w:szCs w:val="23"/>
              </w:rPr>
            </w:pPr>
            <w:r w:rsidRPr="00260CDA">
              <w:rPr>
                <w:bCs/>
                <w:sz w:val="23"/>
                <w:szCs w:val="23"/>
              </w:rPr>
              <w:t>procédé à des pratiques visant sur le plan technique à influer sur le contenu du dossier d’appel à concurrence ;</w:t>
            </w:r>
          </w:p>
          <w:p w14:paraId="55BE372E"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bCs/>
                <w:sz w:val="23"/>
                <w:szCs w:val="23"/>
              </w:rPr>
            </w:pPr>
            <w:r w:rsidRPr="00260CDA">
              <w:rPr>
                <w:bCs/>
                <w:sz w:val="23"/>
                <w:szCs w:val="23"/>
              </w:rPr>
              <w:t>eu recours à la surfacturation et/ou à la fausse facturation;</w:t>
            </w:r>
          </w:p>
          <w:p w14:paraId="7D57D51F"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octroyé ou promis d’octroyer à toute personne intervenant dans la procédure de passation d’un marché, un avantage indu, pécuniaire ou autre, directement ou par des intermédiaires, en vue d’obtenir le marché ;</w:t>
            </w:r>
          </w:p>
          <w:p w14:paraId="2D97F84E"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bCs/>
                <w:sz w:val="23"/>
                <w:szCs w:val="23"/>
              </w:rPr>
            </w:pPr>
            <w:r w:rsidRPr="00260CDA">
              <w:rPr>
                <w:bCs/>
                <w:sz w:val="23"/>
                <w:szCs w:val="23"/>
              </w:rPr>
              <w:t>manqué à ses obligations contractuelles lors de la passation et de l’exécution de marchés y compris la violation des règles de sécurité et de protection des informations confidentielles ;</w:t>
            </w:r>
          </w:p>
          <w:p w14:paraId="3A1D8D7F"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fourni des informations ou fait des déclarations inexactes ou mensongères, ou a fait usage d’informations confidentielles dans le cadre de la procédure d’appel à concurrence ;</w:t>
            </w:r>
          </w:p>
          <w:p w14:paraId="1ACA0DB7"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t>participé à des ententes anticoncurrentielles d’entreprises et/ou est en situation d’abus de position dominante et qui ont eu pour objet ou pour effet de restreindre le champ de la concurrence et/ou de fausser son libre jeu ;</w:t>
            </w:r>
          </w:p>
          <w:p w14:paraId="547CF162"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t>omis ou négligé d’effectuer les contrôles ou donné les avis techniques prescrits ;</w:t>
            </w:r>
          </w:p>
          <w:p w14:paraId="58451684"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lastRenderedPageBreak/>
              <w:t>influé sur le mode de passation du marché ou sur la définition des prestations de façon à bénéficier d’un avantage indu ;</w:t>
            </w:r>
          </w:p>
          <w:p w14:paraId="6D7D9E97"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t>établi des demandes de paiement ne correspondant pas aux prestations effectivement fournies ;</w:t>
            </w:r>
          </w:p>
          <w:p w14:paraId="073A027E"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t>procédé à des pratiques de corruption sous toutes les formes en tentant d’influer sur l’évaluation des offres ou sur les décisions d’attribution, y compris en proposant tout paiement ou avantage indu ;</w:t>
            </w:r>
          </w:p>
          <w:p w14:paraId="577E4429" w14:textId="77777777" w:rsidR="00854022" w:rsidRPr="00260CDA" w:rsidRDefault="00854022" w:rsidP="00B7749B">
            <w:pPr>
              <w:pStyle w:val="Paragraphedeliste"/>
              <w:numPr>
                <w:ilvl w:val="0"/>
                <w:numId w:val="62"/>
              </w:numPr>
              <w:tabs>
                <w:tab w:val="left" w:pos="2269"/>
              </w:tabs>
              <w:spacing w:before="120" w:after="120"/>
              <w:ind w:left="1134"/>
              <w:contextualSpacing w:val="0"/>
              <w:jc w:val="both"/>
              <w:rPr>
                <w:sz w:val="23"/>
                <w:szCs w:val="23"/>
              </w:rPr>
            </w:pPr>
            <w:r w:rsidRPr="00260CDA">
              <w:rPr>
                <w:sz w:val="23"/>
                <w:szCs w:val="23"/>
              </w:rPr>
              <w:t>tenté d’influer sur les décisions de l’Organe de règlement des différends de quelque manière que ce soit ;</w:t>
            </w:r>
          </w:p>
          <w:p w14:paraId="2209AF10"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violé les droits humains et le droit des travailleurs ;</w:t>
            </w:r>
          </w:p>
          <w:p w14:paraId="688DCE4E"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violé les règles en matière d’interdiction des pratiques d’exploitation, d’abus et de harcèlement sexuel ;</w:t>
            </w:r>
          </w:p>
          <w:p w14:paraId="233069D8" w14:textId="77777777" w:rsidR="00854022" w:rsidRPr="00260CDA" w:rsidRDefault="00854022" w:rsidP="00B7749B">
            <w:pPr>
              <w:pStyle w:val="Paragraphedeliste"/>
              <w:numPr>
                <w:ilvl w:val="0"/>
                <w:numId w:val="62"/>
              </w:numPr>
              <w:tabs>
                <w:tab w:val="left" w:pos="2410"/>
              </w:tabs>
              <w:spacing w:before="120" w:after="120"/>
              <w:ind w:left="1134"/>
              <w:contextualSpacing w:val="0"/>
              <w:jc w:val="both"/>
              <w:rPr>
                <w:sz w:val="23"/>
                <w:szCs w:val="23"/>
              </w:rPr>
            </w:pPr>
            <w:r w:rsidRPr="00260CDA">
              <w:rPr>
                <w:sz w:val="23"/>
                <w:szCs w:val="23"/>
              </w:rPr>
              <w:t>violé les dispositions en matière de protection de la santé et de la sécurité sur les lieux de travail ;</w:t>
            </w:r>
          </w:p>
          <w:p w14:paraId="521A6C72" w14:textId="77777777" w:rsidR="008E1706" w:rsidRPr="00260CDA" w:rsidRDefault="00854022" w:rsidP="00B7749B">
            <w:pPr>
              <w:pStyle w:val="Paragraphedeliste"/>
              <w:numPr>
                <w:ilvl w:val="0"/>
                <w:numId w:val="62"/>
              </w:numPr>
              <w:tabs>
                <w:tab w:val="num" w:pos="360"/>
                <w:tab w:val="left" w:pos="2410"/>
              </w:tabs>
              <w:spacing w:before="120" w:after="120"/>
              <w:ind w:left="1134"/>
              <w:contextualSpacing w:val="0"/>
              <w:jc w:val="both"/>
              <w:rPr>
                <w:sz w:val="23"/>
                <w:szCs w:val="23"/>
              </w:rPr>
            </w:pPr>
            <w:r w:rsidRPr="00260CDA">
              <w:rPr>
                <w:sz w:val="23"/>
                <w:szCs w:val="23"/>
              </w:rPr>
              <w:t>violé les dispositions en matière de protection de l’environnement ;</w:t>
            </w:r>
          </w:p>
          <w:p w14:paraId="27A976CE" w14:textId="71C949A0" w:rsidR="00854022" w:rsidRPr="00260CDA" w:rsidRDefault="00854022" w:rsidP="00B7749B">
            <w:pPr>
              <w:pStyle w:val="Paragraphedeliste"/>
              <w:numPr>
                <w:ilvl w:val="0"/>
                <w:numId w:val="62"/>
              </w:numPr>
              <w:tabs>
                <w:tab w:val="num" w:pos="360"/>
                <w:tab w:val="left" w:pos="2410"/>
              </w:tabs>
              <w:spacing w:before="120" w:after="120"/>
              <w:ind w:left="1134"/>
              <w:contextualSpacing w:val="0"/>
              <w:jc w:val="both"/>
              <w:rPr>
                <w:sz w:val="23"/>
                <w:szCs w:val="23"/>
              </w:rPr>
            </w:pPr>
            <w:r w:rsidRPr="00260CDA">
              <w:rPr>
                <w:iCs/>
                <w:sz w:val="23"/>
                <w:szCs w:val="23"/>
              </w:rPr>
              <w:t>fait obstacle, de quelle que manière que ce soit, à l'exécution des missions d'enquêtes et/ou à la communication d’informations et de pièces dans le cadre de l’exercice des pouvoirs disciplinaires de l’Autorité de régulation de la commande publique.</w:t>
            </w:r>
          </w:p>
        </w:tc>
      </w:tr>
      <w:tr w:rsidR="00B266E7" w:rsidRPr="00260CDA" w14:paraId="1AC7C28A" w14:textId="77777777" w:rsidTr="00464E2D">
        <w:trPr>
          <w:gridBefore w:val="1"/>
          <w:gridAfter w:val="1"/>
          <w:wBefore w:w="147" w:type="dxa"/>
          <w:wAfter w:w="137" w:type="dxa"/>
        </w:trPr>
        <w:tc>
          <w:tcPr>
            <w:tcW w:w="710" w:type="dxa"/>
            <w:gridSpan w:val="3"/>
          </w:tcPr>
          <w:p w14:paraId="0A5A04FC" w14:textId="77777777" w:rsidR="00854022" w:rsidRPr="00260CDA" w:rsidRDefault="00854022" w:rsidP="00B7749B">
            <w:pPr>
              <w:pStyle w:val="Header1-Clauses"/>
              <w:spacing w:before="120" w:after="120"/>
              <w:jc w:val="center"/>
              <w:rPr>
                <w:b w:val="0"/>
                <w:sz w:val="23"/>
                <w:szCs w:val="23"/>
              </w:rPr>
            </w:pPr>
          </w:p>
        </w:tc>
        <w:tc>
          <w:tcPr>
            <w:tcW w:w="2835" w:type="dxa"/>
            <w:gridSpan w:val="2"/>
          </w:tcPr>
          <w:p w14:paraId="7DEEF22E" w14:textId="467B7C3D" w:rsidR="00854022" w:rsidRPr="00260CDA" w:rsidRDefault="00854022" w:rsidP="00B7749B">
            <w:pPr>
              <w:pStyle w:val="Header1-Clauses"/>
              <w:spacing w:before="120" w:after="120"/>
              <w:jc w:val="both"/>
              <w:rPr>
                <w:b w:val="0"/>
                <w:sz w:val="23"/>
                <w:szCs w:val="23"/>
              </w:rPr>
            </w:pPr>
          </w:p>
        </w:tc>
        <w:tc>
          <w:tcPr>
            <w:tcW w:w="5953" w:type="dxa"/>
            <w:gridSpan w:val="2"/>
          </w:tcPr>
          <w:p w14:paraId="3C3FDBEA" w14:textId="4EE3F7E3" w:rsidR="00854022" w:rsidRPr="00260CDA" w:rsidRDefault="008E1706" w:rsidP="00B7749B">
            <w:pPr>
              <w:pStyle w:val="Header3-Paragraph"/>
              <w:numPr>
                <w:ilvl w:val="1"/>
                <w:numId w:val="88"/>
              </w:numPr>
              <w:spacing w:before="120" w:after="120"/>
              <w:rPr>
                <w:sz w:val="23"/>
                <w:szCs w:val="23"/>
                <w:lang w:val="fr-FR"/>
              </w:rPr>
            </w:pPr>
            <w:r w:rsidRPr="00260CDA">
              <w:rPr>
                <w:sz w:val="23"/>
                <w:szCs w:val="23"/>
                <w:lang w:val="fr-FR"/>
              </w:rPr>
              <w:t>L</w:t>
            </w:r>
            <w:r w:rsidR="00854022" w:rsidRPr="00260CDA">
              <w:rPr>
                <w:sz w:val="23"/>
                <w:szCs w:val="23"/>
                <w:lang w:val="fr-FR"/>
              </w:rPr>
              <w:t>es violations commises sont constatées par l’Organe de Règlement des Différends qui diligente toutes enquêtes nécessaires et saisit toutes autorités compétentes.  Sans préjudice de poursuites pénales et d'actions en réparation du préjudice subi par l'autorité contractante les sanctions suivantes peuvent être prononcées, et, selon le cas, de façon cumulative :</w:t>
            </w:r>
          </w:p>
          <w:p w14:paraId="2FBCCD14" w14:textId="564BE6FE" w:rsidR="008E1706" w:rsidRPr="00260CDA" w:rsidRDefault="00854022" w:rsidP="00B7749B">
            <w:pPr>
              <w:numPr>
                <w:ilvl w:val="0"/>
                <w:numId w:val="33"/>
              </w:numPr>
              <w:autoSpaceDN w:val="0"/>
              <w:spacing w:before="120" w:after="120"/>
              <w:ind w:right="113"/>
              <w:jc w:val="both"/>
              <w:rPr>
                <w:sz w:val="23"/>
                <w:szCs w:val="23"/>
              </w:rPr>
            </w:pPr>
            <w:r w:rsidRPr="00260CDA">
              <w:rPr>
                <w:sz w:val="23"/>
                <w:szCs w:val="23"/>
              </w:rPr>
              <w:t>l’avertissement</w:t>
            </w:r>
            <w:r w:rsidR="008E1706" w:rsidRPr="00260CDA">
              <w:rPr>
                <w:sz w:val="23"/>
                <w:szCs w:val="23"/>
              </w:rPr>
              <w:t> ;</w:t>
            </w:r>
          </w:p>
          <w:p w14:paraId="25255997" w14:textId="38E980F4" w:rsidR="00854022" w:rsidRPr="00260CDA" w:rsidRDefault="00854022" w:rsidP="00B7749B">
            <w:pPr>
              <w:numPr>
                <w:ilvl w:val="0"/>
                <w:numId w:val="33"/>
              </w:numPr>
              <w:autoSpaceDN w:val="0"/>
              <w:spacing w:before="120" w:after="120"/>
              <w:ind w:right="113"/>
              <w:jc w:val="both"/>
              <w:rPr>
                <w:sz w:val="23"/>
                <w:szCs w:val="23"/>
              </w:rPr>
            </w:pPr>
            <w:r w:rsidRPr="00260CDA">
              <w:rPr>
                <w:sz w:val="23"/>
                <w:szCs w:val="23"/>
              </w:rPr>
              <w:t xml:space="preserve">l’exclusion du droit à concourir pour l'obtention de commande publique pour une durée déterminée en fonction de la gravité de la faute commise. Ces sanctions doivent être mise en œuvre conformément à l’article 209 </w:t>
            </w:r>
            <w:r w:rsidRPr="00260CDA">
              <w:rPr>
                <w:spacing w:val="-3"/>
                <w:sz w:val="23"/>
                <w:szCs w:val="23"/>
              </w:rPr>
              <w:t>décret n°2024-1748 /PRES/PM/MEF du 31 décembre 2024 portant procédures de passation, d'exécution et de règlement des marchés publics</w:t>
            </w:r>
            <w:r w:rsidR="008E1706" w:rsidRPr="00260CDA">
              <w:rPr>
                <w:spacing w:val="-3"/>
                <w:sz w:val="23"/>
                <w:szCs w:val="23"/>
              </w:rPr>
              <w:t>.</w:t>
            </w:r>
            <w:r w:rsidRPr="00260CDA">
              <w:rPr>
                <w:sz w:val="23"/>
                <w:szCs w:val="23"/>
              </w:rPr>
              <w:t xml:space="preserve"> </w:t>
            </w:r>
          </w:p>
          <w:p w14:paraId="24EAB2ED" w14:textId="77777777" w:rsidR="00854022" w:rsidRPr="00260CDA" w:rsidRDefault="00854022" w:rsidP="00B7749B">
            <w:pPr>
              <w:spacing w:before="120" w:after="120"/>
              <w:jc w:val="both"/>
              <w:rPr>
                <w:sz w:val="23"/>
                <w:szCs w:val="23"/>
              </w:rPr>
            </w:pPr>
            <w:r w:rsidRPr="00260CDA">
              <w:rPr>
                <w:sz w:val="23"/>
                <w:szCs w:val="23"/>
              </w:rPr>
              <w:t xml:space="preserve">En cas de collusion établie par l’organe de règlement des différends, ces sanctions peuvent être étendues à toute entreprise qui possède la majorité du capital de l’entreprise </w:t>
            </w:r>
            <w:r w:rsidRPr="00260CDA">
              <w:rPr>
                <w:sz w:val="23"/>
                <w:szCs w:val="23"/>
              </w:rPr>
              <w:lastRenderedPageBreak/>
              <w:t>contrevenante, ou dont l’entreprise contrevenante possède la majorité du capital.</w:t>
            </w:r>
          </w:p>
          <w:p w14:paraId="33B7339E" w14:textId="79872C4B" w:rsidR="00854022" w:rsidRPr="00260CDA" w:rsidRDefault="00854022" w:rsidP="00B7749B">
            <w:pPr>
              <w:spacing w:before="120" w:after="120"/>
              <w:jc w:val="both"/>
              <w:rPr>
                <w:sz w:val="23"/>
                <w:szCs w:val="23"/>
              </w:rPr>
            </w:pPr>
            <w:r w:rsidRPr="00260CDA">
              <w:rPr>
                <w:sz w:val="23"/>
                <w:szCs w:val="23"/>
              </w:rPr>
              <w:t>Lorsque les fautes commises sont établies après l'attribution d'un marché, la sanction prononcée peut être assortie de la résiliation du contrat en cours ou de la substitution d'une autre entreprise aux risques et périls du contrevenant sanctionné.</w:t>
            </w:r>
          </w:p>
          <w:p w14:paraId="75626141" w14:textId="55931361" w:rsidR="00854022" w:rsidRPr="00260CDA" w:rsidRDefault="00854022" w:rsidP="00B7749B">
            <w:pPr>
              <w:spacing w:before="120" w:after="120"/>
              <w:ind w:left="6"/>
              <w:jc w:val="both"/>
              <w:rPr>
                <w:sz w:val="23"/>
                <w:szCs w:val="23"/>
              </w:rPr>
            </w:pPr>
            <w:r w:rsidRPr="00260CDA">
              <w:rPr>
                <w:sz w:val="23"/>
                <w:szCs w:val="23"/>
              </w:rPr>
              <w:t>Sans préjudice des sanctions disciplinaires, l’Organe de règlement des différends peut aussi prononcer des amendes à l’encontre des soumissionnaires, titulaires et des personnes physiques habilitées à les engager, auteurs de manquements caractérisés à leurs engagements au stade de la passation ou à leurs obligations contractuelles,</w:t>
            </w:r>
            <w:r w:rsidRPr="00260CDA">
              <w:rPr>
                <w:rStyle w:val="Titre1Car"/>
                <w:rFonts w:ascii="Times New Roman" w:hAnsi="Times New Roman"/>
                <w:sz w:val="23"/>
                <w:szCs w:val="23"/>
              </w:rPr>
              <w:t xml:space="preserve"> </w:t>
            </w:r>
            <w:r w:rsidRPr="00260CDA">
              <w:rPr>
                <w:sz w:val="23"/>
                <w:szCs w:val="23"/>
              </w:rPr>
              <w:t>y compris en matière sociale et environnementale, lors de l’exécution conformément à l’article 213 du décret n°2024-1748/PRES/PM/MEF du 31 décembre 2024.</w:t>
            </w:r>
          </w:p>
          <w:p w14:paraId="2FDBB551" w14:textId="798E4EC4" w:rsidR="00854022" w:rsidRPr="00260CDA" w:rsidRDefault="00854022" w:rsidP="00B7749B">
            <w:pPr>
              <w:spacing w:before="120" w:after="120"/>
              <w:jc w:val="both"/>
              <w:rPr>
                <w:sz w:val="23"/>
                <w:szCs w:val="23"/>
              </w:rPr>
            </w:pPr>
            <w:r w:rsidRPr="00260CDA">
              <w:rPr>
                <w:sz w:val="23"/>
                <w:szCs w:val="23"/>
              </w:rPr>
              <w:t>Le contrevenant dispose d'un recours devant les tribunaux de l’ordre administratif ou devant un tribunal arbitral à l'encontre des décisions de l’organe de règlement des différends. Ce recours n'est pas suspensif.</w:t>
            </w:r>
          </w:p>
        </w:tc>
      </w:tr>
      <w:tr w:rsidR="00B266E7" w:rsidRPr="00260CDA" w14:paraId="6C874599" w14:textId="77777777" w:rsidTr="00464E2D">
        <w:trPr>
          <w:gridBefore w:val="1"/>
          <w:gridAfter w:val="1"/>
          <w:wBefore w:w="147" w:type="dxa"/>
          <w:wAfter w:w="137" w:type="dxa"/>
        </w:trPr>
        <w:tc>
          <w:tcPr>
            <w:tcW w:w="710" w:type="dxa"/>
            <w:gridSpan w:val="3"/>
            <w:vMerge w:val="restart"/>
          </w:tcPr>
          <w:p w14:paraId="097AB034" w14:textId="77777777" w:rsidR="008E1706" w:rsidRPr="00260CDA" w:rsidRDefault="008E1706" w:rsidP="00B7749B">
            <w:pPr>
              <w:pStyle w:val="Outline3"/>
              <w:tabs>
                <w:tab w:val="clear" w:pos="1728"/>
                <w:tab w:val="num" w:pos="284"/>
              </w:tabs>
              <w:spacing w:before="120" w:after="120"/>
              <w:ind w:left="284" w:hanging="284"/>
              <w:jc w:val="center"/>
              <w:rPr>
                <w:b/>
                <w:sz w:val="23"/>
                <w:szCs w:val="23"/>
              </w:rPr>
            </w:pPr>
          </w:p>
        </w:tc>
        <w:tc>
          <w:tcPr>
            <w:tcW w:w="2835" w:type="dxa"/>
            <w:gridSpan w:val="2"/>
            <w:vMerge w:val="restart"/>
          </w:tcPr>
          <w:p w14:paraId="7C7EE100" w14:textId="65587E54" w:rsidR="008E1706" w:rsidRPr="00260CDA" w:rsidRDefault="008E1706" w:rsidP="00B7749B">
            <w:pPr>
              <w:spacing w:before="120" w:after="120"/>
              <w:jc w:val="both"/>
              <w:rPr>
                <w:b/>
                <w:sz w:val="23"/>
                <w:szCs w:val="23"/>
              </w:rPr>
            </w:pPr>
            <w:bookmarkStart w:id="509" w:name="_Toc500244439"/>
            <w:r w:rsidRPr="00260CDA">
              <w:rPr>
                <w:b/>
                <w:sz w:val="23"/>
                <w:szCs w:val="23"/>
              </w:rPr>
              <w:t>Interprétation</w:t>
            </w:r>
            <w:bookmarkEnd w:id="509"/>
          </w:p>
        </w:tc>
        <w:tc>
          <w:tcPr>
            <w:tcW w:w="5953" w:type="dxa"/>
            <w:gridSpan w:val="2"/>
          </w:tcPr>
          <w:p w14:paraId="04DEA5B2" w14:textId="64F5FCB9" w:rsidR="008E1706" w:rsidRPr="00260CDA" w:rsidRDefault="008E1706" w:rsidP="00B7749B">
            <w:pPr>
              <w:pStyle w:val="Header3-Paragraph"/>
              <w:numPr>
                <w:ilvl w:val="1"/>
                <w:numId w:val="90"/>
              </w:numPr>
              <w:spacing w:before="120" w:after="120"/>
              <w:rPr>
                <w:sz w:val="23"/>
                <w:szCs w:val="23"/>
                <w:lang w:val="fr-FR"/>
              </w:rPr>
            </w:pPr>
            <w:r w:rsidRPr="00260CDA">
              <w:rPr>
                <w:sz w:val="23"/>
                <w:szCs w:val="23"/>
                <w:lang w:val="fr-FR"/>
              </w:rPr>
              <w:t>Si le contexte l’exige, le singulier se réfère au pluriel et vice versa.</w:t>
            </w:r>
          </w:p>
        </w:tc>
      </w:tr>
      <w:tr w:rsidR="00B266E7" w:rsidRPr="00260CDA" w14:paraId="26DD561E" w14:textId="77777777" w:rsidTr="00464E2D">
        <w:trPr>
          <w:gridBefore w:val="1"/>
          <w:gridAfter w:val="1"/>
          <w:wBefore w:w="147" w:type="dxa"/>
          <w:wAfter w:w="137" w:type="dxa"/>
        </w:trPr>
        <w:tc>
          <w:tcPr>
            <w:tcW w:w="710" w:type="dxa"/>
            <w:gridSpan w:val="3"/>
            <w:vMerge/>
          </w:tcPr>
          <w:p w14:paraId="40AE2F01" w14:textId="77777777" w:rsidR="008E1706" w:rsidRPr="00260CDA" w:rsidRDefault="008E1706" w:rsidP="00B7749B">
            <w:pPr>
              <w:spacing w:before="120" w:after="120"/>
              <w:jc w:val="center"/>
              <w:rPr>
                <w:sz w:val="23"/>
                <w:szCs w:val="23"/>
              </w:rPr>
            </w:pPr>
          </w:p>
        </w:tc>
        <w:tc>
          <w:tcPr>
            <w:tcW w:w="2835" w:type="dxa"/>
            <w:gridSpan w:val="2"/>
            <w:vMerge/>
          </w:tcPr>
          <w:p w14:paraId="754E1FF0" w14:textId="77777777" w:rsidR="008E1706" w:rsidRPr="00260CDA" w:rsidRDefault="008E1706" w:rsidP="00B7749B">
            <w:pPr>
              <w:spacing w:before="120" w:after="120"/>
              <w:jc w:val="both"/>
              <w:rPr>
                <w:sz w:val="23"/>
                <w:szCs w:val="23"/>
              </w:rPr>
            </w:pPr>
          </w:p>
        </w:tc>
        <w:tc>
          <w:tcPr>
            <w:tcW w:w="5953" w:type="dxa"/>
            <w:gridSpan w:val="2"/>
          </w:tcPr>
          <w:p w14:paraId="7E267D67" w14:textId="77777777" w:rsidR="008E1706" w:rsidRPr="00260CDA" w:rsidRDefault="008E1706" w:rsidP="00B7749B">
            <w:pPr>
              <w:pStyle w:val="Header3-Paragraph"/>
              <w:numPr>
                <w:ilvl w:val="1"/>
                <w:numId w:val="90"/>
              </w:numPr>
              <w:tabs>
                <w:tab w:val="left" w:pos="522"/>
              </w:tabs>
              <w:spacing w:before="120" w:after="120"/>
              <w:rPr>
                <w:b/>
                <w:bCs/>
                <w:sz w:val="23"/>
                <w:szCs w:val="23"/>
                <w:lang w:val="fr-FR"/>
              </w:rPr>
            </w:pPr>
            <w:r w:rsidRPr="00260CDA">
              <w:rPr>
                <w:b/>
                <w:bCs/>
                <w:sz w:val="23"/>
                <w:szCs w:val="23"/>
                <w:lang w:val="fr-FR"/>
              </w:rPr>
              <w:t>Incoterms</w:t>
            </w:r>
          </w:p>
          <w:p w14:paraId="0DD2694C" w14:textId="77777777" w:rsidR="008E1706" w:rsidRPr="00260CDA" w:rsidRDefault="008E1706" w:rsidP="00B7749B">
            <w:pPr>
              <w:pStyle w:val="Paragraphedeliste"/>
              <w:numPr>
                <w:ilvl w:val="0"/>
                <w:numId w:val="47"/>
              </w:numPr>
              <w:spacing w:before="120" w:after="120"/>
              <w:contextualSpacing w:val="0"/>
              <w:jc w:val="both"/>
              <w:rPr>
                <w:sz w:val="23"/>
                <w:szCs w:val="23"/>
              </w:rPr>
            </w:pPr>
            <w:bookmarkStart w:id="510" w:name="_Toc494778792"/>
            <w:bookmarkStart w:id="511" w:name="_Toc298780566"/>
            <w:bookmarkStart w:id="512" w:name="_Toc500242390"/>
            <w:r w:rsidRPr="00260CDA">
              <w:rPr>
                <w:sz w:val="23"/>
                <w:szCs w:val="23"/>
              </w:rPr>
              <w:t>Sous réserve d’incohérences avec les termes du Marché, la signification d’un terme commercial et les droits et obligations correspondants des parties au Marché sont ceux prescrits par les Termes Commerciaux Internationaux- Incoterms.</w:t>
            </w:r>
            <w:bookmarkEnd w:id="510"/>
            <w:bookmarkEnd w:id="511"/>
            <w:bookmarkEnd w:id="512"/>
          </w:p>
          <w:p w14:paraId="512C2D94" w14:textId="0C46A91D" w:rsidR="008E1706" w:rsidRPr="00260CDA" w:rsidRDefault="008E1706" w:rsidP="00B7749B">
            <w:pPr>
              <w:pStyle w:val="Paragraphedeliste"/>
              <w:numPr>
                <w:ilvl w:val="0"/>
                <w:numId w:val="47"/>
              </w:numPr>
              <w:spacing w:before="120" w:after="120"/>
              <w:contextualSpacing w:val="0"/>
              <w:jc w:val="both"/>
              <w:rPr>
                <w:sz w:val="23"/>
                <w:szCs w:val="23"/>
              </w:rPr>
            </w:pPr>
            <w:r w:rsidRPr="00260CDA">
              <w:rPr>
                <w:sz w:val="23"/>
                <w:szCs w:val="23"/>
              </w:rPr>
              <w:t xml:space="preserve">Les termes EXW, CIP, DDP et autres termes analogues seront régis par les règles prescrites dans la dernière édition d’Incoterms spécifiée dans le </w:t>
            </w:r>
            <w:r w:rsidRPr="00260CDA">
              <w:rPr>
                <w:b/>
                <w:bCs/>
                <w:sz w:val="23"/>
                <w:szCs w:val="23"/>
              </w:rPr>
              <w:t>CCAP</w:t>
            </w:r>
            <w:r w:rsidRPr="00260CDA">
              <w:rPr>
                <w:sz w:val="23"/>
                <w:szCs w:val="23"/>
              </w:rPr>
              <w:t xml:space="preserve"> et publiée par la Chambre de Commerce Internationale (CCI) à Paris, France.</w:t>
            </w:r>
          </w:p>
        </w:tc>
      </w:tr>
      <w:tr w:rsidR="00B266E7" w:rsidRPr="00260CDA" w14:paraId="46317A43" w14:textId="77777777" w:rsidTr="00464E2D">
        <w:trPr>
          <w:gridBefore w:val="1"/>
          <w:gridAfter w:val="1"/>
          <w:wBefore w:w="147" w:type="dxa"/>
          <w:wAfter w:w="137" w:type="dxa"/>
        </w:trPr>
        <w:tc>
          <w:tcPr>
            <w:tcW w:w="710" w:type="dxa"/>
            <w:gridSpan w:val="3"/>
            <w:vMerge/>
          </w:tcPr>
          <w:p w14:paraId="51C41AF9" w14:textId="77777777" w:rsidR="008E1706" w:rsidRPr="00260CDA" w:rsidRDefault="008E1706" w:rsidP="00B7749B">
            <w:pPr>
              <w:spacing w:before="120" w:after="120"/>
              <w:jc w:val="center"/>
              <w:rPr>
                <w:sz w:val="23"/>
                <w:szCs w:val="23"/>
              </w:rPr>
            </w:pPr>
          </w:p>
        </w:tc>
        <w:tc>
          <w:tcPr>
            <w:tcW w:w="2835" w:type="dxa"/>
            <w:gridSpan w:val="2"/>
            <w:vMerge/>
          </w:tcPr>
          <w:p w14:paraId="1C85F7AB" w14:textId="42C67004" w:rsidR="008E1706" w:rsidRPr="00260CDA" w:rsidRDefault="008E1706" w:rsidP="00B7749B">
            <w:pPr>
              <w:spacing w:before="120" w:after="120"/>
              <w:jc w:val="both"/>
              <w:rPr>
                <w:sz w:val="23"/>
                <w:szCs w:val="23"/>
              </w:rPr>
            </w:pPr>
          </w:p>
        </w:tc>
        <w:tc>
          <w:tcPr>
            <w:tcW w:w="5953" w:type="dxa"/>
            <w:gridSpan w:val="2"/>
          </w:tcPr>
          <w:p w14:paraId="5A7B22FA" w14:textId="6CBA5533" w:rsidR="008E1706" w:rsidRPr="00260CDA" w:rsidRDefault="008E1706" w:rsidP="00B7749B">
            <w:pPr>
              <w:pStyle w:val="Header3-Paragraph"/>
              <w:numPr>
                <w:ilvl w:val="1"/>
                <w:numId w:val="90"/>
              </w:numPr>
              <w:tabs>
                <w:tab w:val="left" w:pos="522"/>
              </w:tabs>
              <w:spacing w:before="120" w:after="120"/>
              <w:rPr>
                <w:b/>
                <w:bCs/>
                <w:sz w:val="23"/>
                <w:szCs w:val="23"/>
                <w:lang w:val="fr-FR"/>
              </w:rPr>
            </w:pPr>
            <w:r w:rsidRPr="00260CDA">
              <w:rPr>
                <w:b/>
                <w:bCs/>
                <w:sz w:val="23"/>
                <w:szCs w:val="23"/>
                <w:lang w:val="fr-FR"/>
              </w:rPr>
              <w:t>Intégralité des conventions</w:t>
            </w:r>
          </w:p>
          <w:p w14:paraId="40F9B214" w14:textId="77777777" w:rsidR="008E1706" w:rsidRPr="00260CDA" w:rsidRDefault="008E1706" w:rsidP="00B7749B">
            <w:pPr>
              <w:spacing w:before="120" w:after="120"/>
              <w:ind w:left="522"/>
              <w:jc w:val="both"/>
              <w:rPr>
                <w:sz w:val="23"/>
                <w:szCs w:val="23"/>
              </w:rPr>
            </w:pPr>
            <w:r w:rsidRPr="00260CDA">
              <w:rPr>
                <w:sz w:val="23"/>
                <w:szCs w:val="23"/>
              </w:rPr>
              <w:t>Le Marché représente la totalité des dispositions contractuelles sur lesquelles se sont accordés l’Autorité contractante et le Titulaire relativement à son objet, et il remplace toutes communications, et accords (écrits comme oraux) conclus entre les parties relativement à son objet avant la date du Marché.</w:t>
            </w:r>
          </w:p>
        </w:tc>
      </w:tr>
      <w:tr w:rsidR="00B266E7" w:rsidRPr="00260CDA" w14:paraId="453FCF12" w14:textId="77777777" w:rsidTr="00464E2D">
        <w:trPr>
          <w:gridBefore w:val="1"/>
          <w:gridAfter w:val="1"/>
          <w:wBefore w:w="147" w:type="dxa"/>
          <w:wAfter w:w="137" w:type="dxa"/>
        </w:trPr>
        <w:tc>
          <w:tcPr>
            <w:tcW w:w="710" w:type="dxa"/>
            <w:gridSpan w:val="3"/>
            <w:vMerge/>
          </w:tcPr>
          <w:p w14:paraId="524FB7E5" w14:textId="77777777" w:rsidR="008E1706" w:rsidRPr="00260CDA" w:rsidRDefault="008E1706" w:rsidP="00B7749B">
            <w:pPr>
              <w:pStyle w:val="Outline"/>
              <w:spacing w:before="120" w:after="120"/>
              <w:jc w:val="center"/>
              <w:rPr>
                <w:kern w:val="0"/>
                <w:sz w:val="23"/>
                <w:szCs w:val="23"/>
              </w:rPr>
            </w:pPr>
          </w:p>
        </w:tc>
        <w:tc>
          <w:tcPr>
            <w:tcW w:w="2835" w:type="dxa"/>
            <w:gridSpan w:val="2"/>
            <w:vMerge/>
          </w:tcPr>
          <w:p w14:paraId="732C43BD" w14:textId="6B4BB445" w:rsidR="008E1706" w:rsidRPr="00260CDA" w:rsidRDefault="008E1706" w:rsidP="00B7749B">
            <w:pPr>
              <w:pStyle w:val="Outline"/>
              <w:spacing w:before="120" w:after="120"/>
              <w:jc w:val="both"/>
              <w:rPr>
                <w:kern w:val="0"/>
                <w:sz w:val="23"/>
                <w:szCs w:val="23"/>
              </w:rPr>
            </w:pPr>
          </w:p>
        </w:tc>
        <w:tc>
          <w:tcPr>
            <w:tcW w:w="5953" w:type="dxa"/>
            <w:gridSpan w:val="2"/>
          </w:tcPr>
          <w:p w14:paraId="042F9CFB" w14:textId="2C770AD5" w:rsidR="008E1706" w:rsidRPr="00260CDA" w:rsidRDefault="008E1706" w:rsidP="00B7749B">
            <w:pPr>
              <w:pStyle w:val="Header3-Paragraph"/>
              <w:numPr>
                <w:ilvl w:val="1"/>
                <w:numId w:val="90"/>
              </w:numPr>
              <w:tabs>
                <w:tab w:val="left" w:pos="522"/>
              </w:tabs>
              <w:spacing w:before="120" w:after="120"/>
              <w:rPr>
                <w:b/>
                <w:bCs/>
                <w:sz w:val="23"/>
                <w:szCs w:val="23"/>
                <w:lang w:val="fr-FR"/>
              </w:rPr>
            </w:pPr>
            <w:r w:rsidRPr="00260CDA">
              <w:rPr>
                <w:b/>
                <w:bCs/>
                <w:sz w:val="23"/>
                <w:szCs w:val="23"/>
                <w:lang w:val="fr-FR"/>
              </w:rPr>
              <w:t>Avenants</w:t>
            </w:r>
          </w:p>
          <w:p w14:paraId="31A5EB47" w14:textId="77777777" w:rsidR="008E1706" w:rsidRPr="00260CDA" w:rsidRDefault="008E1706" w:rsidP="00B7749B">
            <w:pPr>
              <w:keepNext/>
              <w:spacing w:before="120" w:after="120"/>
              <w:ind w:left="522"/>
              <w:jc w:val="both"/>
              <w:rPr>
                <w:sz w:val="23"/>
                <w:szCs w:val="23"/>
              </w:rPr>
            </w:pPr>
            <w:r w:rsidRPr="00260CDA">
              <w:rPr>
                <w:sz w:val="23"/>
                <w:szCs w:val="23"/>
              </w:rPr>
              <w:t>Les avenants et autres modifications au marché ne pourront entrer en vigueur que s’ils sont faits par écrit, datés, s’ils se réfèrent expressément au marché et sont signés par un représentant dûment autorisé de chacune des parties au marché.</w:t>
            </w:r>
          </w:p>
        </w:tc>
      </w:tr>
      <w:tr w:rsidR="00B266E7" w:rsidRPr="00260CDA" w14:paraId="4750E0EA" w14:textId="77777777" w:rsidTr="00464E2D">
        <w:trPr>
          <w:gridBefore w:val="1"/>
          <w:gridAfter w:val="1"/>
          <w:wBefore w:w="147" w:type="dxa"/>
          <w:wAfter w:w="137" w:type="dxa"/>
        </w:trPr>
        <w:tc>
          <w:tcPr>
            <w:tcW w:w="710" w:type="dxa"/>
            <w:gridSpan w:val="3"/>
            <w:vMerge/>
          </w:tcPr>
          <w:p w14:paraId="02D0A9B7" w14:textId="77777777" w:rsidR="008E1706" w:rsidRPr="00260CDA" w:rsidRDefault="008E1706" w:rsidP="00B7749B">
            <w:pPr>
              <w:spacing w:before="120" w:after="120"/>
              <w:jc w:val="center"/>
              <w:rPr>
                <w:sz w:val="23"/>
                <w:szCs w:val="23"/>
              </w:rPr>
            </w:pPr>
          </w:p>
        </w:tc>
        <w:tc>
          <w:tcPr>
            <w:tcW w:w="2835" w:type="dxa"/>
            <w:gridSpan w:val="2"/>
            <w:vMerge/>
          </w:tcPr>
          <w:p w14:paraId="3BF7BBEF" w14:textId="574EBDB5" w:rsidR="008E1706" w:rsidRPr="00260CDA" w:rsidRDefault="008E1706" w:rsidP="00B7749B">
            <w:pPr>
              <w:spacing w:before="120" w:after="120"/>
              <w:jc w:val="both"/>
              <w:rPr>
                <w:sz w:val="23"/>
                <w:szCs w:val="23"/>
              </w:rPr>
            </w:pPr>
          </w:p>
        </w:tc>
        <w:tc>
          <w:tcPr>
            <w:tcW w:w="5953" w:type="dxa"/>
            <w:gridSpan w:val="2"/>
          </w:tcPr>
          <w:p w14:paraId="29F183DC" w14:textId="381FE8A6" w:rsidR="008E1706" w:rsidRPr="00260CDA" w:rsidRDefault="008E1706" w:rsidP="00B7749B">
            <w:pPr>
              <w:pStyle w:val="Header3-Paragraph"/>
              <w:numPr>
                <w:ilvl w:val="1"/>
                <w:numId w:val="90"/>
              </w:numPr>
              <w:tabs>
                <w:tab w:val="left" w:pos="522"/>
              </w:tabs>
              <w:spacing w:before="120" w:after="120"/>
              <w:rPr>
                <w:b/>
                <w:bCs/>
                <w:sz w:val="23"/>
                <w:szCs w:val="23"/>
                <w:lang w:val="fr-FR"/>
              </w:rPr>
            </w:pPr>
            <w:r w:rsidRPr="00260CDA">
              <w:rPr>
                <w:b/>
                <w:bCs/>
                <w:sz w:val="23"/>
                <w:szCs w:val="23"/>
                <w:lang w:val="fr-FR"/>
              </w:rPr>
              <w:t>Absence de renonciation</w:t>
            </w:r>
          </w:p>
          <w:p w14:paraId="315C6611" w14:textId="150554A2" w:rsidR="008E1706" w:rsidRPr="00260CDA" w:rsidRDefault="008E1706" w:rsidP="00B7749B">
            <w:pPr>
              <w:numPr>
                <w:ilvl w:val="0"/>
                <w:numId w:val="13"/>
              </w:numPr>
              <w:tabs>
                <w:tab w:val="left" w:pos="1062"/>
              </w:tabs>
              <w:spacing w:before="120" w:after="120"/>
              <w:ind w:left="1080" w:hanging="558"/>
              <w:jc w:val="both"/>
              <w:rPr>
                <w:sz w:val="23"/>
                <w:szCs w:val="23"/>
              </w:rPr>
            </w:pPr>
            <w:r w:rsidRPr="00260CDA">
              <w:rPr>
                <w:sz w:val="23"/>
                <w:szCs w:val="23"/>
              </w:rPr>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les affecter ou  les restreindre ; de même, la renonciation de l’une des parties à demander réparation pour toute infraction au Marché ne saurait valoir renonciation à toute demande de réparation pour infraction ultérieure ou persistante du Marché.</w:t>
            </w:r>
          </w:p>
          <w:p w14:paraId="40C4572B" w14:textId="77777777" w:rsidR="008E1706" w:rsidRPr="00260CDA" w:rsidRDefault="008E1706" w:rsidP="00B7749B">
            <w:pPr>
              <w:numPr>
                <w:ilvl w:val="0"/>
                <w:numId w:val="13"/>
              </w:numPr>
              <w:tabs>
                <w:tab w:val="left" w:pos="1062"/>
              </w:tabs>
              <w:spacing w:before="120" w:after="120"/>
              <w:ind w:left="1080" w:hanging="558"/>
              <w:jc w:val="both"/>
              <w:rPr>
                <w:sz w:val="23"/>
                <w:szCs w:val="23"/>
              </w:rPr>
            </w:pPr>
            <w:r w:rsidRPr="00260CDA">
              <w:rPr>
                <w:sz w:val="23"/>
                <w:szCs w:val="23"/>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00B266E7" w:rsidRPr="00260CDA" w14:paraId="155BADBB" w14:textId="77777777" w:rsidTr="00464E2D">
        <w:trPr>
          <w:gridBefore w:val="1"/>
          <w:gridAfter w:val="1"/>
          <w:wBefore w:w="147" w:type="dxa"/>
          <w:wAfter w:w="137" w:type="dxa"/>
        </w:trPr>
        <w:tc>
          <w:tcPr>
            <w:tcW w:w="710" w:type="dxa"/>
            <w:gridSpan w:val="3"/>
          </w:tcPr>
          <w:p w14:paraId="4737B9D5" w14:textId="77777777" w:rsidR="008E1706" w:rsidRPr="00260CDA" w:rsidRDefault="008E1706" w:rsidP="00B7749B">
            <w:pPr>
              <w:spacing w:before="120" w:after="120"/>
              <w:jc w:val="center"/>
              <w:rPr>
                <w:sz w:val="23"/>
                <w:szCs w:val="23"/>
              </w:rPr>
            </w:pPr>
          </w:p>
        </w:tc>
        <w:tc>
          <w:tcPr>
            <w:tcW w:w="2835" w:type="dxa"/>
            <w:gridSpan w:val="2"/>
            <w:vMerge/>
          </w:tcPr>
          <w:p w14:paraId="04D1581D" w14:textId="1A0B869B" w:rsidR="008E1706" w:rsidRPr="00260CDA" w:rsidRDefault="008E1706" w:rsidP="00B7749B">
            <w:pPr>
              <w:spacing w:before="120" w:after="120"/>
              <w:jc w:val="both"/>
              <w:rPr>
                <w:sz w:val="23"/>
                <w:szCs w:val="23"/>
              </w:rPr>
            </w:pPr>
          </w:p>
        </w:tc>
        <w:tc>
          <w:tcPr>
            <w:tcW w:w="5953" w:type="dxa"/>
            <w:gridSpan w:val="2"/>
          </w:tcPr>
          <w:p w14:paraId="6E2E019C" w14:textId="4835B595" w:rsidR="008E1706" w:rsidRPr="00260CDA" w:rsidRDefault="008E1706" w:rsidP="00B7749B">
            <w:pPr>
              <w:pStyle w:val="Header3-Paragraph"/>
              <w:numPr>
                <w:ilvl w:val="1"/>
                <w:numId w:val="90"/>
              </w:numPr>
              <w:tabs>
                <w:tab w:val="left" w:pos="522"/>
              </w:tabs>
              <w:spacing w:before="120" w:after="120"/>
              <w:rPr>
                <w:b/>
                <w:bCs/>
                <w:sz w:val="23"/>
                <w:szCs w:val="23"/>
                <w:lang w:val="fr-FR"/>
              </w:rPr>
            </w:pPr>
            <w:r w:rsidRPr="00260CDA">
              <w:rPr>
                <w:b/>
                <w:bCs/>
                <w:sz w:val="23"/>
                <w:szCs w:val="23"/>
                <w:lang w:val="fr-FR"/>
              </w:rPr>
              <w:t>Divisibilité</w:t>
            </w:r>
          </w:p>
          <w:p w14:paraId="7600BCE6" w14:textId="77777777" w:rsidR="008E1706" w:rsidRPr="00260CDA" w:rsidRDefault="008E1706" w:rsidP="00B7749B">
            <w:pPr>
              <w:spacing w:before="120" w:after="120"/>
              <w:ind w:left="612"/>
              <w:jc w:val="both"/>
              <w:rPr>
                <w:sz w:val="23"/>
                <w:szCs w:val="23"/>
              </w:rPr>
            </w:pPr>
            <w:r w:rsidRPr="00260CDA">
              <w:rPr>
                <w:spacing w:val="-4"/>
                <w:sz w:val="23"/>
                <w:szCs w:val="23"/>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B266E7" w:rsidRPr="00260CDA" w14:paraId="6BD727CC" w14:textId="77777777" w:rsidTr="00464E2D">
        <w:trPr>
          <w:gridBefore w:val="1"/>
          <w:gridAfter w:val="1"/>
          <w:wBefore w:w="147" w:type="dxa"/>
          <w:wAfter w:w="137" w:type="dxa"/>
        </w:trPr>
        <w:tc>
          <w:tcPr>
            <w:tcW w:w="710" w:type="dxa"/>
            <w:gridSpan w:val="3"/>
            <w:vMerge w:val="restart"/>
          </w:tcPr>
          <w:p w14:paraId="36369925" w14:textId="77777777" w:rsidR="00594017" w:rsidRPr="00260CDA" w:rsidRDefault="00594017" w:rsidP="00B7749B">
            <w:pPr>
              <w:pStyle w:val="Outline3"/>
              <w:tabs>
                <w:tab w:val="clear" w:pos="1728"/>
                <w:tab w:val="num" w:pos="284"/>
              </w:tabs>
              <w:spacing w:before="120" w:after="120"/>
              <w:ind w:left="284" w:hanging="284"/>
              <w:jc w:val="center"/>
              <w:rPr>
                <w:b/>
                <w:sz w:val="23"/>
                <w:szCs w:val="23"/>
              </w:rPr>
            </w:pPr>
          </w:p>
        </w:tc>
        <w:tc>
          <w:tcPr>
            <w:tcW w:w="2835" w:type="dxa"/>
            <w:gridSpan w:val="2"/>
            <w:vMerge w:val="restart"/>
          </w:tcPr>
          <w:p w14:paraId="7924A13E" w14:textId="4FD889E4" w:rsidR="00594017" w:rsidRPr="00260CDA" w:rsidRDefault="00594017" w:rsidP="00B7749B">
            <w:pPr>
              <w:spacing w:before="120" w:after="120"/>
              <w:jc w:val="both"/>
              <w:rPr>
                <w:b/>
                <w:sz w:val="23"/>
                <w:szCs w:val="23"/>
              </w:rPr>
            </w:pPr>
            <w:bookmarkStart w:id="513" w:name="_Toc500244440"/>
            <w:r w:rsidRPr="00260CDA">
              <w:rPr>
                <w:b/>
                <w:sz w:val="23"/>
                <w:szCs w:val="23"/>
              </w:rPr>
              <w:t>Langue</w:t>
            </w:r>
            <w:bookmarkEnd w:id="513"/>
          </w:p>
        </w:tc>
        <w:tc>
          <w:tcPr>
            <w:tcW w:w="5953" w:type="dxa"/>
            <w:gridSpan w:val="2"/>
          </w:tcPr>
          <w:p w14:paraId="076FECAC" w14:textId="59043378" w:rsidR="00594017" w:rsidRPr="00154481" w:rsidRDefault="00594017" w:rsidP="00154481">
            <w:pPr>
              <w:pStyle w:val="Header3-Paragraph"/>
              <w:numPr>
                <w:ilvl w:val="1"/>
                <w:numId w:val="119"/>
              </w:numPr>
              <w:spacing w:before="120" w:after="120"/>
              <w:ind w:left="606" w:hanging="567"/>
              <w:rPr>
                <w:sz w:val="23"/>
                <w:szCs w:val="23"/>
                <w:lang w:val="fr-FR"/>
              </w:rPr>
            </w:pPr>
            <w:r w:rsidRPr="00154481">
              <w:rPr>
                <w:sz w:val="23"/>
                <w:szCs w:val="23"/>
                <w:lang w:val="fr-FR"/>
              </w:rPr>
              <w:t>Le Marché et toute la correspondance et la documentation relatives au Marché échangées par le Titulaire et l’Autorité contractante, seront rédigés en langue française. Les documents complémentaires et les imprimés faisant partie du Marché pourront être rédigés dans une autre langue, à condition d’être accompagnés d’une traduction exacte dans la langue française des passages pertinents. Dans ce cas, aux fins d’interprétation du Marché, cette traduction fera foi.</w:t>
            </w:r>
          </w:p>
        </w:tc>
      </w:tr>
      <w:tr w:rsidR="00B266E7" w:rsidRPr="00260CDA" w14:paraId="204EB3BC" w14:textId="77777777" w:rsidTr="00464E2D">
        <w:trPr>
          <w:gridBefore w:val="1"/>
          <w:gridAfter w:val="1"/>
          <w:wBefore w:w="147" w:type="dxa"/>
          <w:wAfter w:w="137" w:type="dxa"/>
        </w:trPr>
        <w:tc>
          <w:tcPr>
            <w:tcW w:w="710" w:type="dxa"/>
            <w:gridSpan w:val="3"/>
            <w:vMerge/>
          </w:tcPr>
          <w:p w14:paraId="634670F0" w14:textId="77777777" w:rsidR="00594017" w:rsidRPr="00260CDA" w:rsidRDefault="00594017" w:rsidP="00B7749B">
            <w:pPr>
              <w:pStyle w:val="Outline3"/>
              <w:numPr>
                <w:ilvl w:val="0"/>
                <w:numId w:val="0"/>
              </w:numPr>
              <w:spacing w:before="120" w:after="120"/>
              <w:ind w:left="284"/>
              <w:rPr>
                <w:b/>
                <w:sz w:val="23"/>
                <w:szCs w:val="23"/>
              </w:rPr>
            </w:pPr>
          </w:p>
        </w:tc>
        <w:tc>
          <w:tcPr>
            <w:tcW w:w="2835" w:type="dxa"/>
            <w:gridSpan w:val="2"/>
            <w:vMerge/>
          </w:tcPr>
          <w:p w14:paraId="206786F3" w14:textId="77777777" w:rsidR="00594017" w:rsidRPr="00260CDA" w:rsidRDefault="00594017" w:rsidP="00B7749B">
            <w:pPr>
              <w:spacing w:before="120" w:after="120"/>
              <w:jc w:val="both"/>
              <w:rPr>
                <w:b/>
                <w:sz w:val="23"/>
                <w:szCs w:val="23"/>
              </w:rPr>
            </w:pPr>
          </w:p>
        </w:tc>
        <w:tc>
          <w:tcPr>
            <w:tcW w:w="5953" w:type="dxa"/>
            <w:gridSpan w:val="2"/>
          </w:tcPr>
          <w:p w14:paraId="3EB0D100" w14:textId="3A8D12B8" w:rsidR="00594017" w:rsidRPr="00260CDA" w:rsidRDefault="00594017" w:rsidP="00154481">
            <w:pPr>
              <w:pStyle w:val="Header3-Paragraph"/>
              <w:numPr>
                <w:ilvl w:val="1"/>
                <w:numId w:val="119"/>
              </w:numPr>
              <w:spacing w:before="120" w:after="120"/>
              <w:ind w:left="606" w:hanging="567"/>
              <w:rPr>
                <w:sz w:val="23"/>
                <w:szCs w:val="23"/>
                <w:lang w:val="fr-FR"/>
              </w:rPr>
            </w:pPr>
            <w:r w:rsidRPr="00260CDA">
              <w:rPr>
                <w:sz w:val="23"/>
                <w:szCs w:val="23"/>
                <w:lang w:val="fr-FR"/>
              </w:rPr>
              <w:t>Le Titulaire assumera tous les coûts de traduction dans la langue française et tous les risques relatifs à l’exactitude de cette traduction, pour ce qui concerne les documents qu’il fournit.</w:t>
            </w:r>
          </w:p>
        </w:tc>
      </w:tr>
      <w:tr w:rsidR="00B266E7" w:rsidRPr="00260CDA" w14:paraId="25F722F4" w14:textId="77777777" w:rsidTr="00464E2D">
        <w:trPr>
          <w:gridBefore w:val="1"/>
          <w:gridAfter w:val="1"/>
          <w:wBefore w:w="147" w:type="dxa"/>
          <w:wAfter w:w="137" w:type="dxa"/>
        </w:trPr>
        <w:tc>
          <w:tcPr>
            <w:tcW w:w="710" w:type="dxa"/>
            <w:gridSpan w:val="3"/>
          </w:tcPr>
          <w:p w14:paraId="307DE603"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2"/>
          </w:tcPr>
          <w:p w14:paraId="381EA87C" w14:textId="65AAE1C6" w:rsidR="00854022" w:rsidRPr="00260CDA" w:rsidRDefault="00854022" w:rsidP="00B7749B">
            <w:pPr>
              <w:spacing w:before="120" w:after="120"/>
              <w:jc w:val="both"/>
              <w:rPr>
                <w:b/>
                <w:sz w:val="23"/>
                <w:szCs w:val="23"/>
              </w:rPr>
            </w:pPr>
            <w:bookmarkStart w:id="514" w:name="_Toc500244441"/>
            <w:r w:rsidRPr="00260CDA">
              <w:rPr>
                <w:b/>
                <w:sz w:val="23"/>
                <w:szCs w:val="23"/>
              </w:rPr>
              <w:t>Groupement</w:t>
            </w:r>
            <w:bookmarkEnd w:id="514"/>
          </w:p>
        </w:tc>
        <w:tc>
          <w:tcPr>
            <w:tcW w:w="5953" w:type="dxa"/>
            <w:gridSpan w:val="2"/>
          </w:tcPr>
          <w:p w14:paraId="26D9CCD2" w14:textId="77777777" w:rsidR="00594017" w:rsidRPr="00260CDA" w:rsidRDefault="00854022" w:rsidP="00B7749B">
            <w:pPr>
              <w:pStyle w:val="Header3-Paragraph"/>
              <w:spacing w:before="120" w:after="120"/>
              <w:rPr>
                <w:sz w:val="23"/>
                <w:szCs w:val="23"/>
                <w:lang w:val="fr-FR"/>
              </w:rPr>
            </w:pPr>
            <w:r w:rsidRPr="00260CDA">
              <w:rPr>
                <w:sz w:val="23"/>
                <w:szCs w:val="23"/>
                <w:lang w:val="fr-FR"/>
              </w:rPr>
              <w:t xml:space="preserve">Si le Titulaire est un groupement, tous les membres seront solidairement tenus envers l’Autorité contractante de respecter les clauses du Marché, et ils devront désigner l’un d’entre eux pour agir en qualité de mandataire commun avec pouvoir d’engager le groupement. </w:t>
            </w:r>
          </w:p>
          <w:p w14:paraId="27ED52B7" w14:textId="7344861C" w:rsidR="00854022" w:rsidRPr="00260CDA" w:rsidRDefault="00854022" w:rsidP="00B7749B">
            <w:pPr>
              <w:pStyle w:val="Header3-Paragraph"/>
              <w:spacing w:before="120" w:after="120"/>
              <w:ind w:left="598"/>
              <w:rPr>
                <w:sz w:val="23"/>
                <w:szCs w:val="23"/>
                <w:lang w:val="fr-FR"/>
              </w:rPr>
            </w:pPr>
            <w:r w:rsidRPr="00260CDA">
              <w:rPr>
                <w:sz w:val="23"/>
                <w:szCs w:val="23"/>
                <w:lang w:val="fr-FR"/>
              </w:rPr>
              <w:lastRenderedPageBreak/>
              <w:t>La composition ou la constitution du groupement ne pourra être modifiée que par avenant dans les cas suivants :</w:t>
            </w:r>
          </w:p>
          <w:p w14:paraId="4CB9A71E" w14:textId="3B1C0B3B" w:rsidR="00854022" w:rsidRPr="00260CDA" w:rsidRDefault="00854022" w:rsidP="00B7749B">
            <w:pPr>
              <w:pStyle w:val="Header2-SubClauses"/>
              <w:numPr>
                <w:ilvl w:val="0"/>
                <w:numId w:val="91"/>
              </w:numPr>
              <w:tabs>
                <w:tab w:val="clear" w:pos="619"/>
              </w:tabs>
              <w:spacing w:before="120" w:after="120"/>
              <w:rPr>
                <w:sz w:val="23"/>
                <w:szCs w:val="23"/>
                <w:lang w:val="fr-FR"/>
              </w:rPr>
            </w:pPr>
            <w:r w:rsidRPr="00260CDA">
              <w:rPr>
                <w:sz w:val="23"/>
                <w:szCs w:val="23"/>
                <w:lang w:val="fr-FR"/>
              </w:rPr>
              <w:t>La déclaration de faillite, la cessation d’activités ou la liquidation des biens, d’un de ses membres ;</w:t>
            </w:r>
          </w:p>
          <w:p w14:paraId="00045E23" w14:textId="27CD5948" w:rsidR="00854022" w:rsidRPr="00260CDA" w:rsidRDefault="00854022" w:rsidP="00B7749B">
            <w:pPr>
              <w:pStyle w:val="Header2-SubClauses"/>
              <w:numPr>
                <w:ilvl w:val="0"/>
                <w:numId w:val="91"/>
              </w:numPr>
              <w:tabs>
                <w:tab w:val="clear" w:pos="619"/>
              </w:tabs>
              <w:spacing w:before="120" w:after="120"/>
              <w:rPr>
                <w:sz w:val="23"/>
                <w:szCs w:val="23"/>
                <w:lang w:val="fr-FR"/>
              </w:rPr>
            </w:pPr>
            <w:r w:rsidRPr="00260CDA">
              <w:rPr>
                <w:sz w:val="23"/>
                <w:szCs w:val="23"/>
                <w:lang w:val="fr-FR"/>
              </w:rPr>
              <w:t>L’impossibilité de poursuivre avec un membre due à un cas de force majeure</w:t>
            </w:r>
            <w:r w:rsidR="00594017" w:rsidRPr="00260CDA">
              <w:rPr>
                <w:sz w:val="23"/>
                <w:szCs w:val="23"/>
                <w:lang w:val="fr-FR"/>
              </w:rPr>
              <w:t>.</w:t>
            </w:r>
          </w:p>
          <w:p w14:paraId="0B325BC4" w14:textId="0BE6F6AD" w:rsidR="00854022" w:rsidRPr="00260CDA" w:rsidRDefault="00854022" w:rsidP="00B7749B">
            <w:pPr>
              <w:pStyle w:val="Header2-SubClauses"/>
              <w:spacing w:before="120" w:after="120"/>
              <w:rPr>
                <w:sz w:val="23"/>
                <w:szCs w:val="23"/>
                <w:lang w:val="fr-FR"/>
              </w:rPr>
            </w:pPr>
            <w:r w:rsidRPr="00260CDA">
              <w:rPr>
                <w:sz w:val="23"/>
                <w:szCs w:val="23"/>
                <w:lang w:val="fr-FR"/>
              </w:rPr>
              <w:t>En tout état de cause, l’autorité contractante peut résilier le marché.</w:t>
            </w:r>
          </w:p>
        </w:tc>
      </w:tr>
      <w:tr w:rsidR="00B266E7" w:rsidRPr="00260CDA" w14:paraId="48CC2772" w14:textId="77777777" w:rsidTr="00464E2D">
        <w:tc>
          <w:tcPr>
            <w:tcW w:w="710" w:type="dxa"/>
            <w:gridSpan w:val="2"/>
          </w:tcPr>
          <w:p w14:paraId="0864C918"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1504BFB0" w14:textId="37A840F9" w:rsidR="00854022" w:rsidRPr="00260CDA" w:rsidRDefault="00854022" w:rsidP="00B7749B">
            <w:pPr>
              <w:pStyle w:val="Outline3"/>
              <w:numPr>
                <w:ilvl w:val="0"/>
                <w:numId w:val="0"/>
              </w:numPr>
              <w:spacing w:before="120" w:after="120"/>
              <w:rPr>
                <w:b/>
                <w:sz w:val="23"/>
                <w:szCs w:val="23"/>
              </w:rPr>
            </w:pPr>
            <w:bookmarkStart w:id="515" w:name="_Toc500244442"/>
            <w:r w:rsidRPr="00260CDA">
              <w:rPr>
                <w:b/>
                <w:sz w:val="23"/>
                <w:szCs w:val="23"/>
              </w:rPr>
              <w:t>Critères d’origine</w:t>
            </w:r>
            <w:bookmarkEnd w:id="515"/>
          </w:p>
        </w:tc>
        <w:tc>
          <w:tcPr>
            <w:tcW w:w="6237" w:type="dxa"/>
            <w:gridSpan w:val="4"/>
          </w:tcPr>
          <w:p w14:paraId="723A7CA1" w14:textId="2B7FEEFA" w:rsidR="00854022" w:rsidRPr="00260CDA" w:rsidRDefault="00854022" w:rsidP="00B7749B">
            <w:pPr>
              <w:spacing w:before="120" w:after="120"/>
              <w:jc w:val="both"/>
              <w:rPr>
                <w:sz w:val="23"/>
                <w:szCs w:val="23"/>
              </w:rPr>
            </w:pPr>
            <w:r w:rsidRPr="00260CDA">
              <w:rPr>
                <w:sz w:val="23"/>
                <w:szCs w:val="23"/>
              </w:rPr>
              <w:t xml:space="preserve">Sauf dispositions contraires figurant au </w:t>
            </w:r>
            <w:r w:rsidRPr="00260CDA">
              <w:rPr>
                <w:b/>
                <w:sz w:val="23"/>
                <w:szCs w:val="23"/>
              </w:rPr>
              <w:t xml:space="preserve">CCAP, </w:t>
            </w:r>
            <w:r w:rsidRPr="00260CDA">
              <w:rPr>
                <w:sz w:val="23"/>
                <w:szCs w:val="23"/>
              </w:rPr>
              <w:t>les titulaires de marchés de fournitures ou de services dont le financement est prévu par les budgets de l’État, des établissements publics, des collectivités locales, des sociétés nationales ou sociétés à participation publique majoritaire, des autorités administratives indépendantes et organismes de droit public, lorsqu’ils sont des entreprises d’un état membre de l’UEMOA, doivent être régulièrement inscrites au registre du commerce dans l'un desdits États.</w:t>
            </w:r>
          </w:p>
        </w:tc>
      </w:tr>
      <w:tr w:rsidR="00B266E7" w:rsidRPr="00260CDA" w14:paraId="3F2BDCC9" w14:textId="77777777" w:rsidTr="00464E2D">
        <w:tc>
          <w:tcPr>
            <w:tcW w:w="710" w:type="dxa"/>
            <w:gridSpan w:val="2"/>
            <w:vMerge w:val="restart"/>
          </w:tcPr>
          <w:p w14:paraId="50A6AA28" w14:textId="77777777" w:rsidR="006202BD" w:rsidRPr="00260CDA" w:rsidRDefault="006202BD"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5B121D19" w14:textId="7A774E38" w:rsidR="006202BD" w:rsidRPr="00260CDA" w:rsidRDefault="006202BD" w:rsidP="00B7749B">
            <w:pPr>
              <w:spacing w:before="120" w:after="120"/>
              <w:jc w:val="both"/>
              <w:rPr>
                <w:b/>
                <w:sz w:val="23"/>
                <w:szCs w:val="23"/>
              </w:rPr>
            </w:pPr>
            <w:bookmarkStart w:id="516" w:name="_Toc500244443"/>
            <w:r w:rsidRPr="00260CDA">
              <w:rPr>
                <w:b/>
                <w:sz w:val="23"/>
                <w:szCs w:val="23"/>
              </w:rPr>
              <w:t>Notification</w:t>
            </w:r>
            <w:bookmarkEnd w:id="516"/>
          </w:p>
        </w:tc>
        <w:tc>
          <w:tcPr>
            <w:tcW w:w="6237" w:type="dxa"/>
            <w:gridSpan w:val="4"/>
          </w:tcPr>
          <w:p w14:paraId="6EF16E92" w14:textId="749C3783" w:rsidR="006202BD" w:rsidRPr="00260CDA" w:rsidRDefault="006202BD" w:rsidP="00B7749B">
            <w:pPr>
              <w:pStyle w:val="Paragraphedeliste"/>
              <w:numPr>
                <w:ilvl w:val="1"/>
                <w:numId w:val="22"/>
              </w:numPr>
              <w:spacing w:before="120" w:after="120"/>
              <w:contextualSpacing w:val="0"/>
              <w:jc w:val="both"/>
              <w:rPr>
                <w:sz w:val="23"/>
                <w:szCs w:val="23"/>
              </w:rPr>
            </w:pPr>
            <w:r w:rsidRPr="00260CDA">
              <w:rPr>
                <w:sz w:val="23"/>
                <w:szCs w:val="23"/>
              </w:rPr>
              <w:t xml:space="preserve">Toute notification envoyée à l’une des parties par l’autre partie en vertu du Marché doit être adressée par écrit à l’adresse spécifiée dans le </w:t>
            </w:r>
            <w:r w:rsidRPr="00260CDA">
              <w:rPr>
                <w:b/>
                <w:bCs/>
                <w:sz w:val="23"/>
                <w:szCs w:val="23"/>
              </w:rPr>
              <w:t>CCAP</w:t>
            </w:r>
            <w:r w:rsidRPr="00260CDA">
              <w:rPr>
                <w:sz w:val="23"/>
                <w:szCs w:val="23"/>
              </w:rPr>
              <w:t>. L’expression « par écrit » signifie transmises par voie écrite avec accusé de réception.</w:t>
            </w:r>
          </w:p>
        </w:tc>
      </w:tr>
      <w:tr w:rsidR="00B266E7" w:rsidRPr="00260CDA" w14:paraId="5FA040F8" w14:textId="77777777" w:rsidTr="00464E2D">
        <w:tc>
          <w:tcPr>
            <w:tcW w:w="710" w:type="dxa"/>
            <w:gridSpan w:val="2"/>
            <w:vMerge/>
          </w:tcPr>
          <w:p w14:paraId="0604E7CC" w14:textId="77777777" w:rsidR="006202BD" w:rsidRPr="00260CDA" w:rsidRDefault="006202BD" w:rsidP="00B7749B">
            <w:pPr>
              <w:pStyle w:val="Outline3"/>
              <w:numPr>
                <w:ilvl w:val="0"/>
                <w:numId w:val="0"/>
              </w:numPr>
              <w:spacing w:before="120" w:after="120"/>
              <w:ind w:left="284"/>
              <w:rPr>
                <w:b/>
                <w:sz w:val="23"/>
                <w:szCs w:val="23"/>
              </w:rPr>
            </w:pPr>
          </w:p>
        </w:tc>
        <w:tc>
          <w:tcPr>
            <w:tcW w:w="2835" w:type="dxa"/>
            <w:gridSpan w:val="3"/>
            <w:vMerge/>
          </w:tcPr>
          <w:p w14:paraId="053D26C6" w14:textId="77777777" w:rsidR="006202BD" w:rsidRPr="00260CDA" w:rsidRDefault="006202BD" w:rsidP="00B7749B">
            <w:pPr>
              <w:spacing w:before="120" w:after="120"/>
              <w:jc w:val="both"/>
              <w:rPr>
                <w:b/>
                <w:sz w:val="23"/>
                <w:szCs w:val="23"/>
              </w:rPr>
            </w:pPr>
          </w:p>
        </w:tc>
        <w:tc>
          <w:tcPr>
            <w:tcW w:w="6237" w:type="dxa"/>
            <w:gridSpan w:val="4"/>
          </w:tcPr>
          <w:p w14:paraId="16052D1C" w14:textId="4006A307" w:rsidR="006202BD" w:rsidRPr="00260CDA" w:rsidRDefault="006202BD" w:rsidP="00B7749B">
            <w:pPr>
              <w:pStyle w:val="Paragraphedeliste"/>
              <w:numPr>
                <w:ilvl w:val="1"/>
                <w:numId w:val="22"/>
              </w:numPr>
              <w:spacing w:before="120" w:after="120"/>
              <w:contextualSpacing w:val="0"/>
              <w:jc w:val="both"/>
              <w:rPr>
                <w:sz w:val="23"/>
                <w:szCs w:val="23"/>
              </w:rPr>
            </w:pPr>
            <w:r w:rsidRPr="00260CDA">
              <w:rPr>
                <w:sz w:val="23"/>
                <w:szCs w:val="23"/>
              </w:rPr>
              <w:t>Une notification prend effet à la date à laquelle elle est remise ou à sa date d’entrée en vigueur, la seconde de ces dates à échoir étant retenue.</w:t>
            </w:r>
          </w:p>
        </w:tc>
      </w:tr>
      <w:tr w:rsidR="00B266E7" w:rsidRPr="00260CDA" w14:paraId="04A078B6" w14:textId="77777777" w:rsidTr="00464E2D">
        <w:tc>
          <w:tcPr>
            <w:tcW w:w="710" w:type="dxa"/>
            <w:gridSpan w:val="2"/>
          </w:tcPr>
          <w:p w14:paraId="71AE9CB0"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10C1EDB4" w14:textId="536187FB" w:rsidR="00854022" w:rsidRPr="00260CDA" w:rsidRDefault="00854022" w:rsidP="00B7749B">
            <w:pPr>
              <w:spacing w:before="120" w:after="120"/>
              <w:jc w:val="both"/>
              <w:rPr>
                <w:b/>
                <w:sz w:val="23"/>
                <w:szCs w:val="23"/>
              </w:rPr>
            </w:pPr>
            <w:bookmarkStart w:id="517" w:name="_Toc500244444"/>
            <w:r w:rsidRPr="00260CDA">
              <w:rPr>
                <w:b/>
                <w:sz w:val="23"/>
                <w:szCs w:val="23"/>
              </w:rPr>
              <w:t>Droit applicable</w:t>
            </w:r>
            <w:bookmarkEnd w:id="517"/>
          </w:p>
        </w:tc>
        <w:tc>
          <w:tcPr>
            <w:tcW w:w="6237" w:type="dxa"/>
            <w:gridSpan w:val="4"/>
          </w:tcPr>
          <w:p w14:paraId="7AC8CE54" w14:textId="65FFBD11" w:rsidR="00854022" w:rsidRPr="00260CDA" w:rsidRDefault="00854022" w:rsidP="00B7749B">
            <w:pPr>
              <w:spacing w:before="120" w:after="120"/>
              <w:jc w:val="both"/>
              <w:rPr>
                <w:sz w:val="23"/>
                <w:szCs w:val="23"/>
              </w:rPr>
            </w:pPr>
            <w:r w:rsidRPr="00260CDA">
              <w:rPr>
                <w:sz w:val="23"/>
                <w:szCs w:val="23"/>
              </w:rPr>
              <w:t xml:space="preserve">Le Marché est régi et interprété conformément au droit Burkinabè, à moins que le </w:t>
            </w:r>
            <w:r w:rsidRPr="00260CDA">
              <w:rPr>
                <w:b/>
                <w:bCs/>
                <w:sz w:val="23"/>
                <w:szCs w:val="23"/>
              </w:rPr>
              <w:t>CCAP</w:t>
            </w:r>
            <w:r w:rsidRPr="00260CDA">
              <w:rPr>
                <w:sz w:val="23"/>
                <w:szCs w:val="23"/>
              </w:rPr>
              <w:t xml:space="preserve"> n’en dispose autrement.</w:t>
            </w:r>
          </w:p>
        </w:tc>
      </w:tr>
      <w:tr w:rsidR="00C01786" w:rsidRPr="00260CDA" w14:paraId="42D5F7C3" w14:textId="77777777" w:rsidTr="00464E2D">
        <w:tc>
          <w:tcPr>
            <w:tcW w:w="710" w:type="dxa"/>
            <w:gridSpan w:val="2"/>
            <w:vMerge w:val="restart"/>
          </w:tcPr>
          <w:p w14:paraId="6065ECEE" w14:textId="77777777" w:rsidR="00C01786" w:rsidRPr="00260CDA" w:rsidRDefault="00C01786"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1B438BE7" w14:textId="095430D6" w:rsidR="00C01786" w:rsidRPr="00260CDA" w:rsidRDefault="00C01786" w:rsidP="00B7749B">
            <w:pPr>
              <w:spacing w:before="120" w:after="120"/>
              <w:jc w:val="both"/>
              <w:rPr>
                <w:b/>
                <w:sz w:val="23"/>
                <w:szCs w:val="23"/>
              </w:rPr>
            </w:pPr>
            <w:bookmarkStart w:id="518" w:name="_Toc500244445"/>
            <w:r w:rsidRPr="00260CDA">
              <w:rPr>
                <w:b/>
                <w:sz w:val="23"/>
                <w:szCs w:val="23"/>
              </w:rPr>
              <w:t>Règlement des différends</w:t>
            </w:r>
            <w:bookmarkEnd w:id="518"/>
          </w:p>
        </w:tc>
        <w:tc>
          <w:tcPr>
            <w:tcW w:w="6237" w:type="dxa"/>
            <w:gridSpan w:val="4"/>
          </w:tcPr>
          <w:p w14:paraId="04F78EEA" w14:textId="2BAFF328" w:rsidR="00C01786" w:rsidRPr="00260CDA" w:rsidRDefault="00C01786" w:rsidP="00B7749B">
            <w:pPr>
              <w:pStyle w:val="Paragraphedeliste"/>
              <w:numPr>
                <w:ilvl w:val="1"/>
                <w:numId w:val="92"/>
              </w:numPr>
              <w:spacing w:before="120" w:after="120"/>
              <w:contextualSpacing w:val="0"/>
              <w:jc w:val="both"/>
              <w:rPr>
                <w:sz w:val="23"/>
                <w:szCs w:val="23"/>
              </w:rPr>
            </w:pPr>
            <w:r w:rsidRPr="00260CDA">
              <w:rPr>
                <w:b/>
                <w:sz w:val="23"/>
                <w:szCs w:val="23"/>
              </w:rPr>
              <w:t>Recours à une procédure de conciliation</w:t>
            </w:r>
          </w:p>
          <w:p w14:paraId="60A55C62" w14:textId="43CB2DE6" w:rsidR="00C01786" w:rsidRPr="00260CDA" w:rsidRDefault="00C01786" w:rsidP="00B7749B">
            <w:pPr>
              <w:spacing w:before="120" w:after="120"/>
              <w:jc w:val="both"/>
              <w:rPr>
                <w:sz w:val="23"/>
                <w:szCs w:val="23"/>
              </w:rPr>
            </w:pPr>
            <w:r w:rsidRPr="00260CDA">
              <w:rPr>
                <w:sz w:val="23"/>
                <w:szCs w:val="23"/>
              </w:rPr>
              <w:t>L’autorité contractante et le fournisseur peuvent recourir à l’Organe de règlement des différends de l’Autorité de régulation de la commande publique. Ce recours n'a pas d'effet suspensif de l'exécution du marché.</w:t>
            </w:r>
          </w:p>
        </w:tc>
      </w:tr>
      <w:tr w:rsidR="00C01786" w:rsidRPr="00260CDA" w14:paraId="6FA27EF5" w14:textId="77777777" w:rsidTr="00464E2D">
        <w:tc>
          <w:tcPr>
            <w:tcW w:w="710" w:type="dxa"/>
            <w:gridSpan w:val="2"/>
            <w:vMerge/>
          </w:tcPr>
          <w:p w14:paraId="3375B16E" w14:textId="77777777" w:rsidR="00C01786" w:rsidRPr="00260CDA" w:rsidRDefault="00C01786" w:rsidP="00B7749B">
            <w:pPr>
              <w:spacing w:before="120" w:after="120"/>
              <w:ind w:right="-732"/>
              <w:jc w:val="center"/>
              <w:rPr>
                <w:sz w:val="23"/>
                <w:szCs w:val="23"/>
              </w:rPr>
            </w:pPr>
          </w:p>
        </w:tc>
        <w:tc>
          <w:tcPr>
            <w:tcW w:w="2835" w:type="dxa"/>
            <w:gridSpan w:val="3"/>
            <w:vMerge/>
          </w:tcPr>
          <w:p w14:paraId="258EDDB7" w14:textId="413F4638" w:rsidR="00C01786" w:rsidRPr="00260CDA" w:rsidRDefault="00C01786" w:rsidP="00B7749B">
            <w:pPr>
              <w:spacing w:before="120" w:after="120"/>
              <w:ind w:right="-732"/>
              <w:jc w:val="both"/>
              <w:rPr>
                <w:sz w:val="23"/>
                <w:szCs w:val="23"/>
              </w:rPr>
            </w:pPr>
          </w:p>
        </w:tc>
        <w:tc>
          <w:tcPr>
            <w:tcW w:w="6237" w:type="dxa"/>
            <w:gridSpan w:val="4"/>
          </w:tcPr>
          <w:p w14:paraId="5107101A" w14:textId="31D82A63" w:rsidR="00C01786" w:rsidRPr="00260CDA" w:rsidRDefault="00C01786" w:rsidP="00B7749B">
            <w:pPr>
              <w:pStyle w:val="Paragraphedeliste"/>
              <w:numPr>
                <w:ilvl w:val="1"/>
                <w:numId w:val="92"/>
              </w:numPr>
              <w:spacing w:before="120" w:after="120"/>
              <w:contextualSpacing w:val="0"/>
              <w:jc w:val="both"/>
              <w:rPr>
                <w:sz w:val="23"/>
                <w:szCs w:val="23"/>
              </w:rPr>
            </w:pPr>
            <w:r w:rsidRPr="00260CDA">
              <w:rPr>
                <w:b/>
                <w:sz w:val="23"/>
                <w:szCs w:val="23"/>
              </w:rPr>
              <w:t>Procédure contentieuse</w:t>
            </w:r>
          </w:p>
          <w:p w14:paraId="083AA473" w14:textId="670C1293" w:rsidR="00C01786" w:rsidRPr="00260CDA" w:rsidRDefault="00C01786" w:rsidP="00B7749B">
            <w:pPr>
              <w:pStyle w:val="Paragraphedeliste"/>
              <w:numPr>
                <w:ilvl w:val="2"/>
                <w:numId w:val="92"/>
              </w:numPr>
              <w:spacing w:before="120" w:after="120"/>
              <w:contextualSpacing w:val="0"/>
              <w:jc w:val="both"/>
              <w:rPr>
                <w:sz w:val="23"/>
                <w:szCs w:val="23"/>
              </w:rPr>
            </w:pPr>
            <w:r w:rsidRPr="00260CDA">
              <w:rPr>
                <w:sz w:val="23"/>
                <w:szCs w:val="23"/>
              </w:rPr>
              <w:t>Si les parties n’ont pas réussi à résoudre leur différend à l’amiable devant l’Organe de règlement des différends, le litige peut être soumis soit à la juridiction nationale compétente</w:t>
            </w:r>
            <w:r w:rsidRPr="00260CDA">
              <w:rPr>
                <w:b/>
                <w:iCs/>
                <w:sz w:val="23"/>
                <w:szCs w:val="23"/>
              </w:rPr>
              <w:t xml:space="preserve">, </w:t>
            </w:r>
            <w:r w:rsidRPr="00260CDA">
              <w:rPr>
                <w:sz w:val="23"/>
                <w:szCs w:val="23"/>
              </w:rPr>
              <w:t>s</w:t>
            </w:r>
            <w:r w:rsidRPr="00260CDA">
              <w:rPr>
                <w:iCs/>
                <w:sz w:val="23"/>
                <w:szCs w:val="23"/>
              </w:rPr>
              <w:t>oit à l’arbitrage,</w:t>
            </w:r>
            <w:r w:rsidRPr="00260CDA">
              <w:rPr>
                <w:sz w:val="23"/>
                <w:szCs w:val="23"/>
              </w:rPr>
              <w:t xml:space="preserve"> à l’initiative de l’Autorité contractante ou du Titulaire, tel que spécifié dans le CCAP.</w:t>
            </w:r>
          </w:p>
          <w:p w14:paraId="25E22497" w14:textId="301B3B48" w:rsidR="00C01786" w:rsidRPr="00260CDA" w:rsidRDefault="00C01786" w:rsidP="00B7749B">
            <w:pPr>
              <w:pStyle w:val="Paragraphedeliste"/>
              <w:numPr>
                <w:ilvl w:val="2"/>
                <w:numId w:val="92"/>
              </w:numPr>
              <w:spacing w:before="120" w:after="120"/>
              <w:contextualSpacing w:val="0"/>
              <w:jc w:val="both"/>
              <w:rPr>
                <w:sz w:val="23"/>
                <w:szCs w:val="23"/>
              </w:rPr>
            </w:pPr>
            <w:r w:rsidRPr="00260CDA">
              <w:rPr>
                <w:sz w:val="23"/>
                <w:szCs w:val="23"/>
              </w:rPr>
              <w:t xml:space="preserve">Nonobstant toute référence au titre du recours contentieux, les parties continueront de réaliser leurs obligations contractuelles respectives, à moins qu’elles n’en décident autrement d’un commun accord, et </w:t>
            </w:r>
            <w:r w:rsidRPr="00260CDA">
              <w:rPr>
                <w:sz w:val="23"/>
                <w:szCs w:val="23"/>
              </w:rPr>
              <w:lastRenderedPageBreak/>
              <w:t>l’Autorité contractante paiera au Titulaire toute somme qui lui sera due.</w:t>
            </w:r>
          </w:p>
        </w:tc>
      </w:tr>
      <w:tr w:rsidR="00B266E7" w:rsidRPr="00260CDA" w14:paraId="43F14A7F" w14:textId="77777777" w:rsidTr="00464E2D">
        <w:tc>
          <w:tcPr>
            <w:tcW w:w="710" w:type="dxa"/>
            <w:gridSpan w:val="2"/>
          </w:tcPr>
          <w:p w14:paraId="26A96520"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47ED6F7F" w14:textId="174BE38F" w:rsidR="00854022" w:rsidRPr="00260CDA" w:rsidRDefault="00854022" w:rsidP="00B7749B">
            <w:pPr>
              <w:spacing w:before="120" w:after="120"/>
              <w:jc w:val="both"/>
              <w:rPr>
                <w:b/>
                <w:sz w:val="23"/>
                <w:szCs w:val="23"/>
              </w:rPr>
            </w:pPr>
            <w:bookmarkStart w:id="519" w:name="_Toc500244446"/>
            <w:r w:rsidRPr="00260CDA">
              <w:rPr>
                <w:b/>
                <w:sz w:val="23"/>
                <w:szCs w:val="23"/>
              </w:rPr>
              <w:t>Objet du Marché</w:t>
            </w:r>
            <w:bookmarkEnd w:id="519"/>
          </w:p>
        </w:tc>
        <w:tc>
          <w:tcPr>
            <w:tcW w:w="6237" w:type="dxa"/>
            <w:gridSpan w:val="4"/>
          </w:tcPr>
          <w:p w14:paraId="7ADB2397" w14:textId="5565B26D" w:rsidR="00854022" w:rsidRPr="00260CDA" w:rsidRDefault="00854022" w:rsidP="00B7749B">
            <w:pPr>
              <w:spacing w:before="120" w:after="120"/>
              <w:jc w:val="both"/>
              <w:rPr>
                <w:sz w:val="23"/>
                <w:szCs w:val="23"/>
              </w:rPr>
            </w:pPr>
            <w:r w:rsidRPr="00260CDA">
              <w:rPr>
                <w:sz w:val="23"/>
                <w:szCs w:val="23"/>
              </w:rPr>
              <w:t xml:space="preserve">Les Fournitures et/ou Services connexes afférents au présent Marché sont ceux qui figurent à la Section IV, Bordereau des quantités, Calendrier de livraison, Cahier des Clauses techniques, Plans, Inspections et Essais. </w:t>
            </w:r>
          </w:p>
        </w:tc>
      </w:tr>
      <w:tr w:rsidR="00B266E7" w:rsidRPr="00260CDA" w14:paraId="2A17F732" w14:textId="77777777" w:rsidTr="00464E2D">
        <w:tc>
          <w:tcPr>
            <w:tcW w:w="710" w:type="dxa"/>
            <w:gridSpan w:val="2"/>
            <w:vMerge w:val="restart"/>
          </w:tcPr>
          <w:p w14:paraId="5107ADE6" w14:textId="77777777" w:rsidR="006202BD" w:rsidRPr="00260CDA" w:rsidRDefault="006202BD"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1AC3C088" w14:textId="30BD87BB" w:rsidR="006202BD" w:rsidRPr="00260CDA" w:rsidRDefault="006202BD" w:rsidP="00B7749B">
            <w:pPr>
              <w:spacing w:before="120" w:after="120"/>
              <w:jc w:val="both"/>
              <w:rPr>
                <w:b/>
                <w:sz w:val="23"/>
                <w:szCs w:val="23"/>
              </w:rPr>
            </w:pPr>
            <w:bookmarkStart w:id="520" w:name="_Toc500244447"/>
            <w:r w:rsidRPr="00260CDA">
              <w:rPr>
                <w:b/>
                <w:sz w:val="23"/>
                <w:szCs w:val="23"/>
              </w:rPr>
              <w:t>Livraison</w:t>
            </w:r>
            <w:bookmarkEnd w:id="520"/>
          </w:p>
        </w:tc>
        <w:tc>
          <w:tcPr>
            <w:tcW w:w="6237" w:type="dxa"/>
            <w:gridSpan w:val="4"/>
          </w:tcPr>
          <w:p w14:paraId="62BDE570" w14:textId="7EFB57D1" w:rsidR="006202BD" w:rsidRPr="00260CDA" w:rsidRDefault="006202BD" w:rsidP="00B7749B">
            <w:pPr>
              <w:pStyle w:val="Header2-SubClauses"/>
              <w:numPr>
                <w:ilvl w:val="1"/>
                <w:numId w:val="93"/>
              </w:numPr>
              <w:tabs>
                <w:tab w:val="clear" w:pos="619"/>
              </w:tabs>
              <w:spacing w:before="120" w:after="120"/>
              <w:ind w:left="598" w:hanging="598"/>
              <w:rPr>
                <w:sz w:val="23"/>
                <w:szCs w:val="23"/>
                <w:lang w:val="fr-FR"/>
              </w:rPr>
            </w:pPr>
            <w:r w:rsidRPr="00260CDA">
              <w:rPr>
                <w:sz w:val="23"/>
                <w:szCs w:val="23"/>
                <w:lang w:val="fr-FR"/>
              </w:rPr>
              <w:t xml:space="preserve">En vertu de </w:t>
            </w:r>
            <w:r w:rsidRPr="00260CDA">
              <w:rPr>
                <w:sz w:val="23"/>
                <w:szCs w:val="23"/>
              </w:rPr>
              <w:t>la clause 32 du CCAG</w:t>
            </w:r>
            <w:r w:rsidRPr="00260CDA">
              <w:rPr>
                <w:sz w:val="23"/>
                <w:szCs w:val="23"/>
                <w:lang w:val="fr-FR"/>
              </w:rPr>
              <w:t xml:space="preserve">, la livraison des Fournitures et/ou la prestation des Services connexes seront effectuées conformément au calendrier des livraisons et d’achèvement figurant dans le Bordereau des quantités et les Calendriers de livraison. Le </w:t>
            </w:r>
            <w:r w:rsidRPr="00260CDA">
              <w:rPr>
                <w:b/>
                <w:bCs/>
                <w:sz w:val="23"/>
                <w:szCs w:val="23"/>
                <w:lang w:val="fr-FR"/>
              </w:rPr>
              <w:t>CCAP</w:t>
            </w:r>
            <w:r w:rsidRPr="00260CDA">
              <w:rPr>
                <w:sz w:val="23"/>
                <w:szCs w:val="23"/>
                <w:lang w:val="fr-FR"/>
              </w:rPr>
              <w:t xml:space="preserve"> fixe les détails relatifs à l’expédition et indiquera les autres pièces et documents à fournir par le Titulaire.</w:t>
            </w:r>
          </w:p>
        </w:tc>
      </w:tr>
      <w:tr w:rsidR="00B266E7" w:rsidRPr="00260CDA" w14:paraId="2B16BDC5" w14:textId="77777777" w:rsidTr="00464E2D">
        <w:tc>
          <w:tcPr>
            <w:tcW w:w="710" w:type="dxa"/>
            <w:gridSpan w:val="2"/>
            <w:vMerge/>
          </w:tcPr>
          <w:p w14:paraId="46950CED" w14:textId="77777777" w:rsidR="006202BD" w:rsidRPr="00260CDA" w:rsidRDefault="006202BD" w:rsidP="00B7749B">
            <w:pPr>
              <w:pStyle w:val="Outline3"/>
              <w:numPr>
                <w:ilvl w:val="0"/>
                <w:numId w:val="0"/>
              </w:numPr>
              <w:spacing w:before="120" w:after="120"/>
              <w:ind w:left="284"/>
              <w:rPr>
                <w:b/>
                <w:sz w:val="23"/>
                <w:szCs w:val="23"/>
              </w:rPr>
            </w:pPr>
          </w:p>
        </w:tc>
        <w:tc>
          <w:tcPr>
            <w:tcW w:w="2835" w:type="dxa"/>
            <w:gridSpan w:val="3"/>
            <w:vMerge/>
          </w:tcPr>
          <w:p w14:paraId="5F1DC3E7" w14:textId="77777777" w:rsidR="006202BD" w:rsidRPr="00260CDA" w:rsidRDefault="006202BD" w:rsidP="00B7749B">
            <w:pPr>
              <w:spacing w:before="120" w:after="120"/>
              <w:jc w:val="both"/>
              <w:rPr>
                <w:b/>
                <w:sz w:val="23"/>
                <w:szCs w:val="23"/>
              </w:rPr>
            </w:pPr>
          </w:p>
        </w:tc>
        <w:tc>
          <w:tcPr>
            <w:tcW w:w="6237" w:type="dxa"/>
            <w:gridSpan w:val="4"/>
          </w:tcPr>
          <w:p w14:paraId="1A290FE7" w14:textId="77777777" w:rsidR="006202BD" w:rsidRPr="00260CDA" w:rsidRDefault="006202BD" w:rsidP="00B7749B">
            <w:pPr>
              <w:pStyle w:val="Header2-SubClauses"/>
              <w:numPr>
                <w:ilvl w:val="1"/>
                <w:numId w:val="93"/>
              </w:numPr>
              <w:tabs>
                <w:tab w:val="clear" w:pos="619"/>
              </w:tabs>
              <w:spacing w:before="120" w:after="120"/>
              <w:ind w:left="598" w:hanging="598"/>
              <w:rPr>
                <w:sz w:val="23"/>
                <w:szCs w:val="23"/>
                <w:lang w:val="fr-FR"/>
              </w:rPr>
            </w:pPr>
            <w:r w:rsidRPr="00260CDA">
              <w:rPr>
                <w:sz w:val="23"/>
                <w:szCs w:val="23"/>
                <w:lang w:val="fr-FR"/>
              </w:rPr>
              <w:t xml:space="preserve">L’autorité contractant à l’obligation d’assurer un suivi administratif de la livraison.  Le suivi administratif prend la forme de prises de rapports périodiques auprès du titulaire sur l'état </w:t>
            </w:r>
            <w:r w:rsidRPr="00260CDA">
              <w:rPr>
                <w:sz w:val="23"/>
                <w:szCs w:val="23"/>
              </w:rPr>
              <w:t>d'exécution du marché, les difficultés- éventuelles· qui, émaillent son</w:t>
            </w:r>
            <w:r w:rsidRPr="00260CDA">
              <w:rPr>
                <w:sz w:val="23"/>
                <w:szCs w:val="23"/>
                <w:lang w:val="fr-FR"/>
              </w:rPr>
              <w:t xml:space="preserve"> exécution et les mesures proposées pour y faire face le cas échéant.</w:t>
            </w:r>
          </w:p>
          <w:p w14:paraId="13F14CA9" w14:textId="6BE06254" w:rsidR="006202BD" w:rsidRPr="00260CDA" w:rsidRDefault="006202BD" w:rsidP="00B7749B">
            <w:pPr>
              <w:pStyle w:val="Header2-SubClauses"/>
              <w:tabs>
                <w:tab w:val="clear" w:pos="619"/>
              </w:tabs>
              <w:spacing w:before="120" w:after="120"/>
              <w:ind w:left="598"/>
              <w:rPr>
                <w:sz w:val="23"/>
                <w:szCs w:val="23"/>
                <w:lang w:val="fr-FR"/>
              </w:rPr>
            </w:pPr>
            <w:r w:rsidRPr="00260CDA">
              <w:rPr>
                <w:sz w:val="23"/>
                <w:szCs w:val="23"/>
                <w:lang w:val="fr-FR"/>
              </w:rPr>
              <w:t>En tout état de cause, toutes les fois que le marché public prévoit du personnel clé et/ou du matériel minimum, l'autorité contractante vérifie en cours d'exécution, que le titulaire du marché respecte ses engagements en la matière.</w:t>
            </w:r>
          </w:p>
        </w:tc>
      </w:tr>
      <w:tr w:rsidR="00B266E7" w:rsidRPr="00260CDA" w14:paraId="140FF5D5" w14:textId="77777777" w:rsidTr="00464E2D">
        <w:tc>
          <w:tcPr>
            <w:tcW w:w="710" w:type="dxa"/>
            <w:gridSpan w:val="2"/>
          </w:tcPr>
          <w:p w14:paraId="5E4E93A5"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7472F627" w14:textId="33BFA57B" w:rsidR="00854022" w:rsidRPr="00260CDA" w:rsidRDefault="00854022" w:rsidP="00B7749B">
            <w:pPr>
              <w:spacing w:before="120" w:after="120"/>
              <w:jc w:val="both"/>
              <w:rPr>
                <w:b/>
                <w:sz w:val="23"/>
                <w:szCs w:val="23"/>
              </w:rPr>
            </w:pPr>
            <w:bookmarkStart w:id="521" w:name="_Toc500244448"/>
            <w:r w:rsidRPr="00260CDA">
              <w:rPr>
                <w:b/>
                <w:sz w:val="23"/>
                <w:szCs w:val="23"/>
              </w:rPr>
              <w:t>Responsabilités du Titulaire</w:t>
            </w:r>
            <w:bookmarkEnd w:id="521"/>
          </w:p>
        </w:tc>
        <w:tc>
          <w:tcPr>
            <w:tcW w:w="6237" w:type="dxa"/>
            <w:gridSpan w:val="4"/>
          </w:tcPr>
          <w:p w14:paraId="795A30D3" w14:textId="5676983D" w:rsidR="00854022" w:rsidRPr="00260CDA" w:rsidRDefault="00854022" w:rsidP="00B7749B">
            <w:pPr>
              <w:pStyle w:val="Header2-SubClauses"/>
              <w:spacing w:before="120" w:after="120"/>
              <w:rPr>
                <w:sz w:val="23"/>
                <w:szCs w:val="23"/>
                <w:lang w:val="fr-FR"/>
              </w:rPr>
            </w:pPr>
            <w:r w:rsidRPr="00260CDA">
              <w:rPr>
                <w:sz w:val="23"/>
                <w:szCs w:val="23"/>
                <w:lang w:val="fr-FR"/>
              </w:rPr>
              <w:t xml:space="preserve">Le Titulaire fournira toutes les Fournitures et/ou Services connexes compris dans l’objet du Marché en application de la clause 11 du CCAG et du calendrier de livraison et d’achèvement, conformément à la clause 12 du CCAG. </w:t>
            </w:r>
          </w:p>
        </w:tc>
      </w:tr>
      <w:tr w:rsidR="00B266E7" w:rsidRPr="00260CDA" w14:paraId="694F640B" w14:textId="77777777" w:rsidTr="00464E2D">
        <w:tc>
          <w:tcPr>
            <w:tcW w:w="710" w:type="dxa"/>
            <w:gridSpan w:val="2"/>
          </w:tcPr>
          <w:p w14:paraId="4B118BD5"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4356A480" w14:textId="7C74280F" w:rsidR="00854022" w:rsidRPr="00260CDA" w:rsidRDefault="00854022" w:rsidP="00B7749B">
            <w:pPr>
              <w:spacing w:before="120" w:after="120"/>
              <w:ind w:left="317" w:hanging="317"/>
              <w:jc w:val="both"/>
              <w:rPr>
                <w:b/>
                <w:sz w:val="23"/>
                <w:szCs w:val="23"/>
              </w:rPr>
            </w:pPr>
            <w:bookmarkStart w:id="522" w:name="_Toc500244449"/>
            <w:r w:rsidRPr="00260CDA">
              <w:rPr>
                <w:b/>
                <w:sz w:val="23"/>
                <w:szCs w:val="23"/>
              </w:rPr>
              <w:t>Montant du Marché</w:t>
            </w:r>
            <w:bookmarkEnd w:id="522"/>
          </w:p>
        </w:tc>
        <w:tc>
          <w:tcPr>
            <w:tcW w:w="6237" w:type="dxa"/>
            <w:gridSpan w:val="4"/>
          </w:tcPr>
          <w:p w14:paraId="6DF19E36" w14:textId="65DDC92F" w:rsidR="00854022" w:rsidRPr="00260CDA" w:rsidRDefault="00854022" w:rsidP="00B7749B">
            <w:pPr>
              <w:pStyle w:val="Header2-SubClauses"/>
              <w:spacing w:before="120" w:after="120"/>
              <w:rPr>
                <w:sz w:val="23"/>
                <w:szCs w:val="23"/>
                <w:lang w:val="fr-FR"/>
              </w:rPr>
            </w:pPr>
            <w:r w:rsidRPr="00260CDA">
              <w:rPr>
                <w:sz w:val="23"/>
                <w:szCs w:val="23"/>
                <w:lang w:val="fr-FR"/>
              </w:rPr>
              <w:t xml:space="preserve">Le prix demandé par le Titulaire pour les Fournitures livrées et/ou pour les Services connexes rendus au titre du Marché ne variera pas par rapport au prix indiqué par le Titulaire dans son offre, exception faite des modifications de prix autorisées dans le </w:t>
            </w:r>
            <w:r w:rsidRPr="00260CDA">
              <w:rPr>
                <w:b/>
                <w:bCs/>
                <w:sz w:val="23"/>
                <w:szCs w:val="23"/>
                <w:lang w:val="fr-FR"/>
              </w:rPr>
              <w:t>CCAP</w:t>
            </w:r>
            <w:r w:rsidRPr="00260CDA">
              <w:rPr>
                <w:sz w:val="23"/>
                <w:szCs w:val="23"/>
                <w:lang w:val="fr-FR"/>
              </w:rPr>
              <w:t>.</w:t>
            </w:r>
          </w:p>
        </w:tc>
      </w:tr>
      <w:tr w:rsidR="00B266E7" w:rsidRPr="00260CDA" w14:paraId="504CA659" w14:textId="77777777" w:rsidTr="00464E2D">
        <w:tc>
          <w:tcPr>
            <w:tcW w:w="710" w:type="dxa"/>
            <w:gridSpan w:val="2"/>
            <w:vMerge w:val="restart"/>
          </w:tcPr>
          <w:p w14:paraId="3749DD8B" w14:textId="77777777" w:rsidR="00417160" w:rsidRPr="00260CDA" w:rsidRDefault="00417160"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25BDDF87" w14:textId="7D9D7E46" w:rsidR="00417160" w:rsidRPr="00260CDA" w:rsidRDefault="00417160" w:rsidP="00B7749B">
            <w:pPr>
              <w:spacing w:before="120" w:after="120"/>
              <w:jc w:val="both"/>
              <w:rPr>
                <w:b/>
                <w:sz w:val="23"/>
                <w:szCs w:val="23"/>
              </w:rPr>
            </w:pPr>
            <w:bookmarkStart w:id="523" w:name="_Toc500244450"/>
            <w:r w:rsidRPr="00260CDA">
              <w:rPr>
                <w:b/>
                <w:sz w:val="23"/>
                <w:szCs w:val="23"/>
              </w:rPr>
              <w:t>Modalités de règlement</w:t>
            </w:r>
            <w:bookmarkEnd w:id="523"/>
          </w:p>
        </w:tc>
        <w:tc>
          <w:tcPr>
            <w:tcW w:w="6237" w:type="dxa"/>
            <w:gridSpan w:val="4"/>
          </w:tcPr>
          <w:p w14:paraId="04446E6B" w14:textId="7720EC83" w:rsidR="00417160" w:rsidRPr="00260CDA" w:rsidRDefault="00417160" w:rsidP="00B7749B">
            <w:pPr>
              <w:pStyle w:val="Paragraphedeliste"/>
              <w:numPr>
                <w:ilvl w:val="1"/>
                <w:numId w:val="94"/>
              </w:numPr>
              <w:shd w:val="clear" w:color="auto" w:fill="FFFFFF" w:themeFill="background1"/>
              <w:spacing w:before="120" w:after="120"/>
              <w:ind w:left="598" w:hanging="567"/>
              <w:contextualSpacing w:val="0"/>
              <w:jc w:val="both"/>
              <w:rPr>
                <w:sz w:val="23"/>
                <w:szCs w:val="23"/>
              </w:rPr>
            </w:pPr>
            <w:r w:rsidRPr="00260CDA">
              <w:rPr>
                <w:sz w:val="23"/>
                <w:szCs w:val="23"/>
              </w:rPr>
              <w:t xml:space="preserve">Le prix du Marché sera réglé conformément aux dispositions du </w:t>
            </w:r>
            <w:r w:rsidRPr="00260CDA">
              <w:rPr>
                <w:b/>
                <w:bCs/>
                <w:sz w:val="23"/>
                <w:szCs w:val="23"/>
              </w:rPr>
              <w:t>CCAP</w:t>
            </w:r>
            <w:r w:rsidRPr="00260CDA">
              <w:rPr>
                <w:sz w:val="23"/>
                <w:szCs w:val="23"/>
              </w:rPr>
              <w:t>.</w:t>
            </w:r>
          </w:p>
        </w:tc>
      </w:tr>
      <w:tr w:rsidR="00B266E7" w:rsidRPr="00260CDA" w14:paraId="49888108" w14:textId="77777777" w:rsidTr="00464E2D">
        <w:tc>
          <w:tcPr>
            <w:tcW w:w="710" w:type="dxa"/>
            <w:gridSpan w:val="2"/>
            <w:vMerge/>
          </w:tcPr>
          <w:p w14:paraId="1E005110" w14:textId="77777777" w:rsidR="00417160" w:rsidRPr="00260CDA" w:rsidRDefault="00417160" w:rsidP="00B7749B">
            <w:pPr>
              <w:pStyle w:val="Outline3"/>
              <w:numPr>
                <w:ilvl w:val="0"/>
                <w:numId w:val="0"/>
              </w:numPr>
              <w:spacing w:before="120" w:after="120"/>
              <w:ind w:left="1728" w:hanging="432"/>
              <w:rPr>
                <w:b/>
                <w:sz w:val="23"/>
                <w:szCs w:val="23"/>
              </w:rPr>
            </w:pPr>
          </w:p>
        </w:tc>
        <w:tc>
          <w:tcPr>
            <w:tcW w:w="2835" w:type="dxa"/>
            <w:gridSpan w:val="3"/>
            <w:vMerge/>
          </w:tcPr>
          <w:p w14:paraId="0D32A2AC" w14:textId="77777777" w:rsidR="00417160" w:rsidRPr="00260CDA" w:rsidRDefault="00417160" w:rsidP="00B7749B">
            <w:pPr>
              <w:spacing w:before="120" w:after="120"/>
              <w:ind w:left="317" w:hanging="317"/>
              <w:jc w:val="both"/>
              <w:rPr>
                <w:b/>
                <w:sz w:val="23"/>
                <w:szCs w:val="23"/>
              </w:rPr>
            </w:pPr>
          </w:p>
        </w:tc>
        <w:tc>
          <w:tcPr>
            <w:tcW w:w="6237" w:type="dxa"/>
            <w:gridSpan w:val="4"/>
          </w:tcPr>
          <w:p w14:paraId="6A974D97" w14:textId="4F471805" w:rsidR="00417160" w:rsidRPr="00260CDA" w:rsidRDefault="00417160" w:rsidP="00B7749B">
            <w:pPr>
              <w:pStyle w:val="Paragraphedeliste"/>
              <w:numPr>
                <w:ilvl w:val="1"/>
                <w:numId w:val="94"/>
              </w:numPr>
              <w:shd w:val="clear" w:color="auto" w:fill="FFFFFF" w:themeFill="background1"/>
              <w:spacing w:before="120" w:after="120"/>
              <w:ind w:left="598" w:hanging="567"/>
              <w:contextualSpacing w:val="0"/>
              <w:jc w:val="both"/>
              <w:rPr>
                <w:sz w:val="23"/>
                <w:szCs w:val="23"/>
              </w:rPr>
            </w:pPr>
            <w:r w:rsidRPr="00260CDA">
              <w:rPr>
                <w:sz w:val="23"/>
                <w:szCs w:val="23"/>
              </w:rPr>
              <w:t xml:space="preserve"> Le Titulaire présentera sa demande de règlement par écrit à l’Autorité contractante, accompagnée des factures décrivant, </w:t>
            </w:r>
            <w:r w:rsidRPr="00260CDA">
              <w:rPr>
                <w:spacing w:val="-2"/>
                <w:sz w:val="23"/>
                <w:szCs w:val="23"/>
              </w:rPr>
              <w:t xml:space="preserve">de façon appropriée, </w:t>
            </w:r>
            <w:r w:rsidRPr="00260CDA">
              <w:rPr>
                <w:sz w:val="23"/>
                <w:szCs w:val="23"/>
              </w:rPr>
              <w:t xml:space="preserve">les fournitures livrées et/ou les services connexes rendus, et des documents et pièces présentés conformément à la clause 12 du CCAG, </w:t>
            </w:r>
            <w:r w:rsidRPr="00260CDA">
              <w:rPr>
                <w:spacing w:val="-2"/>
                <w:sz w:val="23"/>
                <w:szCs w:val="23"/>
              </w:rPr>
              <w:t>et après avoir satisfait à toutes les obligations spécifiées dans le Marché.</w:t>
            </w:r>
          </w:p>
        </w:tc>
      </w:tr>
      <w:tr w:rsidR="00B266E7" w:rsidRPr="00260CDA" w14:paraId="62C1CFA2" w14:textId="77777777" w:rsidTr="00464E2D">
        <w:tc>
          <w:tcPr>
            <w:tcW w:w="710" w:type="dxa"/>
            <w:gridSpan w:val="2"/>
            <w:vMerge/>
          </w:tcPr>
          <w:p w14:paraId="4B87E1F2" w14:textId="77777777" w:rsidR="00417160" w:rsidRPr="00260CDA" w:rsidRDefault="00417160" w:rsidP="00B7749B">
            <w:pPr>
              <w:spacing w:before="120" w:after="120"/>
              <w:ind w:left="432" w:hanging="432"/>
              <w:jc w:val="center"/>
              <w:rPr>
                <w:sz w:val="23"/>
                <w:szCs w:val="23"/>
              </w:rPr>
            </w:pPr>
          </w:p>
        </w:tc>
        <w:tc>
          <w:tcPr>
            <w:tcW w:w="2835" w:type="dxa"/>
            <w:gridSpan w:val="3"/>
            <w:vMerge/>
          </w:tcPr>
          <w:p w14:paraId="27968AB7" w14:textId="27C4FF6E" w:rsidR="00417160" w:rsidRPr="00260CDA" w:rsidRDefault="00417160" w:rsidP="00B7749B">
            <w:pPr>
              <w:spacing w:before="120" w:after="120"/>
              <w:ind w:left="432" w:hanging="432"/>
              <w:jc w:val="both"/>
              <w:rPr>
                <w:sz w:val="23"/>
                <w:szCs w:val="23"/>
              </w:rPr>
            </w:pPr>
          </w:p>
        </w:tc>
        <w:tc>
          <w:tcPr>
            <w:tcW w:w="6237" w:type="dxa"/>
            <w:gridSpan w:val="4"/>
          </w:tcPr>
          <w:p w14:paraId="1E41F0DB" w14:textId="3F598717" w:rsidR="00417160" w:rsidRPr="00B7749B" w:rsidRDefault="00417160" w:rsidP="00B7749B">
            <w:pPr>
              <w:pStyle w:val="Paragraphedeliste"/>
              <w:numPr>
                <w:ilvl w:val="1"/>
                <w:numId w:val="94"/>
              </w:numPr>
              <w:shd w:val="clear" w:color="auto" w:fill="FFFFFF" w:themeFill="background1"/>
              <w:spacing w:before="120" w:after="120"/>
              <w:ind w:left="598" w:hanging="567"/>
              <w:contextualSpacing w:val="0"/>
              <w:jc w:val="both"/>
              <w:rPr>
                <w:spacing w:val="-2"/>
                <w:sz w:val="23"/>
                <w:szCs w:val="23"/>
              </w:rPr>
            </w:pPr>
            <w:r w:rsidRPr="00260CDA">
              <w:rPr>
                <w:spacing w:val="-2"/>
                <w:sz w:val="23"/>
                <w:szCs w:val="23"/>
              </w:rPr>
              <w:t xml:space="preserve">Les règlements dus au Titulaire seront effectués sans délai par l’Autorité contractante, et au plus tard dans les quarante-cinq (45) jours pour les avances, soixante (60) jours pour les acomptes et quatre-vingt-dix (90) jours pour le solde suivant </w:t>
            </w:r>
            <w:r w:rsidRPr="00260CDA">
              <w:rPr>
                <w:spacing w:val="-2"/>
                <w:sz w:val="23"/>
                <w:szCs w:val="23"/>
              </w:rPr>
              <w:lastRenderedPageBreak/>
              <w:t>la présentation de la facture ou la demande de règlement par le Titulaire, et après son acceptation par l’Autorité contractante.</w:t>
            </w:r>
          </w:p>
        </w:tc>
      </w:tr>
      <w:tr w:rsidR="00B266E7" w:rsidRPr="00260CDA" w14:paraId="7E401EFA" w14:textId="77777777" w:rsidTr="00464E2D">
        <w:tc>
          <w:tcPr>
            <w:tcW w:w="710" w:type="dxa"/>
            <w:gridSpan w:val="2"/>
          </w:tcPr>
          <w:p w14:paraId="2914BF03" w14:textId="77777777" w:rsidR="00E60309" w:rsidRPr="00260CDA" w:rsidRDefault="00E60309" w:rsidP="00B7749B">
            <w:pPr>
              <w:spacing w:before="120" w:after="120"/>
              <w:ind w:left="432" w:hanging="432"/>
              <w:jc w:val="center"/>
              <w:rPr>
                <w:sz w:val="23"/>
                <w:szCs w:val="23"/>
              </w:rPr>
            </w:pPr>
          </w:p>
        </w:tc>
        <w:tc>
          <w:tcPr>
            <w:tcW w:w="2835" w:type="dxa"/>
            <w:gridSpan w:val="3"/>
          </w:tcPr>
          <w:p w14:paraId="1BF09DF3" w14:textId="77777777" w:rsidR="00E60309" w:rsidRPr="00260CDA" w:rsidRDefault="00E60309" w:rsidP="00B7749B">
            <w:pPr>
              <w:spacing w:before="120" w:after="120"/>
              <w:ind w:left="432" w:hanging="432"/>
              <w:jc w:val="both"/>
              <w:rPr>
                <w:sz w:val="23"/>
                <w:szCs w:val="23"/>
              </w:rPr>
            </w:pPr>
          </w:p>
        </w:tc>
        <w:tc>
          <w:tcPr>
            <w:tcW w:w="6237" w:type="dxa"/>
            <w:gridSpan w:val="4"/>
          </w:tcPr>
          <w:p w14:paraId="78E82E2B" w14:textId="5FFD0B70" w:rsidR="00E60309" w:rsidRPr="00260CDA" w:rsidRDefault="00E60309" w:rsidP="00B7749B">
            <w:pPr>
              <w:pStyle w:val="Paragraphedeliste"/>
              <w:numPr>
                <w:ilvl w:val="1"/>
                <w:numId w:val="94"/>
              </w:numPr>
              <w:shd w:val="clear" w:color="auto" w:fill="FFFFFF" w:themeFill="background1"/>
              <w:spacing w:before="120" w:after="120"/>
              <w:ind w:left="598" w:hanging="567"/>
              <w:contextualSpacing w:val="0"/>
              <w:jc w:val="both"/>
              <w:rPr>
                <w:spacing w:val="-2"/>
                <w:sz w:val="23"/>
                <w:szCs w:val="23"/>
              </w:rPr>
            </w:pPr>
            <w:r w:rsidRPr="00260CDA">
              <w:rPr>
                <w:sz w:val="23"/>
                <w:szCs w:val="23"/>
              </w:rPr>
              <w:t xml:space="preserve">Dans l’éventualité où l’Autorité contractante n’effectuerait pas un paiement dû à sa date d’exigibilité ou dans le délai indiqué au </w:t>
            </w:r>
            <w:r w:rsidRPr="00260CDA">
              <w:rPr>
                <w:b/>
                <w:bCs/>
                <w:sz w:val="23"/>
                <w:szCs w:val="23"/>
              </w:rPr>
              <w:t>CCAP</w:t>
            </w:r>
            <w:r w:rsidRPr="00260CDA">
              <w:rPr>
                <w:sz w:val="23"/>
                <w:szCs w:val="23"/>
              </w:rPr>
              <w:t xml:space="preserve">, l’Autorité contractante sera tenu de payer au Titulaire des intérêts moratoires sur le montant du paiement en retard, au(x) taux </w:t>
            </w:r>
            <w:r w:rsidRPr="00260CDA">
              <w:rPr>
                <w:bCs/>
                <w:sz w:val="23"/>
                <w:szCs w:val="23"/>
              </w:rPr>
              <w:t xml:space="preserve">spécifié(s) dans le </w:t>
            </w:r>
            <w:r w:rsidRPr="00260CDA">
              <w:rPr>
                <w:b/>
                <w:sz w:val="23"/>
                <w:szCs w:val="23"/>
              </w:rPr>
              <w:t>CCAP</w:t>
            </w:r>
            <w:r w:rsidRPr="00260CDA">
              <w:rPr>
                <w:sz w:val="23"/>
                <w:szCs w:val="23"/>
              </w:rPr>
              <w:t xml:space="preserve"> pour toute la période de retard jusqu’au paiement intégral du prix, que ce soit avant ou à la suite d’un jugement ou une sentence arbitrale.</w:t>
            </w:r>
          </w:p>
        </w:tc>
      </w:tr>
      <w:tr w:rsidR="00C01786" w:rsidRPr="00260CDA" w14:paraId="5EFA620A" w14:textId="77777777" w:rsidTr="00464E2D">
        <w:tc>
          <w:tcPr>
            <w:tcW w:w="710" w:type="dxa"/>
            <w:gridSpan w:val="2"/>
            <w:vMerge w:val="restart"/>
          </w:tcPr>
          <w:p w14:paraId="4655162E" w14:textId="77777777" w:rsidR="00C01786" w:rsidRPr="00260CDA" w:rsidRDefault="00C01786"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40475E08" w14:textId="01505824" w:rsidR="00C01786" w:rsidRPr="00260CDA" w:rsidRDefault="00C01786" w:rsidP="00B7749B">
            <w:pPr>
              <w:spacing w:before="120" w:after="120"/>
              <w:jc w:val="both"/>
              <w:rPr>
                <w:b/>
                <w:sz w:val="23"/>
                <w:szCs w:val="23"/>
              </w:rPr>
            </w:pPr>
            <w:bookmarkStart w:id="524" w:name="_Toc500244451"/>
            <w:r w:rsidRPr="00260CDA">
              <w:rPr>
                <w:b/>
                <w:sz w:val="23"/>
                <w:szCs w:val="23"/>
              </w:rPr>
              <w:t>Impôts, taxes et droits</w:t>
            </w:r>
            <w:bookmarkEnd w:id="524"/>
          </w:p>
        </w:tc>
        <w:tc>
          <w:tcPr>
            <w:tcW w:w="6237" w:type="dxa"/>
            <w:gridSpan w:val="4"/>
          </w:tcPr>
          <w:p w14:paraId="4EA304C2" w14:textId="0B64EEC8" w:rsidR="00C01786" w:rsidRPr="00260CDA" w:rsidRDefault="00C01786" w:rsidP="00B7749B">
            <w:pPr>
              <w:pStyle w:val="Header2-SubClauses"/>
              <w:tabs>
                <w:tab w:val="clear" w:pos="619"/>
                <w:tab w:val="left" w:pos="612"/>
              </w:tabs>
              <w:spacing w:before="120" w:after="120"/>
              <w:ind w:left="576" w:hanging="576"/>
              <w:rPr>
                <w:sz w:val="23"/>
                <w:szCs w:val="23"/>
                <w:lang w:val="fr-FR"/>
              </w:rPr>
            </w:pPr>
            <w:r w:rsidRPr="00260CDA">
              <w:rPr>
                <w:sz w:val="23"/>
                <w:szCs w:val="23"/>
              </w:rPr>
              <w:t xml:space="preserve">16.1 </w:t>
            </w:r>
            <w:r w:rsidRPr="00260CDA">
              <w:rPr>
                <w:sz w:val="23"/>
                <w:szCs w:val="23"/>
                <w:lang w:val="fr-FR"/>
              </w:rPr>
              <w:t xml:space="preserve">Sauf disposition contraire figurant au </w:t>
            </w:r>
            <w:r w:rsidRPr="00260CDA">
              <w:rPr>
                <w:b/>
                <w:sz w:val="23"/>
                <w:szCs w:val="23"/>
                <w:lang w:val="fr-FR"/>
              </w:rPr>
              <w:t>CCAP</w:t>
            </w:r>
            <w:r w:rsidRPr="00260CDA">
              <w:rPr>
                <w:sz w:val="23"/>
                <w:szCs w:val="23"/>
                <w:lang w:val="fr-FR"/>
              </w:rPr>
              <w:t xml:space="preserve">, le Titulaire sera entièrement responsable du paiement de tous les impôts, droits de timbre, patente, taxes et redevances dus au titre du Marché. </w:t>
            </w:r>
          </w:p>
        </w:tc>
      </w:tr>
      <w:tr w:rsidR="00C01786" w:rsidRPr="00260CDA" w14:paraId="36C8864C" w14:textId="77777777" w:rsidTr="00464E2D">
        <w:tc>
          <w:tcPr>
            <w:tcW w:w="710" w:type="dxa"/>
            <w:gridSpan w:val="2"/>
            <w:vMerge/>
          </w:tcPr>
          <w:p w14:paraId="7FC40029" w14:textId="77777777" w:rsidR="00C01786" w:rsidRPr="00260CDA" w:rsidRDefault="00C01786" w:rsidP="00B7749B">
            <w:pPr>
              <w:pStyle w:val="Outline3"/>
              <w:numPr>
                <w:ilvl w:val="0"/>
                <w:numId w:val="0"/>
              </w:numPr>
              <w:spacing w:before="120" w:after="120"/>
              <w:ind w:left="1296"/>
              <w:jc w:val="center"/>
              <w:rPr>
                <w:b/>
                <w:sz w:val="23"/>
                <w:szCs w:val="23"/>
              </w:rPr>
            </w:pPr>
          </w:p>
        </w:tc>
        <w:tc>
          <w:tcPr>
            <w:tcW w:w="2835" w:type="dxa"/>
            <w:gridSpan w:val="3"/>
            <w:vMerge/>
          </w:tcPr>
          <w:p w14:paraId="1D472BEB" w14:textId="77777777" w:rsidR="00C01786" w:rsidRPr="00260CDA" w:rsidRDefault="00C01786" w:rsidP="00B7749B">
            <w:pPr>
              <w:spacing w:before="120" w:after="120"/>
              <w:jc w:val="both"/>
              <w:rPr>
                <w:b/>
                <w:sz w:val="23"/>
                <w:szCs w:val="23"/>
              </w:rPr>
            </w:pPr>
          </w:p>
        </w:tc>
        <w:tc>
          <w:tcPr>
            <w:tcW w:w="6237" w:type="dxa"/>
            <w:gridSpan w:val="4"/>
          </w:tcPr>
          <w:p w14:paraId="4E6C9622" w14:textId="5A7A306B" w:rsidR="00C01786" w:rsidRPr="00260CDA" w:rsidRDefault="00C01786" w:rsidP="00B7749B">
            <w:pPr>
              <w:pStyle w:val="Paragraphedeliste"/>
              <w:numPr>
                <w:ilvl w:val="1"/>
                <w:numId w:val="95"/>
              </w:numPr>
              <w:shd w:val="clear" w:color="auto" w:fill="FFFFFF" w:themeFill="background1"/>
              <w:spacing w:before="120" w:after="120"/>
              <w:contextualSpacing w:val="0"/>
              <w:jc w:val="both"/>
              <w:rPr>
                <w:sz w:val="23"/>
                <w:szCs w:val="23"/>
              </w:rPr>
            </w:pPr>
            <w:r w:rsidRPr="00260CDA">
              <w:rPr>
                <w:sz w:val="23"/>
                <w:szCs w:val="23"/>
              </w:rPr>
              <w:t>Si le Titulaire peut prétendre à des exemptions, réductions, abattements ou privilèges en matière fiscale, l’Autorité contractante fera tout son possible pour permettre au Titulaire d’en bénéficier.</w:t>
            </w:r>
          </w:p>
        </w:tc>
      </w:tr>
      <w:tr w:rsidR="00B266E7" w:rsidRPr="00260CDA" w14:paraId="057A83B6" w14:textId="77777777" w:rsidTr="00464E2D">
        <w:tc>
          <w:tcPr>
            <w:tcW w:w="710" w:type="dxa"/>
            <w:gridSpan w:val="2"/>
          </w:tcPr>
          <w:p w14:paraId="51F05184"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468FF220" w14:textId="4DFEFC86" w:rsidR="00854022" w:rsidRPr="00260CDA" w:rsidRDefault="00854022" w:rsidP="00B7749B">
            <w:pPr>
              <w:spacing w:before="120" w:after="120"/>
              <w:jc w:val="both"/>
              <w:rPr>
                <w:b/>
                <w:sz w:val="23"/>
                <w:szCs w:val="23"/>
              </w:rPr>
            </w:pPr>
            <w:bookmarkStart w:id="525" w:name="_Toc500244452"/>
            <w:r w:rsidRPr="00260CDA">
              <w:rPr>
                <w:b/>
                <w:sz w:val="23"/>
                <w:szCs w:val="23"/>
              </w:rPr>
              <w:t>Garantie de bonne exécution</w:t>
            </w:r>
            <w:bookmarkEnd w:id="525"/>
          </w:p>
        </w:tc>
        <w:tc>
          <w:tcPr>
            <w:tcW w:w="6237" w:type="dxa"/>
            <w:gridSpan w:val="4"/>
          </w:tcPr>
          <w:p w14:paraId="1B487CF6" w14:textId="45F056FC" w:rsidR="00854022" w:rsidRPr="00260CDA" w:rsidRDefault="00854022" w:rsidP="00B7749B">
            <w:pPr>
              <w:pStyle w:val="Header2-SubClauses"/>
              <w:numPr>
                <w:ilvl w:val="0"/>
                <w:numId w:val="24"/>
              </w:numPr>
              <w:spacing w:before="120" w:after="120"/>
              <w:ind w:left="578" w:hanging="578"/>
              <w:rPr>
                <w:sz w:val="23"/>
                <w:szCs w:val="23"/>
                <w:lang w:val="fr-FR"/>
              </w:rPr>
            </w:pPr>
            <w:r w:rsidRPr="00260CDA">
              <w:rPr>
                <w:sz w:val="23"/>
                <w:szCs w:val="23"/>
                <w:lang w:val="fr-FR"/>
              </w:rPr>
              <w:t xml:space="preserve">Dans les quatorze (14) jours suivant réception de la notification du Marché, le Titulaire fournira une garantie au titre de la bonne exécution du Marché, pour le montant spécifié dans le </w:t>
            </w:r>
            <w:r w:rsidRPr="00260CDA">
              <w:rPr>
                <w:b/>
                <w:bCs/>
                <w:sz w:val="23"/>
                <w:szCs w:val="23"/>
                <w:lang w:val="fr-FR"/>
              </w:rPr>
              <w:t xml:space="preserve">CCAP </w:t>
            </w:r>
            <w:r w:rsidRPr="00260CDA">
              <w:rPr>
                <w:sz w:val="23"/>
                <w:szCs w:val="23"/>
                <w:lang w:val="fr-FR"/>
              </w:rPr>
              <w:t>qui ne pourra étre superieur à cinq (5) pour cent du montant initial du marché augmenté ou diminué, le cas échéant du montant des avenants. En cas d’avenant, la garantie doit être complétée dans les même conditions.</w:t>
            </w:r>
          </w:p>
          <w:p w14:paraId="33209ED8" w14:textId="6BCA98FD" w:rsidR="00854022" w:rsidRPr="00260CDA" w:rsidRDefault="00854022" w:rsidP="00B7749B">
            <w:pPr>
              <w:pStyle w:val="Header2-SubClauses"/>
              <w:spacing w:before="120" w:after="120"/>
              <w:ind w:left="578"/>
              <w:rPr>
                <w:sz w:val="23"/>
                <w:szCs w:val="23"/>
                <w:lang w:val="fr-FR"/>
              </w:rPr>
            </w:pPr>
            <w:r w:rsidRPr="00260CDA">
              <w:rPr>
                <w:sz w:val="23"/>
                <w:szCs w:val="23"/>
              </w:rPr>
              <w:t>Nonobstant les dispositions de l’alinéa précédent, en cas d’offres déséquilibrée ou anormalement basse dans la limite du seuil de tolérance, le taux de la garantie de bonne exécution est compris entre 30 et 40% du montant du marché augmenté ou diminué de ses avenants conformément aux dispositions du décret n°2024-1748/PRES/PM/MEF du 31 décembre 2024 portant procédures de passation d’exécution et de règlement des marchés publics.</w:t>
            </w:r>
          </w:p>
        </w:tc>
      </w:tr>
      <w:tr w:rsidR="00B266E7" w:rsidRPr="00260CDA" w14:paraId="7868C0E5" w14:textId="77777777" w:rsidTr="00464E2D">
        <w:tc>
          <w:tcPr>
            <w:tcW w:w="710" w:type="dxa"/>
            <w:gridSpan w:val="2"/>
          </w:tcPr>
          <w:p w14:paraId="6E930E15" w14:textId="77777777" w:rsidR="00E907D7" w:rsidRPr="00260CDA" w:rsidRDefault="00E907D7" w:rsidP="00B7749B">
            <w:pPr>
              <w:pStyle w:val="Outline3"/>
              <w:numPr>
                <w:ilvl w:val="0"/>
                <w:numId w:val="0"/>
              </w:numPr>
              <w:spacing w:before="120" w:after="120"/>
              <w:ind w:left="1296"/>
              <w:rPr>
                <w:b/>
                <w:sz w:val="23"/>
                <w:szCs w:val="23"/>
              </w:rPr>
            </w:pPr>
          </w:p>
        </w:tc>
        <w:tc>
          <w:tcPr>
            <w:tcW w:w="2835" w:type="dxa"/>
            <w:gridSpan w:val="3"/>
          </w:tcPr>
          <w:p w14:paraId="1A903444" w14:textId="77777777" w:rsidR="00E907D7" w:rsidRPr="00260CDA" w:rsidRDefault="00E907D7" w:rsidP="00B7749B">
            <w:pPr>
              <w:spacing w:before="120" w:after="120"/>
              <w:jc w:val="both"/>
              <w:rPr>
                <w:b/>
                <w:sz w:val="23"/>
                <w:szCs w:val="23"/>
              </w:rPr>
            </w:pPr>
          </w:p>
        </w:tc>
        <w:tc>
          <w:tcPr>
            <w:tcW w:w="6237" w:type="dxa"/>
            <w:gridSpan w:val="4"/>
          </w:tcPr>
          <w:p w14:paraId="142DE65C" w14:textId="77777777" w:rsidR="00E907D7" w:rsidRPr="00260CDA" w:rsidRDefault="00E907D7" w:rsidP="00B7749B">
            <w:pPr>
              <w:pStyle w:val="Header2-SubClauses"/>
              <w:numPr>
                <w:ilvl w:val="0"/>
                <w:numId w:val="24"/>
              </w:numPr>
              <w:spacing w:before="120" w:after="120"/>
              <w:ind w:left="578" w:hanging="578"/>
              <w:rPr>
                <w:sz w:val="23"/>
                <w:szCs w:val="23"/>
                <w:lang w:val="fr-FR"/>
              </w:rPr>
            </w:pPr>
            <w:r w:rsidRPr="00260CDA">
              <w:rPr>
                <w:spacing w:val="-4"/>
                <w:sz w:val="23"/>
                <w:szCs w:val="23"/>
                <w:lang w:val="fr-FR"/>
              </w:rPr>
              <w:t>La garantie de bonne exécution sera payable à l’Autorité contractante en dédommagement de toute perte résultant de l’incapacité du Titulaire à s’acquitter de toutes ses obligations au titre du Marché</w:t>
            </w:r>
            <w:r w:rsidRPr="00260CDA">
              <w:rPr>
                <w:sz w:val="23"/>
                <w:szCs w:val="23"/>
                <w:lang w:val="fr-FR"/>
              </w:rPr>
              <w:t xml:space="preserve">. La garantie de bonne exécution sera libellée en FCFA ou en une devise librement convertible jugée acceptable par l’Autorité contractante, et présentée sous l’une des formes stipulées par l’Autorité contractante dans le </w:t>
            </w:r>
            <w:r w:rsidRPr="00260CDA">
              <w:rPr>
                <w:b/>
                <w:bCs/>
                <w:sz w:val="23"/>
                <w:szCs w:val="23"/>
                <w:lang w:val="fr-FR"/>
              </w:rPr>
              <w:t>CCAP</w:t>
            </w:r>
            <w:r w:rsidRPr="00260CDA">
              <w:rPr>
                <w:sz w:val="23"/>
                <w:szCs w:val="23"/>
                <w:lang w:val="fr-FR"/>
              </w:rPr>
              <w:t xml:space="preserve"> ou sous toute autre forme jugée acceptable par l’Autorité contractante.</w:t>
            </w:r>
          </w:p>
          <w:p w14:paraId="2931D944" w14:textId="3FEB116B" w:rsidR="00E907D7" w:rsidRPr="00260CDA" w:rsidRDefault="00E907D7" w:rsidP="00B7749B">
            <w:pPr>
              <w:pStyle w:val="Header2-SubClauses"/>
              <w:spacing w:before="120" w:after="120"/>
              <w:ind w:left="578"/>
              <w:rPr>
                <w:sz w:val="23"/>
                <w:szCs w:val="23"/>
                <w:lang w:val="fr-FR"/>
              </w:rPr>
            </w:pPr>
            <w:r w:rsidRPr="00260CDA">
              <w:rPr>
                <w:spacing w:val="-2"/>
                <w:sz w:val="23"/>
                <w:szCs w:val="23"/>
                <w:lang w:val="fr-FR"/>
              </w:rPr>
              <w:t xml:space="preserve">L’Autorité contractante libérera et retournera au Titulaire la garantie de bonne exécution au plus tard vingt-huit (28) jours </w:t>
            </w:r>
            <w:r w:rsidRPr="00260CDA">
              <w:rPr>
                <w:spacing w:val="-2"/>
                <w:sz w:val="23"/>
                <w:szCs w:val="23"/>
                <w:lang w:val="fr-FR"/>
              </w:rPr>
              <w:lastRenderedPageBreak/>
              <w:t>après la date d’achèvement des obligations incombant au Titulaire au titre de la réalisation du Marché, y compris les obligations de garantie.</w:t>
            </w:r>
          </w:p>
        </w:tc>
      </w:tr>
      <w:tr w:rsidR="00B266E7" w:rsidRPr="00260CDA" w14:paraId="5989D329" w14:textId="77777777" w:rsidTr="00464E2D">
        <w:tc>
          <w:tcPr>
            <w:tcW w:w="710" w:type="dxa"/>
            <w:gridSpan w:val="2"/>
          </w:tcPr>
          <w:p w14:paraId="0108F529"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481B9C48" w14:textId="35481BD9" w:rsidR="00854022" w:rsidRPr="00260CDA" w:rsidRDefault="00854022" w:rsidP="00B7749B">
            <w:pPr>
              <w:spacing w:before="120" w:after="120"/>
              <w:jc w:val="both"/>
              <w:rPr>
                <w:b/>
                <w:sz w:val="23"/>
                <w:szCs w:val="23"/>
              </w:rPr>
            </w:pPr>
            <w:bookmarkStart w:id="526" w:name="_Toc500244453"/>
            <w:r w:rsidRPr="00260CDA">
              <w:rPr>
                <w:b/>
                <w:sz w:val="23"/>
                <w:szCs w:val="23"/>
              </w:rPr>
              <w:t>Droits d’auteur</w:t>
            </w:r>
            <w:bookmarkEnd w:id="526"/>
          </w:p>
        </w:tc>
        <w:tc>
          <w:tcPr>
            <w:tcW w:w="6237" w:type="dxa"/>
            <w:gridSpan w:val="4"/>
          </w:tcPr>
          <w:p w14:paraId="664754B7" w14:textId="77777777" w:rsidR="00854022" w:rsidRPr="00260CDA" w:rsidRDefault="00854022" w:rsidP="00B7749B">
            <w:pPr>
              <w:pStyle w:val="Header2-SubClauses"/>
              <w:spacing w:before="120" w:after="120"/>
              <w:rPr>
                <w:sz w:val="23"/>
                <w:szCs w:val="23"/>
                <w:lang w:val="fr-FR"/>
              </w:rPr>
            </w:pPr>
            <w:r w:rsidRPr="00260CDA">
              <w:rPr>
                <w:sz w:val="23"/>
                <w:szCs w:val="23"/>
                <w:lang w:val="fr-FR"/>
              </w:rPr>
              <w:t>Les droits d’auteur de tous les plans, documents et autres pièces contenant des données et des renseignements fournis à l’Autorité contractante par le Titulaire demeureront la propriété du Titulaire ou, s’ils sont fournis directement à l’Autorité contractante ou par l’intermédiaire du Titulaire par une tierce partie, y compris par des fournisseurs de matériaux, les droits d’auteur desdits matériaux demeureront la propriété de ladite tierce partie.</w:t>
            </w:r>
          </w:p>
        </w:tc>
      </w:tr>
      <w:tr w:rsidR="00C01786" w:rsidRPr="00260CDA" w14:paraId="5AB13720" w14:textId="77777777" w:rsidTr="00464E2D">
        <w:tc>
          <w:tcPr>
            <w:tcW w:w="710" w:type="dxa"/>
            <w:gridSpan w:val="2"/>
            <w:vMerge w:val="restart"/>
          </w:tcPr>
          <w:p w14:paraId="74126D03" w14:textId="77777777" w:rsidR="00C01786" w:rsidRPr="00260CDA" w:rsidRDefault="00C01786"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1776AE34" w14:textId="5640FA32" w:rsidR="00C01786" w:rsidRPr="00260CDA" w:rsidRDefault="00C01786" w:rsidP="00B7749B">
            <w:pPr>
              <w:spacing w:before="120" w:after="120"/>
              <w:jc w:val="both"/>
              <w:rPr>
                <w:b/>
                <w:sz w:val="23"/>
                <w:szCs w:val="23"/>
              </w:rPr>
            </w:pPr>
            <w:bookmarkStart w:id="527" w:name="_Toc500244454"/>
            <w:r w:rsidRPr="00260CDA">
              <w:rPr>
                <w:b/>
                <w:sz w:val="23"/>
                <w:szCs w:val="23"/>
              </w:rPr>
              <w:t>Renseignements confidentiels</w:t>
            </w:r>
            <w:bookmarkEnd w:id="527"/>
          </w:p>
        </w:tc>
        <w:tc>
          <w:tcPr>
            <w:tcW w:w="6237" w:type="dxa"/>
            <w:gridSpan w:val="4"/>
          </w:tcPr>
          <w:p w14:paraId="3F05C05B" w14:textId="2E77C11E" w:rsidR="00C01786" w:rsidRPr="00260CDA" w:rsidRDefault="00C01786" w:rsidP="00B7749B">
            <w:pPr>
              <w:pStyle w:val="Header2-SubClauses"/>
              <w:numPr>
                <w:ilvl w:val="0"/>
                <w:numId w:val="25"/>
              </w:numPr>
              <w:spacing w:before="120" w:after="120"/>
              <w:ind w:left="578" w:hanging="578"/>
              <w:rPr>
                <w:sz w:val="23"/>
                <w:szCs w:val="23"/>
                <w:lang w:val="fr-FR"/>
              </w:rPr>
            </w:pPr>
            <w:r w:rsidRPr="00260CDA">
              <w:rPr>
                <w:sz w:val="23"/>
                <w:szCs w:val="23"/>
                <w:lang w:val="fr-FR"/>
              </w:rPr>
              <w:t>L’Autorité contractante et le Titulaire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Titulaire pourra donner à son sous-traitant tout document, donnée et autre information qu’il recevra de l’Autorité contractante dans la mesure nécessaire pour permettre au sous-traitant de réaliser ses prestations conformément au Marché, auquel cas le Titulaire demandera audit sous-traitant de prendre un engagement de confidentialité analogue à l’engagement imposé au Titulaire en vertu de la clause 19 du CCAG.</w:t>
            </w:r>
          </w:p>
        </w:tc>
      </w:tr>
      <w:tr w:rsidR="00C01786" w:rsidRPr="00260CDA" w14:paraId="0ED4FC7C" w14:textId="77777777" w:rsidTr="00464E2D">
        <w:tc>
          <w:tcPr>
            <w:tcW w:w="710" w:type="dxa"/>
            <w:gridSpan w:val="2"/>
            <w:vMerge/>
          </w:tcPr>
          <w:p w14:paraId="7AD5AF68" w14:textId="77777777" w:rsidR="00C01786" w:rsidRPr="00260CDA" w:rsidRDefault="00C01786" w:rsidP="00B7749B">
            <w:pPr>
              <w:spacing w:before="120" w:after="120"/>
              <w:jc w:val="center"/>
              <w:rPr>
                <w:sz w:val="23"/>
                <w:szCs w:val="23"/>
              </w:rPr>
            </w:pPr>
          </w:p>
        </w:tc>
        <w:tc>
          <w:tcPr>
            <w:tcW w:w="2835" w:type="dxa"/>
            <w:gridSpan w:val="3"/>
            <w:vMerge/>
          </w:tcPr>
          <w:p w14:paraId="5B9CBF2F" w14:textId="01ECF73E" w:rsidR="00C01786" w:rsidRPr="00260CDA" w:rsidRDefault="00C01786" w:rsidP="00B7749B">
            <w:pPr>
              <w:spacing w:before="120" w:after="120"/>
              <w:jc w:val="both"/>
              <w:rPr>
                <w:sz w:val="23"/>
                <w:szCs w:val="23"/>
              </w:rPr>
            </w:pPr>
          </w:p>
        </w:tc>
        <w:tc>
          <w:tcPr>
            <w:tcW w:w="6237" w:type="dxa"/>
            <w:gridSpan w:val="4"/>
          </w:tcPr>
          <w:p w14:paraId="275F51E1" w14:textId="6E77FD36" w:rsidR="00C01786" w:rsidRPr="00260CDA" w:rsidRDefault="00C01786" w:rsidP="00B7749B">
            <w:pPr>
              <w:pStyle w:val="Header2-SubClauses"/>
              <w:numPr>
                <w:ilvl w:val="0"/>
                <w:numId w:val="25"/>
              </w:numPr>
              <w:spacing w:before="120" w:after="120"/>
              <w:rPr>
                <w:sz w:val="23"/>
                <w:szCs w:val="23"/>
                <w:lang w:val="fr-FR"/>
              </w:rPr>
            </w:pPr>
            <w:r w:rsidRPr="00260CDA">
              <w:rPr>
                <w:sz w:val="23"/>
                <w:szCs w:val="23"/>
                <w:lang w:val="fr-FR"/>
              </w:rPr>
              <w:t>L’Autorité contractante n’utilisera aucun document, donnée et autre information reçue du Titulaire, à des fins autres que celles du Marché. De la même manière, le Titulaire n’utilisera aucun document, donnée et autre information reçue de l’Autorité contractante à des fins autres que la réalisation du Marché.</w:t>
            </w:r>
          </w:p>
        </w:tc>
      </w:tr>
      <w:tr w:rsidR="00C01786" w:rsidRPr="00260CDA" w14:paraId="02883B98" w14:textId="77777777" w:rsidTr="00464E2D">
        <w:tc>
          <w:tcPr>
            <w:tcW w:w="710" w:type="dxa"/>
            <w:gridSpan w:val="2"/>
            <w:vMerge/>
          </w:tcPr>
          <w:p w14:paraId="7502F2F2" w14:textId="77777777" w:rsidR="00C01786" w:rsidRPr="00260CDA" w:rsidRDefault="00C01786" w:rsidP="00B7749B">
            <w:pPr>
              <w:spacing w:before="120" w:after="120"/>
              <w:jc w:val="center"/>
              <w:rPr>
                <w:sz w:val="23"/>
                <w:szCs w:val="23"/>
              </w:rPr>
            </w:pPr>
          </w:p>
        </w:tc>
        <w:tc>
          <w:tcPr>
            <w:tcW w:w="2835" w:type="dxa"/>
            <w:gridSpan w:val="3"/>
            <w:vMerge/>
          </w:tcPr>
          <w:p w14:paraId="1BE6C910" w14:textId="72B7173A" w:rsidR="00C01786" w:rsidRPr="00260CDA" w:rsidRDefault="00C01786" w:rsidP="00B7749B">
            <w:pPr>
              <w:spacing w:before="120" w:after="120"/>
              <w:jc w:val="both"/>
              <w:rPr>
                <w:sz w:val="23"/>
                <w:szCs w:val="23"/>
              </w:rPr>
            </w:pPr>
          </w:p>
        </w:tc>
        <w:tc>
          <w:tcPr>
            <w:tcW w:w="6237" w:type="dxa"/>
            <w:gridSpan w:val="4"/>
          </w:tcPr>
          <w:p w14:paraId="7FBC1E23" w14:textId="77777777" w:rsidR="00C01786" w:rsidRPr="00260CDA" w:rsidRDefault="00C01786" w:rsidP="00B7749B">
            <w:pPr>
              <w:pStyle w:val="Header2-SubClauses"/>
              <w:spacing w:before="120" w:after="120"/>
              <w:ind w:left="576" w:hanging="576"/>
              <w:rPr>
                <w:sz w:val="23"/>
                <w:szCs w:val="23"/>
                <w:lang w:val="fr-FR"/>
              </w:rPr>
            </w:pPr>
            <w:r w:rsidRPr="00154481">
              <w:rPr>
                <w:bCs/>
                <w:sz w:val="23"/>
                <w:szCs w:val="23"/>
                <w:lang w:val="fr-FR"/>
              </w:rPr>
              <w:t>19.3</w:t>
            </w:r>
            <w:r w:rsidRPr="00260CDA">
              <w:rPr>
                <w:sz w:val="23"/>
                <w:szCs w:val="23"/>
                <w:lang w:val="fr-FR"/>
              </w:rPr>
              <w:tab/>
              <w:t>Toutefois, l’obligation imposée à une partie en vertu des clauses 19.1 et 19.2 ci-dessus ne s’appliquera pas aux informations suivantes :</w:t>
            </w:r>
          </w:p>
          <w:p w14:paraId="6EDD0ED0" w14:textId="41D53651" w:rsidR="00C01786" w:rsidRPr="00260CDA" w:rsidRDefault="00C01786" w:rsidP="00B7749B">
            <w:pPr>
              <w:numPr>
                <w:ilvl w:val="0"/>
                <w:numId w:val="14"/>
              </w:numPr>
              <w:spacing w:before="120" w:after="120"/>
              <w:ind w:left="1152" w:hanging="540"/>
              <w:jc w:val="both"/>
              <w:rPr>
                <w:sz w:val="23"/>
                <w:szCs w:val="23"/>
              </w:rPr>
            </w:pPr>
            <w:r w:rsidRPr="00260CDA">
              <w:rPr>
                <w:sz w:val="23"/>
                <w:szCs w:val="23"/>
              </w:rPr>
              <w:t xml:space="preserve">celles que l’Autorité contractante ou le Titulaire doivent partager avec des institutions participant au financement du </w:t>
            </w:r>
            <w:r w:rsidR="00F12AF9" w:rsidRPr="00260CDA">
              <w:rPr>
                <w:sz w:val="23"/>
                <w:szCs w:val="23"/>
              </w:rPr>
              <w:t>Marché ;</w:t>
            </w:r>
            <w:r w:rsidRPr="00260CDA">
              <w:rPr>
                <w:sz w:val="23"/>
                <w:szCs w:val="23"/>
              </w:rPr>
              <w:t xml:space="preserve"> </w:t>
            </w:r>
          </w:p>
          <w:p w14:paraId="318E2332" w14:textId="77777777" w:rsidR="00C01786" w:rsidRPr="00260CDA" w:rsidRDefault="00C01786" w:rsidP="00B7749B">
            <w:pPr>
              <w:numPr>
                <w:ilvl w:val="0"/>
                <w:numId w:val="14"/>
              </w:numPr>
              <w:spacing w:before="120" w:after="120"/>
              <w:ind w:left="1152" w:hanging="540"/>
              <w:jc w:val="both"/>
              <w:rPr>
                <w:sz w:val="23"/>
                <w:szCs w:val="23"/>
              </w:rPr>
            </w:pPr>
            <w:r w:rsidRPr="00260CDA">
              <w:rPr>
                <w:sz w:val="23"/>
                <w:szCs w:val="23"/>
              </w:rPr>
              <w:t>celles qui, à présent ou ultérieurement, appartiennent ou appartiendront au domaine public, sans que la partie en cause n’ait commis de faute ;</w:t>
            </w:r>
          </w:p>
          <w:p w14:paraId="34E902B7" w14:textId="77777777" w:rsidR="00C01786" w:rsidRPr="00260CDA" w:rsidRDefault="00C01786" w:rsidP="00B7749B">
            <w:pPr>
              <w:numPr>
                <w:ilvl w:val="0"/>
                <w:numId w:val="14"/>
              </w:numPr>
              <w:spacing w:before="120" w:after="120"/>
              <w:ind w:left="1152" w:hanging="540"/>
              <w:jc w:val="both"/>
              <w:rPr>
                <w:sz w:val="23"/>
                <w:szCs w:val="23"/>
              </w:rPr>
            </w:pPr>
            <w:r w:rsidRPr="00260CDA">
              <w:rPr>
                <w:sz w:val="23"/>
                <w:szCs w:val="23"/>
              </w:rPr>
              <w:t>celles dont il peut être prouvé qu’elles étaient en possession de la partie en cause lorsqu’elles ont été communiquées et qu’elles n’avaient pas été obtenues préalablement, de manière directe ou indirecte, de l’autre partie ; ou</w:t>
            </w:r>
          </w:p>
          <w:p w14:paraId="6A1A003E" w14:textId="77777777" w:rsidR="00C01786" w:rsidRPr="00260CDA" w:rsidRDefault="00C01786" w:rsidP="00B7749B">
            <w:pPr>
              <w:numPr>
                <w:ilvl w:val="0"/>
                <w:numId w:val="14"/>
              </w:numPr>
              <w:spacing w:before="120" w:after="120"/>
              <w:ind w:left="1152" w:hanging="540"/>
              <w:jc w:val="both"/>
              <w:rPr>
                <w:sz w:val="23"/>
                <w:szCs w:val="23"/>
              </w:rPr>
            </w:pPr>
            <w:r w:rsidRPr="00260CDA">
              <w:rPr>
                <w:sz w:val="23"/>
                <w:szCs w:val="23"/>
              </w:rPr>
              <w:lastRenderedPageBreak/>
              <w:t>celles qui sont mises de manière légitime à la disposition de la partie en cause par une tierce partie non tenue au devoir de confidentialité.</w:t>
            </w:r>
          </w:p>
        </w:tc>
      </w:tr>
      <w:tr w:rsidR="00C01786" w:rsidRPr="00260CDA" w14:paraId="7472AE4E" w14:textId="77777777" w:rsidTr="00464E2D">
        <w:tc>
          <w:tcPr>
            <w:tcW w:w="710" w:type="dxa"/>
            <w:gridSpan w:val="2"/>
            <w:vMerge/>
          </w:tcPr>
          <w:p w14:paraId="628DEEBC" w14:textId="77777777" w:rsidR="00C01786" w:rsidRPr="00260CDA" w:rsidRDefault="00C01786" w:rsidP="00B7749B">
            <w:pPr>
              <w:spacing w:before="120" w:after="120"/>
              <w:jc w:val="center"/>
              <w:rPr>
                <w:sz w:val="23"/>
                <w:szCs w:val="23"/>
              </w:rPr>
            </w:pPr>
          </w:p>
        </w:tc>
        <w:tc>
          <w:tcPr>
            <w:tcW w:w="2835" w:type="dxa"/>
            <w:gridSpan w:val="3"/>
            <w:vMerge/>
          </w:tcPr>
          <w:p w14:paraId="3F62ED5E" w14:textId="0D2F16E4" w:rsidR="00C01786" w:rsidRPr="00260CDA" w:rsidRDefault="00C01786" w:rsidP="00B7749B">
            <w:pPr>
              <w:spacing w:before="120" w:after="120"/>
              <w:jc w:val="both"/>
              <w:rPr>
                <w:sz w:val="23"/>
                <w:szCs w:val="23"/>
              </w:rPr>
            </w:pPr>
          </w:p>
        </w:tc>
        <w:tc>
          <w:tcPr>
            <w:tcW w:w="6237" w:type="dxa"/>
            <w:gridSpan w:val="4"/>
          </w:tcPr>
          <w:p w14:paraId="124ECF48" w14:textId="23A002C9" w:rsidR="00C01786" w:rsidRPr="00260CDA" w:rsidRDefault="00C01786" w:rsidP="00B7749B">
            <w:pPr>
              <w:spacing w:before="120" w:after="120"/>
              <w:ind w:left="612" w:hanging="612"/>
              <w:jc w:val="both"/>
              <w:rPr>
                <w:sz w:val="23"/>
                <w:szCs w:val="23"/>
              </w:rPr>
            </w:pPr>
            <w:r w:rsidRPr="00154481">
              <w:rPr>
                <w:bCs/>
                <w:sz w:val="23"/>
                <w:szCs w:val="23"/>
              </w:rPr>
              <w:t>19.4</w:t>
            </w:r>
            <w:r w:rsidRPr="00260CDA">
              <w:rPr>
                <w:sz w:val="23"/>
                <w:szCs w:val="23"/>
              </w:rPr>
              <w:tab/>
              <w:t>Les dispositions ci-dessus de la clause 19 du CCAG ne modifient en aucune façon un engagement de confidentialité donné par l’une ou l’autre partie avant la date du Marché s’agissant de tout ou partie de la fourniture.</w:t>
            </w:r>
          </w:p>
        </w:tc>
      </w:tr>
      <w:tr w:rsidR="00C01786" w:rsidRPr="00260CDA" w14:paraId="16BEEAA6" w14:textId="77777777" w:rsidTr="00464E2D">
        <w:tc>
          <w:tcPr>
            <w:tcW w:w="710" w:type="dxa"/>
            <w:gridSpan w:val="2"/>
            <w:vMerge/>
          </w:tcPr>
          <w:p w14:paraId="0EE36D41" w14:textId="77777777" w:rsidR="00C01786" w:rsidRPr="00260CDA" w:rsidRDefault="00C01786" w:rsidP="00B7749B">
            <w:pPr>
              <w:spacing w:before="120" w:after="120"/>
              <w:jc w:val="center"/>
              <w:rPr>
                <w:sz w:val="23"/>
                <w:szCs w:val="23"/>
              </w:rPr>
            </w:pPr>
          </w:p>
        </w:tc>
        <w:tc>
          <w:tcPr>
            <w:tcW w:w="2835" w:type="dxa"/>
            <w:gridSpan w:val="3"/>
            <w:vMerge/>
          </w:tcPr>
          <w:p w14:paraId="45E302BF" w14:textId="77777777" w:rsidR="00C01786" w:rsidRPr="00260CDA" w:rsidRDefault="00C01786" w:rsidP="00B7749B">
            <w:pPr>
              <w:spacing w:before="120" w:after="120"/>
              <w:jc w:val="both"/>
              <w:rPr>
                <w:sz w:val="23"/>
                <w:szCs w:val="23"/>
              </w:rPr>
            </w:pPr>
          </w:p>
        </w:tc>
        <w:tc>
          <w:tcPr>
            <w:tcW w:w="6237" w:type="dxa"/>
            <w:gridSpan w:val="4"/>
          </w:tcPr>
          <w:p w14:paraId="30ED32B4" w14:textId="63F44B6B" w:rsidR="00C01786" w:rsidRPr="00260CDA" w:rsidRDefault="00C01786" w:rsidP="00B7749B">
            <w:pPr>
              <w:spacing w:before="120" w:after="120"/>
              <w:ind w:left="612" w:hanging="612"/>
              <w:jc w:val="both"/>
              <w:rPr>
                <w:b/>
                <w:sz w:val="23"/>
                <w:szCs w:val="23"/>
              </w:rPr>
            </w:pPr>
            <w:r w:rsidRPr="00154481">
              <w:rPr>
                <w:bCs/>
                <w:sz w:val="23"/>
                <w:szCs w:val="23"/>
              </w:rPr>
              <w:t>19.5</w:t>
            </w:r>
            <w:r w:rsidRPr="00260CDA">
              <w:rPr>
                <w:sz w:val="23"/>
                <w:szCs w:val="23"/>
              </w:rPr>
              <w:tab/>
              <w:t>Les dispositions de la clause 19 du CCAG resteront en vigueur après l’achèvement ou la résiliation du Marché, quel qu’en soit le motif.</w:t>
            </w:r>
          </w:p>
        </w:tc>
      </w:tr>
      <w:tr w:rsidR="00C01786" w:rsidRPr="00260CDA" w14:paraId="0D16E648" w14:textId="77777777" w:rsidTr="00464E2D">
        <w:tc>
          <w:tcPr>
            <w:tcW w:w="710" w:type="dxa"/>
            <w:gridSpan w:val="2"/>
            <w:vMerge w:val="restart"/>
          </w:tcPr>
          <w:p w14:paraId="4EB7DD38" w14:textId="77777777" w:rsidR="00C01786" w:rsidRPr="00260CDA" w:rsidRDefault="00C01786"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6E95EC88" w14:textId="7F5805C0" w:rsidR="00C01786" w:rsidRPr="00260CDA" w:rsidRDefault="00C01786" w:rsidP="00B7749B">
            <w:pPr>
              <w:spacing w:before="120" w:after="120"/>
              <w:jc w:val="both"/>
              <w:rPr>
                <w:b/>
                <w:sz w:val="23"/>
                <w:szCs w:val="23"/>
              </w:rPr>
            </w:pPr>
            <w:bookmarkStart w:id="528" w:name="_Toc500244455"/>
            <w:r w:rsidRPr="00260CDA">
              <w:rPr>
                <w:b/>
                <w:sz w:val="23"/>
                <w:szCs w:val="23"/>
              </w:rPr>
              <w:t>Sous-traitance</w:t>
            </w:r>
            <w:bookmarkEnd w:id="528"/>
          </w:p>
        </w:tc>
        <w:tc>
          <w:tcPr>
            <w:tcW w:w="6237" w:type="dxa"/>
            <w:gridSpan w:val="4"/>
          </w:tcPr>
          <w:p w14:paraId="7DB4686C" w14:textId="00BD39B4" w:rsidR="00C01786" w:rsidRPr="00260CDA" w:rsidRDefault="00C01786" w:rsidP="00B7749B">
            <w:pPr>
              <w:pStyle w:val="Header2-SubClauses"/>
              <w:numPr>
                <w:ilvl w:val="1"/>
                <w:numId w:val="99"/>
              </w:numPr>
              <w:tabs>
                <w:tab w:val="clear" w:pos="619"/>
              </w:tabs>
              <w:spacing w:before="120" w:after="120"/>
              <w:rPr>
                <w:spacing w:val="-2"/>
                <w:sz w:val="23"/>
                <w:szCs w:val="23"/>
                <w:lang w:val="fr-FR"/>
              </w:rPr>
            </w:pPr>
            <w:r w:rsidRPr="00260CDA">
              <w:rPr>
                <w:spacing w:val="-2"/>
                <w:sz w:val="23"/>
                <w:szCs w:val="23"/>
                <w:lang w:val="fr-FR"/>
              </w:rPr>
              <w:t>La sous-traitance ne concerne que les services connexes. Pour ce faire, le Titulaire notifiera par écrit à l’Autorité contractante tous les marchés de sous</w:t>
            </w:r>
            <w:r w:rsidRPr="00260CDA">
              <w:rPr>
                <w:spacing w:val="-2"/>
                <w:sz w:val="23"/>
                <w:szCs w:val="23"/>
                <w:lang w:val="fr-FR"/>
              </w:rPr>
              <w:noBreakHyphen/>
              <w:t>traitance attribués dans le cadre du Marché s’il ne l’a déjà fait dans son offre. Cette notification, fournie dans l’offre ou ultérieurement, ne dégagera pas la responsabilité du Titulaire, et ne le libérera d’aucune des obligations qui lui incombent du fait du Marché.</w:t>
            </w:r>
          </w:p>
        </w:tc>
      </w:tr>
      <w:tr w:rsidR="00C01786" w:rsidRPr="00260CDA" w14:paraId="7A1D0EF1" w14:textId="77777777" w:rsidTr="00464E2D">
        <w:tc>
          <w:tcPr>
            <w:tcW w:w="710" w:type="dxa"/>
            <w:gridSpan w:val="2"/>
            <w:vMerge/>
          </w:tcPr>
          <w:p w14:paraId="20CC4745" w14:textId="77777777" w:rsidR="00C01786" w:rsidRPr="00260CDA" w:rsidRDefault="00C01786" w:rsidP="00B7749B">
            <w:pPr>
              <w:pStyle w:val="Outline3"/>
              <w:numPr>
                <w:ilvl w:val="0"/>
                <w:numId w:val="0"/>
              </w:numPr>
              <w:spacing w:before="120" w:after="120"/>
              <w:ind w:left="1728" w:hanging="432"/>
              <w:rPr>
                <w:b/>
                <w:sz w:val="23"/>
                <w:szCs w:val="23"/>
              </w:rPr>
            </w:pPr>
          </w:p>
        </w:tc>
        <w:tc>
          <w:tcPr>
            <w:tcW w:w="2835" w:type="dxa"/>
            <w:gridSpan w:val="3"/>
            <w:vMerge/>
          </w:tcPr>
          <w:p w14:paraId="57D6EEF1" w14:textId="77777777" w:rsidR="00C01786" w:rsidRPr="00260CDA" w:rsidRDefault="00C01786" w:rsidP="00B7749B">
            <w:pPr>
              <w:spacing w:before="120" w:after="120"/>
              <w:jc w:val="both"/>
              <w:rPr>
                <w:b/>
                <w:sz w:val="23"/>
                <w:szCs w:val="23"/>
              </w:rPr>
            </w:pPr>
          </w:p>
        </w:tc>
        <w:tc>
          <w:tcPr>
            <w:tcW w:w="6237" w:type="dxa"/>
            <w:gridSpan w:val="4"/>
          </w:tcPr>
          <w:p w14:paraId="6B997B53" w14:textId="661F0201" w:rsidR="00C01786" w:rsidRPr="00260CDA" w:rsidRDefault="00C01786" w:rsidP="00B7749B">
            <w:pPr>
              <w:pStyle w:val="Header2-SubClauses"/>
              <w:numPr>
                <w:ilvl w:val="1"/>
                <w:numId w:val="99"/>
              </w:numPr>
              <w:tabs>
                <w:tab w:val="clear" w:pos="619"/>
              </w:tabs>
              <w:spacing w:before="120" w:after="120"/>
              <w:rPr>
                <w:sz w:val="23"/>
                <w:szCs w:val="23"/>
                <w:lang w:val="fr-FR"/>
              </w:rPr>
            </w:pPr>
            <w:r w:rsidRPr="00260CDA">
              <w:rPr>
                <w:sz w:val="23"/>
                <w:szCs w:val="23"/>
              </w:rPr>
              <w:t>Le</w:t>
            </w:r>
            <w:r w:rsidRPr="00260CDA">
              <w:rPr>
                <w:sz w:val="23"/>
                <w:szCs w:val="23"/>
                <w:lang w:val="fr-FR"/>
              </w:rPr>
              <w:t>s marchés de sous-traitance se conformeront aux dispositions des clauses 3 et 7 du CCAG.</w:t>
            </w:r>
          </w:p>
        </w:tc>
      </w:tr>
      <w:tr w:rsidR="00B266E7" w:rsidRPr="00260CDA" w14:paraId="06285A35" w14:textId="77777777" w:rsidTr="00464E2D">
        <w:tc>
          <w:tcPr>
            <w:tcW w:w="710" w:type="dxa"/>
            <w:gridSpan w:val="2"/>
          </w:tcPr>
          <w:p w14:paraId="091A6106"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428D12FA" w14:textId="32D4D6FD" w:rsidR="00854022" w:rsidRPr="00260CDA" w:rsidRDefault="00854022" w:rsidP="00B7749B">
            <w:pPr>
              <w:spacing w:before="120" w:after="120"/>
              <w:jc w:val="both"/>
              <w:rPr>
                <w:b/>
                <w:sz w:val="23"/>
                <w:szCs w:val="23"/>
              </w:rPr>
            </w:pPr>
            <w:bookmarkStart w:id="529" w:name="_Toc500244456"/>
            <w:r w:rsidRPr="00260CDA">
              <w:rPr>
                <w:b/>
                <w:sz w:val="23"/>
                <w:szCs w:val="23"/>
              </w:rPr>
              <w:t>Spécifications et Normes</w:t>
            </w:r>
            <w:bookmarkEnd w:id="529"/>
          </w:p>
        </w:tc>
        <w:tc>
          <w:tcPr>
            <w:tcW w:w="6237" w:type="dxa"/>
            <w:gridSpan w:val="4"/>
          </w:tcPr>
          <w:p w14:paraId="391DCADA" w14:textId="763D1D37" w:rsidR="00854022" w:rsidRPr="00260CDA" w:rsidRDefault="00854022" w:rsidP="00B7749B">
            <w:pPr>
              <w:pStyle w:val="Header2-SubClauses"/>
              <w:spacing w:before="120" w:after="120"/>
              <w:ind w:left="648" w:hanging="648"/>
              <w:rPr>
                <w:sz w:val="23"/>
                <w:szCs w:val="23"/>
                <w:lang w:val="fr-FR"/>
              </w:rPr>
            </w:pPr>
            <w:r w:rsidRPr="00260CDA">
              <w:rPr>
                <w:sz w:val="23"/>
                <w:szCs w:val="23"/>
                <w:lang w:val="fr-FR"/>
              </w:rPr>
              <w:t>Spécifications techniques et Plans</w:t>
            </w:r>
          </w:p>
          <w:p w14:paraId="46FBD25B" w14:textId="77777777" w:rsidR="00854022" w:rsidRPr="00260CDA" w:rsidRDefault="00854022" w:rsidP="00B7749B">
            <w:pPr>
              <w:numPr>
                <w:ilvl w:val="0"/>
                <w:numId w:val="15"/>
              </w:numPr>
              <w:spacing w:before="120" w:after="120"/>
              <w:ind w:left="486" w:hanging="486"/>
              <w:jc w:val="both"/>
              <w:rPr>
                <w:sz w:val="23"/>
                <w:szCs w:val="23"/>
              </w:rPr>
            </w:pPr>
            <w:r w:rsidRPr="00260CDA">
              <w:rPr>
                <w:sz w:val="23"/>
                <w:szCs w:val="23"/>
              </w:rPr>
              <w:t xml:space="preserve">Les Fournitures livrées au titre du Marché et/ou les Services connexes doivent satisfaire au Cahier des Clauses techniques spécifiées à la Section IV : Bordereau des quantités, Calendrier de livraison, Cahier des Clauses techniques, Plans, Inspections et Essais, du document d’Appel d’offres. Si aucune norme n’y est indiquée, la norme sera supposée équivalente ou supérieure aux normes officielles dont l‘application est appropriée dans le pays d’origine des Fournitures et/ou des services connexes. </w:t>
            </w:r>
          </w:p>
          <w:p w14:paraId="33FB6E1E" w14:textId="77777777" w:rsidR="00854022" w:rsidRPr="00260CDA" w:rsidRDefault="00854022" w:rsidP="00B7749B">
            <w:pPr>
              <w:numPr>
                <w:ilvl w:val="0"/>
                <w:numId w:val="15"/>
              </w:numPr>
              <w:spacing w:before="120" w:after="120"/>
              <w:ind w:left="490" w:hanging="490"/>
              <w:jc w:val="both"/>
              <w:rPr>
                <w:sz w:val="23"/>
                <w:szCs w:val="23"/>
              </w:rPr>
            </w:pPr>
            <w:r w:rsidRPr="00260CDA">
              <w:rPr>
                <w:sz w:val="23"/>
                <w:szCs w:val="23"/>
              </w:rPr>
              <w:t>Le Titulaire pourra décliner sa responsabilité pour toute étude de conception, donnée, plan, spécification ou autre document, ou toute modification de ces éléments, qui aura été fourni ou conçu par l’Autorité contractante ou en son nom, en donnant à l’Autorité contractante une notification indiquant qu’il décline sa responsabilité.</w:t>
            </w:r>
          </w:p>
          <w:p w14:paraId="4FBC4ED0" w14:textId="77777777" w:rsidR="00854022" w:rsidRPr="00260CDA" w:rsidRDefault="00854022" w:rsidP="00B7749B">
            <w:pPr>
              <w:numPr>
                <w:ilvl w:val="0"/>
                <w:numId w:val="15"/>
              </w:numPr>
              <w:spacing w:before="120" w:after="120"/>
              <w:ind w:left="490" w:hanging="490"/>
              <w:jc w:val="both"/>
              <w:rPr>
                <w:sz w:val="23"/>
                <w:szCs w:val="23"/>
              </w:rPr>
            </w:pPr>
            <w:r w:rsidRPr="00260CDA">
              <w:rPr>
                <w:sz w:val="23"/>
                <w:szCs w:val="23"/>
              </w:rPr>
              <w:t>Lorsque le Marché se référera aux codes et normes selon lesquels il sera exécuté, l’édition ou la version révisée desdits codes et normes sera celle spécifiée dans le Cahier des Clauses techniques. Durant l’exécution du Marché, les changements apportés auxdits codes et normes ne seront appliqués qu’après l’approbation de l’Autorité contractante et seront traités conformément à la clause 32 du CCAG.</w:t>
            </w:r>
          </w:p>
        </w:tc>
      </w:tr>
      <w:tr w:rsidR="00C01786" w:rsidRPr="00260CDA" w14:paraId="717F795D" w14:textId="77777777" w:rsidTr="00464E2D">
        <w:tc>
          <w:tcPr>
            <w:tcW w:w="710" w:type="dxa"/>
            <w:gridSpan w:val="2"/>
            <w:vMerge w:val="restart"/>
          </w:tcPr>
          <w:p w14:paraId="7475A1CD" w14:textId="77777777" w:rsidR="00C01786" w:rsidRPr="00260CDA" w:rsidRDefault="00C01786"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55195228" w14:textId="7C6C5490" w:rsidR="00C01786" w:rsidRPr="00260CDA" w:rsidRDefault="00C01786" w:rsidP="00B7749B">
            <w:pPr>
              <w:spacing w:before="120" w:after="120"/>
              <w:jc w:val="both"/>
              <w:rPr>
                <w:b/>
                <w:sz w:val="23"/>
                <w:szCs w:val="23"/>
              </w:rPr>
            </w:pPr>
            <w:bookmarkStart w:id="530" w:name="_Toc500244457"/>
            <w:r w:rsidRPr="00260CDA">
              <w:rPr>
                <w:b/>
                <w:sz w:val="23"/>
                <w:szCs w:val="23"/>
              </w:rPr>
              <w:t xml:space="preserve"> Emballage et documents</w:t>
            </w:r>
            <w:bookmarkEnd w:id="530"/>
          </w:p>
        </w:tc>
        <w:tc>
          <w:tcPr>
            <w:tcW w:w="6237" w:type="dxa"/>
            <w:gridSpan w:val="4"/>
          </w:tcPr>
          <w:p w14:paraId="4771BD7F" w14:textId="36B67174" w:rsidR="00C01786" w:rsidRPr="00260CDA" w:rsidRDefault="00C01786" w:rsidP="00B7749B">
            <w:pPr>
              <w:pStyle w:val="Header2-SubClauses"/>
              <w:numPr>
                <w:ilvl w:val="1"/>
                <w:numId w:val="100"/>
              </w:numPr>
              <w:tabs>
                <w:tab w:val="clear" w:pos="619"/>
              </w:tabs>
              <w:spacing w:before="120" w:after="120"/>
              <w:rPr>
                <w:sz w:val="23"/>
                <w:szCs w:val="23"/>
                <w:lang w:val="fr-FR"/>
              </w:rPr>
            </w:pPr>
            <w:r w:rsidRPr="00260CDA">
              <w:rPr>
                <w:rFonts w:eastAsiaTheme="majorEastAsia"/>
                <w:sz w:val="23"/>
                <w:szCs w:val="23"/>
              </w:rPr>
              <w:t xml:space="preserve">La qualité des emballages doit être appropriée aux conditions et modalités de transport prévues par les documents particuliers du marché. Elle est de la </w:t>
            </w:r>
            <w:r w:rsidRPr="00260CDA">
              <w:rPr>
                <w:rFonts w:eastAsiaTheme="majorEastAsia"/>
                <w:sz w:val="23"/>
                <w:szCs w:val="23"/>
              </w:rPr>
              <w:lastRenderedPageBreak/>
              <w:t xml:space="preserve">responsabilité du titulaire. </w:t>
            </w:r>
            <w:r w:rsidRPr="00260CDA">
              <w:rPr>
                <w:sz w:val="23"/>
                <w:szCs w:val="23"/>
                <w:lang w:val="fr-FR"/>
              </w:rPr>
              <w:t>Le Titulaire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tc>
      </w:tr>
      <w:tr w:rsidR="00C01786" w:rsidRPr="00260CDA" w14:paraId="05EEDC2F" w14:textId="77777777" w:rsidTr="00464E2D">
        <w:tc>
          <w:tcPr>
            <w:tcW w:w="710" w:type="dxa"/>
            <w:gridSpan w:val="2"/>
            <w:vMerge/>
          </w:tcPr>
          <w:p w14:paraId="581D79F0" w14:textId="77777777" w:rsidR="00C01786" w:rsidRPr="00260CDA" w:rsidRDefault="00C01786" w:rsidP="00B7749B">
            <w:pPr>
              <w:pStyle w:val="Outline3"/>
              <w:numPr>
                <w:ilvl w:val="0"/>
                <w:numId w:val="0"/>
              </w:numPr>
              <w:spacing w:before="120" w:after="120"/>
              <w:ind w:left="1296"/>
              <w:jc w:val="center"/>
              <w:rPr>
                <w:rFonts w:eastAsiaTheme="majorEastAsia"/>
                <w:b/>
                <w:bCs/>
                <w:sz w:val="23"/>
                <w:szCs w:val="23"/>
              </w:rPr>
            </w:pPr>
          </w:p>
        </w:tc>
        <w:tc>
          <w:tcPr>
            <w:tcW w:w="2835" w:type="dxa"/>
            <w:gridSpan w:val="3"/>
            <w:vMerge/>
          </w:tcPr>
          <w:p w14:paraId="7DDBC426" w14:textId="77777777" w:rsidR="00C01786" w:rsidRPr="00260CDA" w:rsidRDefault="00C01786" w:rsidP="00B7749B">
            <w:pPr>
              <w:spacing w:before="120" w:after="120"/>
              <w:jc w:val="both"/>
              <w:rPr>
                <w:rFonts w:eastAsiaTheme="majorEastAsia"/>
                <w:b/>
                <w:bCs/>
                <w:sz w:val="23"/>
                <w:szCs w:val="23"/>
              </w:rPr>
            </w:pPr>
          </w:p>
        </w:tc>
        <w:tc>
          <w:tcPr>
            <w:tcW w:w="6237" w:type="dxa"/>
            <w:gridSpan w:val="4"/>
          </w:tcPr>
          <w:p w14:paraId="7300EF72" w14:textId="796F95D6" w:rsidR="00C01786" w:rsidRPr="00260CDA" w:rsidRDefault="00C01786" w:rsidP="00B7749B">
            <w:pPr>
              <w:pStyle w:val="Header2-SubClauses"/>
              <w:numPr>
                <w:ilvl w:val="1"/>
                <w:numId w:val="100"/>
              </w:numPr>
              <w:tabs>
                <w:tab w:val="clear" w:pos="619"/>
              </w:tabs>
              <w:spacing w:before="120" w:after="120"/>
              <w:rPr>
                <w:rFonts w:eastAsiaTheme="majorEastAsia"/>
                <w:sz w:val="23"/>
                <w:szCs w:val="23"/>
              </w:rPr>
            </w:pPr>
            <w:r w:rsidRPr="00260CDA">
              <w:rPr>
                <w:rFonts w:eastAsiaTheme="majorEastAsia"/>
                <w:sz w:val="23"/>
                <w:szCs w:val="23"/>
              </w:rPr>
              <w:t>Lorsque cela n’est pas de nature à contrevenir aux règles sanitaires et d’hygiène, le titulaire utilise des contenants réutilisables, recyclés, recyclables ou réemployés. Il veille également, dans la mesure du possible, à en réduire les quantités, en volume et en poids. Le titulaire s’engage, lorsque cela est compatible avec les besoins de l’acheteur et les spécificités des produits, à privilégier la livraison en vrac plutôt que par unité distincte. Sauf stipulation contraire dans les documents particuliers du marché, et lorsque cela n’est pas de nature à contrevenir aux règles sanitaires et d’hygiène, les emballages restent la propriété du titulaire. Celui-ci les collecte en vue de leur recyclage ou de leur réutilisation.</w:t>
            </w:r>
          </w:p>
        </w:tc>
      </w:tr>
      <w:tr w:rsidR="00C01786" w:rsidRPr="00260CDA" w14:paraId="23489757" w14:textId="77777777" w:rsidTr="00464E2D">
        <w:tc>
          <w:tcPr>
            <w:tcW w:w="710" w:type="dxa"/>
            <w:gridSpan w:val="2"/>
            <w:vMerge/>
          </w:tcPr>
          <w:p w14:paraId="66A211E9" w14:textId="77777777" w:rsidR="00C01786" w:rsidRPr="00260CDA" w:rsidRDefault="00C01786" w:rsidP="00B7749B">
            <w:pPr>
              <w:pStyle w:val="Outline3"/>
              <w:numPr>
                <w:ilvl w:val="0"/>
                <w:numId w:val="0"/>
              </w:numPr>
              <w:spacing w:before="120" w:after="120"/>
              <w:ind w:left="1296"/>
              <w:rPr>
                <w:rFonts w:eastAsiaTheme="majorEastAsia"/>
                <w:b/>
                <w:bCs/>
                <w:sz w:val="23"/>
                <w:szCs w:val="23"/>
              </w:rPr>
            </w:pPr>
          </w:p>
        </w:tc>
        <w:tc>
          <w:tcPr>
            <w:tcW w:w="2835" w:type="dxa"/>
            <w:gridSpan w:val="3"/>
            <w:vMerge/>
          </w:tcPr>
          <w:p w14:paraId="72961526" w14:textId="77777777" w:rsidR="00C01786" w:rsidRPr="00260CDA" w:rsidRDefault="00C01786" w:rsidP="00B7749B">
            <w:pPr>
              <w:spacing w:before="120" w:after="120"/>
              <w:jc w:val="both"/>
              <w:rPr>
                <w:rFonts w:eastAsiaTheme="majorEastAsia"/>
                <w:b/>
                <w:bCs/>
                <w:sz w:val="23"/>
                <w:szCs w:val="23"/>
              </w:rPr>
            </w:pPr>
          </w:p>
        </w:tc>
        <w:tc>
          <w:tcPr>
            <w:tcW w:w="6237" w:type="dxa"/>
            <w:gridSpan w:val="4"/>
          </w:tcPr>
          <w:p w14:paraId="02B6362A" w14:textId="0213D145" w:rsidR="00C01786" w:rsidRPr="00B7749B" w:rsidRDefault="00C01786" w:rsidP="00B7749B">
            <w:pPr>
              <w:pStyle w:val="Header2-SubClauses"/>
              <w:numPr>
                <w:ilvl w:val="1"/>
                <w:numId w:val="100"/>
              </w:numPr>
              <w:tabs>
                <w:tab w:val="clear" w:pos="619"/>
              </w:tabs>
              <w:spacing w:before="120" w:after="120"/>
              <w:rPr>
                <w:sz w:val="23"/>
                <w:szCs w:val="23"/>
              </w:rPr>
            </w:pPr>
            <w:r w:rsidRPr="00260CDA">
              <w:rPr>
                <w:sz w:val="23"/>
                <w:szCs w:val="23"/>
              </w:rPr>
              <w:t>L’emballage, le marquage, l’étiquetage et la documentation à l’intérieur et à l’extérieur des caisses seront strictement conformes aux dispositions précisées dans le Marché ainsi qu’aux instructions ultérieures, le cas échéant, en application du CCAP, et à toutes autres instructions données par l’Autorité contractante.</w:t>
            </w:r>
          </w:p>
        </w:tc>
      </w:tr>
      <w:tr w:rsidR="006B05AA" w:rsidRPr="00260CDA" w14:paraId="6F4182B3" w14:textId="77777777" w:rsidTr="00464E2D">
        <w:tc>
          <w:tcPr>
            <w:tcW w:w="710" w:type="dxa"/>
            <w:gridSpan w:val="2"/>
            <w:vMerge w:val="restart"/>
          </w:tcPr>
          <w:p w14:paraId="5C85D721" w14:textId="77777777" w:rsidR="006B05AA" w:rsidRPr="00260CDA" w:rsidRDefault="006B05AA" w:rsidP="00B7749B">
            <w:pPr>
              <w:pStyle w:val="Outline3"/>
              <w:tabs>
                <w:tab w:val="clear" w:pos="1728"/>
                <w:tab w:val="num" w:pos="284"/>
              </w:tabs>
              <w:spacing w:before="120" w:after="120"/>
              <w:ind w:left="284" w:hanging="284"/>
              <w:jc w:val="center"/>
              <w:rPr>
                <w:rFonts w:eastAsiaTheme="majorEastAsia"/>
                <w:b/>
                <w:bCs/>
                <w:sz w:val="23"/>
                <w:szCs w:val="23"/>
              </w:rPr>
            </w:pPr>
          </w:p>
        </w:tc>
        <w:tc>
          <w:tcPr>
            <w:tcW w:w="2835" w:type="dxa"/>
            <w:gridSpan w:val="3"/>
            <w:vMerge w:val="restart"/>
          </w:tcPr>
          <w:p w14:paraId="51C1891A" w14:textId="7AD71D8C" w:rsidR="006B05AA" w:rsidRPr="00260CDA" w:rsidRDefault="006B05AA" w:rsidP="00464E2D">
            <w:pPr>
              <w:spacing w:before="120" w:after="120"/>
              <w:ind w:left="-97"/>
              <w:jc w:val="both"/>
              <w:rPr>
                <w:rFonts w:eastAsiaTheme="majorEastAsia"/>
                <w:b/>
                <w:bCs/>
                <w:sz w:val="23"/>
                <w:szCs w:val="23"/>
              </w:rPr>
            </w:pPr>
            <w:r w:rsidRPr="00260CDA">
              <w:rPr>
                <w:rFonts w:eastAsiaTheme="majorEastAsia"/>
                <w:b/>
                <w:bCs/>
                <w:sz w:val="23"/>
                <w:szCs w:val="23"/>
              </w:rPr>
              <w:t>Environnement, main d’œuvre, sécurité et santé</w:t>
            </w:r>
          </w:p>
          <w:p w14:paraId="425FE8E2" w14:textId="77777777" w:rsidR="006B05AA" w:rsidRPr="00260CDA" w:rsidRDefault="006B05AA" w:rsidP="00B7749B">
            <w:pPr>
              <w:spacing w:before="120" w:after="120"/>
              <w:jc w:val="both"/>
              <w:rPr>
                <w:sz w:val="23"/>
                <w:szCs w:val="23"/>
              </w:rPr>
            </w:pPr>
          </w:p>
        </w:tc>
        <w:tc>
          <w:tcPr>
            <w:tcW w:w="6237" w:type="dxa"/>
            <w:gridSpan w:val="4"/>
          </w:tcPr>
          <w:p w14:paraId="747608EE" w14:textId="4293F44A" w:rsidR="006B05AA" w:rsidRPr="00260CDA" w:rsidRDefault="006B05AA" w:rsidP="00B7749B">
            <w:pPr>
              <w:pStyle w:val="Header2-SubClauses"/>
              <w:numPr>
                <w:ilvl w:val="1"/>
                <w:numId w:val="101"/>
              </w:numPr>
              <w:tabs>
                <w:tab w:val="clear" w:pos="619"/>
              </w:tabs>
              <w:spacing w:before="120" w:after="120"/>
              <w:ind w:left="598" w:hanging="598"/>
            </w:pPr>
            <w:r w:rsidRPr="00260CDA">
              <w:rPr>
                <w:rFonts w:eastAsiaTheme="majorEastAsia"/>
                <w:sz w:val="23"/>
                <w:szCs w:val="23"/>
              </w:rPr>
              <w:t>Les Fournisseurs doivent se conformer et s'assurer que tous leurs employés, agents locaux, sous-traitants et sous-consultants se conforment aux normes environnementales internationales pendant les installations/le mise en service, conformément aux lois et règlements applicables dans le pays de l'Acheteur, y compris les traités internationaux en matière d’environnement.</w:t>
            </w:r>
          </w:p>
        </w:tc>
      </w:tr>
      <w:tr w:rsidR="006B05AA" w:rsidRPr="00260CDA" w14:paraId="011AAF50" w14:textId="77777777" w:rsidTr="00464E2D">
        <w:tc>
          <w:tcPr>
            <w:tcW w:w="710" w:type="dxa"/>
            <w:gridSpan w:val="2"/>
            <w:vMerge/>
          </w:tcPr>
          <w:p w14:paraId="57C96168" w14:textId="77777777" w:rsidR="006B05AA" w:rsidRPr="00260CDA" w:rsidRDefault="006B05AA" w:rsidP="00B7749B">
            <w:pPr>
              <w:pStyle w:val="Outline3"/>
              <w:numPr>
                <w:ilvl w:val="0"/>
                <w:numId w:val="0"/>
              </w:numPr>
              <w:spacing w:before="120" w:after="120"/>
              <w:ind w:left="284"/>
              <w:rPr>
                <w:b/>
                <w:sz w:val="23"/>
                <w:szCs w:val="23"/>
              </w:rPr>
            </w:pPr>
          </w:p>
        </w:tc>
        <w:tc>
          <w:tcPr>
            <w:tcW w:w="2835" w:type="dxa"/>
            <w:gridSpan w:val="3"/>
            <w:vMerge/>
          </w:tcPr>
          <w:p w14:paraId="63AACA5D" w14:textId="77777777" w:rsidR="006B05AA" w:rsidRPr="00260CDA" w:rsidRDefault="006B05AA" w:rsidP="00B7749B">
            <w:pPr>
              <w:spacing w:before="120" w:after="120"/>
              <w:jc w:val="both"/>
              <w:rPr>
                <w:b/>
                <w:sz w:val="23"/>
                <w:szCs w:val="23"/>
              </w:rPr>
            </w:pPr>
          </w:p>
        </w:tc>
        <w:tc>
          <w:tcPr>
            <w:tcW w:w="6237" w:type="dxa"/>
            <w:gridSpan w:val="4"/>
          </w:tcPr>
          <w:p w14:paraId="2A224E18" w14:textId="0E6591DB" w:rsidR="006B05AA" w:rsidRPr="00260CDA" w:rsidRDefault="006B05AA" w:rsidP="00B7749B">
            <w:pPr>
              <w:pStyle w:val="Header2-SubClauses"/>
              <w:numPr>
                <w:ilvl w:val="1"/>
                <w:numId w:val="101"/>
              </w:numPr>
              <w:tabs>
                <w:tab w:val="clear" w:pos="619"/>
              </w:tabs>
              <w:spacing w:before="120" w:after="120"/>
              <w:ind w:left="598" w:hanging="598"/>
              <w:rPr>
                <w:rFonts w:eastAsiaTheme="majorEastAsia"/>
                <w:sz w:val="23"/>
                <w:szCs w:val="23"/>
              </w:rPr>
            </w:pPr>
            <w:r w:rsidRPr="00260CDA">
              <w:rPr>
                <w:rFonts w:eastAsiaTheme="majorEastAsia"/>
                <w:sz w:val="23"/>
                <w:szCs w:val="23"/>
              </w:rPr>
              <w:t>Le respect des normes environnementales pourrait concerner</w:t>
            </w:r>
            <w:r w:rsidR="00B7749B">
              <w:rPr>
                <w:rFonts w:eastAsiaTheme="majorEastAsia"/>
                <w:sz w:val="23"/>
                <w:szCs w:val="23"/>
              </w:rPr>
              <w:t xml:space="preserve"> </w:t>
            </w:r>
            <w:r w:rsidRPr="00260CDA">
              <w:rPr>
                <w:rFonts w:eastAsiaTheme="majorEastAsia"/>
                <w:sz w:val="23"/>
                <w:szCs w:val="23"/>
              </w:rPr>
              <w:t>: l'élimination des huiles ; l'élimination des déchets de laboratoire/médicaux produits pendant l'installation, les essais et la formation ; l'élimination des matériaux d’emballage non biodégradables ; la collecte des matières recyclables (verre, papier, bois, etc.).</w:t>
            </w:r>
          </w:p>
        </w:tc>
      </w:tr>
      <w:tr w:rsidR="006B05AA" w:rsidRPr="00260CDA" w14:paraId="28FA5705" w14:textId="77777777" w:rsidTr="00464E2D">
        <w:tc>
          <w:tcPr>
            <w:tcW w:w="710" w:type="dxa"/>
            <w:gridSpan w:val="2"/>
            <w:vMerge/>
          </w:tcPr>
          <w:p w14:paraId="29397DA2" w14:textId="77777777" w:rsidR="006B05AA" w:rsidRPr="00260CDA" w:rsidRDefault="006B05AA" w:rsidP="00B7749B">
            <w:pPr>
              <w:pStyle w:val="Outline3"/>
              <w:numPr>
                <w:ilvl w:val="0"/>
                <w:numId w:val="0"/>
              </w:numPr>
              <w:spacing w:before="120" w:after="120"/>
              <w:ind w:left="1296"/>
              <w:jc w:val="center"/>
              <w:rPr>
                <w:b/>
                <w:sz w:val="23"/>
                <w:szCs w:val="23"/>
              </w:rPr>
            </w:pPr>
          </w:p>
        </w:tc>
        <w:tc>
          <w:tcPr>
            <w:tcW w:w="2835" w:type="dxa"/>
            <w:gridSpan w:val="3"/>
            <w:vMerge/>
          </w:tcPr>
          <w:p w14:paraId="1D958785" w14:textId="77777777" w:rsidR="006B05AA" w:rsidRPr="00260CDA" w:rsidRDefault="006B05AA" w:rsidP="00B7749B">
            <w:pPr>
              <w:spacing w:before="120" w:after="120"/>
              <w:jc w:val="both"/>
              <w:rPr>
                <w:b/>
                <w:sz w:val="23"/>
                <w:szCs w:val="23"/>
              </w:rPr>
            </w:pPr>
          </w:p>
        </w:tc>
        <w:tc>
          <w:tcPr>
            <w:tcW w:w="6237" w:type="dxa"/>
            <w:gridSpan w:val="4"/>
          </w:tcPr>
          <w:p w14:paraId="0C7CC0BA" w14:textId="1F7E5760" w:rsidR="006B05AA" w:rsidRPr="00260CDA" w:rsidRDefault="006B05AA" w:rsidP="00B7749B">
            <w:pPr>
              <w:pStyle w:val="Header2-SubClauses"/>
              <w:numPr>
                <w:ilvl w:val="1"/>
                <w:numId w:val="101"/>
              </w:numPr>
              <w:tabs>
                <w:tab w:val="clear" w:pos="619"/>
              </w:tabs>
              <w:spacing w:before="120" w:after="120"/>
              <w:ind w:left="598" w:hanging="598"/>
              <w:rPr>
                <w:rFonts w:eastAsiaTheme="majorEastAsia"/>
                <w:sz w:val="23"/>
                <w:szCs w:val="23"/>
                <w:lang w:bidi="fr-FR"/>
              </w:rPr>
            </w:pPr>
            <w:r w:rsidRPr="00260CDA">
              <w:rPr>
                <w:rFonts w:eastAsiaTheme="majorEastAsia"/>
                <w:sz w:val="23"/>
                <w:szCs w:val="23"/>
              </w:rPr>
              <w:t xml:space="preserve">Les Fournisseurs doivent se conformer et s'assurer que tout leur personnel, agents locaux, sous-traitants et sous-consultants se conforment aux normes fondamentales du </w:t>
            </w:r>
            <w:r w:rsidRPr="00260CDA">
              <w:rPr>
                <w:rFonts w:eastAsiaTheme="majorEastAsia"/>
                <w:sz w:val="23"/>
                <w:szCs w:val="23"/>
              </w:rPr>
              <w:lastRenderedPageBreak/>
              <w:t>travail, en vertu des lois et règlements applicables dans le pays de l'Acheteur, ainsi que des conventions fondamentales de l’Organisation internationale du travail (OIT).</w:t>
            </w:r>
            <w:r w:rsidRPr="00260CDA">
              <w:rPr>
                <w:rFonts w:eastAsiaTheme="majorEastAsia"/>
                <w:sz w:val="23"/>
                <w:szCs w:val="23"/>
                <w:lang w:bidi="fr-FR"/>
              </w:rPr>
              <w:t xml:space="preserve"> Le Fournisseur assure aux travailleurs des conditions de travail décentes, y compris en matière de </w:t>
            </w:r>
            <w:r w:rsidRPr="00260CDA">
              <w:rPr>
                <w:rFonts w:eastAsiaTheme="majorEastAsia"/>
                <w:sz w:val="23"/>
                <w:szCs w:val="23"/>
              </w:rPr>
              <w:t xml:space="preserve">rémunération minimale, </w:t>
            </w:r>
            <w:r w:rsidRPr="00260CDA">
              <w:rPr>
                <w:rFonts w:eastAsiaTheme="majorEastAsia"/>
                <w:sz w:val="23"/>
                <w:szCs w:val="23"/>
                <w:lang w:bidi="fr-FR"/>
              </w:rPr>
              <w:t>paiements réguliers, horaires de travail, repos et vacances, heures supplémentaires, âge minimum, compensations et bénéfices, égalité d’opportunités et non-discrimination, meilleures pratiques de gestion des ressources humaines, de la santé et de la sécurité au travail.</w:t>
            </w:r>
          </w:p>
        </w:tc>
      </w:tr>
      <w:tr w:rsidR="006B05AA" w:rsidRPr="00260CDA" w14:paraId="5F3DEC83" w14:textId="77777777" w:rsidTr="00464E2D">
        <w:tc>
          <w:tcPr>
            <w:tcW w:w="710" w:type="dxa"/>
            <w:gridSpan w:val="2"/>
            <w:vMerge/>
          </w:tcPr>
          <w:p w14:paraId="1144E983" w14:textId="77777777" w:rsidR="006B05AA" w:rsidRPr="00260CDA" w:rsidRDefault="006B05AA" w:rsidP="00B7749B">
            <w:pPr>
              <w:pStyle w:val="Outline3"/>
              <w:numPr>
                <w:ilvl w:val="0"/>
                <w:numId w:val="0"/>
              </w:numPr>
              <w:spacing w:before="120" w:after="120"/>
              <w:ind w:left="1296"/>
              <w:jc w:val="center"/>
              <w:rPr>
                <w:b/>
                <w:sz w:val="23"/>
                <w:szCs w:val="23"/>
              </w:rPr>
            </w:pPr>
          </w:p>
        </w:tc>
        <w:tc>
          <w:tcPr>
            <w:tcW w:w="2835" w:type="dxa"/>
            <w:gridSpan w:val="3"/>
            <w:vMerge/>
          </w:tcPr>
          <w:p w14:paraId="1BBF0B00" w14:textId="77777777" w:rsidR="006B05AA" w:rsidRPr="00260CDA" w:rsidRDefault="006B05AA" w:rsidP="00B7749B">
            <w:pPr>
              <w:spacing w:before="120" w:after="120"/>
              <w:jc w:val="both"/>
              <w:rPr>
                <w:b/>
                <w:sz w:val="23"/>
                <w:szCs w:val="23"/>
              </w:rPr>
            </w:pPr>
          </w:p>
        </w:tc>
        <w:tc>
          <w:tcPr>
            <w:tcW w:w="6237" w:type="dxa"/>
            <w:gridSpan w:val="4"/>
          </w:tcPr>
          <w:p w14:paraId="0B15D2A0" w14:textId="1AA3B497" w:rsidR="006B05AA" w:rsidRPr="00260CDA" w:rsidRDefault="006B05AA" w:rsidP="00B7749B">
            <w:pPr>
              <w:pStyle w:val="Header2-SubClauses"/>
              <w:numPr>
                <w:ilvl w:val="1"/>
                <w:numId w:val="101"/>
              </w:numPr>
              <w:tabs>
                <w:tab w:val="clear" w:pos="619"/>
              </w:tabs>
              <w:spacing w:before="120" w:after="120"/>
              <w:ind w:left="598" w:hanging="598"/>
              <w:rPr>
                <w:rFonts w:eastAsiaTheme="majorEastAsia"/>
                <w:sz w:val="23"/>
                <w:szCs w:val="23"/>
              </w:rPr>
            </w:pPr>
            <w:r w:rsidRPr="00260CDA">
              <w:rPr>
                <w:rFonts w:eastAsiaTheme="majorEastAsia"/>
                <w:sz w:val="23"/>
                <w:szCs w:val="23"/>
              </w:rPr>
              <w:t>Les travailleurs doivent être informés sur les conditions de travail, y compris sur les rémunérations minimales, et formés sur les mesures de sécurité et sur la discipline applicable.</w:t>
            </w:r>
          </w:p>
        </w:tc>
      </w:tr>
      <w:tr w:rsidR="006B05AA" w:rsidRPr="00260CDA" w14:paraId="2BCDE6D1" w14:textId="77777777" w:rsidTr="00464E2D">
        <w:tc>
          <w:tcPr>
            <w:tcW w:w="710" w:type="dxa"/>
            <w:gridSpan w:val="2"/>
            <w:vMerge/>
          </w:tcPr>
          <w:p w14:paraId="65A733C1" w14:textId="77777777" w:rsidR="006B05AA" w:rsidRPr="00260CDA" w:rsidRDefault="006B05AA" w:rsidP="00B7749B">
            <w:pPr>
              <w:pStyle w:val="Outline3"/>
              <w:numPr>
                <w:ilvl w:val="0"/>
                <w:numId w:val="0"/>
              </w:numPr>
              <w:spacing w:before="120" w:after="120"/>
              <w:ind w:left="1296"/>
              <w:jc w:val="center"/>
              <w:rPr>
                <w:b/>
                <w:sz w:val="23"/>
                <w:szCs w:val="23"/>
              </w:rPr>
            </w:pPr>
          </w:p>
        </w:tc>
        <w:tc>
          <w:tcPr>
            <w:tcW w:w="2835" w:type="dxa"/>
            <w:gridSpan w:val="3"/>
            <w:vMerge/>
          </w:tcPr>
          <w:p w14:paraId="5A796EF8" w14:textId="77777777" w:rsidR="006B05AA" w:rsidRPr="00260CDA" w:rsidRDefault="006B05AA" w:rsidP="00B7749B">
            <w:pPr>
              <w:spacing w:before="120" w:after="120"/>
              <w:jc w:val="both"/>
              <w:rPr>
                <w:b/>
                <w:sz w:val="23"/>
                <w:szCs w:val="23"/>
              </w:rPr>
            </w:pPr>
          </w:p>
        </w:tc>
        <w:tc>
          <w:tcPr>
            <w:tcW w:w="6237" w:type="dxa"/>
            <w:gridSpan w:val="4"/>
          </w:tcPr>
          <w:p w14:paraId="7FA30398" w14:textId="2A01D690" w:rsidR="006B05AA" w:rsidRPr="00260CDA" w:rsidRDefault="006B05AA" w:rsidP="00B7749B">
            <w:pPr>
              <w:pStyle w:val="Header2-SubClauses"/>
              <w:numPr>
                <w:ilvl w:val="1"/>
                <w:numId w:val="101"/>
              </w:numPr>
              <w:tabs>
                <w:tab w:val="clear" w:pos="619"/>
              </w:tabs>
              <w:spacing w:before="120" w:after="120"/>
              <w:ind w:left="598" w:hanging="598"/>
              <w:rPr>
                <w:sz w:val="23"/>
                <w:szCs w:val="23"/>
                <w:lang w:val="fr-FR"/>
              </w:rPr>
            </w:pPr>
            <w:r w:rsidRPr="00260CDA">
              <w:rPr>
                <w:rFonts w:eastAsiaTheme="majorEastAsia"/>
                <w:sz w:val="23"/>
                <w:szCs w:val="23"/>
              </w:rPr>
              <w:t>Lors de l’installation/de la mise en service, le Fournisseur doit s’assurer que tout le personnel concerné porte un équipement de protection (casque de protection, chaussures de protectio, vêtements de protection, gants de protection, etc.).</w:t>
            </w:r>
          </w:p>
        </w:tc>
      </w:tr>
      <w:tr w:rsidR="00B266E7" w:rsidRPr="00260CDA" w14:paraId="58AC0D9A" w14:textId="77777777" w:rsidTr="00464E2D">
        <w:tc>
          <w:tcPr>
            <w:tcW w:w="710" w:type="dxa"/>
            <w:gridSpan w:val="2"/>
          </w:tcPr>
          <w:p w14:paraId="76BAD4F7"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3F4010FA" w14:textId="2EE363DB" w:rsidR="00854022" w:rsidRPr="00260CDA" w:rsidRDefault="00854022" w:rsidP="00B7749B">
            <w:pPr>
              <w:spacing w:before="120" w:after="120"/>
              <w:jc w:val="both"/>
              <w:rPr>
                <w:b/>
                <w:sz w:val="23"/>
                <w:szCs w:val="23"/>
              </w:rPr>
            </w:pPr>
            <w:bookmarkStart w:id="531" w:name="_Toc500244458"/>
            <w:r w:rsidRPr="00260CDA">
              <w:rPr>
                <w:b/>
                <w:sz w:val="23"/>
                <w:szCs w:val="23"/>
              </w:rPr>
              <w:t>Assurance</w:t>
            </w:r>
            <w:bookmarkEnd w:id="531"/>
          </w:p>
        </w:tc>
        <w:tc>
          <w:tcPr>
            <w:tcW w:w="6237" w:type="dxa"/>
            <w:gridSpan w:val="4"/>
          </w:tcPr>
          <w:p w14:paraId="17D81BB8" w14:textId="77777777" w:rsidR="00854022" w:rsidRPr="00260CDA" w:rsidRDefault="00854022" w:rsidP="00B7749B">
            <w:pPr>
              <w:pStyle w:val="Header2-SubClauses"/>
              <w:tabs>
                <w:tab w:val="clear" w:pos="619"/>
              </w:tabs>
              <w:spacing w:before="120" w:after="120"/>
              <w:rPr>
                <w:sz w:val="23"/>
                <w:szCs w:val="23"/>
                <w:lang w:val="fr-FR"/>
              </w:rPr>
            </w:pPr>
            <w:r w:rsidRPr="00260CDA">
              <w:rPr>
                <w:sz w:val="23"/>
                <w:szCs w:val="23"/>
                <w:lang w:val="fr-FR"/>
              </w:rPr>
              <w:t xml:space="preserve">Sauf indication contraire du </w:t>
            </w:r>
            <w:r w:rsidRPr="00260CDA">
              <w:rPr>
                <w:b/>
                <w:bCs/>
                <w:sz w:val="23"/>
                <w:szCs w:val="23"/>
                <w:lang w:val="fr-FR"/>
              </w:rPr>
              <w:t>CCAP</w:t>
            </w:r>
            <w:r w:rsidRPr="00260CDA">
              <w:rPr>
                <w:sz w:val="23"/>
                <w:szCs w:val="23"/>
                <w:lang w:val="fr-FR"/>
              </w:rPr>
              <w:t xml:space="preserve">, les Fournitures livrées en exécution du présent Marché seront entièrement assurées en FCFA ou en une monnaie librement convertible contre toute perte ou dommage découlant de leur fabrication ou acquisition, de leur transport, leur entreposage et leur livraison conformément aux Incoterms en vigueur ou de la manière spécifiée dans le </w:t>
            </w:r>
            <w:r w:rsidRPr="00260CDA">
              <w:rPr>
                <w:b/>
                <w:bCs/>
                <w:sz w:val="23"/>
                <w:szCs w:val="23"/>
                <w:lang w:val="fr-FR"/>
              </w:rPr>
              <w:t>CCAP</w:t>
            </w:r>
            <w:r w:rsidRPr="00260CDA">
              <w:rPr>
                <w:sz w:val="23"/>
                <w:szCs w:val="23"/>
                <w:lang w:val="fr-FR"/>
              </w:rPr>
              <w:t>.</w:t>
            </w:r>
          </w:p>
        </w:tc>
      </w:tr>
      <w:tr w:rsidR="00B266E7" w:rsidRPr="00260CDA" w14:paraId="19137152" w14:textId="77777777" w:rsidTr="00464E2D">
        <w:tc>
          <w:tcPr>
            <w:tcW w:w="710" w:type="dxa"/>
            <w:gridSpan w:val="2"/>
          </w:tcPr>
          <w:p w14:paraId="3844F8B6"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5B92A9C8" w14:textId="695AC224" w:rsidR="00854022" w:rsidRPr="00260CDA" w:rsidRDefault="00854022" w:rsidP="00B7749B">
            <w:pPr>
              <w:spacing w:before="120" w:after="120"/>
              <w:jc w:val="both"/>
              <w:rPr>
                <w:b/>
                <w:sz w:val="23"/>
                <w:szCs w:val="23"/>
              </w:rPr>
            </w:pPr>
            <w:bookmarkStart w:id="532" w:name="_Toc500244459"/>
            <w:r w:rsidRPr="00260CDA">
              <w:rPr>
                <w:b/>
                <w:sz w:val="23"/>
                <w:szCs w:val="23"/>
              </w:rPr>
              <w:t>Transport</w:t>
            </w:r>
            <w:bookmarkEnd w:id="532"/>
          </w:p>
        </w:tc>
        <w:tc>
          <w:tcPr>
            <w:tcW w:w="6237" w:type="dxa"/>
            <w:gridSpan w:val="4"/>
          </w:tcPr>
          <w:p w14:paraId="24883985" w14:textId="102F562E" w:rsidR="00854022" w:rsidRPr="00B7749B" w:rsidRDefault="00854022" w:rsidP="00B7749B">
            <w:pPr>
              <w:pStyle w:val="Header2-SubClauses"/>
              <w:numPr>
                <w:ilvl w:val="1"/>
                <w:numId w:val="121"/>
              </w:numPr>
              <w:tabs>
                <w:tab w:val="clear" w:pos="619"/>
              </w:tabs>
              <w:spacing w:before="120" w:after="120"/>
              <w:rPr>
                <w:sz w:val="23"/>
                <w:szCs w:val="23"/>
                <w:lang w:val="fr-FR"/>
              </w:rPr>
            </w:pPr>
            <w:r w:rsidRPr="00260CDA">
              <w:rPr>
                <w:sz w:val="23"/>
                <w:szCs w:val="23"/>
                <w:lang w:val="fr-FR"/>
              </w:rPr>
              <w:t xml:space="preserve">Sauf indication contraire du </w:t>
            </w:r>
            <w:r w:rsidRPr="00260CDA">
              <w:rPr>
                <w:b/>
                <w:bCs/>
                <w:sz w:val="23"/>
                <w:szCs w:val="23"/>
                <w:lang w:val="fr-FR"/>
              </w:rPr>
              <w:t>CCAP</w:t>
            </w:r>
            <w:r w:rsidRPr="00260CDA">
              <w:rPr>
                <w:sz w:val="23"/>
                <w:szCs w:val="23"/>
                <w:lang w:val="fr-FR"/>
              </w:rPr>
              <w:t>, la responsabilité du transport des Fournitures est assumée par la partie spécifiée dans les Incoterms en vigueur.</w:t>
            </w:r>
          </w:p>
        </w:tc>
      </w:tr>
      <w:tr w:rsidR="00B7749B" w:rsidRPr="00260CDA" w14:paraId="3D985E7E" w14:textId="77777777" w:rsidTr="00464E2D">
        <w:tc>
          <w:tcPr>
            <w:tcW w:w="710" w:type="dxa"/>
            <w:gridSpan w:val="2"/>
          </w:tcPr>
          <w:p w14:paraId="2EA4AC02" w14:textId="77777777" w:rsidR="00B7749B" w:rsidRPr="00260CDA" w:rsidRDefault="00B7749B" w:rsidP="00B7749B">
            <w:pPr>
              <w:pStyle w:val="Outline3"/>
              <w:numPr>
                <w:ilvl w:val="0"/>
                <w:numId w:val="0"/>
              </w:numPr>
              <w:spacing w:before="120" w:after="120"/>
              <w:ind w:left="1728" w:hanging="432"/>
              <w:rPr>
                <w:b/>
                <w:sz w:val="23"/>
                <w:szCs w:val="23"/>
              </w:rPr>
            </w:pPr>
          </w:p>
        </w:tc>
        <w:tc>
          <w:tcPr>
            <w:tcW w:w="2835" w:type="dxa"/>
            <w:gridSpan w:val="3"/>
          </w:tcPr>
          <w:p w14:paraId="7E67972C" w14:textId="77777777" w:rsidR="00B7749B" w:rsidRPr="00260CDA" w:rsidRDefault="00B7749B" w:rsidP="00B7749B">
            <w:pPr>
              <w:spacing w:before="120" w:after="120"/>
              <w:jc w:val="both"/>
              <w:rPr>
                <w:b/>
                <w:sz w:val="23"/>
                <w:szCs w:val="23"/>
              </w:rPr>
            </w:pPr>
          </w:p>
        </w:tc>
        <w:tc>
          <w:tcPr>
            <w:tcW w:w="6237" w:type="dxa"/>
            <w:gridSpan w:val="4"/>
          </w:tcPr>
          <w:p w14:paraId="671F7A01" w14:textId="18CA088D" w:rsidR="00B7749B" w:rsidRPr="00260CDA" w:rsidRDefault="00B7749B" w:rsidP="00B7749B">
            <w:pPr>
              <w:pStyle w:val="Header2-SubClauses"/>
              <w:numPr>
                <w:ilvl w:val="1"/>
                <w:numId w:val="121"/>
              </w:numPr>
              <w:tabs>
                <w:tab w:val="clear" w:pos="619"/>
              </w:tabs>
              <w:spacing w:before="120" w:after="120"/>
              <w:rPr>
                <w:sz w:val="23"/>
                <w:szCs w:val="23"/>
                <w:lang w:val="fr-FR"/>
              </w:rPr>
            </w:pPr>
            <w:r w:rsidRPr="00260CDA">
              <w:rPr>
                <w:sz w:val="23"/>
                <w:szCs w:val="23"/>
              </w:rPr>
              <w:t>Le titulaire veille à limiter l’impact environnemental des livraisons et du transport des produits proposés. La planification du transport de ces marchandises doit permettre, lorsque cela est compatible avec les besoins de l’acheteur, d’éviter la circulation pendant les heures de pointe. Le titulaire privilégie le transport groupé des marchandises objets du marché afin de réduire les déplacements des véhicules de livraison. Il favorise les modes de transports les plus respectueux de l’environnement, notamment les véhicules à faibles émissions, les modes de transports doux ou alternatifs à la route.</w:t>
            </w:r>
          </w:p>
        </w:tc>
      </w:tr>
      <w:tr w:rsidR="00B266E7" w:rsidRPr="00260CDA" w14:paraId="30B12105" w14:textId="77777777" w:rsidTr="00464E2D">
        <w:tc>
          <w:tcPr>
            <w:tcW w:w="710" w:type="dxa"/>
            <w:gridSpan w:val="2"/>
          </w:tcPr>
          <w:p w14:paraId="0F557B67" w14:textId="77777777" w:rsidR="00854022" w:rsidRPr="00260CDA" w:rsidRDefault="00854022" w:rsidP="00B7749B">
            <w:pPr>
              <w:pStyle w:val="Outline3"/>
              <w:tabs>
                <w:tab w:val="clear" w:pos="1728"/>
                <w:tab w:val="num" w:pos="284"/>
              </w:tabs>
              <w:spacing w:before="120" w:after="120"/>
              <w:ind w:left="284" w:hanging="284"/>
              <w:jc w:val="center"/>
              <w:rPr>
                <w:rFonts w:eastAsiaTheme="majorEastAsia"/>
                <w:b/>
                <w:bCs/>
                <w:sz w:val="23"/>
                <w:szCs w:val="23"/>
              </w:rPr>
            </w:pPr>
          </w:p>
        </w:tc>
        <w:tc>
          <w:tcPr>
            <w:tcW w:w="2835" w:type="dxa"/>
            <w:gridSpan w:val="3"/>
          </w:tcPr>
          <w:p w14:paraId="6E84CD78" w14:textId="189474E2" w:rsidR="00854022" w:rsidRPr="00260CDA" w:rsidRDefault="00854022" w:rsidP="00B7749B">
            <w:pPr>
              <w:spacing w:before="120" w:after="120"/>
              <w:jc w:val="both"/>
              <w:rPr>
                <w:rFonts w:eastAsiaTheme="majorEastAsia"/>
                <w:b/>
                <w:bCs/>
                <w:sz w:val="23"/>
                <w:szCs w:val="23"/>
              </w:rPr>
            </w:pPr>
            <w:r w:rsidRPr="00260CDA">
              <w:rPr>
                <w:rFonts w:eastAsiaTheme="majorEastAsia"/>
                <w:b/>
                <w:bCs/>
                <w:sz w:val="23"/>
                <w:szCs w:val="23"/>
              </w:rPr>
              <w:t>Gestion des déchets</w:t>
            </w:r>
          </w:p>
          <w:p w14:paraId="076B6B6B" w14:textId="77777777" w:rsidR="00854022" w:rsidRPr="00260CDA" w:rsidRDefault="00854022" w:rsidP="00B7749B">
            <w:pPr>
              <w:spacing w:before="120" w:after="120"/>
              <w:jc w:val="both"/>
              <w:rPr>
                <w:b/>
                <w:sz w:val="23"/>
                <w:szCs w:val="23"/>
              </w:rPr>
            </w:pPr>
          </w:p>
        </w:tc>
        <w:tc>
          <w:tcPr>
            <w:tcW w:w="6237" w:type="dxa"/>
            <w:gridSpan w:val="4"/>
          </w:tcPr>
          <w:p w14:paraId="3F04A816" w14:textId="0F047D6C" w:rsidR="00854022" w:rsidRPr="00260CDA" w:rsidRDefault="00854022" w:rsidP="00B7749B">
            <w:pPr>
              <w:spacing w:before="120" w:after="120"/>
              <w:jc w:val="both"/>
              <w:rPr>
                <w:rFonts w:eastAsiaTheme="majorEastAsia"/>
                <w:sz w:val="23"/>
                <w:szCs w:val="23"/>
              </w:rPr>
            </w:pPr>
            <w:r w:rsidRPr="00260CDA">
              <w:rPr>
                <w:rFonts w:eastAsiaTheme="majorEastAsia"/>
                <w:sz w:val="23"/>
                <w:szCs w:val="23"/>
              </w:rPr>
              <w:t>La valorisation ou l’élimination des déchets créés lors de l’exécution des prestations est de la responsabilité du titulaire pendant la durée du marché. Le titulaire veille à ce que soient effectuées les opérations de collecte, transport, entreposage, tris éventuels et de l’évacuation des déchets créés par les prestations objet du marché vers les sites susceptibles de les recevoir, conformément à la réglementation en vigueur.</w:t>
            </w:r>
          </w:p>
        </w:tc>
      </w:tr>
      <w:tr w:rsidR="006B05AA" w:rsidRPr="00260CDA" w14:paraId="5253A80E" w14:textId="77777777" w:rsidTr="00464E2D">
        <w:tc>
          <w:tcPr>
            <w:tcW w:w="710" w:type="dxa"/>
            <w:gridSpan w:val="2"/>
            <w:vMerge w:val="restart"/>
          </w:tcPr>
          <w:p w14:paraId="0D06C85E" w14:textId="77777777" w:rsidR="006B05AA" w:rsidRPr="00260CDA" w:rsidRDefault="006B05AA"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7B480F4E" w14:textId="77777777" w:rsidR="006B05AA" w:rsidRPr="00260CDA" w:rsidRDefault="006B05AA" w:rsidP="00B7749B">
            <w:pPr>
              <w:spacing w:before="120" w:after="120"/>
              <w:jc w:val="both"/>
              <w:rPr>
                <w:b/>
                <w:sz w:val="23"/>
                <w:szCs w:val="23"/>
              </w:rPr>
            </w:pPr>
            <w:bookmarkStart w:id="533" w:name="_Toc500244460"/>
            <w:r w:rsidRPr="00260CDA">
              <w:rPr>
                <w:b/>
                <w:sz w:val="23"/>
                <w:szCs w:val="23"/>
              </w:rPr>
              <w:t>Inspections et essais</w:t>
            </w:r>
          </w:p>
          <w:bookmarkEnd w:id="533"/>
          <w:p w14:paraId="19EF0DA4" w14:textId="16801BC0" w:rsidR="006B05AA" w:rsidRPr="00260CDA" w:rsidRDefault="006B05AA" w:rsidP="00B7749B">
            <w:pPr>
              <w:pStyle w:val="Outline"/>
              <w:spacing w:before="120" w:after="120"/>
              <w:jc w:val="both"/>
              <w:rPr>
                <w:b/>
                <w:sz w:val="23"/>
                <w:szCs w:val="23"/>
              </w:rPr>
            </w:pPr>
            <w:r w:rsidRPr="00260CDA">
              <w:rPr>
                <w:kern w:val="0"/>
                <w:sz w:val="23"/>
                <w:szCs w:val="23"/>
              </w:rPr>
              <w:br w:type="page"/>
            </w:r>
          </w:p>
        </w:tc>
        <w:tc>
          <w:tcPr>
            <w:tcW w:w="6237" w:type="dxa"/>
            <w:gridSpan w:val="4"/>
          </w:tcPr>
          <w:p w14:paraId="0C346D59" w14:textId="0E77F4A7" w:rsidR="006B05AA" w:rsidRPr="00260CDA" w:rsidRDefault="006B05AA" w:rsidP="00B7749B">
            <w:pPr>
              <w:pStyle w:val="Header2-SubClauses"/>
              <w:numPr>
                <w:ilvl w:val="1"/>
                <w:numId w:val="102"/>
              </w:numPr>
              <w:tabs>
                <w:tab w:val="clear" w:pos="619"/>
              </w:tabs>
              <w:spacing w:before="120" w:after="120"/>
              <w:rPr>
                <w:b/>
                <w:bCs/>
                <w:sz w:val="23"/>
                <w:szCs w:val="23"/>
                <w:lang w:val="fr-FR"/>
              </w:rPr>
            </w:pPr>
            <w:r w:rsidRPr="00260CDA">
              <w:rPr>
                <w:sz w:val="23"/>
                <w:szCs w:val="23"/>
                <w:lang w:val="fr-FR"/>
              </w:rPr>
              <w:t xml:space="preserve">Le Titulaire effectue à ses frais et à titre gratuit pour l’Autorité contractante tous les essais et/ou les inspections afférents aux fournitures et/ou aux services connexes stipulés aux </w:t>
            </w:r>
            <w:r w:rsidRPr="00260CDA">
              <w:rPr>
                <w:b/>
                <w:bCs/>
                <w:sz w:val="23"/>
                <w:szCs w:val="23"/>
                <w:lang w:val="fr-FR"/>
              </w:rPr>
              <w:t>CCAP.</w:t>
            </w:r>
          </w:p>
        </w:tc>
      </w:tr>
      <w:tr w:rsidR="006B05AA" w:rsidRPr="00260CDA" w14:paraId="45232B15" w14:textId="77777777" w:rsidTr="00464E2D">
        <w:tc>
          <w:tcPr>
            <w:tcW w:w="710" w:type="dxa"/>
            <w:gridSpan w:val="2"/>
            <w:vMerge/>
          </w:tcPr>
          <w:p w14:paraId="604C68D5" w14:textId="77777777" w:rsidR="006B05AA" w:rsidRPr="00260CDA" w:rsidRDefault="006B05AA" w:rsidP="00B7749B">
            <w:pPr>
              <w:pStyle w:val="Outline"/>
              <w:spacing w:before="120" w:after="120"/>
              <w:jc w:val="center"/>
              <w:rPr>
                <w:kern w:val="0"/>
                <w:sz w:val="23"/>
                <w:szCs w:val="23"/>
              </w:rPr>
            </w:pPr>
          </w:p>
        </w:tc>
        <w:tc>
          <w:tcPr>
            <w:tcW w:w="2835" w:type="dxa"/>
            <w:gridSpan w:val="3"/>
            <w:vMerge/>
          </w:tcPr>
          <w:p w14:paraId="6E62FECF" w14:textId="4C1C7883" w:rsidR="006B05AA" w:rsidRPr="00260CDA" w:rsidRDefault="006B05AA" w:rsidP="00B7749B">
            <w:pPr>
              <w:pStyle w:val="Outline"/>
              <w:spacing w:before="120" w:after="120"/>
              <w:jc w:val="both"/>
              <w:rPr>
                <w:kern w:val="0"/>
                <w:sz w:val="23"/>
                <w:szCs w:val="23"/>
              </w:rPr>
            </w:pPr>
          </w:p>
        </w:tc>
        <w:tc>
          <w:tcPr>
            <w:tcW w:w="6237" w:type="dxa"/>
            <w:gridSpan w:val="4"/>
          </w:tcPr>
          <w:p w14:paraId="66D64508" w14:textId="2EC61C5F"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 xml:space="preserve">Les inspections et les essais pourront être réalisés dans les locaux du Titulaire ou de son sous-traitant, au point de livraison et/ou au lieu de destination finale des fournitures ou en un lieu quelconque visé dans le </w:t>
            </w:r>
            <w:r w:rsidRPr="00260CDA">
              <w:rPr>
                <w:b/>
                <w:bCs/>
                <w:sz w:val="23"/>
                <w:szCs w:val="23"/>
                <w:lang w:val="fr-FR"/>
              </w:rPr>
              <w:t>CCAP</w:t>
            </w:r>
            <w:r w:rsidRPr="00260CDA">
              <w:rPr>
                <w:sz w:val="23"/>
                <w:szCs w:val="23"/>
                <w:lang w:val="fr-FR"/>
              </w:rPr>
              <w:t>. Sous réserve de la clause 27.2 du CCAG, si les essais et/ou les inspections ont lieu dans les locaux du Titulaire ou de son sous-traitant, toutes les facilités et l’assistance raisonnables, y compris l’accès aux plans et aux informations relatives à la fabrication, seront fournies aux inspecteurs, sans frais pour l’Autorité contractante.</w:t>
            </w:r>
          </w:p>
        </w:tc>
      </w:tr>
      <w:tr w:rsidR="006B05AA" w:rsidRPr="00260CDA" w14:paraId="6296CC7F" w14:textId="77777777" w:rsidTr="00464E2D">
        <w:tc>
          <w:tcPr>
            <w:tcW w:w="710" w:type="dxa"/>
            <w:gridSpan w:val="2"/>
            <w:vMerge/>
          </w:tcPr>
          <w:p w14:paraId="3E229A95" w14:textId="77777777" w:rsidR="006B05AA" w:rsidRPr="00260CDA" w:rsidRDefault="006B05AA" w:rsidP="00B7749B">
            <w:pPr>
              <w:spacing w:before="120" w:after="120"/>
              <w:jc w:val="center"/>
              <w:rPr>
                <w:sz w:val="23"/>
                <w:szCs w:val="23"/>
              </w:rPr>
            </w:pPr>
          </w:p>
        </w:tc>
        <w:tc>
          <w:tcPr>
            <w:tcW w:w="2835" w:type="dxa"/>
            <w:gridSpan w:val="3"/>
            <w:vMerge/>
          </w:tcPr>
          <w:p w14:paraId="7138A309" w14:textId="6E5E990E" w:rsidR="006B05AA" w:rsidRPr="00260CDA" w:rsidRDefault="006B05AA" w:rsidP="00B7749B">
            <w:pPr>
              <w:spacing w:before="120" w:after="120"/>
              <w:jc w:val="both"/>
              <w:rPr>
                <w:sz w:val="23"/>
                <w:szCs w:val="23"/>
              </w:rPr>
            </w:pPr>
          </w:p>
        </w:tc>
        <w:tc>
          <w:tcPr>
            <w:tcW w:w="6237" w:type="dxa"/>
            <w:gridSpan w:val="4"/>
          </w:tcPr>
          <w:p w14:paraId="24D38B61" w14:textId="00E13131"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L’Autorité contractante ou son représentant autorisé aura le droit d’assister aux essais et/ou aux inspections visées dans la clause 27.2 du CCAG, étant entendu que l’Autorité contractante supportera la totalité des frais et dépenses engagés à cet effet, y compris, notamment, tous les frais de déplacement, de subsistance et d’hébergement.</w:t>
            </w:r>
          </w:p>
        </w:tc>
      </w:tr>
      <w:tr w:rsidR="006B05AA" w:rsidRPr="00260CDA" w14:paraId="34610B98" w14:textId="77777777" w:rsidTr="00464E2D">
        <w:tc>
          <w:tcPr>
            <w:tcW w:w="710" w:type="dxa"/>
            <w:gridSpan w:val="2"/>
            <w:vMerge/>
          </w:tcPr>
          <w:p w14:paraId="6A9B3DBB" w14:textId="77777777" w:rsidR="006B05AA" w:rsidRPr="00260CDA" w:rsidRDefault="006B05AA" w:rsidP="00B7749B">
            <w:pPr>
              <w:spacing w:before="120" w:after="120"/>
              <w:jc w:val="center"/>
              <w:rPr>
                <w:sz w:val="23"/>
                <w:szCs w:val="23"/>
              </w:rPr>
            </w:pPr>
          </w:p>
        </w:tc>
        <w:tc>
          <w:tcPr>
            <w:tcW w:w="2835" w:type="dxa"/>
            <w:gridSpan w:val="3"/>
            <w:vMerge/>
          </w:tcPr>
          <w:p w14:paraId="4E30102F" w14:textId="50912091" w:rsidR="006B05AA" w:rsidRPr="00260CDA" w:rsidRDefault="006B05AA" w:rsidP="00B7749B">
            <w:pPr>
              <w:spacing w:before="120" w:after="120"/>
              <w:jc w:val="both"/>
              <w:rPr>
                <w:sz w:val="23"/>
                <w:szCs w:val="23"/>
              </w:rPr>
            </w:pPr>
          </w:p>
        </w:tc>
        <w:tc>
          <w:tcPr>
            <w:tcW w:w="6237" w:type="dxa"/>
            <w:gridSpan w:val="4"/>
          </w:tcPr>
          <w:p w14:paraId="24E9B211" w14:textId="49291C4F"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 xml:space="preserve">Aussitôt que le Titulaire sera prêt à effectuer lesdits essais et inspections, il en avisera l’Autorité contractante avec un préavis raisonnable, en indiquant le lieu et la date desdits essais et inspections. Le Titulaire se procurera auprès de toute tierce partie ou du fabricant concerné, toute autorisation ou consentement nécessaire pour permettre à l’Autorité contractante ou à son représentant autorisé d’assister aux essais et/ou à l’inspection. </w:t>
            </w:r>
          </w:p>
        </w:tc>
      </w:tr>
      <w:tr w:rsidR="006B05AA" w:rsidRPr="00260CDA" w14:paraId="514B2FB7" w14:textId="77777777" w:rsidTr="00464E2D">
        <w:tc>
          <w:tcPr>
            <w:tcW w:w="710" w:type="dxa"/>
            <w:gridSpan w:val="2"/>
            <w:vMerge/>
          </w:tcPr>
          <w:p w14:paraId="5DC71D11" w14:textId="77777777" w:rsidR="006B05AA" w:rsidRPr="00260CDA" w:rsidRDefault="006B05AA" w:rsidP="00B7749B">
            <w:pPr>
              <w:spacing w:before="120" w:after="120"/>
              <w:jc w:val="center"/>
              <w:rPr>
                <w:sz w:val="23"/>
                <w:szCs w:val="23"/>
              </w:rPr>
            </w:pPr>
          </w:p>
        </w:tc>
        <w:tc>
          <w:tcPr>
            <w:tcW w:w="2835" w:type="dxa"/>
            <w:gridSpan w:val="3"/>
            <w:vMerge/>
          </w:tcPr>
          <w:p w14:paraId="0A06A2C2" w14:textId="609C0DB7" w:rsidR="006B05AA" w:rsidRPr="00260CDA" w:rsidRDefault="006B05AA" w:rsidP="00B7749B">
            <w:pPr>
              <w:spacing w:before="120" w:after="120"/>
              <w:jc w:val="both"/>
              <w:rPr>
                <w:sz w:val="23"/>
                <w:szCs w:val="23"/>
              </w:rPr>
            </w:pPr>
          </w:p>
        </w:tc>
        <w:tc>
          <w:tcPr>
            <w:tcW w:w="6237" w:type="dxa"/>
            <w:gridSpan w:val="4"/>
          </w:tcPr>
          <w:p w14:paraId="3B9EAC77" w14:textId="7F6A9D31" w:rsidR="006B05AA" w:rsidRPr="00260CDA" w:rsidRDefault="006B05AA" w:rsidP="00B7749B">
            <w:pPr>
              <w:pStyle w:val="Header2-SubClauses"/>
              <w:numPr>
                <w:ilvl w:val="1"/>
                <w:numId w:val="102"/>
              </w:numPr>
              <w:tabs>
                <w:tab w:val="clear" w:pos="619"/>
              </w:tabs>
              <w:spacing w:before="120" w:after="120"/>
              <w:rPr>
                <w:spacing w:val="-4"/>
                <w:sz w:val="23"/>
                <w:szCs w:val="23"/>
                <w:lang w:val="fr-FR"/>
              </w:rPr>
            </w:pPr>
            <w:r w:rsidRPr="00260CDA">
              <w:rPr>
                <w:spacing w:val="-4"/>
                <w:sz w:val="23"/>
                <w:szCs w:val="23"/>
                <w:lang w:val="fr-FR"/>
              </w:rPr>
              <w:t>L’Autorité contractante pourra demander au Titulaire d’effectuer des essais et/ou des inspections non stipulées dans le Marché mais jugées nécessaires pour vérifier que les caractéristiques et le fonctionnement des fournitures sont conformes aux Cahier des Clauses techniques, aux codes et aux normes prévus dans le Marché, étant entendu que le coût raisonnable pour le Titulaire desdits essais et/ou inspections supplémentaires sera ajouté au prix du Marché. De plus, si lesdits essais et/ou inspections font obstacle à la poursuite de la fabrication et/ou empêchent le Titulaire de s’acquitter de ses autres obligations afférentes au Marché, il en sera dûment tenu compte dans les dates de livraison et les délais d’exécution et en ce qui concerne le respect des autres obligations ainsi affectées.</w:t>
            </w:r>
          </w:p>
        </w:tc>
      </w:tr>
      <w:tr w:rsidR="006B05AA" w:rsidRPr="00260CDA" w14:paraId="5B30C5A5" w14:textId="77777777" w:rsidTr="00464E2D">
        <w:tc>
          <w:tcPr>
            <w:tcW w:w="710" w:type="dxa"/>
            <w:gridSpan w:val="2"/>
            <w:vMerge/>
          </w:tcPr>
          <w:p w14:paraId="1CC46046" w14:textId="77777777" w:rsidR="006B05AA" w:rsidRPr="00260CDA" w:rsidRDefault="006B05AA" w:rsidP="00B7749B">
            <w:pPr>
              <w:spacing w:before="120" w:after="120"/>
              <w:jc w:val="center"/>
              <w:rPr>
                <w:sz w:val="23"/>
                <w:szCs w:val="23"/>
              </w:rPr>
            </w:pPr>
          </w:p>
        </w:tc>
        <w:tc>
          <w:tcPr>
            <w:tcW w:w="2835" w:type="dxa"/>
            <w:gridSpan w:val="3"/>
            <w:vMerge/>
          </w:tcPr>
          <w:p w14:paraId="34AE2942" w14:textId="77777777" w:rsidR="006B05AA" w:rsidRPr="00260CDA" w:rsidRDefault="006B05AA" w:rsidP="00B7749B">
            <w:pPr>
              <w:spacing w:before="120" w:after="120"/>
              <w:jc w:val="both"/>
              <w:rPr>
                <w:sz w:val="23"/>
                <w:szCs w:val="23"/>
              </w:rPr>
            </w:pPr>
          </w:p>
        </w:tc>
        <w:tc>
          <w:tcPr>
            <w:tcW w:w="6237" w:type="dxa"/>
            <w:gridSpan w:val="4"/>
          </w:tcPr>
          <w:p w14:paraId="1871A76D" w14:textId="0AB34F46"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Le Titulaire donnera à l’Autorité contractante un rapport présentant les résultats des essais et/ou inspections ainsi effectuées.</w:t>
            </w:r>
          </w:p>
        </w:tc>
      </w:tr>
      <w:tr w:rsidR="006B05AA" w:rsidRPr="00260CDA" w14:paraId="733ADF45" w14:textId="77777777" w:rsidTr="00464E2D">
        <w:tc>
          <w:tcPr>
            <w:tcW w:w="710" w:type="dxa"/>
            <w:gridSpan w:val="2"/>
            <w:vMerge/>
          </w:tcPr>
          <w:p w14:paraId="7CF2C4D9" w14:textId="77777777" w:rsidR="006B05AA" w:rsidRPr="00260CDA" w:rsidRDefault="006B05AA" w:rsidP="00B7749B">
            <w:pPr>
              <w:spacing w:before="120" w:after="120"/>
              <w:jc w:val="center"/>
              <w:rPr>
                <w:sz w:val="23"/>
                <w:szCs w:val="23"/>
              </w:rPr>
            </w:pPr>
          </w:p>
        </w:tc>
        <w:tc>
          <w:tcPr>
            <w:tcW w:w="2835" w:type="dxa"/>
            <w:gridSpan w:val="3"/>
            <w:vMerge/>
          </w:tcPr>
          <w:p w14:paraId="4C725B31" w14:textId="3AB2EB1F" w:rsidR="006B05AA" w:rsidRPr="00260CDA" w:rsidRDefault="006B05AA" w:rsidP="00B7749B">
            <w:pPr>
              <w:spacing w:before="120" w:after="120"/>
              <w:jc w:val="both"/>
              <w:rPr>
                <w:sz w:val="23"/>
                <w:szCs w:val="23"/>
              </w:rPr>
            </w:pPr>
          </w:p>
        </w:tc>
        <w:tc>
          <w:tcPr>
            <w:tcW w:w="6237" w:type="dxa"/>
            <w:gridSpan w:val="4"/>
          </w:tcPr>
          <w:p w14:paraId="4A9C8F86" w14:textId="308DA437"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 xml:space="preserve">L’Autorité contractante pourra refuser tout ou partie des fournitures défectueuses ou qui ne sont pas conformes aux </w:t>
            </w:r>
            <w:r w:rsidRPr="00260CDA">
              <w:rPr>
                <w:sz w:val="23"/>
                <w:szCs w:val="23"/>
                <w:lang w:val="fr-FR"/>
              </w:rPr>
              <w:lastRenderedPageBreak/>
              <w:t>spécifications. Le Titulaire apportera les rectifications nécessaires aux fournitures refusées ou les remplacera ou il y apportera les modifications nécessaires pour qu’elles soient conformes aux spécifications, cela sans frais pour l’Autorité contractante, et il renouvellera les essais et/ou l’inspection, sans frais pour l’Autorité contractante, après en avoir donné notification conformément à la clause 27.4 du CCAG.</w:t>
            </w:r>
          </w:p>
        </w:tc>
      </w:tr>
      <w:tr w:rsidR="006B05AA" w:rsidRPr="00260CDA" w14:paraId="5031251D" w14:textId="77777777" w:rsidTr="00464E2D">
        <w:trPr>
          <w:trHeight w:val="707"/>
        </w:trPr>
        <w:tc>
          <w:tcPr>
            <w:tcW w:w="710" w:type="dxa"/>
            <w:gridSpan w:val="2"/>
            <w:vMerge/>
          </w:tcPr>
          <w:p w14:paraId="4B32BC35" w14:textId="77777777" w:rsidR="006B05AA" w:rsidRPr="00260CDA" w:rsidRDefault="006B05AA" w:rsidP="00B7749B">
            <w:pPr>
              <w:spacing w:before="120" w:after="120"/>
              <w:jc w:val="center"/>
              <w:rPr>
                <w:sz w:val="23"/>
                <w:szCs w:val="23"/>
              </w:rPr>
            </w:pPr>
          </w:p>
        </w:tc>
        <w:tc>
          <w:tcPr>
            <w:tcW w:w="2835" w:type="dxa"/>
            <w:gridSpan w:val="3"/>
            <w:vMerge/>
          </w:tcPr>
          <w:p w14:paraId="349440DE" w14:textId="0876A8B4" w:rsidR="006B05AA" w:rsidRPr="00260CDA" w:rsidRDefault="006B05AA" w:rsidP="00B7749B">
            <w:pPr>
              <w:spacing w:before="120" w:after="120"/>
              <w:jc w:val="both"/>
              <w:rPr>
                <w:sz w:val="23"/>
                <w:szCs w:val="23"/>
              </w:rPr>
            </w:pPr>
          </w:p>
        </w:tc>
        <w:tc>
          <w:tcPr>
            <w:tcW w:w="6237" w:type="dxa"/>
            <w:gridSpan w:val="4"/>
          </w:tcPr>
          <w:p w14:paraId="36896695" w14:textId="27BC03C3" w:rsidR="006B05AA" w:rsidRPr="00260CDA" w:rsidRDefault="006B05AA" w:rsidP="00B7749B">
            <w:pPr>
              <w:pStyle w:val="Header2-SubClauses"/>
              <w:numPr>
                <w:ilvl w:val="1"/>
                <w:numId w:val="102"/>
              </w:numPr>
              <w:tabs>
                <w:tab w:val="clear" w:pos="619"/>
              </w:tabs>
              <w:spacing w:before="120" w:after="120"/>
              <w:rPr>
                <w:sz w:val="23"/>
                <w:szCs w:val="23"/>
                <w:lang w:val="fr-FR"/>
              </w:rPr>
            </w:pPr>
            <w:r w:rsidRPr="00260CDA">
              <w:rPr>
                <w:sz w:val="23"/>
                <w:szCs w:val="23"/>
                <w:lang w:val="fr-FR"/>
              </w:rPr>
              <w:t xml:space="preserve">Le Titulaire reconnait que ni la réalisation d’un essai et/ou d’une inspection de tout ou partie des fournitures, ni la présence de l’Autorité contractante ou de son représentant autorisé lors d’un essai et/ou d’une inspection effectuée sur les fournitures, ni la remise d’un rapport en application de la clause 27.6 du CCAG, ne dispensent le Titulaire de ses obligations de garantie ou des autres obligations stipulées dans le Marché. </w:t>
            </w:r>
          </w:p>
        </w:tc>
      </w:tr>
      <w:tr w:rsidR="00B266E7" w:rsidRPr="00260CDA" w14:paraId="7D799999" w14:textId="77777777" w:rsidTr="00464E2D">
        <w:tc>
          <w:tcPr>
            <w:tcW w:w="710" w:type="dxa"/>
            <w:gridSpan w:val="2"/>
          </w:tcPr>
          <w:p w14:paraId="4EC2FE77"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0869B237" w14:textId="30F23558" w:rsidR="00854022" w:rsidRPr="00260CDA" w:rsidRDefault="00854022" w:rsidP="00B7749B">
            <w:pPr>
              <w:spacing w:before="120" w:after="120"/>
              <w:jc w:val="both"/>
              <w:rPr>
                <w:b/>
                <w:sz w:val="23"/>
                <w:szCs w:val="23"/>
              </w:rPr>
            </w:pPr>
            <w:bookmarkStart w:id="534" w:name="_Toc500244461"/>
            <w:r w:rsidRPr="00260CDA">
              <w:rPr>
                <w:b/>
                <w:sz w:val="23"/>
                <w:szCs w:val="23"/>
              </w:rPr>
              <w:t>Pénalités</w:t>
            </w:r>
            <w:bookmarkEnd w:id="534"/>
          </w:p>
        </w:tc>
        <w:tc>
          <w:tcPr>
            <w:tcW w:w="6237" w:type="dxa"/>
            <w:gridSpan w:val="4"/>
          </w:tcPr>
          <w:p w14:paraId="3E3331B8" w14:textId="4B9AE742" w:rsidR="00B64710" w:rsidRPr="00260CDA" w:rsidRDefault="00B64710" w:rsidP="00B7749B">
            <w:pPr>
              <w:pStyle w:val="Header2-SubClauses"/>
              <w:tabs>
                <w:tab w:val="clear" w:pos="619"/>
              </w:tabs>
              <w:spacing w:before="120" w:after="120"/>
              <w:rPr>
                <w:spacing w:val="-2"/>
                <w:sz w:val="23"/>
                <w:szCs w:val="23"/>
                <w:lang w:val="fr-FR"/>
              </w:rPr>
            </w:pPr>
            <w:r w:rsidRPr="00260CDA">
              <w:rPr>
                <w:szCs w:val="24"/>
              </w:rPr>
              <w:t>Pour les fournitures courantes, la réception unique est prononcée dans un délai de sept jours à compter de la livraison des biens.</w:t>
            </w:r>
          </w:p>
          <w:p w14:paraId="59E691F0" w14:textId="162C57DB" w:rsidR="00854022" w:rsidRPr="00260CDA" w:rsidRDefault="00854022" w:rsidP="00B7749B">
            <w:pPr>
              <w:pStyle w:val="Header2-SubClauses"/>
              <w:tabs>
                <w:tab w:val="clear" w:pos="619"/>
              </w:tabs>
              <w:spacing w:before="120" w:after="120"/>
              <w:rPr>
                <w:sz w:val="23"/>
                <w:szCs w:val="23"/>
                <w:lang w:val="fr-FR"/>
              </w:rPr>
            </w:pPr>
            <w:r w:rsidRPr="00260CDA">
              <w:rPr>
                <w:spacing w:val="-2"/>
                <w:sz w:val="23"/>
                <w:szCs w:val="23"/>
                <w:lang w:val="fr-FR"/>
              </w:rPr>
              <w:t>Sous réserve des dispositions de la clause </w:t>
            </w:r>
            <w:r w:rsidR="00065AEF" w:rsidRPr="00260CDA">
              <w:rPr>
                <w:spacing w:val="-2"/>
                <w:sz w:val="23"/>
                <w:szCs w:val="23"/>
                <w:lang w:val="fr-FR"/>
              </w:rPr>
              <w:t xml:space="preserve">28 </w:t>
            </w:r>
            <w:r w:rsidRPr="00260CDA">
              <w:rPr>
                <w:spacing w:val="-2"/>
                <w:sz w:val="23"/>
                <w:szCs w:val="23"/>
                <w:lang w:val="fr-FR"/>
              </w:rPr>
              <w:t xml:space="preserve">du CCAG, si le Titulaire ne livre pas l’une quelconque ou l’ensemble des Fournitures ou ne rend pas les Services prévus dans les délais spécifiés dans le Marché, l’Autorité contractante, sans préjudice des autres recours qu’elle détient au titre du Marché, pourra déduire du prix du Marché, à titre de pénalités, une somme équivalant au pourcentage stipulé dans le </w:t>
            </w:r>
            <w:r w:rsidRPr="00260CDA">
              <w:rPr>
                <w:b/>
                <w:bCs/>
                <w:spacing w:val="-2"/>
                <w:sz w:val="23"/>
                <w:szCs w:val="23"/>
                <w:lang w:val="fr-FR"/>
              </w:rPr>
              <w:t>CCAP</w:t>
            </w:r>
            <w:r w:rsidRPr="00260CDA">
              <w:rPr>
                <w:spacing w:val="-2"/>
                <w:sz w:val="23"/>
                <w:szCs w:val="23"/>
                <w:lang w:val="fr-FR"/>
              </w:rPr>
              <w:t xml:space="preserve"> du prix des Fournitures livrées en retard ou des Services </w:t>
            </w:r>
            <w:r w:rsidRPr="00260CDA">
              <w:rPr>
                <w:sz w:val="23"/>
                <w:szCs w:val="23"/>
                <w:lang w:val="fr-FR"/>
              </w:rPr>
              <w:t xml:space="preserve">connexes </w:t>
            </w:r>
            <w:r w:rsidRPr="00260CDA">
              <w:rPr>
                <w:spacing w:val="-2"/>
                <w:sz w:val="23"/>
                <w:szCs w:val="23"/>
                <w:lang w:val="fr-FR"/>
              </w:rPr>
              <w:t>non réalisés, pour chaque jour calendaire de retard, jusqu’à la livraison ou la prestation effective. Toutefois,</w:t>
            </w:r>
            <w:r w:rsidRPr="00260CDA">
              <w:rPr>
                <w:sz w:val="23"/>
                <w:szCs w:val="23"/>
              </w:rPr>
              <w:t xml:space="preserve"> le montant total des pénalités de retard ne saurait dépasser cinq pour cent (5%) du montant hors taxe du marché.</w:t>
            </w:r>
            <w:r w:rsidRPr="00260CDA">
              <w:rPr>
                <w:spacing w:val="-2"/>
                <w:sz w:val="23"/>
                <w:szCs w:val="23"/>
                <w:lang w:val="fr-FR"/>
              </w:rPr>
              <w:t xml:space="preserve">  Lorsque le montant cumulé des pénalités atteint 5% du montant total hors TVA du marché augmenté ou diminué de ses avenants, la résiliation peut se faire à l’initiative de l’autorité contractante sans mise en demeure préalable. </w:t>
            </w:r>
          </w:p>
        </w:tc>
      </w:tr>
      <w:tr w:rsidR="006B05AA" w:rsidRPr="00260CDA" w14:paraId="257A745B" w14:textId="77777777" w:rsidTr="00464E2D">
        <w:tc>
          <w:tcPr>
            <w:tcW w:w="710" w:type="dxa"/>
            <w:gridSpan w:val="2"/>
            <w:vMerge w:val="restart"/>
          </w:tcPr>
          <w:p w14:paraId="4FD49BF9" w14:textId="77777777" w:rsidR="006B05AA" w:rsidRPr="00260CDA" w:rsidRDefault="006B05AA"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3D0674A0" w14:textId="73EFEEBE" w:rsidR="006B05AA" w:rsidRPr="00260CDA" w:rsidRDefault="006B05AA" w:rsidP="00B7749B">
            <w:pPr>
              <w:spacing w:before="120" w:after="120"/>
              <w:jc w:val="both"/>
              <w:rPr>
                <w:b/>
                <w:sz w:val="23"/>
                <w:szCs w:val="23"/>
              </w:rPr>
            </w:pPr>
            <w:bookmarkStart w:id="535" w:name="_Toc500244462"/>
            <w:r w:rsidRPr="00260CDA">
              <w:rPr>
                <w:b/>
                <w:sz w:val="23"/>
                <w:szCs w:val="23"/>
              </w:rPr>
              <w:t>Garantie</w:t>
            </w:r>
            <w:bookmarkEnd w:id="535"/>
          </w:p>
        </w:tc>
        <w:tc>
          <w:tcPr>
            <w:tcW w:w="6237" w:type="dxa"/>
            <w:gridSpan w:val="4"/>
          </w:tcPr>
          <w:p w14:paraId="3BB4E322" w14:textId="5A1833C0" w:rsidR="006B05AA" w:rsidRPr="00260CDA" w:rsidRDefault="006B05AA" w:rsidP="00B7749B">
            <w:pPr>
              <w:pStyle w:val="Header2-SubClauses"/>
              <w:numPr>
                <w:ilvl w:val="1"/>
                <w:numId w:val="103"/>
              </w:numPr>
              <w:tabs>
                <w:tab w:val="clear" w:pos="619"/>
              </w:tabs>
              <w:spacing w:before="120" w:after="120"/>
              <w:rPr>
                <w:sz w:val="23"/>
                <w:szCs w:val="23"/>
                <w:lang w:val="fr-FR"/>
              </w:rPr>
            </w:pPr>
            <w:r w:rsidRPr="00260CDA">
              <w:rPr>
                <w:sz w:val="23"/>
                <w:szCs w:val="23"/>
                <w:lang w:val="fr-FR"/>
              </w:rPr>
              <w:t xml:space="preserve">Le Titulaire garantit que les Fournitures sont neuves et n’ont pas été utilisées, qu’elles sont du modèle le plus récent ou courant, et qu’elles comportent toutes les dernières améliorations en matière de conception et de matériaux, sauf disposition contraire du Marché. </w:t>
            </w:r>
          </w:p>
        </w:tc>
      </w:tr>
      <w:tr w:rsidR="006B05AA" w:rsidRPr="00260CDA" w14:paraId="1E8D3FC6" w14:textId="77777777" w:rsidTr="00464E2D">
        <w:tc>
          <w:tcPr>
            <w:tcW w:w="710" w:type="dxa"/>
            <w:gridSpan w:val="2"/>
            <w:vMerge/>
          </w:tcPr>
          <w:p w14:paraId="374EF144" w14:textId="77777777" w:rsidR="006B05AA" w:rsidRPr="00260CDA" w:rsidRDefault="006B05AA" w:rsidP="00B7749B">
            <w:pPr>
              <w:spacing w:before="120" w:after="120"/>
              <w:jc w:val="center"/>
              <w:rPr>
                <w:sz w:val="23"/>
                <w:szCs w:val="23"/>
              </w:rPr>
            </w:pPr>
          </w:p>
        </w:tc>
        <w:tc>
          <w:tcPr>
            <w:tcW w:w="2835" w:type="dxa"/>
            <w:gridSpan w:val="3"/>
            <w:vMerge/>
          </w:tcPr>
          <w:p w14:paraId="65CE9B33" w14:textId="2A707540" w:rsidR="006B05AA" w:rsidRPr="00260CDA" w:rsidRDefault="006B05AA" w:rsidP="00B7749B">
            <w:pPr>
              <w:spacing w:before="120" w:after="120"/>
              <w:jc w:val="both"/>
              <w:rPr>
                <w:sz w:val="23"/>
                <w:szCs w:val="23"/>
              </w:rPr>
            </w:pPr>
          </w:p>
        </w:tc>
        <w:tc>
          <w:tcPr>
            <w:tcW w:w="6237" w:type="dxa"/>
            <w:gridSpan w:val="4"/>
          </w:tcPr>
          <w:p w14:paraId="4224F30E" w14:textId="78788B89" w:rsidR="006B05AA" w:rsidRPr="00260CDA" w:rsidRDefault="006B05AA" w:rsidP="00B7749B">
            <w:pPr>
              <w:pStyle w:val="Header2-SubClauses"/>
              <w:numPr>
                <w:ilvl w:val="1"/>
                <w:numId w:val="103"/>
              </w:numPr>
              <w:tabs>
                <w:tab w:val="clear" w:pos="619"/>
              </w:tabs>
              <w:spacing w:before="120" w:after="120"/>
              <w:rPr>
                <w:sz w:val="23"/>
                <w:szCs w:val="23"/>
                <w:lang w:val="fr-FR"/>
              </w:rPr>
            </w:pPr>
            <w:r w:rsidRPr="00260CDA">
              <w:rPr>
                <w:sz w:val="23"/>
                <w:szCs w:val="23"/>
                <w:lang w:val="fr-FR"/>
              </w:rPr>
              <w:t>Sous réserve de la clause 29.1du CCAG, le Titulaire garantit en outre que les fournitures seront exemptes de tous défauts liés à une action ou à une omission du Titulaire ou liés à un défaut de conception, de matériaux et de fabrication, de nature à empêcher leur utilisation normale dans les conditions particulières au Burkina Faso.</w:t>
            </w:r>
          </w:p>
        </w:tc>
      </w:tr>
      <w:tr w:rsidR="006B05AA" w:rsidRPr="00260CDA" w14:paraId="1FC7F50C" w14:textId="77777777" w:rsidTr="00464E2D">
        <w:tc>
          <w:tcPr>
            <w:tcW w:w="710" w:type="dxa"/>
            <w:gridSpan w:val="2"/>
            <w:vMerge/>
          </w:tcPr>
          <w:p w14:paraId="60AE0F22" w14:textId="77777777" w:rsidR="006B05AA" w:rsidRPr="00260CDA" w:rsidRDefault="006B05AA" w:rsidP="00B7749B">
            <w:pPr>
              <w:spacing w:before="120" w:after="120"/>
              <w:jc w:val="center"/>
              <w:rPr>
                <w:sz w:val="23"/>
                <w:szCs w:val="23"/>
              </w:rPr>
            </w:pPr>
          </w:p>
        </w:tc>
        <w:tc>
          <w:tcPr>
            <w:tcW w:w="2835" w:type="dxa"/>
            <w:gridSpan w:val="3"/>
            <w:vMerge/>
          </w:tcPr>
          <w:p w14:paraId="2BD440AF" w14:textId="6A8A8F73" w:rsidR="006B05AA" w:rsidRPr="00260CDA" w:rsidRDefault="006B05AA" w:rsidP="00B7749B">
            <w:pPr>
              <w:spacing w:before="120" w:after="120"/>
              <w:jc w:val="both"/>
              <w:rPr>
                <w:sz w:val="23"/>
                <w:szCs w:val="23"/>
              </w:rPr>
            </w:pPr>
          </w:p>
        </w:tc>
        <w:tc>
          <w:tcPr>
            <w:tcW w:w="6237" w:type="dxa"/>
            <w:gridSpan w:val="4"/>
          </w:tcPr>
          <w:p w14:paraId="08C2446E" w14:textId="3965254A" w:rsidR="006B05AA" w:rsidRPr="00260CDA" w:rsidRDefault="006B05AA" w:rsidP="00B7749B">
            <w:pPr>
              <w:pStyle w:val="Header2-SubClauses"/>
              <w:numPr>
                <w:ilvl w:val="1"/>
                <w:numId w:val="103"/>
              </w:numPr>
              <w:tabs>
                <w:tab w:val="clear" w:pos="619"/>
              </w:tabs>
              <w:spacing w:before="120" w:after="120"/>
              <w:rPr>
                <w:sz w:val="23"/>
                <w:szCs w:val="23"/>
                <w:lang w:val="fr-FR"/>
              </w:rPr>
            </w:pPr>
            <w:r w:rsidRPr="00260CDA">
              <w:rPr>
                <w:sz w:val="23"/>
                <w:szCs w:val="23"/>
                <w:lang w:val="fr-FR"/>
              </w:rPr>
              <w:t xml:space="preserve">Sauf disposition contraire du </w:t>
            </w:r>
            <w:r w:rsidRPr="00260CDA">
              <w:rPr>
                <w:b/>
                <w:bCs/>
                <w:sz w:val="23"/>
                <w:szCs w:val="23"/>
                <w:lang w:val="fr-FR"/>
              </w:rPr>
              <w:t>CCAP</w:t>
            </w:r>
            <w:r w:rsidRPr="00260CDA">
              <w:rPr>
                <w:sz w:val="23"/>
                <w:szCs w:val="23"/>
                <w:lang w:val="fr-FR"/>
              </w:rPr>
              <w:t xml:space="preserve">, </w:t>
            </w:r>
            <w:r w:rsidRPr="00260CDA">
              <w:rPr>
                <w:spacing w:val="-2"/>
                <w:sz w:val="23"/>
                <w:szCs w:val="23"/>
                <w:lang w:val="fr-FR"/>
              </w:rPr>
              <w:t xml:space="preserve">la garantie demeurera valide douze (12) mois après la livraison de tout </w:t>
            </w:r>
            <w:r w:rsidRPr="00260CDA">
              <w:rPr>
                <w:spacing w:val="-2"/>
                <w:sz w:val="23"/>
                <w:szCs w:val="23"/>
                <w:lang w:val="fr-FR"/>
              </w:rPr>
              <w:lastRenderedPageBreak/>
              <w:t xml:space="preserve">ou partie des fournitures, le cas échéant, à leur destination finale indiquée au </w:t>
            </w:r>
            <w:r w:rsidRPr="00260CDA">
              <w:rPr>
                <w:b/>
                <w:bCs/>
                <w:spacing w:val="-2"/>
                <w:sz w:val="23"/>
                <w:szCs w:val="23"/>
                <w:lang w:val="fr-FR"/>
              </w:rPr>
              <w:t>CCAP</w:t>
            </w:r>
            <w:r w:rsidRPr="00260CDA">
              <w:rPr>
                <w:spacing w:val="-2"/>
                <w:sz w:val="23"/>
                <w:szCs w:val="23"/>
                <w:lang w:val="fr-FR"/>
              </w:rPr>
              <w:t>, telle que précisée dans le Marché</w:t>
            </w:r>
            <w:r w:rsidRPr="00260CDA">
              <w:rPr>
                <w:sz w:val="23"/>
                <w:szCs w:val="23"/>
                <w:lang w:val="fr-FR"/>
              </w:rPr>
              <w:t>.</w:t>
            </w:r>
          </w:p>
        </w:tc>
      </w:tr>
      <w:tr w:rsidR="006B05AA" w:rsidRPr="00260CDA" w14:paraId="5B21CC70" w14:textId="77777777" w:rsidTr="00464E2D">
        <w:tc>
          <w:tcPr>
            <w:tcW w:w="710" w:type="dxa"/>
            <w:gridSpan w:val="2"/>
            <w:vMerge/>
          </w:tcPr>
          <w:p w14:paraId="38A5F36B" w14:textId="77777777" w:rsidR="006B05AA" w:rsidRPr="00260CDA" w:rsidRDefault="006B05AA" w:rsidP="00B7749B">
            <w:pPr>
              <w:spacing w:before="120" w:after="120"/>
              <w:jc w:val="center"/>
              <w:rPr>
                <w:sz w:val="23"/>
                <w:szCs w:val="23"/>
              </w:rPr>
            </w:pPr>
          </w:p>
        </w:tc>
        <w:tc>
          <w:tcPr>
            <w:tcW w:w="2835" w:type="dxa"/>
            <w:gridSpan w:val="3"/>
            <w:vMerge/>
          </w:tcPr>
          <w:p w14:paraId="551092F8" w14:textId="10877BD2" w:rsidR="006B05AA" w:rsidRPr="00260CDA" w:rsidRDefault="006B05AA" w:rsidP="00B7749B">
            <w:pPr>
              <w:spacing w:before="120" w:after="120"/>
              <w:jc w:val="both"/>
              <w:rPr>
                <w:sz w:val="23"/>
                <w:szCs w:val="23"/>
              </w:rPr>
            </w:pPr>
          </w:p>
        </w:tc>
        <w:tc>
          <w:tcPr>
            <w:tcW w:w="6237" w:type="dxa"/>
            <w:gridSpan w:val="4"/>
          </w:tcPr>
          <w:p w14:paraId="77E3041D" w14:textId="444C21A0" w:rsidR="006B05AA" w:rsidRPr="00260CDA" w:rsidRDefault="006B05AA" w:rsidP="00B7749B">
            <w:pPr>
              <w:pStyle w:val="Header2-SubClauses"/>
              <w:numPr>
                <w:ilvl w:val="1"/>
                <w:numId w:val="103"/>
              </w:numPr>
              <w:tabs>
                <w:tab w:val="clear" w:pos="619"/>
              </w:tabs>
              <w:spacing w:before="120" w:after="120"/>
              <w:rPr>
                <w:sz w:val="23"/>
                <w:szCs w:val="23"/>
                <w:lang w:val="fr-FR"/>
              </w:rPr>
            </w:pPr>
            <w:r w:rsidRPr="00260CDA">
              <w:rPr>
                <w:spacing w:val="-2"/>
                <w:sz w:val="23"/>
                <w:szCs w:val="23"/>
                <w:lang w:val="fr-FR"/>
              </w:rPr>
              <w:t>L’Autorité contractante notifiera toute réclamation au Titulaire, dans les meilleurs délais après constatation des défauts, en indiquant la nature desdits défauts et en fournissant les preuves disponibles. L’Autorité contractante permettra au Titulaire d’inspecter lesdits défauts.</w:t>
            </w:r>
          </w:p>
        </w:tc>
      </w:tr>
      <w:tr w:rsidR="006B05AA" w:rsidRPr="00260CDA" w14:paraId="4FD50A69" w14:textId="77777777" w:rsidTr="00464E2D">
        <w:trPr>
          <w:trHeight w:val="1348"/>
        </w:trPr>
        <w:tc>
          <w:tcPr>
            <w:tcW w:w="710" w:type="dxa"/>
            <w:gridSpan w:val="2"/>
            <w:vMerge/>
          </w:tcPr>
          <w:p w14:paraId="240EB7CF" w14:textId="77777777" w:rsidR="006B05AA" w:rsidRPr="00260CDA" w:rsidRDefault="006B05AA" w:rsidP="00B7749B">
            <w:pPr>
              <w:spacing w:before="120" w:after="120"/>
              <w:jc w:val="center"/>
              <w:rPr>
                <w:sz w:val="23"/>
                <w:szCs w:val="23"/>
              </w:rPr>
            </w:pPr>
          </w:p>
        </w:tc>
        <w:tc>
          <w:tcPr>
            <w:tcW w:w="2835" w:type="dxa"/>
            <w:gridSpan w:val="3"/>
            <w:vMerge/>
          </w:tcPr>
          <w:p w14:paraId="63AE36BF" w14:textId="77777777" w:rsidR="006B05AA" w:rsidRPr="00260CDA" w:rsidRDefault="006B05AA" w:rsidP="00B7749B">
            <w:pPr>
              <w:spacing w:before="120" w:after="120"/>
              <w:jc w:val="both"/>
              <w:rPr>
                <w:sz w:val="23"/>
                <w:szCs w:val="23"/>
              </w:rPr>
            </w:pPr>
          </w:p>
        </w:tc>
        <w:tc>
          <w:tcPr>
            <w:tcW w:w="6237" w:type="dxa"/>
            <w:gridSpan w:val="4"/>
          </w:tcPr>
          <w:p w14:paraId="2D772BB8" w14:textId="09FD4E76" w:rsidR="00B7749B" w:rsidRPr="00B7749B" w:rsidRDefault="006B05AA" w:rsidP="00B7749B">
            <w:pPr>
              <w:pStyle w:val="Header2-SubClauses"/>
              <w:numPr>
                <w:ilvl w:val="1"/>
                <w:numId w:val="103"/>
              </w:numPr>
              <w:tabs>
                <w:tab w:val="clear" w:pos="619"/>
              </w:tabs>
              <w:spacing w:before="120" w:after="120"/>
              <w:rPr>
                <w:sz w:val="23"/>
                <w:szCs w:val="23"/>
                <w:lang w:val="fr-FR"/>
              </w:rPr>
            </w:pPr>
            <w:r w:rsidRPr="00260CDA">
              <w:rPr>
                <w:spacing w:val="-2"/>
                <w:sz w:val="23"/>
                <w:szCs w:val="23"/>
                <w:lang w:val="fr-FR"/>
              </w:rPr>
              <w:t xml:space="preserve">À la réception d’une telle réclamation, le Titulaire réparera ou remplacera rapidement, dans les délais prévus à cet effet au </w:t>
            </w:r>
            <w:r w:rsidRPr="00260CDA">
              <w:rPr>
                <w:b/>
                <w:bCs/>
                <w:spacing w:val="-2"/>
                <w:sz w:val="23"/>
                <w:szCs w:val="23"/>
                <w:lang w:val="fr-FR"/>
              </w:rPr>
              <w:t>CCAP</w:t>
            </w:r>
            <w:r w:rsidRPr="00260CDA">
              <w:rPr>
                <w:spacing w:val="-2"/>
                <w:sz w:val="23"/>
                <w:szCs w:val="23"/>
                <w:lang w:val="fr-FR"/>
              </w:rPr>
              <w:t>, les fournitures ou les pièces défectueuses, sans frais pour l’Autorité contractante.</w:t>
            </w:r>
          </w:p>
        </w:tc>
      </w:tr>
      <w:tr w:rsidR="006B05AA" w:rsidRPr="00260CDA" w14:paraId="373572BA" w14:textId="77777777" w:rsidTr="00464E2D">
        <w:trPr>
          <w:trHeight w:val="2117"/>
        </w:trPr>
        <w:tc>
          <w:tcPr>
            <w:tcW w:w="710" w:type="dxa"/>
            <w:gridSpan w:val="2"/>
            <w:vMerge/>
          </w:tcPr>
          <w:p w14:paraId="074A1ACC" w14:textId="77777777" w:rsidR="006B05AA" w:rsidRPr="00260CDA" w:rsidRDefault="006B05AA" w:rsidP="00B7749B">
            <w:pPr>
              <w:spacing w:before="120" w:after="120"/>
              <w:jc w:val="center"/>
              <w:rPr>
                <w:sz w:val="23"/>
                <w:szCs w:val="23"/>
              </w:rPr>
            </w:pPr>
          </w:p>
        </w:tc>
        <w:tc>
          <w:tcPr>
            <w:tcW w:w="2835" w:type="dxa"/>
            <w:gridSpan w:val="3"/>
            <w:vMerge/>
          </w:tcPr>
          <w:p w14:paraId="3AACC0ED" w14:textId="51781853" w:rsidR="006B05AA" w:rsidRPr="00260CDA" w:rsidRDefault="006B05AA" w:rsidP="00B7749B">
            <w:pPr>
              <w:spacing w:before="120" w:after="120"/>
              <w:jc w:val="both"/>
              <w:rPr>
                <w:sz w:val="23"/>
                <w:szCs w:val="23"/>
              </w:rPr>
            </w:pPr>
          </w:p>
        </w:tc>
        <w:tc>
          <w:tcPr>
            <w:tcW w:w="6237" w:type="dxa"/>
            <w:gridSpan w:val="4"/>
          </w:tcPr>
          <w:p w14:paraId="02A60C60" w14:textId="4ABD6EB1" w:rsidR="00B7749B" w:rsidRPr="00B7749B" w:rsidRDefault="006B05AA" w:rsidP="00B7749B">
            <w:pPr>
              <w:pStyle w:val="Header2-SubClauses"/>
              <w:numPr>
                <w:ilvl w:val="1"/>
                <w:numId w:val="103"/>
              </w:numPr>
              <w:tabs>
                <w:tab w:val="clear" w:pos="619"/>
              </w:tabs>
              <w:spacing w:before="120" w:after="120"/>
              <w:rPr>
                <w:sz w:val="23"/>
                <w:szCs w:val="23"/>
                <w:lang w:val="fr-FR"/>
              </w:rPr>
            </w:pPr>
            <w:r w:rsidRPr="00260CDA">
              <w:rPr>
                <w:spacing w:val="-2"/>
                <w:sz w:val="23"/>
                <w:szCs w:val="23"/>
                <w:lang w:val="fr-FR"/>
              </w:rPr>
              <w:t xml:space="preserve">Si le Titulaire, après en avoir reçu notification, ne remédie pas au défaut dans les délais prescrits par le </w:t>
            </w:r>
            <w:r w:rsidRPr="00260CDA">
              <w:rPr>
                <w:b/>
                <w:bCs/>
                <w:spacing w:val="-2"/>
                <w:sz w:val="23"/>
                <w:szCs w:val="23"/>
                <w:lang w:val="fr-FR"/>
              </w:rPr>
              <w:t>CCAP</w:t>
            </w:r>
            <w:r w:rsidRPr="00260CDA">
              <w:rPr>
                <w:spacing w:val="-2"/>
                <w:sz w:val="23"/>
                <w:szCs w:val="23"/>
                <w:lang w:val="fr-FR"/>
              </w:rPr>
              <w:t>, l’Autorité contractante peut entreprendre, dans un d</w:t>
            </w:r>
            <w:r w:rsidRPr="00260CDA">
              <w:rPr>
                <w:sz w:val="23"/>
                <w:szCs w:val="23"/>
                <w:lang w:val="fr-FR"/>
              </w:rPr>
              <w:t xml:space="preserve">élai raisonnable, </w:t>
            </w:r>
            <w:r w:rsidRPr="00260CDA">
              <w:rPr>
                <w:spacing w:val="-2"/>
                <w:sz w:val="23"/>
                <w:szCs w:val="23"/>
                <w:lang w:val="fr-FR"/>
              </w:rPr>
              <w:t>aux risques et aux frais du Titulaire, toute action de recours nécessaire, sans préjudice des autres recours dont l’Autorité contractante dispose envers le Titulaire en application du Marché.</w:t>
            </w:r>
          </w:p>
        </w:tc>
      </w:tr>
      <w:tr w:rsidR="005F2B44" w:rsidRPr="00260CDA" w14:paraId="408CF1AF" w14:textId="77777777" w:rsidTr="00464E2D">
        <w:tc>
          <w:tcPr>
            <w:tcW w:w="710" w:type="dxa"/>
            <w:gridSpan w:val="2"/>
            <w:vMerge w:val="restart"/>
          </w:tcPr>
          <w:p w14:paraId="39F58D1D" w14:textId="77777777" w:rsidR="005F2B44" w:rsidRPr="00260CDA" w:rsidRDefault="005F2B44"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187F17BA" w14:textId="49FFF119" w:rsidR="005F2B44" w:rsidRPr="00260CDA" w:rsidRDefault="005F2B44" w:rsidP="00B7749B">
            <w:pPr>
              <w:spacing w:before="120" w:after="120"/>
              <w:jc w:val="both"/>
              <w:rPr>
                <w:b/>
                <w:sz w:val="23"/>
                <w:szCs w:val="23"/>
              </w:rPr>
            </w:pPr>
            <w:bookmarkStart w:id="536" w:name="_Toc500244463"/>
            <w:r w:rsidRPr="00260CDA">
              <w:rPr>
                <w:b/>
                <w:sz w:val="23"/>
                <w:szCs w:val="23"/>
              </w:rPr>
              <w:t>Brevets</w:t>
            </w:r>
            <w:bookmarkEnd w:id="536"/>
          </w:p>
        </w:tc>
        <w:tc>
          <w:tcPr>
            <w:tcW w:w="6237" w:type="dxa"/>
            <w:gridSpan w:val="4"/>
          </w:tcPr>
          <w:p w14:paraId="5EBDEFFE" w14:textId="51F90EC2" w:rsidR="005F2B44" w:rsidRPr="00260CDA" w:rsidRDefault="005F2B44" w:rsidP="00B7749B">
            <w:pPr>
              <w:pStyle w:val="Header2-SubClauses"/>
              <w:numPr>
                <w:ilvl w:val="1"/>
                <w:numId w:val="104"/>
              </w:numPr>
              <w:tabs>
                <w:tab w:val="clear" w:pos="619"/>
              </w:tabs>
              <w:spacing w:before="120" w:after="120"/>
              <w:rPr>
                <w:spacing w:val="-4"/>
                <w:sz w:val="23"/>
                <w:szCs w:val="23"/>
                <w:lang w:val="fr-FR"/>
              </w:rPr>
            </w:pPr>
            <w:r w:rsidRPr="00260CDA">
              <w:rPr>
                <w:sz w:val="23"/>
                <w:szCs w:val="23"/>
                <w:lang w:val="fr-FR"/>
              </w:rPr>
              <w:t>À condition que l’Autorité contractante se conforme à la clause 28.2 du CCAG, le Titulaire indemnisera et garantira l’Autorité contractante, ses employés et ses administrateurs, contre toute poursuite judiciaire, dommage, réclamation, perte, pénalité et frais de toute nature, y compris les frais  de conseil, pouvant être intentée ou incomber à l’Autorité contractante par suite d’une infraction réelle ou présumée de tout brevet, modèle déposé, marque de fabrique, droits d’auteur ou droits de propriété intellectuelle enregistrés ou en vigueur à la date du Marché, en raison de :</w:t>
            </w:r>
          </w:p>
          <w:p w14:paraId="37ACD0AB" w14:textId="77777777" w:rsidR="005F2B44" w:rsidRPr="00260CDA" w:rsidRDefault="005F2B44" w:rsidP="00B7749B">
            <w:pPr>
              <w:numPr>
                <w:ilvl w:val="0"/>
                <w:numId w:val="16"/>
              </w:numPr>
              <w:spacing w:before="120" w:after="120"/>
              <w:ind w:left="1152" w:hanging="486"/>
              <w:jc w:val="both"/>
              <w:rPr>
                <w:sz w:val="23"/>
                <w:szCs w:val="23"/>
              </w:rPr>
            </w:pPr>
            <w:r w:rsidRPr="00260CDA">
              <w:rPr>
                <w:sz w:val="23"/>
                <w:szCs w:val="23"/>
              </w:rPr>
              <w:t>l’installation des fournitures par le Titulaire ou l’utilisation des fournitures au Burkina Faso ;</w:t>
            </w:r>
          </w:p>
          <w:p w14:paraId="7BCE1173" w14:textId="77777777" w:rsidR="005F2B44" w:rsidRPr="00260CDA" w:rsidRDefault="005F2B44" w:rsidP="00B7749B">
            <w:pPr>
              <w:numPr>
                <w:ilvl w:val="0"/>
                <w:numId w:val="16"/>
              </w:numPr>
              <w:spacing w:before="120" w:after="120"/>
              <w:ind w:left="1152" w:hanging="486"/>
              <w:jc w:val="both"/>
              <w:rPr>
                <w:sz w:val="23"/>
                <w:szCs w:val="23"/>
              </w:rPr>
            </w:pPr>
            <w:r w:rsidRPr="00260CDA">
              <w:rPr>
                <w:sz w:val="23"/>
                <w:szCs w:val="23"/>
              </w:rPr>
              <w:t xml:space="preserve">la vente dans tout pays des biens produits au moyen des fournitures. </w:t>
            </w:r>
          </w:p>
          <w:p w14:paraId="78005A16" w14:textId="66EFA884" w:rsidR="005F2B44" w:rsidRPr="00260CDA" w:rsidRDefault="005F2B44" w:rsidP="00B7749B">
            <w:pPr>
              <w:spacing w:before="120" w:after="120"/>
              <w:ind w:left="648" w:hanging="648"/>
              <w:jc w:val="both"/>
              <w:rPr>
                <w:sz w:val="23"/>
                <w:szCs w:val="23"/>
              </w:rPr>
            </w:pPr>
            <w:r w:rsidRPr="00260CDA">
              <w:rPr>
                <w:sz w:val="23"/>
                <w:szCs w:val="23"/>
              </w:rPr>
              <w:tab/>
              <w:t>Cette obligation d’indemnisation ne couvrira aucune utilisation des fournitures ou d’une partie des fournitures à des fins autres que celles indiquées dans le Marché ou pouvant en être raisonnablement déduites, conformément au Marché.</w:t>
            </w:r>
          </w:p>
        </w:tc>
      </w:tr>
      <w:tr w:rsidR="005F2B44" w:rsidRPr="00260CDA" w14:paraId="73F2F0B6" w14:textId="77777777" w:rsidTr="00464E2D">
        <w:tc>
          <w:tcPr>
            <w:tcW w:w="710" w:type="dxa"/>
            <w:gridSpan w:val="2"/>
            <w:vMerge/>
          </w:tcPr>
          <w:p w14:paraId="7B439833" w14:textId="77777777" w:rsidR="005F2B44" w:rsidRPr="00260CDA" w:rsidRDefault="005F2B44" w:rsidP="00B7749B">
            <w:pPr>
              <w:spacing w:before="120" w:after="120"/>
              <w:jc w:val="center"/>
              <w:rPr>
                <w:sz w:val="23"/>
                <w:szCs w:val="23"/>
              </w:rPr>
            </w:pPr>
          </w:p>
        </w:tc>
        <w:tc>
          <w:tcPr>
            <w:tcW w:w="2835" w:type="dxa"/>
            <w:gridSpan w:val="3"/>
            <w:vMerge/>
          </w:tcPr>
          <w:p w14:paraId="7A208B6E" w14:textId="1C3368AE" w:rsidR="005F2B44" w:rsidRPr="00260CDA" w:rsidRDefault="005F2B44" w:rsidP="00B7749B">
            <w:pPr>
              <w:spacing w:before="120" w:after="120"/>
              <w:jc w:val="both"/>
              <w:rPr>
                <w:sz w:val="23"/>
                <w:szCs w:val="23"/>
              </w:rPr>
            </w:pPr>
          </w:p>
        </w:tc>
        <w:tc>
          <w:tcPr>
            <w:tcW w:w="6237" w:type="dxa"/>
            <w:gridSpan w:val="4"/>
          </w:tcPr>
          <w:p w14:paraId="7FD42A7E" w14:textId="77777777" w:rsidR="005F2B44" w:rsidRDefault="005F2B44" w:rsidP="00B7749B">
            <w:pPr>
              <w:pStyle w:val="Header2-SubClauses"/>
              <w:numPr>
                <w:ilvl w:val="1"/>
                <w:numId w:val="104"/>
              </w:numPr>
              <w:tabs>
                <w:tab w:val="clear" w:pos="619"/>
              </w:tabs>
              <w:spacing w:before="120" w:after="120"/>
              <w:rPr>
                <w:sz w:val="23"/>
                <w:szCs w:val="23"/>
              </w:rPr>
            </w:pPr>
            <w:r w:rsidRPr="00260CDA">
              <w:rPr>
                <w:sz w:val="23"/>
                <w:szCs w:val="23"/>
              </w:rPr>
              <w:t xml:space="preserve">Dans le cas où une procédure serait intentée ou une réclamation dirigée contre l’Autorité contractante dans le contexte de la clause 28.1 du CCAG, l’Autorité contractante en avisera le Titulaire sans délai, en lui adressant une notification à cet effet, et le Titulaire pourra, à ses propres frais et au nom de l’Autorité contractante, </w:t>
            </w:r>
            <w:r w:rsidRPr="00260CDA">
              <w:rPr>
                <w:sz w:val="23"/>
                <w:szCs w:val="23"/>
              </w:rPr>
              <w:lastRenderedPageBreak/>
              <w:t>mener ladite procédure ou le règlement de cette réclamation, et engager toutes négociations en vue de régler ladite procédure ou réclamation.</w:t>
            </w:r>
          </w:p>
          <w:p w14:paraId="4D91F864" w14:textId="6EF925A5" w:rsidR="00B7749B" w:rsidRPr="00260CDA" w:rsidRDefault="00B7749B" w:rsidP="00B7749B">
            <w:pPr>
              <w:pStyle w:val="Header2-SubClauses"/>
              <w:tabs>
                <w:tab w:val="clear" w:pos="619"/>
              </w:tabs>
              <w:spacing w:before="120" w:after="120"/>
              <w:ind w:left="720"/>
              <w:rPr>
                <w:sz w:val="23"/>
                <w:szCs w:val="23"/>
              </w:rPr>
            </w:pPr>
          </w:p>
        </w:tc>
      </w:tr>
      <w:tr w:rsidR="005F2B44" w:rsidRPr="00260CDA" w14:paraId="4BB8A759" w14:textId="77777777" w:rsidTr="00464E2D">
        <w:tc>
          <w:tcPr>
            <w:tcW w:w="710" w:type="dxa"/>
            <w:gridSpan w:val="2"/>
            <w:vMerge/>
          </w:tcPr>
          <w:p w14:paraId="18760D41" w14:textId="77777777" w:rsidR="005F2B44" w:rsidRPr="00260CDA" w:rsidRDefault="005F2B44" w:rsidP="00B7749B">
            <w:pPr>
              <w:spacing w:before="120" w:after="120"/>
              <w:jc w:val="center"/>
              <w:rPr>
                <w:sz w:val="23"/>
                <w:szCs w:val="23"/>
              </w:rPr>
            </w:pPr>
          </w:p>
        </w:tc>
        <w:tc>
          <w:tcPr>
            <w:tcW w:w="2835" w:type="dxa"/>
            <w:gridSpan w:val="3"/>
            <w:vMerge/>
          </w:tcPr>
          <w:p w14:paraId="4A0974E5" w14:textId="6B32D72F" w:rsidR="005F2B44" w:rsidRPr="00260CDA" w:rsidRDefault="005F2B44" w:rsidP="00B7749B">
            <w:pPr>
              <w:spacing w:before="120" w:after="120"/>
              <w:jc w:val="both"/>
              <w:rPr>
                <w:sz w:val="23"/>
                <w:szCs w:val="23"/>
              </w:rPr>
            </w:pPr>
          </w:p>
        </w:tc>
        <w:tc>
          <w:tcPr>
            <w:tcW w:w="6237" w:type="dxa"/>
            <w:gridSpan w:val="4"/>
          </w:tcPr>
          <w:p w14:paraId="25912156" w14:textId="63DEC903" w:rsidR="005F2B44" w:rsidRPr="00260CDA" w:rsidRDefault="005F2B44" w:rsidP="00B7749B">
            <w:pPr>
              <w:pStyle w:val="Header2-SubClauses"/>
              <w:numPr>
                <w:ilvl w:val="1"/>
                <w:numId w:val="104"/>
              </w:numPr>
              <w:tabs>
                <w:tab w:val="clear" w:pos="619"/>
              </w:tabs>
              <w:spacing w:before="120" w:after="120"/>
              <w:rPr>
                <w:sz w:val="23"/>
                <w:szCs w:val="23"/>
                <w:lang w:val="fr-FR"/>
              </w:rPr>
            </w:pPr>
            <w:r w:rsidRPr="00260CDA">
              <w:rPr>
                <w:sz w:val="23"/>
                <w:szCs w:val="23"/>
                <w:lang w:val="fr-FR"/>
              </w:rPr>
              <w:t xml:space="preserve">Si le Titulaire ne notifie pas à l’Autorité contractante, dans les vingt-huit (28) jours suivant la réception de la notification, qu’il entend mener ladite procédure ou réclamation, l’Autorité contractante sera libre de le faire en son propre nom. </w:t>
            </w:r>
          </w:p>
        </w:tc>
      </w:tr>
      <w:tr w:rsidR="005F2B44" w:rsidRPr="00260CDA" w14:paraId="6ECD08AC" w14:textId="77777777" w:rsidTr="00464E2D">
        <w:tc>
          <w:tcPr>
            <w:tcW w:w="710" w:type="dxa"/>
            <w:gridSpan w:val="2"/>
            <w:vMerge/>
          </w:tcPr>
          <w:p w14:paraId="592A7E42" w14:textId="77777777" w:rsidR="005F2B44" w:rsidRPr="00260CDA" w:rsidRDefault="005F2B44" w:rsidP="00B7749B">
            <w:pPr>
              <w:spacing w:before="120" w:after="120"/>
              <w:jc w:val="center"/>
              <w:rPr>
                <w:sz w:val="23"/>
                <w:szCs w:val="23"/>
              </w:rPr>
            </w:pPr>
          </w:p>
        </w:tc>
        <w:tc>
          <w:tcPr>
            <w:tcW w:w="2835" w:type="dxa"/>
            <w:gridSpan w:val="3"/>
            <w:vMerge/>
          </w:tcPr>
          <w:p w14:paraId="4E3A8563" w14:textId="77777777" w:rsidR="005F2B44" w:rsidRPr="00260CDA" w:rsidRDefault="005F2B44" w:rsidP="00B7749B">
            <w:pPr>
              <w:spacing w:before="120" w:after="120"/>
              <w:jc w:val="both"/>
              <w:rPr>
                <w:sz w:val="23"/>
                <w:szCs w:val="23"/>
              </w:rPr>
            </w:pPr>
          </w:p>
        </w:tc>
        <w:tc>
          <w:tcPr>
            <w:tcW w:w="6237" w:type="dxa"/>
            <w:gridSpan w:val="4"/>
          </w:tcPr>
          <w:p w14:paraId="361C17E2" w14:textId="3A0AF94D" w:rsidR="005F2B44" w:rsidRPr="00260CDA" w:rsidRDefault="005F2B44" w:rsidP="00B7749B">
            <w:pPr>
              <w:pStyle w:val="Header2-SubClauses"/>
              <w:numPr>
                <w:ilvl w:val="1"/>
                <w:numId w:val="104"/>
              </w:numPr>
              <w:tabs>
                <w:tab w:val="clear" w:pos="619"/>
              </w:tabs>
              <w:spacing w:before="120" w:after="120"/>
              <w:rPr>
                <w:sz w:val="23"/>
                <w:szCs w:val="23"/>
                <w:lang w:val="fr-FR"/>
              </w:rPr>
            </w:pPr>
            <w:r w:rsidRPr="00260CDA">
              <w:rPr>
                <w:sz w:val="23"/>
                <w:szCs w:val="23"/>
                <w:lang w:val="fr-FR"/>
              </w:rPr>
              <w:t>L’Autorité contractante devra, si le Titulaire le lui demande, fournir au Titulaire toute l’assistance disponible pour assurer la conduite de la procédure ou le règlement de la réclamation, auquel cas le Titulaire remboursera à l’Autorité contractante tous les frais raisonnables qu’il aura encourus à cet effet.</w:t>
            </w:r>
          </w:p>
        </w:tc>
      </w:tr>
      <w:tr w:rsidR="005F2B44" w:rsidRPr="00260CDA" w14:paraId="44F1F352" w14:textId="77777777" w:rsidTr="00464E2D">
        <w:tc>
          <w:tcPr>
            <w:tcW w:w="710" w:type="dxa"/>
            <w:gridSpan w:val="2"/>
            <w:vMerge/>
          </w:tcPr>
          <w:p w14:paraId="56F8BE02" w14:textId="77777777" w:rsidR="005F2B44" w:rsidRPr="00260CDA" w:rsidRDefault="005F2B44" w:rsidP="00B7749B">
            <w:pPr>
              <w:spacing w:before="120" w:after="120"/>
              <w:jc w:val="center"/>
              <w:rPr>
                <w:sz w:val="23"/>
                <w:szCs w:val="23"/>
              </w:rPr>
            </w:pPr>
          </w:p>
        </w:tc>
        <w:tc>
          <w:tcPr>
            <w:tcW w:w="2835" w:type="dxa"/>
            <w:gridSpan w:val="3"/>
            <w:vMerge/>
          </w:tcPr>
          <w:p w14:paraId="05F8E9A3" w14:textId="03E72EBD" w:rsidR="005F2B44" w:rsidRPr="00260CDA" w:rsidRDefault="005F2B44" w:rsidP="00B7749B">
            <w:pPr>
              <w:spacing w:before="120" w:after="120"/>
              <w:jc w:val="both"/>
              <w:rPr>
                <w:sz w:val="23"/>
                <w:szCs w:val="23"/>
              </w:rPr>
            </w:pPr>
          </w:p>
        </w:tc>
        <w:tc>
          <w:tcPr>
            <w:tcW w:w="6237" w:type="dxa"/>
            <w:gridSpan w:val="4"/>
          </w:tcPr>
          <w:p w14:paraId="3927BFB2" w14:textId="25B7FA34" w:rsidR="005F2B44" w:rsidRPr="00260CDA" w:rsidRDefault="005F2B44" w:rsidP="00B7749B">
            <w:pPr>
              <w:pStyle w:val="Header2-SubClauses"/>
              <w:numPr>
                <w:ilvl w:val="1"/>
                <w:numId w:val="104"/>
              </w:numPr>
              <w:tabs>
                <w:tab w:val="clear" w:pos="619"/>
              </w:tabs>
              <w:spacing w:before="120" w:after="120"/>
              <w:rPr>
                <w:sz w:val="23"/>
                <w:szCs w:val="23"/>
                <w:lang w:val="fr-FR"/>
              </w:rPr>
            </w:pPr>
            <w:r w:rsidRPr="00260CDA">
              <w:rPr>
                <w:sz w:val="23"/>
                <w:szCs w:val="23"/>
                <w:lang w:val="fr-FR"/>
              </w:rPr>
              <w:t>L’Autorité contractante indemnisera et garantira le Titulaire, ses employés, ses administrateurs et ses sous-traitants, contre toute poursuite judiciaire, dommage, réclamation, perte, pénalité et frais de toute nature, y compris les frais de conseil, pouvant être intentée ou incomber  au Titulaire par suite d’une infraction réelle ou présumée de tout brevet, modèle déposé, marque de fabrique, droits d’auteur ou droits de propriété intellectuelle enregistrés ou en vigueur à la date du Marché, au sujet de plans, de données, de dessins, de spécifications ou d’autres documents ou matériaux fournis ou conçus par ou au nom de l’Autorité contractante.</w:t>
            </w:r>
          </w:p>
        </w:tc>
      </w:tr>
      <w:tr w:rsidR="00B266E7" w:rsidRPr="00260CDA" w14:paraId="0CCEFA15" w14:textId="77777777" w:rsidTr="00464E2D">
        <w:tc>
          <w:tcPr>
            <w:tcW w:w="710" w:type="dxa"/>
            <w:gridSpan w:val="2"/>
          </w:tcPr>
          <w:p w14:paraId="140372A0"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11105A99" w14:textId="733504F0" w:rsidR="00854022" w:rsidRPr="00260CDA" w:rsidRDefault="00854022" w:rsidP="00B7749B">
            <w:pPr>
              <w:spacing w:before="120" w:after="120"/>
              <w:jc w:val="both"/>
              <w:rPr>
                <w:b/>
                <w:sz w:val="23"/>
                <w:szCs w:val="23"/>
              </w:rPr>
            </w:pPr>
            <w:bookmarkStart w:id="537" w:name="_Toc500244464"/>
            <w:r w:rsidRPr="00260CDA">
              <w:rPr>
                <w:b/>
                <w:sz w:val="23"/>
                <w:szCs w:val="23"/>
              </w:rPr>
              <w:t>Limite de responsabilité</w:t>
            </w:r>
            <w:bookmarkEnd w:id="537"/>
          </w:p>
          <w:p w14:paraId="3B704FD6" w14:textId="77777777" w:rsidR="00854022" w:rsidRPr="00260CDA" w:rsidRDefault="00854022" w:rsidP="00B7749B">
            <w:pPr>
              <w:spacing w:before="120" w:after="120"/>
              <w:jc w:val="both"/>
              <w:rPr>
                <w:sz w:val="23"/>
                <w:szCs w:val="23"/>
              </w:rPr>
            </w:pPr>
          </w:p>
        </w:tc>
        <w:tc>
          <w:tcPr>
            <w:tcW w:w="6237" w:type="dxa"/>
            <w:gridSpan w:val="4"/>
          </w:tcPr>
          <w:p w14:paraId="5EB39DAE" w14:textId="1E06704A" w:rsidR="00854022" w:rsidRPr="00260CDA" w:rsidRDefault="00854022" w:rsidP="00B7749B">
            <w:pPr>
              <w:pStyle w:val="Header2-SubClauses"/>
              <w:spacing w:before="120" w:after="120"/>
              <w:rPr>
                <w:sz w:val="23"/>
                <w:szCs w:val="23"/>
                <w:lang w:val="fr-FR"/>
              </w:rPr>
            </w:pPr>
            <w:r w:rsidRPr="00260CDA">
              <w:rPr>
                <w:sz w:val="23"/>
                <w:szCs w:val="23"/>
                <w:lang w:val="fr-FR"/>
              </w:rPr>
              <w:t>Sauf en cas de négligence grave ou de faute intentionnelle :</w:t>
            </w:r>
          </w:p>
          <w:p w14:paraId="2BB50D5B" w14:textId="77777777" w:rsidR="00854022" w:rsidRPr="00260CDA" w:rsidRDefault="00854022" w:rsidP="00B7749B">
            <w:pPr>
              <w:numPr>
                <w:ilvl w:val="0"/>
                <w:numId w:val="17"/>
              </w:numPr>
              <w:spacing w:before="120" w:after="120"/>
              <w:ind w:left="1242" w:hanging="580"/>
              <w:jc w:val="both"/>
              <w:rPr>
                <w:sz w:val="23"/>
                <w:szCs w:val="23"/>
              </w:rPr>
            </w:pPr>
            <w:r w:rsidRPr="00260CDA">
              <w:rPr>
                <w:sz w:val="23"/>
                <w:szCs w:val="23"/>
              </w:rPr>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Titulaire de payer des pénalités contractuelles à l’Autorité contractante ; </w:t>
            </w:r>
          </w:p>
          <w:p w14:paraId="5BCE1A2C" w14:textId="77777777" w:rsidR="00854022" w:rsidRPr="00260CDA" w:rsidRDefault="00854022" w:rsidP="00B7749B">
            <w:pPr>
              <w:numPr>
                <w:ilvl w:val="0"/>
                <w:numId w:val="17"/>
              </w:numPr>
              <w:spacing w:before="120" w:after="120"/>
              <w:ind w:left="1238" w:hanging="576"/>
              <w:jc w:val="both"/>
              <w:rPr>
                <w:sz w:val="23"/>
                <w:szCs w:val="23"/>
              </w:rPr>
            </w:pPr>
            <w:r w:rsidRPr="00260CDA">
              <w:rPr>
                <w:sz w:val="23"/>
                <w:szCs w:val="23"/>
              </w:rPr>
              <w:t>l’obligation globale que le Titulaire peut assumer envers l’Autorité contractante au titre du Marché ou au titre de la responsabilité civile ou autre, ne saurait excéder le montant du Marché, étant entendu que cette limitation de responsabilité ne s’appliquera pas aux frais de réparation ou de remplacement du matériel défectueux, ni à l’obligation  du Titulaire d’indemniser l’Autorité contractante en cas d’infraction de brevet.</w:t>
            </w:r>
          </w:p>
        </w:tc>
      </w:tr>
      <w:tr w:rsidR="00B266E7" w:rsidRPr="00260CDA" w14:paraId="36A692F2" w14:textId="77777777" w:rsidTr="00464E2D">
        <w:tc>
          <w:tcPr>
            <w:tcW w:w="710" w:type="dxa"/>
            <w:gridSpan w:val="2"/>
          </w:tcPr>
          <w:p w14:paraId="38AD047F"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7B5CA0E9" w14:textId="5BAEF05B" w:rsidR="00854022" w:rsidRPr="00260CDA" w:rsidRDefault="00854022" w:rsidP="00B7749B">
            <w:pPr>
              <w:spacing w:before="120" w:after="120"/>
              <w:jc w:val="both"/>
              <w:rPr>
                <w:b/>
                <w:sz w:val="23"/>
                <w:szCs w:val="23"/>
              </w:rPr>
            </w:pPr>
            <w:bookmarkStart w:id="538" w:name="_Toc500244465"/>
            <w:r w:rsidRPr="00260CDA">
              <w:rPr>
                <w:b/>
                <w:sz w:val="23"/>
                <w:szCs w:val="23"/>
              </w:rPr>
              <w:t>Modifications des lois et règlements</w:t>
            </w:r>
            <w:bookmarkEnd w:id="538"/>
          </w:p>
        </w:tc>
        <w:tc>
          <w:tcPr>
            <w:tcW w:w="6237" w:type="dxa"/>
            <w:gridSpan w:val="4"/>
          </w:tcPr>
          <w:p w14:paraId="2B960E12" w14:textId="780E80B9" w:rsidR="00854022" w:rsidRPr="00260CDA" w:rsidRDefault="00854022" w:rsidP="00B7749B">
            <w:pPr>
              <w:pStyle w:val="Header2-SubClauses"/>
              <w:spacing w:before="120" w:after="120"/>
              <w:rPr>
                <w:sz w:val="23"/>
                <w:szCs w:val="23"/>
                <w:lang w:val="fr-FR"/>
              </w:rPr>
            </w:pPr>
            <w:r w:rsidRPr="00260CDA">
              <w:rPr>
                <w:spacing w:val="-4"/>
                <w:sz w:val="23"/>
                <w:szCs w:val="23"/>
                <w:lang w:val="fr-FR"/>
              </w:rPr>
              <w:t xml:space="preserve">À moins que le Marché n’en dispose autrement, si après la date correspondant à 28 jours avant la date de soumission des offres, une loi, un décret, un arrêté ou règlement local ayant force de loi est </w:t>
            </w:r>
            <w:r w:rsidRPr="00260CDA">
              <w:rPr>
                <w:spacing w:val="-4"/>
                <w:sz w:val="23"/>
                <w:szCs w:val="23"/>
                <w:lang w:val="fr-FR"/>
              </w:rPr>
              <w:lastRenderedPageBreak/>
              <w:t xml:space="preserve">adopté, promulgué, abrogé ou modifié au </w:t>
            </w:r>
            <w:r w:rsidRPr="00260CDA">
              <w:rPr>
                <w:sz w:val="23"/>
                <w:szCs w:val="23"/>
                <w:lang w:val="fr-FR"/>
              </w:rPr>
              <w:t>Burkina Faso</w:t>
            </w:r>
            <w:r w:rsidRPr="00260CDA">
              <w:rPr>
                <w:spacing w:val="-4"/>
                <w:sz w:val="23"/>
                <w:szCs w:val="23"/>
                <w:lang w:val="fr-FR"/>
              </w:rPr>
              <w:t xml:space="preserve">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Titulaire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l’ajustement des prix en tant que de besoin, conformément à la clause 14 du CCAG.</w:t>
            </w:r>
          </w:p>
        </w:tc>
      </w:tr>
      <w:tr w:rsidR="006F354E" w:rsidRPr="00260CDA" w14:paraId="50D4A5B9" w14:textId="77777777" w:rsidTr="00464E2D">
        <w:tc>
          <w:tcPr>
            <w:tcW w:w="710" w:type="dxa"/>
            <w:gridSpan w:val="2"/>
            <w:vMerge w:val="restart"/>
          </w:tcPr>
          <w:p w14:paraId="6A2F9B86" w14:textId="77777777" w:rsidR="006F354E" w:rsidRPr="00260CDA" w:rsidRDefault="006F354E"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2F600F8D" w14:textId="39ED7992" w:rsidR="006F354E" w:rsidRPr="00260CDA" w:rsidRDefault="006F354E" w:rsidP="00B7749B">
            <w:pPr>
              <w:spacing w:before="120" w:after="120"/>
              <w:jc w:val="both"/>
              <w:rPr>
                <w:b/>
                <w:sz w:val="23"/>
                <w:szCs w:val="23"/>
              </w:rPr>
            </w:pPr>
            <w:bookmarkStart w:id="539" w:name="_Toc500244466"/>
            <w:r w:rsidRPr="00260CDA">
              <w:rPr>
                <w:b/>
                <w:sz w:val="23"/>
                <w:szCs w:val="23"/>
              </w:rPr>
              <w:t>Force majeure</w:t>
            </w:r>
            <w:bookmarkEnd w:id="539"/>
          </w:p>
        </w:tc>
        <w:tc>
          <w:tcPr>
            <w:tcW w:w="6237" w:type="dxa"/>
            <w:gridSpan w:val="4"/>
          </w:tcPr>
          <w:p w14:paraId="1341728F" w14:textId="4FF73963" w:rsidR="006F354E" w:rsidRPr="00260CDA" w:rsidRDefault="006F354E" w:rsidP="00B7749B">
            <w:pPr>
              <w:pStyle w:val="Header2-SubClauses"/>
              <w:numPr>
                <w:ilvl w:val="1"/>
                <w:numId w:val="105"/>
              </w:numPr>
              <w:tabs>
                <w:tab w:val="clear" w:pos="619"/>
              </w:tabs>
              <w:spacing w:before="120" w:after="120"/>
              <w:rPr>
                <w:sz w:val="23"/>
                <w:szCs w:val="23"/>
                <w:lang w:val="fr-FR"/>
              </w:rPr>
            </w:pPr>
            <w:r w:rsidRPr="00260CDA">
              <w:rPr>
                <w:spacing w:val="-2"/>
                <w:sz w:val="23"/>
                <w:szCs w:val="23"/>
                <w:lang w:val="fr-FR"/>
              </w:rPr>
              <w:t>Le Titulaire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tc>
      </w:tr>
      <w:tr w:rsidR="006F354E" w:rsidRPr="00260CDA" w14:paraId="74DFB585" w14:textId="77777777" w:rsidTr="00464E2D">
        <w:tc>
          <w:tcPr>
            <w:tcW w:w="710" w:type="dxa"/>
            <w:gridSpan w:val="2"/>
            <w:vMerge/>
          </w:tcPr>
          <w:p w14:paraId="48754435" w14:textId="77777777" w:rsidR="006F354E" w:rsidRPr="00260CDA" w:rsidRDefault="006F354E" w:rsidP="00B7749B">
            <w:pPr>
              <w:pStyle w:val="Outline3"/>
              <w:numPr>
                <w:ilvl w:val="0"/>
                <w:numId w:val="0"/>
              </w:numPr>
              <w:spacing w:before="120" w:after="120"/>
              <w:ind w:left="284"/>
              <w:rPr>
                <w:b/>
                <w:sz w:val="23"/>
                <w:szCs w:val="23"/>
              </w:rPr>
            </w:pPr>
          </w:p>
        </w:tc>
        <w:tc>
          <w:tcPr>
            <w:tcW w:w="2835" w:type="dxa"/>
            <w:gridSpan w:val="3"/>
            <w:vMerge/>
          </w:tcPr>
          <w:p w14:paraId="55C68B15" w14:textId="77777777" w:rsidR="006F354E" w:rsidRPr="00260CDA" w:rsidRDefault="006F354E" w:rsidP="00B7749B">
            <w:pPr>
              <w:spacing w:before="120" w:after="120"/>
              <w:jc w:val="both"/>
              <w:rPr>
                <w:b/>
                <w:sz w:val="23"/>
                <w:szCs w:val="23"/>
              </w:rPr>
            </w:pPr>
          </w:p>
        </w:tc>
        <w:tc>
          <w:tcPr>
            <w:tcW w:w="6237" w:type="dxa"/>
            <w:gridSpan w:val="4"/>
          </w:tcPr>
          <w:p w14:paraId="3CD28FB4" w14:textId="798814C7" w:rsidR="006F354E" w:rsidRPr="00260CDA" w:rsidRDefault="006F354E" w:rsidP="00B7749B">
            <w:pPr>
              <w:pStyle w:val="Header2-SubClauses"/>
              <w:numPr>
                <w:ilvl w:val="1"/>
                <w:numId w:val="105"/>
              </w:numPr>
              <w:tabs>
                <w:tab w:val="clear" w:pos="619"/>
              </w:tabs>
              <w:spacing w:before="120" w:after="120"/>
              <w:rPr>
                <w:spacing w:val="-2"/>
                <w:sz w:val="23"/>
                <w:szCs w:val="23"/>
                <w:lang w:val="fr-FR"/>
              </w:rPr>
            </w:pPr>
            <w:r w:rsidRPr="00260CDA">
              <w:rPr>
                <w:spacing w:val="-4"/>
                <w:sz w:val="23"/>
                <w:szCs w:val="23"/>
                <w:lang w:val="fr-FR"/>
              </w:rPr>
              <w:t>Aux fins de la présente Clause, l’expression « Force majeure » désigne un événement échappant au contrôle du Titulaire, qui n’est pas attribuable à sa faute ou à sa négligence et qui est imprévisible et inévitable. De tels événements peuvent inclure, sans que cette liste soit limitative, les actes de l’Autorité contractante au titre de la souveraineté de l’État, les guerres et révolutions, incendies, inondations, épidémies, mesures de quarantaine et d’embargo sur le fret.</w:t>
            </w:r>
          </w:p>
        </w:tc>
      </w:tr>
      <w:tr w:rsidR="006F354E" w:rsidRPr="00260CDA" w14:paraId="149A4835" w14:textId="77777777" w:rsidTr="00464E2D">
        <w:tc>
          <w:tcPr>
            <w:tcW w:w="710" w:type="dxa"/>
            <w:gridSpan w:val="2"/>
            <w:vMerge/>
          </w:tcPr>
          <w:p w14:paraId="05740F63" w14:textId="77777777" w:rsidR="006F354E" w:rsidRPr="00260CDA" w:rsidRDefault="006F354E" w:rsidP="00B7749B">
            <w:pPr>
              <w:spacing w:before="120" w:after="120"/>
              <w:jc w:val="center"/>
              <w:rPr>
                <w:sz w:val="23"/>
                <w:szCs w:val="23"/>
              </w:rPr>
            </w:pPr>
          </w:p>
        </w:tc>
        <w:tc>
          <w:tcPr>
            <w:tcW w:w="2835" w:type="dxa"/>
            <w:gridSpan w:val="3"/>
            <w:vMerge/>
          </w:tcPr>
          <w:p w14:paraId="08E698E1" w14:textId="3F6E4C5B" w:rsidR="006F354E" w:rsidRPr="00260CDA" w:rsidRDefault="006F354E" w:rsidP="00B7749B">
            <w:pPr>
              <w:spacing w:before="120" w:after="120"/>
              <w:jc w:val="both"/>
              <w:rPr>
                <w:sz w:val="23"/>
                <w:szCs w:val="23"/>
              </w:rPr>
            </w:pPr>
          </w:p>
        </w:tc>
        <w:tc>
          <w:tcPr>
            <w:tcW w:w="6237" w:type="dxa"/>
            <w:gridSpan w:val="4"/>
          </w:tcPr>
          <w:p w14:paraId="03BA13E7" w14:textId="37B1DC18" w:rsidR="006F354E" w:rsidRPr="00260CDA" w:rsidRDefault="006F354E" w:rsidP="00B7749B">
            <w:pPr>
              <w:pStyle w:val="Header2-SubClauses"/>
              <w:numPr>
                <w:ilvl w:val="1"/>
                <w:numId w:val="105"/>
              </w:numPr>
              <w:tabs>
                <w:tab w:val="clear" w:pos="619"/>
              </w:tabs>
              <w:spacing w:before="120" w:after="120"/>
              <w:rPr>
                <w:sz w:val="23"/>
                <w:szCs w:val="23"/>
                <w:lang w:val="fr-FR"/>
              </w:rPr>
            </w:pPr>
            <w:r w:rsidRPr="00260CDA">
              <w:rPr>
                <w:spacing w:val="-4"/>
                <w:sz w:val="23"/>
                <w:szCs w:val="23"/>
                <w:lang w:val="fr-FR"/>
              </w:rPr>
              <w:t>En cas de Force majeure, le Titulaire notifiera sans délai par écrit à l’Autorité contractante l’existence de celle-ci et ses motifs. Sous réserve d’instructions contraires, par écrit, de l’Autorité contractante, le Titulaire continuera à remplir ses obligations contractuelles dans la mesure du possible, et s’efforcera de continuer à remplir les obligations dont l’exécution n’est pas entravée par le cas de Force majeure.</w:t>
            </w:r>
          </w:p>
        </w:tc>
      </w:tr>
      <w:tr w:rsidR="006F354E" w:rsidRPr="00260CDA" w14:paraId="6D4BDB49" w14:textId="77777777" w:rsidTr="00464E2D">
        <w:tc>
          <w:tcPr>
            <w:tcW w:w="710" w:type="dxa"/>
            <w:gridSpan w:val="2"/>
            <w:vMerge w:val="restart"/>
          </w:tcPr>
          <w:p w14:paraId="31095F59" w14:textId="77777777" w:rsidR="006F354E" w:rsidRPr="00260CDA" w:rsidRDefault="006F354E"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7DD0D112" w14:textId="3978AF33" w:rsidR="006F354E" w:rsidRPr="00260CDA" w:rsidRDefault="006F354E" w:rsidP="00B7749B">
            <w:pPr>
              <w:spacing w:before="120" w:after="120"/>
              <w:jc w:val="both"/>
              <w:rPr>
                <w:b/>
                <w:sz w:val="23"/>
                <w:szCs w:val="23"/>
              </w:rPr>
            </w:pPr>
            <w:bookmarkStart w:id="540" w:name="_Toc500244467"/>
            <w:r w:rsidRPr="00260CDA">
              <w:rPr>
                <w:b/>
                <w:sz w:val="23"/>
                <w:szCs w:val="23"/>
              </w:rPr>
              <w:t>Ordres de modification et avenants au marché</w:t>
            </w:r>
            <w:bookmarkEnd w:id="540"/>
          </w:p>
        </w:tc>
        <w:tc>
          <w:tcPr>
            <w:tcW w:w="6237" w:type="dxa"/>
            <w:gridSpan w:val="4"/>
          </w:tcPr>
          <w:p w14:paraId="4EF1AC1B" w14:textId="151D1E55" w:rsidR="006F354E" w:rsidRPr="00260CDA" w:rsidRDefault="006F354E" w:rsidP="00B7749B">
            <w:pPr>
              <w:pStyle w:val="Header2-SubClauses"/>
              <w:numPr>
                <w:ilvl w:val="1"/>
                <w:numId w:val="106"/>
              </w:numPr>
              <w:tabs>
                <w:tab w:val="clear" w:pos="619"/>
              </w:tabs>
              <w:spacing w:before="120" w:after="120"/>
              <w:rPr>
                <w:sz w:val="23"/>
                <w:szCs w:val="23"/>
                <w:lang w:val="fr-FR"/>
              </w:rPr>
            </w:pPr>
            <w:r w:rsidRPr="00260CDA">
              <w:rPr>
                <w:spacing w:val="-2"/>
                <w:sz w:val="23"/>
                <w:szCs w:val="23"/>
                <w:lang w:val="fr-FR"/>
              </w:rPr>
              <w:t>L’Autorité contractante peut demander à tout moment au Titulaire, par notification, conformément aux dispositions de la clause 8 du CCAG, d’apporter des modifications dans le cadre général du Marché, dans un ou plusieurs des domaines suivants :</w:t>
            </w:r>
          </w:p>
          <w:p w14:paraId="2864585C" w14:textId="77777777" w:rsidR="006F354E" w:rsidRPr="00260CDA" w:rsidRDefault="006F354E" w:rsidP="00B7749B">
            <w:pPr>
              <w:numPr>
                <w:ilvl w:val="0"/>
                <w:numId w:val="18"/>
              </w:numPr>
              <w:spacing w:before="120" w:after="120"/>
              <w:ind w:left="1241" w:hanging="578"/>
              <w:jc w:val="both"/>
              <w:rPr>
                <w:sz w:val="23"/>
                <w:szCs w:val="23"/>
              </w:rPr>
            </w:pPr>
            <w:r w:rsidRPr="00260CDA">
              <w:rPr>
                <w:sz w:val="23"/>
                <w:szCs w:val="23"/>
              </w:rPr>
              <w:t xml:space="preserve">les plans, conceptions ou spécifications, lorsque les fournitures à livrer au titre du Marché doivent être fabriquées spécialement pour l’Autorité contractante ; </w:t>
            </w:r>
          </w:p>
          <w:p w14:paraId="2C9E7F04" w14:textId="77777777" w:rsidR="006F354E" w:rsidRPr="00260CDA" w:rsidRDefault="006F354E" w:rsidP="00B7749B">
            <w:pPr>
              <w:numPr>
                <w:ilvl w:val="0"/>
                <w:numId w:val="18"/>
              </w:numPr>
              <w:spacing w:before="120" w:after="120"/>
              <w:ind w:left="1241" w:hanging="578"/>
              <w:jc w:val="both"/>
              <w:rPr>
                <w:sz w:val="23"/>
                <w:szCs w:val="23"/>
              </w:rPr>
            </w:pPr>
            <w:r w:rsidRPr="00260CDA">
              <w:rPr>
                <w:spacing w:val="-2"/>
                <w:sz w:val="23"/>
                <w:szCs w:val="23"/>
              </w:rPr>
              <w:t>la méthode d’expédition ou d’emballage </w:t>
            </w:r>
            <w:r w:rsidRPr="00260CDA">
              <w:rPr>
                <w:sz w:val="23"/>
                <w:szCs w:val="23"/>
              </w:rPr>
              <w:t>;</w:t>
            </w:r>
          </w:p>
          <w:p w14:paraId="577B7BC4" w14:textId="77777777" w:rsidR="006F354E" w:rsidRPr="00260CDA" w:rsidRDefault="006F354E" w:rsidP="00B7749B">
            <w:pPr>
              <w:numPr>
                <w:ilvl w:val="0"/>
                <w:numId w:val="18"/>
              </w:numPr>
              <w:spacing w:before="120" w:after="120"/>
              <w:ind w:left="1241" w:hanging="578"/>
              <w:jc w:val="both"/>
              <w:rPr>
                <w:sz w:val="23"/>
                <w:szCs w:val="23"/>
              </w:rPr>
            </w:pPr>
            <w:r w:rsidRPr="00260CDA">
              <w:rPr>
                <w:spacing w:val="-2"/>
                <w:sz w:val="23"/>
                <w:szCs w:val="23"/>
              </w:rPr>
              <w:t>le lieu de livraison </w:t>
            </w:r>
            <w:r w:rsidRPr="00260CDA">
              <w:rPr>
                <w:sz w:val="23"/>
                <w:szCs w:val="23"/>
              </w:rPr>
              <w:t>; et</w:t>
            </w:r>
          </w:p>
          <w:p w14:paraId="5F697F77" w14:textId="637B4D0D" w:rsidR="006F354E" w:rsidRPr="00260CDA" w:rsidRDefault="006F354E" w:rsidP="00B7749B">
            <w:pPr>
              <w:numPr>
                <w:ilvl w:val="0"/>
                <w:numId w:val="18"/>
              </w:numPr>
              <w:spacing w:before="120" w:after="120"/>
              <w:ind w:left="1241" w:hanging="578"/>
              <w:jc w:val="both"/>
              <w:rPr>
                <w:sz w:val="23"/>
                <w:szCs w:val="23"/>
              </w:rPr>
            </w:pPr>
            <w:r w:rsidRPr="00260CDA">
              <w:rPr>
                <w:spacing w:val="-2"/>
                <w:sz w:val="23"/>
                <w:szCs w:val="23"/>
              </w:rPr>
              <w:t>les Services connexes qui doivent être fournis par le Titulaire</w:t>
            </w:r>
            <w:r w:rsidRPr="00260CDA">
              <w:rPr>
                <w:sz w:val="23"/>
                <w:szCs w:val="23"/>
              </w:rPr>
              <w:t>.</w:t>
            </w:r>
          </w:p>
        </w:tc>
      </w:tr>
      <w:tr w:rsidR="006F354E" w:rsidRPr="00260CDA" w14:paraId="617D1D5D" w14:textId="77777777" w:rsidTr="00464E2D">
        <w:tc>
          <w:tcPr>
            <w:tcW w:w="710" w:type="dxa"/>
            <w:gridSpan w:val="2"/>
            <w:vMerge/>
          </w:tcPr>
          <w:p w14:paraId="2016549C" w14:textId="77777777" w:rsidR="006F354E" w:rsidRPr="00260CDA" w:rsidRDefault="006F354E" w:rsidP="00B7749B">
            <w:pPr>
              <w:spacing w:before="120" w:after="120"/>
              <w:jc w:val="center"/>
              <w:rPr>
                <w:sz w:val="23"/>
                <w:szCs w:val="23"/>
              </w:rPr>
            </w:pPr>
          </w:p>
        </w:tc>
        <w:tc>
          <w:tcPr>
            <w:tcW w:w="2835" w:type="dxa"/>
            <w:gridSpan w:val="3"/>
            <w:vMerge/>
          </w:tcPr>
          <w:p w14:paraId="12285E4F" w14:textId="4F9B9E57" w:rsidR="006F354E" w:rsidRPr="00260CDA" w:rsidRDefault="006F354E" w:rsidP="00B7749B">
            <w:pPr>
              <w:spacing w:before="120" w:after="120"/>
              <w:jc w:val="both"/>
              <w:rPr>
                <w:sz w:val="23"/>
                <w:szCs w:val="23"/>
              </w:rPr>
            </w:pPr>
          </w:p>
        </w:tc>
        <w:tc>
          <w:tcPr>
            <w:tcW w:w="6237" w:type="dxa"/>
            <w:gridSpan w:val="4"/>
          </w:tcPr>
          <w:p w14:paraId="758DF1AB" w14:textId="5DFFBD17" w:rsidR="006F354E" w:rsidRPr="00260CDA" w:rsidRDefault="006F354E" w:rsidP="00B7749B">
            <w:pPr>
              <w:pStyle w:val="Header2-SubClauses"/>
              <w:numPr>
                <w:ilvl w:val="1"/>
                <w:numId w:val="106"/>
              </w:numPr>
              <w:tabs>
                <w:tab w:val="clear" w:pos="619"/>
              </w:tabs>
              <w:spacing w:before="120" w:after="120"/>
              <w:rPr>
                <w:sz w:val="23"/>
                <w:szCs w:val="23"/>
                <w:lang w:val="fr-FR"/>
              </w:rPr>
            </w:pPr>
            <w:r w:rsidRPr="00260CDA">
              <w:rPr>
                <w:sz w:val="23"/>
                <w:szCs w:val="23"/>
                <w:lang w:val="fr-FR"/>
              </w:rPr>
              <w:t>Si l’une des modifications ci-dessus entraîne une augmentation ou une réduction du coût ou du temps nécessaire au Titulaire pour exécuter toute partie du Marché, le prix du Marché et/ou le calendrier de livraison/de réalisation sera modifié de façon équitable et le Marché sera modifié en conséquence. Toute demande d’ajustement formulée par le Titulaire au titre de la présente clause doit être déposée dans les vingt-huit (28) jours suivant la date de réception, par le Titulaire, de l’ordre de modification émis par l’Autorité contractante.</w:t>
            </w:r>
          </w:p>
        </w:tc>
      </w:tr>
      <w:tr w:rsidR="006F354E" w:rsidRPr="00260CDA" w14:paraId="0DD53EE1" w14:textId="77777777" w:rsidTr="00464E2D">
        <w:trPr>
          <w:trHeight w:val="43"/>
        </w:trPr>
        <w:tc>
          <w:tcPr>
            <w:tcW w:w="710" w:type="dxa"/>
            <w:gridSpan w:val="2"/>
            <w:vMerge/>
          </w:tcPr>
          <w:p w14:paraId="0C52416B" w14:textId="77777777" w:rsidR="006F354E" w:rsidRPr="00260CDA" w:rsidRDefault="006F354E" w:rsidP="00B7749B">
            <w:pPr>
              <w:spacing w:before="120" w:after="120"/>
              <w:jc w:val="center"/>
              <w:rPr>
                <w:sz w:val="23"/>
                <w:szCs w:val="23"/>
              </w:rPr>
            </w:pPr>
          </w:p>
        </w:tc>
        <w:tc>
          <w:tcPr>
            <w:tcW w:w="2835" w:type="dxa"/>
            <w:gridSpan w:val="3"/>
            <w:vMerge/>
          </w:tcPr>
          <w:p w14:paraId="4AA45527" w14:textId="77777777" w:rsidR="006F354E" w:rsidRPr="00260CDA" w:rsidRDefault="006F354E" w:rsidP="00B7749B">
            <w:pPr>
              <w:spacing w:before="120" w:after="120"/>
              <w:jc w:val="both"/>
              <w:rPr>
                <w:sz w:val="23"/>
                <w:szCs w:val="23"/>
              </w:rPr>
            </w:pPr>
          </w:p>
        </w:tc>
        <w:tc>
          <w:tcPr>
            <w:tcW w:w="6237" w:type="dxa"/>
            <w:gridSpan w:val="4"/>
          </w:tcPr>
          <w:p w14:paraId="1D638440" w14:textId="04BBD216" w:rsidR="006F354E" w:rsidRPr="00260CDA" w:rsidRDefault="006F354E" w:rsidP="00B7749B">
            <w:pPr>
              <w:pStyle w:val="Header2-SubClauses"/>
              <w:numPr>
                <w:ilvl w:val="1"/>
                <w:numId w:val="106"/>
              </w:numPr>
              <w:tabs>
                <w:tab w:val="clear" w:pos="619"/>
              </w:tabs>
              <w:spacing w:before="120" w:after="120"/>
              <w:rPr>
                <w:sz w:val="23"/>
                <w:szCs w:val="23"/>
                <w:lang w:val="fr-FR"/>
              </w:rPr>
            </w:pPr>
            <w:r w:rsidRPr="00260CDA">
              <w:rPr>
                <w:sz w:val="23"/>
                <w:szCs w:val="23"/>
                <w:lang w:val="fr-FR"/>
              </w:rPr>
              <w:t>Le prix que demandera le Titulaire, en échange de la prestation de tout service connexe qui pourra être nécessaire mais qui ne figurait pas dans le Marché, sera convenu d’avance par les parties et n’excédera pas les tarifs demandés par le Titulaire à d’autres clients au titre de services analogues.</w:t>
            </w:r>
          </w:p>
        </w:tc>
      </w:tr>
      <w:tr w:rsidR="006F354E" w:rsidRPr="00260CDA" w14:paraId="72AADCAC" w14:textId="77777777" w:rsidTr="00464E2D">
        <w:tc>
          <w:tcPr>
            <w:tcW w:w="710" w:type="dxa"/>
            <w:gridSpan w:val="2"/>
            <w:vMerge/>
          </w:tcPr>
          <w:p w14:paraId="5A3567BA" w14:textId="77777777" w:rsidR="006F354E" w:rsidRPr="00260CDA" w:rsidRDefault="006F354E" w:rsidP="00B7749B">
            <w:pPr>
              <w:spacing w:before="120" w:after="120"/>
              <w:jc w:val="center"/>
              <w:rPr>
                <w:sz w:val="23"/>
                <w:szCs w:val="23"/>
              </w:rPr>
            </w:pPr>
          </w:p>
        </w:tc>
        <w:tc>
          <w:tcPr>
            <w:tcW w:w="2835" w:type="dxa"/>
            <w:gridSpan w:val="3"/>
            <w:vMerge/>
          </w:tcPr>
          <w:p w14:paraId="4DD92588" w14:textId="77777777" w:rsidR="006F354E" w:rsidRPr="00260CDA" w:rsidRDefault="006F354E" w:rsidP="00B7749B">
            <w:pPr>
              <w:spacing w:before="120" w:after="120"/>
              <w:jc w:val="both"/>
              <w:rPr>
                <w:sz w:val="23"/>
                <w:szCs w:val="23"/>
              </w:rPr>
            </w:pPr>
          </w:p>
        </w:tc>
        <w:tc>
          <w:tcPr>
            <w:tcW w:w="6237" w:type="dxa"/>
            <w:gridSpan w:val="4"/>
          </w:tcPr>
          <w:p w14:paraId="1E81BFE1" w14:textId="566AD653" w:rsidR="006F354E" w:rsidRPr="00260CDA" w:rsidRDefault="006F354E" w:rsidP="00B7749B">
            <w:pPr>
              <w:pStyle w:val="Header2-SubClauses"/>
              <w:numPr>
                <w:ilvl w:val="1"/>
                <w:numId w:val="106"/>
              </w:numPr>
              <w:tabs>
                <w:tab w:val="clear" w:pos="619"/>
              </w:tabs>
              <w:spacing w:before="120" w:after="120"/>
              <w:rPr>
                <w:sz w:val="23"/>
                <w:szCs w:val="23"/>
                <w:lang w:val="fr-FR"/>
              </w:rPr>
            </w:pPr>
            <w:r w:rsidRPr="00260CDA">
              <w:rPr>
                <w:sz w:val="23"/>
                <w:szCs w:val="23"/>
              </w:rPr>
              <w:t>Sous réserve des dispositions ci-dessus, aucune variation ou modification des termes du Marché ne sera faite autrement que par un avenant écrit et signé par les parties.</w:t>
            </w:r>
          </w:p>
        </w:tc>
      </w:tr>
      <w:tr w:rsidR="006F354E" w:rsidRPr="00260CDA" w14:paraId="09F23B09" w14:textId="77777777" w:rsidTr="00464E2D">
        <w:tc>
          <w:tcPr>
            <w:tcW w:w="710" w:type="dxa"/>
            <w:gridSpan w:val="2"/>
            <w:vMerge w:val="restart"/>
          </w:tcPr>
          <w:p w14:paraId="30970317" w14:textId="77777777" w:rsidR="006F354E" w:rsidRPr="00260CDA" w:rsidRDefault="006F354E"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17DC5660" w14:textId="76C5AE22" w:rsidR="006F354E" w:rsidRPr="00260CDA" w:rsidRDefault="006F354E" w:rsidP="00B7749B">
            <w:pPr>
              <w:spacing w:before="120" w:after="120"/>
              <w:jc w:val="both"/>
              <w:rPr>
                <w:b/>
                <w:sz w:val="23"/>
                <w:szCs w:val="23"/>
              </w:rPr>
            </w:pPr>
            <w:bookmarkStart w:id="541" w:name="_Toc500244468"/>
            <w:r w:rsidRPr="00260CDA">
              <w:rPr>
                <w:b/>
                <w:sz w:val="23"/>
                <w:szCs w:val="23"/>
              </w:rPr>
              <w:t>Prorogation des délais</w:t>
            </w:r>
            <w:bookmarkEnd w:id="541"/>
          </w:p>
        </w:tc>
        <w:tc>
          <w:tcPr>
            <w:tcW w:w="6237" w:type="dxa"/>
            <w:gridSpan w:val="4"/>
          </w:tcPr>
          <w:p w14:paraId="7AEA4F54" w14:textId="6E3FF072" w:rsidR="006F354E" w:rsidRPr="00260CDA" w:rsidRDefault="006F354E" w:rsidP="00B7749B">
            <w:pPr>
              <w:pStyle w:val="Header2-SubClauses"/>
              <w:numPr>
                <w:ilvl w:val="1"/>
                <w:numId w:val="107"/>
              </w:numPr>
              <w:tabs>
                <w:tab w:val="clear" w:pos="619"/>
              </w:tabs>
              <w:spacing w:before="120" w:after="120"/>
              <w:rPr>
                <w:sz w:val="23"/>
                <w:szCs w:val="23"/>
                <w:lang w:val="fr-FR"/>
              </w:rPr>
            </w:pPr>
            <w:r w:rsidRPr="00260CDA">
              <w:rPr>
                <w:sz w:val="23"/>
                <w:szCs w:val="23"/>
                <w:lang w:val="fr-FR"/>
              </w:rPr>
              <w:t>Si à tout moment pendant l’exécution du Marché, le Titulaire ou ses sous-traitants se heurtent à une situation qui les empêche de livrer les fournitures ou de fournir les services connexes dans les délais prévus à la clause 12 du CCAG, le Titulaire avisera immédiatement l’Autorité contractante du retard par écrit, de sa durée probable et du motif. Aussitôt que possible après réception de la notification effectuée par le Titulaire, l’Autorité contractante évaluera la situation et pourra, à sa discrétion, proroger les délais impartis au Titulaire pour exécuter le Marché, auquel cas la prorogation sera confirmée par les parties, par voie d’avenant au marché.</w:t>
            </w:r>
          </w:p>
        </w:tc>
      </w:tr>
      <w:tr w:rsidR="006F354E" w:rsidRPr="00260CDA" w14:paraId="1C016E58" w14:textId="77777777" w:rsidTr="00464E2D">
        <w:tc>
          <w:tcPr>
            <w:tcW w:w="710" w:type="dxa"/>
            <w:gridSpan w:val="2"/>
            <w:vMerge/>
          </w:tcPr>
          <w:p w14:paraId="3CF07CC0" w14:textId="77777777" w:rsidR="006F354E" w:rsidRPr="00260CDA" w:rsidRDefault="006F354E" w:rsidP="00B7749B">
            <w:pPr>
              <w:spacing w:before="120" w:after="120"/>
              <w:jc w:val="center"/>
              <w:rPr>
                <w:sz w:val="23"/>
                <w:szCs w:val="23"/>
              </w:rPr>
            </w:pPr>
          </w:p>
        </w:tc>
        <w:tc>
          <w:tcPr>
            <w:tcW w:w="2835" w:type="dxa"/>
            <w:gridSpan w:val="3"/>
            <w:vMerge/>
          </w:tcPr>
          <w:p w14:paraId="2CCF82F1" w14:textId="2C5E690A" w:rsidR="006F354E" w:rsidRPr="00260CDA" w:rsidRDefault="006F354E" w:rsidP="00B7749B">
            <w:pPr>
              <w:spacing w:before="120" w:after="120"/>
              <w:jc w:val="both"/>
              <w:rPr>
                <w:sz w:val="23"/>
                <w:szCs w:val="23"/>
              </w:rPr>
            </w:pPr>
          </w:p>
        </w:tc>
        <w:tc>
          <w:tcPr>
            <w:tcW w:w="6237" w:type="dxa"/>
            <w:gridSpan w:val="4"/>
          </w:tcPr>
          <w:p w14:paraId="2FDF13A5" w14:textId="481AD028" w:rsidR="006F354E" w:rsidRPr="00260CDA" w:rsidRDefault="006F354E" w:rsidP="00B7749B">
            <w:pPr>
              <w:pStyle w:val="Header2-SubClauses"/>
              <w:numPr>
                <w:ilvl w:val="1"/>
                <w:numId w:val="107"/>
              </w:numPr>
              <w:tabs>
                <w:tab w:val="clear" w:pos="619"/>
              </w:tabs>
              <w:spacing w:before="120" w:after="120"/>
              <w:rPr>
                <w:sz w:val="23"/>
                <w:szCs w:val="23"/>
                <w:lang w:val="fr-FR"/>
              </w:rPr>
            </w:pPr>
            <w:r w:rsidRPr="00260CDA">
              <w:rPr>
                <w:sz w:val="23"/>
                <w:szCs w:val="23"/>
                <w:lang w:val="fr-FR"/>
              </w:rPr>
              <w:t>À l’exception du cas de force majeure visé dans la clause 33 du CCAG, u</w:t>
            </w:r>
            <w:r w:rsidRPr="00260CDA">
              <w:rPr>
                <w:spacing w:val="-2"/>
                <w:sz w:val="23"/>
                <w:szCs w:val="23"/>
                <w:lang w:val="fr-FR"/>
              </w:rPr>
              <w:t>n retard de la part du Titulaire dans l’exécution de ses obligations l’exposera à l’application des pénalités prévues dans la clause 28 du CCAG, sauf si une prorogation des délais a été accordée en vertu de la clause 33.1 du CCAG.</w:t>
            </w:r>
          </w:p>
        </w:tc>
      </w:tr>
      <w:tr w:rsidR="005F2B44" w:rsidRPr="00260CDA" w14:paraId="46A73CAC" w14:textId="77777777" w:rsidTr="00464E2D">
        <w:tc>
          <w:tcPr>
            <w:tcW w:w="710" w:type="dxa"/>
            <w:gridSpan w:val="2"/>
            <w:vMerge w:val="restart"/>
          </w:tcPr>
          <w:p w14:paraId="0CFAAB65" w14:textId="77777777" w:rsidR="005F2B44" w:rsidRPr="00260CDA" w:rsidRDefault="005F2B44" w:rsidP="00B7749B">
            <w:pPr>
              <w:pStyle w:val="Outline3"/>
              <w:tabs>
                <w:tab w:val="clear" w:pos="1728"/>
                <w:tab w:val="num" w:pos="284"/>
              </w:tabs>
              <w:spacing w:before="120" w:after="120"/>
              <w:ind w:left="284" w:hanging="284"/>
              <w:jc w:val="center"/>
              <w:rPr>
                <w:b/>
                <w:sz w:val="23"/>
                <w:szCs w:val="23"/>
              </w:rPr>
            </w:pPr>
          </w:p>
        </w:tc>
        <w:tc>
          <w:tcPr>
            <w:tcW w:w="2835" w:type="dxa"/>
            <w:gridSpan w:val="3"/>
            <w:vMerge w:val="restart"/>
          </w:tcPr>
          <w:p w14:paraId="7DF2F1CB" w14:textId="74D12206" w:rsidR="005F2B44" w:rsidRPr="00260CDA" w:rsidRDefault="005F2B44" w:rsidP="00B7749B">
            <w:pPr>
              <w:spacing w:before="120" w:after="120"/>
              <w:jc w:val="both"/>
              <w:rPr>
                <w:b/>
                <w:sz w:val="23"/>
                <w:szCs w:val="23"/>
              </w:rPr>
            </w:pPr>
            <w:bookmarkStart w:id="542" w:name="_Toc500244469"/>
            <w:r w:rsidRPr="00260CDA">
              <w:rPr>
                <w:b/>
                <w:sz w:val="23"/>
                <w:szCs w:val="23"/>
              </w:rPr>
              <w:t>Résiliation</w:t>
            </w:r>
            <w:bookmarkEnd w:id="542"/>
          </w:p>
        </w:tc>
        <w:tc>
          <w:tcPr>
            <w:tcW w:w="6237" w:type="dxa"/>
            <w:gridSpan w:val="4"/>
          </w:tcPr>
          <w:p w14:paraId="6C32F20D" w14:textId="7E69CDE8" w:rsidR="005F2B44" w:rsidRPr="00260CDA" w:rsidRDefault="005F2B44" w:rsidP="00B7749B">
            <w:pPr>
              <w:pStyle w:val="Header2-SubClauses"/>
              <w:numPr>
                <w:ilvl w:val="1"/>
                <w:numId w:val="108"/>
              </w:numPr>
              <w:tabs>
                <w:tab w:val="clear" w:pos="619"/>
              </w:tabs>
              <w:spacing w:before="120" w:after="120"/>
              <w:rPr>
                <w:sz w:val="23"/>
                <w:szCs w:val="23"/>
                <w:lang w:val="fr-FR"/>
              </w:rPr>
            </w:pPr>
            <w:r w:rsidRPr="00260CDA">
              <w:rPr>
                <w:sz w:val="23"/>
                <w:szCs w:val="23"/>
                <w:lang w:val="fr-FR"/>
              </w:rPr>
              <w:t>Résiliation pour manquement du Titulaire</w:t>
            </w:r>
          </w:p>
          <w:p w14:paraId="003F26AB" w14:textId="77777777" w:rsidR="005F2B44" w:rsidRPr="00260CDA" w:rsidRDefault="005F2B44" w:rsidP="00B7749B">
            <w:pPr>
              <w:numPr>
                <w:ilvl w:val="0"/>
                <w:numId w:val="19"/>
              </w:numPr>
              <w:tabs>
                <w:tab w:val="left" w:pos="1062"/>
              </w:tabs>
              <w:spacing w:before="120" w:after="120"/>
              <w:ind w:left="1062" w:hanging="540"/>
              <w:jc w:val="both"/>
              <w:rPr>
                <w:sz w:val="23"/>
                <w:szCs w:val="23"/>
              </w:rPr>
            </w:pPr>
            <w:r w:rsidRPr="00260CDA">
              <w:rPr>
                <w:spacing w:val="-2"/>
                <w:sz w:val="23"/>
                <w:szCs w:val="23"/>
              </w:rPr>
              <w:t>L’Autorité contractante peut, sans préjudice des autres recours dont elle dispose en cas de rupture de contrat, notifier par écrit au Titulaire la résiliation pour manquement à ses obligations, de la totalité ou d’une partie du Marché :</w:t>
            </w:r>
          </w:p>
          <w:p w14:paraId="5A74E5C5" w14:textId="77777777" w:rsidR="005F2B44" w:rsidRPr="00260CDA" w:rsidRDefault="005F2B44" w:rsidP="00B7749B">
            <w:pPr>
              <w:pStyle w:val="Paragraphedeliste"/>
              <w:numPr>
                <w:ilvl w:val="0"/>
                <w:numId w:val="109"/>
              </w:numPr>
              <w:tabs>
                <w:tab w:val="left" w:pos="1602"/>
              </w:tabs>
              <w:spacing w:before="120" w:after="120"/>
              <w:ind w:left="1066" w:hanging="357"/>
              <w:contextualSpacing w:val="0"/>
              <w:jc w:val="both"/>
              <w:rPr>
                <w:sz w:val="23"/>
                <w:szCs w:val="23"/>
              </w:rPr>
            </w:pPr>
            <w:r w:rsidRPr="00260CDA">
              <w:rPr>
                <w:spacing w:val="-2"/>
                <w:sz w:val="23"/>
                <w:szCs w:val="23"/>
              </w:rPr>
              <w:t xml:space="preserve">si le Titulaire manque à livrer tout ou partie des fournitures dans les délais spécifiés dans le Marché ou dans les délais prolongés par l’Autorité contractante </w:t>
            </w:r>
            <w:r w:rsidRPr="00260CDA">
              <w:rPr>
                <w:spacing w:val="-2"/>
                <w:sz w:val="23"/>
                <w:szCs w:val="23"/>
              </w:rPr>
              <w:lastRenderedPageBreak/>
              <w:t>conformément aux dispositions de la clause 33 du CCAG ; ou</w:t>
            </w:r>
          </w:p>
          <w:p w14:paraId="51558FA7" w14:textId="519F9C65" w:rsidR="005F2B44" w:rsidRPr="00260CDA" w:rsidRDefault="005F2B44" w:rsidP="00B7749B">
            <w:pPr>
              <w:pStyle w:val="Paragraphedeliste"/>
              <w:numPr>
                <w:ilvl w:val="0"/>
                <w:numId w:val="109"/>
              </w:numPr>
              <w:tabs>
                <w:tab w:val="left" w:pos="1062"/>
              </w:tabs>
              <w:spacing w:before="120" w:after="120"/>
              <w:ind w:left="1066" w:hanging="357"/>
              <w:contextualSpacing w:val="0"/>
              <w:jc w:val="both"/>
              <w:rPr>
                <w:sz w:val="23"/>
                <w:szCs w:val="23"/>
              </w:rPr>
            </w:pPr>
            <w:r w:rsidRPr="00260CDA">
              <w:rPr>
                <w:spacing w:val="-2"/>
                <w:sz w:val="23"/>
                <w:szCs w:val="23"/>
              </w:rPr>
              <w:t>si le Titulaire manque à exécuter toute autre obligation au titre du Marché.</w:t>
            </w:r>
          </w:p>
          <w:p w14:paraId="797CDFEB" w14:textId="3BFFCD09" w:rsidR="005F2B44" w:rsidRPr="00260CDA" w:rsidRDefault="005F2B44" w:rsidP="00B7749B">
            <w:pPr>
              <w:numPr>
                <w:ilvl w:val="0"/>
                <w:numId w:val="19"/>
              </w:numPr>
              <w:tabs>
                <w:tab w:val="left" w:pos="1062"/>
              </w:tabs>
              <w:spacing w:before="120" w:after="120"/>
              <w:ind w:left="1062" w:hanging="540"/>
              <w:jc w:val="both"/>
              <w:rPr>
                <w:sz w:val="23"/>
                <w:szCs w:val="23"/>
              </w:rPr>
            </w:pPr>
            <w:r w:rsidRPr="00260CDA">
              <w:rPr>
                <w:spacing w:val="-2"/>
                <w:sz w:val="23"/>
                <w:szCs w:val="23"/>
              </w:rPr>
              <w:t>L’Autorité contractante ne peut prononcer la résiliation pour manquement du titulaire à ses obligations en application des dispositions de la clause 36.1 du CCAG qu’après une mise en demeure.  c) Au cas où l’Autorité contractante résilie le Marché pour cause d’inexécution partielle ou totale, en application des dispositions de la clause 36.1 du CCAG, l’Autorité contractante peut acquérir, aux conditions et de la façon qui lui paraissent convenables, des fournitures ou des services connexes semblables à ceux non reçus ou non exécutés et le Titulaire sera responsable envers l’Autorité contractante de tout coût supplémentaire qui en résulterait. Toutefois, le Titulaire continuera à exécuter le Marché dans la mesure où il n’est pas résilié.</w:t>
            </w:r>
          </w:p>
        </w:tc>
      </w:tr>
      <w:tr w:rsidR="005F2B44" w:rsidRPr="00260CDA" w14:paraId="0C658AF7" w14:textId="77777777" w:rsidTr="00464E2D">
        <w:tc>
          <w:tcPr>
            <w:tcW w:w="710" w:type="dxa"/>
            <w:gridSpan w:val="2"/>
            <w:vMerge/>
          </w:tcPr>
          <w:p w14:paraId="19CE90C0" w14:textId="77777777" w:rsidR="005F2B44" w:rsidRPr="00260CDA" w:rsidRDefault="005F2B44" w:rsidP="00B7749B">
            <w:pPr>
              <w:spacing w:before="120" w:after="120"/>
              <w:jc w:val="center"/>
              <w:rPr>
                <w:sz w:val="23"/>
                <w:szCs w:val="23"/>
              </w:rPr>
            </w:pPr>
          </w:p>
        </w:tc>
        <w:tc>
          <w:tcPr>
            <w:tcW w:w="2835" w:type="dxa"/>
            <w:gridSpan w:val="3"/>
            <w:vMerge/>
          </w:tcPr>
          <w:p w14:paraId="2A857990" w14:textId="7D0DE9C8" w:rsidR="005F2B44" w:rsidRPr="00260CDA" w:rsidRDefault="005F2B44" w:rsidP="00B7749B">
            <w:pPr>
              <w:spacing w:before="120" w:after="120"/>
              <w:jc w:val="both"/>
              <w:rPr>
                <w:sz w:val="23"/>
                <w:szCs w:val="23"/>
              </w:rPr>
            </w:pPr>
          </w:p>
        </w:tc>
        <w:tc>
          <w:tcPr>
            <w:tcW w:w="6237" w:type="dxa"/>
            <w:gridSpan w:val="4"/>
          </w:tcPr>
          <w:p w14:paraId="036285F8" w14:textId="77777777" w:rsidR="005F2B44" w:rsidRPr="00260CDA" w:rsidRDefault="005F2B44" w:rsidP="00B7749B">
            <w:pPr>
              <w:pStyle w:val="Header2-SubClauses"/>
              <w:numPr>
                <w:ilvl w:val="1"/>
                <w:numId w:val="108"/>
              </w:numPr>
              <w:tabs>
                <w:tab w:val="clear" w:pos="619"/>
              </w:tabs>
              <w:spacing w:before="120" w:after="120"/>
              <w:rPr>
                <w:b/>
                <w:bCs/>
                <w:sz w:val="23"/>
                <w:szCs w:val="23"/>
                <w:lang w:val="fr-FR"/>
              </w:rPr>
            </w:pPr>
            <w:r w:rsidRPr="00260CDA">
              <w:rPr>
                <w:b/>
                <w:bCs/>
                <w:sz w:val="23"/>
                <w:szCs w:val="23"/>
                <w:lang w:val="fr-FR"/>
              </w:rPr>
              <w:t>Résiliation de plein droit sans indemnité</w:t>
            </w:r>
          </w:p>
          <w:p w14:paraId="46FB417D" w14:textId="68CD50C7" w:rsidR="005F2B44" w:rsidRPr="00260CDA" w:rsidRDefault="005F2B44" w:rsidP="00B7749B">
            <w:pPr>
              <w:pStyle w:val="Header2-SubClauses"/>
              <w:tabs>
                <w:tab w:val="clear" w:pos="619"/>
              </w:tabs>
              <w:spacing w:before="120" w:after="120"/>
              <w:rPr>
                <w:sz w:val="23"/>
                <w:szCs w:val="23"/>
                <w:lang w:val="fr-FR"/>
              </w:rPr>
            </w:pPr>
            <w:r w:rsidRPr="00260CDA">
              <w:rPr>
                <w:sz w:val="23"/>
                <w:szCs w:val="23"/>
              </w:rPr>
              <w:t>Le marché est résilié de plein droit sans indemnité :</w:t>
            </w:r>
          </w:p>
          <w:p w14:paraId="5C361259" w14:textId="77777777" w:rsidR="005F2B44" w:rsidRPr="00260CDA" w:rsidRDefault="005F2B44" w:rsidP="00B7749B">
            <w:pPr>
              <w:numPr>
                <w:ilvl w:val="0"/>
                <w:numId w:val="26"/>
              </w:numPr>
              <w:tabs>
                <w:tab w:val="clear" w:pos="1068"/>
                <w:tab w:val="left" w:pos="1062"/>
              </w:tabs>
              <w:spacing w:before="120" w:after="120"/>
              <w:jc w:val="both"/>
              <w:rPr>
                <w:spacing w:val="-2"/>
                <w:sz w:val="23"/>
                <w:szCs w:val="23"/>
              </w:rPr>
            </w:pPr>
            <w:r w:rsidRPr="00260CDA">
              <w:rPr>
                <w:spacing w:val="-2"/>
                <w:sz w:val="23"/>
                <w:szCs w:val="23"/>
              </w:rPr>
              <w:t>en cas de décès du Titulaire personne physique, si l’Autorité contractante n’accepte pas, s’il y a lieu, les offres qui peuvent être faites par les héritiers pour la continuation ;</w:t>
            </w:r>
          </w:p>
          <w:p w14:paraId="216ABDB2" w14:textId="77777777" w:rsidR="005F2B44" w:rsidRPr="00260CDA" w:rsidRDefault="005F2B44" w:rsidP="00B7749B">
            <w:pPr>
              <w:numPr>
                <w:ilvl w:val="0"/>
                <w:numId w:val="26"/>
              </w:numPr>
              <w:tabs>
                <w:tab w:val="clear" w:pos="1068"/>
                <w:tab w:val="left" w:pos="1062"/>
              </w:tabs>
              <w:spacing w:before="120" w:after="120"/>
              <w:jc w:val="both"/>
              <w:rPr>
                <w:spacing w:val="-2"/>
                <w:sz w:val="23"/>
                <w:szCs w:val="23"/>
              </w:rPr>
            </w:pPr>
            <w:r w:rsidRPr="00260CDA">
              <w:rPr>
                <w:spacing w:val="-2"/>
                <w:sz w:val="23"/>
                <w:szCs w:val="23"/>
              </w:rPr>
              <w:t>en cas de faillite, si l’Autorité contractante n’accepte pas, dans l’éventualité où le syndic aurait été autorisé par le tribunal à continuer l’exploitation de l’entreprise, les offres qui peuvent être faites par ledit syndic pour la continuation ;</w:t>
            </w:r>
          </w:p>
          <w:p w14:paraId="16FC1595" w14:textId="67822CD7" w:rsidR="005F2B44" w:rsidRPr="00260CDA" w:rsidRDefault="005F2B44" w:rsidP="00B7749B">
            <w:pPr>
              <w:numPr>
                <w:ilvl w:val="0"/>
                <w:numId w:val="26"/>
              </w:numPr>
              <w:tabs>
                <w:tab w:val="clear" w:pos="1068"/>
                <w:tab w:val="left" w:pos="1062"/>
              </w:tabs>
              <w:spacing w:before="120" w:after="120"/>
              <w:jc w:val="both"/>
              <w:rPr>
                <w:spacing w:val="-2"/>
                <w:sz w:val="23"/>
                <w:szCs w:val="23"/>
              </w:rPr>
            </w:pPr>
            <w:r w:rsidRPr="00260CDA">
              <w:rPr>
                <w:spacing w:val="-2"/>
                <w:sz w:val="23"/>
                <w:szCs w:val="23"/>
              </w:rPr>
              <w:t>en cas de liquidation des biens ou de règlement judiciaire, si le Titulaire n’est pas autorisé à continuer l’exploitation de son entreprise.</w:t>
            </w:r>
          </w:p>
          <w:p w14:paraId="07FF2C25" w14:textId="7607DAAB" w:rsidR="005F2B44" w:rsidRPr="00260CDA" w:rsidRDefault="005F2B44" w:rsidP="00B7749B">
            <w:pPr>
              <w:numPr>
                <w:ilvl w:val="0"/>
                <w:numId w:val="26"/>
              </w:numPr>
              <w:tabs>
                <w:tab w:val="clear" w:pos="1068"/>
                <w:tab w:val="left" w:pos="1062"/>
              </w:tabs>
              <w:spacing w:before="120" w:after="120"/>
              <w:jc w:val="both"/>
              <w:rPr>
                <w:spacing w:val="-2"/>
                <w:sz w:val="23"/>
                <w:szCs w:val="23"/>
              </w:rPr>
            </w:pPr>
            <w:r w:rsidRPr="00260CDA">
              <w:rPr>
                <w:spacing w:val="-2"/>
                <w:sz w:val="23"/>
                <w:szCs w:val="23"/>
              </w:rPr>
              <w:t>En cas de nonrespect de la législation ou de la règlementation interdisant les pires formes de travail des enfants et de travail forcé.</w:t>
            </w:r>
          </w:p>
          <w:p w14:paraId="7BFBF7FC" w14:textId="185AA735" w:rsidR="005F2B44" w:rsidRPr="00260CDA" w:rsidRDefault="005F2B44" w:rsidP="00B7749B">
            <w:pPr>
              <w:spacing w:before="120" w:after="120"/>
              <w:jc w:val="both"/>
              <w:rPr>
                <w:sz w:val="23"/>
                <w:szCs w:val="23"/>
              </w:rPr>
            </w:pPr>
            <w:r w:rsidRPr="00260CDA">
              <w:rPr>
                <w:sz w:val="23"/>
                <w:szCs w:val="23"/>
              </w:rPr>
              <w:t>Dans les cas mentionnés aux paragraphes b) et c) ci-dessus, les mesures conservatoires ou de sécurité dont l’urgence apparaît, en attendant une décision définitive du tribunal, sont prises d’office et mises à la charge du titulaire du marché.</w:t>
            </w:r>
          </w:p>
        </w:tc>
      </w:tr>
      <w:tr w:rsidR="005F2B44" w:rsidRPr="00260CDA" w14:paraId="6003E681" w14:textId="77777777" w:rsidTr="00464E2D">
        <w:tc>
          <w:tcPr>
            <w:tcW w:w="710" w:type="dxa"/>
            <w:gridSpan w:val="2"/>
            <w:vMerge/>
          </w:tcPr>
          <w:p w14:paraId="549B87BE" w14:textId="77777777" w:rsidR="005F2B44" w:rsidRPr="00260CDA" w:rsidRDefault="005F2B44" w:rsidP="00B7749B">
            <w:pPr>
              <w:spacing w:before="120" w:after="120"/>
              <w:jc w:val="center"/>
              <w:rPr>
                <w:sz w:val="23"/>
                <w:szCs w:val="23"/>
              </w:rPr>
            </w:pPr>
          </w:p>
        </w:tc>
        <w:tc>
          <w:tcPr>
            <w:tcW w:w="2835" w:type="dxa"/>
            <w:gridSpan w:val="3"/>
            <w:vMerge/>
          </w:tcPr>
          <w:p w14:paraId="2E90E858" w14:textId="2493C93A" w:rsidR="005F2B44" w:rsidRPr="00260CDA" w:rsidRDefault="005F2B44" w:rsidP="00B7749B">
            <w:pPr>
              <w:spacing w:before="120" w:after="120"/>
              <w:jc w:val="both"/>
              <w:rPr>
                <w:sz w:val="23"/>
                <w:szCs w:val="23"/>
              </w:rPr>
            </w:pPr>
          </w:p>
        </w:tc>
        <w:tc>
          <w:tcPr>
            <w:tcW w:w="6237" w:type="dxa"/>
            <w:gridSpan w:val="4"/>
          </w:tcPr>
          <w:p w14:paraId="082E3DCE" w14:textId="3F07FD9B" w:rsidR="005F2B44" w:rsidRPr="00260CDA" w:rsidRDefault="005F2B44" w:rsidP="00B7749B">
            <w:pPr>
              <w:pStyle w:val="Header2-SubClauses"/>
              <w:numPr>
                <w:ilvl w:val="1"/>
                <w:numId w:val="108"/>
              </w:numPr>
              <w:tabs>
                <w:tab w:val="clear" w:pos="619"/>
              </w:tabs>
              <w:spacing w:before="120" w:after="120"/>
              <w:rPr>
                <w:b/>
                <w:bCs/>
                <w:sz w:val="23"/>
                <w:szCs w:val="23"/>
                <w:lang w:val="fr-FR"/>
              </w:rPr>
            </w:pPr>
            <w:r w:rsidRPr="00260CDA">
              <w:rPr>
                <w:b/>
                <w:bCs/>
                <w:sz w:val="23"/>
                <w:szCs w:val="23"/>
                <w:lang w:val="fr-FR"/>
              </w:rPr>
              <w:t>Résiliation pour convenance</w:t>
            </w:r>
          </w:p>
          <w:p w14:paraId="05992A99" w14:textId="6AAABEAD" w:rsidR="005F2B44" w:rsidRPr="00B7749B" w:rsidRDefault="005F2B44" w:rsidP="00B7749B">
            <w:pPr>
              <w:numPr>
                <w:ilvl w:val="0"/>
                <w:numId w:val="20"/>
              </w:numPr>
              <w:spacing w:before="120" w:after="120"/>
              <w:jc w:val="both"/>
              <w:rPr>
                <w:spacing w:val="-2"/>
                <w:sz w:val="23"/>
                <w:szCs w:val="23"/>
              </w:rPr>
            </w:pPr>
            <w:r w:rsidRPr="00260CDA">
              <w:rPr>
                <w:spacing w:val="-2"/>
                <w:sz w:val="23"/>
                <w:szCs w:val="23"/>
              </w:rPr>
              <w:t xml:space="preserve">L’Autorité contractante peut à tout moment résilier le Marché par notification écrite adressée au titulaire du marché lorsque la réalisation du marché est devenue inutile ou inadaptée compte tenu des nécessités du service public. L’avis de résiliation précisera que la résiliation intervient unilatéralement pour raison de convenance, dans quelle mesure l’exécution des </w:t>
            </w:r>
            <w:r w:rsidRPr="00260CDA">
              <w:rPr>
                <w:spacing w:val="-2"/>
                <w:sz w:val="23"/>
                <w:szCs w:val="23"/>
              </w:rPr>
              <w:lastRenderedPageBreak/>
              <w:t>tâches stipulées dans le Marché prend fin et la date à laquelle la résiliation prend effet.</w:t>
            </w:r>
          </w:p>
        </w:tc>
      </w:tr>
      <w:tr w:rsidR="005F2B44" w:rsidRPr="00260CDA" w14:paraId="41463396" w14:textId="77777777" w:rsidTr="00464E2D">
        <w:tc>
          <w:tcPr>
            <w:tcW w:w="710" w:type="dxa"/>
            <w:gridSpan w:val="2"/>
            <w:vMerge/>
          </w:tcPr>
          <w:p w14:paraId="151379BC" w14:textId="77777777" w:rsidR="005F2B44" w:rsidRPr="00260CDA" w:rsidRDefault="005F2B44" w:rsidP="00B7749B">
            <w:pPr>
              <w:spacing w:before="120" w:after="120"/>
              <w:jc w:val="center"/>
              <w:rPr>
                <w:sz w:val="23"/>
                <w:szCs w:val="23"/>
              </w:rPr>
            </w:pPr>
          </w:p>
        </w:tc>
        <w:tc>
          <w:tcPr>
            <w:tcW w:w="2835" w:type="dxa"/>
            <w:gridSpan w:val="3"/>
            <w:vMerge/>
          </w:tcPr>
          <w:p w14:paraId="10AEC22D" w14:textId="6DB35D69" w:rsidR="005F2B44" w:rsidRPr="00260CDA" w:rsidRDefault="005F2B44" w:rsidP="00B7749B">
            <w:pPr>
              <w:spacing w:before="120" w:after="120"/>
              <w:jc w:val="both"/>
              <w:rPr>
                <w:sz w:val="23"/>
                <w:szCs w:val="23"/>
              </w:rPr>
            </w:pPr>
          </w:p>
        </w:tc>
        <w:tc>
          <w:tcPr>
            <w:tcW w:w="6237" w:type="dxa"/>
            <w:gridSpan w:val="4"/>
          </w:tcPr>
          <w:p w14:paraId="1B5BEDA0" w14:textId="77777777" w:rsidR="005F2B44" w:rsidRPr="00260CDA" w:rsidRDefault="005F2B44" w:rsidP="00B7749B">
            <w:pPr>
              <w:numPr>
                <w:ilvl w:val="0"/>
                <w:numId w:val="20"/>
              </w:numPr>
              <w:spacing w:before="120" w:after="120"/>
              <w:jc w:val="both"/>
              <w:rPr>
                <w:spacing w:val="-2"/>
                <w:sz w:val="23"/>
                <w:szCs w:val="23"/>
              </w:rPr>
            </w:pPr>
            <w:r w:rsidRPr="00260CDA">
              <w:rPr>
                <w:spacing w:val="-2"/>
                <w:sz w:val="23"/>
                <w:szCs w:val="23"/>
              </w:rPr>
              <w:t>L’Autorité contractante prendra livraison, aux prix et aux conditions du Marché, des Fournitures terminées et prêtes à être expédiées dans les vingt-huit (28) jours suivant la réception par le Titulaire de l’avis de résiliation pour raison de convenance. S’agissant des autres fournitures restantes, l’Autorité contractante peut décider :</w:t>
            </w:r>
          </w:p>
          <w:p w14:paraId="30B7CC39" w14:textId="77777777" w:rsidR="005F2B44" w:rsidRPr="00260CDA" w:rsidRDefault="005F2B44" w:rsidP="00B7749B">
            <w:pPr>
              <w:numPr>
                <w:ilvl w:val="0"/>
                <w:numId w:val="21"/>
              </w:numPr>
              <w:spacing w:before="120" w:after="120"/>
              <w:ind w:left="1188" w:hanging="468"/>
              <w:jc w:val="both"/>
              <w:rPr>
                <w:sz w:val="23"/>
                <w:szCs w:val="23"/>
              </w:rPr>
            </w:pPr>
            <w:r w:rsidRPr="00260CDA">
              <w:rPr>
                <w:spacing w:val="-2"/>
                <w:sz w:val="23"/>
                <w:szCs w:val="23"/>
              </w:rPr>
              <w:t>de faire terminer et livrer toute partie de ces fournitures aux prix et conditions du Marché; et/ou</w:t>
            </w:r>
          </w:p>
          <w:p w14:paraId="162269EC" w14:textId="77777777" w:rsidR="005F2B44" w:rsidRPr="00260CDA" w:rsidRDefault="005F2B44" w:rsidP="00B7749B">
            <w:pPr>
              <w:numPr>
                <w:ilvl w:val="0"/>
                <w:numId w:val="21"/>
              </w:numPr>
              <w:spacing w:before="120" w:after="120"/>
              <w:ind w:left="1224"/>
              <w:jc w:val="both"/>
              <w:rPr>
                <w:sz w:val="23"/>
                <w:szCs w:val="23"/>
              </w:rPr>
            </w:pPr>
            <w:r w:rsidRPr="00260CDA">
              <w:rPr>
                <w:spacing w:val="-2"/>
                <w:sz w:val="23"/>
                <w:szCs w:val="23"/>
              </w:rPr>
              <w:t xml:space="preserve">d’annuler le reste et de payer  au Titulaire un montant convenu au titre des Fournitures et/ou des Services </w:t>
            </w:r>
            <w:r w:rsidRPr="00260CDA">
              <w:rPr>
                <w:sz w:val="23"/>
                <w:szCs w:val="23"/>
              </w:rPr>
              <w:t xml:space="preserve">connexes </w:t>
            </w:r>
            <w:r w:rsidRPr="00260CDA">
              <w:rPr>
                <w:spacing w:val="-2"/>
                <w:sz w:val="23"/>
                <w:szCs w:val="23"/>
              </w:rPr>
              <w:t>partiellement terminés et des matériaux que le Titulaire s’est déjà procurés</w:t>
            </w:r>
            <w:r w:rsidRPr="00260CDA">
              <w:rPr>
                <w:sz w:val="23"/>
                <w:szCs w:val="23"/>
              </w:rPr>
              <w:t>.</w:t>
            </w:r>
          </w:p>
        </w:tc>
      </w:tr>
      <w:tr w:rsidR="00B266E7" w:rsidRPr="00260CDA" w14:paraId="39F9838F" w14:textId="77777777" w:rsidTr="00464E2D">
        <w:tc>
          <w:tcPr>
            <w:tcW w:w="710" w:type="dxa"/>
            <w:gridSpan w:val="2"/>
          </w:tcPr>
          <w:p w14:paraId="415FD7B3" w14:textId="77777777" w:rsidR="00854022" w:rsidRPr="00260CDA" w:rsidRDefault="00854022" w:rsidP="00B7749B">
            <w:pPr>
              <w:pStyle w:val="Outline3"/>
              <w:tabs>
                <w:tab w:val="clear" w:pos="1728"/>
                <w:tab w:val="num" w:pos="284"/>
              </w:tabs>
              <w:spacing w:before="120" w:after="120"/>
              <w:ind w:left="284" w:hanging="284"/>
              <w:jc w:val="center"/>
              <w:rPr>
                <w:b/>
                <w:sz w:val="23"/>
                <w:szCs w:val="23"/>
              </w:rPr>
            </w:pPr>
          </w:p>
        </w:tc>
        <w:tc>
          <w:tcPr>
            <w:tcW w:w="2835" w:type="dxa"/>
            <w:gridSpan w:val="3"/>
          </w:tcPr>
          <w:p w14:paraId="3D35EBD1" w14:textId="70BE6437" w:rsidR="00854022" w:rsidRPr="00260CDA" w:rsidRDefault="00854022" w:rsidP="00B7749B">
            <w:pPr>
              <w:spacing w:before="120" w:after="120"/>
              <w:jc w:val="both"/>
              <w:rPr>
                <w:b/>
                <w:sz w:val="23"/>
                <w:szCs w:val="23"/>
              </w:rPr>
            </w:pPr>
            <w:bookmarkStart w:id="543" w:name="_Toc500244470"/>
            <w:r w:rsidRPr="00260CDA">
              <w:rPr>
                <w:b/>
                <w:sz w:val="23"/>
                <w:szCs w:val="23"/>
              </w:rPr>
              <w:t>Cession</w:t>
            </w:r>
            <w:bookmarkEnd w:id="543"/>
          </w:p>
        </w:tc>
        <w:tc>
          <w:tcPr>
            <w:tcW w:w="6237" w:type="dxa"/>
            <w:gridSpan w:val="4"/>
          </w:tcPr>
          <w:p w14:paraId="58A48119" w14:textId="3098F8BA" w:rsidR="00854022" w:rsidRPr="00260CDA" w:rsidRDefault="00854022" w:rsidP="00B7749B">
            <w:pPr>
              <w:pStyle w:val="Header2-SubClauses"/>
              <w:spacing w:before="120" w:after="120"/>
              <w:rPr>
                <w:sz w:val="23"/>
                <w:szCs w:val="23"/>
                <w:lang w:val="fr-FR"/>
              </w:rPr>
            </w:pPr>
            <w:r w:rsidRPr="00260CDA">
              <w:rPr>
                <w:spacing w:val="-2"/>
                <w:sz w:val="23"/>
                <w:szCs w:val="23"/>
                <w:lang w:val="fr-FR"/>
              </w:rPr>
              <w:t>À moins d’en avoir reçu par écrit le consentement préalable de l’autre partie, ni l’Autorité contractante ni le Titulaire ne cédera, en totalité ou en partie, ses obligations contractuelles au titre du Marché.</w:t>
            </w:r>
          </w:p>
        </w:tc>
      </w:tr>
    </w:tbl>
    <w:p w14:paraId="3438D8DF" w14:textId="77777777" w:rsidR="00BA1D6B" w:rsidRPr="00260CDA" w:rsidRDefault="00BA1D6B" w:rsidP="00AF3D39">
      <w:pPr>
        <w:spacing w:before="200" w:after="200"/>
        <w:rPr>
          <w:szCs w:val="24"/>
        </w:rPr>
      </w:pPr>
    </w:p>
    <w:p w14:paraId="76C11342" w14:textId="77777777" w:rsidR="00C94154" w:rsidRPr="00260CDA" w:rsidRDefault="00C94154" w:rsidP="00AF3D39">
      <w:pPr>
        <w:spacing w:before="200" w:after="200"/>
        <w:rPr>
          <w:szCs w:val="24"/>
        </w:rPr>
      </w:pPr>
    </w:p>
    <w:p w14:paraId="4CF57FCE" w14:textId="77777777" w:rsidR="00C94154" w:rsidRPr="00260CDA" w:rsidRDefault="00C94154" w:rsidP="00AF3D39">
      <w:pPr>
        <w:spacing w:before="200" w:after="200"/>
        <w:rPr>
          <w:szCs w:val="24"/>
        </w:rPr>
      </w:pPr>
    </w:p>
    <w:p w14:paraId="62807D2B" w14:textId="77777777" w:rsidR="00C94154" w:rsidRPr="00260CDA" w:rsidRDefault="00C94154" w:rsidP="00AF3D39">
      <w:pPr>
        <w:spacing w:before="200" w:after="200"/>
        <w:rPr>
          <w:szCs w:val="24"/>
        </w:rPr>
      </w:pPr>
    </w:p>
    <w:p w14:paraId="4459D0E9" w14:textId="77777777" w:rsidR="00C94154" w:rsidRPr="00260CDA" w:rsidRDefault="00C94154" w:rsidP="00AF3D39">
      <w:pPr>
        <w:spacing w:before="200" w:after="200"/>
        <w:rPr>
          <w:szCs w:val="24"/>
        </w:rPr>
      </w:pPr>
    </w:p>
    <w:p w14:paraId="38F409C2" w14:textId="77777777" w:rsidR="00C94154" w:rsidRPr="00260CDA" w:rsidRDefault="00C94154" w:rsidP="00AF3D39">
      <w:pPr>
        <w:spacing w:before="200" w:after="200"/>
        <w:rPr>
          <w:szCs w:val="24"/>
        </w:rPr>
      </w:pPr>
    </w:p>
    <w:p w14:paraId="4A48915C" w14:textId="77777777" w:rsidR="00C94154" w:rsidRPr="00260CDA" w:rsidRDefault="00C94154" w:rsidP="00AF3D39">
      <w:pPr>
        <w:spacing w:before="200" w:after="200"/>
        <w:rPr>
          <w:szCs w:val="24"/>
        </w:rPr>
      </w:pPr>
    </w:p>
    <w:p w14:paraId="1E6168B4" w14:textId="77777777" w:rsidR="00C94154" w:rsidRPr="00260CDA" w:rsidRDefault="00C94154" w:rsidP="00AF3D39">
      <w:pPr>
        <w:spacing w:before="200" w:after="200"/>
        <w:rPr>
          <w:szCs w:val="24"/>
        </w:rPr>
      </w:pPr>
    </w:p>
    <w:p w14:paraId="3964EEAF" w14:textId="77777777" w:rsidR="00C94154" w:rsidRPr="00260CDA" w:rsidRDefault="00C94154" w:rsidP="00AF3D39">
      <w:pPr>
        <w:spacing w:before="200" w:after="200"/>
        <w:rPr>
          <w:szCs w:val="24"/>
        </w:rPr>
      </w:pPr>
    </w:p>
    <w:p w14:paraId="672D262F" w14:textId="77777777" w:rsidR="00C94154" w:rsidRPr="00260CDA" w:rsidRDefault="00C94154" w:rsidP="00AF3D39">
      <w:pPr>
        <w:spacing w:before="200" w:after="200"/>
        <w:rPr>
          <w:szCs w:val="24"/>
        </w:rPr>
      </w:pPr>
    </w:p>
    <w:p w14:paraId="18EA73DA" w14:textId="77777777" w:rsidR="00C94154" w:rsidRPr="00260CDA" w:rsidRDefault="00C94154" w:rsidP="00AF3D39">
      <w:pPr>
        <w:spacing w:before="200" w:after="200"/>
        <w:rPr>
          <w:szCs w:val="24"/>
        </w:rPr>
      </w:pPr>
    </w:p>
    <w:p w14:paraId="330007F3" w14:textId="77777777" w:rsidR="00BD1D41" w:rsidRPr="00260CDA" w:rsidRDefault="00BD1D41" w:rsidP="00AF3D39">
      <w:pPr>
        <w:spacing w:before="200" w:after="200"/>
        <w:rPr>
          <w:szCs w:val="24"/>
        </w:rPr>
      </w:pPr>
    </w:p>
    <w:p w14:paraId="14C3E922" w14:textId="77777777" w:rsidR="00BD1D41" w:rsidRPr="00260CDA" w:rsidRDefault="00BD1D41" w:rsidP="00AF3D39">
      <w:pPr>
        <w:spacing w:before="200" w:after="200"/>
        <w:rPr>
          <w:szCs w:val="24"/>
        </w:rPr>
      </w:pPr>
    </w:p>
    <w:p w14:paraId="601A3E77" w14:textId="69DB4B52" w:rsidR="00BD1D41" w:rsidRPr="00260CDA" w:rsidRDefault="00BD1D41">
      <w:pPr>
        <w:rPr>
          <w:szCs w:val="24"/>
        </w:rPr>
      </w:pPr>
      <w:r w:rsidRPr="00260CDA">
        <w:rPr>
          <w:szCs w:val="24"/>
        </w:rPr>
        <w:br w:type="page"/>
      </w:r>
    </w:p>
    <w:p w14:paraId="03E4A746" w14:textId="58E99DAC" w:rsidR="00BA1D6B" w:rsidRPr="00260CDA" w:rsidRDefault="00C94154" w:rsidP="0011433F">
      <w:pPr>
        <w:pStyle w:val="Titre2"/>
        <w:rPr>
          <w:rFonts w:ascii="Times New Roman" w:hAnsi="Times New Roman"/>
        </w:rPr>
      </w:pPr>
      <w:bookmarkStart w:id="544" w:name="_Toc77392475"/>
      <w:bookmarkStart w:id="545" w:name="_Toc77493059"/>
      <w:bookmarkStart w:id="546" w:name="_Toc500242391"/>
      <w:bookmarkStart w:id="547" w:name="_Toc205466955"/>
      <w:bookmarkStart w:id="548" w:name="_Toc221010064"/>
      <w:r w:rsidRPr="00260CDA">
        <w:rPr>
          <w:rFonts w:ascii="Times New Roman" w:hAnsi="Times New Roman"/>
        </w:rPr>
        <w:lastRenderedPageBreak/>
        <w:t>Section VI : Cahier des clauses administratives particulières (CCAP)</w:t>
      </w:r>
      <w:bookmarkEnd w:id="544"/>
      <w:bookmarkEnd w:id="545"/>
      <w:bookmarkEnd w:id="546"/>
      <w:bookmarkEnd w:id="547"/>
      <w:bookmarkEnd w:id="548"/>
    </w:p>
    <w:p w14:paraId="415512C6" w14:textId="77777777" w:rsidR="00C94154" w:rsidRPr="00260CDA" w:rsidRDefault="00C94154" w:rsidP="00C94154">
      <w:pPr>
        <w:spacing w:before="200" w:after="200"/>
        <w:jc w:val="center"/>
        <w:rPr>
          <w:b/>
          <w:bCs/>
          <w:smallCaps/>
          <w:sz w:val="2"/>
          <w:szCs w:val="2"/>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88"/>
        <w:gridCol w:w="7230"/>
      </w:tblGrid>
      <w:tr w:rsidR="00B266E7" w:rsidRPr="00260CDA" w14:paraId="243607AA" w14:textId="77777777" w:rsidTr="00C94154">
        <w:tc>
          <w:tcPr>
            <w:tcW w:w="9018" w:type="dxa"/>
            <w:gridSpan w:val="2"/>
          </w:tcPr>
          <w:bookmarkEnd w:id="503"/>
          <w:bookmarkEnd w:id="504"/>
          <w:bookmarkEnd w:id="505"/>
          <w:p w14:paraId="47030189" w14:textId="77777777" w:rsidR="00BD1317" w:rsidRPr="00260CDA" w:rsidRDefault="00BD1317" w:rsidP="00AF3D39">
            <w:pPr>
              <w:pStyle w:val="Pieddepage"/>
              <w:tabs>
                <w:tab w:val="clear" w:pos="9504"/>
              </w:tabs>
              <w:spacing w:before="200" w:after="200"/>
              <w:jc w:val="both"/>
              <w:rPr>
                <w:szCs w:val="24"/>
                <w:lang w:val="fr-FR"/>
              </w:rPr>
            </w:pPr>
            <w:r w:rsidRPr="00260CDA">
              <w:rPr>
                <w:szCs w:val="24"/>
                <w:lang w:val="fr-FR"/>
              </w:rPr>
              <w:t>Le Cahier des clauses administratives particulières (CCAP) précise le Cahier des clauses administratives générales (CCAG). Lorsqu’il y a contradiction, les clauses ci</w:t>
            </w:r>
            <w:r w:rsidRPr="00260CDA">
              <w:rPr>
                <w:szCs w:val="24"/>
                <w:lang w:val="fr-FR"/>
              </w:rPr>
              <w:noBreakHyphen/>
              <w:t>après prévalent par rapport aux clauses du CCAG.</w:t>
            </w:r>
          </w:p>
          <w:p w14:paraId="595EC846" w14:textId="1552BEC1" w:rsidR="00BD1317" w:rsidRPr="00260CDA" w:rsidRDefault="00BD1317" w:rsidP="00AF3D39">
            <w:pPr>
              <w:pStyle w:val="Pieddepage"/>
              <w:keepNext/>
              <w:tabs>
                <w:tab w:val="clear" w:pos="9504"/>
              </w:tabs>
              <w:spacing w:before="200" w:after="200"/>
              <w:jc w:val="both"/>
              <w:rPr>
                <w:i/>
                <w:iCs/>
                <w:szCs w:val="24"/>
                <w:lang w:val="fr-FR"/>
              </w:rPr>
            </w:pPr>
            <w:r w:rsidRPr="00260CDA">
              <w:rPr>
                <w:i/>
                <w:iCs/>
                <w:szCs w:val="24"/>
                <w:lang w:val="fr-FR"/>
              </w:rPr>
              <w:t>[L’Autorité contractante sélectionne et insère le texte approprié en utilisant les exemples fournis ci-dessous ou un texte différent acceptable</w:t>
            </w:r>
            <w:r w:rsidR="00C94154" w:rsidRPr="00260CDA">
              <w:rPr>
                <w:i/>
                <w:iCs/>
                <w:szCs w:val="24"/>
                <w:lang w:val="fr-FR"/>
              </w:rPr>
              <w:t xml:space="preserve"> </w:t>
            </w:r>
            <w:r w:rsidRPr="00260CDA">
              <w:rPr>
                <w:i/>
                <w:iCs/>
                <w:szCs w:val="24"/>
                <w:lang w:val="fr-FR"/>
              </w:rPr>
              <w:t xml:space="preserve">; et supprime le texte en italiques] </w:t>
            </w:r>
          </w:p>
        </w:tc>
      </w:tr>
      <w:tr w:rsidR="00B266E7" w:rsidRPr="00260CDA" w14:paraId="4DEB36A8" w14:textId="77777777" w:rsidTr="00C94154">
        <w:tc>
          <w:tcPr>
            <w:tcW w:w="1788" w:type="dxa"/>
          </w:tcPr>
          <w:p w14:paraId="47D0BD41" w14:textId="58E23226" w:rsidR="00BD1317" w:rsidRPr="00260CDA" w:rsidRDefault="00193E08" w:rsidP="00AF3D39">
            <w:pPr>
              <w:spacing w:before="200" w:after="200"/>
              <w:rPr>
                <w:b/>
                <w:szCs w:val="24"/>
              </w:rPr>
            </w:pPr>
            <w:r w:rsidRPr="00260CDA">
              <w:rPr>
                <w:b/>
                <w:szCs w:val="24"/>
              </w:rPr>
              <w:t>CCAG 1 (h</w:t>
            </w:r>
            <w:r w:rsidR="00BD1317" w:rsidRPr="00260CDA">
              <w:rPr>
                <w:b/>
                <w:szCs w:val="24"/>
              </w:rPr>
              <w:t>)</w:t>
            </w:r>
          </w:p>
        </w:tc>
        <w:tc>
          <w:tcPr>
            <w:tcW w:w="7230" w:type="dxa"/>
          </w:tcPr>
          <w:p w14:paraId="2DF93ECE" w14:textId="77777777" w:rsidR="00BD1317" w:rsidRPr="00260CDA" w:rsidRDefault="00BD1317" w:rsidP="00AF3D39">
            <w:pPr>
              <w:tabs>
                <w:tab w:val="right" w:pos="7164"/>
              </w:tabs>
              <w:spacing w:before="200" w:after="200"/>
              <w:rPr>
                <w:szCs w:val="24"/>
              </w:rPr>
            </w:pPr>
            <w:r w:rsidRPr="00260CDA">
              <w:rPr>
                <w:szCs w:val="24"/>
              </w:rPr>
              <w:t xml:space="preserve">L’Autorité contractante est : </w:t>
            </w:r>
            <w:r w:rsidRPr="00260CDA">
              <w:rPr>
                <w:i/>
                <w:iCs/>
                <w:szCs w:val="24"/>
              </w:rPr>
              <w:t>[insérer le nom légal complet]</w:t>
            </w:r>
            <w:r w:rsidRPr="00260CDA">
              <w:rPr>
                <w:szCs w:val="24"/>
                <w:u w:val="single"/>
              </w:rPr>
              <w:tab/>
            </w:r>
          </w:p>
        </w:tc>
      </w:tr>
      <w:tr w:rsidR="00B266E7" w:rsidRPr="00260CDA" w14:paraId="086E1749" w14:textId="77777777" w:rsidTr="00C94154">
        <w:tc>
          <w:tcPr>
            <w:tcW w:w="1788" w:type="dxa"/>
          </w:tcPr>
          <w:p w14:paraId="539CB25B" w14:textId="78AAC6CD" w:rsidR="00BD1317" w:rsidRPr="00260CDA" w:rsidRDefault="00193E08" w:rsidP="00AF3D39">
            <w:pPr>
              <w:spacing w:before="200" w:after="200"/>
              <w:rPr>
                <w:b/>
                <w:szCs w:val="24"/>
              </w:rPr>
            </w:pPr>
            <w:r w:rsidRPr="00260CDA">
              <w:rPr>
                <w:b/>
                <w:szCs w:val="24"/>
              </w:rPr>
              <w:t>CCAG 1 (m</w:t>
            </w:r>
            <w:r w:rsidR="00BD1317" w:rsidRPr="00260CDA">
              <w:rPr>
                <w:b/>
                <w:szCs w:val="24"/>
              </w:rPr>
              <w:t>)</w:t>
            </w:r>
          </w:p>
        </w:tc>
        <w:tc>
          <w:tcPr>
            <w:tcW w:w="7230" w:type="dxa"/>
          </w:tcPr>
          <w:p w14:paraId="3D733968" w14:textId="77777777" w:rsidR="00BD1317" w:rsidRPr="00260CDA" w:rsidRDefault="00BD1317" w:rsidP="00AF3D39">
            <w:pPr>
              <w:tabs>
                <w:tab w:val="right" w:pos="7164"/>
              </w:tabs>
              <w:spacing w:before="200" w:after="200"/>
              <w:rPr>
                <w:szCs w:val="24"/>
              </w:rPr>
            </w:pPr>
            <w:r w:rsidRPr="00260CDA">
              <w:rPr>
                <w:szCs w:val="24"/>
              </w:rPr>
              <w:t xml:space="preserve">Le(s) lieu(x) de destination(s) finale(s) est (sont) : </w:t>
            </w:r>
            <w:r w:rsidRPr="00260CDA">
              <w:rPr>
                <w:i/>
                <w:iCs/>
                <w:szCs w:val="24"/>
              </w:rPr>
              <w:t>[insérer le(s) nom(s)]</w:t>
            </w:r>
            <w:r w:rsidRPr="00260CDA">
              <w:rPr>
                <w:szCs w:val="24"/>
                <w:u w:val="single"/>
              </w:rPr>
              <w:tab/>
            </w:r>
          </w:p>
        </w:tc>
      </w:tr>
      <w:tr w:rsidR="00B266E7" w:rsidRPr="00260CDA" w14:paraId="11BC97F9" w14:textId="77777777" w:rsidTr="00C94154">
        <w:tc>
          <w:tcPr>
            <w:tcW w:w="1788" w:type="dxa"/>
          </w:tcPr>
          <w:p w14:paraId="2472D3AF" w14:textId="4B174100" w:rsidR="00480679" w:rsidRPr="00260CDA" w:rsidRDefault="00480679" w:rsidP="00AF3D39">
            <w:pPr>
              <w:spacing w:before="200" w:after="200"/>
              <w:rPr>
                <w:b/>
                <w:szCs w:val="24"/>
              </w:rPr>
            </w:pPr>
            <w:r w:rsidRPr="00260CDA">
              <w:rPr>
                <w:b/>
                <w:szCs w:val="24"/>
              </w:rPr>
              <w:t>CCAG 4.2 (b)</w:t>
            </w:r>
          </w:p>
        </w:tc>
        <w:tc>
          <w:tcPr>
            <w:tcW w:w="7230" w:type="dxa"/>
          </w:tcPr>
          <w:p w14:paraId="642F9D90" w14:textId="5625689A" w:rsidR="00480679" w:rsidRPr="00260CDA" w:rsidRDefault="00480679" w:rsidP="00AF3D39">
            <w:pPr>
              <w:spacing w:before="200" w:after="200"/>
              <w:jc w:val="both"/>
              <w:rPr>
                <w:szCs w:val="24"/>
              </w:rPr>
            </w:pPr>
            <w:r w:rsidRPr="00260CDA">
              <w:rPr>
                <w:szCs w:val="24"/>
              </w:rPr>
              <w:t>Les termes commerciaux auront la signification prescrite par les Incoterms [</w:t>
            </w:r>
            <w:r w:rsidRPr="00260CDA">
              <w:rPr>
                <w:i/>
                <w:szCs w:val="24"/>
              </w:rPr>
              <w:t>Version 2020]</w:t>
            </w:r>
          </w:p>
        </w:tc>
      </w:tr>
      <w:tr w:rsidR="00B266E7" w:rsidRPr="00260CDA" w14:paraId="64ED669D" w14:textId="77777777" w:rsidTr="00C94154">
        <w:tc>
          <w:tcPr>
            <w:tcW w:w="1788" w:type="dxa"/>
          </w:tcPr>
          <w:p w14:paraId="02801075" w14:textId="2C7AF364" w:rsidR="00480679" w:rsidRPr="00260CDA" w:rsidRDefault="00480679" w:rsidP="00AF3D39">
            <w:pPr>
              <w:spacing w:before="200" w:after="200"/>
              <w:rPr>
                <w:b/>
                <w:szCs w:val="24"/>
              </w:rPr>
            </w:pPr>
            <w:r w:rsidRPr="00260CDA">
              <w:rPr>
                <w:b/>
                <w:szCs w:val="24"/>
              </w:rPr>
              <w:t>CCAG 7</w:t>
            </w:r>
          </w:p>
        </w:tc>
        <w:tc>
          <w:tcPr>
            <w:tcW w:w="7230" w:type="dxa"/>
          </w:tcPr>
          <w:p w14:paraId="0604102E" w14:textId="4D184987" w:rsidR="00480679" w:rsidRPr="00260CDA" w:rsidRDefault="00F24DB3" w:rsidP="00AF3D39">
            <w:pPr>
              <w:spacing w:before="200" w:after="200"/>
              <w:jc w:val="both"/>
              <w:rPr>
                <w:iCs/>
                <w:szCs w:val="24"/>
              </w:rPr>
            </w:pPr>
            <w:r w:rsidRPr="00260CDA">
              <w:rPr>
                <w:szCs w:val="24"/>
              </w:rPr>
              <w:t>[</w:t>
            </w:r>
            <w:r w:rsidR="00B7749B" w:rsidRPr="00260CDA">
              <w:rPr>
                <w:i/>
                <w:iCs/>
                <w:szCs w:val="24"/>
              </w:rPr>
              <w:t>Lorsque</w:t>
            </w:r>
            <w:r w:rsidRPr="00260CDA">
              <w:rPr>
                <w:i/>
                <w:iCs/>
                <w:szCs w:val="24"/>
              </w:rPr>
              <w:t>, en vertu d’un accord de financement notamment, les critères d’origines sont différents de ceux figurant au CCAG il conviendra d’indiquer ici les critères applicables</w:t>
            </w:r>
            <w:r w:rsidRPr="00260CDA">
              <w:rPr>
                <w:i/>
                <w:szCs w:val="24"/>
              </w:rPr>
              <w:t>]</w:t>
            </w:r>
          </w:p>
        </w:tc>
      </w:tr>
      <w:tr w:rsidR="00B266E7" w:rsidRPr="00260CDA" w14:paraId="2B70170E" w14:textId="77777777" w:rsidTr="00C94154">
        <w:tc>
          <w:tcPr>
            <w:tcW w:w="1788" w:type="dxa"/>
          </w:tcPr>
          <w:p w14:paraId="028684D4" w14:textId="77777777" w:rsidR="00480679" w:rsidRPr="00260CDA" w:rsidRDefault="00480679" w:rsidP="00AF3D39">
            <w:pPr>
              <w:spacing w:before="200" w:after="200"/>
              <w:rPr>
                <w:b/>
                <w:szCs w:val="24"/>
              </w:rPr>
            </w:pPr>
            <w:r w:rsidRPr="00260CDA">
              <w:rPr>
                <w:b/>
                <w:szCs w:val="24"/>
              </w:rPr>
              <w:t>CCAG 8.1</w:t>
            </w:r>
          </w:p>
        </w:tc>
        <w:tc>
          <w:tcPr>
            <w:tcW w:w="7230" w:type="dxa"/>
          </w:tcPr>
          <w:p w14:paraId="7DA26525" w14:textId="77777777" w:rsidR="00480679" w:rsidRPr="00260CDA" w:rsidRDefault="00480679" w:rsidP="00AF3D39">
            <w:pPr>
              <w:tabs>
                <w:tab w:val="right" w:pos="7164"/>
              </w:tabs>
              <w:spacing w:before="200" w:after="200"/>
              <w:rPr>
                <w:szCs w:val="24"/>
              </w:rPr>
            </w:pPr>
            <w:r w:rsidRPr="00260CDA">
              <w:rPr>
                <w:szCs w:val="24"/>
              </w:rPr>
              <w:t xml:space="preserve">Aux fins de </w:t>
            </w:r>
            <w:r w:rsidRPr="00260CDA">
              <w:rPr>
                <w:b/>
                <w:szCs w:val="24"/>
                <w:u w:val="single"/>
              </w:rPr>
              <w:t>notification</w:t>
            </w:r>
            <w:r w:rsidRPr="00260CDA">
              <w:rPr>
                <w:szCs w:val="24"/>
              </w:rPr>
              <w:t>, l’adresse de l’Autorité contractante sera :</w:t>
            </w:r>
          </w:p>
          <w:p w14:paraId="5A0F3C1F" w14:textId="048C8ABC" w:rsidR="00480679" w:rsidRPr="00260CDA" w:rsidRDefault="00480679" w:rsidP="00AF3D39">
            <w:pPr>
              <w:tabs>
                <w:tab w:val="right" w:pos="7164"/>
              </w:tabs>
              <w:spacing w:before="200" w:after="200"/>
              <w:rPr>
                <w:szCs w:val="24"/>
              </w:rPr>
            </w:pPr>
            <w:r w:rsidRPr="00260CDA">
              <w:rPr>
                <w:szCs w:val="24"/>
              </w:rPr>
              <w:t xml:space="preserve">À l’attention de : </w:t>
            </w:r>
            <w:r w:rsidRPr="00260CDA">
              <w:rPr>
                <w:i/>
                <w:iCs/>
                <w:szCs w:val="24"/>
              </w:rPr>
              <w:t>[insérer le nom du gestionnaire de crédits]</w:t>
            </w:r>
            <w:r w:rsidRPr="00260CDA">
              <w:rPr>
                <w:szCs w:val="24"/>
                <w:u w:val="single"/>
              </w:rPr>
              <w:tab/>
            </w:r>
          </w:p>
          <w:p w14:paraId="15824F73" w14:textId="14738B69" w:rsidR="00480679" w:rsidRPr="00260CDA" w:rsidRDefault="00480679" w:rsidP="00AF3D39">
            <w:pPr>
              <w:tabs>
                <w:tab w:val="right" w:pos="7164"/>
              </w:tabs>
              <w:spacing w:before="200" w:after="200"/>
              <w:rPr>
                <w:szCs w:val="24"/>
              </w:rPr>
            </w:pPr>
            <w:r w:rsidRPr="00260CDA">
              <w:rPr>
                <w:szCs w:val="24"/>
              </w:rPr>
              <w:t>N</w:t>
            </w:r>
            <w:r w:rsidRPr="00260CDA">
              <w:rPr>
                <w:szCs w:val="24"/>
                <w:vertAlign w:val="superscript"/>
              </w:rPr>
              <w:t>o</w:t>
            </w:r>
            <w:r w:rsidRPr="00260CDA">
              <w:rPr>
                <w:szCs w:val="24"/>
              </w:rPr>
              <w:t xml:space="preserve"> et rue </w:t>
            </w:r>
            <w:r w:rsidRPr="00260CDA">
              <w:rPr>
                <w:i/>
                <w:iCs/>
                <w:szCs w:val="24"/>
              </w:rPr>
              <w:t>: [insérer numéro et rue]</w:t>
            </w:r>
            <w:r w:rsidRPr="00260CDA">
              <w:rPr>
                <w:szCs w:val="24"/>
                <w:u w:val="single"/>
              </w:rPr>
              <w:tab/>
            </w:r>
          </w:p>
          <w:p w14:paraId="432EAE9E" w14:textId="64D52850" w:rsidR="00480679" w:rsidRPr="00260CDA" w:rsidRDefault="00480679" w:rsidP="00AF3D39">
            <w:pPr>
              <w:tabs>
                <w:tab w:val="right" w:pos="7164"/>
              </w:tabs>
              <w:spacing w:before="200" w:after="200"/>
              <w:rPr>
                <w:szCs w:val="24"/>
              </w:rPr>
            </w:pPr>
            <w:r w:rsidRPr="00260CDA">
              <w:rPr>
                <w:szCs w:val="24"/>
              </w:rPr>
              <w:t>Étage/n</w:t>
            </w:r>
            <w:r w:rsidRPr="00260CDA">
              <w:rPr>
                <w:szCs w:val="24"/>
                <w:vertAlign w:val="superscript"/>
              </w:rPr>
              <w:t>o</w:t>
            </w:r>
            <w:r w:rsidRPr="00260CDA">
              <w:rPr>
                <w:szCs w:val="24"/>
              </w:rPr>
              <w:t xml:space="preserve"> de bureau </w:t>
            </w:r>
            <w:r w:rsidRPr="00260CDA">
              <w:rPr>
                <w:i/>
                <w:iCs/>
                <w:szCs w:val="24"/>
              </w:rPr>
              <w:t>:</w:t>
            </w:r>
            <w:r w:rsidR="0045208A" w:rsidRPr="00260CDA">
              <w:rPr>
                <w:i/>
                <w:iCs/>
                <w:szCs w:val="24"/>
              </w:rPr>
              <w:t xml:space="preserve"> </w:t>
            </w:r>
            <w:r w:rsidRPr="00260CDA">
              <w:rPr>
                <w:i/>
                <w:iCs/>
                <w:szCs w:val="24"/>
              </w:rPr>
              <w:t>[insérer étage et no du bureau]</w:t>
            </w:r>
            <w:r w:rsidRPr="00260CDA">
              <w:rPr>
                <w:szCs w:val="24"/>
                <w:u w:val="single"/>
              </w:rPr>
              <w:tab/>
            </w:r>
          </w:p>
          <w:p w14:paraId="70EDB3F2" w14:textId="77777777" w:rsidR="00480679" w:rsidRPr="00260CDA" w:rsidRDefault="00480679" w:rsidP="00AF3D39">
            <w:pPr>
              <w:tabs>
                <w:tab w:val="right" w:pos="7164"/>
              </w:tabs>
              <w:spacing w:before="200" w:after="200"/>
              <w:rPr>
                <w:szCs w:val="24"/>
              </w:rPr>
            </w:pPr>
            <w:r w:rsidRPr="00260CDA">
              <w:rPr>
                <w:szCs w:val="24"/>
              </w:rPr>
              <w:t>Ville </w:t>
            </w:r>
            <w:r w:rsidRPr="00260CDA">
              <w:rPr>
                <w:i/>
                <w:iCs/>
                <w:szCs w:val="24"/>
              </w:rPr>
              <w:t>: [insérer le nom du lieu]</w:t>
            </w:r>
            <w:r w:rsidRPr="00260CDA">
              <w:rPr>
                <w:szCs w:val="24"/>
                <w:u w:val="single"/>
              </w:rPr>
              <w:tab/>
            </w:r>
          </w:p>
          <w:p w14:paraId="6A1D2EDE" w14:textId="37C99A8F" w:rsidR="00480679" w:rsidRPr="00260CDA" w:rsidRDefault="00480679" w:rsidP="00AF3D39">
            <w:pPr>
              <w:tabs>
                <w:tab w:val="right" w:pos="7164"/>
              </w:tabs>
              <w:spacing w:before="200" w:after="200"/>
              <w:rPr>
                <w:szCs w:val="24"/>
              </w:rPr>
            </w:pPr>
            <w:r w:rsidRPr="00260CDA">
              <w:rPr>
                <w:szCs w:val="24"/>
              </w:rPr>
              <w:t>Boite postale </w:t>
            </w:r>
            <w:r w:rsidRPr="00260CDA">
              <w:rPr>
                <w:i/>
                <w:iCs/>
                <w:szCs w:val="24"/>
              </w:rPr>
              <w:t>:</w:t>
            </w:r>
            <w:r w:rsidR="0045208A" w:rsidRPr="00260CDA">
              <w:rPr>
                <w:i/>
                <w:iCs/>
                <w:szCs w:val="24"/>
              </w:rPr>
              <w:t xml:space="preserve"> </w:t>
            </w:r>
            <w:r w:rsidRPr="00260CDA">
              <w:rPr>
                <w:i/>
                <w:iCs/>
                <w:szCs w:val="24"/>
              </w:rPr>
              <w:t xml:space="preserve">[insérer le n° de boîte </w:t>
            </w:r>
            <w:r w:rsidRPr="00260CDA">
              <w:rPr>
                <w:i/>
                <w:iCs/>
                <w:strike/>
                <w:szCs w:val="24"/>
              </w:rPr>
              <w:t>code</w:t>
            </w:r>
            <w:r w:rsidRPr="00260CDA">
              <w:rPr>
                <w:i/>
                <w:iCs/>
                <w:szCs w:val="24"/>
              </w:rPr>
              <w:t xml:space="preserve"> postal]</w:t>
            </w:r>
            <w:r w:rsidRPr="00260CDA">
              <w:rPr>
                <w:szCs w:val="24"/>
                <w:u w:val="single"/>
              </w:rPr>
              <w:tab/>
            </w:r>
          </w:p>
          <w:p w14:paraId="7C9BE053" w14:textId="77777777" w:rsidR="00480679" w:rsidRPr="00260CDA" w:rsidRDefault="00480679" w:rsidP="00AF3D39">
            <w:pPr>
              <w:tabs>
                <w:tab w:val="right" w:pos="7164"/>
              </w:tabs>
              <w:spacing w:before="200" w:after="200"/>
              <w:rPr>
                <w:szCs w:val="24"/>
              </w:rPr>
            </w:pPr>
            <w:r w:rsidRPr="00260CDA">
              <w:rPr>
                <w:szCs w:val="24"/>
              </w:rPr>
              <w:t>Pays : [</w:t>
            </w:r>
            <w:r w:rsidRPr="00260CDA">
              <w:rPr>
                <w:i/>
                <w:szCs w:val="24"/>
              </w:rPr>
              <w:t>Préciser le nom de l’État membre</w:t>
            </w:r>
            <w:r w:rsidRPr="00260CDA">
              <w:rPr>
                <w:szCs w:val="24"/>
              </w:rPr>
              <w:t>]</w:t>
            </w:r>
          </w:p>
          <w:p w14:paraId="02F9BCA7" w14:textId="77777777" w:rsidR="00480679" w:rsidRPr="00260CDA" w:rsidRDefault="00480679" w:rsidP="00AF3D39">
            <w:pPr>
              <w:tabs>
                <w:tab w:val="right" w:pos="7164"/>
              </w:tabs>
              <w:spacing w:before="200" w:after="200"/>
              <w:rPr>
                <w:szCs w:val="24"/>
              </w:rPr>
            </w:pPr>
            <w:r w:rsidRPr="00260CDA">
              <w:rPr>
                <w:szCs w:val="24"/>
              </w:rPr>
              <w:t>Téléphone </w:t>
            </w:r>
            <w:r w:rsidRPr="00260CDA">
              <w:rPr>
                <w:i/>
                <w:iCs/>
                <w:szCs w:val="24"/>
              </w:rPr>
              <w:t>: [insérer numéro]</w:t>
            </w:r>
            <w:r w:rsidRPr="00260CDA">
              <w:rPr>
                <w:szCs w:val="24"/>
                <w:u w:val="single"/>
              </w:rPr>
              <w:tab/>
            </w:r>
          </w:p>
          <w:p w14:paraId="41C706BE" w14:textId="77777777" w:rsidR="00480679" w:rsidRPr="00260CDA" w:rsidRDefault="00480679" w:rsidP="00AF3D39">
            <w:pPr>
              <w:tabs>
                <w:tab w:val="right" w:pos="7164"/>
              </w:tabs>
              <w:spacing w:before="200" w:after="200"/>
              <w:rPr>
                <w:szCs w:val="24"/>
              </w:rPr>
            </w:pPr>
            <w:r w:rsidRPr="00260CDA">
              <w:rPr>
                <w:szCs w:val="24"/>
              </w:rPr>
              <w:t xml:space="preserve">Télécopie : </w:t>
            </w:r>
            <w:r w:rsidRPr="00260CDA">
              <w:rPr>
                <w:i/>
                <w:iCs/>
                <w:szCs w:val="24"/>
              </w:rPr>
              <w:t>[insérer numéro]</w:t>
            </w:r>
            <w:r w:rsidRPr="00260CDA">
              <w:rPr>
                <w:szCs w:val="24"/>
                <w:u w:val="single"/>
              </w:rPr>
              <w:tab/>
            </w:r>
          </w:p>
          <w:p w14:paraId="0B5A8A16" w14:textId="77777777" w:rsidR="00480679" w:rsidRPr="00260CDA" w:rsidRDefault="00480679" w:rsidP="00AF3D39">
            <w:pPr>
              <w:tabs>
                <w:tab w:val="right" w:pos="7164"/>
              </w:tabs>
              <w:spacing w:before="200" w:after="200"/>
              <w:rPr>
                <w:szCs w:val="24"/>
              </w:rPr>
            </w:pPr>
            <w:r w:rsidRPr="00260CDA">
              <w:rPr>
                <w:szCs w:val="24"/>
              </w:rPr>
              <w:t xml:space="preserve">Adresse électronique : </w:t>
            </w:r>
            <w:r w:rsidRPr="00260CDA">
              <w:rPr>
                <w:i/>
                <w:iCs/>
                <w:szCs w:val="24"/>
              </w:rPr>
              <w:t>[insérer adresse électronique]</w:t>
            </w:r>
            <w:r w:rsidRPr="00260CDA">
              <w:rPr>
                <w:szCs w:val="24"/>
                <w:u w:val="single"/>
              </w:rPr>
              <w:tab/>
            </w:r>
          </w:p>
        </w:tc>
      </w:tr>
      <w:tr w:rsidR="00B266E7" w:rsidRPr="00260CDA" w14:paraId="121379C5" w14:textId="77777777" w:rsidTr="00C94154">
        <w:tc>
          <w:tcPr>
            <w:tcW w:w="1788" w:type="dxa"/>
          </w:tcPr>
          <w:p w14:paraId="109D6ADA" w14:textId="592EC797" w:rsidR="005036B1" w:rsidRPr="00260CDA" w:rsidRDefault="005036B1" w:rsidP="00AF3D39">
            <w:pPr>
              <w:spacing w:before="200" w:after="200"/>
              <w:rPr>
                <w:b/>
                <w:szCs w:val="24"/>
              </w:rPr>
            </w:pPr>
            <w:r w:rsidRPr="00260CDA">
              <w:rPr>
                <w:b/>
                <w:szCs w:val="24"/>
              </w:rPr>
              <w:t>CCAG 9</w:t>
            </w:r>
          </w:p>
        </w:tc>
        <w:tc>
          <w:tcPr>
            <w:tcW w:w="7230" w:type="dxa"/>
          </w:tcPr>
          <w:p w14:paraId="1EE8A530" w14:textId="77777777" w:rsidR="005036B1" w:rsidRPr="00260CDA" w:rsidRDefault="005036B1" w:rsidP="00AF3D39">
            <w:pPr>
              <w:spacing w:before="200" w:after="200"/>
              <w:jc w:val="both"/>
              <w:rPr>
                <w:i/>
                <w:szCs w:val="24"/>
              </w:rPr>
            </w:pPr>
            <w:r w:rsidRPr="00260CDA">
              <w:rPr>
                <w:i/>
                <w:szCs w:val="24"/>
              </w:rPr>
              <w:t xml:space="preserve">Le droit applicable au présent marché est le droit burkinabé : </w:t>
            </w:r>
          </w:p>
          <w:p w14:paraId="60E14FEF" w14:textId="33DBD71A" w:rsidR="005036B1" w:rsidRPr="00260CDA" w:rsidRDefault="005036B1" w:rsidP="00AF3D39">
            <w:pPr>
              <w:spacing w:before="200" w:after="200"/>
              <w:jc w:val="both"/>
              <w:rPr>
                <w:i/>
                <w:szCs w:val="24"/>
              </w:rPr>
            </w:pPr>
            <w:r w:rsidRPr="00260CDA">
              <w:rPr>
                <w:i/>
                <w:szCs w:val="24"/>
              </w:rPr>
              <w:t>Ou</w:t>
            </w:r>
            <w:r w:rsidR="00C94154" w:rsidRPr="00260CDA">
              <w:rPr>
                <w:i/>
                <w:szCs w:val="24"/>
              </w:rPr>
              <w:t>i______________</w:t>
            </w:r>
          </w:p>
          <w:p w14:paraId="0218F249" w14:textId="774FA608" w:rsidR="005036B1" w:rsidRPr="00260CDA" w:rsidRDefault="005036B1" w:rsidP="00AF3D39">
            <w:pPr>
              <w:spacing w:before="200" w:after="200"/>
              <w:jc w:val="both"/>
              <w:rPr>
                <w:i/>
                <w:szCs w:val="24"/>
              </w:rPr>
            </w:pPr>
            <w:r w:rsidRPr="00260CDA">
              <w:rPr>
                <w:i/>
                <w:szCs w:val="24"/>
              </w:rPr>
              <w:t xml:space="preserve">Non : </w:t>
            </w:r>
            <w:r w:rsidRPr="00260CDA">
              <w:rPr>
                <w:i/>
                <w:iCs/>
                <w:szCs w:val="24"/>
              </w:rPr>
              <w:t>[préciser le droit applicable]</w:t>
            </w:r>
          </w:p>
        </w:tc>
      </w:tr>
    </w:tbl>
    <w:p w14:paraId="292DF73A" w14:textId="77777777" w:rsidR="0041659E" w:rsidRDefault="0041659E"/>
    <w:p w14:paraId="22153F55" w14:textId="77777777" w:rsidR="0041659E" w:rsidRDefault="0041659E"/>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88"/>
        <w:gridCol w:w="7230"/>
      </w:tblGrid>
      <w:tr w:rsidR="00B266E7" w:rsidRPr="00260CDA" w14:paraId="36F40FF0" w14:textId="77777777" w:rsidTr="00C94154">
        <w:tc>
          <w:tcPr>
            <w:tcW w:w="1788" w:type="dxa"/>
          </w:tcPr>
          <w:p w14:paraId="06313C3F" w14:textId="5720A764" w:rsidR="00480679" w:rsidRPr="00260CDA" w:rsidRDefault="00480679" w:rsidP="00AF3D39">
            <w:pPr>
              <w:spacing w:before="200" w:after="200"/>
              <w:rPr>
                <w:b/>
                <w:szCs w:val="24"/>
              </w:rPr>
            </w:pPr>
            <w:bookmarkStart w:id="549" w:name="_Toc298780568"/>
            <w:bookmarkStart w:id="550" w:name="_Toc500242392"/>
            <w:r w:rsidRPr="00260CDA">
              <w:rPr>
                <w:b/>
                <w:szCs w:val="24"/>
              </w:rPr>
              <w:lastRenderedPageBreak/>
              <w:t>CCAG 10.2</w:t>
            </w:r>
            <w:bookmarkEnd w:id="549"/>
            <w:bookmarkEnd w:id="550"/>
            <w:r w:rsidR="009C12DF" w:rsidRPr="00260CDA">
              <w:rPr>
                <w:b/>
                <w:szCs w:val="24"/>
              </w:rPr>
              <w:t>.1</w:t>
            </w:r>
          </w:p>
        </w:tc>
        <w:tc>
          <w:tcPr>
            <w:tcW w:w="7230" w:type="dxa"/>
          </w:tcPr>
          <w:p w14:paraId="55DF9266" w14:textId="72ABC997" w:rsidR="009F4F2D" w:rsidRPr="00260CDA" w:rsidRDefault="00480679" w:rsidP="00AF3D39">
            <w:pPr>
              <w:spacing w:before="200" w:after="200"/>
              <w:jc w:val="both"/>
              <w:rPr>
                <w:i/>
                <w:iCs/>
                <w:szCs w:val="24"/>
              </w:rPr>
            </w:pPr>
            <w:r w:rsidRPr="00260CDA">
              <w:rPr>
                <w:i/>
                <w:szCs w:val="24"/>
              </w:rPr>
              <w:t>[</w:t>
            </w:r>
            <w:r w:rsidRPr="00260CDA">
              <w:rPr>
                <w:b/>
                <w:i/>
                <w:szCs w:val="24"/>
              </w:rPr>
              <w:t>Note :</w:t>
            </w:r>
            <w:r w:rsidRPr="00260CDA">
              <w:rPr>
                <w:i/>
                <w:szCs w:val="24"/>
              </w:rPr>
              <w:t xml:space="preserve"> si les parties n’ont pas réussi à résoudre leur différend auprès de l’Autorité de régulation de la commande publique, il sera soumis </w:t>
            </w:r>
            <w:r w:rsidR="00EF7CF1" w:rsidRPr="00260CDA">
              <w:rPr>
                <w:i/>
                <w:szCs w:val="24"/>
              </w:rPr>
              <w:t xml:space="preserve">soit </w:t>
            </w:r>
            <w:r w:rsidRPr="00260CDA">
              <w:rPr>
                <w:i/>
                <w:szCs w:val="24"/>
              </w:rPr>
              <w:t>à la juridiction administrative compétente</w:t>
            </w:r>
            <w:r w:rsidR="00EF7CF1" w:rsidRPr="00260CDA">
              <w:rPr>
                <w:i/>
                <w:szCs w:val="24"/>
              </w:rPr>
              <w:t>, soit à l’arbitrage</w:t>
            </w:r>
            <w:r w:rsidRPr="00260CDA">
              <w:rPr>
                <w:i/>
                <w:szCs w:val="24"/>
              </w:rPr>
              <w:t xml:space="preserve">. </w:t>
            </w:r>
            <w:r w:rsidR="00EF7CF1" w:rsidRPr="00260CDA">
              <w:rPr>
                <w:i/>
                <w:iCs/>
                <w:szCs w:val="24"/>
              </w:rPr>
              <w:t>Dans ce dernier cas</w:t>
            </w:r>
            <w:r w:rsidRPr="00260CDA">
              <w:rPr>
                <w:i/>
                <w:iCs/>
                <w:szCs w:val="24"/>
              </w:rPr>
              <w:t>, l’Autorité contractante peut insérer une clause compromissoire d’arbitrage</w:t>
            </w:r>
            <w:r w:rsidR="00EF7CF1" w:rsidRPr="00260CDA">
              <w:rPr>
                <w:i/>
                <w:iCs/>
                <w:szCs w:val="24"/>
              </w:rPr>
              <w:t xml:space="preserve"> </w:t>
            </w:r>
            <w:r w:rsidR="00BD7859" w:rsidRPr="00260CDA">
              <w:rPr>
                <w:i/>
                <w:iCs/>
                <w:szCs w:val="24"/>
              </w:rPr>
              <w:t>ou</w:t>
            </w:r>
            <w:r w:rsidR="00EF7CF1" w:rsidRPr="00260CDA">
              <w:rPr>
                <w:i/>
                <w:iCs/>
                <w:szCs w:val="24"/>
              </w:rPr>
              <w:t xml:space="preserve"> les parties peuvent recourir à un compromis d’arbitrage.</w:t>
            </w:r>
          </w:p>
          <w:p w14:paraId="0E8A138B" w14:textId="521FF673" w:rsidR="009F4F2D" w:rsidRPr="00260CDA" w:rsidRDefault="009F4F2D" w:rsidP="00AF3D39">
            <w:pPr>
              <w:spacing w:before="200" w:after="200"/>
              <w:jc w:val="both"/>
              <w:rPr>
                <w:i/>
                <w:iCs/>
                <w:szCs w:val="24"/>
              </w:rPr>
            </w:pPr>
            <w:r w:rsidRPr="00260CDA">
              <w:rPr>
                <w:i/>
                <w:iCs/>
                <w:szCs w:val="24"/>
              </w:rPr>
              <w:t>L’autorité contractante choisira l’une des options suivantes]</w:t>
            </w:r>
          </w:p>
          <w:p w14:paraId="3DAC2430" w14:textId="4361889C" w:rsidR="00BD7859" w:rsidRPr="00260CDA" w:rsidRDefault="00BD7859" w:rsidP="00AF3D39">
            <w:pPr>
              <w:spacing w:before="200" w:after="200"/>
              <w:jc w:val="both"/>
              <w:rPr>
                <w:i/>
                <w:szCs w:val="24"/>
              </w:rPr>
            </w:pPr>
            <w:r w:rsidRPr="00260CDA">
              <w:rPr>
                <w:i/>
                <w:iCs/>
                <w:szCs w:val="24"/>
              </w:rPr>
              <w:t>« Si les parties n’ont pas réussi à résoudre leur différend à l’amiable, le litige sera soumis à la juridiction administ</w:t>
            </w:r>
            <w:r w:rsidR="009F4F2D" w:rsidRPr="00260CDA">
              <w:rPr>
                <w:i/>
                <w:iCs/>
                <w:szCs w:val="24"/>
              </w:rPr>
              <w:t>rative compétente</w:t>
            </w:r>
            <w:r w:rsidR="00C94154" w:rsidRPr="00260CDA">
              <w:rPr>
                <w:i/>
                <w:iCs/>
                <w:szCs w:val="24"/>
              </w:rPr>
              <w:t xml:space="preserve"> </w:t>
            </w:r>
            <w:r w:rsidRPr="00260CDA">
              <w:rPr>
                <w:i/>
                <w:iCs/>
                <w:szCs w:val="24"/>
              </w:rPr>
              <w:t>».</w:t>
            </w:r>
          </w:p>
          <w:p w14:paraId="340B777F" w14:textId="0FC2B219" w:rsidR="00480679" w:rsidRPr="00260CDA" w:rsidRDefault="00480679" w:rsidP="00AF3D39">
            <w:pPr>
              <w:spacing w:before="200" w:after="200"/>
              <w:jc w:val="both"/>
              <w:rPr>
                <w:i/>
                <w:szCs w:val="24"/>
              </w:rPr>
            </w:pPr>
            <w:r w:rsidRPr="00260CDA">
              <w:rPr>
                <w:i/>
                <w:iCs/>
                <w:szCs w:val="24"/>
              </w:rPr>
              <w:t>« Si les parties n’ont pas réussi à résoudre leur différend à l’amiable, le litige sera soumis à un tribunal arbitral dans les conditions prévues par l'Acte Uniforme de l'OHADA relatif à l'arbitrage ».</w:t>
            </w:r>
          </w:p>
        </w:tc>
      </w:tr>
      <w:tr w:rsidR="00B266E7" w:rsidRPr="00260CDA" w14:paraId="40362A98" w14:textId="77777777" w:rsidTr="00C94154">
        <w:tc>
          <w:tcPr>
            <w:tcW w:w="1788" w:type="dxa"/>
          </w:tcPr>
          <w:p w14:paraId="4C144AFF" w14:textId="77777777" w:rsidR="00480679" w:rsidRPr="00260CDA" w:rsidRDefault="00480679" w:rsidP="00AF3D39">
            <w:pPr>
              <w:spacing w:before="200" w:after="200"/>
              <w:rPr>
                <w:b/>
                <w:szCs w:val="24"/>
              </w:rPr>
            </w:pPr>
            <w:r w:rsidRPr="00260CDA">
              <w:rPr>
                <w:b/>
                <w:szCs w:val="24"/>
              </w:rPr>
              <w:t>CCAG 12.1</w:t>
            </w:r>
          </w:p>
        </w:tc>
        <w:tc>
          <w:tcPr>
            <w:tcW w:w="7230" w:type="dxa"/>
          </w:tcPr>
          <w:p w14:paraId="418DE630" w14:textId="77777777" w:rsidR="00480679" w:rsidRPr="00260CDA" w:rsidRDefault="00480679" w:rsidP="00AF3D39">
            <w:pPr>
              <w:tabs>
                <w:tab w:val="right" w:pos="7164"/>
              </w:tabs>
              <w:spacing w:before="200" w:after="200"/>
              <w:jc w:val="both"/>
              <w:rPr>
                <w:bCs/>
                <w:szCs w:val="24"/>
              </w:rPr>
            </w:pPr>
            <w:r w:rsidRPr="00260CDA">
              <w:rPr>
                <w:bCs/>
                <w:szCs w:val="24"/>
              </w:rPr>
              <w:t xml:space="preserve">Détails concernant les documents d’embarquement et autres documents à fournir par le Titulaire : </w:t>
            </w:r>
            <w:r w:rsidRPr="00260CDA">
              <w:rPr>
                <w:bCs/>
                <w:i/>
                <w:iCs/>
                <w:szCs w:val="24"/>
              </w:rPr>
              <w:t>[ insérer la liste des documents requis, par exemple un connaissement négociable, un connaissement maritime non négociable, un connaissement aérien, un bordereau d’expédition de chemin de fer, un bordereau d’expédition routier, un certificat d’assurance, un certificat de garantie du Fabricant ou  du Titulaire, un certificat d’inspection délivré par une agence d’inspection particulière, des détails relatifs à l’embarquement spécifiés par l’usine  du Titulaire]</w:t>
            </w:r>
          </w:p>
          <w:p w14:paraId="7BC49933" w14:textId="77777777" w:rsidR="00480679" w:rsidRPr="00260CDA" w:rsidRDefault="00480679" w:rsidP="00AF3D39">
            <w:pPr>
              <w:tabs>
                <w:tab w:val="right" w:pos="7164"/>
              </w:tabs>
              <w:spacing w:before="200" w:after="200"/>
              <w:jc w:val="both"/>
              <w:rPr>
                <w:szCs w:val="24"/>
              </w:rPr>
            </w:pPr>
            <w:r w:rsidRPr="00260CDA">
              <w:rPr>
                <w:szCs w:val="24"/>
              </w:rPr>
              <w:t>Les documents ci-dessus sont à recevoir par l’Autorité contractante une semaine au moins avant l’arrivée des fournitures au port ou la date de livraison à destination finale.</w:t>
            </w:r>
          </w:p>
        </w:tc>
      </w:tr>
      <w:tr w:rsidR="00B266E7" w:rsidRPr="00260CDA" w14:paraId="40AE5C92" w14:textId="77777777" w:rsidTr="00C94154">
        <w:tc>
          <w:tcPr>
            <w:tcW w:w="1788" w:type="dxa"/>
          </w:tcPr>
          <w:p w14:paraId="790CE6CD" w14:textId="77FE83AA" w:rsidR="00480679" w:rsidRPr="00260CDA" w:rsidRDefault="00480679" w:rsidP="00AF3D39">
            <w:pPr>
              <w:spacing w:before="200" w:after="200"/>
              <w:rPr>
                <w:b/>
                <w:szCs w:val="24"/>
              </w:rPr>
            </w:pPr>
            <w:r w:rsidRPr="00260CDA">
              <w:rPr>
                <w:b/>
                <w:szCs w:val="24"/>
              </w:rPr>
              <w:t>CCAG 14</w:t>
            </w:r>
          </w:p>
        </w:tc>
        <w:tc>
          <w:tcPr>
            <w:tcW w:w="7230" w:type="dxa"/>
          </w:tcPr>
          <w:p w14:paraId="7EFF41A7" w14:textId="58271472" w:rsidR="00480679" w:rsidRPr="00260CDA" w:rsidRDefault="00480679" w:rsidP="00AF3D39">
            <w:pPr>
              <w:tabs>
                <w:tab w:val="right" w:pos="7164"/>
              </w:tabs>
              <w:spacing w:before="200" w:after="200"/>
              <w:jc w:val="both"/>
              <w:rPr>
                <w:szCs w:val="24"/>
              </w:rPr>
            </w:pPr>
            <w:r w:rsidRPr="00260CDA">
              <w:rPr>
                <w:szCs w:val="24"/>
              </w:rPr>
              <w:t>Le prix des Fournitures livrées et/ou Services connexes exécutés [</w:t>
            </w:r>
            <w:r w:rsidRPr="00260CDA">
              <w:rPr>
                <w:i/>
                <w:szCs w:val="24"/>
              </w:rPr>
              <w:t>Insérer « sera ferme » ou « sera révisable</w:t>
            </w:r>
            <w:r w:rsidR="0045208A" w:rsidRPr="00260CDA">
              <w:rPr>
                <w:i/>
                <w:szCs w:val="24"/>
              </w:rPr>
              <w:t xml:space="preserve"> </w:t>
            </w:r>
            <w:r w:rsidRPr="00260CDA">
              <w:rPr>
                <w:i/>
                <w:szCs w:val="24"/>
              </w:rPr>
              <w:t>»</w:t>
            </w:r>
            <w:r w:rsidRPr="00260CDA">
              <w:rPr>
                <w:szCs w:val="24"/>
              </w:rPr>
              <w:t>].</w:t>
            </w:r>
          </w:p>
          <w:p w14:paraId="21869530" w14:textId="7A0E1753" w:rsidR="00480679" w:rsidRPr="00260CDA" w:rsidRDefault="00480679" w:rsidP="00AF3D39">
            <w:pPr>
              <w:tabs>
                <w:tab w:val="right" w:pos="7164"/>
              </w:tabs>
              <w:spacing w:before="200" w:after="200"/>
              <w:jc w:val="both"/>
              <w:rPr>
                <w:szCs w:val="24"/>
              </w:rPr>
            </w:pPr>
            <w:r w:rsidRPr="00260CDA">
              <w:rPr>
                <w:szCs w:val="24"/>
              </w:rPr>
              <w:t xml:space="preserve">Le montant d'un marché à prix ferme est actualisable pour tenir compte des variations de coûts intervenues entre la date limite de validité des offres et la date du début de l’exécution du marché ou du bouleversement de l’équilibre économique de l’offre proposée lié au contexte national et international, en appliquant au montant d'origine de l'offre la formule d'actualisation ci-après : </w:t>
            </w:r>
          </w:p>
          <w:p w14:paraId="4001A744" w14:textId="30C0389A" w:rsidR="00480679" w:rsidRPr="00260CDA" w:rsidRDefault="00480679" w:rsidP="007B7476">
            <w:pPr>
              <w:suppressAutoHyphens/>
              <w:spacing w:before="200" w:after="200"/>
              <w:jc w:val="center"/>
              <w:rPr>
                <w:szCs w:val="24"/>
                <w:lang w:val="en-US"/>
              </w:rPr>
            </w:pPr>
            <w:r w:rsidRPr="00260CDA">
              <w:rPr>
                <w:szCs w:val="24"/>
                <w:lang w:val="en-US"/>
              </w:rPr>
              <w:t>P</w:t>
            </w:r>
            <w:r w:rsidRPr="00260CDA">
              <w:rPr>
                <w:szCs w:val="24"/>
                <w:vertAlign w:val="subscript"/>
                <w:lang w:val="en-US"/>
              </w:rPr>
              <w:t>1</w:t>
            </w:r>
            <w:r w:rsidRPr="00260CDA">
              <w:rPr>
                <w:szCs w:val="24"/>
                <w:lang w:val="en-US"/>
              </w:rPr>
              <w:t xml:space="preserve"> = P</w:t>
            </w:r>
            <w:r w:rsidRPr="00260CDA">
              <w:rPr>
                <w:szCs w:val="24"/>
                <w:vertAlign w:val="subscript"/>
                <w:lang w:val="en-US"/>
              </w:rPr>
              <w:t>0</w:t>
            </w:r>
            <w:r w:rsidRPr="00260CDA">
              <w:rPr>
                <w:szCs w:val="24"/>
                <w:lang w:val="en-US"/>
              </w:rPr>
              <w:t xml:space="preserve"> (a L</w:t>
            </w:r>
            <w:r w:rsidRPr="00260CDA">
              <w:rPr>
                <w:szCs w:val="24"/>
                <w:vertAlign w:val="subscript"/>
                <w:lang w:val="en-US"/>
              </w:rPr>
              <w:t>1/</w:t>
            </w:r>
            <w:r w:rsidRPr="00260CDA">
              <w:rPr>
                <w:szCs w:val="24"/>
                <w:lang w:val="en-US"/>
              </w:rPr>
              <w:t>Lo + bi M</w:t>
            </w:r>
            <w:r w:rsidRPr="00260CDA">
              <w:rPr>
                <w:szCs w:val="24"/>
                <w:vertAlign w:val="subscript"/>
                <w:lang w:val="en-US"/>
              </w:rPr>
              <w:t>1/</w:t>
            </w:r>
            <w:r w:rsidRPr="00260CDA">
              <w:rPr>
                <w:szCs w:val="24"/>
                <w:lang w:val="en-US"/>
              </w:rPr>
              <w:t>Mo)</w:t>
            </w:r>
          </w:p>
          <w:p w14:paraId="1A7AA91B" w14:textId="59482D82" w:rsidR="00480679" w:rsidRPr="00260CDA" w:rsidRDefault="00480679" w:rsidP="00AF3D39">
            <w:pPr>
              <w:suppressAutoHyphens/>
              <w:spacing w:before="200" w:after="200"/>
              <w:ind w:left="540"/>
              <w:rPr>
                <w:szCs w:val="24"/>
              </w:rPr>
            </w:pPr>
            <w:r w:rsidRPr="00260CDA">
              <w:rPr>
                <w:szCs w:val="24"/>
              </w:rPr>
              <w:t>dans laquelle</w:t>
            </w:r>
            <w:r w:rsidR="00C94154" w:rsidRPr="00260CDA">
              <w:rPr>
                <w:szCs w:val="24"/>
              </w:rPr>
              <w:t xml:space="preserve"> </w:t>
            </w:r>
            <w:r w:rsidRPr="00260CDA">
              <w:rPr>
                <w:szCs w:val="24"/>
              </w:rPr>
              <w:t>:</w:t>
            </w:r>
          </w:p>
          <w:p w14:paraId="6EB63CA2"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t>P</w:t>
            </w:r>
            <w:r w:rsidRPr="00260CDA">
              <w:rPr>
                <w:szCs w:val="24"/>
                <w:vertAlign w:val="subscript"/>
              </w:rPr>
              <w:t>1</w:t>
            </w:r>
            <w:r w:rsidRPr="00260CDA">
              <w:rPr>
                <w:szCs w:val="24"/>
              </w:rPr>
              <w:tab/>
              <w:t>=</w:t>
            </w:r>
            <w:r w:rsidRPr="00260CDA">
              <w:rPr>
                <w:szCs w:val="24"/>
              </w:rPr>
              <w:tab/>
              <w:t>Prix actualisé.</w:t>
            </w:r>
          </w:p>
          <w:p w14:paraId="60410C29"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t>P</w:t>
            </w:r>
            <w:r w:rsidRPr="00260CDA">
              <w:rPr>
                <w:szCs w:val="24"/>
                <w:vertAlign w:val="subscript"/>
              </w:rPr>
              <w:t>0</w:t>
            </w:r>
            <w:r w:rsidRPr="00260CDA">
              <w:rPr>
                <w:szCs w:val="24"/>
              </w:rPr>
              <w:tab/>
              <w:t>=</w:t>
            </w:r>
            <w:r w:rsidRPr="00260CDA">
              <w:rPr>
                <w:szCs w:val="24"/>
              </w:rPr>
              <w:tab/>
              <w:t>Prix du marché (prix de base).</w:t>
            </w:r>
          </w:p>
          <w:p w14:paraId="3A7C5DBB"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t>a</w:t>
            </w:r>
            <w:r w:rsidRPr="00260CDA">
              <w:rPr>
                <w:szCs w:val="24"/>
              </w:rPr>
              <w:tab/>
              <w:t>=</w:t>
            </w:r>
            <w:r w:rsidRPr="00260CDA">
              <w:rPr>
                <w:szCs w:val="24"/>
              </w:rPr>
              <w:tab/>
              <w:t>pourcentage estimé de l’élément représentant la main-d’œuvre dans le Prix du marché.</w:t>
            </w:r>
          </w:p>
          <w:p w14:paraId="5024AACC"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lastRenderedPageBreak/>
              <w:t>bi</w:t>
            </w:r>
            <w:r w:rsidRPr="00260CDA">
              <w:rPr>
                <w:szCs w:val="24"/>
              </w:rPr>
              <w:tab/>
              <w:t>=</w:t>
            </w:r>
            <w:r w:rsidRPr="00260CDA">
              <w:rPr>
                <w:szCs w:val="24"/>
              </w:rPr>
              <w:tab/>
              <w:t>pourcentage estimé de l’élément (d’indice i) représentant les matières et matériaux dans le Prix du marché.</w:t>
            </w:r>
          </w:p>
          <w:p w14:paraId="29B9221D"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t>L</w:t>
            </w:r>
            <w:r w:rsidRPr="00260CDA">
              <w:rPr>
                <w:szCs w:val="24"/>
                <w:vertAlign w:val="subscript"/>
              </w:rPr>
              <w:t>0</w:t>
            </w:r>
            <w:r w:rsidRPr="00260CDA">
              <w:rPr>
                <w:szCs w:val="24"/>
              </w:rPr>
              <w:t>, L</w:t>
            </w:r>
            <w:r w:rsidRPr="00260CDA">
              <w:rPr>
                <w:szCs w:val="24"/>
                <w:vertAlign w:val="subscript"/>
              </w:rPr>
              <w:t>1</w:t>
            </w:r>
            <w:r w:rsidRPr="00260CDA">
              <w:rPr>
                <w:szCs w:val="24"/>
              </w:rPr>
              <w:tab/>
              <w:t>=</w:t>
            </w:r>
            <w:r w:rsidRPr="00260CDA">
              <w:rPr>
                <w:szCs w:val="24"/>
              </w:rPr>
              <w:tab/>
              <w:t>indices du coût de la main-d’œuvre applicables à l’industrie concernée, à la date limite de validité des offres et à la date d’actualisation du prix, respectivement.</w:t>
            </w:r>
          </w:p>
          <w:p w14:paraId="3E5E6962" w14:textId="77777777" w:rsidR="00480679" w:rsidRPr="00260CDA" w:rsidRDefault="00480679" w:rsidP="00C94154">
            <w:pPr>
              <w:tabs>
                <w:tab w:val="left" w:pos="1440"/>
                <w:tab w:val="left" w:pos="1800"/>
              </w:tabs>
              <w:suppressAutoHyphens/>
              <w:spacing w:before="200" w:after="200"/>
              <w:ind w:left="1800" w:hanging="1260"/>
              <w:jc w:val="both"/>
              <w:rPr>
                <w:szCs w:val="24"/>
              </w:rPr>
            </w:pPr>
            <w:r w:rsidRPr="00260CDA">
              <w:rPr>
                <w:szCs w:val="24"/>
              </w:rPr>
              <w:t>M</w:t>
            </w:r>
            <w:r w:rsidRPr="00260CDA">
              <w:rPr>
                <w:szCs w:val="24"/>
                <w:vertAlign w:val="subscript"/>
              </w:rPr>
              <w:t>0</w:t>
            </w:r>
            <w:r w:rsidRPr="00260CDA">
              <w:rPr>
                <w:szCs w:val="24"/>
              </w:rPr>
              <w:t>, M</w:t>
            </w:r>
            <w:r w:rsidRPr="00260CDA">
              <w:rPr>
                <w:szCs w:val="24"/>
                <w:vertAlign w:val="subscript"/>
              </w:rPr>
              <w:t>1</w:t>
            </w:r>
            <w:r w:rsidRPr="00260CDA">
              <w:rPr>
                <w:szCs w:val="24"/>
              </w:rPr>
              <w:tab/>
              <w:t>=</w:t>
            </w:r>
            <w:r w:rsidRPr="00260CDA">
              <w:rPr>
                <w:szCs w:val="24"/>
              </w:rPr>
              <w:tab/>
              <w:t>indices des prix des principaux matériaux de base à la date limite de validité des offres et à la date d’actualisation du prix, respectivement.</w:t>
            </w:r>
          </w:p>
          <w:p w14:paraId="0CE07950" w14:textId="77777777" w:rsidR="00480679" w:rsidRPr="00260CDA" w:rsidRDefault="00480679" w:rsidP="00C94154">
            <w:pPr>
              <w:suppressAutoHyphens/>
              <w:spacing w:before="200" w:after="200"/>
              <w:jc w:val="both"/>
              <w:rPr>
                <w:szCs w:val="24"/>
              </w:rPr>
            </w:pPr>
            <w:r w:rsidRPr="00260CDA">
              <w:rPr>
                <w:szCs w:val="24"/>
              </w:rPr>
              <w:t>La somme des éléments a et bi doit toujours être égale à un (1) dans chaque cas où la formule est utilisée.</w:t>
            </w:r>
          </w:p>
          <w:p w14:paraId="3A96A7C1" w14:textId="77777777" w:rsidR="00480679" w:rsidRPr="00260CDA" w:rsidRDefault="00480679" w:rsidP="00AF3D39">
            <w:pPr>
              <w:tabs>
                <w:tab w:val="right" w:pos="7164"/>
              </w:tabs>
              <w:spacing w:before="200" w:after="200"/>
              <w:jc w:val="both"/>
              <w:rPr>
                <w:i/>
                <w:szCs w:val="24"/>
                <w:u w:val="single"/>
              </w:rPr>
            </w:pPr>
            <w:r w:rsidRPr="00260CDA">
              <w:rPr>
                <w:szCs w:val="24"/>
              </w:rPr>
              <w:t>La date d’actualisation du prix est la date à laquelle la notification d’attribution définitive du marché est effectuée.</w:t>
            </w:r>
          </w:p>
        </w:tc>
      </w:tr>
      <w:tr w:rsidR="00B266E7" w:rsidRPr="00260CDA" w14:paraId="2FF22572" w14:textId="77777777" w:rsidTr="00C94154">
        <w:tc>
          <w:tcPr>
            <w:tcW w:w="1788" w:type="dxa"/>
          </w:tcPr>
          <w:p w14:paraId="7C22357C" w14:textId="77777777" w:rsidR="00480679" w:rsidRPr="00260CDA" w:rsidRDefault="00480679" w:rsidP="00AF3D39">
            <w:pPr>
              <w:spacing w:before="200" w:after="200"/>
              <w:rPr>
                <w:b/>
                <w:szCs w:val="24"/>
              </w:rPr>
            </w:pPr>
            <w:r w:rsidRPr="00260CDA">
              <w:rPr>
                <w:b/>
                <w:szCs w:val="24"/>
              </w:rPr>
              <w:lastRenderedPageBreak/>
              <w:t>CCAG 15.1</w:t>
            </w:r>
          </w:p>
        </w:tc>
        <w:tc>
          <w:tcPr>
            <w:tcW w:w="7230" w:type="dxa"/>
          </w:tcPr>
          <w:p w14:paraId="476ADE31" w14:textId="77777777" w:rsidR="00480679" w:rsidRPr="00260CDA" w:rsidRDefault="00480679" w:rsidP="00AF3D39">
            <w:pPr>
              <w:tabs>
                <w:tab w:val="right" w:pos="7164"/>
              </w:tabs>
              <w:spacing w:before="200" w:after="200"/>
              <w:jc w:val="both"/>
              <w:rPr>
                <w:b/>
                <w:bCs/>
                <w:i/>
                <w:iCs/>
                <w:szCs w:val="24"/>
              </w:rPr>
            </w:pPr>
            <w:r w:rsidRPr="00260CDA">
              <w:rPr>
                <w:b/>
                <w:bCs/>
                <w:i/>
                <w:iCs/>
                <w:szCs w:val="24"/>
              </w:rPr>
              <w:t>Exemples</w:t>
            </w:r>
          </w:p>
          <w:p w14:paraId="69DAD949" w14:textId="09A1D40D" w:rsidR="00480679" w:rsidRPr="00260CDA" w:rsidRDefault="00480679" w:rsidP="00AF3D39">
            <w:pPr>
              <w:tabs>
                <w:tab w:val="right" w:pos="7164"/>
              </w:tabs>
              <w:spacing w:before="200" w:after="200"/>
              <w:jc w:val="both"/>
              <w:rPr>
                <w:szCs w:val="24"/>
              </w:rPr>
            </w:pPr>
            <w:r w:rsidRPr="00260CDA">
              <w:rPr>
                <w:szCs w:val="24"/>
              </w:rPr>
              <w:t>Clause 15.1 du CCAG : La méthode et les conditions de règlement du Titulaire au titre de ce marché sont :</w:t>
            </w:r>
          </w:p>
          <w:p w14:paraId="0BCEBD69" w14:textId="77777777" w:rsidR="00480679" w:rsidRPr="00260CDA" w:rsidRDefault="00480679" w:rsidP="00AF3D39">
            <w:pPr>
              <w:pStyle w:val="TOCNumber1"/>
              <w:tabs>
                <w:tab w:val="right" w:pos="7164"/>
              </w:tabs>
              <w:spacing w:after="200"/>
              <w:jc w:val="both"/>
              <w:rPr>
                <w:rFonts w:ascii="Times New Roman" w:hAnsi="Times New Roman"/>
                <w:bCs/>
                <w:szCs w:val="24"/>
              </w:rPr>
            </w:pPr>
            <w:r w:rsidRPr="00260CDA">
              <w:rPr>
                <w:rFonts w:ascii="Times New Roman" w:hAnsi="Times New Roman"/>
                <w:bCs/>
                <w:szCs w:val="24"/>
              </w:rPr>
              <w:t>Règlement des Fournitures :</w:t>
            </w:r>
          </w:p>
          <w:p w14:paraId="15450A3D" w14:textId="77777777" w:rsidR="00480679" w:rsidRPr="00260CDA" w:rsidRDefault="00480679" w:rsidP="00AF3D39">
            <w:pPr>
              <w:tabs>
                <w:tab w:val="right" w:pos="7164"/>
              </w:tabs>
              <w:spacing w:before="200" w:after="200"/>
              <w:jc w:val="both"/>
              <w:rPr>
                <w:szCs w:val="24"/>
              </w:rPr>
            </w:pPr>
            <w:r w:rsidRPr="00260CDA">
              <w:rPr>
                <w:szCs w:val="24"/>
              </w:rPr>
              <w:t>Exemple 1 :</w:t>
            </w:r>
          </w:p>
          <w:p w14:paraId="14A67644" w14:textId="77777777" w:rsidR="00480679" w:rsidRPr="00260CDA" w:rsidRDefault="00480679" w:rsidP="00AF3D39">
            <w:pPr>
              <w:tabs>
                <w:tab w:val="right" w:pos="7164"/>
              </w:tabs>
              <w:spacing w:before="200" w:after="200"/>
              <w:jc w:val="both"/>
              <w:rPr>
                <w:szCs w:val="24"/>
              </w:rPr>
            </w:pPr>
            <w:r w:rsidRPr="00260CDA">
              <w:rPr>
                <w:szCs w:val="24"/>
              </w:rPr>
              <w:t>Le règlement sera effectué comme suit :</w:t>
            </w:r>
          </w:p>
          <w:p w14:paraId="5113D9B5" w14:textId="2050A4CE" w:rsidR="00480679" w:rsidRPr="00260CDA" w:rsidRDefault="00480679" w:rsidP="00114374">
            <w:pPr>
              <w:pStyle w:val="Paragraphedeliste"/>
              <w:numPr>
                <w:ilvl w:val="0"/>
                <w:numId w:val="42"/>
              </w:numPr>
              <w:tabs>
                <w:tab w:val="right" w:pos="7164"/>
              </w:tabs>
              <w:spacing w:before="200" w:after="200"/>
              <w:contextualSpacing w:val="0"/>
              <w:jc w:val="both"/>
              <w:rPr>
                <w:szCs w:val="24"/>
              </w:rPr>
            </w:pPr>
            <w:r w:rsidRPr="00260CDA">
              <w:rPr>
                <w:szCs w:val="24"/>
              </w:rPr>
              <w:t>Règlement de l’Avance : vingt (20%)</w:t>
            </w:r>
            <w:r w:rsidRPr="00260CDA">
              <w:rPr>
                <w:rStyle w:val="Appelnotedebasdep"/>
                <w:szCs w:val="24"/>
              </w:rPr>
              <w:footnoteReference w:id="3"/>
            </w:r>
            <w:r w:rsidRPr="00260CDA">
              <w:rPr>
                <w:szCs w:val="24"/>
              </w:rPr>
              <w:t xml:space="preserve"> pour cent du prix du Marché sera réglé dans les 45 jours suivant la date d’acceptation de la demande de paiement et contre une garantie de remboursement de l’avance (i) à concurrence de 100% du montant de ladite avance  (ii) valable jusqu’à la livraison des Fournitures et (iii) conforme au format type fournie dans le document d’appel d’offres ou à un autre format jugé acceptable par  l’Autorité contractante.</w:t>
            </w:r>
          </w:p>
          <w:p w14:paraId="0193C7C7" w14:textId="3FED35D3" w:rsidR="00480679" w:rsidRPr="00260CDA" w:rsidRDefault="00480679" w:rsidP="00114374">
            <w:pPr>
              <w:pStyle w:val="Paragraphedeliste"/>
              <w:numPr>
                <w:ilvl w:val="0"/>
                <w:numId w:val="42"/>
              </w:numPr>
              <w:tabs>
                <w:tab w:val="right" w:pos="7164"/>
              </w:tabs>
              <w:spacing w:before="200" w:after="200"/>
              <w:contextualSpacing w:val="0"/>
              <w:jc w:val="both"/>
              <w:rPr>
                <w:szCs w:val="24"/>
              </w:rPr>
            </w:pPr>
            <w:r w:rsidRPr="00260CDA">
              <w:rPr>
                <w:szCs w:val="24"/>
              </w:rPr>
              <w:t xml:space="preserve">À la réception : le </w:t>
            </w:r>
            <w:r w:rsidR="00864A6E" w:rsidRPr="00260CDA">
              <w:rPr>
                <w:szCs w:val="24"/>
              </w:rPr>
              <w:t>montant</w:t>
            </w:r>
            <w:r w:rsidRPr="00260CDA">
              <w:rPr>
                <w:szCs w:val="24"/>
              </w:rPr>
              <w:t xml:space="preserve"> </w:t>
            </w:r>
            <w:r w:rsidR="00864A6E" w:rsidRPr="00260CDA">
              <w:rPr>
                <w:szCs w:val="24"/>
              </w:rPr>
              <w:t xml:space="preserve">correspondant </w:t>
            </w:r>
            <w:r w:rsidRPr="00260CDA">
              <w:rPr>
                <w:szCs w:val="24"/>
              </w:rPr>
              <w:t xml:space="preserve">de </w:t>
            </w:r>
            <w:r w:rsidR="004B2002" w:rsidRPr="00260CDA">
              <w:rPr>
                <w:szCs w:val="24"/>
              </w:rPr>
              <w:t>cent</w:t>
            </w:r>
            <w:r w:rsidRPr="00260CDA">
              <w:rPr>
                <w:szCs w:val="24"/>
              </w:rPr>
              <w:t xml:space="preserve"> (</w:t>
            </w:r>
            <w:r w:rsidR="004B2002" w:rsidRPr="00260CDA">
              <w:rPr>
                <w:szCs w:val="24"/>
              </w:rPr>
              <w:t>10</w:t>
            </w:r>
            <w:r w:rsidRPr="00260CDA">
              <w:rPr>
                <w:szCs w:val="24"/>
              </w:rPr>
              <w:t>0) pour cent du prix du Marché des Fournitures livrées sera réglé dans les quatre-vingt-dix (90) jours suivant la date d’acceptation de la demande de règlement accompagnée d’un procès-verbal de réception émis par l’Autorité contractante.</w:t>
            </w:r>
          </w:p>
          <w:p w14:paraId="1AC8562C" w14:textId="77777777" w:rsidR="00480679" w:rsidRPr="00260CDA" w:rsidRDefault="00480679" w:rsidP="00AF3D39">
            <w:pPr>
              <w:tabs>
                <w:tab w:val="right" w:pos="7164"/>
              </w:tabs>
              <w:spacing w:before="200" w:after="200"/>
              <w:jc w:val="both"/>
              <w:rPr>
                <w:szCs w:val="24"/>
              </w:rPr>
            </w:pPr>
            <w:r w:rsidRPr="00260CDA">
              <w:rPr>
                <w:szCs w:val="24"/>
              </w:rPr>
              <w:t>Exemple 2 :</w:t>
            </w:r>
          </w:p>
          <w:p w14:paraId="129E8D9F" w14:textId="77777777" w:rsidR="00480679" w:rsidRPr="00260CDA" w:rsidRDefault="00480679" w:rsidP="00AF3D39">
            <w:pPr>
              <w:tabs>
                <w:tab w:val="right" w:pos="7164"/>
              </w:tabs>
              <w:spacing w:before="200" w:after="200"/>
              <w:jc w:val="both"/>
              <w:rPr>
                <w:szCs w:val="24"/>
              </w:rPr>
            </w:pPr>
            <w:r w:rsidRPr="00260CDA">
              <w:rPr>
                <w:szCs w:val="24"/>
              </w:rPr>
              <w:t>Le règlement sera effectué comme suit :</w:t>
            </w:r>
          </w:p>
          <w:p w14:paraId="67ABCE5C" w14:textId="5ABCAE71" w:rsidR="00480679" w:rsidRPr="00260CDA" w:rsidRDefault="00480679" w:rsidP="00AF3D39">
            <w:pPr>
              <w:tabs>
                <w:tab w:val="right" w:pos="7164"/>
              </w:tabs>
              <w:spacing w:before="200" w:after="200"/>
              <w:ind w:left="1044" w:hanging="522"/>
              <w:jc w:val="both"/>
              <w:rPr>
                <w:szCs w:val="24"/>
              </w:rPr>
            </w:pPr>
            <w:r w:rsidRPr="00260CDA">
              <w:rPr>
                <w:szCs w:val="24"/>
              </w:rPr>
              <w:t>i)</w:t>
            </w:r>
            <w:r w:rsidRPr="00260CDA">
              <w:rPr>
                <w:b/>
                <w:bCs/>
                <w:szCs w:val="24"/>
              </w:rPr>
              <w:tab/>
            </w:r>
            <w:r w:rsidRPr="00260CDA">
              <w:rPr>
                <w:szCs w:val="24"/>
              </w:rPr>
              <w:t>Règlement de l’Avance : vingt (20%)</w:t>
            </w:r>
            <w:r w:rsidRPr="00260CDA">
              <w:rPr>
                <w:rStyle w:val="Appelnotedebasdep"/>
                <w:szCs w:val="24"/>
              </w:rPr>
              <w:footnoteReference w:id="4"/>
            </w:r>
            <w:r w:rsidRPr="00260CDA">
              <w:rPr>
                <w:szCs w:val="24"/>
              </w:rPr>
              <w:t xml:space="preserve"> pour cent du prix du Marché sera réglé dans les 45 jours suivant la date </w:t>
            </w:r>
            <w:r w:rsidRPr="00260CDA">
              <w:rPr>
                <w:szCs w:val="24"/>
              </w:rPr>
              <w:lastRenderedPageBreak/>
              <w:t xml:space="preserve">d’acceptation de la demande de paiement et contre une garantie de remboursement de l’avance (i) à concurrence de 100% du montant de ladite avance (ii) valable jusqu’à la livraison des Fournitures et (iii) conforme au format type fournie dans le document d’appel d’offres ou à un autre format jugé acceptable par l’Autorité contractante.  </w:t>
            </w:r>
          </w:p>
          <w:p w14:paraId="45188D74" w14:textId="3323ADAB" w:rsidR="00480679" w:rsidRPr="00260CDA" w:rsidRDefault="00480679" w:rsidP="00AF3D39">
            <w:pPr>
              <w:tabs>
                <w:tab w:val="right" w:pos="7164"/>
              </w:tabs>
              <w:spacing w:before="200" w:after="200"/>
              <w:ind w:left="1044" w:hanging="522"/>
              <w:jc w:val="both"/>
              <w:rPr>
                <w:szCs w:val="24"/>
              </w:rPr>
            </w:pPr>
            <w:r w:rsidRPr="00260CDA">
              <w:rPr>
                <w:szCs w:val="24"/>
              </w:rPr>
              <w:t>ii)</w:t>
            </w:r>
            <w:r w:rsidRPr="00260CDA">
              <w:rPr>
                <w:szCs w:val="24"/>
              </w:rPr>
              <w:tab/>
              <w:t xml:space="preserve">A l’embarquement : </w:t>
            </w:r>
            <w:r w:rsidR="00864A6E" w:rsidRPr="00260CDA">
              <w:rPr>
                <w:szCs w:val="24"/>
              </w:rPr>
              <w:t>soixante</w:t>
            </w:r>
            <w:r w:rsidRPr="00260CDA">
              <w:rPr>
                <w:szCs w:val="24"/>
              </w:rPr>
              <w:t xml:space="preserve"> (</w:t>
            </w:r>
            <w:r w:rsidR="00864A6E" w:rsidRPr="00260CDA">
              <w:rPr>
                <w:szCs w:val="24"/>
              </w:rPr>
              <w:t>6</w:t>
            </w:r>
            <w:r w:rsidRPr="00260CDA">
              <w:rPr>
                <w:szCs w:val="24"/>
              </w:rPr>
              <w:t>0) pour cent du prix du Marché des Fournitures embarquées sera réglé dans les soixante (60) jours suivant l’acceptation de la demande de paiement par lettre de crédit confirmée et irrévocable ouverte au crédit du Titulaire dans une banque de son pays, contre la fourniture des documents spécifiés à la clause 12 du CCAG.</w:t>
            </w:r>
          </w:p>
          <w:p w14:paraId="59F77E32" w14:textId="4CFD11E5" w:rsidR="00480679" w:rsidRPr="00260CDA" w:rsidRDefault="00480679" w:rsidP="00AF3D39">
            <w:pPr>
              <w:tabs>
                <w:tab w:val="right" w:pos="7164"/>
              </w:tabs>
              <w:spacing w:before="200" w:after="200"/>
              <w:ind w:left="1044" w:hanging="522"/>
              <w:jc w:val="both"/>
              <w:rPr>
                <w:szCs w:val="24"/>
              </w:rPr>
            </w:pPr>
            <w:r w:rsidRPr="00260CDA">
              <w:rPr>
                <w:szCs w:val="24"/>
              </w:rPr>
              <w:t>iii)</w:t>
            </w:r>
            <w:r w:rsidRPr="00260CDA">
              <w:rPr>
                <w:szCs w:val="24"/>
              </w:rPr>
              <w:tab/>
              <w:t xml:space="preserve">À la réception : le solde de </w:t>
            </w:r>
            <w:r w:rsidR="00864A6E" w:rsidRPr="00260CDA">
              <w:rPr>
                <w:szCs w:val="24"/>
              </w:rPr>
              <w:t>quarante</w:t>
            </w:r>
            <w:r w:rsidRPr="00260CDA">
              <w:rPr>
                <w:szCs w:val="24"/>
              </w:rPr>
              <w:t xml:space="preserve"> (</w:t>
            </w:r>
            <w:r w:rsidR="00864A6E" w:rsidRPr="00260CDA">
              <w:rPr>
                <w:szCs w:val="24"/>
              </w:rPr>
              <w:t>4</w:t>
            </w:r>
            <w:r w:rsidRPr="00260CDA">
              <w:rPr>
                <w:szCs w:val="24"/>
              </w:rPr>
              <w:t>0) pour cent du prix du Marché des Fournitures livrées sera réglé dans les quatre-vingt-dix (90) jours suivant la date d’acceptation de la demande de règlement accompagnée d’un procès-verbal de réception émis par l’Autorité contractante.</w:t>
            </w:r>
          </w:p>
          <w:p w14:paraId="54969580" w14:textId="77777777" w:rsidR="00480679" w:rsidRPr="00260CDA" w:rsidRDefault="00480679" w:rsidP="0041659E">
            <w:pPr>
              <w:tabs>
                <w:tab w:val="right" w:pos="7164"/>
              </w:tabs>
              <w:spacing w:before="200" w:after="200"/>
              <w:ind w:left="513" w:hanging="513"/>
              <w:jc w:val="both"/>
              <w:rPr>
                <w:szCs w:val="24"/>
              </w:rPr>
            </w:pPr>
            <w:r w:rsidRPr="0041659E">
              <w:rPr>
                <w:b/>
                <w:bCs/>
                <w:szCs w:val="24"/>
              </w:rPr>
              <w:t>NB : en cas de retenue de garantie, déduire cinq (5) pour cent du montant initial du marché augmenté des avenants dans le paiement pour solde</w:t>
            </w:r>
            <w:r w:rsidRPr="00260CDA">
              <w:rPr>
                <w:szCs w:val="24"/>
              </w:rPr>
              <w:t>.</w:t>
            </w:r>
          </w:p>
        </w:tc>
      </w:tr>
      <w:tr w:rsidR="00B266E7" w:rsidRPr="00260CDA" w14:paraId="59613068" w14:textId="77777777" w:rsidTr="00C94154">
        <w:tc>
          <w:tcPr>
            <w:tcW w:w="1788" w:type="dxa"/>
          </w:tcPr>
          <w:p w14:paraId="77934700" w14:textId="77777777" w:rsidR="00480679" w:rsidRPr="00260CDA" w:rsidRDefault="00480679" w:rsidP="00AF3D39">
            <w:pPr>
              <w:spacing w:before="200" w:after="200"/>
              <w:rPr>
                <w:b/>
                <w:szCs w:val="24"/>
              </w:rPr>
            </w:pPr>
            <w:r w:rsidRPr="00260CDA">
              <w:rPr>
                <w:b/>
                <w:szCs w:val="24"/>
              </w:rPr>
              <w:lastRenderedPageBreak/>
              <w:t>CCAG 15.4</w:t>
            </w:r>
          </w:p>
        </w:tc>
        <w:tc>
          <w:tcPr>
            <w:tcW w:w="7230" w:type="dxa"/>
          </w:tcPr>
          <w:p w14:paraId="7168B7D4" w14:textId="2A78933E" w:rsidR="00480679" w:rsidRPr="00260CDA" w:rsidRDefault="00480679" w:rsidP="00AF3D39">
            <w:pPr>
              <w:tabs>
                <w:tab w:val="right" w:pos="7164"/>
              </w:tabs>
              <w:spacing w:before="200" w:after="200"/>
              <w:jc w:val="both"/>
              <w:rPr>
                <w:szCs w:val="24"/>
              </w:rPr>
            </w:pPr>
            <w:r w:rsidRPr="00260CDA">
              <w:rPr>
                <w:szCs w:val="24"/>
              </w:rPr>
              <w:t>Le taux d’intérêt moratoire est le taux d’intérêt légal de la BCEAO majoré d’un point.</w:t>
            </w:r>
          </w:p>
        </w:tc>
      </w:tr>
      <w:tr w:rsidR="00B266E7" w:rsidRPr="00260CDA" w14:paraId="25FECD06" w14:textId="77777777" w:rsidTr="00C94154">
        <w:tc>
          <w:tcPr>
            <w:tcW w:w="1788" w:type="dxa"/>
          </w:tcPr>
          <w:p w14:paraId="008AF14F" w14:textId="77777777" w:rsidR="00480679" w:rsidRPr="00260CDA" w:rsidRDefault="00480679" w:rsidP="00AF3D39">
            <w:pPr>
              <w:spacing w:before="200" w:after="200"/>
              <w:rPr>
                <w:b/>
                <w:szCs w:val="24"/>
              </w:rPr>
            </w:pPr>
            <w:r w:rsidRPr="00260CDA">
              <w:rPr>
                <w:b/>
                <w:szCs w:val="24"/>
              </w:rPr>
              <w:t>CCAG 16.1</w:t>
            </w:r>
          </w:p>
        </w:tc>
        <w:tc>
          <w:tcPr>
            <w:tcW w:w="7230" w:type="dxa"/>
          </w:tcPr>
          <w:p w14:paraId="6D5809E9" w14:textId="6E8BB638" w:rsidR="00480679" w:rsidRPr="00260CDA" w:rsidRDefault="00480679" w:rsidP="00AF3D39">
            <w:pPr>
              <w:tabs>
                <w:tab w:val="right" w:pos="7164"/>
              </w:tabs>
              <w:spacing w:before="200" w:after="200"/>
              <w:jc w:val="both"/>
              <w:rPr>
                <w:szCs w:val="24"/>
              </w:rPr>
            </w:pPr>
            <w:r w:rsidRPr="00260CDA">
              <w:rPr>
                <w:szCs w:val="24"/>
              </w:rPr>
              <w:t>Régime fiscal de droit commun___________[</w:t>
            </w:r>
            <w:r w:rsidRPr="00260CDA">
              <w:rPr>
                <w:i/>
                <w:szCs w:val="24"/>
              </w:rPr>
              <w:t xml:space="preserve">cocher le cas échéant </w:t>
            </w:r>
            <w:r w:rsidRPr="00260CDA">
              <w:rPr>
                <w:szCs w:val="24"/>
              </w:rPr>
              <w:t>]</w:t>
            </w:r>
          </w:p>
          <w:p w14:paraId="658121E9" w14:textId="77777777" w:rsidR="00480679" w:rsidRPr="00260CDA" w:rsidRDefault="00480679" w:rsidP="00AF3D39">
            <w:pPr>
              <w:tabs>
                <w:tab w:val="right" w:pos="7164"/>
              </w:tabs>
              <w:spacing w:before="200" w:after="200"/>
              <w:jc w:val="both"/>
              <w:rPr>
                <w:szCs w:val="24"/>
              </w:rPr>
            </w:pPr>
            <w:r w:rsidRPr="00260CDA">
              <w:rPr>
                <w:szCs w:val="24"/>
              </w:rPr>
              <w:t>Autre régime : [</w:t>
            </w:r>
            <w:r w:rsidRPr="00260CDA">
              <w:rPr>
                <w:i/>
                <w:szCs w:val="24"/>
              </w:rPr>
              <w:t>préciser les impôts, taxes et droits</w:t>
            </w:r>
            <w:r w:rsidRPr="00260CDA">
              <w:rPr>
                <w:szCs w:val="24"/>
              </w:rPr>
              <w:t>]</w:t>
            </w:r>
          </w:p>
        </w:tc>
      </w:tr>
      <w:tr w:rsidR="00B266E7" w:rsidRPr="00260CDA" w14:paraId="606C223F" w14:textId="77777777" w:rsidTr="00C94154">
        <w:tc>
          <w:tcPr>
            <w:tcW w:w="1788" w:type="dxa"/>
          </w:tcPr>
          <w:p w14:paraId="3B0C2FCE" w14:textId="77777777" w:rsidR="00480679" w:rsidRPr="00260CDA" w:rsidRDefault="00480679" w:rsidP="00AF3D39">
            <w:pPr>
              <w:spacing w:before="200" w:after="200"/>
              <w:rPr>
                <w:b/>
                <w:szCs w:val="24"/>
              </w:rPr>
            </w:pPr>
            <w:bookmarkStart w:id="552" w:name="_Toc298780569"/>
            <w:bookmarkStart w:id="553" w:name="_Toc500242393"/>
            <w:r w:rsidRPr="00260CDA">
              <w:rPr>
                <w:b/>
                <w:szCs w:val="24"/>
              </w:rPr>
              <w:t>CCAG 17.1</w:t>
            </w:r>
            <w:bookmarkEnd w:id="552"/>
            <w:bookmarkEnd w:id="553"/>
          </w:p>
        </w:tc>
        <w:tc>
          <w:tcPr>
            <w:tcW w:w="7230" w:type="dxa"/>
          </w:tcPr>
          <w:p w14:paraId="5D92B665" w14:textId="3A9BFAEB" w:rsidR="00480679" w:rsidRPr="00260CDA" w:rsidRDefault="00480679" w:rsidP="007B7476">
            <w:pPr>
              <w:tabs>
                <w:tab w:val="right" w:pos="7164"/>
              </w:tabs>
              <w:spacing w:before="200" w:after="200"/>
              <w:jc w:val="both"/>
              <w:rPr>
                <w:iCs/>
                <w:szCs w:val="24"/>
              </w:rPr>
            </w:pPr>
            <w:r w:rsidRPr="00260CDA">
              <w:rPr>
                <w:iCs/>
                <w:szCs w:val="24"/>
              </w:rPr>
              <w:t>Le montant de la garantie de bonne exécution sera de : [</w:t>
            </w:r>
            <w:r w:rsidR="000D0829" w:rsidRPr="00260CDA">
              <w:rPr>
                <w:i/>
                <w:iCs/>
                <w:szCs w:val="24"/>
              </w:rPr>
              <w:t>le montant de la garantie ne peu</w:t>
            </w:r>
            <w:r w:rsidR="00BB11D5" w:rsidRPr="00260CDA">
              <w:rPr>
                <w:i/>
                <w:iCs/>
                <w:szCs w:val="24"/>
              </w:rPr>
              <w:t>t</w:t>
            </w:r>
            <w:r w:rsidR="000D0829" w:rsidRPr="00260CDA">
              <w:rPr>
                <w:i/>
                <w:iCs/>
                <w:szCs w:val="24"/>
              </w:rPr>
              <w:t xml:space="preserve"> excéder </w:t>
            </w:r>
            <w:r w:rsidRPr="00260CDA">
              <w:rPr>
                <w:i/>
                <w:iCs/>
                <w:szCs w:val="24"/>
              </w:rPr>
              <w:t xml:space="preserve">5% </w:t>
            </w:r>
            <w:r w:rsidR="00BB11D5" w:rsidRPr="00260CDA">
              <w:rPr>
                <w:i/>
                <w:iCs/>
                <w:szCs w:val="24"/>
              </w:rPr>
              <w:t>(</w:t>
            </w:r>
            <w:r w:rsidR="000D0829" w:rsidRPr="00260CDA">
              <w:rPr>
                <w:i/>
                <w:iCs/>
                <w:szCs w:val="24"/>
              </w:rPr>
              <w:t>en situation normale</w:t>
            </w:r>
            <w:r w:rsidR="00BB11D5" w:rsidRPr="00260CDA">
              <w:rPr>
                <w:i/>
                <w:iCs/>
                <w:szCs w:val="24"/>
              </w:rPr>
              <w:t>)</w:t>
            </w:r>
            <w:r w:rsidR="000D0829" w:rsidRPr="00260CDA">
              <w:rPr>
                <w:i/>
                <w:iCs/>
                <w:szCs w:val="24"/>
              </w:rPr>
              <w:t xml:space="preserve">, </w:t>
            </w:r>
            <w:r w:rsidR="00BB11D5" w:rsidRPr="00260CDA">
              <w:rPr>
                <w:i/>
                <w:iCs/>
                <w:szCs w:val="24"/>
              </w:rPr>
              <w:t>le taux indiqué dans le DPAO</w:t>
            </w:r>
            <w:r w:rsidR="000D0829" w:rsidRPr="00260CDA">
              <w:rPr>
                <w:szCs w:val="24"/>
              </w:rPr>
              <w:t xml:space="preserve"> </w:t>
            </w:r>
            <w:r w:rsidR="00BB11D5" w:rsidRPr="00260CDA">
              <w:rPr>
                <w:szCs w:val="24"/>
              </w:rPr>
              <w:t>(</w:t>
            </w:r>
            <w:r w:rsidR="000D0829" w:rsidRPr="00260CDA">
              <w:rPr>
                <w:i/>
                <w:iCs/>
                <w:szCs w:val="24"/>
              </w:rPr>
              <w:t>en cas d’offre anormalement basse ou d’offre déséquilibrée</w:t>
            </w:r>
            <w:r w:rsidR="00BB11D5" w:rsidRPr="00260CDA">
              <w:rPr>
                <w:i/>
                <w:iCs/>
                <w:szCs w:val="24"/>
              </w:rPr>
              <w:t>)</w:t>
            </w:r>
            <w:r w:rsidR="000D0829" w:rsidRPr="00260CDA" w:rsidDel="000D0829">
              <w:rPr>
                <w:i/>
                <w:iCs/>
                <w:szCs w:val="24"/>
              </w:rPr>
              <w:t xml:space="preserve"> </w:t>
            </w:r>
            <w:r w:rsidR="00BB11D5" w:rsidRPr="00260CDA">
              <w:rPr>
                <w:iCs/>
                <w:szCs w:val="24"/>
              </w:rPr>
              <w:t>du montant HTVA du Marché</w:t>
            </w:r>
            <w:r w:rsidRPr="00260CDA">
              <w:rPr>
                <w:iCs/>
                <w:szCs w:val="24"/>
              </w:rPr>
              <w:t xml:space="preserve">]. </w:t>
            </w:r>
          </w:p>
        </w:tc>
      </w:tr>
      <w:tr w:rsidR="00B266E7" w:rsidRPr="00260CDA" w14:paraId="3ED04524" w14:textId="77777777" w:rsidTr="00C94154">
        <w:tc>
          <w:tcPr>
            <w:tcW w:w="1788" w:type="dxa"/>
          </w:tcPr>
          <w:p w14:paraId="2F6AB7C2" w14:textId="4CAB5B15" w:rsidR="00480679" w:rsidRPr="00260CDA" w:rsidRDefault="00480679" w:rsidP="00AF3D39">
            <w:pPr>
              <w:spacing w:before="200" w:after="200"/>
              <w:rPr>
                <w:b/>
                <w:szCs w:val="24"/>
              </w:rPr>
            </w:pPr>
            <w:r w:rsidRPr="00260CDA">
              <w:rPr>
                <w:b/>
                <w:szCs w:val="24"/>
              </w:rPr>
              <w:t>CCAG 17.</w:t>
            </w:r>
            <w:r w:rsidR="00937934" w:rsidRPr="00260CDA">
              <w:rPr>
                <w:b/>
                <w:szCs w:val="24"/>
              </w:rPr>
              <w:t>2</w:t>
            </w:r>
          </w:p>
        </w:tc>
        <w:tc>
          <w:tcPr>
            <w:tcW w:w="7230" w:type="dxa"/>
          </w:tcPr>
          <w:p w14:paraId="52EDB9CD" w14:textId="3A7F6863" w:rsidR="00480679" w:rsidRPr="00260CDA" w:rsidRDefault="00480679" w:rsidP="00114374">
            <w:pPr>
              <w:pStyle w:val="Paragraphedeliste"/>
              <w:numPr>
                <w:ilvl w:val="0"/>
                <w:numId w:val="50"/>
              </w:numPr>
              <w:spacing w:before="200" w:after="200"/>
              <w:contextualSpacing w:val="0"/>
              <w:jc w:val="both"/>
              <w:rPr>
                <w:bCs/>
                <w:szCs w:val="24"/>
              </w:rPr>
            </w:pPr>
            <w:r w:rsidRPr="00260CDA">
              <w:rPr>
                <w:szCs w:val="24"/>
              </w:rPr>
              <w:t xml:space="preserve">La garantie de bonne exécution sera : </w:t>
            </w:r>
            <w:r w:rsidRPr="00260CDA">
              <w:rPr>
                <w:i/>
                <w:iCs/>
                <w:szCs w:val="24"/>
              </w:rPr>
              <w:t>[insérer</w:t>
            </w:r>
            <w:r w:rsidRPr="00260CDA">
              <w:rPr>
                <w:bCs/>
                <w:szCs w:val="24"/>
              </w:rPr>
              <w:t xml:space="preserve"> une garantie autonome ;</w:t>
            </w:r>
          </w:p>
          <w:p w14:paraId="04FDBCFA" w14:textId="77777777" w:rsidR="00480679" w:rsidRPr="00260CDA" w:rsidRDefault="00480679" w:rsidP="007B7476">
            <w:pPr>
              <w:pStyle w:val="Paragraphedeliste"/>
              <w:spacing w:before="200" w:after="200"/>
              <w:contextualSpacing w:val="0"/>
              <w:jc w:val="both"/>
              <w:rPr>
                <w:bCs/>
                <w:szCs w:val="24"/>
              </w:rPr>
            </w:pPr>
            <w:r w:rsidRPr="00260CDA">
              <w:rPr>
                <w:bCs/>
                <w:szCs w:val="24"/>
              </w:rPr>
              <w:t xml:space="preserve">ou </w:t>
            </w:r>
          </w:p>
          <w:p w14:paraId="2C186465" w14:textId="7DE8D5A5" w:rsidR="00480679" w:rsidRPr="00260CDA" w:rsidRDefault="00480679" w:rsidP="00114374">
            <w:pPr>
              <w:pStyle w:val="Paragraphedeliste"/>
              <w:numPr>
                <w:ilvl w:val="0"/>
                <w:numId w:val="44"/>
              </w:numPr>
              <w:spacing w:before="200" w:after="200"/>
              <w:contextualSpacing w:val="0"/>
              <w:jc w:val="both"/>
              <w:rPr>
                <w:bCs/>
                <w:szCs w:val="24"/>
              </w:rPr>
            </w:pPr>
            <w:r w:rsidRPr="00260CDA">
              <w:rPr>
                <w:bCs/>
                <w:szCs w:val="24"/>
              </w:rPr>
              <w:t>un cautionnement (d’une banque, d’une compagnie d’assurance, d’un établissement financier agréé ou d’une institution de micro finances agréée).</w:t>
            </w:r>
            <w:r w:rsidRPr="00260CDA">
              <w:rPr>
                <w:i/>
                <w:iCs/>
                <w:szCs w:val="24"/>
              </w:rPr>
              <w:t xml:space="preserve"> ]</w:t>
            </w:r>
          </w:p>
        </w:tc>
      </w:tr>
      <w:tr w:rsidR="00B266E7" w:rsidRPr="00260CDA" w14:paraId="5E4CE5A4" w14:textId="77777777" w:rsidTr="00C94154">
        <w:tc>
          <w:tcPr>
            <w:tcW w:w="1788" w:type="dxa"/>
          </w:tcPr>
          <w:p w14:paraId="56F956BC" w14:textId="44D472A2" w:rsidR="00480679" w:rsidRPr="00260CDA" w:rsidRDefault="00480679" w:rsidP="00AF3D39">
            <w:pPr>
              <w:spacing w:before="200" w:after="200"/>
              <w:rPr>
                <w:b/>
                <w:szCs w:val="24"/>
              </w:rPr>
            </w:pPr>
            <w:r w:rsidRPr="00260CDA">
              <w:rPr>
                <w:b/>
                <w:szCs w:val="24"/>
              </w:rPr>
              <w:t>CCAG 22.</w:t>
            </w:r>
            <w:r w:rsidR="005D6E34" w:rsidRPr="00260CDA">
              <w:rPr>
                <w:b/>
                <w:szCs w:val="24"/>
              </w:rPr>
              <w:t>3</w:t>
            </w:r>
          </w:p>
        </w:tc>
        <w:tc>
          <w:tcPr>
            <w:tcW w:w="7230" w:type="dxa"/>
          </w:tcPr>
          <w:p w14:paraId="19F16F70" w14:textId="2F24E4A2" w:rsidR="00480679" w:rsidRPr="00260CDA" w:rsidRDefault="00480679" w:rsidP="007B7476">
            <w:pPr>
              <w:tabs>
                <w:tab w:val="right" w:pos="7164"/>
              </w:tabs>
              <w:spacing w:before="200" w:after="200"/>
              <w:jc w:val="both"/>
              <w:rPr>
                <w:szCs w:val="24"/>
                <w:u w:val="single"/>
              </w:rPr>
            </w:pPr>
            <w:r w:rsidRPr="00260CDA">
              <w:rPr>
                <w:szCs w:val="24"/>
              </w:rPr>
              <w:t xml:space="preserve">L’emballage, le marquage et les documents placés à l’intérieur et à l’extérieur des caisses seront : </w:t>
            </w:r>
            <w:r w:rsidRPr="00260CDA">
              <w:rPr>
                <w:i/>
                <w:iCs/>
                <w:szCs w:val="24"/>
              </w:rPr>
              <w:t>[insérer les informations]</w:t>
            </w:r>
          </w:p>
        </w:tc>
      </w:tr>
      <w:tr w:rsidR="00B266E7" w:rsidRPr="00260CDA" w14:paraId="44921440" w14:textId="77777777" w:rsidTr="00C94154">
        <w:tc>
          <w:tcPr>
            <w:tcW w:w="1788" w:type="dxa"/>
          </w:tcPr>
          <w:p w14:paraId="4712A922" w14:textId="3563F37E" w:rsidR="00480679" w:rsidRPr="00260CDA" w:rsidRDefault="00480679" w:rsidP="00AF3D39">
            <w:pPr>
              <w:spacing w:before="200" w:after="200"/>
              <w:rPr>
                <w:b/>
                <w:szCs w:val="24"/>
              </w:rPr>
            </w:pPr>
            <w:r w:rsidRPr="00260CDA">
              <w:rPr>
                <w:b/>
                <w:szCs w:val="24"/>
              </w:rPr>
              <w:lastRenderedPageBreak/>
              <w:t xml:space="preserve">CCAG </w:t>
            </w:r>
            <w:r w:rsidR="00A369A1" w:rsidRPr="00260CDA">
              <w:rPr>
                <w:b/>
                <w:szCs w:val="24"/>
              </w:rPr>
              <w:t>24</w:t>
            </w:r>
          </w:p>
        </w:tc>
        <w:tc>
          <w:tcPr>
            <w:tcW w:w="7230" w:type="dxa"/>
          </w:tcPr>
          <w:p w14:paraId="31EF4E0D" w14:textId="77777777" w:rsidR="00480679" w:rsidRPr="00260CDA" w:rsidRDefault="00480679" w:rsidP="007B7476">
            <w:pPr>
              <w:tabs>
                <w:tab w:val="right" w:pos="7164"/>
              </w:tabs>
              <w:spacing w:before="200" w:after="200"/>
              <w:jc w:val="both"/>
              <w:rPr>
                <w:szCs w:val="24"/>
              </w:rPr>
            </w:pPr>
            <w:r w:rsidRPr="00260CDA">
              <w:rPr>
                <w:szCs w:val="24"/>
              </w:rPr>
              <w:t xml:space="preserve">La valeur assurée devra être de cent dix (110) pourcent de la valeur DDP rendue à destination des fournitures. </w:t>
            </w:r>
          </w:p>
        </w:tc>
      </w:tr>
      <w:tr w:rsidR="00B266E7" w:rsidRPr="00260CDA" w14:paraId="12653523" w14:textId="77777777" w:rsidTr="00C94154">
        <w:tc>
          <w:tcPr>
            <w:tcW w:w="1788" w:type="dxa"/>
          </w:tcPr>
          <w:p w14:paraId="004C3458" w14:textId="32D40CE5" w:rsidR="00A369A1" w:rsidRPr="00260CDA" w:rsidRDefault="00A369A1" w:rsidP="00AF3D39">
            <w:pPr>
              <w:spacing w:before="200" w:after="200"/>
              <w:rPr>
                <w:b/>
                <w:szCs w:val="24"/>
              </w:rPr>
            </w:pPr>
            <w:r w:rsidRPr="00260CDA">
              <w:rPr>
                <w:b/>
                <w:szCs w:val="24"/>
              </w:rPr>
              <w:t>CCAG 25.1</w:t>
            </w:r>
          </w:p>
        </w:tc>
        <w:tc>
          <w:tcPr>
            <w:tcW w:w="7230" w:type="dxa"/>
          </w:tcPr>
          <w:p w14:paraId="0680B325" w14:textId="38243903" w:rsidR="00A369A1" w:rsidRPr="00260CDA" w:rsidRDefault="00220722" w:rsidP="007B7476">
            <w:pPr>
              <w:tabs>
                <w:tab w:val="right" w:pos="7164"/>
              </w:tabs>
              <w:spacing w:before="200" w:after="200"/>
              <w:jc w:val="both"/>
              <w:rPr>
                <w:i/>
                <w:iCs/>
                <w:szCs w:val="24"/>
              </w:rPr>
            </w:pPr>
            <w:r w:rsidRPr="00260CDA">
              <w:rPr>
                <w:i/>
                <w:iCs/>
                <w:szCs w:val="24"/>
              </w:rPr>
              <w:t>[Spécifier la dérogation aux Incoterms, s’il y a lieu]</w:t>
            </w:r>
          </w:p>
        </w:tc>
      </w:tr>
      <w:tr w:rsidR="00B266E7" w:rsidRPr="00260CDA" w14:paraId="1EC891B0" w14:textId="77777777" w:rsidTr="00C94154">
        <w:tc>
          <w:tcPr>
            <w:tcW w:w="1788" w:type="dxa"/>
          </w:tcPr>
          <w:p w14:paraId="331FB8B0" w14:textId="5680FE0A" w:rsidR="00480679" w:rsidRPr="00260CDA" w:rsidRDefault="00480679" w:rsidP="00AF3D39">
            <w:pPr>
              <w:spacing w:before="200" w:after="200"/>
              <w:rPr>
                <w:b/>
                <w:szCs w:val="24"/>
              </w:rPr>
            </w:pPr>
            <w:r w:rsidRPr="00260CDA">
              <w:rPr>
                <w:b/>
                <w:szCs w:val="24"/>
              </w:rPr>
              <w:t xml:space="preserve">CCAG </w:t>
            </w:r>
            <w:r w:rsidR="00220722" w:rsidRPr="00260CDA">
              <w:rPr>
                <w:b/>
                <w:szCs w:val="24"/>
              </w:rPr>
              <w:t>27</w:t>
            </w:r>
            <w:r w:rsidRPr="00260CDA">
              <w:rPr>
                <w:b/>
                <w:szCs w:val="24"/>
              </w:rPr>
              <w:t>.1</w:t>
            </w:r>
          </w:p>
        </w:tc>
        <w:tc>
          <w:tcPr>
            <w:tcW w:w="7230" w:type="dxa"/>
          </w:tcPr>
          <w:p w14:paraId="62FCFED1" w14:textId="7670570A" w:rsidR="00480679" w:rsidRPr="00260CDA" w:rsidRDefault="00480679" w:rsidP="007B7476">
            <w:pPr>
              <w:tabs>
                <w:tab w:val="right" w:pos="7164"/>
              </w:tabs>
              <w:spacing w:before="200" w:after="200"/>
              <w:jc w:val="both"/>
              <w:rPr>
                <w:i/>
                <w:iCs/>
                <w:szCs w:val="24"/>
              </w:rPr>
            </w:pPr>
            <w:r w:rsidRPr="00260CDA">
              <w:rPr>
                <w:szCs w:val="24"/>
              </w:rPr>
              <w:t xml:space="preserve">Les Inspections et Essais sont : </w:t>
            </w:r>
            <w:r w:rsidRPr="00260CDA">
              <w:rPr>
                <w:i/>
                <w:iCs/>
                <w:szCs w:val="24"/>
              </w:rPr>
              <w:t xml:space="preserve">[décrire les types, fréquences, </w:t>
            </w:r>
            <w:r w:rsidR="007B7476" w:rsidRPr="00260CDA">
              <w:rPr>
                <w:i/>
                <w:iCs/>
                <w:szCs w:val="24"/>
              </w:rPr>
              <w:t>procédures utilisées</w:t>
            </w:r>
            <w:r w:rsidRPr="00260CDA">
              <w:rPr>
                <w:i/>
                <w:iCs/>
                <w:szCs w:val="24"/>
              </w:rPr>
              <w:t xml:space="preserve"> pour réaliser ces inspections et ces essais] </w:t>
            </w:r>
          </w:p>
        </w:tc>
      </w:tr>
      <w:tr w:rsidR="00B266E7" w:rsidRPr="00260CDA" w14:paraId="7A820ACE" w14:textId="77777777" w:rsidTr="00C94154">
        <w:tc>
          <w:tcPr>
            <w:tcW w:w="1788" w:type="dxa"/>
          </w:tcPr>
          <w:p w14:paraId="0F89C6C9" w14:textId="2D9EBA99" w:rsidR="00480679" w:rsidRPr="00260CDA" w:rsidRDefault="00480679" w:rsidP="00AF3D39">
            <w:pPr>
              <w:spacing w:before="200" w:after="200"/>
              <w:rPr>
                <w:b/>
                <w:szCs w:val="24"/>
              </w:rPr>
            </w:pPr>
            <w:r w:rsidRPr="00260CDA">
              <w:rPr>
                <w:b/>
                <w:szCs w:val="24"/>
              </w:rPr>
              <w:t xml:space="preserve">CCAG </w:t>
            </w:r>
            <w:r w:rsidR="00220722" w:rsidRPr="00260CDA">
              <w:rPr>
                <w:b/>
                <w:szCs w:val="24"/>
              </w:rPr>
              <w:t>27</w:t>
            </w:r>
            <w:r w:rsidRPr="00260CDA">
              <w:rPr>
                <w:b/>
                <w:szCs w:val="24"/>
              </w:rPr>
              <w:t>.2</w:t>
            </w:r>
          </w:p>
        </w:tc>
        <w:tc>
          <w:tcPr>
            <w:tcW w:w="7230" w:type="dxa"/>
          </w:tcPr>
          <w:p w14:paraId="339BC930" w14:textId="4EC817C3" w:rsidR="00480679" w:rsidRPr="00260CDA" w:rsidRDefault="00480679" w:rsidP="007B7476">
            <w:pPr>
              <w:tabs>
                <w:tab w:val="right" w:pos="7164"/>
              </w:tabs>
              <w:spacing w:before="200" w:after="200"/>
              <w:jc w:val="both"/>
              <w:rPr>
                <w:szCs w:val="24"/>
              </w:rPr>
            </w:pPr>
            <w:r w:rsidRPr="00260CDA">
              <w:rPr>
                <w:szCs w:val="24"/>
              </w:rPr>
              <w:t>Les inspections et les essais seront réalisés à</w:t>
            </w:r>
            <w:r w:rsidR="007B7476" w:rsidRPr="00260CDA">
              <w:rPr>
                <w:szCs w:val="24"/>
              </w:rPr>
              <w:t xml:space="preserve"> </w:t>
            </w:r>
            <w:r w:rsidRPr="00260CDA">
              <w:rPr>
                <w:i/>
                <w:iCs/>
                <w:szCs w:val="24"/>
              </w:rPr>
              <w:t>: [insérer les lieux]</w:t>
            </w:r>
            <w:r w:rsidRPr="00260CDA">
              <w:rPr>
                <w:szCs w:val="24"/>
              </w:rPr>
              <w:t xml:space="preserve"> _____________________ </w:t>
            </w:r>
          </w:p>
        </w:tc>
      </w:tr>
      <w:tr w:rsidR="00B266E7" w:rsidRPr="00260CDA" w14:paraId="2534060F" w14:textId="77777777" w:rsidTr="00C94154">
        <w:tc>
          <w:tcPr>
            <w:tcW w:w="1788" w:type="dxa"/>
          </w:tcPr>
          <w:p w14:paraId="69E56EE7" w14:textId="0AF4D44D" w:rsidR="00480679" w:rsidRPr="00260CDA" w:rsidRDefault="00480679" w:rsidP="00AF3D39">
            <w:pPr>
              <w:spacing w:before="200" w:after="200"/>
              <w:rPr>
                <w:b/>
                <w:szCs w:val="24"/>
              </w:rPr>
            </w:pPr>
            <w:r w:rsidRPr="00260CDA">
              <w:rPr>
                <w:b/>
                <w:szCs w:val="24"/>
              </w:rPr>
              <w:t xml:space="preserve">CCAG </w:t>
            </w:r>
            <w:r w:rsidR="00B36A3B" w:rsidRPr="00260CDA">
              <w:rPr>
                <w:b/>
                <w:szCs w:val="24"/>
              </w:rPr>
              <w:t>28.</w:t>
            </w:r>
          </w:p>
        </w:tc>
        <w:tc>
          <w:tcPr>
            <w:tcW w:w="7230" w:type="dxa"/>
          </w:tcPr>
          <w:p w14:paraId="772A671E" w14:textId="77777777" w:rsidR="007B7476" w:rsidRPr="00260CDA" w:rsidRDefault="00480679" w:rsidP="00B64710">
            <w:pPr>
              <w:spacing w:before="200" w:after="200"/>
              <w:jc w:val="both"/>
              <w:rPr>
                <w:szCs w:val="24"/>
              </w:rPr>
            </w:pPr>
            <w:r w:rsidRPr="00260CDA">
              <w:rPr>
                <w:szCs w:val="24"/>
              </w:rPr>
              <w:t>Les pénalités de retard s’élèvent à : [</w:t>
            </w:r>
            <w:r w:rsidRPr="00260CDA">
              <w:rPr>
                <w:i/>
                <w:szCs w:val="24"/>
              </w:rPr>
              <w:t>Insérer un taux compris entre 1/2000</w:t>
            </w:r>
            <w:r w:rsidRPr="00260CDA">
              <w:rPr>
                <w:i/>
                <w:szCs w:val="24"/>
                <w:vertAlign w:val="superscript"/>
              </w:rPr>
              <w:t xml:space="preserve">ème </w:t>
            </w:r>
            <w:r w:rsidRPr="00260CDA">
              <w:rPr>
                <w:i/>
                <w:szCs w:val="24"/>
              </w:rPr>
              <w:t>et 1/1000</w:t>
            </w:r>
            <w:r w:rsidRPr="00260CDA">
              <w:rPr>
                <w:i/>
                <w:szCs w:val="24"/>
                <w:vertAlign w:val="superscript"/>
              </w:rPr>
              <w:t>ème</w:t>
            </w:r>
            <w:r w:rsidRPr="00260CDA">
              <w:rPr>
                <w:i/>
                <w:szCs w:val="24"/>
              </w:rPr>
              <w:t>]</w:t>
            </w:r>
            <w:r w:rsidRPr="00260CDA">
              <w:rPr>
                <w:szCs w:val="24"/>
              </w:rPr>
              <w:t xml:space="preserve"> du montant hors taxe du marché par jour calendaire de retard.</w:t>
            </w:r>
          </w:p>
          <w:p w14:paraId="21DC8DAE" w14:textId="7EEAF0FF" w:rsidR="00480679" w:rsidRPr="00260CDA" w:rsidRDefault="00480679" w:rsidP="00B64710">
            <w:pPr>
              <w:spacing w:before="200" w:after="200"/>
              <w:jc w:val="both"/>
              <w:rPr>
                <w:spacing w:val="-2"/>
                <w:szCs w:val="24"/>
              </w:rPr>
            </w:pPr>
            <w:r w:rsidRPr="00260CDA">
              <w:rPr>
                <w:b/>
                <w:bCs/>
                <w:i/>
                <w:iCs/>
                <w:spacing w:val="-2"/>
                <w:szCs w:val="24"/>
              </w:rPr>
              <w:t>NB</w:t>
            </w:r>
            <w:r w:rsidRPr="00260CDA">
              <w:rPr>
                <w:i/>
                <w:iCs/>
                <w:spacing w:val="-2"/>
                <w:szCs w:val="24"/>
              </w:rPr>
              <w:t xml:space="preserve"> : </w:t>
            </w:r>
            <w:r w:rsidRPr="00260CDA">
              <w:rPr>
                <w:szCs w:val="24"/>
              </w:rPr>
              <w:t>le montant total des pénalités de retard ne saurait dépasser cinq pour cent (5%) du montant hors taxe du marché.</w:t>
            </w:r>
          </w:p>
        </w:tc>
      </w:tr>
      <w:tr w:rsidR="00B266E7" w:rsidRPr="00260CDA" w14:paraId="59E6BE75" w14:textId="77777777" w:rsidTr="00C94154">
        <w:tc>
          <w:tcPr>
            <w:tcW w:w="1788" w:type="dxa"/>
          </w:tcPr>
          <w:p w14:paraId="17D31E1A" w14:textId="53FFC6B8" w:rsidR="00E110D1" w:rsidRPr="00260CDA" w:rsidRDefault="00E110D1" w:rsidP="00AF3D39">
            <w:pPr>
              <w:spacing w:before="200" w:after="200"/>
              <w:rPr>
                <w:b/>
                <w:szCs w:val="24"/>
              </w:rPr>
            </w:pPr>
            <w:r w:rsidRPr="00260CDA">
              <w:rPr>
                <w:b/>
                <w:szCs w:val="24"/>
              </w:rPr>
              <w:t>CCAG 29.3</w:t>
            </w:r>
          </w:p>
        </w:tc>
        <w:tc>
          <w:tcPr>
            <w:tcW w:w="7230" w:type="dxa"/>
          </w:tcPr>
          <w:p w14:paraId="193679AE" w14:textId="50095C7F" w:rsidR="00E110D1" w:rsidRPr="00260CDA" w:rsidRDefault="00E110D1" w:rsidP="00AF3D39">
            <w:pPr>
              <w:tabs>
                <w:tab w:val="right" w:pos="7164"/>
              </w:tabs>
              <w:spacing w:before="200" w:after="200"/>
              <w:rPr>
                <w:szCs w:val="24"/>
              </w:rPr>
            </w:pPr>
            <w:r w:rsidRPr="00260CDA">
              <w:rPr>
                <w:szCs w:val="24"/>
              </w:rPr>
              <w:t xml:space="preserve">Période de garantie : </w:t>
            </w:r>
            <w:r w:rsidRPr="00260CDA">
              <w:rPr>
                <w:i/>
                <w:iCs/>
                <w:szCs w:val="24"/>
              </w:rPr>
              <w:t xml:space="preserve">[insérer la période de garantie] </w:t>
            </w:r>
          </w:p>
        </w:tc>
      </w:tr>
      <w:tr w:rsidR="00480679" w:rsidRPr="00260CDA" w14:paraId="46595B46" w14:textId="77777777" w:rsidTr="00C94154">
        <w:tc>
          <w:tcPr>
            <w:tcW w:w="1788" w:type="dxa"/>
          </w:tcPr>
          <w:p w14:paraId="57D9299E" w14:textId="3B1A8963" w:rsidR="00480679" w:rsidRPr="00260CDA" w:rsidRDefault="00480679" w:rsidP="00AF3D39">
            <w:pPr>
              <w:spacing w:before="200" w:after="200"/>
              <w:rPr>
                <w:b/>
                <w:szCs w:val="24"/>
              </w:rPr>
            </w:pPr>
            <w:r w:rsidRPr="00260CDA">
              <w:rPr>
                <w:b/>
                <w:szCs w:val="24"/>
              </w:rPr>
              <w:t>CCAG 2</w:t>
            </w:r>
            <w:r w:rsidR="00A80477" w:rsidRPr="00260CDA">
              <w:rPr>
                <w:b/>
                <w:szCs w:val="24"/>
              </w:rPr>
              <w:t>9</w:t>
            </w:r>
            <w:r w:rsidRPr="00260CDA">
              <w:rPr>
                <w:b/>
                <w:szCs w:val="24"/>
              </w:rPr>
              <w:t>.5</w:t>
            </w:r>
          </w:p>
        </w:tc>
        <w:tc>
          <w:tcPr>
            <w:tcW w:w="7230" w:type="dxa"/>
          </w:tcPr>
          <w:p w14:paraId="411E66C5" w14:textId="77777777" w:rsidR="00480679" w:rsidRPr="00260CDA" w:rsidRDefault="00480679" w:rsidP="00AF3D39">
            <w:pPr>
              <w:tabs>
                <w:tab w:val="right" w:pos="7164"/>
              </w:tabs>
              <w:spacing w:before="200" w:after="200"/>
              <w:rPr>
                <w:szCs w:val="24"/>
              </w:rPr>
            </w:pPr>
            <w:r w:rsidRPr="00260CDA">
              <w:rPr>
                <w:szCs w:val="24"/>
              </w:rPr>
              <w:t xml:space="preserve">Le délai de réparation ou de remplacement sera de : </w:t>
            </w:r>
            <w:r w:rsidRPr="00260CDA">
              <w:rPr>
                <w:i/>
                <w:iCs/>
                <w:szCs w:val="24"/>
              </w:rPr>
              <w:t xml:space="preserve">[insérer le nombre] </w:t>
            </w:r>
            <w:r w:rsidRPr="00260CDA">
              <w:rPr>
                <w:szCs w:val="24"/>
              </w:rPr>
              <w:t>jours.</w:t>
            </w:r>
          </w:p>
        </w:tc>
      </w:tr>
    </w:tbl>
    <w:p w14:paraId="6D0F5FBF" w14:textId="77777777" w:rsidR="00BD1317" w:rsidRPr="00260CDA" w:rsidRDefault="00BD1317" w:rsidP="00AF3D39">
      <w:pPr>
        <w:tabs>
          <w:tab w:val="left" w:pos="1620"/>
        </w:tabs>
        <w:spacing w:before="200" w:after="200"/>
        <w:rPr>
          <w:szCs w:val="24"/>
        </w:rPr>
      </w:pPr>
    </w:p>
    <w:p w14:paraId="01D921FE" w14:textId="77777777" w:rsidR="005F4F75" w:rsidRPr="00260CDA" w:rsidRDefault="005F4F75" w:rsidP="00AF3D39">
      <w:pPr>
        <w:spacing w:before="200" w:after="200"/>
        <w:rPr>
          <w:szCs w:val="24"/>
        </w:rPr>
      </w:pPr>
    </w:p>
    <w:p w14:paraId="01F9CDA4" w14:textId="77777777" w:rsidR="00926D44" w:rsidRPr="00260CDA" w:rsidRDefault="00926D44" w:rsidP="00AF3D39">
      <w:pPr>
        <w:tabs>
          <w:tab w:val="left" w:pos="1620"/>
        </w:tabs>
        <w:spacing w:before="200" w:after="200"/>
        <w:rPr>
          <w:szCs w:val="24"/>
        </w:rPr>
        <w:sectPr w:rsidR="00926D44" w:rsidRPr="00260CDA" w:rsidSect="00956BE0">
          <w:headerReference w:type="even" r:id="rId25"/>
          <w:headerReference w:type="default" r:id="rId26"/>
          <w:endnotePr>
            <w:numFmt w:val="decimal"/>
            <w:numRestart w:val="eachSect"/>
          </w:endnotePr>
          <w:type w:val="continuous"/>
          <w:pgSz w:w="11907" w:h="16840" w:code="9"/>
          <w:pgMar w:top="1418" w:right="1418" w:bottom="1418" w:left="1418" w:header="720" w:footer="720" w:gutter="0"/>
          <w:cols w:space="720"/>
          <w:titlePg/>
        </w:sectPr>
      </w:pPr>
    </w:p>
    <w:p w14:paraId="6752C12E" w14:textId="5E0524E8" w:rsidR="0041659E" w:rsidRDefault="0041659E">
      <w:pPr>
        <w:rPr>
          <w:szCs w:val="24"/>
        </w:rPr>
      </w:pPr>
      <w:r>
        <w:rPr>
          <w:szCs w:val="24"/>
        </w:rPr>
        <w:br w:type="page"/>
      </w:r>
    </w:p>
    <w:p w14:paraId="54D7CA47" w14:textId="0CF5ECBB" w:rsidR="00BD1317" w:rsidRPr="00260CDA" w:rsidRDefault="007B7476" w:rsidP="0011433F">
      <w:pPr>
        <w:pStyle w:val="Titre2"/>
        <w:rPr>
          <w:rFonts w:ascii="Times New Roman" w:hAnsi="Times New Roman"/>
        </w:rPr>
      </w:pPr>
      <w:bookmarkStart w:id="554" w:name="_Toc77392476"/>
      <w:bookmarkStart w:id="555" w:name="_Toc77493060"/>
      <w:bookmarkStart w:id="556" w:name="_Toc205466956"/>
      <w:bookmarkStart w:id="557" w:name="_Toc221010065"/>
      <w:r w:rsidRPr="00260CDA">
        <w:rPr>
          <w:rFonts w:ascii="Times New Roman" w:hAnsi="Times New Roman"/>
        </w:rPr>
        <w:lastRenderedPageBreak/>
        <w:t>Section VII :</w:t>
      </w:r>
      <w:r w:rsidR="00BD1D41" w:rsidRPr="00260CDA">
        <w:rPr>
          <w:rFonts w:ascii="Times New Roman" w:hAnsi="Times New Roman"/>
        </w:rPr>
        <w:t xml:space="preserve"> </w:t>
      </w:r>
      <w:r w:rsidRPr="00260CDA">
        <w:rPr>
          <w:rFonts w:ascii="Times New Roman" w:hAnsi="Times New Roman"/>
        </w:rPr>
        <w:t>Formulaires du Marché</w:t>
      </w:r>
      <w:bookmarkEnd w:id="554"/>
      <w:bookmarkEnd w:id="555"/>
      <w:bookmarkEnd w:id="556"/>
      <w:bookmarkEnd w:id="557"/>
    </w:p>
    <w:p w14:paraId="6E1C2149" w14:textId="77777777" w:rsidR="007B7476" w:rsidRPr="00260CDA" w:rsidRDefault="007B7476" w:rsidP="00AF3D39">
      <w:pPr>
        <w:spacing w:before="200" w:after="200"/>
        <w:rPr>
          <w:b/>
          <w:szCs w:val="24"/>
        </w:rPr>
      </w:pPr>
      <w:bookmarkStart w:id="558" w:name="_Toc494778794"/>
      <w:bookmarkStart w:id="559" w:name="_Toc298780571"/>
      <w:bookmarkStart w:id="560" w:name="_Toc500242395"/>
    </w:p>
    <w:p w14:paraId="7577F941" w14:textId="0E3A5002" w:rsidR="00BD1317" w:rsidRPr="00260CDA" w:rsidRDefault="00BD1317" w:rsidP="00AF3D39">
      <w:pPr>
        <w:spacing w:before="200" w:after="200"/>
        <w:rPr>
          <w:b/>
          <w:szCs w:val="24"/>
        </w:rPr>
      </w:pPr>
      <w:r w:rsidRPr="00260CDA">
        <w:rPr>
          <w:b/>
          <w:szCs w:val="24"/>
        </w:rPr>
        <w:t>Liste des formulaires</w:t>
      </w:r>
      <w:bookmarkEnd w:id="558"/>
      <w:bookmarkEnd w:id="559"/>
      <w:bookmarkEnd w:id="560"/>
    </w:p>
    <w:p w14:paraId="16A22F4C" w14:textId="77777777" w:rsidR="00BD1317" w:rsidRPr="00260CDA" w:rsidRDefault="00BD1317" w:rsidP="00AF3D39">
      <w:pPr>
        <w:spacing w:before="200" w:after="200"/>
        <w:rPr>
          <w:szCs w:val="24"/>
          <w:u w:val="single"/>
        </w:rPr>
      </w:pPr>
    </w:p>
    <w:p w14:paraId="66FD33AD" w14:textId="02A06F33" w:rsidR="00B35FE1" w:rsidRPr="00260CDA" w:rsidRDefault="00B35FE1" w:rsidP="00114374">
      <w:pPr>
        <w:numPr>
          <w:ilvl w:val="6"/>
          <w:numId w:val="49"/>
        </w:numPr>
        <w:spacing w:before="200" w:after="200"/>
        <w:rPr>
          <w:szCs w:val="24"/>
        </w:rPr>
      </w:pPr>
      <w:r w:rsidRPr="00260CDA">
        <w:rPr>
          <w:szCs w:val="24"/>
        </w:rPr>
        <w:t>Modèle de lettre de notification</w:t>
      </w:r>
      <w:r w:rsidR="00871DB2" w:rsidRPr="00260CDA">
        <w:rPr>
          <w:szCs w:val="24"/>
        </w:rPr>
        <w:t xml:space="preserve"> </w:t>
      </w:r>
      <w:r w:rsidR="00871DB2" w:rsidRPr="00260CDA">
        <w:rPr>
          <w:szCs w:val="24"/>
        </w:rPr>
        <w:tab/>
      </w:r>
      <w:r w:rsidR="00871DB2" w:rsidRPr="00260CDA">
        <w:rPr>
          <w:szCs w:val="24"/>
        </w:rPr>
        <w:tab/>
      </w:r>
      <w:r w:rsidR="00871DB2" w:rsidRPr="00260CDA">
        <w:rPr>
          <w:szCs w:val="24"/>
        </w:rPr>
        <w:tab/>
      </w:r>
      <w:r w:rsidR="00871DB2" w:rsidRPr="00260CDA">
        <w:rPr>
          <w:szCs w:val="24"/>
        </w:rPr>
        <w:tab/>
      </w:r>
      <w:r w:rsidR="00871DB2" w:rsidRPr="00260CDA">
        <w:rPr>
          <w:szCs w:val="24"/>
        </w:rPr>
        <w:tab/>
      </w:r>
      <w:r w:rsidRPr="00260CDA">
        <w:rPr>
          <w:szCs w:val="24"/>
        </w:rPr>
        <w:t>P.</w:t>
      </w:r>
      <w:r w:rsidR="00017785">
        <w:rPr>
          <w:szCs w:val="24"/>
        </w:rPr>
        <w:t>122</w:t>
      </w:r>
    </w:p>
    <w:p w14:paraId="1AB44F1D" w14:textId="7337AAEC" w:rsidR="00BD1317" w:rsidRPr="00260CDA" w:rsidRDefault="00B35FE1" w:rsidP="00114374">
      <w:pPr>
        <w:numPr>
          <w:ilvl w:val="6"/>
          <w:numId w:val="49"/>
        </w:numPr>
        <w:spacing w:before="200" w:after="200"/>
        <w:rPr>
          <w:szCs w:val="24"/>
        </w:rPr>
      </w:pPr>
      <w:r w:rsidRPr="00260CDA">
        <w:rPr>
          <w:szCs w:val="24"/>
        </w:rPr>
        <w:t>Modèle</w:t>
      </w:r>
      <w:r w:rsidR="006E6101" w:rsidRPr="00260CDA">
        <w:rPr>
          <w:szCs w:val="24"/>
        </w:rPr>
        <w:t xml:space="preserve"> d’accord</w:t>
      </w:r>
      <w:r w:rsidR="00BD1317" w:rsidRPr="00260CDA">
        <w:rPr>
          <w:szCs w:val="24"/>
        </w:rPr>
        <w:t xml:space="preserve"> </w:t>
      </w:r>
      <w:r w:rsidR="006E6101" w:rsidRPr="00260CDA">
        <w:rPr>
          <w:szCs w:val="24"/>
        </w:rPr>
        <w:t xml:space="preserve">de </w:t>
      </w:r>
      <w:r w:rsidR="00BD1317" w:rsidRPr="00260CDA">
        <w:rPr>
          <w:szCs w:val="24"/>
        </w:rPr>
        <w:t>marché</w:t>
      </w:r>
      <w:r w:rsidR="001D3239" w:rsidRPr="00260CDA">
        <w:rPr>
          <w:szCs w:val="24"/>
        </w:rPr>
        <w:tab/>
      </w:r>
      <w:r w:rsidR="00871DB2" w:rsidRPr="00260CDA">
        <w:rPr>
          <w:szCs w:val="24"/>
        </w:rPr>
        <w:tab/>
      </w:r>
      <w:r w:rsidR="00017785">
        <w:rPr>
          <w:szCs w:val="24"/>
        </w:rPr>
        <w:tab/>
      </w:r>
      <w:r w:rsidR="00017785">
        <w:rPr>
          <w:szCs w:val="24"/>
        </w:rPr>
        <w:tab/>
      </w:r>
      <w:r w:rsidR="00017785">
        <w:rPr>
          <w:szCs w:val="24"/>
        </w:rPr>
        <w:tab/>
      </w:r>
      <w:r w:rsidR="00017785">
        <w:rPr>
          <w:szCs w:val="24"/>
        </w:rPr>
        <w:tab/>
        <w:t>P</w:t>
      </w:r>
      <w:r w:rsidR="001D3239" w:rsidRPr="00260CDA">
        <w:rPr>
          <w:szCs w:val="24"/>
        </w:rPr>
        <w:t>.</w:t>
      </w:r>
      <w:r w:rsidR="00017785">
        <w:rPr>
          <w:szCs w:val="24"/>
        </w:rPr>
        <w:t>124</w:t>
      </w:r>
    </w:p>
    <w:p w14:paraId="124BC828" w14:textId="71FEF2B7" w:rsidR="00B35FE1" w:rsidRDefault="00B35FE1" w:rsidP="00114374">
      <w:pPr>
        <w:numPr>
          <w:ilvl w:val="6"/>
          <w:numId w:val="49"/>
        </w:numPr>
        <w:spacing w:before="200" w:after="200"/>
        <w:rPr>
          <w:szCs w:val="24"/>
        </w:rPr>
      </w:pPr>
      <w:r w:rsidRPr="00260CDA">
        <w:rPr>
          <w:szCs w:val="24"/>
        </w:rPr>
        <w:t>Modèle de commande</w:t>
      </w:r>
      <w:r w:rsidR="00871DB2" w:rsidRPr="00260CDA">
        <w:rPr>
          <w:szCs w:val="24"/>
        </w:rPr>
        <w:t xml:space="preserve"> </w:t>
      </w:r>
      <w:r w:rsidR="00871DB2" w:rsidRPr="00260CDA">
        <w:rPr>
          <w:szCs w:val="24"/>
        </w:rPr>
        <w:tab/>
      </w:r>
      <w:r w:rsidR="00871DB2" w:rsidRPr="00260CDA">
        <w:rPr>
          <w:szCs w:val="24"/>
        </w:rPr>
        <w:tab/>
      </w:r>
      <w:r w:rsidR="00871DB2" w:rsidRPr="00260CDA">
        <w:rPr>
          <w:szCs w:val="24"/>
        </w:rPr>
        <w:tab/>
      </w:r>
      <w:r w:rsidR="00871DB2" w:rsidRPr="00260CDA">
        <w:rPr>
          <w:szCs w:val="24"/>
        </w:rPr>
        <w:tab/>
      </w:r>
      <w:r w:rsidR="00871DB2" w:rsidRPr="00260CDA">
        <w:rPr>
          <w:szCs w:val="24"/>
        </w:rPr>
        <w:tab/>
      </w:r>
      <w:r w:rsidR="00871DB2" w:rsidRPr="00260CDA">
        <w:rPr>
          <w:szCs w:val="24"/>
        </w:rPr>
        <w:tab/>
      </w:r>
      <w:r w:rsidR="00871DB2" w:rsidRPr="00260CDA">
        <w:rPr>
          <w:szCs w:val="24"/>
        </w:rPr>
        <w:tab/>
        <w:t>P</w:t>
      </w:r>
      <w:r w:rsidRPr="00260CDA">
        <w:rPr>
          <w:szCs w:val="24"/>
        </w:rPr>
        <w:t>.</w:t>
      </w:r>
      <w:r w:rsidR="00017785">
        <w:rPr>
          <w:szCs w:val="24"/>
        </w:rPr>
        <w:t>127</w:t>
      </w:r>
    </w:p>
    <w:p w14:paraId="2F27BC2C" w14:textId="30B81E87" w:rsidR="00017785" w:rsidRPr="00017785" w:rsidRDefault="00017785" w:rsidP="00017785">
      <w:pPr>
        <w:pStyle w:val="Paragraphedeliste"/>
        <w:numPr>
          <w:ilvl w:val="6"/>
          <w:numId w:val="49"/>
        </w:numPr>
        <w:spacing w:before="200" w:after="200"/>
        <w:rPr>
          <w:szCs w:val="24"/>
        </w:rPr>
      </w:pPr>
      <w:r w:rsidRPr="00017785">
        <w:rPr>
          <w:szCs w:val="24"/>
        </w:rPr>
        <w:t>Devis quantitatif et estimatif de la commande/ Commande client</w:t>
      </w:r>
      <w:r>
        <w:rPr>
          <w:szCs w:val="24"/>
        </w:rPr>
        <w:tab/>
        <w:t xml:space="preserve"> </w:t>
      </w:r>
      <w:r w:rsidRPr="00260CDA">
        <w:rPr>
          <w:szCs w:val="24"/>
        </w:rPr>
        <w:t>P.</w:t>
      </w:r>
      <w:r w:rsidR="00765966">
        <w:rPr>
          <w:szCs w:val="24"/>
        </w:rPr>
        <w:t>129</w:t>
      </w:r>
    </w:p>
    <w:p w14:paraId="3C5BDB4C" w14:textId="77777777" w:rsidR="00017785" w:rsidRDefault="00BD1317" w:rsidP="00017785">
      <w:pPr>
        <w:numPr>
          <w:ilvl w:val="6"/>
          <w:numId w:val="49"/>
        </w:numPr>
        <w:rPr>
          <w:szCs w:val="24"/>
        </w:rPr>
      </w:pPr>
      <w:r w:rsidRPr="00260CDA">
        <w:rPr>
          <w:szCs w:val="24"/>
        </w:rPr>
        <w:t xml:space="preserve">Modèle de garantie de bonne exécution </w:t>
      </w:r>
    </w:p>
    <w:p w14:paraId="004A57FD" w14:textId="4BD0E0E4" w:rsidR="00BD1317" w:rsidRPr="00260CDA" w:rsidRDefault="00BD1317" w:rsidP="00017785">
      <w:pPr>
        <w:ind w:left="600"/>
        <w:rPr>
          <w:szCs w:val="24"/>
        </w:rPr>
      </w:pPr>
      <w:r w:rsidRPr="00260CDA">
        <w:rPr>
          <w:szCs w:val="24"/>
        </w:rPr>
        <w:t xml:space="preserve">(garantie </w:t>
      </w:r>
      <w:r w:rsidR="00A6220E" w:rsidRPr="00260CDA">
        <w:rPr>
          <w:szCs w:val="24"/>
        </w:rPr>
        <w:t>d’un établissement financier</w:t>
      </w:r>
      <w:r w:rsidR="00DE4CA5" w:rsidRPr="00260CDA">
        <w:rPr>
          <w:szCs w:val="24"/>
        </w:rPr>
        <w:t>)</w:t>
      </w:r>
      <w:r w:rsidR="00871DB2" w:rsidRPr="00260CDA">
        <w:rPr>
          <w:szCs w:val="24"/>
        </w:rPr>
        <w:tab/>
      </w:r>
      <w:r w:rsidR="00017785">
        <w:rPr>
          <w:szCs w:val="24"/>
        </w:rPr>
        <w:tab/>
      </w:r>
      <w:r w:rsidR="00017785">
        <w:rPr>
          <w:szCs w:val="24"/>
        </w:rPr>
        <w:tab/>
      </w:r>
      <w:r w:rsidR="00017785">
        <w:rPr>
          <w:szCs w:val="24"/>
        </w:rPr>
        <w:tab/>
      </w:r>
      <w:r w:rsidR="00017785" w:rsidRPr="00260CDA">
        <w:rPr>
          <w:szCs w:val="24"/>
        </w:rPr>
        <w:t>P.</w:t>
      </w:r>
      <w:r w:rsidR="00765966">
        <w:rPr>
          <w:szCs w:val="24"/>
        </w:rPr>
        <w:t>130</w:t>
      </w:r>
      <w:r w:rsidR="00871DB2" w:rsidRPr="00260CDA">
        <w:rPr>
          <w:szCs w:val="24"/>
        </w:rPr>
        <w:tab/>
      </w:r>
      <w:r w:rsidR="00871DB2" w:rsidRPr="00260CDA">
        <w:rPr>
          <w:szCs w:val="24"/>
        </w:rPr>
        <w:tab/>
      </w:r>
      <w:r w:rsidR="00871DB2" w:rsidRPr="00260CDA">
        <w:rPr>
          <w:szCs w:val="24"/>
        </w:rPr>
        <w:tab/>
      </w:r>
      <w:r w:rsidR="00871DB2" w:rsidRPr="00260CDA">
        <w:rPr>
          <w:szCs w:val="24"/>
        </w:rPr>
        <w:tab/>
      </w:r>
    </w:p>
    <w:p w14:paraId="3F1E33E4" w14:textId="3D2E6C1E" w:rsidR="00BD1317" w:rsidRDefault="00BD1317" w:rsidP="00114374">
      <w:pPr>
        <w:numPr>
          <w:ilvl w:val="6"/>
          <w:numId w:val="49"/>
        </w:numPr>
        <w:spacing w:before="200" w:after="200"/>
        <w:rPr>
          <w:szCs w:val="24"/>
        </w:rPr>
      </w:pPr>
      <w:r w:rsidRPr="00260CDA">
        <w:rPr>
          <w:szCs w:val="24"/>
        </w:rPr>
        <w:t xml:space="preserve">Modèle de garantie de </w:t>
      </w:r>
      <w:r w:rsidR="00A110F1" w:rsidRPr="00260CDA">
        <w:rPr>
          <w:szCs w:val="24"/>
        </w:rPr>
        <w:t>remboursement</w:t>
      </w:r>
      <w:r w:rsidRPr="00260CDA">
        <w:rPr>
          <w:szCs w:val="24"/>
        </w:rPr>
        <w:t xml:space="preserve"> d’avance (garantie </w:t>
      </w:r>
      <w:r w:rsidR="00BD3C2C" w:rsidRPr="00260CDA">
        <w:rPr>
          <w:szCs w:val="24"/>
        </w:rPr>
        <w:t>financière</w:t>
      </w:r>
      <w:r w:rsidRPr="00260CDA">
        <w:rPr>
          <w:szCs w:val="24"/>
        </w:rPr>
        <w:t>)</w:t>
      </w:r>
      <w:r w:rsidR="00871DB2" w:rsidRPr="00260CDA">
        <w:rPr>
          <w:szCs w:val="24"/>
        </w:rPr>
        <w:t xml:space="preserve"> </w:t>
      </w:r>
      <w:r w:rsidR="00765966">
        <w:rPr>
          <w:szCs w:val="24"/>
        </w:rPr>
        <w:tab/>
      </w:r>
      <w:r w:rsidR="00871DB2" w:rsidRPr="00260CDA">
        <w:rPr>
          <w:szCs w:val="24"/>
        </w:rPr>
        <w:t>P</w:t>
      </w:r>
      <w:r w:rsidR="001D3239" w:rsidRPr="00260CDA">
        <w:rPr>
          <w:szCs w:val="24"/>
        </w:rPr>
        <w:t>.</w:t>
      </w:r>
      <w:r w:rsidR="00765966">
        <w:rPr>
          <w:szCs w:val="24"/>
        </w:rPr>
        <w:t>133</w:t>
      </w:r>
    </w:p>
    <w:p w14:paraId="4AC4942D" w14:textId="21A33A43" w:rsidR="00017785" w:rsidRPr="00260CDA" w:rsidRDefault="00017785" w:rsidP="00114374">
      <w:pPr>
        <w:numPr>
          <w:ilvl w:val="6"/>
          <w:numId w:val="49"/>
        </w:numPr>
        <w:spacing w:before="200" w:after="200"/>
        <w:rPr>
          <w:szCs w:val="24"/>
        </w:rPr>
      </w:pPr>
      <w:r>
        <w:rPr>
          <w:szCs w:val="24"/>
        </w:rPr>
        <w:t>F</w:t>
      </w:r>
      <w:r w:rsidRPr="00017785">
        <w:rPr>
          <w:szCs w:val="24"/>
        </w:rPr>
        <w:t xml:space="preserve">ormulaire de déclaration des bénéficiaires réels </w:t>
      </w:r>
      <w:r>
        <w:rPr>
          <w:szCs w:val="24"/>
        </w:rPr>
        <w:tab/>
      </w:r>
      <w:r>
        <w:rPr>
          <w:szCs w:val="24"/>
        </w:rPr>
        <w:tab/>
      </w:r>
      <w:r>
        <w:rPr>
          <w:szCs w:val="24"/>
        </w:rPr>
        <w:tab/>
      </w:r>
      <w:r>
        <w:rPr>
          <w:szCs w:val="24"/>
        </w:rPr>
        <w:tab/>
      </w:r>
      <w:r w:rsidRPr="00260CDA">
        <w:rPr>
          <w:szCs w:val="24"/>
        </w:rPr>
        <w:t>P.</w:t>
      </w:r>
      <w:r>
        <w:rPr>
          <w:szCs w:val="24"/>
        </w:rPr>
        <w:t>134</w:t>
      </w:r>
    </w:p>
    <w:p w14:paraId="04B98767" w14:textId="77777777" w:rsidR="00BD1317" w:rsidRPr="00260CDA" w:rsidRDefault="00BD1317" w:rsidP="00AF3D39">
      <w:pPr>
        <w:pStyle w:val="TM1"/>
        <w:spacing w:before="200" w:after="200"/>
        <w:rPr>
          <w:rFonts w:ascii="Times New Roman" w:hAnsi="Times New Roman"/>
          <w:szCs w:val="24"/>
        </w:rPr>
      </w:pPr>
    </w:p>
    <w:p w14:paraId="5C8C268D" w14:textId="3426EFB5" w:rsidR="00B35FE1" w:rsidRPr="00260CDA" w:rsidRDefault="00BD1317" w:rsidP="00AF3D39">
      <w:pPr>
        <w:pStyle w:val="SectionIXHeading"/>
        <w:spacing w:before="200" w:after="200"/>
        <w:rPr>
          <w:rFonts w:cs="Times New Roman"/>
          <w:sz w:val="24"/>
        </w:rPr>
      </w:pPr>
      <w:r w:rsidRPr="00260CDA">
        <w:rPr>
          <w:rFonts w:cs="Times New Roman"/>
          <w:sz w:val="24"/>
        </w:rPr>
        <w:br w:type="page"/>
      </w:r>
      <w:bookmarkStart w:id="561" w:name="_Toc156372776"/>
      <w:bookmarkStart w:id="562" w:name="_Toc348233312"/>
      <w:bookmarkStart w:id="563" w:name="_Toc156372777"/>
      <w:r w:rsidR="00B35FE1" w:rsidRPr="00260CDA">
        <w:rPr>
          <w:rFonts w:cs="Times New Roman"/>
          <w:sz w:val="24"/>
        </w:rPr>
        <w:lastRenderedPageBreak/>
        <w:t xml:space="preserve">Modèle de Lettre de </w:t>
      </w:r>
      <w:bookmarkEnd w:id="561"/>
      <w:r w:rsidR="00B35FE1" w:rsidRPr="00260CDA">
        <w:rPr>
          <w:rFonts w:cs="Times New Roman"/>
          <w:sz w:val="24"/>
        </w:rPr>
        <w:t>Notification</w:t>
      </w:r>
      <w:r w:rsidR="000315DD" w:rsidRPr="00260CDA">
        <w:rPr>
          <w:rFonts w:cs="Times New Roman"/>
          <w:sz w:val="24"/>
        </w:rPr>
        <w:t xml:space="preserve"> </w:t>
      </w:r>
      <w:bookmarkStart w:id="564" w:name="_Hlk194408904"/>
      <w:r w:rsidR="000315DD" w:rsidRPr="00260CDA">
        <w:rPr>
          <w:rFonts w:cs="Times New Roman"/>
          <w:sz w:val="24"/>
        </w:rPr>
        <w:t>(</w:t>
      </w:r>
      <w:r w:rsidR="002428E6" w:rsidRPr="00260CDA">
        <w:rPr>
          <w:rFonts w:cs="Times New Roman"/>
          <w:sz w:val="24"/>
        </w:rPr>
        <w:t>signature du marché</w:t>
      </w:r>
      <w:r w:rsidR="000315DD" w:rsidRPr="00260CDA">
        <w:rPr>
          <w:rFonts w:cs="Times New Roman"/>
          <w:sz w:val="24"/>
        </w:rPr>
        <w:t>)</w:t>
      </w:r>
    </w:p>
    <w:bookmarkEnd w:id="564"/>
    <w:p w14:paraId="07AFC88A" w14:textId="77777777" w:rsidR="00B35FE1" w:rsidRPr="00260CDA" w:rsidRDefault="00B35FE1" w:rsidP="00AF3D39">
      <w:pPr>
        <w:spacing w:before="200" w:after="200"/>
        <w:jc w:val="both"/>
        <w:rPr>
          <w:szCs w:val="24"/>
        </w:rPr>
      </w:pPr>
    </w:p>
    <w:p w14:paraId="7DAD1D63" w14:textId="71974026" w:rsidR="00B35FE1" w:rsidRPr="00260CDA" w:rsidRDefault="00B35FE1" w:rsidP="00AF3D39">
      <w:pPr>
        <w:spacing w:before="200" w:after="200"/>
        <w:jc w:val="both"/>
        <w:rPr>
          <w:i/>
          <w:szCs w:val="24"/>
        </w:rPr>
      </w:pPr>
      <w:r w:rsidRPr="00260CDA">
        <w:rPr>
          <w:i/>
          <w:szCs w:val="24"/>
        </w:rPr>
        <w:t>[</w:t>
      </w:r>
      <w:r w:rsidR="00451033" w:rsidRPr="00260CDA">
        <w:rPr>
          <w:i/>
          <w:szCs w:val="24"/>
        </w:rPr>
        <w:t>Timbre</w:t>
      </w:r>
      <w:r w:rsidRPr="00260CDA">
        <w:rPr>
          <w:i/>
          <w:szCs w:val="24"/>
        </w:rPr>
        <w:t xml:space="preserve"> </w:t>
      </w:r>
      <w:r w:rsidR="00F929E2" w:rsidRPr="00260CDA">
        <w:rPr>
          <w:i/>
          <w:szCs w:val="24"/>
        </w:rPr>
        <w:t>de l’Autorité contractante</w:t>
      </w:r>
      <w:r w:rsidRPr="00260CDA">
        <w:rPr>
          <w:i/>
          <w:szCs w:val="24"/>
        </w:rPr>
        <w:t>]</w:t>
      </w:r>
    </w:p>
    <w:p w14:paraId="754D5533" w14:textId="77777777" w:rsidR="00B35FE1" w:rsidRPr="00260CDA" w:rsidRDefault="00B35FE1" w:rsidP="00AF3D39">
      <w:pPr>
        <w:spacing w:before="200" w:after="200"/>
        <w:jc w:val="both"/>
        <w:rPr>
          <w:szCs w:val="24"/>
        </w:rPr>
      </w:pPr>
    </w:p>
    <w:p w14:paraId="32CA777F" w14:textId="77777777" w:rsidR="00B35FE1" w:rsidRPr="00260CDA" w:rsidRDefault="00B35FE1" w:rsidP="00AF3D39">
      <w:pPr>
        <w:spacing w:before="200" w:after="200"/>
        <w:ind w:left="6480"/>
        <w:jc w:val="both"/>
        <w:rPr>
          <w:szCs w:val="24"/>
        </w:rPr>
      </w:pPr>
      <w:r w:rsidRPr="00260CDA">
        <w:rPr>
          <w:szCs w:val="24"/>
        </w:rPr>
        <w:t xml:space="preserve">Date : </w:t>
      </w:r>
      <w:r w:rsidRPr="00260CDA">
        <w:rPr>
          <w:i/>
          <w:szCs w:val="24"/>
        </w:rPr>
        <w:t>[date]</w:t>
      </w:r>
    </w:p>
    <w:p w14:paraId="1C570141" w14:textId="77777777" w:rsidR="00B35FE1" w:rsidRPr="00260CDA" w:rsidRDefault="00B35FE1" w:rsidP="00AF3D39">
      <w:pPr>
        <w:spacing w:before="200" w:after="200"/>
        <w:jc w:val="both"/>
        <w:rPr>
          <w:szCs w:val="24"/>
        </w:rPr>
      </w:pPr>
    </w:p>
    <w:p w14:paraId="50D7E458" w14:textId="77777777" w:rsidR="00B35FE1" w:rsidRPr="00260CDA" w:rsidRDefault="00B35FE1" w:rsidP="00AF3D39">
      <w:pPr>
        <w:spacing w:before="200" w:after="200"/>
        <w:jc w:val="both"/>
        <w:rPr>
          <w:szCs w:val="24"/>
        </w:rPr>
      </w:pPr>
      <w:r w:rsidRPr="00260CDA">
        <w:rPr>
          <w:szCs w:val="24"/>
        </w:rPr>
        <w:t xml:space="preserve">A : </w:t>
      </w:r>
      <w:r w:rsidRPr="00260CDA">
        <w:rPr>
          <w:i/>
          <w:szCs w:val="24"/>
        </w:rPr>
        <w:t>[nom et adresse du Soumissionnaire</w:t>
      </w:r>
      <w:r w:rsidRPr="00260CDA" w:rsidDel="00E43AEC">
        <w:rPr>
          <w:i/>
          <w:szCs w:val="24"/>
        </w:rPr>
        <w:t xml:space="preserve"> </w:t>
      </w:r>
      <w:r w:rsidRPr="00260CDA">
        <w:rPr>
          <w:i/>
          <w:szCs w:val="24"/>
        </w:rPr>
        <w:t>retenu]</w:t>
      </w:r>
    </w:p>
    <w:p w14:paraId="5355F8EC" w14:textId="77777777" w:rsidR="007B7476" w:rsidRPr="00260CDA" w:rsidRDefault="007B7476" w:rsidP="00AF3D39">
      <w:pPr>
        <w:spacing w:before="200" w:after="200"/>
        <w:rPr>
          <w:szCs w:val="24"/>
        </w:rPr>
      </w:pPr>
    </w:p>
    <w:p w14:paraId="7ABA4693" w14:textId="4835CF13" w:rsidR="00451033" w:rsidRPr="00260CDA" w:rsidRDefault="00451033" w:rsidP="00AF3D39">
      <w:pPr>
        <w:spacing w:before="200" w:after="200"/>
        <w:rPr>
          <w:szCs w:val="24"/>
        </w:rPr>
      </w:pPr>
      <w:r w:rsidRPr="00260CDA">
        <w:rPr>
          <w:b/>
          <w:bCs/>
          <w:szCs w:val="24"/>
        </w:rPr>
        <w:t>Madame/Monsieur</w:t>
      </w:r>
      <w:r w:rsidRPr="00260CDA">
        <w:rPr>
          <w:szCs w:val="24"/>
        </w:rPr>
        <w:t>,</w:t>
      </w:r>
    </w:p>
    <w:p w14:paraId="67F281D7" w14:textId="3A8E7B0C" w:rsidR="00451033" w:rsidRPr="00260CDA" w:rsidRDefault="00451033" w:rsidP="00AF3D39">
      <w:pPr>
        <w:spacing w:before="200" w:after="200"/>
        <w:jc w:val="both"/>
        <w:rPr>
          <w:szCs w:val="24"/>
        </w:rPr>
      </w:pPr>
      <w:r w:rsidRPr="00260CDA">
        <w:rPr>
          <w:szCs w:val="24"/>
        </w:rPr>
        <w:t xml:space="preserve">La présente a pour but de vous notifier le projet de contrat relatif à la livraison des fournitures de </w:t>
      </w:r>
      <w:r w:rsidRPr="00260CDA">
        <w:rPr>
          <w:i/>
          <w:szCs w:val="24"/>
        </w:rPr>
        <w:t>[objet du marché]</w:t>
      </w:r>
      <w:r w:rsidRPr="00260CDA">
        <w:rPr>
          <w:szCs w:val="24"/>
        </w:rPr>
        <w:t xml:space="preserve"> pour un montant de </w:t>
      </w:r>
      <w:r w:rsidRPr="00260CDA">
        <w:rPr>
          <w:i/>
          <w:szCs w:val="24"/>
        </w:rPr>
        <w:t>[montant en lettres et en chiffres]</w:t>
      </w:r>
      <w:r w:rsidRPr="00260CDA">
        <w:rPr>
          <w:szCs w:val="24"/>
        </w:rPr>
        <w:t xml:space="preserve"> FCFA pour observations et signature</w:t>
      </w:r>
      <w:r w:rsidR="00216520">
        <w:rPr>
          <w:szCs w:val="24"/>
        </w:rPr>
        <w:t>.</w:t>
      </w:r>
    </w:p>
    <w:p w14:paraId="12C2D42E" w14:textId="07135F05" w:rsidR="00451033" w:rsidRPr="00260CDA" w:rsidRDefault="00451033" w:rsidP="00AF3D39">
      <w:pPr>
        <w:spacing w:before="200" w:after="200"/>
        <w:jc w:val="both"/>
        <w:rPr>
          <w:szCs w:val="24"/>
        </w:rPr>
      </w:pPr>
      <w:r w:rsidRPr="00260CDA">
        <w:rPr>
          <w:szCs w:val="24"/>
        </w:rPr>
        <w:t xml:space="preserve">Vous voudriez bien prendre les dispositions en vue de la signature diligente du contrat et me le retourner dans le délai de trois (03) jours calendaires suivant la réception du projet ci-joint. </w:t>
      </w:r>
    </w:p>
    <w:p w14:paraId="1A60AB08" w14:textId="77777777" w:rsidR="00451033" w:rsidRPr="00260CDA" w:rsidRDefault="00451033" w:rsidP="00AF3D39">
      <w:pPr>
        <w:spacing w:before="200" w:after="200"/>
        <w:jc w:val="both"/>
        <w:rPr>
          <w:szCs w:val="24"/>
        </w:rPr>
      </w:pPr>
      <w:r w:rsidRPr="00260CDA">
        <w:rPr>
          <w:szCs w:val="24"/>
        </w:rPr>
        <w:t>Il vous sera demandé dès l’approbation du contrat de fournir la garantie de bonne exécution, conformément au CCAG, en utilisant le formulaire de garantie de bonne exécution de la Section VII, Formulaires du marché</w:t>
      </w:r>
      <w:r w:rsidRPr="00260CDA">
        <w:rPr>
          <w:rStyle w:val="Appelnotedebasdep"/>
          <w:szCs w:val="24"/>
        </w:rPr>
        <w:footnoteReference w:id="5"/>
      </w:r>
      <w:r w:rsidRPr="00260CDA">
        <w:rPr>
          <w:szCs w:val="24"/>
        </w:rPr>
        <w:t>.</w:t>
      </w:r>
    </w:p>
    <w:p w14:paraId="288B311C" w14:textId="77777777" w:rsidR="00451033" w:rsidRPr="00260CDA" w:rsidRDefault="00451033" w:rsidP="00AF3D39">
      <w:pPr>
        <w:spacing w:before="200" w:after="200"/>
        <w:jc w:val="both"/>
        <w:rPr>
          <w:szCs w:val="24"/>
        </w:rPr>
      </w:pPr>
      <w:r w:rsidRPr="00260CDA">
        <w:rPr>
          <w:szCs w:val="24"/>
        </w:rPr>
        <w:t xml:space="preserve">Veuillez agréer, </w:t>
      </w:r>
      <w:r w:rsidRPr="00260CDA">
        <w:rPr>
          <w:b/>
          <w:bCs/>
          <w:szCs w:val="24"/>
        </w:rPr>
        <w:t>Madame/Monsieur</w:t>
      </w:r>
      <w:r w:rsidRPr="00260CDA">
        <w:rPr>
          <w:szCs w:val="24"/>
        </w:rPr>
        <w:t>, l’expression de ma considération distinguée.</w:t>
      </w:r>
    </w:p>
    <w:p w14:paraId="7EE7D9D5" w14:textId="77777777" w:rsidR="00451033" w:rsidRPr="00260CDA" w:rsidRDefault="00451033" w:rsidP="00AF3D39">
      <w:pPr>
        <w:spacing w:before="200" w:after="200"/>
        <w:jc w:val="both"/>
        <w:rPr>
          <w:szCs w:val="24"/>
        </w:rPr>
      </w:pPr>
    </w:p>
    <w:p w14:paraId="1F9CB857" w14:textId="77777777" w:rsidR="00451033" w:rsidRPr="00260CDA" w:rsidRDefault="00451033" w:rsidP="007B7476">
      <w:pPr>
        <w:spacing w:before="200" w:after="200"/>
        <w:ind w:left="4536"/>
        <w:jc w:val="both"/>
        <w:rPr>
          <w:szCs w:val="24"/>
        </w:rPr>
      </w:pPr>
      <w:r w:rsidRPr="00260CDA">
        <w:rPr>
          <w:i/>
          <w:szCs w:val="24"/>
        </w:rPr>
        <w:t>[Signature, nom et titre du Gestionnaire de crédits, habilité à signer au nom de l’Autorité contractante]</w:t>
      </w:r>
    </w:p>
    <w:p w14:paraId="5A58B41A" w14:textId="77777777" w:rsidR="00451033" w:rsidRPr="00260CDA" w:rsidRDefault="00451033" w:rsidP="00AF3D39">
      <w:pPr>
        <w:spacing w:before="200" w:after="200"/>
        <w:rPr>
          <w:szCs w:val="24"/>
        </w:rPr>
      </w:pPr>
    </w:p>
    <w:p w14:paraId="180222C3" w14:textId="77777777" w:rsidR="00451033" w:rsidRPr="00260CDA" w:rsidRDefault="00451033" w:rsidP="00AF3D39">
      <w:pPr>
        <w:spacing w:before="200" w:after="200"/>
        <w:rPr>
          <w:b/>
          <w:szCs w:val="24"/>
        </w:rPr>
      </w:pPr>
      <w:r w:rsidRPr="00260CDA">
        <w:rPr>
          <w:szCs w:val="24"/>
        </w:rPr>
        <w:br w:type="page"/>
      </w:r>
    </w:p>
    <w:bookmarkEnd w:id="562"/>
    <w:bookmarkEnd w:id="563"/>
    <w:p w14:paraId="5F5331B8" w14:textId="4743444F" w:rsidR="00636695" w:rsidRDefault="00636695" w:rsidP="00AF3D39">
      <w:pPr>
        <w:pStyle w:val="SectionIXHeading"/>
        <w:spacing w:before="200" w:after="200"/>
        <w:rPr>
          <w:rFonts w:cs="Times New Roman"/>
          <w:smallCaps/>
          <w:sz w:val="28"/>
          <w:szCs w:val="28"/>
        </w:rPr>
      </w:pPr>
      <w:r w:rsidRPr="00260CDA">
        <w:rPr>
          <w:rFonts w:cs="Times New Roman"/>
          <w:smallCaps/>
          <w:sz w:val="28"/>
          <w:szCs w:val="28"/>
        </w:rPr>
        <w:lastRenderedPageBreak/>
        <w:t>Modèle de Lettre de Notification (marché approuvé</w:t>
      </w:r>
      <w:r w:rsidR="00017785">
        <w:rPr>
          <w:rFonts w:cs="Times New Roman"/>
          <w:smallCaps/>
          <w:sz w:val="28"/>
          <w:szCs w:val="28"/>
        </w:rPr>
        <w:t>)</w:t>
      </w:r>
    </w:p>
    <w:p w14:paraId="45AD8B2A" w14:textId="77777777" w:rsidR="00FE1063" w:rsidRPr="00260CDA" w:rsidRDefault="00FE1063" w:rsidP="00AF3D39">
      <w:pPr>
        <w:pStyle w:val="SectionIXHeading"/>
        <w:spacing w:before="200" w:after="200"/>
        <w:rPr>
          <w:rFonts w:cs="Times New Roman"/>
        </w:rPr>
      </w:pPr>
    </w:p>
    <w:tbl>
      <w:tblPr>
        <w:tblStyle w:val="Grilledutableau"/>
        <w:tblW w:w="88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
        <w:gridCol w:w="426"/>
        <w:gridCol w:w="3778"/>
      </w:tblGrid>
      <w:tr w:rsidR="00D43514" w:rsidRPr="00260CDA" w14:paraId="27F44DAC" w14:textId="77777777" w:rsidTr="00D43514">
        <w:trPr>
          <w:trHeight w:val="963"/>
          <w:jc w:val="center"/>
        </w:trPr>
        <w:tc>
          <w:tcPr>
            <w:tcW w:w="4253" w:type="dxa"/>
            <w:hideMark/>
          </w:tcPr>
          <w:p w14:paraId="4B14AFD7" w14:textId="268F4E2A" w:rsidR="00D43514" w:rsidRPr="00260CDA" w:rsidRDefault="00D43514" w:rsidP="00B9127B">
            <w:pPr>
              <w:spacing w:before="200" w:after="200"/>
              <w:contextualSpacing/>
              <w:jc w:val="center"/>
              <w:rPr>
                <w:rFonts w:eastAsia="Arial Unicode MS"/>
                <w:b/>
                <w:szCs w:val="24"/>
                <w:lang w:val="en-US" w:eastAsia="en-US"/>
              </w:rPr>
            </w:pPr>
            <w:r w:rsidRPr="00260CDA">
              <w:rPr>
                <w:rFonts w:eastAsia="Arial Unicode MS"/>
                <w:b/>
                <w:szCs w:val="24"/>
                <w:lang w:eastAsia="en-US"/>
              </w:rPr>
              <w:t>TIMBRE DE L’AUTORITE CONTRACTANTE</w:t>
            </w:r>
          </w:p>
        </w:tc>
        <w:tc>
          <w:tcPr>
            <w:tcW w:w="425" w:type="dxa"/>
          </w:tcPr>
          <w:p w14:paraId="73D39F4A" w14:textId="77777777" w:rsidR="00D43514" w:rsidRPr="00260CDA" w:rsidRDefault="00D43514" w:rsidP="00B9127B">
            <w:pPr>
              <w:tabs>
                <w:tab w:val="left" w:pos="6690"/>
              </w:tabs>
              <w:spacing w:before="200" w:after="200"/>
              <w:contextualSpacing/>
              <w:rPr>
                <w:rFonts w:eastAsia="Arial Unicode MS"/>
                <w:b/>
                <w:szCs w:val="24"/>
                <w:lang w:val="en-US" w:eastAsia="en-US"/>
              </w:rPr>
            </w:pPr>
          </w:p>
        </w:tc>
        <w:tc>
          <w:tcPr>
            <w:tcW w:w="4204" w:type="dxa"/>
            <w:gridSpan w:val="2"/>
          </w:tcPr>
          <w:p w14:paraId="70357A5D" w14:textId="77777777" w:rsidR="00D43514" w:rsidRPr="00260CDA" w:rsidRDefault="00D43514" w:rsidP="00D43514">
            <w:pPr>
              <w:tabs>
                <w:tab w:val="left" w:pos="6690"/>
              </w:tabs>
              <w:spacing w:before="200" w:after="200"/>
              <w:contextualSpacing/>
              <w:jc w:val="center"/>
              <w:rPr>
                <w:rFonts w:eastAsia="Arial Unicode MS"/>
                <w:b/>
                <w:szCs w:val="24"/>
                <w:lang w:eastAsia="en-US"/>
              </w:rPr>
            </w:pPr>
            <w:r w:rsidRPr="00260CDA">
              <w:rPr>
                <w:rFonts w:eastAsia="Arial Unicode MS"/>
                <w:b/>
                <w:szCs w:val="24"/>
                <w:lang w:eastAsia="en-US"/>
              </w:rPr>
              <w:t>BURKINA FASO</w:t>
            </w:r>
          </w:p>
          <w:p w14:paraId="0B611C3C" w14:textId="4EA42DE8" w:rsidR="00D43514" w:rsidRPr="00260CDA" w:rsidRDefault="00D43514" w:rsidP="00D43514">
            <w:pPr>
              <w:tabs>
                <w:tab w:val="left" w:pos="6690"/>
              </w:tabs>
              <w:spacing w:before="200" w:after="200"/>
              <w:contextualSpacing/>
              <w:jc w:val="center"/>
              <w:rPr>
                <w:rFonts w:eastAsia="Arial Unicode MS"/>
                <w:szCs w:val="24"/>
                <w:lang w:eastAsia="en-US"/>
              </w:rPr>
            </w:pPr>
            <w:r w:rsidRPr="00B51B39">
              <w:rPr>
                <w:rFonts w:ascii="Monotype Corsiva" w:eastAsia="Arial Unicode MS" w:hAnsi="Monotype Corsiva"/>
                <w:sz w:val="28"/>
                <w:szCs w:val="28"/>
                <w:lang w:eastAsia="en-US"/>
              </w:rPr>
              <w:t xml:space="preserve">La Patrie ou la Mort, </w:t>
            </w:r>
            <w:r>
              <w:rPr>
                <w:rFonts w:ascii="Monotype Corsiva" w:eastAsia="Arial Unicode MS" w:hAnsi="Monotype Corsiva"/>
                <w:sz w:val="28"/>
                <w:szCs w:val="28"/>
                <w:lang w:eastAsia="en-US"/>
              </w:rPr>
              <w:t>N</w:t>
            </w:r>
            <w:r w:rsidRPr="00B51B39">
              <w:rPr>
                <w:rFonts w:ascii="Monotype Corsiva" w:eastAsia="Arial Unicode MS" w:hAnsi="Monotype Corsiva"/>
                <w:sz w:val="28"/>
                <w:szCs w:val="28"/>
                <w:lang w:eastAsia="en-US"/>
              </w:rPr>
              <w:t>ous Vaincrons</w:t>
            </w:r>
          </w:p>
          <w:p w14:paraId="36F9CB2D" w14:textId="7DB21ACC" w:rsidR="00D43514" w:rsidRPr="00260CDA" w:rsidRDefault="00D43514" w:rsidP="00B9127B">
            <w:pPr>
              <w:tabs>
                <w:tab w:val="left" w:pos="6690"/>
              </w:tabs>
              <w:spacing w:before="200" w:after="200"/>
              <w:contextualSpacing/>
              <w:jc w:val="center"/>
              <w:rPr>
                <w:rFonts w:eastAsia="Arial Unicode MS"/>
                <w:b/>
                <w:szCs w:val="24"/>
                <w:lang w:eastAsia="en-US"/>
              </w:rPr>
            </w:pPr>
          </w:p>
        </w:tc>
      </w:tr>
      <w:tr w:rsidR="00B9127B" w:rsidRPr="00260CDA" w14:paraId="49C040B0" w14:textId="77777777" w:rsidTr="00D43514">
        <w:trPr>
          <w:trHeight w:val="551"/>
          <w:jc w:val="center"/>
        </w:trPr>
        <w:tc>
          <w:tcPr>
            <w:tcW w:w="4253" w:type="dxa"/>
          </w:tcPr>
          <w:p w14:paraId="7756F451" w14:textId="77777777" w:rsidR="00B9127B" w:rsidRPr="00260CDA" w:rsidRDefault="00B9127B" w:rsidP="00B9127B">
            <w:pPr>
              <w:spacing w:before="200" w:after="200"/>
              <w:contextualSpacing/>
              <w:jc w:val="center"/>
              <w:rPr>
                <w:rFonts w:eastAsia="Arial Unicode MS"/>
                <w:b/>
                <w:szCs w:val="24"/>
                <w:lang w:eastAsia="en-US"/>
              </w:rPr>
            </w:pPr>
          </w:p>
        </w:tc>
        <w:tc>
          <w:tcPr>
            <w:tcW w:w="425" w:type="dxa"/>
          </w:tcPr>
          <w:p w14:paraId="52F0C4BE" w14:textId="77777777" w:rsidR="00B9127B" w:rsidRPr="00260CDA" w:rsidRDefault="00B9127B" w:rsidP="00B9127B">
            <w:pPr>
              <w:tabs>
                <w:tab w:val="left" w:pos="6690"/>
              </w:tabs>
              <w:spacing w:before="200" w:after="200"/>
              <w:contextualSpacing/>
              <w:rPr>
                <w:rFonts w:eastAsia="Arial Unicode MS"/>
                <w:b/>
                <w:szCs w:val="24"/>
                <w:lang w:val="en-US" w:eastAsia="en-US"/>
              </w:rPr>
            </w:pPr>
          </w:p>
        </w:tc>
        <w:tc>
          <w:tcPr>
            <w:tcW w:w="426" w:type="dxa"/>
          </w:tcPr>
          <w:p w14:paraId="5DE7B4AB" w14:textId="1892CDE0" w:rsidR="00B9127B" w:rsidRPr="00260CDA" w:rsidRDefault="00B9127B" w:rsidP="00B9127B">
            <w:pPr>
              <w:tabs>
                <w:tab w:val="left" w:pos="6690"/>
              </w:tabs>
              <w:spacing w:before="200" w:after="200"/>
              <w:contextualSpacing/>
              <w:rPr>
                <w:rFonts w:eastAsia="Arial Unicode MS"/>
                <w:b/>
                <w:szCs w:val="24"/>
                <w:lang w:val="en-US" w:eastAsia="en-US"/>
              </w:rPr>
            </w:pPr>
          </w:p>
        </w:tc>
        <w:tc>
          <w:tcPr>
            <w:tcW w:w="3778" w:type="dxa"/>
          </w:tcPr>
          <w:p w14:paraId="1D0AFE08" w14:textId="44B4853C" w:rsidR="00B9127B" w:rsidRPr="00260CDA" w:rsidRDefault="00B9127B" w:rsidP="00B9127B">
            <w:pPr>
              <w:tabs>
                <w:tab w:val="left" w:pos="6690"/>
              </w:tabs>
              <w:spacing w:before="200" w:after="200"/>
              <w:ind w:left="177"/>
              <w:contextualSpacing/>
              <w:rPr>
                <w:rFonts w:eastAsia="Arial Unicode MS"/>
                <w:b/>
                <w:szCs w:val="24"/>
                <w:lang w:eastAsia="en-US"/>
              </w:rPr>
            </w:pPr>
            <w:r w:rsidRPr="00260CDA">
              <w:rPr>
                <w:rFonts w:eastAsia="Arial Unicode MS"/>
                <w:b/>
                <w:i/>
                <w:iCs/>
                <w:szCs w:val="24"/>
                <w:lang w:eastAsia="en-US"/>
              </w:rPr>
              <w:t>(</w:t>
            </w:r>
            <w:r w:rsidRPr="00260CDA">
              <w:rPr>
                <w:rFonts w:eastAsia="Arial Unicode MS"/>
                <w:bCs/>
                <w:i/>
                <w:iCs/>
                <w:szCs w:val="24"/>
                <w:lang w:eastAsia="en-US"/>
              </w:rPr>
              <w:t>Lieu……),</w:t>
            </w:r>
            <w:r w:rsidRPr="00260CDA">
              <w:rPr>
                <w:rFonts w:eastAsia="Arial Unicode MS"/>
                <w:b/>
                <w:szCs w:val="24"/>
                <w:lang w:eastAsia="en-US"/>
              </w:rPr>
              <w:t xml:space="preserve"> le ……</w:t>
            </w:r>
            <w:r w:rsidRPr="00260CDA">
              <w:rPr>
                <w:rFonts w:eastAsia="Arial Unicode MS"/>
                <w:b/>
                <w:i/>
                <w:iCs/>
                <w:szCs w:val="24"/>
                <w:lang w:eastAsia="en-US"/>
              </w:rPr>
              <w:t>(</w:t>
            </w:r>
            <w:r w:rsidRPr="00260CDA">
              <w:rPr>
                <w:rFonts w:eastAsia="Arial Unicode MS"/>
                <w:bCs/>
                <w:i/>
                <w:iCs/>
                <w:szCs w:val="24"/>
                <w:lang w:eastAsia="en-US"/>
              </w:rPr>
              <w:t>date)</w:t>
            </w:r>
          </w:p>
        </w:tc>
      </w:tr>
      <w:tr w:rsidR="00B9127B" w:rsidRPr="00260CDA" w14:paraId="71084AA2" w14:textId="77777777" w:rsidTr="00D43514">
        <w:trPr>
          <w:trHeight w:val="1834"/>
          <w:jc w:val="center"/>
        </w:trPr>
        <w:tc>
          <w:tcPr>
            <w:tcW w:w="4253" w:type="dxa"/>
          </w:tcPr>
          <w:p w14:paraId="62548E88" w14:textId="77777777" w:rsidR="00B9127B" w:rsidRPr="00260CDA" w:rsidRDefault="00B9127B" w:rsidP="00B9127B">
            <w:pPr>
              <w:pStyle w:val="Sansinterligne"/>
              <w:spacing w:before="200" w:after="200"/>
              <w:contextualSpacing/>
              <w:jc w:val="center"/>
              <w:rPr>
                <w:rFonts w:eastAsia="Arial Unicode MS"/>
                <w:b/>
                <w:lang w:eastAsia="en-US"/>
              </w:rPr>
            </w:pPr>
          </w:p>
          <w:p w14:paraId="60ECE972" w14:textId="77777777" w:rsidR="00B9127B" w:rsidRPr="00260CDA" w:rsidRDefault="00B9127B" w:rsidP="00B9127B">
            <w:pPr>
              <w:pStyle w:val="Sansinterligne"/>
              <w:spacing w:before="200" w:after="200"/>
              <w:contextualSpacing/>
              <w:jc w:val="center"/>
              <w:rPr>
                <w:rFonts w:eastAsia="Arial Unicode MS"/>
                <w:b/>
                <w:lang w:eastAsia="en-US"/>
              </w:rPr>
            </w:pPr>
          </w:p>
          <w:p w14:paraId="7BC4A5C8" w14:textId="77777777" w:rsidR="00B9127B" w:rsidRPr="00260CDA" w:rsidRDefault="00B9127B" w:rsidP="00B9127B">
            <w:pPr>
              <w:pStyle w:val="Sansinterligne"/>
              <w:spacing w:before="200" w:after="200"/>
              <w:contextualSpacing/>
              <w:jc w:val="center"/>
              <w:rPr>
                <w:rFonts w:eastAsia="Arial Unicode MS"/>
                <w:b/>
                <w:lang w:eastAsia="en-US"/>
              </w:rPr>
            </w:pPr>
          </w:p>
          <w:p w14:paraId="249537AA" w14:textId="09311A4B" w:rsidR="00B9127B" w:rsidRPr="00260CDA" w:rsidRDefault="00B9127B" w:rsidP="00B9127B">
            <w:pPr>
              <w:spacing w:before="200" w:after="200"/>
              <w:contextualSpacing/>
              <w:rPr>
                <w:szCs w:val="24"/>
                <w:lang w:eastAsia="en-US"/>
              </w:rPr>
            </w:pPr>
          </w:p>
        </w:tc>
        <w:tc>
          <w:tcPr>
            <w:tcW w:w="425" w:type="dxa"/>
          </w:tcPr>
          <w:p w14:paraId="39F79CFB" w14:textId="77777777" w:rsidR="00B9127B" w:rsidRPr="00260CDA" w:rsidRDefault="00B9127B" w:rsidP="00B9127B">
            <w:pPr>
              <w:pStyle w:val="Sansinterligne"/>
              <w:tabs>
                <w:tab w:val="left" w:pos="6690"/>
              </w:tabs>
              <w:spacing w:before="200" w:after="200"/>
              <w:contextualSpacing/>
              <w:rPr>
                <w:rFonts w:eastAsia="Arial Unicode MS"/>
                <w:b/>
                <w:lang w:eastAsia="en-US"/>
              </w:rPr>
            </w:pPr>
          </w:p>
        </w:tc>
        <w:tc>
          <w:tcPr>
            <w:tcW w:w="4204" w:type="dxa"/>
            <w:gridSpan w:val="2"/>
          </w:tcPr>
          <w:p w14:paraId="682CFB84" w14:textId="750884E2" w:rsidR="00B9127B" w:rsidRPr="00260CDA" w:rsidRDefault="00B9127B" w:rsidP="00B9127B">
            <w:pPr>
              <w:pStyle w:val="Sansinterligne"/>
              <w:spacing w:before="200" w:after="200"/>
              <w:contextualSpacing/>
              <w:jc w:val="center"/>
              <w:rPr>
                <w:rStyle w:val="lev"/>
                <w:rFonts w:eastAsiaTheme="majorEastAsia"/>
              </w:rPr>
            </w:pPr>
            <w:r w:rsidRPr="00260CDA">
              <w:rPr>
                <w:rStyle w:val="lev"/>
                <w:rFonts w:eastAsiaTheme="majorEastAsia"/>
                <w:lang w:eastAsia="en-US"/>
              </w:rPr>
              <w:t>Le/la……</w:t>
            </w:r>
            <w:r w:rsidRPr="00260CDA">
              <w:rPr>
                <w:rStyle w:val="lev"/>
                <w:rFonts w:eastAsiaTheme="majorEastAsia"/>
                <w:i/>
                <w:iCs/>
                <w:lang w:eastAsia="en-US"/>
              </w:rPr>
              <w:t>(Fonction/qualité)</w:t>
            </w:r>
          </w:p>
          <w:p w14:paraId="5632F412" w14:textId="77777777" w:rsidR="00B9127B" w:rsidRPr="00260CDA" w:rsidRDefault="00B9127B" w:rsidP="00B9127B">
            <w:pPr>
              <w:pStyle w:val="Sansinterligne"/>
              <w:tabs>
                <w:tab w:val="left" w:pos="6690"/>
              </w:tabs>
              <w:spacing w:before="200" w:after="200"/>
              <w:contextualSpacing/>
              <w:jc w:val="center"/>
              <w:rPr>
                <w:rFonts w:eastAsia="Arial Unicode MS"/>
                <w:b/>
                <w:lang w:eastAsia="en-US"/>
              </w:rPr>
            </w:pPr>
          </w:p>
          <w:p w14:paraId="21CD8760" w14:textId="3E3D715E" w:rsidR="00B9127B" w:rsidRPr="00260CDA" w:rsidRDefault="00B9127B" w:rsidP="00B9127B">
            <w:pPr>
              <w:pStyle w:val="Sansinterligne"/>
              <w:tabs>
                <w:tab w:val="left" w:pos="6690"/>
              </w:tabs>
              <w:spacing w:before="200" w:after="200"/>
              <w:contextualSpacing/>
              <w:jc w:val="center"/>
              <w:rPr>
                <w:rFonts w:eastAsia="Arial Unicode MS"/>
                <w:b/>
                <w:lang w:eastAsia="en-US"/>
              </w:rPr>
            </w:pPr>
            <w:r w:rsidRPr="00260CDA">
              <w:rPr>
                <w:rFonts w:eastAsia="Arial Unicode MS"/>
                <w:b/>
                <w:lang w:eastAsia="en-US"/>
              </w:rPr>
              <w:t>A</w:t>
            </w:r>
          </w:p>
          <w:p w14:paraId="568A89C8" w14:textId="77777777" w:rsidR="006C59BF" w:rsidRPr="00260CDA" w:rsidRDefault="006C59BF" w:rsidP="00B9127B">
            <w:pPr>
              <w:pStyle w:val="Sansinterligne"/>
              <w:tabs>
                <w:tab w:val="left" w:pos="6690"/>
              </w:tabs>
              <w:spacing w:before="200" w:after="200"/>
              <w:contextualSpacing/>
              <w:jc w:val="center"/>
              <w:rPr>
                <w:lang w:eastAsia="en-US"/>
              </w:rPr>
            </w:pPr>
          </w:p>
          <w:p w14:paraId="64CF2060" w14:textId="40BA0CA2" w:rsidR="00B9127B" w:rsidRPr="00260CDA" w:rsidRDefault="00B9127B" w:rsidP="00B9127B">
            <w:pPr>
              <w:pStyle w:val="Sansinterligne"/>
              <w:spacing w:before="200" w:after="200"/>
              <w:contextualSpacing/>
              <w:jc w:val="center"/>
              <w:rPr>
                <w:lang w:eastAsia="en-US"/>
              </w:rPr>
            </w:pPr>
            <w:r w:rsidRPr="00260CDA">
              <w:rPr>
                <w:rStyle w:val="lev"/>
                <w:rFonts w:eastAsiaTheme="majorEastAsia"/>
              </w:rPr>
              <w:t>Madame/Monsieur …………….</w:t>
            </w:r>
            <w:r w:rsidRPr="00260CDA">
              <w:rPr>
                <w:rStyle w:val="lev"/>
                <w:rFonts w:eastAsiaTheme="majorEastAsia"/>
                <w:lang w:eastAsia="en-US"/>
              </w:rPr>
              <w:t>……………………</w:t>
            </w:r>
          </w:p>
          <w:p w14:paraId="475DB57D" w14:textId="4560BBB2" w:rsidR="00B9127B" w:rsidRPr="00260CDA" w:rsidRDefault="00B9127B" w:rsidP="00B9127B">
            <w:pPr>
              <w:pStyle w:val="Sansinterligne"/>
              <w:spacing w:before="200" w:after="200"/>
              <w:contextualSpacing/>
              <w:jc w:val="center"/>
              <w:rPr>
                <w:lang w:eastAsia="en-US"/>
              </w:rPr>
            </w:pPr>
            <w:r w:rsidRPr="00260CDA">
              <w:rPr>
                <w:lang w:eastAsia="en-US"/>
              </w:rPr>
              <w:t>A</w:t>
            </w:r>
            <w:r w:rsidRPr="00260CDA">
              <w:t>dresse complète</w:t>
            </w:r>
            <w:r w:rsidRPr="00260CDA">
              <w:rPr>
                <w:rStyle w:val="lev"/>
                <w:rFonts w:eastAsiaTheme="majorEastAsia"/>
                <w:lang w:eastAsia="en-US"/>
              </w:rPr>
              <w:t xml:space="preserve">  …………………</w:t>
            </w:r>
          </w:p>
        </w:tc>
      </w:tr>
      <w:tr w:rsidR="00B9127B" w:rsidRPr="00260CDA" w14:paraId="40E376E5" w14:textId="77777777" w:rsidTr="00D43514">
        <w:trPr>
          <w:trHeight w:val="1269"/>
          <w:jc w:val="center"/>
        </w:trPr>
        <w:tc>
          <w:tcPr>
            <w:tcW w:w="4253" w:type="dxa"/>
          </w:tcPr>
          <w:p w14:paraId="3BCA56BC" w14:textId="295C157C" w:rsidR="00B9127B" w:rsidRPr="00260CDA" w:rsidRDefault="00B9127B" w:rsidP="00B9127B">
            <w:pPr>
              <w:spacing w:before="200" w:after="200"/>
              <w:ind w:left="877" w:hanging="877"/>
              <w:contextualSpacing/>
              <w:rPr>
                <w:sz w:val="23"/>
                <w:szCs w:val="23"/>
                <w:lang w:eastAsia="en-US"/>
              </w:rPr>
            </w:pPr>
            <w:r w:rsidRPr="00260CDA">
              <w:rPr>
                <w:b/>
                <w:sz w:val="23"/>
                <w:szCs w:val="23"/>
                <w:lang w:eastAsia="en-US"/>
              </w:rPr>
              <w:t xml:space="preserve">Objet : </w:t>
            </w:r>
            <w:r w:rsidRPr="00260CDA">
              <w:rPr>
                <w:bCs/>
                <w:sz w:val="23"/>
                <w:szCs w:val="23"/>
                <w:lang w:eastAsia="en-US"/>
              </w:rPr>
              <w:t>n</w:t>
            </w:r>
            <w:r w:rsidRPr="00260CDA">
              <w:rPr>
                <w:sz w:val="23"/>
                <w:szCs w:val="23"/>
                <w:lang w:eastAsia="en-US"/>
              </w:rPr>
              <w:t>otification du marché approuvé.</w:t>
            </w:r>
          </w:p>
          <w:p w14:paraId="2EE9CB6A" w14:textId="77777777" w:rsidR="00B9127B" w:rsidRPr="00260CDA" w:rsidRDefault="00B9127B" w:rsidP="00B9127B">
            <w:pPr>
              <w:spacing w:before="200" w:after="200"/>
              <w:ind w:left="877" w:hanging="877"/>
              <w:contextualSpacing/>
              <w:rPr>
                <w:sz w:val="23"/>
                <w:szCs w:val="23"/>
                <w:lang w:eastAsia="en-US"/>
              </w:rPr>
            </w:pPr>
          </w:p>
          <w:p w14:paraId="2F799564" w14:textId="77777777" w:rsidR="00B9127B" w:rsidRPr="00260CDA" w:rsidRDefault="00B9127B" w:rsidP="00B9127B">
            <w:pPr>
              <w:spacing w:before="200" w:after="200"/>
              <w:contextualSpacing/>
              <w:rPr>
                <w:sz w:val="23"/>
                <w:szCs w:val="23"/>
                <w:lang w:eastAsia="en-US"/>
              </w:rPr>
            </w:pPr>
            <w:r w:rsidRPr="00260CDA">
              <w:rPr>
                <w:b/>
                <w:sz w:val="23"/>
                <w:szCs w:val="23"/>
                <w:lang w:eastAsia="en-US"/>
              </w:rPr>
              <w:t>P.J :</w:t>
            </w:r>
            <w:r w:rsidRPr="00260CDA">
              <w:rPr>
                <w:sz w:val="23"/>
                <w:szCs w:val="23"/>
                <w:lang w:eastAsia="en-US"/>
              </w:rPr>
              <w:t xml:space="preserve"> Marché n°………………………..</w:t>
            </w:r>
          </w:p>
          <w:p w14:paraId="2D900C27" w14:textId="2A9F23B3" w:rsidR="00B9127B" w:rsidRPr="00260CDA" w:rsidRDefault="00B9127B" w:rsidP="00B9127B">
            <w:pPr>
              <w:spacing w:before="200" w:after="200"/>
              <w:ind w:left="451"/>
              <w:contextualSpacing/>
              <w:rPr>
                <w:szCs w:val="24"/>
                <w:lang w:eastAsia="en-US"/>
              </w:rPr>
            </w:pPr>
            <w:r w:rsidRPr="00260CDA">
              <w:rPr>
                <w:sz w:val="23"/>
                <w:szCs w:val="23"/>
                <w:lang w:eastAsia="en-US"/>
              </w:rPr>
              <w:t>du ……….  en quatre (04) exemplaires</w:t>
            </w:r>
          </w:p>
        </w:tc>
        <w:tc>
          <w:tcPr>
            <w:tcW w:w="425" w:type="dxa"/>
          </w:tcPr>
          <w:p w14:paraId="0A2F0A0A" w14:textId="77777777" w:rsidR="00B9127B" w:rsidRPr="00260CDA" w:rsidRDefault="00B9127B" w:rsidP="00B9127B">
            <w:pPr>
              <w:pStyle w:val="Sansinterligne"/>
              <w:tabs>
                <w:tab w:val="left" w:pos="6690"/>
              </w:tabs>
              <w:spacing w:before="200" w:after="200"/>
              <w:contextualSpacing/>
              <w:rPr>
                <w:rFonts w:eastAsia="Arial Unicode MS"/>
                <w:b/>
                <w:lang w:eastAsia="en-US"/>
              </w:rPr>
            </w:pPr>
          </w:p>
        </w:tc>
        <w:tc>
          <w:tcPr>
            <w:tcW w:w="426" w:type="dxa"/>
          </w:tcPr>
          <w:p w14:paraId="49A0DB41" w14:textId="77777777" w:rsidR="00B9127B" w:rsidRPr="00260CDA" w:rsidRDefault="00B9127B" w:rsidP="00B9127B">
            <w:pPr>
              <w:pStyle w:val="Sansinterligne"/>
              <w:tabs>
                <w:tab w:val="left" w:pos="6690"/>
              </w:tabs>
              <w:spacing w:before="200" w:after="200"/>
              <w:contextualSpacing/>
              <w:rPr>
                <w:rFonts w:eastAsia="Arial Unicode MS"/>
                <w:b/>
                <w:lang w:eastAsia="en-US"/>
              </w:rPr>
            </w:pPr>
          </w:p>
        </w:tc>
        <w:tc>
          <w:tcPr>
            <w:tcW w:w="3778" w:type="dxa"/>
          </w:tcPr>
          <w:p w14:paraId="3B081A3D" w14:textId="77777777" w:rsidR="00B9127B" w:rsidRPr="00260CDA" w:rsidRDefault="00B9127B" w:rsidP="00B9127B">
            <w:pPr>
              <w:pStyle w:val="Sansinterligne"/>
              <w:spacing w:before="200" w:after="200"/>
              <w:contextualSpacing/>
              <w:jc w:val="center"/>
              <w:rPr>
                <w:rStyle w:val="lev"/>
                <w:rFonts w:eastAsiaTheme="majorEastAsia"/>
                <w:lang w:eastAsia="en-US"/>
              </w:rPr>
            </w:pPr>
          </w:p>
        </w:tc>
      </w:tr>
    </w:tbl>
    <w:p w14:paraId="00E63B0A" w14:textId="054D0EB0" w:rsidR="00451033" w:rsidRPr="00260CDA" w:rsidRDefault="00451033" w:rsidP="00FF2FA3">
      <w:pPr>
        <w:spacing w:before="160" w:after="160"/>
        <w:rPr>
          <w:sz w:val="23"/>
          <w:szCs w:val="23"/>
        </w:rPr>
      </w:pPr>
      <w:r w:rsidRPr="00260CDA">
        <w:rPr>
          <w:rStyle w:val="lev"/>
          <w:rFonts w:eastAsiaTheme="majorEastAsia"/>
          <w:sz w:val="23"/>
          <w:szCs w:val="23"/>
        </w:rPr>
        <w:t xml:space="preserve">Madame la /Monsieur le </w:t>
      </w:r>
      <w:r w:rsidR="00D43514">
        <w:rPr>
          <w:rStyle w:val="lev"/>
          <w:rFonts w:eastAsiaTheme="majorEastAsia"/>
          <w:sz w:val="23"/>
          <w:szCs w:val="23"/>
        </w:rPr>
        <w:t>________________</w:t>
      </w:r>
      <w:r w:rsidRPr="00260CDA">
        <w:rPr>
          <w:rStyle w:val="lev"/>
          <w:rFonts w:eastAsiaTheme="majorEastAsia"/>
          <w:sz w:val="23"/>
          <w:szCs w:val="23"/>
        </w:rPr>
        <w:t>.,</w:t>
      </w:r>
    </w:p>
    <w:p w14:paraId="3B617D67" w14:textId="48F41DE1" w:rsidR="00451033" w:rsidRPr="00260CDA" w:rsidRDefault="00451033" w:rsidP="00FF2FA3">
      <w:pPr>
        <w:spacing w:before="160" w:after="160"/>
        <w:jc w:val="both"/>
        <w:rPr>
          <w:sz w:val="23"/>
          <w:szCs w:val="23"/>
        </w:rPr>
      </w:pPr>
      <w:r w:rsidRPr="00260CDA">
        <w:rPr>
          <w:sz w:val="23"/>
          <w:szCs w:val="23"/>
        </w:rPr>
        <w:t xml:space="preserve">Votre entreprise est titulaire du marché </w:t>
      </w:r>
      <w:r w:rsidR="0041659E">
        <w:rPr>
          <w:sz w:val="23"/>
          <w:szCs w:val="23"/>
        </w:rPr>
        <w:t>N</w:t>
      </w:r>
      <w:r w:rsidRPr="00260CDA">
        <w:rPr>
          <w:sz w:val="23"/>
          <w:szCs w:val="23"/>
        </w:rPr>
        <w:t>°</w:t>
      </w:r>
      <w:r w:rsidR="0041659E">
        <w:rPr>
          <w:sz w:val="23"/>
          <w:szCs w:val="23"/>
        </w:rPr>
        <w:t>______</w:t>
      </w:r>
      <w:r w:rsidRPr="00260CDA">
        <w:rPr>
          <w:i/>
          <w:sz w:val="23"/>
          <w:szCs w:val="23"/>
        </w:rPr>
        <w:t>[numéro du marché]</w:t>
      </w:r>
      <w:r w:rsidRPr="00260CDA">
        <w:rPr>
          <w:sz w:val="23"/>
          <w:szCs w:val="23"/>
        </w:rPr>
        <w:t xml:space="preserve"> du </w:t>
      </w:r>
      <w:r w:rsidRPr="00260CDA">
        <w:rPr>
          <w:i/>
          <w:sz w:val="23"/>
          <w:szCs w:val="23"/>
        </w:rPr>
        <w:t>[date d’approbation du marché]</w:t>
      </w:r>
      <w:r w:rsidRPr="00260CDA">
        <w:rPr>
          <w:sz w:val="23"/>
          <w:szCs w:val="23"/>
        </w:rPr>
        <w:t xml:space="preserve"> relatif </w:t>
      </w:r>
      <w:r w:rsidRPr="00260CDA">
        <w:rPr>
          <w:i/>
          <w:sz w:val="23"/>
          <w:szCs w:val="23"/>
        </w:rPr>
        <w:t>[objet du marché]</w:t>
      </w:r>
      <w:r w:rsidRPr="00260CDA">
        <w:rPr>
          <w:sz w:val="23"/>
          <w:szCs w:val="23"/>
        </w:rPr>
        <w:t xml:space="preserve">. Le montant du marché est de </w:t>
      </w:r>
      <w:r w:rsidRPr="00260CDA">
        <w:rPr>
          <w:i/>
          <w:sz w:val="23"/>
          <w:szCs w:val="23"/>
        </w:rPr>
        <w:t>[montant du marché]</w:t>
      </w:r>
      <w:r w:rsidRPr="00260CDA">
        <w:rPr>
          <w:sz w:val="23"/>
          <w:szCs w:val="23"/>
        </w:rPr>
        <w:t xml:space="preserve"> pour un délai d’exécution de</w:t>
      </w:r>
      <w:r w:rsidR="0041659E">
        <w:rPr>
          <w:sz w:val="23"/>
          <w:szCs w:val="23"/>
        </w:rPr>
        <w:t>_________</w:t>
      </w:r>
      <w:r w:rsidRPr="00260CDA">
        <w:rPr>
          <w:sz w:val="23"/>
          <w:szCs w:val="23"/>
        </w:rPr>
        <w:t xml:space="preserve"> </w:t>
      </w:r>
      <w:r w:rsidRPr="00260CDA">
        <w:rPr>
          <w:i/>
          <w:sz w:val="23"/>
          <w:szCs w:val="23"/>
        </w:rPr>
        <w:t>[délai d’exécution]</w:t>
      </w:r>
      <w:r w:rsidRPr="00260CDA">
        <w:rPr>
          <w:sz w:val="23"/>
          <w:szCs w:val="23"/>
        </w:rPr>
        <w:t xml:space="preserve"> jours. </w:t>
      </w:r>
    </w:p>
    <w:p w14:paraId="002610DD" w14:textId="404CCBA5" w:rsidR="00451033" w:rsidRPr="00260CDA" w:rsidRDefault="00451033" w:rsidP="00FF2FA3">
      <w:pPr>
        <w:spacing w:before="160" w:after="160"/>
        <w:ind w:right="-142"/>
        <w:jc w:val="both"/>
        <w:rPr>
          <w:sz w:val="23"/>
          <w:szCs w:val="23"/>
        </w:rPr>
      </w:pPr>
      <w:r w:rsidRPr="00260CDA">
        <w:rPr>
          <w:sz w:val="23"/>
          <w:szCs w:val="23"/>
        </w:rPr>
        <w:t>Par la présente, j’ai l’honneur de vous notifier le marché approuvé et de vous inviter à bien vouloir procéder aux formalités d’enregistrement dans un délai de trente (30) jours.</w:t>
      </w:r>
    </w:p>
    <w:p w14:paraId="4F6193AC" w14:textId="77777777" w:rsidR="00451033" w:rsidRPr="00260CDA" w:rsidRDefault="00451033" w:rsidP="00FF2FA3">
      <w:pPr>
        <w:spacing w:before="160" w:after="160"/>
        <w:jc w:val="both"/>
        <w:rPr>
          <w:sz w:val="23"/>
          <w:szCs w:val="23"/>
        </w:rPr>
      </w:pPr>
      <w:r w:rsidRPr="00260CDA">
        <w:rPr>
          <w:sz w:val="23"/>
          <w:szCs w:val="23"/>
        </w:rPr>
        <w:t xml:space="preserve">Par ailleurs, je vous invite à prendre les dispositions en vue de constituer la garantie de bonne exécution équivalant à </w:t>
      </w:r>
      <w:r w:rsidRPr="00260CDA">
        <w:rPr>
          <w:i/>
          <w:sz w:val="23"/>
          <w:szCs w:val="23"/>
        </w:rPr>
        <w:t>[taux de la garantie de bonne exécution]</w:t>
      </w:r>
      <w:r w:rsidRPr="00260CDA">
        <w:rPr>
          <w:sz w:val="23"/>
          <w:szCs w:val="23"/>
        </w:rPr>
        <w:t xml:space="preserve"> (%) du montant (HTVA ou TTC) du marché dans un délai de quatorze (14) jours calendaires suivant réception du présent marché approuvé. Le défaut de production de la garantie de bonne exécution sera un motif suffisant de résiliation du contrat comme le prévoit le cahier des clauses administratives générales.</w:t>
      </w:r>
    </w:p>
    <w:p w14:paraId="6D6B1FD3" w14:textId="77777777" w:rsidR="00451033" w:rsidRPr="00260CDA" w:rsidRDefault="00451033" w:rsidP="00FF2FA3">
      <w:pPr>
        <w:spacing w:before="160" w:after="160"/>
        <w:jc w:val="both"/>
        <w:rPr>
          <w:sz w:val="23"/>
          <w:szCs w:val="23"/>
        </w:rPr>
      </w:pPr>
      <w:r w:rsidRPr="00260CDA">
        <w:rPr>
          <w:sz w:val="23"/>
          <w:szCs w:val="23"/>
        </w:rPr>
        <w:t>Je vous rappelle que l’établissement de l’ordre de service sera conditionné par la remise de la garantie susmentionnée</w:t>
      </w:r>
      <w:r w:rsidRPr="00260CDA">
        <w:rPr>
          <w:rStyle w:val="Appelnotedebasdep"/>
          <w:sz w:val="23"/>
          <w:szCs w:val="23"/>
        </w:rPr>
        <w:footnoteReference w:id="6"/>
      </w:r>
      <w:r w:rsidRPr="00260CDA">
        <w:rPr>
          <w:sz w:val="23"/>
          <w:szCs w:val="23"/>
        </w:rPr>
        <w:t xml:space="preserve"> au gestionnaire de crédits.</w:t>
      </w:r>
    </w:p>
    <w:p w14:paraId="41B0D0EC" w14:textId="0026FD54" w:rsidR="00451033" w:rsidRPr="00260CDA" w:rsidRDefault="00451033" w:rsidP="00FF2FA3">
      <w:pPr>
        <w:tabs>
          <w:tab w:val="right" w:pos="9638"/>
        </w:tabs>
        <w:spacing w:before="160" w:after="160"/>
        <w:jc w:val="both"/>
        <w:rPr>
          <w:sz w:val="23"/>
          <w:szCs w:val="23"/>
        </w:rPr>
      </w:pPr>
      <w:r w:rsidRPr="00260CDA">
        <w:rPr>
          <w:sz w:val="23"/>
          <w:szCs w:val="23"/>
        </w:rPr>
        <w:t xml:space="preserve">Veuillez recevoir, </w:t>
      </w:r>
      <w:r w:rsidRPr="00260CDA">
        <w:rPr>
          <w:b/>
          <w:bCs/>
          <w:sz w:val="23"/>
          <w:szCs w:val="23"/>
        </w:rPr>
        <w:t>Madame la/Monsieur le</w:t>
      </w:r>
      <w:r w:rsidRPr="00260CDA">
        <w:rPr>
          <w:sz w:val="23"/>
          <w:szCs w:val="23"/>
        </w:rPr>
        <w:t xml:space="preserve"> </w:t>
      </w:r>
      <w:r w:rsidR="00D43514">
        <w:rPr>
          <w:sz w:val="23"/>
          <w:szCs w:val="23"/>
        </w:rPr>
        <w:t>__________</w:t>
      </w:r>
      <w:r w:rsidRPr="00260CDA">
        <w:rPr>
          <w:i/>
          <w:sz w:val="23"/>
          <w:szCs w:val="23"/>
        </w:rPr>
        <w:t>[fonction du destinataire]</w:t>
      </w:r>
      <w:r w:rsidRPr="00260CDA">
        <w:rPr>
          <w:sz w:val="23"/>
          <w:szCs w:val="23"/>
        </w:rPr>
        <w:t>, mes salutations distinguées.</w:t>
      </w:r>
    </w:p>
    <w:p w14:paraId="0F9756FD" w14:textId="77777777" w:rsidR="0041659E" w:rsidRDefault="0041659E" w:rsidP="00AF5C2E">
      <w:pPr>
        <w:spacing w:before="200" w:after="200"/>
        <w:contextualSpacing/>
        <w:jc w:val="right"/>
        <w:rPr>
          <w:bCs/>
          <w:i/>
          <w:iCs/>
          <w:szCs w:val="24"/>
          <w:u w:val="single"/>
          <w:lang w:eastAsia="en-US"/>
        </w:rPr>
      </w:pPr>
    </w:p>
    <w:p w14:paraId="216AFEA8" w14:textId="77777777" w:rsidR="0041659E" w:rsidRDefault="0041659E" w:rsidP="00AF5C2E">
      <w:pPr>
        <w:spacing w:before="200" w:after="200"/>
        <w:contextualSpacing/>
        <w:jc w:val="right"/>
        <w:rPr>
          <w:bCs/>
          <w:i/>
          <w:iCs/>
          <w:szCs w:val="24"/>
          <w:u w:val="single"/>
          <w:lang w:eastAsia="en-US"/>
        </w:rPr>
      </w:pPr>
    </w:p>
    <w:p w14:paraId="18B53356" w14:textId="3BF0D6BE" w:rsidR="006C59BF" w:rsidRPr="00260CDA" w:rsidRDefault="006C59BF" w:rsidP="00AF5C2E">
      <w:pPr>
        <w:spacing w:before="200" w:after="200"/>
        <w:contextualSpacing/>
        <w:jc w:val="right"/>
        <w:rPr>
          <w:bCs/>
          <w:i/>
          <w:iCs/>
          <w:szCs w:val="24"/>
          <w:u w:val="single"/>
          <w:lang w:eastAsia="en-US"/>
        </w:rPr>
      </w:pPr>
      <w:r w:rsidRPr="00260CDA">
        <w:rPr>
          <w:bCs/>
          <w:i/>
          <w:iCs/>
          <w:szCs w:val="24"/>
          <w:u w:val="single"/>
          <w:lang w:eastAsia="en-US"/>
        </w:rPr>
        <w:t>Nom et Prénom (s) du signataire</w:t>
      </w:r>
    </w:p>
    <w:p w14:paraId="78819A93" w14:textId="64F351FD" w:rsidR="006C59BF" w:rsidRPr="00260CDA" w:rsidRDefault="006C59BF" w:rsidP="0041659E">
      <w:pPr>
        <w:spacing w:before="200" w:after="200"/>
        <w:ind w:left="5954"/>
        <w:contextualSpacing/>
        <w:jc w:val="both"/>
        <w:rPr>
          <w:bCs/>
          <w:i/>
          <w:iCs/>
          <w:szCs w:val="24"/>
          <w:u w:val="single"/>
          <w:lang w:eastAsia="en-US"/>
        </w:rPr>
      </w:pPr>
      <w:r w:rsidRPr="00260CDA">
        <w:rPr>
          <w:bCs/>
          <w:i/>
          <w:iCs/>
          <w:szCs w:val="24"/>
          <w:u w:val="single"/>
          <w:lang w:eastAsia="en-US"/>
        </w:rPr>
        <w:t>Signature</w:t>
      </w:r>
    </w:p>
    <w:p w14:paraId="1A1A1E6C" w14:textId="77777777" w:rsidR="00227EDF" w:rsidRPr="00260CDA" w:rsidRDefault="00227EDF" w:rsidP="00AF5C2E">
      <w:pPr>
        <w:tabs>
          <w:tab w:val="center" w:pos="4819"/>
        </w:tabs>
        <w:contextualSpacing/>
        <w:rPr>
          <w:sz w:val="22"/>
          <w:szCs w:val="22"/>
        </w:rPr>
      </w:pPr>
      <w:r w:rsidRPr="00260CDA">
        <w:rPr>
          <w:b/>
          <w:sz w:val="22"/>
          <w:szCs w:val="22"/>
          <w:u w:val="single"/>
        </w:rPr>
        <w:t>Ampliation</w:t>
      </w:r>
      <w:r w:rsidRPr="00260CDA">
        <w:rPr>
          <w:sz w:val="22"/>
          <w:szCs w:val="22"/>
        </w:rPr>
        <w:t> :</w:t>
      </w:r>
    </w:p>
    <w:p w14:paraId="69058AE8" w14:textId="267DB634" w:rsidR="006C59BF" w:rsidRPr="00260CDA" w:rsidRDefault="00227EDF" w:rsidP="00114374">
      <w:pPr>
        <w:pStyle w:val="Paragraphedeliste"/>
        <w:numPr>
          <w:ilvl w:val="0"/>
          <w:numId w:val="110"/>
        </w:numPr>
        <w:tabs>
          <w:tab w:val="center" w:pos="4819"/>
        </w:tabs>
        <w:rPr>
          <w:b/>
          <w:szCs w:val="24"/>
        </w:rPr>
      </w:pPr>
      <w:r w:rsidRPr="00260CDA">
        <w:rPr>
          <w:i/>
          <w:sz w:val="23"/>
          <w:szCs w:val="23"/>
        </w:rPr>
        <w:t>DMP pour information</w:t>
      </w:r>
      <w:r w:rsidR="006C59BF" w:rsidRPr="00260CDA">
        <w:br w:type="page"/>
      </w:r>
    </w:p>
    <w:p w14:paraId="03CA232C" w14:textId="03587346" w:rsidR="00B35FE1" w:rsidRPr="00260CDA" w:rsidRDefault="00DD7EDB" w:rsidP="00AF3D39">
      <w:pPr>
        <w:pStyle w:val="SectionIXHeading"/>
        <w:spacing w:before="200" w:after="200"/>
        <w:rPr>
          <w:rFonts w:cs="Times New Roman"/>
          <w:smallCaps/>
          <w:sz w:val="28"/>
          <w:szCs w:val="28"/>
        </w:rPr>
      </w:pPr>
      <w:r w:rsidRPr="00260CDA">
        <w:rPr>
          <w:rFonts w:cs="Times New Roman"/>
          <w:smallCaps/>
          <w:sz w:val="28"/>
          <w:szCs w:val="28"/>
        </w:rPr>
        <w:lastRenderedPageBreak/>
        <w:t>Modèle d’accord de marché</w:t>
      </w:r>
      <w:r w:rsidRPr="00260CDA" w:rsidDel="00DD7EDB">
        <w:rPr>
          <w:rFonts w:cs="Times New Roman"/>
          <w:smallCaps/>
          <w:sz w:val="28"/>
          <w:szCs w:val="28"/>
        </w:rPr>
        <w:t xml:space="preserve"> </w:t>
      </w:r>
    </w:p>
    <w:tbl>
      <w:tblPr>
        <w:tblpPr w:leftFromText="141" w:rightFromText="141" w:vertAnchor="page" w:horzAnchor="margin" w:tblpXSpec="center" w:tblpY="3778"/>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gridCol w:w="5304"/>
      </w:tblGrid>
      <w:tr w:rsidR="00B266E7" w:rsidRPr="00260CDA" w14:paraId="44DA7A26" w14:textId="77777777" w:rsidTr="006C59BF">
        <w:tc>
          <w:tcPr>
            <w:tcW w:w="4869" w:type="dxa"/>
          </w:tcPr>
          <w:p w14:paraId="02AB8D40" w14:textId="2EC80A51" w:rsidR="004E6CBC" w:rsidRPr="00260CDA" w:rsidRDefault="004E6CBC" w:rsidP="004E6CBC">
            <w:pPr>
              <w:spacing w:before="200" w:after="200"/>
              <w:contextualSpacing/>
              <w:jc w:val="center"/>
              <w:rPr>
                <w:b/>
                <w:szCs w:val="24"/>
              </w:rPr>
            </w:pPr>
            <w:r w:rsidRPr="00260CDA">
              <w:rPr>
                <w:rFonts w:eastAsia="Arial Unicode MS"/>
                <w:b/>
                <w:szCs w:val="24"/>
                <w:lang w:eastAsia="en-US"/>
              </w:rPr>
              <w:t xml:space="preserve">TIMBRE DE </w:t>
            </w:r>
            <w:r>
              <w:rPr>
                <w:b/>
                <w:bCs/>
                <w:szCs w:val="24"/>
              </w:rPr>
              <w:t>L’AUTORITE CONTRACTANTE</w:t>
            </w:r>
          </w:p>
          <w:p w14:paraId="7CB40BAC" w14:textId="7072E441" w:rsidR="00EF56E8" w:rsidRPr="00260CDA" w:rsidRDefault="00EF56E8" w:rsidP="00AF3D39">
            <w:pPr>
              <w:spacing w:before="200" w:after="200"/>
              <w:jc w:val="center"/>
              <w:rPr>
                <w:i/>
                <w:noProof/>
                <w:w w:val="0"/>
                <w:szCs w:val="24"/>
                <w:u w:val="single"/>
                <w:lang w:val="fr-CA"/>
              </w:rPr>
            </w:pPr>
          </w:p>
        </w:tc>
        <w:tc>
          <w:tcPr>
            <w:tcW w:w="5304" w:type="dxa"/>
          </w:tcPr>
          <w:p w14:paraId="68A74E76" w14:textId="77777777" w:rsidR="004E6CBC" w:rsidRPr="00260CDA" w:rsidRDefault="004E6CBC" w:rsidP="004E6CBC">
            <w:pPr>
              <w:tabs>
                <w:tab w:val="left" w:pos="6690"/>
              </w:tabs>
              <w:spacing w:before="200" w:after="200"/>
              <w:contextualSpacing/>
              <w:jc w:val="center"/>
              <w:rPr>
                <w:rFonts w:eastAsia="Arial Unicode MS"/>
                <w:b/>
                <w:szCs w:val="24"/>
                <w:lang w:eastAsia="en-US"/>
              </w:rPr>
            </w:pPr>
            <w:r w:rsidRPr="00260CDA">
              <w:rPr>
                <w:rFonts w:eastAsia="Arial Unicode MS"/>
                <w:b/>
                <w:szCs w:val="24"/>
                <w:lang w:eastAsia="en-US"/>
              </w:rPr>
              <w:t>BURKINA FASO</w:t>
            </w:r>
          </w:p>
          <w:p w14:paraId="2230CAA2" w14:textId="7579EBBE" w:rsidR="00EF56E8" w:rsidRPr="00260CDA" w:rsidRDefault="004E6CBC" w:rsidP="004E6CBC">
            <w:pPr>
              <w:spacing w:before="200" w:after="200"/>
              <w:jc w:val="center"/>
              <w:rPr>
                <w:b/>
                <w:szCs w:val="24"/>
              </w:rPr>
            </w:pPr>
            <w:r w:rsidRPr="00B51B39">
              <w:rPr>
                <w:rFonts w:ascii="Monotype Corsiva" w:eastAsia="Arial Unicode MS" w:hAnsi="Monotype Corsiva"/>
                <w:sz w:val="28"/>
                <w:szCs w:val="28"/>
                <w:lang w:eastAsia="en-US"/>
              </w:rPr>
              <w:t xml:space="preserve">La Patrie ou la Mort, </w:t>
            </w:r>
            <w:r>
              <w:rPr>
                <w:rFonts w:ascii="Monotype Corsiva" w:eastAsia="Arial Unicode MS" w:hAnsi="Monotype Corsiva"/>
                <w:sz w:val="28"/>
                <w:szCs w:val="28"/>
                <w:lang w:eastAsia="en-US"/>
              </w:rPr>
              <w:t>N</w:t>
            </w:r>
            <w:r w:rsidRPr="00B51B39">
              <w:rPr>
                <w:rFonts w:ascii="Monotype Corsiva" w:eastAsia="Arial Unicode MS" w:hAnsi="Monotype Corsiva"/>
                <w:sz w:val="28"/>
                <w:szCs w:val="28"/>
                <w:lang w:eastAsia="en-US"/>
              </w:rPr>
              <w:t>ous Vaincrons</w:t>
            </w:r>
          </w:p>
        </w:tc>
      </w:tr>
      <w:tr w:rsidR="00B266E7" w:rsidRPr="00260CDA" w14:paraId="707359F0" w14:textId="77777777" w:rsidTr="006C59BF">
        <w:tc>
          <w:tcPr>
            <w:tcW w:w="4869" w:type="dxa"/>
          </w:tcPr>
          <w:p w14:paraId="0C8CE0B8" w14:textId="77777777" w:rsidR="00EF56E8" w:rsidRPr="00260CDA" w:rsidRDefault="00EF56E8" w:rsidP="00AF3D39">
            <w:pPr>
              <w:spacing w:before="200" w:after="200"/>
              <w:jc w:val="both"/>
              <w:rPr>
                <w:noProof/>
                <w:w w:val="0"/>
                <w:szCs w:val="24"/>
                <w:u w:val="single"/>
                <w:lang w:val="fr-CA"/>
              </w:rPr>
            </w:pPr>
          </w:p>
        </w:tc>
        <w:tc>
          <w:tcPr>
            <w:tcW w:w="5304" w:type="dxa"/>
          </w:tcPr>
          <w:p w14:paraId="1395AF50" w14:textId="77777777" w:rsidR="00EF56E8" w:rsidRPr="00260CDA" w:rsidRDefault="00EF56E8" w:rsidP="00AF3D39">
            <w:pPr>
              <w:spacing w:before="200" w:after="200"/>
              <w:jc w:val="both"/>
              <w:rPr>
                <w:noProof/>
                <w:w w:val="0"/>
                <w:szCs w:val="24"/>
                <w:lang w:val="fr-CA"/>
              </w:rPr>
            </w:pPr>
          </w:p>
        </w:tc>
      </w:tr>
      <w:tr w:rsidR="00B266E7" w:rsidRPr="00260CDA" w14:paraId="1213E9CC" w14:textId="77777777" w:rsidTr="006C59BF">
        <w:tc>
          <w:tcPr>
            <w:tcW w:w="4869" w:type="dxa"/>
          </w:tcPr>
          <w:p w14:paraId="144E5024" w14:textId="77777777" w:rsidR="00EF56E8" w:rsidRPr="00260CDA" w:rsidRDefault="00EF56E8" w:rsidP="00AF3D39">
            <w:pPr>
              <w:spacing w:before="200" w:after="200"/>
              <w:jc w:val="both"/>
              <w:rPr>
                <w:noProof/>
                <w:w w:val="0"/>
                <w:szCs w:val="24"/>
                <w:lang w:val="fr-CA"/>
              </w:rPr>
            </w:pPr>
          </w:p>
        </w:tc>
        <w:tc>
          <w:tcPr>
            <w:tcW w:w="5304" w:type="dxa"/>
          </w:tcPr>
          <w:p w14:paraId="1B65239C" w14:textId="6CD63125" w:rsidR="00EF56E8" w:rsidRPr="00260CDA" w:rsidRDefault="00EF56E8" w:rsidP="00AF3D39">
            <w:pPr>
              <w:spacing w:before="200" w:after="200"/>
              <w:jc w:val="both"/>
              <w:rPr>
                <w:noProof/>
                <w:w w:val="0"/>
                <w:szCs w:val="24"/>
                <w:lang w:val="fr-CA"/>
              </w:rPr>
            </w:pPr>
            <w:r w:rsidRPr="00260CDA">
              <w:rPr>
                <w:noProof/>
                <w:w w:val="0"/>
                <w:szCs w:val="24"/>
                <w:lang w:val="fr-CA"/>
              </w:rPr>
              <w:t>MARCHÉ N</w:t>
            </w:r>
            <w:r w:rsidR="00930D96" w:rsidRPr="00260CDA">
              <w:rPr>
                <w:noProof/>
                <w:w w:val="0"/>
                <w:szCs w:val="24"/>
                <w:lang w:val="fr-CA"/>
              </w:rPr>
              <w:t>°</w:t>
            </w:r>
            <w:r w:rsidRPr="00260CDA">
              <w:rPr>
                <w:noProof/>
                <w:w w:val="0"/>
                <w:szCs w:val="24"/>
                <w:lang w:val="fr-CA"/>
              </w:rPr>
              <w:t>_______________</w:t>
            </w:r>
          </w:p>
        </w:tc>
      </w:tr>
      <w:tr w:rsidR="00B266E7" w:rsidRPr="00260CDA" w14:paraId="24840647" w14:textId="77777777" w:rsidTr="006C59BF">
        <w:tc>
          <w:tcPr>
            <w:tcW w:w="4869" w:type="dxa"/>
          </w:tcPr>
          <w:p w14:paraId="20FCED96" w14:textId="77777777" w:rsidR="00EF56E8" w:rsidRPr="00260CDA" w:rsidRDefault="00EF56E8" w:rsidP="00AF3D39">
            <w:pPr>
              <w:spacing w:before="200" w:after="200"/>
              <w:jc w:val="both"/>
              <w:rPr>
                <w:noProof/>
                <w:w w:val="0"/>
                <w:szCs w:val="24"/>
                <w:lang w:val="fr-CA"/>
              </w:rPr>
            </w:pPr>
          </w:p>
        </w:tc>
        <w:tc>
          <w:tcPr>
            <w:tcW w:w="5304" w:type="dxa"/>
          </w:tcPr>
          <w:p w14:paraId="223348FE" w14:textId="77777777" w:rsidR="00EF56E8" w:rsidRPr="00260CDA" w:rsidRDefault="00EF56E8" w:rsidP="00AF3D39">
            <w:pPr>
              <w:spacing w:before="200" w:after="200"/>
              <w:jc w:val="both"/>
              <w:rPr>
                <w:noProof/>
                <w:w w:val="0"/>
                <w:szCs w:val="24"/>
                <w:lang w:val="fr-CA"/>
              </w:rPr>
            </w:pPr>
            <w:r w:rsidRPr="00260CDA">
              <w:rPr>
                <w:noProof/>
                <w:w w:val="0"/>
                <w:szCs w:val="24"/>
                <w:lang w:val="fr-CA"/>
              </w:rPr>
              <w:t>SUR APPEL D'OFFRES DU __________</w:t>
            </w:r>
          </w:p>
        </w:tc>
      </w:tr>
      <w:tr w:rsidR="00B266E7" w:rsidRPr="00260CDA" w14:paraId="7BB5BE33" w14:textId="77777777" w:rsidTr="006C59BF">
        <w:tc>
          <w:tcPr>
            <w:tcW w:w="4869" w:type="dxa"/>
          </w:tcPr>
          <w:p w14:paraId="77F188A3" w14:textId="77777777" w:rsidR="00EF56E8" w:rsidRPr="00260CDA" w:rsidRDefault="00EF56E8" w:rsidP="00AF3D39">
            <w:pPr>
              <w:spacing w:before="200" w:after="200"/>
              <w:jc w:val="both"/>
              <w:rPr>
                <w:noProof/>
                <w:w w:val="0"/>
                <w:szCs w:val="24"/>
                <w:lang w:val="fr-CA"/>
              </w:rPr>
            </w:pPr>
          </w:p>
        </w:tc>
        <w:tc>
          <w:tcPr>
            <w:tcW w:w="5304" w:type="dxa"/>
          </w:tcPr>
          <w:p w14:paraId="0813D3EC" w14:textId="77777777" w:rsidR="00EF56E8" w:rsidRPr="00260CDA" w:rsidRDefault="00EF56E8" w:rsidP="00AF3D39">
            <w:pPr>
              <w:spacing w:before="200" w:after="200"/>
              <w:jc w:val="both"/>
              <w:rPr>
                <w:noProof/>
                <w:w w:val="0"/>
                <w:szCs w:val="24"/>
                <w:lang w:val="fr-CA"/>
              </w:rPr>
            </w:pPr>
            <w:r w:rsidRPr="00260CDA">
              <w:rPr>
                <w:noProof/>
                <w:w w:val="0"/>
                <w:szCs w:val="24"/>
                <w:lang w:val="fr-CA"/>
              </w:rPr>
              <w:t>APPROUVE LE _________________</w:t>
            </w:r>
          </w:p>
        </w:tc>
      </w:tr>
      <w:tr w:rsidR="00B266E7" w:rsidRPr="00260CDA" w14:paraId="1CFF14E1" w14:textId="77777777" w:rsidTr="006C59BF">
        <w:tc>
          <w:tcPr>
            <w:tcW w:w="4869" w:type="dxa"/>
          </w:tcPr>
          <w:p w14:paraId="064EB6F2" w14:textId="77777777" w:rsidR="00EF56E8" w:rsidRPr="00260CDA" w:rsidRDefault="00EF56E8" w:rsidP="00AF3D39">
            <w:pPr>
              <w:spacing w:before="200" w:after="200"/>
              <w:jc w:val="both"/>
              <w:rPr>
                <w:noProof/>
                <w:w w:val="0"/>
                <w:szCs w:val="24"/>
                <w:lang w:val="fr-CA"/>
              </w:rPr>
            </w:pPr>
          </w:p>
        </w:tc>
        <w:tc>
          <w:tcPr>
            <w:tcW w:w="5304" w:type="dxa"/>
          </w:tcPr>
          <w:p w14:paraId="14CD2487" w14:textId="61FAC597" w:rsidR="00EF56E8" w:rsidRPr="00260CDA" w:rsidRDefault="00EF56E8" w:rsidP="00AF3D39">
            <w:pPr>
              <w:spacing w:before="200" w:after="200"/>
              <w:jc w:val="both"/>
              <w:rPr>
                <w:noProof/>
                <w:w w:val="0"/>
                <w:szCs w:val="24"/>
                <w:lang w:val="fr-CA"/>
              </w:rPr>
            </w:pPr>
            <w:r w:rsidRPr="00260CDA">
              <w:rPr>
                <w:noProof/>
                <w:w w:val="0"/>
                <w:szCs w:val="24"/>
                <w:lang w:val="fr-CA"/>
              </w:rPr>
              <w:t xml:space="preserve">NOTIFIE LE _________par O.S. </w:t>
            </w:r>
            <w:r w:rsidR="0041659E">
              <w:rPr>
                <w:noProof/>
                <w:w w:val="0"/>
                <w:szCs w:val="24"/>
                <w:lang w:val="fr-CA"/>
              </w:rPr>
              <w:t>N</w:t>
            </w:r>
            <w:r w:rsidR="00930D96" w:rsidRPr="00260CDA">
              <w:rPr>
                <w:noProof/>
                <w:w w:val="0"/>
                <w:szCs w:val="24"/>
                <w:lang w:val="fr-CA"/>
              </w:rPr>
              <w:t>°</w:t>
            </w:r>
            <w:r w:rsidRPr="00260CDA">
              <w:rPr>
                <w:noProof/>
                <w:w w:val="0"/>
                <w:szCs w:val="24"/>
                <w:lang w:val="fr-CA"/>
              </w:rPr>
              <w:t>_____</w:t>
            </w:r>
          </w:p>
        </w:tc>
      </w:tr>
      <w:tr w:rsidR="00B266E7" w:rsidRPr="00260CDA" w14:paraId="18C7F1E1" w14:textId="77777777" w:rsidTr="006C59BF">
        <w:tc>
          <w:tcPr>
            <w:tcW w:w="4869" w:type="dxa"/>
          </w:tcPr>
          <w:p w14:paraId="00D0BA4F" w14:textId="77777777" w:rsidR="00EF56E8" w:rsidRPr="00260CDA" w:rsidRDefault="00EF56E8" w:rsidP="00AF3D39">
            <w:pPr>
              <w:spacing w:before="200" w:after="200"/>
              <w:jc w:val="both"/>
              <w:rPr>
                <w:noProof/>
                <w:w w:val="0"/>
                <w:szCs w:val="24"/>
                <w:lang w:val="fr-CA"/>
              </w:rPr>
            </w:pPr>
          </w:p>
        </w:tc>
        <w:tc>
          <w:tcPr>
            <w:tcW w:w="5304" w:type="dxa"/>
          </w:tcPr>
          <w:p w14:paraId="62880F83" w14:textId="77777777" w:rsidR="00EF56E8" w:rsidRPr="00260CDA" w:rsidRDefault="00EF56E8" w:rsidP="00AF3D39">
            <w:pPr>
              <w:tabs>
                <w:tab w:val="left" w:pos="2811"/>
              </w:tabs>
              <w:spacing w:before="200" w:after="200"/>
              <w:jc w:val="both"/>
              <w:rPr>
                <w:noProof/>
                <w:w w:val="0"/>
                <w:szCs w:val="24"/>
                <w:u w:val="single"/>
                <w:lang w:val="fr-CA"/>
              </w:rPr>
            </w:pPr>
            <w:r w:rsidRPr="00260CDA">
              <w:rPr>
                <w:noProof/>
                <w:w w:val="0"/>
                <w:szCs w:val="24"/>
                <w:u w:val="single"/>
                <w:lang w:val="fr-CA"/>
              </w:rPr>
              <w:tab/>
            </w:r>
            <w:r w:rsidRPr="00260CDA">
              <w:rPr>
                <w:noProof/>
                <w:w w:val="0"/>
                <w:szCs w:val="24"/>
                <w:u w:val="single"/>
                <w:lang w:val="fr-CA"/>
              </w:rPr>
              <w:tab/>
            </w:r>
          </w:p>
        </w:tc>
      </w:tr>
    </w:tbl>
    <w:p w14:paraId="49970926" w14:textId="0EDDFCEE" w:rsidR="00EF56E8" w:rsidRPr="00260CDA" w:rsidRDefault="00EF56E8" w:rsidP="00AF3D39">
      <w:pPr>
        <w:spacing w:before="200" w:after="200"/>
        <w:jc w:val="both"/>
        <w:rPr>
          <w:b/>
          <w:bCs/>
          <w:noProof/>
          <w:w w:val="0"/>
          <w:szCs w:val="24"/>
          <w:u w:val="single"/>
          <w:lang w:val="fr-CA"/>
        </w:rPr>
      </w:pPr>
      <w:bookmarkStart w:id="565" w:name="_DV_M687"/>
      <w:bookmarkEnd w:id="565"/>
    </w:p>
    <w:p w14:paraId="30D08659" w14:textId="77777777" w:rsidR="00EF56E8" w:rsidRPr="00260CDA" w:rsidRDefault="00EF56E8" w:rsidP="00AF3D39">
      <w:pPr>
        <w:spacing w:before="200" w:after="200"/>
        <w:jc w:val="both"/>
        <w:rPr>
          <w:b/>
          <w:bCs/>
          <w:noProof/>
          <w:w w:val="0"/>
          <w:szCs w:val="24"/>
          <w:u w:val="single"/>
          <w:lang w:val="fr-CA"/>
        </w:rPr>
      </w:pPr>
      <w:r w:rsidRPr="00260CDA">
        <w:rPr>
          <w:b/>
          <w:bCs/>
          <w:noProof/>
          <w:w w:val="0"/>
          <w:szCs w:val="24"/>
          <w:u w:val="single"/>
          <w:lang w:val="fr-CA"/>
        </w:rPr>
        <w:t>OBJET :</w:t>
      </w:r>
    </w:p>
    <w:p w14:paraId="4ABEDA80" w14:textId="77777777" w:rsidR="00EF56E8" w:rsidRPr="00260CDA" w:rsidRDefault="00C55467" w:rsidP="00AF3D39">
      <w:pPr>
        <w:spacing w:before="200" w:after="200"/>
        <w:jc w:val="both"/>
        <w:rPr>
          <w:b/>
          <w:bCs/>
          <w:noProof/>
          <w:w w:val="0"/>
          <w:szCs w:val="24"/>
          <w:u w:val="single"/>
          <w:lang w:val="fr-CA"/>
        </w:rPr>
      </w:pPr>
      <w:bookmarkStart w:id="566" w:name="_DV_M688"/>
      <w:bookmarkEnd w:id="566"/>
      <w:r w:rsidRPr="00260CDA">
        <w:rPr>
          <w:b/>
          <w:bCs/>
          <w:noProof/>
          <w:w w:val="0"/>
          <w:szCs w:val="24"/>
          <w:u w:val="single"/>
          <w:lang w:val="fr-CA"/>
        </w:rPr>
        <w:t>TITULAIRE</w:t>
      </w:r>
      <w:r w:rsidR="00EF56E8" w:rsidRPr="00260CDA">
        <w:rPr>
          <w:b/>
          <w:bCs/>
          <w:noProof/>
          <w:w w:val="0"/>
          <w:szCs w:val="24"/>
          <w:u w:val="single"/>
          <w:lang w:val="fr-CA"/>
        </w:rPr>
        <w:t> :</w:t>
      </w:r>
    </w:p>
    <w:p w14:paraId="730C39E7" w14:textId="77777777" w:rsidR="006C59BF" w:rsidRPr="00260CDA" w:rsidRDefault="006C59BF" w:rsidP="00AF3D39">
      <w:pPr>
        <w:spacing w:before="200" w:after="200"/>
        <w:jc w:val="both"/>
        <w:rPr>
          <w:b/>
          <w:bCs/>
          <w:noProof/>
          <w:w w:val="0"/>
          <w:szCs w:val="24"/>
          <w:u w:val="single"/>
          <w:lang w:val="fr-CA"/>
        </w:rPr>
      </w:pPr>
      <w:bookmarkStart w:id="567" w:name="_DV_M689"/>
      <w:bookmarkEnd w:id="567"/>
    </w:p>
    <w:p w14:paraId="16D135FF" w14:textId="43E2E8DD" w:rsidR="00EF56E8" w:rsidRPr="00260CDA" w:rsidRDefault="00EF56E8" w:rsidP="00AF3D39">
      <w:pPr>
        <w:spacing w:before="200" w:after="200"/>
        <w:jc w:val="both"/>
        <w:rPr>
          <w:b/>
          <w:bCs/>
          <w:noProof/>
          <w:w w:val="0"/>
          <w:szCs w:val="24"/>
          <w:u w:val="single"/>
          <w:lang w:val="fr-CA"/>
        </w:rPr>
      </w:pPr>
      <w:r w:rsidRPr="00260CDA">
        <w:rPr>
          <w:b/>
          <w:bCs/>
          <w:noProof/>
          <w:w w:val="0"/>
          <w:szCs w:val="24"/>
          <w:u w:val="single"/>
          <w:lang w:val="fr-CA"/>
        </w:rPr>
        <w:t>MONTANT DU MARCHÉ :</w:t>
      </w:r>
    </w:p>
    <w:p w14:paraId="76229885" w14:textId="1706BC17" w:rsidR="00EF56E8" w:rsidRPr="00260CDA" w:rsidRDefault="00EF56E8" w:rsidP="00AF3D39">
      <w:pPr>
        <w:spacing w:before="200" w:after="200"/>
        <w:jc w:val="both"/>
        <w:rPr>
          <w:b/>
          <w:bCs/>
          <w:noProof/>
          <w:w w:val="0"/>
          <w:szCs w:val="24"/>
          <w:u w:val="single"/>
          <w:lang w:val="fr-CA"/>
        </w:rPr>
      </w:pPr>
      <w:bookmarkStart w:id="568" w:name="_DV_M690"/>
      <w:bookmarkEnd w:id="568"/>
      <w:r w:rsidRPr="00260CDA">
        <w:rPr>
          <w:b/>
          <w:bCs/>
          <w:noProof/>
          <w:w w:val="0"/>
          <w:szCs w:val="24"/>
          <w:u w:val="single"/>
          <w:lang w:val="fr-CA"/>
        </w:rPr>
        <w:t>DÉLAI DE LIVRAISON:</w:t>
      </w:r>
    </w:p>
    <w:p w14:paraId="28422B9E" w14:textId="77777777" w:rsidR="00EF56E8" w:rsidRPr="00260CDA" w:rsidRDefault="00EF56E8" w:rsidP="00AF3D39">
      <w:pPr>
        <w:spacing w:before="200" w:after="200"/>
        <w:jc w:val="both"/>
        <w:rPr>
          <w:b/>
          <w:noProof/>
          <w:w w:val="0"/>
          <w:szCs w:val="24"/>
          <w:lang w:val="fr-CA"/>
        </w:rPr>
      </w:pPr>
      <w:bookmarkStart w:id="569" w:name="_DV_M691"/>
      <w:bookmarkEnd w:id="569"/>
      <w:r w:rsidRPr="00260CDA">
        <w:rPr>
          <w:b/>
          <w:noProof/>
          <w:w w:val="0"/>
          <w:szCs w:val="24"/>
          <w:u w:val="single"/>
          <w:lang w:val="fr-CA"/>
        </w:rPr>
        <w:t>FINANCEMENT</w:t>
      </w:r>
      <w:r w:rsidRPr="00260CDA">
        <w:rPr>
          <w:b/>
          <w:noProof/>
          <w:w w:val="0"/>
          <w:szCs w:val="24"/>
          <w:lang w:val="fr-CA"/>
        </w:rPr>
        <w:t> :</w:t>
      </w:r>
    </w:p>
    <w:p w14:paraId="0D900546" w14:textId="538D8842" w:rsidR="00E440DC" w:rsidRPr="00260CDA" w:rsidRDefault="00E440DC" w:rsidP="00AF3D39">
      <w:pPr>
        <w:spacing w:before="200" w:after="200"/>
        <w:rPr>
          <w:noProof/>
          <w:w w:val="0"/>
          <w:szCs w:val="24"/>
          <w:lang w:val="fr-CA"/>
        </w:rPr>
      </w:pPr>
      <w:r w:rsidRPr="00260CDA">
        <w:rPr>
          <w:noProof/>
          <w:w w:val="0"/>
          <w:szCs w:val="24"/>
          <w:lang w:val="fr-CA"/>
        </w:rPr>
        <w:br w:type="page"/>
      </w:r>
    </w:p>
    <w:tbl>
      <w:tblPr>
        <w:tblW w:w="0" w:type="auto"/>
        <w:tblInd w:w="2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tblGrid>
      <w:tr w:rsidR="00B266E7" w:rsidRPr="00260CDA" w14:paraId="6CFAC992" w14:textId="77777777" w:rsidTr="00762A9C">
        <w:tc>
          <w:tcPr>
            <w:tcW w:w="4869" w:type="dxa"/>
            <w:tcBorders>
              <w:top w:val="single" w:sz="4" w:space="0" w:color="auto"/>
              <w:left w:val="single" w:sz="4" w:space="0" w:color="auto"/>
              <w:bottom w:val="single" w:sz="4" w:space="0" w:color="auto"/>
              <w:right w:val="single" w:sz="4" w:space="0" w:color="auto"/>
            </w:tcBorders>
          </w:tcPr>
          <w:p w14:paraId="17BA9BE1" w14:textId="786A8DC7" w:rsidR="00EF56E8" w:rsidRPr="00260CDA" w:rsidRDefault="00EF56E8" w:rsidP="00AF3D39">
            <w:pPr>
              <w:spacing w:before="200" w:after="200"/>
              <w:jc w:val="both"/>
              <w:rPr>
                <w:b/>
                <w:noProof/>
                <w:w w:val="0"/>
                <w:szCs w:val="24"/>
                <w:lang w:val="fr-CA"/>
              </w:rPr>
            </w:pPr>
            <w:r w:rsidRPr="00260CDA">
              <w:rPr>
                <w:b/>
                <w:noProof/>
                <w:w w:val="0"/>
                <w:szCs w:val="24"/>
                <w:lang w:val="fr-CA"/>
              </w:rPr>
              <w:lastRenderedPageBreak/>
              <w:t>MARCHÉ N</w:t>
            </w:r>
            <w:r w:rsidR="00930D96" w:rsidRPr="00260CDA">
              <w:rPr>
                <w:b/>
                <w:noProof/>
                <w:w w:val="0"/>
                <w:szCs w:val="24"/>
                <w:lang w:val="fr-CA"/>
              </w:rPr>
              <w:t>°</w:t>
            </w:r>
            <w:r w:rsidRPr="00260CDA">
              <w:rPr>
                <w:b/>
                <w:noProof/>
                <w:w w:val="0"/>
                <w:szCs w:val="24"/>
                <w:lang w:val="fr-CA"/>
              </w:rPr>
              <w:t>_______________</w:t>
            </w:r>
          </w:p>
        </w:tc>
      </w:tr>
      <w:tr w:rsidR="00B266E7" w:rsidRPr="00260CDA" w14:paraId="529728B8" w14:textId="77777777" w:rsidTr="00762A9C">
        <w:tc>
          <w:tcPr>
            <w:tcW w:w="4869" w:type="dxa"/>
            <w:tcBorders>
              <w:top w:val="single" w:sz="4" w:space="0" w:color="auto"/>
              <w:left w:val="single" w:sz="4" w:space="0" w:color="auto"/>
              <w:bottom w:val="single" w:sz="4" w:space="0" w:color="auto"/>
              <w:right w:val="single" w:sz="4" w:space="0" w:color="auto"/>
            </w:tcBorders>
          </w:tcPr>
          <w:p w14:paraId="6C13E723" w14:textId="77777777" w:rsidR="00EF56E8" w:rsidRPr="00260CDA" w:rsidRDefault="00EF56E8" w:rsidP="00AF3D39">
            <w:pPr>
              <w:tabs>
                <w:tab w:val="left" w:pos="1458"/>
              </w:tabs>
              <w:spacing w:before="200" w:after="200"/>
              <w:jc w:val="both"/>
              <w:rPr>
                <w:b/>
                <w:noProof/>
                <w:w w:val="0"/>
                <w:szCs w:val="24"/>
                <w:lang w:val="fr-CA"/>
              </w:rPr>
            </w:pPr>
            <w:r w:rsidRPr="00260CDA">
              <w:rPr>
                <w:b/>
                <w:noProof/>
                <w:w w:val="0"/>
                <w:szCs w:val="24"/>
                <w:lang w:val="fr-CA"/>
              </w:rPr>
              <w:tab/>
            </w:r>
            <w:r w:rsidRPr="00260CDA">
              <w:rPr>
                <w:b/>
                <w:noProof/>
                <w:w w:val="0"/>
                <w:szCs w:val="24"/>
                <w:lang w:val="fr-CA"/>
              </w:rPr>
              <w:tab/>
              <w:t>__________</w:t>
            </w:r>
          </w:p>
        </w:tc>
      </w:tr>
    </w:tbl>
    <w:p w14:paraId="0C01F031" w14:textId="77777777" w:rsidR="00EF56E8" w:rsidRPr="00260CDA" w:rsidRDefault="00EF56E8" w:rsidP="00AF3D39">
      <w:pPr>
        <w:spacing w:before="200" w:after="200"/>
        <w:jc w:val="both"/>
        <w:rPr>
          <w:b/>
          <w:bCs/>
          <w:noProof/>
          <w:w w:val="0"/>
          <w:szCs w:val="24"/>
          <w:lang w:val="fr-CA"/>
        </w:rPr>
      </w:pPr>
      <w:r w:rsidRPr="00260CDA">
        <w:rPr>
          <w:b/>
          <w:bCs/>
          <w:noProof/>
          <w:w w:val="0"/>
          <w:szCs w:val="24"/>
          <w:lang w:val="fr-CA"/>
        </w:rPr>
        <w:t>ENTRE</w:t>
      </w:r>
    </w:p>
    <w:p w14:paraId="41683701" w14:textId="53D4E580" w:rsidR="00EF56E8" w:rsidRDefault="00512C35" w:rsidP="007471DC">
      <w:pPr>
        <w:spacing w:before="200" w:after="200"/>
        <w:jc w:val="both"/>
        <w:rPr>
          <w:i/>
          <w:iCs/>
          <w:noProof/>
          <w:w w:val="0"/>
          <w:szCs w:val="24"/>
          <w:lang w:val="fr-CA"/>
        </w:rPr>
      </w:pPr>
      <w:r w:rsidRPr="00260CDA">
        <w:rPr>
          <w:i/>
          <w:iCs/>
          <w:noProof/>
          <w:w w:val="0"/>
          <w:szCs w:val="24"/>
          <w:lang w:val="fr-CA"/>
        </w:rPr>
        <w:t>(Nom de l’autorité  contractante</w:t>
      </w:r>
      <w:r w:rsidR="00EF56E8" w:rsidRPr="00260CDA">
        <w:rPr>
          <w:i/>
          <w:iCs/>
          <w:noProof/>
          <w:w w:val="0"/>
          <w:szCs w:val="24"/>
          <w:lang w:val="fr-CA"/>
        </w:rPr>
        <w:t>),</w:t>
      </w:r>
      <w:r w:rsidRPr="00260CDA">
        <w:rPr>
          <w:i/>
          <w:iCs/>
          <w:noProof/>
          <w:w w:val="0"/>
          <w:szCs w:val="24"/>
          <w:lang w:val="fr-CA"/>
        </w:rPr>
        <w:t>représenté par……(</w:t>
      </w:r>
      <w:r w:rsidR="00585544" w:rsidRPr="00260CDA">
        <w:rPr>
          <w:i/>
          <w:iCs/>
          <w:noProof/>
          <w:w w:val="0"/>
          <w:szCs w:val="24"/>
          <w:lang w:val="fr-CA"/>
        </w:rPr>
        <w:t xml:space="preserve">insérer la </w:t>
      </w:r>
      <w:r w:rsidRPr="00260CDA">
        <w:rPr>
          <w:i/>
          <w:iCs/>
          <w:noProof/>
          <w:w w:val="0"/>
          <w:szCs w:val="24"/>
          <w:lang w:val="fr-CA"/>
        </w:rPr>
        <w:t>fonction du représentant)</w:t>
      </w:r>
      <w:r w:rsidR="00EF56E8" w:rsidRPr="00260CDA">
        <w:rPr>
          <w:noProof/>
          <w:w w:val="0"/>
          <w:szCs w:val="24"/>
          <w:lang w:val="fr-CA"/>
        </w:rPr>
        <w:t xml:space="preserve"> désigné ci-après par le terme « </w:t>
      </w:r>
      <w:r w:rsidR="00E440DC" w:rsidRPr="00260CDA">
        <w:rPr>
          <w:noProof/>
          <w:w w:val="0"/>
          <w:szCs w:val="24"/>
          <w:lang w:val="fr-CA"/>
        </w:rPr>
        <w:t>l’</w:t>
      </w:r>
      <w:r w:rsidR="002B2D6E" w:rsidRPr="00260CDA">
        <w:rPr>
          <w:noProof/>
          <w:w w:val="0"/>
          <w:szCs w:val="24"/>
          <w:lang w:val="fr-CA"/>
        </w:rPr>
        <w:t>autorité contractante</w:t>
      </w:r>
      <w:r w:rsidR="00EF56E8" w:rsidRPr="00260CDA">
        <w:rPr>
          <w:noProof/>
          <w:w w:val="0"/>
          <w:szCs w:val="24"/>
          <w:lang w:val="fr-CA"/>
        </w:rPr>
        <w:t> »,</w:t>
      </w:r>
      <w:r w:rsidR="00EF56E8" w:rsidRPr="00260CDA">
        <w:rPr>
          <w:i/>
          <w:iCs/>
          <w:noProof/>
          <w:w w:val="0"/>
          <w:szCs w:val="24"/>
          <w:lang w:val="fr-CA"/>
        </w:rPr>
        <w:t>)</w:t>
      </w:r>
    </w:p>
    <w:p w14:paraId="2878A3CF" w14:textId="77777777" w:rsidR="00496650" w:rsidRPr="00260CDA" w:rsidRDefault="00496650" w:rsidP="007471DC">
      <w:pPr>
        <w:spacing w:before="200" w:after="200"/>
        <w:jc w:val="both"/>
        <w:rPr>
          <w:noProof/>
          <w:w w:val="0"/>
          <w:szCs w:val="24"/>
          <w:lang w:val="fr-CA"/>
        </w:rPr>
      </w:pPr>
    </w:p>
    <w:p w14:paraId="56130BD6" w14:textId="29753033" w:rsidR="00EF56E8" w:rsidRPr="00260CDA" w:rsidRDefault="00EF56E8" w:rsidP="00AF3D39">
      <w:pPr>
        <w:spacing w:before="200" w:after="200"/>
        <w:jc w:val="center"/>
        <w:rPr>
          <w:noProof/>
          <w:w w:val="0"/>
          <w:szCs w:val="24"/>
          <w:lang w:val="fr-CA"/>
        </w:rPr>
      </w:pPr>
      <w:r w:rsidRPr="00260CDA">
        <w:rPr>
          <w:noProof/>
          <w:w w:val="0"/>
          <w:szCs w:val="24"/>
          <w:lang w:val="fr-CA"/>
        </w:rPr>
        <w:t>d'une part</w:t>
      </w:r>
      <w:r w:rsidR="007471DC" w:rsidRPr="00260CDA">
        <w:rPr>
          <w:noProof/>
          <w:w w:val="0"/>
          <w:szCs w:val="24"/>
          <w:lang w:val="fr-CA"/>
        </w:rPr>
        <w:t>,</w:t>
      </w:r>
    </w:p>
    <w:p w14:paraId="33B9EEDA" w14:textId="77777777" w:rsidR="00EF56E8" w:rsidRPr="00260CDA" w:rsidRDefault="00EF56E8" w:rsidP="00AF3D39">
      <w:pPr>
        <w:spacing w:before="200" w:after="200"/>
        <w:jc w:val="both"/>
        <w:rPr>
          <w:b/>
          <w:bCs/>
          <w:noProof/>
          <w:w w:val="0"/>
          <w:szCs w:val="24"/>
          <w:lang w:val="fr-CA"/>
        </w:rPr>
      </w:pPr>
      <w:r w:rsidRPr="00260CDA">
        <w:rPr>
          <w:b/>
          <w:bCs/>
          <w:noProof/>
          <w:w w:val="0"/>
          <w:szCs w:val="24"/>
          <w:lang w:val="fr-CA"/>
        </w:rPr>
        <w:t>ET</w:t>
      </w:r>
    </w:p>
    <w:p w14:paraId="3556C967" w14:textId="77777777" w:rsidR="006C59BF" w:rsidRPr="00260CDA" w:rsidRDefault="006C59BF" w:rsidP="006C59BF">
      <w:pPr>
        <w:spacing w:before="200" w:after="200"/>
        <w:jc w:val="both"/>
        <w:rPr>
          <w:i/>
          <w:iCs/>
          <w:noProof/>
          <w:w w:val="0"/>
          <w:szCs w:val="24"/>
          <w:lang w:val="fr-CA"/>
        </w:rPr>
      </w:pPr>
    </w:p>
    <w:p w14:paraId="7F0D006D" w14:textId="2779ACFD" w:rsidR="00EF56E8" w:rsidRPr="00260CDA" w:rsidRDefault="00EF56E8" w:rsidP="006C59BF">
      <w:pPr>
        <w:spacing w:before="200" w:after="200"/>
        <w:jc w:val="both"/>
        <w:rPr>
          <w:i/>
          <w:iCs/>
          <w:noProof/>
          <w:w w:val="0"/>
          <w:szCs w:val="24"/>
          <w:lang w:val="fr-CA"/>
        </w:rPr>
      </w:pPr>
      <w:r w:rsidRPr="00260CDA">
        <w:rPr>
          <w:i/>
          <w:iCs/>
          <w:noProof/>
          <w:w w:val="0"/>
          <w:szCs w:val="24"/>
          <w:lang w:val="fr-CA"/>
        </w:rPr>
        <w:t>(Nom et adresse du titulaire)</w:t>
      </w:r>
      <w:r w:rsidRPr="00260CDA">
        <w:rPr>
          <w:noProof/>
          <w:w w:val="0"/>
          <w:szCs w:val="24"/>
          <w:lang w:val="fr-CA"/>
        </w:rPr>
        <w:t xml:space="preserve"> inscrit au registre de commerce sous le </w:t>
      </w:r>
      <w:r w:rsidR="00496650">
        <w:rPr>
          <w:noProof/>
          <w:w w:val="0"/>
          <w:szCs w:val="24"/>
          <w:lang w:val="fr-CA"/>
        </w:rPr>
        <w:t>____________</w:t>
      </w:r>
      <w:r w:rsidRPr="00260CDA">
        <w:rPr>
          <w:noProof/>
          <w:w w:val="0"/>
          <w:szCs w:val="24"/>
          <w:lang w:val="fr-CA"/>
        </w:rPr>
        <w:t xml:space="preserve"> faisant élection de domicile à </w:t>
      </w:r>
      <w:r w:rsidRPr="00260CDA">
        <w:rPr>
          <w:noProof/>
          <w:w w:val="0"/>
          <w:szCs w:val="24"/>
          <w:u w:val="single"/>
          <w:lang w:val="fr-CA"/>
        </w:rPr>
        <w:tab/>
      </w:r>
      <w:r w:rsidRPr="00260CDA">
        <w:rPr>
          <w:noProof/>
          <w:w w:val="0"/>
          <w:szCs w:val="24"/>
          <w:u w:val="single"/>
          <w:lang w:val="fr-CA"/>
        </w:rPr>
        <w:tab/>
      </w:r>
      <w:r w:rsidRPr="00260CDA">
        <w:rPr>
          <w:noProof/>
          <w:w w:val="0"/>
          <w:szCs w:val="24"/>
          <w:u w:val="single"/>
          <w:lang w:val="fr-CA"/>
        </w:rPr>
        <w:tab/>
      </w:r>
      <w:r w:rsidRPr="00260CDA">
        <w:rPr>
          <w:noProof/>
          <w:w w:val="0"/>
          <w:szCs w:val="24"/>
          <w:lang w:val="fr-CA"/>
        </w:rPr>
        <w:t xml:space="preserve">, </w:t>
      </w:r>
      <w:r w:rsidR="00585544" w:rsidRPr="00260CDA">
        <w:rPr>
          <w:noProof/>
          <w:w w:val="0"/>
          <w:szCs w:val="24"/>
          <w:lang w:val="fr-CA"/>
        </w:rPr>
        <w:t xml:space="preserve">représenté par </w:t>
      </w:r>
      <w:r w:rsidR="00585544" w:rsidRPr="00260CDA">
        <w:rPr>
          <w:i/>
          <w:iCs/>
          <w:noProof/>
          <w:w w:val="0"/>
          <w:szCs w:val="24"/>
          <w:lang w:val="fr-CA"/>
        </w:rPr>
        <w:t>……(insérer la fonction du représentant)</w:t>
      </w:r>
      <w:r w:rsidR="00585544" w:rsidRPr="00260CDA">
        <w:rPr>
          <w:noProof/>
          <w:w w:val="0"/>
          <w:szCs w:val="24"/>
          <w:lang w:val="fr-CA"/>
        </w:rPr>
        <w:t xml:space="preserve"> </w:t>
      </w:r>
      <w:r w:rsidRPr="00260CDA">
        <w:rPr>
          <w:noProof/>
          <w:w w:val="0"/>
          <w:szCs w:val="24"/>
          <w:lang w:val="fr-CA"/>
        </w:rPr>
        <w:t>désigné ci-après par le terme « le titulaire»</w:t>
      </w:r>
      <w:r w:rsidRPr="00260CDA">
        <w:rPr>
          <w:i/>
          <w:iCs/>
          <w:noProof/>
          <w:w w:val="0"/>
          <w:szCs w:val="24"/>
          <w:lang w:val="fr-CA"/>
        </w:rPr>
        <w:t>)</w:t>
      </w:r>
      <w:r w:rsidR="006C59BF" w:rsidRPr="00260CDA">
        <w:rPr>
          <w:i/>
          <w:iCs/>
          <w:noProof/>
          <w:w w:val="0"/>
          <w:szCs w:val="24"/>
          <w:lang w:val="fr-CA"/>
        </w:rPr>
        <w:t xml:space="preserve"> ;</w:t>
      </w:r>
    </w:p>
    <w:p w14:paraId="171DE4A9" w14:textId="77777777" w:rsidR="006C59BF" w:rsidRPr="00260CDA" w:rsidRDefault="006C59BF" w:rsidP="006C59BF">
      <w:pPr>
        <w:spacing w:before="200" w:after="200"/>
        <w:jc w:val="both"/>
        <w:rPr>
          <w:i/>
          <w:iCs/>
          <w:noProof/>
          <w:w w:val="0"/>
          <w:szCs w:val="24"/>
          <w:lang w:val="fr-CA"/>
        </w:rPr>
      </w:pPr>
    </w:p>
    <w:p w14:paraId="30D650A2" w14:textId="5B8E5685" w:rsidR="00EF56E8" w:rsidRDefault="007471DC" w:rsidP="007471DC">
      <w:pPr>
        <w:spacing w:before="200" w:after="200"/>
        <w:jc w:val="center"/>
        <w:rPr>
          <w:b/>
          <w:bCs/>
          <w:noProof/>
          <w:w w:val="0"/>
          <w:szCs w:val="24"/>
          <w:lang w:val="fr-CA"/>
        </w:rPr>
      </w:pPr>
      <w:r w:rsidRPr="00260CDA">
        <w:rPr>
          <w:noProof/>
          <w:w w:val="0"/>
          <w:szCs w:val="24"/>
          <w:lang w:val="fr-CA"/>
        </w:rPr>
        <w:t>d'autre part</w:t>
      </w:r>
      <w:r w:rsidR="006C59BF" w:rsidRPr="00260CDA">
        <w:rPr>
          <w:b/>
          <w:bCs/>
          <w:noProof/>
          <w:w w:val="0"/>
          <w:szCs w:val="24"/>
          <w:lang w:val="fr-CA"/>
        </w:rPr>
        <w:t>.</w:t>
      </w:r>
    </w:p>
    <w:p w14:paraId="6D7E5077" w14:textId="77777777" w:rsidR="00496650" w:rsidRPr="00260CDA" w:rsidRDefault="00496650" w:rsidP="007471DC">
      <w:pPr>
        <w:spacing w:before="200" w:after="200"/>
        <w:jc w:val="center"/>
        <w:rPr>
          <w:b/>
          <w:bCs/>
          <w:noProof/>
          <w:w w:val="0"/>
          <w:szCs w:val="24"/>
          <w:lang w:val="fr-CA"/>
        </w:rPr>
      </w:pPr>
    </w:p>
    <w:p w14:paraId="28E01412" w14:textId="77777777" w:rsidR="00EF56E8" w:rsidRPr="00260CDA" w:rsidRDefault="00EF56E8" w:rsidP="00AF3D39">
      <w:pPr>
        <w:spacing w:before="200" w:after="200"/>
        <w:jc w:val="both"/>
        <w:rPr>
          <w:noProof/>
          <w:w w:val="0"/>
          <w:szCs w:val="24"/>
          <w:lang w:val="fr-CA"/>
        </w:rPr>
      </w:pPr>
      <w:r w:rsidRPr="00260CDA">
        <w:rPr>
          <w:noProof/>
          <w:w w:val="0"/>
          <w:szCs w:val="24"/>
          <w:lang w:val="fr-CA"/>
        </w:rPr>
        <w:t>IL A ÉTÉ CONVENU ET ARRÊTÉ CE QUI SUIT :</w:t>
      </w:r>
    </w:p>
    <w:p w14:paraId="2DCA729D" w14:textId="77777777" w:rsidR="00EF56E8" w:rsidRPr="00260CDA" w:rsidRDefault="00EF56E8" w:rsidP="00114374">
      <w:pPr>
        <w:pStyle w:val="Paragraphedeliste"/>
        <w:numPr>
          <w:ilvl w:val="0"/>
          <w:numId w:val="111"/>
        </w:numPr>
        <w:tabs>
          <w:tab w:val="right" w:leader="dot" w:pos="9480"/>
        </w:tabs>
        <w:suppressAutoHyphens/>
        <w:autoSpaceDE w:val="0"/>
        <w:autoSpaceDN w:val="0"/>
        <w:adjustRightInd w:val="0"/>
        <w:spacing w:before="200" w:after="200"/>
        <w:ind w:left="714" w:hanging="357"/>
        <w:contextualSpacing w:val="0"/>
        <w:jc w:val="both"/>
        <w:rPr>
          <w:noProof/>
          <w:w w:val="0"/>
          <w:szCs w:val="24"/>
          <w:lang w:val="fr-CA"/>
        </w:rPr>
      </w:pPr>
      <w:r w:rsidRPr="00260CDA">
        <w:rPr>
          <w:noProof/>
          <w:w w:val="0"/>
          <w:szCs w:val="24"/>
          <w:lang w:val="fr-CA"/>
        </w:rPr>
        <w:t>Le présent marché a pour objet (à compléter)</w:t>
      </w:r>
    </w:p>
    <w:p w14:paraId="4A9BC99A" w14:textId="77777777" w:rsidR="00EF56E8" w:rsidRPr="00260CDA" w:rsidRDefault="00EF56E8" w:rsidP="00114374">
      <w:pPr>
        <w:pStyle w:val="Paragraphedeliste"/>
        <w:numPr>
          <w:ilvl w:val="0"/>
          <w:numId w:val="111"/>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délai d’exécution ou de livraison du marché est de (à compléter)</w:t>
      </w:r>
    </w:p>
    <w:p w14:paraId="5591E73F" w14:textId="77777777" w:rsidR="00EF56E8" w:rsidRPr="00260CDA" w:rsidRDefault="00EF56E8" w:rsidP="00114374">
      <w:pPr>
        <w:pStyle w:val="Paragraphedeliste"/>
        <w:numPr>
          <w:ilvl w:val="0"/>
          <w:numId w:val="111"/>
        </w:numPr>
        <w:tabs>
          <w:tab w:val="num" w:pos="1620"/>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 xml:space="preserve">Les documents suivants sont considérés et interprétés comme faisant partie intégrante du présent </w:t>
      </w:r>
      <w:r w:rsidR="00B2383D" w:rsidRPr="00260CDA">
        <w:rPr>
          <w:noProof/>
          <w:w w:val="0"/>
          <w:szCs w:val="24"/>
          <w:lang w:val="fr-CA"/>
        </w:rPr>
        <w:t xml:space="preserve">accord de </w:t>
      </w:r>
      <w:r w:rsidRPr="00260CDA">
        <w:rPr>
          <w:noProof/>
          <w:w w:val="0"/>
          <w:szCs w:val="24"/>
          <w:lang w:val="fr-CA"/>
        </w:rPr>
        <w:t>marché, dans l’ordre de priorité ci-dessous :</w:t>
      </w:r>
    </w:p>
    <w:p w14:paraId="59612E9B" w14:textId="77777777" w:rsidR="00EF56E8" w:rsidRPr="00260CDA" w:rsidRDefault="00EA3A21"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la lettre de soumission</w:t>
      </w:r>
      <w:r w:rsidR="00EF56E8" w:rsidRPr="00260CDA">
        <w:rPr>
          <w:noProof/>
          <w:w w:val="0"/>
          <w:szCs w:val="24"/>
          <w:lang w:val="fr-CA"/>
        </w:rPr>
        <w:t xml:space="preserve"> ;</w:t>
      </w:r>
    </w:p>
    <w:p w14:paraId="0045DE88" w14:textId="43C244E9"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C</w:t>
      </w:r>
      <w:r w:rsidR="00605010" w:rsidRPr="00260CDA">
        <w:rPr>
          <w:noProof/>
          <w:w w:val="0"/>
          <w:szCs w:val="24"/>
          <w:lang w:val="fr-CA"/>
        </w:rPr>
        <w:t>ahier des clauses administratives particulières</w:t>
      </w:r>
      <w:r w:rsidRPr="00260CDA">
        <w:rPr>
          <w:noProof/>
          <w:w w:val="0"/>
          <w:szCs w:val="24"/>
          <w:lang w:val="fr-CA"/>
        </w:rPr>
        <w:t xml:space="preserve"> ;</w:t>
      </w:r>
    </w:p>
    <w:p w14:paraId="1376C24E" w14:textId="0EDA8646"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cahier des prescriptions techniques;</w:t>
      </w:r>
    </w:p>
    <w:p w14:paraId="4E08D4F9" w14:textId="705DE6EC"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bordéreau des prix unitaires;</w:t>
      </w:r>
    </w:p>
    <w:p w14:paraId="43DF23DD" w14:textId="5D70CE1D" w:rsidR="00EF56E8" w:rsidRPr="00260CDA" w:rsidRDefault="00E84206"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bordéreau des prix pour les fournitures et le bordereau des prix et calendrier de réalisation pour les services connexes</w:t>
      </w:r>
      <w:r w:rsidR="00EF56E8" w:rsidRPr="00260CDA">
        <w:rPr>
          <w:noProof/>
          <w:w w:val="0"/>
          <w:szCs w:val="24"/>
          <w:lang w:val="fr-CA"/>
        </w:rPr>
        <w:t xml:space="preserve"> ; </w:t>
      </w:r>
    </w:p>
    <w:p w14:paraId="626FA54F" w14:textId="77777777"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C</w:t>
      </w:r>
      <w:r w:rsidR="00D078DB" w:rsidRPr="00260CDA">
        <w:rPr>
          <w:noProof/>
          <w:w w:val="0"/>
          <w:szCs w:val="24"/>
          <w:lang w:val="fr-CA"/>
        </w:rPr>
        <w:t>ahier des clauses techniques générales</w:t>
      </w:r>
      <w:r w:rsidRPr="00260CDA">
        <w:rPr>
          <w:noProof/>
          <w:w w:val="0"/>
          <w:szCs w:val="24"/>
          <w:lang w:val="fr-CA"/>
        </w:rPr>
        <w:t xml:space="preserve"> ;</w:t>
      </w:r>
    </w:p>
    <w:p w14:paraId="7025A13C" w14:textId="2B7FD9FA"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 C</w:t>
      </w:r>
      <w:r w:rsidR="00D078DB" w:rsidRPr="00260CDA">
        <w:rPr>
          <w:noProof/>
          <w:w w:val="0"/>
          <w:szCs w:val="24"/>
          <w:lang w:val="fr-CA"/>
        </w:rPr>
        <w:t>ahier des clauses administratives générales</w:t>
      </w:r>
      <w:r w:rsidR="00791AA1" w:rsidRPr="00260CDA">
        <w:rPr>
          <w:noProof/>
          <w:w w:val="0"/>
          <w:szCs w:val="24"/>
          <w:lang w:val="fr-CA"/>
        </w:rPr>
        <w:t xml:space="preserve"> </w:t>
      </w:r>
      <w:r w:rsidRPr="00260CDA">
        <w:rPr>
          <w:noProof/>
          <w:w w:val="0"/>
          <w:szCs w:val="24"/>
          <w:lang w:val="fr-CA"/>
        </w:rPr>
        <w:t>;</w:t>
      </w:r>
    </w:p>
    <w:p w14:paraId="6EA77D52" w14:textId="62DA1313" w:rsidR="00EF56E8" w:rsidRPr="00260CDA" w:rsidRDefault="00EF56E8"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les commande</w:t>
      </w:r>
      <w:r w:rsidR="00AB2C9A" w:rsidRPr="00260CDA">
        <w:rPr>
          <w:noProof/>
          <w:w w:val="0"/>
          <w:szCs w:val="24"/>
          <w:lang w:val="fr-CA"/>
        </w:rPr>
        <w:t>s</w:t>
      </w:r>
      <w:r w:rsidR="001D4350" w:rsidRPr="00260CDA">
        <w:rPr>
          <w:noProof/>
          <w:w w:val="0"/>
          <w:szCs w:val="24"/>
          <w:lang w:val="fr-CA"/>
        </w:rPr>
        <w:t xml:space="preserve">/ commandes client </w:t>
      </w:r>
      <w:r w:rsidR="005671A5" w:rsidRPr="00260CDA">
        <w:rPr>
          <w:noProof/>
          <w:w w:val="0"/>
          <w:szCs w:val="24"/>
          <w:lang w:val="fr-CA"/>
        </w:rPr>
        <w:t xml:space="preserve"> (s’il y a lieu)</w:t>
      </w:r>
      <w:r w:rsidR="001D4350" w:rsidRPr="00260CDA">
        <w:rPr>
          <w:noProof/>
          <w:w w:val="0"/>
          <w:szCs w:val="24"/>
          <w:lang w:val="fr-CA"/>
        </w:rPr>
        <w:t> ;</w:t>
      </w:r>
    </w:p>
    <w:p w14:paraId="1B19ADA5" w14:textId="0A762E0C" w:rsidR="001D4350" w:rsidRPr="00260CDA" w:rsidRDefault="001D4350" w:rsidP="00114374">
      <w:pPr>
        <w:pStyle w:val="Paragraphedeliste"/>
        <w:numPr>
          <w:ilvl w:val="0"/>
          <w:numId w:val="112"/>
        </w:numPr>
        <w:tabs>
          <w:tab w:val="right" w:leader="dot" w:pos="9480"/>
        </w:tabs>
        <w:suppressAutoHyphens/>
        <w:autoSpaceDE w:val="0"/>
        <w:autoSpaceDN w:val="0"/>
        <w:adjustRightInd w:val="0"/>
        <w:spacing w:before="200" w:after="200"/>
        <w:ind w:left="714" w:hanging="357"/>
        <w:contextualSpacing w:val="0"/>
        <w:jc w:val="both"/>
        <w:rPr>
          <w:noProof/>
          <w:w w:val="0"/>
          <w:szCs w:val="24"/>
          <w:u w:val="single"/>
          <w:lang w:val="fr-CA"/>
        </w:rPr>
      </w:pPr>
      <w:r w:rsidRPr="00260CDA">
        <w:rPr>
          <w:noProof/>
          <w:w w:val="0"/>
          <w:szCs w:val="24"/>
          <w:lang w:val="fr-CA"/>
        </w:rPr>
        <w:t>Les ordres de service.</w:t>
      </w:r>
    </w:p>
    <w:p w14:paraId="2A7F9CAA" w14:textId="7EAC7C5C" w:rsidR="00EF56E8" w:rsidRPr="00260CDA" w:rsidRDefault="00EF56E8" w:rsidP="00114374">
      <w:pPr>
        <w:pStyle w:val="Paragraphedeliste"/>
        <w:numPr>
          <w:ilvl w:val="0"/>
          <w:numId w:val="113"/>
        </w:numPr>
        <w:tabs>
          <w:tab w:val="right" w:leader="dot" w:pos="9480"/>
        </w:tabs>
        <w:suppressAutoHyphens/>
        <w:autoSpaceDE w:val="0"/>
        <w:autoSpaceDN w:val="0"/>
        <w:adjustRightInd w:val="0"/>
        <w:spacing w:before="200" w:after="200"/>
        <w:ind w:left="714" w:hanging="357"/>
        <w:contextualSpacing w:val="0"/>
        <w:jc w:val="both"/>
        <w:rPr>
          <w:noProof/>
          <w:w w:val="0"/>
          <w:szCs w:val="24"/>
          <w:lang w:val="fr-CA"/>
        </w:rPr>
      </w:pPr>
      <w:r w:rsidRPr="00260CDA">
        <w:rPr>
          <w:noProof/>
          <w:w w:val="0"/>
          <w:szCs w:val="24"/>
          <w:lang w:val="fr-CA"/>
        </w:rPr>
        <w:lastRenderedPageBreak/>
        <w:t>Le montant du marché est de (</w:t>
      </w:r>
      <w:r w:rsidRPr="00260CDA">
        <w:rPr>
          <w:i/>
          <w:noProof/>
          <w:w w:val="0"/>
          <w:szCs w:val="24"/>
          <w:lang w:val="fr-CA"/>
        </w:rPr>
        <w:t>à compléter)</w:t>
      </w:r>
    </w:p>
    <w:p w14:paraId="7CA9F28E" w14:textId="6A615F81" w:rsidR="00EF56E8" w:rsidRPr="00260CDA" w:rsidRDefault="00EF56E8" w:rsidP="00114374">
      <w:pPr>
        <w:pStyle w:val="Paragraphedeliste"/>
        <w:numPr>
          <w:ilvl w:val="0"/>
          <w:numId w:val="113"/>
        </w:numPr>
        <w:tabs>
          <w:tab w:val="right" w:leader="dot" w:pos="9480"/>
        </w:tabs>
        <w:suppressAutoHyphens/>
        <w:autoSpaceDE w:val="0"/>
        <w:autoSpaceDN w:val="0"/>
        <w:adjustRightInd w:val="0"/>
        <w:spacing w:before="200" w:after="200"/>
        <w:ind w:left="714" w:hanging="357"/>
        <w:contextualSpacing w:val="0"/>
        <w:jc w:val="both"/>
        <w:rPr>
          <w:noProof/>
          <w:w w:val="0"/>
          <w:szCs w:val="24"/>
          <w:lang w:val="fr-CA"/>
        </w:rPr>
      </w:pPr>
      <w:r w:rsidRPr="00260CDA">
        <w:rPr>
          <w:noProof/>
          <w:w w:val="0"/>
          <w:szCs w:val="24"/>
          <w:lang w:val="fr-CA"/>
        </w:rPr>
        <w:t>En contrepartie des paiements à effectuer par l’autorité contractante au titulaire, dans les conditions indiquées dans le CCAP, le titulaire s’engage par les présentes, à exécuter le mar</w:t>
      </w:r>
      <w:r w:rsidR="00B969D7" w:rsidRPr="00260CDA">
        <w:rPr>
          <w:noProof/>
          <w:w w:val="0"/>
          <w:szCs w:val="24"/>
          <w:lang w:val="fr-CA"/>
        </w:rPr>
        <w:t xml:space="preserve">  </w:t>
      </w:r>
      <w:r w:rsidRPr="00260CDA">
        <w:rPr>
          <w:noProof/>
          <w:w w:val="0"/>
          <w:szCs w:val="24"/>
          <w:lang w:val="fr-CA"/>
        </w:rPr>
        <w:t>ché conformément aux dispositions du marché.</w:t>
      </w:r>
    </w:p>
    <w:p w14:paraId="1ECB38C2" w14:textId="77777777" w:rsidR="00EF56E8" w:rsidRPr="00260CDA" w:rsidRDefault="00EF56E8" w:rsidP="00114374">
      <w:pPr>
        <w:pStyle w:val="Paragraphedeliste"/>
        <w:numPr>
          <w:ilvl w:val="0"/>
          <w:numId w:val="113"/>
        </w:numPr>
        <w:tabs>
          <w:tab w:val="right" w:leader="dot" w:pos="9480"/>
        </w:tabs>
        <w:suppressAutoHyphens/>
        <w:autoSpaceDE w:val="0"/>
        <w:autoSpaceDN w:val="0"/>
        <w:adjustRightInd w:val="0"/>
        <w:spacing w:before="200" w:after="200"/>
        <w:ind w:left="714" w:hanging="357"/>
        <w:contextualSpacing w:val="0"/>
        <w:jc w:val="both"/>
        <w:rPr>
          <w:noProof/>
          <w:w w:val="0"/>
          <w:szCs w:val="24"/>
          <w:lang w:val="fr-CA"/>
        </w:rPr>
      </w:pPr>
      <w:r w:rsidRPr="00260CDA">
        <w:rPr>
          <w:noProof/>
          <w:w w:val="0"/>
          <w:szCs w:val="24"/>
          <w:lang w:val="fr-CA"/>
        </w:rPr>
        <w:t>L’autorité  contractante s’engage par les présentes à payer au titulaire à titre de rétribution pour l’exécution du marché, les sommes prévues au marché aux échéances  et de la manière qui sont indiquées dans le CCAP.</w:t>
      </w:r>
    </w:p>
    <w:p w14:paraId="754D3806" w14:textId="18638992" w:rsidR="00EF56E8" w:rsidRPr="00260CDA" w:rsidRDefault="00EF56E8" w:rsidP="00114374">
      <w:pPr>
        <w:pStyle w:val="Paragraphedeliste"/>
        <w:numPr>
          <w:ilvl w:val="0"/>
          <w:numId w:val="113"/>
        </w:numPr>
        <w:tabs>
          <w:tab w:val="right" w:leader="dot" w:pos="9480"/>
        </w:tabs>
        <w:suppressAutoHyphens/>
        <w:autoSpaceDE w:val="0"/>
        <w:autoSpaceDN w:val="0"/>
        <w:adjustRightInd w:val="0"/>
        <w:spacing w:before="200" w:after="200"/>
        <w:ind w:left="714" w:hanging="357"/>
        <w:contextualSpacing w:val="0"/>
        <w:jc w:val="both"/>
        <w:rPr>
          <w:noProof/>
          <w:w w:val="0"/>
          <w:szCs w:val="24"/>
          <w:lang w:val="fr-CA"/>
        </w:rPr>
      </w:pPr>
      <w:r w:rsidRPr="00260CDA">
        <w:rPr>
          <w:noProof/>
          <w:w w:val="0"/>
          <w:szCs w:val="24"/>
          <w:lang w:val="fr-CA"/>
        </w:rPr>
        <w:t xml:space="preserve">Les paiements seront effectués sur le compte N° </w:t>
      </w:r>
      <w:r w:rsidRPr="00260CDA">
        <w:rPr>
          <w:i/>
          <w:noProof/>
          <w:w w:val="0"/>
          <w:szCs w:val="24"/>
          <w:lang w:val="fr-CA"/>
        </w:rPr>
        <w:t>(à compléter</w:t>
      </w:r>
      <w:r w:rsidRPr="00260CDA">
        <w:rPr>
          <w:noProof/>
          <w:w w:val="0"/>
          <w:szCs w:val="24"/>
          <w:lang w:val="fr-CA"/>
        </w:rPr>
        <w:t>)</w:t>
      </w:r>
      <w:r w:rsidR="007D29A1" w:rsidRPr="00260CDA">
        <w:rPr>
          <w:noProof/>
          <w:w w:val="0"/>
          <w:szCs w:val="24"/>
          <w:lang w:val="fr-CA"/>
        </w:rPr>
        <w:t xml:space="preserve"> ouvert au nom de (à compléter) et éventuellement sur le compte N°</w:t>
      </w:r>
      <w:r w:rsidR="00E813AE" w:rsidRPr="00260CDA">
        <w:rPr>
          <w:noProof/>
          <w:w w:val="0"/>
          <w:szCs w:val="24"/>
          <w:lang w:val="fr-CA"/>
        </w:rPr>
        <w:t xml:space="preserve"> ( à compléter) ouvert au nom du sous traitant (à compléter).</w:t>
      </w:r>
    </w:p>
    <w:p w14:paraId="2E6B3E4F" w14:textId="77777777" w:rsidR="00EF56E8" w:rsidRPr="00260CDA" w:rsidRDefault="00EF56E8" w:rsidP="007471DC">
      <w:pPr>
        <w:spacing w:before="200" w:after="200"/>
        <w:jc w:val="both"/>
        <w:rPr>
          <w:noProof/>
          <w:w w:val="0"/>
          <w:szCs w:val="24"/>
          <w:lang w:val="fr-CA"/>
        </w:rPr>
      </w:pPr>
      <w:r w:rsidRPr="00260CDA">
        <w:rPr>
          <w:noProof/>
          <w:w w:val="0"/>
          <w:szCs w:val="24"/>
          <w:lang w:val="fr-CA"/>
        </w:rPr>
        <w:t>EN FOI DE QUOI, les parties contractantes ont apposé leurs signatures respectives sur le présent acte, les jours et an ci-dessous mentionnés.</w:t>
      </w:r>
    </w:p>
    <w:p w14:paraId="6EB6AACB" w14:textId="77777777" w:rsidR="007471DC" w:rsidRPr="00260CDA" w:rsidRDefault="007471DC" w:rsidP="007471DC">
      <w:pPr>
        <w:spacing w:before="200" w:after="200"/>
        <w:jc w:val="both"/>
        <w:rPr>
          <w:noProof/>
          <w:w w:val="0"/>
          <w:szCs w:val="24"/>
          <w:lang w:val="fr-CA"/>
        </w:rPr>
      </w:pPr>
    </w:p>
    <w:tbl>
      <w:tblPr>
        <w:tblStyle w:val="Grilledutableau"/>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963"/>
      </w:tblGrid>
      <w:tr w:rsidR="007471DC" w:rsidRPr="00260CDA" w14:paraId="11E511EA" w14:textId="77777777" w:rsidTr="0032268E">
        <w:trPr>
          <w:trHeight w:val="652"/>
        </w:trPr>
        <w:tc>
          <w:tcPr>
            <w:tcW w:w="9493" w:type="dxa"/>
            <w:gridSpan w:val="2"/>
          </w:tcPr>
          <w:p w14:paraId="329B7BB1" w14:textId="728901F6" w:rsidR="007471DC" w:rsidRPr="00496650" w:rsidRDefault="007471DC" w:rsidP="007471DC">
            <w:pPr>
              <w:spacing w:before="200" w:after="200"/>
              <w:ind w:left="720"/>
              <w:jc w:val="center"/>
              <w:rPr>
                <w:noProof/>
                <w:w w:val="0"/>
                <w:szCs w:val="24"/>
                <w:lang w:val="fr-CA"/>
              </w:rPr>
            </w:pPr>
            <w:r w:rsidRPr="00496650">
              <w:rPr>
                <w:noProof/>
                <w:w w:val="0"/>
                <w:szCs w:val="24"/>
                <w:lang w:val="fr-CA"/>
              </w:rPr>
              <w:t>Signatures</w:t>
            </w:r>
          </w:p>
        </w:tc>
      </w:tr>
      <w:tr w:rsidR="007471DC" w:rsidRPr="00260CDA" w14:paraId="3CFA182D" w14:textId="77777777" w:rsidTr="0032268E">
        <w:tc>
          <w:tcPr>
            <w:tcW w:w="4530" w:type="dxa"/>
          </w:tcPr>
          <w:p w14:paraId="32BAF7AA" w14:textId="724086DB" w:rsidR="007471DC" w:rsidRPr="00496650" w:rsidRDefault="007471DC" w:rsidP="007471DC">
            <w:pPr>
              <w:spacing w:before="200" w:after="200"/>
              <w:jc w:val="center"/>
              <w:rPr>
                <w:noProof/>
                <w:w w:val="0"/>
                <w:szCs w:val="24"/>
                <w:lang w:val="fr-CA"/>
              </w:rPr>
            </w:pPr>
            <w:r w:rsidRPr="00496650">
              <w:rPr>
                <w:noProof/>
                <w:w w:val="0"/>
                <w:szCs w:val="24"/>
                <w:lang w:val="fr-CA"/>
              </w:rPr>
              <w:t>Le Titulaire</w:t>
            </w:r>
          </w:p>
          <w:p w14:paraId="4B66D956" w14:textId="77777777" w:rsidR="007471DC" w:rsidRPr="00496650" w:rsidRDefault="007471DC" w:rsidP="007471DC">
            <w:pPr>
              <w:spacing w:before="200" w:after="200"/>
              <w:jc w:val="center"/>
              <w:rPr>
                <w:noProof/>
                <w:w w:val="0"/>
                <w:szCs w:val="24"/>
                <w:lang w:val="fr-CA"/>
              </w:rPr>
            </w:pPr>
          </w:p>
          <w:p w14:paraId="376358A6" w14:textId="77777777" w:rsidR="007471DC" w:rsidRPr="00496650" w:rsidRDefault="007471DC" w:rsidP="007471DC">
            <w:pPr>
              <w:spacing w:before="200" w:after="200"/>
              <w:jc w:val="center"/>
              <w:rPr>
                <w:noProof/>
                <w:w w:val="0"/>
                <w:sz w:val="6"/>
                <w:szCs w:val="6"/>
                <w:lang w:val="fr-CA"/>
              </w:rPr>
            </w:pPr>
          </w:p>
          <w:p w14:paraId="37C41B61" w14:textId="77777777" w:rsidR="007471DC" w:rsidRPr="00496650" w:rsidRDefault="007471DC" w:rsidP="007471DC">
            <w:pPr>
              <w:spacing w:before="200" w:after="200"/>
              <w:contextualSpacing/>
              <w:jc w:val="center"/>
              <w:rPr>
                <w:noProof/>
                <w:w w:val="0"/>
                <w:szCs w:val="24"/>
                <w:lang w:val="fr-CA"/>
              </w:rPr>
            </w:pPr>
            <w:r w:rsidRPr="00496650">
              <w:rPr>
                <w:noProof/>
                <w:w w:val="0"/>
                <w:szCs w:val="24"/>
                <w:lang w:val="fr-CA"/>
              </w:rPr>
              <w:t>Lieu et date</w:t>
            </w:r>
          </w:p>
          <w:p w14:paraId="7EC21354" w14:textId="6826E8F6" w:rsidR="007471DC" w:rsidRPr="00260CDA" w:rsidRDefault="007471DC" w:rsidP="007471DC">
            <w:pPr>
              <w:spacing w:before="200" w:after="200"/>
              <w:contextualSpacing/>
              <w:jc w:val="center"/>
              <w:rPr>
                <w:b/>
                <w:bCs/>
                <w:noProof/>
                <w:szCs w:val="24"/>
                <w:lang w:val="fr-CA"/>
              </w:rPr>
            </w:pPr>
            <w:r w:rsidRPr="00496650">
              <w:rPr>
                <w:noProof/>
                <w:szCs w:val="24"/>
                <w:lang w:val="fr-CA"/>
              </w:rPr>
              <w:t>Nom, prénoms, fonction</w:t>
            </w:r>
          </w:p>
        </w:tc>
        <w:tc>
          <w:tcPr>
            <w:tcW w:w="4963" w:type="dxa"/>
          </w:tcPr>
          <w:p w14:paraId="6E8061E6" w14:textId="508180BE" w:rsidR="007471DC" w:rsidRPr="00496650" w:rsidRDefault="007471DC" w:rsidP="007471DC">
            <w:pPr>
              <w:spacing w:before="200" w:after="200"/>
              <w:jc w:val="center"/>
              <w:rPr>
                <w:noProof/>
                <w:w w:val="0"/>
                <w:szCs w:val="24"/>
                <w:lang w:val="fr-CA"/>
              </w:rPr>
            </w:pPr>
            <w:r w:rsidRPr="00496650">
              <w:rPr>
                <w:noProof/>
                <w:w w:val="0"/>
                <w:szCs w:val="24"/>
                <w:lang w:val="fr-CA"/>
              </w:rPr>
              <w:t>Le Représentant de l’autorité contractante</w:t>
            </w:r>
          </w:p>
          <w:p w14:paraId="3ED813EE" w14:textId="77777777" w:rsidR="007471DC" w:rsidRPr="00496650" w:rsidRDefault="007471DC" w:rsidP="007471DC">
            <w:pPr>
              <w:spacing w:before="200" w:after="200"/>
              <w:jc w:val="center"/>
              <w:rPr>
                <w:noProof/>
                <w:w w:val="0"/>
                <w:szCs w:val="24"/>
                <w:lang w:val="fr-CA"/>
              </w:rPr>
            </w:pPr>
          </w:p>
          <w:p w14:paraId="208C3AA6" w14:textId="77777777" w:rsidR="007471DC" w:rsidRPr="00496650" w:rsidRDefault="007471DC" w:rsidP="007471DC">
            <w:pPr>
              <w:spacing w:before="200" w:after="200"/>
              <w:contextualSpacing/>
              <w:jc w:val="center"/>
              <w:rPr>
                <w:noProof/>
                <w:w w:val="0"/>
                <w:szCs w:val="24"/>
                <w:lang w:val="fr-CA"/>
              </w:rPr>
            </w:pPr>
            <w:r w:rsidRPr="00496650">
              <w:rPr>
                <w:noProof/>
                <w:w w:val="0"/>
                <w:szCs w:val="24"/>
                <w:lang w:val="fr-CA"/>
              </w:rPr>
              <w:t>Lieu et date</w:t>
            </w:r>
          </w:p>
          <w:p w14:paraId="57373976" w14:textId="77777777" w:rsidR="007471DC" w:rsidRPr="00496650" w:rsidRDefault="007471DC" w:rsidP="007471DC">
            <w:pPr>
              <w:spacing w:before="200" w:after="200"/>
              <w:contextualSpacing/>
              <w:jc w:val="center"/>
              <w:rPr>
                <w:noProof/>
                <w:szCs w:val="24"/>
                <w:lang w:val="fr-CA"/>
              </w:rPr>
            </w:pPr>
            <w:r w:rsidRPr="00496650">
              <w:rPr>
                <w:noProof/>
                <w:szCs w:val="24"/>
                <w:lang w:val="fr-CA"/>
              </w:rPr>
              <w:t>Nom, prénoms, fonction</w:t>
            </w:r>
          </w:p>
          <w:p w14:paraId="4524EBD0" w14:textId="77777777" w:rsidR="00FF2FA3" w:rsidRPr="00496650" w:rsidRDefault="00FF2FA3" w:rsidP="007471DC">
            <w:pPr>
              <w:spacing w:before="200" w:after="200"/>
              <w:contextualSpacing/>
              <w:jc w:val="center"/>
              <w:rPr>
                <w:noProof/>
                <w:szCs w:val="24"/>
                <w:lang w:val="fr-CA"/>
              </w:rPr>
            </w:pPr>
          </w:p>
          <w:p w14:paraId="62791EEB" w14:textId="77777777" w:rsidR="00FF2FA3" w:rsidRPr="00496650" w:rsidRDefault="00FF2FA3" w:rsidP="007471DC">
            <w:pPr>
              <w:spacing w:before="200" w:after="200"/>
              <w:contextualSpacing/>
              <w:jc w:val="center"/>
              <w:rPr>
                <w:noProof/>
                <w:szCs w:val="24"/>
                <w:lang w:val="fr-CA"/>
              </w:rPr>
            </w:pPr>
          </w:p>
          <w:p w14:paraId="766C8A14" w14:textId="6F7CC486" w:rsidR="00FF2FA3" w:rsidRPr="00496650" w:rsidRDefault="00FF2FA3" w:rsidP="007471DC">
            <w:pPr>
              <w:spacing w:before="200" w:after="200"/>
              <w:contextualSpacing/>
              <w:jc w:val="center"/>
              <w:rPr>
                <w:noProof/>
                <w:szCs w:val="24"/>
                <w:lang w:val="fr-CA"/>
              </w:rPr>
            </w:pPr>
          </w:p>
        </w:tc>
      </w:tr>
      <w:tr w:rsidR="007471DC" w:rsidRPr="00260CDA" w14:paraId="1BECF99E" w14:textId="77777777" w:rsidTr="0032268E">
        <w:tc>
          <w:tcPr>
            <w:tcW w:w="9493" w:type="dxa"/>
            <w:gridSpan w:val="2"/>
          </w:tcPr>
          <w:p w14:paraId="203D767E" w14:textId="3F6A307A" w:rsidR="007471DC" w:rsidRPr="00496650" w:rsidRDefault="007471DC" w:rsidP="007471DC">
            <w:pPr>
              <w:spacing w:before="200" w:after="200"/>
              <w:jc w:val="center"/>
              <w:rPr>
                <w:noProof/>
                <w:w w:val="0"/>
                <w:szCs w:val="24"/>
                <w:lang w:val="fr-CA"/>
              </w:rPr>
            </w:pPr>
            <w:r w:rsidRPr="00496650">
              <w:rPr>
                <w:noProof/>
                <w:w w:val="0"/>
                <w:szCs w:val="24"/>
                <w:lang w:val="fr-CA"/>
              </w:rPr>
              <w:t>L’autorité d’approbation</w:t>
            </w:r>
          </w:p>
          <w:p w14:paraId="70F78215" w14:textId="77777777" w:rsidR="007471DC" w:rsidRPr="00496650" w:rsidRDefault="007471DC" w:rsidP="007471DC">
            <w:pPr>
              <w:spacing w:before="200" w:after="200"/>
              <w:contextualSpacing/>
              <w:jc w:val="center"/>
              <w:rPr>
                <w:noProof/>
                <w:w w:val="0"/>
                <w:szCs w:val="24"/>
                <w:lang w:val="fr-CA"/>
              </w:rPr>
            </w:pPr>
            <w:r w:rsidRPr="00496650">
              <w:rPr>
                <w:noProof/>
                <w:w w:val="0"/>
                <w:szCs w:val="24"/>
                <w:lang w:val="fr-CA"/>
              </w:rPr>
              <w:t>Lieu et date</w:t>
            </w:r>
          </w:p>
          <w:p w14:paraId="0872171A" w14:textId="4E0D24F5" w:rsidR="007471DC" w:rsidRPr="00496650" w:rsidRDefault="007471DC" w:rsidP="007471DC">
            <w:pPr>
              <w:spacing w:before="200" w:after="200"/>
              <w:contextualSpacing/>
              <w:jc w:val="center"/>
              <w:rPr>
                <w:strike/>
                <w:szCs w:val="24"/>
                <w:lang w:val="fr-CA"/>
              </w:rPr>
            </w:pPr>
            <w:r w:rsidRPr="00496650">
              <w:rPr>
                <w:noProof/>
                <w:w w:val="0"/>
                <w:szCs w:val="24"/>
                <w:lang w:val="fr-CA"/>
              </w:rPr>
              <w:t>Nom, prénoms, fonction</w:t>
            </w:r>
          </w:p>
        </w:tc>
      </w:tr>
    </w:tbl>
    <w:p w14:paraId="1EE84E2F" w14:textId="77777777" w:rsidR="003C56E8" w:rsidRPr="00260CDA" w:rsidRDefault="003C56E8" w:rsidP="00AF3D39">
      <w:pPr>
        <w:spacing w:before="200" w:after="200"/>
        <w:rPr>
          <w:szCs w:val="24"/>
        </w:rPr>
      </w:pPr>
      <w:r w:rsidRPr="00260CDA">
        <w:rPr>
          <w:szCs w:val="24"/>
        </w:rPr>
        <w:br w:type="page"/>
      </w:r>
    </w:p>
    <w:p w14:paraId="582F6EE0" w14:textId="5D120E76" w:rsidR="004B7CC4" w:rsidRPr="00260CDA" w:rsidRDefault="002E744C" w:rsidP="00AF3D39">
      <w:pPr>
        <w:spacing w:before="200" w:after="200"/>
        <w:jc w:val="center"/>
        <w:rPr>
          <w:b/>
          <w:smallCaps/>
          <w:sz w:val="28"/>
          <w:szCs w:val="28"/>
        </w:rPr>
      </w:pPr>
      <w:r w:rsidRPr="00260CDA">
        <w:rPr>
          <w:b/>
          <w:smallCaps/>
          <w:sz w:val="28"/>
          <w:szCs w:val="28"/>
        </w:rPr>
        <w:lastRenderedPageBreak/>
        <w:t>Modèle de commande</w:t>
      </w:r>
      <w:r w:rsidR="003A0B4F" w:rsidRPr="00260CDA">
        <w:rPr>
          <w:b/>
          <w:smallCaps/>
          <w:sz w:val="28"/>
          <w:szCs w:val="28"/>
        </w:rPr>
        <w:t>/commande client</w:t>
      </w:r>
    </w:p>
    <w:p w14:paraId="2EBD6DCE" w14:textId="77777777" w:rsidR="002E744C" w:rsidRPr="00260CDA" w:rsidRDefault="002E744C" w:rsidP="00AF3D39">
      <w:pPr>
        <w:spacing w:before="200" w:after="200"/>
        <w:jc w:val="center"/>
        <w:rPr>
          <w:b/>
          <w:szCs w:val="24"/>
        </w:rPr>
      </w:pPr>
    </w:p>
    <w:tbl>
      <w:tblPr>
        <w:tblStyle w:val="Grilledutableau"/>
        <w:tblW w:w="87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987"/>
        <w:gridCol w:w="4111"/>
      </w:tblGrid>
      <w:tr w:rsidR="00B51B39" w:rsidRPr="00260CDA" w14:paraId="5154AF44" w14:textId="77777777" w:rsidTr="00B51B39">
        <w:trPr>
          <w:trHeight w:val="963"/>
          <w:jc w:val="center"/>
        </w:trPr>
        <w:tc>
          <w:tcPr>
            <w:tcW w:w="3686" w:type="dxa"/>
            <w:hideMark/>
          </w:tcPr>
          <w:p w14:paraId="5EBD7444" w14:textId="0A28C93E" w:rsidR="00B51B39" w:rsidRPr="00260CDA" w:rsidRDefault="00B51B39" w:rsidP="00305006">
            <w:pPr>
              <w:spacing w:before="200" w:after="200"/>
              <w:contextualSpacing/>
              <w:jc w:val="center"/>
              <w:rPr>
                <w:b/>
                <w:szCs w:val="24"/>
              </w:rPr>
            </w:pPr>
            <w:r w:rsidRPr="00260CDA">
              <w:rPr>
                <w:rFonts w:eastAsia="Arial Unicode MS"/>
                <w:b/>
                <w:szCs w:val="24"/>
                <w:lang w:eastAsia="en-US"/>
              </w:rPr>
              <w:t xml:space="preserve">TIMBRE DE </w:t>
            </w:r>
            <w:r w:rsidRPr="00260CDA">
              <w:rPr>
                <w:b/>
                <w:bCs/>
                <w:szCs w:val="24"/>
              </w:rPr>
              <w:t>L’ADMINISTRATION EMETTRICE</w:t>
            </w:r>
          </w:p>
          <w:p w14:paraId="3FC57D9C" w14:textId="252243F9" w:rsidR="00B51B39" w:rsidRPr="00260CDA" w:rsidRDefault="00B51B39" w:rsidP="00DD0578">
            <w:pPr>
              <w:spacing w:before="200" w:after="200"/>
              <w:contextualSpacing/>
              <w:jc w:val="center"/>
              <w:rPr>
                <w:rFonts w:eastAsia="Arial Unicode MS"/>
                <w:b/>
                <w:szCs w:val="24"/>
                <w:lang w:val="en-US" w:eastAsia="en-US"/>
              </w:rPr>
            </w:pPr>
          </w:p>
        </w:tc>
        <w:tc>
          <w:tcPr>
            <w:tcW w:w="987" w:type="dxa"/>
          </w:tcPr>
          <w:p w14:paraId="1670A324" w14:textId="77777777" w:rsidR="00B51B39" w:rsidRPr="00260CDA" w:rsidRDefault="00B51B39" w:rsidP="00DD0578">
            <w:pPr>
              <w:tabs>
                <w:tab w:val="left" w:pos="6690"/>
              </w:tabs>
              <w:spacing w:before="200" w:after="200"/>
              <w:contextualSpacing/>
              <w:rPr>
                <w:rFonts w:eastAsia="Arial Unicode MS"/>
                <w:b/>
                <w:szCs w:val="24"/>
                <w:lang w:val="en-US" w:eastAsia="en-US"/>
              </w:rPr>
            </w:pPr>
          </w:p>
        </w:tc>
        <w:tc>
          <w:tcPr>
            <w:tcW w:w="4111" w:type="dxa"/>
          </w:tcPr>
          <w:p w14:paraId="1E9A3426" w14:textId="77777777" w:rsidR="00B51B39" w:rsidRPr="00260CDA" w:rsidRDefault="00B51B39" w:rsidP="00DD0578">
            <w:pPr>
              <w:tabs>
                <w:tab w:val="left" w:pos="6690"/>
              </w:tabs>
              <w:spacing w:before="200" w:after="200"/>
              <w:contextualSpacing/>
              <w:jc w:val="center"/>
              <w:rPr>
                <w:rFonts w:eastAsia="Arial Unicode MS"/>
                <w:b/>
                <w:szCs w:val="24"/>
                <w:lang w:eastAsia="en-US"/>
              </w:rPr>
            </w:pPr>
            <w:r w:rsidRPr="00260CDA">
              <w:rPr>
                <w:rFonts w:eastAsia="Arial Unicode MS"/>
                <w:b/>
                <w:szCs w:val="24"/>
                <w:lang w:eastAsia="en-US"/>
              </w:rPr>
              <w:t>BURKINA FASO</w:t>
            </w:r>
          </w:p>
          <w:p w14:paraId="57C23AC0" w14:textId="1F4A2252" w:rsidR="00B51B39" w:rsidRPr="00260CDA" w:rsidRDefault="00B51B39" w:rsidP="00B51B39">
            <w:pPr>
              <w:tabs>
                <w:tab w:val="left" w:pos="6690"/>
              </w:tabs>
              <w:spacing w:before="200" w:after="200"/>
              <w:contextualSpacing/>
              <w:jc w:val="center"/>
              <w:rPr>
                <w:rFonts w:eastAsia="Arial Unicode MS"/>
                <w:b/>
                <w:szCs w:val="24"/>
                <w:lang w:eastAsia="en-US"/>
              </w:rPr>
            </w:pPr>
            <w:r w:rsidRPr="00B51B39">
              <w:rPr>
                <w:rFonts w:ascii="Monotype Corsiva" w:eastAsia="Arial Unicode MS" w:hAnsi="Monotype Corsiva"/>
                <w:sz w:val="28"/>
                <w:szCs w:val="28"/>
                <w:lang w:eastAsia="en-US"/>
              </w:rPr>
              <w:t xml:space="preserve">La Patrie ou la Mort, </w:t>
            </w:r>
            <w:r>
              <w:rPr>
                <w:rFonts w:ascii="Monotype Corsiva" w:eastAsia="Arial Unicode MS" w:hAnsi="Monotype Corsiva"/>
                <w:sz w:val="28"/>
                <w:szCs w:val="28"/>
                <w:lang w:eastAsia="en-US"/>
              </w:rPr>
              <w:t>N</w:t>
            </w:r>
            <w:r w:rsidRPr="00B51B39">
              <w:rPr>
                <w:rFonts w:ascii="Monotype Corsiva" w:eastAsia="Arial Unicode MS" w:hAnsi="Monotype Corsiva"/>
                <w:sz w:val="28"/>
                <w:szCs w:val="28"/>
                <w:lang w:eastAsia="en-US"/>
              </w:rPr>
              <w:t>ous Vaincrons</w:t>
            </w:r>
          </w:p>
        </w:tc>
      </w:tr>
    </w:tbl>
    <w:p w14:paraId="3FDC0217" w14:textId="77777777" w:rsidR="002E744C" w:rsidRPr="00260CDA" w:rsidRDefault="002E744C" w:rsidP="00AF3D39">
      <w:pPr>
        <w:spacing w:before="200" w:after="200"/>
        <w:rPr>
          <w:szCs w:val="24"/>
        </w:rPr>
      </w:pPr>
    </w:p>
    <w:p w14:paraId="76490598" w14:textId="5D2D9F45" w:rsidR="002E744C" w:rsidRPr="00260CDA" w:rsidRDefault="00712599" w:rsidP="00AF3D39">
      <w:pPr>
        <w:spacing w:before="200" w:after="200"/>
        <w:rPr>
          <w:szCs w:val="24"/>
        </w:rPr>
      </w:pPr>
      <w:r w:rsidRPr="00260CDA">
        <w:rPr>
          <w:b/>
          <w:szCs w:val="24"/>
        </w:rPr>
        <w:t xml:space="preserve">Marché </w:t>
      </w:r>
      <w:r w:rsidR="00496650">
        <w:rPr>
          <w:b/>
          <w:szCs w:val="24"/>
        </w:rPr>
        <w:t>N</w:t>
      </w:r>
      <w:r w:rsidR="002E744C" w:rsidRPr="00260CDA">
        <w:rPr>
          <w:b/>
          <w:szCs w:val="24"/>
        </w:rPr>
        <w:t xml:space="preserve">° </w:t>
      </w:r>
      <w:r w:rsidR="002E744C" w:rsidRPr="00260CDA">
        <w:rPr>
          <w:szCs w:val="24"/>
        </w:rPr>
        <w:t xml:space="preserve"> </w:t>
      </w:r>
      <w:r w:rsidR="00496650">
        <w:rPr>
          <w:szCs w:val="24"/>
        </w:rPr>
        <w:t>____________________________</w:t>
      </w:r>
    </w:p>
    <w:p w14:paraId="45D80502" w14:textId="3E37E787" w:rsidR="002E744C" w:rsidRPr="00260CDA" w:rsidRDefault="002E744C" w:rsidP="00AF3D39">
      <w:pPr>
        <w:spacing w:before="200" w:after="200"/>
        <w:rPr>
          <w:i/>
          <w:szCs w:val="24"/>
        </w:rPr>
      </w:pPr>
      <w:r w:rsidRPr="00260CDA">
        <w:rPr>
          <w:szCs w:val="24"/>
        </w:rPr>
        <w:t>Approuvé le</w:t>
      </w:r>
      <w:r w:rsidR="00496650">
        <w:rPr>
          <w:szCs w:val="24"/>
        </w:rPr>
        <w:t>_____________</w:t>
      </w:r>
      <w:r w:rsidRPr="00260CDA">
        <w:rPr>
          <w:szCs w:val="24"/>
        </w:rPr>
        <w:t xml:space="preserve"> par </w:t>
      </w:r>
      <w:r w:rsidRPr="00260CDA">
        <w:rPr>
          <w:i/>
          <w:szCs w:val="24"/>
        </w:rPr>
        <w:t>(indiquer le nom et la qualité de l’autorité d’approbation)</w:t>
      </w:r>
    </w:p>
    <w:p w14:paraId="0B44E8F5" w14:textId="5036EF3A" w:rsidR="002E744C" w:rsidRPr="00260CDA" w:rsidRDefault="002E744C" w:rsidP="00AF3D39">
      <w:pPr>
        <w:spacing w:before="200" w:after="200"/>
        <w:rPr>
          <w:szCs w:val="24"/>
        </w:rPr>
      </w:pPr>
      <w:r w:rsidRPr="00260CDA">
        <w:rPr>
          <w:bCs/>
          <w:szCs w:val="24"/>
        </w:rPr>
        <w:t>Objet</w:t>
      </w:r>
      <w:r w:rsidRPr="00260CDA">
        <w:rPr>
          <w:szCs w:val="24"/>
        </w:rPr>
        <w:t xml:space="preserve"> du </w:t>
      </w:r>
      <w:r w:rsidR="00712599" w:rsidRPr="00260CDA">
        <w:rPr>
          <w:szCs w:val="24"/>
        </w:rPr>
        <w:t>marché</w:t>
      </w:r>
      <w:r w:rsidR="00655DAA" w:rsidRPr="00260CDA">
        <w:rPr>
          <w:szCs w:val="24"/>
        </w:rPr>
        <w:t xml:space="preserve"> </w:t>
      </w:r>
      <w:r w:rsidRPr="00260CDA">
        <w:rPr>
          <w:szCs w:val="24"/>
        </w:rPr>
        <w:t>:-</w:t>
      </w:r>
      <w:r w:rsidR="00496650">
        <w:rPr>
          <w:szCs w:val="24"/>
        </w:rPr>
        <w:t>_____________________________</w:t>
      </w:r>
    </w:p>
    <w:p w14:paraId="6DA9C090" w14:textId="16B5682D" w:rsidR="002E744C" w:rsidRPr="00260CDA" w:rsidRDefault="002E744C" w:rsidP="00AF3D39">
      <w:pPr>
        <w:spacing w:before="200" w:after="200"/>
        <w:rPr>
          <w:szCs w:val="24"/>
        </w:rPr>
      </w:pPr>
      <w:r w:rsidRPr="00260CDA">
        <w:rPr>
          <w:bCs/>
          <w:szCs w:val="24"/>
        </w:rPr>
        <w:t>Montant</w:t>
      </w:r>
      <w:r w:rsidRPr="00260CDA">
        <w:rPr>
          <w:szCs w:val="24"/>
        </w:rPr>
        <w:t> minimum :</w:t>
      </w:r>
      <w:r w:rsidR="00496650">
        <w:rPr>
          <w:szCs w:val="24"/>
        </w:rPr>
        <w:t>____________________________</w:t>
      </w:r>
    </w:p>
    <w:p w14:paraId="695E86C9" w14:textId="486A4882" w:rsidR="00B34CB7" w:rsidRPr="00260CDA" w:rsidRDefault="002E744C" w:rsidP="00AF3D39">
      <w:pPr>
        <w:spacing w:before="200" w:after="200"/>
        <w:rPr>
          <w:szCs w:val="24"/>
        </w:rPr>
      </w:pPr>
      <w:r w:rsidRPr="00260CDA">
        <w:rPr>
          <w:bCs/>
          <w:szCs w:val="24"/>
        </w:rPr>
        <w:t>Montant</w:t>
      </w:r>
      <w:r w:rsidRPr="00260CDA">
        <w:rPr>
          <w:szCs w:val="24"/>
        </w:rPr>
        <w:t> maximum</w:t>
      </w:r>
      <w:r w:rsidR="00B34CB7" w:rsidRPr="00260CDA">
        <w:rPr>
          <w:szCs w:val="24"/>
        </w:rPr>
        <w:t> :</w:t>
      </w:r>
      <w:r w:rsidR="00496650">
        <w:rPr>
          <w:szCs w:val="24"/>
        </w:rPr>
        <w:t>____________________________</w:t>
      </w:r>
    </w:p>
    <w:p w14:paraId="244D520B" w14:textId="6B826F59" w:rsidR="002E744C" w:rsidRPr="00260CDA" w:rsidRDefault="00B34CB7" w:rsidP="00AF3D39">
      <w:pPr>
        <w:spacing w:before="200" w:after="200"/>
        <w:rPr>
          <w:szCs w:val="24"/>
        </w:rPr>
      </w:pPr>
      <w:r w:rsidRPr="00260CDA">
        <w:rPr>
          <w:szCs w:val="24"/>
        </w:rPr>
        <w:t>Montant prévisionnel (uniquement pour les marchés de clientèle)</w:t>
      </w:r>
      <w:r w:rsidR="002E744C" w:rsidRPr="00260CDA">
        <w:rPr>
          <w:szCs w:val="24"/>
        </w:rPr>
        <w:t> :</w:t>
      </w:r>
      <w:r w:rsidRPr="00260CDA">
        <w:rPr>
          <w:szCs w:val="24"/>
        </w:rPr>
        <w:t xml:space="preserve"> </w:t>
      </w:r>
      <w:r w:rsidR="00496650">
        <w:rPr>
          <w:szCs w:val="24"/>
        </w:rPr>
        <w:t>______________</w:t>
      </w:r>
    </w:p>
    <w:p w14:paraId="455141E5" w14:textId="7FAE062F" w:rsidR="002E744C" w:rsidRPr="00260CDA" w:rsidRDefault="002E744C" w:rsidP="00AF3D39">
      <w:pPr>
        <w:spacing w:before="200" w:after="200"/>
        <w:rPr>
          <w:szCs w:val="24"/>
        </w:rPr>
      </w:pPr>
      <w:r w:rsidRPr="00260CDA">
        <w:rPr>
          <w:bCs/>
          <w:szCs w:val="24"/>
        </w:rPr>
        <w:t>Fournisseur</w:t>
      </w:r>
      <w:r w:rsidR="00655DAA" w:rsidRPr="00260CDA">
        <w:rPr>
          <w:bCs/>
          <w:szCs w:val="24"/>
        </w:rPr>
        <w:t xml:space="preserve"> </w:t>
      </w:r>
      <w:r w:rsidRPr="00260CDA">
        <w:rPr>
          <w:szCs w:val="24"/>
        </w:rPr>
        <w:t>:</w:t>
      </w:r>
      <w:r w:rsidR="00496650">
        <w:rPr>
          <w:szCs w:val="24"/>
        </w:rPr>
        <w:t>____________________________________</w:t>
      </w:r>
      <w:r w:rsidRPr="00260CDA">
        <w:rPr>
          <w:szCs w:val="24"/>
        </w:rPr>
        <w:t xml:space="preserve"> </w:t>
      </w:r>
    </w:p>
    <w:p w14:paraId="5959B61F" w14:textId="77777777" w:rsidR="002E744C" w:rsidRPr="00260CDA" w:rsidRDefault="002E744C" w:rsidP="00AF3D39">
      <w:pPr>
        <w:spacing w:before="200" w:after="200"/>
        <w:rPr>
          <w:szCs w:val="24"/>
        </w:rPr>
      </w:pPr>
      <w:r w:rsidRPr="00260CDA">
        <w:rPr>
          <w:szCs w:val="24"/>
        </w:rPr>
        <w:t xml:space="preserve">Délai de validité du contrat </w:t>
      </w:r>
      <w:r w:rsidRPr="00260CDA">
        <w:rPr>
          <w:i/>
          <w:szCs w:val="24"/>
        </w:rPr>
        <w:t>(indiquer l’année budgétaire)</w:t>
      </w:r>
    </w:p>
    <w:p w14:paraId="61ACAB7C" w14:textId="10CFE158" w:rsidR="002E744C" w:rsidRPr="00260CDA" w:rsidRDefault="002E744C" w:rsidP="00AF3D39">
      <w:pPr>
        <w:spacing w:before="200" w:after="200"/>
        <w:rPr>
          <w:szCs w:val="24"/>
        </w:rPr>
      </w:pPr>
      <w:r w:rsidRPr="00260CDA">
        <w:rPr>
          <w:szCs w:val="24"/>
        </w:rPr>
        <w:t>Enregistré le</w:t>
      </w:r>
      <w:r w:rsidR="00496650">
        <w:rPr>
          <w:szCs w:val="24"/>
        </w:rPr>
        <w:t>__________</w:t>
      </w:r>
      <w:r w:rsidRPr="00260CDA">
        <w:rPr>
          <w:szCs w:val="24"/>
        </w:rPr>
        <w:t xml:space="preserve"> au montant forfaitaire de</w:t>
      </w:r>
      <w:r w:rsidR="00496650">
        <w:rPr>
          <w:szCs w:val="24"/>
        </w:rPr>
        <w:t>_______________</w:t>
      </w:r>
      <w:r w:rsidRPr="00260CDA">
        <w:rPr>
          <w:szCs w:val="24"/>
        </w:rPr>
        <w:t>F</w:t>
      </w:r>
      <w:r w:rsidR="00C60E23" w:rsidRPr="00260CDA">
        <w:rPr>
          <w:szCs w:val="24"/>
        </w:rPr>
        <w:t>CFA</w:t>
      </w:r>
    </w:p>
    <w:p w14:paraId="383BA74A" w14:textId="22512114" w:rsidR="002E744C" w:rsidRPr="00260CDA" w:rsidRDefault="002E744C" w:rsidP="00AF3D39">
      <w:pPr>
        <w:spacing w:before="200" w:after="200"/>
        <w:rPr>
          <w:szCs w:val="24"/>
        </w:rPr>
      </w:pPr>
      <w:r w:rsidRPr="00260CDA">
        <w:rPr>
          <w:bCs/>
          <w:szCs w:val="24"/>
        </w:rPr>
        <w:t>Financement</w:t>
      </w:r>
      <w:r w:rsidRPr="00260CDA">
        <w:rPr>
          <w:szCs w:val="24"/>
        </w:rPr>
        <w:t> :</w:t>
      </w:r>
      <w:r w:rsidR="00496650">
        <w:rPr>
          <w:szCs w:val="24"/>
        </w:rPr>
        <w:t>__________________________________</w:t>
      </w:r>
    </w:p>
    <w:p w14:paraId="6B63E91A" w14:textId="77777777" w:rsidR="00DD0578" w:rsidRPr="00496650" w:rsidRDefault="00DD0578" w:rsidP="00AF3D39">
      <w:pPr>
        <w:spacing w:before="200" w:after="200"/>
        <w:rPr>
          <w:sz w:val="2"/>
          <w:szCs w:val="2"/>
        </w:rPr>
      </w:pPr>
    </w:p>
    <w:p w14:paraId="638D834B" w14:textId="7D0EDAF1" w:rsidR="002E744C" w:rsidRPr="00260CDA" w:rsidRDefault="00712599" w:rsidP="00AF3D39">
      <w:pPr>
        <w:spacing w:before="200" w:after="200"/>
        <w:rPr>
          <w:bCs/>
          <w:i/>
          <w:szCs w:val="24"/>
        </w:rPr>
      </w:pPr>
      <w:r w:rsidRPr="00260CDA">
        <w:rPr>
          <w:b/>
          <w:szCs w:val="24"/>
          <w:u w:val="single"/>
        </w:rPr>
        <w:t>C</w:t>
      </w:r>
      <w:r w:rsidR="002E744C" w:rsidRPr="00260CDA">
        <w:rPr>
          <w:b/>
          <w:szCs w:val="24"/>
          <w:u w:val="single"/>
        </w:rPr>
        <w:t>ommande</w:t>
      </w:r>
      <w:r w:rsidR="002E744C" w:rsidRPr="00260CDA">
        <w:rPr>
          <w:b/>
          <w:szCs w:val="24"/>
        </w:rPr>
        <w:t xml:space="preserve"> </w:t>
      </w:r>
      <w:r w:rsidR="00B34CB7" w:rsidRPr="00260CDA">
        <w:rPr>
          <w:b/>
          <w:szCs w:val="24"/>
        </w:rPr>
        <w:t>/</w:t>
      </w:r>
      <w:r w:rsidR="00655DAA" w:rsidRPr="00260CDA">
        <w:rPr>
          <w:b/>
          <w:szCs w:val="24"/>
        </w:rPr>
        <w:t>C</w:t>
      </w:r>
      <w:r w:rsidR="00B34CB7" w:rsidRPr="00260CDA">
        <w:rPr>
          <w:b/>
          <w:szCs w:val="24"/>
        </w:rPr>
        <w:t>ommande client</w:t>
      </w:r>
      <w:r w:rsidR="002E744C" w:rsidRPr="00260CDA">
        <w:rPr>
          <w:b/>
          <w:szCs w:val="24"/>
        </w:rPr>
        <w:t xml:space="preserve"> </w:t>
      </w:r>
      <w:r w:rsidR="002E744C" w:rsidRPr="00260CDA">
        <w:rPr>
          <w:b/>
          <w:bCs/>
          <w:szCs w:val="24"/>
        </w:rPr>
        <w:t>N°</w:t>
      </w:r>
      <w:r w:rsidR="00496650">
        <w:rPr>
          <w:b/>
          <w:bCs/>
          <w:szCs w:val="24"/>
        </w:rPr>
        <w:t>______________</w:t>
      </w:r>
      <w:r w:rsidR="002E744C" w:rsidRPr="00260CDA">
        <w:rPr>
          <w:b/>
          <w:bCs/>
          <w:szCs w:val="24"/>
        </w:rPr>
        <w:t xml:space="preserve"> </w:t>
      </w:r>
      <w:r w:rsidR="002E744C" w:rsidRPr="00260CDA">
        <w:rPr>
          <w:bCs/>
          <w:szCs w:val="24"/>
        </w:rPr>
        <w:t>du</w:t>
      </w:r>
      <w:r w:rsidR="002E744C" w:rsidRPr="00260CDA">
        <w:rPr>
          <w:b/>
          <w:bCs/>
          <w:szCs w:val="24"/>
        </w:rPr>
        <w:t xml:space="preserve"> </w:t>
      </w:r>
      <w:r w:rsidR="002E744C" w:rsidRPr="00260CDA">
        <w:rPr>
          <w:bCs/>
          <w:i/>
          <w:szCs w:val="24"/>
        </w:rPr>
        <w:t>(indiquer le jour mois et année)</w:t>
      </w:r>
    </w:p>
    <w:p w14:paraId="6A578DC5" w14:textId="77777777" w:rsidR="002E744C" w:rsidRPr="00260CDA" w:rsidRDefault="002E744C" w:rsidP="00AF3D39">
      <w:pPr>
        <w:spacing w:before="200" w:after="200"/>
        <w:jc w:val="both"/>
        <w:rPr>
          <w:szCs w:val="24"/>
        </w:rPr>
      </w:pPr>
      <w:r w:rsidRPr="00260CDA">
        <w:rPr>
          <w:bCs/>
          <w:szCs w:val="24"/>
        </w:rPr>
        <w:t xml:space="preserve">Je soussigné </w:t>
      </w:r>
      <w:r w:rsidRPr="00260CDA">
        <w:rPr>
          <w:bCs/>
          <w:i/>
          <w:szCs w:val="24"/>
        </w:rPr>
        <w:t xml:space="preserve">(indiquer le nom et </w:t>
      </w:r>
      <w:r w:rsidR="00032DB8" w:rsidRPr="00260CDA">
        <w:rPr>
          <w:bCs/>
          <w:i/>
          <w:szCs w:val="24"/>
        </w:rPr>
        <w:t xml:space="preserve">la </w:t>
      </w:r>
      <w:r w:rsidRPr="00260CDA">
        <w:rPr>
          <w:bCs/>
          <w:i/>
          <w:szCs w:val="24"/>
        </w:rPr>
        <w:t>qualité de la personne habilité</w:t>
      </w:r>
      <w:r w:rsidR="00032DB8" w:rsidRPr="00260CDA">
        <w:rPr>
          <w:bCs/>
          <w:i/>
          <w:szCs w:val="24"/>
        </w:rPr>
        <w:t>e</w:t>
      </w:r>
      <w:r w:rsidRPr="00260CDA">
        <w:rPr>
          <w:bCs/>
          <w:i/>
          <w:szCs w:val="24"/>
        </w:rPr>
        <w:t xml:space="preserve"> à émettre </w:t>
      </w:r>
      <w:r w:rsidR="00D14CF1" w:rsidRPr="00260CDA">
        <w:rPr>
          <w:bCs/>
          <w:i/>
          <w:szCs w:val="24"/>
        </w:rPr>
        <w:t>la</w:t>
      </w:r>
      <w:r w:rsidRPr="00260CDA">
        <w:rPr>
          <w:bCs/>
          <w:i/>
          <w:szCs w:val="24"/>
        </w:rPr>
        <w:t xml:space="preserve"> commande</w:t>
      </w:r>
      <w:r w:rsidRPr="00260CDA">
        <w:rPr>
          <w:bCs/>
          <w:szCs w:val="24"/>
        </w:rPr>
        <w:t xml:space="preserve">) représentant légal de l’autorité contractante habilité à agir dans le cadre de l’exécution du présent contrat, invite </w:t>
      </w:r>
      <w:r w:rsidR="00D14CF1" w:rsidRPr="00260CDA">
        <w:rPr>
          <w:bCs/>
          <w:szCs w:val="24"/>
        </w:rPr>
        <w:t>madame</w:t>
      </w:r>
      <w:r w:rsidR="00661362" w:rsidRPr="00260CDA">
        <w:rPr>
          <w:bCs/>
          <w:szCs w:val="24"/>
        </w:rPr>
        <w:t>/</w:t>
      </w:r>
      <w:r w:rsidRPr="00260CDA">
        <w:rPr>
          <w:bCs/>
          <w:szCs w:val="24"/>
        </w:rPr>
        <w:t xml:space="preserve">monsieur </w:t>
      </w:r>
      <w:r w:rsidRPr="00260CDA">
        <w:rPr>
          <w:szCs w:val="24"/>
        </w:rPr>
        <w:t>(</w:t>
      </w:r>
      <w:r w:rsidRPr="00260CDA">
        <w:rPr>
          <w:i/>
          <w:szCs w:val="24"/>
        </w:rPr>
        <w:t xml:space="preserve">indiquer le nom et la qualité de la personne habilitée à engager la société) </w:t>
      </w:r>
      <w:r w:rsidRPr="00260CDA">
        <w:rPr>
          <w:szCs w:val="24"/>
        </w:rPr>
        <w:t>à :</w:t>
      </w:r>
    </w:p>
    <w:p w14:paraId="1B659D71" w14:textId="72F27E0F" w:rsidR="002E744C" w:rsidRPr="00260CDA" w:rsidRDefault="002E744C" w:rsidP="00AF3D39">
      <w:pPr>
        <w:spacing w:before="200" w:after="200"/>
        <w:jc w:val="both"/>
        <w:rPr>
          <w:szCs w:val="24"/>
        </w:rPr>
      </w:pPr>
      <w:r w:rsidRPr="00260CDA">
        <w:rPr>
          <w:szCs w:val="24"/>
        </w:rPr>
        <w:t xml:space="preserve">Prendre acte de la notification </w:t>
      </w:r>
      <w:r w:rsidR="00D14CF1" w:rsidRPr="00260CDA">
        <w:rPr>
          <w:szCs w:val="24"/>
        </w:rPr>
        <w:t xml:space="preserve">de la </w:t>
      </w:r>
      <w:r w:rsidRPr="00260CDA">
        <w:rPr>
          <w:szCs w:val="24"/>
        </w:rPr>
        <w:t>présent</w:t>
      </w:r>
      <w:r w:rsidR="00D14CF1" w:rsidRPr="00260CDA">
        <w:rPr>
          <w:szCs w:val="24"/>
        </w:rPr>
        <w:t>e</w:t>
      </w:r>
      <w:r w:rsidRPr="00260CDA">
        <w:rPr>
          <w:szCs w:val="24"/>
        </w:rPr>
        <w:t xml:space="preserve"> commande</w:t>
      </w:r>
      <w:r w:rsidR="00D924BE" w:rsidRPr="00260CDA">
        <w:rPr>
          <w:szCs w:val="24"/>
        </w:rPr>
        <w:t>/</w:t>
      </w:r>
      <w:bookmarkStart w:id="570" w:name="_Hlk202546993"/>
      <w:r w:rsidR="00D924BE" w:rsidRPr="00260CDA">
        <w:rPr>
          <w:szCs w:val="24"/>
        </w:rPr>
        <w:t>commande client</w:t>
      </w:r>
      <w:r w:rsidRPr="00260CDA">
        <w:rPr>
          <w:szCs w:val="24"/>
        </w:rPr>
        <w:t xml:space="preserve"> </w:t>
      </w:r>
      <w:bookmarkEnd w:id="570"/>
      <w:r w:rsidR="00CE4867" w:rsidRPr="00260CDA">
        <w:rPr>
          <w:szCs w:val="24"/>
        </w:rPr>
        <w:t xml:space="preserve">relative </w:t>
      </w:r>
      <w:r w:rsidRPr="00260CDA">
        <w:rPr>
          <w:szCs w:val="24"/>
        </w:rPr>
        <w:t xml:space="preserve">au </w:t>
      </w:r>
      <w:r w:rsidR="00E955E5" w:rsidRPr="00260CDA">
        <w:rPr>
          <w:szCs w:val="24"/>
        </w:rPr>
        <w:t xml:space="preserve">marché </w:t>
      </w:r>
      <w:r w:rsidRPr="00260CDA">
        <w:rPr>
          <w:szCs w:val="24"/>
        </w:rPr>
        <w:t>ci-dessus cité ;</w:t>
      </w:r>
    </w:p>
    <w:p w14:paraId="09DDDAF6" w14:textId="7291C1B3" w:rsidR="002E744C" w:rsidRPr="00260CDA" w:rsidRDefault="002E744C" w:rsidP="00114374">
      <w:pPr>
        <w:pStyle w:val="Paragraphedeliste"/>
        <w:numPr>
          <w:ilvl w:val="0"/>
          <w:numId w:val="63"/>
        </w:numPr>
        <w:spacing w:before="200" w:after="200"/>
        <w:contextualSpacing w:val="0"/>
        <w:jc w:val="both"/>
        <w:rPr>
          <w:szCs w:val="24"/>
        </w:rPr>
      </w:pPr>
      <w:r w:rsidRPr="00260CDA">
        <w:rPr>
          <w:szCs w:val="24"/>
        </w:rPr>
        <w:t>Recevoir (</w:t>
      </w:r>
      <w:r w:rsidRPr="00260CDA">
        <w:rPr>
          <w:i/>
          <w:szCs w:val="24"/>
        </w:rPr>
        <w:t>préciser le nombre</w:t>
      </w:r>
      <w:r w:rsidRPr="00260CDA">
        <w:rPr>
          <w:szCs w:val="24"/>
        </w:rPr>
        <w:t xml:space="preserve">) d’exemplaires </w:t>
      </w:r>
      <w:r w:rsidR="007F2D90" w:rsidRPr="00260CDA">
        <w:rPr>
          <w:szCs w:val="24"/>
        </w:rPr>
        <w:t>de ladite</w:t>
      </w:r>
      <w:r w:rsidRPr="00260CDA">
        <w:rPr>
          <w:szCs w:val="24"/>
        </w:rPr>
        <w:t xml:space="preserve"> commande ;</w:t>
      </w:r>
    </w:p>
    <w:p w14:paraId="1F25D5A7" w14:textId="5CC0EA29" w:rsidR="002E744C" w:rsidRPr="00260CDA" w:rsidRDefault="002E744C" w:rsidP="00114374">
      <w:pPr>
        <w:pStyle w:val="Paragraphedeliste"/>
        <w:numPr>
          <w:ilvl w:val="0"/>
          <w:numId w:val="63"/>
        </w:numPr>
        <w:spacing w:before="200" w:after="200"/>
        <w:contextualSpacing w:val="0"/>
        <w:jc w:val="both"/>
        <w:rPr>
          <w:szCs w:val="24"/>
        </w:rPr>
      </w:pPr>
      <w:r w:rsidRPr="00260CDA">
        <w:rPr>
          <w:szCs w:val="24"/>
        </w:rPr>
        <w:t>Prendre connaissance des informations suivantes :</w:t>
      </w:r>
    </w:p>
    <w:p w14:paraId="6185D306" w14:textId="689B925D" w:rsidR="002E744C" w:rsidRPr="00260CDA" w:rsidRDefault="002E744C" w:rsidP="00AF3D39">
      <w:pPr>
        <w:spacing w:before="200" w:after="200"/>
        <w:jc w:val="both"/>
        <w:rPr>
          <w:b/>
          <w:bCs/>
          <w:szCs w:val="24"/>
        </w:rPr>
      </w:pPr>
      <w:r w:rsidRPr="00260CDA">
        <w:rPr>
          <w:b/>
          <w:szCs w:val="24"/>
          <w:u w:val="single"/>
        </w:rPr>
        <w:t>Article 1</w:t>
      </w:r>
      <w:r w:rsidRPr="00260CDA">
        <w:rPr>
          <w:b/>
          <w:szCs w:val="24"/>
          <w:vertAlign w:val="superscript"/>
        </w:rPr>
        <w:t> </w:t>
      </w:r>
      <w:r w:rsidRPr="00260CDA">
        <w:rPr>
          <w:b/>
          <w:szCs w:val="24"/>
        </w:rPr>
        <w:t xml:space="preserve">:  montant de </w:t>
      </w:r>
      <w:r w:rsidR="006444B1" w:rsidRPr="00260CDA">
        <w:rPr>
          <w:b/>
          <w:szCs w:val="24"/>
        </w:rPr>
        <w:t>la</w:t>
      </w:r>
      <w:r w:rsidRPr="00260CDA">
        <w:rPr>
          <w:b/>
          <w:szCs w:val="24"/>
        </w:rPr>
        <w:t xml:space="preserve"> commande</w:t>
      </w:r>
      <w:r w:rsidR="00D924BE" w:rsidRPr="00260CDA">
        <w:rPr>
          <w:b/>
          <w:szCs w:val="24"/>
        </w:rPr>
        <w:t>/</w:t>
      </w:r>
      <w:r w:rsidR="00D924BE" w:rsidRPr="00260CDA">
        <w:rPr>
          <w:szCs w:val="24"/>
        </w:rPr>
        <w:t xml:space="preserve"> </w:t>
      </w:r>
      <w:r w:rsidR="00D924BE" w:rsidRPr="00260CDA">
        <w:rPr>
          <w:b/>
          <w:bCs/>
          <w:szCs w:val="24"/>
        </w:rPr>
        <w:t>commande client</w:t>
      </w:r>
    </w:p>
    <w:p w14:paraId="49C3C953" w14:textId="1AB4990A" w:rsidR="00AB2C9A" w:rsidRDefault="002E744C" w:rsidP="00DD0578">
      <w:pPr>
        <w:spacing w:before="200" w:after="200"/>
        <w:jc w:val="both"/>
        <w:rPr>
          <w:szCs w:val="24"/>
        </w:rPr>
      </w:pPr>
      <w:r w:rsidRPr="00260CDA">
        <w:rPr>
          <w:szCs w:val="24"/>
        </w:rPr>
        <w:t xml:space="preserve">Le montant </w:t>
      </w:r>
      <w:r w:rsidR="006444B1" w:rsidRPr="00260CDA">
        <w:rPr>
          <w:szCs w:val="24"/>
        </w:rPr>
        <w:t xml:space="preserve">de la </w:t>
      </w:r>
      <w:r w:rsidRPr="00260CDA">
        <w:rPr>
          <w:szCs w:val="24"/>
        </w:rPr>
        <w:t>présent</w:t>
      </w:r>
      <w:r w:rsidR="006444B1" w:rsidRPr="00260CDA">
        <w:rPr>
          <w:szCs w:val="24"/>
        </w:rPr>
        <w:t>e</w:t>
      </w:r>
      <w:r w:rsidRPr="00260CDA">
        <w:rPr>
          <w:szCs w:val="24"/>
        </w:rPr>
        <w:t xml:space="preserve"> commande</w:t>
      </w:r>
      <w:r w:rsidR="0086756F" w:rsidRPr="00260CDA">
        <w:rPr>
          <w:szCs w:val="24"/>
        </w:rPr>
        <w:t>/ commande client</w:t>
      </w:r>
      <w:r w:rsidRPr="00260CDA">
        <w:rPr>
          <w:szCs w:val="24"/>
        </w:rPr>
        <w:t xml:space="preserve"> est de </w:t>
      </w:r>
      <w:r w:rsidR="00496650">
        <w:rPr>
          <w:szCs w:val="24"/>
        </w:rPr>
        <w:t>_______________</w:t>
      </w:r>
      <w:r w:rsidRPr="00260CDA">
        <w:rPr>
          <w:szCs w:val="24"/>
        </w:rPr>
        <w:t>FCFA HT- HD</w:t>
      </w:r>
      <w:r w:rsidR="00642920" w:rsidRPr="00260CDA">
        <w:rPr>
          <w:szCs w:val="24"/>
        </w:rPr>
        <w:t xml:space="preserve"> ou Hors TVA</w:t>
      </w:r>
      <w:r w:rsidRPr="00260CDA">
        <w:rPr>
          <w:szCs w:val="24"/>
        </w:rPr>
        <w:t xml:space="preserve"> </w:t>
      </w:r>
      <w:r w:rsidR="00C52580" w:rsidRPr="00260CDA">
        <w:rPr>
          <w:szCs w:val="24"/>
        </w:rPr>
        <w:t>et/</w:t>
      </w:r>
      <w:r w:rsidRPr="00260CDA">
        <w:rPr>
          <w:szCs w:val="24"/>
        </w:rPr>
        <w:t>ou TTC.</w:t>
      </w:r>
      <w:r w:rsidR="00496650">
        <w:rPr>
          <w:szCs w:val="24"/>
        </w:rPr>
        <w:t xml:space="preserve"> </w:t>
      </w:r>
      <w:r w:rsidRPr="00260CDA">
        <w:rPr>
          <w:szCs w:val="24"/>
        </w:rPr>
        <w:t xml:space="preserve">Il résulte de l’application des prix unitaires du </w:t>
      </w:r>
      <w:r w:rsidR="00D954F6" w:rsidRPr="00260CDA">
        <w:rPr>
          <w:szCs w:val="24"/>
        </w:rPr>
        <w:t xml:space="preserve">marché </w:t>
      </w:r>
      <w:r w:rsidRPr="00260CDA">
        <w:rPr>
          <w:szCs w:val="24"/>
        </w:rPr>
        <w:t xml:space="preserve">aux quantités </w:t>
      </w:r>
      <w:r w:rsidR="007B4394" w:rsidRPr="00260CDA">
        <w:rPr>
          <w:szCs w:val="24"/>
        </w:rPr>
        <w:t>de la présente</w:t>
      </w:r>
      <w:r w:rsidRPr="00260CDA">
        <w:rPr>
          <w:szCs w:val="24"/>
        </w:rPr>
        <w:t xml:space="preserve"> commande</w:t>
      </w:r>
      <w:r w:rsidR="0086756F" w:rsidRPr="00260CDA">
        <w:rPr>
          <w:szCs w:val="24"/>
        </w:rPr>
        <w:t>/ commande client</w:t>
      </w:r>
      <w:r w:rsidRPr="00260CDA">
        <w:rPr>
          <w:szCs w:val="24"/>
        </w:rPr>
        <w:t xml:space="preserve"> suivant le devis estimatif ci-joint arrêté en valeur ou en quantité.</w:t>
      </w:r>
    </w:p>
    <w:p w14:paraId="7DA6B630" w14:textId="77777777" w:rsidR="00496650" w:rsidRDefault="00496650" w:rsidP="00DD0578">
      <w:pPr>
        <w:spacing w:before="200" w:after="200"/>
        <w:jc w:val="both"/>
        <w:rPr>
          <w:szCs w:val="24"/>
        </w:rPr>
      </w:pPr>
    </w:p>
    <w:p w14:paraId="5C60F7E8" w14:textId="77777777" w:rsidR="00496650" w:rsidRPr="00260CDA" w:rsidRDefault="00496650" w:rsidP="00DD0578">
      <w:pPr>
        <w:spacing w:before="200" w:after="200"/>
        <w:jc w:val="both"/>
        <w:rPr>
          <w:szCs w:val="24"/>
        </w:rPr>
      </w:pPr>
    </w:p>
    <w:p w14:paraId="464072A9" w14:textId="77777777" w:rsidR="002E744C" w:rsidRDefault="002E744C" w:rsidP="00AF3D39">
      <w:pPr>
        <w:spacing w:before="200" w:after="200"/>
        <w:jc w:val="both"/>
        <w:rPr>
          <w:b/>
          <w:szCs w:val="24"/>
        </w:rPr>
      </w:pPr>
      <w:r w:rsidRPr="00260CDA">
        <w:rPr>
          <w:b/>
          <w:szCs w:val="24"/>
          <w:u w:val="single"/>
        </w:rPr>
        <w:lastRenderedPageBreak/>
        <w:t>Article 2</w:t>
      </w:r>
      <w:r w:rsidRPr="00260CDA">
        <w:rPr>
          <w:b/>
          <w:szCs w:val="24"/>
        </w:rPr>
        <w:t> : Délai d’exécution ou de livraison</w:t>
      </w:r>
    </w:p>
    <w:p w14:paraId="72C20156" w14:textId="77777777" w:rsidR="00496650" w:rsidRPr="00260CDA" w:rsidRDefault="00496650" w:rsidP="00AF3D39">
      <w:pPr>
        <w:spacing w:before="200" w:after="200"/>
        <w:jc w:val="both"/>
        <w:rPr>
          <w:b/>
          <w:szCs w:val="24"/>
        </w:rPr>
      </w:pPr>
    </w:p>
    <w:p w14:paraId="6C62F61B" w14:textId="76FBA1E6" w:rsidR="002E744C" w:rsidRPr="00260CDA" w:rsidRDefault="002E744C" w:rsidP="00AF3D39">
      <w:pPr>
        <w:spacing w:before="200" w:after="200"/>
        <w:jc w:val="both"/>
        <w:rPr>
          <w:b/>
          <w:i/>
          <w:szCs w:val="24"/>
        </w:rPr>
      </w:pPr>
      <w:r w:rsidRPr="00260CDA">
        <w:rPr>
          <w:szCs w:val="24"/>
        </w:rPr>
        <w:t xml:space="preserve">Le délai d’exécution des prestations objet </w:t>
      </w:r>
      <w:r w:rsidR="00CB1108" w:rsidRPr="00260CDA">
        <w:rPr>
          <w:szCs w:val="24"/>
        </w:rPr>
        <w:t>de la présente commande</w:t>
      </w:r>
      <w:r w:rsidR="0086756F" w:rsidRPr="00260CDA">
        <w:rPr>
          <w:szCs w:val="24"/>
        </w:rPr>
        <w:t>/ commande client</w:t>
      </w:r>
      <w:r w:rsidRPr="00260CDA">
        <w:rPr>
          <w:szCs w:val="24"/>
        </w:rPr>
        <w:t xml:space="preserve"> est de </w:t>
      </w:r>
      <w:r w:rsidR="00496650">
        <w:rPr>
          <w:szCs w:val="24"/>
        </w:rPr>
        <w:t>_____________</w:t>
      </w:r>
      <w:r w:rsidRPr="00260CDA">
        <w:rPr>
          <w:szCs w:val="24"/>
        </w:rPr>
        <w:t>jours ou mois</w:t>
      </w:r>
      <w:r w:rsidR="00496650">
        <w:rPr>
          <w:szCs w:val="24"/>
        </w:rPr>
        <w:t>__________</w:t>
      </w:r>
      <w:r w:rsidRPr="00260CDA">
        <w:rPr>
          <w:szCs w:val="24"/>
        </w:rPr>
        <w:t>à compter du</w:t>
      </w:r>
      <w:r w:rsidR="00496650">
        <w:rPr>
          <w:szCs w:val="24"/>
        </w:rPr>
        <w:t>_____________</w:t>
      </w:r>
      <w:r w:rsidRPr="00260CDA">
        <w:rPr>
          <w:szCs w:val="24"/>
        </w:rPr>
        <w:t xml:space="preserve"> </w:t>
      </w:r>
      <w:r w:rsidRPr="00260CDA">
        <w:rPr>
          <w:i/>
          <w:szCs w:val="24"/>
        </w:rPr>
        <w:t>(</w:t>
      </w:r>
      <w:r w:rsidRPr="00260CDA">
        <w:rPr>
          <w:b/>
          <w:i/>
          <w:szCs w:val="24"/>
        </w:rPr>
        <w:t>indiquer la date)</w:t>
      </w:r>
    </w:p>
    <w:p w14:paraId="2B885CD3" w14:textId="77777777" w:rsidR="002E744C" w:rsidRPr="00260CDA" w:rsidRDefault="002E744C" w:rsidP="00AF3D39">
      <w:pPr>
        <w:spacing w:before="200" w:after="200"/>
        <w:jc w:val="both"/>
        <w:rPr>
          <w:b/>
          <w:szCs w:val="24"/>
        </w:rPr>
      </w:pPr>
    </w:p>
    <w:p w14:paraId="295DDD9A" w14:textId="77777777" w:rsidR="002E744C" w:rsidRPr="00260CDA" w:rsidRDefault="002E744C" w:rsidP="00AF3D39">
      <w:pPr>
        <w:spacing w:before="200" w:after="200"/>
        <w:jc w:val="both"/>
        <w:rPr>
          <w:b/>
          <w:szCs w:val="24"/>
        </w:rPr>
      </w:pPr>
      <w:r w:rsidRPr="00260CDA">
        <w:rPr>
          <w:b/>
          <w:szCs w:val="24"/>
          <w:u w:val="single"/>
        </w:rPr>
        <w:t>Article 3</w:t>
      </w:r>
      <w:r w:rsidRPr="00260CDA">
        <w:rPr>
          <w:b/>
          <w:szCs w:val="24"/>
        </w:rPr>
        <w:t> :  Retard dans l’exécution des prestations</w:t>
      </w:r>
    </w:p>
    <w:p w14:paraId="70F1EBDC" w14:textId="5C3E1177" w:rsidR="002E744C" w:rsidRPr="00260CDA" w:rsidRDefault="002E744C" w:rsidP="00AF3D39">
      <w:pPr>
        <w:spacing w:before="200" w:after="200"/>
        <w:jc w:val="both"/>
        <w:rPr>
          <w:szCs w:val="24"/>
        </w:rPr>
      </w:pPr>
      <w:r w:rsidRPr="00260CDA">
        <w:rPr>
          <w:szCs w:val="24"/>
        </w:rPr>
        <w:t xml:space="preserve">En cas de retard dans l’exécution </w:t>
      </w:r>
      <w:r w:rsidR="00101A40" w:rsidRPr="00260CDA">
        <w:rPr>
          <w:szCs w:val="24"/>
        </w:rPr>
        <w:t>de la présente</w:t>
      </w:r>
      <w:r w:rsidRPr="00260CDA">
        <w:rPr>
          <w:szCs w:val="24"/>
        </w:rPr>
        <w:t xml:space="preserve"> commande</w:t>
      </w:r>
      <w:r w:rsidR="0086756F" w:rsidRPr="00260CDA">
        <w:rPr>
          <w:szCs w:val="24"/>
        </w:rPr>
        <w:t>/ commande client</w:t>
      </w:r>
      <w:r w:rsidRPr="00260CDA">
        <w:rPr>
          <w:szCs w:val="24"/>
        </w:rPr>
        <w:t>, il sera appliqué sur simple constatation de ce retard une pénalité de</w:t>
      </w:r>
      <w:r w:rsidR="00496650">
        <w:rPr>
          <w:szCs w:val="24"/>
        </w:rPr>
        <w:t>___________</w:t>
      </w:r>
      <w:r w:rsidRPr="00260CDA">
        <w:rPr>
          <w:szCs w:val="24"/>
        </w:rPr>
        <w:t xml:space="preserve"> par jour calendaire de retard.</w:t>
      </w:r>
    </w:p>
    <w:p w14:paraId="0BF24F69" w14:textId="77777777" w:rsidR="002E744C" w:rsidRPr="00260CDA" w:rsidRDefault="002E744C" w:rsidP="00AF3D39">
      <w:pPr>
        <w:spacing w:before="200" w:after="200"/>
        <w:jc w:val="both"/>
        <w:rPr>
          <w:szCs w:val="24"/>
        </w:rPr>
      </w:pPr>
    </w:p>
    <w:p w14:paraId="69DD259D" w14:textId="7D39C2B3" w:rsidR="002E744C" w:rsidRPr="00260CDA" w:rsidRDefault="002E744C" w:rsidP="00AF3D39">
      <w:pPr>
        <w:spacing w:before="200" w:after="200"/>
        <w:jc w:val="both"/>
        <w:rPr>
          <w:b/>
          <w:szCs w:val="24"/>
        </w:rPr>
      </w:pPr>
      <w:r w:rsidRPr="00260CDA">
        <w:rPr>
          <w:b/>
          <w:szCs w:val="24"/>
          <w:u w:val="single"/>
        </w:rPr>
        <w:t xml:space="preserve">Article </w:t>
      </w:r>
      <w:r w:rsidR="00BF5FAF" w:rsidRPr="00260CDA">
        <w:rPr>
          <w:b/>
          <w:szCs w:val="24"/>
          <w:u w:val="single"/>
        </w:rPr>
        <w:t>4 </w:t>
      </w:r>
      <w:r w:rsidRPr="00260CDA">
        <w:rPr>
          <w:b/>
          <w:szCs w:val="24"/>
        </w:rPr>
        <w:t xml:space="preserve">: Enregistrement de </w:t>
      </w:r>
      <w:r w:rsidR="00BF5FAF" w:rsidRPr="00260CDA">
        <w:rPr>
          <w:b/>
          <w:szCs w:val="24"/>
        </w:rPr>
        <w:t>la</w:t>
      </w:r>
      <w:r w:rsidRPr="00260CDA">
        <w:rPr>
          <w:b/>
          <w:szCs w:val="24"/>
        </w:rPr>
        <w:t xml:space="preserve"> commande</w:t>
      </w:r>
      <w:r w:rsidR="0086756F" w:rsidRPr="00260CDA">
        <w:rPr>
          <w:b/>
          <w:szCs w:val="24"/>
        </w:rPr>
        <w:t>/</w:t>
      </w:r>
      <w:r w:rsidR="0086756F" w:rsidRPr="00260CDA">
        <w:rPr>
          <w:szCs w:val="24"/>
        </w:rPr>
        <w:t xml:space="preserve"> </w:t>
      </w:r>
      <w:r w:rsidR="0086756F" w:rsidRPr="00260CDA">
        <w:rPr>
          <w:b/>
          <w:bCs/>
          <w:szCs w:val="24"/>
        </w:rPr>
        <w:t>commande client</w:t>
      </w:r>
    </w:p>
    <w:p w14:paraId="63F8FA42" w14:textId="71635934" w:rsidR="002E744C" w:rsidRPr="00260CDA" w:rsidRDefault="00BF5FAF" w:rsidP="00DD0578">
      <w:pPr>
        <w:spacing w:before="200" w:after="200"/>
        <w:jc w:val="both"/>
        <w:rPr>
          <w:szCs w:val="24"/>
        </w:rPr>
      </w:pPr>
      <w:r w:rsidRPr="00260CDA">
        <w:rPr>
          <w:szCs w:val="24"/>
        </w:rPr>
        <w:t xml:space="preserve">La </w:t>
      </w:r>
      <w:r w:rsidR="002E744C" w:rsidRPr="00260CDA">
        <w:rPr>
          <w:szCs w:val="24"/>
        </w:rPr>
        <w:t>présent</w:t>
      </w:r>
      <w:r w:rsidRPr="00260CDA">
        <w:rPr>
          <w:szCs w:val="24"/>
        </w:rPr>
        <w:t>e</w:t>
      </w:r>
      <w:r w:rsidR="002E744C" w:rsidRPr="00260CDA">
        <w:rPr>
          <w:szCs w:val="24"/>
        </w:rPr>
        <w:t xml:space="preserve"> commande</w:t>
      </w:r>
      <w:r w:rsidR="0086756F" w:rsidRPr="00260CDA">
        <w:rPr>
          <w:szCs w:val="24"/>
        </w:rPr>
        <w:t xml:space="preserve"> /commande client</w:t>
      </w:r>
      <w:r w:rsidR="002E744C" w:rsidRPr="00260CDA">
        <w:rPr>
          <w:szCs w:val="24"/>
        </w:rPr>
        <w:t xml:space="preserve"> établi</w:t>
      </w:r>
      <w:r w:rsidRPr="00260CDA">
        <w:rPr>
          <w:szCs w:val="24"/>
        </w:rPr>
        <w:t>e</w:t>
      </w:r>
      <w:r w:rsidR="002E744C" w:rsidRPr="00260CDA">
        <w:rPr>
          <w:szCs w:val="24"/>
        </w:rPr>
        <w:t xml:space="preserve"> en </w:t>
      </w:r>
      <w:r w:rsidR="002E744C" w:rsidRPr="00260CDA">
        <w:rPr>
          <w:i/>
          <w:szCs w:val="24"/>
        </w:rPr>
        <w:t>(préciser le nombre</w:t>
      </w:r>
      <w:r w:rsidR="002E744C" w:rsidRPr="00260CDA">
        <w:rPr>
          <w:szCs w:val="24"/>
        </w:rPr>
        <w:t>) exemplaires devra être enregistré</w:t>
      </w:r>
      <w:r w:rsidRPr="00260CDA">
        <w:rPr>
          <w:szCs w:val="24"/>
        </w:rPr>
        <w:t>e</w:t>
      </w:r>
      <w:r w:rsidR="0086756F" w:rsidRPr="00260CDA">
        <w:rPr>
          <w:szCs w:val="24"/>
        </w:rPr>
        <w:t>.</w:t>
      </w:r>
    </w:p>
    <w:p w14:paraId="61A5AA57" w14:textId="77777777" w:rsidR="002E744C" w:rsidRPr="00260CDA" w:rsidRDefault="002E744C" w:rsidP="00DD0578">
      <w:pPr>
        <w:spacing w:before="200" w:after="200"/>
        <w:jc w:val="both"/>
        <w:rPr>
          <w:szCs w:val="24"/>
        </w:rPr>
      </w:pPr>
      <w:r w:rsidRPr="00260CDA">
        <w:rPr>
          <w:szCs w:val="24"/>
        </w:rPr>
        <w:t>Le délai d’enregistrement est compris dans le délai de livraison.</w:t>
      </w:r>
    </w:p>
    <w:p w14:paraId="1B4D3245" w14:textId="77777777" w:rsidR="002E744C" w:rsidRPr="00260CDA" w:rsidRDefault="002E744C" w:rsidP="00DD0578">
      <w:pPr>
        <w:spacing w:before="200" w:after="200"/>
        <w:jc w:val="both"/>
        <w:rPr>
          <w:szCs w:val="24"/>
        </w:rPr>
      </w:pPr>
      <w:r w:rsidRPr="00260CDA">
        <w:rPr>
          <w:szCs w:val="24"/>
        </w:rPr>
        <w:t>(</w:t>
      </w:r>
      <w:r w:rsidRPr="00260CDA">
        <w:rPr>
          <w:i/>
          <w:szCs w:val="24"/>
        </w:rPr>
        <w:t>préciser le nombre</w:t>
      </w:r>
      <w:r w:rsidRPr="00260CDA">
        <w:rPr>
          <w:szCs w:val="24"/>
        </w:rPr>
        <w:t>) exemplaires dûment enregistrés me devront être retournés.</w:t>
      </w:r>
    </w:p>
    <w:p w14:paraId="1A659FF4" w14:textId="77777777" w:rsidR="002E744C" w:rsidRPr="00260CDA" w:rsidRDefault="002E744C" w:rsidP="00AF3D39">
      <w:pPr>
        <w:spacing w:before="200" w:after="200"/>
        <w:ind w:left="708" w:firstLine="708"/>
        <w:jc w:val="both"/>
        <w:rPr>
          <w:szCs w:val="24"/>
        </w:rPr>
      </w:pPr>
    </w:p>
    <w:p w14:paraId="47B61A73" w14:textId="73F879D1" w:rsidR="002E744C" w:rsidRPr="00260CDA" w:rsidRDefault="002E744C" w:rsidP="00AF3D39">
      <w:pPr>
        <w:spacing w:before="200" w:after="200"/>
        <w:jc w:val="both"/>
        <w:rPr>
          <w:b/>
          <w:szCs w:val="24"/>
        </w:rPr>
      </w:pPr>
      <w:r w:rsidRPr="00260CDA">
        <w:rPr>
          <w:b/>
          <w:szCs w:val="24"/>
          <w:u w:val="single"/>
        </w:rPr>
        <w:t xml:space="preserve">Article </w:t>
      </w:r>
      <w:r w:rsidR="00BF5FAF" w:rsidRPr="00260CDA">
        <w:rPr>
          <w:b/>
          <w:szCs w:val="24"/>
          <w:u w:val="single"/>
        </w:rPr>
        <w:t>5</w:t>
      </w:r>
      <w:r w:rsidR="00BF5FAF" w:rsidRPr="00260CDA">
        <w:rPr>
          <w:b/>
          <w:szCs w:val="24"/>
        </w:rPr>
        <w:t> </w:t>
      </w:r>
      <w:r w:rsidRPr="00260CDA">
        <w:rPr>
          <w:b/>
          <w:szCs w:val="24"/>
        </w:rPr>
        <w:t>: Réception des biens ou services</w:t>
      </w:r>
    </w:p>
    <w:p w14:paraId="30217A35" w14:textId="68E87AD0" w:rsidR="002E744C" w:rsidRPr="00260CDA" w:rsidRDefault="002E744C" w:rsidP="00DD0578">
      <w:pPr>
        <w:spacing w:before="200" w:after="200"/>
        <w:jc w:val="both"/>
        <w:rPr>
          <w:szCs w:val="24"/>
        </w:rPr>
      </w:pPr>
      <w:r w:rsidRPr="00260CDA">
        <w:rPr>
          <w:szCs w:val="24"/>
        </w:rPr>
        <w:t xml:space="preserve">La réception des biens ou services sera prononcée conformément aux dispositions du </w:t>
      </w:r>
      <w:bookmarkStart w:id="571" w:name="_Hlk194409006"/>
      <w:r w:rsidR="00AB2C9A" w:rsidRPr="00260CDA">
        <w:rPr>
          <w:spacing w:val="-3"/>
          <w:szCs w:val="24"/>
        </w:rPr>
        <w:t>décret n°2024-1748 /PRES/PM/MEF du 31 décembre 2024 portant procédures de passation, d'exécution et de règlement des marchés publics</w:t>
      </w:r>
      <w:bookmarkEnd w:id="571"/>
      <w:r w:rsidRPr="00260CDA">
        <w:rPr>
          <w:szCs w:val="24"/>
        </w:rPr>
        <w:t>.</w:t>
      </w:r>
    </w:p>
    <w:p w14:paraId="42FF52B3" w14:textId="77777777" w:rsidR="00AB2C9A" w:rsidRPr="00260CDA" w:rsidRDefault="00AB2C9A" w:rsidP="00AF3D39">
      <w:pPr>
        <w:spacing w:before="200" w:after="200"/>
        <w:ind w:left="708"/>
        <w:jc w:val="both"/>
        <w:rPr>
          <w:szCs w:val="24"/>
        </w:rPr>
      </w:pPr>
    </w:p>
    <w:p w14:paraId="0F5A0139" w14:textId="5519CADB" w:rsidR="002E744C" w:rsidRPr="00260CDA" w:rsidRDefault="002E744C" w:rsidP="00AF3D39">
      <w:pPr>
        <w:spacing w:before="200" w:after="200"/>
        <w:jc w:val="both"/>
        <w:rPr>
          <w:b/>
          <w:bCs/>
          <w:szCs w:val="24"/>
        </w:rPr>
      </w:pPr>
      <w:r w:rsidRPr="00260CDA">
        <w:rPr>
          <w:b/>
          <w:szCs w:val="24"/>
          <w:u w:val="single"/>
        </w:rPr>
        <w:t xml:space="preserve">Article </w:t>
      </w:r>
      <w:r w:rsidR="00BF5FAF" w:rsidRPr="00260CDA">
        <w:rPr>
          <w:b/>
          <w:szCs w:val="24"/>
          <w:u w:val="single"/>
        </w:rPr>
        <w:t>6</w:t>
      </w:r>
      <w:r w:rsidR="00BF5FAF" w:rsidRPr="00260CDA">
        <w:rPr>
          <w:b/>
          <w:szCs w:val="24"/>
        </w:rPr>
        <w:t> </w:t>
      </w:r>
      <w:r w:rsidRPr="00260CDA">
        <w:rPr>
          <w:b/>
          <w:szCs w:val="24"/>
        </w:rPr>
        <w:t xml:space="preserve">: Notification de </w:t>
      </w:r>
      <w:r w:rsidR="0006174B" w:rsidRPr="00260CDA">
        <w:rPr>
          <w:b/>
          <w:szCs w:val="24"/>
        </w:rPr>
        <w:t>la</w:t>
      </w:r>
      <w:r w:rsidRPr="00260CDA">
        <w:rPr>
          <w:b/>
          <w:szCs w:val="24"/>
        </w:rPr>
        <w:t xml:space="preserve"> commande</w:t>
      </w:r>
      <w:r w:rsidR="0086756F" w:rsidRPr="00260CDA">
        <w:rPr>
          <w:b/>
          <w:szCs w:val="24"/>
        </w:rPr>
        <w:t>/</w:t>
      </w:r>
      <w:r w:rsidR="0086756F" w:rsidRPr="00260CDA">
        <w:rPr>
          <w:szCs w:val="24"/>
        </w:rPr>
        <w:t xml:space="preserve"> </w:t>
      </w:r>
      <w:r w:rsidR="0086756F" w:rsidRPr="00260CDA">
        <w:rPr>
          <w:b/>
          <w:bCs/>
          <w:szCs w:val="24"/>
        </w:rPr>
        <w:t>commande client</w:t>
      </w:r>
    </w:p>
    <w:p w14:paraId="0AEDA381" w14:textId="039B218E" w:rsidR="002E744C" w:rsidRDefault="0006174B" w:rsidP="00DD0578">
      <w:pPr>
        <w:spacing w:before="200" w:after="200"/>
        <w:jc w:val="both"/>
        <w:rPr>
          <w:szCs w:val="24"/>
        </w:rPr>
      </w:pPr>
      <w:r w:rsidRPr="00260CDA">
        <w:rPr>
          <w:szCs w:val="24"/>
        </w:rPr>
        <w:t xml:space="preserve">La </w:t>
      </w:r>
      <w:r w:rsidR="002E744C" w:rsidRPr="00260CDA">
        <w:rPr>
          <w:szCs w:val="24"/>
        </w:rPr>
        <w:t>présent</w:t>
      </w:r>
      <w:r w:rsidRPr="00260CDA">
        <w:rPr>
          <w:szCs w:val="24"/>
        </w:rPr>
        <w:t>e</w:t>
      </w:r>
      <w:r w:rsidR="002E744C" w:rsidRPr="00260CDA">
        <w:rPr>
          <w:szCs w:val="24"/>
        </w:rPr>
        <w:t xml:space="preserve"> commande</w:t>
      </w:r>
      <w:r w:rsidR="0086756F" w:rsidRPr="00260CDA">
        <w:rPr>
          <w:szCs w:val="24"/>
        </w:rPr>
        <w:t>/ commande client</w:t>
      </w:r>
      <w:r w:rsidR="002E744C" w:rsidRPr="00260CDA">
        <w:rPr>
          <w:szCs w:val="24"/>
        </w:rPr>
        <w:t>, certifié</w:t>
      </w:r>
      <w:r w:rsidR="00E0004B" w:rsidRPr="00260CDA">
        <w:rPr>
          <w:szCs w:val="24"/>
        </w:rPr>
        <w:t>e</w:t>
      </w:r>
      <w:r w:rsidR="002E744C" w:rsidRPr="00260CDA">
        <w:rPr>
          <w:szCs w:val="24"/>
        </w:rPr>
        <w:t xml:space="preserve"> conforme à la minute au numéro ci-dessus sera notifié</w:t>
      </w:r>
      <w:r w:rsidR="00C67F27" w:rsidRPr="00260CDA">
        <w:rPr>
          <w:szCs w:val="24"/>
        </w:rPr>
        <w:t>e</w:t>
      </w:r>
      <w:r w:rsidR="002E744C" w:rsidRPr="00260CDA">
        <w:rPr>
          <w:szCs w:val="24"/>
        </w:rPr>
        <w:t xml:space="preserve"> au titulaire à son siège sis à </w:t>
      </w:r>
      <w:r w:rsidR="002E744C" w:rsidRPr="00260CDA">
        <w:rPr>
          <w:i/>
          <w:szCs w:val="24"/>
        </w:rPr>
        <w:t xml:space="preserve">(indiquer </w:t>
      </w:r>
      <w:r w:rsidR="00E120C1" w:rsidRPr="00260CDA">
        <w:rPr>
          <w:i/>
          <w:szCs w:val="24"/>
        </w:rPr>
        <w:t>l’adresse</w:t>
      </w:r>
      <w:r w:rsidR="002E744C" w:rsidRPr="00260CDA">
        <w:rPr>
          <w:i/>
          <w:szCs w:val="24"/>
        </w:rPr>
        <w:t xml:space="preserve">). </w:t>
      </w:r>
      <w:r w:rsidR="002E744C" w:rsidRPr="00260CDA">
        <w:rPr>
          <w:szCs w:val="24"/>
        </w:rPr>
        <w:t xml:space="preserve">L’émargement du cahier de transmission vaut réception et ordre de commencer l’exécution de la prestation ou la livraison du bien suivant les prescriptions </w:t>
      </w:r>
      <w:r w:rsidR="00A32F0F" w:rsidRPr="00260CDA">
        <w:rPr>
          <w:szCs w:val="24"/>
        </w:rPr>
        <w:t xml:space="preserve">de la </w:t>
      </w:r>
      <w:r w:rsidR="002E744C" w:rsidRPr="00260CDA">
        <w:rPr>
          <w:szCs w:val="24"/>
        </w:rPr>
        <w:t>présent</w:t>
      </w:r>
      <w:r w:rsidR="00A32F0F" w:rsidRPr="00260CDA">
        <w:rPr>
          <w:szCs w:val="24"/>
        </w:rPr>
        <w:t>e</w:t>
      </w:r>
      <w:r w:rsidR="002E744C" w:rsidRPr="00260CDA">
        <w:rPr>
          <w:szCs w:val="24"/>
        </w:rPr>
        <w:t xml:space="preserve"> </w:t>
      </w:r>
      <w:r w:rsidR="00A32F0F" w:rsidRPr="00260CDA">
        <w:rPr>
          <w:szCs w:val="24"/>
        </w:rPr>
        <w:t>commande</w:t>
      </w:r>
      <w:r w:rsidR="0086756F" w:rsidRPr="00260CDA">
        <w:rPr>
          <w:szCs w:val="24"/>
        </w:rPr>
        <w:t>/ commande client</w:t>
      </w:r>
      <w:r w:rsidR="002E744C" w:rsidRPr="00260CDA">
        <w:rPr>
          <w:szCs w:val="24"/>
        </w:rPr>
        <w:t>.</w:t>
      </w:r>
    </w:p>
    <w:p w14:paraId="78E67709" w14:textId="77777777" w:rsidR="00496650" w:rsidRPr="00260CDA" w:rsidRDefault="00496650" w:rsidP="00DD0578">
      <w:pPr>
        <w:spacing w:before="200" w:after="200"/>
        <w:jc w:val="both"/>
        <w:rPr>
          <w:szCs w:val="24"/>
        </w:rPr>
      </w:pPr>
    </w:p>
    <w:p w14:paraId="59A63D64" w14:textId="12E50D2B" w:rsidR="002E744C" w:rsidRDefault="002E744C" w:rsidP="00AF3D39">
      <w:pPr>
        <w:spacing w:before="200" w:after="200"/>
        <w:ind w:left="5805"/>
        <w:rPr>
          <w:i/>
          <w:szCs w:val="24"/>
        </w:rPr>
      </w:pPr>
      <w:r w:rsidRPr="00260CDA">
        <w:rPr>
          <w:i/>
          <w:szCs w:val="24"/>
        </w:rPr>
        <w:t xml:space="preserve">Signature </w:t>
      </w:r>
      <w:r w:rsidR="00E120C1" w:rsidRPr="00260CDA">
        <w:rPr>
          <w:i/>
          <w:szCs w:val="24"/>
        </w:rPr>
        <w:t>de</w:t>
      </w:r>
      <w:r w:rsidR="0086756F" w:rsidRPr="00260CDA">
        <w:rPr>
          <w:i/>
          <w:szCs w:val="24"/>
        </w:rPr>
        <w:t xml:space="preserve"> représentant de</w:t>
      </w:r>
      <w:r w:rsidR="00E120C1" w:rsidRPr="00260CDA">
        <w:rPr>
          <w:i/>
          <w:szCs w:val="24"/>
        </w:rPr>
        <w:t xml:space="preserve"> </w:t>
      </w:r>
      <w:r w:rsidRPr="00260CDA">
        <w:rPr>
          <w:i/>
          <w:szCs w:val="24"/>
        </w:rPr>
        <w:t>l’autorité contractante</w:t>
      </w:r>
    </w:p>
    <w:p w14:paraId="753253E9" w14:textId="77777777" w:rsidR="00496650" w:rsidRPr="00C46D4E" w:rsidRDefault="00496650" w:rsidP="00C46D4E">
      <w:pPr>
        <w:spacing w:before="200" w:after="200"/>
        <w:ind w:left="5805"/>
        <w:rPr>
          <w:i/>
          <w:szCs w:val="24"/>
        </w:rPr>
      </w:pPr>
      <w:r w:rsidRPr="00C46D4E">
        <w:rPr>
          <w:i/>
          <w:szCs w:val="24"/>
        </w:rPr>
        <w:t>Nom, fonction et qualité</w:t>
      </w:r>
    </w:p>
    <w:p w14:paraId="6B173AA9" w14:textId="579A0684" w:rsidR="00496650" w:rsidRPr="00260CDA" w:rsidRDefault="00496650" w:rsidP="00496650">
      <w:pPr>
        <w:spacing w:before="200" w:after="200"/>
        <w:ind w:left="5805"/>
        <w:rPr>
          <w:i/>
          <w:szCs w:val="24"/>
        </w:rPr>
      </w:pPr>
      <w:r w:rsidRPr="00C46D4E">
        <w:rPr>
          <w:i/>
          <w:szCs w:val="24"/>
        </w:rPr>
        <w:t>Date</w:t>
      </w:r>
      <w:r w:rsidR="00C46D4E">
        <w:rPr>
          <w:i/>
          <w:szCs w:val="24"/>
        </w:rPr>
        <w:t>_____________</w:t>
      </w:r>
    </w:p>
    <w:p w14:paraId="44491110" w14:textId="77777777" w:rsidR="00C46D4E" w:rsidRDefault="00C46D4E" w:rsidP="00496650">
      <w:pPr>
        <w:spacing w:before="200" w:after="200"/>
        <w:rPr>
          <w:bCs/>
          <w:i/>
          <w:szCs w:val="24"/>
        </w:rPr>
      </w:pPr>
    </w:p>
    <w:p w14:paraId="3C87B10E" w14:textId="211E55B7" w:rsidR="002E744C" w:rsidRPr="00260CDA" w:rsidRDefault="002E744C" w:rsidP="00137D4F">
      <w:pPr>
        <w:spacing w:before="200" w:after="200"/>
        <w:rPr>
          <w:szCs w:val="24"/>
        </w:rPr>
      </w:pPr>
      <w:r w:rsidRPr="00260CDA">
        <w:rPr>
          <w:bCs/>
          <w:i/>
          <w:szCs w:val="24"/>
        </w:rPr>
        <w:t xml:space="preserve">Jointe au présent le devis quantitatif et les spécifications techniques                           </w:t>
      </w:r>
      <w:r w:rsidRPr="00260CDA">
        <w:rPr>
          <w:bCs/>
          <w:i/>
          <w:szCs w:val="24"/>
        </w:rPr>
        <w:tab/>
      </w:r>
    </w:p>
    <w:p w14:paraId="3CA04399" w14:textId="4145A9D3" w:rsidR="002E744C" w:rsidRPr="00260CDA" w:rsidRDefault="002E744C" w:rsidP="00AF3D39">
      <w:pPr>
        <w:spacing w:before="200" w:after="200"/>
        <w:jc w:val="center"/>
        <w:rPr>
          <w:b/>
          <w:bCs/>
          <w:smallCaps/>
          <w:sz w:val="28"/>
          <w:szCs w:val="28"/>
        </w:rPr>
      </w:pPr>
      <w:r w:rsidRPr="00260CDA">
        <w:rPr>
          <w:szCs w:val="24"/>
        </w:rPr>
        <w:br w:type="page"/>
      </w:r>
      <w:bookmarkStart w:id="572" w:name="_Toc500242397"/>
      <w:r w:rsidR="00A9433C" w:rsidRPr="00260CDA">
        <w:rPr>
          <w:b/>
          <w:smallCaps/>
          <w:sz w:val="28"/>
          <w:szCs w:val="28"/>
        </w:rPr>
        <w:lastRenderedPageBreak/>
        <w:t xml:space="preserve">Devis quantitatif </w:t>
      </w:r>
      <w:r w:rsidR="00A9433C" w:rsidRPr="00260CDA">
        <w:rPr>
          <w:b/>
          <w:bCs/>
          <w:smallCaps/>
          <w:noProof/>
          <w:sz w:val="28"/>
          <w:szCs w:val="28"/>
          <w:lang w:val="fr-CA"/>
        </w:rPr>
        <w:t>et estimatif</w:t>
      </w:r>
      <w:r w:rsidR="00A9433C" w:rsidRPr="00260CDA">
        <w:rPr>
          <w:b/>
          <w:smallCaps/>
          <w:sz w:val="28"/>
          <w:szCs w:val="28"/>
        </w:rPr>
        <w:t xml:space="preserve"> de la commande</w:t>
      </w:r>
      <w:bookmarkEnd w:id="572"/>
      <w:r w:rsidR="00A9433C" w:rsidRPr="00260CDA">
        <w:rPr>
          <w:b/>
          <w:smallCaps/>
          <w:sz w:val="28"/>
          <w:szCs w:val="28"/>
        </w:rPr>
        <w:t>/</w:t>
      </w:r>
      <w:r w:rsidR="00A9433C" w:rsidRPr="00260CDA">
        <w:rPr>
          <w:smallCaps/>
          <w:sz w:val="28"/>
          <w:szCs w:val="28"/>
        </w:rPr>
        <w:t xml:space="preserve"> </w:t>
      </w:r>
      <w:r w:rsidR="00A9433C" w:rsidRPr="00260CDA">
        <w:rPr>
          <w:b/>
          <w:bCs/>
          <w:smallCaps/>
          <w:sz w:val="28"/>
          <w:szCs w:val="28"/>
        </w:rPr>
        <w:t>Commande client</w:t>
      </w:r>
    </w:p>
    <w:p w14:paraId="6B4E126E" w14:textId="77777777" w:rsidR="002E744C" w:rsidRPr="00260CDA" w:rsidRDefault="002E744C" w:rsidP="00AF3D39">
      <w:pPr>
        <w:spacing w:before="200" w:after="20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9"/>
        <w:gridCol w:w="2117"/>
        <w:gridCol w:w="1461"/>
        <w:gridCol w:w="1644"/>
        <w:gridCol w:w="2740"/>
      </w:tblGrid>
      <w:tr w:rsidR="00B266E7" w:rsidRPr="00260CDA" w14:paraId="25DDED3D" w14:textId="77777777" w:rsidTr="00DD0578">
        <w:tc>
          <w:tcPr>
            <w:tcW w:w="607" w:type="pct"/>
            <w:vAlign w:val="center"/>
          </w:tcPr>
          <w:p w14:paraId="2D25FB9A" w14:textId="77777777" w:rsidR="002E744C" w:rsidRPr="00260CDA" w:rsidRDefault="002E744C" w:rsidP="00DD0578">
            <w:pPr>
              <w:spacing w:before="200" w:after="200"/>
              <w:contextualSpacing/>
              <w:jc w:val="center"/>
              <w:rPr>
                <w:b/>
                <w:bCs/>
                <w:i/>
                <w:szCs w:val="24"/>
              </w:rPr>
            </w:pPr>
            <w:r w:rsidRPr="00260CDA">
              <w:rPr>
                <w:b/>
                <w:bCs/>
                <w:i/>
                <w:szCs w:val="24"/>
              </w:rPr>
              <w:t>N° de prix</w:t>
            </w:r>
          </w:p>
        </w:tc>
        <w:tc>
          <w:tcPr>
            <w:tcW w:w="1168" w:type="pct"/>
            <w:vAlign w:val="center"/>
          </w:tcPr>
          <w:p w14:paraId="2531FD2B" w14:textId="77777777" w:rsidR="002E744C" w:rsidRPr="00260CDA" w:rsidRDefault="002E744C" w:rsidP="00DD0578">
            <w:pPr>
              <w:spacing w:before="200" w:after="200"/>
              <w:contextualSpacing/>
              <w:jc w:val="center"/>
              <w:rPr>
                <w:b/>
                <w:bCs/>
                <w:i/>
                <w:szCs w:val="24"/>
              </w:rPr>
            </w:pPr>
            <w:r w:rsidRPr="00260CDA">
              <w:rPr>
                <w:b/>
                <w:bCs/>
                <w:i/>
                <w:szCs w:val="24"/>
              </w:rPr>
              <w:t>Désignation (1)</w:t>
            </w:r>
          </w:p>
        </w:tc>
        <w:tc>
          <w:tcPr>
            <w:tcW w:w="806" w:type="pct"/>
            <w:vAlign w:val="center"/>
          </w:tcPr>
          <w:p w14:paraId="2851FDD5" w14:textId="6A533731" w:rsidR="002E744C" w:rsidRPr="00260CDA" w:rsidRDefault="002E744C" w:rsidP="00DD0578">
            <w:pPr>
              <w:spacing w:before="200" w:after="200"/>
              <w:contextualSpacing/>
              <w:jc w:val="center"/>
              <w:rPr>
                <w:b/>
                <w:bCs/>
                <w:i/>
                <w:szCs w:val="24"/>
              </w:rPr>
            </w:pPr>
            <w:r w:rsidRPr="00260CDA">
              <w:rPr>
                <w:b/>
                <w:bCs/>
                <w:i/>
                <w:szCs w:val="24"/>
              </w:rPr>
              <w:t>Quantité</w:t>
            </w:r>
            <w:r w:rsidR="00DD0578" w:rsidRPr="00260CDA">
              <w:rPr>
                <w:b/>
                <w:bCs/>
                <w:i/>
                <w:szCs w:val="24"/>
              </w:rPr>
              <w:t xml:space="preserve"> </w:t>
            </w:r>
            <w:r w:rsidRPr="00260CDA">
              <w:rPr>
                <w:b/>
                <w:bCs/>
                <w:i/>
                <w:szCs w:val="24"/>
              </w:rPr>
              <w:t>(1)</w:t>
            </w:r>
          </w:p>
        </w:tc>
        <w:tc>
          <w:tcPr>
            <w:tcW w:w="907" w:type="pct"/>
            <w:vAlign w:val="center"/>
          </w:tcPr>
          <w:p w14:paraId="6C839DF5" w14:textId="77777777" w:rsidR="002E744C" w:rsidRPr="00260CDA" w:rsidRDefault="002E744C" w:rsidP="00DD0578">
            <w:pPr>
              <w:spacing w:before="200" w:after="200"/>
              <w:contextualSpacing/>
              <w:jc w:val="center"/>
              <w:rPr>
                <w:b/>
                <w:bCs/>
                <w:i/>
                <w:szCs w:val="24"/>
              </w:rPr>
            </w:pPr>
            <w:r w:rsidRPr="00260CDA">
              <w:rPr>
                <w:b/>
                <w:bCs/>
                <w:i/>
                <w:szCs w:val="24"/>
              </w:rPr>
              <w:t>Prix unitaire</w:t>
            </w:r>
          </w:p>
          <w:p w14:paraId="104FA815" w14:textId="77777777" w:rsidR="002E744C" w:rsidRPr="00260CDA" w:rsidRDefault="002E744C" w:rsidP="00DD0578">
            <w:pPr>
              <w:spacing w:before="200" w:after="200"/>
              <w:contextualSpacing/>
              <w:jc w:val="center"/>
              <w:rPr>
                <w:b/>
                <w:bCs/>
                <w:i/>
                <w:szCs w:val="24"/>
              </w:rPr>
            </w:pPr>
            <w:r w:rsidRPr="00260CDA">
              <w:rPr>
                <w:b/>
                <w:bCs/>
                <w:i/>
                <w:szCs w:val="24"/>
              </w:rPr>
              <w:t>HTVA</w:t>
            </w:r>
          </w:p>
        </w:tc>
        <w:tc>
          <w:tcPr>
            <w:tcW w:w="1512" w:type="pct"/>
            <w:vAlign w:val="center"/>
          </w:tcPr>
          <w:p w14:paraId="5AEFECA4" w14:textId="77777777" w:rsidR="002E744C" w:rsidRPr="00260CDA" w:rsidRDefault="002E744C" w:rsidP="00DD0578">
            <w:pPr>
              <w:spacing w:before="200" w:after="200"/>
              <w:contextualSpacing/>
              <w:jc w:val="center"/>
              <w:rPr>
                <w:b/>
                <w:bCs/>
                <w:i/>
                <w:szCs w:val="24"/>
              </w:rPr>
            </w:pPr>
            <w:r w:rsidRPr="00260CDA">
              <w:rPr>
                <w:b/>
                <w:bCs/>
                <w:i/>
                <w:szCs w:val="24"/>
              </w:rPr>
              <w:t>Prix total</w:t>
            </w:r>
          </w:p>
          <w:p w14:paraId="41564691" w14:textId="77777777" w:rsidR="002E744C" w:rsidRPr="00260CDA" w:rsidRDefault="002E744C" w:rsidP="00DD0578">
            <w:pPr>
              <w:spacing w:before="200" w:after="200"/>
              <w:contextualSpacing/>
              <w:jc w:val="center"/>
              <w:rPr>
                <w:b/>
                <w:bCs/>
                <w:i/>
                <w:szCs w:val="24"/>
              </w:rPr>
            </w:pPr>
            <w:r w:rsidRPr="00260CDA">
              <w:rPr>
                <w:b/>
                <w:bCs/>
                <w:i/>
                <w:szCs w:val="24"/>
              </w:rPr>
              <w:t>HTVA</w:t>
            </w:r>
          </w:p>
        </w:tc>
      </w:tr>
      <w:tr w:rsidR="00B266E7" w:rsidRPr="00260CDA" w14:paraId="18894813" w14:textId="77777777" w:rsidTr="00C51973">
        <w:tc>
          <w:tcPr>
            <w:tcW w:w="607" w:type="pct"/>
          </w:tcPr>
          <w:p w14:paraId="175E8192" w14:textId="77777777" w:rsidR="002E744C" w:rsidRPr="00260CDA" w:rsidRDefault="002E744C" w:rsidP="00AF3D39">
            <w:pPr>
              <w:spacing w:before="200" w:after="200"/>
              <w:rPr>
                <w:bCs/>
                <w:i/>
                <w:szCs w:val="24"/>
              </w:rPr>
            </w:pPr>
          </w:p>
        </w:tc>
        <w:tc>
          <w:tcPr>
            <w:tcW w:w="1168" w:type="pct"/>
          </w:tcPr>
          <w:p w14:paraId="1F9D6E98" w14:textId="77777777" w:rsidR="002E744C" w:rsidRPr="00260CDA" w:rsidRDefault="002E744C" w:rsidP="00AF3D39">
            <w:pPr>
              <w:spacing w:before="200" w:after="200"/>
              <w:rPr>
                <w:bCs/>
                <w:i/>
                <w:szCs w:val="24"/>
              </w:rPr>
            </w:pPr>
          </w:p>
        </w:tc>
        <w:tc>
          <w:tcPr>
            <w:tcW w:w="806" w:type="pct"/>
          </w:tcPr>
          <w:p w14:paraId="75A88BAA" w14:textId="77777777" w:rsidR="002E744C" w:rsidRPr="00260CDA" w:rsidRDefault="002E744C" w:rsidP="00AF3D39">
            <w:pPr>
              <w:spacing w:before="200" w:after="200"/>
              <w:rPr>
                <w:bCs/>
                <w:i/>
                <w:szCs w:val="24"/>
              </w:rPr>
            </w:pPr>
          </w:p>
        </w:tc>
        <w:tc>
          <w:tcPr>
            <w:tcW w:w="907" w:type="pct"/>
          </w:tcPr>
          <w:p w14:paraId="5E02FFC7" w14:textId="77777777" w:rsidR="002E744C" w:rsidRPr="00260CDA" w:rsidRDefault="002E744C" w:rsidP="00AF3D39">
            <w:pPr>
              <w:spacing w:before="200" w:after="200"/>
              <w:rPr>
                <w:bCs/>
                <w:i/>
                <w:szCs w:val="24"/>
              </w:rPr>
            </w:pPr>
          </w:p>
        </w:tc>
        <w:tc>
          <w:tcPr>
            <w:tcW w:w="1512" w:type="pct"/>
          </w:tcPr>
          <w:p w14:paraId="341B5B45" w14:textId="77777777" w:rsidR="002E744C" w:rsidRPr="00260CDA" w:rsidRDefault="002E744C" w:rsidP="00AF3D39">
            <w:pPr>
              <w:spacing w:before="200" w:after="200"/>
              <w:rPr>
                <w:bCs/>
                <w:i/>
                <w:szCs w:val="24"/>
              </w:rPr>
            </w:pPr>
          </w:p>
        </w:tc>
      </w:tr>
      <w:tr w:rsidR="00B266E7" w:rsidRPr="00260CDA" w14:paraId="4997A40E" w14:textId="77777777" w:rsidTr="00C51973">
        <w:tc>
          <w:tcPr>
            <w:tcW w:w="607" w:type="pct"/>
          </w:tcPr>
          <w:p w14:paraId="17D9181D" w14:textId="77777777" w:rsidR="002E744C" w:rsidRPr="00260CDA" w:rsidRDefault="002E744C" w:rsidP="00AF3D39">
            <w:pPr>
              <w:spacing w:before="200" w:after="200"/>
              <w:rPr>
                <w:bCs/>
                <w:i/>
                <w:szCs w:val="24"/>
              </w:rPr>
            </w:pPr>
          </w:p>
        </w:tc>
        <w:tc>
          <w:tcPr>
            <w:tcW w:w="1168" w:type="pct"/>
          </w:tcPr>
          <w:p w14:paraId="7E7EE13B" w14:textId="77777777" w:rsidR="002E744C" w:rsidRPr="00260CDA" w:rsidRDefault="002E744C" w:rsidP="00AF3D39">
            <w:pPr>
              <w:spacing w:before="200" w:after="200"/>
              <w:rPr>
                <w:bCs/>
                <w:i/>
                <w:szCs w:val="24"/>
              </w:rPr>
            </w:pPr>
          </w:p>
        </w:tc>
        <w:tc>
          <w:tcPr>
            <w:tcW w:w="806" w:type="pct"/>
          </w:tcPr>
          <w:p w14:paraId="64938653" w14:textId="77777777" w:rsidR="002E744C" w:rsidRPr="00260CDA" w:rsidRDefault="002E744C" w:rsidP="00AF3D39">
            <w:pPr>
              <w:spacing w:before="200" w:after="200"/>
              <w:rPr>
                <w:bCs/>
                <w:i/>
                <w:szCs w:val="24"/>
              </w:rPr>
            </w:pPr>
          </w:p>
        </w:tc>
        <w:tc>
          <w:tcPr>
            <w:tcW w:w="907" w:type="pct"/>
          </w:tcPr>
          <w:p w14:paraId="0A94FB97" w14:textId="77777777" w:rsidR="002E744C" w:rsidRPr="00260CDA" w:rsidRDefault="002E744C" w:rsidP="00AF3D39">
            <w:pPr>
              <w:spacing w:before="200" w:after="200"/>
              <w:rPr>
                <w:bCs/>
                <w:i/>
                <w:szCs w:val="24"/>
              </w:rPr>
            </w:pPr>
          </w:p>
        </w:tc>
        <w:tc>
          <w:tcPr>
            <w:tcW w:w="1512" w:type="pct"/>
          </w:tcPr>
          <w:p w14:paraId="108496BE" w14:textId="77777777" w:rsidR="002E744C" w:rsidRPr="00260CDA" w:rsidRDefault="002E744C" w:rsidP="00AF3D39">
            <w:pPr>
              <w:spacing w:before="200" w:after="200"/>
              <w:rPr>
                <w:bCs/>
                <w:i/>
                <w:szCs w:val="24"/>
              </w:rPr>
            </w:pPr>
          </w:p>
        </w:tc>
      </w:tr>
      <w:tr w:rsidR="00B266E7" w:rsidRPr="00260CDA" w14:paraId="10B7A778" w14:textId="77777777" w:rsidTr="00C51973">
        <w:tc>
          <w:tcPr>
            <w:tcW w:w="3488" w:type="pct"/>
            <w:gridSpan w:val="4"/>
          </w:tcPr>
          <w:p w14:paraId="40A258C7" w14:textId="77777777" w:rsidR="002E744C" w:rsidRPr="00260CDA" w:rsidRDefault="002E744C" w:rsidP="00AF3D39">
            <w:pPr>
              <w:spacing w:before="200" w:after="200"/>
              <w:rPr>
                <w:b/>
                <w:bCs/>
                <w:i/>
                <w:szCs w:val="24"/>
              </w:rPr>
            </w:pPr>
            <w:r w:rsidRPr="00260CDA">
              <w:rPr>
                <w:b/>
                <w:bCs/>
                <w:i/>
                <w:szCs w:val="24"/>
              </w:rPr>
              <w:t>Prix total HTVA</w:t>
            </w:r>
          </w:p>
        </w:tc>
        <w:tc>
          <w:tcPr>
            <w:tcW w:w="1512" w:type="pct"/>
          </w:tcPr>
          <w:p w14:paraId="2F349EAA" w14:textId="77777777" w:rsidR="002E744C" w:rsidRPr="00260CDA" w:rsidRDefault="002E744C" w:rsidP="00AF3D39">
            <w:pPr>
              <w:spacing w:before="200" w:after="200"/>
              <w:rPr>
                <w:bCs/>
                <w:i/>
                <w:szCs w:val="24"/>
              </w:rPr>
            </w:pPr>
          </w:p>
        </w:tc>
      </w:tr>
      <w:tr w:rsidR="00B266E7" w:rsidRPr="00260CDA" w14:paraId="4596AC2F" w14:textId="77777777" w:rsidTr="00C51973">
        <w:tc>
          <w:tcPr>
            <w:tcW w:w="3488" w:type="pct"/>
            <w:gridSpan w:val="4"/>
          </w:tcPr>
          <w:p w14:paraId="51B22176" w14:textId="77777777" w:rsidR="002E744C" w:rsidRPr="00260CDA" w:rsidRDefault="002E744C" w:rsidP="00AF3D39">
            <w:pPr>
              <w:spacing w:before="200" w:after="200"/>
              <w:rPr>
                <w:b/>
                <w:bCs/>
                <w:i/>
                <w:szCs w:val="24"/>
              </w:rPr>
            </w:pPr>
            <w:r w:rsidRPr="00260CDA">
              <w:rPr>
                <w:b/>
                <w:bCs/>
                <w:i/>
                <w:szCs w:val="24"/>
              </w:rPr>
              <w:t>TVA 18%</w:t>
            </w:r>
          </w:p>
        </w:tc>
        <w:tc>
          <w:tcPr>
            <w:tcW w:w="1512" w:type="pct"/>
          </w:tcPr>
          <w:p w14:paraId="39BA9298" w14:textId="77777777" w:rsidR="002E744C" w:rsidRPr="00260CDA" w:rsidRDefault="002E744C" w:rsidP="00AF3D39">
            <w:pPr>
              <w:spacing w:before="200" w:after="200"/>
              <w:rPr>
                <w:bCs/>
                <w:i/>
                <w:szCs w:val="24"/>
              </w:rPr>
            </w:pPr>
          </w:p>
        </w:tc>
      </w:tr>
      <w:tr w:rsidR="00B266E7" w:rsidRPr="00260CDA" w14:paraId="43F59D7B" w14:textId="77777777" w:rsidTr="00C51973">
        <w:tc>
          <w:tcPr>
            <w:tcW w:w="3488" w:type="pct"/>
            <w:gridSpan w:val="4"/>
          </w:tcPr>
          <w:p w14:paraId="16BC2304" w14:textId="77777777" w:rsidR="002E744C" w:rsidRPr="00260CDA" w:rsidRDefault="002E744C" w:rsidP="00AF3D39">
            <w:pPr>
              <w:spacing w:before="200" w:after="200"/>
              <w:rPr>
                <w:b/>
                <w:bCs/>
                <w:i/>
                <w:szCs w:val="24"/>
              </w:rPr>
            </w:pPr>
            <w:r w:rsidRPr="00260CDA">
              <w:rPr>
                <w:b/>
                <w:bCs/>
                <w:i/>
                <w:szCs w:val="24"/>
              </w:rPr>
              <w:t>Prix total TTC</w:t>
            </w:r>
          </w:p>
        </w:tc>
        <w:tc>
          <w:tcPr>
            <w:tcW w:w="1512" w:type="pct"/>
          </w:tcPr>
          <w:p w14:paraId="4A97FDEF" w14:textId="77777777" w:rsidR="002E744C" w:rsidRPr="00260CDA" w:rsidRDefault="002E744C" w:rsidP="00AF3D39">
            <w:pPr>
              <w:spacing w:before="200" w:after="200"/>
              <w:rPr>
                <w:bCs/>
                <w:i/>
                <w:szCs w:val="24"/>
              </w:rPr>
            </w:pPr>
          </w:p>
        </w:tc>
      </w:tr>
    </w:tbl>
    <w:p w14:paraId="6280F87B" w14:textId="5985425B" w:rsidR="002E744C" w:rsidRPr="00260CDA" w:rsidRDefault="002E744C" w:rsidP="00DD0578">
      <w:pPr>
        <w:spacing w:before="200" w:after="200"/>
        <w:jc w:val="both"/>
        <w:rPr>
          <w:bCs/>
          <w:i/>
          <w:szCs w:val="24"/>
        </w:rPr>
      </w:pPr>
      <w:r w:rsidRPr="00260CDA">
        <w:rPr>
          <w:bCs/>
          <w:szCs w:val="24"/>
        </w:rPr>
        <w:t xml:space="preserve">Arrêté le montant </w:t>
      </w:r>
      <w:r w:rsidR="00957E43" w:rsidRPr="00260CDA">
        <w:rPr>
          <w:bCs/>
          <w:szCs w:val="24"/>
        </w:rPr>
        <w:t>de la présente</w:t>
      </w:r>
      <w:r w:rsidRPr="00260CDA">
        <w:rPr>
          <w:bCs/>
          <w:szCs w:val="24"/>
        </w:rPr>
        <w:t xml:space="preserve"> commande</w:t>
      </w:r>
      <w:r w:rsidR="0086756F" w:rsidRPr="00260CDA">
        <w:rPr>
          <w:bCs/>
          <w:szCs w:val="24"/>
        </w:rPr>
        <w:t>/</w:t>
      </w:r>
      <w:r w:rsidR="0086756F" w:rsidRPr="00260CDA">
        <w:rPr>
          <w:szCs w:val="24"/>
        </w:rPr>
        <w:t xml:space="preserve"> commande client</w:t>
      </w:r>
      <w:r w:rsidRPr="00260CDA">
        <w:rPr>
          <w:bCs/>
          <w:szCs w:val="24"/>
        </w:rPr>
        <w:t xml:space="preserve"> à</w:t>
      </w:r>
      <w:r w:rsidRPr="00260CDA">
        <w:rPr>
          <w:bCs/>
          <w:i/>
          <w:szCs w:val="24"/>
        </w:rPr>
        <w:t xml:space="preserve"> (indiquer le montant en lettre)</w:t>
      </w:r>
      <w:r w:rsidR="00DD0578" w:rsidRPr="00260CDA">
        <w:rPr>
          <w:bCs/>
          <w:i/>
          <w:szCs w:val="24"/>
        </w:rPr>
        <w:t>.</w:t>
      </w:r>
    </w:p>
    <w:p w14:paraId="08C977E7" w14:textId="77777777" w:rsidR="002E744C" w:rsidRPr="00260CDA" w:rsidRDefault="002E744C" w:rsidP="00AF3D39">
      <w:pPr>
        <w:spacing w:before="200" w:after="200"/>
        <w:rPr>
          <w:bCs/>
          <w:i/>
          <w:szCs w:val="24"/>
        </w:rPr>
      </w:pPr>
    </w:p>
    <w:p w14:paraId="6FFF51F8" w14:textId="63153DA2" w:rsidR="002E744C" w:rsidRPr="00260CDA" w:rsidRDefault="002E744C" w:rsidP="00DD0578">
      <w:pPr>
        <w:spacing w:before="200" w:after="200"/>
        <w:ind w:left="5529"/>
        <w:jc w:val="both"/>
        <w:rPr>
          <w:i/>
          <w:szCs w:val="24"/>
        </w:rPr>
      </w:pPr>
      <w:r w:rsidRPr="00260CDA">
        <w:rPr>
          <w:bCs/>
          <w:i/>
          <w:szCs w:val="24"/>
        </w:rPr>
        <w:t>date, nom</w:t>
      </w:r>
      <w:r w:rsidR="00957E43" w:rsidRPr="00260CDA">
        <w:rPr>
          <w:bCs/>
          <w:i/>
          <w:szCs w:val="24"/>
        </w:rPr>
        <w:t>,</w:t>
      </w:r>
      <w:r w:rsidRPr="00260CDA">
        <w:rPr>
          <w:bCs/>
          <w:i/>
          <w:szCs w:val="24"/>
        </w:rPr>
        <w:t xml:space="preserve"> prénom et signature</w:t>
      </w:r>
      <w:r w:rsidRPr="00260CDA">
        <w:rPr>
          <w:b/>
          <w:bCs/>
          <w:i/>
          <w:szCs w:val="24"/>
        </w:rPr>
        <w:t xml:space="preserve"> </w:t>
      </w:r>
      <w:r w:rsidR="009F396D" w:rsidRPr="00260CDA">
        <w:rPr>
          <w:i/>
          <w:szCs w:val="24"/>
        </w:rPr>
        <w:t xml:space="preserve">du </w:t>
      </w:r>
      <w:r w:rsidR="0086756F" w:rsidRPr="00260CDA">
        <w:rPr>
          <w:i/>
          <w:szCs w:val="24"/>
        </w:rPr>
        <w:t>représentant de</w:t>
      </w:r>
      <w:r w:rsidRPr="00260CDA">
        <w:rPr>
          <w:i/>
          <w:szCs w:val="24"/>
        </w:rPr>
        <w:t xml:space="preserve"> l’autorité contractante</w:t>
      </w:r>
    </w:p>
    <w:p w14:paraId="30F88D7B" w14:textId="77777777" w:rsidR="002E744C" w:rsidRPr="00260CDA" w:rsidRDefault="002E744C" w:rsidP="00AF3D39">
      <w:pPr>
        <w:pStyle w:val="Corpsdetexte"/>
        <w:tabs>
          <w:tab w:val="left" w:pos="567"/>
          <w:tab w:val="left" w:pos="1134"/>
          <w:tab w:val="right" w:leader="dot" w:pos="9480"/>
        </w:tabs>
        <w:suppressAutoHyphens/>
        <w:spacing w:before="200" w:after="200"/>
        <w:rPr>
          <w:w w:val="0"/>
          <w:szCs w:val="24"/>
        </w:rPr>
      </w:pPr>
    </w:p>
    <w:p w14:paraId="4A588139" w14:textId="77777777" w:rsidR="004B7CC4" w:rsidRPr="00260CDA" w:rsidRDefault="004B7CC4" w:rsidP="00AF3D39">
      <w:pPr>
        <w:spacing w:before="200" w:after="200"/>
        <w:jc w:val="both"/>
        <w:rPr>
          <w:szCs w:val="24"/>
        </w:rPr>
      </w:pPr>
    </w:p>
    <w:p w14:paraId="406243DE" w14:textId="77777777" w:rsidR="002E744C" w:rsidRPr="00260CDA" w:rsidRDefault="002E744C" w:rsidP="00AF3D39">
      <w:pPr>
        <w:spacing w:before="200" w:after="200"/>
        <w:jc w:val="both"/>
        <w:rPr>
          <w:szCs w:val="24"/>
        </w:rPr>
      </w:pPr>
    </w:p>
    <w:p w14:paraId="14D28586" w14:textId="77777777" w:rsidR="002E744C" w:rsidRPr="00260CDA" w:rsidRDefault="002E744C" w:rsidP="00AF3D39">
      <w:pPr>
        <w:spacing w:before="200" w:after="200"/>
        <w:jc w:val="both"/>
        <w:rPr>
          <w:szCs w:val="24"/>
        </w:rPr>
      </w:pPr>
    </w:p>
    <w:p w14:paraId="3504CA61" w14:textId="5EAA31FF" w:rsidR="00DD0578" w:rsidRPr="00260CDA" w:rsidRDefault="00DD0578">
      <w:pPr>
        <w:rPr>
          <w:szCs w:val="24"/>
        </w:rPr>
      </w:pPr>
      <w:r w:rsidRPr="00260CDA">
        <w:rPr>
          <w:szCs w:val="24"/>
        </w:rPr>
        <w:br w:type="page"/>
      </w:r>
    </w:p>
    <w:p w14:paraId="6FB670EC" w14:textId="2A0CA4E9" w:rsidR="00294E74" w:rsidRPr="00260CDA" w:rsidRDefault="00515F23" w:rsidP="00AF3D39">
      <w:pPr>
        <w:pStyle w:val="Titre5"/>
        <w:spacing w:before="200" w:after="200"/>
        <w:ind w:left="720"/>
        <w:rPr>
          <w:rFonts w:ascii="Times New Roman" w:hAnsi="Times New Roman"/>
          <w:smallCaps/>
          <w:sz w:val="28"/>
          <w:szCs w:val="28"/>
          <w:lang w:val="fr-FR"/>
        </w:rPr>
      </w:pPr>
      <w:bookmarkStart w:id="573" w:name="_Hlk202604692"/>
      <w:bookmarkStart w:id="574" w:name="_Hlk194409143"/>
      <w:r w:rsidRPr="00260CDA">
        <w:rPr>
          <w:rFonts w:ascii="Times New Roman" w:hAnsi="Times New Roman"/>
          <w:smallCaps/>
          <w:sz w:val="28"/>
          <w:szCs w:val="28"/>
          <w:lang w:val="fr-FR"/>
        </w:rPr>
        <w:lastRenderedPageBreak/>
        <w:t xml:space="preserve">Modèle de </w:t>
      </w:r>
      <w:r w:rsidR="00BD1317" w:rsidRPr="00260CDA">
        <w:rPr>
          <w:rFonts w:ascii="Times New Roman" w:hAnsi="Times New Roman"/>
          <w:smallCaps/>
          <w:sz w:val="28"/>
          <w:szCs w:val="28"/>
          <w:lang w:val="fr-FR"/>
        </w:rPr>
        <w:t xml:space="preserve">garantie </w:t>
      </w:r>
      <w:r w:rsidR="00294E74" w:rsidRPr="00260CDA">
        <w:rPr>
          <w:rFonts w:ascii="Times New Roman" w:hAnsi="Times New Roman"/>
          <w:smallCaps/>
          <w:sz w:val="28"/>
          <w:szCs w:val="28"/>
          <w:lang w:val="fr-FR"/>
        </w:rPr>
        <w:t>de bonne exécution</w:t>
      </w:r>
      <w:bookmarkEnd w:id="573"/>
      <w:r w:rsidR="00294E74" w:rsidRPr="00260CDA" w:rsidDel="00294E74">
        <w:rPr>
          <w:rFonts w:ascii="Times New Roman" w:hAnsi="Times New Roman"/>
          <w:smallCaps/>
          <w:sz w:val="28"/>
          <w:szCs w:val="28"/>
          <w:lang w:val="fr-FR"/>
        </w:rPr>
        <w:t xml:space="preserve"> </w:t>
      </w:r>
      <w:r w:rsidR="00294E74" w:rsidRPr="00260CDA">
        <w:rPr>
          <w:rFonts w:ascii="Times New Roman" w:hAnsi="Times New Roman"/>
          <w:smallCaps/>
          <w:sz w:val="28"/>
          <w:szCs w:val="28"/>
          <w:lang w:val="fr-FR"/>
        </w:rPr>
        <w:t xml:space="preserve">(garantie bancaire ou </w:t>
      </w:r>
      <w:r w:rsidR="00A6220E" w:rsidRPr="00260CDA">
        <w:rPr>
          <w:rFonts w:ascii="Times New Roman" w:hAnsi="Times New Roman"/>
          <w:smallCaps/>
          <w:sz w:val="28"/>
          <w:szCs w:val="28"/>
          <w:lang w:val="fr-FR"/>
        </w:rPr>
        <w:t>d’un établissement financier</w:t>
      </w:r>
      <w:r w:rsidR="00BD1317" w:rsidRPr="00260CDA">
        <w:rPr>
          <w:rFonts w:ascii="Times New Roman" w:hAnsi="Times New Roman"/>
          <w:smallCaps/>
          <w:sz w:val="28"/>
          <w:szCs w:val="28"/>
          <w:lang w:val="fr-FR"/>
        </w:rPr>
        <w:t>)</w:t>
      </w:r>
    </w:p>
    <w:p w14:paraId="1B65872F" w14:textId="4AED3F38" w:rsidR="00294E74" w:rsidRPr="00260CDA" w:rsidRDefault="00294E74" w:rsidP="00B266E7">
      <w:pPr>
        <w:pStyle w:val="Titre5"/>
        <w:spacing w:before="200" w:after="200"/>
        <w:ind w:left="720"/>
        <w:rPr>
          <w:rFonts w:ascii="Times New Roman" w:hAnsi="Times New Roman"/>
        </w:rPr>
      </w:pPr>
      <w:r w:rsidRPr="00260CDA">
        <w:rPr>
          <w:rFonts w:ascii="Times New Roman" w:hAnsi="Times New Roman"/>
          <w:smallCaps/>
          <w:sz w:val="28"/>
          <w:szCs w:val="28"/>
          <w:lang w:val="fr-FR"/>
        </w:rPr>
        <w:t xml:space="preserve">Garantie </w:t>
      </w:r>
      <w:r w:rsidR="00515F23" w:rsidRPr="00260CDA">
        <w:rPr>
          <w:rFonts w:ascii="Times New Roman" w:hAnsi="Times New Roman"/>
          <w:smallCaps/>
          <w:sz w:val="28"/>
          <w:szCs w:val="28"/>
          <w:lang w:val="fr-FR"/>
        </w:rPr>
        <w:t>autonome</w:t>
      </w:r>
      <w:r w:rsidR="00515F23" w:rsidRPr="00260CDA">
        <w:rPr>
          <w:rFonts w:ascii="Times New Roman" w:hAnsi="Times New Roman"/>
          <w:smallCaps/>
          <w:sz w:val="28"/>
          <w:szCs w:val="28"/>
        </w:rPr>
        <w:t xml:space="preserve"> </w:t>
      </w:r>
    </w:p>
    <w:bookmarkEnd w:id="574"/>
    <w:p w14:paraId="1A522C0A" w14:textId="58103D38" w:rsidR="00D54DCE" w:rsidRPr="00260CDA" w:rsidRDefault="00D54DCE" w:rsidP="00D54DCE">
      <w:pPr>
        <w:pStyle w:val="Pieddepage"/>
        <w:tabs>
          <w:tab w:val="left" w:pos="2552"/>
        </w:tabs>
        <w:rPr>
          <w:bCs/>
          <w:i/>
          <w:iCs/>
        </w:rPr>
      </w:pPr>
      <w:r w:rsidRPr="00260CDA">
        <w:rPr>
          <w:bCs/>
          <w:i/>
          <w:iCs/>
        </w:rPr>
        <w:t>Le nom du donneur d’ordre :</w:t>
      </w:r>
    </w:p>
    <w:p w14:paraId="5D7040A4" w14:textId="196C27E9" w:rsidR="00D54DCE" w:rsidRPr="00260CDA" w:rsidRDefault="00D54DCE" w:rsidP="00D54DCE">
      <w:pPr>
        <w:pStyle w:val="Pieddepage"/>
        <w:tabs>
          <w:tab w:val="left" w:pos="2552"/>
        </w:tabs>
      </w:pPr>
      <w:r w:rsidRPr="00260CDA">
        <w:t>Date </w:t>
      </w:r>
      <w:r w:rsidR="00DD0578" w:rsidRPr="00260CDA">
        <w:tab/>
      </w:r>
      <w:r w:rsidRPr="00260CDA">
        <w:t xml:space="preserve">: </w:t>
      </w:r>
      <w:r w:rsidRPr="00260CDA">
        <w:tab/>
        <w:t>___________________________</w:t>
      </w:r>
    </w:p>
    <w:p w14:paraId="366CB895" w14:textId="6543CBD1" w:rsidR="00D54DCE" w:rsidRPr="00260CDA" w:rsidRDefault="00D54DCE" w:rsidP="00D54DCE">
      <w:pPr>
        <w:tabs>
          <w:tab w:val="left" w:pos="2552"/>
          <w:tab w:val="right" w:pos="8640"/>
        </w:tabs>
      </w:pPr>
      <w:r w:rsidRPr="00260CDA">
        <w:t>Appel d’offres n</w:t>
      </w:r>
      <w:r w:rsidRPr="00260CDA">
        <w:rPr>
          <w:vertAlign w:val="superscript"/>
        </w:rPr>
        <w:t>o</w:t>
      </w:r>
      <w:r w:rsidR="00DD0578" w:rsidRPr="00260CDA">
        <w:rPr>
          <w:vertAlign w:val="superscript"/>
        </w:rPr>
        <w:tab/>
      </w:r>
      <w:r w:rsidRPr="00260CDA">
        <w:t>: _____________</w:t>
      </w:r>
    </w:p>
    <w:p w14:paraId="03F20047" w14:textId="77777777" w:rsidR="00D54DCE" w:rsidRPr="00260CDA" w:rsidRDefault="00D54DCE" w:rsidP="00D54DCE">
      <w:pPr>
        <w:tabs>
          <w:tab w:val="left" w:pos="2552"/>
        </w:tabs>
        <w:rPr>
          <w:sz w:val="22"/>
        </w:rPr>
      </w:pPr>
    </w:p>
    <w:p w14:paraId="76015697" w14:textId="095DC41E" w:rsidR="00D54DCE" w:rsidRPr="00260CDA" w:rsidRDefault="00D54DCE" w:rsidP="00D54DCE">
      <w:pPr>
        <w:tabs>
          <w:tab w:val="left" w:pos="2552"/>
        </w:tabs>
      </w:pPr>
      <w:r w:rsidRPr="00260CDA">
        <w:rPr>
          <w:i/>
          <w:iCs/>
        </w:rPr>
        <w:t>Nom du garant</w:t>
      </w:r>
      <w:r w:rsidR="00DD0578" w:rsidRPr="00260CDA">
        <w:rPr>
          <w:i/>
          <w:iCs/>
        </w:rPr>
        <w:t xml:space="preserve"> </w:t>
      </w:r>
      <w:r w:rsidR="00DD0578" w:rsidRPr="00260CDA">
        <w:rPr>
          <w:i/>
          <w:iCs/>
        </w:rPr>
        <w:tab/>
      </w:r>
      <w:r w:rsidRPr="00260CDA">
        <w:t>: _____________________</w:t>
      </w:r>
      <w:r w:rsidRPr="00260CDA">
        <w:rPr>
          <w:sz w:val="20"/>
        </w:rPr>
        <w:t>[</w:t>
      </w:r>
      <w:r w:rsidRPr="00260CDA">
        <w:rPr>
          <w:i/>
          <w:sz w:val="20"/>
        </w:rPr>
        <w:t>nom de l’institution financière et son  adresse</w:t>
      </w:r>
      <w:r w:rsidRPr="00260CDA">
        <w:rPr>
          <w:sz w:val="20"/>
        </w:rPr>
        <w:t>]</w:t>
      </w:r>
    </w:p>
    <w:p w14:paraId="2C63E4E7" w14:textId="77777777" w:rsidR="00D54DCE" w:rsidRPr="00260CDA" w:rsidRDefault="00D54DCE" w:rsidP="00D54DCE">
      <w:pPr>
        <w:tabs>
          <w:tab w:val="left" w:pos="2552"/>
        </w:tabs>
      </w:pPr>
    </w:p>
    <w:p w14:paraId="0F514A1D" w14:textId="6D3969AB" w:rsidR="00D54DCE" w:rsidRPr="00260CDA" w:rsidRDefault="00D54DCE" w:rsidP="00D54DCE">
      <w:pPr>
        <w:tabs>
          <w:tab w:val="left" w:pos="2552"/>
        </w:tabs>
        <w:rPr>
          <w:bCs/>
        </w:rPr>
      </w:pPr>
      <w:r w:rsidRPr="00260CDA">
        <w:rPr>
          <w:b/>
        </w:rPr>
        <w:t>Bénéficiaire</w:t>
      </w:r>
      <w:r w:rsidRPr="00260CDA">
        <w:rPr>
          <w:bCs/>
        </w:rPr>
        <w:t> </w:t>
      </w:r>
      <w:r w:rsidR="00DD0578" w:rsidRPr="00260CDA">
        <w:rPr>
          <w:bCs/>
        </w:rPr>
        <w:tab/>
      </w:r>
      <w:r w:rsidRPr="00260CDA">
        <w:rPr>
          <w:bCs/>
        </w:rPr>
        <w:t>: __________________</w:t>
      </w:r>
      <w:r w:rsidRPr="00260CDA">
        <w:rPr>
          <w:bCs/>
          <w:sz w:val="20"/>
        </w:rPr>
        <w:t>[</w:t>
      </w:r>
      <w:r w:rsidRPr="00260CDA">
        <w:rPr>
          <w:bCs/>
          <w:i/>
          <w:sz w:val="20"/>
        </w:rPr>
        <w:t>nom et adresse du Maître d’Ouvrage</w:t>
      </w:r>
      <w:r w:rsidRPr="00260CDA">
        <w:rPr>
          <w:bCs/>
          <w:sz w:val="20"/>
        </w:rPr>
        <w:t xml:space="preserve">] </w:t>
      </w:r>
    </w:p>
    <w:p w14:paraId="3C94E5FE" w14:textId="77777777" w:rsidR="00D54DCE" w:rsidRPr="00260CDA" w:rsidRDefault="00D54DCE" w:rsidP="00D54DCE">
      <w:pPr>
        <w:tabs>
          <w:tab w:val="left" w:pos="2552"/>
        </w:tabs>
        <w:rPr>
          <w:bCs/>
        </w:rPr>
      </w:pPr>
    </w:p>
    <w:p w14:paraId="3748289A" w14:textId="6800BDF7" w:rsidR="00D54DCE" w:rsidRPr="00260CDA" w:rsidRDefault="00D54DCE" w:rsidP="00D54DCE">
      <w:pPr>
        <w:tabs>
          <w:tab w:val="left" w:pos="2552"/>
        </w:tabs>
        <w:rPr>
          <w:bCs/>
        </w:rPr>
      </w:pPr>
      <w:r w:rsidRPr="00260CDA">
        <w:rPr>
          <w:b/>
        </w:rPr>
        <w:t>Date</w:t>
      </w:r>
      <w:r w:rsidRPr="00260CDA">
        <w:rPr>
          <w:bCs/>
        </w:rPr>
        <w:t> </w:t>
      </w:r>
      <w:r w:rsidR="00DD0578" w:rsidRPr="00260CDA">
        <w:rPr>
          <w:bCs/>
        </w:rPr>
        <w:tab/>
      </w:r>
      <w:r w:rsidRPr="00260CDA">
        <w:rPr>
          <w:bCs/>
        </w:rPr>
        <w:t>: _______________</w:t>
      </w:r>
    </w:p>
    <w:p w14:paraId="664A61ED" w14:textId="77777777" w:rsidR="00D54DCE" w:rsidRPr="00260CDA" w:rsidRDefault="00D54DCE" w:rsidP="00D54DCE">
      <w:pPr>
        <w:tabs>
          <w:tab w:val="left" w:pos="2552"/>
        </w:tabs>
        <w:rPr>
          <w:bCs/>
        </w:rPr>
      </w:pPr>
    </w:p>
    <w:p w14:paraId="4E9BB3F6" w14:textId="217CE21E" w:rsidR="00D54DCE" w:rsidRPr="00260CDA" w:rsidRDefault="00D54DCE" w:rsidP="00D54DCE">
      <w:pPr>
        <w:tabs>
          <w:tab w:val="left" w:pos="2552"/>
        </w:tabs>
      </w:pPr>
      <w:r w:rsidRPr="00260CDA">
        <w:rPr>
          <w:b/>
        </w:rPr>
        <w:t xml:space="preserve">Garantie de bonne exécution </w:t>
      </w:r>
      <w:r w:rsidR="00B51B39">
        <w:rPr>
          <w:b/>
        </w:rPr>
        <w:t>N</w:t>
      </w:r>
      <w:r w:rsidRPr="00260CDA">
        <w:rPr>
          <w:b/>
          <w:vertAlign w:val="superscript"/>
        </w:rPr>
        <w:t>o</w:t>
      </w:r>
      <w:r w:rsidRPr="00260CDA">
        <w:rPr>
          <w:b/>
        </w:rPr>
        <w:t>:</w:t>
      </w:r>
      <w:r w:rsidRPr="00260CDA">
        <w:t xml:space="preserve"> ________________</w:t>
      </w:r>
    </w:p>
    <w:p w14:paraId="67C138C9" w14:textId="6EF31944" w:rsidR="00BD1317" w:rsidRPr="00260CDA" w:rsidRDefault="00BD1317" w:rsidP="00AF3D39">
      <w:pPr>
        <w:spacing w:before="200" w:after="200"/>
        <w:jc w:val="both"/>
        <w:rPr>
          <w:sz w:val="23"/>
          <w:szCs w:val="23"/>
        </w:rPr>
      </w:pPr>
      <w:r w:rsidRPr="00260CDA">
        <w:rPr>
          <w:sz w:val="23"/>
          <w:szCs w:val="23"/>
        </w:rPr>
        <w:t>Nous avons été informés que ____________________ [</w:t>
      </w:r>
      <w:r w:rsidRPr="00260CDA">
        <w:rPr>
          <w:i/>
          <w:sz w:val="23"/>
          <w:szCs w:val="23"/>
        </w:rPr>
        <w:t>nom du fournisseur</w:t>
      </w:r>
      <w:r w:rsidRPr="00260CDA">
        <w:rPr>
          <w:sz w:val="23"/>
          <w:szCs w:val="23"/>
        </w:rPr>
        <w:t>] (ci-après dénommé « le fournisseur ») a conclu avec vous le Marché n</w:t>
      </w:r>
      <w:r w:rsidR="00655DAA" w:rsidRPr="00260CDA">
        <w:rPr>
          <w:sz w:val="23"/>
          <w:szCs w:val="23"/>
        </w:rPr>
        <w:t>°</w:t>
      </w:r>
      <w:r w:rsidRPr="00260CDA">
        <w:rPr>
          <w:sz w:val="23"/>
          <w:szCs w:val="23"/>
        </w:rPr>
        <w:t>. ________________ en date du ______________ pour l’exécution de _____________________  [</w:t>
      </w:r>
      <w:r w:rsidRPr="00260CDA">
        <w:rPr>
          <w:i/>
          <w:sz w:val="23"/>
          <w:szCs w:val="23"/>
        </w:rPr>
        <w:t xml:space="preserve">description des fournitures et/ou services </w:t>
      </w:r>
      <w:r w:rsidR="00055EC3" w:rsidRPr="00260CDA">
        <w:rPr>
          <w:i/>
          <w:sz w:val="23"/>
          <w:szCs w:val="23"/>
        </w:rPr>
        <w:t>connexes</w:t>
      </w:r>
      <w:r w:rsidRPr="00260CDA">
        <w:rPr>
          <w:sz w:val="23"/>
          <w:szCs w:val="23"/>
        </w:rPr>
        <w:t>] (ci-après dénommé « le Marché »).</w:t>
      </w:r>
    </w:p>
    <w:p w14:paraId="40BACD2E" w14:textId="77777777" w:rsidR="00BD1317" w:rsidRPr="00260CDA" w:rsidRDefault="00BD1317" w:rsidP="00AF3D39">
      <w:pPr>
        <w:spacing w:before="200" w:after="200"/>
        <w:jc w:val="both"/>
        <w:rPr>
          <w:sz w:val="23"/>
          <w:szCs w:val="23"/>
        </w:rPr>
      </w:pPr>
      <w:r w:rsidRPr="00260CDA">
        <w:rPr>
          <w:sz w:val="23"/>
          <w:szCs w:val="23"/>
        </w:rPr>
        <w:t>De plus, nous comprenons qu’une garantie de bonne exécution est exigée en vertu des conditions du Marché.</w:t>
      </w:r>
    </w:p>
    <w:p w14:paraId="0CA8C35E" w14:textId="23D155EA" w:rsidR="00BD1317" w:rsidRPr="00260CDA" w:rsidRDefault="00BD1317" w:rsidP="00AF3D39">
      <w:pPr>
        <w:spacing w:before="200" w:after="200"/>
        <w:jc w:val="both"/>
        <w:rPr>
          <w:sz w:val="23"/>
          <w:szCs w:val="23"/>
        </w:rPr>
      </w:pPr>
      <w:r w:rsidRPr="00260CDA">
        <w:rPr>
          <w:sz w:val="23"/>
          <w:szCs w:val="23"/>
        </w:rPr>
        <w:t>A la demande du Fournisseur, nous _________________ [</w:t>
      </w:r>
      <w:r w:rsidRPr="00260CDA">
        <w:rPr>
          <w:i/>
          <w:sz w:val="23"/>
          <w:szCs w:val="23"/>
        </w:rPr>
        <w:t xml:space="preserve">nom </w:t>
      </w:r>
      <w:r w:rsidR="00842548" w:rsidRPr="00260CDA">
        <w:rPr>
          <w:i/>
          <w:sz w:val="23"/>
          <w:szCs w:val="23"/>
        </w:rPr>
        <w:t>de l’institution financière</w:t>
      </w:r>
      <w:r w:rsidRPr="00260CDA">
        <w:rPr>
          <w:sz w:val="23"/>
          <w:szCs w:val="23"/>
        </w:rPr>
        <w:t>] nous engageons par la présente, sans réserve et irrévocablement, à vous payer à première demande, toutes sommes d’argent que vous pourriez réclamer dans la limite de _____________ [</w:t>
      </w:r>
      <w:r w:rsidRPr="00260CDA">
        <w:rPr>
          <w:i/>
          <w:sz w:val="23"/>
          <w:szCs w:val="23"/>
        </w:rPr>
        <w:t xml:space="preserve">Insérer la somme en </w:t>
      </w:r>
      <w:r w:rsidR="004A551C" w:rsidRPr="00260CDA">
        <w:rPr>
          <w:i/>
          <w:sz w:val="23"/>
          <w:szCs w:val="23"/>
        </w:rPr>
        <w:t>lettres</w:t>
      </w:r>
      <w:r w:rsidRPr="00260CDA">
        <w:rPr>
          <w:sz w:val="23"/>
          <w:szCs w:val="23"/>
        </w:rPr>
        <w:t>] _____________[</w:t>
      </w:r>
      <w:r w:rsidRPr="00260CDA">
        <w:rPr>
          <w:i/>
          <w:sz w:val="23"/>
          <w:szCs w:val="23"/>
        </w:rPr>
        <w:t>Insérer la somme en</w:t>
      </w:r>
      <w:r w:rsidR="004A551C" w:rsidRPr="00260CDA">
        <w:rPr>
          <w:i/>
          <w:sz w:val="23"/>
          <w:szCs w:val="23"/>
        </w:rPr>
        <w:t xml:space="preserve"> chiffres</w:t>
      </w:r>
      <w:r w:rsidRPr="00260CDA">
        <w:rPr>
          <w:sz w:val="23"/>
          <w:szCs w:val="23"/>
        </w:rPr>
        <w:t>]</w:t>
      </w:r>
      <w:r w:rsidRPr="00260CDA">
        <w:rPr>
          <w:sz w:val="23"/>
          <w:szCs w:val="23"/>
          <w:vertAlign w:val="superscript"/>
        </w:rPr>
        <w:footnoteReference w:id="7"/>
      </w:r>
      <w:r w:rsidRPr="00260CDA">
        <w:rPr>
          <w:sz w:val="23"/>
          <w:szCs w:val="23"/>
        </w:rPr>
        <w:t xml:space="preserve">.  Votre demande en paiement doit être accompagnée d’une déclaration attestant que le </w:t>
      </w:r>
      <w:r w:rsidR="002A4657" w:rsidRPr="00260CDA">
        <w:rPr>
          <w:sz w:val="23"/>
          <w:szCs w:val="23"/>
        </w:rPr>
        <w:t>Titulaire</w:t>
      </w:r>
      <w:r w:rsidR="00BE033F" w:rsidRPr="00260CDA">
        <w:rPr>
          <w:sz w:val="23"/>
          <w:szCs w:val="23"/>
        </w:rPr>
        <w:t xml:space="preserve"> </w:t>
      </w:r>
      <w:r w:rsidRPr="00260CDA">
        <w:rPr>
          <w:sz w:val="23"/>
          <w:szCs w:val="23"/>
        </w:rPr>
        <w:t xml:space="preserve">ne se conforme pas aux conditions du Marché, sans que vous ayez à prouver ou à donner les raisons ou le motif de votre demande ou du montant indiqué dans votre demande. </w:t>
      </w:r>
    </w:p>
    <w:p w14:paraId="722577B1" w14:textId="2CFE260F" w:rsidR="00A8205A" w:rsidRPr="00260CDA" w:rsidRDefault="00A8205A" w:rsidP="00AF3D39">
      <w:pPr>
        <w:spacing w:before="200" w:after="200"/>
        <w:jc w:val="both"/>
        <w:rPr>
          <w:sz w:val="23"/>
          <w:szCs w:val="23"/>
          <w:lang w:val="fr-CA"/>
        </w:rPr>
      </w:pPr>
      <w:r w:rsidRPr="00260CDA">
        <w:rPr>
          <w:sz w:val="23"/>
          <w:szCs w:val="23"/>
          <w:lang w:val="fr-CA"/>
        </w:rPr>
        <w:t xml:space="preserve">La présente garantie demeurera valable jusqu’à la date de la réception provisoire et </w:t>
      </w:r>
      <w:r w:rsidR="0059629E" w:rsidRPr="00260CDA">
        <w:rPr>
          <w:sz w:val="23"/>
          <w:szCs w:val="23"/>
          <w:lang w:val="fr-CA"/>
        </w:rPr>
        <w:t xml:space="preserve">à </w:t>
      </w:r>
      <w:r w:rsidRPr="00260CDA">
        <w:rPr>
          <w:sz w:val="23"/>
          <w:szCs w:val="23"/>
          <w:lang w:val="fr-CA"/>
        </w:rPr>
        <w:t xml:space="preserve">la constitution de la garantie du parfait achèvement s’il y a lieu. </w:t>
      </w:r>
    </w:p>
    <w:p w14:paraId="226DBC8F" w14:textId="34156EF7" w:rsidR="00BD1317" w:rsidRPr="00260CDA" w:rsidRDefault="00245BA5" w:rsidP="00AF3D39">
      <w:pPr>
        <w:spacing w:before="200" w:after="200"/>
        <w:jc w:val="both"/>
        <w:rPr>
          <w:sz w:val="23"/>
          <w:szCs w:val="23"/>
        </w:rPr>
      </w:pPr>
      <w:r w:rsidRPr="00260CDA">
        <w:rPr>
          <w:sz w:val="23"/>
          <w:szCs w:val="23"/>
        </w:rPr>
        <w:t xml:space="preserve">La présente garantie </w:t>
      </w:r>
      <w:r w:rsidR="00446D97" w:rsidRPr="00260CDA">
        <w:rPr>
          <w:sz w:val="23"/>
          <w:szCs w:val="23"/>
        </w:rPr>
        <w:t>est</w:t>
      </w:r>
      <w:r w:rsidRPr="00260CDA">
        <w:rPr>
          <w:sz w:val="23"/>
          <w:szCs w:val="23"/>
        </w:rPr>
        <w:t xml:space="preserve"> établie en conformité avec l’Acte Uniforme </w:t>
      </w:r>
      <w:r w:rsidR="00446D97" w:rsidRPr="00260CDA">
        <w:rPr>
          <w:sz w:val="23"/>
          <w:szCs w:val="23"/>
        </w:rPr>
        <w:t xml:space="preserve">révisé </w:t>
      </w:r>
      <w:r w:rsidRPr="00260CDA">
        <w:rPr>
          <w:sz w:val="23"/>
          <w:szCs w:val="23"/>
        </w:rPr>
        <w:t>OHADA portant organisation des sûretés du 15 décembre 2010 (JO OHADA n° 22 du 15</w:t>
      </w:r>
      <w:r w:rsidR="00294E74" w:rsidRPr="00260CDA">
        <w:rPr>
          <w:sz w:val="23"/>
          <w:szCs w:val="23"/>
        </w:rPr>
        <w:t xml:space="preserve"> </w:t>
      </w:r>
      <w:r w:rsidRPr="00260CDA">
        <w:rPr>
          <w:sz w:val="23"/>
          <w:szCs w:val="23"/>
        </w:rPr>
        <w:t>février 2011) dont les articles 40 et 41 sont respectivement relatifs aux règles de formation de la lettre de garantie et à ses mentions obligatoires</w:t>
      </w:r>
      <w:r w:rsidR="00DD0578" w:rsidRPr="00260CDA">
        <w:rPr>
          <w:sz w:val="23"/>
          <w:szCs w:val="23"/>
        </w:rPr>
        <w:t>.</w:t>
      </w:r>
    </w:p>
    <w:p w14:paraId="5F6B87A0" w14:textId="77777777" w:rsidR="00BD1317" w:rsidRPr="00260CDA" w:rsidRDefault="00BD1317" w:rsidP="00DD0578">
      <w:pPr>
        <w:spacing w:before="200" w:after="200"/>
        <w:ind w:left="5670"/>
        <w:jc w:val="both"/>
        <w:rPr>
          <w:sz w:val="23"/>
          <w:szCs w:val="23"/>
        </w:rPr>
      </w:pPr>
      <w:r w:rsidRPr="00260CDA">
        <w:rPr>
          <w:sz w:val="23"/>
          <w:szCs w:val="23"/>
        </w:rPr>
        <w:t>[Signature]</w:t>
      </w:r>
    </w:p>
    <w:p w14:paraId="5DA6F3E4" w14:textId="0EBD206B" w:rsidR="00137D4F" w:rsidRDefault="00137D4F" w:rsidP="00137D4F">
      <w:pPr>
        <w:pStyle w:val="i"/>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before="200" w:after="200"/>
        <w:ind w:left="5670"/>
        <w:rPr>
          <w:b/>
          <w:bCs/>
          <w:sz w:val="23"/>
          <w:szCs w:val="23"/>
        </w:rPr>
      </w:pPr>
      <w:r w:rsidRPr="00260CDA">
        <w:rPr>
          <w:rFonts w:ascii="Times New Roman" w:hAnsi="Times New Roman"/>
          <w:b/>
          <w:bCs/>
          <w:szCs w:val="24"/>
          <w:lang w:val="fr-FR"/>
        </w:rPr>
        <w:t>En date du</w:t>
      </w:r>
      <w:r w:rsidRPr="00260CDA">
        <w:rPr>
          <w:rFonts w:ascii="Times New Roman" w:hAnsi="Times New Roman"/>
          <w:szCs w:val="24"/>
          <w:lang w:val="fr-FR"/>
        </w:rPr>
        <w:t xml:space="preserve"> ______ ________</w:t>
      </w:r>
    </w:p>
    <w:p w14:paraId="7A046CF9" w14:textId="2FAEBD75" w:rsidR="00BD1317" w:rsidRPr="00260CDA" w:rsidRDefault="00BD1317" w:rsidP="00DD0578">
      <w:pPr>
        <w:spacing w:before="200" w:after="200"/>
        <w:ind w:left="709" w:hanging="709"/>
        <w:jc w:val="both"/>
        <w:rPr>
          <w:i/>
          <w:sz w:val="23"/>
          <w:szCs w:val="23"/>
        </w:rPr>
      </w:pPr>
      <w:r w:rsidRPr="00260CDA">
        <w:rPr>
          <w:b/>
          <w:bCs/>
          <w:sz w:val="23"/>
          <w:szCs w:val="23"/>
        </w:rPr>
        <w:t>Note</w:t>
      </w:r>
      <w:r w:rsidRPr="00260CDA">
        <w:rPr>
          <w:sz w:val="23"/>
          <w:szCs w:val="23"/>
        </w:rPr>
        <w:t xml:space="preserve"> : </w:t>
      </w:r>
      <w:r w:rsidRPr="00260CDA">
        <w:rPr>
          <w:i/>
          <w:iCs/>
          <w:sz w:val="23"/>
          <w:szCs w:val="23"/>
        </w:rPr>
        <w:t>Le texte en italiques doit être retiré du document final ; il est fourni à titre indicatif en vue de faciliter la préparation du document</w:t>
      </w:r>
      <w:r w:rsidRPr="00260CDA">
        <w:rPr>
          <w:i/>
          <w:sz w:val="23"/>
          <w:szCs w:val="23"/>
        </w:rPr>
        <w:t>.</w:t>
      </w:r>
    </w:p>
    <w:p w14:paraId="3EE7BD8E" w14:textId="77777777" w:rsidR="00137D4F" w:rsidRDefault="00137D4F">
      <w:pPr>
        <w:rPr>
          <w:b/>
          <w:smallCaps/>
          <w:sz w:val="28"/>
          <w:szCs w:val="28"/>
        </w:rPr>
      </w:pPr>
      <w:bookmarkStart w:id="575" w:name="_Toc327354354"/>
      <w:r>
        <w:rPr>
          <w:smallCaps/>
          <w:sz w:val="28"/>
          <w:szCs w:val="28"/>
        </w:rPr>
        <w:br w:type="page"/>
      </w:r>
    </w:p>
    <w:p w14:paraId="794CFD53" w14:textId="23CB0767" w:rsidR="00F13A3B" w:rsidRPr="00260CDA" w:rsidRDefault="00F13A3B" w:rsidP="00AF3D39">
      <w:pPr>
        <w:pStyle w:val="SectionIXHeading"/>
        <w:spacing w:before="200" w:after="200"/>
        <w:rPr>
          <w:rFonts w:cs="Times New Roman"/>
          <w:smallCaps/>
          <w:sz w:val="28"/>
          <w:szCs w:val="28"/>
        </w:rPr>
      </w:pPr>
      <w:r w:rsidRPr="00260CDA">
        <w:rPr>
          <w:rFonts w:cs="Times New Roman"/>
          <w:smallCaps/>
          <w:sz w:val="28"/>
          <w:szCs w:val="28"/>
        </w:rPr>
        <w:lastRenderedPageBreak/>
        <w:t>Modèle de garantie de bonne exécution</w:t>
      </w:r>
    </w:p>
    <w:bookmarkEnd w:id="575"/>
    <w:p w14:paraId="53DAA72F" w14:textId="0050DC84" w:rsidR="006C3D31" w:rsidRPr="00260CDA" w:rsidRDefault="00F13A3B" w:rsidP="00AF3D39">
      <w:pPr>
        <w:pStyle w:val="SectionIXHeading"/>
        <w:spacing w:before="200" w:after="200"/>
        <w:rPr>
          <w:rFonts w:cs="Times New Roman"/>
          <w:smallCaps/>
          <w:sz w:val="28"/>
          <w:szCs w:val="28"/>
        </w:rPr>
      </w:pPr>
      <w:r w:rsidRPr="00260CDA">
        <w:rPr>
          <w:rFonts w:cs="Times New Roman"/>
          <w:smallCaps/>
          <w:sz w:val="28"/>
          <w:szCs w:val="28"/>
          <w:u w:val="single"/>
        </w:rPr>
        <w:t xml:space="preserve">Cautionnement </w:t>
      </w:r>
    </w:p>
    <w:p w14:paraId="43BB045A" w14:textId="62C0BF04" w:rsidR="006C3D31" w:rsidRPr="00260CDA" w:rsidRDefault="006C3D31" w:rsidP="00AF3D39">
      <w:pPr>
        <w:pStyle w:val="Pieddepage"/>
        <w:tabs>
          <w:tab w:val="right" w:pos="8640"/>
        </w:tabs>
        <w:spacing w:before="200" w:after="200"/>
        <w:ind w:left="5220"/>
        <w:rPr>
          <w:szCs w:val="24"/>
        </w:rPr>
      </w:pPr>
      <w:r w:rsidRPr="00260CDA">
        <w:rPr>
          <w:szCs w:val="24"/>
        </w:rPr>
        <w:t xml:space="preserve">Date : </w:t>
      </w:r>
      <w:r w:rsidRPr="00260CDA">
        <w:rPr>
          <w:szCs w:val="24"/>
        </w:rPr>
        <w:tab/>
        <w:t>__________________________</w:t>
      </w:r>
    </w:p>
    <w:p w14:paraId="78A2BAF2" w14:textId="4D486037" w:rsidR="006C3D31" w:rsidRPr="00260CDA" w:rsidRDefault="006C3D31" w:rsidP="00AF3D39">
      <w:pPr>
        <w:tabs>
          <w:tab w:val="right" w:pos="8640"/>
        </w:tabs>
        <w:spacing w:before="200" w:after="200"/>
        <w:ind w:left="5220"/>
        <w:rPr>
          <w:szCs w:val="24"/>
        </w:rPr>
      </w:pPr>
      <w:r w:rsidRPr="00260CDA">
        <w:rPr>
          <w:szCs w:val="24"/>
        </w:rPr>
        <w:t xml:space="preserve">Appel d’offres </w:t>
      </w:r>
      <w:r w:rsidR="00137D4F" w:rsidRPr="00260CDA">
        <w:rPr>
          <w:szCs w:val="24"/>
        </w:rPr>
        <w:t>N</w:t>
      </w:r>
      <w:r w:rsidRPr="00260CDA">
        <w:rPr>
          <w:szCs w:val="24"/>
          <w:vertAlign w:val="superscript"/>
        </w:rPr>
        <w:t>o</w:t>
      </w:r>
      <w:r w:rsidR="00A9433C" w:rsidRPr="00260CDA">
        <w:rPr>
          <w:szCs w:val="24"/>
          <w:vertAlign w:val="superscript"/>
        </w:rPr>
        <w:t xml:space="preserve"> </w:t>
      </w:r>
      <w:r w:rsidRPr="00260CDA">
        <w:rPr>
          <w:szCs w:val="24"/>
        </w:rPr>
        <w:t xml:space="preserve">: </w:t>
      </w:r>
      <w:r w:rsidRPr="00260CDA">
        <w:rPr>
          <w:szCs w:val="24"/>
        </w:rPr>
        <w:tab/>
        <w:t>_____________</w:t>
      </w:r>
    </w:p>
    <w:p w14:paraId="15EAD658" w14:textId="6B0966FC" w:rsidR="006C3D31" w:rsidRPr="00260CDA" w:rsidRDefault="006C3D31" w:rsidP="00AF3D39">
      <w:pPr>
        <w:spacing w:before="200" w:after="200"/>
        <w:rPr>
          <w:szCs w:val="24"/>
        </w:rPr>
      </w:pPr>
      <w:r w:rsidRPr="00260CDA">
        <w:rPr>
          <w:b/>
          <w:szCs w:val="24"/>
        </w:rPr>
        <w:t>Bénéficiaire :</w:t>
      </w:r>
      <w:r w:rsidRPr="00260CDA">
        <w:rPr>
          <w:szCs w:val="24"/>
        </w:rPr>
        <w:t xml:space="preserve"> __________________[</w:t>
      </w:r>
      <w:r w:rsidRPr="00260CDA">
        <w:rPr>
          <w:i/>
          <w:szCs w:val="24"/>
        </w:rPr>
        <w:t>nom et adresse de l’Autorité contractante</w:t>
      </w:r>
      <w:r w:rsidRPr="00260CDA">
        <w:rPr>
          <w:szCs w:val="24"/>
        </w:rPr>
        <w:t xml:space="preserve">] </w:t>
      </w:r>
    </w:p>
    <w:p w14:paraId="6D2DAE2E" w14:textId="77777777" w:rsidR="006C3D31" w:rsidRPr="00260CDA" w:rsidRDefault="006C3D31" w:rsidP="00AF3D39">
      <w:pPr>
        <w:spacing w:before="200" w:after="200"/>
        <w:rPr>
          <w:szCs w:val="24"/>
        </w:rPr>
      </w:pPr>
      <w:r w:rsidRPr="00260CDA">
        <w:rPr>
          <w:b/>
          <w:szCs w:val="24"/>
        </w:rPr>
        <w:t>Date :</w:t>
      </w:r>
      <w:r w:rsidRPr="00260CDA">
        <w:rPr>
          <w:szCs w:val="24"/>
        </w:rPr>
        <w:t xml:space="preserve"> _______________</w:t>
      </w:r>
    </w:p>
    <w:p w14:paraId="0C800E1B" w14:textId="2E5EABF5" w:rsidR="006C3D31" w:rsidRPr="00260CDA" w:rsidRDefault="006C3D31" w:rsidP="00AF3D39">
      <w:pPr>
        <w:spacing w:before="200" w:after="200"/>
        <w:rPr>
          <w:szCs w:val="24"/>
        </w:rPr>
      </w:pPr>
      <w:r w:rsidRPr="00260CDA">
        <w:rPr>
          <w:b/>
          <w:szCs w:val="24"/>
        </w:rPr>
        <w:t xml:space="preserve">Caution </w:t>
      </w:r>
      <w:r w:rsidR="00137D4F" w:rsidRPr="00260CDA">
        <w:rPr>
          <w:b/>
          <w:szCs w:val="24"/>
        </w:rPr>
        <w:t>N</w:t>
      </w:r>
      <w:r w:rsidRPr="00260CDA">
        <w:rPr>
          <w:b/>
          <w:szCs w:val="24"/>
        </w:rPr>
        <w:t> :</w:t>
      </w:r>
      <w:r w:rsidRPr="00260CDA">
        <w:rPr>
          <w:szCs w:val="24"/>
        </w:rPr>
        <w:t xml:space="preserve"> ________________</w:t>
      </w:r>
    </w:p>
    <w:p w14:paraId="37D5B54C" w14:textId="3686E125" w:rsidR="006C3D31" w:rsidRPr="00260CDA" w:rsidRDefault="006C3D31" w:rsidP="00AF3D39">
      <w:pPr>
        <w:spacing w:before="200" w:after="200"/>
        <w:jc w:val="both"/>
        <w:rPr>
          <w:szCs w:val="24"/>
        </w:rPr>
      </w:pPr>
      <w:r w:rsidRPr="00260CDA">
        <w:rPr>
          <w:szCs w:val="24"/>
        </w:rPr>
        <w:t>Nous soussignés ___________________________[</w:t>
      </w:r>
      <w:r w:rsidRPr="00260CDA">
        <w:rPr>
          <w:i/>
          <w:szCs w:val="24"/>
        </w:rPr>
        <w:t>nom et adresse de l’organisme de caution</w:t>
      </w:r>
      <w:r w:rsidRPr="00260CDA">
        <w:rPr>
          <w:szCs w:val="24"/>
        </w:rPr>
        <w:t>]</w:t>
      </w:r>
    </w:p>
    <w:p w14:paraId="1C98FF80" w14:textId="0FB0C386" w:rsidR="006C3D31" w:rsidRPr="00260CDA" w:rsidRDefault="006C3D31" w:rsidP="00AF3D39">
      <w:pPr>
        <w:spacing w:before="200" w:after="200"/>
        <w:jc w:val="both"/>
        <w:rPr>
          <w:szCs w:val="24"/>
        </w:rPr>
      </w:pPr>
      <w:r w:rsidRPr="00260CDA">
        <w:rPr>
          <w:szCs w:val="24"/>
        </w:rPr>
        <w:t xml:space="preserve">Déclarons nous porter caution personnelle et solidaire de____________________ [indiquer le </w:t>
      </w:r>
      <w:r w:rsidRPr="00260CDA">
        <w:rPr>
          <w:i/>
          <w:szCs w:val="24"/>
        </w:rPr>
        <w:t xml:space="preserve">nom et l’adresse complète </w:t>
      </w:r>
      <w:r w:rsidR="00951B2C" w:rsidRPr="00260CDA">
        <w:rPr>
          <w:i/>
          <w:szCs w:val="24"/>
        </w:rPr>
        <w:t>de l’entreprise</w:t>
      </w:r>
      <w:r w:rsidRPr="00260CDA">
        <w:rPr>
          <w:i/>
          <w:szCs w:val="24"/>
        </w:rPr>
        <w:t xml:space="preserve"> titulaire du marché</w:t>
      </w:r>
      <w:r w:rsidRPr="00260CDA">
        <w:rPr>
          <w:szCs w:val="24"/>
        </w:rPr>
        <w:t>] (ci-après dénommé « le Titulaire ») pour le montant de la caution de bonne exécution à laquelle l’entrepr</w:t>
      </w:r>
      <w:r w:rsidR="00951B2C" w:rsidRPr="00260CDA">
        <w:rPr>
          <w:szCs w:val="24"/>
        </w:rPr>
        <w:t>ise</w:t>
      </w:r>
      <w:r w:rsidRPr="00260CDA">
        <w:rPr>
          <w:szCs w:val="24"/>
        </w:rPr>
        <w:t xml:space="preserve"> est assujetti</w:t>
      </w:r>
      <w:r w:rsidR="00951B2C" w:rsidRPr="00260CDA">
        <w:rPr>
          <w:szCs w:val="24"/>
        </w:rPr>
        <w:t>e</w:t>
      </w:r>
      <w:r w:rsidRPr="00260CDA">
        <w:rPr>
          <w:szCs w:val="24"/>
        </w:rPr>
        <w:t xml:space="preserve"> en qualité de titulaire du Marché n</w:t>
      </w:r>
      <w:r w:rsidR="00AA15CF" w:rsidRPr="00260CDA">
        <w:rPr>
          <w:szCs w:val="24"/>
        </w:rPr>
        <w:t>°</w:t>
      </w:r>
      <w:r w:rsidRPr="00260CDA">
        <w:rPr>
          <w:szCs w:val="24"/>
        </w:rPr>
        <w:t>. ________________ en date du ______________ conclu avec __________________ [</w:t>
      </w:r>
      <w:r w:rsidRPr="00260CDA">
        <w:rPr>
          <w:i/>
          <w:szCs w:val="24"/>
        </w:rPr>
        <w:t>nom et adresse de l’Autorité contractante</w:t>
      </w:r>
      <w:r w:rsidRPr="00260CDA">
        <w:rPr>
          <w:szCs w:val="24"/>
        </w:rPr>
        <w:t>], ci-après dénommé « le Bénéficiaire », pour l’exécution de</w:t>
      </w:r>
      <w:r w:rsidR="00B51B39">
        <w:rPr>
          <w:szCs w:val="24"/>
        </w:rPr>
        <w:t>___________</w:t>
      </w:r>
      <w:r w:rsidRPr="00260CDA">
        <w:rPr>
          <w:szCs w:val="24"/>
        </w:rPr>
        <w:t>[</w:t>
      </w:r>
      <w:r w:rsidRPr="00260CDA">
        <w:rPr>
          <w:i/>
          <w:szCs w:val="24"/>
        </w:rPr>
        <w:t xml:space="preserve">description des </w:t>
      </w:r>
      <w:r w:rsidR="00AA15CF" w:rsidRPr="00260CDA">
        <w:rPr>
          <w:i/>
          <w:szCs w:val="24"/>
        </w:rPr>
        <w:t>fournitu</w:t>
      </w:r>
      <w:r w:rsidR="00421172" w:rsidRPr="00260CDA">
        <w:rPr>
          <w:i/>
          <w:szCs w:val="24"/>
        </w:rPr>
        <w:t>r</w:t>
      </w:r>
      <w:r w:rsidR="00AA15CF" w:rsidRPr="00260CDA">
        <w:rPr>
          <w:i/>
          <w:szCs w:val="24"/>
        </w:rPr>
        <w:t>es</w:t>
      </w:r>
      <w:r w:rsidRPr="00260CDA">
        <w:rPr>
          <w:szCs w:val="24"/>
        </w:rPr>
        <w:t>] (ci-après dénommé « le Marché ») conclu en date du ___________</w:t>
      </w:r>
      <w:r w:rsidRPr="00260CDA">
        <w:rPr>
          <w:i/>
          <w:szCs w:val="24"/>
        </w:rPr>
        <w:t>[insérer la date du Marché]</w:t>
      </w:r>
      <w:r w:rsidRPr="00260CDA">
        <w:rPr>
          <w:szCs w:val="24"/>
        </w:rPr>
        <w:t>.</w:t>
      </w:r>
    </w:p>
    <w:p w14:paraId="348E91A4" w14:textId="77777777" w:rsidR="006C3D31" w:rsidRPr="00260CDA" w:rsidRDefault="006C3D31" w:rsidP="00AF3D39">
      <w:pPr>
        <w:spacing w:before="200" w:after="200"/>
        <w:jc w:val="both"/>
        <w:rPr>
          <w:szCs w:val="24"/>
        </w:rPr>
      </w:pPr>
      <w:r w:rsidRPr="00260CDA">
        <w:rPr>
          <w:szCs w:val="24"/>
        </w:rPr>
        <w:t>Ladite caution s’élève à _________</w:t>
      </w:r>
      <w:r w:rsidRPr="00260CDA">
        <w:rPr>
          <w:rStyle w:val="Appelnotedebasdep"/>
          <w:szCs w:val="24"/>
        </w:rPr>
        <w:footnoteReference w:id="8"/>
      </w:r>
      <w:r w:rsidRPr="00260CDA">
        <w:rPr>
          <w:szCs w:val="24"/>
        </w:rPr>
        <w:t>.</w:t>
      </w:r>
    </w:p>
    <w:p w14:paraId="5C7606A2" w14:textId="7B432192" w:rsidR="006C3D31" w:rsidRPr="00260CDA" w:rsidRDefault="006C3D31" w:rsidP="00AF3D39">
      <w:pPr>
        <w:spacing w:before="200" w:after="200"/>
        <w:jc w:val="both"/>
        <w:rPr>
          <w:szCs w:val="24"/>
        </w:rPr>
      </w:pPr>
      <w:r w:rsidRPr="00260CDA">
        <w:rPr>
          <w:szCs w:val="24"/>
        </w:rPr>
        <w:t xml:space="preserve">Nous nous engageons à effectuer sur demande de paiement du Bénéficiaire adressée par courrier avec accusé de réception reçue jusqu’à la date de la réception provisoire et </w:t>
      </w:r>
      <w:r w:rsidR="00AA15CF" w:rsidRPr="00260CDA">
        <w:rPr>
          <w:szCs w:val="24"/>
        </w:rPr>
        <w:t xml:space="preserve">à </w:t>
      </w:r>
      <w:r w:rsidRPr="00260CDA">
        <w:rPr>
          <w:szCs w:val="24"/>
        </w:rPr>
        <w:t xml:space="preserve">la constitution de la garantie du parfait achèvement s’il y a lieu, et ce jusqu’à concurrence de la somme garantie ci-dessus le versement des sommes dont le Titulaire serait débiteur au titre du Marché du fait de la non-exécution de ses obligations contractuelles. </w:t>
      </w:r>
    </w:p>
    <w:tbl>
      <w:tblPr>
        <w:tblStyle w:val="Grilledutableau"/>
        <w:tblW w:w="5000" w:type="pct"/>
        <w:tblLayout w:type="fixed"/>
        <w:tblLook w:val="04A0" w:firstRow="1" w:lastRow="0" w:firstColumn="1" w:lastColumn="0" w:noHBand="0" w:noVBand="1"/>
      </w:tblPr>
      <w:tblGrid>
        <w:gridCol w:w="4530"/>
        <w:gridCol w:w="4531"/>
      </w:tblGrid>
      <w:tr w:rsidR="00B266E7" w:rsidRPr="00260CDA" w14:paraId="521D097C" w14:textId="77777777" w:rsidTr="005F691A">
        <w:tc>
          <w:tcPr>
            <w:tcW w:w="2500" w:type="pct"/>
          </w:tcPr>
          <w:p w14:paraId="4C9DA229" w14:textId="67649CBB" w:rsidR="006D47AF" w:rsidRPr="00260CDA" w:rsidRDefault="006D47AF" w:rsidP="00B8399A">
            <w:pPr>
              <w:tabs>
                <w:tab w:val="left" w:pos="1188"/>
                <w:tab w:val="left" w:pos="2394"/>
                <w:tab w:val="left" w:pos="4209"/>
                <w:tab w:val="left" w:pos="5238"/>
                <w:tab w:val="left" w:pos="7632"/>
                <w:tab w:val="left" w:pos="7868"/>
                <w:tab w:val="left" w:pos="9468"/>
              </w:tabs>
              <w:spacing w:before="200" w:after="200"/>
              <w:ind w:left="1134"/>
              <w:rPr>
                <w:szCs w:val="24"/>
              </w:rPr>
            </w:pPr>
            <w:r w:rsidRPr="00260CDA">
              <w:rPr>
                <w:szCs w:val="24"/>
              </w:rPr>
              <w:t xml:space="preserve">Nom de la Caution : </w:t>
            </w:r>
            <w:r w:rsidRPr="00260CDA">
              <w:rPr>
                <w:i/>
                <w:iCs/>
                <w:szCs w:val="24"/>
              </w:rPr>
              <w:t>[nom complet de la personne signataire]</w:t>
            </w:r>
            <w:r w:rsidRPr="00260CDA">
              <w:rPr>
                <w:szCs w:val="24"/>
              </w:rPr>
              <w:t xml:space="preserve"> Titre </w:t>
            </w:r>
            <w:r w:rsidRPr="00260CDA">
              <w:rPr>
                <w:i/>
                <w:iCs/>
                <w:szCs w:val="24"/>
              </w:rPr>
              <w:t>[capacité juridique de la personne signataire]</w:t>
            </w:r>
          </w:p>
        </w:tc>
        <w:tc>
          <w:tcPr>
            <w:tcW w:w="2500" w:type="pct"/>
          </w:tcPr>
          <w:p w14:paraId="390363EB" w14:textId="642552A4" w:rsidR="006D47AF" w:rsidRPr="00260CDA" w:rsidRDefault="006D47AF" w:rsidP="00B8399A">
            <w:pPr>
              <w:tabs>
                <w:tab w:val="left" w:pos="1188"/>
                <w:tab w:val="left" w:pos="2394"/>
                <w:tab w:val="left" w:pos="4209"/>
                <w:tab w:val="left" w:pos="5238"/>
                <w:tab w:val="left" w:pos="7632"/>
                <w:tab w:val="left" w:pos="7868"/>
                <w:tab w:val="left" w:pos="9468"/>
              </w:tabs>
              <w:spacing w:before="200" w:after="200"/>
              <w:ind w:left="1134"/>
              <w:rPr>
                <w:szCs w:val="24"/>
              </w:rPr>
            </w:pPr>
            <w:r w:rsidRPr="00260CDA">
              <w:rPr>
                <w:szCs w:val="24"/>
              </w:rPr>
              <w:t>Nom du bénéficiaire</w:t>
            </w:r>
            <w:r w:rsidR="00B8399A" w:rsidRPr="00260CDA">
              <w:rPr>
                <w:szCs w:val="24"/>
              </w:rPr>
              <w:t xml:space="preserve"> </w:t>
            </w:r>
            <w:r w:rsidRPr="00260CDA">
              <w:rPr>
                <w:szCs w:val="24"/>
              </w:rPr>
              <w:t xml:space="preserve">: </w:t>
            </w:r>
            <w:r w:rsidRPr="00260CDA">
              <w:rPr>
                <w:i/>
                <w:iCs/>
                <w:szCs w:val="24"/>
              </w:rPr>
              <w:t>[nom complet du gestionnaire de crédit]</w:t>
            </w:r>
            <w:r w:rsidRPr="00260CDA">
              <w:rPr>
                <w:szCs w:val="24"/>
              </w:rPr>
              <w:t xml:space="preserve"> Titre </w:t>
            </w:r>
            <w:r w:rsidRPr="00260CDA">
              <w:rPr>
                <w:i/>
                <w:iCs/>
                <w:szCs w:val="24"/>
              </w:rPr>
              <w:t>[capacité juridique de la personne signataire]</w:t>
            </w:r>
          </w:p>
        </w:tc>
      </w:tr>
      <w:tr w:rsidR="00B266E7" w:rsidRPr="00260CDA" w14:paraId="4DC2A868" w14:textId="77777777" w:rsidTr="005F691A">
        <w:tc>
          <w:tcPr>
            <w:tcW w:w="2500" w:type="pct"/>
          </w:tcPr>
          <w:p w14:paraId="3EA6E56A" w14:textId="25AC1249" w:rsidR="006D47AF" w:rsidRPr="00137D4F" w:rsidRDefault="006D47AF" w:rsidP="00137D4F">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hAnsi="Times New Roman"/>
                <w:szCs w:val="24"/>
                <w:lang w:val="fr-FR"/>
              </w:rPr>
            </w:pPr>
            <w:r w:rsidRPr="00260CDA">
              <w:rPr>
                <w:rFonts w:ascii="Times New Roman" w:hAnsi="Times New Roman"/>
                <w:szCs w:val="24"/>
                <w:lang w:val="fr-FR"/>
              </w:rPr>
              <w:t xml:space="preserve">Signé </w:t>
            </w:r>
            <w:r w:rsidRPr="00260CDA">
              <w:rPr>
                <w:rFonts w:ascii="Times New Roman" w:hAnsi="Times New Roman"/>
                <w:i/>
                <w:iCs/>
                <w:szCs w:val="24"/>
                <w:lang w:val="fr-FR"/>
              </w:rPr>
              <w:t>[signature de la personne dont le nom et le titre figurent ci-dessus]</w:t>
            </w:r>
          </w:p>
        </w:tc>
        <w:tc>
          <w:tcPr>
            <w:tcW w:w="2500" w:type="pct"/>
          </w:tcPr>
          <w:p w14:paraId="7AC40A0E" w14:textId="79CC1770" w:rsidR="006D47AF" w:rsidRPr="00137D4F" w:rsidRDefault="006D47AF" w:rsidP="00137D4F">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hAnsi="Times New Roman"/>
                <w:szCs w:val="24"/>
                <w:lang w:val="fr-FR"/>
              </w:rPr>
            </w:pPr>
            <w:r w:rsidRPr="00260CDA">
              <w:rPr>
                <w:rFonts w:ascii="Times New Roman" w:hAnsi="Times New Roman"/>
                <w:szCs w:val="24"/>
                <w:lang w:val="fr-FR"/>
              </w:rPr>
              <w:t xml:space="preserve">Signé </w:t>
            </w:r>
            <w:r w:rsidRPr="00260CDA">
              <w:rPr>
                <w:rFonts w:ascii="Times New Roman" w:hAnsi="Times New Roman"/>
                <w:i/>
                <w:iCs/>
                <w:szCs w:val="24"/>
                <w:lang w:val="fr-FR"/>
              </w:rPr>
              <w:t>[signature de la personne dont le nom et le titre figurent ci-dessus</w:t>
            </w:r>
          </w:p>
        </w:tc>
      </w:tr>
      <w:tr w:rsidR="00B266E7" w:rsidRPr="00260CDA" w14:paraId="3470AB76" w14:textId="77777777" w:rsidTr="005F691A">
        <w:tc>
          <w:tcPr>
            <w:tcW w:w="2500" w:type="pct"/>
          </w:tcPr>
          <w:p w14:paraId="48E7DF66" w14:textId="554631E4" w:rsidR="006D47AF" w:rsidRPr="00137D4F" w:rsidRDefault="006D47AF" w:rsidP="00137D4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rPr>
                <w:i/>
                <w:iCs/>
                <w:szCs w:val="24"/>
              </w:rPr>
            </w:pPr>
            <w:r w:rsidRPr="00260CDA">
              <w:rPr>
                <w:szCs w:val="24"/>
              </w:rPr>
              <w:t xml:space="preserve">Fait à_________, ___le_____, ____________________, </w:t>
            </w:r>
            <w:r w:rsidRPr="00260CDA">
              <w:rPr>
                <w:i/>
                <w:iCs/>
                <w:szCs w:val="24"/>
              </w:rPr>
              <w:t>______. [Insérer date]</w:t>
            </w:r>
          </w:p>
        </w:tc>
        <w:tc>
          <w:tcPr>
            <w:tcW w:w="2500" w:type="pct"/>
          </w:tcPr>
          <w:p w14:paraId="70E24B53" w14:textId="5E5BF595" w:rsidR="006D47AF" w:rsidRPr="00137D4F" w:rsidRDefault="006D47AF" w:rsidP="00137D4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rPr>
                <w:i/>
                <w:iCs/>
                <w:szCs w:val="24"/>
              </w:rPr>
            </w:pPr>
            <w:r w:rsidRPr="00260CDA">
              <w:rPr>
                <w:szCs w:val="24"/>
              </w:rPr>
              <w:t xml:space="preserve">Fait à_________, ___le_____, ____________________, </w:t>
            </w:r>
            <w:r w:rsidRPr="00260CDA">
              <w:rPr>
                <w:i/>
                <w:iCs/>
                <w:szCs w:val="24"/>
              </w:rPr>
              <w:t>______. [Insérer date]</w:t>
            </w:r>
          </w:p>
        </w:tc>
      </w:tr>
    </w:tbl>
    <w:p w14:paraId="495D7AE6" w14:textId="77777777" w:rsidR="00D54DCE" w:rsidRPr="00260CDA" w:rsidRDefault="006D47AF" w:rsidP="00D54DCE">
      <w:pPr>
        <w:pStyle w:val="Head81"/>
        <w:spacing w:before="200" w:after="200"/>
        <w:rPr>
          <w:smallCaps/>
        </w:rPr>
      </w:pPr>
      <w:r w:rsidRPr="00260CDA">
        <w:rPr>
          <w:szCs w:val="24"/>
        </w:rPr>
        <w:br w:type="page"/>
      </w:r>
      <w:r w:rsidR="00D54DCE" w:rsidRPr="00260CDA">
        <w:rPr>
          <w:smallCaps/>
        </w:rPr>
        <w:lastRenderedPageBreak/>
        <w:t>Modèle de garantie de parfait achèvement</w:t>
      </w:r>
    </w:p>
    <w:p w14:paraId="224099E1" w14:textId="77777777" w:rsidR="00D54DCE" w:rsidRPr="00260CDA" w:rsidRDefault="00D54DCE" w:rsidP="00D54DCE">
      <w:pPr>
        <w:spacing w:before="200" w:after="200"/>
        <w:rPr>
          <w:sz w:val="28"/>
          <w:szCs w:val="28"/>
        </w:rPr>
      </w:pPr>
    </w:p>
    <w:p w14:paraId="235C1BCA" w14:textId="77777777" w:rsidR="00D54DCE" w:rsidRPr="00260CDA" w:rsidRDefault="00D54DCE" w:rsidP="00D54DCE">
      <w:pPr>
        <w:spacing w:before="200" w:after="200"/>
        <w:rPr>
          <w:szCs w:val="24"/>
        </w:rPr>
      </w:pPr>
      <w:r w:rsidRPr="00260CDA">
        <w:rPr>
          <w:szCs w:val="24"/>
        </w:rPr>
        <w:t xml:space="preserve">A : </w:t>
      </w:r>
      <w:r w:rsidRPr="00260CDA">
        <w:rPr>
          <w:i/>
          <w:szCs w:val="24"/>
        </w:rPr>
        <w:t>[nom et adresse du maître d’ouvrage/Autorité contractante]</w:t>
      </w:r>
    </w:p>
    <w:p w14:paraId="1FA2E010" w14:textId="77777777" w:rsidR="00D54DCE" w:rsidRPr="00260CDA" w:rsidRDefault="00D54DCE" w:rsidP="00D54DCE">
      <w:pPr>
        <w:spacing w:before="200" w:after="200"/>
        <w:rPr>
          <w:szCs w:val="24"/>
        </w:rPr>
      </w:pPr>
    </w:p>
    <w:p w14:paraId="467A8AD2" w14:textId="77777777" w:rsidR="00D54DCE" w:rsidRPr="00260CDA" w:rsidRDefault="00D54DCE" w:rsidP="00D54DCE">
      <w:pPr>
        <w:spacing w:before="200" w:after="200"/>
        <w:rPr>
          <w:szCs w:val="24"/>
        </w:rPr>
      </w:pPr>
      <w:r w:rsidRPr="00260CDA">
        <w:rPr>
          <w:i/>
          <w:szCs w:val="24"/>
        </w:rPr>
        <w:t>[Titre du marché]</w:t>
      </w:r>
    </w:p>
    <w:p w14:paraId="662C7F4A" w14:textId="705102EA" w:rsidR="00D54DCE" w:rsidRPr="00260CDA" w:rsidRDefault="00D54DCE" w:rsidP="00D54DCE">
      <w:pPr>
        <w:spacing w:before="200" w:after="200"/>
        <w:jc w:val="both"/>
        <w:rPr>
          <w:szCs w:val="24"/>
        </w:rPr>
      </w:pPr>
      <w:r w:rsidRPr="00260CDA">
        <w:rPr>
          <w:szCs w:val="24"/>
        </w:rPr>
        <w:t xml:space="preserve">Conformément aux stipulations du marché susmentionné, </w:t>
      </w:r>
      <w:r w:rsidRPr="00260CDA">
        <w:rPr>
          <w:i/>
          <w:szCs w:val="24"/>
        </w:rPr>
        <w:t>[nom et adresse du Titulaire]</w:t>
      </w:r>
      <w:r w:rsidRPr="00260CDA">
        <w:rPr>
          <w:szCs w:val="24"/>
        </w:rPr>
        <w:t xml:space="preserve"> (ci-après dénommé “le Titulaire”) déposera auprès de </w:t>
      </w:r>
      <w:r w:rsidRPr="00260CDA">
        <w:rPr>
          <w:i/>
          <w:szCs w:val="24"/>
        </w:rPr>
        <w:t>[nom de l’Autorité contractante]</w:t>
      </w:r>
      <w:r w:rsidRPr="00260CDA">
        <w:rPr>
          <w:szCs w:val="24"/>
        </w:rPr>
        <w:t xml:space="preserve"> une garantie de parfait achèvement s’élevant à </w:t>
      </w:r>
      <w:r w:rsidRPr="00260CDA">
        <w:rPr>
          <w:i/>
          <w:szCs w:val="24"/>
        </w:rPr>
        <w:t xml:space="preserve">[montant de la garantie en chiffres et en lettres ; le montant représentera </w:t>
      </w:r>
      <w:r w:rsidR="00137D4F">
        <w:rPr>
          <w:i/>
          <w:szCs w:val="24"/>
        </w:rPr>
        <w:t>_________</w:t>
      </w:r>
      <w:r w:rsidRPr="00260CDA">
        <w:rPr>
          <w:i/>
          <w:szCs w:val="24"/>
        </w:rPr>
        <w:t xml:space="preserve"> pour cent du montant du marché et sera libellé en FCFA]</w:t>
      </w:r>
      <w:r w:rsidRPr="00260CDA">
        <w:rPr>
          <w:szCs w:val="24"/>
        </w:rPr>
        <w:t>.</w:t>
      </w:r>
    </w:p>
    <w:p w14:paraId="541C3464" w14:textId="71C58641" w:rsidR="00D54DCE" w:rsidRPr="00260CDA" w:rsidRDefault="00D54DCE" w:rsidP="00D54DCE">
      <w:pPr>
        <w:spacing w:before="200" w:after="200"/>
        <w:jc w:val="both"/>
        <w:rPr>
          <w:szCs w:val="24"/>
        </w:rPr>
      </w:pPr>
      <w:r w:rsidRPr="00260CDA">
        <w:rPr>
          <w:szCs w:val="24"/>
        </w:rPr>
        <w:t xml:space="preserve">Nous, </w:t>
      </w:r>
      <w:r w:rsidRPr="00260CDA">
        <w:rPr>
          <w:i/>
          <w:szCs w:val="24"/>
        </w:rPr>
        <w:t>[garant]</w:t>
      </w:r>
      <w:r w:rsidRPr="00260CDA">
        <w:rPr>
          <w:szCs w:val="24"/>
        </w:rPr>
        <w:t xml:space="preserve">, conformément aux instructions du Titulaire et pas seulement en tant que garant, le paiement à </w:t>
      </w:r>
      <w:r w:rsidRPr="00260CDA">
        <w:rPr>
          <w:i/>
          <w:szCs w:val="24"/>
        </w:rPr>
        <w:t>[nom de l’Autorité contractante]</w:t>
      </w:r>
      <w:r w:rsidRPr="00260CDA">
        <w:rPr>
          <w:szCs w:val="24"/>
        </w:rPr>
        <w:t xml:space="preserve"> à première demande sans droit d’objection de notre part et sans sa première réclamation préalable au Titulaire, d’un montant ne dépassant pas </w:t>
      </w:r>
      <w:r w:rsidRPr="00260CDA">
        <w:rPr>
          <w:i/>
          <w:szCs w:val="24"/>
        </w:rPr>
        <w:t>[montant de la garantie en chiffres et en lettres]</w:t>
      </w:r>
      <w:r w:rsidRPr="00260CDA">
        <w:rPr>
          <w:szCs w:val="24"/>
        </w:rPr>
        <w:t>.</w:t>
      </w:r>
    </w:p>
    <w:p w14:paraId="5912B97E" w14:textId="773296FD" w:rsidR="00D54DCE" w:rsidRPr="00260CDA" w:rsidRDefault="00D54DCE" w:rsidP="00D54DCE">
      <w:pPr>
        <w:spacing w:before="200" w:after="200"/>
        <w:jc w:val="both"/>
        <w:rPr>
          <w:szCs w:val="24"/>
        </w:rPr>
      </w:pPr>
      <w:r w:rsidRPr="00260CDA">
        <w:rPr>
          <w:szCs w:val="24"/>
        </w:rPr>
        <w:t xml:space="preserve">Nous convenons en outre qu’aucun changement ou additif ou aucune autre modification aux conditions du marché ou des fournitures devant être livrées au titre dudit marché, ou à l’un des documents du marché qui peut être établi entre </w:t>
      </w:r>
      <w:r w:rsidRPr="00260CDA">
        <w:rPr>
          <w:i/>
          <w:szCs w:val="24"/>
        </w:rPr>
        <w:t>[nom de l’Autorité contractante]</w:t>
      </w:r>
      <w:r w:rsidRPr="00260CDA">
        <w:rPr>
          <w:szCs w:val="24"/>
        </w:rPr>
        <w:t xml:space="preserve"> et le Titulaire, ne nous libérera d’une obligation quelconque nous incombant en vertu de la présente garantie, et nous renonçons par la présente à la notification de toute modification, additif ou changement.</w:t>
      </w:r>
    </w:p>
    <w:p w14:paraId="3E62F675" w14:textId="77777777" w:rsidR="00D54DCE" w:rsidRPr="00260CDA" w:rsidRDefault="00D54DCE" w:rsidP="00D54DCE">
      <w:pPr>
        <w:spacing w:before="200" w:after="200"/>
        <w:jc w:val="both"/>
        <w:rPr>
          <w:szCs w:val="24"/>
        </w:rPr>
      </w:pPr>
      <w:r w:rsidRPr="00260CDA">
        <w:rPr>
          <w:szCs w:val="24"/>
        </w:rPr>
        <w:t>Cette garantie sera libérée sur présentation du procès-verbal de réception définitive.</w:t>
      </w:r>
    </w:p>
    <w:p w14:paraId="1E9BF8B5" w14:textId="77777777" w:rsidR="000226A3" w:rsidRPr="00260CDA" w:rsidRDefault="000226A3" w:rsidP="00D54DCE">
      <w:pPr>
        <w:spacing w:before="200" w:after="200"/>
        <w:jc w:val="both"/>
        <w:rPr>
          <w:szCs w:val="24"/>
        </w:rPr>
      </w:pPr>
    </w:p>
    <w:p w14:paraId="7595BE9E" w14:textId="2B241DF2" w:rsidR="00D54DCE" w:rsidRPr="00260CDA" w:rsidRDefault="00D54DCE" w:rsidP="00FF2FA3">
      <w:pPr>
        <w:tabs>
          <w:tab w:val="left" w:pos="8640"/>
        </w:tabs>
        <w:spacing w:before="200" w:after="200"/>
        <w:ind w:left="4253"/>
        <w:rPr>
          <w:szCs w:val="24"/>
        </w:rPr>
      </w:pPr>
      <w:r w:rsidRPr="00260CDA">
        <w:rPr>
          <w:szCs w:val="24"/>
        </w:rPr>
        <w:t xml:space="preserve">Signature et authentification du signataire : </w:t>
      </w:r>
    </w:p>
    <w:p w14:paraId="0CBEA49E" w14:textId="77777777" w:rsidR="00D54DCE" w:rsidRPr="00260CDA" w:rsidRDefault="00D54DCE" w:rsidP="00FF2FA3">
      <w:pPr>
        <w:tabs>
          <w:tab w:val="left" w:pos="8640"/>
        </w:tabs>
        <w:spacing w:before="200" w:after="200"/>
        <w:ind w:left="4253"/>
        <w:rPr>
          <w:szCs w:val="24"/>
        </w:rPr>
      </w:pPr>
      <w:r w:rsidRPr="00260CDA">
        <w:rPr>
          <w:szCs w:val="24"/>
        </w:rPr>
        <w:t xml:space="preserve">Nom du garant </w:t>
      </w:r>
      <w:r w:rsidRPr="00260CDA">
        <w:rPr>
          <w:szCs w:val="24"/>
          <w:u w:val="single"/>
        </w:rPr>
        <w:tab/>
      </w:r>
    </w:p>
    <w:p w14:paraId="08BE0690" w14:textId="5ABF3AD2" w:rsidR="00D54DCE" w:rsidRPr="00260CDA" w:rsidRDefault="00D54DCE" w:rsidP="00FF2FA3">
      <w:pPr>
        <w:tabs>
          <w:tab w:val="left" w:pos="8640"/>
        </w:tabs>
        <w:spacing w:before="200" w:after="200"/>
        <w:ind w:left="4253"/>
        <w:rPr>
          <w:szCs w:val="24"/>
        </w:rPr>
      </w:pPr>
      <w:r w:rsidRPr="00260CDA">
        <w:rPr>
          <w:szCs w:val="24"/>
        </w:rPr>
        <w:t xml:space="preserve">Adresse </w:t>
      </w:r>
      <w:r w:rsidRPr="00260CDA">
        <w:rPr>
          <w:szCs w:val="24"/>
          <w:u w:val="single"/>
        </w:rPr>
        <w:tab/>
        <w:t>___</w:t>
      </w:r>
    </w:p>
    <w:p w14:paraId="7D0E6886" w14:textId="677784EC" w:rsidR="00D54DCE" w:rsidRPr="00260CDA" w:rsidRDefault="00D54DCE" w:rsidP="00FF2FA3">
      <w:pPr>
        <w:tabs>
          <w:tab w:val="left" w:pos="8640"/>
        </w:tabs>
        <w:spacing w:before="200" w:after="200"/>
        <w:ind w:left="4253"/>
        <w:rPr>
          <w:szCs w:val="24"/>
        </w:rPr>
      </w:pPr>
      <w:r w:rsidRPr="00260CDA">
        <w:rPr>
          <w:szCs w:val="24"/>
        </w:rPr>
        <w:t xml:space="preserve">Date </w:t>
      </w:r>
      <w:r w:rsidRPr="00260CDA">
        <w:rPr>
          <w:szCs w:val="24"/>
          <w:u w:val="single"/>
        </w:rPr>
        <w:tab/>
        <w:t>___</w:t>
      </w:r>
    </w:p>
    <w:p w14:paraId="2CCCCEF2" w14:textId="77777777" w:rsidR="00D54DCE" w:rsidRPr="00260CDA" w:rsidRDefault="00D54DCE" w:rsidP="00FF2FA3">
      <w:pPr>
        <w:spacing w:before="200" w:after="200"/>
        <w:ind w:left="4253"/>
        <w:rPr>
          <w:szCs w:val="24"/>
        </w:rPr>
      </w:pPr>
      <w:r w:rsidRPr="00260CDA">
        <w:rPr>
          <w:szCs w:val="24"/>
        </w:rPr>
        <w:t>Cachet du garant</w:t>
      </w:r>
    </w:p>
    <w:p w14:paraId="616EA575" w14:textId="482BF3E7" w:rsidR="00D54DCE" w:rsidRPr="00260CDA" w:rsidRDefault="00D54DCE">
      <w:pPr>
        <w:rPr>
          <w:szCs w:val="24"/>
        </w:rPr>
      </w:pPr>
      <w:r w:rsidRPr="00260CDA">
        <w:rPr>
          <w:szCs w:val="24"/>
        </w:rPr>
        <w:br w:type="page"/>
      </w:r>
    </w:p>
    <w:p w14:paraId="6CCE604E" w14:textId="08ACBF52" w:rsidR="00BD1317" w:rsidRPr="00260CDA" w:rsidRDefault="00BD1317" w:rsidP="00AF3D39">
      <w:pPr>
        <w:pStyle w:val="Titre5"/>
        <w:spacing w:before="200" w:after="200"/>
        <w:jc w:val="both"/>
        <w:rPr>
          <w:rFonts w:ascii="Times New Roman" w:hAnsi="Times New Roman"/>
          <w:smallCaps/>
          <w:sz w:val="28"/>
          <w:szCs w:val="28"/>
          <w:lang w:val="fr-FR"/>
        </w:rPr>
      </w:pPr>
      <w:r w:rsidRPr="00260CDA">
        <w:rPr>
          <w:rFonts w:ascii="Times New Roman" w:hAnsi="Times New Roman"/>
          <w:smallCaps/>
          <w:sz w:val="28"/>
          <w:szCs w:val="28"/>
          <w:lang w:val="fr-FR"/>
        </w:rPr>
        <w:lastRenderedPageBreak/>
        <w:t xml:space="preserve">Modèle de garantie de remboursement d’avance (garantie </w:t>
      </w:r>
      <w:r w:rsidR="00D45C60" w:rsidRPr="00260CDA">
        <w:rPr>
          <w:rFonts w:ascii="Times New Roman" w:hAnsi="Times New Roman"/>
          <w:smallCaps/>
          <w:sz w:val="28"/>
          <w:szCs w:val="28"/>
          <w:lang w:val="fr-FR"/>
        </w:rPr>
        <w:t xml:space="preserve">bancaire ou </w:t>
      </w:r>
      <w:r w:rsidR="00A6220E" w:rsidRPr="00260CDA">
        <w:rPr>
          <w:rFonts w:ascii="Times New Roman" w:hAnsi="Times New Roman"/>
          <w:smallCaps/>
          <w:sz w:val="28"/>
          <w:szCs w:val="28"/>
          <w:lang w:val="fr-FR"/>
        </w:rPr>
        <w:t>d’un établissement financier</w:t>
      </w:r>
      <w:r w:rsidRPr="00260CDA">
        <w:rPr>
          <w:rFonts w:ascii="Times New Roman" w:hAnsi="Times New Roman"/>
          <w:smallCaps/>
          <w:sz w:val="28"/>
          <w:szCs w:val="28"/>
          <w:lang w:val="fr-FR"/>
        </w:rPr>
        <w:t>)</w:t>
      </w:r>
    </w:p>
    <w:p w14:paraId="52BFFA98" w14:textId="024DB8EC" w:rsidR="009E43B5" w:rsidRPr="00260CDA" w:rsidRDefault="009E43B5" w:rsidP="00AF3D39">
      <w:pPr>
        <w:spacing w:before="200" w:after="200"/>
        <w:jc w:val="center"/>
        <w:rPr>
          <w:smallCaps/>
          <w:sz w:val="28"/>
          <w:szCs w:val="28"/>
        </w:rPr>
      </w:pPr>
      <w:r w:rsidRPr="00260CDA">
        <w:rPr>
          <w:b/>
          <w:bCs/>
          <w:smallCaps/>
          <w:sz w:val="28"/>
          <w:szCs w:val="28"/>
        </w:rPr>
        <w:t>Garantie autonome</w:t>
      </w:r>
    </w:p>
    <w:p w14:paraId="60D27F5D" w14:textId="303B9904" w:rsidR="005266D2" w:rsidRPr="00260CDA" w:rsidRDefault="005266D2" w:rsidP="00137D4F">
      <w:pPr>
        <w:spacing w:before="120" w:after="120"/>
        <w:jc w:val="both"/>
        <w:rPr>
          <w:szCs w:val="24"/>
        </w:rPr>
      </w:pPr>
      <w:r w:rsidRPr="00260CDA">
        <w:rPr>
          <w:szCs w:val="24"/>
        </w:rPr>
        <w:t>Nom du donneur d’ordre :</w:t>
      </w:r>
    </w:p>
    <w:p w14:paraId="40518F4C" w14:textId="3560EC1C" w:rsidR="009E43B5" w:rsidRPr="00260CDA" w:rsidRDefault="009E43B5" w:rsidP="00137D4F">
      <w:pPr>
        <w:spacing w:before="120" w:after="120"/>
        <w:jc w:val="both"/>
        <w:rPr>
          <w:szCs w:val="24"/>
        </w:rPr>
      </w:pPr>
      <w:r w:rsidRPr="00260CDA">
        <w:rPr>
          <w:szCs w:val="24"/>
        </w:rPr>
        <w:t>Nom du Garant</w:t>
      </w:r>
      <w:r w:rsidR="005266D2" w:rsidRPr="00260CDA">
        <w:rPr>
          <w:szCs w:val="24"/>
        </w:rPr>
        <w:t> :</w:t>
      </w:r>
    </w:p>
    <w:p w14:paraId="03998422" w14:textId="335F4185" w:rsidR="00BD1317" w:rsidRPr="00260CDA" w:rsidRDefault="00BD1317" w:rsidP="00137D4F">
      <w:pPr>
        <w:pStyle w:val="Pieddepage"/>
        <w:tabs>
          <w:tab w:val="right" w:pos="9000"/>
        </w:tabs>
        <w:spacing w:after="120"/>
        <w:ind w:left="4820"/>
        <w:jc w:val="both"/>
        <w:rPr>
          <w:szCs w:val="24"/>
          <w:lang w:val="fr-FR"/>
        </w:rPr>
      </w:pPr>
      <w:r w:rsidRPr="00260CDA">
        <w:rPr>
          <w:szCs w:val="24"/>
          <w:lang w:val="fr-FR"/>
        </w:rPr>
        <w:t>Date ___________________________</w:t>
      </w:r>
    </w:p>
    <w:p w14:paraId="100F5DEF" w14:textId="1A7BE47D" w:rsidR="00BD1317" w:rsidRPr="00260CDA" w:rsidRDefault="00BD1317" w:rsidP="00137D4F">
      <w:pPr>
        <w:tabs>
          <w:tab w:val="right" w:pos="9000"/>
        </w:tabs>
        <w:spacing w:before="120" w:after="120"/>
        <w:ind w:left="4820"/>
        <w:jc w:val="both"/>
        <w:rPr>
          <w:szCs w:val="24"/>
        </w:rPr>
      </w:pPr>
      <w:r w:rsidRPr="00260CDA">
        <w:rPr>
          <w:szCs w:val="24"/>
        </w:rPr>
        <w:t xml:space="preserve">Appel d’offres </w:t>
      </w:r>
      <w:r w:rsidR="00137D4F">
        <w:rPr>
          <w:szCs w:val="24"/>
        </w:rPr>
        <w:t>N</w:t>
      </w:r>
      <w:r w:rsidRPr="00260CDA">
        <w:rPr>
          <w:szCs w:val="24"/>
          <w:vertAlign w:val="superscript"/>
        </w:rPr>
        <w:t>o</w:t>
      </w:r>
      <w:r w:rsidRPr="00260CDA">
        <w:rPr>
          <w:szCs w:val="24"/>
        </w:rPr>
        <w:t xml:space="preserve">: </w:t>
      </w:r>
      <w:r w:rsidRPr="00260CDA">
        <w:rPr>
          <w:szCs w:val="24"/>
        </w:rPr>
        <w:tab/>
        <w:t>_____________[</w:t>
      </w:r>
      <w:r w:rsidRPr="00260CDA">
        <w:rPr>
          <w:i/>
          <w:szCs w:val="24"/>
        </w:rPr>
        <w:t xml:space="preserve">nom </w:t>
      </w:r>
      <w:r w:rsidR="00C235F3" w:rsidRPr="00260CDA">
        <w:rPr>
          <w:i/>
          <w:szCs w:val="24"/>
        </w:rPr>
        <w:t>de l’institution financière et son adresse</w:t>
      </w:r>
      <w:r w:rsidRPr="00260CDA">
        <w:rPr>
          <w:szCs w:val="24"/>
        </w:rPr>
        <w:t>]</w:t>
      </w:r>
    </w:p>
    <w:p w14:paraId="38934A3B" w14:textId="3C4DC176" w:rsidR="00BD1317" w:rsidRPr="00260CDA" w:rsidRDefault="00BD1317" w:rsidP="00137D4F">
      <w:pPr>
        <w:spacing w:before="120" w:after="120"/>
        <w:jc w:val="both"/>
        <w:rPr>
          <w:szCs w:val="24"/>
        </w:rPr>
      </w:pPr>
      <w:r w:rsidRPr="00260CDA">
        <w:rPr>
          <w:b/>
          <w:szCs w:val="24"/>
        </w:rPr>
        <w:t>Bénéficiaire :</w:t>
      </w:r>
      <w:r w:rsidRPr="00260CDA">
        <w:rPr>
          <w:szCs w:val="24"/>
        </w:rPr>
        <w:t xml:space="preserve"> _________________</w:t>
      </w:r>
      <w:r w:rsidR="000226A3" w:rsidRPr="00260CDA">
        <w:rPr>
          <w:szCs w:val="24"/>
        </w:rPr>
        <w:t>_____</w:t>
      </w:r>
      <w:r w:rsidRPr="00260CDA">
        <w:rPr>
          <w:szCs w:val="24"/>
        </w:rPr>
        <w:t>_</w:t>
      </w:r>
      <w:r w:rsidR="00137D4F">
        <w:rPr>
          <w:szCs w:val="24"/>
        </w:rPr>
        <w:t xml:space="preserve"> </w:t>
      </w:r>
      <w:r w:rsidRPr="00260CDA">
        <w:rPr>
          <w:szCs w:val="24"/>
        </w:rPr>
        <w:t>[</w:t>
      </w:r>
      <w:r w:rsidRPr="00260CDA">
        <w:rPr>
          <w:i/>
          <w:szCs w:val="24"/>
        </w:rPr>
        <w:t xml:space="preserve">nom et adresse </w:t>
      </w:r>
      <w:r w:rsidR="00081A0A" w:rsidRPr="00260CDA">
        <w:rPr>
          <w:i/>
          <w:szCs w:val="24"/>
        </w:rPr>
        <w:t>de l’Autorité contractante</w:t>
      </w:r>
      <w:r w:rsidRPr="00260CDA">
        <w:rPr>
          <w:szCs w:val="24"/>
        </w:rPr>
        <w:t>]</w:t>
      </w:r>
    </w:p>
    <w:p w14:paraId="059379F3" w14:textId="77777777" w:rsidR="00BD1317" w:rsidRPr="00260CDA" w:rsidRDefault="00BD1317" w:rsidP="00137D4F">
      <w:pPr>
        <w:spacing w:before="120" w:after="120"/>
        <w:jc w:val="both"/>
        <w:rPr>
          <w:szCs w:val="24"/>
        </w:rPr>
      </w:pPr>
      <w:r w:rsidRPr="00260CDA">
        <w:rPr>
          <w:b/>
          <w:szCs w:val="24"/>
        </w:rPr>
        <w:t>Date :</w:t>
      </w:r>
      <w:r w:rsidRPr="00260CDA">
        <w:rPr>
          <w:szCs w:val="24"/>
        </w:rPr>
        <w:t xml:space="preserve"> _______________</w:t>
      </w:r>
    </w:p>
    <w:p w14:paraId="05BA21D1" w14:textId="3A891E7D" w:rsidR="00BD1317" w:rsidRPr="00260CDA" w:rsidRDefault="00BD1317" w:rsidP="00137D4F">
      <w:pPr>
        <w:spacing w:before="120" w:after="120"/>
        <w:jc w:val="both"/>
        <w:rPr>
          <w:szCs w:val="24"/>
        </w:rPr>
      </w:pPr>
      <w:r w:rsidRPr="00260CDA">
        <w:rPr>
          <w:b/>
          <w:szCs w:val="24"/>
        </w:rPr>
        <w:t>Garantie</w:t>
      </w:r>
      <w:r w:rsidR="002601CE" w:rsidRPr="00260CDA">
        <w:rPr>
          <w:b/>
          <w:szCs w:val="24"/>
        </w:rPr>
        <w:t xml:space="preserve"> </w:t>
      </w:r>
      <w:r w:rsidRPr="00260CDA">
        <w:rPr>
          <w:b/>
          <w:szCs w:val="24"/>
        </w:rPr>
        <w:t xml:space="preserve">de restitution d’avance </w:t>
      </w:r>
      <w:r w:rsidR="00137D4F" w:rsidRPr="00260CDA">
        <w:rPr>
          <w:b/>
          <w:szCs w:val="24"/>
        </w:rPr>
        <w:t>N</w:t>
      </w:r>
      <w:r w:rsidR="005266D2" w:rsidRPr="00260CDA">
        <w:rPr>
          <w:b/>
          <w:szCs w:val="24"/>
        </w:rPr>
        <w:t>°</w:t>
      </w:r>
      <w:r w:rsidRPr="00260CDA">
        <w:rPr>
          <w:b/>
          <w:szCs w:val="24"/>
        </w:rPr>
        <w:t>:</w:t>
      </w:r>
      <w:r w:rsidRPr="00260CDA">
        <w:rPr>
          <w:szCs w:val="24"/>
        </w:rPr>
        <w:t xml:space="preserve"> ________________</w:t>
      </w:r>
    </w:p>
    <w:p w14:paraId="50B00DCA" w14:textId="396386B7" w:rsidR="00BD1317" w:rsidRPr="00260CDA" w:rsidRDefault="00BD1317" w:rsidP="00137D4F">
      <w:pPr>
        <w:spacing w:before="120" w:after="120"/>
        <w:jc w:val="both"/>
        <w:rPr>
          <w:szCs w:val="24"/>
        </w:rPr>
      </w:pPr>
      <w:r w:rsidRPr="00260CDA">
        <w:rPr>
          <w:szCs w:val="24"/>
        </w:rPr>
        <w:t>Nous avons été informés que ____________________</w:t>
      </w:r>
      <w:r w:rsidR="00137D4F">
        <w:rPr>
          <w:szCs w:val="24"/>
        </w:rPr>
        <w:t xml:space="preserve"> </w:t>
      </w:r>
      <w:r w:rsidRPr="00260CDA">
        <w:rPr>
          <w:szCs w:val="24"/>
        </w:rPr>
        <w:t>[</w:t>
      </w:r>
      <w:r w:rsidRPr="00260CDA">
        <w:rPr>
          <w:i/>
          <w:szCs w:val="24"/>
        </w:rPr>
        <w:t>nom du fournisseur</w:t>
      </w:r>
      <w:r w:rsidRPr="00260CDA">
        <w:rPr>
          <w:szCs w:val="24"/>
        </w:rPr>
        <w:t xml:space="preserve">] (ci-après dénommé « le </w:t>
      </w:r>
      <w:r w:rsidR="00085F20" w:rsidRPr="00260CDA">
        <w:rPr>
          <w:szCs w:val="24"/>
        </w:rPr>
        <w:t>Fournisseur »</w:t>
      </w:r>
      <w:r w:rsidRPr="00260CDA">
        <w:rPr>
          <w:szCs w:val="24"/>
        </w:rPr>
        <w:t>) a conclu avec vous le Marché n</w:t>
      </w:r>
      <w:r w:rsidR="0032142B" w:rsidRPr="00260CDA">
        <w:rPr>
          <w:szCs w:val="24"/>
        </w:rPr>
        <w:t>°</w:t>
      </w:r>
      <w:r w:rsidRPr="00260CDA">
        <w:rPr>
          <w:szCs w:val="24"/>
        </w:rPr>
        <w:t>. ________________ en date du ______________ pour l’exécution _____________________ [</w:t>
      </w:r>
      <w:r w:rsidRPr="00260CDA">
        <w:rPr>
          <w:i/>
          <w:szCs w:val="24"/>
        </w:rPr>
        <w:t>nom du marché et description des fournitures et</w:t>
      </w:r>
      <w:r w:rsidR="00490E06" w:rsidRPr="00260CDA">
        <w:rPr>
          <w:i/>
          <w:szCs w:val="24"/>
        </w:rPr>
        <w:t xml:space="preserve"> équipements</w:t>
      </w:r>
      <w:r w:rsidRPr="00260CDA">
        <w:rPr>
          <w:szCs w:val="24"/>
        </w:rPr>
        <w:t>] (ci-après dénommé « le Marché »).</w:t>
      </w:r>
    </w:p>
    <w:p w14:paraId="0D0DE770" w14:textId="36538913" w:rsidR="00BD1317" w:rsidRPr="00260CDA" w:rsidRDefault="00BD1317" w:rsidP="00137D4F">
      <w:pPr>
        <w:spacing w:before="120" w:after="120"/>
        <w:jc w:val="both"/>
        <w:rPr>
          <w:szCs w:val="24"/>
        </w:rPr>
      </w:pPr>
      <w:r w:rsidRPr="00260CDA">
        <w:rPr>
          <w:szCs w:val="24"/>
        </w:rPr>
        <w:t xml:space="preserve">De plus, nous comprenons qu’en vertu des conditions du Marché, une avance au montant de </w:t>
      </w:r>
      <w:r w:rsidR="00137D4F">
        <w:rPr>
          <w:szCs w:val="24"/>
        </w:rPr>
        <w:t>----------------</w:t>
      </w:r>
      <w:r w:rsidRPr="00260CDA">
        <w:rPr>
          <w:szCs w:val="24"/>
        </w:rPr>
        <w:t xml:space="preserve"> [</w:t>
      </w:r>
      <w:r w:rsidRPr="00260CDA">
        <w:rPr>
          <w:i/>
          <w:szCs w:val="24"/>
        </w:rPr>
        <w:t xml:space="preserve">Insérer la somme en </w:t>
      </w:r>
      <w:r w:rsidR="00DA5646" w:rsidRPr="00260CDA">
        <w:rPr>
          <w:i/>
          <w:szCs w:val="24"/>
        </w:rPr>
        <w:t>lettres</w:t>
      </w:r>
      <w:r w:rsidRPr="00260CDA">
        <w:rPr>
          <w:szCs w:val="24"/>
        </w:rPr>
        <w:t xml:space="preserve">] </w:t>
      </w:r>
      <w:r w:rsidR="00137D4F">
        <w:rPr>
          <w:szCs w:val="24"/>
        </w:rPr>
        <w:t>-------------------</w:t>
      </w:r>
      <w:r w:rsidRPr="00260CDA">
        <w:rPr>
          <w:szCs w:val="24"/>
        </w:rPr>
        <w:t>[</w:t>
      </w:r>
      <w:r w:rsidRPr="00260CDA">
        <w:rPr>
          <w:i/>
          <w:szCs w:val="24"/>
        </w:rPr>
        <w:t>Insérer la somme en</w:t>
      </w:r>
      <w:r w:rsidR="00DA5646" w:rsidRPr="00260CDA">
        <w:rPr>
          <w:i/>
          <w:szCs w:val="24"/>
        </w:rPr>
        <w:t xml:space="preserve"> chiffres</w:t>
      </w:r>
      <w:r w:rsidRPr="00260CDA">
        <w:rPr>
          <w:szCs w:val="24"/>
        </w:rPr>
        <w:t>] est versée contre une garantie de restitution d’avance.</w:t>
      </w:r>
    </w:p>
    <w:p w14:paraId="69745A20" w14:textId="41541278" w:rsidR="00BD1317" w:rsidRPr="00260CDA" w:rsidRDefault="00BD1317" w:rsidP="00137D4F">
      <w:pPr>
        <w:spacing w:before="120" w:after="120"/>
        <w:jc w:val="both"/>
        <w:rPr>
          <w:szCs w:val="24"/>
        </w:rPr>
      </w:pPr>
      <w:r w:rsidRPr="00260CDA">
        <w:rPr>
          <w:szCs w:val="24"/>
        </w:rPr>
        <w:t xml:space="preserve">A la demande du </w:t>
      </w:r>
      <w:r w:rsidR="00085F20" w:rsidRPr="00260CDA">
        <w:rPr>
          <w:szCs w:val="24"/>
        </w:rPr>
        <w:t>F</w:t>
      </w:r>
      <w:r w:rsidRPr="00260CDA">
        <w:rPr>
          <w:szCs w:val="24"/>
        </w:rPr>
        <w:t>ournisseur, nous _________________ [</w:t>
      </w:r>
      <w:r w:rsidRPr="00260CDA">
        <w:rPr>
          <w:i/>
          <w:szCs w:val="24"/>
        </w:rPr>
        <w:t>nom de la banque</w:t>
      </w:r>
      <w:r w:rsidRPr="00260CDA">
        <w:rPr>
          <w:szCs w:val="24"/>
        </w:rPr>
        <w:t>] nous engageons par la présente, sans réserve et irrévocablement, à vous payer à première demande, toutes sommes d’argent que vous pourriez réclamer dans la limite de _____________ [</w:t>
      </w:r>
      <w:r w:rsidRPr="00260CDA">
        <w:rPr>
          <w:i/>
          <w:szCs w:val="24"/>
        </w:rPr>
        <w:t xml:space="preserve">Insérer la somme en </w:t>
      </w:r>
      <w:r w:rsidR="00E206C7" w:rsidRPr="00260CDA">
        <w:rPr>
          <w:i/>
          <w:szCs w:val="24"/>
        </w:rPr>
        <w:t>lettres</w:t>
      </w:r>
      <w:r w:rsidRPr="00260CDA">
        <w:rPr>
          <w:szCs w:val="24"/>
        </w:rPr>
        <w:t xml:space="preserve">] </w:t>
      </w:r>
      <w:r w:rsidR="00DE4E29">
        <w:rPr>
          <w:szCs w:val="24"/>
        </w:rPr>
        <w:t>------------</w:t>
      </w:r>
      <w:r w:rsidRPr="00260CDA">
        <w:rPr>
          <w:szCs w:val="24"/>
        </w:rPr>
        <w:t>[</w:t>
      </w:r>
      <w:r w:rsidRPr="00260CDA">
        <w:rPr>
          <w:i/>
          <w:szCs w:val="24"/>
        </w:rPr>
        <w:t>Insérer la somme en</w:t>
      </w:r>
      <w:r w:rsidR="00E206C7" w:rsidRPr="00260CDA">
        <w:rPr>
          <w:i/>
          <w:szCs w:val="24"/>
        </w:rPr>
        <w:t xml:space="preserve"> chiffres</w:t>
      </w:r>
      <w:r w:rsidRPr="00260CDA">
        <w:rPr>
          <w:szCs w:val="24"/>
        </w:rPr>
        <w:t>]</w:t>
      </w:r>
      <w:r w:rsidRPr="00260CDA">
        <w:rPr>
          <w:rStyle w:val="Appelnotedebasdep"/>
          <w:szCs w:val="24"/>
        </w:rPr>
        <w:footnoteReference w:id="9"/>
      </w:r>
      <w:r w:rsidRPr="00260CDA">
        <w:rPr>
          <w:szCs w:val="24"/>
        </w:rPr>
        <w:t xml:space="preserve">.  Votre demande en paiement doit être accompagnée d’une déclaration attestant que le </w:t>
      </w:r>
      <w:r w:rsidR="00085F20" w:rsidRPr="00260CDA">
        <w:rPr>
          <w:szCs w:val="24"/>
        </w:rPr>
        <w:t>F</w:t>
      </w:r>
      <w:r w:rsidRPr="00260CDA">
        <w:rPr>
          <w:szCs w:val="24"/>
        </w:rPr>
        <w:t xml:space="preserve">ournisseur ne se conforme pas aux conditions du Marché </w:t>
      </w:r>
      <w:r w:rsidR="00563502" w:rsidRPr="00260CDA">
        <w:rPr>
          <w:szCs w:val="24"/>
        </w:rPr>
        <w:t>ou</w:t>
      </w:r>
      <w:r w:rsidRPr="00260CDA">
        <w:rPr>
          <w:szCs w:val="24"/>
        </w:rPr>
        <w:t xml:space="preserve"> a utilisé l’avance à d’autres fins que la livraison des fournitures.</w:t>
      </w:r>
    </w:p>
    <w:p w14:paraId="2FB25E6F" w14:textId="685AB2DF" w:rsidR="00BD1317" w:rsidRPr="00260CDA" w:rsidRDefault="00BD1317" w:rsidP="00137D4F">
      <w:pPr>
        <w:spacing w:before="120" w:after="120"/>
        <w:jc w:val="both"/>
        <w:rPr>
          <w:szCs w:val="24"/>
        </w:rPr>
      </w:pPr>
      <w:r w:rsidRPr="00260CDA">
        <w:rPr>
          <w:szCs w:val="24"/>
        </w:rPr>
        <w:t xml:space="preserve">Toute demande et paiement au titre de la présente garantie est conditionnelle à la réception par le </w:t>
      </w:r>
      <w:r w:rsidR="00085F20" w:rsidRPr="00260CDA">
        <w:rPr>
          <w:szCs w:val="24"/>
        </w:rPr>
        <w:t>F</w:t>
      </w:r>
      <w:r w:rsidRPr="00260CDA">
        <w:rPr>
          <w:szCs w:val="24"/>
        </w:rPr>
        <w:t>ournisseur de l’avance mentionnée plus haut dans son compte portant le numéro ______________ à __________________ [</w:t>
      </w:r>
      <w:r w:rsidRPr="00260CDA">
        <w:rPr>
          <w:i/>
          <w:szCs w:val="24"/>
        </w:rPr>
        <w:t xml:space="preserve">nom et adresse de </w:t>
      </w:r>
      <w:r w:rsidR="00F31E8D" w:rsidRPr="00260CDA">
        <w:rPr>
          <w:i/>
          <w:szCs w:val="24"/>
        </w:rPr>
        <w:t>l’institution financière</w:t>
      </w:r>
      <w:r w:rsidRPr="00260CDA">
        <w:rPr>
          <w:szCs w:val="24"/>
        </w:rPr>
        <w:t>].</w:t>
      </w:r>
    </w:p>
    <w:p w14:paraId="68DD95DF" w14:textId="2AECA74D" w:rsidR="00012A01" w:rsidRPr="00260CDA" w:rsidRDefault="00012A01" w:rsidP="00137D4F">
      <w:pPr>
        <w:spacing w:before="120" w:after="120"/>
        <w:jc w:val="both"/>
        <w:rPr>
          <w:szCs w:val="24"/>
          <w:lang w:val="fr-CA"/>
        </w:rPr>
      </w:pPr>
      <w:r w:rsidRPr="00260CDA">
        <w:rPr>
          <w:szCs w:val="24"/>
          <w:lang w:val="fr-CA"/>
        </w:rPr>
        <w:t>La présente garantie demeurera valable jusqu’au remboursement intégral de l’avance consentie</w:t>
      </w:r>
      <w:r w:rsidR="00B872E4" w:rsidRPr="00260CDA">
        <w:rPr>
          <w:szCs w:val="24"/>
          <w:lang w:val="fr-CA"/>
        </w:rPr>
        <w:t xml:space="preserve"> et toute demande de paiement doit être reçu</w:t>
      </w:r>
      <w:r w:rsidR="0036230C" w:rsidRPr="00260CDA">
        <w:rPr>
          <w:szCs w:val="24"/>
          <w:lang w:val="fr-CA"/>
        </w:rPr>
        <w:t>e</w:t>
      </w:r>
      <w:r w:rsidR="00B872E4" w:rsidRPr="00260CDA">
        <w:rPr>
          <w:szCs w:val="24"/>
          <w:lang w:val="fr-CA"/>
        </w:rPr>
        <w:t xml:space="preserve"> au plus tard à cette date</w:t>
      </w:r>
      <w:r w:rsidRPr="00260CDA">
        <w:rPr>
          <w:szCs w:val="24"/>
          <w:lang w:val="fr-CA"/>
        </w:rPr>
        <w:t xml:space="preserve">. </w:t>
      </w:r>
    </w:p>
    <w:p w14:paraId="299F7C06" w14:textId="6665B769" w:rsidR="000226A3" w:rsidRPr="00260CDA" w:rsidRDefault="00245BA5" w:rsidP="00137D4F">
      <w:pPr>
        <w:spacing w:before="120" w:after="120"/>
        <w:jc w:val="both"/>
        <w:rPr>
          <w:szCs w:val="24"/>
        </w:rPr>
      </w:pPr>
      <w:r w:rsidRPr="00260CDA">
        <w:rPr>
          <w:szCs w:val="24"/>
        </w:rPr>
        <w:t xml:space="preserve">La présente garantie </w:t>
      </w:r>
      <w:r w:rsidR="00BA2067" w:rsidRPr="00260CDA">
        <w:rPr>
          <w:szCs w:val="24"/>
        </w:rPr>
        <w:t>est</w:t>
      </w:r>
      <w:r w:rsidRPr="00260CDA">
        <w:rPr>
          <w:szCs w:val="24"/>
        </w:rPr>
        <w:t xml:space="preserve"> établie en conformité avec l’Acte Uniforme </w:t>
      </w:r>
      <w:r w:rsidR="00BA2067" w:rsidRPr="00260CDA">
        <w:rPr>
          <w:szCs w:val="24"/>
        </w:rPr>
        <w:t xml:space="preserve">révisé </w:t>
      </w:r>
      <w:r w:rsidRPr="00260CDA">
        <w:rPr>
          <w:szCs w:val="24"/>
        </w:rPr>
        <w:t>OHADA portant organisation des sûretés du 15 décembre 2010 (JO OHADA n° 22 du 15février 2011) dont les articles 40 et 41 sont respectivement relatifs aux règles de formation de la lettre de garantie et à ses mentions obligatoires</w:t>
      </w:r>
      <w:r w:rsidR="000226A3" w:rsidRPr="00260CDA">
        <w:rPr>
          <w:szCs w:val="24"/>
        </w:rPr>
        <w:t>.</w:t>
      </w:r>
    </w:p>
    <w:p w14:paraId="74BAA078" w14:textId="77777777" w:rsidR="00BD1317" w:rsidRPr="00260CDA" w:rsidRDefault="00BD1317" w:rsidP="00137D4F">
      <w:pPr>
        <w:spacing w:before="120" w:after="120"/>
        <w:ind w:left="4394"/>
        <w:rPr>
          <w:szCs w:val="24"/>
        </w:rPr>
      </w:pPr>
      <w:r w:rsidRPr="00260CDA">
        <w:rPr>
          <w:szCs w:val="24"/>
        </w:rPr>
        <w:t>Signature</w:t>
      </w:r>
    </w:p>
    <w:p w14:paraId="121EA977" w14:textId="77777777" w:rsidR="00897464" w:rsidRPr="00260CDA" w:rsidRDefault="00897464" w:rsidP="00137D4F">
      <w:pPr>
        <w:tabs>
          <w:tab w:val="right" w:pos="9000"/>
        </w:tabs>
        <w:spacing w:before="120" w:after="120"/>
        <w:ind w:left="4394"/>
        <w:rPr>
          <w:b/>
          <w:i/>
          <w:szCs w:val="24"/>
        </w:rPr>
      </w:pPr>
      <w:bookmarkStart w:id="576" w:name="_Hlk194409286"/>
      <w:r w:rsidRPr="00260CDA">
        <w:rPr>
          <w:b/>
          <w:i/>
          <w:szCs w:val="24"/>
        </w:rPr>
        <w:t>Nom et prénom</w:t>
      </w:r>
    </w:p>
    <w:p w14:paraId="3D57F9FF" w14:textId="77777777" w:rsidR="00897464" w:rsidRPr="00260CDA" w:rsidRDefault="00897464" w:rsidP="00137D4F">
      <w:pPr>
        <w:tabs>
          <w:tab w:val="right" w:pos="9000"/>
        </w:tabs>
        <w:spacing w:before="120" w:after="120"/>
        <w:ind w:left="4394"/>
        <w:rPr>
          <w:b/>
          <w:i/>
          <w:szCs w:val="24"/>
        </w:rPr>
      </w:pPr>
      <w:r w:rsidRPr="00260CDA">
        <w:rPr>
          <w:b/>
          <w:i/>
          <w:szCs w:val="24"/>
        </w:rPr>
        <w:t xml:space="preserve">Signature et cachet </w:t>
      </w:r>
    </w:p>
    <w:bookmarkEnd w:id="576"/>
    <w:p w14:paraId="7283A70E" w14:textId="77777777" w:rsidR="005F4F75" w:rsidRPr="00260CDA" w:rsidRDefault="00BD1317" w:rsidP="000226A3">
      <w:pPr>
        <w:tabs>
          <w:tab w:val="right" w:pos="9000"/>
        </w:tabs>
        <w:spacing w:before="200" w:after="200"/>
        <w:ind w:left="709" w:hanging="709"/>
        <w:jc w:val="both"/>
        <w:rPr>
          <w:i/>
          <w:szCs w:val="24"/>
        </w:rPr>
      </w:pPr>
      <w:r w:rsidRPr="00260CDA">
        <w:rPr>
          <w:b/>
          <w:bCs/>
          <w:i/>
          <w:szCs w:val="24"/>
        </w:rPr>
        <w:t>Note</w:t>
      </w:r>
      <w:r w:rsidRPr="00260CDA">
        <w:rPr>
          <w:i/>
          <w:szCs w:val="24"/>
        </w:rPr>
        <w:t xml:space="preserve"> : Le texte en italiques </w:t>
      </w:r>
      <w:r w:rsidRPr="00260CDA">
        <w:rPr>
          <w:i/>
          <w:szCs w:val="24"/>
          <w:u w:val="single"/>
        </w:rPr>
        <w:t>doit être retiré du document final</w:t>
      </w:r>
      <w:r w:rsidRPr="00260CDA">
        <w:rPr>
          <w:i/>
          <w:szCs w:val="24"/>
        </w:rPr>
        <w:t> ; il est fourni à titre indicatif en vue de faciliter la préparation</w:t>
      </w:r>
    </w:p>
    <w:p w14:paraId="5C1A72FE" w14:textId="77777777" w:rsidR="00AF45AD" w:rsidRPr="00260CDA" w:rsidRDefault="00AF45AD" w:rsidP="00AF3D39">
      <w:pPr>
        <w:spacing w:before="200" w:after="200"/>
        <w:rPr>
          <w:i/>
          <w:szCs w:val="24"/>
        </w:rPr>
        <w:sectPr w:rsidR="00AF45AD" w:rsidRPr="00260CDA" w:rsidSect="00956BE0">
          <w:headerReference w:type="default" r:id="rId27"/>
          <w:type w:val="continuous"/>
          <w:pgSz w:w="11907" w:h="16840" w:code="9"/>
          <w:pgMar w:top="1418" w:right="1418" w:bottom="1418" w:left="1418" w:header="709" w:footer="709" w:gutter="0"/>
          <w:cols w:space="708"/>
          <w:docGrid w:linePitch="360"/>
        </w:sectPr>
      </w:pPr>
    </w:p>
    <w:p w14:paraId="4E08B32B" w14:textId="77777777" w:rsidR="00017785" w:rsidRPr="00017785" w:rsidRDefault="00017785" w:rsidP="00017785">
      <w:pPr>
        <w:pStyle w:val="Titre5"/>
        <w:spacing w:before="200" w:after="200"/>
        <w:jc w:val="both"/>
        <w:rPr>
          <w:rFonts w:ascii="Times New Roman" w:hAnsi="Times New Roman"/>
          <w:smallCaps/>
          <w:sz w:val="28"/>
          <w:szCs w:val="28"/>
          <w:lang w:val="fr-FR"/>
        </w:rPr>
      </w:pPr>
      <w:r w:rsidRPr="00017785">
        <w:rPr>
          <w:rFonts w:ascii="Times New Roman" w:hAnsi="Times New Roman"/>
          <w:smallCaps/>
          <w:sz w:val="28"/>
          <w:szCs w:val="28"/>
          <w:lang w:val="fr-FR"/>
        </w:rPr>
        <w:lastRenderedPageBreak/>
        <w:t>FORMULAIRE DE DÉCLARATION DES BÉNÉFICIAIRES RÉELS</w:t>
      </w:r>
      <w:r w:rsidRPr="00017785">
        <w:rPr>
          <w:smallCaps/>
          <w:sz w:val="28"/>
          <w:szCs w:val="28"/>
          <w:vertAlign w:val="superscript"/>
          <w:lang w:val="fr-FR"/>
        </w:rPr>
        <w:footnoteReference w:id="10"/>
      </w:r>
    </w:p>
    <w:p w14:paraId="3ECE4C8B" w14:textId="77777777" w:rsidR="00017785" w:rsidRPr="00D30EA4" w:rsidRDefault="00017785" w:rsidP="00017785">
      <w:pPr>
        <w:pStyle w:val="Sansinterligne"/>
        <w:jc w:val="center"/>
        <w:rPr>
          <w:b/>
          <w:bCs/>
        </w:rPr>
      </w:pPr>
    </w:p>
    <w:p w14:paraId="0B5B34C2" w14:textId="77777777" w:rsidR="00017785" w:rsidRPr="00D30EA4" w:rsidRDefault="00017785" w:rsidP="00017785">
      <w:pPr>
        <w:pStyle w:val="Sansinterligne"/>
        <w:numPr>
          <w:ilvl w:val="0"/>
          <w:numId w:val="123"/>
        </w:numPr>
        <w:rPr>
          <w:color w:val="4F81BD" w:themeColor="accent1"/>
        </w:rPr>
      </w:pPr>
      <w:r w:rsidRPr="00D30EA4">
        <w:rPr>
          <w:color w:val="4F81BD" w:themeColor="accent1"/>
        </w:rPr>
        <w:t>Informations sur le marché</w:t>
      </w:r>
    </w:p>
    <w:p w14:paraId="4503BC29" w14:textId="77777777" w:rsidR="00017785" w:rsidRPr="00D30EA4" w:rsidRDefault="00017785" w:rsidP="00017785">
      <w:pPr>
        <w:pStyle w:val="Sansinterligne"/>
      </w:pPr>
    </w:p>
    <w:tbl>
      <w:tblPr>
        <w:tblStyle w:val="Grilledutableau"/>
        <w:tblW w:w="0" w:type="auto"/>
        <w:jc w:val="center"/>
        <w:tblLook w:val="04A0" w:firstRow="1" w:lastRow="0" w:firstColumn="1" w:lastColumn="0" w:noHBand="0" w:noVBand="1"/>
      </w:tblPr>
      <w:tblGrid>
        <w:gridCol w:w="4390"/>
        <w:gridCol w:w="4390"/>
      </w:tblGrid>
      <w:tr w:rsidR="00017785" w:rsidRPr="00D30EA4" w14:paraId="31924EA4" w14:textId="77777777" w:rsidTr="00721E4E">
        <w:trPr>
          <w:jc w:val="center"/>
        </w:trPr>
        <w:tc>
          <w:tcPr>
            <w:tcW w:w="4390" w:type="dxa"/>
          </w:tcPr>
          <w:p w14:paraId="3B5647E3" w14:textId="77777777" w:rsidR="00017785" w:rsidRPr="00D30EA4" w:rsidRDefault="00017785" w:rsidP="00721E4E">
            <w:pPr>
              <w:pStyle w:val="Sansinterligne"/>
            </w:pPr>
            <w:r w:rsidRPr="00D30EA4">
              <w:t>Autorité contractante</w:t>
            </w:r>
          </w:p>
        </w:tc>
        <w:tc>
          <w:tcPr>
            <w:tcW w:w="4390" w:type="dxa"/>
          </w:tcPr>
          <w:p w14:paraId="7810A4E1" w14:textId="77777777" w:rsidR="00017785" w:rsidRPr="00D30EA4" w:rsidRDefault="00017785" w:rsidP="00721E4E">
            <w:pPr>
              <w:pStyle w:val="Sansinterligne"/>
            </w:pPr>
          </w:p>
        </w:tc>
      </w:tr>
      <w:tr w:rsidR="00017785" w:rsidRPr="00D30EA4" w14:paraId="6201B07F" w14:textId="77777777" w:rsidTr="00721E4E">
        <w:trPr>
          <w:jc w:val="center"/>
        </w:trPr>
        <w:tc>
          <w:tcPr>
            <w:tcW w:w="4390" w:type="dxa"/>
          </w:tcPr>
          <w:p w14:paraId="54DFA9A4" w14:textId="77777777" w:rsidR="00017785" w:rsidRPr="00D30EA4" w:rsidRDefault="00017785" w:rsidP="00721E4E">
            <w:pPr>
              <w:pStyle w:val="Sansinterligne"/>
            </w:pPr>
            <w:r w:rsidRPr="00D30EA4">
              <w:t>Objet du marché</w:t>
            </w:r>
          </w:p>
        </w:tc>
        <w:tc>
          <w:tcPr>
            <w:tcW w:w="4390" w:type="dxa"/>
          </w:tcPr>
          <w:p w14:paraId="237BDE08" w14:textId="77777777" w:rsidR="00017785" w:rsidRPr="00D30EA4" w:rsidRDefault="00017785" w:rsidP="00721E4E">
            <w:pPr>
              <w:pStyle w:val="Sansinterligne"/>
            </w:pPr>
          </w:p>
        </w:tc>
      </w:tr>
      <w:tr w:rsidR="00017785" w:rsidRPr="00D30EA4" w14:paraId="78568B52" w14:textId="77777777" w:rsidTr="00721E4E">
        <w:trPr>
          <w:jc w:val="center"/>
        </w:trPr>
        <w:tc>
          <w:tcPr>
            <w:tcW w:w="4390" w:type="dxa"/>
          </w:tcPr>
          <w:p w14:paraId="75DCDEEF" w14:textId="77777777" w:rsidR="00017785" w:rsidRPr="00D30EA4" w:rsidRDefault="00017785" w:rsidP="00721E4E">
            <w:pPr>
              <w:pStyle w:val="Sansinterligne"/>
            </w:pPr>
            <w:r w:rsidRPr="00D30EA4">
              <w:t>Montant du marché</w:t>
            </w:r>
          </w:p>
        </w:tc>
        <w:tc>
          <w:tcPr>
            <w:tcW w:w="4390" w:type="dxa"/>
          </w:tcPr>
          <w:p w14:paraId="35617F1F" w14:textId="77777777" w:rsidR="00017785" w:rsidRPr="00D30EA4" w:rsidRDefault="00017785" w:rsidP="00721E4E">
            <w:pPr>
              <w:pStyle w:val="Sansinterligne"/>
            </w:pPr>
          </w:p>
        </w:tc>
      </w:tr>
      <w:tr w:rsidR="00017785" w:rsidRPr="00D30EA4" w14:paraId="47517878" w14:textId="77777777" w:rsidTr="00721E4E">
        <w:trPr>
          <w:jc w:val="center"/>
        </w:trPr>
        <w:tc>
          <w:tcPr>
            <w:tcW w:w="4390" w:type="dxa"/>
          </w:tcPr>
          <w:p w14:paraId="2B2BB86F" w14:textId="77777777" w:rsidR="00017785" w:rsidRPr="00D30EA4" w:rsidRDefault="00017785" w:rsidP="00721E4E">
            <w:pPr>
              <w:pStyle w:val="Sansinterligne"/>
            </w:pPr>
            <w:r w:rsidRPr="00D30EA4">
              <w:t xml:space="preserve">Mode de passation </w:t>
            </w:r>
          </w:p>
        </w:tc>
        <w:tc>
          <w:tcPr>
            <w:tcW w:w="4390" w:type="dxa"/>
          </w:tcPr>
          <w:p w14:paraId="474F4687" w14:textId="77777777" w:rsidR="00017785" w:rsidRPr="00D30EA4" w:rsidRDefault="00017785" w:rsidP="00721E4E">
            <w:pPr>
              <w:pStyle w:val="Sansinterligne"/>
            </w:pPr>
          </w:p>
        </w:tc>
      </w:tr>
      <w:tr w:rsidR="00017785" w:rsidRPr="00D30EA4" w14:paraId="16DBCDD5" w14:textId="77777777" w:rsidTr="00721E4E">
        <w:trPr>
          <w:jc w:val="center"/>
        </w:trPr>
        <w:tc>
          <w:tcPr>
            <w:tcW w:w="4390" w:type="dxa"/>
          </w:tcPr>
          <w:p w14:paraId="1B875BC1" w14:textId="77777777" w:rsidR="00017785" w:rsidRPr="00D30EA4" w:rsidRDefault="00017785" w:rsidP="00721E4E">
            <w:pPr>
              <w:pStyle w:val="Sansinterligne"/>
            </w:pPr>
            <w:r w:rsidRPr="00D30EA4">
              <w:t>Date de soumission</w:t>
            </w:r>
          </w:p>
        </w:tc>
        <w:tc>
          <w:tcPr>
            <w:tcW w:w="4390" w:type="dxa"/>
          </w:tcPr>
          <w:p w14:paraId="32D7AB85" w14:textId="77777777" w:rsidR="00017785" w:rsidRPr="00D30EA4" w:rsidRDefault="00017785" w:rsidP="00721E4E">
            <w:pPr>
              <w:pStyle w:val="Sansinterligne"/>
            </w:pPr>
          </w:p>
        </w:tc>
      </w:tr>
      <w:tr w:rsidR="00017785" w:rsidRPr="00D30EA4" w14:paraId="20461AD9" w14:textId="77777777" w:rsidTr="00721E4E">
        <w:trPr>
          <w:jc w:val="center"/>
        </w:trPr>
        <w:tc>
          <w:tcPr>
            <w:tcW w:w="4390" w:type="dxa"/>
          </w:tcPr>
          <w:p w14:paraId="097426EB" w14:textId="77777777" w:rsidR="00017785" w:rsidRPr="00D30EA4" w:rsidRDefault="00017785" w:rsidP="00721E4E">
            <w:pPr>
              <w:pStyle w:val="Sansinterligne"/>
            </w:pPr>
            <w:r w:rsidRPr="00D30EA4">
              <w:t>Numéro d’immatriculation du marché</w:t>
            </w:r>
          </w:p>
        </w:tc>
        <w:tc>
          <w:tcPr>
            <w:tcW w:w="4390" w:type="dxa"/>
          </w:tcPr>
          <w:p w14:paraId="4805C43C" w14:textId="77777777" w:rsidR="00017785" w:rsidRPr="00D30EA4" w:rsidRDefault="00017785" w:rsidP="00721E4E">
            <w:pPr>
              <w:pStyle w:val="Sansinterligne"/>
            </w:pPr>
          </w:p>
        </w:tc>
      </w:tr>
    </w:tbl>
    <w:p w14:paraId="3C80C3A2" w14:textId="77777777" w:rsidR="00017785" w:rsidRPr="00D30EA4" w:rsidRDefault="00017785" w:rsidP="00017785">
      <w:pPr>
        <w:pStyle w:val="Sansinterligne"/>
      </w:pPr>
    </w:p>
    <w:p w14:paraId="32DDFEA9" w14:textId="77777777" w:rsidR="00017785" w:rsidRPr="00D30EA4" w:rsidRDefault="00017785" w:rsidP="00017785">
      <w:pPr>
        <w:pStyle w:val="Sansinterligne"/>
        <w:numPr>
          <w:ilvl w:val="0"/>
          <w:numId w:val="123"/>
        </w:numPr>
        <w:rPr>
          <w:color w:val="4F81BD" w:themeColor="accent1"/>
        </w:rPr>
      </w:pPr>
      <w:r w:rsidRPr="00D30EA4">
        <w:rPr>
          <w:color w:val="4F81BD" w:themeColor="accent1"/>
        </w:rPr>
        <w:t>Informations sur l’entreprise attributaire</w:t>
      </w:r>
    </w:p>
    <w:p w14:paraId="097F66F3" w14:textId="77777777" w:rsidR="00017785" w:rsidRPr="00D30EA4" w:rsidRDefault="00017785" w:rsidP="00017785">
      <w:pPr>
        <w:pStyle w:val="Sansinterligne"/>
        <w:ind w:left="720"/>
      </w:pPr>
    </w:p>
    <w:tbl>
      <w:tblPr>
        <w:tblStyle w:val="Grilledutableau"/>
        <w:tblW w:w="8693" w:type="dxa"/>
        <w:jc w:val="center"/>
        <w:tblLook w:val="04A0" w:firstRow="1" w:lastRow="0" w:firstColumn="1" w:lastColumn="0" w:noHBand="0" w:noVBand="1"/>
      </w:tblPr>
      <w:tblGrid>
        <w:gridCol w:w="4559"/>
        <w:gridCol w:w="4134"/>
      </w:tblGrid>
      <w:tr w:rsidR="00017785" w:rsidRPr="00D30EA4" w14:paraId="4541FA98" w14:textId="77777777" w:rsidTr="00721E4E">
        <w:trPr>
          <w:jc w:val="center"/>
        </w:trPr>
        <w:tc>
          <w:tcPr>
            <w:tcW w:w="4559" w:type="dxa"/>
          </w:tcPr>
          <w:p w14:paraId="779D2BAD" w14:textId="77777777" w:rsidR="00017785" w:rsidRPr="00D30EA4" w:rsidRDefault="00017785" w:rsidP="00721E4E">
            <w:pPr>
              <w:pStyle w:val="Sansinterligne"/>
            </w:pPr>
            <w:r w:rsidRPr="00D30EA4">
              <w:t>Dénomination sociale</w:t>
            </w:r>
          </w:p>
        </w:tc>
        <w:tc>
          <w:tcPr>
            <w:tcW w:w="4134" w:type="dxa"/>
          </w:tcPr>
          <w:p w14:paraId="63A17CEA" w14:textId="77777777" w:rsidR="00017785" w:rsidRPr="00D30EA4" w:rsidRDefault="00017785" w:rsidP="00721E4E">
            <w:pPr>
              <w:pStyle w:val="Sansinterligne"/>
            </w:pPr>
          </w:p>
        </w:tc>
      </w:tr>
      <w:tr w:rsidR="00017785" w:rsidRPr="00D30EA4" w14:paraId="7F133FF9" w14:textId="77777777" w:rsidTr="00721E4E">
        <w:trPr>
          <w:jc w:val="center"/>
        </w:trPr>
        <w:tc>
          <w:tcPr>
            <w:tcW w:w="4559" w:type="dxa"/>
          </w:tcPr>
          <w:p w14:paraId="0F376E0A" w14:textId="77777777" w:rsidR="00017785" w:rsidRPr="00D30EA4" w:rsidRDefault="00017785" w:rsidP="00721E4E">
            <w:pPr>
              <w:pStyle w:val="Sansinterligne"/>
            </w:pPr>
            <w:r w:rsidRPr="00D30EA4">
              <w:t>Forme juridique</w:t>
            </w:r>
          </w:p>
        </w:tc>
        <w:tc>
          <w:tcPr>
            <w:tcW w:w="4134" w:type="dxa"/>
          </w:tcPr>
          <w:p w14:paraId="5C8540C9" w14:textId="77777777" w:rsidR="00017785" w:rsidRPr="00D30EA4" w:rsidRDefault="00017785" w:rsidP="00721E4E">
            <w:pPr>
              <w:pStyle w:val="Sansinterligne"/>
            </w:pPr>
          </w:p>
        </w:tc>
      </w:tr>
      <w:tr w:rsidR="00017785" w:rsidRPr="00D30EA4" w14:paraId="3CA1DB08" w14:textId="77777777" w:rsidTr="00721E4E">
        <w:trPr>
          <w:trHeight w:val="332"/>
          <w:jc w:val="center"/>
        </w:trPr>
        <w:tc>
          <w:tcPr>
            <w:tcW w:w="4559" w:type="dxa"/>
          </w:tcPr>
          <w:p w14:paraId="208A354F" w14:textId="77777777" w:rsidR="00017785" w:rsidRPr="00D30EA4" w:rsidRDefault="00017785" w:rsidP="00721E4E">
            <w:pPr>
              <w:pStyle w:val="Sansinterligne"/>
            </w:pPr>
            <w:r w:rsidRPr="00D30EA4">
              <w:t>Numéro RCCM/IFU</w:t>
            </w:r>
          </w:p>
        </w:tc>
        <w:tc>
          <w:tcPr>
            <w:tcW w:w="4134" w:type="dxa"/>
          </w:tcPr>
          <w:p w14:paraId="712BE94B" w14:textId="77777777" w:rsidR="00017785" w:rsidRPr="00D30EA4" w:rsidRDefault="00017785" w:rsidP="00721E4E">
            <w:pPr>
              <w:pStyle w:val="Sansinterligne"/>
            </w:pPr>
          </w:p>
        </w:tc>
      </w:tr>
      <w:tr w:rsidR="00017785" w:rsidRPr="00D30EA4" w14:paraId="40867BC6" w14:textId="77777777" w:rsidTr="00721E4E">
        <w:trPr>
          <w:jc w:val="center"/>
        </w:trPr>
        <w:tc>
          <w:tcPr>
            <w:tcW w:w="4559" w:type="dxa"/>
          </w:tcPr>
          <w:p w14:paraId="285C9441" w14:textId="77777777" w:rsidR="00017785" w:rsidRPr="00D30EA4" w:rsidRDefault="00017785" w:rsidP="00721E4E">
            <w:pPr>
              <w:pStyle w:val="Sansinterligne"/>
            </w:pPr>
            <w:r w:rsidRPr="00D30EA4">
              <w:t>Adresse du siège social</w:t>
            </w:r>
          </w:p>
        </w:tc>
        <w:tc>
          <w:tcPr>
            <w:tcW w:w="4134" w:type="dxa"/>
          </w:tcPr>
          <w:p w14:paraId="02B04CFF" w14:textId="77777777" w:rsidR="00017785" w:rsidRPr="00D30EA4" w:rsidRDefault="00017785" w:rsidP="00721E4E">
            <w:pPr>
              <w:pStyle w:val="Sansinterligne"/>
            </w:pPr>
          </w:p>
        </w:tc>
      </w:tr>
      <w:tr w:rsidR="00017785" w:rsidRPr="00D30EA4" w14:paraId="53CABE7C" w14:textId="77777777" w:rsidTr="00721E4E">
        <w:trPr>
          <w:jc w:val="center"/>
        </w:trPr>
        <w:tc>
          <w:tcPr>
            <w:tcW w:w="4559" w:type="dxa"/>
          </w:tcPr>
          <w:p w14:paraId="02472A0F" w14:textId="77777777" w:rsidR="00017785" w:rsidRPr="00D30EA4" w:rsidRDefault="00017785" w:rsidP="00721E4E">
            <w:pPr>
              <w:pStyle w:val="Sansinterligne"/>
            </w:pPr>
            <w:r w:rsidRPr="00D30EA4">
              <w:t>Pays d’enregistrement</w:t>
            </w:r>
          </w:p>
        </w:tc>
        <w:tc>
          <w:tcPr>
            <w:tcW w:w="4134" w:type="dxa"/>
          </w:tcPr>
          <w:p w14:paraId="7F2544BB" w14:textId="77777777" w:rsidR="00017785" w:rsidRPr="00D30EA4" w:rsidRDefault="00017785" w:rsidP="00721E4E">
            <w:pPr>
              <w:pStyle w:val="Sansinterligne"/>
            </w:pPr>
          </w:p>
        </w:tc>
      </w:tr>
      <w:tr w:rsidR="00017785" w:rsidRPr="00D30EA4" w14:paraId="67225E7A" w14:textId="77777777" w:rsidTr="00721E4E">
        <w:trPr>
          <w:jc w:val="center"/>
        </w:trPr>
        <w:tc>
          <w:tcPr>
            <w:tcW w:w="4559" w:type="dxa"/>
          </w:tcPr>
          <w:p w14:paraId="23FA71E4" w14:textId="77777777" w:rsidR="00017785" w:rsidRPr="00D30EA4" w:rsidRDefault="00017785" w:rsidP="00721E4E">
            <w:pPr>
              <w:pStyle w:val="Sansinterligne"/>
            </w:pPr>
            <w:r w:rsidRPr="00D30EA4">
              <w:t>Représentant légal</w:t>
            </w:r>
          </w:p>
        </w:tc>
        <w:tc>
          <w:tcPr>
            <w:tcW w:w="4134" w:type="dxa"/>
          </w:tcPr>
          <w:p w14:paraId="59EFFF4F" w14:textId="77777777" w:rsidR="00017785" w:rsidRPr="00D30EA4" w:rsidRDefault="00017785" w:rsidP="00721E4E">
            <w:pPr>
              <w:pStyle w:val="Sansinterligne"/>
            </w:pPr>
          </w:p>
        </w:tc>
      </w:tr>
    </w:tbl>
    <w:p w14:paraId="2C8F53ED" w14:textId="77777777" w:rsidR="00017785" w:rsidRPr="00D30EA4" w:rsidRDefault="00017785" w:rsidP="00017785">
      <w:pPr>
        <w:pStyle w:val="Sansinterligne"/>
        <w:ind w:left="720"/>
      </w:pPr>
    </w:p>
    <w:p w14:paraId="11936A44" w14:textId="77777777" w:rsidR="00017785" w:rsidRPr="00D30EA4" w:rsidRDefault="00017785" w:rsidP="00017785">
      <w:pPr>
        <w:pStyle w:val="Sansinterligne"/>
        <w:numPr>
          <w:ilvl w:val="0"/>
          <w:numId w:val="123"/>
        </w:numPr>
        <w:rPr>
          <w:color w:val="4F81BD" w:themeColor="accent1"/>
        </w:rPr>
      </w:pPr>
      <w:r w:rsidRPr="00D30EA4">
        <w:rPr>
          <w:color w:val="4F81BD" w:themeColor="accent1"/>
        </w:rPr>
        <w:t>Déclaration des bénéficiaires réels</w:t>
      </w:r>
    </w:p>
    <w:p w14:paraId="5F606AE6" w14:textId="77777777" w:rsidR="00017785" w:rsidRPr="00D30EA4" w:rsidRDefault="00017785" w:rsidP="00017785">
      <w:pPr>
        <w:pStyle w:val="Sansinterligne"/>
        <w:ind w:left="720"/>
        <w:rPr>
          <w:color w:val="4F81BD" w:themeColor="accent1"/>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017785" w:rsidRPr="00D30EA4" w14:paraId="5A3C4F55" w14:textId="77777777" w:rsidTr="00721E4E">
        <w:trPr>
          <w:jc w:val="center"/>
        </w:trPr>
        <w:tc>
          <w:tcPr>
            <w:tcW w:w="2336" w:type="dxa"/>
          </w:tcPr>
          <w:p w14:paraId="10F1DC3D" w14:textId="77777777" w:rsidR="00017785" w:rsidRPr="00D30EA4" w:rsidRDefault="00017785" w:rsidP="00721E4E">
            <w:pPr>
              <w:pStyle w:val="Sansinterligne"/>
              <w:jc w:val="center"/>
              <w:rPr>
                <w:color w:val="4F81BD" w:themeColor="accent1"/>
              </w:rPr>
            </w:pPr>
            <w:r w:rsidRPr="00D30EA4">
              <w:t>Nom et prénom(s)</w:t>
            </w:r>
          </w:p>
        </w:tc>
        <w:tc>
          <w:tcPr>
            <w:tcW w:w="1449" w:type="dxa"/>
          </w:tcPr>
          <w:p w14:paraId="299ACC1B" w14:textId="77777777" w:rsidR="00017785" w:rsidRPr="00D30EA4" w:rsidRDefault="00017785" w:rsidP="00721E4E">
            <w:pPr>
              <w:pStyle w:val="Sansinterligne"/>
              <w:jc w:val="center"/>
              <w:rPr>
                <w:color w:val="4F81BD" w:themeColor="accent1"/>
              </w:rPr>
            </w:pPr>
            <w:r w:rsidRPr="00D30EA4">
              <w:t>Date de naissance</w:t>
            </w:r>
          </w:p>
        </w:tc>
        <w:tc>
          <w:tcPr>
            <w:tcW w:w="1343" w:type="dxa"/>
          </w:tcPr>
          <w:p w14:paraId="3294E746" w14:textId="77777777" w:rsidR="00017785" w:rsidRPr="00D30EA4" w:rsidRDefault="00017785" w:rsidP="00721E4E">
            <w:pPr>
              <w:pStyle w:val="Sansinterligne"/>
              <w:jc w:val="center"/>
              <w:rPr>
                <w:color w:val="4F81BD" w:themeColor="accent1"/>
              </w:rPr>
            </w:pPr>
            <w:r w:rsidRPr="00D30EA4">
              <w:t>Nationalité</w:t>
            </w:r>
          </w:p>
        </w:tc>
        <w:tc>
          <w:tcPr>
            <w:tcW w:w="1028" w:type="dxa"/>
          </w:tcPr>
          <w:p w14:paraId="15793C81" w14:textId="77777777" w:rsidR="00017785" w:rsidRPr="00D30EA4" w:rsidRDefault="00017785" w:rsidP="00721E4E">
            <w:pPr>
              <w:pStyle w:val="Sansinterligne"/>
              <w:jc w:val="center"/>
              <w:rPr>
                <w:color w:val="4F81BD" w:themeColor="accent1"/>
              </w:rPr>
            </w:pPr>
            <w:r w:rsidRPr="00D30EA4">
              <w:t>Adresse de résidence</w:t>
            </w:r>
          </w:p>
        </w:tc>
        <w:tc>
          <w:tcPr>
            <w:tcW w:w="1334" w:type="dxa"/>
          </w:tcPr>
          <w:p w14:paraId="6712CCB2" w14:textId="77777777" w:rsidR="00017785" w:rsidRPr="00D30EA4" w:rsidRDefault="00017785" w:rsidP="00721E4E">
            <w:pPr>
              <w:pStyle w:val="Sansinterligne"/>
              <w:jc w:val="center"/>
              <w:rPr>
                <w:color w:val="4F81BD" w:themeColor="accent1"/>
              </w:rPr>
            </w:pPr>
            <w:r w:rsidRPr="00D30EA4">
              <w:t>Nature du contrôle</w:t>
            </w:r>
          </w:p>
        </w:tc>
        <w:tc>
          <w:tcPr>
            <w:tcW w:w="1291" w:type="dxa"/>
          </w:tcPr>
          <w:p w14:paraId="5743AC78" w14:textId="77777777" w:rsidR="00017785" w:rsidRPr="00D30EA4" w:rsidRDefault="00017785" w:rsidP="00721E4E">
            <w:pPr>
              <w:pStyle w:val="Sansinterligne"/>
              <w:jc w:val="center"/>
              <w:rPr>
                <w:color w:val="4F81BD" w:themeColor="accent1"/>
              </w:rPr>
            </w:pPr>
            <w:r w:rsidRPr="00D30EA4">
              <w:t>% de détention du capital</w:t>
            </w:r>
          </w:p>
        </w:tc>
      </w:tr>
      <w:tr w:rsidR="00017785" w:rsidRPr="00D30EA4" w14:paraId="26CD32AB" w14:textId="77777777" w:rsidTr="00721E4E">
        <w:trPr>
          <w:jc w:val="center"/>
        </w:trPr>
        <w:tc>
          <w:tcPr>
            <w:tcW w:w="2336" w:type="dxa"/>
          </w:tcPr>
          <w:p w14:paraId="56BC649E" w14:textId="77777777" w:rsidR="00017785" w:rsidRPr="00D30EA4" w:rsidRDefault="00017785" w:rsidP="00721E4E">
            <w:pPr>
              <w:pStyle w:val="Sansinterligne"/>
              <w:rPr>
                <w:color w:val="4F81BD" w:themeColor="accent1"/>
              </w:rPr>
            </w:pPr>
          </w:p>
        </w:tc>
        <w:tc>
          <w:tcPr>
            <w:tcW w:w="1449" w:type="dxa"/>
          </w:tcPr>
          <w:p w14:paraId="146CDB17" w14:textId="77777777" w:rsidR="00017785" w:rsidRPr="00D30EA4" w:rsidRDefault="00017785" w:rsidP="00721E4E">
            <w:pPr>
              <w:pStyle w:val="Sansinterligne"/>
              <w:rPr>
                <w:color w:val="4F81BD" w:themeColor="accent1"/>
              </w:rPr>
            </w:pPr>
          </w:p>
        </w:tc>
        <w:tc>
          <w:tcPr>
            <w:tcW w:w="1343" w:type="dxa"/>
          </w:tcPr>
          <w:p w14:paraId="2F1DC518" w14:textId="77777777" w:rsidR="00017785" w:rsidRPr="00D30EA4" w:rsidRDefault="00017785" w:rsidP="00721E4E">
            <w:pPr>
              <w:pStyle w:val="Sansinterligne"/>
              <w:rPr>
                <w:color w:val="4F81BD" w:themeColor="accent1"/>
              </w:rPr>
            </w:pPr>
          </w:p>
        </w:tc>
        <w:tc>
          <w:tcPr>
            <w:tcW w:w="1028" w:type="dxa"/>
          </w:tcPr>
          <w:p w14:paraId="241EE4FD" w14:textId="77777777" w:rsidR="00017785" w:rsidRPr="00D30EA4" w:rsidRDefault="00017785" w:rsidP="00721E4E">
            <w:pPr>
              <w:pStyle w:val="Sansinterligne"/>
              <w:rPr>
                <w:color w:val="4F81BD" w:themeColor="accent1"/>
              </w:rPr>
            </w:pPr>
          </w:p>
        </w:tc>
        <w:tc>
          <w:tcPr>
            <w:tcW w:w="1334" w:type="dxa"/>
          </w:tcPr>
          <w:p w14:paraId="50438B63" w14:textId="77777777" w:rsidR="00017785" w:rsidRPr="00D30EA4" w:rsidRDefault="00017785" w:rsidP="00721E4E">
            <w:pPr>
              <w:pStyle w:val="Sansinterligne"/>
              <w:rPr>
                <w:color w:val="4F81BD" w:themeColor="accent1"/>
              </w:rPr>
            </w:pPr>
          </w:p>
        </w:tc>
        <w:tc>
          <w:tcPr>
            <w:tcW w:w="1291" w:type="dxa"/>
          </w:tcPr>
          <w:p w14:paraId="4A4727C3" w14:textId="77777777" w:rsidR="00017785" w:rsidRPr="00D30EA4" w:rsidRDefault="00017785" w:rsidP="00721E4E">
            <w:pPr>
              <w:pStyle w:val="Sansinterligne"/>
              <w:rPr>
                <w:color w:val="4F81BD" w:themeColor="accent1"/>
              </w:rPr>
            </w:pPr>
          </w:p>
        </w:tc>
      </w:tr>
      <w:tr w:rsidR="00017785" w:rsidRPr="00D30EA4" w14:paraId="7D1AF32F" w14:textId="77777777" w:rsidTr="00721E4E">
        <w:trPr>
          <w:jc w:val="center"/>
        </w:trPr>
        <w:tc>
          <w:tcPr>
            <w:tcW w:w="2336" w:type="dxa"/>
          </w:tcPr>
          <w:p w14:paraId="291D80E5" w14:textId="77777777" w:rsidR="00017785" w:rsidRPr="00D30EA4" w:rsidRDefault="00017785" w:rsidP="00721E4E">
            <w:pPr>
              <w:pStyle w:val="Sansinterligne"/>
              <w:rPr>
                <w:color w:val="4F81BD" w:themeColor="accent1"/>
              </w:rPr>
            </w:pPr>
          </w:p>
        </w:tc>
        <w:tc>
          <w:tcPr>
            <w:tcW w:w="1449" w:type="dxa"/>
          </w:tcPr>
          <w:p w14:paraId="6BE6A290" w14:textId="77777777" w:rsidR="00017785" w:rsidRPr="00D30EA4" w:rsidRDefault="00017785" w:rsidP="00721E4E">
            <w:pPr>
              <w:pStyle w:val="Sansinterligne"/>
              <w:rPr>
                <w:color w:val="4F81BD" w:themeColor="accent1"/>
              </w:rPr>
            </w:pPr>
          </w:p>
        </w:tc>
        <w:tc>
          <w:tcPr>
            <w:tcW w:w="1343" w:type="dxa"/>
          </w:tcPr>
          <w:p w14:paraId="09F75232" w14:textId="77777777" w:rsidR="00017785" w:rsidRPr="00D30EA4" w:rsidRDefault="00017785" w:rsidP="00721E4E">
            <w:pPr>
              <w:pStyle w:val="Sansinterligne"/>
              <w:rPr>
                <w:color w:val="4F81BD" w:themeColor="accent1"/>
              </w:rPr>
            </w:pPr>
          </w:p>
        </w:tc>
        <w:tc>
          <w:tcPr>
            <w:tcW w:w="1028" w:type="dxa"/>
          </w:tcPr>
          <w:p w14:paraId="70190095" w14:textId="77777777" w:rsidR="00017785" w:rsidRPr="00D30EA4" w:rsidRDefault="00017785" w:rsidP="00721E4E">
            <w:pPr>
              <w:pStyle w:val="Sansinterligne"/>
              <w:rPr>
                <w:color w:val="4F81BD" w:themeColor="accent1"/>
              </w:rPr>
            </w:pPr>
          </w:p>
        </w:tc>
        <w:tc>
          <w:tcPr>
            <w:tcW w:w="1334" w:type="dxa"/>
          </w:tcPr>
          <w:p w14:paraId="0A384BB8" w14:textId="77777777" w:rsidR="00017785" w:rsidRPr="00D30EA4" w:rsidRDefault="00017785" w:rsidP="00721E4E">
            <w:pPr>
              <w:pStyle w:val="Sansinterligne"/>
              <w:rPr>
                <w:color w:val="4F81BD" w:themeColor="accent1"/>
              </w:rPr>
            </w:pPr>
          </w:p>
        </w:tc>
        <w:tc>
          <w:tcPr>
            <w:tcW w:w="1291" w:type="dxa"/>
          </w:tcPr>
          <w:p w14:paraId="2CBD816D" w14:textId="77777777" w:rsidR="00017785" w:rsidRPr="00D30EA4" w:rsidRDefault="00017785" w:rsidP="00721E4E">
            <w:pPr>
              <w:pStyle w:val="Sansinterligne"/>
              <w:rPr>
                <w:color w:val="4F81BD" w:themeColor="accent1"/>
              </w:rPr>
            </w:pPr>
          </w:p>
        </w:tc>
      </w:tr>
      <w:tr w:rsidR="00017785" w:rsidRPr="00D30EA4" w14:paraId="16C2626B" w14:textId="77777777" w:rsidTr="00721E4E">
        <w:trPr>
          <w:jc w:val="center"/>
        </w:trPr>
        <w:tc>
          <w:tcPr>
            <w:tcW w:w="2336" w:type="dxa"/>
          </w:tcPr>
          <w:p w14:paraId="0DF041F2" w14:textId="77777777" w:rsidR="00017785" w:rsidRPr="00D30EA4" w:rsidRDefault="00017785" w:rsidP="00721E4E">
            <w:pPr>
              <w:pStyle w:val="Sansinterligne"/>
              <w:rPr>
                <w:color w:val="4F81BD" w:themeColor="accent1"/>
              </w:rPr>
            </w:pPr>
          </w:p>
        </w:tc>
        <w:tc>
          <w:tcPr>
            <w:tcW w:w="1449" w:type="dxa"/>
          </w:tcPr>
          <w:p w14:paraId="551E9BBB" w14:textId="77777777" w:rsidR="00017785" w:rsidRPr="00D30EA4" w:rsidRDefault="00017785" w:rsidP="00721E4E">
            <w:pPr>
              <w:pStyle w:val="Sansinterligne"/>
              <w:rPr>
                <w:color w:val="4F81BD" w:themeColor="accent1"/>
              </w:rPr>
            </w:pPr>
          </w:p>
        </w:tc>
        <w:tc>
          <w:tcPr>
            <w:tcW w:w="1343" w:type="dxa"/>
          </w:tcPr>
          <w:p w14:paraId="12494554" w14:textId="77777777" w:rsidR="00017785" w:rsidRPr="00D30EA4" w:rsidRDefault="00017785" w:rsidP="00721E4E">
            <w:pPr>
              <w:pStyle w:val="Sansinterligne"/>
              <w:rPr>
                <w:color w:val="4F81BD" w:themeColor="accent1"/>
              </w:rPr>
            </w:pPr>
          </w:p>
        </w:tc>
        <w:tc>
          <w:tcPr>
            <w:tcW w:w="1028" w:type="dxa"/>
          </w:tcPr>
          <w:p w14:paraId="1FF56CAD" w14:textId="77777777" w:rsidR="00017785" w:rsidRPr="00D30EA4" w:rsidRDefault="00017785" w:rsidP="00721E4E">
            <w:pPr>
              <w:pStyle w:val="Sansinterligne"/>
              <w:rPr>
                <w:color w:val="4F81BD" w:themeColor="accent1"/>
              </w:rPr>
            </w:pPr>
          </w:p>
        </w:tc>
        <w:tc>
          <w:tcPr>
            <w:tcW w:w="1334" w:type="dxa"/>
          </w:tcPr>
          <w:p w14:paraId="2556F56D" w14:textId="77777777" w:rsidR="00017785" w:rsidRPr="00D30EA4" w:rsidRDefault="00017785" w:rsidP="00721E4E">
            <w:pPr>
              <w:pStyle w:val="Sansinterligne"/>
              <w:rPr>
                <w:color w:val="4F81BD" w:themeColor="accent1"/>
              </w:rPr>
            </w:pPr>
          </w:p>
        </w:tc>
        <w:tc>
          <w:tcPr>
            <w:tcW w:w="1291" w:type="dxa"/>
          </w:tcPr>
          <w:p w14:paraId="14122281" w14:textId="77777777" w:rsidR="00017785" w:rsidRPr="00D30EA4" w:rsidRDefault="00017785" w:rsidP="00721E4E">
            <w:pPr>
              <w:pStyle w:val="Sansinterligne"/>
              <w:rPr>
                <w:color w:val="4F81BD" w:themeColor="accent1"/>
              </w:rPr>
            </w:pPr>
          </w:p>
        </w:tc>
      </w:tr>
    </w:tbl>
    <w:p w14:paraId="3A465526" w14:textId="77777777" w:rsidR="00017785" w:rsidRPr="00D30EA4" w:rsidRDefault="00017785" w:rsidP="00017785">
      <w:pPr>
        <w:pStyle w:val="Sansinterligne"/>
      </w:pPr>
    </w:p>
    <w:p w14:paraId="373D6813" w14:textId="77777777" w:rsidR="00017785" w:rsidRPr="00D30EA4" w:rsidRDefault="00017785" w:rsidP="00017785">
      <w:pPr>
        <w:pStyle w:val="Sansinterligne"/>
      </w:pPr>
      <w:r w:rsidRPr="00D30EA4">
        <w:t>NB : Au cas où le bénéficiaire réel n’est pas identifié, le représentant légal est considéré comme bénéficiaire réel.</w:t>
      </w:r>
    </w:p>
    <w:p w14:paraId="49CE6F80" w14:textId="77777777" w:rsidR="00017785" w:rsidRPr="00D30EA4" w:rsidRDefault="00017785" w:rsidP="00017785">
      <w:pPr>
        <w:pStyle w:val="Sansinterligne"/>
      </w:pPr>
    </w:p>
    <w:p w14:paraId="0F987019" w14:textId="77777777" w:rsidR="00017785" w:rsidRPr="00D30EA4" w:rsidRDefault="00017785" w:rsidP="00017785">
      <w:pPr>
        <w:pStyle w:val="Sansinterligne"/>
        <w:numPr>
          <w:ilvl w:val="0"/>
          <w:numId w:val="123"/>
        </w:numPr>
        <w:rPr>
          <w:color w:val="4F81BD" w:themeColor="accent1"/>
        </w:rPr>
      </w:pPr>
      <w:r w:rsidRPr="00D30EA4">
        <w:rPr>
          <w:color w:val="4F81BD" w:themeColor="accent1"/>
        </w:rPr>
        <w:t>Engagement sur l’honneur</w:t>
      </w:r>
    </w:p>
    <w:p w14:paraId="66112674" w14:textId="77777777" w:rsidR="00017785" w:rsidRPr="00D30EA4" w:rsidRDefault="00017785" w:rsidP="00017785">
      <w:pPr>
        <w:pStyle w:val="Sansinterligne"/>
        <w:ind w:left="720"/>
      </w:pPr>
    </w:p>
    <w:p w14:paraId="3AFD12E6" w14:textId="77777777" w:rsidR="00017785" w:rsidRPr="00D30EA4" w:rsidRDefault="00017785" w:rsidP="00017785">
      <w:pPr>
        <w:pStyle w:val="Sansinterligne"/>
        <w:jc w:val="both"/>
      </w:pPr>
      <w:r w:rsidRPr="00D30EA4">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XSpec="center" w:tblpY="781"/>
        <w:tblW w:w="8661" w:type="dxa"/>
        <w:tblLook w:val="04A0" w:firstRow="1" w:lastRow="0" w:firstColumn="1" w:lastColumn="0" w:noHBand="0" w:noVBand="1"/>
      </w:tblPr>
      <w:tblGrid>
        <w:gridCol w:w="2887"/>
        <w:gridCol w:w="2887"/>
        <w:gridCol w:w="2887"/>
      </w:tblGrid>
      <w:tr w:rsidR="00017785" w:rsidRPr="00D30EA4" w14:paraId="71918E86" w14:textId="77777777" w:rsidTr="00721E4E">
        <w:trPr>
          <w:trHeight w:val="397"/>
        </w:trPr>
        <w:tc>
          <w:tcPr>
            <w:tcW w:w="2887" w:type="dxa"/>
          </w:tcPr>
          <w:p w14:paraId="19CAC478" w14:textId="77777777" w:rsidR="00017785" w:rsidRPr="00D30EA4" w:rsidRDefault="00017785" w:rsidP="00721E4E">
            <w:pPr>
              <w:pStyle w:val="Sansinterligne"/>
            </w:pPr>
            <w:r w:rsidRPr="00D30EA4">
              <w:t>Lieu</w:t>
            </w:r>
          </w:p>
        </w:tc>
        <w:tc>
          <w:tcPr>
            <w:tcW w:w="2887" w:type="dxa"/>
          </w:tcPr>
          <w:p w14:paraId="12DFEAF1" w14:textId="77777777" w:rsidR="00017785" w:rsidRPr="00D30EA4" w:rsidRDefault="00017785" w:rsidP="00721E4E">
            <w:pPr>
              <w:pStyle w:val="Sansinterligne"/>
            </w:pPr>
            <w:r w:rsidRPr="00D30EA4">
              <w:t>Date</w:t>
            </w:r>
          </w:p>
        </w:tc>
        <w:tc>
          <w:tcPr>
            <w:tcW w:w="2887" w:type="dxa"/>
          </w:tcPr>
          <w:p w14:paraId="3344CDA2" w14:textId="77777777" w:rsidR="00017785" w:rsidRPr="00D30EA4" w:rsidRDefault="00017785" w:rsidP="00721E4E">
            <w:pPr>
              <w:pStyle w:val="Sansinterligne"/>
            </w:pPr>
            <w:r w:rsidRPr="00D30EA4">
              <w:t>Signature et cachet</w:t>
            </w:r>
          </w:p>
        </w:tc>
      </w:tr>
    </w:tbl>
    <w:p w14:paraId="7815A03D" w14:textId="77777777" w:rsidR="00017785" w:rsidRPr="00D30EA4" w:rsidRDefault="00017785" w:rsidP="00017785">
      <w:pPr>
        <w:pStyle w:val="Sansinterligne"/>
      </w:pPr>
    </w:p>
    <w:p w14:paraId="70B14436" w14:textId="77777777" w:rsidR="00017785" w:rsidRPr="00694165" w:rsidRDefault="00017785" w:rsidP="00017785">
      <w:pPr>
        <w:tabs>
          <w:tab w:val="right" w:pos="9000"/>
        </w:tabs>
        <w:spacing w:before="200" w:after="200"/>
        <w:rPr>
          <w:i/>
          <w:szCs w:val="24"/>
        </w:rPr>
      </w:pPr>
    </w:p>
    <w:p w14:paraId="3FACA977" w14:textId="7DBA5516" w:rsidR="005F4F75" w:rsidRPr="00260CDA" w:rsidRDefault="005F4F75" w:rsidP="00AF3D39">
      <w:pPr>
        <w:spacing w:before="200" w:after="200"/>
        <w:rPr>
          <w:i/>
          <w:szCs w:val="24"/>
        </w:rPr>
      </w:pPr>
    </w:p>
    <w:p w14:paraId="2F2F8701" w14:textId="521F3C8D" w:rsidR="00017785" w:rsidRDefault="00017785">
      <w:pPr>
        <w:rPr>
          <w:i/>
          <w:szCs w:val="24"/>
        </w:rPr>
      </w:pPr>
      <w:r>
        <w:rPr>
          <w:i/>
          <w:szCs w:val="24"/>
        </w:rPr>
        <w:br w:type="page"/>
      </w:r>
    </w:p>
    <w:p w14:paraId="1362BD66" w14:textId="77777777" w:rsidR="00625BD4" w:rsidRPr="00260CDA" w:rsidRDefault="00625BD4" w:rsidP="00AF3D39">
      <w:pPr>
        <w:spacing w:before="200" w:after="200"/>
        <w:rPr>
          <w:i/>
          <w:szCs w:val="24"/>
        </w:rPr>
      </w:pPr>
    </w:p>
    <w:p w14:paraId="3B2F75B4" w14:textId="77777777" w:rsidR="00625BD4" w:rsidRPr="00260CDA" w:rsidRDefault="00625BD4" w:rsidP="00AF3D39">
      <w:pPr>
        <w:spacing w:before="200" w:after="200"/>
        <w:rPr>
          <w:i/>
          <w:szCs w:val="24"/>
        </w:rPr>
      </w:pPr>
    </w:p>
    <w:p w14:paraId="7F7750DD" w14:textId="77777777" w:rsidR="00625BD4" w:rsidRPr="00260CDA" w:rsidRDefault="00625BD4" w:rsidP="00AF3D39">
      <w:pPr>
        <w:spacing w:before="200" w:after="200"/>
        <w:rPr>
          <w:i/>
          <w:szCs w:val="24"/>
        </w:rPr>
      </w:pPr>
    </w:p>
    <w:p w14:paraId="08312F8A" w14:textId="77777777" w:rsidR="00625BD4" w:rsidRPr="00260CDA" w:rsidRDefault="00625BD4" w:rsidP="00AF3D39">
      <w:pPr>
        <w:spacing w:before="200" w:after="200"/>
        <w:rPr>
          <w:i/>
          <w:szCs w:val="24"/>
        </w:rPr>
      </w:pPr>
    </w:p>
    <w:p w14:paraId="61A0665F" w14:textId="77777777" w:rsidR="00625BD4" w:rsidRPr="00260CDA" w:rsidRDefault="00625BD4" w:rsidP="00AF3D39">
      <w:pPr>
        <w:spacing w:before="200" w:after="200"/>
        <w:rPr>
          <w:i/>
          <w:szCs w:val="24"/>
        </w:rPr>
      </w:pPr>
    </w:p>
    <w:p w14:paraId="3447A772" w14:textId="77777777" w:rsidR="00625BD4" w:rsidRPr="00260CDA" w:rsidRDefault="00625BD4" w:rsidP="00AF3D39">
      <w:pPr>
        <w:spacing w:before="200" w:after="200"/>
        <w:rPr>
          <w:i/>
          <w:szCs w:val="24"/>
        </w:rPr>
      </w:pPr>
    </w:p>
    <w:p w14:paraId="17ED08B7" w14:textId="77777777" w:rsidR="00625BD4" w:rsidRPr="00260CDA" w:rsidRDefault="00625BD4" w:rsidP="00AF3D39">
      <w:pPr>
        <w:spacing w:before="200" w:after="200"/>
        <w:rPr>
          <w:i/>
          <w:szCs w:val="24"/>
        </w:rPr>
      </w:pPr>
    </w:p>
    <w:p w14:paraId="60E227A3" w14:textId="77777777" w:rsidR="00625BD4" w:rsidRPr="00260CDA" w:rsidRDefault="00625BD4" w:rsidP="00AF3D39">
      <w:pPr>
        <w:spacing w:before="200" w:after="200"/>
        <w:rPr>
          <w:i/>
          <w:szCs w:val="24"/>
        </w:rPr>
      </w:pPr>
    </w:p>
    <w:p w14:paraId="20732259" w14:textId="77777777" w:rsidR="001F3668" w:rsidRPr="00260CDA" w:rsidRDefault="001F3668" w:rsidP="00AF3D39">
      <w:pPr>
        <w:pStyle w:val="Sous-titre"/>
        <w:spacing w:before="200" w:after="200"/>
        <w:rPr>
          <w:sz w:val="24"/>
          <w:szCs w:val="24"/>
          <w:lang w:val="fr-FR"/>
        </w:rPr>
      </w:pPr>
    </w:p>
    <w:p w14:paraId="1A417E01" w14:textId="77777777" w:rsidR="000226A3" w:rsidRPr="00260CDA" w:rsidRDefault="000226A3" w:rsidP="00AF3D39">
      <w:pPr>
        <w:pStyle w:val="Sous-titre"/>
        <w:spacing w:before="200" w:after="200"/>
        <w:rPr>
          <w:sz w:val="24"/>
          <w:szCs w:val="24"/>
          <w:lang w:val="fr-FR"/>
        </w:rPr>
      </w:pPr>
    </w:p>
    <w:p w14:paraId="1A776228" w14:textId="77777777" w:rsidR="001F3668" w:rsidRPr="00260CDA" w:rsidRDefault="001F3668" w:rsidP="00AF3D39">
      <w:pPr>
        <w:pStyle w:val="Sous-titre"/>
        <w:spacing w:before="200" w:after="200"/>
        <w:jc w:val="left"/>
        <w:rPr>
          <w:sz w:val="24"/>
          <w:szCs w:val="24"/>
          <w:lang w:val="fr-FR"/>
        </w:rPr>
      </w:pPr>
    </w:p>
    <w:p w14:paraId="70FD609C" w14:textId="77777777" w:rsidR="001F3668" w:rsidRPr="00260CDA" w:rsidRDefault="001F3668" w:rsidP="00AF3D39">
      <w:pPr>
        <w:pStyle w:val="Sous-titre"/>
        <w:spacing w:before="200" w:after="200"/>
        <w:rPr>
          <w:sz w:val="24"/>
          <w:szCs w:val="24"/>
          <w:lang w:val="fr-FR"/>
        </w:rPr>
      </w:pPr>
    </w:p>
    <w:p w14:paraId="437036D5" w14:textId="77777777" w:rsidR="001F3668" w:rsidRPr="00260CDA" w:rsidRDefault="001F3668" w:rsidP="00AF3D39">
      <w:pPr>
        <w:pStyle w:val="Sous-titre"/>
        <w:spacing w:before="200" w:after="200"/>
        <w:rPr>
          <w:sz w:val="24"/>
          <w:szCs w:val="24"/>
          <w:lang w:val="fr-FR"/>
        </w:rPr>
      </w:pPr>
    </w:p>
    <w:p w14:paraId="42F47474" w14:textId="54FC9095" w:rsidR="001F3668" w:rsidRPr="00260CDA" w:rsidRDefault="00840B84" w:rsidP="00743D70">
      <w:pPr>
        <w:pStyle w:val="Titre1"/>
        <w:rPr>
          <w:rFonts w:ascii="Times New Roman" w:hAnsi="Times New Roman"/>
        </w:rPr>
      </w:pPr>
      <w:bookmarkStart w:id="577" w:name="_Toc205466957"/>
      <w:bookmarkStart w:id="578" w:name="_Toc221010066"/>
      <w:r w:rsidRPr="00260CDA">
        <w:rPr>
          <w:rFonts w:ascii="Times New Roman" w:hAnsi="Times New Roman"/>
        </w:rPr>
        <w:t>ANNEXES</w:t>
      </w:r>
      <w:r w:rsidR="00743D70" w:rsidRPr="00260CDA">
        <w:rPr>
          <w:rFonts w:ascii="Times New Roman" w:hAnsi="Times New Roman"/>
        </w:rPr>
        <w:t> : Modèles d’Avis d’Appel d’Offres (A.A.O)</w:t>
      </w:r>
      <w:bookmarkEnd w:id="577"/>
      <w:bookmarkEnd w:id="578"/>
    </w:p>
    <w:p w14:paraId="37244F46" w14:textId="77777777" w:rsidR="001F3668" w:rsidRPr="00260CDA" w:rsidRDefault="001F3668" w:rsidP="00AF3D39">
      <w:pPr>
        <w:pStyle w:val="Sous-titre"/>
        <w:spacing w:before="200" w:after="200"/>
        <w:jc w:val="both"/>
        <w:rPr>
          <w:sz w:val="24"/>
          <w:szCs w:val="24"/>
          <w:lang w:val="fr-FR"/>
        </w:rPr>
      </w:pPr>
    </w:p>
    <w:p w14:paraId="198E41C6" w14:textId="77777777" w:rsidR="00AF45AD" w:rsidRPr="00260CDA" w:rsidRDefault="00AF45AD" w:rsidP="00AF3D39">
      <w:pPr>
        <w:spacing w:before="200" w:after="200"/>
        <w:rPr>
          <w:szCs w:val="24"/>
        </w:rPr>
        <w:sectPr w:rsidR="00AF45AD" w:rsidRPr="00260CDA" w:rsidSect="00956BE0">
          <w:footerReference w:type="default" r:id="rId28"/>
          <w:pgSz w:w="11907" w:h="16840" w:code="9"/>
          <w:pgMar w:top="1418" w:right="1418" w:bottom="1418" w:left="1418" w:header="709" w:footer="709" w:gutter="0"/>
          <w:cols w:space="708"/>
          <w:docGrid w:linePitch="360"/>
        </w:sectPr>
      </w:pPr>
    </w:p>
    <w:p w14:paraId="3DB9BCD6" w14:textId="77777777" w:rsidR="00AF45AD" w:rsidRPr="00260CDA" w:rsidRDefault="00AF45AD" w:rsidP="00AF3D39">
      <w:pPr>
        <w:spacing w:before="200" w:after="200"/>
        <w:rPr>
          <w:szCs w:val="24"/>
        </w:rPr>
        <w:sectPr w:rsidR="00AF45AD" w:rsidRPr="00260CDA" w:rsidSect="00956BE0">
          <w:type w:val="continuous"/>
          <w:pgSz w:w="11907" w:h="16840" w:code="9"/>
          <w:pgMar w:top="1418" w:right="1418" w:bottom="1418" w:left="1418" w:header="709" w:footer="709" w:gutter="0"/>
          <w:cols w:space="708"/>
          <w:docGrid w:linePitch="360"/>
        </w:sectPr>
      </w:pPr>
    </w:p>
    <w:p w14:paraId="070DBC1D" w14:textId="77777777" w:rsidR="001F3668" w:rsidRPr="00260CDA" w:rsidRDefault="001F3668" w:rsidP="00AF3D39">
      <w:pPr>
        <w:spacing w:before="200" w:after="200"/>
        <w:jc w:val="both"/>
        <w:rPr>
          <w:szCs w:val="24"/>
        </w:rPr>
      </w:pPr>
      <w:r w:rsidRPr="00260CDA">
        <w:rPr>
          <w:szCs w:val="24"/>
        </w:rPr>
        <w:lastRenderedPageBreak/>
        <w:t>L’avis d’appel d’offres informe les candidats de l’ouverture d’une procédure d’appel d’offres (ouvert, restreint, avec ou sans pré qualification). Ce document est publié dans les organes de presse adéquats, ou transmis directement aux candidats présélectionnés. Des modèles d’Avis types d’appel d’offres sont joints ci-après à ce document pour information et pour servir de modèle, mais ne font pas partie intégrante du dossier d’appel d’offres :</w:t>
      </w:r>
    </w:p>
    <w:p w14:paraId="34F65F34" w14:textId="77777777" w:rsidR="001F3668" w:rsidRPr="00216520" w:rsidRDefault="001F3668" w:rsidP="00AF3D39">
      <w:pPr>
        <w:spacing w:before="200" w:after="200"/>
        <w:jc w:val="both"/>
        <w:rPr>
          <w:szCs w:val="24"/>
        </w:rPr>
      </w:pPr>
    </w:p>
    <w:p w14:paraId="6AAF3058" w14:textId="163A18E9" w:rsidR="001F3668" w:rsidRPr="00216520" w:rsidRDefault="001F3668" w:rsidP="00AF3D39">
      <w:pPr>
        <w:spacing w:before="200" w:after="200"/>
        <w:jc w:val="both"/>
        <w:rPr>
          <w:b/>
          <w:bCs/>
          <w:szCs w:val="24"/>
        </w:rPr>
      </w:pPr>
      <w:r w:rsidRPr="00216520">
        <w:rPr>
          <w:b/>
          <w:bCs/>
          <w:szCs w:val="24"/>
        </w:rPr>
        <w:t>Modèle d’Avis d’Appel d’Offres Ouvert–Cas sans pré qualification</w:t>
      </w:r>
      <w:r w:rsidR="001D1E95" w:rsidRPr="00216520">
        <w:rPr>
          <w:b/>
          <w:bCs/>
          <w:szCs w:val="24"/>
        </w:rPr>
        <w:t xml:space="preserve"> </w:t>
      </w:r>
    </w:p>
    <w:p w14:paraId="5DDE93BB" w14:textId="77777777" w:rsidR="001F3668" w:rsidRPr="00216520" w:rsidRDefault="001F3668" w:rsidP="00AF3D39">
      <w:pPr>
        <w:spacing w:before="200" w:after="200"/>
        <w:jc w:val="both"/>
        <w:rPr>
          <w:b/>
          <w:bCs/>
          <w:szCs w:val="24"/>
        </w:rPr>
      </w:pPr>
    </w:p>
    <w:p w14:paraId="3ED65F20" w14:textId="4DDA5B71" w:rsidR="001F3668" w:rsidRPr="00216520" w:rsidRDefault="00B44F14" w:rsidP="00AF3D39">
      <w:pPr>
        <w:spacing w:before="200" w:after="200"/>
        <w:jc w:val="both"/>
        <w:rPr>
          <w:b/>
          <w:bCs/>
          <w:szCs w:val="24"/>
        </w:rPr>
      </w:pPr>
      <w:r w:rsidRPr="00216520">
        <w:rPr>
          <w:b/>
          <w:bCs/>
          <w:szCs w:val="24"/>
        </w:rPr>
        <w:t>Modèle d’Avis d’Appel d’Offres Ouvert–Cas avec pré qualification</w:t>
      </w:r>
      <w:r w:rsidR="008A7F64" w:rsidRPr="00216520">
        <w:rPr>
          <w:b/>
          <w:bCs/>
          <w:szCs w:val="24"/>
        </w:rPr>
        <w:t xml:space="preserve"> </w:t>
      </w:r>
    </w:p>
    <w:p w14:paraId="410C2192" w14:textId="77777777" w:rsidR="001F3668" w:rsidRPr="00216520" w:rsidRDefault="001F3668" w:rsidP="00AF3D39">
      <w:pPr>
        <w:spacing w:before="200" w:after="200"/>
        <w:jc w:val="both"/>
        <w:rPr>
          <w:b/>
          <w:bCs/>
          <w:szCs w:val="24"/>
        </w:rPr>
      </w:pPr>
    </w:p>
    <w:p w14:paraId="0970BACE" w14:textId="197F6C74" w:rsidR="001F3668" w:rsidRPr="00216520" w:rsidRDefault="00B44F14" w:rsidP="00AF3D39">
      <w:pPr>
        <w:spacing w:before="200" w:after="200"/>
        <w:jc w:val="both"/>
        <w:rPr>
          <w:b/>
          <w:bCs/>
          <w:szCs w:val="24"/>
        </w:rPr>
      </w:pPr>
      <w:r w:rsidRPr="00216520">
        <w:rPr>
          <w:b/>
          <w:bCs/>
          <w:szCs w:val="24"/>
        </w:rPr>
        <w:t>Avis d’Appel d’Offres Restreint (AAOR)</w:t>
      </w:r>
      <w:r w:rsidR="001D1E95" w:rsidRPr="00216520">
        <w:rPr>
          <w:b/>
          <w:bCs/>
          <w:szCs w:val="24"/>
        </w:rPr>
        <w:t xml:space="preserve"> </w:t>
      </w:r>
    </w:p>
    <w:p w14:paraId="44BB1F5E" w14:textId="77777777" w:rsidR="001F3668" w:rsidRPr="00260CDA" w:rsidRDefault="001F3668" w:rsidP="00AF3D39">
      <w:pPr>
        <w:spacing w:before="200" w:after="200"/>
        <w:rPr>
          <w:szCs w:val="24"/>
        </w:rPr>
      </w:pPr>
      <w:r w:rsidRPr="00260CDA">
        <w:rPr>
          <w:szCs w:val="24"/>
        </w:rPr>
        <w:br w:type="page"/>
      </w:r>
    </w:p>
    <w:p w14:paraId="6845C360" w14:textId="28458087" w:rsidR="00563502" w:rsidRPr="00260CDA" w:rsidRDefault="00563502" w:rsidP="00114374">
      <w:pPr>
        <w:pStyle w:val="Paragraphedeliste"/>
        <w:numPr>
          <w:ilvl w:val="3"/>
          <w:numId w:val="43"/>
        </w:numPr>
        <w:spacing w:before="200" w:after="200"/>
        <w:contextualSpacing w:val="0"/>
        <w:rPr>
          <w:b/>
          <w:smallCaps/>
          <w:sz w:val="28"/>
          <w:szCs w:val="28"/>
        </w:rPr>
      </w:pPr>
      <w:r w:rsidRPr="00260CDA">
        <w:rPr>
          <w:b/>
          <w:smallCaps/>
          <w:sz w:val="28"/>
          <w:szCs w:val="28"/>
        </w:rPr>
        <w:lastRenderedPageBreak/>
        <w:t>Avis d’Appel d’offres – Cas avec pré qualification</w:t>
      </w:r>
    </w:p>
    <w:p w14:paraId="576534FB" w14:textId="77777777" w:rsidR="00563502" w:rsidRPr="00260CDA" w:rsidRDefault="00563502" w:rsidP="00AF3D39">
      <w:pPr>
        <w:pStyle w:val="Paragraphedeliste"/>
        <w:spacing w:before="200" w:after="200"/>
        <w:ind w:left="1134"/>
        <w:contextualSpacing w:val="0"/>
        <w:rPr>
          <w:b/>
          <w:smallCaps/>
          <w:sz w:val="28"/>
          <w:szCs w:val="28"/>
        </w:rPr>
      </w:pPr>
    </w:p>
    <w:p w14:paraId="60AE6BBB" w14:textId="77777777" w:rsidR="00563502" w:rsidRPr="00260CDA" w:rsidRDefault="00563502" w:rsidP="00AF3D39">
      <w:pPr>
        <w:spacing w:before="200" w:after="200"/>
        <w:rPr>
          <w:b/>
          <w:smallCaps/>
          <w:sz w:val="28"/>
          <w:szCs w:val="28"/>
        </w:rPr>
      </w:pPr>
      <w:r w:rsidRPr="00260CDA">
        <w:rPr>
          <w:b/>
          <w:smallCaps/>
          <w:sz w:val="28"/>
          <w:szCs w:val="28"/>
        </w:rPr>
        <w:t>Lettre aux candidats Pré qualifiés</w:t>
      </w:r>
    </w:p>
    <w:p w14:paraId="1E67CA04" w14:textId="77777777" w:rsidR="00563502" w:rsidRPr="00260CDA" w:rsidRDefault="00563502" w:rsidP="00AF3D39">
      <w:pPr>
        <w:spacing w:before="200" w:after="200"/>
        <w:jc w:val="center"/>
        <w:rPr>
          <w:b/>
          <w:szCs w:val="24"/>
        </w:rPr>
      </w:pPr>
    </w:p>
    <w:tbl>
      <w:tblPr>
        <w:tblW w:w="0" w:type="auto"/>
        <w:tblInd w:w="12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22"/>
      </w:tblGrid>
      <w:tr w:rsidR="00B266E7" w:rsidRPr="00260CDA" w14:paraId="6F27A3E1" w14:textId="77777777" w:rsidTr="00DE4E29">
        <w:trPr>
          <w:trHeight w:val="4889"/>
        </w:trPr>
        <w:tc>
          <w:tcPr>
            <w:tcW w:w="8522" w:type="dxa"/>
            <w:shd w:val="clear" w:color="auto" w:fill="D9D9D9"/>
          </w:tcPr>
          <w:p w14:paraId="0EBDB035" w14:textId="77777777" w:rsidR="00563502" w:rsidRPr="00DE4E29" w:rsidRDefault="00563502" w:rsidP="00DE4E29">
            <w:pPr>
              <w:spacing w:before="200" w:after="200"/>
              <w:jc w:val="center"/>
              <w:rPr>
                <w:b/>
                <w:sz w:val="28"/>
                <w:szCs w:val="28"/>
              </w:rPr>
            </w:pPr>
            <w:r w:rsidRPr="00DE4E29">
              <w:rPr>
                <w:b/>
                <w:sz w:val="28"/>
                <w:szCs w:val="28"/>
              </w:rPr>
              <w:t>Notes relatives à la lettre aux candidats pré qualifiés</w:t>
            </w:r>
          </w:p>
          <w:p w14:paraId="1E1D8FF0" w14:textId="51554F3F" w:rsidR="00563502" w:rsidRPr="00DE4E29" w:rsidRDefault="00563502" w:rsidP="00DE4E29">
            <w:pPr>
              <w:spacing w:before="200" w:after="200"/>
              <w:jc w:val="both"/>
              <w:rPr>
                <w:sz w:val="28"/>
                <w:szCs w:val="28"/>
              </w:rPr>
            </w:pPr>
            <w:r w:rsidRPr="00DE4E29">
              <w:rPr>
                <w:sz w:val="28"/>
                <w:szCs w:val="28"/>
              </w:rPr>
              <w:t>La lettre qui suit est adressée exclusivement aux candidats qui ont été admis à concourir à la suite de la procédure de pré qualification conduite par l’Autorité contractante. L’idéal est d’envoyer cette lettre aux candidats pré qualifiés en même temps que sont annoncés les résultats de la pré qualification. Une pré qualification doit toujours être effectuée dans le cas de marchés publics dont l’objet porte sur des acquisitions importantes en valeur et/ou en volume et/ou la vocation technique des acquisitions est très importante. Dans le cas d’un appel d’offres ouvert sans pré qualification, le texte de l’avis d’appel d’offres (AAO) ouvert (non précédé de pré qualification) figurant dans la section suivant</w:t>
            </w:r>
            <w:r w:rsidR="00DE4E29">
              <w:rPr>
                <w:sz w:val="28"/>
                <w:szCs w:val="28"/>
              </w:rPr>
              <w:t>e</w:t>
            </w:r>
            <w:r w:rsidR="0032268E" w:rsidRPr="00DE4E29">
              <w:rPr>
                <w:sz w:val="28"/>
                <w:szCs w:val="28"/>
              </w:rPr>
              <w:t xml:space="preserve"> </w:t>
            </w:r>
            <w:r w:rsidRPr="00DE4E29">
              <w:rPr>
                <w:sz w:val="28"/>
                <w:szCs w:val="28"/>
              </w:rPr>
              <w:t>celle-ci, devra être utilisé.</w:t>
            </w:r>
          </w:p>
        </w:tc>
      </w:tr>
    </w:tbl>
    <w:p w14:paraId="5EC6E9B2" w14:textId="77777777" w:rsidR="00563502" w:rsidRPr="00260CDA" w:rsidRDefault="00563502" w:rsidP="00AF3D39">
      <w:pPr>
        <w:spacing w:before="200" w:after="200"/>
        <w:rPr>
          <w:szCs w:val="24"/>
        </w:rPr>
      </w:pPr>
    </w:p>
    <w:p w14:paraId="10002E5B" w14:textId="2B761D86" w:rsidR="00563502" w:rsidRPr="00260CDA" w:rsidRDefault="00563502" w:rsidP="00AF3D39">
      <w:pPr>
        <w:spacing w:before="200" w:after="200"/>
        <w:jc w:val="center"/>
        <w:rPr>
          <w:b/>
          <w:smallCaps/>
          <w:sz w:val="28"/>
          <w:szCs w:val="28"/>
        </w:rPr>
      </w:pPr>
      <w:r w:rsidRPr="00260CDA">
        <w:rPr>
          <w:szCs w:val="24"/>
        </w:rPr>
        <w:br w:type="page"/>
      </w:r>
      <w:r w:rsidR="001752CB" w:rsidRPr="00260CDA">
        <w:rPr>
          <w:b/>
          <w:smallCaps/>
          <w:sz w:val="28"/>
          <w:szCs w:val="28"/>
        </w:rPr>
        <w:lastRenderedPageBreak/>
        <w:t xml:space="preserve">Modèle </w:t>
      </w:r>
      <w:r w:rsidRPr="00260CDA">
        <w:rPr>
          <w:b/>
          <w:smallCaps/>
          <w:sz w:val="28"/>
          <w:szCs w:val="28"/>
        </w:rPr>
        <w:t>de lettre aux candidats pré qualifiés</w:t>
      </w:r>
    </w:p>
    <w:p w14:paraId="5DF65B92" w14:textId="77777777" w:rsidR="00531CA8" w:rsidRDefault="00531CA8" w:rsidP="00AF3D39">
      <w:pPr>
        <w:tabs>
          <w:tab w:val="right" w:pos="6480"/>
          <w:tab w:val="left" w:pos="6660"/>
          <w:tab w:val="left" w:pos="9000"/>
        </w:tabs>
        <w:spacing w:before="200" w:after="200"/>
        <w:rPr>
          <w:szCs w:val="24"/>
        </w:rPr>
      </w:pPr>
    </w:p>
    <w:p w14:paraId="5EC7AA01" w14:textId="0B0F1DC9" w:rsidR="00563502" w:rsidRPr="00260CDA" w:rsidRDefault="00563502" w:rsidP="00AF3D39">
      <w:pPr>
        <w:tabs>
          <w:tab w:val="right" w:pos="6480"/>
          <w:tab w:val="left" w:pos="6660"/>
          <w:tab w:val="left" w:pos="9000"/>
        </w:tabs>
        <w:spacing w:before="200" w:after="200"/>
        <w:rPr>
          <w:szCs w:val="24"/>
        </w:rPr>
      </w:pPr>
      <w:r w:rsidRPr="00260CDA">
        <w:rPr>
          <w:szCs w:val="24"/>
        </w:rPr>
        <w:tab/>
        <w:t>Date</w:t>
      </w:r>
      <w:r w:rsidR="001752CB" w:rsidRPr="00260CDA">
        <w:rPr>
          <w:szCs w:val="24"/>
        </w:rPr>
        <w:t xml:space="preserve"> </w:t>
      </w:r>
      <w:r w:rsidRPr="00260CDA">
        <w:rPr>
          <w:szCs w:val="24"/>
        </w:rPr>
        <w:t>:</w:t>
      </w:r>
      <w:r w:rsidRPr="00260CDA">
        <w:rPr>
          <w:szCs w:val="24"/>
        </w:rPr>
        <w:tab/>
      </w:r>
      <w:r w:rsidRPr="00260CDA">
        <w:rPr>
          <w:szCs w:val="24"/>
          <w:u w:val="single"/>
        </w:rPr>
        <w:tab/>
      </w:r>
    </w:p>
    <w:p w14:paraId="2CD1C4E7" w14:textId="77777777" w:rsidR="00563502" w:rsidRPr="00260CDA" w:rsidRDefault="00563502" w:rsidP="00AF3D39">
      <w:pPr>
        <w:spacing w:before="200" w:after="200"/>
        <w:rPr>
          <w:szCs w:val="24"/>
        </w:rPr>
      </w:pPr>
    </w:p>
    <w:p w14:paraId="2EBF3886" w14:textId="77777777" w:rsidR="0032268E" w:rsidRPr="00260CDA" w:rsidRDefault="00563502" w:rsidP="0032268E">
      <w:pPr>
        <w:spacing w:before="200" w:after="200"/>
        <w:ind w:left="5812"/>
        <w:rPr>
          <w:szCs w:val="24"/>
        </w:rPr>
      </w:pPr>
      <w:r w:rsidRPr="00260CDA">
        <w:rPr>
          <w:szCs w:val="24"/>
        </w:rPr>
        <w:t xml:space="preserve">A : </w:t>
      </w:r>
    </w:p>
    <w:p w14:paraId="067B91E9" w14:textId="41C146A0" w:rsidR="00563502" w:rsidRPr="00260CDA" w:rsidRDefault="00563502" w:rsidP="0032268E">
      <w:pPr>
        <w:spacing w:before="200" w:after="200"/>
        <w:ind w:left="5812"/>
        <w:rPr>
          <w:szCs w:val="24"/>
        </w:rPr>
      </w:pPr>
      <w:r w:rsidRPr="00260CDA">
        <w:rPr>
          <w:szCs w:val="24"/>
        </w:rPr>
        <w:t>[</w:t>
      </w:r>
      <w:r w:rsidRPr="00260CDA">
        <w:rPr>
          <w:i/>
          <w:szCs w:val="24"/>
        </w:rPr>
        <w:t>nom et adresse de l’entreprise]</w:t>
      </w:r>
    </w:p>
    <w:p w14:paraId="4D994FC4" w14:textId="77777777" w:rsidR="00563502" w:rsidRPr="00260CDA" w:rsidRDefault="00563502" w:rsidP="00AF3D39">
      <w:pPr>
        <w:spacing w:before="200" w:after="200"/>
        <w:rPr>
          <w:i/>
          <w:szCs w:val="24"/>
        </w:rPr>
      </w:pPr>
      <w:r w:rsidRPr="00260CDA">
        <w:rPr>
          <w:szCs w:val="24"/>
        </w:rPr>
        <w:t>Référence : [</w:t>
      </w:r>
      <w:r w:rsidRPr="00260CDA">
        <w:rPr>
          <w:i/>
          <w:szCs w:val="24"/>
        </w:rPr>
        <w:t>nom du projet]</w:t>
      </w:r>
    </w:p>
    <w:p w14:paraId="0D95EDEB" w14:textId="41560A6F" w:rsidR="00563502" w:rsidRPr="00260CDA" w:rsidRDefault="00563502" w:rsidP="00AF3D39">
      <w:pPr>
        <w:spacing w:before="200" w:after="200"/>
        <w:rPr>
          <w:i/>
          <w:szCs w:val="24"/>
        </w:rPr>
      </w:pPr>
      <w:r w:rsidRPr="00260CDA">
        <w:rPr>
          <w:szCs w:val="24"/>
        </w:rPr>
        <w:t>AAO N</w:t>
      </w:r>
      <w:r w:rsidR="00C21DE5" w:rsidRPr="00260CDA">
        <w:rPr>
          <w:szCs w:val="24"/>
        </w:rPr>
        <w:t>°</w:t>
      </w:r>
      <w:r w:rsidRPr="00260CDA">
        <w:rPr>
          <w:szCs w:val="24"/>
        </w:rPr>
        <w:t xml:space="preserve">: </w:t>
      </w:r>
      <w:r w:rsidRPr="00260CDA">
        <w:rPr>
          <w:i/>
          <w:szCs w:val="24"/>
        </w:rPr>
        <w:t>[référence de l’AAO]</w:t>
      </w:r>
    </w:p>
    <w:p w14:paraId="1A0D665E" w14:textId="77777777" w:rsidR="0032268E" w:rsidRPr="00260CDA" w:rsidRDefault="0032268E" w:rsidP="00AF3D39">
      <w:pPr>
        <w:spacing w:before="200" w:after="200"/>
        <w:jc w:val="both"/>
        <w:rPr>
          <w:szCs w:val="24"/>
        </w:rPr>
      </w:pPr>
    </w:p>
    <w:p w14:paraId="47E457C7" w14:textId="1CDB09A3" w:rsidR="00563502" w:rsidRPr="00260CDA" w:rsidRDefault="00563502" w:rsidP="00AF3D39">
      <w:pPr>
        <w:spacing w:before="200" w:after="200"/>
        <w:jc w:val="both"/>
        <w:rPr>
          <w:szCs w:val="24"/>
        </w:rPr>
      </w:pPr>
      <w:r w:rsidRPr="00260CDA">
        <w:rPr>
          <w:b/>
          <w:bCs/>
          <w:szCs w:val="24"/>
        </w:rPr>
        <w:t>Madame/ Monsieur</w:t>
      </w:r>
      <w:r w:rsidRPr="00260CDA">
        <w:rPr>
          <w:szCs w:val="24"/>
        </w:rPr>
        <w:t xml:space="preserve">, </w:t>
      </w:r>
    </w:p>
    <w:p w14:paraId="3E4778E7" w14:textId="184DD4E6" w:rsidR="00563502" w:rsidRPr="00260CDA" w:rsidRDefault="00563502" w:rsidP="000226A3">
      <w:pPr>
        <w:spacing w:before="200" w:after="200"/>
        <w:jc w:val="both"/>
        <w:rPr>
          <w:szCs w:val="24"/>
        </w:rPr>
      </w:pPr>
      <w:r w:rsidRPr="00260CDA">
        <w:rPr>
          <w:szCs w:val="24"/>
        </w:rPr>
        <w:t xml:space="preserve">Le </w:t>
      </w:r>
      <w:r w:rsidRPr="00260CDA">
        <w:rPr>
          <w:i/>
          <w:iCs/>
          <w:szCs w:val="24"/>
        </w:rPr>
        <w:t xml:space="preserve">[Insérer le nom </w:t>
      </w:r>
      <w:r w:rsidRPr="00260CDA">
        <w:rPr>
          <w:i/>
          <w:spacing w:val="-3"/>
          <w:szCs w:val="24"/>
        </w:rPr>
        <w:t>de l’Autorité contractante</w:t>
      </w:r>
      <w:r w:rsidRPr="00260CDA">
        <w:rPr>
          <w:i/>
          <w:iCs/>
          <w:szCs w:val="24"/>
        </w:rPr>
        <w:t>]</w:t>
      </w:r>
      <w:r w:rsidR="00A83E14" w:rsidRPr="00260CDA">
        <w:rPr>
          <w:i/>
          <w:iCs/>
          <w:szCs w:val="24"/>
        </w:rPr>
        <w:t xml:space="preserve"> </w:t>
      </w:r>
      <w:r w:rsidRPr="00260CDA">
        <w:rPr>
          <w:i/>
          <w:iCs/>
          <w:szCs w:val="24"/>
        </w:rPr>
        <w:t>[a obtenu/a sollicité]</w:t>
      </w:r>
      <w:r w:rsidRPr="00260CDA">
        <w:rPr>
          <w:szCs w:val="24"/>
        </w:rPr>
        <w:t xml:space="preserve"> des </w:t>
      </w:r>
      <w:r w:rsidRPr="00260CDA">
        <w:rPr>
          <w:i/>
          <w:szCs w:val="24"/>
        </w:rPr>
        <w:t>[Insérer la source de ces fonds]</w:t>
      </w:r>
      <w:r w:rsidRPr="00260CDA">
        <w:rPr>
          <w:szCs w:val="24"/>
        </w:rPr>
        <w:t xml:space="preserve"> fonds, afin de financer</w:t>
      </w:r>
      <w:r w:rsidRPr="00260CDA">
        <w:rPr>
          <w:i/>
          <w:iCs/>
          <w:szCs w:val="24"/>
        </w:rPr>
        <w:t xml:space="preserve"> [Insérer le nom du projet ou du programme],</w:t>
      </w:r>
      <w:r w:rsidRPr="00260CDA">
        <w:rPr>
          <w:szCs w:val="24"/>
        </w:rPr>
        <w:t xml:space="preserve"> et à l’intention d’utiliser une partie de ces fonds pour effectuer des paiements au titre du Marché </w:t>
      </w:r>
      <w:r w:rsidRPr="00260CDA">
        <w:rPr>
          <w:i/>
          <w:iCs/>
          <w:szCs w:val="24"/>
        </w:rPr>
        <w:t>[Insérer le nom / numéro du Marché].</w:t>
      </w:r>
    </w:p>
    <w:p w14:paraId="39FDC92F" w14:textId="3B58C540" w:rsidR="00563502" w:rsidRPr="00260CDA" w:rsidRDefault="00563502" w:rsidP="00114374">
      <w:pPr>
        <w:pStyle w:val="Paragraphedeliste"/>
        <w:numPr>
          <w:ilvl w:val="0"/>
          <w:numId w:val="114"/>
        </w:numPr>
        <w:tabs>
          <w:tab w:val="left" w:pos="-720"/>
          <w:tab w:val="left" w:pos="0"/>
        </w:tabs>
        <w:spacing w:before="200" w:after="200"/>
        <w:ind w:left="714" w:hanging="357"/>
        <w:contextualSpacing w:val="0"/>
        <w:jc w:val="both"/>
        <w:rPr>
          <w:spacing w:val="-3"/>
          <w:szCs w:val="24"/>
        </w:rPr>
      </w:pPr>
      <w:r w:rsidRPr="00260CDA">
        <w:rPr>
          <w:spacing w:val="-3"/>
          <w:szCs w:val="24"/>
        </w:rPr>
        <w:t>Le [</w:t>
      </w:r>
      <w:r w:rsidRPr="00260CDA">
        <w:rPr>
          <w:i/>
          <w:spacing w:val="-3"/>
          <w:szCs w:val="24"/>
        </w:rPr>
        <w:t xml:space="preserve">nom </w:t>
      </w:r>
      <w:r w:rsidR="00FF2FA3" w:rsidRPr="00260CDA">
        <w:rPr>
          <w:i/>
          <w:spacing w:val="-3"/>
          <w:szCs w:val="24"/>
        </w:rPr>
        <w:t>de</w:t>
      </w:r>
      <w:r w:rsidRPr="00260CDA">
        <w:rPr>
          <w:i/>
          <w:spacing w:val="-3"/>
          <w:szCs w:val="24"/>
        </w:rPr>
        <w:t xml:space="preserve"> l’autorité contractante</w:t>
      </w:r>
      <w:r w:rsidRPr="00260CDA">
        <w:rPr>
          <w:spacing w:val="-3"/>
          <w:szCs w:val="24"/>
        </w:rPr>
        <w:t>] invite, par le présent Avis d’Appel d’offres, les candidats pré qualifiés à présenter leurs offres sous pli fermé, pour l’acquisition de fournitures.</w:t>
      </w:r>
    </w:p>
    <w:p w14:paraId="3E62F04A" w14:textId="2C3C9231" w:rsidR="00563502" w:rsidRPr="00260CDA" w:rsidRDefault="00563502" w:rsidP="00114374">
      <w:pPr>
        <w:pStyle w:val="Paragraphedeliste"/>
        <w:numPr>
          <w:ilvl w:val="0"/>
          <w:numId w:val="114"/>
        </w:numPr>
        <w:tabs>
          <w:tab w:val="left" w:pos="-720"/>
          <w:tab w:val="left" w:pos="0"/>
        </w:tabs>
        <w:spacing w:before="200" w:after="200"/>
        <w:ind w:left="714" w:hanging="357"/>
        <w:contextualSpacing w:val="0"/>
        <w:jc w:val="both"/>
        <w:rPr>
          <w:i/>
          <w:spacing w:val="-3"/>
          <w:szCs w:val="24"/>
        </w:rPr>
      </w:pPr>
      <w:r w:rsidRPr="00260CDA">
        <w:rPr>
          <w:spacing w:val="-3"/>
          <w:szCs w:val="24"/>
        </w:rPr>
        <w:t>Les candidats pré qualifiés peuvent obtenir des informations supplémentaires et examiner le Dossier d’appel d’offres dans les bureaux de [</w:t>
      </w:r>
      <w:r w:rsidRPr="00260CDA">
        <w:rPr>
          <w:i/>
          <w:spacing w:val="-3"/>
          <w:szCs w:val="24"/>
        </w:rPr>
        <w:t>nom du service responsable du Marché</w:t>
      </w:r>
      <w:r w:rsidRPr="00260CDA">
        <w:rPr>
          <w:spacing w:val="-3"/>
          <w:szCs w:val="24"/>
        </w:rPr>
        <w:t>]</w:t>
      </w:r>
      <w:r w:rsidRPr="00260CDA">
        <w:rPr>
          <w:rStyle w:val="Appelnotedebasdep"/>
          <w:spacing w:val="-3"/>
          <w:szCs w:val="24"/>
        </w:rPr>
        <w:footnoteReference w:id="11"/>
      </w:r>
      <w:r w:rsidRPr="00260CDA">
        <w:rPr>
          <w:i/>
          <w:spacing w:val="-3"/>
          <w:szCs w:val="24"/>
        </w:rPr>
        <w:t xml:space="preserve">[adresse postale, adresse télégraphique et/ou adresse et numéro de télex du service, adresse de courrier électronique, numéro du télécopieur où le </w:t>
      </w:r>
      <w:r w:rsidRPr="00260CDA">
        <w:rPr>
          <w:spacing w:val="-3"/>
          <w:szCs w:val="24"/>
        </w:rPr>
        <w:t>candidat</w:t>
      </w:r>
      <w:r w:rsidRPr="00260CDA">
        <w:rPr>
          <w:i/>
          <w:spacing w:val="-3"/>
          <w:szCs w:val="24"/>
        </w:rPr>
        <w:t xml:space="preserve"> peut se renseigner, examiner et obtenir les documents].</w:t>
      </w:r>
    </w:p>
    <w:p w14:paraId="15BB3D81" w14:textId="0C52FD0E" w:rsidR="00563502" w:rsidRPr="00260CDA" w:rsidRDefault="00563502" w:rsidP="00114374">
      <w:pPr>
        <w:pStyle w:val="Paragraphedeliste"/>
        <w:numPr>
          <w:ilvl w:val="0"/>
          <w:numId w:val="114"/>
        </w:numPr>
        <w:spacing w:before="200" w:after="200"/>
        <w:ind w:left="714" w:hanging="357"/>
        <w:contextualSpacing w:val="0"/>
        <w:jc w:val="both"/>
        <w:rPr>
          <w:szCs w:val="24"/>
        </w:rPr>
      </w:pPr>
      <w:r w:rsidRPr="00260CDA">
        <w:rPr>
          <w:szCs w:val="24"/>
        </w:rPr>
        <w:t>Vous avez été pré qualifié pour le projet cité en référence, et vous êtes donc admis à soumissionner (pour les lots suivants</w:t>
      </w:r>
      <w:r w:rsidR="00551C07" w:rsidRPr="00260CDA">
        <w:rPr>
          <w:szCs w:val="24"/>
        </w:rPr>
        <w:t xml:space="preserve"> </w:t>
      </w:r>
      <w:r w:rsidRPr="00260CDA">
        <w:rPr>
          <w:szCs w:val="24"/>
          <w:vertAlign w:val="superscript"/>
        </w:rPr>
        <w:t>(</w:t>
      </w:r>
      <w:r w:rsidRPr="00260CDA">
        <w:rPr>
          <w:rStyle w:val="Appelnotedebasdep"/>
          <w:szCs w:val="24"/>
        </w:rPr>
        <w:footnoteReference w:id="12"/>
      </w:r>
      <w:r w:rsidRPr="00260CDA">
        <w:rPr>
          <w:szCs w:val="24"/>
          <w:vertAlign w:val="superscript"/>
        </w:rPr>
        <w:t>)</w:t>
      </w:r>
      <w:r w:rsidRPr="00260CDA">
        <w:rPr>
          <w:szCs w:val="24"/>
        </w:rPr>
        <w:t>). Le délai d’exécution est de…</w:t>
      </w:r>
      <w:r w:rsidR="007A4B79" w:rsidRPr="00260CDA">
        <w:rPr>
          <w:szCs w:val="24"/>
        </w:rPr>
        <w:t xml:space="preserve"> </w:t>
      </w:r>
      <w:r w:rsidRPr="00260CDA">
        <w:rPr>
          <w:szCs w:val="24"/>
        </w:rPr>
        <w:t>(si plusieurs lots indiquer le délai par lot).</w:t>
      </w:r>
    </w:p>
    <w:p w14:paraId="089F09C3" w14:textId="7F846018" w:rsidR="00563502" w:rsidRPr="00260CDA" w:rsidRDefault="00563502" w:rsidP="00114374">
      <w:pPr>
        <w:pStyle w:val="Paragraphedeliste"/>
        <w:numPr>
          <w:ilvl w:val="0"/>
          <w:numId w:val="114"/>
        </w:numPr>
        <w:spacing w:before="200" w:after="200"/>
        <w:ind w:left="714" w:hanging="357"/>
        <w:contextualSpacing w:val="0"/>
        <w:jc w:val="both"/>
        <w:rPr>
          <w:szCs w:val="24"/>
        </w:rPr>
      </w:pPr>
      <w:r w:rsidRPr="00260CDA">
        <w:rPr>
          <w:szCs w:val="24"/>
        </w:rPr>
        <w:t>Un jeu complet du dossier d’appel d’offres peut être consulté gratuitement ou être acheté au service [</w:t>
      </w:r>
      <w:r w:rsidRPr="00260CDA">
        <w:rPr>
          <w:i/>
          <w:szCs w:val="24"/>
        </w:rPr>
        <w:t>indiquer le service</w:t>
      </w:r>
      <w:r w:rsidRPr="00260CDA">
        <w:rPr>
          <w:szCs w:val="24"/>
        </w:rPr>
        <w:t xml:space="preserve">] moyennant paiement d’un montant non remboursable de </w:t>
      </w:r>
      <w:r w:rsidRPr="00260CDA">
        <w:rPr>
          <w:i/>
          <w:szCs w:val="24"/>
        </w:rPr>
        <w:t>[Insérer le montant et la monnaie].</w:t>
      </w:r>
    </w:p>
    <w:p w14:paraId="15C81A28" w14:textId="4B1ED1F8" w:rsidR="00563502" w:rsidRPr="00260CDA" w:rsidRDefault="00563502" w:rsidP="00114374">
      <w:pPr>
        <w:pStyle w:val="Paragraphedeliste"/>
        <w:numPr>
          <w:ilvl w:val="0"/>
          <w:numId w:val="114"/>
        </w:numPr>
        <w:spacing w:before="200" w:after="200"/>
        <w:ind w:left="714" w:hanging="357"/>
        <w:contextualSpacing w:val="0"/>
        <w:jc w:val="both"/>
        <w:rPr>
          <w:szCs w:val="24"/>
        </w:rPr>
      </w:pPr>
      <w:r w:rsidRPr="00260CDA">
        <w:rPr>
          <w:szCs w:val="24"/>
        </w:rPr>
        <w:t xml:space="preserve">Les soumissions doivent être accompagnées d’une garantie de soumission d’un montant de </w:t>
      </w:r>
      <w:r w:rsidRPr="00260CDA">
        <w:rPr>
          <w:i/>
          <w:szCs w:val="24"/>
        </w:rPr>
        <w:t xml:space="preserve">[Insérer le montant en lettre puis en chiffre </w:t>
      </w:r>
      <w:r w:rsidRPr="00260CDA">
        <w:rPr>
          <w:i/>
          <w:szCs w:val="24"/>
          <w:vertAlign w:val="superscript"/>
        </w:rPr>
        <w:t>(</w:t>
      </w:r>
      <w:r w:rsidRPr="00260CDA">
        <w:rPr>
          <w:rStyle w:val="Appelnotedebasdep"/>
          <w:i/>
          <w:szCs w:val="24"/>
        </w:rPr>
        <w:footnoteReference w:id="13"/>
      </w:r>
      <w:r w:rsidRPr="00260CDA">
        <w:rPr>
          <w:i/>
          <w:szCs w:val="24"/>
          <w:vertAlign w:val="superscript"/>
        </w:rPr>
        <w:t>)</w:t>
      </w:r>
      <w:r w:rsidRPr="00260CDA">
        <w:rPr>
          <w:i/>
          <w:szCs w:val="24"/>
        </w:rPr>
        <w:t>]</w:t>
      </w:r>
      <w:r w:rsidRPr="00260CDA">
        <w:rPr>
          <w:szCs w:val="24"/>
        </w:rPr>
        <w:t xml:space="preserve"> FCFA ou d’un montant équivalent dans une monnaie librement convertible, et doivent être remises à </w:t>
      </w:r>
      <w:r w:rsidRPr="00260CDA">
        <w:rPr>
          <w:i/>
          <w:szCs w:val="24"/>
        </w:rPr>
        <w:t>[indiquer l’adresse et l’emplacement exacts]</w:t>
      </w:r>
      <w:r w:rsidRPr="00260CDA">
        <w:rPr>
          <w:szCs w:val="24"/>
        </w:rPr>
        <w:t xml:space="preserve"> au plus tard à </w:t>
      </w:r>
      <w:r w:rsidRPr="00260CDA">
        <w:rPr>
          <w:i/>
          <w:szCs w:val="24"/>
        </w:rPr>
        <w:t>[heure]</w:t>
      </w:r>
      <w:r w:rsidRPr="00260CDA">
        <w:rPr>
          <w:szCs w:val="24"/>
        </w:rPr>
        <w:t xml:space="preserve"> le </w:t>
      </w:r>
      <w:r w:rsidRPr="00260CDA">
        <w:rPr>
          <w:i/>
          <w:szCs w:val="24"/>
        </w:rPr>
        <w:t>[date]</w:t>
      </w:r>
      <w:r w:rsidRPr="00260CDA">
        <w:rPr>
          <w:szCs w:val="24"/>
        </w:rPr>
        <w:t xml:space="preserve">.  </w:t>
      </w:r>
    </w:p>
    <w:p w14:paraId="72643477" w14:textId="605ED9AB" w:rsidR="00563502" w:rsidRPr="00260CDA" w:rsidRDefault="00563502" w:rsidP="00114374">
      <w:pPr>
        <w:pStyle w:val="Paragraphedeliste"/>
        <w:numPr>
          <w:ilvl w:val="0"/>
          <w:numId w:val="114"/>
        </w:numPr>
        <w:spacing w:before="200" w:after="200"/>
        <w:ind w:left="714" w:hanging="357"/>
        <w:contextualSpacing w:val="0"/>
        <w:jc w:val="both"/>
        <w:rPr>
          <w:szCs w:val="24"/>
        </w:rPr>
      </w:pPr>
      <w:r w:rsidRPr="00260CDA">
        <w:rPr>
          <w:szCs w:val="24"/>
        </w:rPr>
        <w:lastRenderedPageBreak/>
        <w:t xml:space="preserve">Les offres seront ouvertes en présence des représentants des soumissionnaires qui souhaitent assister à l’ouverture des plis le </w:t>
      </w:r>
      <w:r w:rsidRPr="00260CDA">
        <w:rPr>
          <w:i/>
          <w:szCs w:val="24"/>
        </w:rPr>
        <w:t>[date]</w:t>
      </w:r>
      <w:r w:rsidRPr="00260CDA">
        <w:rPr>
          <w:szCs w:val="24"/>
        </w:rPr>
        <w:t xml:space="preserve"> à </w:t>
      </w:r>
      <w:r w:rsidRPr="00260CDA">
        <w:rPr>
          <w:i/>
          <w:szCs w:val="24"/>
        </w:rPr>
        <w:t>[heure]</w:t>
      </w:r>
      <w:r w:rsidRPr="00260CDA">
        <w:rPr>
          <w:szCs w:val="24"/>
        </w:rPr>
        <w:t xml:space="preserve"> à l’adresse suivante : </w:t>
      </w:r>
      <w:r w:rsidRPr="00260CDA">
        <w:rPr>
          <w:i/>
          <w:szCs w:val="24"/>
        </w:rPr>
        <w:t>[indiquer l’adresse et le lieu exacts]</w:t>
      </w:r>
      <w:r w:rsidRPr="00260CDA">
        <w:rPr>
          <w:szCs w:val="24"/>
          <w:vertAlign w:val="superscript"/>
        </w:rPr>
        <w:t xml:space="preserve"> (</w:t>
      </w:r>
      <w:r w:rsidRPr="00260CDA">
        <w:rPr>
          <w:rStyle w:val="Appelnotedebasdep"/>
          <w:szCs w:val="24"/>
        </w:rPr>
        <w:footnoteReference w:id="14"/>
      </w:r>
      <w:r w:rsidRPr="00260CDA">
        <w:rPr>
          <w:szCs w:val="24"/>
          <w:vertAlign w:val="superscript"/>
        </w:rPr>
        <w:t>)</w:t>
      </w:r>
    </w:p>
    <w:p w14:paraId="1E507C79" w14:textId="77777777" w:rsidR="00563502" w:rsidRPr="00260CDA" w:rsidRDefault="00563502" w:rsidP="00551C07">
      <w:pPr>
        <w:spacing w:before="200" w:after="200"/>
        <w:jc w:val="both"/>
        <w:rPr>
          <w:i/>
          <w:szCs w:val="24"/>
        </w:rPr>
      </w:pPr>
      <w:r w:rsidRPr="00260CDA">
        <w:rPr>
          <w:szCs w:val="24"/>
        </w:rPr>
        <w:t xml:space="preserve">Nous vous prions d’agréer, </w:t>
      </w:r>
      <w:r w:rsidRPr="00260CDA">
        <w:rPr>
          <w:b/>
          <w:bCs/>
          <w:szCs w:val="24"/>
        </w:rPr>
        <w:t>Madame/Monsieur</w:t>
      </w:r>
      <w:r w:rsidRPr="00260CDA">
        <w:rPr>
          <w:szCs w:val="24"/>
        </w:rPr>
        <w:t xml:space="preserve">, </w:t>
      </w:r>
      <w:r w:rsidRPr="00260CDA">
        <w:rPr>
          <w:i/>
          <w:szCs w:val="24"/>
        </w:rPr>
        <w:t>[Formule de politesse]</w:t>
      </w:r>
    </w:p>
    <w:p w14:paraId="10C3EC4D" w14:textId="77777777" w:rsidR="00563502" w:rsidRPr="00260CDA" w:rsidRDefault="00563502" w:rsidP="00AF3D39">
      <w:pPr>
        <w:spacing w:before="200" w:after="200"/>
        <w:rPr>
          <w:i/>
          <w:szCs w:val="24"/>
        </w:rPr>
      </w:pPr>
    </w:p>
    <w:p w14:paraId="474CFE3E" w14:textId="77777777" w:rsidR="00563502" w:rsidRPr="00260CDA" w:rsidRDefault="00563502" w:rsidP="00551C07">
      <w:pPr>
        <w:spacing w:before="200" w:after="200"/>
        <w:ind w:left="4253"/>
        <w:rPr>
          <w:i/>
          <w:szCs w:val="24"/>
        </w:rPr>
      </w:pPr>
      <w:r w:rsidRPr="00260CDA">
        <w:rPr>
          <w:i/>
          <w:szCs w:val="24"/>
        </w:rPr>
        <w:t>Le président de la Commission d’attribution des marchés</w:t>
      </w:r>
    </w:p>
    <w:p w14:paraId="12D5C82C" w14:textId="77777777" w:rsidR="00563502" w:rsidRPr="00260CDA" w:rsidRDefault="00563502" w:rsidP="00551C07">
      <w:pPr>
        <w:spacing w:before="200" w:after="200"/>
        <w:ind w:left="4253"/>
        <w:rPr>
          <w:i/>
          <w:szCs w:val="24"/>
        </w:rPr>
      </w:pPr>
      <w:r w:rsidRPr="00260CDA">
        <w:rPr>
          <w:i/>
          <w:szCs w:val="24"/>
        </w:rPr>
        <w:t>Signature</w:t>
      </w:r>
    </w:p>
    <w:p w14:paraId="26A1F213" w14:textId="1E67B9E3" w:rsidR="00563502" w:rsidRPr="00260CDA" w:rsidRDefault="00563502" w:rsidP="00AF3D39">
      <w:pPr>
        <w:spacing w:before="200" w:after="200"/>
        <w:rPr>
          <w:szCs w:val="24"/>
        </w:rPr>
      </w:pPr>
      <w:r w:rsidRPr="00260CDA">
        <w:rPr>
          <w:i/>
          <w:szCs w:val="24"/>
        </w:rPr>
        <w:tab/>
      </w:r>
      <w:r w:rsidRPr="00260CDA">
        <w:rPr>
          <w:i/>
          <w:szCs w:val="24"/>
        </w:rPr>
        <w:tab/>
      </w:r>
      <w:r w:rsidRPr="00260CDA">
        <w:rPr>
          <w:i/>
          <w:szCs w:val="24"/>
        </w:rPr>
        <w:tab/>
      </w:r>
      <w:r w:rsidRPr="00260CDA">
        <w:rPr>
          <w:i/>
          <w:szCs w:val="24"/>
        </w:rPr>
        <w:tab/>
      </w:r>
      <w:r w:rsidRPr="00260CDA">
        <w:rPr>
          <w:i/>
          <w:szCs w:val="24"/>
        </w:rPr>
        <w:tab/>
      </w:r>
      <w:r w:rsidRPr="00260CDA">
        <w:rPr>
          <w:i/>
          <w:szCs w:val="24"/>
        </w:rPr>
        <w:tab/>
      </w:r>
      <w:r w:rsidRPr="00260CDA">
        <w:rPr>
          <w:i/>
          <w:szCs w:val="24"/>
        </w:rPr>
        <w:tab/>
      </w:r>
      <w:r w:rsidRPr="00260CDA">
        <w:rPr>
          <w:i/>
          <w:szCs w:val="24"/>
        </w:rPr>
        <w:tab/>
        <w:t xml:space="preserve"> </w:t>
      </w:r>
    </w:p>
    <w:p w14:paraId="2DD07C60" w14:textId="77777777" w:rsidR="00563502" w:rsidRPr="00260CDA" w:rsidRDefault="00563502" w:rsidP="00AF3D39">
      <w:pPr>
        <w:spacing w:before="200" w:after="200"/>
        <w:rPr>
          <w:szCs w:val="24"/>
        </w:rPr>
      </w:pPr>
    </w:p>
    <w:p w14:paraId="32402E91" w14:textId="77777777" w:rsidR="00563502" w:rsidRPr="00260CDA" w:rsidRDefault="00563502" w:rsidP="00AF3D39">
      <w:pPr>
        <w:spacing w:before="200" w:after="200"/>
        <w:rPr>
          <w:i/>
          <w:szCs w:val="24"/>
        </w:rPr>
      </w:pPr>
      <w:r w:rsidRPr="00260CDA">
        <w:rPr>
          <w:i/>
          <w:szCs w:val="24"/>
        </w:rPr>
        <w:br w:type="page"/>
      </w:r>
    </w:p>
    <w:p w14:paraId="59AF2B45" w14:textId="193F7CA7" w:rsidR="001F3668" w:rsidRPr="00260CDA" w:rsidRDefault="00696B67" w:rsidP="00AF3D39">
      <w:pPr>
        <w:pStyle w:val="Paragraphedeliste"/>
        <w:spacing w:before="200" w:after="200"/>
        <w:ind w:left="284"/>
        <w:contextualSpacing w:val="0"/>
        <w:rPr>
          <w:b/>
          <w:smallCaps/>
          <w:sz w:val="28"/>
          <w:szCs w:val="28"/>
        </w:rPr>
      </w:pPr>
      <w:r w:rsidRPr="00260CDA">
        <w:rPr>
          <w:b/>
          <w:szCs w:val="24"/>
        </w:rPr>
        <w:lastRenderedPageBreak/>
        <w:t xml:space="preserve">2. </w:t>
      </w:r>
      <w:r w:rsidR="001F3668" w:rsidRPr="00260CDA">
        <w:rPr>
          <w:b/>
          <w:smallCaps/>
          <w:sz w:val="28"/>
          <w:szCs w:val="28"/>
        </w:rPr>
        <w:t>Modèle d’Avis d’Appel d’Offres Ouvert – Cas sans pré qualification</w:t>
      </w:r>
    </w:p>
    <w:p w14:paraId="301BD2E7" w14:textId="77777777" w:rsidR="001F3668" w:rsidRPr="00260CDA" w:rsidRDefault="001F3668" w:rsidP="00AF3D39">
      <w:pPr>
        <w:pStyle w:val="BankNormal"/>
        <w:spacing w:before="200" w:after="200"/>
        <w:rPr>
          <w:smallCaps/>
          <w:sz w:val="28"/>
          <w:szCs w:val="28"/>
          <w:lang w:val="fr-FR"/>
        </w:rPr>
      </w:pPr>
    </w:p>
    <w:p w14:paraId="3676C3C8" w14:textId="77777777" w:rsidR="001F3668" w:rsidRPr="00260CDA" w:rsidRDefault="001F3668" w:rsidP="00AF3D39">
      <w:pPr>
        <w:spacing w:before="200" w:after="200"/>
        <w:jc w:val="center"/>
        <w:rPr>
          <w:b/>
          <w:smallCaps/>
          <w:sz w:val="28"/>
          <w:szCs w:val="28"/>
        </w:rPr>
      </w:pPr>
      <w:r w:rsidRPr="00260CDA">
        <w:rPr>
          <w:b/>
          <w:smallCaps/>
          <w:sz w:val="28"/>
          <w:szCs w:val="28"/>
        </w:rPr>
        <w:t>Avis d’Appel d’Offres Ouvert (AAOO)</w:t>
      </w:r>
    </w:p>
    <w:p w14:paraId="51D109DD" w14:textId="55D07197" w:rsidR="001F3668" w:rsidRPr="00260CDA" w:rsidRDefault="001F3668" w:rsidP="00AF3D39">
      <w:pPr>
        <w:spacing w:before="200" w:after="200"/>
        <w:jc w:val="center"/>
        <w:rPr>
          <w:b/>
          <w:bCs/>
          <w:i/>
          <w:iCs/>
          <w:szCs w:val="24"/>
        </w:rPr>
      </w:pPr>
      <w:r w:rsidRPr="00260CDA">
        <w:rPr>
          <w:b/>
          <w:bCs/>
          <w:i/>
          <w:iCs/>
          <w:szCs w:val="24"/>
        </w:rPr>
        <w:t>[Insérer : identifiant de l’Autorité contractante]</w:t>
      </w:r>
    </w:p>
    <w:p w14:paraId="5B74430B" w14:textId="77777777" w:rsidR="001F3668" w:rsidRPr="00260CDA" w:rsidRDefault="001F3668" w:rsidP="00AF3D39">
      <w:pPr>
        <w:spacing w:before="200" w:after="200"/>
        <w:jc w:val="center"/>
        <w:rPr>
          <w:b/>
          <w:bCs/>
          <w:i/>
          <w:iCs/>
          <w:szCs w:val="24"/>
        </w:rPr>
      </w:pPr>
      <w:bookmarkStart w:id="579" w:name="_Hlk193891437"/>
      <w:r w:rsidRPr="00260CDA">
        <w:rPr>
          <w:b/>
          <w:bCs/>
          <w:i/>
          <w:iCs/>
          <w:szCs w:val="24"/>
        </w:rPr>
        <w:t xml:space="preserve">[Insérer : </w:t>
      </w:r>
      <w:bookmarkEnd w:id="579"/>
      <w:r w:rsidRPr="00260CDA">
        <w:rPr>
          <w:b/>
          <w:bCs/>
          <w:i/>
          <w:iCs/>
          <w:szCs w:val="24"/>
        </w:rPr>
        <w:t>Identification de l’AAO]</w:t>
      </w:r>
    </w:p>
    <w:p w14:paraId="7662D8CA" w14:textId="36D27D01" w:rsidR="00325711" w:rsidRPr="00260CDA" w:rsidRDefault="00325711" w:rsidP="00AF3D39">
      <w:pPr>
        <w:spacing w:before="200" w:after="200"/>
        <w:jc w:val="center"/>
        <w:rPr>
          <w:b/>
          <w:bCs/>
          <w:i/>
          <w:iCs/>
          <w:szCs w:val="24"/>
        </w:rPr>
      </w:pPr>
      <w:bookmarkStart w:id="580" w:name="_Hlk194409453"/>
      <w:r w:rsidRPr="00260CDA">
        <w:rPr>
          <w:b/>
          <w:bCs/>
          <w:i/>
          <w:iCs/>
          <w:szCs w:val="24"/>
        </w:rPr>
        <w:t>[Insérer </w:t>
      </w:r>
      <w:r w:rsidR="00696B67" w:rsidRPr="00260CDA">
        <w:rPr>
          <w:b/>
          <w:bCs/>
          <w:i/>
          <w:iCs/>
          <w:szCs w:val="24"/>
        </w:rPr>
        <w:t>le m</w:t>
      </w:r>
      <w:r w:rsidRPr="00260CDA">
        <w:rPr>
          <w:b/>
          <w:bCs/>
          <w:i/>
          <w:iCs/>
          <w:szCs w:val="24"/>
        </w:rPr>
        <w:t>ontant prévisionnel</w:t>
      </w:r>
      <w:r w:rsidR="00C849E8" w:rsidRPr="00260CDA">
        <w:rPr>
          <w:b/>
          <w:bCs/>
          <w:i/>
          <w:iCs/>
          <w:szCs w:val="24"/>
        </w:rPr>
        <w:t xml:space="preserve"> en HTVA </w:t>
      </w:r>
      <w:r w:rsidR="007F0705" w:rsidRPr="00260CDA">
        <w:rPr>
          <w:b/>
          <w:bCs/>
          <w:i/>
          <w:iCs/>
          <w:szCs w:val="24"/>
        </w:rPr>
        <w:t>et</w:t>
      </w:r>
      <w:r w:rsidR="00C849E8" w:rsidRPr="00260CDA">
        <w:rPr>
          <w:b/>
          <w:bCs/>
          <w:i/>
          <w:iCs/>
          <w:szCs w:val="24"/>
        </w:rPr>
        <w:t xml:space="preserve"> TTC)</w:t>
      </w:r>
      <w:r w:rsidRPr="00260CDA">
        <w:rPr>
          <w:b/>
          <w:bCs/>
          <w:i/>
          <w:iCs/>
          <w:szCs w:val="24"/>
        </w:rPr>
        <w:t>]</w:t>
      </w:r>
    </w:p>
    <w:bookmarkEnd w:id="580"/>
    <w:p w14:paraId="163CDC15" w14:textId="77777777" w:rsidR="001F3668" w:rsidRPr="00260CDA" w:rsidRDefault="001F3668" w:rsidP="00AF3D39">
      <w:pPr>
        <w:spacing w:before="200" w:after="200"/>
        <w:jc w:val="center"/>
        <w:rPr>
          <w:b/>
          <w:bCs/>
          <w:i/>
          <w:iCs/>
          <w:szCs w:val="24"/>
        </w:rPr>
      </w:pPr>
    </w:p>
    <w:p w14:paraId="3D4DD6BD" w14:textId="77777777" w:rsidR="00551C07" w:rsidRPr="00260CDA" w:rsidRDefault="001F3668" w:rsidP="00114374">
      <w:pPr>
        <w:pStyle w:val="Paragraphedeliste"/>
        <w:numPr>
          <w:ilvl w:val="0"/>
          <w:numId w:val="115"/>
        </w:numPr>
        <w:spacing w:before="200" w:after="200"/>
        <w:jc w:val="both"/>
        <w:rPr>
          <w:i/>
          <w:iCs/>
          <w:szCs w:val="24"/>
        </w:rPr>
      </w:pPr>
      <w:r w:rsidRPr="00260CDA">
        <w:rPr>
          <w:szCs w:val="24"/>
        </w:rPr>
        <w:t>1</w:t>
      </w:r>
      <w:bookmarkStart w:id="581" w:name="_Hlk194579441"/>
      <w:r w:rsidRPr="00260CDA">
        <w:rPr>
          <w:szCs w:val="24"/>
        </w:rPr>
        <w:t xml:space="preserve">.Cet Avis d’appel d’offres fait suite </w:t>
      </w:r>
      <w:r w:rsidR="00762A9C" w:rsidRPr="00260CDA">
        <w:rPr>
          <w:szCs w:val="24"/>
        </w:rPr>
        <w:t>au Plan</w:t>
      </w:r>
      <w:r w:rsidRPr="00260CDA">
        <w:rPr>
          <w:szCs w:val="24"/>
        </w:rPr>
        <w:t xml:space="preserve"> de Passation des Marchés (Éventuellement) </w:t>
      </w:r>
      <w:r w:rsidR="00325711" w:rsidRPr="00260CDA">
        <w:rPr>
          <w:szCs w:val="24"/>
        </w:rPr>
        <w:t xml:space="preserve">publié </w:t>
      </w:r>
      <w:r w:rsidRPr="00260CDA">
        <w:rPr>
          <w:szCs w:val="24"/>
        </w:rPr>
        <w:t xml:space="preserve">dans </w:t>
      </w:r>
      <w:r w:rsidRPr="00260CDA">
        <w:rPr>
          <w:i/>
          <w:iCs/>
          <w:szCs w:val="24"/>
        </w:rPr>
        <w:t>[Insérer le nom de la publication]</w:t>
      </w:r>
      <w:r w:rsidRPr="00260CDA">
        <w:rPr>
          <w:szCs w:val="24"/>
        </w:rPr>
        <w:t xml:space="preserve"> du </w:t>
      </w:r>
      <w:r w:rsidRPr="00260CDA">
        <w:rPr>
          <w:i/>
          <w:iCs/>
          <w:szCs w:val="24"/>
        </w:rPr>
        <w:t>[Insérer la date</w:t>
      </w:r>
      <w:r w:rsidRPr="00260CDA">
        <w:rPr>
          <w:rStyle w:val="Appelnotedebasdep"/>
          <w:i/>
          <w:iCs/>
          <w:szCs w:val="24"/>
        </w:rPr>
        <w:footnoteReference w:id="15"/>
      </w:r>
      <w:r w:rsidRPr="00260CDA">
        <w:rPr>
          <w:i/>
          <w:iCs/>
          <w:szCs w:val="24"/>
        </w:rPr>
        <w:t>]</w:t>
      </w:r>
      <w:r w:rsidRPr="00260CDA">
        <w:rPr>
          <w:iCs/>
          <w:szCs w:val="24"/>
        </w:rPr>
        <w:t>.</w:t>
      </w:r>
    </w:p>
    <w:p w14:paraId="4E748BF9" w14:textId="6E33F330" w:rsidR="001F3668" w:rsidRPr="00260CDA" w:rsidRDefault="001F3668" w:rsidP="00551C07">
      <w:pPr>
        <w:pStyle w:val="Paragraphedeliste"/>
        <w:spacing w:before="200" w:after="200"/>
        <w:jc w:val="both"/>
        <w:rPr>
          <w:i/>
          <w:iCs/>
          <w:szCs w:val="24"/>
        </w:rPr>
      </w:pPr>
      <w:r w:rsidRPr="00260CDA">
        <w:rPr>
          <w:b/>
          <w:szCs w:val="24"/>
        </w:rPr>
        <w:t>(NB : Uniquement pour les marchés non financés par le budget national)</w:t>
      </w:r>
      <w:r w:rsidRPr="00260CDA">
        <w:rPr>
          <w:szCs w:val="24"/>
        </w:rPr>
        <w:t xml:space="preserve"> Le </w:t>
      </w:r>
      <w:r w:rsidRPr="00260CDA">
        <w:rPr>
          <w:i/>
          <w:iCs/>
          <w:szCs w:val="24"/>
        </w:rPr>
        <w:t>[Insérer le nom d</w:t>
      </w:r>
      <w:r w:rsidR="003551CC" w:rsidRPr="00260CDA">
        <w:rPr>
          <w:i/>
          <w:iCs/>
          <w:szCs w:val="24"/>
        </w:rPr>
        <w:t>e l’autorité contractante</w:t>
      </w:r>
      <w:r w:rsidRPr="00260CDA">
        <w:rPr>
          <w:i/>
          <w:iCs/>
          <w:szCs w:val="24"/>
        </w:rPr>
        <w:t>]</w:t>
      </w:r>
      <w:r w:rsidR="00551C07" w:rsidRPr="00260CDA">
        <w:rPr>
          <w:i/>
          <w:iCs/>
          <w:szCs w:val="24"/>
        </w:rPr>
        <w:t xml:space="preserve"> </w:t>
      </w:r>
      <w:r w:rsidRPr="00260CDA">
        <w:rPr>
          <w:i/>
          <w:iCs/>
          <w:szCs w:val="24"/>
        </w:rPr>
        <w:t>[a obtenu/a sollicité]</w:t>
      </w:r>
      <w:r w:rsidRPr="00260CDA">
        <w:rPr>
          <w:szCs w:val="24"/>
        </w:rPr>
        <w:t xml:space="preserve"> des fonds</w:t>
      </w:r>
      <w:r w:rsidRPr="00260CDA">
        <w:rPr>
          <w:i/>
          <w:szCs w:val="24"/>
        </w:rPr>
        <w:t xml:space="preserve"> [Insérer la source de ces fonds</w:t>
      </w:r>
      <w:r w:rsidRPr="00260CDA">
        <w:rPr>
          <w:rStyle w:val="Appelnotedebasdep"/>
          <w:i/>
          <w:szCs w:val="24"/>
        </w:rPr>
        <w:footnoteReference w:id="16"/>
      </w:r>
      <w:r w:rsidRPr="00260CDA">
        <w:rPr>
          <w:i/>
          <w:szCs w:val="24"/>
        </w:rPr>
        <w:t>]</w:t>
      </w:r>
      <w:r w:rsidRPr="00260CDA">
        <w:rPr>
          <w:szCs w:val="24"/>
        </w:rPr>
        <w:t>, afin de financer</w:t>
      </w:r>
      <w:r w:rsidRPr="00260CDA">
        <w:rPr>
          <w:i/>
          <w:iCs/>
          <w:szCs w:val="24"/>
        </w:rPr>
        <w:t xml:space="preserve"> [Insérer le nom du projet ou du programme],</w:t>
      </w:r>
      <w:r w:rsidRPr="00260CDA">
        <w:rPr>
          <w:szCs w:val="24"/>
        </w:rPr>
        <w:t xml:space="preserve"> et à l’intention d’utiliser une partie de ces fonds pour effectuer des paiements au titre du Marché</w:t>
      </w:r>
      <w:r w:rsidRPr="00260CDA">
        <w:rPr>
          <w:i/>
          <w:iCs/>
          <w:szCs w:val="24"/>
        </w:rPr>
        <w:t>.</w:t>
      </w:r>
    </w:p>
    <w:p w14:paraId="682AB13C" w14:textId="77777777" w:rsidR="001F3668" w:rsidRPr="00260CDA" w:rsidRDefault="001F3668" w:rsidP="00AF3D39">
      <w:pPr>
        <w:spacing w:before="200" w:after="200"/>
        <w:rPr>
          <w:b/>
          <w:szCs w:val="24"/>
        </w:rPr>
      </w:pPr>
    </w:p>
    <w:p w14:paraId="48DE4C93" w14:textId="77777777" w:rsidR="001F3668" w:rsidRPr="00260CDA" w:rsidRDefault="001F3668" w:rsidP="00AF3D39">
      <w:pPr>
        <w:spacing w:before="200" w:after="200"/>
        <w:rPr>
          <w:b/>
          <w:szCs w:val="24"/>
        </w:rPr>
      </w:pPr>
      <w:r w:rsidRPr="00260CDA">
        <w:rPr>
          <w:b/>
          <w:szCs w:val="24"/>
        </w:rPr>
        <w:t>Ou</w:t>
      </w:r>
    </w:p>
    <w:p w14:paraId="2A831F94" w14:textId="75830A69" w:rsidR="001F3668" w:rsidRPr="00260CDA" w:rsidRDefault="001F3668" w:rsidP="00AF3D39">
      <w:pPr>
        <w:spacing w:before="200" w:after="200"/>
        <w:ind w:left="720"/>
        <w:rPr>
          <w:szCs w:val="24"/>
        </w:rPr>
      </w:pPr>
      <w:r w:rsidRPr="00260CDA">
        <w:rPr>
          <w:b/>
          <w:szCs w:val="24"/>
        </w:rPr>
        <w:t>(NB : Uniquement pour les marchés financés sur le budget national)</w:t>
      </w:r>
      <w:r w:rsidRPr="00260CDA">
        <w:rPr>
          <w:szCs w:val="24"/>
        </w:rPr>
        <w:t xml:space="preserve"> Le </w:t>
      </w:r>
      <w:r w:rsidRPr="00260CDA">
        <w:rPr>
          <w:i/>
          <w:iCs/>
          <w:szCs w:val="24"/>
        </w:rPr>
        <w:t xml:space="preserve">[Insérer le nom </w:t>
      </w:r>
      <w:r w:rsidR="003551CC" w:rsidRPr="00260CDA">
        <w:rPr>
          <w:i/>
          <w:iCs/>
          <w:szCs w:val="24"/>
        </w:rPr>
        <w:t>de l’autorité contractante</w:t>
      </w:r>
      <w:r w:rsidRPr="00260CDA">
        <w:rPr>
          <w:i/>
          <w:iCs/>
          <w:szCs w:val="24"/>
        </w:rPr>
        <w:t>]</w:t>
      </w:r>
      <w:r w:rsidR="00BE033F" w:rsidRPr="00260CDA">
        <w:rPr>
          <w:i/>
          <w:iCs/>
          <w:szCs w:val="24"/>
        </w:rPr>
        <w:t xml:space="preserve"> </w:t>
      </w:r>
      <w:r w:rsidRPr="00260CDA">
        <w:rPr>
          <w:iCs/>
          <w:szCs w:val="24"/>
        </w:rPr>
        <w:t>dispose de</w:t>
      </w:r>
      <w:r w:rsidR="00BE033F" w:rsidRPr="00260CDA">
        <w:rPr>
          <w:iCs/>
          <w:szCs w:val="24"/>
        </w:rPr>
        <w:t xml:space="preserve"> </w:t>
      </w:r>
      <w:r w:rsidRPr="00260CDA">
        <w:rPr>
          <w:szCs w:val="24"/>
        </w:rPr>
        <w:t>fonds sur le budget de l’État, afin de financer</w:t>
      </w:r>
      <w:r w:rsidRPr="00260CDA">
        <w:rPr>
          <w:i/>
          <w:iCs/>
          <w:szCs w:val="24"/>
        </w:rPr>
        <w:t xml:space="preserve"> [Insérer le nom du projet ou du programme],</w:t>
      </w:r>
      <w:r w:rsidRPr="00260CDA">
        <w:rPr>
          <w:szCs w:val="24"/>
        </w:rPr>
        <w:t xml:space="preserve"> et à l’intention d’utiliser une partie de ces fonds pour effectuer des paiements au titre du Marché</w:t>
      </w:r>
      <w:r w:rsidRPr="00260CDA">
        <w:rPr>
          <w:i/>
          <w:iCs/>
          <w:szCs w:val="24"/>
        </w:rPr>
        <w:t>.</w:t>
      </w:r>
    </w:p>
    <w:bookmarkEnd w:id="581"/>
    <w:p w14:paraId="6890C0C2" w14:textId="65FF12F2" w:rsidR="003551CC" w:rsidRPr="00260CDA" w:rsidRDefault="003551CC" w:rsidP="00114374">
      <w:pPr>
        <w:pStyle w:val="Paragraphedeliste"/>
        <w:numPr>
          <w:ilvl w:val="0"/>
          <w:numId w:val="115"/>
        </w:numPr>
        <w:autoSpaceDN w:val="0"/>
        <w:spacing w:before="200" w:after="200"/>
        <w:jc w:val="both"/>
        <w:rPr>
          <w:szCs w:val="24"/>
        </w:rPr>
      </w:pPr>
      <w:r w:rsidRPr="00260CDA">
        <w:rPr>
          <w:szCs w:val="24"/>
        </w:rPr>
        <w:t>Le montant prévisionnel du présent appel d’offres est …(</w:t>
      </w:r>
      <w:r w:rsidRPr="00260CDA">
        <w:rPr>
          <w:i/>
          <w:szCs w:val="24"/>
        </w:rPr>
        <w:t xml:space="preserve">préciser le montant prévisionnel de chaque lot en FCFA </w:t>
      </w:r>
      <w:r w:rsidR="002A6A4C" w:rsidRPr="00260CDA">
        <w:rPr>
          <w:i/>
          <w:szCs w:val="24"/>
        </w:rPr>
        <w:t xml:space="preserve">HTVA </w:t>
      </w:r>
      <w:r w:rsidR="007F0705" w:rsidRPr="00260CDA">
        <w:rPr>
          <w:i/>
          <w:szCs w:val="24"/>
        </w:rPr>
        <w:t>et</w:t>
      </w:r>
      <w:r w:rsidR="002A6A4C" w:rsidRPr="00260CDA">
        <w:rPr>
          <w:i/>
          <w:szCs w:val="24"/>
        </w:rPr>
        <w:t xml:space="preserve"> </w:t>
      </w:r>
      <w:r w:rsidRPr="00260CDA">
        <w:rPr>
          <w:i/>
          <w:szCs w:val="24"/>
        </w:rPr>
        <w:t>TTC</w:t>
      </w:r>
      <w:r w:rsidRPr="00260CDA">
        <w:rPr>
          <w:szCs w:val="24"/>
        </w:rPr>
        <w:t>).</w:t>
      </w:r>
    </w:p>
    <w:p w14:paraId="77682EDF" w14:textId="77777777" w:rsidR="00551C07" w:rsidRPr="00260CDA" w:rsidRDefault="00551C07" w:rsidP="00551C07">
      <w:pPr>
        <w:pStyle w:val="Paragraphedeliste"/>
        <w:autoSpaceDN w:val="0"/>
        <w:spacing w:before="200" w:after="200"/>
        <w:jc w:val="both"/>
        <w:rPr>
          <w:szCs w:val="24"/>
        </w:rPr>
      </w:pPr>
    </w:p>
    <w:p w14:paraId="088327AC" w14:textId="1EF988BA" w:rsidR="00BF75C7" w:rsidRPr="00260CDA" w:rsidRDefault="00BF75C7" w:rsidP="00114374">
      <w:pPr>
        <w:pStyle w:val="Paragraphedeliste"/>
        <w:numPr>
          <w:ilvl w:val="0"/>
          <w:numId w:val="115"/>
        </w:numPr>
        <w:suppressAutoHyphens/>
        <w:overflowPunct w:val="0"/>
        <w:autoSpaceDE w:val="0"/>
        <w:autoSpaceDN w:val="0"/>
        <w:adjustRightInd w:val="0"/>
        <w:spacing w:before="200" w:after="200"/>
        <w:jc w:val="both"/>
        <w:textAlignment w:val="baseline"/>
        <w:rPr>
          <w:strike/>
          <w:szCs w:val="24"/>
        </w:rPr>
      </w:pPr>
      <w:r w:rsidRPr="00260CDA">
        <w:rPr>
          <w:szCs w:val="24"/>
        </w:rPr>
        <w:t xml:space="preserve">Le présent </w:t>
      </w:r>
      <w:r w:rsidR="006F1ACE" w:rsidRPr="00260CDA">
        <w:rPr>
          <w:szCs w:val="24"/>
        </w:rPr>
        <w:t xml:space="preserve">appel d’offres </w:t>
      </w:r>
      <w:r w:rsidRPr="00260CDA">
        <w:rPr>
          <w:szCs w:val="24"/>
        </w:rPr>
        <w:t>est réservé</w:t>
      </w:r>
      <w:r w:rsidR="006F1ACE" w:rsidRPr="00260CDA">
        <w:rPr>
          <w:rStyle w:val="Appelnotedebasdep"/>
          <w:szCs w:val="24"/>
        </w:rPr>
        <w:footnoteReference w:id="17"/>
      </w:r>
      <w:r w:rsidRPr="00260CDA">
        <w:rPr>
          <w:szCs w:val="24"/>
        </w:rPr>
        <w:t xml:space="preserve"> à </w:t>
      </w:r>
      <w:r w:rsidRPr="00260CDA">
        <w:rPr>
          <w:i/>
          <w:iCs/>
          <w:szCs w:val="24"/>
        </w:rPr>
        <w:t xml:space="preserve">[insérer pour chaque lot la catégorie </w:t>
      </w:r>
      <w:r w:rsidR="006F1ACE" w:rsidRPr="00260CDA">
        <w:rPr>
          <w:i/>
          <w:iCs/>
          <w:szCs w:val="24"/>
        </w:rPr>
        <w:t>de fournisseur</w:t>
      </w:r>
      <w:r w:rsidRPr="00260CDA">
        <w:rPr>
          <w:i/>
          <w:iCs/>
          <w:szCs w:val="24"/>
        </w:rPr>
        <w:t>, la nature de la réservation (seuil communautaire) ou « sans objet » lorsque le marché n’est pas réservé]</w:t>
      </w:r>
    </w:p>
    <w:p w14:paraId="0AB9E357" w14:textId="77777777" w:rsidR="00381BAD" w:rsidRPr="00260CDA" w:rsidRDefault="00381BAD" w:rsidP="00AF3D39">
      <w:pPr>
        <w:suppressAutoHyphens/>
        <w:overflowPunct w:val="0"/>
        <w:autoSpaceDE w:val="0"/>
        <w:autoSpaceDN w:val="0"/>
        <w:adjustRightInd w:val="0"/>
        <w:spacing w:before="200" w:after="200"/>
        <w:jc w:val="both"/>
        <w:textAlignment w:val="baseline"/>
        <w:rPr>
          <w:szCs w:val="24"/>
        </w:rPr>
      </w:pPr>
    </w:p>
    <w:p w14:paraId="7F0E3E74" w14:textId="77777777" w:rsidR="006B586A" w:rsidRPr="00260CDA" w:rsidRDefault="001F3668" w:rsidP="00114374">
      <w:pPr>
        <w:pStyle w:val="Paragraphedeliste"/>
        <w:numPr>
          <w:ilvl w:val="0"/>
          <w:numId w:val="115"/>
        </w:numPr>
        <w:suppressAutoHyphens/>
        <w:overflowPunct w:val="0"/>
        <w:autoSpaceDE w:val="0"/>
        <w:autoSpaceDN w:val="0"/>
        <w:adjustRightInd w:val="0"/>
        <w:spacing w:before="200" w:after="200"/>
        <w:jc w:val="both"/>
        <w:textAlignment w:val="baseline"/>
        <w:rPr>
          <w:szCs w:val="24"/>
        </w:rPr>
      </w:pPr>
      <w:r w:rsidRPr="00260CDA">
        <w:rPr>
          <w:szCs w:val="24"/>
        </w:rPr>
        <w:t xml:space="preserve">Le </w:t>
      </w:r>
      <w:r w:rsidRPr="00260CDA">
        <w:rPr>
          <w:i/>
          <w:iCs/>
          <w:szCs w:val="24"/>
        </w:rPr>
        <w:t xml:space="preserve">[Insérer le nom </w:t>
      </w:r>
      <w:r w:rsidR="003551CC" w:rsidRPr="00260CDA">
        <w:rPr>
          <w:i/>
          <w:iCs/>
          <w:szCs w:val="24"/>
        </w:rPr>
        <w:t>de l’autorité contractante</w:t>
      </w:r>
      <w:r w:rsidRPr="00260CDA">
        <w:rPr>
          <w:i/>
          <w:iCs/>
          <w:szCs w:val="24"/>
        </w:rPr>
        <w:t>]</w:t>
      </w:r>
      <w:r w:rsidRPr="00260CDA">
        <w:rPr>
          <w:szCs w:val="24"/>
        </w:rPr>
        <w:t xml:space="preserve"> sollicite des offres fermées de la part de candidats éligibles et répondant aux qualifications requises pour la livraison des </w:t>
      </w:r>
      <w:r w:rsidRPr="00260CDA">
        <w:rPr>
          <w:szCs w:val="24"/>
        </w:rPr>
        <w:lastRenderedPageBreak/>
        <w:t xml:space="preserve">fournitures suivants : </w:t>
      </w:r>
      <w:r w:rsidRPr="00260CDA">
        <w:rPr>
          <w:i/>
          <w:iCs/>
          <w:szCs w:val="24"/>
        </w:rPr>
        <w:t>[Insérer une brève description des fournitures et/ou des services</w:t>
      </w:r>
      <w:r w:rsidRPr="00260CDA">
        <w:rPr>
          <w:rStyle w:val="Appelnotedebasdep"/>
          <w:i/>
          <w:iCs/>
          <w:szCs w:val="24"/>
        </w:rPr>
        <w:footnoteReference w:id="18"/>
      </w:r>
      <w:r w:rsidRPr="00260CDA">
        <w:rPr>
          <w:i/>
          <w:iCs/>
          <w:szCs w:val="24"/>
        </w:rPr>
        <w:t>]</w:t>
      </w:r>
      <w:r w:rsidR="005F7ED7" w:rsidRPr="00260CDA">
        <w:rPr>
          <w:i/>
          <w:iCs/>
          <w:szCs w:val="24"/>
        </w:rPr>
        <w:t xml:space="preserve"> </w:t>
      </w:r>
      <w:bookmarkStart w:id="582" w:name="_Hlk194409597"/>
      <w:r w:rsidR="005F7ED7" w:rsidRPr="00260CDA">
        <w:rPr>
          <w:i/>
          <w:iCs/>
          <w:szCs w:val="24"/>
        </w:rPr>
        <w:t>avec un délai d’exécution de……[Insérer le délai]</w:t>
      </w:r>
      <w:r w:rsidRPr="00260CDA">
        <w:rPr>
          <w:szCs w:val="24"/>
        </w:rPr>
        <w:t xml:space="preserve">. </w:t>
      </w:r>
      <w:bookmarkStart w:id="583" w:name="_Hlk194409712"/>
      <w:bookmarkEnd w:id="582"/>
    </w:p>
    <w:p w14:paraId="607EF6BA" w14:textId="77777777" w:rsidR="006B586A" w:rsidRPr="00260CDA" w:rsidRDefault="006B586A" w:rsidP="006B586A">
      <w:pPr>
        <w:pStyle w:val="Paragraphedeliste"/>
        <w:rPr>
          <w:szCs w:val="24"/>
        </w:rPr>
      </w:pPr>
    </w:p>
    <w:p w14:paraId="606A7543" w14:textId="77777777" w:rsidR="006B586A" w:rsidRPr="00260CDA" w:rsidRDefault="00325711" w:rsidP="00114374">
      <w:pPr>
        <w:pStyle w:val="Paragraphedeliste"/>
        <w:numPr>
          <w:ilvl w:val="0"/>
          <w:numId w:val="115"/>
        </w:numPr>
        <w:suppressAutoHyphens/>
        <w:overflowPunct w:val="0"/>
        <w:autoSpaceDE w:val="0"/>
        <w:autoSpaceDN w:val="0"/>
        <w:adjustRightInd w:val="0"/>
        <w:spacing w:before="200" w:after="200"/>
        <w:jc w:val="both"/>
        <w:textAlignment w:val="baseline"/>
        <w:rPr>
          <w:szCs w:val="24"/>
        </w:rPr>
      </w:pPr>
      <w:r w:rsidRPr="00260CDA">
        <w:rPr>
          <w:szCs w:val="24"/>
        </w:rPr>
        <w:t>Le présent appel d’offres est réservé aux [</w:t>
      </w:r>
      <w:r w:rsidRPr="00260CDA">
        <w:rPr>
          <w:i/>
          <w:iCs/>
          <w:szCs w:val="24"/>
        </w:rPr>
        <w:t>entreprises communautaires</w:t>
      </w:r>
      <w:r w:rsidR="000E37F7" w:rsidRPr="00260CDA">
        <w:rPr>
          <w:i/>
          <w:iCs/>
          <w:szCs w:val="24"/>
        </w:rPr>
        <w:t>/entreprises non communautaires en groupement avec une entreprise communautaire</w:t>
      </w:r>
      <w:r w:rsidRPr="00260CDA">
        <w:rPr>
          <w:szCs w:val="24"/>
        </w:rPr>
        <w:t>] ou aux [</w:t>
      </w:r>
      <w:r w:rsidRPr="00260CDA">
        <w:rPr>
          <w:i/>
          <w:iCs/>
          <w:szCs w:val="24"/>
        </w:rPr>
        <w:t>micro, petites ou moyennes entreprises</w:t>
      </w:r>
      <w:r w:rsidR="008D6781" w:rsidRPr="00260CDA">
        <w:rPr>
          <w:szCs w:val="24"/>
        </w:rPr>
        <w:t>], ou [</w:t>
      </w:r>
      <w:r w:rsidR="008D6781" w:rsidRPr="00260CDA">
        <w:rPr>
          <w:i/>
          <w:iCs/>
          <w:szCs w:val="24"/>
        </w:rPr>
        <w:t>aux entreprises burkinabè à direction féminine, aux entreprises dont l’actionnariat est détenu à plus de cinquante pour cent (50%) par des jeunes burkinabè ou aux entreprises dont l’actionnariat est détenu à plus de cinquante pour cent (50%) par des personnes vivant avec un handicap</w:t>
      </w:r>
      <w:r w:rsidR="008D6781" w:rsidRPr="00260CDA">
        <w:rPr>
          <w:szCs w:val="24"/>
        </w:rPr>
        <w:t>].</w:t>
      </w:r>
    </w:p>
    <w:p w14:paraId="6F2175C6" w14:textId="77777777" w:rsidR="006B586A" w:rsidRPr="00260CDA" w:rsidRDefault="006B586A" w:rsidP="006B586A">
      <w:pPr>
        <w:pStyle w:val="Paragraphedeliste"/>
        <w:rPr>
          <w:szCs w:val="24"/>
          <w:lang w:val="fr-CA"/>
        </w:rPr>
      </w:pPr>
    </w:p>
    <w:p w14:paraId="5579EF36" w14:textId="77777777" w:rsidR="006B586A" w:rsidRPr="00260CDA" w:rsidRDefault="00681862" w:rsidP="00114374">
      <w:pPr>
        <w:pStyle w:val="Paragraphedeliste"/>
        <w:numPr>
          <w:ilvl w:val="0"/>
          <w:numId w:val="115"/>
        </w:numPr>
        <w:tabs>
          <w:tab w:val="left" w:pos="567"/>
          <w:tab w:val="left" w:pos="1134"/>
          <w:tab w:val="right" w:leader="dot" w:pos="9480"/>
        </w:tabs>
        <w:suppressAutoHyphens/>
        <w:overflowPunct w:val="0"/>
        <w:autoSpaceDE w:val="0"/>
        <w:autoSpaceDN w:val="0"/>
        <w:adjustRightInd w:val="0"/>
        <w:spacing w:before="200" w:after="200"/>
        <w:jc w:val="both"/>
        <w:textAlignment w:val="baseline"/>
        <w:rPr>
          <w:i/>
          <w:iCs/>
          <w:szCs w:val="24"/>
          <w:lang w:val="fr-CA"/>
        </w:rPr>
      </w:pPr>
      <w:r w:rsidRPr="00260CDA">
        <w:rPr>
          <w:szCs w:val="24"/>
          <w:lang w:val="fr-CA"/>
        </w:rPr>
        <w:t xml:space="preserve">Les acquisitions se décomposent en </w:t>
      </w:r>
      <w:r w:rsidRPr="00260CDA">
        <w:rPr>
          <w:i/>
          <w:szCs w:val="24"/>
          <w:lang w:val="fr-CA"/>
        </w:rPr>
        <w:t xml:space="preserve">(insérer le nombre de lots) </w:t>
      </w:r>
      <w:r w:rsidRPr="00260CDA">
        <w:rPr>
          <w:szCs w:val="24"/>
          <w:lang w:val="fr-CA"/>
        </w:rPr>
        <w:t xml:space="preserve">répartis comme suit </w:t>
      </w:r>
      <w:r w:rsidRPr="00260CDA">
        <w:rPr>
          <w:i/>
          <w:szCs w:val="24"/>
          <w:lang w:val="fr-CA"/>
        </w:rPr>
        <w:t>(à préciser).</w:t>
      </w:r>
    </w:p>
    <w:p w14:paraId="1D305717" w14:textId="7CE0C1DB" w:rsidR="00681862" w:rsidRPr="00260CDA" w:rsidRDefault="00681862" w:rsidP="006B586A">
      <w:pPr>
        <w:pStyle w:val="Paragraphedeliste"/>
        <w:tabs>
          <w:tab w:val="left" w:pos="567"/>
          <w:tab w:val="left" w:pos="1134"/>
          <w:tab w:val="right" w:leader="dot" w:pos="9480"/>
        </w:tabs>
        <w:suppressAutoHyphens/>
        <w:overflowPunct w:val="0"/>
        <w:autoSpaceDE w:val="0"/>
        <w:autoSpaceDN w:val="0"/>
        <w:adjustRightInd w:val="0"/>
        <w:spacing w:before="200" w:after="200"/>
        <w:jc w:val="both"/>
        <w:textAlignment w:val="baseline"/>
        <w:rPr>
          <w:i/>
          <w:iCs/>
          <w:szCs w:val="24"/>
          <w:lang w:val="fr-CA"/>
        </w:rPr>
      </w:pPr>
      <w:r w:rsidRPr="00260CDA">
        <w:rPr>
          <w:szCs w:val="24"/>
          <w:lang w:val="fr-CA"/>
        </w:rPr>
        <w:t xml:space="preserve">Les Candidats ont la possibilité de soumissionner pour un, plusieurs ou l’ensemble des lots. Dans le cas où ils soumissionnent pour plusieurs ou l’ensemble des lots, ils devront présenter une soumission séparée pour chaque lot.  </w:t>
      </w:r>
    </w:p>
    <w:bookmarkEnd w:id="583"/>
    <w:p w14:paraId="7C9EE109" w14:textId="33884212" w:rsidR="001F3668" w:rsidRPr="00260CDA" w:rsidRDefault="001F3668" w:rsidP="00114374">
      <w:pPr>
        <w:numPr>
          <w:ilvl w:val="0"/>
          <w:numId w:val="115"/>
        </w:numPr>
        <w:spacing w:before="200" w:after="200"/>
        <w:jc w:val="both"/>
        <w:rPr>
          <w:szCs w:val="24"/>
        </w:rPr>
      </w:pPr>
      <w:r w:rsidRPr="00260CDA">
        <w:rPr>
          <w:szCs w:val="24"/>
        </w:rPr>
        <w:t>La passation du Marché sera conduite par Appel d’offres ouvert tel que défini aux articles</w:t>
      </w:r>
      <w:r w:rsidR="00BE033F" w:rsidRPr="00260CDA">
        <w:rPr>
          <w:szCs w:val="24"/>
        </w:rPr>
        <w:t xml:space="preserve"> </w:t>
      </w:r>
      <w:bookmarkStart w:id="584" w:name="_Hlk194409642"/>
      <w:r w:rsidR="002601CE" w:rsidRPr="00260CDA">
        <w:rPr>
          <w:szCs w:val="24"/>
        </w:rPr>
        <w:t xml:space="preserve">63 </w:t>
      </w:r>
      <w:r w:rsidRPr="00260CDA">
        <w:rPr>
          <w:szCs w:val="24"/>
        </w:rPr>
        <w:t>et suivants</w:t>
      </w:r>
      <w:r w:rsidR="005A5EA9" w:rsidRPr="00260CDA">
        <w:rPr>
          <w:szCs w:val="24"/>
        </w:rPr>
        <w:t xml:space="preserve"> du</w:t>
      </w:r>
      <w:r w:rsidR="00AA381F" w:rsidRPr="00260CDA">
        <w:rPr>
          <w:szCs w:val="24"/>
        </w:rPr>
        <w:t xml:space="preserve"> </w:t>
      </w:r>
      <w:bookmarkStart w:id="585" w:name="_Hlk193891158"/>
      <w:r w:rsidR="002601CE" w:rsidRPr="00260CDA">
        <w:rPr>
          <w:spacing w:val="-3"/>
          <w:szCs w:val="24"/>
        </w:rPr>
        <w:t>décret n°2024-1748 /PRES/PM/MEF du 31 décembre 2024 portant procédures de passation, d'exécution et de règlement des marchés publics</w:t>
      </w:r>
      <w:bookmarkEnd w:id="584"/>
      <w:bookmarkEnd w:id="585"/>
      <w:r w:rsidR="00BE033F" w:rsidRPr="00260CDA">
        <w:rPr>
          <w:szCs w:val="24"/>
        </w:rPr>
        <w:t xml:space="preserve"> </w:t>
      </w:r>
      <w:r w:rsidRPr="00260CDA">
        <w:rPr>
          <w:szCs w:val="24"/>
        </w:rPr>
        <w:t xml:space="preserve">et ouvert à tous les candidats éligibles. </w:t>
      </w:r>
    </w:p>
    <w:p w14:paraId="762C1E90" w14:textId="28D559ED" w:rsidR="001F3668" w:rsidRPr="00260CDA" w:rsidRDefault="001F3668" w:rsidP="00114374">
      <w:pPr>
        <w:numPr>
          <w:ilvl w:val="0"/>
          <w:numId w:val="115"/>
        </w:numPr>
        <w:spacing w:before="200" w:after="200"/>
        <w:jc w:val="both"/>
        <w:rPr>
          <w:szCs w:val="24"/>
        </w:rPr>
      </w:pPr>
      <w:r w:rsidRPr="00260CDA">
        <w:rPr>
          <w:szCs w:val="24"/>
        </w:rPr>
        <w:t xml:space="preserve">Les candidats intéressés peuvent obtenir des informations auprès de </w:t>
      </w:r>
      <w:r w:rsidRPr="00260CDA">
        <w:rPr>
          <w:i/>
          <w:iCs/>
          <w:szCs w:val="24"/>
        </w:rPr>
        <w:t>[Insérer le nom du Maître d’Ouvrage</w:t>
      </w:r>
      <w:r w:rsidR="00234A9E" w:rsidRPr="00260CDA">
        <w:rPr>
          <w:i/>
          <w:iCs/>
          <w:szCs w:val="24"/>
        </w:rPr>
        <w:t xml:space="preserve"> </w:t>
      </w:r>
      <w:r w:rsidRPr="00260CDA">
        <w:rPr>
          <w:i/>
          <w:iCs/>
          <w:szCs w:val="24"/>
        </w:rPr>
        <w:t>; Insérer les nom et adresse électronique de la personne responsable]</w:t>
      </w:r>
      <w:r w:rsidRPr="00260CDA">
        <w:rPr>
          <w:szCs w:val="24"/>
        </w:rPr>
        <w:t xml:space="preserve"> et prendre connaissance des documents d’Appel d’offres à l’adresse mentionnée ci-après </w:t>
      </w:r>
      <w:r w:rsidRPr="00260CDA">
        <w:rPr>
          <w:i/>
          <w:iCs/>
          <w:szCs w:val="24"/>
        </w:rPr>
        <w:t>[spécifier l’adresse et le lieu exact]</w:t>
      </w:r>
      <w:r w:rsidRPr="00260CDA">
        <w:rPr>
          <w:szCs w:val="24"/>
        </w:rPr>
        <w:t xml:space="preserve"> de </w:t>
      </w:r>
      <w:r w:rsidRPr="00260CDA">
        <w:rPr>
          <w:i/>
          <w:iCs/>
          <w:szCs w:val="24"/>
        </w:rPr>
        <w:t>[Insérer les heures d’ouverture et de fermeture</w:t>
      </w:r>
      <w:r w:rsidRPr="00260CDA">
        <w:rPr>
          <w:rStyle w:val="Appelnotedebasdep"/>
          <w:i/>
          <w:iCs/>
          <w:szCs w:val="24"/>
        </w:rPr>
        <w:footnoteReference w:id="19"/>
      </w:r>
      <w:r w:rsidRPr="00260CDA">
        <w:rPr>
          <w:i/>
          <w:iCs/>
          <w:szCs w:val="24"/>
        </w:rPr>
        <w:t>]</w:t>
      </w:r>
      <w:r w:rsidRPr="00260CDA">
        <w:rPr>
          <w:szCs w:val="24"/>
        </w:rPr>
        <w:t>.</w:t>
      </w:r>
    </w:p>
    <w:p w14:paraId="159D63BD" w14:textId="1AAEE267" w:rsidR="001F3668" w:rsidRPr="00260CDA" w:rsidRDefault="001F3668" w:rsidP="00114374">
      <w:pPr>
        <w:numPr>
          <w:ilvl w:val="0"/>
          <w:numId w:val="115"/>
        </w:numPr>
        <w:spacing w:before="200" w:after="200"/>
        <w:jc w:val="both"/>
        <w:rPr>
          <w:szCs w:val="24"/>
        </w:rPr>
      </w:pPr>
      <w:r w:rsidRPr="00260CDA">
        <w:rPr>
          <w:szCs w:val="24"/>
        </w:rPr>
        <w:t xml:space="preserve">Les exigences en matière de qualifications sont : </w:t>
      </w:r>
      <w:r w:rsidRPr="00260CDA">
        <w:rPr>
          <w:i/>
          <w:iCs/>
          <w:szCs w:val="24"/>
        </w:rPr>
        <w:t xml:space="preserve">[Insérer la liste des conditions d’ordre technique, financier, légal et autre(s)]. </w:t>
      </w:r>
      <w:r w:rsidRPr="00260CDA">
        <w:rPr>
          <w:szCs w:val="24"/>
        </w:rPr>
        <w:t xml:space="preserve">Voir le DPAO pour les informations détaillées. </w:t>
      </w:r>
    </w:p>
    <w:p w14:paraId="52081304" w14:textId="59CCD417" w:rsidR="001F3668" w:rsidRPr="00260CDA" w:rsidRDefault="001F3668" w:rsidP="00114374">
      <w:pPr>
        <w:numPr>
          <w:ilvl w:val="0"/>
          <w:numId w:val="115"/>
        </w:numPr>
        <w:spacing w:before="200" w:after="200"/>
        <w:jc w:val="both"/>
        <w:rPr>
          <w:szCs w:val="24"/>
        </w:rPr>
      </w:pPr>
      <w:r w:rsidRPr="00260CDA">
        <w:rPr>
          <w:szCs w:val="24"/>
        </w:rPr>
        <w:t>Les candidats intéressés peuvent consulter gratuitement le dossier d’Appel d’offres complet ou le retirer à titre onéreux contre paiement</w:t>
      </w:r>
      <w:r w:rsidR="0056410C" w:rsidRPr="00260CDA">
        <w:rPr>
          <w:rStyle w:val="Appelnotedebasdep"/>
          <w:szCs w:val="24"/>
        </w:rPr>
        <w:t xml:space="preserve"> </w:t>
      </w:r>
      <w:r w:rsidR="0056410C" w:rsidRPr="00260CDA">
        <w:rPr>
          <w:szCs w:val="24"/>
        </w:rPr>
        <w:t xml:space="preserve"> </w:t>
      </w:r>
      <w:r w:rsidRPr="00260CDA">
        <w:rPr>
          <w:szCs w:val="24"/>
        </w:rPr>
        <w:t xml:space="preserve">d’une somme non remboursable de </w:t>
      </w:r>
      <w:r w:rsidRPr="00260CDA">
        <w:rPr>
          <w:i/>
          <w:iCs/>
          <w:szCs w:val="24"/>
        </w:rPr>
        <w:t xml:space="preserve">[Insérer le montant en FCFA] </w:t>
      </w:r>
      <w:r w:rsidRPr="00260CDA">
        <w:rPr>
          <w:szCs w:val="24"/>
        </w:rPr>
        <w:t xml:space="preserve">à l’adresse mentionnée ci-après </w:t>
      </w:r>
      <w:r w:rsidRPr="00260CDA">
        <w:rPr>
          <w:i/>
          <w:iCs/>
          <w:szCs w:val="24"/>
        </w:rPr>
        <w:t xml:space="preserve">[spécifier l’adresse]. </w:t>
      </w:r>
      <w:r w:rsidRPr="00260CDA">
        <w:rPr>
          <w:szCs w:val="24"/>
        </w:rPr>
        <w:t xml:space="preserve">La méthode de paiement sera </w:t>
      </w:r>
      <w:r w:rsidRPr="00260CDA">
        <w:rPr>
          <w:i/>
          <w:iCs/>
          <w:szCs w:val="24"/>
        </w:rPr>
        <w:t>[Insérer la forme de paiement</w:t>
      </w:r>
      <w:r w:rsidRPr="00260CDA">
        <w:rPr>
          <w:rStyle w:val="Appelnotedebasdep"/>
          <w:i/>
          <w:iCs/>
          <w:szCs w:val="24"/>
        </w:rPr>
        <w:footnoteReference w:id="20"/>
      </w:r>
      <w:r w:rsidRPr="00260CDA">
        <w:rPr>
          <w:i/>
          <w:iCs/>
          <w:szCs w:val="24"/>
        </w:rPr>
        <w:t>]..</w:t>
      </w:r>
    </w:p>
    <w:p w14:paraId="1ACE53A0" w14:textId="77777777" w:rsidR="001F3668" w:rsidRPr="00260CDA" w:rsidRDefault="001F3668" w:rsidP="00114374">
      <w:pPr>
        <w:numPr>
          <w:ilvl w:val="0"/>
          <w:numId w:val="115"/>
        </w:numPr>
        <w:spacing w:before="200" w:after="200"/>
        <w:jc w:val="both"/>
        <w:rPr>
          <w:szCs w:val="24"/>
        </w:rPr>
      </w:pPr>
      <w:r w:rsidRPr="00260CDA">
        <w:rPr>
          <w:szCs w:val="24"/>
        </w:rPr>
        <w:t xml:space="preserve">Les offres devront être soumises à l’adresse ci-après </w:t>
      </w:r>
      <w:r w:rsidRPr="00260CDA">
        <w:rPr>
          <w:i/>
          <w:iCs/>
          <w:szCs w:val="24"/>
        </w:rPr>
        <w:t>[spécifier l’adresse</w:t>
      </w:r>
      <w:r w:rsidRPr="00260CDA">
        <w:rPr>
          <w:rStyle w:val="Appelnotedebasdep"/>
          <w:i/>
          <w:iCs/>
          <w:szCs w:val="24"/>
        </w:rPr>
        <w:footnoteReference w:id="21"/>
      </w:r>
      <w:r w:rsidRPr="00260CDA">
        <w:rPr>
          <w:i/>
          <w:iCs/>
          <w:szCs w:val="24"/>
        </w:rPr>
        <w:t xml:space="preserve">] </w:t>
      </w:r>
      <w:r w:rsidRPr="00260CDA">
        <w:rPr>
          <w:szCs w:val="24"/>
        </w:rPr>
        <w:t xml:space="preserve">au plus tard le </w:t>
      </w:r>
      <w:r w:rsidRPr="00260CDA">
        <w:rPr>
          <w:i/>
          <w:iCs/>
          <w:szCs w:val="24"/>
        </w:rPr>
        <w:t>[Insérer la date et l’heure]</w:t>
      </w:r>
      <w:r w:rsidRPr="00260CDA">
        <w:rPr>
          <w:szCs w:val="24"/>
        </w:rPr>
        <w:t xml:space="preserve">. Les offres remises en retard ne seront pas acceptées. </w:t>
      </w:r>
    </w:p>
    <w:p w14:paraId="38FD007E" w14:textId="3B8B8FF0" w:rsidR="001F3668" w:rsidRPr="00260CDA" w:rsidRDefault="001F3668" w:rsidP="00114374">
      <w:pPr>
        <w:numPr>
          <w:ilvl w:val="0"/>
          <w:numId w:val="115"/>
        </w:numPr>
        <w:spacing w:before="200" w:after="200"/>
        <w:jc w:val="both"/>
        <w:rPr>
          <w:szCs w:val="24"/>
        </w:rPr>
      </w:pPr>
      <w:r w:rsidRPr="00260CDA">
        <w:rPr>
          <w:szCs w:val="24"/>
        </w:rPr>
        <w:t xml:space="preserve">Les offres doivent comprendre </w:t>
      </w:r>
      <w:r w:rsidRPr="00260CDA">
        <w:rPr>
          <w:iCs/>
          <w:szCs w:val="24"/>
        </w:rPr>
        <w:t>une garantie de soumission</w:t>
      </w:r>
      <w:r w:rsidRPr="00260CDA">
        <w:rPr>
          <w:szCs w:val="24"/>
        </w:rPr>
        <w:t xml:space="preserve">, </w:t>
      </w:r>
      <w:r w:rsidR="008646FA" w:rsidRPr="00260CDA">
        <w:rPr>
          <w:szCs w:val="24"/>
        </w:rPr>
        <w:t>sous la forme d’une déclaration de garantie</w:t>
      </w:r>
      <w:r w:rsidR="001E1CC4" w:rsidRPr="00260CDA">
        <w:rPr>
          <w:rStyle w:val="Appelnotedebasdep"/>
          <w:szCs w:val="24"/>
        </w:rPr>
        <w:footnoteReference w:id="22"/>
      </w:r>
      <w:r w:rsidR="008646FA" w:rsidRPr="00260CDA">
        <w:rPr>
          <w:szCs w:val="24"/>
        </w:rPr>
        <w:t xml:space="preserve"> ou d’une garantie financière </w:t>
      </w:r>
      <w:r w:rsidRPr="00260CDA">
        <w:rPr>
          <w:szCs w:val="24"/>
        </w:rPr>
        <w:t xml:space="preserve">d’un montant </w:t>
      </w:r>
      <w:r w:rsidR="006E5851" w:rsidRPr="00260CDA">
        <w:rPr>
          <w:iCs/>
          <w:szCs w:val="24"/>
        </w:rPr>
        <w:t>de</w:t>
      </w:r>
      <w:r w:rsidR="003D1C51" w:rsidRPr="00260CDA">
        <w:rPr>
          <w:szCs w:val="24"/>
        </w:rPr>
        <w:t xml:space="preserve"> </w:t>
      </w:r>
      <w:r w:rsidRPr="00260CDA">
        <w:rPr>
          <w:i/>
          <w:iCs/>
          <w:szCs w:val="24"/>
        </w:rPr>
        <w:t xml:space="preserve">[Insérer le </w:t>
      </w:r>
      <w:r w:rsidRPr="00260CDA">
        <w:rPr>
          <w:i/>
          <w:iCs/>
          <w:szCs w:val="24"/>
        </w:rPr>
        <w:lastRenderedPageBreak/>
        <w:t>montant</w:t>
      </w:r>
      <w:r w:rsidR="00011A2F" w:rsidRPr="00260CDA">
        <w:rPr>
          <w:rStyle w:val="Appelnotedebasdep"/>
          <w:i/>
          <w:iCs/>
          <w:szCs w:val="24"/>
        </w:rPr>
        <w:footnoteReference w:id="23"/>
      </w:r>
      <w:r w:rsidRPr="00260CDA">
        <w:rPr>
          <w:i/>
          <w:iCs/>
          <w:szCs w:val="24"/>
        </w:rPr>
        <w:t xml:space="preserve"> en FCFA ou le montant équivalent dans une monnaie librement convertible] conformément à l’article</w:t>
      </w:r>
      <w:r w:rsidR="008646FA" w:rsidRPr="00260CDA">
        <w:rPr>
          <w:i/>
          <w:iCs/>
          <w:szCs w:val="24"/>
        </w:rPr>
        <w:t xml:space="preserve"> 100 </w:t>
      </w:r>
      <w:r w:rsidR="00AA381F" w:rsidRPr="00260CDA">
        <w:rPr>
          <w:szCs w:val="24"/>
        </w:rPr>
        <w:t xml:space="preserve">du </w:t>
      </w:r>
      <w:bookmarkStart w:id="586" w:name="_Hlk193891305"/>
      <w:r w:rsidR="00AA381F" w:rsidRPr="00260CDA">
        <w:rPr>
          <w:szCs w:val="24"/>
        </w:rPr>
        <w:t>décret</w:t>
      </w:r>
      <w:r w:rsidR="008646FA" w:rsidRPr="00260CDA">
        <w:rPr>
          <w:spacing w:val="-3"/>
          <w:szCs w:val="24"/>
        </w:rPr>
        <w:t xml:space="preserve"> n°2024-1748 /PRES/PM/MEF du 31 décembre 2024 portant procédures de passation, d'exécution et de règlement des marchés publics</w:t>
      </w:r>
      <w:bookmarkEnd w:id="586"/>
      <w:r w:rsidRPr="00260CDA">
        <w:rPr>
          <w:szCs w:val="24"/>
        </w:rPr>
        <w:t>.</w:t>
      </w:r>
    </w:p>
    <w:p w14:paraId="12F19AD4" w14:textId="77777777" w:rsidR="006B586A" w:rsidRPr="00260CDA" w:rsidRDefault="001F3668" w:rsidP="00114374">
      <w:pPr>
        <w:numPr>
          <w:ilvl w:val="0"/>
          <w:numId w:val="115"/>
        </w:numPr>
        <w:spacing w:before="200" w:after="200"/>
        <w:jc w:val="both"/>
        <w:rPr>
          <w:szCs w:val="24"/>
        </w:rPr>
      </w:pPr>
      <w:r w:rsidRPr="00260CDA">
        <w:rPr>
          <w:szCs w:val="24"/>
        </w:rPr>
        <w:t xml:space="preserve">Les </w:t>
      </w:r>
      <w:r w:rsidR="002A4657" w:rsidRPr="00260CDA">
        <w:rPr>
          <w:szCs w:val="24"/>
        </w:rPr>
        <w:t>Soumissionnaires</w:t>
      </w:r>
      <w:r w:rsidR="00E43F1C" w:rsidRPr="00260CDA">
        <w:rPr>
          <w:szCs w:val="24"/>
        </w:rPr>
        <w:t xml:space="preserve"> </w:t>
      </w:r>
      <w:r w:rsidRPr="00260CDA">
        <w:rPr>
          <w:szCs w:val="24"/>
        </w:rPr>
        <w:t xml:space="preserve">resteront engagés par leur offre pendant une période de </w:t>
      </w:r>
      <w:r w:rsidR="00E80388" w:rsidRPr="00260CDA">
        <w:rPr>
          <w:szCs w:val="24"/>
        </w:rPr>
        <w:t>quatre-vingt-dix</w:t>
      </w:r>
      <w:r w:rsidRPr="00260CDA">
        <w:rPr>
          <w:szCs w:val="24"/>
        </w:rPr>
        <w:t xml:space="preserve"> jours (90) à compter de la date limite du dépôt </w:t>
      </w:r>
      <w:r w:rsidR="007F0705" w:rsidRPr="00260CDA">
        <w:rPr>
          <w:szCs w:val="24"/>
        </w:rPr>
        <w:t>des offres comme spécifiées</w:t>
      </w:r>
      <w:r w:rsidRPr="00260CDA">
        <w:rPr>
          <w:szCs w:val="24"/>
        </w:rPr>
        <w:t xml:space="preserve"> au point 19.1 des IC et au DPAO.</w:t>
      </w:r>
    </w:p>
    <w:p w14:paraId="5616FBD2" w14:textId="60DF6B45" w:rsidR="0056410C" w:rsidRPr="00260CDA" w:rsidRDefault="001F3668" w:rsidP="006B586A">
      <w:pPr>
        <w:spacing w:before="200" w:after="200"/>
        <w:jc w:val="both"/>
        <w:rPr>
          <w:szCs w:val="24"/>
          <w:vertAlign w:val="superscript"/>
        </w:rPr>
      </w:pPr>
      <w:r w:rsidRPr="00260CDA">
        <w:rPr>
          <w:szCs w:val="24"/>
        </w:rPr>
        <w:t xml:space="preserve">Les offres seront ouvertes en présence des représentants des soumissionnaires qui souhaitent assister à l’ouverture des plis le </w:t>
      </w:r>
      <w:r w:rsidRPr="00260CDA">
        <w:rPr>
          <w:i/>
          <w:szCs w:val="24"/>
        </w:rPr>
        <w:t>[date]</w:t>
      </w:r>
      <w:r w:rsidRPr="00260CDA">
        <w:rPr>
          <w:szCs w:val="24"/>
        </w:rPr>
        <w:t xml:space="preserve"> à </w:t>
      </w:r>
      <w:r w:rsidRPr="00260CDA">
        <w:rPr>
          <w:i/>
          <w:szCs w:val="24"/>
        </w:rPr>
        <w:t>[heure]</w:t>
      </w:r>
      <w:r w:rsidRPr="00260CDA">
        <w:rPr>
          <w:szCs w:val="24"/>
        </w:rPr>
        <w:t xml:space="preserve"> à l’adresse suivante : </w:t>
      </w:r>
      <w:r w:rsidRPr="00260CDA">
        <w:rPr>
          <w:i/>
          <w:szCs w:val="24"/>
        </w:rPr>
        <w:t>[indiquer l’adresse et le lieu exacts]</w:t>
      </w:r>
      <w:r w:rsidRPr="00260CDA">
        <w:rPr>
          <w:szCs w:val="24"/>
          <w:vertAlign w:val="superscript"/>
        </w:rPr>
        <w:t xml:space="preserve"> (</w:t>
      </w:r>
      <w:r w:rsidRPr="00260CDA">
        <w:rPr>
          <w:rStyle w:val="Appelnotedebasdep"/>
          <w:szCs w:val="24"/>
        </w:rPr>
        <w:footnoteReference w:id="24"/>
      </w:r>
      <w:r w:rsidR="006B586A" w:rsidRPr="00260CDA">
        <w:rPr>
          <w:szCs w:val="24"/>
          <w:vertAlign w:val="superscript"/>
        </w:rPr>
        <w:t>.</w:t>
      </w:r>
    </w:p>
    <w:p w14:paraId="4AC79C67" w14:textId="5491D205" w:rsidR="0056410C" w:rsidRPr="00260CDA" w:rsidRDefault="0056410C" w:rsidP="006B586A">
      <w:pPr>
        <w:tabs>
          <w:tab w:val="left" w:pos="7621"/>
        </w:tabs>
        <w:spacing w:before="200" w:after="200"/>
        <w:ind w:left="4820"/>
        <w:jc w:val="both"/>
        <w:rPr>
          <w:szCs w:val="24"/>
        </w:rPr>
      </w:pPr>
      <w:r w:rsidRPr="00260CDA">
        <w:rPr>
          <w:szCs w:val="24"/>
        </w:rPr>
        <w:t>Le</w:t>
      </w:r>
      <w:r w:rsidRPr="00260CDA">
        <w:rPr>
          <w:szCs w:val="24"/>
          <w:vertAlign w:val="superscript"/>
        </w:rPr>
        <w:t xml:space="preserve"> </w:t>
      </w:r>
      <w:r w:rsidRPr="00260CDA">
        <w:rPr>
          <w:szCs w:val="24"/>
        </w:rPr>
        <w:t>président de la Commission d’attribution des marchés</w:t>
      </w:r>
      <w:r w:rsidR="009344EA" w:rsidRPr="00260CDA">
        <w:rPr>
          <w:szCs w:val="24"/>
        </w:rPr>
        <w:tab/>
      </w:r>
    </w:p>
    <w:p w14:paraId="1F8BDCFD" w14:textId="09EE4E51" w:rsidR="0056410C" w:rsidRPr="00260CDA" w:rsidRDefault="0056410C" w:rsidP="006B586A">
      <w:pPr>
        <w:spacing w:before="200" w:after="200"/>
        <w:ind w:left="4820"/>
        <w:jc w:val="both"/>
        <w:rPr>
          <w:szCs w:val="24"/>
        </w:rPr>
      </w:pPr>
      <w:r w:rsidRPr="00260CDA">
        <w:rPr>
          <w:szCs w:val="24"/>
        </w:rPr>
        <w:t>Nom et prénom</w:t>
      </w:r>
      <w:r w:rsidR="00322940" w:rsidRPr="00260CDA">
        <w:rPr>
          <w:szCs w:val="24"/>
        </w:rPr>
        <w:t xml:space="preserve"> </w:t>
      </w:r>
      <w:r w:rsidRPr="00260CDA">
        <w:rPr>
          <w:szCs w:val="24"/>
        </w:rPr>
        <w:t>(s)</w:t>
      </w:r>
    </w:p>
    <w:p w14:paraId="53A9930D" w14:textId="77777777" w:rsidR="0056410C" w:rsidRPr="00260CDA" w:rsidRDefault="0056410C" w:rsidP="006B586A">
      <w:pPr>
        <w:spacing w:before="200" w:after="200"/>
        <w:ind w:left="4820"/>
        <w:jc w:val="both"/>
        <w:rPr>
          <w:szCs w:val="24"/>
        </w:rPr>
      </w:pPr>
      <w:r w:rsidRPr="00260CDA">
        <w:rPr>
          <w:szCs w:val="24"/>
        </w:rPr>
        <w:t>Signature</w:t>
      </w:r>
    </w:p>
    <w:p w14:paraId="31B7DE80" w14:textId="77777777" w:rsidR="001F3668" w:rsidRPr="00260CDA" w:rsidRDefault="0056410C" w:rsidP="006B586A">
      <w:pPr>
        <w:spacing w:before="200" w:after="200"/>
        <w:ind w:left="4820"/>
        <w:rPr>
          <w:i/>
          <w:szCs w:val="24"/>
        </w:rPr>
      </w:pPr>
      <w:r w:rsidRPr="00260CDA">
        <w:rPr>
          <w:i/>
          <w:szCs w:val="24"/>
        </w:rPr>
        <w:t>Lieu et date</w:t>
      </w:r>
    </w:p>
    <w:p w14:paraId="75DFACB0" w14:textId="77777777" w:rsidR="001F3668" w:rsidRPr="00260CDA" w:rsidRDefault="001F3668" w:rsidP="00AF3D39">
      <w:pPr>
        <w:spacing w:before="200" w:after="200"/>
        <w:rPr>
          <w:i/>
          <w:szCs w:val="24"/>
        </w:rPr>
      </w:pPr>
    </w:p>
    <w:p w14:paraId="20F0D420" w14:textId="77777777" w:rsidR="001F3668" w:rsidRPr="00260CDA" w:rsidRDefault="001F3668" w:rsidP="00AF3D39">
      <w:pPr>
        <w:spacing w:before="200" w:after="200"/>
        <w:rPr>
          <w:i/>
          <w:szCs w:val="24"/>
        </w:rPr>
      </w:pPr>
    </w:p>
    <w:p w14:paraId="52069096" w14:textId="77777777" w:rsidR="001F3668" w:rsidRPr="00260CDA" w:rsidRDefault="001F3668" w:rsidP="00AF3D39">
      <w:pPr>
        <w:spacing w:before="200" w:after="200"/>
        <w:rPr>
          <w:i/>
          <w:szCs w:val="24"/>
        </w:rPr>
      </w:pPr>
    </w:p>
    <w:p w14:paraId="60E5B6D6" w14:textId="77777777" w:rsidR="001F3668" w:rsidRPr="00260CDA" w:rsidRDefault="001F3668" w:rsidP="00AF3D39">
      <w:pPr>
        <w:spacing w:before="200" w:after="200"/>
        <w:rPr>
          <w:i/>
          <w:szCs w:val="24"/>
        </w:rPr>
      </w:pPr>
    </w:p>
    <w:p w14:paraId="67A4229B" w14:textId="77777777" w:rsidR="001F3668" w:rsidRPr="00260CDA" w:rsidRDefault="001F3668" w:rsidP="00AF3D39">
      <w:pPr>
        <w:spacing w:before="200" w:after="200"/>
        <w:rPr>
          <w:i/>
          <w:szCs w:val="24"/>
        </w:rPr>
      </w:pPr>
    </w:p>
    <w:p w14:paraId="1ED07F9C" w14:textId="77777777" w:rsidR="001F3668" w:rsidRPr="00260CDA" w:rsidRDefault="001F3668" w:rsidP="00AF3D39">
      <w:pPr>
        <w:spacing w:before="200" w:after="200"/>
        <w:rPr>
          <w:i/>
          <w:szCs w:val="24"/>
        </w:rPr>
      </w:pPr>
    </w:p>
    <w:p w14:paraId="3FBC3B58" w14:textId="77777777" w:rsidR="001F3668" w:rsidRDefault="001F3668" w:rsidP="00AF3D39">
      <w:pPr>
        <w:spacing w:before="200" w:after="200"/>
        <w:rPr>
          <w:i/>
          <w:szCs w:val="24"/>
        </w:rPr>
      </w:pPr>
    </w:p>
    <w:p w14:paraId="0B958179" w14:textId="77777777" w:rsidR="00531CA8" w:rsidRDefault="00531CA8" w:rsidP="00AF3D39">
      <w:pPr>
        <w:spacing w:before="200" w:after="200"/>
        <w:rPr>
          <w:i/>
          <w:szCs w:val="24"/>
        </w:rPr>
      </w:pPr>
    </w:p>
    <w:p w14:paraId="4237993C" w14:textId="77777777" w:rsidR="00531CA8" w:rsidRDefault="00531CA8" w:rsidP="00AF3D39">
      <w:pPr>
        <w:spacing w:before="200" w:after="200"/>
        <w:rPr>
          <w:i/>
          <w:szCs w:val="24"/>
        </w:rPr>
      </w:pPr>
    </w:p>
    <w:p w14:paraId="5E1D7705" w14:textId="77777777" w:rsidR="00531CA8" w:rsidRDefault="00531CA8" w:rsidP="00AF3D39">
      <w:pPr>
        <w:spacing w:before="200" w:after="200"/>
        <w:rPr>
          <w:i/>
          <w:szCs w:val="24"/>
        </w:rPr>
      </w:pPr>
    </w:p>
    <w:p w14:paraId="664ADA5A" w14:textId="77777777" w:rsidR="00531CA8" w:rsidRDefault="00531CA8" w:rsidP="00AF3D39">
      <w:pPr>
        <w:spacing w:before="200" w:after="200"/>
        <w:rPr>
          <w:i/>
          <w:szCs w:val="24"/>
        </w:rPr>
      </w:pPr>
    </w:p>
    <w:p w14:paraId="18E56226" w14:textId="77777777" w:rsidR="00531CA8" w:rsidRDefault="00531CA8" w:rsidP="00AF3D39">
      <w:pPr>
        <w:spacing w:before="200" w:after="200"/>
        <w:rPr>
          <w:i/>
          <w:szCs w:val="24"/>
        </w:rPr>
      </w:pPr>
    </w:p>
    <w:p w14:paraId="2F2CBF59" w14:textId="77777777" w:rsidR="00531CA8" w:rsidRDefault="00531CA8" w:rsidP="00AF3D39">
      <w:pPr>
        <w:spacing w:before="200" w:after="200"/>
        <w:rPr>
          <w:i/>
          <w:szCs w:val="24"/>
        </w:rPr>
      </w:pPr>
    </w:p>
    <w:p w14:paraId="67833731" w14:textId="77777777" w:rsidR="00531CA8" w:rsidRDefault="00531CA8" w:rsidP="00AF3D39">
      <w:pPr>
        <w:spacing w:before="200" w:after="200"/>
        <w:rPr>
          <w:i/>
          <w:szCs w:val="24"/>
        </w:rPr>
      </w:pPr>
    </w:p>
    <w:p w14:paraId="25221F09" w14:textId="77777777" w:rsidR="00531CA8" w:rsidRPr="00260CDA" w:rsidRDefault="00531CA8" w:rsidP="00AF3D39">
      <w:pPr>
        <w:spacing w:before="200" w:after="200"/>
        <w:rPr>
          <w:i/>
          <w:szCs w:val="24"/>
        </w:rPr>
      </w:pPr>
    </w:p>
    <w:p w14:paraId="717BEB57" w14:textId="36DB0C93" w:rsidR="001F3668" w:rsidRPr="00260CDA" w:rsidRDefault="00B44F14" w:rsidP="006B586A">
      <w:pPr>
        <w:spacing w:before="160" w:after="160"/>
        <w:jc w:val="center"/>
        <w:rPr>
          <w:b/>
          <w:smallCaps/>
          <w:sz w:val="28"/>
          <w:szCs w:val="28"/>
        </w:rPr>
      </w:pPr>
      <w:r w:rsidRPr="00260CDA">
        <w:rPr>
          <w:b/>
          <w:szCs w:val="24"/>
        </w:rPr>
        <w:lastRenderedPageBreak/>
        <w:t>3.</w:t>
      </w:r>
      <w:r w:rsidRPr="00260CDA">
        <w:rPr>
          <w:b/>
          <w:szCs w:val="24"/>
        </w:rPr>
        <w:tab/>
      </w:r>
      <w:r w:rsidR="00D644F9" w:rsidRPr="00260CDA">
        <w:rPr>
          <w:b/>
          <w:smallCaps/>
          <w:sz w:val="28"/>
          <w:szCs w:val="28"/>
        </w:rPr>
        <w:t>Modèle de lettre d’invitation à soumissionner</w:t>
      </w:r>
      <w:r w:rsidR="001F3668" w:rsidRPr="00260CDA">
        <w:rPr>
          <w:b/>
          <w:smallCaps/>
          <w:sz w:val="28"/>
          <w:szCs w:val="28"/>
        </w:rPr>
        <w:t xml:space="preserve"> (AAOR)</w:t>
      </w:r>
    </w:p>
    <w:p w14:paraId="3BD3099B" w14:textId="77777777" w:rsidR="001F3668" w:rsidRPr="00260CDA" w:rsidRDefault="001F3668" w:rsidP="006B586A">
      <w:pPr>
        <w:spacing w:before="160" w:after="160"/>
        <w:jc w:val="center"/>
        <w:rPr>
          <w:bCs/>
          <w:i/>
          <w:iCs/>
          <w:szCs w:val="24"/>
        </w:rPr>
      </w:pPr>
      <w:r w:rsidRPr="00260CDA">
        <w:rPr>
          <w:bCs/>
          <w:i/>
          <w:iCs/>
          <w:szCs w:val="24"/>
        </w:rPr>
        <w:t>[Insérer : identifiant de l’Autorité contractante tel que spécifié au DPAO, IC 1.1]</w:t>
      </w:r>
    </w:p>
    <w:p w14:paraId="4EEFFED0" w14:textId="77777777" w:rsidR="001F3668" w:rsidRPr="00260CDA" w:rsidRDefault="001F3668" w:rsidP="006B586A">
      <w:pPr>
        <w:spacing w:before="160" w:after="160"/>
        <w:jc w:val="center"/>
        <w:rPr>
          <w:bCs/>
          <w:i/>
          <w:iCs/>
          <w:szCs w:val="24"/>
        </w:rPr>
      </w:pPr>
      <w:r w:rsidRPr="00260CDA">
        <w:rPr>
          <w:bCs/>
          <w:i/>
          <w:iCs/>
          <w:szCs w:val="24"/>
        </w:rPr>
        <w:t>[Insérer : Identification de l’AAOR tel que spécifié au DPAO, IC 1.1]</w:t>
      </w:r>
    </w:p>
    <w:p w14:paraId="49295873" w14:textId="6F0681A5" w:rsidR="00316037" w:rsidRPr="00260CDA" w:rsidRDefault="00316037" w:rsidP="006B586A">
      <w:pPr>
        <w:spacing w:before="160" w:after="160"/>
        <w:jc w:val="center"/>
        <w:rPr>
          <w:b/>
          <w:bCs/>
          <w:i/>
          <w:iCs/>
          <w:szCs w:val="24"/>
        </w:rPr>
      </w:pPr>
      <w:r w:rsidRPr="00260CDA">
        <w:rPr>
          <w:b/>
          <w:bCs/>
          <w:i/>
          <w:iCs/>
          <w:szCs w:val="24"/>
        </w:rPr>
        <w:t>[Insérer le montant prévisionnel en HTVA et TTC) ]</w:t>
      </w:r>
    </w:p>
    <w:p w14:paraId="2F3F4F68" w14:textId="77777777" w:rsidR="001F3668" w:rsidRPr="00260CDA" w:rsidRDefault="001F3668" w:rsidP="00AF3D39">
      <w:pPr>
        <w:spacing w:before="200" w:after="200"/>
        <w:jc w:val="center"/>
        <w:rPr>
          <w:b/>
          <w:bCs/>
          <w:i/>
          <w:iCs/>
          <w:szCs w:val="24"/>
        </w:rPr>
      </w:pPr>
    </w:p>
    <w:p w14:paraId="2AD627A4" w14:textId="760E3E81" w:rsidR="001F3668" w:rsidRPr="00260CDA" w:rsidRDefault="001F3668" w:rsidP="00AF3D39">
      <w:pPr>
        <w:tabs>
          <w:tab w:val="right" w:pos="6480"/>
          <w:tab w:val="left" w:pos="6660"/>
          <w:tab w:val="left" w:pos="9000"/>
        </w:tabs>
        <w:spacing w:before="200" w:after="200"/>
        <w:rPr>
          <w:szCs w:val="24"/>
        </w:rPr>
      </w:pPr>
      <w:r w:rsidRPr="00260CDA">
        <w:rPr>
          <w:szCs w:val="24"/>
        </w:rPr>
        <w:tab/>
        <w:t>Date</w:t>
      </w:r>
      <w:r w:rsidR="00447BA6" w:rsidRPr="00260CDA">
        <w:rPr>
          <w:szCs w:val="24"/>
        </w:rPr>
        <w:t xml:space="preserve"> </w:t>
      </w:r>
      <w:r w:rsidRPr="00260CDA">
        <w:rPr>
          <w:szCs w:val="24"/>
        </w:rPr>
        <w:t>:</w:t>
      </w:r>
      <w:r w:rsidRPr="00260CDA">
        <w:rPr>
          <w:szCs w:val="24"/>
        </w:rPr>
        <w:tab/>
      </w:r>
      <w:r w:rsidRPr="00260CDA">
        <w:rPr>
          <w:szCs w:val="24"/>
          <w:u w:val="single"/>
        </w:rPr>
        <w:tab/>
      </w:r>
    </w:p>
    <w:p w14:paraId="516E1E4A" w14:textId="77777777" w:rsidR="001F3668" w:rsidRPr="00260CDA" w:rsidRDefault="001F3668" w:rsidP="006B586A">
      <w:pPr>
        <w:spacing w:before="200" w:after="200"/>
        <w:ind w:left="5812"/>
        <w:rPr>
          <w:szCs w:val="24"/>
        </w:rPr>
      </w:pPr>
      <w:r w:rsidRPr="00260CDA">
        <w:rPr>
          <w:szCs w:val="24"/>
        </w:rPr>
        <w:t xml:space="preserve">A : </w:t>
      </w:r>
      <w:r w:rsidRPr="00260CDA">
        <w:rPr>
          <w:i/>
          <w:szCs w:val="24"/>
        </w:rPr>
        <w:t>[nom et adresse de l’entreprise]</w:t>
      </w:r>
    </w:p>
    <w:p w14:paraId="20DC48F0" w14:textId="77777777" w:rsidR="001F3668" w:rsidRPr="00260CDA" w:rsidRDefault="001F3668" w:rsidP="00FF2FA3">
      <w:pPr>
        <w:spacing w:before="160" w:after="160"/>
        <w:rPr>
          <w:szCs w:val="24"/>
        </w:rPr>
      </w:pPr>
      <w:r w:rsidRPr="00260CDA">
        <w:rPr>
          <w:szCs w:val="24"/>
        </w:rPr>
        <w:t xml:space="preserve">Objet : </w:t>
      </w:r>
      <w:r w:rsidRPr="00260CDA">
        <w:rPr>
          <w:i/>
          <w:szCs w:val="24"/>
        </w:rPr>
        <w:t>[Tel que spécifié au DPAO,</w:t>
      </w:r>
      <w:r w:rsidRPr="00260CDA">
        <w:rPr>
          <w:bCs/>
          <w:i/>
          <w:iCs/>
          <w:szCs w:val="24"/>
        </w:rPr>
        <w:t xml:space="preserve"> IC 1.1</w:t>
      </w:r>
      <w:r w:rsidRPr="00260CDA">
        <w:rPr>
          <w:i/>
          <w:szCs w:val="24"/>
        </w:rPr>
        <w:t>]</w:t>
      </w:r>
    </w:p>
    <w:p w14:paraId="5DCA574C" w14:textId="77777777" w:rsidR="001F3668" w:rsidRPr="00260CDA" w:rsidRDefault="001F3668" w:rsidP="00FF2FA3">
      <w:pPr>
        <w:spacing w:before="160" w:after="160"/>
        <w:rPr>
          <w:i/>
          <w:szCs w:val="24"/>
        </w:rPr>
      </w:pPr>
      <w:r w:rsidRPr="00260CDA">
        <w:rPr>
          <w:szCs w:val="24"/>
        </w:rPr>
        <w:t xml:space="preserve">Référence : </w:t>
      </w:r>
      <w:r w:rsidRPr="00260CDA">
        <w:rPr>
          <w:i/>
          <w:szCs w:val="24"/>
        </w:rPr>
        <w:t>[nom du projet]</w:t>
      </w:r>
    </w:p>
    <w:p w14:paraId="3683D6E0" w14:textId="31C05D94" w:rsidR="001F3668" w:rsidRPr="00260CDA" w:rsidRDefault="001F3668" w:rsidP="00FF2FA3">
      <w:pPr>
        <w:spacing w:before="160" w:after="160"/>
        <w:rPr>
          <w:i/>
          <w:szCs w:val="24"/>
        </w:rPr>
      </w:pPr>
      <w:r w:rsidRPr="00260CDA">
        <w:rPr>
          <w:szCs w:val="24"/>
        </w:rPr>
        <w:t xml:space="preserve">AAOR N : </w:t>
      </w:r>
      <w:r w:rsidRPr="00260CDA">
        <w:rPr>
          <w:i/>
          <w:szCs w:val="24"/>
        </w:rPr>
        <w:t>[référence de l’AAOR]</w:t>
      </w:r>
    </w:p>
    <w:p w14:paraId="2B2CB677" w14:textId="77777777" w:rsidR="001F3668" w:rsidRPr="00260CDA" w:rsidRDefault="001F3668" w:rsidP="00FF2FA3">
      <w:pPr>
        <w:spacing w:before="160" w:after="160"/>
        <w:rPr>
          <w:sz w:val="10"/>
          <w:szCs w:val="10"/>
        </w:rPr>
      </w:pPr>
    </w:p>
    <w:p w14:paraId="6D60B996" w14:textId="77777777" w:rsidR="001F3668" w:rsidRPr="00260CDA" w:rsidRDefault="003B318E" w:rsidP="00FF2FA3">
      <w:pPr>
        <w:spacing w:before="160" w:after="160"/>
        <w:rPr>
          <w:szCs w:val="24"/>
        </w:rPr>
      </w:pPr>
      <w:r w:rsidRPr="00260CDA">
        <w:rPr>
          <w:b/>
          <w:bCs/>
          <w:szCs w:val="24"/>
        </w:rPr>
        <w:t>Madame/Monsieur</w:t>
      </w:r>
      <w:r w:rsidR="001F3668" w:rsidRPr="00260CDA">
        <w:rPr>
          <w:szCs w:val="24"/>
        </w:rPr>
        <w:t xml:space="preserve">, </w:t>
      </w:r>
    </w:p>
    <w:p w14:paraId="09264E70" w14:textId="290D75A9" w:rsidR="001F3668" w:rsidRPr="00260CDA" w:rsidRDefault="001F3668" w:rsidP="00114374">
      <w:pPr>
        <w:numPr>
          <w:ilvl w:val="0"/>
          <w:numId w:val="34"/>
        </w:numPr>
        <w:suppressAutoHyphens/>
        <w:overflowPunct w:val="0"/>
        <w:autoSpaceDE w:val="0"/>
        <w:autoSpaceDN w:val="0"/>
        <w:adjustRightInd w:val="0"/>
        <w:spacing w:before="200" w:after="200"/>
        <w:jc w:val="both"/>
        <w:textAlignment w:val="baseline"/>
        <w:rPr>
          <w:bCs/>
          <w:iCs/>
          <w:szCs w:val="24"/>
        </w:rPr>
      </w:pPr>
      <w:r w:rsidRPr="00260CDA">
        <w:rPr>
          <w:b/>
          <w:szCs w:val="24"/>
        </w:rPr>
        <w:t>(NB : Uniquement pour les marchés non financés par le budget national)</w:t>
      </w:r>
      <w:r w:rsidRPr="00260CDA">
        <w:rPr>
          <w:szCs w:val="24"/>
        </w:rPr>
        <w:t xml:space="preserve"> Le </w:t>
      </w:r>
      <w:r w:rsidRPr="00260CDA">
        <w:rPr>
          <w:i/>
          <w:iCs/>
          <w:szCs w:val="24"/>
        </w:rPr>
        <w:t xml:space="preserve">[Insérer le nom </w:t>
      </w:r>
      <w:r w:rsidR="00D644F9" w:rsidRPr="00260CDA">
        <w:rPr>
          <w:i/>
          <w:iCs/>
          <w:szCs w:val="24"/>
        </w:rPr>
        <w:t>de l’autorité contractante</w:t>
      </w:r>
      <w:r w:rsidRPr="00260CDA">
        <w:rPr>
          <w:i/>
          <w:iCs/>
          <w:szCs w:val="24"/>
        </w:rPr>
        <w:t>]</w:t>
      </w:r>
      <w:r w:rsidR="00531CA8">
        <w:rPr>
          <w:i/>
          <w:iCs/>
          <w:szCs w:val="24"/>
        </w:rPr>
        <w:t xml:space="preserve"> </w:t>
      </w:r>
      <w:r w:rsidRPr="00260CDA">
        <w:rPr>
          <w:i/>
          <w:iCs/>
          <w:szCs w:val="24"/>
        </w:rPr>
        <w:t>[a obtenu/a sollicité]</w:t>
      </w:r>
      <w:r w:rsidRPr="00260CDA">
        <w:rPr>
          <w:szCs w:val="24"/>
        </w:rPr>
        <w:t xml:space="preserve"> des fonds</w:t>
      </w:r>
      <w:r w:rsidRPr="00260CDA">
        <w:rPr>
          <w:i/>
          <w:szCs w:val="24"/>
        </w:rPr>
        <w:t xml:space="preserve"> [Insérer la source de ces fonds</w:t>
      </w:r>
      <w:r w:rsidRPr="00260CDA">
        <w:rPr>
          <w:rStyle w:val="Appelnotedebasdep"/>
          <w:i/>
          <w:szCs w:val="24"/>
        </w:rPr>
        <w:footnoteReference w:id="25"/>
      </w:r>
      <w:r w:rsidRPr="00260CDA">
        <w:rPr>
          <w:i/>
          <w:szCs w:val="24"/>
        </w:rPr>
        <w:t>]</w:t>
      </w:r>
      <w:r w:rsidRPr="00260CDA">
        <w:rPr>
          <w:szCs w:val="24"/>
        </w:rPr>
        <w:t>, afin de financer</w:t>
      </w:r>
      <w:r w:rsidRPr="00260CDA">
        <w:rPr>
          <w:i/>
          <w:iCs/>
          <w:szCs w:val="24"/>
        </w:rPr>
        <w:t xml:space="preserve"> [Insérer le nom du projet ou du programme],</w:t>
      </w:r>
      <w:r w:rsidRPr="00260CDA">
        <w:rPr>
          <w:szCs w:val="24"/>
        </w:rPr>
        <w:t xml:space="preserve"> et à l’intention d’utiliser une partie de ces fonds pour effectuer des paiements au titre du Marché</w:t>
      </w:r>
      <w:r w:rsidRPr="00260CDA">
        <w:rPr>
          <w:i/>
          <w:iCs/>
          <w:szCs w:val="24"/>
        </w:rPr>
        <w:t>.</w:t>
      </w:r>
    </w:p>
    <w:p w14:paraId="7EC33C73" w14:textId="77777777" w:rsidR="001F3668" w:rsidRPr="00260CDA" w:rsidRDefault="001F3668" w:rsidP="00AF3D39">
      <w:pPr>
        <w:spacing w:before="200" w:after="200"/>
        <w:rPr>
          <w:b/>
          <w:szCs w:val="24"/>
        </w:rPr>
      </w:pPr>
      <w:r w:rsidRPr="00260CDA">
        <w:rPr>
          <w:b/>
          <w:szCs w:val="24"/>
        </w:rPr>
        <w:t>Ou</w:t>
      </w:r>
    </w:p>
    <w:p w14:paraId="622C86D8" w14:textId="1BE7A1A1" w:rsidR="001F3668" w:rsidRPr="00260CDA" w:rsidRDefault="001F3668" w:rsidP="00AF3D39">
      <w:pPr>
        <w:spacing w:before="200" w:after="200"/>
        <w:ind w:left="720"/>
        <w:rPr>
          <w:szCs w:val="24"/>
        </w:rPr>
      </w:pPr>
      <w:r w:rsidRPr="00260CDA">
        <w:rPr>
          <w:b/>
          <w:szCs w:val="24"/>
        </w:rPr>
        <w:t>(NB : Uniquement pour les marchés financés sur le budget national)</w:t>
      </w:r>
      <w:r w:rsidRPr="00260CDA">
        <w:rPr>
          <w:szCs w:val="24"/>
        </w:rPr>
        <w:t xml:space="preserve"> Le </w:t>
      </w:r>
      <w:r w:rsidRPr="00260CDA">
        <w:rPr>
          <w:i/>
          <w:iCs/>
          <w:szCs w:val="24"/>
        </w:rPr>
        <w:t xml:space="preserve">[Insérer le nom </w:t>
      </w:r>
      <w:r w:rsidR="00D644F9" w:rsidRPr="00260CDA">
        <w:rPr>
          <w:i/>
          <w:iCs/>
          <w:szCs w:val="24"/>
        </w:rPr>
        <w:t>de l’autorité contractante</w:t>
      </w:r>
      <w:r w:rsidRPr="00260CDA">
        <w:rPr>
          <w:i/>
          <w:iCs/>
          <w:szCs w:val="24"/>
        </w:rPr>
        <w:t>]</w:t>
      </w:r>
      <w:r w:rsidR="00234A9E" w:rsidRPr="00260CDA">
        <w:rPr>
          <w:i/>
          <w:iCs/>
          <w:szCs w:val="24"/>
        </w:rPr>
        <w:t xml:space="preserve"> </w:t>
      </w:r>
      <w:r w:rsidRPr="00260CDA">
        <w:rPr>
          <w:iCs/>
          <w:szCs w:val="24"/>
        </w:rPr>
        <w:t>dispose de</w:t>
      </w:r>
      <w:r w:rsidR="00BE033F" w:rsidRPr="00260CDA">
        <w:rPr>
          <w:iCs/>
          <w:szCs w:val="24"/>
        </w:rPr>
        <w:t xml:space="preserve"> </w:t>
      </w:r>
      <w:r w:rsidRPr="00260CDA">
        <w:rPr>
          <w:szCs w:val="24"/>
        </w:rPr>
        <w:t>fonds sur le budget de l’Etat, afin de financer</w:t>
      </w:r>
      <w:r w:rsidRPr="00260CDA">
        <w:rPr>
          <w:i/>
          <w:iCs/>
          <w:szCs w:val="24"/>
        </w:rPr>
        <w:t xml:space="preserve"> [Insérer le nom du projet ou du programme],</w:t>
      </w:r>
      <w:r w:rsidRPr="00260CDA">
        <w:rPr>
          <w:szCs w:val="24"/>
        </w:rPr>
        <w:t xml:space="preserve"> et à l’intention d’utiliser une partie de ces fonds pour effectuer des paiements au titre du Marché </w:t>
      </w:r>
      <w:r w:rsidRPr="00260CDA">
        <w:rPr>
          <w:i/>
          <w:iCs/>
          <w:szCs w:val="24"/>
        </w:rPr>
        <w:t>[Insérer le nom / numéro du Marché].</w:t>
      </w:r>
    </w:p>
    <w:p w14:paraId="30F2DB59" w14:textId="4658FA52" w:rsidR="00316037"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bCs/>
          <w:iCs/>
          <w:szCs w:val="24"/>
        </w:rPr>
      </w:pPr>
      <w:r w:rsidRPr="00260CDA">
        <w:rPr>
          <w:bCs/>
          <w:iCs/>
          <w:szCs w:val="24"/>
        </w:rPr>
        <w:t>Dans le cadre de l’exécution du projet (défini aux DPAO, IC 1.1), sous financement (défini au DPAO), j’ai l’honneur de vous inviter à prendre part à un Appel d’offres restreint pour : (Descriptions des fournitures et/ou services telles que spécifiées aux DPAO, IC 1.1</w:t>
      </w:r>
      <w:r w:rsidRPr="00260CDA">
        <w:rPr>
          <w:rStyle w:val="Appelnotedebasdep"/>
          <w:i/>
          <w:iCs/>
          <w:szCs w:val="24"/>
        </w:rPr>
        <w:footnoteReference w:id="26"/>
      </w:r>
      <w:r w:rsidRPr="00260CDA">
        <w:rPr>
          <w:bCs/>
          <w:iCs/>
          <w:szCs w:val="24"/>
        </w:rPr>
        <w:t>)</w:t>
      </w:r>
      <w:r w:rsidR="006C4AAF" w:rsidRPr="00260CDA">
        <w:rPr>
          <w:bCs/>
          <w:iCs/>
          <w:szCs w:val="24"/>
        </w:rPr>
        <w:t xml:space="preserve">. </w:t>
      </w:r>
    </w:p>
    <w:p w14:paraId="7053BA18" w14:textId="0467A2A0" w:rsidR="006B586A" w:rsidRPr="00260CDA" w:rsidRDefault="006C4AAF"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szCs w:val="24"/>
        </w:rPr>
        <w:t xml:space="preserve">Le montant prévisionnel du présent appel d’offres est…(préciser le montant prévisionnel de chaque lot en FCFA </w:t>
      </w:r>
      <w:r w:rsidR="00316037" w:rsidRPr="00260CDA">
        <w:rPr>
          <w:szCs w:val="24"/>
        </w:rPr>
        <w:t xml:space="preserve">HTVA et </w:t>
      </w:r>
      <w:r w:rsidRPr="00260CDA">
        <w:rPr>
          <w:szCs w:val="24"/>
        </w:rPr>
        <w:t xml:space="preserve">TTC). </w:t>
      </w:r>
    </w:p>
    <w:p w14:paraId="308B6943" w14:textId="77777777"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bCs/>
          <w:iCs/>
          <w:szCs w:val="24"/>
        </w:rPr>
        <w:t xml:space="preserve">Le délai d’exécution est de </w:t>
      </w:r>
      <w:r w:rsidRPr="00260CDA">
        <w:rPr>
          <w:i/>
          <w:iCs/>
          <w:szCs w:val="24"/>
        </w:rPr>
        <w:t xml:space="preserve">[Insérer le délai d’exécution tel que spécifié au DPAO] </w:t>
      </w:r>
      <w:r w:rsidRPr="00260CDA">
        <w:rPr>
          <w:bCs/>
          <w:iCs/>
          <w:szCs w:val="24"/>
        </w:rPr>
        <w:t xml:space="preserve">mois. </w:t>
      </w:r>
    </w:p>
    <w:p w14:paraId="02EA68B0" w14:textId="77777777"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bCs/>
          <w:iCs/>
          <w:szCs w:val="24"/>
        </w:rPr>
        <w:lastRenderedPageBreak/>
        <w:t xml:space="preserve">Le présent Appel d’offres a été adressé aux candidats inscrits sur la liste restreinte, dont les noms figurent ci-après : </w:t>
      </w:r>
      <w:r w:rsidRPr="00260CDA">
        <w:rPr>
          <w:i/>
          <w:iCs/>
          <w:szCs w:val="24"/>
        </w:rPr>
        <w:t>[Insérer la liste des entreprises qui ont été approchées pour prendre part au marché]</w:t>
      </w:r>
    </w:p>
    <w:p w14:paraId="20FB3E86" w14:textId="77777777"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szCs w:val="24"/>
        </w:rPr>
        <w:t xml:space="preserve">La passation du Marché sera conduite par Appel d’offres restreint tel que défini dans le code des Marchés publics à l’article </w:t>
      </w:r>
      <w:r w:rsidR="007D4B3E" w:rsidRPr="00260CDA">
        <w:rPr>
          <w:szCs w:val="24"/>
        </w:rPr>
        <w:t>7</w:t>
      </w:r>
      <w:r w:rsidR="006C4AAF" w:rsidRPr="00260CDA">
        <w:rPr>
          <w:szCs w:val="24"/>
        </w:rPr>
        <w:t>8</w:t>
      </w:r>
      <w:r w:rsidR="007D4B3E" w:rsidRPr="00260CDA">
        <w:rPr>
          <w:szCs w:val="24"/>
        </w:rPr>
        <w:t xml:space="preserve"> </w:t>
      </w:r>
      <w:r w:rsidR="006C4AAF" w:rsidRPr="00260CDA">
        <w:rPr>
          <w:szCs w:val="24"/>
        </w:rPr>
        <w:t>du</w:t>
      </w:r>
      <w:r w:rsidR="006C4AAF" w:rsidRPr="00260CDA">
        <w:rPr>
          <w:i/>
          <w:szCs w:val="24"/>
        </w:rPr>
        <w:t xml:space="preserve"> décret n°2024-1748/PRES/PM/MEF du 31 décembre 2024 portant procédures de passation d’exécution et de règlement des marchés publics.</w:t>
      </w:r>
      <w:r w:rsidR="003A086E" w:rsidRPr="00260CDA">
        <w:rPr>
          <w:szCs w:val="24"/>
        </w:rPr>
        <w:t xml:space="preserve"> </w:t>
      </w:r>
    </w:p>
    <w:p w14:paraId="31427902" w14:textId="77777777"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szCs w:val="24"/>
        </w:rPr>
        <w:t>Les candidats intéressés peuvent consulter gratuitement le dossier d’Appel d’offres complet ou le retirer à titre onéreux contre paiement</w:t>
      </w:r>
      <w:r w:rsidRPr="00260CDA">
        <w:rPr>
          <w:rStyle w:val="Appelnotedebasdep"/>
          <w:szCs w:val="24"/>
        </w:rPr>
        <w:footnoteReference w:id="27"/>
      </w:r>
      <w:r w:rsidRPr="00260CDA">
        <w:rPr>
          <w:szCs w:val="24"/>
        </w:rPr>
        <w:t xml:space="preserve"> d’une somme non remboursable de </w:t>
      </w:r>
      <w:r w:rsidRPr="00260CDA">
        <w:rPr>
          <w:i/>
          <w:iCs/>
          <w:szCs w:val="24"/>
        </w:rPr>
        <w:t xml:space="preserve">[Insérer le montant en FCFA] </w:t>
      </w:r>
      <w:r w:rsidRPr="00260CDA">
        <w:rPr>
          <w:szCs w:val="24"/>
        </w:rPr>
        <w:t xml:space="preserve">à l’adresse mentionnée ci-après </w:t>
      </w:r>
      <w:r w:rsidRPr="00260CDA">
        <w:rPr>
          <w:i/>
          <w:iCs/>
          <w:szCs w:val="24"/>
        </w:rPr>
        <w:t xml:space="preserve">[spécifier l’adresse]. </w:t>
      </w:r>
      <w:r w:rsidRPr="00260CDA">
        <w:rPr>
          <w:szCs w:val="24"/>
        </w:rPr>
        <w:t xml:space="preserve">La méthode de paiement sera </w:t>
      </w:r>
      <w:r w:rsidRPr="00260CDA">
        <w:rPr>
          <w:i/>
          <w:iCs/>
          <w:szCs w:val="24"/>
        </w:rPr>
        <w:t>[Insérer la forme de paiement</w:t>
      </w:r>
      <w:r w:rsidRPr="00260CDA">
        <w:rPr>
          <w:rStyle w:val="Appelnotedebasdep"/>
          <w:i/>
          <w:iCs/>
          <w:szCs w:val="24"/>
        </w:rPr>
        <w:footnoteReference w:id="28"/>
      </w:r>
      <w:r w:rsidRPr="00260CDA">
        <w:rPr>
          <w:i/>
          <w:iCs/>
          <w:szCs w:val="24"/>
        </w:rPr>
        <w:t>].</w:t>
      </w:r>
      <w:r w:rsidRPr="00260CDA">
        <w:rPr>
          <w:szCs w:val="24"/>
        </w:rPr>
        <w:t xml:space="preserve"> Le Dossier d’Appel d’offres sera adressé par </w:t>
      </w:r>
      <w:r w:rsidRPr="00260CDA">
        <w:rPr>
          <w:i/>
          <w:iCs/>
          <w:szCs w:val="24"/>
        </w:rPr>
        <w:t>[Insérer le mode d’acheminement</w:t>
      </w:r>
      <w:r w:rsidRPr="00260CDA">
        <w:rPr>
          <w:rStyle w:val="Appelnotedebasdep"/>
          <w:i/>
          <w:iCs/>
          <w:szCs w:val="24"/>
        </w:rPr>
        <w:footnoteReference w:id="29"/>
      </w:r>
      <w:r w:rsidRPr="00260CDA">
        <w:rPr>
          <w:i/>
          <w:iCs/>
          <w:szCs w:val="24"/>
        </w:rPr>
        <w:t xml:space="preserve">]. </w:t>
      </w:r>
    </w:p>
    <w:p w14:paraId="1A528922" w14:textId="65BAC68E"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sidDel="007D4B3E">
        <w:rPr>
          <w:szCs w:val="24"/>
        </w:rPr>
        <w:t xml:space="preserve">Les offres devront être soumises à l’adresse ci-après </w:t>
      </w:r>
      <w:r w:rsidRPr="00260CDA" w:rsidDel="007D4B3E">
        <w:rPr>
          <w:i/>
          <w:iCs/>
          <w:szCs w:val="24"/>
        </w:rPr>
        <w:t xml:space="preserve">[spécifier l’adresse] </w:t>
      </w:r>
      <w:r w:rsidRPr="00260CDA" w:rsidDel="007D4B3E">
        <w:rPr>
          <w:szCs w:val="24"/>
        </w:rPr>
        <w:t xml:space="preserve">au plus tard le </w:t>
      </w:r>
      <w:r w:rsidRPr="00260CDA" w:rsidDel="007D4B3E">
        <w:rPr>
          <w:i/>
          <w:iCs/>
          <w:szCs w:val="24"/>
        </w:rPr>
        <w:t xml:space="preserve">[Insérer la date et l’heure] </w:t>
      </w:r>
      <w:r w:rsidRPr="00260CDA" w:rsidDel="007D4B3E">
        <w:rPr>
          <w:iCs/>
          <w:szCs w:val="24"/>
        </w:rPr>
        <w:t>en un (1) original et</w:t>
      </w:r>
      <w:r w:rsidRPr="00260CDA" w:rsidDel="007D4B3E">
        <w:rPr>
          <w:i/>
          <w:iCs/>
          <w:szCs w:val="24"/>
        </w:rPr>
        <w:t xml:space="preserve"> [comme spécifié au DPAO] </w:t>
      </w:r>
      <w:r w:rsidRPr="00260CDA" w:rsidDel="007D4B3E">
        <w:rPr>
          <w:iCs/>
          <w:szCs w:val="24"/>
        </w:rPr>
        <w:t>copies</w:t>
      </w:r>
      <w:r w:rsidRPr="00260CDA" w:rsidDel="007D4B3E">
        <w:rPr>
          <w:szCs w:val="24"/>
        </w:rPr>
        <w:t xml:space="preserve">. </w:t>
      </w:r>
      <w:r w:rsidRPr="00260CDA">
        <w:rPr>
          <w:szCs w:val="24"/>
        </w:rPr>
        <w:t xml:space="preserve">Les offres remises en retard ne seront pas acceptées. Les offres doivent comprendre </w:t>
      </w:r>
      <w:r w:rsidRPr="00260CDA">
        <w:rPr>
          <w:iCs/>
          <w:szCs w:val="24"/>
        </w:rPr>
        <w:t>une garantie de soumission</w:t>
      </w:r>
      <w:r w:rsidRPr="00260CDA">
        <w:rPr>
          <w:szCs w:val="24"/>
        </w:rPr>
        <w:t xml:space="preserve">, d’un montant </w:t>
      </w:r>
      <w:r w:rsidR="00F3178E" w:rsidRPr="00260CDA">
        <w:rPr>
          <w:iCs/>
          <w:szCs w:val="24"/>
        </w:rPr>
        <w:t>de</w:t>
      </w:r>
      <w:r w:rsidR="003A086E" w:rsidRPr="00260CDA">
        <w:rPr>
          <w:szCs w:val="24"/>
        </w:rPr>
        <w:t xml:space="preserve"> </w:t>
      </w:r>
      <w:r w:rsidRPr="00260CDA">
        <w:rPr>
          <w:i/>
          <w:iCs/>
          <w:szCs w:val="24"/>
        </w:rPr>
        <w:t>[Insérer le montant</w:t>
      </w:r>
      <w:r w:rsidR="00191EDD" w:rsidRPr="00260CDA">
        <w:rPr>
          <w:rStyle w:val="Appelnotedebasdep"/>
          <w:i/>
          <w:iCs/>
          <w:szCs w:val="24"/>
        </w:rPr>
        <w:footnoteReference w:id="30"/>
      </w:r>
      <w:r w:rsidRPr="00260CDA">
        <w:rPr>
          <w:i/>
          <w:iCs/>
          <w:szCs w:val="24"/>
        </w:rPr>
        <w:t xml:space="preserve"> en FCFA ou le montant équivalent dans une monnaie librement convertible].</w:t>
      </w:r>
    </w:p>
    <w:p w14:paraId="4105C0E2" w14:textId="77777777" w:rsidR="006B586A"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szCs w:val="24"/>
        </w:rPr>
        <w:t xml:space="preserve">Les </w:t>
      </w:r>
      <w:r w:rsidR="002A4657" w:rsidRPr="00260CDA">
        <w:rPr>
          <w:szCs w:val="24"/>
        </w:rPr>
        <w:t>Soumissionnaires</w:t>
      </w:r>
      <w:r w:rsidR="00BE033F" w:rsidRPr="00260CDA">
        <w:rPr>
          <w:szCs w:val="24"/>
        </w:rPr>
        <w:t xml:space="preserve"> </w:t>
      </w:r>
      <w:r w:rsidRPr="00260CDA">
        <w:rPr>
          <w:szCs w:val="24"/>
        </w:rPr>
        <w:t xml:space="preserve">resteront engagés par leur offre pendant une période de </w:t>
      </w:r>
      <w:r w:rsidR="00E80388" w:rsidRPr="00260CDA">
        <w:rPr>
          <w:szCs w:val="24"/>
        </w:rPr>
        <w:t>quatre-vingt-dix</w:t>
      </w:r>
      <w:r w:rsidRPr="00260CDA">
        <w:rPr>
          <w:szCs w:val="24"/>
        </w:rPr>
        <w:t xml:space="preserve"> jours (90) à compter de la date limite du dépôt des offres comme spécifié au point 19.1 des IC et au DPAO.</w:t>
      </w:r>
      <w:r w:rsidRPr="00260CDA">
        <w:rPr>
          <w:szCs w:val="24"/>
        </w:rPr>
        <w:tab/>
      </w:r>
    </w:p>
    <w:p w14:paraId="7BFC8D0F" w14:textId="22FF8E60" w:rsidR="001F3668" w:rsidRPr="00260CDA" w:rsidRDefault="001F3668" w:rsidP="00114374">
      <w:pPr>
        <w:pStyle w:val="Paragraphedeliste"/>
        <w:numPr>
          <w:ilvl w:val="0"/>
          <w:numId w:val="34"/>
        </w:numPr>
        <w:suppressAutoHyphens/>
        <w:overflowPunct w:val="0"/>
        <w:autoSpaceDE w:val="0"/>
        <w:autoSpaceDN w:val="0"/>
        <w:adjustRightInd w:val="0"/>
        <w:spacing w:before="200" w:after="200"/>
        <w:contextualSpacing w:val="0"/>
        <w:jc w:val="both"/>
        <w:textAlignment w:val="baseline"/>
        <w:rPr>
          <w:szCs w:val="24"/>
        </w:rPr>
      </w:pPr>
      <w:r w:rsidRPr="00260CDA">
        <w:rPr>
          <w:szCs w:val="24"/>
        </w:rPr>
        <w:t xml:space="preserve">Les offres seront ouvertes en présence des représentants des soumissionnaires qui souhaitent assister à l’ouverture des plis le </w:t>
      </w:r>
      <w:r w:rsidRPr="00260CDA">
        <w:rPr>
          <w:i/>
          <w:szCs w:val="24"/>
        </w:rPr>
        <w:t>[date]</w:t>
      </w:r>
      <w:r w:rsidRPr="00260CDA">
        <w:rPr>
          <w:szCs w:val="24"/>
        </w:rPr>
        <w:t xml:space="preserve"> à </w:t>
      </w:r>
      <w:r w:rsidRPr="00260CDA">
        <w:rPr>
          <w:i/>
          <w:szCs w:val="24"/>
        </w:rPr>
        <w:t>[heure]</w:t>
      </w:r>
      <w:r w:rsidRPr="00260CDA">
        <w:rPr>
          <w:szCs w:val="24"/>
        </w:rPr>
        <w:t xml:space="preserve"> à l’adresse suivante : </w:t>
      </w:r>
      <w:r w:rsidRPr="00260CDA">
        <w:rPr>
          <w:i/>
          <w:szCs w:val="24"/>
        </w:rPr>
        <w:t>[indiquer l’adresse et le lieu exacts]</w:t>
      </w:r>
      <w:r w:rsidRPr="00260CDA">
        <w:rPr>
          <w:szCs w:val="24"/>
          <w:vertAlign w:val="superscript"/>
        </w:rPr>
        <w:t xml:space="preserve"> (</w:t>
      </w:r>
      <w:r w:rsidRPr="00260CDA">
        <w:rPr>
          <w:rStyle w:val="Appelnotedebasdep"/>
          <w:szCs w:val="24"/>
        </w:rPr>
        <w:footnoteReference w:id="31"/>
      </w:r>
      <w:r w:rsidRPr="00260CDA">
        <w:rPr>
          <w:szCs w:val="24"/>
          <w:vertAlign w:val="superscript"/>
        </w:rPr>
        <w:t>)</w:t>
      </w:r>
    </w:p>
    <w:p w14:paraId="32C0F82D" w14:textId="59E651E0" w:rsidR="00F938B7" w:rsidRPr="00260CDA" w:rsidRDefault="001F3668" w:rsidP="006B586A">
      <w:pPr>
        <w:spacing w:before="200" w:after="200"/>
        <w:rPr>
          <w:i/>
          <w:szCs w:val="24"/>
        </w:rPr>
      </w:pPr>
      <w:r w:rsidRPr="00260CDA">
        <w:rPr>
          <w:szCs w:val="24"/>
        </w:rPr>
        <w:t xml:space="preserve">Nous vous prions d’agréer, </w:t>
      </w:r>
      <w:r w:rsidRPr="00260CDA">
        <w:rPr>
          <w:b/>
          <w:bCs/>
          <w:szCs w:val="24"/>
        </w:rPr>
        <w:t>Messieurs, Mesdames</w:t>
      </w:r>
      <w:r w:rsidRPr="00260CDA">
        <w:rPr>
          <w:szCs w:val="24"/>
        </w:rPr>
        <w:t xml:space="preserve"> </w:t>
      </w:r>
      <w:r w:rsidRPr="00260CDA">
        <w:rPr>
          <w:i/>
          <w:szCs w:val="24"/>
        </w:rPr>
        <w:t>[Formule de politesse]</w:t>
      </w:r>
      <w:r w:rsidR="00FF2FA3" w:rsidRPr="00260CDA">
        <w:rPr>
          <w:i/>
          <w:szCs w:val="24"/>
        </w:rPr>
        <w:t>.</w:t>
      </w:r>
    </w:p>
    <w:p w14:paraId="2FFDA16D" w14:textId="77777777" w:rsidR="00F938B7" w:rsidRPr="00260CDA" w:rsidRDefault="00F938B7" w:rsidP="00447BA6">
      <w:pPr>
        <w:spacing w:before="200" w:after="200"/>
        <w:ind w:left="4536"/>
        <w:rPr>
          <w:i/>
          <w:szCs w:val="24"/>
        </w:rPr>
      </w:pPr>
      <w:r w:rsidRPr="00260CDA">
        <w:rPr>
          <w:i/>
          <w:szCs w:val="24"/>
        </w:rPr>
        <w:t xml:space="preserve">le Président de la Commission d’attribution des marchés </w:t>
      </w:r>
    </w:p>
    <w:p w14:paraId="3026AC96" w14:textId="77777777" w:rsidR="00F938B7" w:rsidRPr="00260CDA" w:rsidRDefault="00F938B7" w:rsidP="00447BA6">
      <w:pPr>
        <w:spacing w:before="200" w:after="200"/>
        <w:ind w:left="4962" w:hanging="426"/>
        <w:rPr>
          <w:i/>
          <w:szCs w:val="24"/>
        </w:rPr>
      </w:pPr>
      <w:r w:rsidRPr="00260CDA">
        <w:rPr>
          <w:i/>
          <w:szCs w:val="24"/>
        </w:rPr>
        <w:t>Nom et prénom(s)</w:t>
      </w:r>
    </w:p>
    <w:p w14:paraId="56B7D61A" w14:textId="77777777" w:rsidR="00F938B7" w:rsidRPr="00260CDA" w:rsidRDefault="00002647" w:rsidP="00447BA6">
      <w:pPr>
        <w:spacing w:before="200" w:after="200"/>
        <w:ind w:left="4962" w:hanging="426"/>
        <w:rPr>
          <w:i/>
          <w:szCs w:val="24"/>
        </w:rPr>
      </w:pPr>
      <w:r w:rsidRPr="00260CDA">
        <w:rPr>
          <w:i/>
          <w:szCs w:val="24"/>
        </w:rPr>
        <w:t>Signature</w:t>
      </w:r>
    </w:p>
    <w:p w14:paraId="648EBA31" w14:textId="5891F358" w:rsidR="00531CA8" w:rsidRDefault="00F938B7" w:rsidP="00FF2FA3">
      <w:pPr>
        <w:spacing w:before="200" w:after="200"/>
        <w:ind w:left="4536"/>
        <w:rPr>
          <w:i/>
          <w:szCs w:val="24"/>
        </w:rPr>
      </w:pPr>
      <w:r w:rsidRPr="00260CDA">
        <w:rPr>
          <w:i/>
          <w:szCs w:val="24"/>
        </w:rPr>
        <w:t>Lieu et date</w:t>
      </w:r>
    </w:p>
    <w:p w14:paraId="6CD798CB" w14:textId="77777777" w:rsidR="00282C95" w:rsidRDefault="00282C95" w:rsidP="00282C95">
      <w:pPr>
        <w:jc w:val="center"/>
        <w:rPr>
          <w:rFonts w:eastAsiaTheme="minorHAnsi"/>
          <w:b/>
          <w:bCs/>
          <w:smallCaps/>
          <w:sz w:val="28"/>
          <w:szCs w:val="28"/>
          <w:lang w:eastAsia="en-US"/>
        </w:rPr>
      </w:pPr>
      <w:r w:rsidRPr="00260CDA">
        <w:rPr>
          <w:rFonts w:eastAsiaTheme="minorHAnsi"/>
          <w:b/>
          <w:bCs/>
          <w:smallCaps/>
          <w:sz w:val="28"/>
          <w:szCs w:val="28"/>
          <w:lang w:eastAsia="en-US"/>
        </w:rPr>
        <w:lastRenderedPageBreak/>
        <w:t>Modèle de lettre de notification d’attribution (à remplir par l’autorité contractante pour l’attributaire)</w:t>
      </w:r>
    </w:p>
    <w:p w14:paraId="74ECEC4C" w14:textId="77777777" w:rsidR="00282C95" w:rsidRDefault="00282C95" w:rsidP="00282C95">
      <w:pPr>
        <w:jc w:val="center"/>
        <w:rPr>
          <w:rFonts w:eastAsiaTheme="minorHAnsi"/>
          <w:b/>
          <w:bCs/>
          <w:smallCaps/>
          <w:sz w:val="28"/>
          <w:szCs w:val="28"/>
          <w:lang w:eastAsia="en-US"/>
        </w:rPr>
      </w:pPr>
    </w:p>
    <w:p w14:paraId="72314B7C" w14:textId="40320FDA" w:rsidR="00531CA8" w:rsidRDefault="00531CA8" w:rsidP="00282C95">
      <w:pPr>
        <w:jc w:val="center"/>
        <w:rPr>
          <w:i/>
          <w:szCs w:val="24"/>
        </w:rPr>
      </w:pPr>
    </w:p>
    <w:tbl>
      <w:tblPr>
        <w:tblpPr w:leftFromText="141" w:rightFromText="141" w:vertAnchor="page" w:horzAnchor="margin" w:tblpY="2956"/>
        <w:tblW w:w="9706" w:type="dxa"/>
        <w:tblLayout w:type="fixed"/>
        <w:tblCellMar>
          <w:left w:w="70" w:type="dxa"/>
          <w:right w:w="70" w:type="dxa"/>
        </w:tblCellMar>
        <w:tblLook w:val="04A0" w:firstRow="1" w:lastRow="0" w:firstColumn="1" w:lastColumn="0" w:noHBand="0" w:noVBand="1"/>
      </w:tblPr>
      <w:tblGrid>
        <w:gridCol w:w="3042"/>
        <w:gridCol w:w="219"/>
        <w:gridCol w:w="1625"/>
        <w:gridCol w:w="851"/>
        <w:gridCol w:w="3969"/>
      </w:tblGrid>
      <w:tr w:rsidR="00282C95" w:rsidRPr="00977C78" w14:paraId="453C0A2C" w14:textId="77777777" w:rsidTr="00282C95">
        <w:tc>
          <w:tcPr>
            <w:tcW w:w="3261" w:type="dxa"/>
            <w:gridSpan w:val="2"/>
            <w:hideMark/>
          </w:tcPr>
          <w:p w14:paraId="31A21945" w14:textId="77777777" w:rsidR="00282C95" w:rsidRPr="00075BD6" w:rsidRDefault="00282C95" w:rsidP="00075BD6">
            <w:pPr>
              <w:jc w:val="center"/>
              <w:rPr>
                <w:rFonts w:eastAsia="Calibri"/>
                <w:b/>
                <w:bCs/>
                <w:lang w:val="nn-NO"/>
              </w:rPr>
            </w:pPr>
            <w:r w:rsidRPr="00075BD6">
              <w:rPr>
                <w:rFonts w:eastAsia="Calibri"/>
                <w:b/>
                <w:bCs/>
              </w:rPr>
              <w:t>TIMBRE DE L’AUTORITÉ CONTRACTANTE</w:t>
            </w:r>
          </w:p>
        </w:tc>
        <w:tc>
          <w:tcPr>
            <w:tcW w:w="1625" w:type="dxa"/>
          </w:tcPr>
          <w:p w14:paraId="32B03D97" w14:textId="77777777" w:rsidR="00282C95" w:rsidRPr="00977C78" w:rsidRDefault="00282C95" w:rsidP="00282C95">
            <w:pPr>
              <w:keepNext/>
              <w:jc w:val="center"/>
              <w:outlineLvl w:val="1"/>
              <w:rPr>
                <w:rFonts w:eastAsia="Calibri"/>
                <w:b/>
                <w:bCs/>
                <w:sz w:val="22"/>
                <w:szCs w:val="22"/>
                <w:lang w:val="nn-NO"/>
              </w:rPr>
            </w:pPr>
          </w:p>
        </w:tc>
        <w:tc>
          <w:tcPr>
            <w:tcW w:w="851" w:type="dxa"/>
          </w:tcPr>
          <w:p w14:paraId="2E37954F" w14:textId="77777777" w:rsidR="00282C95" w:rsidRPr="00977C78" w:rsidRDefault="00282C95" w:rsidP="00282C95">
            <w:pPr>
              <w:keepNext/>
              <w:outlineLvl w:val="1"/>
              <w:rPr>
                <w:iCs/>
                <w:sz w:val="22"/>
                <w:szCs w:val="22"/>
                <w:lang w:val="en-US"/>
              </w:rPr>
            </w:pPr>
            <w:r w:rsidRPr="00977C78">
              <w:rPr>
                <w:bCs/>
                <w:i/>
                <w:iCs/>
                <w:sz w:val="22"/>
                <w:szCs w:val="22"/>
              </w:rPr>
              <w:t xml:space="preserve">            </w:t>
            </w:r>
          </w:p>
        </w:tc>
        <w:tc>
          <w:tcPr>
            <w:tcW w:w="3969" w:type="dxa"/>
          </w:tcPr>
          <w:p w14:paraId="2567CE2B" w14:textId="77777777" w:rsidR="00282C95" w:rsidRPr="00075BD6" w:rsidRDefault="00282C95" w:rsidP="00075BD6">
            <w:pPr>
              <w:jc w:val="center"/>
              <w:rPr>
                <w:b/>
                <w:bCs/>
              </w:rPr>
            </w:pPr>
            <w:r w:rsidRPr="00075BD6">
              <w:rPr>
                <w:b/>
                <w:bCs/>
              </w:rPr>
              <w:t>BURKINA FASO</w:t>
            </w:r>
          </w:p>
          <w:p w14:paraId="1A5D12A0" w14:textId="77777777" w:rsidR="00282C95" w:rsidRPr="00C233A9" w:rsidRDefault="00282C95" w:rsidP="00282C95">
            <w:pPr>
              <w:tabs>
                <w:tab w:val="left" w:pos="750"/>
              </w:tabs>
              <w:jc w:val="center"/>
              <w:rPr>
                <w:rFonts w:ascii="Monotype Corsiva" w:hAnsi="Monotype Corsiva"/>
                <w:bCs/>
                <w:sz w:val="28"/>
                <w:szCs w:val="28"/>
                <w:lang w:val="nn-NO"/>
              </w:rPr>
            </w:pPr>
            <w:r w:rsidRPr="00C233A9">
              <w:rPr>
                <w:rFonts w:ascii="Monotype Corsiva" w:hAnsi="Monotype Corsiva"/>
                <w:bCs/>
                <w:sz w:val="28"/>
                <w:szCs w:val="28"/>
                <w:lang w:val="nn-NO"/>
              </w:rPr>
              <w:t xml:space="preserve">La Patrie ou la Mort, </w:t>
            </w:r>
            <w:r>
              <w:rPr>
                <w:rFonts w:ascii="Monotype Corsiva" w:hAnsi="Monotype Corsiva"/>
                <w:bCs/>
                <w:sz w:val="28"/>
                <w:szCs w:val="28"/>
                <w:lang w:val="nn-NO"/>
              </w:rPr>
              <w:t>N</w:t>
            </w:r>
            <w:r w:rsidRPr="00C233A9">
              <w:rPr>
                <w:rFonts w:ascii="Monotype Corsiva" w:hAnsi="Monotype Corsiva"/>
                <w:bCs/>
                <w:sz w:val="28"/>
                <w:szCs w:val="28"/>
                <w:lang w:val="nn-NO"/>
              </w:rPr>
              <w:t>ous Vaincrons</w:t>
            </w:r>
          </w:p>
          <w:p w14:paraId="7FA05724" w14:textId="77777777" w:rsidR="00282C95" w:rsidRPr="00977C78" w:rsidRDefault="00282C95" w:rsidP="00282C95">
            <w:pPr>
              <w:tabs>
                <w:tab w:val="left" w:pos="750"/>
              </w:tabs>
              <w:jc w:val="center"/>
              <w:rPr>
                <w:rFonts w:eastAsia="Calibri"/>
                <w:bCs/>
                <w:sz w:val="22"/>
                <w:szCs w:val="22"/>
                <w:lang w:val="nn-NO"/>
              </w:rPr>
            </w:pPr>
          </w:p>
        </w:tc>
      </w:tr>
      <w:tr w:rsidR="00282C95" w:rsidRPr="00977C78" w14:paraId="5A6B4E8D" w14:textId="77777777" w:rsidTr="00282C95">
        <w:trPr>
          <w:trHeight w:val="217"/>
        </w:trPr>
        <w:tc>
          <w:tcPr>
            <w:tcW w:w="3261" w:type="dxa"/>
            <w:gridSpan w:val="2"/>
          </w:tcPr>
          <w:p w14:paraId="2B5F0AD5" w14:textId="77777777" w:rsidR="00282C95" w:rsidRPr="00977C78" w:rsidRDefault="00282C95" w:rsidP="00282C95">
            <w:pPr>
              <w:keepNext/>
              <w:outlineLvl w:val="0"/>
              <w:rPr>
                <w:rFonts w:eastAsia="Calibri"/>
                <w:b/>
                <w:sz w:val="22"/>
                <w:szCs w:val="22"/>
              </w:rPr>
            </w:pPr>
          </w:p>
        </w:tc>
        <w:tc>
          <w:tcPr>
            <w:tcW w:w="1625" w:type="dxa"/>
          </w:tcPr>
          <w:p w14:paraId="782F66D7" w14:textId="77777777" w:rsidR="00282C95" w:rsidRPr="00977C78" w:rsidRDefault="00282C95" w:rsidP="00282C95">
            <w:pPr>
              <w:keepNext/>
              <w:jc w:val="center"/>
              <w:outlineLvl w:val="1"/>
              <w:rPr>
                <w:rFonts w:eastAsia="Calibri"/>
                <w:b/>
                <w:bCs/>
                <w:sz w:val="22"/>
                <w:szCs w:val="22"/>
                <w:lang w:val="nn-NO"/>
              </w:rPr>
            </w:pPr>
          </w:p>
        </w:tc>
        <w:tc>
          <w:tcPr>
            <w:tcW w:w="4820" w:type="dxa"/>
            <w:gridSpan w:val="2"/>
          </w:tcPr>
          <w:p w14:paraId="4D8941A9" w14:textId="77777777" w:rsidR="00282C95" w:rsidRDefault="00282C95" w:rsidP="00282C95">
            <w:pPr>
              <w:keepNext/>
              <w:ind w:left="1203"/>
              <w:outlineLvl w:val="1"/>
              <w:rPr>
                <w:i/>
                <w:iCs/>
                <w:sz w:val="22"/>
                <w:szCs w:val="22"/>
                <w:lang w:val="en-US"/>
              </w:rPr>
            </w:pPr>
          </w:p>
          <w:p w14:paraId="25A8DE77" w14:textId="77777777" w:rsidR="00282C95" w:rsidRPr="00977C78" w:rsidRDefault="00282C95" w:rsidP="00282C95">
            <w:pPr>
              <w:keepNext/>
              <w:ind w:left="636"/>
              <w:outlineLvl w:val="1"/>
              <w:rPr>
                <w:rFonts w:eastAsia="Calibri"/>
                <w:b/>
                <w:bCs/>
                <w:sz w:val="22"/>
                <w:szCs w:val="22"/>
                <w:lang w:val="nn-NO"/>
              </w:rPr>
            </w:pPr>
            <w:bookmarkStart w:id="587" w:name="_Toc221010067"/>
            <w:r>
              <w:rPr>
                <w:i/>
                <w:iCs/>
                <w:sz w:val="22"/>
                <w:szCs w:val="22"/>
                <w:lang w:val="en-US"/>
              </w:rPr>
              <w:t>Ville</w:t>
            </w:r>
            <w:r w:rsidRPr="00977C78">
              <w:rPr>
                <w:i/>
                <w:iCs/>
                <w:sz w:val="22"/>
                <w:szCs w:val="22"/>
                <w:lang w:val="en-US"/>
              </w:rPr>
              <w:t>, le</w:t>
            </w:r>
            <w:r>
              <w:rPr>
                <w:i/>
                <w:iCs/>
                <w:sz w:val="22"/>
                <w:szCs w:val="22"/>
                <w:lang w:val="en-US"/>
              </w:rPr>
              <w:t>……….</w:t>
            </w:r>
            <w:bookmarkEnd w:id="587"/>
          </w:p>
        </w:tc>
      </w:tr>
      <w:tr w:rsidR="00282C95" w:rsidRPr="00977C78" w14:paraId="3BC5CF4B" w14:textId="77777777" w:rsidTr="00282C95">
        <w:trPr>
          <w:trHeight w:val="204"/>
        </w:trPr>
        <w:tc>
          <w:tcPr>
            <w:tcW w:w="4886" w:type="dxa"/>
            <w:gridSpan w:val="3"/>
            <w:hideMark/>
          </w:tcPr>
          <w:p w14:paraId="61B15076" w14:textId="77777777" w:rsidR="00282C95" w:rsidRPr="00E67DAB" w:rsidRDefault="00282C95" w:rsidP="00282C95">
            <w:pPr>
              <w:keepNext/>
              <w:keepLines/>
              <w:outlineLvl w:val="5"/>
              <w:rPr>
                <w:rFonts w:eastAsia="Calibri"/>
                <w:b/>
                <w:bCs/>
                <w:iCs/>
                <w:sz w:val="12"/>
                <w:szCs w:val="12"/>
              </w:rPr>
            </w:pPr>
          </w:p>
          <w:p w14:paraId="6A68A584" w14:textId="77777777" w:rsidR="00282C95" w:rsidRPr="00E67DAB" w:rsidRDefault="00282C95" w:rsidP="00282C95">
            <w:pPr>
              <w:keepNext/>
              <w:keepLines/>
              <w:outlineLvl w:val="5"/>
              <w:rPr>
                <w:rFonts w:eastAsia="Calibri"/>
                <w:b/>
                <w:bCs/>
                <w:iCs/>
                <w:sz w:val="22"/>
                <w:szCs w:val="22"/>
              </w:rPr>
            </w:pPr>
            <w:r w:rsidRPr="00977C78">
              <w:rPr>
                <w:rFonts w:eastAsia="Calibri"/>
                <w:b/>
                <w:bCs/>
                <w:iCs/>
                <w:sz w:val="22"/>
                <w:szCs w:val="22"/>
              </w:rPr>
              <w:t>N°____</w:t>
            </w:r>
            <w:r>
              <w:rPr>
                <w:rFonts w:eastAsia="Calibri"/>
                <w:b/>
                <w:bCs/>
                <w:iCs/>
                <w:sz w:val="22"/>
                <w:szCs w:val="22"/>
              </w:rPr>
              <w:t>____</w:t>
            </w:r>
            <w:r w:rsidRPr="00977C78">
              <w:t xml:space="preserve"> </w:t>
            </w:r>
            <w:r w:rsidRPr="00977C78">
              <w:rPr>
                <w:rFonts w:eastAsiaTheme="minorHAnsi"/>
                <w:sz w:val="22"/>
                <w:szCs w:val="22"/>
                <w:lang w:eastAsia="en-US"/>
              </w:rPr>
              <w:t>[</w:t>
            </w:r>
            <w:r w:rsidRPr="00977C78">
              <w:rPr>
                <w:rFonts w:eastAsia="Calibri"/>
                <w:b/>
                <w:bCs/>
                <w:iCs/>
                <w:sz w:val="22"/>
                <w:szCs w:val="22"/>
              </w:rPr>
              <w:t>insérer les références) _____</w:t>
            </w:r>
          </w:p>
        </w:tc>
        <w:tc>
          <w:tcPr>
            <w:tcW w:w="4820" w:type="dxa"/>
            <w:gridSpan w:val="2"/>
          </w:tcPr>
          <w:p w14:paraId="4BA2B350" w14:textId="77777777" w:rsidR="00282C95" w:rsidRPr="00977C78" w:rsidRDefault="00282C95" w:rsidP="00282C95">
            <w:pPr>
              <w:rPr>
                <w:i/>
                <w:iCs/>
                <w:sz w:val="22"/>
                <w:szCs w:val="22"/>
                <w:lang w:val="en-US"/>
              </w:rPr>
            </w:pPr>
          </w:p>
        </w:tc>
      </w:tr>
      <w:tr w:rsidR="00282C95" w:rsidRPr="00977C78" w14:paraId="20C6C589" w14:textId="77777777" w:rsidTr="00282C95">
        <w:trPr>
          <w:trHeight w:val="2739"/>
        </w:trPr>
        <w:tc>
          <w:tcPr>
            <w:tcW w:w="3042" w:type="dxa"/>
          </w:tcPr>
          <w:p w14:paraId="2EAE31CF" w14:textId="77777777" w:rsidR="00282C95" w:rsidRPr="00977C78" w:rsidRDefault="00282C95" w:rsidP="00282C95">
            <w:pPr>
              <w:jc w:val="center"/>
              <w:rPr>
                <w:rFonts w:eastAsia="Calibri"/>
                <w:b/>
                <w:i/>
                <w:sz w:val="22"/>
                <w:szCs w:val="22"/>
                <w:lang w:val="en-US"/>
              </w:rPr>
            </w:pPr>
          </w:p>
        </w:tc>
        <w:tc>
          <w:tcPr>
            <w:tcW w:w="1844" w:type="dxa"/>
            <w:gridSpan w:val="2"/>
          </w:tcPr>
          <w:p w14:paraId="6BB9A990" w14:textId="77777777" w:rsidR="00282C95" w:rsidRPr="00977C78" w:rsidRDefault="00282C95" w:rsidP="00282C95">
            <w:pPr>
              <w:jc w:val="center"/>
              <w:rPr>
                <w:rFonts w:eastAsia="Calibri"/>
                <w:b/>
                <w:i/>
                <w:sz w:val="22"/>
                <w:szCs w:val="22"/>
                <w:lang w:val="en-US"/>
              </w:rPr>
            </w:pPr>
          </w:p>
        </w:tc>
        <w:tc>
          <w:tcPr>
            <w:tcW w:w="4820" w:type="dxa"/>
            <w:gridSpan w:val="2"/>
          </w:tcPr>
          <w:p w14:paraId="4CAAF192" w14:textId="77777777" w:rsidR="00282C95" w:rsidRPr="00E67DAB" w:rsidRDefault="00282C95" w:rsidP="00282C95">
            <w:pPr>
              <w:jc w:val="center"/>
              <w:rPr>
                <w:rFonts w:eastAsia="Calibri"/>
                <w:b/>
                <w:bCs/>
              </w:rPr>
            </w:pPr>
            <w:r w:rsidRPr="00E67DAB">
              <w:rPr>
                <w:rFonts w:eastAsia="Calibri"/>
                <w:b/>
                <w:bCs/>
              </w:rPr>
              <w:t>LA PERSONNE RESPONSABLE</w:t>
            </w:r>
          </w:p>
          <w:p w14:paraId="55025C68" w14:textId="77777777" w:rsidR="00282C95" w:rsidRPr="00E67DAB" w:rsidRDefault="00282C95" w:rsidP="00282C95">
            <w:pPr>
              <w:jc w:val="center"/>
              <w:rPr>
                <w:rFonts w:eastAsia="Calibri"/>
                <w:b/>
                <w:bCs/>
              </w:rPr>
            </w:pPr>
            <w:r w:rsidRPr="00E67DAB">
              <w:rPr>
                <w:rFonts w:eastAsia="Calibri"/>
                <w:b/>
                <w:bCs/>
              </w:rPr>
              <w:t>DE LA COMMANDE PUBLIQUE</w:t>
            </w:r>
          </w:p>
          <w:p w14:paraId="569FF0F9" w14:textId="77777777" w:rsidR="00282C95" w:rsidRPr="00977C78" w:rsidRDefault="00282C95" w:rsidP="00282C95">
            <w:pPr>
              <w:jc w:val="center"/>
              <w:rPr>
                <w:rFonts w:eastAsia="Calibri"/>
                <w:sz w:val="22"/>
                <w:szCs w:val="22"/>
              </w:rPr>
            </w:pPr>
          </w:p>
          <w:p w14:paraId="50EC6F93" w14:textId="77777777" w:rsidR="00282C95" w:rsidRPr="00FF3945" w:rsidRDefault="00282C95" w:rsidP="00282C95">
            <w:pPr>
              <w:jc w:val="center"/>
              <w:rPr>
                <w:rFonts w:ascii="Brush Script MT" w:hAnsi="Brush Script MT"/>
                <w:b/>
                <w:sz w:val="36"/>
                <w:szCs w:val="32"/>
              </w:rPr>
            </w:pPr>
            <w:r w:rsidRPr="00FF3945">
              <w:rPr>
                <w:rFonts w:ascii="Brush Script MT" w:hAnsi="Brush Script MT"/>
                <w:b/>
                <w:sz w:val="36"/>
                <w:szCs w:val="32"/>
              </w:rPr>
              <w:t>A</w:t>
            </w:r>
          </w:p>
          <w:p w14:paraId="1981428E" w14:textId="77777777" w:rsidR="00282C95" w:rsidRPr="00260CDA" w:rsidRDefault="00282C95" w:rsidP="00282C95">
            <w:pPr>
              <w:spacing w:before="200" w:after="200"/>
              <w:contextualSpacing/>
              <w:jc w:val="center"/>
              <w:rPr>
                <w:rFonts w:eastAsia="Calibri"/>
                <w:b/>
                <w:szCs w:val="24"/>
              </w:rPr>
            </w:pPr>
            <w:r w:rsidRPr="00260CDA">
              <w:rPr>
                <w:rFonts w:eastAsia="Calibri"/>
                <w:b/>
                <w:szCs w:val="24"/>
              </w:rPr>
              <w:t>Monsieur le</w:t>
            </w:r>
            <w:r>
              <w:rPr>
                <w:rFonts w:eastAsia="Calibri"/>
                <w:bCs/>
                <w:szCs w:val="24"/>
              </w:rPr>
              <w:t>____________________</w:t>
            </w:r>
          </w:p>
          <w:p w14:paraId="0EE3077F" w14:textId="77777777" w:rsidR="00282C95" w:rsidRPr="00260CDA" w:rsidRDefault="00282C95" w:rsidP="00282C95">
            <w:pPr>
              <w:spacing w:before="200" w:after="200"/>
              <w:contextualSpacing/>
              <w:jc w:val="center"/>
              <w:rPr>
                <w:rFonts w:eastAsia="Calibri"/>
                <w:b/>
                <w:szCs w:val="24"/>
              </w:rPr>
            </w:pPr>
            <w:r w:rsidRPr="00260CDA">
              <w:rPr>
                <w:rFonts w:eastAsia="Calibri"/>
                <w:b/>
                <w:szCs w:val="24"/>
              </w:rPr>
              <w:t xml:space="preserve">N°IFU : </w:t>
            </w:r>
            <w:r w:rsidRPr="00260CDA">
              <w:rPr>
                <w:szCs w:val="24"/>
              </w:rPr>
              <w:t xml:space="preserve"> </w:t>
            </w:r>
            <w:r>
              <w:rPr>
                <w:rFonts w:eastAsia="Calibri"/>
                <w:bCs/>
                <w:szCs w:val="24"/>
              </w:rPr>
              <w:t>________________</w:t>
            </w:r>
          </w:p>
          <w:p w14:paraId="36A358AC" w14:textId="77777777" w:rsidR="00282C95" w:rsidRPr="00260CDA" w:rsidRDefault="00282C95" w:rsidP="00282C95">
            <w:pPr>
              <w:spacing w:before="200" w:after="200"/>
              <w:ind w:left="720" w:hanging="559"/>
              <w:contextualSpacing/>
              <w:jc w:val="center"/>
              <w:rPr>
                <w:rFonts w:eastAsia="Calibri"/>
                <w:b/>
                <w:szCs w:val="24"/>
              </w:rPr>
            </w:pPr>
            <w:r w:rsidRPr="00260CDA">
              <w:rPr>
                <w:rFonts w:eastAsia="Calibri"/>
                <w:b/>
                <w:szCs w:val="24"/>
              </w:rPr>
              <w:t>Adresse : </w:t>
            </w:r>
            <w:r w:rsidRPr="00260CDA">
              <w:rPr>
                <w:szCs w:val="24"/>
              </w:rPr>
              <w:t xml:space="preserve">  </w:t>
            </w:r>
            <w:r>
              <w:rPr>
                <w:rFonts w:eastAsia="Calibri"/>
                <w:bCs/>
                <w:szCs w:val="24"/>
              </w:rPr>
              <w:t>______________</w:t>
            </w:r>
          </w:p>
          <w:p w14:paraId="338D878A" w14:textId="77777777" w:rsidR="00282C95" w:rsidRPr="00977C78" w:rsidRDefault="00282C95" w:rsidP="00282C95">
            <w:pPr>
              <w:jc w:val="center"/>
              <w:rPr>
                <w:rFonts w:eastAsia="Calibri"/>
                <w:b/>
                <w:sz w:val="22"/>
                <w:szCs w:val="22"/>
              </w:rPr>
            </w:pPr>
          </w:p>
          <w:p w14:paraId="579596CB" w14:textId="77777777" w:rsidR="00282C95" w:rsidRPr="00977C78" w:rsidRDefault="00282C95" w:rsidP="00282C95">
            <w:pPr>
              <w:ind w:left="720" w:hanging="559"/>
              <w:contextualSpacing/>
              <w:jc w:val="center"/>
              <w:rPr>
                <w:rFonts w:eastAsia="Calibri"/>
                <w:sz w:val="22"/>
                <w:szCs w:val="22"/>
              </w:rPr>
            </w:pPr>
            <w:r w:rsidRPr="00977C78">
              <w:rPr>
                <w:rFonts w:eastAsia="Calibri"/>
                <w:sz w:val="22"/>
                <w:szCs w:val="22"/>
              </w:rPr>
              <w:t>-</w:t>
            </w:r>
            <w:r w:rsidRPr="00977C78">
              <w:rPr>
                <w:rFonts w:eastAsia="Calibri"/>
                <w:sz w:val="22"/>
                <w:szCs w:val="22"/>
                <w:u w:val="single"/>
              </w:rPr>
              <w:t>LIEU</w:t>
            </w:r>
            <w:r w:rsidRPr="00977C78">
              <w:rPr>
                <w:rFonts w:eastAsia="Calibri"/>
                <w:sz w:val="22"/>
                <w:szCs w:val="22"/>
              </w:rPr>
              <w:t>-</w:t>
            </w:r>
          </w:p>
        </w:tc>
      </w:tr>
      <w:tr w:rsidR="00282C95" w:rsidRPr="00977C78" w14:paraId="553E62CD" w14:textId="77777777" w:rsidTr="00282C95">
        <w:trPr>
          <w:trHeight w:val="315"/>
        </w:trPr>
        <w:tc>
          <w:tcPr>
            <w:tcW w:w="4886" w:type="dxa"/>
            <w:gridSpan w:val="3"/>
          </w:tcPr>
          <w:p w14:paraId="0494DFCE" w14:textId="77777777" w:rsidR="00282C95" w:rsidRPr="00977C78" w:rsidRDefault="00282C95" w:rsidP="00282C95">
            <w:pPr>
              <w:ind w:left="1058" w:hanging="708"/>
              <w:rPr>
                <w:rFonts w:eastAsia="Calibri"/>
                <w:b/>
                <w:i/>
                <w:sz w:val="22"/>
                <w:szCs w:val="22"/>
                <w:lang w:val="en-US"/>
              </w:rPr>
            </w:pPr>
            <w:r w:rsidRPr="00E67DAB">
              <w:rPr>
                <w:rFonts w:eastAsiaTheme="minorHAnsi"/>
                <w:b/>
                <w:bCs/>
                <w:sz w:val="22"/>
                <w:szCs w:val="22"/>
                <w:lang w:eastAsia="en-US"/>
              </w:rPr>
              <w:t>Objet</w:t>
            </w:r>
            <w:r w:rsidRPr="00977C78">
              <w:rPr>
                <w:rFonts w:eastAsiaTheme="minorHAnsi"/>
                <w:sz w:val="22"/>
                <w:szCs w:val="22"/>
                <w:lang w:eastAsia="en-US"/>
              </w:rPr>
              <w:t xml:space="preserve"> : </w:t>
            </w:r>
            <w:r>
              <w:rPr>
                <w:rFonts w:eastAsiaTheme="minorHAnsi"/>
                <w:sz w:val="22"/>
                <w:szCs w:val="22"/>
                <w:lang w:eastAsia="en-US"/>
              </w:rPr>
              <w:t>notification d’attribution</w:t>
            </w:r>
          </w:p>
        </w:tc>
        <w:tc>
          <w:tcPr>
            <w:tcW w:w="4820" w:type="dxa"/>
            <w:gridSpan w:val="2"/>
          </w:tcPr>
          <w:p w14:paraId="5E5A9CCE" w14:textId="77777777" w:rsidR="00282C95" w:rsidRPr="00E67DAB" w:rsidRDefault="00282C95" w:rsidP="00282C95">
            <w:pPr>
              <w:jc w:val="center"/>
              <w:rPr>
                <w:rFonts w:eastAsia="Calibri"/>
                <w:b/>
                <w:bCs/>
              </w:rPr>
            </w:pPr>
          </w:p>
        </w:tc>
      </w:tr>
    </w:tbl>
    <w:p w14:paraId="7105F090" w14:textId="6DF48660" w:rsidR="00080F84" w:rsidRPr="00260CDA" w:rsidRDefault="00080F84" w:rsidP="00AF3D39">
      <w:pPr>
        <w:spacing w:before="200" w:after="200"/>
        <w:rPr>
          <w:b/>
          <w:szCs w:val="24"/>
        </w:rPr>
      </w:pPr>
      <w:r w:rsidRPr="00260CDA">
        <w:rPr>
          <w:b/>
          <w:szCs w:val="24"/>
        </w:rPr>
        <w:t>Madame</w:t>
      </w:r>
      <w:r w:rsidR="00E2615C" w:rsidRPr="00260CDA">
        <w:rPr>
          <w:b/>
          <w:szCs w:val="24"/>
        </w:rPr>
        <w:t xml:space="preserve"> /Monsieur</w:t>
      </w:r>
      <w:r w:rsidRPr="00260CDA">
        <w:rPr>
          <w:b/>
          <w:szCs w:val="24"/>
        </w:rPr>
        <w:t xml:space="preserve">, </w:t>
      </w:r>
    </w:p>
    <w:p w14:paraId="0BEABA2E" w14:textId="3345A89D" w:rsidR="00080F84" w:rsidRPr="00531CA8" w:rsidRDefault="00080F84" w:rsidP="00282C95">
      <w:pPr>
        <w:tabs>
          <w:tab w:val="left" w:pos="1050"/>
        </w:tabs>
        <w:spacing w:before="200" w:after="200"/>
        <w:jc w:val="both"/>
        <w:rPr>
          <w:bCs/>
          <w:szCs w:val="24"/>
          <w:lang w:val="fr-CA"/>
        </w:rPr>
      </w:pPr>
      <w:r w:rsidRPr="00260CDA">
        <w:rPr>
          <w:bCs/>
          <w:szCs w:val="24"/>
          <w:lang w:val="fr-CA"/>
        </w:rPr>
        <w:t xml:space="preserve">Faisant suite à votre participation à </w:t>
      </w:r>
      <w:r w:rsidR="00E2615C" w:rsidRPr="00260CDA">
        <w:rPr>
          <w:bCs/>
          <w:szCs w:val="24"/>
          <w:lang w:val="fr-CA"/>
        </w:rPr>
        <w:t>l’appel d’offres</w:t>
      </w:r>
      <w:r w:rsidRPr="00260CDA">
        <w:rPr>
          <w:bCs/>
          <w:szCs w:val="24"/>
          <w:lang w:val="fr-CA"/>
        </w:rPr>
        <w:t xml:space="preserve"> n°</w:t>
      </w:r>
      <w:r w:rsidR="00531CA8">
        <w:rPr>
          <w:bCs/>
          <w:szCs w:val="24"/>
          <w:lang w:val="fr-CA"/>
        </w:rPr>
        <w:t>_____________</w:t>
      </w:r>
      <w:r w:rsidR="009D0DAC">
        <w:rPr>
          <w:bCs/>
          <w:szCs w:val="24"/>
          <w:lang w:val="fr-CA"/>
        </w:rPr>
        <w:t xml:space="preserve"> </w:t>
      </w:r>
      <w:r w:rsidRPr="00260CDA">
        <w:rPr>
          <w:bCs/>
          <w:szCs w:val="24"/>
          <w:lang w:val="fr-CA"/>
        </w:rPr>
        <w:t xml:space="preserve">(référence ) pour </w:t>
      </w:r>
      <w:r w:rsidR="00896095">
        <w:rPr>
          <w:bCs/>
          <w:szCs w:val="24"/>
          <w:lang w:val="fr-CA"/>
        </w:rPr>
        <w:t>_____</w:t>
      </w:r>
      <w:r w:rsidRPr="00260CDA">
        <w:rPr>
          <w:bCs/>
          <w:szCs w:val="24"/>
          <w:lang w:val="fr-CA"/>
        </w:rPr>
        <w:t>., j’ai l’honneur de vous informer que votre offre a été retenue pour un montant de</w:t>
      </w:r>
      <w:r w:rsidR="00282C95">
        <w:rPr>
          <w:bCs/>
          <w:szCs w:val="24"/>
          <w:lang w:val="fr-CA"/>
        </w:rPr>
        <w:t>______</w:t>
      </w:r>
      <w:r w:rsidRPr="00531CA8">
        <w:rPr>
          <w:bCs/>
          <w:szCs w:val="24"/>
          <w:lang w:val="fr-CA"/>
        </w:rPr>
        <w:t>(montant en lettre et en chiffres)</w:t>
      </w:r>
      <w:r w:rsidR="00896095">
        <w:rPr>
          <w:bCs/>
          <w:szCs w:val="24"/>
          <w:lang w:val="fr-CA"/>
        </w:rPr>
        <w:t>________</w:t>
      </w:r>
      <w:r w:rsidRPr="00531CA8">
        <w:rPr>
          <w:bCs/>
          <w:szCs w:val="24"/>
          <w:lang w:val="fr-CA"/>
        </w:rPr>
        <w:t xml:space="preserve">HTVA soit </w:t>
      </w:r>
      <w:r w:rsidR="00896095">
        <w:rPr>
          <w:bCs/>
          <w:szCs w:val="24"/>
          <w:lang w:val="fr-CA"/>
        </w:rPr>
        <w:t>______</w:t>
      </w:r>
      <w:r w:rsidRPr="00531CA8">
        <w:rPr>
          <w:bCs/>
          <w:szCs w:val="24"/>
          <w:lang w:val="fr-CA"/>
        </w:rPr>
        <w:t xml:space="preserve"> (montant en lettre et en chiffres)</w:t>
      </w:r>
      <w:r w:rsidR="00896095">
        <w:rPr>
          <w:bCs/>
          <w:szCs w:val="24"/>
          <w:lang w:val="fr-CA"/>
        </w:rPr>
        <w:t>_____</w:t>
      </w:r>
      <w:r w:rsidRPr="00531CA8">
        <w:rPr>
          <w:bCs/>
          <w:szCs w:val="24"/>
          <w:lang w:val="fr-CA"/>
        </w:rPr>
        <w:t xml:space="preserve">TTC avec un délai d’exécution de </w:t>
      </w:r>
      <w:r w:rsidR="00282C95">
        <w:rPr>
          <w:bCs/>
          <w:szCs w:val="24"/>
          <w:lang w:val="fr-CA"/>
        </w:rPr>
        <w:t>___________</w:t>
      </w:r>
      <w:r w:rsidRPr="00531CA8">
        <w:rPr>
          <w:bCs/>
          <w:szCs w:val="24"/>
          <w:lang w:val="fr-CA"/>
        </w:rPr>
        <w:t>(préciser le délai d’exécution)</w:t>
      </w:r>
      <w:r w:rsidR="00282C95">
        <w:rPr>
          <w:bCs/>
          <w:szCs w:val="24"/>
          <w:lang w:val="fr-CA"/>
        </w:rPr>
        <w:t>___________</w:t>
      </w:r>
      <w:r w:rsidRPr="00531CA8">
        <w:rPr>
          <w:bCs/>
          <w:szCs w:val="24"/>
          <w:lang w:val="fr-CA"/>
        </w:rPr>
        <w:t xml:space="preserve"> jours.</w:t>
      </w:r>
    </w:p>
    <w:p w14:paraId="1A1A98E6" w14:textId="6F15B197" w:rsidR="009C00A3" w:rsidRPr="00260CDA" w:rsidRDefault="00080F84" w:rsidP="00282C95">
      <w:pPr>
        <w:tabs>
          <w:tab w:val="left" w:pos="1050"/>
        </w:tabs>
        <w:spacing w:before="200" w:after="200"/>
        <w:jc w:val="both"/>
        <w:rPr>
          <w:bCs/>
          <w:szCs w:val="24"/>
          <w:lang w:val="fr-CA"/>
        </w:rPr>
      </w:pPr>
      <w:r w:rsidRPr="00260CDA">
        <w:rPr>
          <w:bCs/>
          <w:szCs w:val="24"/>
          <w:lang w:val="fr-CA"/>
        </w:rPr>
        <w:t>Je vous invite à prendre attache avec les services du gestionnaire de crédit</w:t>
      </w:r>
      <w:r w:rsidR="00E2615C" w:rsidRPr="00260CDA">
        <w:rPr>
          <w:bCs/>
          <w:szCs w:val="24"/>
          <w:lang w:val="fr-CA"/>
        </w:rPr>
        <w:t>s</w:t>
      </w:r>
      <w:r w:rsidRPr="00260CDA">
        <w:rPr>
          <w:bCs/>
          <w:szCs w:val="24"/>
          <w:lang w:val="fr-CA"/>
        </w:rPr>
        <w:t xml:space="preserve"> pour la signature diligente du contrat </w:t>
      </w:r>
      <w:r w:rsidR="0036069B" w:rsidRPr="00260CDA">
        <w:rPr>
          <w:bCs/>
          <w:szCs w:val="24"/>
          <w:lang w:val="fr-CA"/>
        </w:rPr>
        <w:t xml:space="preserve">en lui communiquant </w:t>
      </w:r>
      <w:r w:rsidR="009C00A3" w:rsidRPr="00260CDA">
        <w:rPr>
          <w:bCs/>
          <w:szCs w:val="24"/>
          <w:lang w:val="fr-CA"/>
        </w:rPr>
        <w:t>les pièces nécessaires à la contractualisation.</w:t>
      </w:r>
    </w:p>
    <w:p w14:paraId="732811BE" w14:textId="386C3F4C" w:rsidR="00080F84" w:rsidRPr="00260CDA" w:rsidRDefault="00080F84" w:rsidP="00282C95">
      <w:pPr>
        <w:tabs>
          <w:tab w:val="left" w:pos="1050"/>
        </w:tabs>
        <w:spacing w:before="200" w:after="200"/>
        <w:jc w:val="both"/>
        <w:rPr>
          <w:bCs/>
          <w:szCs w:val="24"/>
          <w:lang w:val="fr-CA"/>
        </w:rPr>
      </w:pPr>
      <w:r w:rsidRPr="00260CDA">
        <w:rPr>
          <w:bCs/>
          <w:szCs w:val="24"/>
          <w:lang w:val="fr-CA"/>
        </w:rPr>
        <w:t xml:space="preserve">Veuillez agréer, </w:t>
      </w:r>
      <w:r w:rsidRPr="00260CDA">
        <w:rPr>
          <w:b/>
          <w:bCs/>
          <w:szCs w:val="24"/>
          <w:lang w:val="fr-CA"/>
        </w:rPr>
        <w:t>Monsieur/Madame</w:t>
      </w:r>
      <w:r w:rsidRPr="00260CDA">
        <w:rPr>
          <w:bCs/>
          <w:szCs w:val="24"/>
          <w:lang w:val="fr-CA"/>
        </w:rPr>
        <w:t>, l’expression de mes salutations distinguées</w:t>
      </w:r>
      <w:r w:rsidR="002E18A0" w:rsidRPr="00260CDA">
        <w:rPr>
          <w:bCs/>
          <w:szCs w:val="24"/>
          <w:lang w:val="fr-CA"/>
        </w:rPr>
        <w:t>.</w:t>
      </w:r>
    </w:p>
    <w:p w14:paraId="271F743E" w14:textId="77777777" w:rsidR="00531CA8" w:rsidRDefault="00531CA8" w:rsidP="00AF3D39">
      <w:pPr>
        <w:tabs>
          <w:tab w:val="left" w:pos="975"/>
        </w:tabs>
        <w:spacing w:before="200" w:after="200"/>
        <w:rPr>
          <w:szCs w:val="24"/>
        </w:rPr>
      </w:pPr>
    </w:p>
    <w:p w14:paraId="4D3626CD" w14:textId="63BF66A4" w:rsidR="00080F84" w:rsidRPr="00260CDA" w:rsidRDefault="00080F84" w:rsidP="00AF3D39">
      <w:pPr>
        <w:tabs>
          <w:tab w:val="left" w:pos="975"/>
        </w:tabs>
        <w:spacing w:before="200" w:after="200"/>
        <w:rPr>
          <w:szCs w:val="24"/>
        </w:rPr>
      </w:pPr>
      <w:r w:rsidRPr="00531CA8">
        <w:rPr>
          <w:b/>
          <w:bCs/>
          <w:szCs w:val="24"/>
        </w:rPr>
        <w:t>Ampliation</w:t>
      </w:r>
      <w:r w:rsidRPr="00260CDA">
        <w:rPr>
          <w:szCs w:val="24"/>
        </w:rPr>
        <w:t> : (service technique/bénéficiaire/Gestionnaire de crédits)</w:t>
      </w:r>
    </w:p>
    <w:p w14:paraId="1BF92D60" w14:textId="77777777" w:rsidR="00531CA8" w:rsidRPr="00260CDA" w:rsidRDefault="00531CA8" w:rsidP="00531CA8">
      <w:pPr>
        <w:spacing w:before="200" w:after="200"/>
        <w:jc w:val="right"/>
        <w:rPr>
          <w:i/>
          <w:szCs w:val="24"/>
        </w:rPr>
      </w:pPr>
      <w:r w:rsidRPr="00260CDA">
        <w:rPr>
          <w:rFonts w:eastAsiaTheme="minorHAnsi"/>
          <w:szCs w:val="24"/>
          <w:lang w:eastAsia="en-US"/>
        </w:rPr>
        <w:t>[signature] [titre]</w:t>
      </w:r>
    </w:p>
    <w:p w14:paraId="317B70DF" w14:textId="77777777" w:rsidR="00080F84" w:rsidRPr="00260CDA" w:rsidRDefault="00080F84" w:rsidP="00AF3D39">
      <w:pPr>
        <w:tabs>
          <w:tab w:val="left" w:pos="975"/>
        </w:tabs>
        <w:spacing w:before="200" w:after="200"/>
        <w:rPr>
          <w:szCs w:val="24"/>
        </w:rPr>
      </w:pPr>
    </w:p>
    <w:p w14:paraId="67A5F227" w14:textId="7AF69FC9" w:rsidR="00080F84" w:rsidRPr="00260CDA" w:rsidRDefault="00080F84" w:rsidP="00AF3D39">
      <w:pPr>
        <w:spacing w:before="200" w:after="200"/>
        <w:jc w:val="right"/>
        <w:rPr>
          <w:rFonts w:eastAsiaTheme="minorHAnsi"/>
          <w:szCs w:val="24"/>
          <w:lang w:eastAsia="en-US"/>
        </w:rPr>
      </w:pPr>
    </w:p>
    <w:sectPr w:rsidR="00080F84" w:rsidRPr="00260CDA" w:rsidSect="00956BE0">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668B" w14:textId="77777777" w:rsidR="0008775F" w:rsidRDefault="0008775F" w:rsidP="00B47BF5">
      <w:r>
        <w:separator/>
      </w:r>
    </w:p>
  </w:endnote>
  <w:endnote w:type="continuationSeparator" w:id="0">
    <w:p w14:paraId="5DF173FB" w14:textId="77777777" w:rsidR="0008775F" w:rsidRDefault="0008775F" w:rsidP="00B47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ckwell">
    <w:panose1 w:val="020606030202050204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00" w:usb2="00000000" w:usb3="00000000" w:csb0="0000009F" w:csb1="00000000"/>
  </w:font>
  <w:font w:name="Monotype Corsiva">
    <w:panose1 w:val="03010101010201010101"/>
    <w:charset w:val="00"/>
    <w:family w:val="script"/>
    <w:pitch w:val="variable"/>
    <w:sig w:usb0="00000003" w:usb1="00000000" w:usb2="00000000" w:usb3="00000000" w:csb0="00000001" w:csb1="00000000"/>
  </w:font>
  <w:font w:name="Rockwell Extra Bold">
    <w:panose1 w:val="02060903040505020403"/>
    <w:charset w:val="4D"/>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D709" w14:textId="77777777" w:rsidR="00447BA6" w:rsidRPr="008D455E" w:rsidRDefault="00447BA6" w:rsidP="001804EE">
    <w:pPr>
      <w:ind w:hanging="360"/>
      <w:jc w:val="both"/>
      <w:rPr>
        <w:rFonts w:ascii="Arial" w:hAnsi="Arial" w:cs="Arial"/>
        <w:sz w:val="20"/>
      </w:rPr>
    </w:pPr>
    <w:r w:rsidRPr="008D455E">
      <w:rPr>
        <w:rFonts w:ascii="Arial" w:hAnsi="Arial" w:cs="Arial"/>
        <w:sz w:val="20"/>
      </w:rPr>
      <w:t xml:space="preserve">Dossier Standard Régional d`Acquisitions Fournitures et/ou Service </w:t>
    </w:r>
    <w:r>
      <w:rPr>
        <w:rFonts w:ascii="Arial" w:hAnsi="Arial" w:cs="Arial"/>
        <w:sz w:val="20"/>
      </w:rPr>
      <w:t>connexes</w:t>
    </w:r>
    <w:r w:rsidRPr="008D455E">
      <w:rPr>
        <w:rFonts w:ascii="Arial" w:hAnsi="Arial" w:cs="Arial"/>
        <w:sz w:val="20"/>
      </w:rPr>
      <w:t xml:space="preserve">  </w:t>
    </w:r>
  </w:p>
  <w:p w14:paraId="0DC9286C" w14:textId="77777777" w:rsidR="00447BA6" w:rsidRPr="008D455E" w:rsidRDefault="00447BA6">
    <w:pPr>
      <w:pStyle w:val="Pieddepage"/>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736936"/>
      <w:docPartObj>
        <w:docPartGallery w:val="Page Numbers (Bottom of Page)"/>
        <w:docPartUnique/>
      </w:docPartObj>
    </w:sdtPr>
    <w:sdtContent>
      <w:p w14:paraId="5E340468" w14:textId="154022D7" w:rsidR="00685C57" w:rsidRDefault="00685C57">
        <w:pPr>
          <w:pStyle w:val="Pieddepage"/>
          <w:jc w:val="right"/>
        </w:pPr>
        <w:r>
          <w:fldChar w:fldCharType="begin"/>
        </w:r>
        <w:r>
          <w:instrText>PAGE   \* MERGEFORMAT</w:instrText>
        </w:r>
        <w:r>
          <w:fldChar w:fldCharType="separate"/>
        </w:r>
        <w:r>
          <w:rPr>
            <w:lang w:val="fr-FR"/>
          </w:rPr>
          <w:t>2</w:t>
        </w:r>
        <w:r>
          <w:fldChar w:fldCharType="end"/>
        </w:r>
      </w:p>
    </w:sdtContent>
  </w:sdt>
  <w:p w14:paraId="16440C29" w14:textId="77777777" w:rsidR="00447BA6" w:rsidRPr="00D32ECC" w:rsidRDefault="00447BA6" w:rsidP="00D32ECC">
    <w:pPr>
      <w:jc w:val="center"/>
      <w:outlineLvl w:val="0"/>
      <w:rPr>
        <w:rFonts w:ascii="Arial" w:hAnsi="Arial"/>
        <w:b/>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981F" w14:textId="1E54C8AF" w:rsidR="00447BA6" w:rsidRPr="00AF3D39" w:rsidRDefault="00B45BAE" w:rsidP="00AF3D39">
    <w:pPr>
      <w:jc w:val="right"/>
      <w:outlineLvl w:val="0"/>
      <w:rPr>
        <w:rFonts w:ascii="Arial" w:hAnsi="Arial"/>
        <w:b/>
        <w:sz w:val="22"/>
        <w:szCs w:val="18"/>
        <w:u w:val="single"/>
      </w:rPr>
    </w:pPr>
    <w:r w:rsidRPr="00AF3D39">
      <w:rPr>
        <w:rFonts w:ascii="Rockwell" w:hAnsi="Rockwell"/>
        <w:b/>
        <w:sz w:val="22"/>
        <w:szCs w:val="22"/>
      </w:rPr>
      <w:t>J</w:t>
    </w:r>
    <w:r w:rsidRPr="00AF3D39">
      <w:rPr>
        <w:rFonts w:ascii="Rockwell" w:hAnsi="Rockwell"/>
        <w:b/>
        <w:smallCaps/>
        <w:sz w:val="22"/>
        <w:szCs w:val="22"/>
      </w:rPr>
      <w:t>ui</w:t>
    </w:r>
    <w:r>
      <w:rPr>
        <w:rFonts w:ascii="Rockwell" w:hAnsi="Rockwell"/>
        <w:b/>
        <w:smallCaps/>
        <w:sz w:val="22"/>
        <w:szCs w:val="22"/>
      </w:rPr>
      <w:t>llet</w:t>
    </w:r>
    <w:r w:rsidRPr="00AF3D39">
      <w:rPr>
        <w:rFonts w:ascii="Rockwell" w:hAnsi="Rockwell"/>
        <w:b/>
        <w:sz w:val="22"/>
        <w:szCs w:val="22"/>
      </w:rPr>
      <w:t xml:space="preserve"> </w:t>
    </w:r>
    <w:r w:rsidR="00447BA6" w:rsidRPr="00AF3D39">
      <w:rPr>
        <w:rFonts w:ascii="Rockwell" w:hAnsi="Rockwell"/>
        <w:b/>
        <w:sz w:val="22"/>
        <w:szCs w:val="22"/>
      </w:rPr>
      <w:t>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87931"/>
      <w:docPartObj>
        <w:docPartGallery w:val="Page Numbers (Bottom of Page)"/>
        <w:docPartUnique/>
      </w:docPartObj>
    </w:sdtPr>
    <w:sdtContent>
      <w:p w14:paraId="7AC9DEB6" w14:textId="1F9382DD" w:rsidR="00685C57" w:rsidRDefault="00685C57">
        <w:pPr>
          <w:pStyle w:val="Pieddepage"/>
          <w:jc w:val="right"/>
        </w:pPr>
        <w:r>
          <w:fldChar w:fldCharType="begin"/>
        </w:r>
        <w:r>
          <w:instrText>PAGE   \* MERGEFORMAT</w:instrText>
        </w:r>
        <w:r>
          <w:fldChar w:fldCharType="separate"/>
        </w:r>
        <w:r>
          <w:rPr>
            <w:lang w:val="fr-FR"/>
          </w:rPr>
          <w:t>2</w:t>
        </w:r>
        <w:r>
          <w:fldChar w:fldCharType="end"/>
        </w:r>
      </w:p>
    </w:sdtContent>
  </w:sdt>
  <w:p w14:paraId="36E32B38" w14:textId="73BE6CE3" w:rsidR="00447BA6" w:rsidRPr="00AF3D39" w:rsidRDefault="00447BA6" w:rsidP="00AF3D39">
    <w:pPr>
      <w:jc w:val="right"/>
      <w:outlineLvl w:val="0"/>
      <w:rPr>
        <w:rFonts w:ascii="Arial" w:hAnsi="Arial"/>
        <w:b/>
        <w:sz w:val="22"/>
        <w:szCs w:val="18"/>
        <w:u w:val="singl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2D5B" w14:textId="62A8641A" w:rsidR="00685C57" w:rsidRPr="0074595C" w:rsidRDefault="00685C57" w:rsidP="0074595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217346"/>
      <w:docPartObj>
        <w:docPartGallery w:val="Page Numbers (Bottom of Page)"/>
        <w:docPartUnique/>
      </w:docPartObj>
    </w:sdtPr>
    <w:sdtContent>
      <w:p w14:paraId="5DF3690F" w14:textId="0927AA54" w:rsidR="0074595C" w:rsidRDefault="0074595C">
        <w:pPr>
          <w:pStyle w:val="Pieddepage"/>
          <w:jc w:val="right"/>
        </w:pPr>
        <w:r>
          <w:fldChar w:fldCharType="begin"/>
        </w:r>
        <w:r>
          <w:instrText>PAGE   \* MERGEFORMAT</w:instrText>
        </w:r>
        <w:r>
          <w:fldChar w:fldCharType="separate"/>
        </w:r>
        <w:r>
          <w:rPr>
            <w:lang w:val="fr-FR"/>
          </w:rPr>
          <w:t>2</w:t>
        </w:r>
        <w:r>
          <w:fldChar w:fldCharType="end"/>
        </w:r>
      </w:p>
    </w:sdtContent>
  </w:sdt>
  <w:p w14:paraId="4CFA238C" w14:textId="77777777" w:rsidR="0074595C" w:rsidRPr="00D32ECC" w:rsidRDefault="0074595C" w:rsidP="00D32ECC">
    <w:pPr>
      <w:jc w:val="center"/>
      <w:outlineLvl w:val="0"/>
      <w:rPr>
        <w:rFonts w:ascii="Arial" w:hAnsi="Arial"/>
        <w:b/>
        <w:u w:val="single"/>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96309"/>
      <w:docPartObj>
        <w:docPartGallery w:val="Page Numbers (Bottom of Page)"/>
        <w:docPartUnique/>
      </w:docPartObj>
    </w:sdtPr>
    <w:sdtContent>
      <w:p w14:paraId="63D735B9" w14:textId="13A34A0C" w:rsidR="00AF45AD" w:rsidRDefault="00AF45AD">
        <w:pPr>
          <w:pStyle w:val="Pieddepage"/>
          <w:jc w:val="right"/>
        </w:pPr>
        <w:r>
          <w:fldChar w:fldCharType="begin"/>
        </w:r>
        <w:r>
          <w:instrText>PAGE   \* MERGEFORMAT</w:instrText>
        </w:r>
        <w:r>
          <w:fldChar w:fldCharType="separate"/>
        </w:r>
        <w:r>
          <w:rPr>
            <w:lang w:val="fr-FR"/>
          </w:rPr>
          <w:t>2</w:t>
        </w:r>
        <w:r>
          <w:fldChar w:fldCharType="end"/>
        </w:r>
      </w:p>
    </w:sdtContent>
  </w:sdt>
  <w:p w14:paraId="43817DC9" w14:textId="77777777" w:rsidR="00AF45AD" w:rsidRPr="00D32ECC" w:rsidRDefault="00AF45AD" w:rsidP="00D32ECC">
    <w:pPr>
      <w:jc w:val="center"/>
      <w:outlineLvl w:val="0"/>
      <w:rPr>
        <w:rFonts w:ascii="Arial" w:hAnsi="Arial"/>
        <w:b/>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4109" w14:textId="77777777" w:rsidR="0008775F" w:rsidRDefault="0008775F" w:rsidP="00B47BF5">
      <w:r>
        <w:separator/>
      </w:r>
    </w:p>
  </w:footnote>
  <w:footnote w:type="continuationSeparator" w:id="0">
    <w:p w14:paraId="0BD56E9A" w14:textId="77777777" w:rsidR="0008775F" w:rsidRDefault="0008775F" w:rsidP="00B47BF5">
      <w:r>
        <w:continuationSeparator/>
      </w:r>
    </w:p>
  </w:footnote>
  <w:footnote w:id="1">
    <w:p w14:paraId="5EB204E7" w14:textId="77777777" w:rsidR="00447BA6" w:rsidRDefault="00447BA6" w:rsidP="00B47BF5">
      <w:pPr>
        <w:pStyle w:val="Notedebasdepage"/>
      </w:pPr>
      <w:r>
        <w:rPr>
          <w:rStyle w:val="Appelnotedebasdep"/>
        </w:rPr>
        <w:footnoteRef/>
      </w:r>
      <w:r>
        <w:rPr>
          <w:lang w:val="fr-FR"/>
        </w:rPr>
        <w:t>Si applicable.</w:t>
      </w:r>
    </w:p>
  </w:footnote>
  <w:footnote w:id="2">
    <w:p w14:paraId="6E72ECCE" w14:textId="77777777" w:rsidR="00447BA6" w:rsidRDefault="00447BA6" w:rsidP="00B47BF5">
      <w:pPr>
        <w:pStyle w:val="Notedebasdepage"/>
      </w:pPr>
      <w:r>
        <w:rPr>
          <w:rStyle w:val="Appelnotedebasdep"/>
        </w:rPr>
        <w:footnoteRef/>
      </w:r>
      <w:r>
        <w:rPr>
          <w:lang w:val="fr-FR"/>
        </w:rPr>
        <w:t xml:space="preserve"> Si applicable. </w:t>
      </w:r>
    </w:p>
  </w:footnote>
  <w:footnote w:id="3">
    <w:p w14:paraId="49F38156" w14:textId="35952281" w:rsidR="00447BA6" w:rsidRPr="002F1D5D" w:rsidRDefault="00447BA6" w:rsidP="00EB2484">
      <w:pPr>
        <w:pStyle w:val="Notedebasdepage"/>
      </w:pPr>
      <w:r>
        <w:rPr>
          <w:rStyle w:val="Appelnotedebasdep"/>
        </w:rPr>
        <w:footnoteRef/>
      </w:r>
      <w:r>
        <w:rPr>
          <w:lang w:val="fr-FR"/>
        </w:rPr>
        <w:t xml:space="preserve">Montant maximal autorisé des avances selon </w:t>
      </w:r>
      <w:r w:rsidRPr="002F1D5D">
        <w:rPr>
          <w:lang w:val="fr-FR"/>
        </w:rPr>
        <w:t xml:space="preserve">l’article </w:t>
      </w:r>
      <w:bookmarkStart w:id="551" w:name="_Hlk194408697"/>
      <w:r w:rsidRPr="002F1D5D">
        <w:rPr>
          <w:lang w:val="fr-FR"/>
        </w:rPr>
        <w:t>1</w:t>
      </w:r>
      <w:r w:rsidRPr="000B2922">
        <w:rPr>
          <w:lang w:val="fr-FR"/>
        </w:rPr>
        <w:t>97</w:t>
      </w:r>
      <w:r w:rsidRPr="002F1D5D">
        <w:rPr>
          <w:lang w:val="fr-FR"/>
        </w:rPr>
        <w:t xml:space="preserve"> du décret n°20</w:t>
      </w:r>
      <w:r w:rsidRPr="000B2922">
        <w:rPr>
          <w:lang w:val="fr-FR"/>
        </w:rPr>
        <w:t>24</w:t>
      </w:r>
      <w:r w:rsidRPr="002F1D5D">
        <w:rPr>
          <w:lang w:val="fr-FR"/>
        </w:rPr>
        <w:t>-</w:t>
      </w:r>
      <w:r w:rsidRPr="000B2922">
        <w:rPr>
          <w:lang w:val="fr-FR"/>
        </w:rPr>
        <w:t>1748</w:t>
      </w:r>
      <w:r w:rsidRPr="002F1D5D">
        <w:rPr>
          <w:lang w:val="fr-FR"/>
        </w:rPr>
        <w:t>/PRES/PM/M</w:t>
      </w:r>
      <w:r w:rsidRPr="000B2922">
        <w:rPr>
          <w:lang w:val="fr-FR"/>
        </w:rPr>
        <w:t>EF</w:t>
      </w:r>
      <w:r w:rsidRPr="002F1D5D">
        <w:rPr>
          <w:lang w:val="fr-FR"/>
        </w:rPr>
        <w:t xml:space="preserve"> </w:t>
      </w:r>
    </w:p>
    <w:bookmarkEnd w:id="551"/>
  </w:footnote>
  <w:footnote w:id="4">
    <w:p w14:paraId="1DB5ACAA" w14:textId="355983D5" w:rsidR="00447BA6" w:rsidRDefault="00447BA6" w:rsidP="00B47BF5">
      <w:pPr>
        <w:pStyle w:val="Notedebasdepage"/>
      </w:pPr>
      <w:r w:rsidRPr="002F1D5D">
        <w:rPr>
          <w:rStyle w:val="Appelnotedebasdep"/>
        </w:rPr>
        <w:footnoteRef/>
      </w:r>
      <w:r w:rsidRPr="002F1D5D">
        <w:rPr>
          <w:lang w:val="fr-FR"/>
        </w:rPr>
        <w:t xml:space="preserve">Montant maximal autorisé des avances selon l’article </w:t>
      </w:r>
      <w:r w:rsidRPr="000B2922">
        <w:rPr>
          <w:lang w:val="fr-FR"/>
        </w:rPr>
        <w:t>197 du décret n°2024-1748/PRES/PM/MEF</w:t>
      </w:r>
    </w:p>
  </w:footnote>
  <w:footnote w:id="5">
    <w:p w14:paraId="24FC5A19" w14:textId="77777777" w:rsidR="00447BA6" w:rsidRDefault="00447BA6" w:rsidP="00451033">
      <w:pPr>
        <w:pStyle w:val="Notedebasdepage"/>
      </w:pPr>
      <w:r w:rsidRPr="00DD7EDB">
        <w:rPr>
          <w:rStyle w:val="Appelnotedebasdep"/>
        </w:rPr>
        <w:footnoteRef/>
      </w:r>
      <w:r w:rsidRPr="00DD7EDB">
        <w:t xml:space="preserve"> Paragraphe à supprimer s’il n’est pas requis de garantie de bonne exécution</w:t>
      </w:r>
    </w:p>
  </w:footnote>
  <w:footnote w:id="6">
    <w:p w14:paraId="374BBD89" w14:textId="77777777" w:rsidR="00447BA6" w:rsidRPr="000B3973" w:rsidRDefault="00447BA6" w:rsidP="00451033">
      <w:pPr>
        <w:pStyle w:val="Notedebasdepage"/>
      </w:pPr>
      <w:r>
        <w:rPr>
          <w:rStyle w:val="Appelnotedebasdep"/>
        </w:rPr>
        <w:footnoteRef/>
      </w:r>
      <w:r>
        <w:t xml:space="preserve"> Paragraphes à modifer s’il n’est pas requis de garantie de bonne exécution.</w:t>
      </w:r>
    </w:p>
  </w:footnote>
  <w:footnote w:id="7">
    <w:p w14:paraId="5DADC93A" w14:textId="77777777" w:rsidR="00447BA6" w:rsidRDefault="00447BA6" w:rsidP="00B47BF5">
      <w:pPr>
        <w:pStyle w:val="Notedebasdepage"/>
        <w:tabs>
          <w:tab w:val="left" w:pos="360"/>
        </w:tabs>
        <w:ind w:left="360" w:hanging="360"/>
      </w:pPr>
      <w:r>
        <w:rPr>
          <w:rStyle w:val="Appelnotedebasdep"/>
          <w:i/>
        </w:rPr>
        <w:footnoteRef/>
      </w:r>
      <w:r>
        <w:rPr>
          <w:i/>
        </w:rPr>
        <w:tab/>
        <w:t>Le Garant doit insérer un montant représentant l’avance sous forme de pourcentage du montant mentionné au Marché.</w:t>
      </w:r>
    </w:p>
  </w:footnote>
  <w:footnote w:id="8">
    <w:p w14:paraId="6F0D9D3E" w14:textId="379D2807" w:rsidR="00447BA6" w:rsidRDefault="00447BA6" w:rsidP="006C3D31">
      <w:pPr>
        <w:pStyle w:val="Notedebasdepage"/>
      </w:pPr>
      <w:r w:rsidRPr="00DD6F80">
        <w:rPr>
          <w:rStyle w:val="Appelnotedebasdep"/>
        </w:rPr>
        <w:footnoteRef/>
      </w:r>
      <w:r w:rsidRPr="00DD6F80">
        <w:t xml:space="preserve"> </w:t>
      </w:r>
      <w:r w:rsidRPr="00DD6F80">
        <w:rPr>
          <w:i/>
        </w:rPr>
        <w:t xml:space="preserve">L’organisme de caution doit insérer un montant représentant le montant du Marché mentionné au Marché soit dans la (ou les) devise(s) mentionnée(s) au Marché, soit dans toute autre devise librement convertible acceptable par </w:t>
      </w:r>
      <w:r>
        <w:rPr>
          <w:i/>
        </w:rPr>
        <w:t>l’Autorité contractante</w:t>
      </w:r>
      <w:r w:rsidRPr="00DD6F80">
        <w:rPr>
          <w:i/>
        </w:rPr>
        <w:t>.</w:t>
      </w:r>
      <w:r>
        <w:rPr>
          <w:i/>
        </w:rPr>
        <w:t xml:space="preserve"> Ce montant en lettre et en chiffre doit être en manuscrit sous peine d’invalidité.</w:t>
      </w:r>
    </w:p>
  </w:footnote>
  <w:footnote w:id="9">
    <w:p w14:paraId="7856584B" w14:textId="77777777" w:rsidR="00447BA6" w:rsidRDefault="00447BA6" w:rsidP="00B47BF5">
      <w:pPr>
        <w:pStyle w:val="Notedebasdepage"/>
        <w:tabs>
          <w:tab w:val="left" w:pos="360"/>
        </w:tabs>
        <w:ind w:left="360" w:hanging="360"/>
      </w:pPr>
      <w:r>
        <w:rPr>
          <w:rStyle w:val="Appelnotedebasdep"/>
        </w:rPr>
        <w:footnoteRef/>
      </w:r>
      <w:r>
        <w:rPr>
          <w:i/>
        </w:rPr>
        <w:tab/>
        <w:t>Le Garant doit insérer un montant représentant l’avance sous forme de pourcentage du montant du Marché mentionné au Marché.</w:t>
      </w:r>
    </w:p>
  </w:footnote>
  <w:footnote w:id="10">
    <w:p w14:paraId="5B92B5CA" w14:textId="77777777" w:rsidR="00017785" w:rsidRPr="00A218C8" w:rsidRDefault="00017785" w:rsidP="00017785">
      <w:pPr>
        <w:pStyle w:val="Notedebasdepage"/>
        <w:rPr>
          <w:lang w:val="fr-FR"/>
        </w:rPr>
      </w:pPr>
      <w:r>
        <w:rPr>
          <w:rStyle w:val="Appelnotedebasdep"/>
        </w:rPr>
        <w:footnoteRef/>
      </w:r>
      <w:r>
        <w:t xml:space="preserve"> </w:t>
      </w:r>
      <w:r>
        <w:rPr>
          <w:lang w:val="fr-FR"/>
        </w:rPr>
        <w:t xml:space="preserve">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1">
    <w:p w14:paraId="63473349" w14:textId="77777777" w:rsidR="00447BA6" w:rsidRDefault="00447BA6" w:rsidP="00563502">
      <w:pPr>
        <w:pStyle w:val="Notedebasdepage"/>
        <w:tabs>
          <w:tab w:val="left" w:pos="360"/>
        </w:tabs>
        <w:ind w:left="360" w:hanging="360"/>
      </w:pPr>
      <w:r>
        <w:rPr>
          <w:rStyle w:val="Appelnotedebasdep"/>
        </w:rPr>
        <w:footnoteRef/>
      </w:r>
      <w:r>
        <w:tab/>
      </w:r>
      <w:r>
        <w:rPr>
          <w:rFonts w:ascii="CG Times" w:hAnsi="CG Times"/>
        </w:rPr>
        <w:t>Le bureau où l’on consulte et d’où sont émis les Dossiers d’appel d’offres et celui où sont déposées les offres peuvent être identiques ou différents</w:t>
      </w:r>
    </w:p>
  </w:footnote>
  <w:footnote w:id="12">
    <w:p w14:paraId="3D8763B7" w14:textId="77777777" w:rsidR="00447BA6" w:rsidRDefault="00447BA6" w:rsidP="00563502">
      <w:pPr>
        <w:pStyle w:val="Notedebasdepage"/>
        <w:tabs>
          <w:tab w:val="left" w:pos="360"/>
        </w:tabs>
        <w:ind w:left="360" w:hanging="360"/>
      </w:pPr>
      <w:r>
        <w:rPr>
          <w:rStyle w:val="Appelnotedebasdep"/>
        </w:rPr>
        <w:footnoteRef/>
      </w:r>
      <w:r>
        <w:tab/>
        <w:t>Ces sections du texte doivent être ajoutées lorsque le projet est divisé en plusieurs lots et que la pré qualification a été faite pour plusieurs lots.  La deuxième section doit être adaptée en fonction du ou des lots pour lesquels le candidat est invité à soumissionner.</w:t>
      </w:r>
    </w:p>
  </w:footnote>
  <w:footnote w:id="13">
    <w:p w14:paraId="0E09486A" w14:textId="77777777" w:rsidR="00447BA6" w:rsidRDefault="00447BA6" w:rsidP="00563502">
      <w:pPr>
        <w:pStyle w:val="Notedebasdepage"/>
        <w:tabs>
          <w:tab w:val="left" w:pos="360"/>
        </w:tabs>
        <w:ind w:left="360" w:hanging="360"/>
      </w:pPr>
      <w:r>
        <w:rPr>
          <w:rStyle w:val="Appelnotedebasdep"/>
        </w:rPr>
        <w:footnoteRef/>
      </w:r>
      <w:r>
        <w:tab/>
        <w:t>Coordonner avec l’Article 20 des IC, “Garantie d’offre” et le DPAO.</w:t>
      </w:r>
    </w:p>
  </w:footnote>
  <w:footnote w:id="14">
    <w:p w14:paraId="152BB153" w14:textId="77777777" w:rsidR="00447BA6" w:rsidRDefault="00447BA6" w:rsidP="00563502">
      <w:pPr>
        <w:pStyle w:val="Notedebasdepage"/>
        <w:tabs>
          <w:tab w:val="left" w:pos="360"/>
        </w:tabs>
        <w:ind w:left="360" w:hanging="360"/>
      </w:pPr>
      <w:r>
        <w:rPr>
          <w:rStyle w:val="Appelnotedebasdep"/>
        </w:rPr>
        <w:footnoteRef/>
      </w:r>
      <w:r>
        <w:tab/>
        <w:t>Coordonner avec l’Article 23 des IC, “Ouverture des plis” et le DPAO.</w:t>
      </w:r>
    </w:p>
  </w:footnote>
  <w:footnote w:id="15">
    <w:p w14:paraId="2386305B" w14:textId="77777777" w:rsidR="00447BA6" w:rsidRDefault="00447BA6" w:rsidP="001F3668">
      <w:pPr>
        <w:pStyle w:val="Notedebasdepage"/>
      </w:pPr>
      <w:r>
        <w:rPr>
          <w:rStyle w:val="Appelnotedebasdep"/>
        </w:rPr>
        <w:footnoteRef/>
      </w:r>
      <w:r>
        <w:t xml:space="preserve"> Jour, mois, année; par exemple: 31 mai 2008.</w:t>
      </w:r>
    </w:p>
  </w:footnote>
  <w:footnote w:id="16">
    <w:p w14:paraId="6DF9D751" w14:textId="77777777" w:rsidR="00447BA6" w:rsidRDefault="00447BA6" w:rsidP="001F3668">
      <w:pPr>
        <w:pStyle w:val="Notedebasdepage"/>
      </w:pPr>
      <w:r>
        <w:rPr>
          <w:rStyle w:val="Appelnotedebasdep"/>
        </w:rPr>
        <w:footnoteRef/>
      </w:r>
      <w:r>
        <w:rPr>
          <w:i/>
          <w:iCs/>
        </w:rPr>
        <w:t>[Insérer, si applicable: « ce contrat sera financé conjointement par {Insérer le nom du cofinancier} »].</w:t>
      </w:r>
    </w:p>
  </w:footnote>
  <w:footnote w:id="17">
    <w:p w14:paraId="33018DBC" w14:textId="67FAD4B7" w:rsidR="00447BA6" w:rsidRPr="000B2922" w:rsidRDefault="00447BA6">
      <w:pPr>
        <w:pStyle w:val="Notedebasdepage"/>
        <w:rPr>
          <w:lang w:val="fr-FR"/>
        </w:rPr>
      </w:pPr>
      <w:r>
        <w:rPr>
          <w:rStyle w:val="Appelnotedebasdep"/>
        </w:rPr>
        <w:footnoteRef/>
      </w:r>
      <w:r>
        <w:t xml:space="preserve"> Pour les catégories de fournisseurs, il s’agit de préciser la réservation faite à l’une des catégories d’entreprises (micro, petites et moyennes entreprises), des entreprises burkinabè à direction féminine, des entreprises dont l’actionnariat est détenu à plus de 50% par les jeunes burkinabè, les entreprises dont l’actionnariat est détenu par les personnes vivant avec un handicap ; quant à la nature de réservation,</w:t>
      </w:r>
      <w:r w:rsidRPr="00D72CDA">
        <w:t xml:space="preserve"> </w:t>
      </w:r>
      <w:r>
        <w:t>il convient de préciser qu’en dessous du seuil communautaire et lorsque le marché est financé sur ressources propres de l’Etat, la participation est réservée aux seuls</w:t>
      </w:r>
      <w:r w:rsidRPr="00D72CDA">
        <w:t xml:space="preserve"> </w:t>
      </w:r>
      <w:r>
        <w:t>entreprises burkinabè et communautaires. S’il y a tranfert de technologie, la participation peut être ouverte aux entreprises non communautaires à condition qu’elles viennent en groupement avec les entreprises burkinabè ou communautaires ;</w:t>
      </w:r>
    </w:p>
  </w:footnote>
  <w:footnote w:id="18">
    <w:p w14:paraId="24C62A79" w14:textId="661930DA" w:rsidR="00447BA6" w:rsidRDefault="00447BA6" w:rsidP="001F3668">
      <w:pPr>
        <w:rPr>
          <w:sz w:val="20"/>
        </w:rPr>
      </w:pPr>
      <w:r>
        <w:rPr>
          <w:rStyle w:val="Appelnotedebasdep"/>
        </w:rPr>
        <w:footnoteRef/>
      </w:r>
      <w:r>
        <w:rPr>
          <w:sz w:val="20"/>
        </w:rPr>
        <w:t xml:space="preserve">Fournir une brève description des fournitures ou services, y compris les quantités principales, le lieu et la période de réalisation et autres informations de nature à permettre aux candidats potentiels de décider de leur participation ou non à l’Appel d’offres. </w:t>
      </w:r>
    </w:p>
    <w:p w14:paraId="61583AF2" w14:textId="77777777" w:rsidR="00447BA6" w:rsidRDefault="00447BA6" w:rsidP="001F3668"/>
  </w:footnote>
  <w:footnote w:id="19">
    <w:p w14:paraId="10DA51B3" w14:textId="5578E34F" w:rsidR="00447BA6" w:rsidRDefault="00447BA6" w:rsidP="001F3668">
      <w:pPr>
        <w:pStyle w:val="Notedebasdepage"/>
      </w:pPr>
      <w:r>
        <w:rPr>
          <w:rStyle w:val="Appelnotedebasdep"/>
        </w:rPr>
        <w:footnoteRef/>
      </w:r>
      <w:r>
        <w:t xml:space="preserve"> Par exemple: de 8 heures à 16 heures</w:t>
      </w:r>
    </w:p>
  </w:footnote>
  <w:footnote w:id="20">
    <w:p w14:paraId="227CF634" w14:textId="77777777" w:rsidR="00447BA6" w:rsidRDefault="00447BA6" w:rsidP="001F3668">
      <w:pPr>
        <w:pStyle w:val="Notedebasdepage"/>
      </w:pPr>
      <w:r>
        <w:rPr>
          <w:rStyle w:val="Appelnotedebasdep"/>
        </w:rPr>
        <w:footnoteRef/>
      </w:r>
      <w:r>
        <w:t xml:space="preserve"> Par exemple chèque de caisse, virement sur un compte à préciser.</w:t>
      </w:r>
    </w:p>
  </w:footnote>
  <w:footnote w:id="21">
    <w:p w14:paraId="5DDBDE39" w14:textId="77777777" w:rsidR="00447BA6" w:rsidRDefault="00447BA6" w:rsidP="001F3668">
      <w:pPr>
        <w:pStyle w:val="Notedebasdepage"/>
      </w:pPr>
      <w:r>
        <w:rPr>
          <w:rStyle w:val="Appelnotedebasdep"/>
        </w:rPr>
        <w:footnoteRef/>
      </w:r>
      <w:r>
        <w:t xml:space="preserve"> Le bureau où les offres sont ouvertes n’est pas nécessairement celui où les documents peuvent être consultés ou celui où les offres doivent être soumises.  Un lieu seulement doit être mentionné pour la remise des offres, qui doit être situé aussi près que possible du lieu d’ouverture des offres afin de limiter la durée entre soumission et ouverture des offres.  </w:t>
      </w:r>
    </w:p>
  </w:footnote>
  <w:footnote w:id="22">
    <w:p w14:paraId="7BDE5D58" w14:textId="05A36D83" w:rsidR="00447BA6" w:rsidRPr="000B2922" w:rsidRDefault="00447BA6">
      <w:pPr>
        <w:pStyle w:val="Notedebasdepage"/>
        <w:rPr>
          <w:lang w:val="fr-FR"/>
        </w:rPr>
      </w:pPr>
      <w:r>
        <w:rPr>
          <w:rStyle w:val="Appelnotedebasdep"/>
        </w:rPr>
        <w:footnoteRef/>
      </w:r>
      <w:r>
        <w:t xml:space="preserve"> </w:t>
      </w:r>
      <w:r w:rsidRPr="00F90678">
        <w:rPr>
          <w:lang w:val="fr-FR"/>
        </w:rPr>
        <w:t xml:space="preserve">Conformément </w:t>
      </w:r>
      <w:r w:rsidRPr="002801B5">
        <w:rPr>
          <w:lang w:val="fr-FR"/>
        </w:rPr>
        <w:t>à l’</w:t>
      </w:r>
      <w:r w:rsidRPr="006C4AAF">
        <w:rPr>
          <w:lang w:val="fr-FR"/>
        </w:rPr>
        <w:t xml:space="preserve">arrêté </w:t>
      </w:r>
      <w:r>
        <w:rPr>
          <w:lang w:val="fr-FR"/>
        </w:rPr>
        <w:t xml:space="preserve">portant modalités de constitution des garanties exigées dans les marchés publics. </w:t>
      </w:r>
    </w:p>
  </w:footnote>
  <w:footnote w:id="23">
    <w:p w14:paraId="56E90C6B" w14:textId="38A42699" w:rsidR="00447BA6" w:rsidRPr="00370A9A" w:rsidRDefault="00447BA6">
      <w:pPr>
        <w:pStyle w:val="Notedebasdepage"/>
        <w:rPr>
          <w:lang w:val="fr-FR"/>
        </w:rPr>
      </w:pPr>
      <w:r>
        <w:rPr>
          <w:rStyle w:val="Appelnotedebasdep"/>
        </w:rPr>
        <w:footnoteRef/>
      </w:r>
      <w:r>
        <w:t xml:space="preserve"> </w:t>
      </w:r>
      <w:r w:rsidRPr="00E85AB6">
        <w:rPr>
          <w:iCs/>
        </w:rPr>
        <w:t>Le montant de la garantie</w:t>
      </w:r>
      <w:r>
        <w:rPr>
          <w:iCs/>
        </w:rPr>
        <w:t xml:space="preserve"> financière</w:t>
      </w:r>
      <w:r w:rsidRPr="00E85AB6">
        <w:rPr>
          <w:iCs/>
        </w:rPr>
        <w:t xml:space="preserve"> de soumission est </w:t>
      </w:r>
      <w:r w:rsidRPr="00E85AB6">
        <w:t xml:space="preserve"> compris entre un (1) et trois (3) pour cent du montant prévisionnel du marché conformément à l’article </w:t>
      </w:r>
      <w:r>
        <w:t xml:space="preserve">100 </w:t>
      </w:r>
      <w:r w:rsidRPr="00E85AB6">
        <w:t xml:space="preserve">du </w:t>
      </w:r>
      <w:r w:rsidRPr="00285E70">
        <w:t>décret</w:t>
      </w:r>
      <w:r w:rsidRPr="00A06A6E">
        <w:rPr>
          <w:color w:val="FF0000"/>
          <w:spacing w:val="-3"/>
        </w:rPr>
        <w:t xml:space="preserve"> </w:t>
      </w:r>
      <w:r w:rsidRPr="00370A9A">
        <w:rPr>
          <w:spacing w:val="-3"/>
        </w:rPr>
        <w:t>n°2024-1748 /PRES/PM/MEF du 31 décembre 2024 portant procédures de passation, d'exécution et de règlement des marchés publics</w:t>
      </w:r>
      <w:r w:rsidRPr="00370A9A">
        <w:t>.</w:t>
      </w:r>
    </w:p>
  </w:footnote>
  <w:footnote w:id="24">
    <w:p w14:paraId="458E4B4C" w14:textId="77777777" w:rsidR="00447BA6" w:rsidRPr="00370A9A" w:rsidRDefault="00447BA6" w:rsidP="001F3668">
      <w:pPr>
        <w:pStyle w:val="Notedebasdepage"/>
        <w:tabs>
          <w:tab w:val="left" w:pos="360"/>
        </w:tabs>
        <w:ind w:left="360" w:hanging="360"/>
      </w:pPr>
      <w:r w:rsidRPr="00370A9A">
        <w:rPr>
          <w:rStyle w:val="Appelnotedebasdep"/>
        </w:rPr>
        <w:footnoteRef/>
      </w:r>
      <w:r w:rsidRPr="00370A9A">
        <w:tab/>
        <w:t>Coordonner avec l’Article 23 des IC, “Ouverture des plis” et le DPAO.</w:t>
      </w:r>
    </w:p>
  </w:footnote>
  <w:footnote w:id="25">
    <w:p w14:paraId="7F2FFDAA" w14:textId="77777777" w:rsidR="00447BA6" w:rsidRDefault="00447BA6" w:rsidP="001F3668">
      <w:pPr>
        <w:pStyle w:val="Notedebasdepage"/>
      </w:pPr>
      <w:r>
        <w:rPr>
          <w:rStyle w:val="Appelnotedebasdep"/>
        </w:rPr>
        <w:footnoteRef/>
      </w:r>
      <w:r>
        <w:rPr>
          <w:i/>
          <w:iCs/>
        </w:rPr>
        <w:t>[Insérer, si applicable: « ce contrat sera financé conjointement par {Insérer le nom du cofinancier} »].</w:t>
      </w:r>
    </w:p>
  </w:footnote>
  <w:footnote w:id="26">
    <w:p w14:paraId="6F23722B" w14:textId="77777777" w:rsidR="00447BA6" w:rsidRDefault="00447BA6" w:rsidP="001F3668">
      <w:pPr>
        <w:rPr>
          <w:sz w:val="20"/>
        </w:rPr>
      </w:pPr>
      <w:r>
        <w:rPr>
          <w:rStyle w:val="Appelnotedebasdep"/>
        </w:rPr>
        <w:footnoteRef/>
      </w:r>
      <w:r>
        <w:rPr>
          <w:sz w:val="20"/>
        </w:rPr>
        <w:t xml:space="preserve">Fournir une brève description des acquisitions, y compris quantités principales, lieu et période de réalisation, et  autre information de nature à permettre aux candidats de décider de répondre s’ils prennent part ou non à l’Appel d’offres restreint. </w:t>
      </w:r>
    </w:p>
    <w:p w14:paraId="3DDFCEC9" w14:textId="77777777" w:rsidR="00447BA6" w:rsidRDefault="00447BA6" w:rsidP="001F3668"/>
  </w:footnote>
  <w:footnote w:id="27">
    <w:p w14:paraId="4E0CD5E7" w14:textId="77777777" w:rsidR="00447BA6" w:rsidRDefault="00447BA6" w:rsidP="001F3668">
      <w:pPr>
        <w:pStyle w:val="Notedebasdepage"/>
      </w:pPr>
      <w:r>
        <w:rPr>
          <w:rStyle w:val="Appelnotedebasdep"/>
        </w:rPr>
        <w:footnoteRef/>
      </w:r>
      <w:r>
        <w:t xml:space="preserve"> Le prix demandé doit être </w:t>
      </w:r>
      <w:r>
        <w:rPr>
          <w:b/>
          <w:i/>
        </w:rPr>
        <w:t>un juste prix</w:t>
      </w:r>
      <w:r>
        <w:t xml:space="preserve"> c’est-à-dire destiné à rembourser l’Autorité contractante du coût d’impression du DAO, du courrier et d’acheminement du dossier d’Appel d’offres. Les niveaux du prix ne doivent pas dissuader les candidats de participer à la procédure de mise en concurrence.</w:t>
      </w:r>
    </w:p>
  </w:footnote>
  <w:footnote w:id="28">
    <w:p w14:paraId="5D76D370" w14:textId="77777777" w:rsidR="00447BA6" w:rsidRDefault="00447BA6" w:rsidP="001F3668">
      <w:pPr>
        <w:pStyle w:val="Notedebasdepage"/>
      </w:pPr>
      <w:r>
        <w:rPr>
          <w:rStyle w:val="Appelnotedebasdep"/>
        </w:rPr>
        <w:footnoteRef/>
      </w:r>
      <w:r>
        <w:t xml:space="preserve"> Par exemple chèque de caisse, virement sur un compte à préciser.</w:t>
      </w:r>
    </w:p>
  </w:footnote>
  <w:footnote w:id="29">
    <w:p w14:paraId="329A4555" w14:textId="77777777" w:rsidR="00447BA6" w:rsidRDefault="00447BA6" w:rsidP="001F3668">
      <w:pPr>
        <w:pStyle w:val="Notedebasdepage"/>
      </w:pPr>
      <w:r>
        <w:rPr>
          <w:rStyle w:val="Appelnotedebasdep"/>
        </w:rPr>
        <w:footnoteRef/>
      </w:r>
      <w:r>
        <w:t xml:space="preserve"> La procédure d’acheminement est généralement la poste aérienne pour l’étranger et la poste normale ou l’acheminement à domicile localement. Pour des raisons d’urgence ou de sécurité, l’acheminement à domicile par messagerie peut être envisagé.    </w:t>
      </w:r>
    </w:p>
  </w:footnote>
  <w:footnote w:id="30">
    <w:p w14:paraId="5892C8FE" w14:textId="25F80C8E" w:rsidR="00447BA6" w:rsidRPr="00E705E8" w:rsidRDefault="00447BA6">
      <w:pPr>
        <w:pStyle w:val="Notedebasdepage"/>
        <w:rPr>
          <w:lang w:val="fr-FR"/>
        </w:rPr>
      </w:pPr>
      <w:r>
        <w:rPr>
          <w:rStyle w:val="Appelnotedebasdep"/>
        </w:rPr>
        <w:footnoteRef/>
      </w:r>
      <w:r>
        <w:t xml:space="preserve"> </w:t>
      </w:r>
      <w:r w:rsidRPr="00191EDD">
        <w:rPr>
          <w:iCs/>
        </w:rPr>
        <w:t xml:space="preserve">Le montant de la garantie de soumission est </w:t>
      </w:r>
      <w:r w:rsidRPr="0095018E">
        <w:t xml:space="preserve"> compris entre un (1) et trois (3) pour cent du montant prévisionnel du marché conformément à l’article</w:t>
      </w:r>
      <w:r>
        <w:t xml:space="preserve"> </w:t>
      </w:r>
      <w:r>
        <w:rPr>
          <w:rFonts w:ascii="Rockwell" w:eastAsia="Calibri" w:hAnsi="Rockwell"/>
          <w:sz w:val="22"/>
          <w:szCs w:val="22"/>
          <w:lang w:eastAsia="en-US"/>
        </w:rPr>
        <w:t>100</w:t>
      </w:r>
      <w:r w:rsidRPr="00467564">
        <w:rPr>
          <w:rFonts w:ascii="Rockwell" w:eastAsia="Calibri" w:hAnsi="Rockwell"/>
          <w:sz w:val="22"/>
          <w:szCs w:val="22"/>
          <w:lang w:eastAsia="en-US"/>
        </w:rPr>
        <w:t xml:space="preserve"> </w:t>
      </w:r>
      <w:r w:rsidRPr="006B1792">
        <w:rPr>
          <w:rFonts w:ascii="Times" w:hAnsi="Times"/>
        </w:rPr>
        <w:t>du</w:t>
      </w:r>
      <w:r w:rsidRPr="006B1792">
        <w:rPr>
          <w:rFonts w:ascii="Times" w:hAnsi="Times"/>
          <w:i/>
        </w:rPr>
        <w:t xml:space="preserve"> </w:t>
      </w:r>
      <w:r>
        <w:rPr>
          <w:rFonts w:ascii="Times" w:hAnsi="Times"/>
          <w:i/>
        </w:rPr>
        <w:t>décret n°2024-1748/PRES/PM/MEF du 31 décembre 2024 portant procédures de passation d’exécution et de règlement des marchés publics</w:t>
      </w:r>
    </w:p>
  </w:footnote>
  <w:footnote w:id="31">
    <w:p w14:paraId="123597E3" w14:textId="77777777" w:rsidR="00447BA6" w:rsidRDefault="00447BA6" w:rsidP="001F3668">
      <w:pPr>
        <w:pStyle w:val="Notedebasdepage"/>
        <w:tabs>
          <w:tab w:val="left" w:pos="360"/>
        </w:tabs>
        <w:ind w:left="360" w:hanging="360"/>
      </w:pPr>
      <w:r>
        <w:rPr>
          <w:rStyle w:val="Appelnotedebasdep"/>
        </w:rPr>
        <w:footnoteRef/>
      </w:r>
      <w:r>
        <w:tab/>
        <w:t>Coordonner avec l’Article 23 des IC, “Ouverture des plis” et le DPAO.</w:t>
      </w:r>
    </w:p>
    <w:p w14:paraId="0F0EE5C3" w14:textId="77777777" w:rsidR="00282C95" w:rsidRDefault="00282C95" w:rsidP="001F3668">
      <w:pPr>
        <w:pStyle w:val="Notedebasdepage"/>
        <w:tabs>
          <w:tab w:val="left" w:pos="360"/>
        </w:tabs>
        <w:ind w:left="360" w:hanging="360"/>
      </w:pPr>
    </w:p>
    <w:p w14:paraId="624BF97F" w14:textId="1C55FA27" w:rsidR="00282C95" w:rsidRDefault="00282C95" w:rsidP="001F3668">
      <w:pPr>
        <w:pStyle w:val="Notedebasdepage"/>
        <w:tabs>
          <w:tab w:val="left" w:pos="360"/>
        </w:tabs>
        <w:ind w:left="360" w:hanging="360"/>
      </w:pPr>
    </w:p>
    <w:p w14:paraId="4009BF91" w14:textId="77777777" w:rsidR="00282C95" w:rsidRDefault="00282C95" w:rsidP="001F3668">
      <w:pPr>
        <w:pStyle w:val="Notedebasdepage"/>
        <w:tabs>
          <w:tab w:val="left" w:pos="360"/>
        </w:tabs>
        <w:ind w:left="360" w:hanging="360"/>
      </w:pPr>
    </w:p>
    <w:p w14:paraId="11558B85" w14:textId="77777777" w:rsidR="00282C95" w:rsidRDefault="00282C95" w:rsidP="001F3668">
      <w:pPr>
        <w:pStyle w:val="Notedebasdepage"/>
        <w:tabs>
          <w:tab w:val="left" w:pos="360"/>
        </w:tabs>
        <w:ind w:left="360" w:hanging="3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FAF0" w14:textId="77777777" w:rsidR="00447BA6" w:rsidRDefault="00447BA6">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vi</w:t>
    </w:r>
    <w:r>
      <w:rPr>
        <w:rStyle w:val="Numrodepage"/>
      </w:rPr>
      <w:fldChar w:fldCharType="end"/>
    </w:r>
  </w:p>
  <w:p w14:paraId="7E448BCC" w14:textId="77777777" w:rsidR="00447BA6" w:rsidRDefault="00447BA6">
    <w:pPr>
      <w:pStyle w:val="En-tte"/>
      <w:ind w:right="72"/>
      <w:jc w:val="right"/>
    </w:pPr>
    <w:r>
      <w:t>Description sommaire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CA6" w14:textId="1ACF1CD4" w:rsidR="00447BA6" w:rsidRPr="00AF3D39" w:rsidRDefault="00447BA6" w:rsidP="00AF3D39">
    <w:pPr>
      <w:pStyle w:val="En-tte"/>
      <w:pBdr>
        <w:bottom w:val="thickThinSmallGap" w:sz="24" w:space="1" w:color="622423"/>
      </w:pBdr>
      <w:jc w:val="center"/>
      <w:rPr>
        <w:smallCaps/>
        <w:w w:val="150"/>
        <w:lang w:val="fr-FR"/>
      </w:rPr>
    </w:pPr>
    <w:r w:rsidRPr="00DD7EDB">
      <w:rPr>
        <w:rFonts w:ascii="Cambria" w:hAnsi="Cambria"/>
        <w:smallCaps/>
        <w:w w:val="150"/>
        <w:sz w:val="16"/>
        <w:szCs w:val="16"/>
        <w:lang w:val="fr-FR"/>
      </w:rPr>
      <w:t>Dossier standard d’appel d’offres pour la passation des marchés de fournitures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452F" w14:textId="3713B65A" w:rsidR="00447BA6" w:rsidRPr="00DD7EDB" w:rsidRDefault="00447BA6" w:rsidP="00DD7EDB">
    <w:pPr>
      <w:pStyle w:val="En-tte"/>
      <w:pBdr>
        <w:bottom w:val="thickThinSmallGap" w:sz="24" w:space="1" w:color="622423"/>
      </w:pBdr>
      <w:jc w:val="center"/>
      <w:rPr>
        <w:smallCaps/>
        <w:w w:val="150"/>
        <w:lang w:val="fr-FR"/>
      </w:rPr>
    </w:pPr>
    <w:r w:rsidRPr="00DD7EDB">
      <w:rPr>
        <w:rFonts w:ascii="Cambria" w:hAnsi="Cambria"/>
        <w:smallCaps/>
        <w:w w:val="150"/>
        <w:sz w:val="16"/>
        <w:szCs w:val="16"/>
        <w:lang w:val="fr-FR"/>
      </w:rPr>
      <w:t>Dossier standard d’appel d’offres pour la passation des marchés de fournitures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97D0" w14:textId="77777777" w:rsidR="00447BA6" w:rsidRDefault="00447BA6">
    <w:pPr>
      <w:pStyle w:val="En-tte"/>
      <w:pBdr>
        <w:bottom w:val="single" w:sz="4" w:space="1" w:color="auto"/>
      </w:pBdr>
      <w:rPr>
        <w:lang w:val="fr-FR"/>
      </w:rPr>
    </w:pPr>
    <w:r w:rsidRPr="00D569B1">
      <w:rPr>
        <w:rStyle w:val="Numrodepage"/>
        <w:lang w:val="fr-FR"/>
      </w:rPr>
      <w:fldChar w:fldCharType="begin"/>
    </w:r>
    <w:r w:rsidRPr="00D569B1">
      <w:rPr>
        <w:rStyle w:val="Numrodepage"/>
        <w:lang w:val="fr-FR"/>
      </w:rPr>
      <w:instrText xml:space="preserve"> PAGE </w:instrText>
    </w:r>
    <w:r w:rsidRPr="00D569B1">
      <w:rPr>
        <w:rStyle w:val="Numrodepage"/>
        <w:lang w:val="fr-FR"/>
      </w:rPr>
      <w:fldChar w:fldCharType="separate"/>
    </w:r>
    <w:r>
      <w:rPr>
        <w:rStyle w:val="Numrodepage"/>
        <w:noProof/>
        <w:lang w:val="fr-FR"/>
      </w:rPr>
      <w:t>58</w:t>
    </w:r>
    <w:r w:rsidRPr="00D569B1">
      <w:rPr>
        <w:rStyle w:val="Numrodepage"/>
        <w:lang w:val="fr-FR"/>
      </w:rPr>
      <w:fldChar w:fldCharType="end"/>
    </w:r>
    <w:r>
      <w:rPr>
        <w:lang w:val="fr-FR"/>
      </w:rPr>
      <w:tab/>
    </w:r>
    <w:bookmarkStart w:id="35" w:name="OLE_LINK1"/>
    <w:r>
      <w:rPr>
        <w:lang w:val="fr-FR"/>
      </w:rPr>
      <w:t xml:space="preserve">Section IV. Bordereau des quantités, Calendrier de livraison, </w:t>
    </w:r>
  </w:p>
  <w:p w14:paraId="0C48C3EF" w14:textId="77777777" w:rsidR="00447BA6" w:rsidRPr="00D569B1" w:rsidRDefault="00447BA6">
    <w:pPr>
      <w:pStyle w:val="En-tte"/>
      <w:pBdr>
        <w:bottom w:val="single" w:sz="4" w:space="1" w:color="auto"/>
      </w:pBdr>
      <w:rPr>
        <w:lang w:val="fr-FR"/>
      </w:rPr>
    </w:pPr>
    <w:r>
      <w:rPr>
        <w:lang w:val="fr-FR"/>
      </w:rPr>
      <w:tab/>
      <w:t>Cahier des Clauses techniques, Plans, Inspections et Essais</w:t>
    </w:r>
    <w:bookmarkEnd w:id="35"/>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353E" w14:textId="77777777" w:rsidR="00447BA6" w:rsidRPr="00AF3D39" w:rsidRDefault="00447BA6" w:rsidP="000D4DCE">
    <w:pPr>
      <w:pStyle w:val="En-tte"/>
      <w:pBdr>
        <w:bottom w:val="thickThinSmallGap" w:sz="24" w:space="1" w:color="622423"/>
      </w:pBdr>
      <w:jc w:val="center"/>
      <w:rPr>
        <w:smallCaps/>
        <w:w w:val="150"/>
        <w:lang w:val="fr-FR"/>
      </w:rPr>
    </w:pPr>
    <w:r w:rsidRPr="00DD7EDB">
      <w:rPr>
        <w:rFonts w:ascii="Cambria" w:hAnsi="Cambria"/>
        <w:smallCaps/>
        <w:w w:val="150"/>
        <w:sz w:val="16"/>
        <w:szCs w:val="16"/>
        <w:lang w:val="fr-FR"/>
      </w:rPr>
      <w:t>Dossier standard d’appel d’offres pour la passation des marchés de fournitures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4393" w14:textId="77777777" w:rsidR="00447BA6" w:rsidRDefault="00447BA6">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64</w:t>
    </w:r>
    <w:r>
      <w:rPr>
        <w:rStyle w:val="Numrodepage"/>
      </w:rPr>
      <w:fldChar w:fldCharType="end"/>
    </w:r>
  </w:p>
  <w:p w14:paraId="76D607E9" w14:textId="77777777" w:rsidR="00447BA6" w:rsidRDefault="00447BA6">
    <w:pPr>
      <w:pStyle w:val="En-tte"/>
      <w:pBdr>
        <w:bottom w:val="none" w:sz="0" w:space="0" w:color="auto"/>
      </w:pBdr>
      <w:rPr>
        <w:lang w:val="fr-FR"/>
      </w:rPr>
    </w:pPr>
    <w:r>
      <w:rPr>
        <w:rStyle w:val="Numrodepage"/>
      </w:rPr>
      <w:tab/>
    </w:r>
    <w:r>
      <w:rPr>
        <w:lang w:val="fr-FR"/>
      </w:rPr>
      <w:t xml:space="preserve">Section IV. Bordereau des quantités, Calendrier de livraison, </w:t>
    </w:r>
  </w:p>
  <w:p w14:paraId="0BFA679D" w14:textId="77777777" w:rsidR="00447BA6" w:rsidRPr="00D569B1" w:rsidRDefault="00447BA6">
    <w:pPr>
      <w:pStyle w:val="En-tte"/>
      <w:pBdr>
        <w:bottom w:val="single" w:sz="6" w:space="1" w:color="auto"/>
      </w:pBdr>
      <w:tabs>
        <w:tab w:val="clear" w:pos="9000"/>
        <w:tab w:val="right" w:pos="9072"/>
      </w:tabs>
      <w:ind w:right="-72" w:firstLine="360"/>
      <w:rPr>
        <w:rStyle w:val="Numrodepage"/>
        <w:lang w:val="fr-FR"/>
      </w:rPr>
    </w:pPr>
    <w:r>
      <w:rPr>
        <w:lang w:val="fr-FR"/>
      </w:rPr>
      <w:tab/>
      <w:t>Cahier des Clauses techniques, Plans, Inspections et Essais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F435" w14:textId="571FB665" w:rsidR="00447BA6" w:rsidRPr="00D569B1" w:rsidRDefault="005F2B44" w:rsidP="005F2B44">
    <w:pPr>
      <w:pStyle w:val="En-tte"/>
      <w:pBdr>
        <w:bottom w:val="thickThinSmallGap" w:sz="24" w:space="1" w:color="622423"/>
      </w:pBdr>
      <w:jc w:val="center"/>
      <w:rPr>
        <w:rStyle w:val="Numrodepage"/>
        <w:lang w:val="fr-FR"/>
      </w:rPr>
    </w:pPr>
    <w:r w:rsidRPr="00DD7EDB">
      <w:rPr>
        <w:rFonts w:ascii="Cambria" w:hAnsi="Cambria"/>
        <w:smallCaps/>
        <w:w w:val="150"/>
        <w:sz w:val="16"/>
        <w:szCs w:val="16"/>
        <w:lang w:val="fr-FR"/>
      </w:rPr>
      <w:t>Dossier standard d’appel d’offres pour la passation des marchés de fournitures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79EA" w14:textId="77777777" w:rsidR="00447BA6" w:rsidRDefault="00447BA6">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76</w:t>
    </w:r>
    <w:r>
      <w:rPr>
        <w:rStyle w:val="Numrodepage"/>
      </w:rPr>
      <w:fldChar w:fldCharType="end"/>
    </w:r>
  </w:p>
  <w:p w14:paraId="5A0BE9E3" w14:textId="77777777" w:rsidR="00447BA6" w:rsidRDefault="00447BA6">
    <w:pPr>
      <w:pStyle w:val="En-tte"/>
      <w:pBdr>
        <w:bottom w:val="single" w:sz="4" w:space="1" w:color="auto"/>
      </w:pBdr>
      <w:ind w:right="-7" w:firstLine="3261"/>
      <w:jc w:val="left"/>
    </w:pPr>
    <w:r>
      <w:tab/>
      <w:t xml:space="preserve">Section VI. Cahier des </w:t>
    </w:r>
    <w:r>
      <w:rPr>
        <w:lang w:val="fr-FR"/>
      </w:rPr>
      <w:t>Clauses Administratives Particulières (CCAP)</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F09A" w14:textId="281EEED5" w:rsidR="00447BA6" w:rsidRPr="005F2B44" w:rsidRDefault="005F2B44" w:rsidP="005F2B44">
    <w:pPr>
      <w:pStyle w:val="En-tte"/>
      <w:pBdr>
        <w:bottom w:val="thickThinSmallGap" w:sz="24" w:space="1" w:color="622423"/>
      </w:pBdr>
      <w:jc w:val="center"/>
      <w:rPr>
        <w:smallCaps/>
        <w:w w:val="150"/>
        <w:lang w:val="fr-FR"/>
      </w:rPr>
    </w:pPr>
    <w:r w:rsidRPr="00DD7EDB">
      <w:rPr>
        <w:rFonts w:ascii="Cambria" w:hAnsi="Cambria"/>
        <w:smallCaps/>
        <w:w w:val="150"/>
        <w:sz w:val="16"/>
        <w:szCs w:val="16"/>
        <w:lang w:val="fr-FR"/>
      </w:rPr>
      <w:t>Dossier standard d’appel d’offres pour la passation des marchés de fournitures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6010" w14:textId="77777777" w:rsidR="00AF45AD" w:rsidRPr="005F2B44" w:rsidRDefault="00AF45AD" w:rsidP="00AF45AD">
    <w:pPr>
      <w:pStyle w:val="En-tte"/>
      <w:pBdr>
        <w:bottom w:val="thickThinSmallGap" w:sz="24" w:space="1" w:color="622423"/>
      </w:pBdr>
      <w:jc w:val="center"/>
      <w:rPr>
        <w:smallCaps/>
        <w:w w:val="150"/>
        <w:lang w:val="fr-FR"/>
      </w:rPr>
    </w:pPr>
    <w:r w:rsidRPr="00DD7EDB">
      <w:rPr>
        <w:rFonts w:ascii="Cambria" w:hAnsi="Cambria"/>
        <w:smallCaps/>
        <w:w w:val="150"/>
        <w:sz w:val="16"/>
        <w:szCs w:val="16"/>
        <w:lang w:val="fr-FR"/>
      </w:rPr>
      <w:t>Dossier standard d’appel d’offres pour la passation des marchés de fournitures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4837A"/>
    <w:lvl w:ilvl="0">
      <w:start w:val="1"/>
      <w:numFmt w:val="bullet"/>
      <w:pStyle w:val="Listepuces"/>
      <w:lvlText w:val="-"/>
      <w:lvlJc w:val="left"/>
      <w:pPr>
        <w:tabs>
          <w:tab w:val="num" w:pos="567"/>
        </w:tabs>
        <w:ind w:left="567" w:firstLine="142"/>
      </w:pPr>
      <w:rPr>
        <w:rFonts w:ascii="Times New Roman" w:hAnsi="Times New Roman" w:cs="Times New Roman" w:hint="default"/>
      </w:rPr>
    </w:lvl>
  </w:abstractNum>
  <w:abstractNum w:abstractNumId="1" w15:restartNumberingAfterBreak="0">
    <w:nsid w:val="0000000F"/>
    <w:multiLevelType w:val="multilevel"/>
    <w:tmpl w:val="4A8650F6"/>
    <w:lvl w:ilvl="0">
      <w:start w:val="1"/>
      <w:numFmt w:val="decimal"/>
      <w:lvlText w:val="%1."/>
      <w:lvlJc w:val="left"/>
      <w:pPr>
        <w:tabs>
          <w:tab w:val="num" w:pos="720"/>
        </w:tabs>
        <w:ind w:left="720" w:firstLine="414"/>
      </w:pPr>
      <w:rPr>
        <w:rFonts w:hint="eastAsia"/>
        <w:spacing w:val="0"/>
        <w:sz w:val="24"/>
        <w:szCs w:val="24"/>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1800"/>
        </w:tabs>
        <w:ind w:left="180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2" w15:restartNumberingAfterBreak="0">
    <w:nsid w:val="006F40B1"/>
    <w:multiLevelType w:val="multilevel"/>
    <w:tmpl w:val="F7DE85DE"/>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49785B"/>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4" w15:restartNumberingAfterBreak="0">
    <w:nsid w:val="01D21395"/>
    <w:multiLevelType w:val="singleLevel"/>
    <w:tmpl w:val="8DE4E448"/>
    <w:lvl w:ilvl="0">
      <w:start w:val="1"/>
      <w:numFmt w:val="lowerLetter"/>
      <w:lvlText w:val="%1)"/>
      <w:lvlJc w:val="left"/>
      <w:pPr>
        <w:tabs>
          <w:tab w:val="num" w:pos="720"/>
        </w:tabs>
        <w:ind w:left="720" w:hanging="720"/>
      </w:pPr>
      <w:rPr>
        <w:rFonts w:cs="Times New Roman" w:hint="default"/>
      </w:rPr>
    </w:lvl>
  </w:abstractNum>
  <w:abstractNum w:abstractNumId="5" w15:restartNumberingAfterBreak="0">
    <w:nsid w:val="02DC4FB5"/>
    <w:multiLevelType w:val="hybridMultilevel"/>
    <w:tmpl w:val="0FEAFC6C"/>
    <w:lvl w:ilvl="0" w:tplc="BDD88180">
      <w:start w:val="1"/>
      <w:numFmt w:val="lowerLetter"/>
      <w:lvlText w:val="(%1)"/>
      <w:lvlJc w:val="left"/>
      <w:pPr>
        <w:ind w:left="1773" w:hanging="360"/>
      </w:pPr>
      <w:rPr>
        <w:rFonts w:hint="default"/>
      </w:rPr>
    </w:lvl>
    <w:lvl w:ilvl="1" w:tplc="040C0019" w:tentative="1">
      <w:start w:val="1"/>
      <w:numFmt w:val="lowerLetter"/>
      <w:lvlText w:val="%2."/>
      <w:lvlJc w:val="left"/>
      <w:pPr>
        <w:ind w:left="2493" w:hanging="360"/>
      </w:pPr>
    </w:lvl>
    <w:lvl w:ilvl="2" w:tplc="040C001B" w:tentative="1">
      <w:start w:val="1"/>
      <w:numFmt w:val="lowerRoman"/>
      <w:lvlText w:val="%3."/>
      <w:lvlJc w:val="right"/>
      <w:pPr>
        <w:ind w:left="3213" w:hanging="180"/>
      </w:pPr>
    </w:lvl>
    <w:lvl w:ilvl="3" w:tplc="040C000F" w:tentative="1">
      <w:start w:val="1"/>
      <w:numFmt w:val="decimal"/>
      <w:lvlText w:val="%4."/>
      <w:lvlJc w:val="left"/>
      <w:pPr>
        <w:ind w:left="3933" w:hanging="360"/>
      </w:pPr>
    </w:lvl>
    <w:lvl w:ilvl="4" w:tplc="040C0019" w:tentative="1">
      <w:start w:val="1"/>
      <w:numFmt w:val="lowerLetter"/>
      <w:lvlText w:val="%5."/>
      <w:lvlJc w:val="left"/>
      <w:pPr>
        <w:ind w:left="4653" w:hanging="360"/>
      </w:pPr>
    </w:lvl>
    <w:lvl w:ilvl="5" w:tplc="040C001B" w:tentative="1">
      <w:start w:val="1"/>
      <w:numFmt w:val="lowerRoman"/>
      <w:lvlText w:val="%6."/>
      <w:lvlJc w:val="right"/>
      <w:pPr>
        <w:ind w:left="5373" w:hanging="180"/>
      </w:pPr>
    </w:lvl>
    <w:lvl w:ilvl="6" w:tplc="040C000F" w:tentative="1">
      <w:start w:val="1"/>
      <w:numFmt w:val="decimal"/>
      <w:lvlText w:val="%7."/>
      <w:lvlJc w:val="left"/>
      <w:pPr>
        <w:ind w:left="6093" w:hanging="360"/>
      </w:pPr>
    </w:lvl>
    <w:lvl w:ilvl="7" w:tplc="040C0019" w:tentative="1">
      <w:start w:val="1"/>
      <w:numFmt w:val="lowerLetter"/>
      <w:lvlText w:val="%8."/>
      <w:lvlJc w:val="left"/>
      <w:pPr>
        <w:ind w:left="6813" w:hanging="360"/>
      </w:pPr>
    </w:lvl>
    <w:lvl w:ilvl="8" w:tplc="040C001B" w:tentative="1">
      <w:start w:val="1"/>
      <w:numFmt w:val="lowerRoman"/>
      <w:lvlText w:val="%9."/>
      <w:lvlJc w:val="right"/>
      <w:pPr>
        <w:ind w:left="7533" w:hanging="180"/>
      </w:pPr>
    </w:lvl>
  </w:abstractNum>
  <w:abstractNum w:abstractNumId="6" w15:restartNumberingAfterBreak="0">
    <w:nsid w:val="0422489F"/>
    <w:multiLevelType w:val="hybridMultilevel"/>
    <w:tmpl w:val="5ACA5282"/>
    <w:lvl w:ilvl="0" w:tplc="3874146C">
      <w:start w:val="1"/>
      <w:numFmt w:val="lowerLetter"/>
      <w:lvlText w:val="%1)"/>
      <w:lvlJc w:val="left"/>
      <w:pPr>
        <w:tabs>
          <w:tab w:val="num" w:pos="1068"/>
        </w:tabs>
        <w:ind w:left="1068" w:hanging="360"/>
      </w:pPr>
      <w:rPr>
        <w:rFonts w:cs="Times New Roman"/>
        <w:b w:val="0"/>
        <w:i w:val="0"/>
      </w:rPr>
    </w:lvl>
    <w:lvl w:ilvl="1" w:tplc="040C0019" w:tentative="1">
      <w:start w:val="1"/>
      <w:numFmt w:val="lowerLetter"/>
      <w:lvlText w:val="%2."/>
      <w:lvlJc w:val="left"/>
      <w:pPr>
        <w:tabs>
          <w:tab w:val="num" w:pos="2148"/>
        </w:tabs>
        <w:ind w:left="2148" w:hanging="360"/>
      </w:pPr>
      <w:rPr>
        <w:rFonts w:cs="Times New Roman"/>
      </w:rPr>
    </w:lvl>
    <w:lvl w:ilvl="2" w:tplc="040C001B" w:tentative="1">
      <w:start w:val="1"/>
      <w:numFmt w:val="lowerRoman"/>
      <w:lvlText w:val="%3."/>
      <w:lvlJc w:val="right"/>
      <w:pPr>
        <w:tabs>
          <w:tab w:val="num" w:pos="2868"/>
        </w:tabs>
        <w:ind w:left="2868" w:hanging="180"/>
      </w:pPr>
      <w:rPr>
        <w:rFonts w:cs="Times New Roman"/>
      </w:rPr>
    </w:lvl>
    <w:lvl w:ilvl="3" w:tplc="040C000F" w:tentative="1">
      <w:start w:val="1"/>
      <w:numFmt w:val="decimal"/>
      <w:lvlText w:val="%4."/>
      <w:lvlJc w:val="left"/>
      <w:pPr>
        <w:tabs>
          <w:tab w:val="num" w:pos="3588"/>
        </w:tabs>
        <w:ind w:left="3588" w:hanging="360"/>
      </w:pPr>
      <w:rPr>
        <w:rFonts w:cs="Times New Roman"/>
      </w:rPr>
    </w:lvl>
    <w:lvl w:ilvl="4" w:tplc="040C0019" w:tentative="1">
      <w:start w:val="1"/>
      <w:numFmt w:val="lowerLetter"/>
      <w:lvlText w:val="%5."/>
      <w:lvlJc w:val="left"/>
      <w:pPr>
        <w:tabs>
          <w:tab w:val="num" w:pos="4308"/>
        </w:tabs>
        <w:ind w:left="4308" w:hanging="360"/>
      </w:pPr>
      <w:rPr>
        <w:rFonts w:cs="Times New Roman"/>
      </w:rPr>
    </w:lvl>
    <w:lvl w:ilvl="5" w:tplc="040C001B" w:tentative="1">
      <w:start w:val="1"/>
      <w:numFmt w:val="lowerRoman"/>
      <w:lvlText w:val="%6."/>
      <w:lvlJc w:val="right"/>
      <w:pPr>
        <w:tabs>
          <w:tab w:val="num" w:pos="5028"/>
        </w:tabs>
        <w:ind w:left="5028" w:hanging="180"/>
      </w:pPr>
      <w:rPr>
        <w:rFonts w:cs="Times New Roman"/>
      </w:rPr>
    </w:lvl>
    <w:lvl w:ilvl="6" w:tplc="040C000F" w:tentative="1">
      <w:start w:val="1"/>
      <w:numFmt w:val="decimal"/>
      <w:lvlText w:val="%7."/>
      <w:lvlJc w:val="left"/>
      <w:pPr>
        <w:tabs>
          <w:tab w:val="num" w:pos="5748"/>
        </w:tabs>
        <w:ind w:left="5748" w:hanging="360"/>
      </w:pPr>
      <w:rPr>
        <w:rFonts w:cs="Times New Roman"/>
      </w:rPr>
    </w:lvl>
    <w:lvl w:ilvl="7" w:tplc="040C0019" w:tentative="1">
      <w:start w:val="1"/>
      <w:numFmt w:val="lowerLetter"/>
      <w:lvlText w:val="%8."/>
      <w:lvlJc w:val="left"/>
      <w:pPr>
        <w:tabs>
          <w:tab w:val="num" w:pos="6468"/>
        </w:tabs>
        <w:ind w:left="6468" w:hanging="360"/>
      </w:pPr>
      <w:rPr>
        <w:rFonts w:cs="Times New Roman"/>
      </w:rPr>
    </w:lvl>
    <w:lvl w:ilvl="8" w:tplc="040C001B" w:tentative="1">
      <w:start w:val="1"/>
      <w:numFmt w:val="lowerRoman"/>
      <w:lvlText w:val="%9."/>
      <w:lvlJc w:val="right"/>
      <w:pPr>
        <w:tabs>
          <w:tab w:val="num" w:pos="7188"/>
        </w:tabs>
        <w:ind w:left="7188" w:hanging="180"/>
      </w:pPr>
      <w:rPr>
        <w:rFonts w:cs="Times New Roman"/>
      </w:rPr>
    </w:lvl>
  </w:abstractNum>
  <w:abstractNum w:abstractNumId="7" w15:restartNumberingAfterBreak="0">
    <w:nsid w:val="05B04FCD"/>
    <w:multiLevelType w:val="hybridMultilevel"/>
    <w:tmpl w:val="980697B0"/>
    <w:lvl w:ilvl="0" w:tplc="3AD8CA46">
      <w:start w:val="7"/>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0BD52CEA"/>
    <w:multiLevelType w:val="hybridMultilevel"/>
    <w:tmpl w:val="9D30D1D8"/>
    <w:lvl w:ilvl="0" w:tplc="E3167EB6">
      <w:start w:val="1"/>
      <w:numFmt w:val="lowerRoman"/>
      <w:lvlText w:val="%1)"/>
      <w:lvlJc w:val="left"/>
      <w:pPr>
        <w:ind w:left="1934" w:hanging="360"/>
      </w:pPr>
      <w:rPr>
        <w:rFonts w:cs="Times New Roman" w:hint="default"/>
      </w:rPr>
    </w:lvl>
    <w:lvl w:ilvl="1" w:tplc="040C0019" w:tentative="1">
      <w:start w:val="1"/>
      <w:numFmt w:val="lowerLetter"/>
      <w:lvlText w:val="%2."/>
      <w:lvlJc w:val="left"/>
      <w:pPr>
        <w:ind w:left="2654" w:hanging="360"/>
      </w:pPr>
    </w:lvl>
    <w:lvl w:ilvl="2" w:tplc="040C001B" w:tentative="1">
      <w:start w:val="1"/>
      <w:numFmt w:val="lowerRoman"/>
      <w:lvlText w:val="%3."/>
      <w:lvlJc w:val="right"/>
      <w:pPr>
        <w:ind w:left="3374" w:hanging="180"/>
      </w:pPr>
    </w:lvl>
    <w:lvl w:ilvl="3" w:tplc="040C000F" w:tentative="1">
      <w:start w:val="1"/>
      <w:numFmt w:val="decimal"/>
      <w:lvlText w:val="%4."/>
      <w:lvlJc w:val="left"/>
      <w:pPr>
        <w:ind w:left="4094" w:hanging="360"/>
      </w:pPr>
    </w:lvl>
    <w:lvl w:ilvl="4" w:tplc="040C0019" w:tentative="1">
      <w:start w:val="1"/>
      <w:numFmt w:val="lowerLetter"/>
      <w:lvlText w:val="%5."/>
      <w:lvlJc w:val="left"/>
      <w:pPr>
        <w:ind w:left="4814" w:hanging="360"/>
      </w:pPr>
    </w:lvl>
    <w:lvl w:ilvl="5" w:tplc="040C001B" w:tentative="1">
      <w:start w:val="1"/>
      <w:numFmt w:val="lowerRoman"/>
      <w:lvlText w:val="%6."/>
      <w:lvlJc w:val="right"/>
      <w:pPr>
        <w:ind w:left="5534" w:hanging="180"/>
      </w:pPr>
    </w:lvl>
    <w:lvl w:ilvl="6" w:tplc="040C000F" w:tentative="1">
      <w:start w:val="1"/>
      <w:numFmt w:val="decimal"/>
      <w:lvlText w:val="%7."/>
      <w:lvlJc w:val="left"/>
      <w:pPr>
        <w:ind w:left="6254" w:hanging="360"/>
      </w:pPr>
    </w:lvl>
    <w:lvl w:ilvl="7" w:tplc="040C0019" w:tentative="1">
      <w:start w:val="1"/>
      <w:numFmt w:val="lowerLetter"/>
      <w:lvlText w:val="%8."/>
      <w:lvlJc w:val="left"/>
      <w:pPr>
        <w:ind w:left="6974" w:hanging="360"/>
      </w:pPr>
    </w:lvl>
    <w:lvl w:ilvl="8" w:tplc="040C001B" w:tentative="1">
      <w:start w:val="1"/>
      <w:numFmt w:val="lowerRoman"/>
      <w:lvlText w:val="%9."/>
      <w:lvlJc w:val="right"/>
      <w:pPr>
        <w:ind w:left="7694" w:hanging="180"/>
      </w:pPr>
    </w:lvl>
  </w:abstractNum>
  <w:abstractNum w:abstractNumId="9" w15:restartNumberingAfterBreak="0">
    <w:nsid w:val="0C7B0AD7"/>
    <w:multiLevelType w:val="multilevel"/>
    <w:tmpl w:val="436A9CB4"/>
    <w:lvl w:ilvl="0">
      <w:start w:val="10"/>
      <w:numFmt w:val="decimal"/>
      <w:lvlText w:val="%1"/>
      <w:lvlJc w:val="left"/>
      <w:pPr>
        <w:ind w:left="435" w:hanging="435"/>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b w:val="0"/>
        <w:bCs/>
        <w:i/>
        <w:iCs/>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0" w15:restartNumberingAfterBreak="0">
    <w:nsid w:val="0E9521A8"/>
    <w:multiLevelType w:val="multilevel"/>
    <w:tmpl w:val="4622D414"/>
    <w:lvl w:ilvl="0">
      <w:start w:val="36"/>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0013244"/>
    <w:multiLevelType w:val="multilevel"/>
    <w:tmpl w:val="76DE9DEA"/>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504"/>
        </w:tabs>
        <w:ind w:left="504" w:hanging="504"/>
      </w:pPr>
      <w:rPr>
        <w:rFonts w:hint="default"/>
        <w:b w:val="0"/>
        <w:i w:val="0"/>
        <w:sz w:val="24"/>
      </w:rPr>
    </w:lvl>
    <w:lvl w:ilvl="2">
      <w:start w:val="1"/>
      <w:numFmt w:val="lowerLetter"/>
      <w:lvlText w:val="%3)"/>
      <w:lvlJc w:val="left"/>
      <w:pPr>
        <w:ind w:left="720" w:hanging="360"/>
      </w:p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101B1C53"/>
    <w:multiLevelType w:val="hybridMultilevel"/>
    <w:tmpl w:val="AB24F1D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1A47BB2"/>
    <w:multiLevelType w:val="hybridMultilevel"/>
    <w:tmpl w:val="63867B0A"/>
    <w:lvl w:ilvl="0" w:tplc="FFFFFFFF">
      <w:start w:val="1"/>
      <w:numFmt w:val="lowerRoman"/>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9919E7"/>
    <w:multiLevelType w:val="hybridMultilevel"/>
    <w:tmpl w:val="52BC8134"/>
    <w:lvl w:ilvl="0" w:tplc="040C0017">
      <w:start w:val="1"/>
      <w:numFmt w:val="low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3461F0A"/>
    <w:multiLevelType w:val="hybridMultilevel"/>
    <w:tmpl w:val="A2AC2F32"/>
    <w:lvl w:ilvl="0" w:tplc="E85E07A6">
      <w:start w:val="1"/>
      <w:numFmt w:val="lowerLetter"/>
      <w:lvlText w:val="%1)"/>
      <w:lvlJc w:val="left"/>
      <w:pPr>
        <w:ind w:left="927"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3CF1F23"/>
    <w:multiLevelType w:val="hybridMultilevel"/>
    <w:tmpl w:val="8B3041CC"/>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343B7B"/>
    <w:multiLevelType w:val="hybridMultilevel"/>
    <w:tmpl w:val="C6ECD60C"/>
    <w:lvl w:ilvl="0" w:tplc="90DCC5D8">
      <w:numFmt w:val="bullet"/>
      <w:lvlText w:val="-"/>
      <w:lvlJc w:val="left"/>
      <w:pPr>
        <w:tabs>
          <w:tab w:val="num" w:pos="720"/>
        </w:tabs>
        <w:ind w:left="720" w:hanging="360"/>
      </w:pPr>
      <w:rPr>
        <w:rFonts w:ascii="Times New Roman" w:eastAsia="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424B62"/>
    <w:multiLevelType w:val="multilevel"/>
    <w:tmpl w:val="26DAC04E"/>
    <w:lvl w:ilvl="0">
      <w:start w:val="23"/>
      <w:numFmt w:val="decimal"/>
      <w:lvlText w:val="%1"/>
      <w:lvlJc w:val="left"/>
      <w:pPr>
        <w:ind w:left="420" w:hanging="420"/>
      </w:pPr>
      <w:rPr>
        <w:rFonts w:ascii="Rockwell" w:eastAsiaTheme="majorEastAsia" w:hAnsi="Rockwell" w:hint="default"/>
        <w:sz w:val="23"/>
      </w:rPr>
    </w:lvl>
    <w:lvl w:ilvl="1">
      <w:start w:val="1"/>
      <w:numFmt w:val="decimal"/>
      <w:lvlText w:val="%1.%2"/>
      <w:lvlJc w:val="left"/>
      <w:pPr>
        <w:ind w:left="420" w:hanging="420"/>
      </w:pPr>
      <w:rPr>
        <w:rFonts w:ascii="Rockwell" w:eastAsiaTheme="majorEastAsia" w:hAnsi="Rockwell" w:hint="default"/>
        <w:b w:val="0"/>
        <w:bCs w:val="0"/>
        <w:sz w:val="23"/>
      </w:rPr>
    </w:lvl>
    <w:lvl w:ilvl="2">
      <w:start w:val="1"/>
      <w:numFmt w:val="decimal"/>
      <w:lvlText w:val="%1.%2.%3"/>
      <w:lvlJc w:val="left"/>
      <w:pPr>
        <w:ind w:left="720" w:hanging="720"/>
      </w:pPr>
      <w:rPr>
        <w:rFonts w:ascii="Rockwell" w:eastAsiaTheme="majorEastAsia" w:hAnsi="Rockwell" w:hint="default"/>
        <w:sz w:val="23"/>
      </w:rPr>
    </w:lvl>
    <w:lvl w:ilvl="3">
      <w:start w:val="1"/>
      <w:numFmt w:val="decimal"/>
      <w:lvlText w:val="%1.%2.%3.%4"/>
      <w:lvlJc w:val="left"/>
      <w:pPr>
        <w:ind w:left="720" w:hanging="720"/>
      </w:pPr>
      <w:rPr>
        <w:rFonts w:ascii="Rockwell" w:eastAsiaTheme="majorEastAsia" w:hAnsi="Rockwell" w:hint="default"/>
        <w:sz w:val="23"/>
      </w:rPr>
    </w:lvl>
    <w:lvl w:ilvl="4">
      <w:start w:val="1"/>
      <w:numFmt w:val="decimal"/>
      <w:lvlText w:val="%1.%2.%3.%4.%5"/>
      <w:lvlJc w:val="left"/>
      <w:pPr>
        <w:ind w:left="1080" w:hanging="1080"/>
      </w:pPr>
      <w:rPr>
        <w:rFonts w:ascii="Rockwell" w:eastAsiaTheme="majorEastAsia" w:hAnsi="Rockwell" w:hint="default"/>
        <w:sz w:val="23"/>
      </w:rPr>
    </w:lvl>
    <w:lvl w:ilvl="5">
      <w:start w:val="1"/>
      <w:numFmt w:val="decimal"/>
      <w:lvlText w:val="%1.%2.%3.%4.%5.%6"/>
      <w:lvlJc w:val="left"/>
      <w:pPr>
        <w:ind w:left="1080" w:hanging="1080"/>
      </w:pPr>
      <w:rPr>
        <w:rFonts w:ascii="Rockwell" w:eastAsiaTheme="majorEastAsia" w:hAnsi="Rockwell" w:hint="default"/>
        <w:sz w:val="23"/>
      </w:rPr>
    </w:lvl>
    <w:lvl w:ilvl="6">
      <w:start w:val="1"/>
      <w:numFmt w:val="decimal"/>
      <w:lvlText w:val="%1.%2.%3.%4.%5.%6.%7"/>
      <w:lvlJc w:val="left"/>
      <w:pPr>
        <w:ind w:left="1440" w:hanging="1440"/>
      </w:pPr>
      <w:rPr>
        <w:rFonts w:ascii="Rockwell" w:eastAsiaTheme="majorEastAsia" w:hAnsi="Rockwell" w:hint="default"/>
        <w:sz w:val="23"/>
      </w:rPr>
    </w:lvl>
    <w:lvl w:ilvl="7">
      <w:start w:val="1"/>
      <w:numFmt w:val="decimal"/>
      <w:lvlText w:val="%1.%2.%3.%4.%5.%6.%7.%8"/>
      <w:lvlJc w:val="left"/>
      <w:pPr>
        <w:ind w:left="1440" w:hanging="1440"/>
      </w:pPr>
      <w:rPr>
        <w:rFonts w:ascii="Rockwell" w:eastAsiaTheme="majorEastAsia" w:hAnsi="Rockwell" w:hint="default"/>
        <w:sz w:val="23"/>
      </w:rPr>
    </w:lvl>
    <w:lvl w:ilvl="8">
      <w:start w:val="1"/>
      <w:numFmt w:val="decimal"/>
      <w:lvlText w:val="%1.%2.%3.%4.%5.%6.%7.%8.%9"/>
      <w:lvlJc w:val="left"/>
      <w:pPr>
        <w:ind w:left="1800" w:hanging="1800"/>
      </w:pPr>
      <w:rPr>
        <w:rFonts w:ascii="Rockwell" w:eastAsiaTheme="majorEastAsia" w:hAnsi="Rockwell" w:hint="default"/>
        <w:sz w:val="23"/>
      </w:rPr>
    </w:lvl>
  </w:abstractNum>
  <w:abstractNum w:abstractNumId="19" w15:restartNumberingAfterBreak="0">
    <w:nsid w:val="173463C3"/>
    <w:multiLevelType w:val="multilevel"/>
    <w:tmpl w:val="E9F600A2"/>
    <w:lvl w:ilvl="0">
      <w:start w:val="35"/>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8083270"/>
    <w:multiLevelType w:val="hybridMultilevel"/>
    <w:tmpl w:val="7CD09C08"/>
    <w:lvl w:ilvl="0" w:tplc="FFFFFFFF">
      <w:start w:val="1"/>
      <w:numFmt w:val="bullet"/>
      <w:lvlText w:val="-"/>
      <w:lvlJc w:val="left"/>
      <w:pPr>
        <w:ind w:left="1595" w:hanging="360"/>
      </w:pPr>
      <w:rPr>
        <w:rFonts w:ascii="Arial" w:hAnsi="Arial" w:hint="default"/>
      </w:rPr>
    </w:lvl>
    <w:lvl w:ilvl="1" w:tplc="040C0003" w:tentative="1">
      <w:start w:val="1"/>
      <w:numFmt w:val="bullet"/>
      <w:lvlText w:val="o"/>
      <w:lvlJc w:val="left"/>
      <w:pPr>
        <w:ind w:left="2315" w:hanging="360"/>
      </w:pPr>
      <w:rPr>
        <w:rFonts w:ascii="Courier New" w:hAnsi="Courier New" w:cs="Courier New" w:hint="default"/>
      </w:rPr>
    </w:lvl>
    <w:lvl w:ilvl="2" w:tplc="040C0005" w:tentative="1">
      <w:start w:val="1"/>
      <w:numFmt w:val="bullet"/>
      <w:lvlText w:val=""/>
      <w:lvlJc w:val="left"/>
      <w:pPr>
        <w:ind w:left="3035" w:hanging="360"/>
      </w:pPr>
      <w:rPr>
        <w:rFonts w:ascii="Wingdings" w:hAnsi="Wingdings" w:hint="default"/>
      </w:rPr>
    </w:lvl>
    <w:lvl w:ilvl="3" w:tplc="040C0001" w:tentative="1">
      <w:start w:val="1"/>
      <w:numFmt w:val="bullet"/>
      <w:lvlText w:val=""/>
      <w:lvlJc w:val="left"/>
      <w:pPr>
        <w:ind w:left="3755" w:hanging="360"/>
      </w:pPr>
      <w:rPr>
        <w:rFonts w:ascii="Symbol" w:hAnsi="Symbol" w:hint="default"/>
      </w:rPr>
    </w:lvl>
    <w:lvl w:ilvl="4" w:tplc="040C0003" w:tentative="1">
      <w:start w:val="1"/>
      <w:numFmt w:val="bullet"/>
      <w:lvlText w:val="o"/>
      <w:lvlJc w:val="left"/>
      <w:pPr>
        <w:ind w:left="4475" w:hanging="360"/>
      </w:pPr>
      <w:rPr>
        <w:rFonts w:ascii="Courier New" w:hAnsi="Courier New" w:cs="Courier New" w:hint="default"/>
      </w:rPr>
    </w:lvl>
    <w:lvl w:ilvl="5" w:tplc="040C0005" w:tentative="1">
      <w:start w:val="1"/>
      <w:numFmt w:val="bullet"/>
      <w:lvlText w:val=""/>
      <w:lvlJc w:val="left"/>
      <w:pPr>
        <w:ind w:left="5195" w:hanging="360"/>
      </w:pPr>
      <w:rPr>
        <w:rFonts w:ascii="Wingdings" w:hAnsi="Wingdings" w:hint="default"/>
      </w:rPr>
    </w:lvl>
    <w:lvl w:ilvl="6" w:tplc="040C0001" w:tentative="1">
      <w:start w:val="1"/>
      <w:numFmt w:val="bullet"/>
      <w:lvlText w:val=""/>
      <w:lvlJc w:val="left"/>
      <w:pPr>
        <w:ind w:left="5915" w:hanging="360"/>
      </w:pPr>
      <w:rPr>
        <w:rFonts w:ascii="Symbol" w:hAnsi="Symbol" w:hint="default"/>
      </w:rPr>
    </w:lvl>
    <w:lvl w:ilvl="7" w:tplc="040C0003" w:tentative="1">
      <w:start w:val="1"/>
      <w:numFmt w:val="bullet"/>
      <w:lvlText w:val="o"/>
      <w:lvlJc w:val="left"/>
      <w:pPr>
        <w:ind w:left="6635" w:hanging="360"/>
      </w:pPr>
      <w:rPr>
        <w:rFonts w:ascii="Courier New" w:hAnsi="Courier New" w:cs="Courier New" w:hint="default"/>
      </w:rPr>
    </w:lvl>
    <w:lvl w:ilvl="8" w:tplc="040C0005" w:tentative="1">
      <w:start w:val="1"/>
      <w:numFmt w:val="bullet"/>
      <w:lvlText w:val=""/>
      <w:lvlJc w:val="left"/>
      <w:pPr>
        <w:ind w:left="7355" w:hanging="360"/>
      </w:pPr>
      <w:rPr>
        <w:rFonts w:ascii="Wingdings" w:hAnsi="Wingdings" w:hint="default"/>
      </w:rPr>
    </w:lvl>
  </w:abstractNum>
  <w:abstractNum w:abstractNumId="21" w15:restartNumberingAfterBreak="0">
    <w:nsid w:val="186D3A7A"/>
    <w:multiLevelType w:val="multilevel"/>
    <w:tmpl w:val="C3760038"/>
    <w:lvl w:ilvl="0">
      <w:start w:val="1"/>
      <w:numFmt w:val="decimal"/>
      <w:pStyle w:val="Titre4"/>
      <w:lvlText w:val="%1."/>
      <w:lvlJc w:val="left"/>
      <w:pPr>
        <w:ind w:left="1211" w:hanging="360"/>
      </w:pPr>
    </w:lvl>
    <w:lvl w:ilvl="1">
      <w:start w:val="1"/>
      <w:numFmt w:val="decimal"/>
      <w:isLgl/>
      <w:lvlText w:val="%1.%2"/>
      <w:lvlJc w:val="left"/>
      <w:pPr>
        <w:ind w:left="1080" w:hanging="720"/>
      </w:pPr>
      <w:rPr>
        <w:rFonts w:hint="default"/>
        <w:b w:val="0"/>
        <w:bCs w:val="0"/>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19102481"/>
    <w:multiLevelType w:val="hybridMultilevel"/>
    <w:tmpl w:val="53AA3BDA"/>
    <w:lvl w:ilvl="0" w:tplc="F8EAAA98">
      <w:start w:val="1"/>
      <w:numFmt w:val="lowerRoman"/>
      <w:lvlText w:val="%1)"/>
      <w:lvlJc w:val="left"/>
      <w:pPr>
        <w:tabs>
          <w:tab w:val="num" w:pos="720"/>
        </w:tabs>
        <w:ind w:left="720" w:hanging="360"/>
      </w:pPr>
      <w:rPr>
        <w:rFonts w:hint="default"/>
      </w:rPr>
    </w:lvl>
    <w:lvl w:ilvl="1" w:tplc="BC023760">
      <w:start w:val="1"/>
      <w:numFmt w:val="lowerLetter"/>
      <w:lvlText w:val="%2."/>
      <w:lvlJc w:val="left"/>
      <w:pPr>
        <w:tabs>
          <w:tab w:val="num" w:pos="1440"/>
        </w:tabs>
        <w:ind w:left="1440" w:hanging="360"/>
      </w:pPr>
      <w:rPr>
        <w:rFonts w:cs="Times New Roman"/>
      </w:rPr>
    </w:lvl>
    <w:lvl w:ilvl="2" w:tplc="E26838AC" w:tentative="1">
      <w:start w:val="1"/>
      <w:numFmt w:val="lowerRoman"/>
      <w:lvlText w:val="%3."/>
      <w:lvlJc w:val="right"/>
      <w:pPr>
        <w:tabs>
          <w:tab w:val="num" w:pos="2160"/>
        </w:tabs>
        <w:ind w:left="2160" w:hanging="180"/>
      </w:pPr>
      <w:rPr>
        <w:rFonts w:cs="Times New Roman"/>
      </w:rPr>
    </w:lvl>
    <w:lvl w:ilvl="3" w:tplc="83421F9C" w:tentative="1">
      <w:start w:val="1"/>
      <w:numFmt w:val="decimal"/>
      <w:lvlText w:val="%4."/>
      <w:lvlJc w:val="left"/>
      <w:pPr>
        <w:tabs>
          <w:tab w:val="num" w:pos="2880"/>
        </w:tabs>
        <w:ind w:left="2880" w:hanging="360"/>
      </w:pPr>
      <w:rPr>
        <w:rFonts w:cs="Times New Roman"/>
      </w:rPr>
    </w:lvl>
    <w:lvl w:ilvl="4" w:tplc="15A47E92" w:tentative="1">
      <w:start w:val="1"/>
      <w:numFmt w:val="lowerLetter"/>
      <w:lvlText w:val="%5."/>
      <w:lvlJc w:val="left"/>
      <w:pPr>
        <w:tabs>
          <w:tab w:val="num" w:pos="3600"/>
        </w:tabs>
        <w:ind w:left="3600" w:hanging="360"/>
      </w:pPr>
      <w:rPr>
        <w:rFonts w:cs="Times New Roman"/>
      </w:rPr>
    </w:lvl>
    <w:lvl w:ilvl="5" w:tplc="45B826C0" w:tentative="1">
      <w:start w:val="1"/>
      <w:numFmt w:val="lowerRoman"/>
      <w:lvlText w:val="%6."/>
      <w:lvlJc w:val="right"/>
      <w:pPr>
        <w:tabs>
          <w:tab w:val="num" w:pos="4320"/>
        </w:tabs>
        <w:ind w:left="4320" w:hanging="180"/>
      </w:pPr>
      <w:rPr>
        <w:rFonts w:cs="Times New Roman"/>
      </w:rPr>
    </w:lvl>
    <w:lvl w:ilvl="6" w:tplc="13A28F88" w:tentative="1">
      <w:start w:val="1"/>
      <w:numFmt w:val="decimal"/>
      <w:lvlText w:val="%7."/>
      <w:lvlJc w:val="left"/>
      <w:pPr>
        <w:tabs>
          <w:tab w:val="num" w:pos="5040"/>
        </w:tabs>
        <w:ind w:left="5040" w:hanging="360"/>
      </w:pPr>
      <w:rPr>
        <w:rFonts w:cs="Times New Roman"/>
      </w:rPr>
    </w:lvl>
    <w:lvl w:ilvl="7" w:tplc="F0BE45A0" w:tentative="1">
      <w:start w:val="1"/>
      <w:numFmt w:val="lowerLetter"/>
      <w:lvlText w:val="%8."/>
      <w:lvlJc w:val="left"/>
      <w:pPr>
        <w:tabs>
          <w:tab w:val="num" w:pos="5760"/>
        </w:tabs>
        <w:ind w:left="5760" w:hanging="360"/>
      </w:pPr>
      <w:rPr>
        <w:rFonts w:cs="Times New Roman"/>
      </w:rPr>
    </w:lvl>
    <w:lvl w:ilvl="8" w:tplc="7592D1CE" w:tentative="1">
      <w:start w:val="1"/>
      <w:numFmt w:val="lowerRoman"/>
      <w:lvlText w:val="%9."/>
      <w:lvlJc w:val="right"/>
      <w:pPr>
        <w:tabs>
          <w:tab w:val="num" w:pos="6480"/>
        </w:tabs>
        <w:ind w:left="6480" w:hanging="180"/>
      </w:pPr>
      <w:rPr>
        <w:rFonts w:cs="Times New Roman"/>
      </w:rPr>
    </w:lvl>
  </w:abstractNum>
  <w:abstractNum w:abstractNumId="23" w15:restartNumberingAfterBreak="0">
    <w:nsid w:val="19145766"/>
    <w:multiLevelType w:val="hybridMultilevel"/>
    <w:tmpl w:val="448E4BF6"/>
    <w:lvl w:ilvl="0" w:tplc="E3167EB6">
      <w:start w:val="1"/>
      <w:numFmt w:val="lowerRoman"/>
      <w:lvlText w:val="%1)"/>
      <w:lvlJc w:val="left"/>
      <w:pPr>
        <w:ind w:left="1068" w:hanging="360"/>
      </w:pPr>
      <w:rPr>
        <w:rFonts w:cs="Times New Roman"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1A107D60"/>
    <w:multiLevelType w:val="singleLevel"/>
    <w:tmpl w:val="5A80453A"/>
    <w:lvl w:ilvl="0">
      <w:start w:val="2"/>
      <w:numFmt w:val="lowerLetter"/>
      <w:lvlText w:val="%1)"/>
      <w:lvlJc w:val="left"/>
      <w:pPr>
        <w:tabs>
          <w:tab w:val="num" w:pos="720"/>
        </w:tabs>
        <w:ind w:left="720" w:hanging="720"/>
      </w:pPr>
      <w:rPr>
        <w:rFonts w:cs="Times New Roman" w:hint="default"/>
      </w:rPr>
    </w:lvl>
  </w:abstractNum>
  <w:abstractNum w:abstractNumId="25" w15:restartNumberingAfterBreak="0">
    <w:nsid w:val="1A6300F9"/>
    <w:multiLevelType w:val="hybridMultilevel"/>
    <w:tmpl w:val="625E25B0"/>
    <w:lvl w:ilvl="0" w:tplc="3014FA56">
      <w:start w:val="1"/>
      <w:numFmt w:val="decimal"/>
      <w:lvlText w:val="%1."/>
      <w:lvlJc w:val="left"/>
      <w:pPr>
        <w:ind w:left="786" w:hanging="360"/>
      </w:pPr>
      <w:rPr>
        <w:rFonts w:hint="default"/>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A9446AE"/>
    <w:multiLevelType w:val="hybridMultilevel"/>
    <w:tmpl w:val="6FD6E9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CE94831"/>
    <w:multiLevelType w:val="hybridMultilevel"/>
    <w:tmpl w:val="A96C1740"/>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E600953"/>
    <w:multiLevelType w:val="multilevel"/>
    <w:tmpl w:val="B406D5FE"/>
    <w:lvl w:ilvl="0">
      <w:start w:val="1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0267819"/>
    <w:multiLevelType w:val="hybridMultilevel"/>
    <w:tmpl w:val="709CA03C"/>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22A60BD"/>
    <w:multiLevelType w:val="hybridMultilevel"/>
    <w:tmpl w:val="19820CB4"/>
    <w:lvl w:ilvl="0" w:tplc="01A2DE5C">
      <w:start w:val="3"/>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43827A9"/>
    <w:multiLevelType w:val="hybridMultilevel"/>
    <w:tmpl w:val="5AA27C0E"/>
    <w:lvl w:ilvl="0" w:tplc="040C001B">
      <w:start w:val="1"/>
      <w:numFmt w:val="low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244A74FC"/>
    <w:multiLevelType w:val="multilevel"/>
    <w:tmpl w:val="DE588C22"/>
    <w:lvl w:ilvl="0">
      <w:start w:val="27"/>
      <w:numFmt w:val="decimal"/>
      <w:lvlText w:val="%1"/>
      <w:lvlJc w:val="left"/>
      <w:pPr>
        <w:ind w:left="420" w:hanging="420"/>
      </w:pPr>
      <w:rPr>
        <w:rFonts w:hint="default"/>
        <w:b w:val="0"/>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3" w15:restartNumberingAfterBreak="0">
    <w:nsid w:val="24D64FDF"/>
    <w:multiLevelType w:val="hybridMultilevel"/>
    <w:tmpl w:val="E8F6DF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25253374"/>
    <w:multiLevelType w:val="singleLevel"/>
    <w:tmpl w:val="42D2E6DC"/>
    <w:lvl w:ilvl="0">
      <w:start w:val="1"/>
      <w:numFmt w:val="lowerLetter"/>
      <w:lvlText w:val="%1)"/>
      <w:lvlJc w:val="left"/>
      <w:pPr>
        <w:tabs>
          <w:tab w:val="num" w:pos="360"/>
        </w:tabs>
        <w:ind w:left="360" w:hanging="360"/>
      </w:pPr>
      <w:rPr>
        <w:rFonts w:cs="Times New Roman" w:hint="default"/>
      </w:rPr>
    </w:lvl>
  </w:abstractNum>
  <w:abstractNum w:abstractNumId="35" w15:restartNumberingAfterBreak="0">
    <w:nsid w:val="25F43352"/>
    <w:multiLevelType w:val="hybridMultilevel"/>
    <w:tmpl w:val="0868C34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276E673A"/>
    <w:multiLevelType w:val="hybridMultilevel"/>
    <w:tmpl w:val="E1AAD330"/>
    <w:lvl w:ilvl="0" w:tplc="E07EF16E">
      <w:start w:val="5"/>
      <w:numFmt w:val="bullet"/>
      <w:lvlText w:val=""/>
      <w:lvlJc w:val="left"/>
      <w:pPr>
        <w:ind w:left="778" w:hanging="360"/>
      </w:pPr>
      <w:rPr>
        <w:rFonts w:ascii="Symbol" w:hAnsi="Symbol" w:hint="default"/>
        <w:sz w:val="32"/>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7" w15:restartNumberingAfterBreak="0">
    <w:nsid w:val="29FD0D84"/>
    <w:multiLevelType w:val="hybridMultilevel"/>
    <w:tmpl w:val="91EC7D4A"/>
    <w:lvl w:ilvl="0" w:tplc="24BA7AC6">
      <w:start w:val="1"/>
      <w:numFmt w:val="decimal"/>
      <w:lvlText w:val="%1."/>
      <w:lvlJc w:val="left"/>
      <w:pPr>
        <w:ind w:left="928" w:hanging="360"/>
      </w:pPr>
      <w:rPr>
        <w:rFonts w:cs="Times New Roman"/>
        <w:b w:val="0"/>
      </w:rPr>
    </w:lvl>
    <w:lvl w:ilvl="1" w:tplc="040C0019">
      <w:start w:val="1"/>
      <w:numFmt w:val="decimal"/>
      <w:lvlText w:val="%2."/>
      <w:lvlJc w:val="left"/>
      <w:pPr>
        <w:tabs>
          <w:tab w:val="num" w:pos="1440"/>
        </w:tabs>
        <w:ind w:left="1440" w:hanging="360"/>
      </w:pPr>
      <w:rPr>
        <w:rFonts w:cs="Times New Roman"/>
      </w:rPr>
    </w:lvl>
    <w:lvl w:ilvl="2" w:tplc="040C001B">
      <w:start w:val="1"/>
      <w:numFmt w:val="decimal"/>
      <w:lvlText w:val="%3."/>
      <w:lvlJc w:val="left"/>
      <w:pPr>
        <w:tabs>
          <w:tab w:val="num" w:pos="2160"/>
        </w:tabs>
        <w:ind w:left="2160" w:hanging="36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decimal"/>
      <w:lvlText w:val="%5."/>
      <w:lvlJc w:val="left"/>
      <w:pPr>
        <w:tabs>
          <w:tab w:val="num" w:pos="3600"/>
        </w:tabs>
        <w:ind w:left="3600" w:hanging="360"/>
      </w:pPr>
      <w:rPr>
        <w:rFonts w:cs="Times New Roman"/>
      </w:rPr>
    </w:lvl>
    <w:lvl w:ilvl="5" w:tplc="040C001B">
      <w:start w:val="1"/>
      <w:numFmt w:val="decimal"/>
      <w:lvlText w:val="%6."/>
      <w:lvlJc w:val="left"/>
      <w:pPr>
        <w:tabs>
          <w:tab w:val="num" w:pos="4320"/>
        </w:tabs>
        <w:ind w:left="4320" w:hanging="36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decimal"/>
      <w:lvlText w:val="%8."/>
      <w:lvlJc w:val="left"/>
      <w:pPr>
        <w:tabs>
          <w:tab w:val="num" w:pos="5760"/>
        </w:tabs>
        <w:ind w:left="5760" w:hanging="360"/>
      </w:pPr>
      <w:rPr>
        <w:rFonts w:cs="Times New Roman"/>
      </w:rPr>
    </w:lvl>
    <w:lvl w:ilvl="8" w:tplc="040C001B">
      <w:start w:val="1"/>
      <w:numFmt w:val="decimal"/>
      <w:lvlText w:val="%9."/>
      <w:lvlJc w:val="left"/>
      <w:pPr>
        <w:tabs>
          <w:tab w:val="num" w:pos="6480"/>
        </w:tabs>
        <w:ind w:left="6480" w:hanging="360"/>
      </w:pPr>
      <w:rPr>
        <w:rFonts w:cs="Times New Roman"/>
      </w:rPr>
    </w:lvl>
  </w:abstractNum>
  <w:abstractNum w:abstractNumId="38" w15:restartNumberingAfterBreak="0">
    <w:nsid w:val="2A9A03B1"/>
    <w:multiLevelType w:val="hybridMultilevel"/>
    <w:tmpl w:val="CD3892E4"/>
    <w:lvl w:ilvl="0" w:tplc="FFFFFFFF">
      <w:start w:val="1"/>
      <w:numFmt w:val="bullet"/>
      <w:lvlText w:val="-"/>
      <w:lvlJc w:val="left"/>
      <w:pPr>
        <w:tabs>
          <w:tab w:val="num" w:pos="284"/>
        </w:tabs>
        <w:ind w:left="284" w:hanging="284"/>
      </w:pPr>
      <w:rPr>
        <w:rFonts w:ascii="Arial" w:hAnsi="Arial" w:hint="default"/>
      </w:rPr>
    </w:lvl>
    <w:lvl w:ilvl="1" w:tplc="F3246DA8">
      <w:start w:val="1"/>
      <w:numFmt w:val="bullet"/>
      <w:lvlText w:val=""/>
      <w:lvlJc w:val="left"/>
      <w:pPr>
        <w:tabs>
          <w:tab w:val="num" w:pos="1440"/>
        </w:tabs>
        <w:ind w:left="1440" w:hanging="360"/>
      </w:pPr>
      <w:rPr>
        <w:rFonts w:ascii="Symbol" w:hAnsi="Symbol" w:hint="default"/>
        <w:b w:val="0"/>
        <w:sz w:val="24"/>
        <w:szCs w:val="24"/>
      </w:rPr>
    </w:lvl>
    <w:lvl w:ilvl="2" w:tplc="040C0017">
      <w:start w:val="1"/>
      <w:numFmt w:val="lowerLetter"/>
      <w:lvlText w:val="%3)"/>
      <w:lvlJc w:val="left"/>
      <w:pPr>
        <w:tabs>
          <w:tab w:val="num" w:pos="2160"/>
        </w:tabs>
        <w:ind w:left="2160" w:hanging="360"/>
      </w:pPr>
      <w:rPr>
        <w:rFont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B2572A6"/>
    <w:multiLevelType w:val="multilevel"/>
    <w:tmpl w:val="540475C4"/>
    <w:lvl w:ilvl="0">
      <w:start w:val="20"/>
      <w:numFmt w:val="decimal"/>
      <w:lvlText w:val="%1"/>
      <w:lvlJc w:val="left"/>
      <w:pPr>
        <w:ind w:left="435" w:hanging="435"/>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0" w15:restartNumberingAfterBreak="0">
    <w:nsid w:val="2C5C0067"/>
    <w:multiLevelType w:val="hybridMultilevel"/>
    <w:tmpl w:val="365A664A"/>
    <w:lvl w:ilvl="0" w:tplc="040C001B">
      <w:start w:val="1"/>
      <w:numFmt w:val="lowerRoman"/>
      <w:lvlText w:val="%1."/>
      <w:lvlJc w:val="right"/>
      <w:pPr>
        <w:ind w:left="2136" w:hanging="360"/>
      </w:pPr>
      <w:rPr>
        <w:rFont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1" w15:restartNumberingAfterBreak="0">
    <w:nsid w:val="2CEC236E"/>
    <w:multiLevelType w:val="hybridMultilevel"/>
    <w:tmpl w:val="D5709FEE"/>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EC029FD"/>
    <w:multiLevelType w:val="hybridMultilevel"/>
    <w:tmpl w:val="BB2AF0EC"/>
    <w:lvl w:ilvl="0" w:tplc="90DCC5D8">
      <w:numFmt w:val="bullet"/>
      <w:lvlText w:val="-"/>
      <w:lvlJc w:val="left"/>
      <w:pPr>
        <w:tabs>
          <w:tab w:val="num" w:pos="1995"/>
        </w:tabs>
        <w:ind w:left="1995" w:hanging="360"/>
      </w:pPr>
      <w:rPr>
        <w:rFonts w:ascii="Times New Roman" w:eastAsia="Times New Roman" w:hAnsi="Times New Roman" w:cs="Times New Roman" w:hint="default"/>
      </w:rPr>
    </w:lvl>
    <w:lvl w:ilvl="1" w:tplc="ACA275AE" w:tentative="1">
      <w:start w:val="1"/>
      <w:numFmt w:val="bullet"/>
      <w:lvlText w:val="o"/>
      <w:lvlJc w:val="left"/>
      <w:pPr>
        <w:tabs>
          <w:tab w:val="num" w:pos="2715"/>
        </w:tabs>
        <w:ind w:left="2715" w:hanging="360"/>
      </w:pPr>
      <w:rPr>
        <w:rFonts w:ascii="Courier New" w:hAnsi="Courier New" w:hint="default"/>
      </w:rPr>
    </w:lvl>
    <w:lvl w:ilvl="2" w:tplc="3050BA68" w:tentative="1">
      <w:start w:val="1"/>
      <w:numFmt w:val="bullet"/>
      <w:lvlText w:val=""/>
      <w:lvlJc w:val="left"/>
      <w:pPr>
        <w:tabs>
          <w:tab w:val="num" w:pos="3435"/>
        </w:tabs>
        <w:ind w:left="3435" w:hanging="360"/>
      </w:pPr>
      <w:rPr>
        <w:rFonts w:ascii="Wingdings" w:hAnsi="Wingdings" w:hint="default"/>
      </w:rPr>
    </w:lvl>
    <w:lvl w:ilvl="3" w:tplc="DA2A11CC" w:tentative="1">
      <w:start w:val="1"/>
      <w:numFmt w:val="bullet"/>
      <w:lvlText w:val=""/>
      <w:lvlJc w:val="left"/>
      <w:pPr>
        <w:tabs>
          <w:tab w:val="num" w:pos="4155"/>
        </w:tabs>
        <w:ind w:left="4155" w:hanging="360"/>
      </w:pPr>
      <w:rPr>
        <w:rFonts w:ascii="Symbol" w:hAnsi="Symbol" w:hint="default"/>
      </w:rPr>
    </w:lvl>
    <w:lvl w:ilvl="4" w:tplc="06DA2CD2" w:tentative="1">
      <w:start w:val="1"/>
      <w:numFmt w:val="bullet"/>
      <w:lvlText w:val="o"/>
      <w:lvlJc w:val="left"/>
      <w:pPr>
        <w:tabs>
          <w:tab w:val="num" w:pos="4875"/>
        </w:tabs>
        <w:ind w:left="4875" w:hanging="360"/>
      </w:pPr>
      <w:rPr>
        <w:rFonts w:ascii="Courier New" w:hAnsi="Courier New" w:hint="default"/>
      </w:rPr>
    </w:lvl>
    <w:lvl w:ilvl="5" w:tplc="02B646B0" w:tentative="1">
      <w:start w:val="1"/>
      <w:numFmt w:val="bullet"/>
      <w:lvlText w:val=""/>
      <w:lvlJc w:val="left"/>
      <w:pPr>
        <w:tabs>
          <w:tab w:val="num" w:pos="5595"/>
        </w:tabs>
        <w:ind w:left="5595" w:hanging="360"/>
      </w:pPr>
      <w:rPr>
        <w:rFonts w:ascii="Wingdings" w:hAnsi="Wingdings" w:hint="default"/>
      </w:rPr>
    </w:lvl>
    <w:lvl w:ilvl="6" w:tplc="5998ABB2" w:tentative="1">
      <w:start w:val="1"/>
      <w:numFmt w:val="bullet"/>
      <w:lvlText w:val=""/>
      <w:lvlJc w:val="left"/>
      <w:pPr>
        <w:tabs>
          <w:tab w:val="num" w:pos="6315"/>
        </w:tabs>
        <w:ind w:left="6315" w:hanging="360"/>
      </w:pPr>
      <w:rPr>
        <w:rFonts w:ascii="Symbol" w:hAnsi="Symbol" w:hint="default"/>
      </w:rPr>
    </w:lvl>
    <w:lvl w:ilvl="7" w:tplc="636226F6" w:tentative="1">
      <w:start w:val="1"/>
      <w:numFmt w:val="bullet"/>
      <w:lvlText w:val="o"/>
      <w:lvlJc w:val="left"/>
      <w:pPr>
        <w:tabs>
          <w:tab w:val="num" w:pos="7035"/>
        </w:tabs>
        <w:ind w:left="7035" w:hanging="360"/>
      </w:pPr>
      <w:rPr>
        <w:rFonts w:ascii="Courier New" w:hAnsi="Courier New" w:hint="default"/>
      </w:rPr>
    </w:lvl>
    <w:lvl w:ilvl="8" w:tplc="037E72EA" w:tentative="1">
      <w:start w:val="1"/>
      <w:numFmt w:val="bullet"/>
      <w:lvlText w:val=""/>
      <w:lvlJc w:val="left"/>
      <w:pPr>
        <w:tabs>
          <w:tab w:val="num" w:pos="7755"/>
        </w:tabs>
        <w:ind w:left="7755" w:hanging="360"/>
      </w:pPr>
      <w:rPr>
        <w:rFonts w:ascii="Wingdings" w:hAnsi="Wingdings" w:hint="default"/>
      </w:rPr>
    </w:lvl>
  </w:abstractNum>
  <w:abstractNum w:abstractNumId="43" w15:restartNumberingAfterBreak="0">
    <w:nsid w:val="2FAD4498"/>
    <w:multiLevelType w:val="multilevel"/>
    <w:tmpl w:val="D05C0538"/>
    <w:lvl w:ilvl="0">
      <w:start w:val="30"/>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30765C46"/>
    <w:multiLevelType w:val="singleLevel"/>
    <w:tmpl w:val="30D49116"/>
    <w:lvl w:ilvl="0">
      <w:start w:val="1"/>
      <w:numFmt w:val="lowerLetter"/>
      <w:lvlText w:val="%1)"/>
      <w:lvlJc w:val="left"/>
      <w:pPr>
        <w:tabs>
          <w:tab w:val="num" w:pos="567"/>
        </w:tabs>
        <w:ind w:left="567" w:hanging="567"/>
      </w:pPr>
      <w:rPr>
        <w:rFonts w:cs="Times New Roman"/>
      </w:rPr>
    </w:lvl>
  </w:abstractNum>
  <w:abstractNum w:abstractNumId="45" w15:restartNumberingAfterBreak="0">
    <w:nsid w:val="31263C40"/>
    <w:multiLevelType w:val="hybridMultilevel"/>
    <w:tmpl w:val="5BB20EE8"/>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4AD0821"/>
    <w:multiLevelType w:val="hybridMultilevel"/>
    <w:tmpl w:val="3416C09A"/>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535015B"/>
    <w:multiLevelType w:val="hybridMultilevel"/>
    <w:tmpl w:val="42AE6572"/>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62B4C65"/>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49" w15:restartNumberingAfterBreak="0">
    <w:nsid w:val="3A1B6283"/>
    <w:multiLevelType w:val="hybridMultilevel"/>
    <w:tmpl w:val="026A0538"/>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A905358"/>
    <w:multiLevelType w:val="singleLevel"/>
    <w:tmpl w:val="03066B8C"/>
    <w:lvl w:ilvl="0">
      <w:start w:val="1"/>
      <w:numFmt w:val="lowerLetter"/>
      <w:lvlText w:val="%1)"/>
      <w:lvlJc w:val="left"/>
      <w:pPr>
        <w:tabs>
          <w:tab w:val="num" w:pos="504"/>
        </w:tabs>
        <w:ind w:left="504" w:hanging="504"/>
      </w:pPr>
      <w:rPr>
        <w:rFonts w:cs="Times New Roman" w:hint="default"/>
      </w:rPr>
    </w:lvl>
  </w:abstractNum>
  <w:abstractNum w:abstractNumId="51" w15:restartNumberingAfterBreak="0">
    <w:nsid w:val="3AFF77E5"/>
    <w:multiLevelType w:val="hybridMultilevel"/>
    <w:tmpl w:val="BA2CB864"/>
    <w:lvl w:ilvl="0" w:tplc="90DCC5D8">
      <w:numFmt w:val="bullet"/>
      <w:lvlText w:val="-"/>
      <w:lvlJc w:val="left"/>
      <w:pPr>
        <w:ind w:left="720" w:hanging="360"/>
      </w:pPr>
      <w:rPr>
        <w:rFonts w:ascii="Times New Roman" w:eastAsia="Times New Roman" w:hAnsi="Times New Roman" w:cs="Times New Roman"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310F83"/>
    <w:multiLevelType w:val="hybridMultilevel"/>
    <w:tmpl w:val="8586DC78"/>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B9D448C"/>
    <w:multiLevelType w:val="hybridMultilevel"/>
    <w:tmpl w:val="D926331E"/>
    <w:lvl w:ilvl="0" w:tplc="B37ADF6E">
      <w:start w:val="1"/>
      <w:numFmt w:val="upp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3D80106B"/>
    <w:multiLevelType w:val="hybridMultilevel"/>
    <w:tmpl w:val="CBB20A4C"/>
    <w:lvl w:ilvl="0" w:tplc="011E33F0">
      <w:numFmt w:val="bullet"/>
      <w:lvlText w:val="-"/>
      <w:lvlJc w:val="left"/>
      <w:pPr>
        <w:ind w:left="501"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1C26248"/>
    <w:multiLevelType w:val="multilevel"/>
    <w:tmpl w:val="BF5A983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15:restartNumberingAfterBreak="0">
    <w:nsid w:val="41DD70BF"/>
    <w:multiLevelType w:val="multilevel"/>
    <w:tmpl w:val="D16479FA"/>
    <w:lvl w:ilvl="0">
      <w:start w:val="1"/>
      <w:numFmt w:val="upperRoman"/>
      <w:pStyle w:val="Outline1"/>
      <w:lvlText w:val="%1."/>
      <w:lvlJc w:val="right"/>
      <w:pPr>
        <w:tabs>
          <w:tab w:val="num" w:pos="432"/>
        </w:tabs>
        <w:ind w:left="432" w:hanging="432"/>
      </w:pPr>
      <w:rPr>
        <w:rFonts w:cs="Times New Roman"/>
      </w:rPr>
    </w:lvl>
    <w:lvl w:ilvl="1">
      <w:start w:val="1"/>
      <w:numFmt w:val="upperLetter"/>
      <w:pStyle w:val="Outline2"/>
      <w:lvlText w:val="%2."/>
      <w:lvlJc w:val="left"/>
      <w:pPr>
        <w:tabs>
          <w:tab w:val="num" w:pos="1152"/>
        </w:tabs>
        <w:ind w:left="1152" w:hanging="576"/>
      </w:pPr>
      <w:rPr>
        <w:rFonts w:cs="Times New Roman"/>
      </w:rPr>
    </w:lvl>
    <w:lvl w:ilvl="2">
      <w:start w:val="1"/>
      <w:numFmt w:val="decimal"/>
      <w:pStyle w:val="Outline3"/>
      <w:lvlText w:val="%3."/>
      <w:lvlJc w:val="left"/>
      <w:pPr>
        <w:tabs>
          <w:tab w:val="num" w:pos="1728"/>
        </w:tabs>
        <w:ind w:left="1728" w:hanging="432"/>
      </w:pPr>
      <w:rPr>
        <w:rFonts w:cs="Times New Roman"/>
      </w:rPr>
    </w:lvl>
    <w:lvl w:ilvl="3">
      <w:start w:val="1"/>
      <w:numFmt w:val="lowerLetter"/>
      <w:pStyle w:val="Outline4"/>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57"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42FC0972"/>
    <w:multiLevelType w:val="hybridMultilevel"/>
    <w:tmpl w:val="E08ACC6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35019C6"/>
    <w:multiLevelType w:val="hybridMultilevel"/>
    <w:tmpl w:val="F4920A20"/>
    <w:lvl w:ilvl="0" w:tplc="0C0C0017">
      <w:start w:val="1"/>
      <w:numFmt w:val="lowerLetter"/>
      <w:lvlText w:val="%1)"/>
      <w:lvlJc w:val="left"/>
      <w:pPr>
        <w:ind w:left="1637" w:hanging="360"/>
      </w:pPr>
    </w:lvl>
    <w:lvl w:ilvl="1" w:tplc="0C0C0019" w:tentative="1">
      <w:start w:val="1"/>
      <w:numFmt w:val="lowerLetter"/>
      <w:lvlText w:val="%2."/>
      <w:lvlJc w:val="left"/>
      <w:pPr>
        <w:ind w:left="2357" w:hanging="360"/>
      </w:pPr>
    </w:lvl>
    <w:lvl w:ilvl="2" w:tplc="0C0C001B" w:tentative="1">
      <w:start w:val="1"/>
      <w:numFmt w:val="lowerRoman"/>
      <w:lvlText w:val="%3."/>
      <w:lvlJc w:val="right"/>
      <w:pPr>
        <w:ind w:left="3077" w:hanging="180"/>
      </w:pPr>
    </w:lvl>
    <w:lvl w:ilvl="3" w:tplc="0C0C000F" w:tentative="1">
      <w:start w:val="1"/>
      <w:numFmt w:val="decimal"/>
      <w:lvlText w:val="%4."/>
      <w:lvlJc w:val="left"/>
      <w:pPr>
        <w:ind w:left="3797" w:hanging="360"/>
      </w:pPr>
    </w:lvl>
    <w:lvl w:ilvl="4" w:tplc="0C0C0019" w:tentative="1">
      <w:start w:val="1"/>
      <w:numFmt w:val="lowerLetter"/>
      <w:lvlText w:val="%5."/>
      <w:lvlJc w:val="left"/>
      <w:pPr>
        <w:ind w:left="4517" w:hanging="360"/>
      </w:pPr>
    </w:lvl>
    <w:lvl w:ilvl="5" w:tplc="0C0C001B" w:tentative="1">
      <w:start w:val="1"/>
      <w:numFmt w:val="lowerRoman"/>
      <w:lvlText w:val="%6."/>
      <w:lvlJc w:val="right"/>
      <w:pPr>
        <w:ind w:left="5237" w:hanging="180"/>
      </w:pPr>
    </w:lvl>
    <w:lvl w:ilvl="6" w:tplc="0C0C000F" w:tentative="1">
      <w:start w:val="1"/>
      <w:numFmt w:val="decimal"/>
      <w:lvlText w:val="%7."/>
      <w:lvlJc w:val="left"/>
      <w:pPr>
        <w:ind w:left="5957" w:hanging="360"/>
      </w:pPr>
    </w:lvl>
    <w:lvl w:ilvl="7" w:tplc="0C0C0019" w:tentative="1">
      <w:start w:val="1"/>
      <w:numFmt w:val="lowerLetter"/>
      <w:lvlText w:val="%8."/>
      <w:lvlJc w:val="left"/>
      <w:pPr>
        <w:ind w:left="6677" w:hanging="360"/>
      </w:pPr>
    </w:lvl>
    <w:lvl w:ilvl="8" w:tplc="0C0C001B" w:tentative="1">
      <w:start w:val="1"/>
      <w:numFmt w:val="lowerRoman"/>
      <w:lvlText w:val="%9."/>
      <w:lvlJc w:val="right"/>
      <w:pPr>
        <w:ind w:left="7397" w:hanging="180"/>
      </w:pPr>
    </w:lvl>
  </w:abstractNum>
  <w:abstractNum w:abstractNumId="60" w15:restartNumberingAfterBreak="0">
    <w:nsid w:val="4465167D"/>
    <w:multiLevelType w:val="multilevel"/>
    <w:tmpl w:val="B3D6AF0C"/>
    <w:lvl w:ilvl="0">
      <w:start w:val="15"/>
      <w:numFmt w:val="decimal"/>
      <w:lvlText w:val="%1"/>
      <w:lvlJc w:val="left"/>
      <w:pPr>
        <w:ind w:left="420" w:hanging="420"/>
      </w:pPr>
      <w:rPr>
        <w:rFonts w:hint="default"/>
      </w:rPr>
    </w:lvl>
    <w:lvl w:ilvl="1">
      <w:start w:val="1"/>
      <w:numFmt w:val="decimal"/>
      <w:lvlText w:val="%1.%2"/>
      <w:lvlJc w:val="left"/>
      <w:pPr>
        <w:ind w:left="1086" w:hanging="720"/>
      </w:pPr>
      <w:rPr>
        <w:rFonts w:hint="default"/>
        <w:b w:val="0"/>
        <w:bCs w:val="0"/>
      </w:rPr>
    </w:lvl>
    <w:lvl w:ilvl="2">
      <w:start w:val="1"/>
      <w:numFmt w:val="decimal"/>
      <w:lvlText w:val="%1.%2.%3"/>
      <w:lvlJc w:val="left"/>
      <w:pPr>
        <w:ind w:left="1452" w:hanging="720"/>
      </w:pPr>
      <w:rPr>
        <w:rFonts w:hint="default"/>
      </w:rPr>
    </w:lvl>
    <w:lvl w:ilvl="3">
      <w:start w:val="1"/>
      <w:numFmt w:val="decimal"/>
      <w:lvlText w:val="%1.%2.%3.%4"/>
      <w:lvlJc w:val="left"/>
      <w:pPr>
        <w:ind w:left="2178" w:hanging="108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3270"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362" w:hanging="1800"/>
      </w:pPr>
      <w:rPr>
        <w:rFonts w:hint="default"/>
      </w:rPr>
    </w:lvl>
    <w:lvl w:ilvl="8">
      <w:start w:val="1"/>
      <w:numFmt w:val="decimal"/>
      <w:lvlText w:val="%1.%2.%3.%4.%5.%6.%7.%8.%9"/>
      <w:lvlJc w:val="left"/>
      <w:pPr>
        <w:ind w:left="5088" w:hanging="2160"/>
      </w:pPr>
      <w:rPr>
        <w:rFonts w:hint="default"/>
      </w:rPr>
    </w:lvl>
  </w:abstractNum>
  <w:abstractNum w:abstractNumId="61" w15:restartNumberingAfterBreak="0">
    <w:nsid w:val="451F056C"/>
    <w:multiLevelType w:val="hybridMultilevel"/>
    <w:tmpl w:val="53267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46BA1079"/>
    <w:multiLevelType w:val="hybridMultilevel"/>
    <w:tmpl w:val="36EED392"/>
    <w:lvl w:ilvl="0" w:tplc="76EE1FCE">
      <w:start w:val="1"/>
      <w:numFmt w:val="low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46E32699"/>
    <w:multiLevelType w:val="hybridMultilevel"/>
    <w:tmpl w:val="0310FB2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472A57AB"/>
    <w:multiLevelType w:val="hybridMultilevel"/>
    <w:tmpl w:val="94D0829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66" w15:restartNumberingAfterBreak="0">
    <w:nsid w:val="47D1567F"/>
    <w:multiLevelType w:val="multilevel"/>
    <w:tmpl w:val="496891B8"/>
    <w:lvl w:ilvl="0">
      <w:start w:val="12"/>
      <w:numFmt w:val="decimal"/>
      <w:lvlText w:val="%1"/>
      <w:lvlJc w:val="left"/>
      <w:pPr>
        <w:ind w:left="420" w:hanging="42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7" w15:restartNumberingAfterBreak="0">
    <w:nsid w:val="47E737A5"/>
    <w:multiLevelType w:val="hybridMultilevel"/>
    <w:tmpl w:val="2938A33E"/>
    <w:lvl w:ilvl="0" w:tplc="C4AA6104">
      <w:start w:val="1"/>
      <w:numFmt w:val="lowerLetter"/>
      <w:lvlText w:val="%1)"/>
      <w:lvlJc w:val="left"/>
      <w:pPr>
        <w:tabs>
          <w:tab w:val="num" w:pos="643"/>
        </w:tabs>
        <w:ind w:left="643" w:hanging="360"/>
      </w:pPr>
      <w:rPr>
        <w:rFonts w:cs="Times New Roman"/>
        <w:b w:val="0"/>
        <w:i w:val="0"/>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15:restartNumberingAfterBreak="0">
    <w:nsid w:val="48650B5F"/>
    <w:multiLevelType w:val="multilevel"/>
    <w:tmpl w:val="3C66A660"/>
    <w:lvl w:ilvl="0">
      <w:start w:val="29"/>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496F7AD5"/>
    <w:multiLevelType w:val="singleLevel"/>
    <w:tmpl w:val="18942B7C"/>
    <w:lvl w:ilvl="0">
      <w:start w:val="1"/>
      <w:numFmt w:val="lowerLetter"/>
      <w:lvlText w:val="%1)"/>
      <w:lvlJc w:val="left"/>
      <w:pPr>
        <w:tabs>
          <w:tab w:val="num" w:pos="504"/>
        </w:tabs>
        <w:ind w:left="504" w:hanging="504"/>
      </w:pPr>
      <w:rPr>
        <w:rFonts w:cs="Times New Roman" w:hint="default"/>
        <w:b w:val="0"/>
        <w:bCs w:val="0"/>
      </w:rPr>
    </w:lvl>
  </w:abstractNum>
  <w:abstractNum w:abstractNumId="70" w15:restartNumberingAfterBreak="0">
    <w:nsid w:val="4B6F2F85"/>
    <w:multiLevelType w:val="singleLevel"/>
    <w:tmpl w:val="D1E03A06"/>
    <w:lvl w:ilvl="0">
      <w:start w:val="1"/>
      <w:numFmt w:val="lowerLetter"/>
      <w:lvlText w:val="%1)"/>
      <w:legacy w:legacy="1" w:legacySpace="120" w:legacyIndent="360"/>
      <w:lvlJc w:val="left"/>
      <w:pPr>
        <w:ind w:left="936" w:hanging="360"/>
      </w:pPr>
    </w:lvl>
  </w:abstractNum>
  <w:abstractNum w:abstractNumId="71" w15:restartNumberingAfterBreak="0">
    <w:nsid w:val="4B8A25AA"/>
    <w:multiLevelType w:val="multilevel"/>
    <w:tmpl w:val="6206E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C6869A7"/>
    <w:multiLevelType w:val="hybridMultilevel"/>
    <w:tmpl w:val="00BC6604"/>
    <w:lvl w:ilvl="0" w:tplc="168A0DF8">
      <w:start w:val="1"/>
      <w:numFmt w:val="decimal"/>
      <w:lvlText w:val="%1."/>
      <w:lvlJc w:val="left"/>
      <w:pPr>
        <w:ind w:left="720" w:hanging="360"/>
      </w:pPr>
      <w:rPr>
        <w:i w:val="0"/>
        <w:iCs w:val="0"/>
        <w:strike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CC57753"/>
    <w:multiLevelType w:val="singleLevel"/>
    <w:tmpl w:val="D71863D8"/>
    <w:lvl w:ilvl="0">
      <w:start w:val="1"/>
      <w:numFmt w:val="lowerLetter"/>
      <w:lvlText w:val="%1)"/>
      <w:lvlJc w:val="left"/>
      <w:pPr>
        <w:tabs>
          <w:tab w:val="num" w:pos="432"/>
        </w:tabs>
        <w:ind w:left="432" w:hanging="432"/>
      </w:pPr>
      <w:rPr>
        <w:rFonts w:cs="Times New Roman" w:hint="default"/>
      </w:rPr>
    </w:lvl>
  </w:abstractNum>
  <w:abstractNum w:abstractNumId="74" w15:restartNumberingAfterBreak="0">
    <w:nsid w:val="4E393246"/>
    <w:multiLevelType w:val="hybridMultilevel"/>
    <w:tmpl w:val="55482706"/>
    <w:lvl w:ilvl="0" w:tplc="92E6062E">
      <w:start w:val="1"/>
      <w:numFmt w:val="decimal"/>
      <w:lvlText w:val="%1."/>
      <w:lvlJc w:val="left"/>
      <w:pPr>
        <w:ind w:left="1440" w:hanging="360"/>
      </w:pPr>
      <w:rPr>
        <w:rFonts w:hint="default"/>
        <w:b w:val="0"/>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5" w15:restartNumberingAfterBreak="0">
    <w:nsid w:val="4F0F3894"/>
    <w:multiLevelType w:val="multilevel"/>
    <w:tmpl w:val="94DAEA5C"/>
    <w:lvl w:ilvl="0">
      <w:start w:val="1"/>
      <w:numFmt w:val="upperLetter"/>
      <w:lvlText w:val="%1."/>
      <w:lvlJc w:val="left"/>
      <w:pPr>
        <w:tabs>
          <w:tab w:val="num" w:pos="504"/>
        </w:tabs>
        <w:ind w:left="504" w:hanging="504"/>
      </w:pPr>
      <w:rPr>
        <w:rFonts w:cs="Times New Roman" w:hint="default"/>
      </w:rPr>
    </w:lvl>
    <w:lvl w:ilvl="1">
      <w:start w:val="16"/>
      <w:numFmt w:val="decimal"/>
      <w:pStyle w:val="2AutoList1"/>
      <w:lvlText w:val="%2."/>
      <w:lvlJc w:val="left"/>
      <w:pPr>
        <w:tabs>
          <w:tab w:val="num" w:pos="504"/>
        </w:tabs>
        <w:ind w:left="504" w:hanging="504"/>
      </w:pPr>
      <w:rPr>
        <w:rFonts w:cs="Times New Roman"/>
      </w:rPr>
    </w:lvl>
    <w:lvl w:ilvl="2">
      <w:start w:val="1"/>
      <w:numFmt w:val="decimal"/>
      <w:lvlText w:val="%3."/>
      <w:lvlJc w:val="left"/>
      <w:pPr>
        <w:tabs>
          <w:tab w:val="num" w:pos="0"/>
        </w:tabs>
        <w:ind w:left="2160" w:hanging="720"/>
      </w:pPr>
      <w:rPr>
        <w:rFonts w:cs="Times New Roman"/>
      </w:rPr>
    </w:lvl>
    <w:lvl w:ilvl="3">
      <w:start w:val="1"/>
      <w:numFmt w:val="decimal"/>
      <w:lvlText w:val="%4."/>
      <w:lvlJc w:val="left"/>
      <w:pPr>
        <w:tabs>
          <w:tab w:val="num" w:pos="0"/>
        </w:tabs>
        <w:ind w:left="2880" w:hanging="720"/>
      </w:pPr>
      <w:rPr>
        <w:rFonts w:cs="Times New Roman"/>
      </w:rPr>
    </w:lvl>
    <w:lvl w:ilvl="4">
      <w:start w:val="1"/>
      <w:numFmt w:val="decimal"/>
      <w:lvlText w:val="%5."/>
      <w:lvlJc w:val="left"/>
      <w:pPr>
        <w:tabs>
          <w:tab w:val="num" w:pos="0"/>
        </w:tabs>
        <w:ind w:left="3600" w:hanging="720"/>
      </w:pPr>
      <w:rPr>
        <w:rFonts w:cs="Times New Roman"/>
      </w:rPr>
    </w:lvl>
    <w:lvl w:ilvl="5">
      <w:start w:val="1"/>
      <w:numFmt w:val="decimal"/>
      <w:lvlText w:val="%6."/>
      <w:lvlJc w:val="left"/>
      <w:pPr>
        <w:tabs>
          <w:tab w:val="num" w:pos="0"/>
        </w:tabs>
        <w:ind w:left="4320" w:hanging="720"/>
      </w:pPr>
      <w:rPr>
        <w:rFonts w:cs="Times New Roman"/>
      </w:rPr>
    </w:lvl>
    <w:lvl w:ilvl="6">
      <w:start w:val="1"/>
      <w:numFmt w:val="decimal"/>
      <w:lvlText w:val="%7."/>
      <w:lvlJc w:val="left"/>
      <w:pPr>
        <w:tabs>
          <w:tab w:val="num" w:pos="0"/>
        </w:tabs>
        <w:ind w:left="5040" w:hanging="720"/>
      </w:pPr>
      <w:rPr>
        <w:rFonts w:cs="Times New Roman"/>
      </w:rPr>
    </w:lvl>
    <w:lvl w:ilvl="7">
      <w:start w:val="1"/>
      <w:numFmt w:val="decimal"/>
      <w:lvlText w:val="%8."/>
      <w:lvlJc w:val="left"/>
      <w:pPr>
        <w:tabs>
          <w:tab w:val="num" w:pos="0"/>
        </w:tabs>
        <w:ind w:left="5760" w:hanging="720"/>
      </w:pPr>
      <w:rPr>
        <w:rFonts w:cs="Times New Roman"/>
      </w:rPr>
    </w:lvl>
    <w:lvl w:ilvl="8">
      <w:start w:val="1"/>
      <w:numFmt w:val="lowerRoman"/>
      <w:lvlText w:val="%9"/>
      <w:lvlJc w:val="left"/>
      <w:pPr>
        <w:tabs>
          <w:tab w:val="num" w:pos="0"/>
        </w:tabs>
        <w:ind w:left="6480" w:hanging="720"/>
      </w:pPr>
      <w:rPr>
        <w:rFonts w:cs="Times New Roman"/>
      </w:rPr>
    </w:lvl>
  </w:abstractNum>
  <w:abstractNum w:abstractNumId="76" w15:restartNumberingAfterBreak="0">
    <w:nsid w:val="5135142D"/>
    <w:multiLevelType w:val="multilevel"/>
    <w:tmpl w:val="11F09ADA"/>
    <w:lvl w:ilvl="0">
      <w:start w:val="1"/>
      <w:numFmt w:val="lowerLetter"/>
      <w:lvlText w:val="%1)"/>
      <w:lvlJc w:val="left"/>
      <w:pPr>
        <w:tabs>
          <w:tab w:val="num" w:pos="360"/>
        </w:tabs>
        <w:ind w:left="360" w:hanging="360"/>
      </w:pPr>
      <w:rPr>
        <w:rFonts w:cs="Times New Roman"/>
      </w:rPr>
    </w:lvl>
    <w:lvl w:ilvl="1">
      <w:start w:val="1"/>
      <w:numFmt w:val="lowerRoman"/>
      <w:lvlText w:val="%2)"/>
      <w:lvlJc w:val="left"/>
      <w:pPr>
        <w:tabs>
          <w:tab w:val="num" w:pos="108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600"/>
        </w:tabs>
        <w:ind w:left="60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53192252"/>
    <w:multiLevelType w:val="multilevel"/>
    <w:tmpl w:val="FDCC0E74"/>
    <w:lvl w:ilvl="0">
      <w:start w:val="3"/>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78" w15:restartNumberingAfterBreak="0">
    <w:nsid w:val="54963FC7"/>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79" w15:restartNumberingAfterBreak="0">
    <w:nsid w:val="550A28AB"/>
    <w:multiLevelType w:val="hybridMultilevel"/>
    <w:tmpl w:val="DE58716C"/>
    <w:lvl w:ilvl="0" w:tplc="90DCC5D8">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0" w15:restartNumberingAfterBreak="0">
    <w:nsid w:val="552A7E67"/>
    <w:multiLevelType w:val="hybridMultilevel"/>
    <w:tmpl w:val="9434F882"/>
    <w:lvl w:ilvl="0" w:tplc="5A9ED91C">
      <w:start w:val="1"/>
      <w:numFmt w:val="decimal"/>
      <w:lvlText w:val="17.%1"/>
      <w:lvlJc w:val="left"/>
      <w:pPr>
        <w:tabs>
          <w:tab w:val="num" w:pos="576"/>
        </w:tabs>
        <w:ind w:left="576" w:hanging="576"/>
      </w:pPr>
      <w:rPr>
        <w:rFonts w:cs="Times New Roman" w:hint="default"/>
        <w:b w:val="0"/>
        <w:bCs/>
      </w:rPr>
    </w:lvl>
    <w:lvl w:ilvl="1" w:tplc="FA0C3782">
      <w:start w:val="1"/>
      <w:numFmt w:val="lowerLetter"/>
      <w:lvlText w:val="%2."/>
      <w:lvlJc w:val="left"/>
      <w:pPr>
        <w:tabs>
          <w:tab w:val="num" w:pos="1440"/>
        </w:tabs>
        <w:ind w:left="1440" w:hanging="360"/>
      </w:pPr>
      <w:rPr>
        <w:rFonts w:cs="Times New Roman"/>
      </w:rPr>
    </w:lvl>
    <w:lvl w:ilvl="2" w:tplc="CBE21EBE" w:tentative="1">
      <w:start w:val="1"/>
      <w:numFmt w:val="lowerRoman"/>
      <w:lvlText w:val="%3."/>
      <w:lvlJc w:val="right"/>
      <w:pPr>
        <w:tabs>
          <w:tab w:val="num" w:pos="2160"/>
        </w:tabs>
        <w:ind w:left="2160" w:hanging="180"/>
      </w:pPr>
      <w:rPr>
        <w:rFonts w:cs="Times New Roman"/>
      </w:rPr>
    </w:lvl>
    <w:lvl w:ilvl="3" w:tplc="B164B560" w:tentative="1">
      <w:start w:val="1"/>
      <w:numFmt w:val="decimal"/>
      <w:lvlText w:val="%4."/>
      <w:lvlJc w:val="left"/>
      <w:pPr>
        <w:tabs>
          <w:tab w:val="num" w:pos="2880"/>
        </w:tabs>
        <w:ind w:left="2880" w:hanging="360"/>
      </w:pPr>
      <w:rPr>
        <w:rFonts w:cs="Times New Roman"/>
      </w:rPr>
    </w:lvl>
    <w:lvl w:ilvl="4" w:tplc="B9BAC45A" w:tentative="1">
      <w:start w:val="1"/>
      <w:numFmt w:val="lowerLetter"/>
      <w:lvlText w:val="%5."/>
      <w:lvlJc w:val="left"/>
      <w:pPr>
        <w:tabs>
          <w:tab w:val="num" w:pos="3600"/>
        </w:tabs>
        <w:ind w:left="3600" w:hanging="360"/>
      </w:pPr>
      <w:rPr>
        <w:rFonts w:cs="Times New Roman"/>
      </w:rPr>
    </w:lvl>
    <w:lvl w:ilvl="5" w:tplc="4C98D848" w:tentative="1">
      <w:start w:val="1"/>
      <w:numFmt w:val="lowerRoman"/>
      <w:lvlText w:val="%6."/>
      <w:lvlJc w:val="right"/>
      <w:pPr>
        <w:tabs>
          <w:tab w:val="num" w:pos="4320"/>
        </w:tabs>
        <w:ind w:left="4320" w:hanging="180"/>
      </w:pPr>
      <w:rPr>
        <w:rFonts w:cs="Times New Roman"/>
      </w:rPr>
    </w:lvl>
    <w:lvl w:ilvl="6" w:tplc="E9983376" w:tentative="1">
      <w:start w:val="1"/>
      <w:numFmt w:val="decimal"/>
      <w:lvlText w:val="%7."/>
      <w:lvlJc w:val="left"/>
      <w:pPr>
        <w:tabs>
          <w:tab w:val="num" w:pos="5040"/>
        </w:tabs>
        <w:ind w:left="5040" w:hanging="360"/>
      </w:pPr>
      <w:rPr>
        <w:rFonts w:cs="Times New Roman"/>
      </w:rPr>
    </w:lvl>
    <w:lvl w:ilvl="7" w:tplc="BF20D412" w:tentative="1">
      <w:start w:val="1"/>
      <w:numFmt w:val="lowerLetter"/>
      <w:lvlText w:val="%8."/>
      <w:lvlJc w:val="left"/>
      <w:pPr>
        <w:tabs>
          <w:tab w:val="num" w:pos="5760"/>
        </w:tabs>
        <w:ind w:left="5760" w:hanging="360"/>
      </w:pPr>
      <w:rPr>
        <w:rFonts w:cs="Times New Roman"/>
      </w:rPr>
    </w:lvl>
    <w:lvl w:ilvl="8" w:tplc="5546CDF8" w:tentative="1">
      <w:start w:val="1"/>
      <w:numFmt w:val="lowerRoman"/>
      <w:lvlText w:val="%9."/>
      <w:lvlJc w:val="right"/>
      <w:pPr>
        <w:tabs>
          <w:tab w:val="num" w:pos="6480"/>
        </w:tabs>
        <w:ind w:left="6480" w:hanging="180"/>
      </w:pPr>
      <w:rPr>
        <w:rFonts w:cs="Times New Roman"/>
      </w:rPr>
    </w:lvl>
  </w:abstractNum>
  <w:abstractNum w:abstractNumId="81" w15:restartNumberingAfterBreak="0">
    <w:nsid w:val="553E62F9"/>
    <w:multiLevelType w:val="hybridMultilevel"/>
    <w:tmpl w:val="A7BA19D6"/>
    <w:lvl w:ilvl="0" w:tplc="514AE1C6">
      <w:start w:val="1"/>
      <w:numFmt w:val="lowerLetter"/>
      <w:lvlText w:val="%1)"/>
      <w:lvlJc w:val="left"/>
      <w:pPr>
        <w:tabs>
          <w:tab w:val="num" w:pos="1068"/>
        </w:tabs>
        <w:ind w:left="1068" w:hanging="360"/>
      </w:pPr>
      <w:rPr>
        <w:rFonts w:cs="Times New Roman"/>
        <w:b w:val="0"/>
        <w:i w:val="0"/>
      </w:rPr>
    </w:lvl>
    <w:lvl w:ilvl="1" w:tplc="E944715A">
      <w:start w:val="1"/>
      <w:numFmt w:val="decimal"/>
      <w:lvlText w:val="%2."/>
      <w:lvlJc w:val="left"/>
      <w:pPr>
        <w:tabs>
          <w:tab w:val="num" w:pos="2072"/>
        </w:tabs>
        <w:ind w:left="1788"/>
      </w:pPr>
      <w:rPr>
        <w:rFonts w:cs="Times New Roman" w:hint="default"/>
        <w:b w:val="0"/>
        <w:i w:val="0"/>
      </w:rPr>
    </w:lvl>
    <w:lvl w:ilvl="2" w:tplc="8E422098">
      <w:numFmt w:val="bullet"/>
      <w:lvlText w:val="•"/>
      <w:lvlJc w:val="left"/>
      <w:pPr>
        <w:ind w:left="3048" w:hanging="360"/>
      </w:pPr>
      <w:rPr>
        <w:rFonts w:ascii="Times New Roman" w:eastAsia="Times New Roman" w:hAnsi="Times New Roman" w:cs="Times New Roman" w:hint="default"/>
      </w:rPr>
    </w:lvl>
    <w:lvl w:ilvl="3" w:tplc="1EAC0302" w:tentative="1">
      <w:start w:val="1"/>
      <w:numFmt w:val="decimal"/>
      <w:lvlText w:val="%4."/>
      <w:lvlJc w:val="left"/>
      <w:pPr>
        <w:tabs>
          <w:tab w:val="num" w:pos="3588"/>
        </w:tabs>
        <w:ind w:left="3588" w:hanging="360"/>
      </w:pPr>
      <w:rPr>
        <w:rFonts w:cs="Times New Roman"/>
      </w:rPr>
    </w:lvl>
    <w:lvl w:ilvl="4" w:tplc="E6281084" w:tentative="1">
      <w:start w:val="1"/>
      <w:numFmt w:val="lowerLetter"/>
      <w:lvlText w:val="%5."/>
      <w:lvlJc w:val="left"/>
      <w:pPr>
        <w:tabs>
          <w:tab w:val="num" w:pos="4308"/>
        </w:tabs>
        <w:ind w:left="4308" w:hanging="360"/>
      </w:pPr>
      <w:rPr>
        <w:rFonts w:cs="Times New Roman"/>
      </w:rPr>
    </w:lvl>
    <w:lvl w:ilvl="5" w:tplc="F54CED6A" w:tentative="1">
      <w:start w:val="1"/>
      <w:numFmt w:val="lowerRoman"/>
      <w:lvlText w:val="%6."/>
      <w:lvlJc w:val="right"/>
      <w:pPr>
        <w:tabs>
          <w:tab w:val="num" w:pos="5028"/>
        </w:tabs>
        <w:ind w:left="5028" w:hanging="180"/>
      </w:pPr>
      <w:rPr>
        <w:rFonts w:cs="Times New Roman"/>
      </w:rPr>
    </w:lvl>
    <w:lvl w:ilvl="6" w:tplc="844CD9CC" w:tentative="1">
      <w:start w:val="1"/>
      <w:numFmt w:val="decimal"/>
      <w:lvlText w:val="%7."/>
      <w:lvlJc w:val="left"/>
      <w:pPr>
        <w:tabs>
          <w:tab w:val="num" w:pos="5748"/>
        </w:tabs>
        <w:ind w:left="5748" w:hanging="360"/>
      </w:pPr>
      <w:rPr>
        <w:rFonts w:cs="Times New Roman"/>
      </w:rPr>
    </w:lvl>
    <w:lvl w:ilvl="7" w:tplc="0DC23094" w:tentative="1">
      <w:start w:val="1"/>
      <w:numFmt w:val="lowerLetter"/>
      <w:lvlText w:val="%8."/>
      <w:lvlJc w:val="left"/>
      <w:pPr>
        <w:tabs>
          <w:tab w:val="num" w:pos="6468"/>
        </w:tabs>
        <w:ind w:left="6468" w:hanging="360"/>
      </w:pPr>
      <w:rPr>
        <w:rFonts w:cs="Times New Roman"/>
      </w:rPr>
    </w:lvl>
    <w:lvl w:ilvl="8" w:tplc="F9A60BE8" w:tentative="1">
      <w:start w:val="1"/>
      <w:numFmt w:val="lowerRoman"/>
      <w:lvlText w:val="%9."/>
      <w:lvlJc w:val="right"/>
      <w:pPr>
        <w:tabs>
          <w:tab w:val="num" w:pos="7188"/>
        </w:tabs>
        <w:ind w:left="7188" w:hanging="180"/>
      </w:pPr>
      <w:rPr>
        <w:rFonts w:cs="Times New Roman"/>
      </w:rPr>
    </w:lvl>
  </w:abstractNum>
  <w:abstractNum w:abstractNumId="82" w15:restartNumberingAfterBreak="0">
    <w:nsid w:val="5684521E"/>
    <w:multiLevelType w:val="multilevel"/>
    <w:tmpl w:val="EE3AD016"/>
    <w:lvl w:ilvl="0">
      <w:start w:val="33"/>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5715169F"/>
    <w:multiLevelType w:val="hybridMultilevel"/>
    <w:tmpl w:val="CBFC25D8"/>
    <w:lvl w:ilvl="0" w:tplc="90DCC5D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58DD6B7E"/>
    <w:multiLevelType w:val="singleLevel"/>
    <w:tmpl w:val="CCE649E8"/>
    <w:lvl w:ilvl="0">
      <w:start w:val="1"/>
      <w:numFmt w:val="upperLetter"/>
      <w:pStyle w:val="Corpsdetexte2"/>
      <w:lvlText w:val="%1."/>
      <w:lvlJc w:val="center"/>
      <w:pPr>
        <w:tabs>
          <w:tab w:val="num" w:pos="648"/>
        </w:tabs>
        <w:ind w:left="360" w:hanging="72"/>
      </w:pPr>
      <w:rPr>
        <w:rFonts w:ascii="Rockwell" w:hAnsi="Rockwell" w:cs="Times New Roman" w:hint="default"/>
        <w:b/>
        <w:i w:val="0"/>
        <w:sz w:val="28"/>
      </w:rPr>
    </w:lvl>
  </w:abstractNum>
  <w:abstractNum w:abstractNumId="85" w15:restartNumberingAfterBreak="0">
    <w:nsid w:val="5A9A02AE"/>
    <w:multiLevelType w:val="hybridMultilevel"/>
    <w:tmpl w:val="EEB67C64"/>
    <w:lvl w:ilvl="0" w:tplc="90DCC5D8">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6" w15:restartNumberingAfterBreak="0">
    <w:nsid w:val="5BAB07E7"/>
    <w:multiLevelType w:val="hybridMultilevel"/>
    <w:tmpl w:val="6B0E732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C765E3D"/>
    <w:multiLevelType w:val="hybridMultilevel"/>
    <w:tmpl w:val="FAE4AC7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5DBE128A"/>
    <w:multiLevelType w:val="hybridMultilevel"/>
    <w:tmpl w:val="6F1CE228"/>
    <w:lvl w:ilvl="0" w:tplc="040C0017">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9" w15:restartNumberingAfterBreak="0">
    <w:nsid w:val="61A41879"/>
    <w:multiLevelType w:val="singleLevel"/>
    <w:tmpl w:val="DBC236EE"/>
    <w:lvl w:ilvl="0">
      <w:start w:val="1"/>
      <w:numFmt w:val="lowerLetter"/>
      <w:lvlText w:val="%1)"/>
      <w:lvlJc w:val="left"/>
      <w:pPr>
        <w:tabs>
          <w:tab w:val="num" w:pos="360"/>
        </w:tabs>
        <w:ind w:left="360" w:hanging="360"/>
      </w:pPr>
      <w:rPr>
        <w:rFonts w:cs="Times New Roman"/>
        <w:b w:val="0"/>
        <w:i w:val="0"/>
      </w:rPr>
    </w:lvl>
  </w:abstractNum>
  <w:abstractNum w:abstractNumId="90" w15:restartNumberingAfterBreak="0">
    <w:nsid w:val="632676A0"/>
    <w:multiLevelType w:val="multilevel"/>
    <w:tmpl w:val="8838496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4FC5437"/>
    <w:multiLevelType w:val="multilevel"/>
    <w:tmpl w:val="EA6E1394"/>
    <w:lvl w:ilvl="0">
      <w:start w:val="22"/>
      <w:numFmt w:val="decimal"/>
      <w:lvlText w:val="%1"/>
      <w:lvlJc w:val="left"/>
      <w:pPr>
        <w:ind w:left="420" w:hanging="420"/>
      </w:pPr>
      <w:rPr>
        <w:rFonts w:eastAsiaTheme="majorEastAsia" w:hint="default"/>
      </w:rPr>
    </w:lvl>
    <w:lvl w:ilvl="1">
      <w:start w:val="1"/>
      <w:numFmt w:val="decimal"/>
      <w:lvlText w:val="%1.%2"/>
      <w:lvlJc w:val="left"/>
      <w:pPr>
        <w:ind w:left="720" w:hanging="720"/>
      </w:pPr>
      <w:rPr>
        <w:rFonts w:eastAsiaTheme="majorEastAsia" w:hint="default"/>
        <w:b w:val="0"/>
        <w:bCs w:val="0"/>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92" w15:restartNumberingAfterBreak="0">
    <w:nsid w:val="654D78E7"/>
    <w:multiLevelType w:val="multilevel"/>
    <w:tmpl w:val="0916E4A4"/>
    <w:lvl w:ilvl="0">
      <w:start w:val="1"/>
      <w:numFmt w:val="decimal"/>
      <w:pStyle w:val="SectionIVHeader"/>
      <w:lvlText w:val="%1."/>
      <w:lvlJc w:val="left"/>
      <w:pPr>
        <w:ind w:left="720" w:hanging="360"/>
      </w:pPr>
    </w:lvl>
    <w:lvl w:ilvl="1">
      <w:start w:val="1"/>
      <w:numFmt w:val="decimal"/>
      <w:isLgl/>
      <w:lvlText w:val="%1.%2"/>
      <w:lvlJc w:val="left"/>
      <w:pPr>
        <w:ind w:left="958" w:hanging="360"/>
      </w:pPr>
      <w:rPr>
        <w:rFonts w:hint="default"/>
      </w:rPr>
    </w:lvl>
    <w:lvl w:ilvl="2">
      <w:start w:val="1"/>
      <w:numFmt w:val="decimal"/>
      <w:isLgl/>
      <w:lvlText w:val="%1.%2.%3"/>
      <w:lvlJc w:val="left"/>
      <w:pPr>
        <w:ind w:left="1556" w:hanging="720"/>
      </w:pPr>
      <w:rPr>
        <w:rFonts w:hint="default"/>
      </w:rPr>
    </w:lvl>
    <w:lvl w:ilvl="3">
      <w:start w:val="1"/>
      <w:numFmt w:val="decimal"/>
      <w:isLgl/>
      <w:lvlText w:val="%1.%2.%3.%4"/>
      <w:lvlJc w:val="left"/>
      <w:pPr>
        <w:ind w:left="1794" w:hanging="720"/>
      </w:pPr>
      <w:rPr>
        <w:rFonts w:hint="default"/>
      </w:rPr>
    </w:lvl>
    <w:lvl w:ilvl="4">
      <w:start w:val="1"/>
      <w:numFmt w:val="decimal"/>
      <w:isLgl/>
      <w:lvlText w:val="%1.%2.%3.%4.%5"/>
      <w:lvlJc w:val="left"/>
      <w:pPr>
        <w:ind w:left="2392" w:hanging="1080"/>
      </w:pPr>
      <w:rPr>
        <w:rFonts w:hint="default"/>
      </w:rPr>
    </w:lvl>
    <w:lvl w:ilvl="5">
      <w:start w:val="1"/>
      <w:numFmt w:val="decimal"/>
      <w:isLgl/>
      <w:lvlText w:val="%1.%2.%3.%4.%5.%6"/>
      <w:lvlJc w:val="left"/>
      <w:pPr>
        <w:ind w:left="2630" w:hanging="1080"/>
      </w:pPr>
      <w:rPr>
        <w:rFonts w:hint="default"/>
      </w:rPr>
    </w:lvl>
    <w:lvl w:ilvl="6">
      <w:start w:val="1"/>
      <w:numFmt w:val="decimal"/>
      <w:isLgl/>
      <w:lvlText w:val="%1.%2.%3.%4.%5.%6.%7"/>
      <w:lvlJc w:val="left"/>
      <w:pPr>
        <w:ind w:left="3228" w:hanging="1440"/>
      </w:pPr>
      <w:rPr>
        <w:rFonts w:hint="default"/>
      </w:rPr>
    </w:lvl>
    <w:lvl w:ilvl="7">
      <w:start w:val="1"/>
      <w:numFmt w:val="decimal"/>
      <w:isLgl/>
      <w:lvlText w:val="%1.%2.%3.%4.%5.%6.%7.%8"/>
      <w:lvlJc w:val="left"/>
      <w:pPr>
        <w:ind w:left="3466" w:hanging="1440"/>
      </w:pPr>
      <w:rPr>
        <w:rFonts w:hint="default"/>
      </w:rPr>
    </w:lvl>
    <w:lvl w:ilvl="8">
      <w:start w:val="1"/>
      <w:numFmt w:val="decimal"/>
      <w:isLgl/>
      <w:lvlText w:val="%1.%2.%3.%4.%5.%6.%7.%8.%9"/>
      <w:lvlJc w:val="left"/>
      <w:pPr>
        <w:ind w:left="4064" w:hanging="1800"/>
      </w:pPr>
      <w:rPr>
        <w:rFonts w:hint="default"/>
      </w:rPr>
    </w:lvl>
  </w:abstractNum>
  <w:abstractNum w:abstractNumId="93" w15:restartNumberingAfterBreak="0">
    <w:nsid w:val="67C54FFA"/>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94" w15:restartNumberingAfterBreak="0">
    <w:nsid w:val="68A02150"/>
    <w:multiLevelType w:val="singleLevel"/>
    <w:tmpl w:val="1E54EEFC"/>
    <w:lvl w:ilvl="0">
      <w:start w:val="1"/>
      <w:numFmt w:val="lowerRoman"/>
      <w:lvlText w:val="%1)"/>
      <w:lvlJc w:val="left"/>
      <w:pPr>
        <w:tabs>
          <w:tab w:val="num" w:pos="720"/>
        </w:tabs>
        <w:ind w:left="504" w:hanging="504"/>
      </w:pPr>
      <w:rPr>
        <w:rFonts w:cs="Times New Roman" w:hint="default"/>
      </w:rPr>
    </w:lvl>
  </w:abstractNum>
  <w:abstractNum w:abstractNumId="95" w15:restartNumberingAfterBreak="0">
    <w:nsid w:val="68A54525"/>
    <w:multiLevelType w:val="multilevel"/>
    <w:tmpl w:val="73EA56B4"/>
    <w:lvl w:ilvl="0">
      <w:start w:val="8"/>
      <w:numFmt w:val="decimal"/>
      <w:lvlText w:val="%1"/>
      <w:lvlJc w:val="left"/>
      <w:pPr>
        <w:tabs>
          <w:tab w:val="num" w:pos="570"/>
        </w:tabs>
        <w:ind w:left="570" w:hanging="570"/>
      </w:pPr>
      <w:rPr>
        <w:rFonts w:cs="Times New Roman" w:hint="default"/>
      </w:rPr>
    </w:lvl>
    <w:lvl w:ilvl="1">
      <w:start w:val="1"/>
      <w:numFmt w:val="decimal"/>
      <w:lvlText w:val="%1.%2"/>
      <w:lvlJc w:val="left"/>
      <w:pPr>
        <w:tabs>
          <w:tab w:val="num" w:pos="570"/>
        </w:tabs>
        <w:ind w:left="570" w:hanging="570"/>
      </w:pPr>
      <w:rPr>
        <w:rFonts w:cs="Times New Roman" w:hint="default"/>
        <w:b w:val="0"/>
        <w:bCs w:val="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6" w15:restartNumberingAfterBreak="0">
    <w:nsid w:val="699A17BE"/>
    <w:multiLevelType w:val="singleLevel"/>
    <w:tmpl w:val="911AFFF8"/>
    <w:lvl w:ilvl="0">
      <w:start w:val="1"/>
      <w:numFmt w:val="lowerLetter"/>
      <w:lvlText w:val="%1)"/>
      <w:lvlJc w:val="left"/>
      <w:pPr>
        <w:tabs>
          <w:tab w:val="num" w:pos="576"/>
        </w:tabs>
        <w:ind w:left="576" w:hanging="576"/>
      </w:pPr>
      <w:rPr>
        <w:rFonts w:cs="Times New Roman"/>
        <w:b w:val="0"/>
        <w:i w:val="0"/>
      </w:rPr>
    </w:lvl>
  </w:abstractNum>
  <w:abstractNum w:abstractNumId="97" w15:restartNumberingAfterBreak="0">
    <w:nsid w:val="6BAF78FC"/>
    <w:multiLevelType w:val="hybridMultilevel"/>
    <w:tmpl w:val="AB88070E"/>
    <w:lvl w:ilvl="0" w:tplc="E3167EB6">
      <w:start w:val="1"/>
      <w:numFmt w:val="lowerRoman"/>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6C2805B3"/>
    <w:multiLevelType w:val="multilevel"/>
    <w:tmpl w:val="8174E73E"/>
    <w:lvl w:ilvl="0">
      <w:start w:val="3"/>
      <w:numFmt w:val="decimal"/>
      <w:lvlText w:val="%1"/>
      <w:lvlJc w:val="left"/>
      <w:pPr>
        <w:ind w:left="360" w:hanging="360"/>
      </w:pPr>
      <w:rPr>
        <w:rFonts w:cs="Times New Roman" w:hint="default"/>
      </w:rPr>
    </w:lvl>
    <w:lvl w:ilvl="1">
      <w:start w:val="2"/>
      <w:numFmt w:val="decimal"/>
      <w:lvlText w:val="%1.%2"/>
      <w:lvlJc w:val="left"/>
      <w:pPr>
        <w:ind w:left="720" w:hanging="72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99" w15:restartNumberingAfterBreak="0">
    <w:nsid w:val="6DD71010"/>
    <w:multiLevelType w:val="hybridMultilevel"/>
    <w:tmpl w:val="6E0074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D32ABB"/>
    <w:multiLevelType w:val="hybridMultilevel"/>
    <w:tmpl w:val="18C6E9A4"/>
    <w:lvl w:ilvl="0" w:tplc="DE5AB580">
      <w:start w:val="1"/>
      <w:numFmt w:val="lowerLetter"/>
      <w:lvlText w:val="%1)"/>
      <w:lvlJc w:val="left"/>
      <w:pPr>
        <w:ind w:left="1440" w:hanging="360"/>
      </w:pPr>
      <w:rPr>
        <w:b w:val="0"/>
        <w:bCs w:val="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1" w15:restartNumberingAfterBreak="0">
    <w:nsid w:val="710C1921"/>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102" w15:restartNumberingAfterBreak="0">
    <w:nsid w:val="711E58C6"/>
    <w:multiLevelType w:val="hybridMultilevel"/>
    <w:tmpl w:val="B77A597A"/>
    <w:lvl w:ilvl="0" w:tplc="D70687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727665CC"/>
    <w:multiLevelType w:val="hybridMultilevel"/>
    <w:tmpl w:val="F4CCF19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73414AD1"/>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105" w15:restartNumberingAfterBreak="0">
    <w:nsid w:val="75EA6672"/>
    <w:multiLevelType w:val="hybridMultilevel"/>
    <w:tmpl w:val="0CB26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768E706A"/>
    <w:multiLevelType w:val="hybridMultilevel"/>
    <w:tmpl w:val="980697B0"/>
    <w:lvl w:ilvl="0" w:tplc="FFFFFFFF">
      <w:start w:val="7"/>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7" w15:restartNumberingAfterBreak="0">
    <w:nsid w:val="76A43E9C"/>
    <w:multiLevelType w:val="hybridMultilevel"/>
    <w:tmpl w:val="7996E1D6"/>
    <w:lvl w:ilvl="0" w:tplc="85929D3C">
      <w:start w:val="1"/>
      <w:numFmt w:val="decimal"/>
      <w:lvlText w:val="19.%1"/>
      <w:lvlJc w:val="left"/>
      <w:pPr>
        <w:tabs>
          <w:tab w:val="num" w:pos="576"/>
        </w:tabs>
        <w:ind w:left="576" w:hanging="576"/>
      </w:pPr>
      <w:rPr>
        <w:rFonts w:cs="Times New Roman" w:hint="default"/>
        <w:b w:val="0"/>
        <w:bCs/>
      </w:rPr>
    </w:lvl>
    <w:lvl w:ilvl="1" w:tplc="3DEA8820">
      <w:start w:val="1"/>
      <w:numFmt w:val="decimal"/>
      <w:lvlText w:val="%2"/>
      <w:lvlJc w:val="left"/>
      <w:pPr>
        <w:tabs>
          <w:tab w:val="num" w:pos="1800"/>
        </w:tabs>
        <w:ind w:left="1800" w:hanging="720"/>
      </w:pPr>
      <w:rPr>
        <w:rFonts w:cs="Times New Roman" w:hint="default"/>
        <w:i w:val="0"/>
      </w:rPr>
    </w:lvl>
    <w:lvl w:ilvl="2" w:tplc="A54C02A0" w:tentative="1">
      <w:start w:val="1"/>
      <w:numFmt w:val="lowerRoman"/>
      <w:lvlText w:val="%3."/>
      <w:lvlJc w:val="right"/>
      <w:pPr>
        <w:tabs>
          <w:tab w:val="num" w:pos="2160"/>
        </w:tabs>
        <w:ind w:left="2160" w:hanging="180"/>
      </w:pPr>
      <w:rPr>
        <w:rFonts w:cs="Times New Roman"/>
      </w:rPr>
    </w:lvl>
    <w:lvl w:ilvl="3" w:tplc="2998130E" w:tentative="1">
      <w:start w:val="1"/>
      <w:numFmt w:val="decimal"/>
      <w:lvlText w:val="%4."/>
      <w:lvlJc w:val="left"/>
      <w:pPr>
        <w:tabs>
          <w:tab w:val="num" w:pos="2880"/>
        </w:tabs>
        <w:ind w:left="2880" w:hanging="360"/>
      </w:pPr>
      <w:rPr>
        <w:rFonts w:cs="Times New Roman"/>
      </w:rPr>
    </w:lvl>
    <w:lvl w:ilvl="4" w:tplc="508A3214" w:tentative="1">
      <w:start w:val="1"/>
      <w:numFmt w:val="lowerLetter"/>
      <w:lvlText w:val="%5."/>
      <w:lvlJc w:val="left"/>
      <w:pPr>
        <w:tabs>
          <w:tab w:val="num" w:pos="3600"/>
        </w:tabs>
        <w:ind w:left="3600" w:hanging="360"/>
      </w:pPr>
      <w:rPr>
        <w:rFonts w:cs="Times New Roman"/>
      </w:rPr>
    </w:lvl>
    <w:lvl w:ilvl="5" w:tplc="A2A2C4E6" w:tentative="1">
      <w:start w:val="1"/>
      <w:numFmt w:val="lowerRoman"/>
      <w:lvlText w:val="%6."/>
      <w:lvlJc w:val="right"/>
      <w:pPr>
        <w:tabs>
          <w:tab w:val="num" w:pos="4320"/>
        </w:tabs>
        <w:ind w:left="4320" w:hanging="180"/>
      </w:pPr>
      <w:rPr>
        <w:rFonts w:cs="Times New Roman"/>
      </w:rPr>
    </w:lvl>
    <w:lvl w:ilvl="6" w:tplc="2EF00A06" w:tentative="1">
      <w:start w:val="1"/>
      <w:numFmt w:val="decimal"/>
      <w:lvlText w:val="%7."/>
      <w:lvlJc w:val="left"/>
      <w:pPr>
        <w:tabs>
          <w:tab w:val="num" w:pos="5040"/>
        </w:tabs>
        <w:ind w:left="5040" w:hanging="360"/>
      </w:pPr>
      <w:rPr>
        <w:rFonts w:cs="Times New Roman"/>
      </w:rPr>
    </w:lvl>
    <w:lvl w:ilvl="7" w:tplc="EA101BF8" w:tentative="1">
      <w:start w:val="1"/>
      <w:numFmt w:val="lowerLetter"/>
      <w:lvlText w:val="%8."/>
      <w:lvlJc w:val="left"/>
      <w:pPr>
        <w:tabs>
          <w:tab w:val="num" w:pos="5760"/>
        </w:tabs>
        <w:ind w:left="5760" w:hanging="360"/>
      </w:pPr>
      <w:rPr>
        <w:rFonts w:cs="Times New Roman"/>
      </w:rPr>
    </w:lvl>
    <w:lvl w:ilvl="8" w:tplc="4FC00AA2" w:tentative="1">
      <w:start w:val="1"/>
      <w:numFmt w:val="lowerRoman"/>
      <w:lvlText w:val="%9."/>
      <w:lvlJc w:val="right"/>
      <w:pPr>
        <w:tabs>
          <w:tab w:val="num" w:pos="6480"/>
        </w:tabs>
        <w:ind w:left="6480" w:hanging="180"/>
      </w:pPr>
      <w:rPr>
        <w:rFonts w:cs="Times New Roman"/>
      </w:rPr>
    </w:lvl>
  </w:abstractNum>
  <w:abstractNum w:abstractNumId="108"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09" w15:restartNumberingAfterBreak="0">
    <w:nsid w:val="78DF4A11"/>
    <w:multiLevelType w:val="singleLevel"/>
    <w:tmpl w:val="3874146C"/>
    <w:lvl w:ilvl="0">
      <w:start w:val="1"/>
      <w:numFmt w:val="lowerLetter"/>
      <w:lvlText w:val="%1)"/>
      <w:lvlJc w:val="left"/>
      <w:pPr>
        <w:tabs>
          <w:tab w:val="num" w:pos="360"/>
        </w:tabs>
        <w:ind w:left="360" w:hanging="360"/>
      </w:pPr>
      <w:rPr>
        <w:rFonts w:cs="Times New Roman"/>
        <w:b w:val="0"/>
        <w:i w:val="0"/>
      </w:rPr>
    </w:lvl>
  </w:abstractNum>
  <w:abstractNum w:abstractNumId="11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11" w15:restartNumberingAfterBreak="0">
    <w:nsid w:val="79980F63"/>
    <w:multiLevelType w:val="hybridMultilevel"/>
    <w:tmpl w:val="F31E65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79F6357A"/>
    <w:multiLevelType w:val="multilevel"/>
    <w:tmpl w:val="EC760ED4"/>
    <w:lvl w:ilvl="0">
      <w:start w:val="34"/>
      <w:numFmt w:val="decimal"/>
      <w:lvlText w:val="%1"/>
      <w:lvlJc w:val="left"/>
      <w:pPr>
        <w:ind w:left="420" w:hanging="42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7A2B08E2"/>
    <w:multiLevelType w:val="multilevel"/>
    <w:tmpl w:val="11F09ADA"/>
    <w:lvl w:ilvl="0">
      <w:start w:val="1"/>
      <w:numFmt w:val="lowerLetter"/>
      <w:lvlText w:val="%1)"/>
      <w:lvlJc w:val="left"/>
      <w:pPr>
        <w:tabs>
          <w:tab w:val="num" w:pos="360"/>
        </w:tabs>
        <w:ind w:left="360" w:hanging="360"/>
      </w:pPr>
      <w:rPr>
        <w:rFonts w:cs="Times New Roman"/>
      </w:rPr>
    </w:lvl>
    <w:lvl w:ilvl="1">
      <w:start w:val="1"/>
      <w:numFmt w:val="lowerRoman"/>
      <w:lvlText w:val="%2)"/>
      <w:lvlJc w:val="left"/>
      <w:pPr>
        <w:tabs>
          <w:tab w:val="num" w:pos="108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600"/>
        </w:tabs>
        <w:ind w:left="60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7A525BFD"/>
    <w:multiLevelType w:val="hybridMultilevel"/>
    <w:tmpl w:val="8572DCBC"/>
    <w:lvl w:ilvl="0" w:tplc="24C29EE0">
      <w:start w:val="1"/>
      <w:numFmt w:val="lowerLetter"/>
      <w:lvlText w:val="(%1)"/>
      <w:lvlJc w:val="left"/>
      <w:pPr>
        <w:tabs>
          <w:tab w:val="num" w:pos="648"/>
        </w:tabs>
        <w:ind w:left="648" w:hanging="360"/>
      </w:pPr>
      <w:rPr>
        <w:rFonts w:cs="Times New Roman" w:hint="default"/>
        <w:b w:val="0"/>
        <w:i w:val="0"/>
      </w:rPr>
    </w:lvl>
    <w:lvl w:ilvl="1" w:tplc="8A10FFCA">
      <w:start w:val="1"/>
      <w:numFmt w:val="lowerLetter"/>
      <w:lvlText w:val="%2)"/>
      <w:lvlJc w:val="left"/>
      <w:pPr>
        <w:tabs>
          <w:tab w:val="num" w:pos="504"/>
        </w:tabs>
        <w:ind w:left="360" w:hanging="216"/>
      </w:pPr>
      <w:rPr>
        <w:rFonts w:cs="Times New Roman" w:hint="default"/>
        <w:b w:val="0"/>
        <w:i w:val="0"/>
        <w:sz w:val="24"/>
        <w:szCs w:val="24"/>
      </w:rPr>
    </w:lvl>
    <w:lvl w:ilvl="2" w:tplc="B30E961A">
      <w:start w:val="1"/>
      <w:numFmt w:val="decimal"/>
      <w:lvlText w:val="%3."/>
      <w:lvlJc w:val="left"/>
      <w:pPr>
        <w:ind w:left="1637" w:hanging="360"/>
      </w:pPr>
      <w:rPr>
        <w:rFonts w:hint="default"/>
        <w:b w:val="0"/>
      </w:rPr>
    </w:lvl>
    <w:lvl w:ilvl="3" w:tplc="66FEA5FC">
      <w:start w:val="44"/>
      <w:numFmt w:val="decimal"/>
      <w:lvlText w:val="%4"/>
      <w:lvlJc w:val="left"/>
      <w:pPr>
        <w:ind w:left="2880" w:hanging="360"/>
      </w:pPr>
      <w:rPr>
        <w:rFonts w:hint="default"/>
      </w:rPr>
    </w:lvl>
    <w:lvl w:ilvl="4" w:tplc="90DCC5D8">
      <w:numFmt w:val="bullet"/>
      <w:lvlText w:val="-"/>
      <w:lvlJc w:val="left"/>
      <w:pPr>
        <w:ind w:left="3600" w:hanging="360"/>
      </w:pPr>
      <w:rPr>
        <w:rFonts w:ascii="Times New Roman" w:eastAsia="Times New Roman" w:hAnsi="Times New Roman" w:cs="Times New Roman" w:hint="default"/>
      </w:rPr>
    </w:lvl>
    <w:lvl w:ilvl="5" w:tplc="1C206876" w:tentative="1">
      <w:start w:val="1"/>
      <w:numFmt w:val="lowerRoman"/>
      <w:lvlText w:val="%6."/>
      <w:lvlJc w:val="right"/>
      <w:pPr>
        <w:tabs>
          <w:tab w:val="num" w:pos="4320"/>
        </w:tabs>
        <w:ind w:left="4320" w:hanging="180"/>
      </w:pPr>
      <w:rPr>
        <w:rFonts w:cs="Times New Roman"/>
      </w:rPr>
    </w:lvl>
    <w:lvl w:ilvl="6" w:tplc="16507AD4" w:tentative="1">
      <w:start w:val="1"/>
      <w:numFmt w:val="decimal"/>
      <w:lvlText w:val="%7."/>
      <w:lvlJc w:val="left"/>
      <w:pPr>
        <w:tabs>
          <w:tab w:val="num" w:pos="5040"/>
        </w:tabs>
        <w:ind w:left="5040" w:hanging="360"/>
      </w:pPr>
      <w:rPr>
        <w:rFonts w:cs="Times New Roman"/>
      </w:rPr>
    </w:lvl>
    <w:lvl w:ilvl="7" w:tplc="9A96EC42" w:tentative="1">
      <w:start w:val="1"/>
      <w:numFmt w:val="lowerLetter"/>
      <w:lvlText w:val="%8."/>
      <w:lvlJc w:val="left"/>
      <w:pPr>
        <w:tabs>
          <w:tab w:val="num" w:pos="5760"/>
        </w:tabs>
        <w:ind w:left="5760" w:hanging="360"/>
      </w:pPr>
      <w:rPr>
        <w:rFonts w:cs="Times New Roman"/>
      </w:rPr>
    </w:lvl>
    <w:lvl w:ilvl="8" w:tplc="2B5247F6" w:tentative="1">
      <w:start w:val="1"/>
      <w:numFmt w:val="lowerRoman"/>
      <w:lvlText w:val="%9."/>
      <w:lvlJc w:val="right"/>
      <w:pPr>
        <w:tabs>
          <w:tab w:val="num" w:pos="6480"/>
        </w:tabs>
        <w:ind w:left="6480" w:hanging="180"/>
      </w:pPr>
      <w:rPr>
        <w:rFonts w:cs="Times New Roman"/>
      </w:rPr>
    </w:lvl>
  </w:abstractNum>
  <w:abstractNum w:abstractNumId="115" w15:restartNumberingAfterBreak="0">
    <w:nsid w:val="7A9210BA"/>
    <w:multiLevelType w:val="hybridMultilevel"/>
    <w:tmpl w:val="C09A87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7AC82478"/>
    <w:multiLevelType w:val="multilevel"/>
    <w:tmpl w:val="9F40CF7A"/>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7" w15:restartNumberingAfterBreak="0">
    <w:nsid w:val="7E0256FE"/>
    <w:multiLevelType w:val="hybridMultilevel"/>
    <w:tmpl w:val="504038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7EBE081D"/>
    <w:multiLevelType w:val="hybridMultilevel"/>
    <w:tmpl w:val="E356F476"/>
    <w:lvl w:ilvl="0" w:tplc="0C0C0017">
      <w:start w:val="1"/>
      <w:numFmt w:val="lowerLetter"/>
      <w:lvlText w:val="%1)"/>
      <w:lvlJc w:val="left"/>
      <w:pPr>
        <w:ind w:left="1296" w:hanging="360"/>
      </w:pPr>
    </w:lvl>
    <w:lvl w:ilvl="1" w:tplc="040C0019" w:tentative="1">
      <w:start w:val="1"/>
      <w:numFmt w:val="lowerLetter"/>
      <w:lvlText w:val="%2."/>
      <w:lvlJc w:val="left"/>
      <w:pPr>
        <w:ind w:left="2016" w:hanging="360"/>
      </w:pPr>
    </w:lvl>
    <w:lvl w:ilvl="2" w:tplc="040C001B" w:tentative="1">
      <w:start w:val="1"/>
      <w:numFmt w:val="lowerRoman"/>
      <w:lvlText w:val="%3."/>
      <w:lvlJc w:val="right"/>
      <w:pPr>
        <w:ind w:left="2736" w:hanging="180"/>
      </w:pPr>
    </w:lvl>
    <w:lvl w:ilvl="3" w:tplc="040C000F" w:tentative="1">
      <w:start w:val="1"/>
      <w:numFmt w:val="decimal"/>
      <w:lvlText w:val="%4."/>
      <w:lvlJc w:val="left"/>
      <w:pPr>
        <w:ind w:left="3456" w:hanging="360"/>
      </w:pPr>
    </w:lvl>
    <w:lvl w:ilvl="4" w:tplc="040C0019" w:tentative="1">
      <w:start w:val="1"/>
      <w:numFmt w:val="lowerLetter"/>
      <w:lvlText w:val="%5."/>
      <w:lvlJc w:val="left"/>
      <w:pPr>
        <w:ind w:left="4176" w:hanging="360"/>
      </w:pPr>
    </w:lvl>
    <w:lvl w:ilvl="5" w:tplc="040C001B" w:tentative="1">
      <w:start w:val="1"/>
      <w:numFmt w:val="lowerRoman"/>
      <w:lvlText w:val="%6."/>
      <w:lvlJc w:val="right"/>
      <w:pPr>
        <w:ind w:left="4896" w:hanging="180"/>
      </w:pPr>
    </w:lvl>
    <w:lvl w:ilvl="6" w:tplc="040C000F" w:tentative="1">
      <w:start w:val="1"/>
      <w:numFmt w:val="decimal"/>
      <w:lvlText w:val="%7."/>
      <w:lvlJc w:val="left"/>
      <w:pPr>
        <w:ind w:left="5616" w:hanging="360"/>
      </w:pPr>
    </w:lvl>
    <w:lvl w:ilvl="7" w:tplc="040C0019" w:tentative="1">
      <w:start w:val="1"/>
      <w:numFmt w:val="lowerLetter"/>
      <w:lvlText w:val="%8."/>
      <w:lvlJc w:val="left"/>
      <w:pPr>
        <w:ind w:left="6336" w:hanging="360"/>
      </w:pPr>
    </w:lvl>
    <w:lvl w:ilvl="8" w:tplc="040C001B" w:tentative="1">
      <w:start w:val="1"/>
      <w:numFmt w:val="lowerRoman"/>
      <w:lvlText w:val="%9."/>
      <w:lvlJc w:val="right"/>
      <w:pPr>
        <w:ind w:left="7056" w:hanging="180"/>
      </w:pPr>
    </w:lvl>
  </w:abstractNum>
  <w:num w:numId="1" w16cid:durableId="33628219">
    <w:abstractNumId w:val="56"/>
  </w:num>
  <w:num w:numId="2" w16cid:durableId="1200389087">
    <w:abstractNumId w:val="110"/>
  </w:num>
  <w:num w:numId="3" w16cid:durableId="1854563136">
    <w:abstractNumId w:val="84"/>
  </w:num>
  <w:num w:numId="4" w16cid:durableId="92484675">
    <w:abstractNumId w:val="75"/>
  </w:num>
  <w:num w:numId="5" w16cid:durableId="391075462">
    <w:abstractNumId w:val="73"/>
  </w:num>
  <w:num w:numId="6" w16cid:durableId="792600209">
    <w:abstractNumId w:val="4"/>
  </w:num>
  <w:num w:numId="7" w16cid:durableId="1435517699">
    <w:abstractNumId w:val="113"/>
  </w:num>
  <w:num w:numId="8" w16cid:durableId="255721493">
    <w:abstractNumId w:val="24"/>
  </w:num>
  <w:num w:numId="9" w16cid:durableId="1434666779">
    <w:abstractNumId w:val="69"/>
  </w:num>
  <w:num w:numId="10" w16cid:durableId="142280211">
    <w:abstractNumId w:val="50"/>
  </w:num>
  <w:num w:numId="11" w16cid:durableId="544024093">
    <w:abstractNumId w:val="34"/>
  </w:num>
  <w:num w:numId="12" w16cid:durableId="1035154294">
    <w:abstractNumId w:val="96"/>
  </w:num>
  <w:num w:numId="13" w16cid:durableId="1653093827">
    <w:abstractNumId w:val="78"/>
  </w:num>
  <w:num w:numId="14" w16cid:durableId="1901330791">
    <w:abstractNumId w:val="104"/>
  </w:num>
  <w:num w:numId="15" w16cid:durableId="224068430">
    <w:abstractNumId w:val="93"/>
  </w:num>
  <w:num w:numId="16" w16cid:durableId="1015040848">
    <w:abstractNumId w:val="101"/>
  </w:num>
  <w:num w:numId="17" w16cid:durableId="344522843">
    <w:abstractNumId w:val="109"/>
  </w:num>
  <w:num w:numId="18" w16cid:durableId="276062362">
    <w:abstractNumId w:val="48"/>
  </w:num>
  <w:num w:numId="19" w16cid:durableId="1268350541">
    <w:abstractNumId w:val="3"/>
  </w:num>
  <w:num w:numId="20" w16cid:durableId="664748459">
    <w:abstractNumId w:val="89"/>
  </w:num>
  <w:num w:numId="21" w16cid:durableId="165444506">
    <w:abstractNumId w:val="94"/>
  </w:num>
  <w:num w:numId="22" w16cid:durableId="2100171371">
    <w:abstractNumId w:val="95"/>
  </w:num>
  <w:num w:numId="23" w16cid:durableId="6174966">
    <w:abstractNumId w:val="114"/>
  </w:num>
  <w:num w:numId="24" w16cid:durableId="17858132">
    <w:abstractNumId w:val="80"/>
  </w:num>
  <w:num w:numId="25" w16cid:durableId="669987775">
    <w:abstractNumId w:val="107"/>
  </w:num>
  <w:num w:numId="26" w16cid:durableId="630596505">
    <w:abstractNumId w:val="6"/>
  </w:num>
  <w:num w:numId="27" w16cid:durableId="414017183">
    <w:abstractNumId w:val="44"/>
  </w:num>
  <w:num w:numId="28" w16cid:durableId="1092318332">
    <w:abstractNumId w:val="108"/>
  </w:num>
  <w:num w:numId="29" w16cid:durableId="147359262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8250280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8342149">
    <w:abstractNumId w:val="17"/>
  </w:num>
  <w:num w:numId="32" w16cid:durableId="1695224961">
    <w:abstractNumId w:val="42"/>
  </w:num>
  <w:num w:numId="33" w16cid:durableId="1323317384">
    <w:abstractNumId w:val="14"/>
  </w:num>
  <w:num w:numId="34" w16cid:durableId="18274301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00658330">
    <w:abstractNumId w:val="118"/>
  </w:num>
  <w:num w:numId="36" w16cid:durableId="1648440193">
    <w:abstractNumId w:val="11"/>
  </w:num>
  <w:num w:numId="37" w16cid:durableId="66925852">
    <w:abstractNumId w:val="40"/>
  </w:num>
  <w:num w:numId="38" w16cid:durableId="891111436">
    <w:abstractNumId w:val="65"/>
  </w:num>
  <w:num w:numId="39" w16cid:durableId="1861891434">
    <w:abstractNumId w:val="38"/>
  </w:num>
  <w:num w:numId="40" w16cid:durableId="1914467084">
    <w:abstractNumId w:val="0"/>
  </w:num>
  <w:num w:numId="41" w16cid:durableId="2010403074">
    <w:abstractNumId w:val="62"/>
  </w:num>
  <w:num w:numId="42" w16cid:durableId="1387533283">
    <w:abstractNumId w:val="22"/>
  </w:num>
  <w:num w:numId="43" w16cid:durableId="933246800">
    <w:abstractNumId w:val="1"/>
  </w:num>
  <w:num w:numId="44" w16cid:durableId="107169470">
    <w:abstractNumId w:val="54"/>
  </w:num>
  <w:num w:numId="45" w16cid:durableId="680858174">
    <w:abstractNumId w:val="102"/>
  </w:num>
  <w:num w:numId="46" w16cid:durableId="1812671235">
    <w:abstractNumId w:val="63"/>
  </w:num>
  <w:num w:numId="47" w16cid:durableId="868180127">
    <w:abstractNumId w:val="88"/>
  </w:num>
  <w:num w:numId="48" w16cid:durableId="1350450373">
    <w:abstractNumId w:val="15"/>
  </w:num>
  <w:num w:numId="49" w16cid:durableId="1312128360">
    <w:abstractNumId w:val="76"/>
  </w:num>
  <w:num w:numId="50" w16cid:durableId="1336494853">
    <w:abstractNumId w:val="30"/>
  </w:num>
  <w:num w:numId="51" w16cid:durableId="2143383278">
    <w:abstractNumId w:val="36"/>
  </w:num>
  <w:num w:numId="52" w16cid:durableId="1617978055">
    <w:abstractNumId w:val="8"/>
  </w:num>
  <w:num w:numId="53" w16cid:durableId="1355644623">
    <w:abstractNumId w:val="70"/>
  </w:num>
  <w:num w:numId="54" w16cid:durableId="987975686">
    <w:abstractNumId w:val="57"/>
  </w:num>
  <w:num w:numId="55" w16cid:durableId="2078358580">
    <w:abstractNumId w:val="16"/>
  </w:num>
  <w:num w:numId="56" w16cid:durableId="580219951">
    <w:abstractNumId w:val="85"/>
  </w:num>
  <w:num w:numId="57" w16cid:durableId="1133838378">
    <w:abstractNumId w:val="74"/>
  </w:num>
  <w:num w:numId="58" w16cid:durableId="394090351">
    <w:abstractNumId w:val="7"/>
  </w:num>
  <w:num w:numId="59" w16cid:durableId="1553030754">
    <w:abstractNumId w:val="106"/>
  </w:num>
  <w:num w:numId="60" w16cid:durableId="1561404102">
    <w:abstractNumId w:val="51"/>
  </w:num>
  <w:num w:numId="61" w16cid:durableId="1421759941">
    <w:abstractNumId w:val="83"/>
  </w:num>
  <w:num w:numId="62" w16cid:durableId="1118766926">
    <w:abstractNumId w:val="44"/>
    <w:lvlOverride w:ilvl="0">
      <w:startOverride w:val="1"/>
    </w:lvlOverride>
  </w:num>
  <w:num w:numId="63" w16cid:durableId="1301300786">
    <w:abstractNumId w:val="79"/>
  </w:num>
  <w:num w:numId="64" w16cid:durableId="394814204">
    <w:abstractNumId w:val="111"/>
  </w:num>
  <w:num w:numId="65" w16cid:durableId="726688536">
    <w:abstractNumId w:val="46"/>
  </w:num>
  <w:num w:numId="66" w16cid:durableId="1296641765">
    <w:abstractNumId w:val="29"/>
  </w:num>
  <w:num w:numId="67" w16cid:durableId="1827820679">
    <w:abstractNumId w:val="103"/>
  </w:num>
  <w:num w:numId="68" w16cid:durableId="1119690215">
    <w:abstractNumId w:val="12"/>
  </w:num>
  <w:num w:numId="69" w16cid:durableId="1559323292">
    <w:abstractNumId w:val="58"/>
  </w:num>
  <w:num w:numId="70" w16cid:durableId="711734065">
    <w:abstractNumId w:val="47"/>
  </w:num>
  <w:num w:numId="71" w16cid:durableId="1276979542">
    <w:abstractNumId w:val="27"/>
  </w:num>
  <w:num w:numId="72" w16cid:durableId="1126314079">
    <w:abstractNumId w:val="45"/>
  </w:num>
  <w:num w:numId="73" w16cid:durableId="1197889574">
    <w:abstractNumId w:val="64"/>
  </w:num>
  <w:num w:numId="74" w16cid:durableId="1514294372">
    <w:abstractNumId w:val="33"/>
  </w:num>
  <w:num w:numId="75" w16cid:durableId="1298603219">
    <w:abstractNumId w:val="31"/>
  </w:num>
  <w:num w:numId="76" w16cid:durableId="594944244">
    <w:abstractNumId w:val="100"/>
  </w:num>
  <w:num w:numId="77" w16cid:durableId="1425153354">
    <w:abstractNumId w:val="86"/>
  </w:num>
  <w:num w:numId="78" w16cid:durableId="1074931709">
    <w:abstractNumId w:val="99"/>
  </w:num>
  <w:num w:numId="79" w16cid:durableId="1637028302">
    <w:abstractNumId w:val="87"/>
  </w:num>
  <w:num w:numId="80" w16cid:durableId="260263519">
    <w:abstractNumId w:val="97"/>
  </w:num>
  <w:num w:numId="81" w16cid:durableId="1406492375">
    <w:abstractNumId w:val="13"/>
  </w:num>
  <w:num w:numId="82" w16cid:durableId="841121132">
    <w:abstractNumId w:val="20"/>
  </w:num>
  <w:num w:numId="83" w16cid:durableId="449859573">
    <w:abstractNumId w:val="105"/>
  </w:num>
  <w:num w:numId="84" w16cid:durableId="238176882">
    <w:abstractNumId w:val="116"/>
  </w:num>
  <w:num w:numId="85" w16cid:durableId="1308433567">
    <w:abstractNumId w:val="117"/>
  </w:num>
  <w:num w:numId="86" w16cid:durableId="786119030">
    <w:abstractNumId w:val="55"/>
  </w:num>
  <w:num w:numId="87" w16cid:durableId="1101489476">
    <w:abstractNumId w:val="35"/>
  </w:num>
  <w:num w:numId="88" w16cid:durableId="309595966">
    <w:abstractNumId w:val="98"/>
  </w:num>
  <w:num w:numId="89" w16cid:durableId="552815689">
    <w:abstractNumId w:val="77"/>
  </w:num>
  <w:num w:numId="90" w16cid:durableId="290939608">
    <w:abstractNumId w:val="90"/>
  </w:num>
  <w:num w:numId="91" w16cid:durableId="1783576037">
    <w:abstractNumId w:val="52"/>
  </w:num>
  <w:num w:numId="92" w16cid:durableId="183832409">
    <w:abstractNumId w:val="9"/>
  </w:num>
  <w:num w:numId="93" w16cid:durableId="828207004">
    <w:abstractNumId w:val="66"/>
  </w:num>
  <w:num w:numId="94" w16cid:durableId="58482413">
    <w:abstractNumId w:val="60"/>
  </w:num>
  <w:num w:numId="95" w16cid:durableId="263196678">
    <w:abstractNumId w:val="28"/>
  </w:num>
  <w:num w:numId="96" w16cid:durableId="7451488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90164138">
    <w:abstractNumId w:val="71"/>
  </w:num>
  <w:num w:numId="98" w16cid:durableId="1700085328">
    <w:abstractNumId w:val="59"/>
  </w:num>
  <w:num w:numId="99" w16cid:durableId="1067385374">
    <w:abstractNumId w:val="39"/>
  </w:num>
  <w:num w:numId="100" w16cid:durableId="1078165500">
    <w:abstractNumId w:val="91"/>
  </w:num>
  <w:num w:numId="101" w16cid:durableId="1867136637">
    <w:abstractNumId w:val="18"/>
  </w:num>
  <w:num w:numId="102" w16cid:durableId="164782534">
    <w:abstractNumId w:val="32"/>
  </w:num>
  <w:num w:numId="103" w16cid:durableId="122234208">
    <w:abstractNumId w:val="68"/>
  </w:num>
  <w:num w:numId="104" w16cid:durableId="1845242564">
    <w:abstractNumId w:val="43"/>
  </w:num>
  <w:num w:numId="105" w16cid:durableId="929311067">
    <w:abstractNumId w:val="82"/>
  </w:num>
  <w:num w:numId="106" w16cid:durableId="1760059824">
    <w:abstractNumId w:val="112"/>
  </w:num>
  <w:num w:numId="107" w16cid:durableId="145628472">
    <w:abstractNumId w:val="19"/>
  </w:num>
  <w:num w:numId="108" w16cid:durableId="529488615">
    <w:abstractNumId w:val="10"/>
  </w:num>
  <w:num w:numId="109" w16cid:durableId="1513103749">
    <w:abstractNumId w:val="23"/>
  </w:num>
  <w:num w:numId="110" w16cid:durableId="725109719">
    <w:abstractNumId w:val="49"/>
  </w:num>
  <w:num w:numId="111" w16cid:durableId="949748626">
    <w:abstractNumId w:val="26"/>
  </w:num>
  <w:num w:numId="112" w16cid:durableId="1967737044">
    <w:abstractNumId w:val="41"/>
  </w:num>
  <w:num w:numId="113" w16cid:durableId="1453203564">
    <w:abstractNumId w:val="115"/>
  </w:num>
  <w:num w:numId="114" w16cid:durableId="830872906">
    <w:abstractNumId w:val="61"/>
  </w:num>
  <w:num w:numId="115" w16cid:durableId="422072970">
    <w:abstractNumId w:val="72"/>
  </w:num>
  <w:num w:numId="116" w16cid:durableId="50886431">
    <w:abstractNumId w:val="53"/>
  </w:num>
  <w:num w:numId="117" w16cid:durableId="1249122532">
    <w:abstractNumId w:val="53"/>
    <w:lvlOverride w:ilvl="0">
      <w:startOverride w:val="1"/>
    </w:lvlOverride>
  </w:num>
  <w:num w:numId="118" w16cid:durableId="161438559">
    <w:abstractNumId w:val="21"/>
  </w:num>
  <w:num w:numId="119" w16cid:durableId="1426148135">
    <w:abstractNumId w:val="92"/>
  </w:num>
  <w:num w:numId="120" w16cid:durableId="2068648993">
    <w:abstractNumId w:val="92"/>
    <w:lvlOverride w:ilvl="0">
      <w:startOverride w:val="1"/>
    </w:lvlOverride>
  </w:num>
  <w:num w:numId="121" w16cid:durableId="760639726">
    <w:abstractNumId w:val="2"/>
  </w:num>
  <w:num w:numId="122" w16cid:durableId="1229222850">
    <w:abstractNumId w:val="5"/>
  </w:num>
  <w:num w:numId="123" w16cid:durableId="1011759864">
    <w:abstractNumId w:val="25"/>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BF5"/>
    <w:rsid w:val="0000027C"/>
    <w:rsid w:val="0000056D"/>
    <w:rsid w:val="00002647"/>
    <w:rsid w:val="00002901"/>
    <w:rsid w:val="00002926"/>
    <w:rsid w:val="00003B1A"/>
    <w:rsid w:val="00004932"/>
    <w:rsid w:val="000052B5"/>
    <w:rsid w:val="00005FBE"/>
    <w:rsid w:val="000074AD"/>
    <w:rsid w:val="000074C5"/>
    <w:rsid w:val="000079B8"/>
    <w:rsid w:val="00010771"/>
    <w:rsid w:val="00010FA3"/>
    <w:rsid w:val="00011A2F"/>
    <w:rsid w:val="00011B2D"/>
    <w:rsid w:val="00011C41"/>
    <w:rsid w:val="00011DBD"/>
    <w:rsid w:val="00012111"/>
    <w:rsid w:val="00012A01"/>
    <w:rsid w:val="00012E6E"/>
    <w:rsid w:val="0001523E"/>
    <w:rsid w:val="00015DD2"/>
    <w:rsid w:val="00017785"/>
    <w:rsid w:val="0002160A"/>
    <w:rsid w:val="000217E7"/>
    <w:rsid w:val="00021FAB"/>
    <w:rsid w:val="0002250C"/>
    <w:rsid w:val="000226A3"/>
    <w:rsid w:val="00022CB0"/>
    <w:rsid w:val="00022FA0"/>
    <w:rsid w:val="00024FC8"/>
    <w:rsid w:val="00025710"/>
    <w:rsid w:val="0002615F"/>
    <w:rsid w:val="0002753D"/>
    <w:rsid w:val="00027606"/>
    <w:rsid w:val="00027985"/>
    <w:rsid w:val="00027C1D"/>
    <w:rsid w:val="0003048F"/>
    <w:rsid w:val="00030F72"/>
    <w:rsid w:val="000315DD"/>
    <w:rsid w:val="000315F9"/>
    <w:rsid w:val="00031BED"/>
    <w:rsid w:val="0003241E"/>
    <w:rsid w:val="00032BA0"/>
    <w:rsid w:val="00032DB8"/>
    <w:rsid w:val="000333EC"/>
    <w:rsid w:val="00034956"/>
    <w:rsid w:val="00034E7B"/>
    <w:rsid w:val="000359C8"/>
    <w:rsid w:val="000359F6"/>
    <w:rsid w:val="00037C40"/>
    <w:rsid w:val="00040A7C"/>
    <w:rsid w:val="00041847"/>
    <w:rsid w:val="00042213"/>
    <w:rsid w:val="000429D8"/>
    <w:rsid w:val="00043684"/>
    <w:rsid w:val="00043D3A"/>
    <w:rsid w:val="00044EAA"/>
    <w:rsid w:val="000454AB"/>
    <w:rsid w:val="00045637"/>
    <w:rsid w:val="00046CD0"/>
    <w:rsid w:val="00047A64"/>
    <w:rsid w:val="000501FF"/>
    <w:rsid w:val="00051729"/>
    <w:rsid w:val="00051E94"/>
    <w:rsid w:val="00052A2F"/>
    <w:rsid w:val="00053090"/>
    <w:rsid w:val="000549F9"/>
    <w:rsid w:val="00055534"/>
    <w:rsid w:val="000559CB"/>
    <w:rsid w:val="00055EC3"/>
    <w:rsid w:val="00057C65"/>
    <w:rsid w:val="000605A0"/>
    <w:rsid w:val="00060669"/>
    <w:rsid w:val="0006174B"/>
    <w:rsid w:val="00061D2F"/>
    <w:rsid w:val="00062152"/>
    <w:rsid w:val="00062B71"/>
    <w:rsid w:val="00063355"/>
    <w:rsid w:val="000638F3"/>
    <w:rsid w:val="000639C3"/>
    <w:rsid w:val="000645DB"/>
    <w:rsid w:val="000650AC"/>
    <w:rsid w:val="00065AEF"/>
    <w:rsid w:val="00067767"/>
    <w:rsid w:val="000723D0"/>
    <w:rsid w:val="00072BB0"/>
    <w:rsid w:val="00072CA0"/>
    <w:rsid w:val="000734D5"/>
    <w:rsid w:val="0007369F"/>
    <w:rsid w:val="00075BD6"/>
    <w:rsid w:val="00075DA1"/>
    <w:rsid w:val="00076B32"/>
    <w:rsid w:val="00076E08"/>
    <w:rsid w:val="0007710E"/>
    <w:rsid w:val="00080954"/>
    <w:rsid w:val="00080B61"/>
    <w:rsid w:val="00080F84"/>
    <w:rsid w:val="00081A0A"/>
    <w:rsid w:val="00083923"/>
    <w:rsid w:val="00084266"/>
    <w:rsid w:val="00085669"/>
    <w:rsid w:val="00085F20"/>
    <w:rsid w:val="00086D35"/>
    <w:rsid w:val="00086DA5"/>
    <w:rsid w:val="0008775F"/>
    <w:rsid w:val="00087EE9"/>
    <w:rsid w:val="00094882"/>
    <w:rsid w:val="000952C1"/>
    <w:rsid w:val="00095B7D"/>
    <w:rsid w:val="000960D2"/>
    <w:rsid w:val="00096C9B"/>
    <w:rsid w:val="00097563"/>
    <w:rsid w:val="000976FC"/>
    <w:rsid w:val="000A0968"/>
    <w:rsid w:val="000A0D10"/>
    <w:rsid w:val="000A17DD"/>
    <w:rsid w:val="000A3070"/>
    <w:rsid w:val="000A32BC"/>
    <w:rsid w:val="000A369B"/>
    <w:rsid w:val="000A456C"/>
    <w:rsid w:val="000A4A69"/>
    <w:rsid w:val="000A59D3"/>
    <w:rsid w:val="000A5B46"/>
    <w:rsid w:val="000A73A2"/>
    <w:rsid w:val="000A759A"/>
    <w:rsid w:val="000A75A2"/>
    <w:rsid w:val="000B03F2"/>
    <w:rsid w:val="000B06B2"/>
    <w:rsid w:val="000B246E"/>
    <w:rsid w:val="000B24D5"/>
    <w:rsid w:val="000B2658"/>
    <w:rsid w:val="000B2922"/>
    <w:rsid w:val="000B753F"/>
    <w:rsid w:val="000B7CBF"/>
    <w:rsid w:val="000C0C7F"/>
    <w:rsid w:val="000C140D"/>
    <w:rsid w:val="000C1EFB"/>
    <w:rsid w:val="000C314A"/>
    <w:rsid w:val="000C452B"/>
    <w:rsid w:val="000C4788"/>
    <w:rsid w:val="000C5005"/>
    <w:rsid w:val="000C5796"/>
    <w:rsid w:val="000C5CE1"/>
    <w:rsid w:val="000C5CF2"/>
    <w:rsid w:val="000C6C11"/>
    <w:rsid w:val="000C6C82"/>
    <w:rsid w:val="000C7805"/>
    <w:rsid w:val="000C7936"/>
    <w:rsid w:val="000C7B43"/>
    <w:rsid w:val="000D0781"/>
    <w:rsid w:val="000D0829"/>
    <w:rsid w:val="000D19C1"/>
    <w:rsid w:val="000D2A80"/>
    <w:rsid w:val="000D4AB9"/>
    <w:rsid w:val="000D4DCE"/>
    <w:rsid w:val="000D609A"/>
    <w:rsid w:val="000D65A6"/>
    <w:rsid w:val="000D71AC"/>
    <w:rsid w:val="000E13B6"/>
    <w:rsid w:val="000E1D8D"/>
    <w:rsid w:val="000E372B"/>
    <w:rsid w:val="000E37F7"/>
    <w:rsid w:val="000E4C8C"/>
    <w:rsid w:val="000E5FAF"/>
    <w:rsid w:val="000E6D5A"/>
    <w:rsid w:val="000E708A"/>
    <w:rsid w:val="000F340F"/>
    <w:rsid w:val="000F39AE"/>
    <w:rsid w:val="000F5346"/>
    <w:rsid w:val="000F5BEC"/>
    <w:rsid w:val="000F644A"/>
    <w:rsid w:val="000F70D3"/>
    <w:rsid w:val="0010135C"/>
    <w:rsid w:val="00101687"/>
    <w:rsid w:val="00101A40"/>
    <w:rsid w:val="00101AE3"/>
    <w:rsid w:val="0010266E"/>
    <w:rsid w:val="001038D3"/>
    <w:rsid w:val="00104C72"/>
    <w:rsid w:val="00106C37"/>
    <w:rsid w:val="0010730D"/>
    <w:rsid w:val="001076D9"/>
    <w:rsid w:val="001079C7"/>
    <w:rsid w:val="001111BF"/>
    <w:rsid w:val="001127CE"/>
    <w:rsid w:val="00113B1F"/>
    <w:rsid w:val="00113C9C"/>
    <w:rsid w:val="0011433F"/>
    <w:rsid w:val="00114374"/>
    <w:rsid w:val="00114638"/>
    <w:rsid w:val="00114974"/>
    <w:rsid w:val="00114A03"/>
    <w:rsid w:val="001151F7"/>
    <w:rsid w:val="001157D7"/>
    <w:rsid w:val="00115BFC"/>
    <w:rsid w:val="00115D2B"/>
    <w:rsid w:val="00117011"/>
    <w:rsid w:val="00117E4E"/>
    <w:rsid w:val="00120A11"/>
    <w:rsid w:val="00120C6E"/>
    <w:rsid w:val="001212C5"/>
    <w:rsid w:val="001222EF"/>
    <w:rsid w:val="00122CFF"/>
    <w:rsid w:val="00122F61"/>
    <w:rsid w:val="00123B95"/>
    <w:rsid w:val="0012401F"/>
    <w:rsid w:val="00124035"/>
    <w:rsid w:val="00124F39"/>
    <w:rsid w:val="00124F62"/>
    <w:rsid w:val="001259E3"/>
    <w:rsid w:val="001261CC"/>
    <w:rsid w:val="00126467"/>
    <w:rsid w:val="00127470"/>
    <w:rsid w:val="001311CF"/>
    <w:rsid w:val="001327C9"/>
    <w:rsid w:val="00133FA4"/>
    <w:rsid w:val="00134017"/>
    <w:rsid w:val="001352C5"/>
    <w:rsid w:val="001362B7"/>
    <w:rsid w:val="00136BA1"/>
    <w:rsid w:val="0013711C"/>
    <w:rsid w:val="00137CF3"/>
    <w:rsid w:val="00137D4F"/>
    <w:rsid w:val="00140004"/>
    <w:rsid w:val="00140D46"/>
    <w:rsid w:val="00141205"/>
    <w:rsid w:val="00141BB8"/>
    <w:rsid w:val="00142A4D"/>
    <w:rsid w:val="0014478B"/>
    <w:rsid w:val="00144F68"/>
    <w:rsid w:val="001458F3"/>
    <w:rsid w:val="00145EC6"/>
    <w:rsid w:val="00146598"/>
    <w:rsid w:val="00146E1D"/>
    <w:rsid w:val="00147962"/>
    <w:rsid w:val="001479A4"/>
    <w:rsid w:val="00147D43"/>
    <w:rsid w:val="00150333"/>
    <w:rsid w:val="0015317E"/>
    <w:rsid w:val="001541D6"/>
    <w:rsid w:val="00154481"/>
    <w:rsid w:val="0015502E"/>
    <w:rsid w:val="00155329"/>
    <w:rsid w:val="0015538C"/>
    <w:rsid w:val="00155808"/>
    <w:rsid w:val="0015596E"/>
    <w:rsid w:val="00156C29"/>
    <w:rsid w:val="00156E23"/>
    <w:rsid w:val="00156FD2"/>
    <w:rsid w:val="0015777F"/>
    <w:rsid w:val="001611B2"/>
    <w:rsid w:val="001626A7"/>
    <w:rsid w:val="00164678"/>
    <w:rsid w:val="00165445"/>
    <w:rsid w:val="001655BB"/>
    <w:rsid w:val="0016639E"/>
    <w:rsid w:val="00166DAE"/>
    <w:rsid w:val="0016751D"/>
    <w:rsid w:val="001700F3"/>
    <w:rsid w:val="00170A82"/>
    <w:rsid w:val="00170BAA"/>
    <w:rsid w:val="00172036"/>
    <w:rsid w:val="001725C5"/>
    <w:rsid w:val="001747EB"/>
    <w:rsid w:val="00174DA5"/>
    <w:rsid w:val="001752CB"/>
    <w:rsid w:val="001759A1"/>
    <w:rsid w:val="001768E7"/>
    <w:rsid w:val="00177671"/>
    <w:rsid w:val="001804EE"/>
    <w:rsid w:val="00180FDE"/>
    <w:rsid w:val="00182084"/>
    <w:rsid w:val="00182AC4"/>
    <w:rsid w:val="00182D09"/>
    <w:rsid w:val="001834DE"/>
    <w:rsid w:val="00184B8D"/>
    <w:rsid w:val="00185E92"/>
    <w:rsid w:val="00186539"/>
    <w:rsid w:val="00186888"/>
    <w:rsid w:val="00190059"/>
    <w:rsid w:val="00190386"/>
    <w:rsid w:val="00191EDD"/>
    <w:rsid w:val="00193E08"/>
    <w:rsid w:val="00194241"/>
    <w:rsid w:val="001952F4"/>
    <w:rsid w:val="001956AC"/>
    <w:rsid w:val="00195718"/>
    <w:rsid w:val="001A05D3"/>
    <w:rsid w:val="001A0BD5"/>
    <w:rsid w:val="001A1D3E"/>
    <w:rsid w:val="001A2308"/>
    <w:rsid w:val="001A2510"/>
    <w:rsid w:val="001A2D09"/>
    <w:rsid w:val="001A36CA"/>
    <w:rsid w:val="001A384C"/>
    <w:rsid w:val="001A387A"/>
    <w:rsid w:val="001A4109"/>
    <w:rsid w:val="001A5189"/>
    <w:rsid w:val="001A5F55"/>
    <w:rsid w:val="001A6BF2"/>
    <w:rsid w:val="001A75B8"/>
    <w:rsid w:val="001B0BC1"/>
    <w:rsid w:val="001B0EDE"/>
    <w:rsid w:val="001B1726"/>
    <w:rsid w:val="001B1C48"/>
    <w:rsid w:val="001B464C"/>
    <w:rsid w:val="001B4EDE"/>
    <w:rsid w:val="001B5040"/>
    <w:rsid w:val="001B6D77"/>
    <w:rsid w:val="001B72CC"/>
    <w:rsid w:val="001C07DD"/>
    <w:rsid w:val="001C0DF2"/>
    <w:rsid w:val="001C3A06"/>
    <w:rsid w:val="001C3E0B"/>
    <w:rsid w:val="001C4307"/>
    <w:rsid w:val="001C50AB"/>
    <w:rsid w:val="001C5365"/>
    <w:rsid w:val="001C6FB8"/>
    <w:rsid w:val="001C7806"/>
    <w:rsid w:val="001D0394"/>
    <w:rsid w:val="001D0B5A"/>
    <w:rsid w:val="001D1437"/>
    <w:rsid w:val="001D19C2"/>
    <w:rsid w:val="001D1E95"/>
    <w:rsid w:val="001D3239"/>
    <w:rsid w:val="001D4350"/>
    <w:rsid w:val="001D5DBB"/>
    <w:rsid w:val="001D7DE3"/>
    <w:rsid w:val="001E02F0"/>
    <w:rsid w:val="001E0AAD"/>
    <w:rsid w:val="001E122B"/>
    <w:rsid w:val="001E1CC4"/>
    <w:rsid w:val="001E3C10"/>
    <w:rsid w:val="001E3FAB"/>
    <w:rsid w:val="001E4EBD"/>
    <w:rsid w:val="001E6615"/>
    <w:rsid w:val="001E732A"/>
    <w:rsid w:val="001E7A95"/>
    <w:rsid w:val="001F06E1"/>
    <w:rsid w:val="001F0845"/>
    <w:rsid w:val="001F0D09"/>
    <w:rsid w:val="001F1347"/>
    <w:rsid w:val="001F2608"/>
    <w:rsid w:val="001F2B10"/>
    <w:rsid w:val="001F2C22"/>
    <w:rsid w:val="001F2DC4"/>
    <w:rsid w:val="001F333E"/>
    <w:rsid w:val="001F346B"/>
    <w:rsid w:val="001F3668"/>
    <w:rsid w:val="001F389E"/>
    <w:rsid w:val="001F3D11"/>
    <w:rsid w:val="001F3D57"/>
    <w:rsid w:val="001F4290"/>
    <w:rsid w:val="001F5D49"/>
    <w:rsid w:val="001F5F5D"/>
    <w:rsid w:val="001F6264"/>
    <w:rsid w:val="001F627C"/>
    <w:rsid w:val="001F6B62"/>
    <w:rsid w:val="001F7A90"/>
    <w:rsid w:val="001F7E90"/>
    <w:rsid w:val="001F7FB7"/>
    <w:rsid w:val="00201154"/>
    <w:rsid w:val="00201172"/>
    <w:rsid w:val="00202C90"/>
    <w:rsid w:val="00204687"/>
    <w:rsid w:val="00204E16"/>
    <w:rsid w:val="002057A8"/>
    <w:rsid w:val="00205DB9"/>
    <w:rsid w:val="00207F6E"/>
    <w:rsid w:val="00210E30"/>
    <w:rsid w:val="00211BA0"/>
    <w:rsid w:val="00212991"/>
    <w:rsid w:val="00213787"/>
    <w:rsid w:val="00216520"/>
    <w:rsid w:val="002167AE"/>
    <w:rsid w:val="0021683C"/>
    <w:rsid w:val="00216EA3"/>
    <w:rsid w:val="002177C7"/>
    <w:rsid w:val="00217BAF"/>
    <w:rsid w:val="00217CA1"/>
    <w:rsid w:val="002202A7"/>
    <w:rsid w:val="002204C4"/>
    <w:rsid w:val="00220708"/>
    <w:rsid w:val="00220722"/>
    <w:rsid w:val="00220BDE"/>
    <w:rsid w:val="00221587"/>
    <w:rsid w:val="00221AAB"/>
    <w:rsid w:val="00221E57"/>
    <w:rsid w:val="002222E4"/>
    <w:rsid w:val="00223705"/>
    <w:rsid w:val="00223F6B"/>
    <w:rsid w:val="002244EF"/>
    <w:rsid w:val="00224BC3"/>
    <w:rsid w:val="00225125"/>
    <w:rsid w:val="00225984"/>
    <w:rsid w:val="00226259"/>
    <w:rsid w:val="00227772"/>
    <w:rsid w:val="00227AB8"/>
    <w:rsid w:val="00227EDF"/>
    <w:rsid w:val="002303B1"/>
    <w:rsid w:val="00230FCD"/>
    <w:rsid w:val="00231700"/>
    <w:rsid w:val="00232E2F"/>
    <w:rsid w:val="00232F7F"/>
    <w:rsid w:val="00233FAD"/>
    <w:rsid w:val="0023456A"/>
    <w:rsid w:val="00234A9E"/>
    <w:rsid w:val="00234B36"/>
    <w:rsid w:val="00236E8C"/>
    <w:rsid w:val="00236F0D"/>
    <w:rsid w:val="002376B4"/>
    <w:rsid w:val="0024064F"/>
    <w:rsid w:val="0024098F"/>
    <w:rsid w:val="00240D82"/>
    <w:rsid w:val="00241C0E"/>
    <w:rsid w:val="002428E6"/>
    <w:rsid w:val="00242DF0"/>
    <w:rsid w:val="00244917"/>
    <w:rsid w:val="0024511A"/>
    <w:rsid w:val="00245BA5"/>
    <w:rsid w:val="0024644C"/>
    <w:rsid w:val="00246A15"/>
    <w:rsid w:val="002471AA"/>
    <w:rsid w:val="002472EB"/>
    <w:rsid w:val="00247D7C"/>
    <w:rsid w:val="00251499"/>
    <w:rsid w:val="00251520"/>
    <w:rsid w:val="00253794"/>
    <w:rsid w:val="00253A98"/>
    <w:rsid w:val="00256486"/>
    <w:rsid w:val="00256738"/>
    <w:rsid w:val="002568C5"/>
    <w:rsid w:val="00257725"/>
    <w:rsid w:val="00257973"/>
    <w:rsid w:val="00257F2B"/>
    <w:rsid w:val="002601CE"/>
    <w:rsid w:val="00260827"/>
    <w:rsid w:val="00260CDA"/>
    <w:rsid w:val="002618FA"/>
    <w:rsid w:val="00261A22"/>
    <w:rsid w:val="002627FD"/>
    <w:rsid w:val="0026335C"/>
    <w:rsid w:val="00264043"/>
    <w:rsid w:val="0026483A"/>
    <w:rsid w:val="00267183"/>
    <w:rsid w:val="002708C7"/>
    <w:rsid w:val="00270A84"/>
    <w:rsid w:val="00270B0C"/>
    <w:rsid w:val="00271E0B"/>
    <w:rsid w:val="002742B1"/>
    <w:rsid w:val="00275051"/>
    <w:rsid w:val="0027512A"/>
    <w:rsid w:val="002754D0"/>
    <w:rsid w:val="00275884"/>
    <w:rsid w:val="00275CF5"/>
    <w:rsid w:val="002764A1"/>
    <w:rsid w:val="00276872"/>
    <w:rsid w:val="00276CA5"/>
    <w:rsid w:val="00276CCD"/>
    <w:rsid w:val="002801B5"/>
    <w:rsid w:val="00280BCD"/>
    <w:rsid w:val="002812B9"/>
    <w:rsid w:val="00281BDD"/>
    <w:rsid w:val="002825CE"/>
    <w:rsid w:val="00282C95"/>
    <w:rsid w:val="00284A6E"/>
    <w:rsid w:val="002851B7"/>
    <w:rsid w:val="00285257"/>
    <w:rsid w:val="00285794"/>
    <w:rsid w:val="00285983"/>
    <w:rsid w:val="00285E70"/>
    <w:rsid w:val="00285EB1"/>
    <w:rsid w:val="002860FC"/>
    <w:rsid w:val="00287DB2"/>
    <w:rsid w:val="00287F15"/>
    <w:rsid w:val="002909AF"/>
    <w:rsid w:val="00290D35"/>
    <w:rsid w:val="00291FC3"/>
    <w:rsid w:val="0029314F"/>
    <w:rsid w:val="002937DD"/>
    <w:rsid w:val="00293854"/>
    <w:rsid w:val="0029397C"/>
    <w:rsid w:val="0029441E"/>
    <w:rsid w:val="00294ABC"/>
    <w:rsid w:val="00294E74"/>
    <w:rsid w:val="00295D77"/>
    <w:rsid w:val="002968C2"/>
    <w:rsid w:val="0029697A"/>
    <w:rsid w:val="002975F1"/>
    <w:rsid w:val="00297C47"/>
    <w:rsid w:val="00297E92"/>
    <w:rsid w:val="002A009E"/>
    <w:rsid w:val="002A1B39"/>
    <w:rsid w:val="002A1FF1"/>
    <w:rsid w:val="002A31DC"/>
    <w:rsid w:val="002A4296"/>
    <w:rsid w:val="002A4657"/>
    <w:rsid w:val="002A5494"/>
    <w:rsid w:val="002A5E2F"/>
    <w:rsid w:val="002A6A4C"/>
    <w:rsid w:val="002A7871"/>
    <w:rsid w:val="002A7E80"/>
    <w:rsid w:val="002B0CA8"/>
    <w:rsid w:val="002B1BA5"/>
    <w:rsid w:val="002B2D6E"/>
    <w:rsid w:val="002B4597"/>
    <w:rsid w:val="002B4652"/>
    <w:rsid w:val="002B4BF6"/>
    <w:rsid w:val="002B51D0"/>
    <w:rsid w:val="002C0A58"/>
    <w:rsid w:val="002C1024"/>
    <w:rsid w:val="002C133B"/>
    <w:rsid w:val="002C1705"/>
    <w:rsid w:val="002C1B92"/>
    <w:rsid w:val="002C26DA"/>
    <w:rsid w:val="002C4074"/>
    <w:rsid w:val="002C5740"/>
    <w:rsid w:val="002C58D6"/>
    <w:rsid w:val="002D0B02"/>
    <w:rsid w:val="002D0F8A"/>
    <w:rsid w:val="002D1D39"/>
    <w:rsid w:val="002D247F"/>
    <w:rsid w:val="002D45DC"/>
    <w:rsid w:val="002D4C65"/>
    <w:rsid w:val="002D66EF"/>
    <w:rsid w:val="002D6927"/>
    <w:rsid w:val="002D7009"/>
    <w:rsid w:val="002D7DAD"/>
    <w:rsid w:val="002D7E83"/>
    <w:rsid w:val="002D7EC4"/>
    <w:rsid w:val="002E02E8"/>
    <w:rsid w:val="002E0312"/>
    <w:rsid w:val="002E0755"/>
    <w:rsid w:val="002E0848"/>
    <w:rsid w:val="002E09C4"/>
    <w:rsid w:val="002E0CF6"/>
    <w:rsid w:val="002E1098"/>
    <w:rsid w:val="002E18A0"/>
    <w:rsid w:val="002E3277"/>
    <w:rsid w:val="002E3EF8"/>
    <w:rsid w:val="002E4EB7"/>
    <w:rsid w:val="002E6417"/>
    <w:rsid w:val="002E744C"/>
    <w:rsid w:val="002F0225"/>
    <w:rsid w:val="002F0974"/>
    <w:rsid w:val="002F0D62"/>
    <w:rsid w:val="002F1D5D"/>
    <w:rsid w:val="002F310C"/>
    <w:rsid w:val="002F38D7"/>
    <w:rsid w:val="002F528E"/>
    <w:rsid w:val="00300EB6"/>
    <w:rsid w:val="003029CF"/>
    <w:rsid w:val="00302D20"/>
    <w:rsid w:val="00303611"/>
    <w:rsid w:val="00303E4D"/>
    <w:rsid w:val="00304E38"/>
    <w:rsid w:val="00305006"/>
    <w:rsid w:val="00305044"/>
    <w:rsid w:val="0030535B"/>
    <w:rsid w:val="0031028D"/>
    <w:rsid w:val="00310EBB"/>
    <w:rsid w:val="00312077"/>
    <w:rsid w:val="003128B6"/>
    <w:rsid w:val="00314266"/>
    <w:rsid w:val="003142BB"/>
    <w:rsid w:val="0031597F"/>
    <w:rsid w:val="00316037"/>
    <w:rsid w:val="00317608"/>
    <w:rsid w:val="00320984"/>
    <w:rsid w:val="0032124B"/>
    <w:rsid w:val="0032142B"/>
    <w:rsid w:val="003218AA"/>
    <w:rsid w:val="003221E7"/>
    <w:rsid w:val="0032268E"/>
    <w:rsid w:val="00322940"/>
    <w:rsid w:val="00322C07"/>
    <w:rsid w:val="00322F10"/>
    <w:rsid w:val="003230A7"/>
    <w:rsid w:val="003234F1"/>
    <w:rsid w:val="003235D6"/>
    <w:rsid w:val="00323BE1"/>
    <w:rsid w:val="00323C04"/>
    <w:rsid w:val="00323E33"/>
    <w:rsid w:val="003243C0"/>
    <w:rsid w:val="00324749"/>
    <w:rsid w:val="00324A93"/>
    <w:rsid w:val="00324DF1"/>
    <w:rsid w:val="00324F02"/>
    <w:rsid w:val="00325711"/>
    <w:rsid w:val="00326076"/>
    <w:rsid w:val="0032642D"/>
    <w:rsid w:val="00326D5C"/>
    <w:rsid w:val="003304A4"/>
    <w:rsid w:val="00330BED"/>
    <w:rsid w:val="003310B5"/>
    <w:rsid w:val="00331C95"/>
    <w:rsid w:val="00332689"/>
    <w:rsid w:val="0033270A"/>
    <w:rsid w:val="00333885"/>
    <w:rsid w:val="00335776"/>
    <w:rsid w:val="00335919"/>
    <w:rsid w:val="00335A99"/>
    <w:rsid w:val="00340CC8"/>
    <w:rsid w:val="00340FB0"/>
    <w:rsid w:val="003423B0"/>
    <w:rsid w:val="003427C7"/>
    <w:rsid w:val="003432E5"/>
    <w:rsid w:val="00343BBA"/>
    <w:rsid w:val="00343C02"/>
    <w:rsid w:val="00344644"/>
    <w:rsid w:val="00344A83"/>
    <w:rsid w:val="00346EB8"/>
    <w:rsid w:val="003471B0"/>
    <w:rsid w:val="003472C2"/>
    <w:rsid w:val="00350043"/>
    <w:rsid w:val="003500BB"/>
    <w:rsid w:val="003504B4"/>
    <w:rsid w:val="003509A1"/>
    <w:rsid w:val="00350FF5"/>
    <w:rsid w:val="00351AD7"/>
    <w:rsid w:val="0035276F"/>
    <w:rsid w:val="00352A1B"/>
    <w:rsid w:val="00353C4A"/>
    <w:rsid w:val="00354489"/>
    <w:rsid w:val="003545ED"/>
    <w:rsid w:val="00354AAD"/>
    <w:rsid w:val="003551CC"/>
    <w:rsid w:val="00355460"/>
    <w:rsid w:val="0035560D"/>
    <w:rsid w:val="003558FE"/>
    <w:rsid w:val="00355977"/>
    <w:rsid w:val="00356044"/>
    <w:rsid w:val="003561E2"/>
    <w:rsid w:val="003568EA"/>
    <w:rsid w:val="003578BA"/>
    <w:rsid w:val="00357A9D"/>
    <w:rsid w:val="0036069B"/>
    <w:rsid w:val="00360AB5"/>
    <w:rsid w:val="0036230C"/>
    <w:rsid w:val="003628BF"/>
    <w:rsid w:val="003641DD"/>
    <w:rsid w:val="00364F51"/>
    <w:rsid w:val="00365B56"/>
    <w:rsid w:val="00365EF2"/>
    <w:rsid w:val="00366D09"/>
    <w:rsid w:val="00367A74"/>
    <w:rsid w:val="00367AD2"/>
    <w:rsid w:val="00367D73"/>
    <w:rsid w:val="00370A9A"/>
    <w:rsid w:val="00371781"/>
    <w:rsid w:val="00372689"/>
    <w:rsid w:val="00373786"/>
    <w:rsid w:val="00374521"/>
    <w:rsid w:val="00375130"/>
    <w:rsid w:val="00375C7B"/>
    <w:rsid w:val="00376569"/>
    <w:rsid w:val="00380158"/>
    <w:rsid w:val="00381BAD"/>
    <w:rsid w:val="003824A1"/>
    <w:rsid w:val="00383485"/>
    <w:rsid w:val="00383BBD"/>
    <w:rsid w:val="003843BB"/>
    <w:rsid w:val="00384B9A"/>
    <w:rsid w:val="00385640"/>
    <w:rsid w:val="003858C2"/>
    <w:rsid w:val="00385B81"/>
    <w:rsid w:val="003861DD"/>
    <w:rsid w:val="00386CAD"/>
    <w:rsid w:val="0038714F"/>
    <w:rsid w:val="00390087"/>
    <w:rsid w:val="00392CD5"/>
    <w:rsid w:val="003949CF"/>
    <w:rsid w:val="00395638"/>
    <w:rsid w:val="003957AE"/>
    <w:rsid w:val="00395F08"/>
    <w:rsid w:val="00397E98"/>
    <w:rsid w:val="003A0728"/>
    <w:rsid w:val="003A086E"/>
    <w:rsid w:val="003A0B4F"/>
    <w:rsid w:val="003A1264"/>
    <w:rsid w:val="003A21ED"/>
    <w:rsid w:val="003A4E45"/>
    <w:rsid w:val="003A74A5"/>
    <w:rsid w:val="003B0C80"/>
    <w:rsid w:val="003B0F07"/>
    <w:rsid w:val="003B1206"/>
    <w:rsid w:val="003B12FF"/>
    <w:rsid w:val="003B1308"/>
    <w:rsid w:val="003B185C"/>
    <w:rsid w:val="003B1918"/>
    <w:rsid w:val="003B200F"/>
    <w:rsid w:val="003B2DA1"/>
    <w:rsid w:val="003B318E"/>
    <w:rsid w:val="003B54B9"/>
    <w:rsid w:val="003B5D3C"/>
    <w:rsid w:val="003B60F6"/>
    <w:rsid w:val="003C07BE"/>
    <w:rsid w:val="003C0AA6"/>
    <w:rsid w:val="003C1D78"/>
    <w:rsid w:val="003C2049"/>
    <w:rsid w:val="003C2244"/>
    <w:rsid w:val="003C22D3"/>
    <w:rsid w:val="003C366A"/>
    <w:rsid w:val="003C3BF5"/>
    <w:rsid w:val="003C56E8"/>
    <w:rsid w:val="003C7022"/>
    <w:rsid w:val="003C773C"/>
    <w:rsid w:val="003C7E85"/>
    <w:rsid w:val="003D1C51"/>
    <w:rsid w:val="003D26F8"/>
    <w:rsid w:val="003D3437"/>
    <w:rsid w:val="003D3634"/>
    <w:rsid w:val="003D3DB6"/>
    <w:rsid w:val="003D48BC"/>
    <w:rsid w:val="003D4C86"/>
    <w:rsid w:val="003D54A8"/>
    <w:rsid w:val="003D60FB"/>
    <w:rsid w:val="003D79D8"/>
    <w:rsid w:val="003E0D9E"/>
    <w:rsid w:val="003E0EA1"/>
    <w:rsid w:val="003E1065"/>
    <w:rsid w:val="003E212D"/>
    <w:rsid w:val="003E218A"/>
    <w:rsid w:val="003E2327"/>
    <w:rsid w:val="003E4356"/>
    <w:rsid w:val="003E568D"/>
    <w:rsid w:val="003E67ED"/>
    <w:rsid w:val="003F08E4"/>
    <w:rsid w:val="003F135A"/>
    <w:rsid w:val="003F13D5"/>
    <w:rsid w:val="003F18FA"/>
    <w:rsid w:val="003F1E87"/>
    <w:rsid w:val="003F225B"/>
    <w:rsid w:val="003F3B7C"/>
    <w:rsid w:val="003F5124"/>
    <w:rsid w:val="003F53D6"/>
    <w:rsid w:val="003F54BC"/>
    <w:rsid w:val="003F57E6"/>
    <w:rsid w:val="003F6018"/>
    <w:rsid w:val="003F6F61"/>
    <w:rsid w:val="003F78AB"/>
    <w:rsid w:val="004009C2"/>
    <w:rsid w:val="00400B0F"/>
    <w:rsid w:val="00401202"/>
    <w:rsid w:val="00401533"/>
    <w:rsid w:val="0040283B"/>
    <w:rsid w:val="00403660"/>
    <w:rsid w:val="00403705"/>
    <w:rsid w:val="00404084"/>
    <w:rsid w:val="0040714E"/>
    <w:rsid w:val="00407339"/>
    <w:rsid w:val="004073D2"/>
    <w:rsid w:val="004075A3"/>
    <w:rsid w:val="004078F6"/>
    <w:rsid w:val="00410291"/>
    <w:rsid w:val="00411169"/>
    <w:rsid w:val="00411B24"/>
    <w:rsid w:val="0041239E"/>
    <w:rsid w:val="00412FF5"/>
    <w:rsid w:val="00414722"/>
    <w:rsid w:val="0041659E"/>
    <w:rsid w:val="004169C8"/>
    <w:rsid w:val="00417160"/>
    <w:rsid w:val="004172F8"/>
    <w:rsid w:val="0042074D"/>
    <w:rsid w:val="00420A17"/>
    <w:rsid w:val="00421172"/>
    <w:rsid w:val="00424B61"/>
    <w:rsid w:val="00425B8A"/>
    <w:rsid w:val="004264CA"/>
    <w:rsid w:val="00426A38"/>
    <w:rsid w:val="00426AE3"/>
    <w:rsid w:val="00430EA9"/>
    <w:rsid w:val="00431042"/>
    <w:rsid w:val="00431161"/>
    <w:rsid w:val="00431649"/>
    <w:rsid w:val="0043273C"/>
    <w:rsid w:val="00433367"/>
    <w:rsid w:val="00434A3A"/>
    <w:rsid w:val="00434A98"/>
    <w:rsid w:val="004366F4"/>
    <w:rsid w:val="00440015"/>
    <w:rsid w:val="0044006F"/>
    <w:rsid w:val="004422EF"/>
    <w:rsid w:val="00442AA2"/>
    <w:rsid w:val="00442EA7"/>
    <w:rsid w:val="00443039"/>
    <w:rsid w:val="00443567"/>
    <w:rsid w:val="00444B02"/>
    <w:rsid w:val="00444C46"/>
    <w:rsid w:val="00445A8C"/>
    <w:rsid w:val="00446208"/>
    <w:rsid w:val="00446D97"/>
    <w:rsid w:val="00447BA6"/>
    <w:rsid w:val="00451033"/>
    <w:rsid w:val="00451659"/>
    <w:rsid w:val="00451E34"/>
    <w:rsid w:val="0045208A"/>
    <w:rsid w:val="00452EC5"/>
    <w:rsid w:val="00453515"/>
    <w:rsid w:val="00454077"/>
    <w:rsid w:val="0045475D"/>
    <w:rsid w:val="00454941"/>
    <w:rsid w:val="00456847"/>
    <w:rsid w:val="00456F1F"/>
    <w:rsid w:val="00460282"/>
    <w:rsid w:val="0046079B"/>
    <w:rsid w:val="00461FBC"/>
    <w:rsid w:val="004638D1"/>
    <w:rsid w:val="00463C9C"/>
    <w:rsid w:val="0046489A"/>
    <w:rsid w:val="00464E2D"/>
    <w:rsid w:val="004658CF"/>
    <w:rsid w:val="00467564"/>
    <w:rsid w:val="00467922"/>
    <w:rsid w:val="0046798D"/>
    <w:rsid w:val="00467D2D"/>
    <w:rsid w:val="00471F16"/>
    <w:rsid w:val="0047250F"/>
    <w:rsid w:val="00472CC0"/>
    <w:rsid w:val="004730A8"/>
    <w:rsid w:val="00473298"/>
    <w:rsid w:val="00473763"/>
    <w:rsid w:val="00473FFA"/>
    <w:rsid w:val="004749E2"/>
    <w:rsid w:val="00474E94"/>
    <w:rsid w:val="0047648F"/>
    <w:rsid w:val="00480679"/>
    <w:rsid w:val="00480748"/>
    <w:rsid w:val="004812A7"/>
    <w:rsid w:val="004819B3"/>
    <w:rsid w:val="00481C54"/>
    <w:rsid w:val="00483172"/>
    <w:rsid w:val="00484450"/>
    <w:rsid w:val="004849DD"/>
    <w:rsid w:val="00487F0F"/>
    <w:rsid w:val="004907D1"/>
    <w:rsid w:val="00490E06"/>
    <w:rsid w:val="004926FB"/>
    <w:rsid w:val="00492D78"/>
    <w:rsid w:val="00493704"/>
    <w:rsid w:val="00493936"/>
    <w:rsid w:val="00496650"/>
    <w:rsid w:val="00496A75"/>
    <w:rsid w:val="004977CD"/>
    <w:rsid w:val="00497FA4"/>
    <w:rsid w:val="004A00A2"/>
    <w:rsid w:val="004A071C"/>
    <w:rsid w:val="004A0FE8"/>
    <w:rsid w:val="004A17E1"/>
    <w:rsid w:val="004A256D"/>
    <w:rsid w:val="004A2F8D"/>
    <w:rsid w:val="004A3163"/>
    <w:rsid w:val="004A3651"/>
    <w:rsid w:val="004A388A"/>
    <w:rsid w:val="004A3DA0"/>
    <w:rsid w:val="004A3F64"/>
    <w:rsid w:val="004A551C"/>
    <w:rsid w:val="004A5A8E"/>
    <w:rsid w:val="004A5B22"/>
    <w:rsid w:val="004A611D"/>
    <w:rsid w:val="004A7953"/>
    <w:rsid w:val="004B06B7"/>
    <w:rsid w:val="004B0CF7"/>
    <w:rsid w:val="004B12A7"/>
    <w:rsid w:val="004B2002"/>
    <w:rsid w:val="004B2134"/>
    <w:rsid w:val="004B2374"/>
    <w:rsid w:val="004B2FC1"/>
    <w:rsid w:val="004B3629"/>
    <w:rsid w:val="004B3A27"/>
    <w:rsid w:val="004B7042"/>
    <w:rsid w:val="004B7CC4"/>
    <w:rsid w:val="004C0CC0"/>
    <w:rsid w:val="004C1546"/>
    <w:rsid w:val="004C1663"/>
    <w:rsid w:val="004C1FF6"/>
    <w:rsid w:val="004C21CA"/>
    <w:rsid w:val="004C3597"/>
    <w:rsid w:val="004C4633"/>
    <w:rsid w:val="004C496A"/>
    <w:rsid w:val="004C4E64"/>
    <w:rsid w:val="004C5707"/>
    <w:rsid w:val="004C5CA3"/>
    <w:rsid w:val="004D108A"/>
    <w:rsid w:val="004D12F4"/>
    <w:rsid w:val="004D156E"/>
    <w:rsid w:val="004D2D27"/>
    <w:rsid w:val="004D2E23"/>
    <w:rsid w:val="004D3145"/>
    <w:rsid w:val="004D3943"/>
    <w:rsid w:val="004D5C10"/>
    <w:rsid w:val="004E0197"/>
    <w:rsid w:val="004E0784"/>
    <w:rsid w:val="004E1123"/>
    <w:rsid w:val="004E20C4"/>
    <w:rsid w:val="004E66A9"/>
    <w:rsid w:val="004E6CBC"/>
    <w:rsid w:val="004E6FEA"/>
    <w:rsid w:val="004E7348"/>
    <w:rsid w:val="004E770F"/>
    <w:rsid w:val="004F00B6"/>
    <w:rsid w:val="004F1FC4"/>
    <w:rsid w:val="004F3EA7"/>
    <w:rsid w:val="004F4E72"/>
    <w:rsid w:val="004F57B1"/>
    <w:rsid w:val="004F5DA8"/>
    <w:rsid w:val="004F7191"/>
    <w:rsid w:val="004F783A"/>
    <w:rsid w:val="004F7E22"/>
    <w:rsid w:val="005010BB"/>
    <w:rsid w:val="00501729"/>
    <w:rsid w:val="00502F00"/>
    <w:rsid w:val="00503202"/>
    <w:rsid w:val="005036B1"/>
    <w:rsid w:val="00503F0B"/>
    <w:rsid w:val="005049A3"/>
    <w:rsid w:val="00504D33"/>
    <w:rsid w:val="005056BA"/>
    <w:rsid w:val="00505CFD"/>
    <w:rsid w:val="00505DC2"/>
    <w:rsid w:val="00506B87"/>
    <w:rsid w:val="0050742E"/>
    <w:rsid w:val="00507575"/>
    <w:rsid w:val="0051021D"/>
    <w:rsid w:val="0051186E"/>
    <w:rsid w:val="00511C31"/>
    <w:rsid w:val="00512703"/>
    <w:rsid w:val="00512C35"/>
    <w:rsid w:val="00512ECA"/>
    <w:rsid w:val="0051345C"/>
    <w:rsid w:val="00513509"/>
    <w:rsid w:val="00513AF4"/>
    <w:rsid w:val="00514712"/>
    <w:rsid w:val="00514E35"/>
    <w:rsid w:val="005152E2"/>
    <w:rsid w:val="0051572D"/>
    <w:rsid w:val="00515D6A"/>
    <w:rsid w:val="00515F23"/>
    <w:rsid w:val="00517171"/>
    <w:rsid w:val="00517A69"/>
    <w:rsid w:val="00517E33"/>
    <w:rsid w:val="00520260"/>
    <w:rsid w:val="00520F4E"/>
    <w:rsid w:val="005210D5"/>
    <w:rsid w:val="00523779"/>
    <w:rsid w:val="0052618F"/>
    <w:rsid w:val="00526676"/>
    <w:rsid w:val="005266D2"/>
    <w:rsid w:val="00526791"/>
    <w:rsid w:val="00530873"/>
    <w:rsid w:val="00531564"/>
    <w:rsid w:val="0053181F"/>
    <w:rsid w:val="00531CA8"/>
    <w:rsid w:val="00532A4D"/>
    <w:rsid w:val="00532C33"/>
    <w:rsid w:val="00532E08"/>
    <w:rsid w:val="00533BC0"/>
    <w:rsid w:val="005340C1"/>
    <w:rsid w:val="005341D4"/>
    <w:rsid w:val="005351AE"/>
    <w:rsid w:val="005357CB"/>
    <w:rsid w:val="00536211"/>
    <w:rsid w:val="005368A9"/>
    <w:rsid w:val="005377E5"/>
    <w:rsid w:val="00541D83"/>
    <w:rsid w:val="00541E88"/>
    <w:rsid w:val="00541EF5"/>
    <w:rsid w:val="00543DCB"/>
    <w:rsid w:val="005440B0"/>
    <w:rsid w:val="0054604D"/>
    <w:rsid w:val="00546582"/>
    <w:rsid w:val="0054675D"/>
    <w:rsid w:val="00546948"/>
    <w:rsid w:val="005471A1"/>
    <w:rsid w:val="005475BC"/>
    <w:rsid w:val="00551C07"/>
    <w:rsid w:val="00552C02"/>
    <w:rsid w:val="00553347"/>
    <w:rsid w:val="0055365C"/>
    <w:rsid w:val="005540E0"/>
    <w:rsid w:val="0055511F"/>
    <w:rsid w:val="0055567C"/>
    <w:rsid w:val="00555E72"/>
    <w:rsid w:val="00556034"/>
    <w:rsid w:val="0056090B"/>
    <w:rsid w:val="00560DDE"/>
    <w:rsid w:val="005610BE"/>
    <w:rsid w:val="00561CD2"/>
    <w:rsid w:val="005632DB"/>
    <w:rsid w:val="00563502"/>
    <w:rsid w:val="00563533"/>
    <w:rsid w:val="0056410C"/>
    <w:rsid w:val="005641CE"/>
    <w:rsid w:val="005642A1"/>
    <w:rsid w:val="0056469C"/>
    <w:rsid w:val="005652CF"/>
    <w:rsid w:val="00565A44"/>
    <w:rsid w:val="00565FE6"/>
    <w:rsid w:val="005670DC"/>
    <w:rsid w:val="005671A5"/>
    <w:rsid w:val="00567D28"/>
    <w:rsid w:val="00571065"/>
    <w:rsid w:val="005725E0"/>
    <w:rsid w:val="005735E1"/>
    <w:rsid w:val="00573CD0"/>
    <w:rsid w:val="0057654B"/>
    <w:rsid w:val="00577808"/>
    <w:rsid w:val="0058044B"/>
    <w:rsid w:val="00581477"/>
    <w:rsid w:val="00581AC1"/>
    <w:rsid w:val="00582617"/>
    <w:rsid w:val="005843F2"/>
    <w:rsid w:val="0058486D"/>
    <w:rsid w:val="00585544"/>
    <w:rsid w:val="00585D63"/>
    <w:rsid w:val="0058671C"/>
    <w:rsid w:val="0058672D"/>
    <w:rsid w:val="005875EA"/>
    <w:rsid w:val="00590CF3"/>
    <w:rsid w:val="00591194"/>
    <w:rsid w:val="005920B2"/>
    <w:rsid w:val="005928B0"/>
    <w:rsid w:val="00592AC2"/>
    <w:rsid w:val="00592E26"/>
    <w:rsid w:val="005930B6"/>
    <w:rsid w:val="00593CAD"/>
    <w:rsid w:val="00594017"/>
    <w:rsid w:val="00594B09"/>
    <w:rsid w:val="0059525C"/>
    <w:rsid w:val="00595328"/>
    <w:rsid w:val="00595871"/>
    <w:rsid w:val="0059629E"/>
    <w:rsid w:val="0059733D"/>
    <w:rsid w:val="005A03E2"/>
    <w:rsid w:val="005A06AB"/>
    <w:rsid w:val="005A1326"/>
    <w:rsid w:val="005A18B5"/>
    <w:rsid w:val="005A1D28"/>
    <w:rsid w:val="005A447B"/>
    <w:rsid w:val="005A4482"/>
    <w:rsid w:val="005A513A"/>
    <w:rsid w:val="005A5EA9"/>
    <w:rsid w:val="005A6DD3"/>
    <w:rsid w:val="005A7B6B"/>
    <w:rsid w:val="005B32BB"/>
    <w:rsid w:val="005B3458"/>
    <w:rsid w:val="005B3630"/>
    <w:rsid w:val="005B413F"/>
    <w:rsid w:val="005B5646"/>
    <w:rsid w:val="005B669B"/>
    <w:rsid w:val="005C0A67"/>
    <w:rsid w:val="005C15CD"/>
    <w:rsid w:val="005C2F1F"/>
    <w:rsid w:val="005C3E22"/>
    <w:rsid w:val="005C462B"/>
    <w:rsid w:val="005C4B6F"/>
    <w:rsid w:val="005C5BD5"/>
    <w:rsid w:val="005C61DE"/>
    <w:rsid w:val="005C644E"/>
    <w:rsid w:val="005C74D2"/>
    <w:rsid w:val="005C75FC"/>
    <w:rsid w:val="005D030A"/>
    <w:rsid w:val="005D09E6"/>
    <w:rsid w:val="005D186E"/>
    <w:rsid w:val="005D1C48"/>
    <w:rsid w:val="005D264B"/>
    <w:rsid w:val="005D2FC8"/>
    <w:rsid w:val="005D3289"/>
    <w:rsid w:val="005D377E"/>
    <w:rsid w:val="005D3C9B"/>
    <w:rsid w:val="005D5942"/>
    <w:rsid w:val="005D6572"/>
    <w:rsid w:val="005D6AAA"/>
    <w:rsid w:val="005D6E34"/>
    <w:rsid w:val="005D7859"/>
    <w:rsid w:val="005D793C"/>
    <w:rsid w:val="005D7C4B"/>
    <w:rsid w:val="005E04DB"/>
    <w:rsid w:val="005E285F"/>
    <w:rsid w:val="005E2867"/>
    <w:rsid w:val="005E2F85"/>
    <w:rsid w:val="005E3775"/>
    <w:rsid w:val="005E3903"/>
    <w:rsid w:val="005E5091"/>
    <w:rsid w:val="005E5EE7"/>
    <w:rsid w:val="005E69B5"/>
    <w:rsid w:val="005E6DC9"/>
    <w:rsid w:val="005E789D"/>
    <w:rsid w:val="005E7DB2"/>
    <w:rsid w:val="005F0333"/>
    <w:rsid w:val="005F0C65"/>
    <w:rsid w:val="005F14B2"/>
    <w:rsid w:val="005F276F"/>
    <w:rsid w:val="005F2B0E"/>
    <w:rsid w:val="005F2B44"/>
    <w:rsid w:val="005F3999"/>
    <w:rsid w:val="005F39EC"/>
    <w:rsid w:val="005F3B32"/>
    <w:rsid w:val="005F4732"/>
    <w:rsid w:val="005F4C66"/>
    <w:rsid w:val="005F4F75"/>
    <w:rsid w:val="005F5933"/>
    <w:rsid w:val="005F63C7"/>
    <w:rsid w:val="005F691A"/>
    <w:rsid w:val="005F699E"/>
    <w:rsid w:val="005F7BED"/>
    <w:rsid w:val="005F7E3A"/>
    <w:rsid w:val="005F7ED7"/>
    <w:rsid w:val="00600AB0"/>
    <w:rsid w:val="00600EA0"/>
    <w:rsid w:val="00601054"/>
    <w:rsid w:val="00602959"/>
    <w:rsid w:val="0060374E"/>
    <w:rsid w:val="00603BC8"/>
    <w:rsid w:val="00603C55"/>
    <w:rsid w:val="00604416"/>
    <w:rsid w:val="00605010"/>
    <w:rsid w:val="00606387"/>
    <w:rsid w:val="00606799"/>
    <w:rsid w:val="00606AE5"/>
    <w:rsid w:val="006070BE"/>
    <w:rsid w:val="00607849"/>
    <w:rsid w:val="0060786D"/>
    <w:rsid w:val="00607F6A"/>
    <w:rsid w:val="00612112"/>
    <w:rsid w:val="00612F7D"/>
    <w:rsid w:val="00614A80"/>
    <w:rsid w:val="006202A1"/>
    <w:rsid w:val="006202BD"/>
    <w:rsid w:val="00620E53"/>
    <w:rsid w:val="00620E7B"/>
    <w:rsid w:val="00622441"/>
    <w:rsid w:val="00622E22"/>
    <w:rsid w:val="00623750"/>
    <w:rsid w:val="00623FCC"/>
    <w:rsid w:val="006247D5"/>
    <w:rsid w:val="0062509B"/>
    <w:rsid w:val="00625745"/>
    <w:rsid w:val="00625A19"/>
    <w:rsid w:val="00625BD4"/>
    <w:rsid w:val="00627EE8"/>
    <w:rsid w:val="0063056C"/>
    <w:rsid w:val="0063188E"/>
    <w:rsid w:val="006320D5"/>
    <w:rsid w:val="0063258E"/>
    <w:rsid w:val="00632E94"/>
    <w:rsid w:val="00633010"/>
    <w:rsid w:val="00633E5E"/>
    <w:rsid w:val="006346C3"/>
    <w:rsid w:val="00634D56"/>
    <w:rsid w:val="00634E33"/>
    <w:rsid w:val="00635E47"/>
    <w:rsid w:val="00635ED5"/>
    <w:rsid w:val="00636695"/>
    <w:rsid w:val="0063670F"/>
    <w:rsid w:val="006377F7"/>
    <w:rsid w:val="0064039A"/>
    <w:rsid w:val="006424BA"/>
    <w:rsid w:val="00642920"/>
    <w:rsid w:val="00642B9F"/>
    <w:rsid w:val="0064329B"/>
    <w:rsid w:val="006442AF"/>
    <w:rsid w:val="006444B1"/>
    <w:rsid w:val="00646AA4"/>
    <w:rsid w:val="006476BF"/>
    <w:rsid w:val="0064787C"/>
    <w:rsid w:val="006479D7"/>
    <w:rsid w:val="0065033F"/>
    <w:rsid w:val="006509FF"/>
    <w:rsid w:val="0065102B"/>
    <w:rsid w:val="006510E6"/>
    <w:rsid w:val="00651553"/>
    <w:rsid w:val="0065166B"/>
    <w:rsid w:val="00651CA6"/>
    <w:rsid w:val="00655B98"/>
    <w:rsid w:val="00655D6D"/>
    <w:rsid w:val="00655DAA"/>
    <w:rsid w:val="006565FC"/>
    <w:rsid w:val="00660250"/>
    <w:rsid w:val="006603C2"/>
    <w:rsid w:val="00660AC0"/>
    <w:rsid w:val="00660F3C"/>
    <w:rsid w:val="00661296"/>
    <w:rsid w:val="00661362"/>
    <w:rsid w:val="00662B29"/>
    <w:rsid w:val="0066390B"/>
    <w:rsid w:val="006644AD"/>
    <w:rsid w:val="00664879"/>
    <w:rsid w:val="006649EA"/>
    <w:rsid w:val="00664D64"/>
    <w:rsid w:val="006656DC"/>
    <w:rsid w:val="0066667A"/>
    <w:rsid w:val="00666740"/>
    <w:rsid w:val="00667845"/>
    <w:rsid w:val="00667884"/>
    <w:rsid w:val="006704A5"/>
    <w:rsid w:val="0067077F"/>
    <w:rsid w:val="0067218A"/>
    <w:rsid w:val="00672B87"/>
    <w:rsid w:val="0067440B"/>
    <w:rsid w:val="00674C01"/>
    <w:rsid w:val="00675F4A"/>
    <w:rsid w:val="00677658"/>
    <w:rsid w:val="006805FF"/>
    <w:rsid w:val="00681862"/>
    <w:rsid w:val="006826B1"/>
    <w:rsid w:val="00683056"/>
    <w:rsid w:val="00683194"/>
    <w:rsid w:val="006844E3"/>
    <w:rsid w:val="00684E0B"/>
    <w:rsid w:val="0068570B"/>
    <w:rsid w:val="00685C57"/>
    <w:rsid w:val="00686E6E"/>
    <w:rsid w:val="00687A67"/>
    <w:rsid w:val="00687E90"/>
    <w:rsid w:val="006901DF"/>
    <w:rsid w:val="006915BF"/>
    <w:rsid w:val="006954DB"/>
    <w:rsid w:val="00695D20"/>
    <w:rsid w:val="00696A45"/>
    <w:rsid w:val="00696B67"/>
    <w:rsid w:val="00697022"/>
    <w:rsid w:val="00697474"/>
    <w:rsid w:val="00697E40"/>
    <w:rsid w:val="006A0ED7"/>
    <w:rsid w:val="006A20F0"/>
    <w:rsid w:val="006A22F7"/>
    <w:rsid w:val="006A23F5"/>
    <w:rsid w:val="006A2ADB"/>
    <w:rsid w:val="006A30F1"/>
    <w:rsid w:val="006A4370"/>
    <w:rsid w:val="006A5865"/>
    <w:rsid w:val="006A6915"/>
    <w:rsid w:val="006A69C8"/>
    <w:rsid w:val="006A6A53"/>
    <w:rsid w:val="006A6A9D"/>
    <w:rsid w:val="006A7C81"/>
    <w:rsid w:val="006A7ED2"/>
    <w:rsid w:val="006B05AA"/>
    <w:rsid w:val="006B0D86"/>
    <w:rsid w:val="006B3504"/>
    <w:rsid w:val="006B3992"/>
    <w:rsid w:val="006B39C7"/>
    <w:rsid w:val="006B4A85"/>
    <w:rsid w:val="006B586A"/>
    <w:rsid w:val="006B723F"/>
    <w:rsid w:val="006B7A86"/>
    <w:rsid w:val="006C0735"/>
    <w:rsid w:val="006C2C4E"/>
    <w:rsid w:val="006C3D31"/>
    <w:rsid w:val="006C43A1"/>
    <w:rsid w:val="006C4407"/>
    <w:rsid w:val="006C45F2"/>
    <w:rsid w:val="006C4AAF"/>
    <w:rsid w:val="006C4F24"/>
    <w:rsid w:val="006C59BF"/>
    <w:rsid w:val="006D0452"/>
    <w:rsid w:val="006D057B"/>
    <w:rsid w:val="006D1582"/>
    <w:rsid w:val="006D1BD4"/>
    <w:rsid w:val="006D3120"/>
    <w:rsid w:val="006D3E1E"/>
    <w:rsid w:val="006D4655"/>
    <w:rsid w:val="006D47AF"/>
    <w:rsid w:val="006D48CE"/>
    <w:rsid w:val="006D56BC"/>
    <w:rsid w:val="006D5951"/>
    <w:rsid w:val="006D72B3"/>
    <w:rsid w:val="006D7FCB"/>
    <w:rsid w:val="006E0452"/>
    <w:rsid w:val="006E242A"/>
    <w:rsid w:val="006E31D7"/>
    <w:rsid w:val="006E4E36"/>
    <w:rsid w:val="006E4F11"/>
    <w:rsid w:val="006E5851"/>
    <w:rsid w:val="006E5970"/>
    <w:rsid w:val="006E6101"/>
    <w:rsid w:val="006E621D"/>
    <w:rsid w:val="006E6FF8"/>
    <w:rsid w:val="006E72FB"/>
    <w:rsid w:val="006F01D2"/>
    <w:rsid w:val="006F02E3"/>
    <w:rsid w:val="006F0961"/>
    <w:rsid w:val="006F098C"/>
    <w:rsid w:val="006F1ACE"/>
    <w:rsid w:val="006F1E5C"/>
    <w:rsid w:val="006F22B1"/>
    <w:rsid w:val="006F2725"/>
    <w:rsid w:val="006F2A94"/>
    <w:rsid w:val="006F354E"/>
    <w:rsid w:val="006F3DD2"/>
    <w:rsid w:val="006F487B"/>
    <w:rsid w:val="006F6DA3"/>
    <w:rsid w:val="00701CCE"/>
    <w:rsid w:val="00702023"/>
    <w:rsid w:val="00702BC0"/>
    <w:rsid w:val="0070372E"/>
    <w:rsid w:val="00704F81"/>
    <w:rsid w:val="00705E31"/>
    <w:rsid w:val="00706370"/>
    <w:rsid w:val="00706C8D"/>
    <w:rsid w:val="007070F4"/>
    <w:rsid w:val="007114C0"/>
    <w:rsid w:val="00712599"/>
    <w:rsid w:val="00713AB9"/>
    <w:rsid w:val="0071573A"/>
    <w:rsid w:val="0071639E"/>
    <w:rsid w:val="007164BF"/>
    <w:rsid w:val="007166AD"/>
    <w:rsid w:val="0071719D"/>
    <w:rsid w:val="0071757C"/>
    <w:rsid w:val="007208F7"/>
    <w:rsid w:val="00722585"/>
    <w:rsid w:val="00722643"/>
    <w:rsid w:val="007226B8"/>
    <w:rsid w:val="00724948"/>
    <w:rsid w:val="0073241F"/>
    <w:rsid w:val="00732611"/>
    <w:rsid w:val="00732C39"/>
    <w:rsid w:val="00733501"/>
    <w:rsid w:val="00733962"/>
    <w:rsid w:val="00733C05"/>
    <w:rsid w:val="00733FD3"/>
    <w:rsid w:val="0073447E"/>
    <w:rsid w:val="00734574"/>
    <w:rsid w:val="00735B27"/>
    <w:rsid w:val="007360A2"/>
    <w:rsid w:val="00736D77"/>
    <w:rsid w:val="00741506"/>
    <w:rsid w:val="00742E2D"/>
    <w:rsid w:val="00743D70"/>
    <w:rsid w:val="007441F1"/>
    <w:rsid w:val="007449EE"/>
    <w:rsid w:val="0074535B"/>
    <w:rsid w:val="00745505"/>
    <w:rsid w:val="00745620"/>
    <w:rsid w:val="00745925"/>
    <w:rsid w:val="0074595C"/>
    <w:rsid w:val="00745E6E"/>
    <w:rsid w:val="00745F55"/>
    <w:rsid w:val="007462F4"/>
    <w:rsid w:val="007470C0"/>
    <w:rsid w:val="007471DC"/>
    <w:rsid w:val="007503BD"/>
    <w:rsid w:val="0075069D"/>
    <w:rsid w:val="007518FD"/>
    <w:rsid w:val="00752514"/>
    <w:rsid w:val="007528DC"/>
    <w:rsid w:val="00756371"/>
    <w:rsid w:val="00756675"/>
    <w:rsid w:val="00756D9E"/>
    <w:rsid w:val="0076066A"/>
    <w:rsid w:val="0076283C"/>
    <w:rsid w:val="007628D7"/>
    <w:rsid w:val="00762A0C"/>
    <w:rsid w:val="00762A9C"/>
    <w:rsid w:val="00762F0E"/>
    <w:rsid w:val="0076370C"/>
    <w:rsid w:val="00764FE3"/>
    <w:rsid w:val="00765966"/>
    <w:rsid w:val="007659F6"/>
    <w:rsid w:val="00766C18"/>
    <w:rsid w:val="007672D8"/>
    <w:rsid w:val="00767B84"/>
    <w:rsid w:val="00770CC2"/>
    <w:rsid w:val="0077169F"/>
    <w:rsid w:val="00772441"/>
    <w:rsid w:val="0077330D"/>
    <w:rsid w:val="00774103"/>
    <w:rsid w:val="0077551E"/>
    <w:rsid w:val="007761B9"/>
    <w:rsid w:val="007767DA"/>
    <w:rsid w:val="00776918"/>
    <w:rsid w:val="00776B1F"/>
    <w:rsid w:val="007774C0"/>
    <w:rsid w:val="00777F33"/>
    <w:rsid w:val="007801F1"/>
    <w:rsid w:val="00781CDA"/>
    <w:rsid w:val="0078215B"/>
    <w:rsid w:val="00782510"/>
    <w:rsid w:val="00782898"/>
    <w:rsid w:val="007830FB"/>
    <w:rsid w:val="00784704"/>
    <w:rsid w:val="00785F57"/>
    <w:rsid w:val="00786286"/>
    <w:rsid w:val="00786E67"/>
    <w:rsid w:val="0079003D"/>
    <w:rsid w:val="00790AF7"/>
    <w:rsid w:val="00791867"/>
    <w:rsid w:val="00791AA1"/>
    <w:rsid w:val="007924AA"/>
    <w:rsid w:val="00792750"/>
    <w:rsid w:val="0079306A"/>
    <w:rsid w:val="00793875"/>
    <w:rsid w:val="0079489E"/>
    <w:rsid w:val="00794B1E"/>
    <w:rsid w:val="00794F87"/>
    <w:rsid w:val="00795A6F"/>
    <w:rsid w:val="00796C0A"/>
    <w:rsid w:val="007A0C74"/>
    <w:rsid w:val="007A266F"/>
    <w:rsid w:val="007A2FE8"/>
    <w:rsid w:val="007A3B34"/>
    <w:rsid w:val="007A494B"/>
    <w:rsid w:val="007A4B79"/>
    <w:rsid w:val="007A5F3E"/>
    <w:rsid w:val="007B019F"/>
    <w:rsid w:val="007B05BB"/>
    <w:rsid w:val="007B0748"/>
    <w:rsid w:val="007B14F4"/>
    <w:rsid w:val="007B232C"/>
    <w:rsid w:val="007B3E4A"/>
    <w:rsid w:val="007B4263"/>
    <w:rsid w:val="007B4394"/>
    <w:rsid w:val="007B533C"/>
    <w:rsid w:val="007B587F"/>
    <w:rsid w:val="007B5924"/>
    <w:rsid w:val="007B5F51"/>
    <w:rsid w:val="007B6F0D"/>
    <w:rsid w:val="007B7476"/>
    <w:rsid w:val="007C045E"/>
    <w:rsid w:val="007C2701"/>
    <w:rsid w:val="007C2F3C"/>
    <w:rsid w:val="007C5B18"/>
    <w:rsid w:val="007C5CB4"/>
    <w:rsid w:val="007C75D4"/>
    <w:rsid w:val="007C7EAA"/>
    <w:rsid w:val="007D1614"/>
    <w:rsid w:val="007D1A97"/>
    <w:rsid w:val="007D2916"/>
    <w:rsid w:val="007D29A1"/>
    <w:rsid w:val="007D2A95"/>
    <w:rsid w:val="007D34F1"/>
    <w:rsid w:val="007D4538"/>
    <w:rsid w:val="007D4B3E"/>
    <w:rsid w:val="007D57CE"/>
    <w:rsid w:val="007D6A4C"/>
    <w:rsid w:val="007D7126"/>
    <w:rsid w:val="007D7D4F"/>
    <w:rsid w:val="007E028B"/>
    <w:rsid w:val="007E02C0"/>
    <w:rsid w:val="007E06B9"/>
    <w:rsid w:val="007E0CBB"/>
    <w:rsid w:val="007E1560"/>
    <w:rsid w:val="007E19A9"/>
    <w:rsid w:val="007E211F"/>
    <w:rsid w:val="007E3192"/>
    <w:rsid w:val="007E3334"/>
    <w:rsid w:val="007E49D1"/>
    <w:rsid w:val="007E574A"/>
    <w:rsid w:val="007F0705"/>
    <w:rsid w:val="007F09B4"/>
    <w:rsid w:val="007F2945"/>
    <w:rsid w:val="007F2BFF"/>
    <w:rsid w:val="007F2D90"/>
    <w:rsid w:val="007F3082"/>
    <w:rsid w:val="007F3E0C"/>
    <w:rsid w:val="007F44C6"/>
    <w:rsid w:val="007F49E5"/>
    <w:rsid w:val="007F4F5D"/>
    <w:rsid w:val="007F56CB"/>
    <w:rsid w:val="007F5A36"/>
    <w:rsid w:val="007F5EC2"/>
    <w:rsid w:val="00800995"/>
    <w:rsid w:val="00800D53"/>
    <w:rsid w:val="00801FFC"/>
    <w:rsid w:val="008028E3"/>
    <w:rsid w:val="00804020"/>
    <w:rsid w:val="00804462"/>
    <w:rsid w:val="00804CAE"/>
    <w:rsid w:val="00805829"/>
    <w:rsid w:val="00806E5F"/>
    <w:rsid w:val="00810615"/>
    <w:rsid w:val="00810C8A"/>
    <w:rsid w:val="008110EB"/>
    <w:rsid w:val="00811200"/>
    <w:rsid w:val="008116C4"/>
    <w:rsid w:val="0081296A"/>
    <w:rsid w:val="0081377B"/>
    <w:rsid w:val="00813D06"/>
    <w:rsid w:val="0081467B"/>
    <w:rsid w:val="008152DA"/>
    <w:rsid w:val="0081678D"/>
    <w:rsid w:val="00816E01"/>
    <w:rsid w:val="008171C7"/>
    <w:rsid w:val="008179B6"/>
    <w:rsid w:val="0082019D"/>
    <w:rsid w:val="00820477"/>
    <w:rsid w:val="00820559"/>
    <w:rsid w:val="00821017"/>
    <w:rsid w:val="00823021"/>
    <w:rsid w:val="00824B8E"/>
    <w:rsid w:val="00824CEF"/>
    <w:rsid w:val="008300D3"/>
    <w:rsid w:val="0083061F"/>
    <w:rsid w:val="00831E53"/>
    <w:rsid w:val="008334C5"/>
    <w:rsid w:val="008338A4"/>
    <w:rsid w:val="0083407F"/>
    <w:rsid w:val="008341D3"/>
    <w:rsid w:val="008361D9"/>
    <w:rsid w:val="00836BD1"/>
    <w:rsid w:val="00836E37"/>
    <w:rsid w:val="00840B84"/>
    <w:rsid w:val="008414BB"/>
    <w:rsid w:val="00842548"/>
    <w:rsid w:val="00843F32"/>
    <w:rsid w:val="00844782"/>
    <w:rsid w:val="00844806"/>
    <w:rsid w:val="00845A46"/>
    <w:rsid w:val="00850414"/>
    <w:rsid w:val="0085250B"/>
    <w:rsid w:val="00854022"/>
    <w:rsid w:val="00854525"/>
    <w:rsid w:val="00855E2A"/>
    <w:rsid w:val="00861A17"/>
    <w:rsid w:val="0086429A"/>
    <w:rsid w:val="008646FA"/>
    <w:rsid w:val="00864A6E"/>
    <w:rsid w:val="0086503C"/>
    <w:rsid w:val="00865B8A"/>
    <w:rsid w:val="008661B6"/>
    <w:rsid w:val="0086756F"/>
    <w:rsid w:val="00867AE8"/>
    <w:rsid w:val="00867C80"/>
    <w:rsid w:val="0087080A"/>
    <w:rsid w:val="0087147B"/>
    <w:rsid w:val="00871865"/>
    <w:rsid w:val="00871D34"/>
    <w:rsid w:val="00871DB2"/>
    <w:rsid w:val="00873507"/>
    <w:rsid w:val="00873B56"/>
    <w:rsid w:val="00874E79"/>
    <w:rsid w:val="008772BE"/>
    <w:rsid w:val="008800A7"/>
    <w:rsid w:val="008802FC"/>
    <w:rsid w:val="00881173"/>
    <w:rsid w:val="00881D75"/>
    <w:rsid w:val="0088315F"/>
    <w:rsid w:val="0088691F"/>
    <w:rsid w:val="008872E7"/>
    <w:rsid w:val="008876DB"/>
    <w:rsid w:val="00887998"/>
    <w:rsid w:val="008900C2"/>
    <w:rsid w:val="0089056E"/>
    <w:rsid w:val="00890966"/>
    <w:rsid w:val="00891F88"/>
    <w:rsid w:val="008927CD"/>
    <w:rsid w:val="008933F6"/>
    <w:rsid w:val="00894E5E"/>
    <w:rsid w:val="00895635"/>
    <w:rsid w:val="00895944"/>
    <w:rsid w:val="00896095"/>
    <w:rsid w:val="008964E3"/>
    <w:rsid w:val="00897464"/>
    <w:rsid w:val="00897DA2"/>
    <w:rsid w:val="008A0C0B"/>
    <w:rsid w:val="008A0CE8"/>
    <w:rsid w:val="008A4F2C"/>
    <w:rsid w:val="008A582F"/>
    <w:rsid w:val="008A66F9"/>
    <w:rsid w:val="008A72F1"/>
    <w:rsid w:val="008A7F64"/>
    <w:rsid w:val="008B0529"/>
    <w:rsid w:val="008B246C"/>
    <w:rsid w:val="008B39D5"/>
    <w:rsid w:val="008B402A"/>
    <w:rsid w:val="008B421D"/>
    <w:rsid w:val="008B4706"/>
    <w:rsid w:val="008B5C8C"/>
    <w:rsid w:val="008B5CDD"/>
    <w:rsid w:val="008B6387"/>
    <w:rsid w:val="008B6A7A"/>
    <w:rsid w:val="008B73E4"/>
    <w:rsid w:val="008B78B0"/>
    <w:rsid w:val="008B79A5"/>
    <w:rsid w:val="008B7CE8"/>
    <w:rsid w:val="008C10DC"/>
    <w:rsid w:val="008C1874"/>
    <w:rsid w:val="008C219B"/>
    <w:rsid w:val="008C24B9"/>
    <w:rsid w:val="008C33D0"/>
    <w:rsid w:val="008C41E5"/>
    <w:rsid w:val="008C4204"/>
    <w:rsid w:val="008C490B"/>
    <w:rsid w:val="008C6284"/>
    <w:rsid w:val="008C6DB7"/>
    <w:rsid w:val="008C7734"/>
    <w:rsid w:val="008C7B96"/>
    <w:rsid w:val="008D0594"/>
    <w:rsid w:val="008D167B"/>
    <w:rsid w:val="008D3170"/>
    <w:rsid w:val="008D343C"/>
    <w:rsid w:val="008D3580"/>
    <w:rsid w:val="008D38A8"/>
    <w:rsid w:val="008D455E"/>
    <w:rsid w:val="008D4F29"/>
    <w:rsid w:val="008D58EE"/>
    <w:rsid w:val="008D5A86"/>
    <w:rsid w:val="008D65AB"/>
    <w:rsid w:val="008D6781"/>
    <w:rsid w:val="008E07AB"/>
    <w:rsid w:val="008E0C0F"/>
    <w:rsid w:val="008E1706"/>
    <w:rsid w:val="008E619E"/>
    <w:rsid w:val="008E7069"/>
    <w:rsid w:val="008E7743"/>
    <w:rsid w:val="008E782A"/>
    <w:rsid w:val="008F0EB2"/>
    <w:rsid w:val="008F237D"/>
    <w:rsid w:val="008F2B6F"/>
    <w:rsid w:val="008F4E50"/>
    <w:rsid w:val="008F514F"/>
    <w:rsid w:val="008F6615"/>
    <w:rsid w:val="008F662C"/>
    <w:rsid w:val="0090039B"/>
    <w:rsid w:val="0090052E"/>
    <w:rsid w:val="009012F9"/>
    <w:rsid w:val="00902596"/>
    <w:rsid w:val="009057BA"/>
    <w:rsid w:val="0090584F"/>
    <w:rsid w:val="0090761F"/>
    <w:rsid w:val="00910CB9"/>
    <w:rsid w:val="00910DD6"/>
    <w:rsid w:val="00911469"/>
    <w:rsid w:val="00911FF5"/>
    <w:rsid w:val="0091235D"/>
    <w:rsid w:val="00912A9F"/>
    <w:rsid w:val="00912CB7"/>
    <w:rsid w:val="00914CA3"/>
    <w:rsid w:val="00914F7F"/>
    <w:rsid w:val="009165C4"/>
    <w:rsid w:val="00917C08"/>
    <w:rsid w:val="00917F7B"/>
    <w:rsid w:val="0092064E"/>
    <w:rsid w:val="00920AA2"/>
    <w:rsid w:val="00920E91"/>
    <w:rsid w:val="00922901"/>
    <w:rsid w:val="0092341B"/>
    <w:rsid w:val="00923A3D"/>
    <w:rsid w:val="00923BBB"/>
    <w:rsid w:val="00924059"/>
    <w:rsid w:val="009242A3"/>
    <w:rsid w:val="00924624"/>
    <w:rsid w:val="0092498C"/>
    <w:rsid w:val="00924CE0"/>
    <w:rsid w:val="00924FD8"/>
    <w:rsid w:val="00925F3B"/>
    <w:rsid w:val="00926D44"/>
    <w:rsid w:val="0092754B"/>
    <w:rsid w:val="0092770D"/>
    <w:rsid w:val="0093058B"/>
    <w:rsid w:val="00930D96"/>
    <w:rsid w:val="0093115A"/>
    <w:rsid w:val="009314D2"/>
    <w:rsid w:val="009320AD"/>
    <w:rsid w:val="009324A0"/>
    <w:rsid w:val="00932C0A"/>
    <w:rsid w:val="0093363E"/>
    <w:rsid w:val="009344EA"/>
    <w:rsid w:val="009346F1"/>
    <w:rsid w:val="009347ED"/>
    <w:rsid w:val="009350F0"/>
    <w:rsid w:val="00937934"/>
    <w:rsid w:val="009405A0"/>
    <w:rsid w:val="009406C6"/>
    <w:rsid w:val="00940813"/>
    <w:rsid w:val="009412AD"/>
    <w:rsid w:val="00944694"/>
    <w:rsid w:val="00947288"/>
    <w:rsid w:val="00947324"/>
    <w:rsid w:val="0095005D"/>
    <w:rsid w:val="0095018E"/>
    <w:rsid w:val="00950663"/>
    <w:rsid w:val="009507AD"/>
    <w:rsid w:val="00951B2C"/>
    <w:rsid w:val="00952F91"/>
    <w:rsid w:val="0095439E"/>
    <w:rsid w:val="00954A8B"/>
    <w:rsid w:val="00955700"/>
    <w:rsid w:val="00955BF6"/>
    <w:rsid w:val="0095604E"/>
    <w:rsid w:val="009561E2"/>
    <w:rsid w:val="00956BE0"/>
    <w:rsid w:val="00956F00"/>
    <w:rsid w:val="00957E43"/>
    <w:rsid w:val="009601EB"/>
    <w:rsid w:val="00961663"/>
    <w:rsid w:val="00961FB1"/>
    <w:rsid w:val="009630E3"/>
    <w:rsid w:val="00963167"/>
    <w:rsid w:val="0096387B"/>
    <w:rsid w:val="00963D76"/>
    <w:rsid w:val="0096444E"/>
    <w:rsid w:val="009646C2"/>
    <w:rsid w:val="0096577F"/>
    <w:rsid w:val="00965902"/>
    <w:rsid w:val="009660A0"/>
    <w:rsid w:val="009708DA"/>
    <w:rsid w:val="009708E6"/>
    <w:rsid w:val="009713F1"/>
    <w:rsid w:val="009740E9"/>
    <w:rsid w:val="00974D79"/>
    <w:rsid w:val="0097561E"/>
    <w:rsid w:val="00975902"/>
    <w:rsid w:val="009765B5"/>
    <w:rsid w:val="009765C1"/>
    <w:rsid w:val="00977B1E"/>
    <w:rsid w:val="00977F9D"/>
    <w:rsid w:val="00980751"/>
    <w:rsid w:val="00981064"/>
    <w:rsid w:val="0098254E"/>
    <w:rsid w:val="00982D58"/>
    <w:rsid w:val="00983551"/>
    <w:rsid w:val="00983B66"/>
    <w:rsid w:val="0098454B"/>
    <w:rsid w:val="00984DE9"/>
    <w:rsid w:val="009855EA"/>
    <w:rsid w:val="00985620"/>
    <w:rsid w:val="00985832"/>
    <w:rsid w:val="009858CA"/>
    <w:rsid w:val="00985C18"/>
    <w:rsid w:val="0098609E"/>
    <w:rsid w:val="0098635B"/>
    <w:rsid w:val="00987782"/>
    <w:rsid w:val="0099202C"/>
    <w:rsid w:val="009927A2"/>
    <w:rsid w:val="0099325E"/>
    <w:rsid w:val="00994FA6"/>
    <w:rsid w:val="00995F7D"/>
    <w:rsid w:val="009A09F8"/>
    <w:rsid w:val="009A0A86"/>
    <w:rsid w:val="009A0E3C"/>
    <w:rsid w:val="009A19BD"/>
    <w:rsid w:val="009A1D06"/>
    <w:rsid w:val="009A47AA"/>
    <w:rsid w:val="009A6061"/>
    <w:rsid w:val="009A7638"/>
    <w:rsid w:val="009A770F"/>
    <w:rsid w:val="009B249D"/>
    <w:rsid w:val="009B46B7"/>
    <w:rsid w:val="009B630F"/>
    <w:rsid w:val="009C00A3"/>
    <w:rsid w:val="009C0C66"/>
    <w:rsid w:val="009C0E0F"/>
    <w:rsid w:val="009C1088"/>
    <w:rsid w:val="009C12DF"/>
    <w:rsid w:val="009C1E22"/>
    <w:rsid w:val="009C3BD0"/>
    <w:rsid w:val="009C48D9"/>
    <w:rsid w:val="009C52AA"/>
    <w:rsid w:val="009C5CBA"/>
    <w:rsid w:val="009C5F02"/>
    <w:rsid w:val="009C7C85"/>
    <w:rsid w:val="009D02D7"/>
    <w:rsid w:val="009D0DAC"/>
    <w:rsid w:val="009D3E6F"/>
    <w:rsid w:val="009D41F3"/>
    <w:rsid w:val="009D45CE"/>
    <w:rsid w:val="009D5122"/>
    <w:rsid w:val="009D79BF"/>
    <w:rsid w:val="009E155B"/>
    <w:rsid w:val="009E1573"/>
    <w:rsid w:val="009E2402"/>
    <w:rsid w:val="009E2A66"/>
    <w:rsid w:val="009E43B5"/>
    <w:rsid w:val="009E5A7A"/>
    <w:rsid w:val="009E5ABB"/>
    <w:rsid w:val="009E5CF7"/>
    <w:rsid w:val="009E62E5"/>
    <w:rsid w:val="009E6605"/>
    <w:rsid w:val="009E685C"/>
    <w:rsid w:val="009E6947"/>
    <w:rsid w:val="009E7122"/>
    <w:rsid w:val="009E7565"/>
    <w:rsid w:val="009E7C18"/>
    <w:rsid w:val="009F2BBD"/>
    <w:rsid w:val="009F3856"/>
    <w:rsid w:val="009F396D"/>
    <w:rsid w:val="009F3A47"/>
    <w:rsid w:val="009F3AE0"/>
    <w:rsid w:val="009F3E71"/>
    <w:rsid w:val="009F4F2D"/>
    <w:rsid w:val="009F5C24"/>
    <w:rsid w:val="00A00145"/>
    <w:rsid w:val="00A01056"/>
    <w:rsid w:val="00A01430"/>
    <w:rsid w:val="00A026AB"/>
    <w:rsid w:val="00A03D0D"/>
    <w:rsid w:val="00A0421A"/>
    <w:rsid w:val="00A05EFA"/>
    <w:rsid w:val="00A06615"/>
    <w:rsid w:val="00A06A61"/>
    <w:rsid w:val="00A06D60"/>
    <w:rsid w:val="00A06F4A"/>
    <w:rsid w:val="00A07CBC"/>
    <w:rsid w:val="00A1043C"/>
    <w:rsid w:val="00A109A8"/>
    <w:rsid w:val="00A110F1"/>
    <w:rsid w:val="00A11F75"/>
    <w:rsid w:val="00A12769"/>
    <w:rsid w:val="00A135FC"/>
    <w:rsid w:val="00A13BE1"/>
    <w:rsid w:val="00A15D37"/>
    <w:rsid w:val="00A16346"/>
    <w:rsid w:val="00A164FA"/>
    <w:rsid w:val="00A177BD"/>
    <w:rsid w:val="00A17812"/>
    <w:rsid w:val="00A20DA9"/>
    <w:rsid w:val="00A21437"/>
    <w:rsid w:val="00A2162C"/>
    <w:rsid w:val="00A21685"/>
    <w:rsid w:val="00A22578"/>
    <w:rsid w:val="00A25FDB"/>
    <w:rsid w:val="00A27F3A"/>
    <w:rsid w:val="00A30094"/>
    <w:rsid w:val="00A30369"/>
    <w:rsid w:val="00A30508"/>
    <w:rsid w:val="00A308F2"/>
    <w:rsid w:val="00A30DDB"/>
    <w:rsid w:val="00A31EE7"/>
    <w:rsid w:val="00A323A0"/>
    <w:rsid w:val="00A32F0F"/>
    <w:rsid w:val="00A331D8"/>
    <w:rsid w:val="00A340D1"/>
    <w:rsid w:val="00A341AB"/>
    <w:rsid w:val="00A3473F"/>
    <w:rsid w:val="00A34D2E"/>
    <w:rsid w:val="00A356F3"/>
    <w:rsid w:val="00A3581F"/>
    <w:rsid w:val="00A3629E"/>
    <w:rsid w:val="00A369A1"/>
    <w:rsid w:val="00A4058C"/>
    <w:rsid w:val="00A40705"/>
    <w:rsid w:val="00A41B73"/>
    <w:rsid w:val="00A41DBD"/>
    <w:rsid w:val="00A42399"/>
    <w:rsid w:val="00A43A76"/>
    <w:rsid w:val="00A43AE2"/>
    <w:rsid w:val="00A43EC9"/>
    <w:rsid w:val="00A44156"/>
    <w:rsid w:val="00A44CF4"/>
    <w:rsid w:val="00A457BC"/>
    <w:rsid w:val="00A4658A"/>
    <w:rsid w:val="00A4659E"/>
    <w:rsid w:val="00A466D7"/>
    <w:rsid w:val="00A51684"/>
    <w:rsid w:val="00A5365D"/>
    <w:rsid w:val="00A536C6"/>
    <w:rsid w:val="00A57B83"/>
    <w:rsid w:val="00A602A7"/>
    <w:rsid w:val="00A60521"/>
    <w:rsid w:val="00A61261"/>
    <w:rsid w:val="00A617DC"/>
    <w:rsid w:val="00A61B00"/>
    <w:rsid w:val="00A61CC9"/>
    <w:rsid w:val="00A6204F"/>
    <w:rsid w:val="00A6220E"/>
    <w:rsid w:val="00A62A0D"/>
    <w:rsid w:val="00A62BF5"/>
    <w:rsid w:val="00A646F0"/>
    <w:rsid w:val="00A658EE"/>
    <w:rsid w:val="00A70569"/>
    <w:rsid w:val="00A70B1A"/>
    <w:rsid w:val="00A71311"/>
    <w:rsid w:val="00A71CC8"/>
    <w:rsid w:val="00A736BE"/>
    <w:rsid w:val="00A73BAA"/>
    <w:rsid w:val="00A7716E"/>
    <w:rsid w:val="00A803D5"/>
    <w:rsid w:val="00A80477"/>
    <w:rsid w:val="00A80B3F"/>
    <w:rsid w:val="00A813D0"/>
    <w:rsid w:val="00A81D93"/>
    <w:rsid w:val="00A8205A"/>
    <w:rsid w:val="00A8241C"/>
    <w:rsid w:val="00A82CA8"/>
    <w:rsid w:val="00A83113"/>
    <w:rsid w:val="00A8392E"/>
    <w:rsid w:val="00A83E14"/>
    <w:rsid w:val="00A8402B"/>
    <w:rsid w:val="00A84512"/>
    <w:rsid w:val="00A84C01"/>
    <w:rsid w:val="00A84E89"/>
    <w:rsid w:val="00A85FFB"/>
    <w:rsid w:val="00A86702"/>
    <w:rsid w:val="00A86CF5"/>
    <w:rsid w:val="00A921B9"/>
    <w:rsid w:val="00A92636"/>
    <w:rsid w:val="00A926E2"/>
    <w:rsid w:val="00A9433C"/>
    <w:rsid w:val="00A95123"/>
    <w:rsid w:val="00A96708"/>
    <w:rsid w:val="00A9774A"/>
    <w:rsid w:val="00AA033B"/>
    <w:rsid w:val="00AA03B6"/>
    <w:rsid w:val="00AA15CF"/>
    <w:rsid w:val="00AA16CC"/>
    <w:rsid w:val="00AA188D"/>
    <w:rsid w:val="00AA2099"/>
    <w:rsid w:val="00AA2179"/>
    <w:rsid w:val="00AA21DC"/>
    <w:rsid w:val="00AA2CF7"/>
    <w:rsid w:val="00AA2E63"/>
    <w:rsid w:val="00AA381F"/>
    <w:rsid w:val="00AA53ED"/>
    <w:rsid w:val="00AA5ABD"/>
    <w:rsid w:val="00AA721D"/>
    <w:rsid w:val="00AA7FD9"/>
    <w:rsid w:val="00AB0606"/>
    <w:rsid w:val="00AB1F45"/>
    <w:rsid w:val="00AB2183"/>
    <w:rsid w:val="00AB2C9A"/>
    <w:rsid w:val="00AB2E8B"/>
    <w:rsid w:val="00AB3F31"/>
    <w:rsid w:val="00AB5A29"/>
    <w:rsid w:val="00AB5C41"/>
    <w:rsid w:val="00AB76C8"/>
    <w:rsid w:val="00AC0007"/>
    <w:rsid w:val="00AC034E"/>
    <w:rsid w:val="00AC1526"/>
    <w:rsid w:val="00AC180F"/>
    <w:rsid w:val="00AC2252"/>
    <w:rsid w:val="00AC4186"/>
    <w:rsid w:val="00AC50F1"/>
    <w:rsid w:val="00AC555B"/>
    <w:rsid w:val="00AC5B04"/>
    <w:rsid w:val="00AC5EC6"/>
    <w:rsid w:val="00AC6045"/>
    <w:rsid w:val="00AC605A"/>
    <w:rsid w:val="00AC6587"/>
    <w:rsid w:val="00AC67C3"/>
    <w:rsid w:val="00AC69AC"/>
    <w:rsid w:val="00AC6BBC"/>
    <w:rsid w:val="00AD2F35"/>
    <w:rsid w:val="00AD3509"/>
    <w:rsid w:val="00AD353D"/>
    <w:rsid w:val="00AD4E11"/>
    <w:rsid w:val="00AD5EF2"/>
    <w:rsid w:val="00AD64A4"/>
    <w:rsid w:val="00AD6854"/>
    <w:rsid w:val="00AD6F43"/>
    <w:rsid w:val="00AD773E"/>
    <w:rsid w:val="00AD77ED"/>
    <w:rsid w:val="00AD7A56"/>
    <w:rsid w:val="00AE0079"/>
    <w:rsid w:val="00AE0339"/>
    <w:rsid w:val="00AE0A64"/>
    <w:rsid w:val="00AE0BF6"/>
    <w:rsid w:val="00AE1DA7"/>
    <w:rsid w:val="00AE1DB8"/>
    <w:rsid w:val="00AE2707"/>
    <w:rsid w:val="00AE35DC"/>
    <w:rsid w:val="00AE4508"/>
    <w:rsid w:val="00AE4F33"/>
    <w:rsid w:val="00AE5679"/>
    <w:rsid w:val="00AE68AC"/>
    <w:rsid w:val="00AE6BE1"/>
    <w:rsid w:val="00AE75E4"/>
    <w:rsid w:val="00AE7D41"/>
    <w:rsid w:val="00AF05CB"/>
    <w:rsid w:val="00AF0C74"/>
    <w:rsid w:val="00AF0EF6"/>
    <w:rsid w:val="00AF2CD6"/>
    <w:rsid w:val="00AF37A1"/>
    <w:rsid w:val="00AF3D39"/>
    <w:rsid w:val="00AF45AD"/>
    <w:rsid w:val="00AF5476"/>
    <w:rsid w:val="00AF5C2E"/>
    <w:rsid w:val="00AF6132"/>
    <w:rsid w:val="00AF6A8E"/>
    <w:rsid w:val="00AF6F34"/>
    <w:rsid w:val="00AF784B"/>
    <w:rsid w:val="00AF7C11"/>
    <w:rsid w:val="00AF7E45"/>
    <w:rsid w:val="00B013AD"/>
    <w:rsid w:val="00B021E8"/>
    <w:rsid w:val="00B027C6"/>
    <w:rsid w:val="00B048CB"/>
    <w:rsid w:val="00B05C66"/>
    <w:rsid w:val="00B05DF1"/>
    <w:rsid w:val="00B074A9"/>
    <w:rsid w:val="00B076C9"/>
    <w:rsid w:val="00B1021C"/>
    <w:rsid w:val="00B107B4"/>
    <w:rsid w:val="00B10B0F"/>
    <w:rsid w:val="00B10B86"/>
    <w:rsid w:val="00B11319"/>
    <w:rsid w:val="00B11F66"/>
    <w:rsid w:val="00B13BCB"/>
    <w:rsid w:val="00B13D08"/>
    <w:rsid w:val="00B141F6"/>
    <w:rsid w:val="00B14513"/>
    <w:rsid w:val="00B14CDF"/>
    <w:rsid w:val="00B15478"/>
    <w:rsid w:val="00B1566B"/>
    <w:rsid w:val="00B16EAD"/>
    <w:rsid w:val="00B20580"/>
    <w:rsid w:val="00B20A34"/>
    <w:rsid w:val="00B21663"/>
    <w:rsid w:val="00B21CB3"/>
    <w:rsid w:val="00B2284D"/>
    <w:rsid w:val="00B2383D"/>
    <w:rsid w:val="00B23EC1"/>
    <w:rsid w:val="00B2463F"/>
    <w:rsid w:val="00B24FA6"/>
    <w:rsid w:val="00B24FE6"/>
    <w:rsid w:val="00B2519C"/>
    <w:rsid w:val="00B252E1"/>
    <w:rsid w:val="00B266E7"/>
    <w:rsid w:val="00B27660"/>
    <w:rsid w:val="00B27B46"/>
    <w:rsid w:val="00B30F56"/>
    <w:rsid w:val="00B319E7"/>
    <w:rsid w:val="00B31B78"/>
    <w:rsid w:val="00B334E7"/>
    <w:rsid w:val="00B33D9C"/>
    <w:rsid w:val="00B340F0"/>
    <w:rsid w:val="00B34CB7"/>
    <w:rsid w:val="00B3502B"/>
    <w:rsid w:val="00B35FE1"/>
    <w:rsid w:val="00B36595"/>
    <w:rsid w:val="00B36A3B"/>
    <w:rsid w:val="00B36AE3"/>
    <w:rsid w:val="00B4028E"/>
    <w:rsid w:val="00B40DD5"/>
    <w:rsid w:val="00B40F4C"/>
    <w:rsid w:val="00B421E9"/>
    <w:rsid w:val="00B44F14"/>
    <w:rsid w:val="00B45380"/>
    <w:rsid w:val="00B4552C"/>
    <w:rsid w:val="00B45BAE"/>
    <w:rsid w:val="00B45F3D"/>
    <w:rsid w:val="00B46CDA"/>
    <w:rsid w:val="00B46DCF"/>
    <w:rsid w:val="00B472AC"/>
    <w:rsid w:val="00B4771B"/>
    <w:rsid w:val="00B47BF5"/>
    <w:rsid w:val="00B47F27"/>
    <w:rsid w:val="00B50E00"/>
    <w:rsid w:val="00B51508"/>
    <w:rsid w:val="00B51B39"/>
    <w:rsid w:val="00B53472"/>
    <w:rsid w:val="00B5388E"/>
    <w:rsid w:val="00B53944"/>
    <w:rsid w:val="00B54FFD"/>
    <w:rsid w:val="00B55777"/>
    <w:rsid w:val="00B57543"/>
    <w:rsid w:val="00B57591"/>
    <w:rsid w:val="00B60281"/>
    <w:rsid w:val="00B60CB0"/>
    <w:rsid w:val="00B61608"/>
    <w:rsid w:val="00B619EE"/>
    <w:rsid w:val="00B62AA9"/>
    <w:rsid w:val="00B62D88"/>
    <w:rsid w:val="00B62F52"/>
    <w:rsid w:val="00B64084"/>
    <w:rsid w:val="00B64694"/>
    <w:rsid w:val="00B64710"/>
    <w:rsid w:val="00B656D6"/>
    <w:rsid w:val="00B67A31"/>
    <w:rsid w:val="00B70579"/>
    <w:rsid w:val="00B70D98"/>
    <w:rsid w:val="00B70EB4"/>
    <w:rsid w:val="00B70FB2"/>
    <w:rsid w:val="00B723CD"/>
    <w:rsid w:val="00B72E62"/>
    <w:rsid w:val="00B74195"/>
    <w:rsid w:val="00B749D9"/>
    <w:rsid w:val="00B753B4"/>
    <w:rsid w:val="00B761EC"/>
    <w:rsid w:val="00B767CB"/>
    <w:rsid w:val="00B76907"/>
    <w:rsid w:val="00B7749B"/>
    <w:rsid w:val="00B77FCF"/>
    <w:rsid w:val="00B8001A"/>
    <w:rsid w:val="00B8098A"/>
    <w:rsid w:val="00B80E0C"/>
    <w:rsid w:val="00B82277"/>
    <w:rsid w:val="00B82333"/>
    <w:rsid w:val="00B82399"/>
    <w:rsid w:val="00B826A9"/>
    <w:rsid w:val="00B82CA7"/>
    <w:rsid w:val="00B82E2A"/>
    <w:rsid w:val="00B835E6"/>
    <w:rsid w:val="00B836DB"/>
    <w:rsid w:val="00B8399A"/>
    <w:rsid w:val="00B84DF1"/>
    <w:rsid w:val="00B8513F"/>
    <w:rsid w:val="00B85DA0"/>
    <w:rsid w:val="00B86ACF"/>
    <w:rsid w:val="00B8704A"/>
    <w:rsid w:val="00B872E4"/>
    <w:rsid w:val="00B873B8"/>
    <w:rsid w:val="00B9127B"/>
    <w:rsid w:val="00B914AA"/>
    <w:rsid w:val="00B91CD2"/>
    <w:rsid w:val="00B93744"/>
    <w:rsid w:val="00B94195"/>
    <w:rsid w:val="00B94CBD"/>
    <w:rsid w:val="00B9524E"/>
    <w:rsid w:val="00B969D7"/>
    <w:rsid w:val="00B978E4"/>
    <w:rsid w:val="00B97BAC"/>
    <w:rsid w:val="00B97CA4"/>
    <w:rsid w:val="00BA0034"/>
    <w:rsid w:val="00BA1D6B"/>
    <w:rsid w:val="00BA2067"/>
    <w:rsid w:val="00BA278B"/>
    <w:rsid w:val="00BA2B6C"/>
    <w:rsid w:val="00BA3934"/>
    <w:rsid w:val="00BA4D75"/>
    <w:rsid w:val="00BA5722"/>
    <w:rsid w:val="00BA5C78"/>
    <w:rsid w:val="00BA5E00"/>
    <w:rsid w:val="00BA64B9"/>
    <w:rsid w:val="00BA71A6"/>
    <w:rsid w:val="00BB0A03"/>
    <w:rsid w:val="00BB0F5D"/>
    <w:rsid w:val="00BB11D5"/>
    <w:rsid w:val="00BB19BD"/>
    <w:rsid w:val="00BB1DE2"/>
    <w:rsid w:val="00BB235E"/>
    <w:rsid w:val="00BB4229"/>
    <w:rsid w:val="00BB4F96"/>
    <w:rsid w:val="00BB575B"/>
    <w:rsid w:val="00BB59E3"/>
    <w:rsid w:val="00BB6625"/>
    <w:rsid w:val="00BB6ABE"/>
    <w:rsid w:val="00BB7848"/>
    <w:rsid w:val="00BB7EDB"/>
    <w:rsid w:val="00BC01FB"/>
    <w:rsid w:val="00BC15B0"/>
    <w:rsid w:val="00BC18E9"/>
    <w:rsid w:val="00BC242B"/>
    <w:rsid w:val="00BC2D02"/>
    <w:rsid w:val="00BC44FC"/>
    <w:rsid w:val="00BC4C42"/>
    <w:rsid w:val="00BD0B7D"/>
    <w:rsid w:val="00BD1317"/>
    <w:rsid w:val="00BD1709"/>
    <w:rsid w:val="00BD1D41"/>
    <w:rsid w:val="00BD2D8D"/>
    <w:rsid w:val="00BD3057"/>
    <w:rsid w:val="00BD3436"/>
    <w:rsid w:val="00BD3A67"/>
    <w:rsid w:val="00BD3C0F"/>
    <w:rsid w:val="00BD3C2C"/>
    <w:rsid w:val="00BD424E"/>
    <w:rsid w:val="00BD5845"/>
    <w:rsid w:val="00BD588B"/>
    <w:rsid w:val="00BD603C"/>
    <w:rsid w:val="00BD6395"/>
    <w:rsid w:val="00BD6BE8"/>
    <w:rsid w:val="00BD6E70"/>
    <w:rsid w:val="00BD7859"/>
    <w:rsid w:val="00BD7A94"/>
    <w:rsid w:val="00BE033F"/>
    <w:rsid w:val="00BE04B9"/>
    <w:rsid w:val="00BE0996"/>
    <w:rsid w:val="00BE1534"/>
    <w:rsid w:val="00BE1EB5"/>
    <w:rsid w:val="00BE326C"/>
    <w:rsid w:val="00BE343E"/>
    <w:rsid w:val="00BE3681"/>
    <w:rsid w:val="00BE4337"/>
    <w:rsid w:val="00BE52DE"/>
    <w:rsid w:val="00BE68D9"/>
    <w:rsid w:val="00BE6F50"/>
    <w:rsid w:val="00BF0BFD"/>
    <w:rsid w:val="00BF13DB"/>
    <w:rsid w:val="00BF1647"/>
    <w:rsid w:val="00BF25B8"/>
    <w:rsid w:val="00BF2B76"/>
    <w:rsid w:val="00BF3426"/>
    <w:rsid w:val="00BF3CA8"/>
    <w:rsid w:val="00BF5FAF"/>
    <w:rsid w:val="00BF654D"/>
    <w:rsid w:val="00BF6F7B"/>
    <w:rsid w:val="00BF75C7"/>
    <w:rsid w:val="00C00A25"/>
    <w:rsid w:val="00C01786"/>
    <w:rsid w:val="00C0256D"/>
    <w:rsid w:val="00C0348B"/>
    <w:rsid w:val="00C03B62"/>
    <w:rsid w:val="00C044DE"/>
    <w:rsid w:val="00C04D86"/>
    <w:rsid w:val="00C04EC7"/>
    <w:rsid w:val="00C06638"/>
    <w:rsid w:val="00C06880"/>
    <w:rsid w:val="00C07309"/>
    <w:rsid w:val="00C07959"/>
    <w:rsid w:val="00C07D11"/>
    <w:rsid w:val="00C1035B"/>
    <w:rsid w:val="00C10A2E"/>
    <w:rsid w:val="00C11B01"/>
    <w:rsid w:val="00C11F23"/>
    <w:rsid w:val="00C12FF5"/>
    <w:rsid w:val="00C13079"/>
    <w:rsid w:val="00C1365E"/>
    <w:rsid w:val="00C140C7"/>
    <w:rsid w:val="00C15CC6"/>
    <w:rsid w:val="00C16C11"/>
    <w:rsid w:val="00C177FD"/>
    <w:rsid w:val="00C17EFC"/>
    <w:rsid w:val="00C2090B"/>
    <w:rsid w:val="00C21507"/>
    <w:rsid w:val="00C21DE5"/>
    <w:rsid w:val="00C22E61"/>
    <w:rsid w:val="00C235F3"/>
    <w:rsid w:val="00C2530B"/>
    <w:rsid w:val="00C26E84"/>
    <w:rsid w:val="00C279FA"/>
    <w:rsid w:val="00C30872"/>
    <w:rsid w:val="00C30C92"/>
    <w:rsid w:val="00C311B6"/>
    <w:rsid w:val="00C32199"/>
    <w:rsid w:val="00C3295B"/>
    <w:rsid w:val="00C32F4B"/>
    <w:rsid w:val="00C336FF"/>
    <w:rsid w:val="00C33729"/>
    <w:rsid w:val="00C3390F"/>
    <w:rsid w:val="00C345B3"/>
    <w:rsid w:val="00C36B28"/>
    <w:rsid w:val="00C379FF"/>
    <w:rsid w:val="00C37A23"/>
    <w:rsid w:val="00C4035F"/>
    <w:rsid w:val="00C408E3"/>
    <w:rsid w:val="00C40D6D"/>
    <w:rsid w:val="00C42E9F"/>
    <w:rsid w:val="00C43DD3"/>
    <w:rsid w:val="00C443C4"/>
    <w:rsid w:val="00C45C13"/>
    <w:rsid w:val="00C46D4E"/>
    <w:rsid w:val="00C47DB0"/>
    <w:rsid w:val="00C47F66"/>
    <w:rsid w:val="00C5071C"/>
    <w:rsid w:val="00C512DA"/>
    <w:rsid w:val="00C51873"/>
    <w:rsid w:val="00C51973"/>
    <w:rsid w:val="00C51B0F"/>
    <w:rsid w:val="00C52580"/>
    <w:rsid w:val="00C5276E"/>
    <w:rsid w:val="00C52A72"/>
    <w:rsid w:val="00C532B6"/>
    <w:rsid w:val="00C5399A"/>
    <w:rsid w:val="00C55467"/>
    <w:rsid w:val="00C563AC"/>
    <w:rsid w:val="00C568F9"/>
    <w:rsid w:val="00C574C9"/>
    <w:rsid w:val="00C57C06"/>
    <w:rsid w:val="00C60059"/>
    <w:rsid w:val="00C60E23"/>
    <w:rsid w:val="00C61D8F"/>
    <w:rsid w:val="00C6234E"/>
    <w:rsid w:val="00C62654"/>
    <w:rsid w:val="00C628B3"/>
    <w:rsid w:val="00C62F88"/>
    <w:rsid w:val="00C64819"/>
    <w:rsid w:val="00C6481C"/>
    <w:rsid w:val="00C65E4C"/>
    <w:rsid w:val="00C6621A"/>
    <w:rsid w:val="00C679D8"/>
    <w:rsid w:val="00C67F27"/>
    <w:rsid w:val="00C71293"/>
    <w:rsid w:val="00C74308"/>
    <w:rsid w:val="00C75A2F"/>
    <w:rsid w:val="00C76A17"/>
    <w:rsid w:val="00C771BC"/>
    <w:rsid w:val="00C77436"/>
    <w:rsid w:val="00C80871"/>
    <w:rsid w:val="00C80A69"/>
    <w:rsid w:val="00C82156"/>
    <w:rsid w:val="00C83B7A"/>
    <w:rsid w:val="00C845EC"/>
    <w:rsid w:val="00C849E8"/>
    <w:rsid w:val="00C85D23"/>
    <w:rsid w:val="00C8622D"/>
    <w:rsid w:val="00C862E9"/>
    <w:rsid w:val="00C863B5"/>
    <w:rsid w:val="00C86A09"/>
    <w:rsid w:val="00C8721C"/>
    <w:rsid w:val="00C876CD"/>
    <w:rsid w:val="00C87ACC"/>
    <w:rsid w:val="00C915FB"/>
    <w:rsid w:val="00C925D6"/>
    <w:rsid w:val="00C93C6F"/>
    <w:rsid w:val="00C94154"/>
    <w:rsid w:val="00C94EC5"/>
    <w:rsid w:val="00C962F0"/>
    <w:rsid w:val="00C96C57"/>
    <w:rsid w:val="00C973A3"/>
    <w:rsid w:val="00CA0383"/>
    <w:rsid w:val="00CA0BFC"/>
    <w:rsid w:val="00CA1293"/>
    <w:rsid w:val="00CA1954"/>
    <w:rsid w:val="00CA39D8"/>
    <w:rsid w:val="00CA3F6A"/>
    <w:rsid w:val="00CA475E"/>
    <w:rsid w:val="00CA64A4"/>
    <w:rsid w:val="00CA664E"/>
    <w:rsid w:val="00CA76B1"/>
    <w:rsid w:val="00CB0498"/>
    <w:rsid w:val="00CB06EC"/>
    <w:rsid w:val="00CB1108"/>
    <w:rsid w:val="00CB11C9"/>
    <w:rsid w:val="00CB1B86"/>
    <w:rsid w:val="00CB1EB3"/>
    <w:rsid w:val="00CB3094"/>
    <w:rsid w:val="00CB3EF0"/>
    <w:rsid w:val="00CB404E"/>
    <w:rsid w:val="00CB4646"/>
    <w:rsid w:val="00CB599C"/>
    <w:rsid w:val="00CB60D4"/>
    <w:rsid w:val="00CB6925"/>
    <w:rsid w:val="00CB6D1B"/>
    <w:rsid w:val="00CC020D"/>
    <w:rsid w:val="00CC1B74"/>
    <w:rsid w:val="00CC1D85"/>
    <w:rsid w:val="00CC356E"/>
    <w:rsid w:val="00CC39CA"/>
    <w:rsid w:val="00CC3A38"/>
    <w:rsid w:val="00CC4814"/>
    <w:rsid w:val="00CC707E"/>
    <w:rsid w:val="00CD2468"/>
    <w:rsid w:val="00CD2661"/>
    <w:rsid w:val="00CD267B"/>
    <w:rsid w:val="00CD338E"/>
    <w:rsid w:val="00CD3561"/>
    <w:rsid w:val="00CD40AC"/>
    <w:rsid w:val="00CD6783"/>
    <w:rsid w:val="00CD6C7F"/>
    <w:rsid w:val="00CD70BB"/>
    <w:rsid w:val="00CD71DB"/>
    <w:rsid w:val="00CD72FC"/>
    <w:rsid w:val="00CD74DF"/>
    <w:rsid w:val="00CD7CE7"/>
    <w:rsid w:val="00CE1030"/>
    <w:rsid w:val="00CE129C"/>
    <w:rsid w:val="00CE22F9"/>
    <w:rsid w:val="00CE3785"/>
    <w:rsid w:val="00CE3F5C"/>
    <w:rsid w:val="00CE4867"/>
    <w:rsid w:val="00CE5C4F"/>
    <w:rsid w:val="00CE684B"/>
    <w:rsid w:val="00CE6924"/>
    <w:rsid w:val="00CE6D8C"/>
    <w:rsid w:val="00CE783F"/>
    <w:rsid w:val="00CE7AA0"/>
    <w:rsid w:val="00CE7EE2"/>
    <w:rsid w:val="00CF08A1"/>
    <w:rsid w:val="00CF3FC7"/>
    <w:rsid w:val="00CF42A6"/>
    <w:rsid w:val="00CF49BB"/>
    <w:rsid w:val="00CF6390"/>
    <w:rsid w:val="00CF63A2"/>
    <w:rsid w:val="00CF717C"/>
    <w:rsid w:val="00CF74E9"/>
    <w:rsid w:val="00D003CD"/>
    <w:rsid w:val="00D00D8B"/>
    <w:rsid w:val="00D0193C"/>
    <w:rsid w:val="00D01C59"/>
    <w:rsid w:val="00D0269B"/>
    <w:rsid w:val="00D02C03"/>
    <w:rsid w:val="00D02C7E"/>
    <w:rsid w:val="00D03F8E"/>
    <w:rsid w:val="00D040AC"/>
    <w:rsid w:val="00D040CB"/>
    <w:rsid w:val="00D062E3"/>
    <w:rsid w:val="00D0636C"/>
    <w:rsid w:val="00D067C3"/>
    <w:rsid w:val="00D078DB"/>
    <w:rsid w:val="00D10C24"/>
    <w:rsid w:val="00D11E00"/>
    <w:rsid w:val="00D11EBE"/>
    <w:rsid w:val="00D12955"/>
    <w:rsid w:val="00D13362"/>
    <w:rsid w:val="00D133C7"/>
    <w:rsid w:val="00D143EF"/>
    <w:rsid w:val="00D145E5"/>
    <w:rsid w:val="00D14B2D"/>
    <w:rsid w:val="00D14CF1"/>
    <w:rsid w:val="00D15208"/>
    <w:rsid w:val="00D152E8"/>
    <w:rsid w:val="00D15811"/>
    <w:rsid w:val="00D167B6"/>
    <w:rsid w:val="00D16C16"/>
    <w:rsid w:val="00D203A5"/>
    <w:rsid w:val="00D2201F"/>
    <w:rsid w:val="00D23448"/>
    <w:rsid w:val="00D25165"/>
    <w:rsid w:val="00D26FDB"/>
    <w:rsid w:val="00D27DBE"/>
    <w:rsid w:val="00D30F2E"/>
    <w:rsid w:val="00D320D8"/>
    <w:rsid w:val="00D3289B"/>
    <w:rsid w:val="00D32ECC"/>
    <w:rsid w:val="00D337B1"/>
    <w:rsid w:val="00D33DBC"/>
    <w:rsid w:val="00D35C2A"/>
    <w:rsid w:val="00D364CA"/>
    <w:rsid w:val="00D40FD4"/>
    <w:rsid w:val="00D42144"/>
    <w:rsid w:val="00D42635"/>
    <w:rsid w:val="00D42706"/>
    <w:rsid w:val="00D43514"/>
    <w:rsid w:val="00D44149"/>
    <w:rsid w:val="00D444BF"/>
    <w:rsid w:val="00D44D56"/>
    <w:rsid w:val="00D45C60"/>
    <w:rsid w:val="00D45E32"/>
    <w:rsid w:val="00D46452"/>
    <w:rsid w:val="00D46B56"/>
    <w:rsid w:val="00D46EF6"/>
    <w:rsid w:val="00D477D9"/>
    <w:rsid w:val="00D50627"/>
    <w:rsid w:val="00D52A97"/>
    <w:rsid w:val="00D52CCC"/>
    <w:rsid w:val="00D52E66"/>
    <w:rsid w:val="00D547A2"/>
    <w:rsid w:val="00D54CC6"/>
    <w:rsid w:val="00D54DCE"/>
    <w:rsid w:val="00D55C80"/>
    <w:rsid w:val="00D55E9B"/>
    <w:rsid w:val="00D569B1"/>
    <w:rsid w:val="00D610F0"/>
    <w:rsid w:val="00D616AF"/>
    <w:rsid w:val="00D617F6"/>
    <w:rsid w:val="00D622CF"/>
    <w:rsid w:val="00D62962"/>
    <w:rsid w:val="00D62C88"/>
    <w:rsid w:val="00D63717"/>
    <w:rsid w:val="00D644F9"/>
    <w:rsid w:val="00D64EF0"/>
    <w:rsid w:val="00D65E15"/>
    <w:rsid w:val="00D669C3"/>
    <w:rsid w:val="00D66D25"/>
    <w:rsid w:val="00D67513"/>
    <w:rsid w:val="00D678D6"/>
    <w:rsid w:val="00D67DBA"/>
    <w:rsid w:val="00D70FBA"/>
    <w:rsid w:val="00D73974"/>
    <w:rsid w:val="00D802AF"/>
    <w:rsid w:val="00D80653"/>
    <w:rsid w:val="00D80A1A"/>
    <w:rsid w:val="00D81241"/>
    <w:rsid w:val="00D82366"/>
    <w:rsid w:val="00D82DBB"/>
    <w:rsid w:val="00D833DE"/>
    <w:rsid w:val="00D84B66"/>
    <w:rsid w:val="00D86279"/>
    <w:rsid w:val="00D87125"/>
    <w:rsid w:val="00D87F2D"/>
    <w:rsid w:val="00D900E4"/>
    <w:rsid w:val="00D90294"/>
    <w:rsid w:val="00D90ECC"/>
    <w:rsid w:val="00D924BE"/>
    <w:rsid w:val="00D92D30"/>
    <w:rsid w:val="00D930E0"/>
    <w:rsid w:val="00D9340D"/>
    <w:rsid w:val="00D93F3D"/>
    <w:rsid w:val="00D94429"/>
    <w:rsid w:val="00D944A0"/>
    <w:rsid w:val="00D94DFB"/>
    <w:rsid w:val="00D954F6"/>
    <w:rsid w:val="00D95AD1"/>
    <w:rsid w:val="00D96DA5"/>
    <w:rsid w:val="00D97E23"/>
    <w:rsid w:val="00DA0926"/>
    <w:rsid w:val="00DA09A4"/>
    <w:rsid w:val="00DA1662"/>
    <w:rsid w:val="00DA2917"/>
    <w:rsid w:val="00DA2D23"/>
    <w:rsid w:val="00DA2F93"/>
    <w:rsid w:val="00DA4122"/>
    <w:rsid w:val="00DA43C1"/>
    <w:rsid w:val="00DA4B04"/>
    <w:rsid w:val="00DA5646"/>
    <w:rsid w:val="00DA61E0"/>
    <w:rsid w:val="00DA7B1D"/>
    <w:rsid w:val="00DB250D"/>
    <w:rsid w:val="00DB2B64"/>
    <w:rsid w:val="00DB2EF3"/>
    <w:rsid w:val="00DB4079"/>
    <w:rsid w:val="00DB4B14"/>
    <w:rsid w:val="00DB517C"/>
    <w:rsid w:val="00DB7587"/>
    <w:rsid w:val="00DC0DA0"/>
    <w:rsid w:val="00DC2D13"/>
    <w:rsid w:val="00DC308F"/>
    <w:rsid w:val="00DD0578"/>
    <w:rsid w:val="00DD0E0E"/>
    <w:rsid w:val="00DD14E2"/>
    <w:rsid w:val="00DD2A33"/>
    <w:rsid w:val="00DD39C6"/>
    <w:rsid w:val="00DD4C7A"/>
    <w:rsid w:val="00DD4E57"/>
    <w:rsid w:val="00DD7EDB"/>
    <w:rsid w:val="00DE006A"/>
    <w:rsid w:val="00DE0440"/>
    <w:rsid w:val="00DE1216"/>
    <w:rsid w:val="00DE1AF6"/>
    <w:rsid w:val="00DE22C3"/>
    <w:rsid w:val="00DE2734"/>
    <w:rsid w:val="00DE282A"/>
    <w:rsid w:val="00DE35B7"/>
    <w:rsid w:val="00DE374E"/>
    <w:rsid w:val="00DE3B1D"/>
    <w:rsid w:val="00DE3EBE"/>
    <w:rsid w:val="00DE4B8F"/>
    <w:rsid w:val="00DE4CA5"/>
    <w:rsid w:val="00DE4E29"/>
    <w:rsid w:val="00DE613F"/>
    <w:rsid w:val="00DE65C8"/>
    <w:rsid w:val="00DE6BF0"/>
    <w:rsid w:val="00DE6DFC"/>
    <w:rsid w:val="00DE775C"/>
    <w:rsid w:val="00DF0C43"/>
    <w:rsid w:val="00DF1090"/>
    <w:rsid w:val="00DF2E0B"/>
    <w:rsid w:val="00DF3059"/>
    <w:rsid w:val="00DF4649"/>
    <w:rsid w:val="00DF5485"/>
    <w:rsid w:val="00DF6D5E"/>
    <w:rsid w:val="00DF7A07"/>
    <w:rsid w:val="00E00023"/>
    <w:rsid w:val="00E0004B"/>
    <w:rsid w:val="00E004CA"/>
    <w:rsid w:val="00E0089C"/>
    <w:rsid w:val="00E010E0"/>
    <w:rsid w:val="00E01CEC"/>
    <w:rsid w:val="00E01D1C"/>
    <w:rsid w:val="00E02053"/>
    <w:rsid w:val="00E022D2"/>
    <w:rsid w:val="00E03A70"/>
    <w:rsid w:val="00E0526C"/>
    <w:rsid w:val="00E056A4"/>
    <w:rsid w:val="00E05F74"/>
    <w:rsid w:val="00E075A7"/>
    <w:rsid w:val="00E10703"/>
    <w:rsid w:val="00E10883"/>
    <w:rsid w:val="00E110D1"/>
    <w:rsid w:val="00E1172C"/>
    <w:rsid w:val="00E120C1"/>
    <w:rsid w:val="00E124FD"/>
    <w:rsid w:val="00E12821"/>
    <w:rsid w:val="00E13717"/>
    <w:rsid w:val="00E13DAD"/>
    <w:rsid w:val="00E14954"/>
    <w:rsid w:val="00E15125"/>
    <w:rsid w:val="00E1566A"/>
    <w:rsid w:val="00E15C4B"/>
    <w:rsid w:val="00E17756"/>
    <w:rsid w:val="00E206C7"/>
    <w:rsid w:val="00E20B98"/>
    <w:rsid w:val="00E20F68"/>
    <w:rsid w:val="00E212CE"/>
    <w:rsid w:val="00E21378"/>
    <w:rsid w:val="00E21AC6"/>
    <w:rsid w:val="00E23F6A"/>
    <w:rsid w:val="00E24D8A"/>
    <w:rsid w:val="00E251CA"/>
    <w:rsid w:val="00E25408"/>
    <w:rsid w:val="00E25551"/>
    <w:rsid w:val="00E2615C"/>
    <w:rsid w:val="00E27A4E"/>
    <w:rsid w:val="00E27E13"/>
    <w:rsid w:val="00E30D35"/>
    <w:rsid w:val="00E323CC"/>
    <w:rsid w:val="00E33B0F"/>
    <w:rsid w:val="00E34669"/>
    <w:rsid w:val="00E37312"/>
    <w:rsid w:val="00E37D31"/>
    <w:rsid w:val="00E40386"/>
    <w:rsid w:val="00E410CB"/>
    <w:rsid w:val="00E416BC"/>
    <w:rsid w:val="00E416DB"/>
    <w:rsid w:val="00E4213A"/>
    <w:rsid w:val="00E4361C"/>
    <w:rsid w:val="00E43F1C"/>
    <w:rsid w:val="00E440DC"/>
    <w:rsid w:val="00E442DE"/>
    <w:rsid w:val="00E449BD"/>
    <w:rsid w:val="00E44EDF"/>
    <w:rsid w:val="00E46E73"/>
    <w:rsid w:val="00E50534"/>
    <w:rsid w:val="00E5110A"/>
    <w:rsid w:val="00E511F3"/>
    <w:rsid w:val="00E531FC"/>
    <w:rsid w:val="00E545C1"/>
    <w:rsid w:val="00E54F95"/>
    <w:rsid w:val="00E564B9"/>
    <w:rsid w:val="00E56AFE"/>
    <w:rsid w:val="00E56BB2"/>
    <w:rsid w:val="00E57185"/>
    <w:rsid w:val="00E57E62"/>
    <w:rsid w:val="00E60309"/>
    <w:rsid w:val="00E60E06"/>
    <w:rsid w:val="00E6300F"/>
    <w:rsid w:val="00E635B0"/>
    <w:rsid w:val="00E65E0E"/>
    <w:rsid w:val="00E67D75"/>
    <w:rsid w:val="00E7005F"/>
    <w:rsid w:val="00E705E8"/>
    <w:rsid w:val="00E70E68"/>
    <w:rsid w:val="00E71467"/>
    <w:rsid w:val="00E71E81"/>
    <w:rsid w:val="00E74F2F"/>
    <w:rsid w:val="00E75642"/>
    <w:rsid w:val="00E8030D"/>
    <w:rsid w:val="00E80388"/>
    <w:rsid w:val="00E813AE"/>
    <w:rsid w:val="00E8174B"/>
    <w:rsid w:val="00E81A76"/>
    <w:rsid w:val="00E82B40"/>
    <w:rsid w:val="00E83754"/>
    <w:rsid w:val="00E8405F"/>
    <w:rsid w:val="00E84206"/>
    <w:rsid w:val="00E8546C"/>
    <w:rsid w:val="00E85AB6"/>
    <w:rsid w:val="00E862F0"/>
    <w:rsid w:val="00E907D7"/>
    <w:rsid w:val="00E90D10"/>
    <w:rsid w:val="00E91CD8"/>
    <w:rsid w:val="00E925C0"/>
    <w:rsid w:val="00E944B2"/>
    <w:rsid w:val="00E955E5"/>
    <w:rsid w:val="00E95921"/>
    <w:rsid w:val="00E96A29"/>
    <w:rsid w:val="00E97F0E"/>
    <w:rsid w:val="00EA102E"/>
    <w:rsid w:val="00EA1E60"/>
    <w:rsid w:val="00EA1F29"/>
    <w:rsid w:val="00EA2660"/>
    <w:rsid w:val="00EA2FB9"/>
    <w:rsid w:val="00EA2FCF"/>
    <w:rsid w:val="00EA3529"/>
    <w:rsid w:val="00EA35C9"/>
    <w:rsid w:val="00EA3A21"/>
    <w:rsid w:val="00EA3ADD"/>
    <w:rsid w:val="00EA682B"/>
    <w:rsid w:val="00EA70EE"/>
    <w:rsid w:val="00EA79AD"/>
    <w:rsid w:val="00EB0D6C"/>
    <w:rsid w:val="00EB0E30"/>
    <w:rsid w:val="00EB1858"/>
    <w:rsid w:val="00EB1CAB"/>
    <w:rsid w:val="00EB2215"/>
    <w:rsid w:val="00EB2484"/>
    <w:rsid w:val="00EB24BB"/>
    <w:rsid w:val="00EB3771"/>
    <w:rsid w:val="00EB37B3"/>
    <w:rsid w:val="00EB3AB0"/>
    <w:rsid w:val="00EB3C99"/>
    <w:rsid w:val="00EB4F0C"/>
    <w:rsid w:val="00EB5D9F"/>
    <w:rsid w:val="00EB6898"/>
    <w:rsid w:val="00EB69C7"/>
    <w:rsid w:val="00EC0A80"/>
    <w:rsid w:val="00EC0E2E"/>
    <w:rsid w:val="00EC22D1"/>
    <w:rsid w:val="00EC2656"/>
    <w:rsid w:val="00EC2ED3"/>
    <w:rsid w:val="00EC5AF6"/>
    <w:rsid w:val="00EC5E62"/>
    <w:rsid w:val="00EC713B"/>
    <w:rsid w:val="00EC74E9"/>
    <w:rsid w:val="00ED009F"/>
    <w:rsid w:val="00ED09E1"/>
    <w:rsid w:val="00ED1844"/>
    <w:rsid w:val="00ED19BF"/>
    <w:rsid w:val="00ED2139"/>
    <w:rsid w:val="00ED2B58"/>
    <w:rsid w:val="00ED3004"/>
    <w:rsid w:val="00ED49CF"/>
    <w:rsid w:val="00ED5AB1"/>
    <w:rsid w:val="00ED6592"/>
    <w:rsid w:val="00ED75A1"/>
    <w:rsid w:val="00ED7704"/>
    <w:rsid w:val="00ED7E78"/>
    <w:rsid w:val="00EE054A"/>
    <w:rsid w:val="00EE0A02"/>
    <w:rsid w:val="00EE0A44"/>
    <w:rsid w:val="00EE1CE6"/>
    <w:rsid w:val="00EE2FCC"/>
    <w:rsid w:val="00EE4719"/>
    <w:rsid w:val="00EE4781"/>
    <w:rsid w:val="00EE50F1"/>
    <w:rsid w:val="00EF0254"/>
    <w:rsid w:val="00EF049A"/>
    <w:rsid w:val="00EF0B2A"/>
    <w:rsid w:val="00EF1B93"/>
    <w:rsid w:val="00EF2B2B"/>
    <w:rsid w:val="00EF462F"/>
    <w:rsid w:val="00EF56E8"/>
    <w:rsid w:val="00EF59A4"/>
    <w:rsid w:val="00EF5C72"/>
    <w:rsid w:val="00EF5F97"/>
    <w:rsid w:val="00EF6265"/>
    <w:rsid w:val="00EF7CF1"/>
    <w:rsid w:val="00F00399"/>
    <w:rsid w:val="00F00567"/>
    <w:rsid w:val="00F00A8D"/>
    <w:rsid w:val="00F00FBE"/>
    <w:rsid w:val="00F010F1"/>
    <w:rsid w:val="00F0276D"/>
    <w:rsid w:val="00F02C47"/>
    <w:rsid w:val="00F02C52"/>
    <w:rsid w:val="00F053D6"/>
    <w:rsid w:val="00F05A0D"/>
    <w:rsid w:val="00F07AEA"/>
    <w:rsid w:val="00F10478"/>
    <w:rsid w:val="00F1117C"/>
    <w:rsid w:val="00F1130B"/>
    <w:rsid w:val="00F12AF9"/>
    <w:rsid w:val="00F12F17"/>
    <w:rsid w:val="00F13A3B"/>
    <w:rsid w:val="00F15351"/>
    <w:rsid w:val="00F1618E"/>
    <w:rsid w:val="00F16BDA"/>
    <w:rsid w:val="00F20E67"/>
    <w:rsid w:val="00F210B9"/>
    <w:rsid w:val="00F215C0"/>
    <w:rsid w:val="00F22F42"/>
    <w:rsid w:val="00F240A3"/>
    <w:rsid w:val="00F241F3"/>
    <w:rsid w:val="00F24C80"/>
    <w:rsid w:val="00F24DB3"/>
    <w:rsid w:val="00F26325"/>
    <w:rsid w:val="00F27262"/>
    <w:rsid w:val="00F27F81"/>
    <w:rsid w:val="00F3178E"/>
    <w:rsid w:val="00F31E8D"/>
    <w:rsid w:val="00F3214D"/>
    <w:rsid w:val="00F35139"/>
    <w:rsid w:val="00F37400"/>
    <w:rsid w:val="00F4007A"/>
    <w:rsid w:val="00F431F8"/>
    <w:rsid w:val="00F451CC"/>
    <w:rsid w:val="00F45544"/>
    <w:rsid w:val="00F45765"/>
    <w:rsid w:val="00F470E9"/>
    <w:rsid w:val="00F47459"/>
    <w:rsid w:val="00F519F6"/>
    <w:rsid w:val="00F51E41"/>
    <w:rsid w:val="00F52BFB"/>
    <w:rsid w:val="00F52CBB"/>
    <w:rsid w:val="00F54AC0"/>
    <w:rsid w:val="00F54EDF"/>
    <w:rsid w:val="00F54FD2"/>
    <w:rsid w:val="00F56B37"/>
    <w:rsid w:val="00F57423"/>
    <w:rsid w:val="00F574FC"/>
    <w:rsid w:val="00F578B5"/>
    <w:rsid w:val="00F600FE"/>
    <w:rsid w:val="00F609FF"/>
    <w:rsid w:val="00F60B01"/>
    <w:rsid w:val="00F60F41"/>
    <w:rsid w:val="00F62132"/>
    <w:rsid w:val="00F642BD"/>
    <w:rsid w:val="00F65513"/>
    <w:rsid w:val="00F65913"/>
    <w:rsid w:val="00F66432"/>
    <w:rsid w:val="00F66B00"/>
    <w:rsid w:val="00F66FE3"/>
    <w:rsid w:val="00F67832"/>
    <w:rsid w:val="00F67FCE"/>
    <w:rsid w:val="00F70113"/>
    <w:rsid w:val="00F70441"/>
    <w:rsid w:val="00F7346C"/>
    <w:rsid w:val="00F73F0C"/>
    <w:rsid w:val="00F740CF"/>
    <w:rsid w:val="00F754EB"/>
    <w:rsid w:val="00F7611A"/>
    <w:rsid w:val="00F7628E"/>
    <w:rsid w:val="00F7632B"/>
    <w:rsid w:val="00F8165F"/>
    <w:rsid w:val="00F834E3"/>
    <w:rsid w:val="00F83BCB"/>
    <w:rsid w:val="00F85EB9"/>
    <w:rsid w:val="00F86D02"/>
    <w:rsid w:val="00F878DE"/>
    <w:rsid w:val="00F87B74"/>
    <w:rsid w:val="00F90678"/>
    <w:rsid w:val="00F908A5"/>
    <w:rsid w:val="00F90B8D"/>
    <w:rsid w:val="00F929E2"/>
    <w:rsid w:val="00F938B7"/>
    <w:rsid w:val="00F93F30"/>
    <w:rsid w:val="00F95CB9"/>
    <w:rsid w:val="00F9680D"/>
    <w:rsid w:val="00F97501"/>
    <w:rsid w:val="00F97D9A"/>
    <w:rsid w:val="00FA0958"/>
    <w:rsid w:val="00FA171B"/>
    <w:rsid w:val="00FA2ACF"/>
    <w:rsid w:val="00FA2D5C"/>
    <w:rsid w:val="00FA38C3"/>
    <w:rsid w:val="00FA5DE5"/>
    <w:rsid w:val="00FA72F1"/>
    <w:rsid w:val="00FA74B1"/>
    <w:rsid w:val="00FB0102"/>
    <w:rsid w:val="00FB1981"/>
    <w:rsid w:val="00FB221B"/>
    <w:rsid w:val="00FB44E1"/>
    <w:rsid w:val="00FB5DCA"/>
    <w:rsid w:val="00FB6A6F"/>
    <w:rsid w:val="00FB701E"/>
    <w:rsid w:val="00FC0266"/>
    <w:rsid w:val="00FC15E0"/>
    <w:rsid w:val="00FC21D4"/>
    <w:rsid w:val="00FC2C30"/>
    <w:rsid w:val="00FC2DD0"/>
    <w:rsid w:val="00FC3351"/>
    <w:rsid w:val="00FC3784"/>
    <w:rsid w:val="00FC45F5"/>
    <w:rsid w:val="00FC493B"/>
    <w:rsid w:val="00FC4B57"/>
    <w:rsid w:val="00FC65E9"/>
    <w:rsid w:val="00FC6A67"/>
    <w:rsid w:val="00FC6CA5"/>
    <w:rsid w:val="00FC7BDA"/>
    <w:rsid w:val="00FD1619"/>
    <w:rsid w:val="00FD22E0"/>
    <w:rsid w:val="00FD2319"/>
    <w:rsid w:val="00FD354F"/>
    <w:rsid w:val="00FD362F"/>
    <w:rsid w:val="00FD37C2"/>
    <w:rsid w:val="00FD3EE9"/>
    <w:rsid w:val="00FD40E8"/>
    <w:rsid w:val="00FE019E"/>
    <w:rsid w:val="00FE0A1E"/>
    <w:rsid w:val="00FE1063"/>
    <w:rsid w:val="00FE2084"/>
    <w:rsid w:val="00FE2568"/>
    <w:rsid w:val="00FE34C4"/>
    <w:rsid w:val="00FE3A32"/>
    <w:rsid w:val="00FE4A3C"/>
    <w:rsid w:val="00FE6095"/>
    <w:rsid w:val="00FE60A5"/>
    <w:rsid w:val="00FE63DB"/>
    <w:rsid w:val="00FE6A1E"/>
    <w:rsid w:val="00FE74C5"/>
    <w:rsid w:val="00FE7E06"/>
    <w:rsid w:val="00FF2253"/>
    <w:rsid w:val="00FF2FA3"/>
    <w:rsid w:val="00FF331F"/>
    <w:rsid w:val="00FF51DF"/>
    <w:rsid w:val="00FF5FA4"/>
    <w:rsid w:val="00FF600D"/>
    <w:rsid w:val="00FF619F"/>
    <w:rsid w:val="00FF61BB"/>
    <w:rsid w:val="00FF6D7D"/>
    <w:rsid w:val="00FF7157"/>
    <w:rsid w:val="00FF7DD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21F02D"/>
  <w15:docId w15:val="{65DC7E95-5357-4BAF-BDC9-957AD55D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390"/>
    <w:rPr>
      <w:rFonts w:ascii="Times New Roman" w:eastAsia="Times New Roman" w:hAnsi="Times New Roman"/>
      <w:sz w:val="24"/>
    </w:rPr>
  </w:style>
  <w:style w:type="paragraph" w:styleId="Titre1">
    <w:name w:val="heading 1"/>
    <w:aliases w:val="Document Header1"/>
    <w:basedOn w:val="Normal"/>
    <w:next w:val="Normal"/>
    <w:link w:val="Titre1Car"/>
    <w:uiPriority w:val="99"/>
    <w:qFormat/>
    <w:rsid w:val="00B13D08"/>
    <w:pPr>
      <w:spacing w:after="200"/>
      <w:jc w:val="center"/>
      <w:outlineLvl w:val="0"/>
    </w:pPr>
    <w:rPr>
      <w:rFonts w:ascii="Rockwell" w:hAnsi="Rockwell"/>
      <w:b/>
      <w:caps/>
      <w:kern w:val="28"/>
      <w:sz w:val="32"/>
    </w:rPr>
  </w:style>
  <w:style w:type="paragraph" w:styleId="Titre2">
    <w:name w:val="heading 2"/>
    <w:aliases w:val="Title Header2"/>
    <w:basedOn w:val="Normal"/>
    <w:next w:val="Normal"/>
    <w:link w:val="Titre2Car"/>
    <w:qFormat/>
    <w:rsid w:val="00011DBD"/>
    <w:pPr>
      <w:keepNext/>
      <w:tabs>
        <w:tab w:val="left" w:pos="1350"/>
      </w:tabs>
      <w:jc w:val="center"/>
      <w:outlineLvl w:val="1"/>
    </w:pPr>
    <w:rPr>
      <w:rFonts w:ascii="Rockwell" w:hAnsi="Rockwell"/>
      <w:b/>
      <w:smallCaps/>
      <w:sz w:val="26"/>
    </w:rPr>
  </w:style>
  <w:style w:type="paragraph" w:styleId="Titre3">
    <w:name w:val="heading 3"/>
    <w:aliases w:val="Section Header3"/>
    <w:basedOn w:val="Normal"/>
    <w:next w:val="Normal"/>
    <w:link w:val="Titre3Car"/>
    <w:qFormat/>
    <w:rsid w:val="0011433F"/>
    <w:pPr>
      <w:numPr>
        <w:numId w:val="116"/>
      </w:numPr>
      <w:tabs>
        <w:tab w:val="num" w:pos="432"/>
      </w:tabs>
      <w:spacing w:after="200"/>
      <w:jc w:val="center"/>
      <w:outlineLvl w:val="2"/>
    </w:pPr>
    <w:rPr>
      <w:rFonts w:ascii="Rockwell" w:hAnsi="Rockwell"/>
      <w:b/>
      <w:caps/>
      <w:lang w:val="en-US"/>
    </w:rPr>
  </w:style>
  <w:style w:type="paragraph" w:styleId="Titre4">
    <w:name w:val="heading 4"/>
    <w:basedOn w:val="Normal"/>
    <w:next w:val="Normal"/>
    <w:link w:val="Titre4Car"/>
    <w:qFormat/>
    <w:rsid w:val="00FA171B"/>
    <w:pPr>
      <w:numPr>
        <w:numId w:val="118"/>
      </w:numPr>
      <w:spacing w:before="200" w:after="200"/>
      <w:ind w:left="357" w:hanging="357"/>
      <w:jc w:val="both"/>
      <w:outlineLvl w:val="3"/>
    </w:pPr>
    <w:rPr>
      <w:rFonts w:ascii="Rockwell" w:hAnsi="Rockwell"/>
      <w:b/>
      <w:lang w:val="en-US"/>
    </w:rPr>
  </w:style>
  <w:style w:type="paragraph" w:styleId="Titre5">
    <w:name w:val="heading 5"/>
    <w:basedOn w:val="Normal"/>
    <w:next w:val="Normal"/>
    <w:link w:val="Titre5Car"/>
    <w:qFormat/>
    <w:rsid w:val="00B47BF5"/>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link w:val="Titre6Car"/>
    <w:qFormat/>
    <w:rsid w:val="00B47BF5"/>
    <w:pPr>
      <w:spacing w:before="240" w:after="60"/>
      <w:jc w:val="both"/>
      <w:outlineLvl w:val="5"/>
    </w:pPr>
    <w:rPr>
      <w:i/>
      <w:sz w:val="22"/>
      <w:lang w:val="es-ES_tradnl"/>
    </w:rPr>
  </w:style>
  <w:style w:type="paragraph" w:styleId="Titre7">
    <w:name w:val="heading 7"/>
    <w:basedOn w:val="Normal"/>
    <w:next w:val="Normal"/>
    <w:link w:val="Titre7Car"/>
    <w:qFormat/>
    <w:rsid w:val="00B47BF5"/>
    <w:pPr>
      <w:spacing w:before="240" w:after="60"/>
      <w:jc w:val="both"/>
      <w:outlineLvl w:val="6"/>
    </w:pPr>
    <w:rPr>
      <w:rFonts w:ascii="Arial" w:hAnsi="Arial"/>
      <w:sz w:val="20"/>
      <w:lang w:val="es-ES_tradnl"/>
    </w:rPr>
  </w:style>
  <w:style w:type="paragraph" w:styleId="Titre8">
    <w:name w:val="heading 8"/>
    <w:basedOn w:val="Normal"/>
    <w:next w:val="Normal"/>
    <w:link w:val="Titre8Car"/>
    <w:qFormat/>
    <w:rsid w:val="00B47BF5"/>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rsid w:val="00B47BF5"/>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uiPriority w:val="99"/>
    <w:locked/>
    <w:rsid w:val="00B13D08"/>
    <w:rPr>
      <w:rFonts w:ascii="Rockwell" w:eastAsia="Times New Roman" w:hAnsi="Rockwell"/>
      <w:b/>
      <w:caps/>
      <w:kern w:val="28"/>
      <w:sz w:val="32"/>
    </w:rPr>
  </w:style>
  <w:style w:type="character" w:customStyle="1" w:styleId="Titre2Car">
    <w:name w:val="Titre 2 Car"/>
    <w:aliases w:val="Title Header2 Car"/>
    <w:basedOn w:val="Policepardfaut"/>
    <w:link w:val="Titre2"/>
    <w:locked/>
    <w:rsid w:val="00011DBD"/>
    <w:rPr>
      <w:rFonts w:ascii="Rockwell" w:eastAsia="Times New Roman" w:hAnsi="Rockwell"/>
      <w:b/>
      <w:smallCaps/>
      <w:sz w:val="26"/>
    </w:rPr>
  </w:style>
  <w:style w:type="character" w:customStyle="1" w:styleId="Titre3Car">
    <w:name w:val="Titre 3 Car"/>
    <w:aliases w:val="Section Header3 Car"/>
    <w:basedOn w:val="Policepardfaut"/>
    <w:link w:val="Titre3"/>
    <w:locked/>
    <w:rsid w:val="0011433F"/>
    <w:rPr>
      <w:rFonts w:ascii="Rockwell" w:eastAsia="Times New Roman" w:hAnsi="Rockwell"/>
      <w:b/>
      <w:caps/>
      <w:sz w:val="24"/>
      <w:lang w:val="en-US"/>
    </w:rPr>
  </w:style>
  <w:style w:type="character" w:customStyle="1" w:styleId="Titre4Car">
    <w:name w:val="Titre 4 Car"/>
    <w:basedOn w:val="Policepardfaut"/>
    <w:link w:val="Titre4"/>
    <w:locked/>
    <w:rsid w:val="00FA171B"/>
    <w:rPr>
      <w:rFonts w:ascii="Rockwell" w:eastAsia="Times New Roman" w:hAnsi="Rockwell"/>
      <w:b/>
      <w:sz w:val="24"/>
      <w:lang w:val="en-US"/>
    </w:rPr>
  </w:style>
  <w:style w:type="character" w:customStyle="1" w:styleId="Titre5Car">
    <w:name w:val="Titre 5 Car"/>
    <w:basedOn w:val="Policepardfaut"/>
    <w:link w:val="Titre5"/>
    <w:uiPriority w:val="99"/>
    <w:locked/>
    <w:rsid w:val="00B47BF5"/>
    <w:rPr>
      <w:rFonts w:ascii="Times New Roman Bold" w:hAnsi="Times New Roman Bold" w:cs="Times New Roman"/>
      <w:b/>
      <w:sz w:val="20"/>
      <w:szCs w:val="20"/>
      <w:lang w:val="es-ES_tradnl" w:eastAsia="fr-FR"/>
    </w:rPr>
  </w:style>
  <w:style w:type="character" w:customStyle="1" w:styleId="Titre6Car">
    <w:name w:val="Titre 6 Car"/>
    <w:basedOn w:val="Policepardfaut"/>
    <w:link w:val="Titre6"/>
    <w:uiPriority w:val="99"/>
    <w:locked/>
    <w:rsid w:val="00B47BF5"/>
    <w:rPr>
      <w:rFonts w:ascii="Times New Roman" w:hAnsi="Times New Roman" w:cs="Times New Roman"/>
      <w:i/>
      <w:sz w:val="20"/>
      <w:szCs w:val="20"/>
      <w:lang w:val="es-ES_tradnl" w:eastAsia="fr-FR"/>
    </w:rPr>
  </w:style>
  <w:style w:type="character" w:customStyle="1" w:styleId="Titre7Car">
    <w:name w:val="Titre 7 Car"/>
    <w:basedOn w:val="Policepardfaut"/>
    <w:link w:val="Titre7"/>
    <w:locked/>
    <w:rsid w:val="00B47BF5"/>
    <w:rPr>
      <w:rFonts w:ascii="Arial" w:hAnsi="Arial" w:cs="Times New Roman"/>
      <w:sz w:val="20"/>
      <w:szCs w:val="20"/>
      <w:lang w:val="es-ES_tradnl" w:eastAsia="fr-FR"/>
    </w:rPr>
  </w:style>
  <w:style w:type="character" w:customStyle="1" w:styleId="Titre8Car">
    <w:name w:val="Titre 8 Car"/>
    <w:basedOn w:val="Policepardfaut"/>
    <w:link w:val="Titre8"/>
    <w:uiPriority w:val="99"/>
    <w:locked/>
    <w:rsid w:val="00B47BF5"/>
    <w:rPr>
      <w:rFonts w:ascii="Arial" w:hAnsi="Arial" w:cs="Times New Roman"/>
      <w:i/>
      <w:sz w:val="20"/>
      <w:szCs w:val="20"/>
      <w:lang w:val="es-ES_tradnl" w:eastAsia="fr-FR"/>
    </w:rPr>
  </w:style>
  <w:style w:type="character" w:customStyle="1" w:styleId="Titre9Car">
    <w:name w:val="Titre 9 Car"/>
    <w:basedOn w:val="Policepardfaut"/>
    <w:link w:val="Titre9"/>
    <w:uiPriority w:val="99"/>
    <w:locked/>
    <w:rsid w:val="00B47BF5"/>
    <w:rPr>
      <w:rFonts w:ascii="Arial" w:hAnsi="Arial" w:cs="Times New Roman"/>
      <w:b/>
      <w:i/>
      <w:sz w:val="20"/>
      <w:szCs w:val="20"/>
      <w:lang w:val="es-ES_tradnl" w:eastAsia="fr-FR"/>
    </w:rPr>
  </w:style>
  <w:style w:type="paragraph" w:styleId="Textedebulles">
    <w:name w:val="Balloon Text"/>
    <w:basedOn w:val="Normal"/>
    <w:link w:val="TextedebullesCar"/>
    <w:uiPriority w:val="99"/>
    <w:semiHidden/>
    <w:rsid w:val="00B47BF5"/>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B47BF5"/>
    <w:rPr>
      <w:rFonts w:ascii="Tahoma" w:hAnsi="Tahoma" w:cs="Tahoma"/>
      <w:sz w:val="16"/>
      <w:szCs w:val="16"/>
      <w:lang w:eastAsia="fr-FR"/>
    </w:rPr>
  </w:style>
  <w:style w:type="paragraph" w:customStyle="1" w:styleId="Outline">
    <w:name w:val="Outline"/>
    <w:basedOn w:val="Normal"/>
    <w:rsid w:val="00B47BF5"/>
    <w:pPr>
      <w:spacing w:before="240"/>
    </w:pPr>
    <w:rPr>
      <w:kern w:val="28"/>
    </w:rPr>
  </w:style>
  <w:style w:type="paragraph" w:customStyle="1" w:styleId="Outline1">
    <w:name w:val="Outline1"/>
    <w:basedOn w:val="Outline"/>
    <w:next w:val="Outline2"/>
    <w:rsid w:val="00B47BF5"/>
    <w:pPr>
      <w:keepNext/>
      <w:numPr>
        <w:numId w:val="1"/>
      </w:numPr>
    </w:pPr>
  </w:style>
  <w:style w:type="paragraph" w:customStyle="1" w:styleId="Outline2">
    <w:name w:val="Outline2"/>
    <w:basedOn w:val="Normal"/>
    <w:rsid w:val="00B47BF5"/>
    <w:pPr>
      <w:numPr>
        <w:ilvl w:val="1"/>
        <w:numId w:val="1"/>
      </w:numPr>
      <w:tabs>
        <w:tab w:val="clear" w:pos="1152"/>
        <w:tab w:val="num" w:pos="864"/>
      </w:tabs>
      <w:spacing w:before="240"/>
      <w:ind w:left="864" w:hanging="504"/>
    </w:pPr>
    <w:rPr>
      <w:kern w:val="28"/>
    </w:rPr>
  </w:style>
  <w:style w:type="paragraph" w:customStyle="1" w:styleId="Outline3">
    <w:name w:val="Outline3"/>
    <w:basedOn w:val="Normal"/>
    <w:rsid w:val="00B47BF5"/>
    <w:pPr>
      <w:numPr>
        <w:ilvl w:val="2"/>
        <w:numId w:val="1"/>
      </w:numPr>
      <w:spacing w:before="240"/>
    </w:pPr>
    <w:rPr>
      <w:kern w:val="28"/>
    </w:rPr>
  </w:style>
  <w:style w:type="paragraph" w:customStyle="1" w:styleId="Outline4">
    <w:name w:val="Outline4"/>
    <w:basedOn w:val="Normal"/>
    <w:rsid w:val="00B47BF5"/>
    <w:pPr>
      <w:numPr>
        <w:ilvl w:val="3"/>
        <w:numId w:val="1"/>
      </w:numPr>
      <w:tabs>
        <w:tab w:val="clear" w:pos="2304"/>
        <w:tab w:val="num" w:pos="1872"/>
      </w:tabs>
      <w:spacing w:before="240"/>
      <w:ind w:left="1872" w:hanging="504"/>
    </w:pPr>
    <w:rPr>
      <w:kern w:val="28"/>
    </w:rPr>
  </w:style>
  <w:style w:type="paragraph" w:customStyle="1" w:styleId="outlinebullet">
    <w:name w:val="outlinebullet"/>
    <w:basedOn w:val="Normal"/>
    <w:uiPriority w:val="99"/>
    <w:rsid w:val="00B47BF5"/>
    <w:pPr>
      <w:numPr>
        <w:numId w:val="2"/>
      </w:numPr>
      <w:tabs>
        <w:tab w:val="clear" w:pos="360"/>
        <w:tab w:val="left" w:pos="1440"/>
      </w:tabs>
      <w:spacing w:before="120"/>
      <w:ind w:left="1440" w:hanging="450"/>
    </w:pPr>
  </w:style>
  <w:style w:type="paragraph" w:styleId="Corpsdetexte2">
    <w:name w:val="Body Text 2"/>
    <w:basedOn w:val="Normal"/>
    <w:link w:val="Corpsdetexte2Car"/>
    <w:uiPriority w:val="99"/>
    <w:rsid w:val="00B47BF5"/>
    <w:pPr>
      <w:numPr>
        <w:numId w:val="3"/>
      </w:numPr>
      <w:spacing w:before="120" w:after="120"/>
      <w:jc w:val="center"/>
    </w:pPr>
    <w:rPr>
      <w:b/>
      <w:sz w:val="28"/>
      <w:lang w:val="es-ES_tradnl"/>
    </w:rPr>
  </w:style>
  <w:style w:type="character" w:customStyle="1" w:styleId="Corpsdetexte2Car">
    <w:name w:val="Corps de texte 2 Car"/>
    <w:basedOn w:val="Policepardfaut"/>
    <w:link w:val="Corpsdetexte2"/>
    <w:uiPriority w:val="99"/>
    <w:locked/>
    <w:rsid w:val="00B47BF5"/>
    <w:rPr>
      <w:rFonts w:ascii="Times New Roman" w:eastAsia="Times New Roman" w:hAnsi="Times New Roman"/>
      <w:b/>
      <w:sz w:val="28"/>
      <w:lang w:val="es-ES_tradnl"/>
    </w:rPr>
  </w:style>
  <w:style w:type="paragraph" w:customStyle="1" w:styleId="SectionVIIHeader2">
    <w:name w:val="Section VII Header2"/>
    <w:basedOn w:val="Titre1"/>
    <w:autoRedefine/>
    <w:uiPriority w:val="99"/>
    <w:rsid w:val="00B47BF5"/>
    <w:rPr>
      <w:rFonts w:ascii="Times New Roman Bold" w:hAnsi="Times New Roman Bold"/>
      <w:iCs/>
    </w:rPr>
  </w:style>
  <w:style w:type="paragraph" w:customStyle="1" w:styleId="2AutoList1">
    <w:name w:val="2AutoList1"/>
    <w:basedOn w:val="Normal"/>
    <w:rsid w:val="00B47BF5"/>
    <w:pPr>
      <w:numPr>
        <w:ilvl w:val="1"/>
        <w:numId w:val="4"/>
      </w:numPr>
      <w:jc w:val="both"/>
    </w:pPr>
    <w:rPr>
      <w:lang w:val="es-ES_tradnl"/>
    </w:rPr>
  </w:style>
  <w:style w:type="paragraph" w:customStyle="1" w:styleId="Header3-Paragraph">
    <w:name w:val="Header 3 - Paragraph"/>
    <w:basedOn w:val="Normal"/>
    <w:uiPriority w:val="99"/>
    <w:rsid w:val="00B47BF5"/>
    <w:pPr>
      <w:spacing w:after="200"/>
      <w:jc w:val="both"/>
    </w:pPr>
    <w:rPr>
      <w:lang w:val="en-US"/>
    </w:rPr>
  </w:style>
  <w:style w:type="paragraph" w:customStyle="1" w:styleId="P3Header1-Clauses">
    <w:name w:val="P3 Header1-Clauses"/>
    <w:basedOn w:val="Header1-Clauses"/>
    <w:uiPriority w:val="99"/>
    <w:rsid w:val="00B47BF5"/>
    <w:pPr>
      <w:ind w:left="0" w:firstLine="0"/>
    </w:pPr>
  </w:style>
  <w:style w:type="paragraph" w:customStyle="1" w:styleId="Header1-Clauses">
    <w:name w:val="Header 1 - Clauses"/>
    <w:basedOn w:val="Normal"/>
    <w:uiPriority w:val="99"/>
    <w:rsid w:val="00B47BF5"/>
    <w:pPr>
      <w:ind w:left="342" w:hanging="360"/>
    </w:pPr>
    <w:rPr>
      <w:b/>
    </w:rPr>
  </w:style>
  <w:style w:type="paragraph" w:customStyle="1" w:styleId="SectionXHeader3">
    <w:name w:val="Section X Header 3"/>
    <w:basedOn w:val="Titre1"/>
    <w:autoRedefine/>
    <w:uiPriority w:val="99"/>
    <w:rsid w:val="00B47BF5"/>
    <w:pPr>
      <w:spacing w:after="0"/>
    </w:pPr>
    <w:rPr>
      <w:b w:val="0"/>
      <w:bCs/>
      <w:i/>
      <w:iCs/>
      <w:kern w:val="0"/>
      <w:sz w:val="24"/>
      <w:szCs w:val="24"/>
    </w:rPr>
  </w:style>
  <w:style w:type="paragraph" w:styleId="Titre">
    <w:name w:val="Title"/>
    <w:basedOn w:val="Normal"/>
    <w:link w:val="TitreCar"/>
    <w:qFormat/>
    <w:rsid w:val="00B47BF5"/>
    <w:pPr>
      <w:jc w:val="center"/>
    </w:pPr>
    <w:rPr>
      <w:b/>
      <w:sz w:val="48"/>
      <w:lang w:val="es-ES_tradnl"/>
    </w:rPr>
  </w:style>
  <w:style w:type="character" w:customStyle="1" w:styleId="TitreCar">
    <w:name w:val="Titre Car"/>
    <w:basedOn w:val="Policepardfaut"/>
    <w:link w:val="Titre"/>
    <w:uiPriority w:val="99"/>
    <w:locked/>
    <w:rsid w:val="00B47BF5"/>
    <w:rPr>
      <w:rFonts w:ascii="Times New Roman" w:hAnsi="Times New Roman" w:cs="Times New Roman"/>
      <w:b/>
      <w:sz w:val="20"/>
      <w:szCs w:val="20"/>
      <w:lang w:val="es-ES_tradnl" w:eastAsia="fr-FR"/>
    </w:rPr>
  </w:style>
  <w:style w:type="paragraph" w:styleId="Pieddepage">
    <w:name w:val="footer"/>
    <w:basedOn w:val="Normal"/>
    <w:link w:val="PieddepageCar"/>
    <w:uiPriority w:val="99"/>
    <w:rsid w:val="00B47BF5"/>
    <w:pPr>
      <w:tabs>
        <w:tab w:val="right" w:leader="underscore" w:pos="9504"/>
      </w:tabs>
      <w:spacing w:before="120"/>
    </w:pPr>
    <w:rPr>
      <w:lang w:val="es-ES_tradnl"/>
    </w:rPr>
  </w:style>
  <w:style w:type="character" w:customStyle="1" w:styleId="PieddepageCar">
    <w:name w:val="Pied de page Car"/>
    <w:basedOn w:val="Policepardfaut"/>
    <w:link w:val="Pieddepage"/>
    <w:uiPriority w:val="99"/>
    <w:locked/>
    <w:rsid w:val="00B47BF5"/>
    <w:rPr>
      <w:rFonts w:ascii="Times New Roman" w:hAnsi="Times New Roman" w:cs="Times New Roman"/>
      <w:sz w:val="20"/>
      <w:szCs w:val="20"/>
      <w:lang w:val="es-ES_tradnl" w:eastAsia="fr-FR"/>
    </w:rPr>
  </w:style>
  <w:style w:type="paragraph" w:customStyle="1" w:styleId="Subtitle2">
    <w:name w:val="Subtitle 2"/>
    <w:basedOn w:val="Pieddepage"/>
    <w:autoRedefine/>
    <w:rsid w:val="00C679D8"/>
    <w:pPr>
      <w:numPr>
        <w:ilvl w:val="12"/>
      </w:numPr>
      <w:tabs>
        <w:tab w:val="clear" w:pos="9504"/>
      </w:tabs>
      <w:outlineLvl w:val="1"/>
    </w:pPr>
    <w:rPr>
      <w:b/>
      <w:szCs w:val="24"/>
      <w:lang w:val="fr-FR"/>
    </w:rPr>
  </w:style>
  <w:style w:type="paragraph" w:styleId="Liste">
    <w:name w:val="List"/>
    <w:basedOn w:val="Normal"/>
    <w:uiPriority w:val="99"/>
    <w:rsid w:val="00B47BF5"/>
    <w:pPr>
      <w:spacing w:before="120" w:after="120"/>
      <w:ind w:left="1440"/>
      <w:jc w:val="both"/>
    </w:pPr>
    <w:rPr>
      <w:lang w:val="en-US"/>
    </w:rPr>
  </w:style>
  <w:style w:type="paragraph" w:customStyle="1" w:styleId="i">
    <w:name w:val="(i)"/>
    <w:basedOn w:val="Normal"/>
    <w:uiPriority w:val="99"/>
    <w:rsid w:val="00B47BF5"/>
    <w:pPr>
      <w:suppressAutoHyphens/>
      <w:jc w:val="both"/>
    </w:pPr>
    <w:rPr>
      <w:rFonts w:ascii="Tms Rmn" w:hAnsi="Tms Rmn"/>
      <w:lang w:val="en-US"/>
    </w:rPr>
  </w:style>
  <w:style w:type="paragraph" w:styleId="TM1">
    <w:name w:val="toc 1"/>
    <w:basedOn w:val="Normal"/>
    <w:next w:val="Normal"/>
    <w:uiPriority w:val="39"/>
    <w:rsid w:val="00212991"/>
    <w:pPr>
      <w:tabs>
        <w:tab w:val="left" w:pos="720"/>
        <w:tab w:val="right" w:leader="dot" w:pos="8789"/>
      </w:tabs>
      <w:spacing w:before="80" w:after="80"/>
      <w:ind w:right="187"/>
      <w:outlineLvl w:val="0"/>
    </w:pPr>
    <w:rPr>
      <w:rFonts w:ascii="Times New Roman Bold" w:hAnsi="Times New Roman Bold"/>
      <w:b/>
      <w:noProof/>
    </w:rPr>
  </w:style>
  <w:style w:type="paragraph" w:styleId="TM2">
    <w:name w:val="toc 2"/>
    <w:basedOn w:val="Normal"/>
    <w:next w:val="Normal"/>
    <w:uiPriority w:val="39"/>
    <w:rsid w:val="00B47BF5"/>
    <w:pPr>
      <w:tabs>
        <w:tab w:val="left" w:pos="720"/>
        <w:tab w:val="left" w:pos="1200"/>
        <w:tab w:val="right" w:leader="dot" w:pos="8789"/>
      </w:tabs>
      <w:ind w:left="720" w:right="187" w:hanging="720"/>
      <w:outlineLvl w:val="1"/>
    </w:pPr>
    <w:rPr>
      <w:noProof/>
      <w:szCs w:val="44"/>
    </w:rPr>
  </w:style>
  <w:style w:type="paragraph" w:styleId="Sous-titre">
    <w:name w:val="Subtitle"/>
    <w:basedOn w:val="Normal"/>
    <w:link w:val="Sous-titreCar"/>
    <w:uiPriority w:val="99"/>
    <w:qFormat/>
    <w:rsid w:val="00B47BF5"/>
    <w:pPr>
      <w:jc w:val="center"/>
    </w:pPr>
    <w:rPr>
      <w:b/>
      <w:sz w:val="44"/>
      <w:lang w:val="es-ES_tradnl"/>
    </w:rPr>
  </w:style>
  <w:style w:type="character" w:customStyle="1" w:styleId="Sous-titreCar">
    <w:name w:val="Sous-titre Car"/>
    <w:basedOn w:val="Policepardfaut"/>
    <w:link w:val="Sous-titre"/>
    <w:uiPriority w:val="99"/>
    <w:locked/>
    <w:rsid w:val="00B47BF5"/>
    <w:rPr>
      <w:rFonts w:ascii="Times New Roman" w:hAnsi="Times New Roman" w:cs="Times New Roman"/>
      <w:b/>
      <w:sz w:val="20"/>
      <w:szCs w:val="20"/>
      <w:lang w:val="es-ES_tradnl" w:eastAsia="fr-FR"/>
    </w:rPr>
  </w:style>
  <w:style w:type="paragraph" w:customStyle="1" w:styleId="Header2-SubClauses">
    <w:name w:val="Header 2 - SubClauses"/>
    <w:basedOn w:val="Normal"/>
    <w:uiPriority w:val="99"/>
    <w:rsid w:val="00B47BF5"/>
    <w:pPr>
      <w:tabs>
        <w:tab w:val="left" w:pos="619"/>
      </w:tabs>
      <w:spacing w:after="200"/>
      <w:jc w:val="both"/>
    </w:pPr>
    <w:rPr>
      <w:lang w:val="es-ES_tradnl"/>
    </w:rPr>
  </w:style>
  <w:style w:type="paragraph" w:styleId="Retraitcorpsdetexte3">
    <w:name w:val="Body Text Indent 3"/>
    <w:basedOn w:val="Normal"/>
    <w:link w:val="Retraitcorpsdetexte3Car"/>
    <w:uiPriority w:val="99"/>
    <w:rsid w:val="00B47BF5"/>
    <w:pPr>
      <w:spacing w:before="240"/>
      <w:ind w:left="576"/>
      <w:jc w:val="both"/>
    </w:pPr>
    <w:rPr>
      <w:lang w:val="en-US"/>
    </w:rPr>
  </w:style>
  <w:style w:type="character" w:customStyle="1" w:styleId="Retraitcorpsdetexte3Car">
    <w:name w:val="Retrait corps de texte 3 Car"/>
    <w:basedOn w:val="Policepardfaut"/>
    <w:link w:val="Retraitcorpsdetexte3"/>
    <w:uiPriority w:val="99"/>
    <w:locked/>
    <w:rsid w:val="00B47BF5"/>
    <w:rPr>
      <w:rFonts w:ascii="Times New Roman" w:hAnsi="Times New Roman" w:cs="Times New Roman"/>
      <w:sz w:val="20"/>
      <w:szCs w:val="20"/>
      <w:lang w:val="en-US" w:eastAsia="fr-FR"/>
    </w:rPr>
  </w:style>
  <w:style w:type="paragraph" w:styleId="Retraitcorpsdetexte2">
    <w:name w:val="Body Text Indent 2"/>
    <w:basedOn w:val="Normal"/>
    <w:link w:val="Retraitcorpsdetexte2Car"/>
    <w:uiPriority w:val="99"/>
    <w:rsid w:val="00B47BF5"/>
    <w:pPr>
      <w:ind w:left="360" w:firstLine="360"/>
      <w:jc w:val="both"/>
    </w:pPr>
    <w:rPr>
      <w:lang w:val="es-ES_tradnl"/>
    </w:rPr>
  </w:style>
  <w:style w:type="character" w:customStyle="1" w:styleId="Retraitcorpsdetexte2Car">
    <w:name w:val="Retrait corps de texte 2 Car"/>
    <w:basedOn w:val="Policepardfaut"/>
    <w:link w:val="Retraitcorpsdetexte2"/>
    <w:uiPriority w:val="99"/>
    <w:locked/>
    <w:rsid w:val="00B47BF5"/>
    <w:rPr>
      <w:rFonts w:ascii="Times New Roman" w:hAnsi="Times New Roman" w:cs="Times New Roman"/>
      <w:sz w:val="20"/>
      <w:szCs w:val="20"/>
      <w:lang w:val="es-ES_tradnl" w:eastAsia="fr-FR"/>
    </w:rPr>
  </w:style>
  <w:style w:type="paragraph" w:styleId="Retraitcorpsdetexte">
    <w:name w:val="Body Text Indent"/>
    <w:basedOn w:val="Normal"/>
    <w:link w:val="RetraitcorpsdetexteCar"/>
    <w:uiPriority w:val="99"/>
    <w:rsid w:val="00B47BF5"/>
    <w:pPr>
      <w:ind w:left="720"/>
      <w:jc w:val="both"/>
    </w:pPr>
    <w:rPr>
      <w:lang w:val="es-ES_tradnl"/>
    </w:rPr>
  </w:style>
  <w:style w:type="character" w:customStyle="1" w:styleId="RetraitcorpsdetexteCar">
    <w:name w:val="Retrait corps de texte Car"/>
    <w:basedOn w:val="Policepardfaut"/>
    <w:link w:val="Retraitcorpsdetexte"/>
    <w:uiPriority w:val="99"/>
    <w:locked/>
    <w:rsid w:val="00B47BF5"/>
    <w:rPr>
      <w:rFonts w:ascii="Times New Roman" w:hAnsi="Times New Roman" w:cs="Times New Roman"/>
      <w:sz w:val="20"/>
      <w:szCs w:val="20"/>
      <w:lang w:val="es-ES_tradnl" w:eastAsia="fr-FR"/>
    </w:rPr>
  </w:style>
  <w:style w:type="paragraph" w:styleId="En-tte">
    <w:name w:val="header"/>
    <w:basedOn w:val="Normal"/>
    <w:link w:val="En-tteCar"/>
    <w:uiPriority w:val="99"/>
    <w:rsid w:val="00B47BF5"/>
    <w:pPr>
      <w:pBdr>
        <w:bottom w:val="single" w:sz="4" w:space="1" w:color="000000"/>
      </w:pBdr>
      <w:tabs>
        <w:tab w:val="right" w:pos="9000"/>
      </w:tabs>
      <w:jc w:val="both"/>
    </w:pPr>
    <w:rPr>
      <w:sz w:val="20"/>
      <w:lang w:val="es-ES_tradnl"/>
    </w:rPr>
  </w:style>
  <w:style w:type="character" w:customStyle="1" w:styleId="En-tteCar">
    <w:name w:val="En-tête Car"/>
    <w:basedOn w:val="Policepardfaut"/>
    <w:link w:val="En-tte"/>
    <w:uiPriority w:val="99"/>
    <w:locked/>
    <w:rsid w:val="00B47BF5"/>
    <w:rPr>
      <w:rFonts w:ascii="Times New Roman" w:hAnsi="Times New Roman" w:cs="Times New Roman"/>
      <w:sz w:val="20"/>
      <w:szCs w:val="20"/>
      <w:lang w:val="es-ES_tradnl" w:eastAsia="fr-FR"/>
    </w:rPr>
  </w:style>
  <w:style w:type="character" w:styleId="Numrodepage">
    <w:name w:val="page number"/>
    <w:basedOn w:val="Policepardfaut"/>
    <w:rsid w:val="00B47BF5"/>
    <w:rPr>
      <w:rFonts w:cs="Times New Roman"/>
    </w:rPr>
  </w:style>
  <w:style w:type="paragraph" w:customStyle="1" w:styleId="SectionVHeader">
    <w:name w:val="Section V. Header"/>
    <w:basedOn w:val="Normal"/>
    <w:uiPriority w:val="99"/>
    <w:rsid w:val="00B47BF5"/>
    <w:pPr>
      <w:jc w:val="center"/>
    </w:pPr>
    <w:rPr>
      <w:b/>
      <w:sz w:val="36"/>
      <w:lang w:val="es-ES_tradnl"/>
    </w:rPr>
  </w:style>
  <w:style w:type="paragraph" w:customStyle="1" w:styleId="BankNormal">
    <w:name w:val="BankNormal"/>
    <w:basedOn w:val="Normal"/>
    <w:rsid w:val="00B47BF5"/>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B47BF5"/>
    <w:pPr>
      <w:jc w:val="both"/>
    </w:pPr>
    <w:rPr>
      <w:sz w:val="20"/>
      <w:lang w:val="es-ES_tradn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B47BF5"/>
    <w:rPr>
      <w:rFonts w:ascii="Times New Roman" w:hAnsi="Times New Roman" w:cs="Times New Roman"/>
      <w:sz w:val="20"/>
      <w:szCs w:val="20"/>
      <w:lang w:val="es-ES_tradnl" w:eastAsia="fr-FR"/>
    </w:rPr>
  </w:style>
  <w:style w:type="paragraph" w:styleId="Corpsdetexte">
    <w:name w:val="Body Text"/>
    <w:aliases w:val="Corps de texte Car Car Car Car Car Car Car Car Car Car,Corps de texte Car Car Car Car Car Car Car Car Car Car Car Car Car Car Car"/>
    <w:basedOn w:val="Normal"/>
    <w:link w:val="CorpsdetexteCar"/>
    <w:rsid w:val="00B47BF5"/>
    <w:pPr>
      <w:jc w:val="both"/>
    </w:pPr>
    <w:rPr>
      <w:lang w:val="es-ES_tradnl"/>
    </w:rPr>
  </w:style>
  <w:style w:type="character" w:customStyle="1" w:styleId="CorpsdetexteCar">
    <w:name w:val="Corps de texte Car"/>
    <w:aliases w:val="Corps de texte Car Car Car Car Car Car Car Car Car Car Car,Corps de texte Car Car Car Car Car Car Car Car Car Car Car Car Car Car Car Car"/>
    <w:basedOn w:val="Policepardfaut"/>
    <w:link w:val="Corpsdetexte"/>
    <w:uiPriority w:val="99"/>
    <w:locked/>
    <w:rsid w:val="00B47BF5"/>
    <w:rPr>
      <w:rFonts w:ascii="Times New Roman" w:hAnsi="Times New Roman" w:cs="Times New Roman"/>
      <w:sz w:val="20"/>
      <w:szCs w:val="20"/>
      <w:lang w:val="es-ES_tradnl" w:eastAsia="fr-FR"/>
    </w:rPr>
  </w:style>
  <w:style w:type="character" w:styleId="Appelnotedebasdep">
    <w:name w:val="footnote reference"/>
    <w:basedOn w:val="Policepardfaut"/>
    <w:uiPriority w:val="99"/>
    <w:rsid w:val="00B47BF5"/>
    <w:rPr>
      <w:rFonts w:cs="Times New Roman"/>
      <w:vertAlign w:val="superscript"/>
    </w:rPr>
  </w:style>
  <w:style w:type="paragraph" w:customStyle="1" w:styleId="TOCNumber1">
    <w:name w:val="TOC Number1"/>
    <w:basedOn w:val="Titre4"/>
    <w:autoRedefine/>
    <w:uiPriority w:val="99"/>
    <w:rsid w:val="00B47BF5"/>
    <w:pPr>
      <w:spacing w:after="0"/>
      <w:jc w:val="left"/>
      <w:outlineLvl w:val="9"/>
    </w:pPr>
    <w:rPr>
      <w:b w:val="0"/>
      <w:lang w:val="fr-FR"/>
    </w:rPr>
  </w:style>
  <w:style w:type="paragraph" w:styleId="Corpsdetexte3">
    <w:name w:val="Body Text 3"/>
    <w:basedOn w:val="Normal"/>
    <w:link w:val="Corpsdetexte3Car"/>
    <w:uiPriority w:val="99"/>
    <w:rsid w:val="00B47BF5"/>
    <w:pPr>
      <w:jc w:val="center"/>
    </w:pPr>
    <w:rPr>
      <w:rFonts w:ascii="Times New Roman Bold" w:hAnsi="Times New Roman Bold"/>
      <w:spacing w:val="80"/>
      <w:sz w:val="40"/>
    </w:rPr>
  </w:style>
  <w:style w:type="character" w:customStyle="1" w:styleId="Corpsdetexte3Car">
    <w:name w:val="Corps de texte 3 Car"/>
    <w:basedOn w:val="Policepardfaut"/>
    <w:link w:val="Corpsdetexte3"/>
    <w:uiPriority w:val="99"/>
    <w:locked/>
    <w:rsid w:val="00B47BF5"/>
    <w:rPr>
      <w:rFonts w:ascii="Times New Roman Bold" w:hAnsi="Times New Roman Bold" w:cs="Times New Roman"/>
      <w:spacing w:val="80"/>
      <w:sz w:val="20"/>
      <w:szCs w:val="20"/>
      <w:lang w:eastAsia="fr-FR"/>
    </w:rPr>
  </w:style>
  <w:style w:type="character" w:customStyle="1" w:styleId="DocumentMapChar">
    <w:name w:val="Document Map Char"/>
    <w:uiPriority w:val="99"/>
    <w:semiHidden/>
    <w:locked/>
    <w:rsid w:val="00B47BF5"/>
    <w:rPr>
      <w:rFonts w:ascii="Tahoma" w:hAnsi="Tahoma" w:cs="Times New Roman"/>
      <w:sz w:val="20"/>
      <w:szCs w:val="20"/>
      <w:shd w:val="clear" w:color="auto" w:fill="000080"/>
      <w:lang w:eastAsia="fr-FR"/>
    </w:rPr>
  </w:style>
  <w:style w:type="paragraph" w:styleId="Explorateurdedocuments">
    <w:name w:val="Document Map"/>
    <w:basedOn w:val="Normal"/>
    <w:link w:val="ExplorateurdedocumentsCar"/>
    <w:uiPriority w:val="99"/>
    <w:semiHidden/>
    <w:rsid w:val="00B47BF5"/>
    <w:pPr>
      <w:shd w:val="clear" w:color="auto" w:fill="000080"/>
    </w:pPr>
    <w:rPr>
      <w:rFonts w:ascii="Tahoma" w:eastAsia="Calibri" w:hAnsi="Tahoma"/>
      <w:sz w:val="20"/>
    </w:rPr>
  </w:style>
  <w:style w:type="character" w:customStyle="1" w:styleId="ExplorateurdedocumentsCar">
    <w:name w:val="Explorateur de documents Car"/>
    <w:basedOn w:val="Policepardfaut"/>
    <w:link w:val="Explorateurdedocuments"/>
    <w:uiPriority w:val="99"/>
    <w:semiHidden/>
    <w:locked/>
    <w:rsid w:val="0015317E"/>
    <w:rPr>
      <w:rFonts w:ascii="Times New Roman" w:hAnsi="Times New Roman" w:cs="Times New Roman"/>
      <w:sz w:val="2"/>
    </w:rPr>
  </w:style>
  <w:style w:type="character" w:styleId="Hyperlien">
    <w:name w:val="Hyperlink"/>
    <w:basedOn w:val="Policepardfaut"/>
    <w:uiPriority w:val="99"/>
    <w:rsid w:val="00B47BF5"/>
    <w:rPr>
      <w:rFonts w:cs="Times New Roman"/>
      <w:color w:val="0000FF"/>
      <w:u w:val="single"/>
    </w:rPr>
  </w:style>
  <w:style w:type="paragraph" w:styleId="Commentaire">
    <w:name w:val="annotation text"/>
    <w:basedOn w:val="Normal"/>
    <w:link w:val="CommentaireCar"/>
    <w:rsid w:val="00B47BF5"/>
    <w:rPr>
      <w:sz w:val="20"/>
      <w:lang w:val="en-US" w:eastAsia="en-US"/>
    </w:rPr>
  </w:style>
  <w:style w:type="character" w:customStyle="1" w:styleId="CommentaireCar">
    <w:name w:val="Commentaire Car"/>
    <w:basedOn w:val="Policepardfaut"/>
    <w:link w:val="Commentaire"/>
    <w:locked/>
    <w:rsid w:val="00B47BF5"/>
    <w:rPr>
      <w:rFonts w:ascii="Times New Roman" w:hAnsi="Times New Roman" w:cs="Times New Roman"/>
      <w:sz w:val="20"/>
      <w:szCs w:val="20"/>
      <w:lang w:val="en-US"/>
    </w:rPr>
  </w:style>
  <w:style w:type="paragraph" w:styleId="Normalcentr">
    <w:name w:val="Block Text"/>
    <w:basedOn w:val="Normal"/>
    <w:rsid w:val="00B47BF5"/>
    <w:pPr>
      <w:ind w:left="288" w:right="-72"/>
    </w:pPr>
  </w:style>
  <w:style w:type="character" w:customStyle="1" w:styleId="EndnoteTextChar">
    <w:name w:val="Endnote Text Char"/>
    <w:uiPriority w:val="99"/>
    <w:semiHidden/>
    <w:locked/>
    <w:rsid w:val="00B47BF5"/>
    <w:rPr>
      <w:rFonts w:ascii="Times New Roman" w:hAnsi="Times New Roman" w:cs="Times New Roman"/>
      <w:sz w:val="20"/>
      <w:szCs w:val="20"/>
      <w:lang w:eastAsia="fr-FR"/>
    </w:rPr>
  </w:style>
  <w:style w:type="paragraph" w:styleId="Notedefin">
    <w:name w:val="endnote text"/>
    <w:basedOn w:val="Normal"/>
    <w:link w:val="NotedefinCar"/>
    <w:uiPriority w:val="99"/>
    <w:semiHidden/>
    <w:rsid w:val="00B47BF5"/>
    <w:rPr>
      <w:rFonts w:eastAsia="Calibri"/>
      <w:sz w:val="20"/>
    </w:rPr>
  </w:style>
  <w:style w:type="character" w:customStyle="1" w:styleId="NotedefinCar">
    <w:name w:val="Note de fin Car"/>
    <w:basedOn w:val="Policepardfaut"/>
    <w:link w:val="Notedefin"/>
    <w:uiPriority w:val="99"/>
    <w:semiHidden/>
    <w:locked/>
    <w:rsid w:val="0015317E"/>
    <w:rPr>
      <w:rFonts w:ascii="Times New Roman" w:hAnsi="Times New Roman" w:cs="Times New Roman"/>
      <w:sz w:val="20"/>
      <w:szCs w:val="20"/>
    </w:rPr>
  </w:style>
  <w:style w:type="paragraph" w:customStyle="1" w:styleId="Style1">
    <w:name w:val="Style1"/>
    <w:basedOn w:val="Normal"/>
    <w:uiPriority w:val="99"/>
    <w:rsid w:val="00B47BF5"/>
    <w:pPr>
      <w:tabs>
        <w:tab w:val="num" w:pos="720"/>
      </w:tabs>
      <w:ind w:left="720" w:hanging="720"/>
    </w:pPr>
    <w:rPr>
      <w:b/>
    </w:rPr>
  </w:style>
  <w:style w:type="paragraph" w:customStyle="1" w:styleId="SectionVStyle1">
    <w:name w:val="Section V Style1"/>
    <w:basedOn w:val="Style1"/>
    <w:uiPriority w:val="99"/>
    <w:rsid w:val="00B47BF5"/>
    <w:pPr>
      <w:tabs>
        <w:tab w:val="clear" w:pos="720"/>
        <w:tab w:val="num" w:pos="360"/>
      </w:tabs>
      <w:ind w:left="360" w:hanging="360"/>
    </w:pPr>
  </w:style>
  <w:style w:type="paragraph" w:customStyle="1" w:styleId="NormalWeb8">
    <w:name w:val="Normal (Web)8"/>
    <w:basedOn w:val="Normal"/>
    <w:uiPriority w:val="99"/>
    <w:rsid w:val="00B47BF5"/>
    <w:pPr>
      <w:spacing w:before="75" w:after="75"/>
      <w:ind w:left="225" w:right="225"/>
    </w:pPr>
    <w:rPr>
      <w:sz w:val="22"/>
    </w:rPr>
  </w:style>
  <w:style w:type="paragraph" w:customStyle="1" w:styleId="SectionIVHeader">
    <w:name w:val="Section IV Header"/>
    <w:basedOn w:val="Normal"/>
    <w:rsid w:val="00212991"/>
    <w:pPr>
      <w:numPr>
        <w:numId w:val="119"/>
      </w:numPr>
      <w:overflowPunct w:val="0"/>
      <w:autoSpaceDE w:val="0"/>
      <w:autoSpaceDN w:val="0"/>
      <w:adjustRightInd w:val="0"/>
      <w:jc w:val="both"/>
    </w:pPr>
    <w:rPr>
      <w:rFonts w:ascii="Rockwell" w:hAnsi="Rockwell" w:cs="Arial"/>
      <w:b/>
      <w:szCs w:val="24"/>
    </w:rPr>
  </w:style>
  <w:style w:type="paragraph" w:customStyle="1" w:styleId="BodyText21">
    <w:name w:val="Body Text 21"/>
    <w:basedOn w:val="Normal"/>
    <w:rsid w:val="00B47BF5"/>
    <w:pPr>
      <w:overflowPunct w:val="0"/>
      <w:autoSpaceDE w:val="0"/>
      <w:autoSpaceDN w:val="0"/>
      <w:adjustRightInd w:val="0"/>
      <w:spacing w:before="120" w:after="120"/>
      <w:jc w:val="center"/>
    </w:pPr>
    <w:rPr>
      <w:rFonts w:cs="Arial"/>
      <w:b/>
      <w:sz w:val="28"/>
      <w:szCs w:val="24"/>
      <w:lang w:val="es-ES_tradnl"/>
    </w:rPr>
  </w:style>
  <w:style w:type="paragraph" w:customStyle="1" w:styleId="UG-Heading2">
    <w:name w:val="UG - Heading 2"/>
    <w:basedOn w:val="Titre2"/>
    <w:rsid w:val="00B47BF5"/>
    <w:pPr>
      <w:keepNext w:val="0"/>
      <w:tabs>
        <w:tab w:val="clear" w:pos="1350"/>
        <w:tab w:val="left" w:pos="619"/>
      </w:tabs>
      <w:spacing w:after="200"/>
    </w:pPr>
    <w:rPr>
      <w:rFonts w:ascii="Times New Roman Bold" w:hAnsi="Times New Roman Bold" w:cs="Arial"/>
      <w:sz w:val="28"/>
      <w:szCs w:val="28"/>
    </w:rPr>
  </w:style>
  <w:style w:type="paragraph" w:customStyle="1" w:styleId="Head81">
    <w:name w:val="Head 8.1"/>
    <w:basedOn w:val="Normal"/>
    <w:rsid w:val="00B47BF5"/>
    <w:pPr>
      <w:suppressAutoHyphens/>
      <w:jc w:val="center"/>
    </w:pPr>
    <w:rPr>
      <w:b/>
      <w:bCs/>
      <w:sz w:val="28"/>
      <w:szCs w:val="28"/>
    </w:rPr>
  </w:style>
  <w:style w:type="table" w:styleId="Grilledutableau">
    <w:name w:val="Table Grid"/>
    <w:basedOn w:val="TableauNormal"/>
    <w:uiPriority w:val="59"/>
    <w:locked/>
    <w:rsid w:val="0040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References,Bullets,Citation List,본문(내용),List Paragraph (numbered (a)),Colorful List - Accent 11"/>
    <w:basedOn w:val="Normal"/>
    <w:link w:val="ParagraphedelisteCar"/>
    <w:uiPriority w:val="34"/>
    <w:qFormat/>
    <w:rsid w:val="001F3668"/>
    <w:pPr>
      <w:ind w:left="720"/>
      <w:contextualSpacing/>
    </w:pPr>
  </w:style>
  <w:style w:type="paragraph" w:styleId="En-ttedetabledesmatires">
    <w:name w:val="TOC Heading"/>
    <w:basedOn w:val="Titre1"/>
    <w:next w:val="Normal"/>
    <w:uiPriority w:val="39"/>
    <w:semiHidden/>
    <w:unhideWhenUsed/>
    <w:qFormat/>
    <w:rsid w:val="007D4538"/>
    <w:pPr>
      <w:keepNext/>
      <w:keepLines/>
      <w:spacing w:before="480" w:after="0" w:line="276" w:lineRule="auto"/>
      <w:jc w:val="left"/>
      <w:outlineLvl w:val="9"/>
    </w:pPr>
    <w:rPr>
      <w:rFonts w:asciiTheme="majorHAnsi" w:eastAsiaTheme="majorEastAsia" w:hAnsiTheme="majorHAnsi" w:cstheme="majorBidi"/>
      <w:bCs/>
      <w:color w:val="365F91" w:themeColor="accent1" w:themeShade="BF"/>
      <w:kern w:val="0"/>
      <w:szCs w:val="28"/>
      <w:lang w:eastAsia="en-US"/>
    </w:rPr>
  </w:style>
  <w:style w:type="paragraph" w:styleId="TM3">
    <w:name w:val="toc 3"/>
    <w:basedOn w:val="Normal"/>
    <w:next w:val="Normal"/>
    <w:autoRedefine/>
    <w:uiPriority w:val="39"/>
    <w:unhideWhenUsed/>
    <w:locked/>
    <w:rsid w:val="00C6481C"/>
    <w:pPr>
      <w:tabs>
        <w:tab w:val="left" w:pos="426"/>
        <w:tab w:val="right" w:leader="dot" w:pos="9061"/>
      </w:tabs>
      <w:spacing w:after="100"/>
    </w:pPr>
  </w:style>
  <w:style w:type="paragraph" w:styleId="TM4">
    <w:name w:val="toc 4"/>
    <w:basedOn w:val="Normal"/>
    <w:next w:val="Normal"/>
    <w:autoRedefine/>
    <w:uiPriority w:val="39"/>
    <w:unhideWhenUsed/>
    <w:locked/>
    <w:rsid w:val="00C6481C"/>
    <w:pPr>
      <w:tabs>
        <w:tab w:val="left" w:pos="1100"/>
        <w:tab w:val="right" w:leader="dot" w:pos="9061"/>
      </w:tabs>
      <w:spacing w:after="100" w:line="276" w:lineRule="auto"/>
      <w:ind w:left="1134" w:hanging="474"/>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7D4538"/>
    <w:pPr>
      <w:spacing w:after="100" w:line="276" w:lineRule="auto"/>
      <w:ind w:left="880"/>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7D4538"/>
    <w:pPr>
      <w:spacing w:after="100" w:line="276" w:lineRule="auto"/>
      <w:ind w:left="1100"/>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7D4538"/>
    <w:pPr>
      <w:spacing w:after="100" w:line="276" w:lineRule="auto"/>
      <w:ind w:left="1320"/>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7D4538"/>
    <w:pPr>
      <w:spacing w:after="100" w:line="276" w:lineRule="auto"/>
      <w:ind w:left="1540"/>
    </w:pPr>
    <w:rPr>
      <w:rFonts w:asciiTheme="minorHAnsi" w:eastAsiaTheme="minorEastAsia" w:hAnsiTheme="minorHAnsi" w:cstheme="minorBidi"/>
      <w:sz w:val="22"/>
      <w:szCs w:val="22"/>
    </w:rPr>
  </w:style>
  <w:style w:type="character" w:styleId="Marquedecommentaire">
    <w:name w:val="annotation reference"/>
    <w:basedOn w:val="Policepardfaut"/>
    <w:unhideWhenUsed/>
    <w:locked/>
    <w:rsid w:val="00E46E73"/>
    <w:rPr>
      <w:sz w:val="16"/>
      <w:szCs w:val="16"/>
    </w:rPr>
  </w:style>
  <w:style w:type="paragraph" w:styleId="Objetducommentaire">
    <w:name w:val="annotation subject"/>
    <w:basedOn w:val="Commentaire"/>
    <w:next w:val="Commentaire"/>
    <w:link w:val="ObjetducommentaireCar"/>
    <w:unhideWhenUsed/>
    <w:locked/>
    <w:rsid w:val="00E46E73"/>
    <w:rPr>
      <w:b/>
      <w:bCs/>
      <w:lang w:val="fr-FR" w:eastAsia="fr-FR"/>
    </w:rPr>
  </w:style>
  <w:style w:type="character" w:customStyle="1" w:styleId="ObjetducommentaireCar">
    <w:name w:val="Objet du commentaire Car"/>
    <w:basedOn w:val="CommentaireCar"/>
    <w:link w:val="Objetducommentaire"/>
    <w:rsid w:val="00E46E73"/>
    <w:rPr>
      <w:rFonts w:ascii="Times New Roman" w:eastAsia="Times New Roman" w:hAnsi="Times New Roman" w:cs="Times New Roman"/>
      <w:b/>
      <w:bCs/>
      <w:sz w:val="20"/>
      <w:szCs w:val="20"/>
      <w:lang w:val="en-US"/>
    </w:rPr>
  </w:style>
  <w:style w:type="paragraph" w:customStyle="1" w:styleId="SimpleLista">
    <w:name w:val="Simple List (a)"/>
    <w:rsid w:val="00D3289B"/>
    <w:pPr>
      <w:numPr>
        <w:numId w:val="38"/>
      </w:numPr>
      <w:spacing w:before="60" w:after="60"/>
    </w:pPr>
    <w:rPr>
      <w:rFonts w:ascii="Times New Roman" w:eastAsia="SimSun" w:hAnsi="Times New Roman"/>
      <w:sz w:val="24"/>
      <w:szCs w:val="28"/>
      <w:lang w:val="en-GB" w:eastAsia="zh-CN"/>
    </w:rPr>
  </w:style>
  <w:style w:type="paragraph" w:customStyle="1" w:styleId="Default">
    <w:name w:val="Default"/>
    <w:rsid w:val="000A75A2"/>
    <w:pPr>
      <w:autoSpaceDE w:val="0"/>
      <w:autoSpaceDN w:val="0"/>
      <w:adjustRightInd w:val="0"/>
    </w:pPr>
    <w:rPr>
      <w:rFonts w:ascii="Times New Roman" w:eastAsia="Times New Roman" w:hAnsi="Times New Roman"/>
      <w:color w:val="000000"/>
      <w:sz w:val="24"/>
      <w:szCs w:val="24"/>
    </w:rPr>
  </w:style>
  <w:style w:type="paragraph" w:styleId="Listepuces">
    <w:name w:val="List Bullet"/>
    <w:basedOn w:val="Normal"/>
    <w:locked/>
    <w:rsid w:val="000A75A2"/>
    <w:pPr>
      <w:numPr>
        <w:numId w:val="40"/>
      </w:numPr>
      <w:tabs>
        <w:tab w:val="clear" w:pos="567"/>
        <w:tab w:val="num" w:pos="284"/>
      </w:tabs>
      <w:spacing w:afterLines="60" w:after="144"/>
      <w:ind w:left="284" w:hanging="284"/>
      <w:jc w:val="both"/>
    </w:pPr>
    <w:rPr>
      <w:szCs w:val="24"/>
      <w:lang w:val="fr-CA"/>
    </w:rPr>
  </w:style>
  <w:style w:type="character" w:customStyle="1" w:styleId="DeltaViewInsertion">
    <w:name w:val="DeltaView Insertion"/>
    <w:rsid w:val="00431161"/>
    <w:rPr>
      <w:color w:val="0000FF"/>
      <w:spacing w:val="0"/>
      <w:u w:val="double"/>
    </w:rPr>
  </w:style>
  <w:style w:type="paragraph" w:customStyle="1" w:styleId="SectionIXHeading">
    <w:name w:val="Section IX Heading"/>
    <w:basedOn w:val="Head81"/>
    <w:rsid w:val="00B35FE1"/>
    <w:pPr>
      <w:overflowPunct w:val="0"/>
      <w:autoSpaceDE w:val="0"/>
      <w:autoSpaceDN w:val="0"/>
      <w:adjustRightInd w:val="0"/>
      <w:spacing w:before="240" w:after="240"/>
      <w:textAlignment w:val="baseline"/>
    </w:pPr>
    <w:rPr>
      <w:rFonts w:cs="Arial"/>
      <w:bCs w:val="0"/>
      <w:sz w:val="32"/>
      <w:szCs w:val="24"/>
    </w:rPr>
  </w:style>
  <w:style w:type="character" w:customStyle="1" w:styleId="Table">
    <w:name w:val="Table"/>
    <w:rsid w:val="009858CA"/>
    <w:rPr>
      <w:rFonts w:ascii="Arial" w:hAnsi="Arial"/>
      <w:sz w:val="20"/>
    </w:rPr>
  </w:style>
  <w:style w:type="paragraph" w:customStyle="1" w:styleId="Head2">
    <w:name w:val="Head 2"/>
    <w:basedOn w:val="Titre9"/>
    <w:rsid w:val="007470C0"/>
    <w:pPr>
      <w:keepNext/>
      <w:widowControl w:val="0"/>
      <w:suppressAutoHyphens/>
      <w:overflowPunct w:val="0"/>
      <w:autoSpaceDE w:val="0"/>
      <w:autoSpaceDN w:val="0"/>
      <w:adjustRightInd w:val="0"/>
      <w:spacing w:before="0" w:after="0"/>
      <w:textAlignment w:val="baseline"/>
      <w:outlineLvl w:val="9"/>
    </w:pPr>
    <w:rPr>
      <w:rFonts w:ascii="Times New Roman Bold" w:hAnsi="Times New Roman Bold" w:cs="Arial"/>
      <w:b w:val="0"/>
      <w:i w:val="0"/>
      <w:spacing w:val="-4"/>
      <w:sz w:val="32"/>
      <w:szCs w:val="24"/>
      <w:lang w:val="en-US"/>
    </w:rPr>
  </w:style>
  <w:style w:type="paragraph" w:customStyle="1" w:styleId="titulo">
    <w:name w:val="titulo"/>
    <w:basedOn w:val="Titre5"/>
    <w:rsid w:val="007470C0"/>
    <w:pPr>
      <w:overflowPunct w:val="0"/>
      <w:autoSpaceDE w:val="0"/>
      <w:autoSpaceDN w:val="0"/>
      <w:adjustRightInd w:val="0"/>
      <w:spacing w:before="0" w:after="240"/>
      <w:textAlignment w:val="baseline"/>
      <w:outlineLvl w:val="9"/>
    </w:pPr>
    <w:rPr>
      <w:rFonts w:cs="Arial"/>
      <w:sz w:val="24"/>
      <w:szCs w:val="24"/>
      <w:lang w:val="en-US"/>
    </w:rPr>
  </w:style>
  <w:style w:type="character" w:customStyle="1" w:styleId="EquationCaption">
    <w:name w:val="_Equation Caption"/>
    <w:rsid w:val="00E57E62"/>
  </w:style>
  <w:style w:type="paragraph" w:styleId="Rvision">
    <w:name w:val="Revision"/>
    <w:hidden/>
    <w:uiPriority w:val="99"/>
    <w:semiHidden/>
    <w:rsid w:val="00D30F2E"/>
    <w:rPr>
      <w:rFonts w:ascii="Times New Roman" w:eastAsia="Times New Roman" w:hAnsi="Times New Roman"/>
      <w:sz w:val="24"/>
    </w:rPr>
  </w:style>
  <w:style w:type="paragraph" w:styleId="NormalWeb">
    <w:name w:val="Normal (Web)"/>
    <w:basedOn w:val="Normal"/>
    <w:uiPriority w:val="99"/>
    <w:unhideWhenUsed/>
    <w:locked/>
    <w:rsid w:val="005930B6"/>
    <w:pPr>
      <w:spacing w:before="100" w:beforeAutospacing="1" w:after="100" w:afterAutospacing="1"/>
    </w:pPr>
    <w:rPr>
      <w:szCs w:val="24"/>
    </w:rPr>
  </w:style>
  <w:style w:type="character" w:customStyle="1" w:styleId="ParagraphedelisteCar">
    <w:name w:val="Paragraphe de liste Car"/>
    <w:aliases w:val="References Car,Bullets Car,Citation List Car,본문(내용) Car,List Paragraph (numbered (a)) Car,Colorful List - Accent 11 Car"/>
    <w:link w:val="Paragraphedeliste"/>
    <w:uiPriority w:val="34"/>
    <w:locked/>
    <w:rsid w:val="003310B5"/>
    <w:rPr>
      <w:rFonts w:ascii="Times New Roman" w:eastAsia="Times New Roman" w:hAnsi="Times New Roman"/>
      <w:sz w:val="24"/>
    </w:rPr>
  </w:style>
  <w:style w:type="paragraph" w:customStyle="1" w:styleId="p1">
    <w:name w:val="p1"/>
    <w:basedOn w:val="Normal"/>
    <w:rsid w:val="009E2402"/>
    <w:rPr>
      <w:color w:val="000000"/>
      <w:sz w:val="20"/>
      <w:lang w:val="fr-CA" w:eastAsia="fr-CA"/>
    </w:rPr>
  </w:style>
  <w:style w:type="paragraph" w:customStyle="1" w:styleId="amela1">
    <w:name w:val="amela1"/>
    <w:rsid w:val="00397E98"/>
    <w:pPr>
      <w:widowControl w:val="0"/>
      <w:jc w:val="both"/>
    </w:pPr>
    <w:rPr>
      <w:rFonts w:ascii="Comic Sans MS" w:eastAsia="Times New Roman" w:hAnsi="Comic Sans MS"/>
      <w:noProof/>
      <w:sz w:val="26"/>
    </w:rPr>
  </w:style>
  <w:style w:type="paragraph" w:styleId="Sansinterligne">
    <w:name w:val="No Spacing"/>
    <w:uiPriority w:val="1"/>
    <w:qFormat/>
    <w:rsid w:val="00227EDF"/>
    <w:rPr>
      <w:rFonts w:ascii="Times New Roman" w:eastAsia="Times New Roman" w:hAnsi="Times New Roman"/>
      <w:sz w:val="24"/>
      <w:szCs w:val="24"/>
    </w:rPr>
  </w:style>
  <w:style w:type="paragraph" w:customStyle="1" w:styleId="Textebrut1">
    <w:name w:val="Texte brut1"/>
    <w:basedOn w:val="Normal"/>
    <w:rsid w:val="00227EDF"/>
    <w:rPr>
      <w:rFonts w:ascii="Courier New" w:hAnsi="Courier New"/>
      <w:sz w:val="20"/>
    </w:rPr>
  </w:style>
  <w:style w:type="character" w:styleId="lev">
    <w:name w:val="Strong"/>
    <w:basedOn w:val="Policepardfaut"/>
    <w:uiPriority w:val="22"/>
    <w:qFormat/>
    <w:locked/>
    <w:rsid w:val="00227EDF"/>
    <w:rPr>
      <w:b/>
      <w:bCs/>
    </w:rPr>
  </w:style>
  <w:style w:type="character" w:styleId="Mentionnonrsolue">
    <w:name w:val="Unresolved Mention"/>
    <w:basedOn w:val="Policepardfaut"/>
    <w:uiPriority w:val="99"/>
    <w:semiHidden/>
    <w:unhideWhenUsed/>
    <w:rsid w:val="00FA72F1"/>
    <w:rPr>
      <w:color w:val="605E5C"/>
      <w:shd w:val="clear" w:color="auto" w:fill="E1DFDD"/>
    </w:rPr>
  </w:style>
  <w:style w:type="paragraph" w:styleId="Tabledesillustrations">
    <w:name w:val="table of figures"/>
    <w:basedOn w:val="Normal"/>
    <w:next w:val="Normal"/>
    <w:uiPriority w:val="99"/>
    <w:semiHidden/>
    <w:unhideWhenUsed/>
    <w:locked/>
    <w:rsid w:val="008B6A7A"/>
  </w:style>
  <w:style w:type="character" w:styleId="Lienvisit">
    <w:name w:val="FollowedHyperlink"/>
    <w:basedOn w:val="Policepardfaut"/>
    <w:uiPriority w:val="99"/>
    <w:semiHidden/>
    <w:unhideWhenUsed/>
    <w:locked/>
    <w:rsid w:val="008B6A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9169">
      <w:bodyDiv w:val="1"/>
      <w:marLeft w:val="0"/>
      <w:marRight w:val="0"/>
      <w:marTop w:val="0"/>
      <w:marBottom w:val="0"/>
      <w:divBdr>
        <w:top w:val="none" w:sz="0" w:space="0" w:color="auto"/>
        <w:left w:val="none" w:sz="0" w:space="0" w:color="auto"/>
        <w:bottom w:val="none" w:sz="0" w:space="0" w:color="auto"/>
        <w:right w:val="none" w:sz="0" w:space="0" w:color="auto"/>
      </w:divBdr>
    </w:div>
    <w:div w:id="73868112">
      <w:bodyDiv w:val="1"/>
      <w:marLeft w:val="0"/>
      <w:marRight w:val="0"/>
      <w:marTop w:val="0"/>
      <w:marBottom w:val="0"/>
      <w:divBdr>
        <w:top w:val="none" w:sz="0" w:space="0" w:color="auto"/>
        <w:left w:val="none" w:sz="0" w:space="0" w:color="auto"/>
        <w:bottom w:val="none" w:sz="0" w:space="0" w:color="auto"/>
        <w:right w:val="none" w:sz="0" w:space="0" w:color="auto"/>
      </w:divBdr>
    </w:div>
    <w:div w:id="318771299">
      <w:bodyDiv w:val="1"/>
      <w:marLeft w:val="0"/>
      <w:marRight w:val="0"/>
      <w:marTop w:val="0"/>
      <w:marBottom w:val="0"/>
      <w:divBdr>
        <w:top w:val="none" w:sz="0" w:space="0" w:color="auto"/>
        <w:left w:val="none" w:sz="0" w:space="0" w:color="auto"/>
        <w:bottom w:val="none" w:sz="0" w:space="0" w:color="auto"/>
        <w:right w:val="none" w:sz="0" w:space="0" w:color="auto"/>
      </w:divBdr>
    </w:div>
    <w:div w:id="664213347">
      <w:bodyDiv w:val="1"/>
      <w:marLeft w:val="0"/>
      <w:marRight w:val="0"/>
      <w:marTop w:val="0"/>
      <w:marBottom w:val="0"/>
      <w:divBdr>
        <w:top w:val="none" w:sz="0" w:space="0" w:color="auto"/>
        <w:left w:val="none" w:sz="0" w:space="0" w:color="auto"/>
        <w:bottom w:val="none" w:sz="0" w:space="0" w:color="auto"/>
        <w:right w:val="none" w:sz="0" w:space="0" w:color="auto"/>
      </w:divBdr>
    </w:div>
    <w:div w:id="1363508011">
      <w:bodyDiv w:val="1"/>
      <w:marLeft w:val="0"/>
      <w:marRight w:val="0"/>
      <w:marTop w:val="0"/>
      <w:marBottom w:val="0"/>
      <w:divBdr>
        <w:top w:val="none" w:sz="0" w:space="0" w:color="auto"/>
        <w:left w:val="none" w:sz="0" w:space="0" w:color="auto"/>
        <w:bottom w:val="none" w:sz="0" w:space="0" w:color="auto"/>
        <w:right w:val="none" w:sz="0" w:space="0" w:color="auto"/>
      </w:divBdr>
    </w:div>
    <w:div w:id="1823961068">
      <w:bodyDiv w:val="1"/>
      <w:marLeft w:val="0"/>
      <w:marRight w:val="0"/>
      <w:marTop w:val="0"/>
      <w:marBottom w:val="0"/>
      <w:divBdr>
        <w:top w:val="none" w:sz="0" w:space="0" w:color="auto"/>
        <w:left w:val="none" w:sz="0" w:space="0" w:color="auto"/>
        <w:bottom w:val="none" w:sz="0" w:space="0" w:color="auto"/>
        <w:right w:val="none" w:sz="0" w:space="0" w:color="auto"/>
      </w:divBdr>
    </w:div>
    <w:div w:id="185337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0FE68A-FF83-466F-9EE3-6F43B9019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156</Pages>
  <Words>39551</Words>
  <Characters>217533</Characters>
  <Application>Microsoft Office Word</Application>
  <DocSecurity>0</DocSecurity>
  <Lines>1812</Lines>
  <Paragraphs>513</Paragraphs>
  <ScaleCrop>false</ScaleCrop>
  <HeadingPairs>
    <vt:vector size="2" baseType="variant">
      <vt:variant>
        <vt:lpstr>Titre</vt:lpstr>
      </vt:variant>
      <vt:variant>
        <vt:i4>1</vt:i4>
      </vt:variant>
    </vt:vector>
  </HeadingPairs>
  <TitlesOfParts>
    <vt:vector size="1" baseType="lpstr">
      <vt:lpstr>UNION ECONOMIQUE ET MONETAIRE</vt:lpstr>
    </vt:vector>
  </TitlesOfParts>
  <Company>Hewlett-Packard</Company>
  <LinksUpToDate>false</LinksUpToDate>
  <CharactersWithSpaces>256571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ECONOMIQUE ET MONETAIRE</dc:title>
  <dc:subject/>
  <dc:creator>User</dc:creator>
  <cp:keywords/>
  <dc:description/>
  <cp:lastModifiedBy>Olivier Kambou</cp:lastModifiedBy>
  <cp:revision>3</cp:revision>
  <cp:lastPrinted>2026-06-02T11:47:00Z</cp:lastPrinted>
  <dcterms:created xsi:type="dcterms:W3CDTF">2026-06-02T11:47:00Z</dcterms:created>
  <dcterms:modified xsi:type="dcterms:W3CDTF">2026-06-02T11:47:00Z</dcterms:modified>
</cp:coreProperties>
</file>