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0A124" w14:textId="77777777" w:rsidR="00940BF3" w:rsidRPr="00E966F5" w:rsidRDefault="00940BF3">
      <w:pPr>
        <w:jc w:val="center"/>
        <w:rPr>
          <w:b/>
          <w:bCs/>
          <w:spacing w:val="60"/>
          <w:sz w:val="44"/>
        </w:rPr>
      </w:pPr>
      <w:bookmarkStart w:id="0" w:name="_Toc494778661"/>
      <w:r w:rsidRPr="00E966F5">
        <w:rPr>
          <w:b/>
          <w:bCs/>
          <w:spacing w:val="60"/>
          <w:sz w:val="44"/>
        </w:rPr>
        <w:t>DOSSIER TYPE D’APPEL D’OFFRES</w:t>
      </w:r>
      <w:bookmarkEnd w:id="0"/>
    </w:p>
    <w:p w14:paraId="44EC131D" w14:textId="77777777" w:rsidR="00940BF3" w:rsidRPr="00222DE7" w:rsidRDefault="00940BF3">
      <w:pPr>
        <w:jc w:val="center"/>
        <w:rPr>
          <w:b/>
          <w:sz w:val="52"/>
        </w:rPr>
      </w:pPr>
    </w:p>
    <w:p w14:paraId="2FA60F2F" w14:textId="77777777" w:rsidR="00940BF3" w:rsidRDefault="00940BF3">
      <w:pPr>
        <w:tabs>
          <w:tab w:val="left" w:pos="3261"/>
        </w:tabs>
        <w:jc w:val="center"/>
        <w:rPr>
          <w:sz w:val="52"/>
        </w:rPr>
      </w:pPr>
    </w:p>
    <w:p w14:paraId="26FC160F" w14:textId="77777777" w:rsidR="00387725" w:rsidRDefault="00387725">
      <w:pPr>
        <w:tabs>
          <w:tab w:val="left" w:pos="3261"/>
        </w:tabs>
        <w:jc w:val="center"/>
        <w:rPr>
          <w:sz w:val="52"/>
        </w:rPr>
      </w:pPr>
    </w:p>
    <w:p w14:paraId="10A15B23" w14:textId="55786325" w:rsidR="00940BF3" w:rsidRDefault="00940BF3">
      <w:pPr>
        <w:jc w:val="center"/>
        <w:rPr>
          <w:b/>
          <w:sz w:val="72"/>
        </w:rPr>
      </w:pPr>
      <w:r w:rsidRPr="00222DE7">
        <w:rPr>
          <w:b/>
          <w:sz w:val="72"/>
        </w:rPr>
        <w:t xml:space="preserve">Passation des </w:t>
      </w:r>
      <w:r w:rsidR="00F3117F">
        <w:rPr>
          <w:b/>
          <w:sz w:val="72"/>
        </w:rPr>
        <w:t>M</w:t>
      </w:r>
      <w:r w:rsidRPr="00222DE7">
        <w:rPr>
          <w:b/>
          <w:sz w:val="72"/>
        </w:rPr>
        <w:t>archés de </w:t>
      </w:r>
      <w:r w:rsidR="00EC385C">
        <w:rPr>
          <w:b/>
          <w:sz w:val="72"/>
        </w:rPr>
        <w:t>F</w:t>
      </w:r>
      <w:r w:rsidRPr="00222DE7">
        <w:rPr>
          <w:b/>
          <w:sz w:val="72"/>
        </w:rPr>
        <w:t>ournitures</w:t>
      </w:r>
    </w:p>
    <w:p w14:paraId="39FF006C" w14:textId="14A889A3" w:rsidR="00881F27" w:rsidRPr="00881F27" w:rsidRDefault="00881F27">
      <w:pPr>
        <w:jc w:val="center"/>
        <w:rPr>
          <w:b/>
          <w:sz w:val="44"/>
          <w:szCs w:val="44"/>
        </w:rPr>
      </w:pPr>
      <w:r w:rsidRPr="00881F27">
        <w:rPr>
          <w:b/>
          <w:sz w:val="44"/>
          <w:szCs w:val="44"/>
        </w:rPr>
        <w:t xml:space="preserve">(Processus </w:t>
      </w:r>
      <w:r w:rsidR="006D17BF">
        <w:rPr>
          <w:b/>
          <w:sz w:val="44"/>
          <w:szCs w:val="44"/>
        </w:rPr>
        <w:t>d’A</w:t>
      </w:r>
      <w:r w:rsidR="003B3A5A">
        <w:rPr>
          <w:b/>
          <w:sz w:val="44"/>
          <w:szCs w:val="44"/>
        </w:rPr>
        <w:t xml:space="preserve">ppel d’Offres </w:t>
      </w:r>
      <w:r w:rsidRPr="00881F27">
        <w:rPr>
          <w:b/>
          <w:sz w:val="44"/>
          <w:szCs w:val="44"/>
        </w:rPr>
        <w:t xml:space="preserve">à </w:t>
      </w:r>
      <w:r w:rsidR="00510D47">
        <w:rPr>
          <w:b/>
          <w:sz w:val="44"/>
          <w:szCs w:val="44"/>
        </w:rPr>
        <w:t>une</w:t>
      </w:r>
      <w:r w:rsidR="00510D47" w:rsidRPr="00881F27">
        <w:rPr>
          <w:b/>
          <w:sz w:val="44"/>
          <w:szCs w:val="44"/>
        </w:rPr>
        <w:t xml:space="preserve"> </w:t>
      </w:r>
      <w:r w:rsidR="00814C2C">
        <w:rPr>
          <w:b/>
          <w:sz w:val="44"/>
          <w:szCs w:val="44"/>
        </w:rPr>
        <w:t>e</w:t>
      </w:r>
      <w:r w:rsidRPr="00881F27">
        <w:rPr>
          <w:b/>
          <w:sz w:val="44"/>
          <w:szCs w:val="44"/>
        </w:rPr>
        <w:t>nveloppe</w:t>
      </w:r>
      <w:r w:rsidR="00D81275">
        <w:rPr>
          <w:b/>
          <w:sz w:val="44"/>
          <w:szCs w:val="44"/>
        </w:rPr>
        <w:t>)</w:t>
      </w:r>
    </w:p>
    <w:p w14:paraId="1932181F" w14:textId="77777777" w:rsidR="00940BF3" w:rsidRPr="00222DE7" w:rsidRDefault="00940BF3">
      <w:pPr>
        <w:jc w:val="center"/>
        <w:rPr>
          <w:b/>
          <w:sz w:val="52"/>
        </w:rPr>
      </w:pPr>
    </w:p>
    <w:p w14:paraId="069B02DA" w14:textId="486C60A1" w:rsidR="004C2058" w:rsidRPr="001745CD" w:rsidRDefault="004C2058" w:rsidP="004C2058">
      <w:pPr>
        <w:jc w:val="center"/>
        <w:rPr>
          <w:b/>
          <w:sz w:val="36"/>
          <w:szCs w:val="36"/>
        </w:rPr>
      </w:pPr>
      <w:r w:rsidRPr="001745CD">
        <w:rPr>
          <w:b/>
          <w:sz w:val="36"/>
          <w:szCs w:val="36"/>
        </w:rPr>
        <w:t>(à utiliser seulement pour les Fournitures prêtes à l’emploi</w:t>
      </w:r>
      <w:r>
        <w:rPr>
          <w:b/>
          <w:sz w:val="36"/>
          <w:szCs w:val="36"/>
        </w:rPr>
        <w:t>/disponibles dans le commerce</w:t>
      </w:r>
      <w:r w:rsidRPr="001745CD">
        <w:rPr>
          <w:b/>
          <w:sz w:val="36"/>
          <w:szCs w:val="36"/>
        </w:rPr>
        <w:t xml:space="preserve">) </w:t>
      </w:r>
    </w:p>
    <w:p w14:paraId="3FAEC521" w14:textId="77777777" w:rsidR="00B273F7" w:rsidRDefault="00B273F7">
      <w:pPr>
        <w:jc w:val="center"/>
        <w:rPr>
          <w:b/>
          <w:sz w:val="36"/>
          <w:szCs w:val="36"/>
        </w:rPr>
      </w:pPr>
    </w:p>
    <w:p w14:paraId="18CDB2EA" w14:textId="0430FD73" w:rsidR="00B273F7" w:rsidRDefault="00B273F7">
      <w:pPr>
        <w:jc w:val="center"/>
        <w:rPr>
          <w:b/>
          <w:sz w:val="36"/>
          <w:szCs w:val="36"/>
        </w:rPr>
      </w:pPr>
    </w:p>
    <w:p w14:paraId="5879109F" w14:textId="77777777" w:rsidR="001760CD" w:rsidRDefault="001760CD">
      <w:pPr>
        <w:jc w:val="center"/>
        <w:rPr>
          <w:b/>
          <w:sz w:val="36"/>
          <w:szCs w:val="36"/>
        </w:rPr>
      </w:pPr>
    </w:p>
    <w:p w14:paraId="32723E11" w14:textId="77777777" w:rsidR="001760CD" w:rsidRDefault="001760CD">
      <w:pPr>
        <w:jc w:val="center"/>
        <w:rPr>
          <w:b/>
          <w:sz w:val="36"/>
          <w:szCs w:val="36"/>
        </w:rPr>
      </w:pPr>
    </w:p>
    <w:p w14:paraId="69E1198F" w14:textId="77777777" w:rsidR="001760CD" w:rsidRDefault="001760CD">
      <w:pPr>
        <w:jc w:val="center"/>
        <w:rPr>
          <w:b/>
          <w:sz w:val="36"/>
          <w:szCs w:val="36"/>
        </w:rPr>
      </w:pPr>
    </w:p>
    <w:p w14:paraId="0A6DC89A" w14:textId="77777777" w:rsidR="001760CD" w:rsidRDefault="001760CD">
      <w:pPr>
        <w:jc w:val="center"/>
        <w:rPr>
          <w:b/>
          <w:sz w:val="36"/>
          <w:szCs w:val="36"/>
        </w:rPr>
      </w:pPr>
    </w:p>
    <w:p w14:paraId="3E0436F0" w14:textId="77777777" w:rsidR="001760CD" w:rsidRDefault="001760CD">
      <w:pPr>
        <w:jc w:val="center"/>
        <w:rPr>
          <w:b/>
          <w:sz w:val="36"/>
          <w:szCs w:val="36"/>
        </w:rPr>
      </w:pPr>
    </w:p>
    <w:p w14:paraId="740EE4AA" w14:textId="77777777" w:rsidR="002D3CBB" w:rsidRDefault="002D3CBB">
      <w:pPr>
        <w:jc w:val="center"/>
        <w:rPr>
          <w:b/>
          <w:sz w:val="36"/>
          <w:szCs w:val="36"/>
        </w:rPr>
      </w:pPr>
    </w:p>
    <w:p w14:paraId="642A35F3" w14:textId="77777777" w:rsidR="002D3CBB" w:rsidRDefault="002D3CBB">
      <w:pPr>
        <w:jc w:val="center"/>
        <w:rPr>
          <w:b/>
          <w:sz w:val="36"/>
          <w:szCs w:val="36"/>
        </w:rPr>
      </w:pPr>
    </w:p>
    <w:p w14:paraId="260B994C" w14:textId="77777777" w:rsidR="002D3CBB" w:rsidRDefault="002D3CBB">
      <w:pPr>
        <w:jc w:val="center"/>
        <w:rPr>
          <w:b/>
          <w:sz w:val="36"/>
          <w:szCs w:val="36"/>
        </w:rPr>
      </w:pPr>
    </w:p>
    <w:p w14:paraId="1CF1522A" w14:textId="77777777" w:rsidR="002D3CBB" w:rsidRDefault="002D3CBB">
      <w:pPr>
        <w:jc w:val="center"/>
        <w:rPr>
          <w:b/>
          <w:sz w:val="36"/>
          <w:szCs w:val="36"/>
        </w:rPr>
      </w:pPr>
    </w:p>
    <w:p w14:paraId="0292E33C" w14:textId="77777777" w:rsidR="002D3CBB" w:rsidRDefault="002D3CBB">
      <w:pPr>
        <w:jc w:val="center"/>
        <w:rPr>
          <w:b/>
          <w:sz w:val="36"/>
          <w:szCs w:val="36"/>
        </w:rPr>
      </w:pPr>
    </w:p>
    <w:p w14:paraId="35CFE47B" w14:textId="3254AB46" w:rsidR="00B273F7" w:rsidRDefault="00B273F7">
      <w:pPr>
        <w:jc w:val="center"/>
        <w:rPr>
          <w:b/>
          <w:sz w:val="36"/>
          <w:szCs w:val="36"/>
        </w:rPr>
      </w:pPr>
      <w:r w:rsidRPr="004A2C5F">
        <w:rPr>
          <w:noProof/>
          <w:spacing w:val="-5"/>
          <w:sz w:val="16"/>
          <w:szCs w:val="16"/>
        </w:rPr>
        <w:drawing>
          <wp:anchor distT="0" distB="0" distL="114300" distR="114300" simplePos="0" relativeHeight="251661312" behindDoc="0" locked="0" layoutInCell="1" allowOverlap="1" wp14:anchorId="08C1E662" wp14:editId="1EE3DA07">
            <wp:simplePos x="0" y="0"/>
            <wp:positionH relativeFrom="column">
              <wp:posOffset>-361950</wp:posOffset>
            </wp:positionH>
            <wp:positionV relativeFrom="paragraph">
              <wp:posOffset>151130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5F90BD20" w:rsidR="00940BF3" w:rsidRPr="00C75535" w:rsidRDefault="00E966F5" w:rsidP="00AC25D5">
      <w:pPr>
        <w:ind w:left="2160" w:firstLine="720"/>
        <w:jc w:val="center"/>
        <w:rPr>
          <w:b/>
          <w:sz w:val="36"/>
          <w:szCs w:val="36"/>
        </w:rPr>
      </w:pPr>
      <w:r>
        <w:rPr>
          <w:b/>
          <w:sz w:val="36"/>
          <w:szCs w:val="36"/>
        </w:rPr>
        <w:t xml:space="preserve">                                      </w:t>
      </w:r>
      <w:r w:rsidR="00EC385C" w:rsidRPr="00C75535">
        <w:rPr>
          <w:b/>
          <w:sz w:val="36"/>
          <w:szCs w:val="36"/>
        </w:rPr>
        <w:t>Jui</w:t>
      </w:r>
      <w:r w:rsidR="00834179">
        <w:rPr>
          <w:b/>
          <w:sz w:val="36"/>
          <w:szCs w:val="36"/>
        </w:rPr>
        <w:t>llet 2023</w:t>
      </w:r>
      <w:r w:rsidR="00940BF3" w:rsidRPr="00C75535">
        <w:rPr>
          <w:b/>
          <w:sz w:val="36"/>
          <w:szCs w:val="36"/>
        </w:rPr>
        <w:t xml:space="preserve"> </w:t>
      </w:r>
    </w:p>
    <w:p w14:paraId="02E427FD" w14:textId="60C2F598"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default" r:id="rId9"/>
          <w:headerReference w:type="first" r:id="rId10"/>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08538880" w14:textId="77777777" w:rsidR="00D62755" w:rsidRDefault="00D62755">
      <w:pPr>
        <w:rPr>
          <w:rFonts w:ascii="Arial" w:hAnsi="Arial" w:cs="Arial"/>
          <w:color w:val="0000FF"/>
          <w:sz w:val="20"/>
        </w:rPr>
        <w:sectPr w:rsidR="00D62755" w:rsidSect="008D04CF">
          <w:headerReference w:type="even" r:id="rId11"/>
          <w:headerReference w:type="default" r:id="rId12"/>
          <w:headerReference w:type="first" r:id="rId13"/>
          <w:footerReference w:type="first" r:id="rId14"/>
          <w:endnotePr>
            <w:numFmt w:val="decimal"/>
            <w:numRestart w:val="eachSect"/>
          </w:endnotePr>
          <w:pgSz w:w="12240" w:h="15840" w:code="1"/>
          <w:pgMar w:top="1440" w:right="1440" w:bottom="1440" w:left="1440" w:header="720" w:footer="720" w:gutter="0"/>
          <w:paperSrc w:first="15" w:other="15"/>
          <w:pgNumType w:fmt="lowerRoman"/>
          <w:cols w:space="720"/>
          <w:titlePg/>
          <w:docGrid w:linePitch="326"/>
        </w:sectPr>
      </w:pPr>
    </w:p>
    <w:p w14:paraId="66CA22C2" w14:textId="07A84542" w:rsidR="00940BF3" w:rsidRPr="00222DE7" w:rsidRDefault="00940BF3">
      <w:pPr>
        <w:rPr>
          <w:b/>
          <w:sz w:val="28"/>
          <w:szCs w:val="28"/>
          <w:u w:val="single"/>
        </w:rPr>
      </w:pPr>
      <w:r w:rsidRPr="00222DE7">
        <w:rPr>
          <w:b/>
          <w:sz w:val="28"/>
          <w:szCs w:val="28"/>
          <w:u w:val="single"/>
        </w:rPr>
        <w:lastRenderedPageBreak/>
        <w:t>Révisions</w:t>
      </w:r>
    </w:p>
    <w:p w14:paraId="73A45227" w14:textId="77777777" w:rsidR="00940BF3" w:rsidRPr="00222DE7" w:rsidRDefault="00940BF3"/>
    <w:p w14:paraId="4D1BE94F" w14:textId="77777777" w:rsidR="00EC385C" w:rsidRDefault="00EC385C"/>
    <w:p w14:paraId="04C69245" w14:textId="77777777" w:rsidR="001A6869" w:rsidRDefault="001A6869">
      <w:pPr>
        <w:rPr>
          <w:b/>
          <w:bCs/>
        </w:rPr>
      </w:pPr>
      <w:r>
        <w:rPr>
          <w:b/>
          <w:bCs/>
        </w:rPr>
        <w:t>Juillet 2023</w:t>
      </w:r>
    </w:p>
    <w:p w14:paraId="51A0A4FC" w14:textId="77777777" w:rsidR="001A6869" w:rsidRDefault="001A6869">
      <w:pPr>
        <w:rPr>
          <w:b/>
          <w:bCs/>
        </w:rPr>
      </w:pPr>
    </w:p>
    <w:p w14:paraId="7360839A" w14:textId="6EA3CF1F" w:rsidR="00C56E3F" w:rsidRPr="00CF538E" w:rsidRDefault="00C77693" w:rsidP="00CF538E">
      <w:pPr>
        <w:shd w:val="clear" w:color="auto" w:fill="FDFDFD"/>
        <w:jc w:val="both"/>
        <w:rPr>
          <w:szCs w:val="24"/>
          <w:lang w:eastAsia="en-US"/>
        </w:rPr>
      </w:pPr>
      <w:r w:rsidRPr="00915256">
        <w:rPr>
          <w:szCs w:val="24"/>
        </w:rPr>
        <w:t xml:space="preserve">Le présent DTPM </w:t>
      </w:r>
      <w:r w:rsidR="00D33AB9">
        <w:rPr>
          <w:szCs w:val="24"/>
        </w:rPr>
        <w:t xml:space="preserve">ne </w:t>
      </w:r>
      <w:r w:rsidRPr="00915256">
        <w:rPr>
          <w:szCs w:val="24"/>
        </w:rPr>
        <w:t xml:space="preserve">s’applique </w:t>
      </w:r>
      <w:r w:rsidR="00D33AB9">
        <w:rPr>
          <w:szCs w:val="24"/>
        </w:rPr>
        <w:t>qu’aux</w:t>
      </w:r>
      <w:r w:rsidRPr="00915256">
        <w:rPr>
          <w:szCs w:val="24"/>
        </w:rPr>
        <w:t xml:space="preserve"> </w:t>
      </w:r>
      <w:r w:rsidR="00521933">
        <w:rPr>
          <w:szCs w:val="24"/>
        </w:rPr>
        <w:t xml:space="preserve">Fournitures </w:t>
      </w:r>
      <w:r w:rsidR="00D33AB9">
        <w:rPr>
          <w:szCs w:val="24"/>
        </w:rPr>
        <w:t>prêtes à l’emploi</w:t>
      </w:r>
      <w:r w:rsidR="008F3923">
        <w:rPr>
          <w:szCs w:val="24"/>
        </w:rPr>
        <w:t>/disponibles dans le commerce f</w:t>
      </w:r>
      <w:r w:rsidRPr="00915256">
        <w:rPr>
          <w:szCs w:val="24"/>
        </w:rPr>
        <w:t xml:space="preserve">aisant l’objet d’un appel d’offres international. </w:t>
      </w:r>
    </w:p>
    <w:p w14:paraId="62E07011" w14:textId="77777777" w:rsidR="00C77693" w:rsidRPr="00915256" w:rsidRDefault="00C77693" w:rsidP="00C77693">
      <w:pPr>
        <w:shd w:val="clear" w:color="auto" w:fill="FDFDFD"/>
        <w:jc w:val="both"/>
        <w:rPr>
          <w:szCs w:val="24"/>
        </w:rPr>
      </w:pPr>
    </w:p>
    <w:p w14:paraId="57383017" w14:textId="667C40F9" w:rsidR="00C77693" w:rsidRDefault="00C77693" w:rsidP="00C77693">
      <w:pPr>
        <w:shd w:val="clear" w:color="auto" w:fill="FDFDFD"/>
        <w:jc w:val="both"/>
        <w:rPr>
          <w:szCs w:val="24"/>
        </w:rPr>
      </w:pPr>
      <w:r w:rsidRPr="00915256">
        <w:rPr>
          <w:szCs w:val="24"/>
        </w:rPr>
        <w:t xml:space="preserve">Ce DTPM exige que le Soumissionnaire retenu soumette le formulaire de </w:t>
      </w:r>
      <w:r w:rsidRPr="00CF538E">
        <w:rPr>
          <w:b/>
          <w:bCs/>
          <w:szCs w:val="24"/>
        </w:rPr>
        <w:t xml:space="preserve">Divulgation </w:t>
      </w:r>
      <w:r w:rsidR="0017483C">
        <w:rPr>
          <w:b/>
          <w:bCs/>
          <w:szCs w:val="24"/>
        </w:rPr>
        <w:t>des Bénéficiaires</w:t>
      </w:r>
      <w:r w:rsidRPr="00CF538E">
        <w:rPr>
          <w:b/>
          <w:bCs/>
          <w:szCs w:val="24"/>
        </w:rPr>
        <w:t xml:space="preserve"> Effecti</w:t>
      </w:r>
      <w:r w:rsidR="0017483C">
        <w:rPr>
          <w:b/>
          <w:bCs/>
          <w:szCs w:val="24"/>
        </w:rPr>
        <w:t>fs</w:t>
      </w:r>
      <w:r w:rsidRPr="00915256">
        <w:rPr>
          <w:szCs w:val="24"/>
        </w:rPr>
        <w:t xml:space="preserve"> conformément aux exigences du D</w:t>
      </w:r>
      <w:r w:rsidR="0017483C">
        <w:rPr>
          <w:szCs w:val="24"/>
        </w:rPr>
        <w:t>ossier d’</w:t>
      </w:r>
      <w:r w:rsidRPr="00915256">
        <w:rPr>
          <w:szCs w:val="24"/>
        </w:rPr>
        <w:t>A</w:t>
      </w:r>
      <w:r w:rsidR="0017483C">
        <w:rPr>
          <w:szCs w:val="24"/>
        </w:rPr>
        <w:t>ppel d’</w:t>
      </w:r>
      <w:r w:rsidRPr="00915256">
        <w:rPr>
          <w:szCs w:val="24"/>
        </w:rPr>
        <w:t>O</w:t>
      </w:r>
      <w:r w:rsidR="0017483C">
        <w:rPr>
          <w:szCs w:val="24"/>
        </w:rPr>
        <w:t>ffres</w:t>
      </w:r>
      <w:r w:rsidRPr="00915256">
        <w:rPr>
          <w:szCs w:val="24"/>
        </w:rPr>
        <w:t>.</w:t>
      </w:r>
    </w:p>
    <w:p w14:paraId="29DEC87B" w14:textId="77777777" w:rsidR="001A6869" w:rsidRDefault="001A6869">
      <w:pPr>
        <w:rPr>
          <w:b/>
          <w:bCs/>
        </w:rPr>
      </w:pPr>
    </w:p>
    <w:p w14:paraId="19568A40" w14:textId="6563284A" w:rsidR="00EC385C" w:rsidRPr="00C75535" w:rsidRDefault="00EC385C">
      <w:pPr>
        <w:rPr>
          <w:b/>
          <w:bCs/>
        </w:rPr>
      </w:pPr>
      <w:r w:rsidRPr="00C75535">
        <w:rPr>
          <w:b/>
          <w:bCs/>
        </w:rPr>
        <w:t>Juin 2021</w:t>
      </w:r>
    </w:p>
    <w:p w14:paraId="0F94619B" w14:textId="4A712637" w:rsidR="00EC385C" w:rsidRDefault="00EC385C"/>
    <w:p w14:paraId="7A3E55E1" w14:textId="5F0303BA"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Les exigences de Qualification ont été renforcées. Des améliorations </w:t>
      </w:r>
      <w:r w:rsidR="00A30CB2">
        <w:t>rédactionne</w:t>
      </w:r>
      <w:r w:rsidR="00F32E59">
        <w:t>l</w:t>
      </w:r>
      <w:r w:rsidR="00D61150">
        <w:t>les ont également été apportées.</w:t>
      </w:r>
    </w:p>
    <w:p w14:paraId="5211293C" w14:textId="77777777" w:rsidR="00D61150" w:rsidRDefault="00D61150" w:rsidP="00881F27">
      <w:pPr>
        <w:jc w:val="both"/>
      </w:pPr>
    </w:p>
    <w:p w14:paraId="581AB2D2" w14:textId="77777777" w:rsidR="00881F27" w:rsidRPr="00C1786C" w:rsidRDefault="00881F27" w:rsidP="00881F27">
      <w:pPr>
        <w:spacing w:after="200"/>
        <w:jc w:val="both"/>
        <w:rPr>
          <w:b/>
          <w:color w:val="000000"/>
        </w:rPr>
      </w:pPr>
      <w:r>
        <w:rPr>
          <w:b/>
          <w:color w:val="000000"/>
          <w:lang w:val="fr"/>
        </w:rPr>
        <w:t>Août 2020</w:t>
      </w:r>
    </w:p>
    <w:p w14:paraId="30128D91" w14:textId="11B2CD1E" w:rsidR="00881F27" w:rsidRDefault="00881F27" w:rsidP="00881F27">
      <w:pPr>
        <w:spacing w:after="200"/>
        <w:jc w:val="both"/>
        <w:rPr>
          <w:bCs/>
          <w:color w:val="000000" w:themeColor="text1"/>
          <w:lang w:val="fr"/>
        </w:rPr>
      </w:pPr>
      <w:r w:rsidRPr="00004962">
        <w:rPr>
          <w:lang w:val="fr"/>
        </w:rPr>
        <w:t xml:space="preserve">Cette révision intègre des dispositions contractuelles sur les aspects sociaux. </w:t>
      </w:r>
      <w:r w:rsidRPr="004A2C5F">
        <w:rPr>
          <w:bCs/>
          <w:color w:val="000000" w:themeColor="text1"/>
          <w:lang w:val="fr"/>
        </w:rPr>
        <w:t>Quelques améliorations rédactionnelles ont également été apportées.</w:t>
      </w:r>
    </w:p>
    <w:p w14:paraId="3E07F78D" w14:textId="38DA76F6" w:rsidR="00881F27" w:rsidRPr="00C1786C" w:rsidRDefault="00881F27" w:rsidP="00881F27">
      <w:pPr>
        <w:spacing w:after="200"/>
        <w:jc w:val="both"/>
        <w:rPr>
          <w:b/>
          <w:color w:val="000000"/>
        </w:rPr>
      </w:pPr>
      <w:r w:rsidRPr="00D30AA5">
        <w:rPr>
          <w:b/>
          <w:color w:val="000000"/>
          <w:lang w:val="fr"/>
        </w:rPr>
        <w:t>Octobre 2017</w:t>
      </w:r>
    </w:p>
    <w:p w14:paraId="52B0A474" w14:textId="56548120" w:rsidR="00881F27" w:rsidRPr="00C1786C" w:rsidRDefault="00881F27" w:rsidP="00881F27">
      <w:pPr>
        <w:jc w:val="both"/>
      </w:pPr>
      <w:r w:rsidRPr="00F80D03">
        <w:rPr>
          <w:lang w:val="fr"/>
        </w:rPr>
        <w:t xml:space="preserve">Cette révision incorpore de nouvelles dispositions sur la propriété effective et le </w:t>
      </w:r>
      <w:r w:rsidR="00F32E59">
        <w:rPr>
          <w:lang w:val="fr"/>
        </w:rPr>
        <w:t>P</w:t>
      </w:r>
      <w:r w:rsidRPr="00F80D03">
        <w:rPr>
          <w:lang w:val="fr"/>
        </w:rPr>
        <w:t xml:space="preserve">aiement direct. </w:t>
      </w:r>
    </w:p>
    <w:p w14:paraId="5DA1D3E0" w14:textId="77777777" w:rsidR="00881F27" w:rsidRPr="00C1786C" w:rsidRDefault="00881F27" w:rsidP="00881F27">
      <w:pPr>
        <w:jc w:val="both"/>
        <w:rPr>
          <w:b/>
          <w:sz w:val="32"/>
          <w:u w:val="single"/>
        </w:rPr>
      </w:pPr>
    </w:p>
    <w:p w14:paraId="244A1B22" w14:textId="77777777" w:rsidR="00881F27" w:rsidRPr="00C1786C" w:rsidRDefault="00881F27" w:rsidP="00881F27">
      <w:pPr>
        <w:spacing w:after="200"/>
        <w:jc w:val="both"/>
        <w:rPr>
          <w:b/>
          <w:color w:val="000000"/>
        </w:rPr>
      </w:pPr>
      <w:r w:rsidRPr="00787B58">
        <w:rPr>
          <w:b/>
          <w:color w:val="000000"/>
          <w:lang w:val="fr"/>
        </w:rPr>
        <w:t>Janvier 2017</w:t>
      </w:r>
    </w:p>
    <w:p w14:paraId="49FFAA43" w14:textId="7B25AF2E" w:rsidR="00881F27" w:rsidRPr="00C1786C" w:rsidRDefault="00881F27" w:rsidP="00881F27">
      <w:pPr>
        <w:jc w:val="both"/>
        <w:rPr>
          <w:bCs/>
          <w:color w:val="000000" w:themeColor="text1"/>
        </w:rPr>
      </w:pPr>
      <w:r w:rsidRPr="004A2C5F">
        <w:rPr>
          <w:bCs/>
          <w:color w:val="000000" w:themeColor="text1"/>
          <w:lang w:val="fr"/>
        </w:rPr>
        <w:t xml:space="preserve">Cette révision comprend un modèle de notification de l’intention d’attribuer </w:t>
      </w:r>
      <w:r w:rsidR="00F32E59">
        <w:rPr>
          <w:bCs/>
          <w:color w:val="000000" w:themeColor="text1"/>
          <w:lang w:val="fr"/>
        </w:rPr>
        <w:t>le</w:t>
      </w:r>
      <w:r w:rsidR="00F32E59" w:rsidRPr="004A2C5F">
        <w:rPr>
          <w:bCs/>
          <w:color w:val="000000" w:themeColor="text1"/>
          <w:lang w:val="fr"/>
        </w:rPr>
        <w:t xml:space="preserve"> </w:t>
      </w:r>
      <w:r>
        <w:rPr>
          <w:bCs/>
          <w:color w:val="000000" w:themeColor="text1"/>
          <w:lang w:val="fr"/>
        </w:rPr>
        <w:t>marché</w:t>
      </w:r>
      <w:r w:rsidRPr="004A2C5F">
        <w:rPr>
          <w:bCs/>
          <w:color w:val="000000" w:themeColor="text1"/>
          <w:lang w:val="fr"/>
        </w:rPr>
        <w:t>. Quelques améliorations rédactionnelles ont également été apportées.</w:t>
      </w:r>
    </w:p>
    <w:p w14:paraId="09A8D6CF" w14:textId="77777777" w:rsidR="00881F27" w:rsidRPr="00C1786C" w:rsidRDefault="00881F27" w:rsidP="00E966F5">
      <w:pPr>
        <w:spacing w:before="240" w:after="200"/>
        <w:jc w:val="both"/>
        <w:rPr>
          <w:b/>
          <w:color w:val="000000"/>
        </w:rPr>
      </w:pPr>
      <w:r w:rsidRPr="004A2C5F">
        <w:rPr>
          <w:b/>
          <w:color w:val="000000"/>
          <w:lang w:val="fr"/>
        </w:rPr>
        <w:t>Juillet 2016</w:t>
      </w:r>
    </w:p>
    <w:p w14:paraId="2D456B96" w14:textId="7A9AC2C7" w:rsidR="00881F27" w:rsidRPr="00C1786C" w:rsidRDefault="00881F27" w:rsidP="00881F27">
      <w:pPr>
        <w:spacing w:after="200"/>
        <w:jc w:val="both"/>
        <w:rPr>
          <w:bCs/>
        </w:rPr>
      </w:pPr>
      <w:r w:rsidRPr="004A2C5F">
        <w:rPr>
          <w:bCs/>
          <w:lang w:val="fr"/>
        </w:rPr>
        <w:t>Cette révision intègre un certain nombre de changements reflétant le Règlement sur l</w:t>
      </w:r>
      <w:r>
        <w:rPr>
          <w:bCs/>
          <w:lang w:val="fr"/>
        </w:rPr>
        <w:t>a Passation des Marchés</w:t>
      </w:r>
      <w:r w:rsidRPr="004A2C5F">
        <w:rPr>
          <w:bCs/>
          <w:lang w:val="fr"/>
        </w:rPr>
        <w:t xml:space="preserve"> pour les </w:t>
      </w:r>
      <w:r>
        <w:rPr>
          <w:bCs/>
          <w:lang w:val="fr"/>
        </w:rPr>
        <w:t>E</w:t>
      </w:r>
      <w:r w:rsidRPr="004A2C5F">
        <w:rPr>
          <w:bCs/>
          <w:lang w:val="fr"/>
        </w:rPr>
        <w:t>mprunteurs d</w:t>
      </w:r>
      <w:r w:rsidR="00F32E59">
        <w:rPr>
          <w:bCs/>
          <w:lang w:val="fr"/>
        </w:rPr>
        <w:t>e</w:t>
      </w:r>
      <w:r w:rsidRPr="004A2C5F">
        <w:rPr>
          <w:bCs/>
          <w:lang w:val="fr"/>
        </w:rPr>
        <w:t xml:space="preserve"> FPI, juillet 2016. </w:t>
      </w:r>
    </w:p>
    <w:p w14:paraId="5CF675C7" w14:textId="76BDBAB0" w:rsidR="00D61150" w:rsidRPr="00C75535" w:rsidRDefault="00D61150">
      <w:pPr>
        <w:rPr>
          <w:b/>
          <w:bCs/>
        </w:rPr>
      </w:pPr>
      <w:r w:rsidRPr="00C75535">
        <w:rPr>
          <w:b/>
          <w:bCs/>
        </w:rPr>
        <w:t>Avril 2015</w:t>
      </w:r>
    </w:p>
    <w:p w14:paraId="0C7E9D35" w14:textId="77777777" w:rsidR="00D61150" w:rsidRDefault="00D61150"/>
    <w:p w14:paraId="71D3DA94" w14:textId="5EC2133D" w:rsidR="00EC385C" w:rsidRDefault="00D61150">
      <w:r>
        <w:t xml:space="preserve">Cette version </w:t>
      </w:r>
      <w:r w:rsidR="00F32E59">
        <w:t xml:space="preserve">développe </w:t>
      </w:r>
      <w:r>
        <w:t xml:space="preserve">le paragraphe (j) de la Section IV </w:t>
      </w:r>
      <w:r w:rsidR="00F32E59">
        <w:t xml:space="preserve">- </w:t>
      </w:r>
      <w:r>
        <w:t>Lettre de Soumission</w:t>
      </w:r>
      <w:r w:rsidR="00F32E59">
        <w:t xml:space="preserve">, </w:t>
      </w:r>
      <w:r>
        <w:t xml:space="preserve">sur l’éligibilité des </w:t>
      </w:r>
      <w:r w:rsidR="00881F27">
        <w:t>S</w:t>
      </w:r>
      <w:r>
        <w:t xml:space="preserve">oumissionnaires. </w:t>
      </w:r>
    </w:p>
    <w:p w14:paraId="7F17D87D" w14:textId="77777777" w:rsidR="00EC385C" w:rsidRDefault="00EC385C"/>
    <w:p w14:paraId="01F08EAB" w14:textId="28026635" w:rsidR="00940BF3" w:rsidRPr="00C75535" w:rsidRDefault="00B147CC">
      <w:pPr>
        <w:rPr>
          <w:b/>
          <w:bCs/>
        </w:rPr>
      </w:pPr>
      <w:r w:rsidRPr="00C75535">
        <w:rPr>
          <w:b/>
          <w:bCs/>
        </w:rPr>
        <w:t>Mars 2013</w:t>
      </w:r>
    </w:p>
    <w:p w14:paraId="049DEA33" w14:textId="77777777" w:rsidR="00B147CC" w:rsidRPr="00222DE7" w:rsidRDefault="00B147CC">
      <w:pPr>
        <w:rPr>
          <w:highlight w:val="yellow"/>
        </w:rPr>
      </w:pPr>
    </w:p>
    <w:p w14:paraId="392E6339" w14:textId="474580D0" w:rsidR="00B147CC" w:rsidRPr="00222DE7" w:rsidRDefault="00B147CC" w:rsidP="00B147CC">
      <w:pPr>
        <w:jc w:val="both"/>
        <w:rPr>
          <w:szCs w:val="24"/>
        </w:rPr>
      </w:pPr>
      <w:r w:rsidRPr="00222DE7">
        <w:rPr>
          <w:szCs w:val="24"/>
        </w:rPr>
        <w:t xml:space="preserve">La révision incorpore les modifications reflétant l’expérience de la Banque dans l’utilisation des versions précédentes de ce document (la version la plus récente en anglais datant de mai 2010), rectifie des incohérences entre clauses et incorpore les modifications provenant des Directives de Passation des Marchés de </w:t>
      </w:r>
      <w:r w:rsidR="00F32E59">
        <w:rPr>
          <w:szCs w:val="24"/>
        </w:rPr>
        <w:t>F</w:t>
      </w:r>
      <w:r w:rsidRPr="00222DE7">
        <w:rPr>
          <w:szCs w:val="24"/>
        </w:rPr>
        <w:t xml:space="preserve">ournitures, </w:t>
      </w:r>
      <w:r w:rsidR="00F32E59">
        <w:rPr>
          <w:szCs w:val="24"/>
        </w:rPr>
        <w:t>T</w:t>
      </w:r>
      <w:r w:rsidRPr="00222DE7">
        <w:rPr>
          <w:szCs w:val="24"/>
        </w:rPr>
        <w:t xml:space="preserve">ravaux et </w:t>
      </w:r>
      <w:r w:rsidR="00F32E59">
        <w:rPr>
          <w:szCs w:val="24"/>
        </w:rPr>
        <w:t>S</w:t>
      </w:r>
      <w:r w:rsidRPr="00222DE7">
        <w:rPr>
          <w:szCs w:val="24"/>
        </w:rPr>
        <w:t xml:space="preserve">ervices autres que les </w:t>
      </w:r>
      <w:r w:rsidR="00F32E59">
        <w:rPr>
          <w:szCs w:val="24"/>
        </w:rPr>
        <w:t>S</w:t>
      </w:r>
      <w:r w:rsidRPr="00222DE7">
        <w:rPr>
          <w:szCs w:val="24"/>
        </w:rPr>
        <w:t xml:space="preserve">ervices de </w:t>
      </w:r>
      <w:r w:rsidR="00F32E59">
        <w:rPr>
          <w:szCs w:val="24"/>
        </w:rPr>
        <w:t>C</w:t>
      </w:r>
      <w:r w:rsidRPr="00222DE7">
        <w:rPr>
          <w:szCs w:val="24"/>
        </w:rPr>
        <w:t>onsultants de janvier 2011.</w:t>
      </w:r>
    </w:p>
    <w:p w14:paraId="43A1511F" w14:textId="77777777" w:rsidR="00B147CC" w:rsidRPr="00222DE7" w:rsidRDefault="00B147CC">
      <w:pPr>
        <w:rPr>
          <w:highlight w:val="yellow"/>
        </w:rPr>
      </w:pPr>
    </w:p>
    <w:p w14:paraId="1EB1F17F" w14:textId="77777777" w:rsidR="00B147CC" w:rsidRPr="00C75535" w:rsidRDefault="00B147CC">
      <w:pPr>
        <w:rPr>
          <w:b/>
          <w:bCs/>
        </w:rPr>
      </w:pPr>
      <w:r w:rsidRPr="00C75535">
        <w:rPr>
          <w:b/>
          <w:bCs/>
        </w:rPr>
        <w:t>Mai 2010</w:t>
      </w:r>
    </w:p>
    <w:p w14:paraId="2B8A69CF" w14:textId="77777777" w:rsidR="00B147CC" w:rsidRPr="00222DE7" w:rsidRDefault="00B147CC"/>
    <w:p w14:paraId="7809E76A" w14:textId="74FBFB23" w:rsidR="00B147CC" w:rsidRPr="00F76F58" w:rsidRDefault="00B147CC" w:rsidP="00B147CC">
      <w:pPr>
        <w:jc w:val="both"/>
      </w:pPr>
      <w:r w:rsidRPr="00222DE7">
        <w:rPr>
          <w:szCs w:val="24"/>
        </w:rPr>
        <w:t xml:space="preserve">La révision de mai 2010 (version anglaise) </w:t>
      </w:r>
      <w:r w:rsidR="00FE7327" w:rsidRPr="00222DE7">
        <w:rPr>
          <w:szCs w:val="24"/>
        </w:rPr>
        <w:t>a entre autres, modifié les clauses relatives à l’</w:t>
      </w:r>
      <w:r w:rsidR="00C41EAA">
        <w:rPr>
          <w:szCs w:val="24"/>
        </w:rPr>
        <w:t>E</w:t>
      </w:r>
      <w:r w:rsidR="00FE7327" w:rsidRPr="00222DE7">
        <w:rPr>
          <w:szCs w:val="24"/>
        </w:rPr>
        <w:t xml:space="preserve">ligibilité et à la </w:t>
      </w:r>
      <w:r w:rsidR="00C41EAA">
        <w:rPr>
          <w:szCs w:val="24"/>
        </w:rPr>
        <w:t>F</w:t>
      </w:r>
      <w:r w:rsidR="00FE7327" w:rsidRPr="00222DE7">
        <w:rPr>
          <w:szCs w:val="24"/>
        </w:rPr>
        <w:t xml:space="preserve">raude et la </w:t>
      </w:r>
      <w:r w:rsidR="00C41EAA">
        <w:rPr>
          <w:szCs w:val="24"/>
        </w:rPr>
        <w:t>C</w:t>
      </w:r>
      <w:r w:rsidR="00FE7327" w:rsidRPr="00222DE7">
        <w:rPr>
          <w:szCs w:val="24"/>
        </w:rPr>
        <w:t xml:space="preserve">orruption afin de les rendre conformes au corrigendum de mai 2010 aux Directives de la Banque qui reflète les modifications relatives à la fraude et la corruption en application de </w:t>
      </w:r>
      <w:r w:rsidR="00FE7327" w:rsidRPr="00222DE7">
        <w:t xml:space="preserve">l’Accord entre les </w:t>
      </w:r>
      <w:r w:rsidR="00FE7327" w:rsidRPr="00222DE7">
        <w:rPr>
          <w:szCs w:val="24"/>
        </w:rPr>
        <w:t>Banques multilatérales de Développement</w:t>
      </w:r>
      <w:r w:rsidR="00FE7327" w:rsidRPr="00222DE7">
        <w:t xml:space="preserve"> sur la reconnaissance réciproque de sanctions, dont la Banque est signataire. </w:t>
      </w:r>
      <w:r w:rsidR="00FE7327" w:rsidRPr="00222DE7">
        <w:rPr>
          <w:szCs w:val="24"/>
        </w:rPr>
        <w:t xml:space="preserve"> </w:t>
      </w:r>
      <w:r w:rsidR="00881F27">
        <w:rPr>
          <w:szCs w:val="24"/>
        </w:rPr>
        <w:t xml:space="preserve">Cette révision </w:t>
      </w:r>
      <w:r w:rsidR="00FE7327" w:rsidRPr="00222DE7">
        <w:rPr>
          <w:szCs w:val="24"/>
        </w:rPr>
        <w:t xml:space="preserve">est utilisable pour les marchés de fournitures dans le cadre de projets financés par la BIRD ou </w:t>
      </w:r>
      <w:r w:rsidR="00613F3F" w:rsidRPr="00222DE7">
        <w:rPr>
          <w:szCs w:val="24"/>
        </w:rPr>
        <w:t>l’</w:t>
      </w:r>
      <w:r w:rsidR="00613F3F">
        <w:rPr>
          <w:szCs w:val="24"/>
        </w:rPr>
        <w:t>IDA</w:t>
      </w:r>
      <w:r w:rsidR="00613F3F" w:rsidRPr="00222DE7">
        <w:rPr>
          <w:szCs w:val="24"/>
        </w:rPr>
        <w:t xml:space="preserve"> </w:t>
      </w:r>
      <w:r w:rsidR="00FE7327" w:rsidRPr="00222DE7">
        <w:rPr>
          <w:szCs w:val="24"/>
        </w:rPr>
        <w:t xml:space="preserve">lorsque l’accord de financement fait référence aux (a) </w:t>
      </w:r>
      <w:r w:rsidR="00FE7327" w:rsidRPr="00222DE7">
        <w:rPr>
          <w:i/>
          <w:szCs w:val="24"/>
        </w:rPr>
        <w:t>Directives de Passation des Marchés financés par les prêts de la BIRD</w:t>
      </w:r>
      <w:r w:rsidR="00222DE7" w:rsidRPr="00222DE7">
        <w:rPr>
          <w:i/>
          <w:szCs w:val="24"/>
        </w:rPr>
        <w:t xml:space="preserve"> </w:t>
      </w:r>
      <w:r w:rsidR="00FE7327" w:rsidRPr="003D5EF6">
        <w:rPr>
          <w:i/>
          <w:szCs w:val="24"/>
        </w:rPr>
        <w:t>et les crédits de l’</w:t>
      </w:r>
      <w:r w:rsidR="00435FB4">
        <w:rPr>
          <w:i/>
          <w:szCs w:val="24"/>
        </w:rPr>
        <w:t>AID</w:t>
      </w:r>
      <w:r w:rsidR="00FE7327" w:rsidRPr="00616BE0">
        <w:rPr>
          <w:szCs w:val="24"/>
        </w:rPr>
        <w:t xml:space="preserve"> datées mai 2004, révisées en octobre 2006, ou (b) </w:t>
      </w:r>
      <w:r w:rsidR="00FE7327" w:rsidRPr="00400C1E">
        <w:rPr>
          <w:i/>
          <w:szCs w:val="24"/>
        </w:rPr>
        <w:t>Directives de Passation des Marchés financés par les prêts de la BIRD</w:t>
      </w:r>
      <w:r w:rsidR="00222DE7" w:rsidRPr="00435FB4">
        <w:rPr>
          <w:i/>
          <w:szCs w:val="24"/>
        </w:rPr>
        <w:t xml:space="preserve"> </w:t>
      </w:r>
      <w:r w:rsidR="00FE7327" w:rsidRPr="00435FB4">
        <w:rPr>
          <w:i/>
          <w:szCs w:val="24"/>
        </w:rPr>
        <w:t xml:space="preserve">et les crédits de </w:t>
      </w:r>
      <w:r w:rsidR="00613F3F" w:rsidRPr="00435FB4">
        <w:rPr>
          <w:i/>
          <w:szCs w:val="24"/>
        </w:rPr>
        <w:t>l’</w:t>
      </w:r>
      <w:r w:rsidR="00613F3F">
        <w:rPr>
          <w:i/>
          <w:szCs w:val="24"/>
        </w:rPr>
        <w:t>IDA</w:t>
      </w:r>
      <w:r w:rsidR="00613F3F" w:rsidRPr="00435FB4">
        <w:rPr>
          <w:szCs w:val="24"/>
        </w:rPr>
        <w:t xml:space="preserve"> </w:t>
      </w:r>
      <w:r w:rsidR="00FE7327" w:rsidRPr="00435FB4">
        <w:rPr>
          <w:szCs w:val="24"/>
        </w:rPr>
        <w:t>datées mai 2004, révisées en octobre 2006</w:t>
      </w:r>
      <w:r w:rsidR="003B1E1C" w:rsidRPr="00435FB4">
        <w:rPr>
          <w:szCs w:val="24"/>
        </w:rPr>
        <w:t xml:space="preserve"> et mai 2010</w:t>
      </w:r>
      <w:r w:rsidRPr="00F76F58">
        <w:t>.</w:t>
      </w:r>
    </w:p>
    <w:p w14:paraId="2EFFB6B5" w14:textId="77777777" w:rsidR="003B1E1C" w:rsidRPr="00154A73" w:rsidRDefault="003B1E1C" w:rsidP="00B147CC">
      <w:pPr>
        <w:jc w:val="both"/>
        <w:rPr>
          <w:szCs w:val="24"/>
        </w:rPr>
      </w:pPr>
    </w:p>
    <w:p w14:paraId="2311187F" w14:textId="77777777" w:rsidR="00B147CC" w:rsidRPr="00C75535" w:rsidRDefault="00B147CC">
      <w:pPr>
        <w:rPr>
          <w:b/>
          <w:bCs/>
        </w:rPr>
      </w:pPr>
      <w:r w:rsidRPr="00C75535">
        <w:rPr>
          <w:b/>
          <w:bCs/>
        </w:rPr>
        <w:t>Mai 2007</w:t>
      </w:r>
    </w:p>
    <w:p w14:paraId="61E57256" w14:textId="77777777" w:rsidR="00B147CC" w:rsidRPr="00C75535" w:rsidRDefault="00B147CC">
      <w:pPr>
        <w:rPr>
          <w:b/>
          <w:bCs/>
        </w:rPr>
      </w:pPr>
    </w:p>
    <w:p w14:paraId="3A6041E8" w14:textId="686AE9FC" w:rsidR="003B1E1C" w:rsidRDefault="003B1E1C" w:rsidP="003B1E1C">
      <w:pPr>
        <w:jc w:val="both"/>
        <w:rPr>
          <w:szCs w:val="24"/>
        </w:rPr>
      </w:pPr>
      <w:r w:rsidRPr="001C2DA2">
        <w:rPr>
          <w:szCs w:val="24"/>
        </w:rPr>
        <w:t xml:space="preserve">La révision de mai 2007 (version anglaise) a modifié les </w:t>
      </w:r>
      <w:r w:rsidR="00881F27">
        <w:rPr>
          <w:szCs w:val="24"/>
        </w:rPr>
        <w:t>S</w:t>
      </w:r>
      <w:r w:rsidRPr="001C2DA2">
        <w:rPr>
          <w:szCs w:val="24"/>
        </w:rPr>
        <w:t xml:space="preserve">ous-clauses 3.1, 4.4 et 21.7 de la Section I </w:t>
      </w:r>
      <w:r w:rsidR="00613F3F">
        <w:rPr>
          <w:szCs w:val="24"/>
        </w:rPr>
        <w:t xml:space="preserve">- </w:t>
      </w:r>
      <w:r w:rsidRPr="001C2DA2">
        <w:rPr>
          <w:szCs w:val="24"/>
        </w:rPr>
        <w:t>Instructions aux Soumissionnair</w:t>
      </w:r>
      <w:r w:rsidRPr="00CE6A66">
        <w:rPr>
          <w:szCs w:val="24"/>
        </w:rPr>
        <w:t xml:space="preserve">es, et les Clauses 3 et 11 de la Section VII </w:t>
      </w:r>
      <w:r w:rsidR="00613F3F">
        <w:rPr>
          <w:szCs w:val="24"/>
        </w:rPr>
        <w:t xml:space="preserve">- </w:t>
      </w:r>
      <w:r w:rsidR="00E32202" w:rsidRPr="00CE6A66">
        <w:t>Cahier des Clauses Administratives Générales</w:t>
      </w:r>
      <w:r w:rsidRPr="00CE6A66">
        <w:rPr>
          <w:szCs w:val="24"/>
        </w:rPr>
        <w:t>, afin de les rendre conformes au corrigendum des Directives de la Banque émis en octobre 2006 reflét</w:t>
      </w:r>
      <w:r w:rsidR="00290FD7">
        <w:rPr>
          <w:szCs w:val="24"/>
        </w:rPr>
        <w:t>ant</w:t>
      </w:r>
      <w:r w:rsidR="008B6C11">
        <w:rPr>
          <w:szCs w:val="24"/>
        </w:rPr>
        <w:t xml:space="preserve"> </w:t>
      </w:r>
      <w:r w:rsidRPr="00CE6A66">
        <w:rPr>
          <w:szCs w:val="24"/>
        </w:rPr>
        <w:t>les modifications relatives à la fraude et la corruption introduites par la Réforme du dispositif de sanctions de la Banque Mondiale approuvée par le Conseil d’Administration en août 2006.</w:t>
      </w:r>
    </w:p>
    <w:p w14:paraId="07707270" w14:textId="77777777" w:rsidR="00881F27" w:rsidRDefault="00881F27" w:rsidP="003B1E1C">
      <w:pPr>
        <w:jc w:val="both"/>
        <w:rPr>
          <w:szCs w:val="24"/>
        </w:rPr>
      </w:pPr>
    </w:p>
    <w:p w14:paraId="5A38F4FE" w14:textId="196FB604" w:rsidR="00881F27" w:rsidRPr="00CE6A66" w:rsidRDefault="00881F27" w:rsidP="003B1E1C">
      <w:pPr>
        <w:jc w:val="both"/>
        <w:rPr>
          <w:szCs w:val="24"/>
        </w:rPr>
      </w:pPr>
      <w:r>
        <w:rPr>
          <w:szCs w:val="24"/>
        </w:rPr>
        <w:t>(Note : les références à des clauses reflète</w:t>
      </w:r>
      <w:r w:rsidR="00B551A4">
        <w:rPr>
          <w:szCs w:val="24"/>
        </w:rPr>
        <w:t>nt</w:t>
      </w:r>
      <w:r>
        <w:rPr>
          <w:szCs w:val="24"/>
        </w:rPr>
        <w:t xml:space="preserve"> la numérotation au moment de l’amendement de 2007)</w:t>
      </w:r>
    </w:p>
    <w:p w14:paraId="19CD3401" w14:textId="77777777" w:rsidR="003B1E1C" w:rsidRPr="00CE6A66" w:rsidRDefault="003B1E1C"/>
    <w:p w14:paraId="7050D238" w14:textId="77777777" w:rsidR="00B147CC" w:rsidRPr="00C75535" w:rsidRDefault="00B147CC">
      <w:pPr>
        <w:rPr>
          <w:b/>
          <w:bCs/>
        </w:rPr>
      </w:pPr>
      <w:r w:rsidRPr="00C75535">
        <w:rPr>
          <w:b/>
          <w:bCs/>
        </w:rPr>
        <w:t>Septembre 2006</w:t>
      </w:r>
    </w:p>
    <w:p w14:paraId="679D8F99" w14:textId="77777777" w:rsidR="00940BF3" w:rsidRPr="00CE6A66" w:rsidRDefault="00940BF3"/>
    <w:p w14:paraId="229AD818" w14:textId="77777777" w:rsidR="00940BF3" w:rsidRPr="00CE6A66" w:rsidRDefault="003B1E1C" w:rsidP="003B1E1C">
      <w:pPr>
        <w:jc w:val="both"/>
      </w:pPr>
      <w:r w:rsidRPr="00CE6A66">
        <w:t xml:space="preserve">La Clause relative aux restrictions d’exportation a été ajoutée au </w:t>
      </w:r>
      <w:r w:rsidR="00E32202" w:rsidRPr="00CE6A66">
        <w:t>Cahier des Clauses Administratives Générales</w:t>
      </w:r>
      <w:r w:rsidRPr="00CE6A66">
        <w:t xml:space="preserve"> (C</w:t>
      </w:r>
      <w:r w:rsidR="00E32202" w:rsidRPr="00CE6A66">
        <w:t>CA</w:t>
      </w:r>
      <w:r w:rsidRPr="00CE6A66">
        <w:t>G 37).</w:t>
      </w:r>
    </w:p>
    <w:p w14:paraId="2960DFB2" w14:textId="77777777" w:rsidR="003B1E1C" w:rsidRPr="00CE6A66" w:rsidRDefault="003B1E1C"/>
    <w:p w14:paraId="04727461" w14:textId="77777777" w:rsidR="00940BF3" w:rsidRPr="00C75535" w:rsidRDefault="00940BF3">
      <w:pPr>
        <w:rPr>
          <w:b/>
          <w:bCs/>
        </w:rPr>
      </w:pPr>
      <w:r w:rsidRPr="00C75535">
        <w:rPr>
          <w:b/>
          <w:bCs/>
        </w:rPr>
        <w:t>Mai 2005</w:t>
      </w:r>
    </w:p>
    <w:p w14:paraId="35E75002" w14:textId="77777777" w:rsidR="00940BF3" w:rsidRPr="00CE6A66" w:rsidRDefault="00940BF3"/>
    <w:p w14:paraId="05F51AFF" w14:textId="77777777" w:rsidR="00940BF3" w:rsidRPr="00CE6A66" w:rsidRDefault="00940BF3" w:rsidP="00437980">
      <w:pPr>
        <w:numPr>
          <w:ilvl w:val="0"/>
          <w:numId w:val="52"/>
        </w:numPr>
        <w:jc w:val="both"/>
      </w:pPr>
      <w:r w:rsidRPr="00CE6A66">
        <w:t xml:space="preserve">Instructions aux soumissionnaires (IS) 14.2 : mise à jour destinée à éliminer l’information concernant l’évaluation </w:t>
      </w:r>
    </w:p>
    <w:p w14:paraId="271959F1" w14:textId="77777777" w:rsidR="00940BF3" w:rsidRPr="00CE6A66" w:rsidRDefault="00940BF3" w:rsidP="00437980">
      <w:pPr>
        <w:numPr>
          <w:ilvl w:val="0"/>
          <w:numId w:val="52"/>
        </w:numPr>
        <w:jc w:val="both"/>
      </w:pPr>
      <w:r w:rsidRPr="00CE6A66">
        <w:t>IS 26.1 : Insertion du terme « pouvoir ».</w:t>
      </w:r>
    </w:p>
    <w:p w14:paraId="129C39F6" w14:textId="77777777" w:rsidR="00940BF3" w:rsidRPr="00CE6A66" w:rsidRDefault="00940BF3" w:rsidP="00437980">
      <w:pPr>
        <w:numPr>
          <w:ilvl w:val="0"/>
          <w:numId w:val="52"/>
        </w:numPr>
        <w:jc w:val="both"/>
      </w:pPr>
      <w:r w:rsidRPr="00CE6A66">
        <w:t>IS 27.2 : Mise à jour destinée à subordonner l’acceptation du retrait d’une offre à la fourniture de la documentation requise.</w:t>
      </w:r>
    </w:p>
    <w:p w14:paraId="0E6849D1" w14:textId="77777777" w:rsidR="00940BF3" w:rsidRPr="00CE6A66" w:rsidRDefault="00940BF3" w:rsidP="00437980">
      <w:pPr>
        <w:numPr>
          <w:ilvl w:val="0"/>
          <w:numId w:val="52"/>
        </w:numPr>
        <w:jc w:val="both"/>
      </w:pPr>
      <w:r w:rsidRPr="00CE6A66">
        <w:t>IS 36.3 (a) : Fait référence au choix entre une évaluation par article et une évaluation par lot, et aux Données Particulières de l’Appel d’Offres (DPAO) correspondant qui précise la méthode à utiliser en cas d’évaluation par lot, lorsqu’une offre ne présente pas tous les articles requis.</w:t>
      </w:r>
    </w:p>
    <w:p w14:paraId="51E49A49" w14:textId="6BDD666F" w:rsidR="00940BF3" w:rsidRPr="00CE6A66" w:rsidRDefault="00940BF3" w:rsidP="00437980">
      <w:pPr>
        <w:numPr>
          <w:ilvl w:val="0"/>
          <w:numId w:val="52"/>
        </w:numPr>
        <w:jc w:val="both"/>
      </w:pPr>
      <w:r w:rsidRPr="00CE6A66">
        <w:t xml:space="preserve"> </w:t>
      </w:r>
      <w:r w:rsidR="00E32202" w:rsidRPr="00CE6A66">
        <w:t xml:space="preserve">Le Cahier des Clauses Administratives </w:t>
      </w:r>
      <w:r w:rsidRPr="00CE6A66">
        <w:t>Particulière (</w:t>
      </w:r>
      <w:r w:rsidR="00E32202" w:rsidRPr="00CE6A66">
        <w:t>CCAP</w:t>
      </w:r>
      <w:r w:rsidRPr="00CE6A66">
        <w:t xml:space="preserve">) se </w:t>
      </w:r>
      <w:r w:rsidR="00E32202" w:rsidRPr="00CE6A66">
        <w:t>réf</w:t>
      </w:r>
      <w:r w:rsidR="00222DE7" w:rsidRPr="00CE6A66">
        <w:t>è</w:t>
      </w:r>
      <w:r w:rsidR="00E32202" w:rsidRPr="00CE6A66">
        <w:t xml:space="preserve">re </w:t>
      </w:r>
      <w:r w:rsidRPr="00CE6A66">
        <w:t xml:space="preserve">à la clause 12.1 </w:t>
      </w:r>
      <w:r w:rsidR="00E32202" w:rsidRPr="00CE6A66">
        <w:t xml:space="preserve">du Cahier des Clauses Administratives </w:t>
      </w:r>
      <w:r w:rsidRPr="00CE6A66">
        <w:t>Générales (C</w:t>
      </w:r>
      <w:r w:rsidR="00E32202" w:rsidRPr="00CE6A66">
        <w:t>CA</w:t>
      </w:r>
      <w:r w:rsidRPr="00CE6A66">
        <w:t xml:space="preserve">G) sur les documents d’embarquement.  </w:t>
      </w:r>
    </w:p>
    <w:p w14:paraId="49FFC7AC" w14:textId="77777777" w:rsidR="00940BF3" w:rsidRPr="00CE6A66" w:rsidRDefault="00940BF3">
      <w:pPr>
        <w:ind w:left="360"/>
      </w:pPr>
    </w:p>
    <w:p w14:paraId="09E6AF9C" w14:textId="6CB1D84D" w:rsidR="00881F27" w:rsidRPr="00CE6A66" w:rsidRDefault="00881F27" w:rsidP="00881F27">
      <w:pPr>
        <w:jc w:val="both"/>
        <w:rPr>
          <w:szCs w:val="24"/>
        </w:rPr>
      </w:pPr>
      <w:r>
        <w:rPr>
          <w:szCs w:val="24"/>
        </w:rPr>
        <w:t>(Note : les références à des clauses reflète</w:t>
      </w:r>
      <w:r w:rsidR="00721A3F">
        <w:rPr>
          <w:szCs w:val="24"/>
        </w:rPr>
        <w:t>nt</w:t>
      </w:r>
      <w:r>
        <w:rPr>
          <w:szCs w:val="24"/>
        </w:rPr>
        <w:t xml:space="preserve"> la numérotation au moment de l’amendement de 2005)</w:t>
      </w:r>
    </w:p>
    <w:p w14:paraId="71EBB36F" w14:textId="77777777" w:rsidR="00881F27" w:rsidRPr="00CE6A66" w:rsidRDefault="00881F27" w:rsidP="00881F27"/>
    <w:p w14:paraId="749BF390" w14:textId="6BEC44A8" w:rsidR="00940BF3" w:rsidRPr="00C75535" w:rsidRDefault="00940BF3" w:rsidP="00E966F5">
      <w:pPr>
        <w:rPr>
          <w:b/>
          <w:bCs/>
        </w:rPr>
      </w:pPr>
      <w:r w:rsidRPr="00C75535">
        <w:rPr>
          <w:b/>
          <w:bCs/>
        </w:rPr>
        <w:t>Mai 2004 :</w:t>
      </w:r>
    </w:p>
    <w:p w14:paraId="1DDBD29A" w14:textId="77777777" w:rsidR="00940BF3" w:rsidRPr="00CE6A66" w:rsidRDefault="00940BF3">
      <w:pPr>
        <w:ind w:left="360"/>
      </w:pPr>
    </w:p>
    <w:p w14:paraId="152B1805" w14:textId="62805682" w:rsidR="00940BF3" w:rsidRPr="00CE6A66" w:rsidRDefault="00940BF3" w:rsidP="00E966F5">
      <w:r w:rsidRPr="00CE6A66">
        <w:t xml:space="preserve">Incorporation des </w:t>
      </w:r>
      <w:r w:rsidR="007A3B2A" w:rsidRPr="00CE6A66">
        <w:t>disposition</w:t>
      </w:r>
      <w:r w:rsidRPr="00CE6A66">
        <w:t xml:space="preserve">s des Directives sur la Passation des Marchés, version </w:t>
      </w:r>
      <w:r w:rsidR="00721A3F">
        <w:t>m</w:t>
      </w:r>
      <w:r w:rsidRPr="00CE6A66">
        <w:t xml:space="preserve">ai 2004.  </w:t>
      </w:r>
    </w:p>
    <w:p w14:paraId="560EF264" w14:textId="1F0369F6" w:rsidR="00881F27" w:rsidRPr="00E677DF" w:rsidRDefault="00940BF3" w:rsidP="00CF538E">
      <w:pPr>
        <w:jc w:val="center"/>
      </w:pPr>
      <w:r w:rsidRPr="00CE6A66">
        <w:rPr>
          <w:b/>
          <w:sz w:val="48"/>
        </w:rPr>
        <w:br w:type="page"/>
      </w:r>
      <w:r w:rsidR="00881F27" w:rsidRPr="00324BD9">
        <w:rPr>
          <w:lang w:val="fr"/>
        </w:rPr>
        <w:lastRenderedPageBreak/>
        <w:t xml:space="preserve"> </w:t>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18353036" w14:textId="508F20E1" w:rsidR="00D61150" w:rsidRDefault="00940BF3" w:rsidP="00881F27">
      <w:pPr>
        <w:spacing w:after="120"/>
        <w:jc w:val="both"/>
      </w:pPr>
      <w:r w:rsidRPr="00CE6A66">
        <w:t xml:space="preserve">Ce </w:t>
      </w:r>
      <w:r w:rsidR="00881F27">
        <w:t>D</w:t>
      </w:r>
      <w:r w:rsidRPr="00CE6A66">
        <w:t xml:space="preserve">ocument </w:t>
      </w:r>
      <w:r w:rsidR="00881F27">
        <w:t>T</w:t>
      </w:r>
      <w:r w:rsidR="00BA1D36">
        <w:t xml:space="preserve">ype </w:t>
      </w:r>
      <w:r w:rsidRPr="00CE6A66">
        <w:t>d</w:t>
      </w:r>
      <w:r w:rsidR="00881F27">
        <w:t xml:space="preserve">e Passation de Marchés (DTPM) </w:t>
      </w:r>
      <w:r w:rsidRPr="00CE6A66">
        <w:t xml:space="preserve">pour la passation des marchés de </w:t>
      </w:r>
      <w:r w:rsidR="00881F27">
        <w:t>F</w:t>
      </w:r>
      <w:r w:rsidRPr="00CE6A66">
        <w:t xml:space="preserve">ournitures </w:t>
      </w:r>
      <w:r w:rsidR="008B6C11">
        <w:t xml:space="preserve">prêtes à l’emploi/disponibles dans le commerce </w:t>
      </w:r>
      <w:r w:rsidRPr="00CE6A66">
        <w:t xml:space="preserve">a été préparé pour être utilisé </w:t>
      </w:r>
      <w:r w:rsidR="002B510F" w:rsidRPr="00CE6A66">
        <w:t>pour les marchés financés par la Ba</w:t>
      </w:r>
      <w:r w:rsidR="00A43B2B" w:rsidRPr="00CE6A66">
        <w:t>n</w:t>
      </w:r>
      <w:r w:rsidR="002B510F" w:rsidRPr="00CE6A66">
        <w:t>que International</w:t>
      </w:r>
      <w:r w:rsidR="00660780">
        <w:t>e</w:t>
      </w:r>
      <w:r w:rsidR="002B510F" w:rsidRPr="00CE6A66">
        <w:t xml:space="preserve"> pour la Reconstruction et le Développ</w:t>
      </w:r>
      <w:r w:rsidR="00222DE7" w:rsidRPr="00CE6A66">
        <w:t>e</w:t>
      </w:r>
      <w:r w:rsidR="002B510F" w:rsidRPr="00CE6A66">
        <w:t>ment (BIRD) et l’Association Internationale de Développement (</w:t>
      </w:r>
      <w:r w:rsidR="00E50AC1">
        <w:t>IDA</w:t>
      </w:r>
      <w:r w:rsidR="002B510F" w:rsidRPr="00435FB4">
        <w:t>)</w:t>
      </w:r>
      <w:r w:rsidR="002B510F" w:rsidRPr="00222DE7">
        <w:rPr>
          <w:rStyle w:val="Appelnotedebasdep"/>
        </w:rPr>
        <w:footnoteReference w:id="1"/>
      </w:r>
      <w:r w:rsidR="00881F27">
        <w:t xml:space="preserve">. </w:t>
      </w:r>
      <w:r w:rsidR="002B510F" w:rsidRPr="00222DE7">
        <w:t xml:space="preserve"> </w:t>
      </w:r>
      <w:r w:rsidR="00881F27">
        <w:t xml:space="preserve">Ce DTPM a été mis à jour pour </w:t>
      </w:r>
      <w:r w:rsidR="00704C0C" w:rsidRPr="00CE6A66">
        <w:t>refléte</w:t>
      </w:r>
      <w:r w:rsidR="00704C0C">
        <w:t>r</w:t>
      </w:r>
      <w:r w:rsidR="00881F27" w:rsidRPr="00CE6A66">
        <w:t xml:space="preserve"> </w:t>
      </w:r>
      <w:r w:rsidR="00881F27" w:rsidRPr="00324BD9">
        <w:rPr>
          <w:lang w:val="fr"/>
        </w:rPr>
        <w:t>le Règlement de la Banque mondiale sur l</w:t>
      </w:r>
      <w:r w:rsidR="00881F27">
        <w:rPr>
          <w:lang w:val="fr"/>
        </w:rPr>
        <w:t xml:space="preserve">a Passation des Marchés </w:t>
      </w:r>
      <w:r w:rsidR="00881F27" w:rsidRPr="00324BD9">
        <w:rPr>
          <w:lang w:val="fr"/>
        </w:rPr>
        <w:t xml:space="preserve">pour les </w:t>
      </w:r>
      <w:r w:rsidR="00881F27">
        <w:rPr>
          <w:lang w:val="fr"/>
        </w:rPr>
        <w:t>E</w:t>
      </w:r>
      <w:r w:rsidR="00881F27" w:rsidRPr="00324BD9">
        <w:rPr>
          <w:lang w:val="fr"/>
        </w:rPr>
        <w:t>mprunteurs d</w:t>
      </w:r>
      <w:r w:rsidR="00881F27">
        <w:rPr>
          <w:lang w:val="fr"/>
        </w:rPr>
        <w:t xml:space="preserve">e </w:t>
      </w:r>
      <w:r w:rsidR="00881F27" w:rsidRPr="00324BD9">
        <w:rPr>
          <w:lang w:val="fr"/>
        </w:rPr>
        <w:t xml:space="preserve">FPI, juillet 2016, tel que modifié de temps à autre. </w:t>
      </w:r>
    </w:p>
    <w:p w14:paraId="4D51179D" w14:textId="132D2FB9" w:rsidR="00940BF3" w:rsidRPr="00F76F58" w:rsidRDefault="00940BF3" w:rsidP="00881F27">
      <w:pPr>
        <w:spacing w:after="120"/>
        <w:jc w:val="both"/>
      </w:pPr>
      <w:r w:rsidRPr="00F76F58">
        <w:t xml:space="preserve">Ce </w:t>
      </w:r>
      <w:r w:rsidR="00146B7A">
        <w:t>D</w:t>
      </w:r>
      <w:r w:rsidRPr="00F76F58">
        <w:t xml:space="preserve">ocument </w:t>
      </w:r>
      <w:r w:rsidR="00146B7A">
        <w:t xml:space="preserve">type </w:t>
      </w:r>
      <w:r w:rsidRPr="00F76F58">
        <w:t>d‘Appel d’</w:t>
      </w:r>
      <w:r w:rsidR="00146B7A">
        <w:t>O</w:t>
      </w:r>
      <w:r w:rsidRPr="00F76F58">
        <w:t xml:space="preserve">ffres </w:t>
      </w:r>
      <w:r w:rsidR="001C2A4D">
        <w:t xml:space="preserve">doit être utilisé </w:t>
      </w:r>
      <w:r w:rsidR="00BA1D36">
        <w:t xml:space="preserve">pour la passation de marchés de Fournitures </w:t>
      </w:r>
      <w:bookmarkStart w:id="1" w:name="_Hlk135125986"/>
      <w:r w:rsidR="00875989">
        <w:t xml:space="preserve">prêtes à l’emploi/disponibles dans le commerce </w:t>
      </w:r>
      <w:bookmarkEnd w:id="1"/>
      <w:r w:rsidR="00856D59">
        <w:t>par</w:t>
      </w:r>
      <w:r w:rsidR="00881F27">
        <w:t xml:space="preserve"> </w:t>
      </w:r>
      <w:r w:rsidR="00856D59">
        <w:t>mise en concurrence</w:t>
      </w:r>
      <w:r w:rsidR="00881F27">
        <w:t xml:space="preserve"> international</w:t>
      </w:r>
      <w:r w:rsidR="00856D59">
        <w:t>e</w:t>
      </w:r>
      <w:r w:rsidR="00881F27">
        <w:t xml:space="preserve"> utilisant une méthode d’Appel d’Offres (AO), avec un processus à </w:t>
      </w:r>
      <w:r w:rsidR="00875989">
        <w:t xml:space="preserve">une </w:t>
      </w:r>
      <w:r w:rsidR="00881F27">
        <w:t>enveloppe</w:t>
      </w:r>
      <w:r w:rsidR="00CB544D">
        <w:t>,</w:t>
      </w:r>
      <w:r w:rsidR="00881F27">
        <w:t xml:space="preserve"> pour des projets qui sont financés en tout ou en partie par la Banque mondiale </w:t>
      </w:r>
      <w:r w:rsidR="00875989">
        <w:t>dans</w:t>
      </w:r>
      <w:r w:rsidR="005834EE">
        <w:t xml:space="preserve"> le cadre d’</w:t>
      </w:r>
      <w:r w:rsidR="00881F27">
        <w:t>un Financement de Projet d’Investissement (FPI).</w:t>
      </w:r>
      <w:r w:rsidRPr="00F76F58">
        <w:t xml:space="preserve"> </w:t>
      </w:r>
    </w:p>
    <w:p w14:paraId="2F2A7DB3" w14:textId="7C5DECA3" w:rsidR="002F3B48" w:rsidRDefault="00146B7A" w:rsidP="00E419EB">
      <w:pPr>
        <w:shd w:val="clear" w:color="auto" w:fill="FDFDFD"/>
        <w:spacing w:after="120"/>
        <w:jc w:val="both"/>
        <w:rPr>
          <w:szCs w:val="24"/>
          <w:lang w:eastAsia="en-US"/>
        </w:rPr>
      </w:pPr>
      <w:r w:rsidRPr="00CF538E">
        <w:rPr>
          <w:szCs w:val="24"/>
          <w:lang w:eastAsia="en-US"/>
        </w:rPr>
        <w:t>Le présent</w:t>
      </w:r>
      <w:r w:rsidR="00BE4A58" w:rsidRPr="00CF538E">
        <w:rPr>
          <w:szCs w:val="24"/>
          <w:lang w:eastAsia="en-US"/>
        </w:rPr>
        <w:t xml:space="preserve"> </w:t>
      </w:r>
      <w:r w:rsidR="009937DA">
        <w:rPr>
          <w:szCs w:val="24"/>
          <w:lang w:eastAsia="en-US"/>
        </w:rPr>
        <w:t>DTPM</w:t>
      </w:r>
      <w:r w:rsidR="00BE4A58" w:rsidRPr="00CF538E">
        <w:rPr>
          <w:szCs w:val="24"/>
          <w:lang w:eastAsia="en-US"/>
        </w:rPr>
        <w:t xml:space="preserve"> exige que le </w:t>
      </w:r>
      <w:r w:rsidR="009937DA">
        <w:rPr>
          <w:szCs w:val="24"/>
          <w:lang w:eastAsia="en-US"/>
        </w:rPr>
        <w:t>S</w:t>
      </w:r>
      <w:r w:rsidR="00BE4A58" w:rsidRPr="00CF538E">
        <w:rPr>
          <w:szCs w:val="24"/>
          <w:lang w:eastAsia="en-US"/>
        </w:rPr>
        <w:t xml:space="preserve">oumissionnaire retenu soumette le formulaire de </w:t>
      </w:r>
      <w:r w:rsidR="009937DA">
        <w:rPr>
          <w:szCs w:val="24"/>
          <w:lang w:eastAsia="en-US"/>
        </w:rPr>
        <w:t>Divulgation de</w:t>
      </w:r>
      <w:r>
        <w:rPr>
          <w:szCs w:val="24"/>
          <w:lang w:eastAsia="en-US"/>
        </w:rPr>
        <w:t>s</w:t>
      </w:r>
      <w:r w:rsidR="009937DA">
        <w:rPr>
          <w:szCs w:val="24"/>
          <w:lang w:eastAsia="en-US"/>
        </w:rPr>
        <w:t xml:space="preserve"> </w:t>
      </w:r>
      <w:r>
        <w:rPr>
          <w:szCs w:val="24"/>
          <w:lang w:eastAsia="en-US"/>
        </w:rPr>
        <w:t>Bénéficiaires</w:t>
      </w:r>
      <w:r w:rsidR="00BE4A58" w:rsidRPr="00CF538E">
        <w:rPr>
          <w:szCs w:val="24"/>
          <w:lang w:eastAsia="en-US"/>
        </w:rPr>
        <w:t xml:space="preserve"> </w:t>
      </w:r>
      <w:r w:rsidR="009937DA">
        <w:rPr>
          <w:szCs w:val="24"/>
          <w:lang w:eastAsia="en-US"/>
        </w:rPr>
        <w:t>E</w:t>
      </w:r>
      <w:r w:rsidR="00BE4A58" w:rsidRPr="00CF538E">
        <w:rPr>
          <w:szCs w:val="24"/>
          <w:lang w:eastAsia="en-US"/>
        </w:rPr>
        <w:t>ffecti</w:t>
      </w:r>
      <w:r>
        <w:rPr>
          <w:szCs w:val="24"/>
          <w:lang w:eastAsia="en-US"/>
        </w:rPr>
        <w:t>fs</w:t>
      </w:r>
      <w:r w:rsidR="00BE4A58" w:rsidRPr="00CF538E">
        <w:rPr>
          <w:szCs w:val="24"/>
          <w:lang w:eastAsia="en-US"/>
        </w:rPr>
        <w:t xml:space="preserve"> conformément aux exigences d</w:t>
      </w:r>
      <w:r w:rsidR="009937DA">
        <w:rPr>
          <w:szCs w:val="24"/>
          <w:lang w:eastAsia="en-US"/>
        </w:rPr>
        <w:t xml:space="preserve">u DAO. </w:t>
      </w:r>
    </w:p>
    <w:p w14:paraId="3B03CF95" w14:textId="3429E62E"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F538E" w:rsidRDefault="00940BF3">
      <w:pPr>
        <w:jc w:val="center"/>
        <w:rPr>
          <w:rStyle w:val="Lienhypertexte"/>
        </w:rPr>
      </w:pPr>
      <w:r w:rsidRPr="00CF538E">
        <w:rPr>
          <w:rStyle w:val="Lienhypertexte"/>
        </w:rPr>
        <w:t>http://www.worldbank.org/procure</w:t>
      </w:r>
    </w:p>
    <w:p w14:paraId="5B98E52A" w14:textId="77777777" w:rsidR="00940BF3" w:rsidRPr="00CF538E" w:rsidRDefault="00940BF3">
      <w:pPr>
        <w:jc w:val="both"/>
      </w:pPr>
    </w:p>
    <w:p w14:paraId="712020B5" w14:textId="77777777" w:rsidR="00CB544D" w:rsidRDefault="00CB544D">
      <w:pPr>
        <w:jc w:val="both"/>
        <w:sectPr w:rsidR="00CB544D" w:rsidSect="00D62755">
          <w:headerReference w:type="first" r:id="rId15"/>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139C757F" w14:textId="77777777" w:rsidR="00940BF3" w:rsidRPr="00CF538E" w:rsidRDefault="00940BF3">
      <w:pPr>
        <w:jc w:val="both"/>
      </w:pPr>
    </w:p>
    <w:p w14:paraId="5E0AEBB0" w14:textId="6061578D" w:rsidR="00940BF3" w:rsidRPr="00CF538E" w:rsidRDefault="00572FC7" w:rsidP="00CF538E">
      <w:pPr>
        <w:jc w:val="center"/>
        <w:rPr>
          <w:b/>
          <w:bCs/>
          <w:sz w:val="32"/>
          <w:szCs w:val="32"/>
        </w:rPr>
      </w:pPr>
      <w:r w:rsidRPr="00CF538E">
        <w:rPr>
          <w:b/>
          <w:bCs/>
          <w:sz w:val="32"/>
          <w:szCs w:val="32"/>
        </w:rPr>
        <w:t>D</w:t>
      </w:r>
      <w:r w:rsidR="00AE6502" w:rsidRPr="00CF538E">
        <w:rPr>
          <w:b/>
          <w:bCs/>
          <w:sz w:val="32"/>
          <w:szCs w:val="32"/>
        </w:rPr>
        <w:t>OCUMENT TYPE DE PASSATION DE MARCHÉS</w:t>
      </w:r>
    </w:p>
    <w:p w14:paraId="127BF1CC" w14:textId="77777777" w:rsidR="00AE6502" w:rsidRPr="00CF538E" w:rsidRDefault="00AE6502" w:rsidP="004F086B">
      <w:pPr>
        <w:pStyle w:val="Titre"/>
        <w:rPr>
          <w:sz w:val="36"/>
          <w:lang w:val="fr-FR"/>
        </w:rPr>
      </w:pPr>
    </w:p>
    <w:p w14:paraId="6400B70C" w14:textId="546A70F3" w:rsidR="00940BF3" w:rsidRPr="00CF538E" w:rsidRDefault="00940BF3" w:rsidP="004F086B">
      <w:pPr>
        <w:pStyle w:val="Titre"/>
        <w:rPr>
          <w:sz w:val="36"/>
          <w:lang w:val="fr-FR"/>
        </w:rPr>
      </w:pPr>
      <w:r w:rsidRPr="00CF538E">
        <w:rPr>
          <w:sz w:val="36"/>
          <w:lang w:val="fr-FR"/>
        </w:rPr>
        <w:t>Sommaire</w:t>
      </w:r>
    </w:p>
    <w:p w14:paraId="0A7B27B9" w14:textId="77777777" w:rsidR="00940BF3" w:rsidRPr="00CF538E" w:rsidRDefault="00940BF3"/>
    <w:p w14:paraId="4ADDA833" w14:textId="21D1D918" w:rsidR="00881F27" w:rsidRDefault="00881F27">
      <w:pPr>
        <w:rPr>
          <w:b/>
          <w:sz w:val="32"/>
          <w:szCs w:val="32"/>
          <w:u w:val="single"/>
        </w:rPr>
      </w:pPr>
      <w:bookmarkStart w:id="2" w:name="_Toc438270254"/>
      <w:bookmarkStart w:id="3"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7F602E28" w:rsidR="00881F27" w:rsidRPr="00881F27" w:rsidRDefault="00881F27" w:rsidP="00881F27">
      <w:pPr>
        <w:rPr>
          <w:b/>
          <w:szCs w:val="24"/>
          <w:u w:val="single"/>
        </w:rPr>
      </w:pPr>
      <w:r w:rsidRPr="00881F27">
        <w:rPr>
          <w:b/>
          <w:szCs w:val="24"/>
          <w:u w:val="single"/>
        </w:rPr>
        <w:t>Avis Spécifique d’Appel d’Offres – Appel d’Offres (AO)</w:t>
      </w:r>
    </w:p>
    <w:p w14:paraId="7895082F" w14:textId="77777777" w:rsidR="00881F27" w:rsidRDefault="00881F27" w:rsidP="00881F27">
      <w:pPr>
        <w:rPr>
          <w:b/>
          <w:sz w:val="32"/>
          <w:szCs w:val="32"/>
          <w:u w:val="single"/>
        </w:rPr>
      </w:pPr>
    </w:p>
    <w:p w14:paraId="4D9CA0D1" w14:textId="0561B0B9" w:rsidR="00881F27" w:rsidRPr="00881F27" w:rsidRDefault="00881F27" w:rsidP="00881F27">
      <w:pPr>
        <w:jc w:val="both"/>
        <w:rPr>
          <w:bCs/>
          <w:szCs w:val="24"/>
        </w:rPr>
      </w:pPr>
      <w:r w:rsidRPr="00881F27">
        <w:rPr>
          <w:bCs/>
          <w:szCs w:val="24"/>
        </w:rPr>
        <w:t xml:space="preserve">Le </w:t>
      </w:r>
      <w:r>
        <w:rPr>
          <w:bCs/>
          <w:szCs w:val="24"/>
        </w:rPr>
        <w:t xml:space="preserve">modèle ci-joint est l’Avis Spécifique d’Appel d’Offres, </w:t>
      </w:r>
      <w:r w:rsidR="00BC5170">
        <w:rPr>
          <w:bCs/>
          <w:szCs w:val="24"/>
        </w:rPr>
        <w:t xml:space="preserve">pour </w:t>
      </w:r>
      <w:r>
        <w:rPr>
          <w:bCs/>
          <w:szCs w:val="24"/>
        </w:rPr>
        <w:t xml:space="preserve">un processus à </w:t>
      </w:r>
      <w:r w:rsidR="005A12FA">
        <w:rPr>
          <w:bCs/>
          <w:szCs w:val="24"/>
        </w:rPr>
        <w:t>une</w:t>
      </w:r>
      <w:r>
        <w:rPr>
          <w:bCs/>
          <w:szCs w:val="24"/>
        </w:rPr>
        <w:t xml:space="preserve"> enveloppe. C’est le modèle à utiliser par l’Emprunteur.</w:t>
      </w:r>
    </w:p>
    <w:p w14:paraId="2DB6DF92" w14:textId="77777777" w:rsidR="00881F27" w:rsidRDefault="00881F27">
      <w:pPr>
        <w:rPr>
          <w:b/>
          <w:sz w:val="32"/>
          <w:szCs w:val="32"/>
          <w:u w:val="single"/>
        </w:rPr>
      </w:pPr>
    </w:p>
    <w:p w14:paraId="757EAA66" w14:textId="1AD65408" w:rsidR="008531F1" w:rsidRPr="00881F27" w:rsidRDefault="008531F1">
      <w:pPr>
        <w:rPr>
          <w:b/>
          <w:sz w:val="32"/>
          <w:szCs w:val="32"/>
          <w:u w:val="single"/>
        </w:rPr>
      </w:pPr>
      <w:r>
        <w:rPr>
          <w:b/>
          <w:sz w:val="32"/>
          <w:szCs w:val="32"/>
          <w:u w:val="single"/>
        </w:rPr>
        <w:t xml:space="preserve">Dossier d’Appel d’Offres – Fournitures (Processus </w:t>
      </w:r>
      <w:r w:rsidR="00BC0613">
        <w:rPr>
          <w:b/>
          <w:sz w:val="32"/>
          <w:szCs w:val="32"/>
          <w:u w:val="single"/>
        </w:rPr>
        <w:t>à une enveloppe)</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2"/>
      <w:bookmarkEnd w:id="3"/>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553EC5C6" w:rsidR="00940BF3" w:rsidRPr="00B62823" w:rsidRDefault="00940BF3">
      <w:pPr>
        <w:pStyle w:val="Liste"/>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w:t>
      </w:r>
      <w:r w:rsidRPr="00154A73">
        <w:rPr>
          <w:lang w:val="fr-FR"/>
        </w:rPr>
        <w:t>Elle comporte des renseign</w:t>
      </w:r>
      <w:r w:rsidRPr="00AA46EA">
        <w:rPr>
          <w:lang w:val="fr-FR"/>
        </w:rPr>
        <w:t>ements sur la soumission, l’ouverture des plis et l’évaluation des offres, et sur l’attribution des marchés</w:t>
      </w:r>
      <w:r w:rsidRPr="00B62823">
        <w:rPr>
          <w:b/>
          <w:lang w:val="fr-FR"/>
        </w:rPr>
        <w:t>. Les dispositions figurant dans cette Section I ne doivent pas être modifiées.</w:t>
      </w:r>
    </w:p>
    <w:p w14:paraId="1C25E215" w14:textId="77777777" w:rsidR="00940BF3" w:rsidRPr="001C2DA2" w:rsidRDefault="00940BF3">
      <w:pPr>
        <w:pStyle w:val="Titre2"/>
        <w:keepNext w:val="0"/>
      </w:pPr>
      <w:bookmarkStart w:id="4" w:name="_Toc494778663"/>
      <w:bookmarkStart w:id="5" w:name="_Toc499607131"/>
      <w:bookmarkStart w:id="6" w:name="_Toc499608184"/>
      <w:r w:rsidRPr="001C2DA2">
        <w:t>Section II.</w:t>
      </w:r>
      <w:r w:rsidRPr="001C2DA2">
        <w:tab/>
        <w:t>Données particulières de l’appel d’offres</w:t>
      </w:r>
      <w:bookmarkEnd w:id="4"/>
      <w:bookmarkEnd w:id="5"/>
      <w:bookmarkEnd w:id="6"/>
      <w:r w:rsidRPr="001C2DA2">
        <w:t xml:space="preserve"> (DPAO)</w:t>
      </w:r>
    </w:p>
    <w:p w14:paraId="745F03AA" w14:textId="77777777" w:rsidR="00940BF3" w:rsidRPr="00CE6A66" w:rsidRDefault="00940BF3">
      <w:pPr>
        <w:pStyle w:val="Liste"/>
        <w:rPr>
          <w:lang w:val="fr-FR"/>
        </w:rPr>
      </w:pPr>
      <w:r w:rsidRPr="00CE6A66">
        <w:rPr>
          <w:lang w:val="fr-FR"/>
        </w:rPr>
        <w:t xml:space="preserve">Cette Section énonce les dispositions propres à chaque passation de marché, qui complètent les informations ou conditions figurant à la Section I, Instructions aux soumissionnaires. </w:t>
      </w:r>
    </w:p>
    <w:p w14:paraId="7C1C7EE6" w14:textId="77777777" w:rsidR="00940BF3" w:rsidRPr="00CE6A66" w:rsidRDefault="00940BF3">
      <w:pPr>
        <w:pStyle w:val="Titre2"/>
        <w:keepNext w:val="0"/>
      </w:pPr>
      <w:bookmarkStart w:id="7" w:name="_Toc494778664"/>
      <w:bookmarkStart w:id="8" w:name="_Toc499607132"/>
      <w:bookmarkStart w:id="9" w:name="_Toc499608185"/>
      <w:r w:rsidRPr="00CE6A66">
        <w:t>Section III.</w:t>
      </w:r>
      <w:r w:rsidRPr="00CE6A66">
        <w:tab/>
        <w:t>Critères d’évaluation et de qualification</w:t>
      </w:r>
      <w:bookmarkEnd w:id="7"/>
      <w:bookmarkEnd w:id="8"/>
      <w:bookmarkEnd w:id="9"/>
    </w:p>
    <w:p w14:paraId="6C3D3E5B" w14:textId="576F2957" w:rsidR="00940BF3" w:rsidRPr="00CE6A66" w:rsidRDefault="00940BF3">
      <w:pPr>
        <w:pStyle w:val="Liste"/>
        <w:rPr>
          <w:lang w:val="fr-FR"/>
        </w:rPr>
      </w:pPr>
      <w:r w:rsidRPr="00CE6A66">
        <w:rPr>
          <w:lang w:val="fr-FR"/>
        </w:rPr>
        <w:t>Cette Section indique les critères à utiliser pour déterminer l’</w:t>
      </w:r>
      <w:r w:rsidR="00881F27">
        <w:rPr>
          <w:lang w:val="fr-FR"/>
        </w:rPr>
        <w:t>O</w:t>
      </w:r>
      <w:r w:rsidRPr="00CE6A66">
        <w:rPr>
          <w:lang w:val="fr-FR"/>
        </w:rPr>
        <w:t xml:space="preserve">ffre </w:t>
      </w:r>
      <w:r w:rsidR="00881F27">
        <w:rPr>
          <w:lang w:val="fr-FR"/>
        </w:rPr>
        <w:t>la Plus Avantageuse</w:t>
      </w:r>
      <w:r w:rsidRPr="00CE6A66">
        <w:rPr>
          <w:lang w:val="fr-FR"/>
        </w:rPr>
        <w:t>.</w:t>
      </w:r>
    </w:p>
    <w:p w14:paraId="048E0C31" w14:textId="1E327B1E" w:rsidR="00940BF3" w:rsidRPr="00CE6A66" w:rsidRDefault="00940BF3">
      <w:pPr>
        <w:pStyle w:val="Titre2"/>
        <w:keepNext w:val="0"/>
        <w:tabs>
          <w:tab w:val="clear" w:pos="1350"/>
          <w:tab w:val="left" w:pos="1440"/>
        </w:tabs>
      </w:pPr>
      <w:bookmarkStart w:id="10" w:name="_Toc494778665"/>
      <w:bookmarkStart w:id="11" w:name="_Toc499607133"/>
      <w:bookmarkStart w:id="12" w:name="_Toc499608186"/>
      <w:r w:rsidRPr="00CE6A66">
        <w:t>Section IV.</w:t>
      </w:r>
      <w:r w:rsidRPr="00CE6A66">
        <w:tab/>
      </w:r>
      <w:r w:rsidR="00A161E9">
        <w:t>Formulaires de Soumission</w:t>
      </w:r>
      <w:bookmarkEnd w:id="10"/>
      <w:bookmarkEnd w:id="11"/>
      <w:bookmarkEnd w:id="12"/>
    </w:p>
    <w:p w14:paraId="58767344" w14:textId="180A6955" w:rsidR="00940BF3" w:rsidRPr="00CE6A66" w:rsidRDefault="00940BF3">
      <w:pPr>
        <w:pStyle w:val="Liste"/>
        <w:rPr>
          <w:lang w:val="fr-FR"/>
        </w:rPr>
      </w:pPr>
      <w:r w:rsidRPr="00CE6A66">
        <w:rPr>
          <w:lang w:val="fr-FR"/>
        </w:rPr>
        <w:t xml:space="preserve">Cette Section contient les modèles des formulaires </w:t>
      </w:r>
      <w:r w:rsidR="00881F27">
        <w:rPr>
          <w:lang w:val="fr-FR"/>
        </w:rPr>
        <w:t>pour la remise des Offres</w:t>
      </w:r>
      <w:r w:rsidRPr="00CE6A66">
        <w:rPr>
          <w:lang w:val="fr-FR"/>
        </w:rPr>
        <w:t> : les bordereaux de prix, la garantie d’offre et l’autorisation du fabricant</w:t>
      </w:r>
      <w:r w:rsidR="00881F27">
        <w:rPr>
          <w:lang w:val="fr-FR"/>
        </w:rPr>
        <w:t xml:space="preserve"> </w:t>
      </w:r>
      <w:r w:rsidR="0052084E">
        <w:rPr>
          <w:lang w:val="fr-FR"/>
        </w:rPr>
        <w:t>(</w:t>
      </w:r>
      <w:r w:rsidR="0052084E" w:rsidRPr="00362BAC">
        <w:rPr>
          <w:b/>
          <w:bCs/>
          <w:lang w:val="fr-FR"/>
        </w:rPr>
        <w:t>seulement si applicable)</w:t>
      </w:r>
      <w:r w:rsidR="0052084E">
        <w:rPr>
          <w:lang w:val="fr-FR"/>
        </w:rPr>
        <w:t xml:space="preserve"> </w:t>
      </w:r>
      <w:r w:rsidR="00881F27">
        <w:rPr>
          <w:lang w:val="fr-FR"/>
        </w:rPr>
        <w:t>à remplir et remettre par le Soumissionnaire au titre de son Offre</w:t>
      </w:r>
      <w:r w:rsidRPr="00CE6A66">
        <w:rPr>
          <w:lang w:val="fr-FR"/>
        </w:rPr>
        <w:t xml:space="preserve">. </w:t>
      </w:r>
    </w:p>
    <w:p w14:paraId="5330CBC6" w14:textId="77777777" w:rsidR="00940BF3" w:rsidRPr="00CE6A66" w:rsidRDefault="00940BF3">
      <w:pPr>
        <w:pStyle w:val="Titre2"/>
        <w:keepNext w:val="0"/>
        <w:tabs>
          <w:tab w:val="clear" w:pos="1350"/>
          <w:tab w:val="left" w:pos="1440"/>
        </w:tabs>
        <w:spacing w:after="120"/>
      </w:pPr>
      <w:bookmarkStart w:id="13" w:name="_Toc494778666"/>
      <w:bookmarkStart w:id="14" w:name="_Toc499607134"/>
      <w:bookmarkStart w:id="15" w:name="_Toc499608187"/>
      <w:r w:rsidRPr="00CE6A66">
        <w:t>Section V.</w:t>
      </w:r>
      <w:r w:rsidRPr="00CE6A66">
        <w:tab/>
        <w:t>Critères d’origine</w:t>
      </w:r>
      <w:bookmarkEnd w:id="13"/>
      <w:bookmarkEnd w:id="14"/>
      <w:bookmarkEnd w:id="15"/>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01248270" w:rsidR="004F086B" w:rsidRPr="00CE6A66" w:rsidRDefault="004F086B" w:rsidP="004F086B">
      <w:pPr>
        <w:pStyle w:val="Liste"/>
        <w:ind w:left="0"/>
        <w:rPr>
          <w:lang w:val="fr-FR"/>
        </w:rPr>
      </w:pPr>
      <w:r w:rsidRPr="00CE6A66">
        <w:rPr>
          <w:b/>
          <w:lang w:val="fr-FR"/>
        </w:rPr>
        <w:t>Section VI.</w:t>
      </w:r>
      <w:r w:rsidRPr="00CE6A66">
        <w:rPr>
          <w:b/>
          <w:lang w:val="fr-FR"/>
        </w:rPr>
        <w:tab/>
        <w:t>Fraude et Corruption</w:t>
      </w:r>
    </w:p>
    <w:p w14:paraId="5572CBB3" w14:textId="34B59215" w:rsidR="004F086B" w:rsidRPr="00CE6A66" w:rsidRDefault="004F086B" w:rsidP="004F086B">
      <w:pPr>
        <w:pStyle w:val="Liste"/>
        <w:rPr>
          <w:lang w:val="fr-FR"/>
        </w:rPr>
      </w:pPr>
      <w:r w:rsidRPr="00CE6A66">
        <w:rPr>
          <w:lang w:val="fr-FR"/>
        </w:rPr>
        <w:t xml:space="preserve">Cette Section </w:t>
      </w:r>
      <w:r w:rsidR="00881F27">
        <w:rPr>
          <w:lang w:val="fr-FR"/>
        </w:rPr>
        <w:t xml:space="preserve">inclut les dispositions en matière de </w:t>
      </w:r>
      <w:r w:rsidR="000E48C2">
        <w:rPr>
          <w:lang w:val="fr-FR"/>
        </w:rPr>
        <w:t>F</w:t>
      </w:r>
      <w:r w:rsidRPr="00CE6A66">
        <w:rPr>
          <w:lang w:val="fr-FR"/>
        </w:rPr>
        <w:t xml:space="preserve">raude et </w:t>
      </w:r>
      <w:r w:rsidR="000E48C2">
        <w:rPr>
          <w:lang w:val="fr-FR"/>
        </w:rPr>
        <w:t>C</w:t>
      </w:r>
      <w:r w:rsidRPr="00CE6A66">
        <w:rPr>
          <w:lang w:val="fr-FR"/>
        </w:rPr>
        <w:t xml:space="preserve">orruption applicable </w:t>
      </w:r>
      <w:r w:rsidR="00881F27">
        <w:rPr>
          <w:lang w:val="fr-FR"/>
        </w:rPr>
        <w:t>au processus de cet Appel d’Offres</w:t>
      </w:r>
      <w:r w:rsidRPr="00CE6A66">
        <w:rPr>
          <w:lang w:val="fr-FR"/>
        </w:rPr>
        <w:t>.</w:t>
      </w:r>
    </w:p>
    <w:p w14:paraId="2FFD86C4" w14:textId="77777777" w:rsidR="00940BF3" w:rsidRPr="00CE6A66" w:rsidRDefault="00940BF3"/>
    <w:p w14:paraId="2C27E6E5" w14:textId="77777777" w:rsidR="00940BF3" w:rsidRPr="00F76F58" w:rsidRDefault="00940BF3">
      <w:pPr>
        <w:rPr>
          <w:b/>
          <w:u w:val="single"/>
        </w:rPr>
      </w:pPr>
      <w:bookmarkStart w:id="16" w:name="_Toc438267875"/>
      <w:bookmarkStart w:id="17" w:name="_Toc438270255"/>
      <w:bookmarkStart w:id="18" w:name="_Toc438366662"/>
      <w:r w:rsidRPr="00CE6A66">
        <w:rPr>
          <w:b/>
          <w:u w:val="single"/>
        </w:rPr>
        <w:lastRenderedPageBreak/>
        <w:t>DEUXIÈME PARTIE – CONDITIONS D’APPROVISONNEMENT</w:t>
      </w:r>
      <w:r w:rsidRPr="00F76F58">
        <w:rPr>
          <w:b/>
          <w:u w:val="single"/>
        </w:rPr>
        <w:t xml:space="preserve"> DES FOURNITURES  </w:t>
      </w:r>
      <w:bookmarkEnd w:id="16"/>
      <w:bookmarkEnd w:id="17"/>
      <w:bookmarkEnd w:id="18"/>
    </w:p>
    <w:p w14:paraId="11D1A2EE" w14:textId="77777777" w:rsidR="00940BF3" w:rsidRPr="00154A73" w:rsidRDefault="00940BF3">
      <w:pPr>
        <w:ind w:left="1440" w:hanging="1440"/>
        <w:rPr>
          <w:b/>
        </w:rPr>
      </w:pPr>
    </w:p>
    <w:p w14:paraId="32643FBB" w14:textId="5913D281"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4F086B" w:rsidRPr="00B62823">
        <w:rPr>
          <w:b/>
        </w:rPr>
        <w:t xml:space="preserve">Liste des </w:t>
      </w:r>
      <w:r w:rsidR="00B551A4">
        <w:rPr>
          <w:b/>
        </w:rPr>
        <w:t>F</w:t>
      </w:r>
      <w:r w:rsidR="004F086B" w:rsidRPr="00B62823">
        <w:rPr>
          <w:b/>
        </w:rPr>
        <w:t xml:space="preserve">ournitures et </w:t>
      </w:r>
      <w:r w:rsidR="00B551A4">
        <w:rPr>
          <w:b/>
        </w:rPr>
        <w:t>S</w:t>
      </w:r>
      <w:r w:rsidR="004F086B" w:rsidRPr="00B62823">
        <w:rPr>
          <w:b/>
        </w:rPr>
        <w:t>ervices connexes</w:t>
      </w:r>
      <w:r w:rsidRPr="00B62823">
        <w:rPr>
          <w:b/>
        </w:rPr>
        <w:t>, Calendrier de livraisons, S</w:t>
      </w:r>
      <w:r w:rsidR="004F086B" w:rsidRPr="00B62823">
        <w:rPr>
          <w:b/>
        </w:rPr>
        <w:t>pécifications techniques et Plans</w:t>
      </w:r>
      <w:r w:rsidRPr="001C2DA2">
        <w:rPr>
          <w:b/>
        </w:rPr>
        <w:t>.</w:t>
      </w:r>
    </w:p>
    <w:p w14:paraId="4AEDB669" w14:textId="5C3D0ED7" w:rsidR="00940BF3" w:rsidRPr="00CE6A66" w:rsidRDefault="00940BF3">
      <w:pPr>
        <w:pStyle w:val="Liste"/>
        <w:rPr>
          <w:lang w:val="fr-FR"/>
        </w:rPr>
      </w:pPr>
      <w:r w:rsidRPr="00CE6A66">
        <w:rPr>
          <w:lang w:val="fr-FR"/>
        </w:rPr>
        <w:t xml:space="preserve">Dans cette Section figurent la liste des Fournitures et Services connexes, le </w:t>
      </w:r>
      <w:r w:rsidR="00AD6DBA">
        <w:rPr>
          <w:lang w:val="fr-FR"/>
        </w:rPr>
        <w:t>C</w:t>
      </w:r>
      <w:r w:rsidRPr="00CE6A66">
        <w:rPr>
          <w:lang w:val="fr-FR"/>
        </w:rPr>
        <w:t xml:space="preserve">alendrier de livraison et d’achèvement, les </w:t>
      </w:r>
      <w:r w:rsidR="00AD6DBA">
        <w:rPr>
          <w:lang w:val="fr-FR"/>
        </w:rPr>
        <w:t>S</w:t>
      </w:r>
      <w:r w:rsidRPr="00CE6A66">
        <w:rPr>
          <w:lang w:val="fr-FR"/>
        </w:rPr>
        <w:t xml:space="preserve">pécifications techniques, les </w:t>
      </w:r>
      <w:r w:rsidR="00AD6DBA">
        <w:rPr>
          <w:lang w:val="fr-FR"/>
        </w:rPr>
        <w:t>P</w:t>
      </w:r>
      <w:r w:rsidRPr="00CE6A66">
        <w:rPr>
          <w:lang w:val="fr-FR"/>
        </w:rPr>
        <w:t>lans décrivant les Fournitures et Service</w:t>
      </w:r>
      <w:r w:rsidR="004F086B" w:rsidRPr="00CE6A66">
        <w:rPr>
          <w:lang w:val="fr-FR"/>
        </w:rPr>
        <w:t>s connexes devant être fournis</w:t>
      </w:r>
      <w:r w:rsidRPr="00CE6A66">
        <w:rPr>
          <w:lang w:val="fr-FR"/>
        </w:rPr>
        <w:t xml:space="preserve">. </w:t>
      </w:r>
    </w:p>
    <w:p w14:paraId="1C7BACF1" w14:textId="77777777" w:rsidR="00940BF3" w:rsidRPr="00CE6A66" w:rsidRDefault="00940BF3">
      <w:pPr>
        <w:rPr>
          <w:b/>
          <w:sz w:val="28"/>
        </w:rPr>
      </w:pPr>
      <w:bookmarkStart w:id="19" w:name="_Toc438267876"/>
      <w:bookmarkStart w:id="20" w:name="_Toc438270256"/>
      <w:bookmarkStart w:id="21" w:name="_Toc438366663"/>
    </w:p>
    <w:p w14:paraId="4FA66860" w14:textId="2D6F3416" w:rsidR="00940BF3" w:rsidRPr="00CE6A66" w:rsidRDefault="00940BF3" w:rsidP="008D04CF">
      <w:pPr>
        <w:keepNext/>
        <w:keepLines/>
        <w:rPr>
          <w:b/>
          <w:u w:val="single"/>
        </w:rPr>
      </w:pPr>
      <w:r w:rsidRPr="00CE6A66">
        <w:rPr>
          <w:b/>
          <w:u w:val="single"/>
        </w:rPr>
        <w:t>TROISIÈME PARTIE –</w:t>
      </w:r>
      <w:r w:rsidR="00930FD8">
        <w:rPr>
          <w:b/>
          <w:u w:val="single"/>
        </w:rPr>
        <w:t xml:space="preserve">CLAUSES </w:t>
      </w:r>
      <w:bookmarkEnd w:id="19"/>
      <w:bookmarkEnd w:id="20"/>
      <w:bookmarkEnd w:id="21"/>
      <w:r w:rsidR="00454434">
        <w:rPr>
          <w:b/>
          <w:u w:val="single"/>
        </w:rPr>
        <w:t xml:space="preserve">ET FORMULAIRES DE </w:t>
      </w:r>
      <w:r w:rsidR="004C6AF3" w:rsidRPr="00CE6A66">
        <w:rPr>
          <w:b/>
          <w:u w:val="single"/>
        </w:rPr>
        <w:t>MARCHÉ</w:t>
      </w:r>
    </w:p>
    <w:p w14:paraId="3DFF0803" w14:textId="77777777" w:rsidR="00940BF3" w:rsidRPr="00CE6A66" w:rsidRDefault="00940BF3" w:rsidP="008D04CF">
      <w:pPr>
        <w:keepNext/>
        <w:keepLines/>
      </w:pPr>
    </w:p>
    <w:p w14:paraId="7BE32C75" w14:textId="1E3B5A6B"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t xml:space="preserve">Cahier des </w:t>
      </w:r>
      <w:r w:rsidR="00267937">
        <w:rPr>
          <w:b/>
        </w:rPr>
        <w:t>C</w:t>
      </w:r>
      <w:r w:rsidRPr="00CE6A66">
        <w:rPr>
          <w:b/>
        </w:rPr>
        <w:t>lauses administratives générales (CCAG)</w:t>
      </w:r>
    </w:p>
    <w:p w14:paraId="552D8EBF" w14:textId="6D195705" w:rsidR="00940BF3" w:rsidRPr="00CE6A66" w:rsidRDefault="00940BF3">
      <w:pPr>
        <w:pStyle w:val="Liste"/>
        <w:rPr>
          <w:lang w:val="fr-FR"/>
        </w:rPr>
      </w:pPr>
      <w:r w:rsidRPr="00CE6A66">
        <w:rPr>
          <w:lang w:val="fr-FR"/>
        </w:rPr>
        <w:t xml:space="preserve">Cette Section contient les </w:t>
      </w:r>
      <w:r w:rsidR="00123DFC">
        <w:rPr>
          <w:lang w:val="fr-FR"/>
        </w:rPr>
        <w:t>clause</w:t>
      </w:r>
      <w:r w:rsidRPr="00CE6A66">
        <w:rPr>
          <w:lang w:val="fr-FR"/>
        </w:rPr>
        <w:t xml:space="preserve">s générales applicables à tous les marchés. </w:t>
      </w:r>
      <w:r w:rsidRPr="00CE6A66">
        <w:rPr>
          <w:b/>
          <w:lang w:val="fr-FR"/>
        </w:rPr>
        <w:t>La formulation des clauses de la présente Section ne doit pas être modifiée</w:t>
      </w:r>
      <w:r w:rsidRPr="00CE6A66">
        <w:rPr>
          <w:lang w:val="fr-FR"/>
        </w:rPr>
        <w:t xml:space="preserve">. </w:t>
      </w:r>
    </w:p>
    <w:p w14:paraId="4FCA142C" w14:textId="002C3BDA" w:rsidR="00940BF3" w:rsidRPr="00CE6A66" w:rsidRDefault="00940BF3">
      <w:pPr>
        <w:tabs>
          <w:tab w:val="left" w:pos="1440"/>
        </w:tabs>
        <w:rPr>
          <w:b/>
        </w:rPr>
      </w:pPr>
      <w:r w:rsidRPr="00CE6A66">
        <w:rPr>
          <w:b/>
        </w:rPr>
        <w:t xml:space="preserve">Section </w:t>
      </w:r>
      <w:r w:rsidR="004F086B" w:rsidRPr="00CE6A66">
        <w:rPr>
          <w:b/>
        </w:rPr>
        <w:t>IX</w:t>
      </w:r>
      <w:r w:rsidRPr="00CE6A66">
        <w:rPr>
          <w:b/>
        </w:rPr>
        <w:t>.</w:t>
      </w:r>
      <w:r w:rsidRPr="00CE6A66">
        <w:rPr>
          <w:b/>
        </w:rPr>
        <w:tab/>
        <w:t xml:space="preserve">Cahier des </w:t>
      </w:r>
      <w:r w:rsidR="00267937">
        <w:rPr>
          <w:b/>
        </w:rPr>
        <w:t>C</w:t>
      </w:r>
      <w:r w:rsidRPr="00CE6A66">
        <w:rPr>
          <w:b/>
        </w:rPr>
        <w:t xml:space="preserve">lauses administratives particulières (CCAP) </w:t>
      </w:r>
    </w:p>
    <w:p w14:paraId="1674AD36" w14:textId="3C00D65D" w:rsidR="00940BF3" w:rsidRPr="00CE6A66" w:rsidRDefault="00940BF3">
      <w:pPr>
        <w:pStyle w:val="Liste"/>
        <w:rPr>
          <w:lang w:val="fr-FR"/>
        </w:rPr>
      </w:pPr>
      <w:r w:rsidRPr="00CE6A66">
        <w:rPr>
          <w:lang w:val="fr-FR"/>
        </w:rPr>
        <w:t xml:space="preserve">Cette Section </w:t>
      </w:r>
      <w:r w:rsidR="00BA1D36">
        <w:rPr>
          <w:lang w:val="fr-FR"/>
        </w:rPr>
        <w:t xml:space="preserve">contient </w:t>
      </w:r>
      <w:r w:rsidRPr="00CE6A66">
        <w:rPr>
          <w:lang w:val="fr-FR"/>
        </w:rPr>
        <w:t xml:space="preserve">les </w:t>
      </w:r>
      <w:r w:rsidR="00024BE7">
        <w:rPr>
          <w:lang w:val="fr-FR"/>
        </w:rPr>
        <w:t xml:space="preserve">Clauses </w:t>
      </w:r>
      <w:r w:rsidR="00CF72BA">
        <w:rPr>
          <w:lang w:val="fr-FR"/>
        </w:rPr>
        <w:t xml:space="preserve">Particulières du Marché (CCAP). Le contenu de cette Section </w:t>
      </w:r>
      <w:r w:rsidRPr="00CE6A66">
        <w:rPr>
          <w:lang w:val="fr-FR"/>
        </w:rPr>
        <w:t>modifie ou complète l</w:t>
      </w:r>
      <w:r w:rsidR="00CF72BA">
        <w:rPr>
          <w:lang w:val="fr-FR"/>
        </w:rPr>
        <w:t>e</w:t>
      </w:r>
      <w:r w:rsidRPr="00CE6A66">
        <w:rPr>
          <w:lang w:val="fr-FR"/>
        </w:rPr>
        <w:t xml:space="preserve"> Cahier des clauses administratives générales</w:t>
      </w:r>
      <w:r w:rsidR="00CF72BA">
        <w:rPr>
          <w:lang w:val="fr-FR"/>
        </w:rPr>
        <w:t xml:space="preserve"> et sera préparé par l’Acheteur</w:t>
      </w:r>
      <w:r w:rsidRPr="00CE6A66">
        <w:rPr>
          <w:lang w:val="fr-FR"/>
        </w:rPr>
        <w:t>.</w:t>
      </w:r>
    </w:p>
    <w:p w14:paraId="1525A033" w14:textId="77777777" w:rsidR="00940BF3" w:rsidRPr="00CE6A66" w:rsidRDefault="004F086B">
      <w:pPr>
        <w:pStyle w:val="Titre2"/>
        <w:keepNext w:val="0"/>
        <w:tabs>
          <w:tab w:val="clear" w:pos="1350"/>
          <w:tab w:val="left" w:pos="1440"/>
        </w:tabs>
      </w:pPr>
      <w:bookmarkStart w:id="22" w:name="_Toc494778667"/>
      <w:bookmarkStart w:id="23" w:name="_Toc499607135"/>
      <w:bookmarkStart w:id="24" w:name="_Toc499608188"/>
      <w:r w:rsidRPr="00CE6A66">
        <w:t xml:space="preserve">Section </w:t>
      </w:r>
      <w:r w:rsidR="00940BF3" w:rsidRPr="00CE6A66">
        <w:t>X.</w:t>
      </w:r>
      <w:r w:rsidR="00940BF3" w:rsidRPr="00CE6A66">
        <w:tab/>
        <w:t>Formulaires du Marché</w:t>
      </w:r>
      <w:bookmarkEnd w:id="22"/>
      <w:bookmarkEnd w:id="23"/>
      <w:bookmarkEnd w:id="24"/>
    </w:p>
    <w:p w14:paraId="5F7F851D" w14:textId="518A0EA0" w:rsidR="00E32202" w:rsidRPr="00CE6A66" w:rsidRDefault="00E32202" w:rsidP="00E32202">
      <w:pPr>
        <w:pStyle w:val="Liste"/>
        <w:rPr>
          <w:i/>
          <w:sz w:val="22"/>
          <w:lang w:val="fr-FR"/>
        </w:rPr>
      </w:pPr>
      <w:r w:rsidRPr="00CE6A66">
        <w:rPr>
          <w:lang w:val="fr-FR"/>
        </w:rPr>
        <w:t xml:space="preserve">Cette Section contient </w:t>
      </w:r>
      <w:r w:rsidR="00CF72BA">
        <w:rPr>
          <w:lang w:val="fr-FR"/>
        </w:rPr>
        <w:t xml:space="preserve">la Lettre </w:t>
      </w:r>
      <w:r w:rsidR="004C6AF3">
        <w:rPr>
          <w:lang w:val="fr-FR"/>
        </w:rPr>
        <w:t>d’Attribution de Marché</w:t>
      </w:r>
      <w:r w:rsidR="00CF72BA">
        <w:rPr>
          <w:lang w:val="fr-FR"/>
        </w:rPr>
        <w:t xml:space="preserve">, l’Acte d’Engagement et les formulaires adéquats. </w:t>
      </w:r>
    </w:p>
    <w:p w14:paraId="5C63E586" w14:textId="77777777" w:rsidR="00940BF3" w:rsidRPr="00CE6A66" w:rsidRDefault="00940BF3"/>
    <w:p w14:paraId="5880AB1D" w14:textId="77777777" w:rsidR="00940BF3" w:rsidRPr="00CE6A66" w:rsidRDefault="00940BF3">
      <w:pPr>
        <w:pStyle w:val="i"/>
        <w:suppressAutoHyphens w:val="0"/>
        <w:rPr>
          <w:rFonts w:ascii="Times New Roman" w:hAnsi="Times New Roman"/>
          <w:lang w:val="fr-FR"/>
        </w:rPr>
      </w:pPr>
    </w:p>
    <w:p w14:paraId="5B316950" w14:textId="77777777" w:rsidR="00940BF3" w:rsidRPr="00CE6A66" w:rsidRDefault="00940BF3">
      <w:pPr>
        <w:pStyle w:val="i"/>
        <w:suppressAutoHyphens w:val="0"/>
        <w:rPr>
          <w:rFonts w:ascii="Times New Roman" w:hAnsi="Times New Roman"/>
          <w:lang w:val="fr-FR"/>
        </w:rPr>
      </w:pPr>
    </w:p>
    <w:p w14:paraId="11A20845" w14:textId="12F94C22" w:rsidR="00881F27" w:rsidRDefault="00881F27">
      <w:r>
        <w:br w:type="page"/>
      </w:r>
    </w:p>
    <w:p w14:paraId="6181CE80" w14:textId="10940FAC" w:rsidR="00881F27" w:rsidRPr="00CE6A66" w:rsidRDefault="00881F27" w:rsidP="00881F27">
      <w:pPr>
        <w:pStyle w:val="Sous-titre"/>
        <w:rPr>
          <w:lang w:val="fr-FR"/>
        </w:rPr>
      </w:pPr>
      <w:bookmarkStart w:id="25" w:name="_Toc77392477"/>
      <w:r w:rsidRPr="00CE6A66">
        <w:rPr>
          <w:lang w:val="fr-FR"/>
        </w:rPr>
        <w:lastRenderedPageBreak/>
        <w:t xml:space="preserve">Avis </w:t>
      </w:r>
      <w:r>
        <w:rPr>
          <w:lang w:val="fr-FR"/>
        </w:rPr>
        <w:t xml:space="preserve">Spécifique </w:t>
      </w:r>
      <w:r w:rsidRPr="00CE6A66">
        <w:rPr>
          <w:lang w:val="fr-FR"/>
        </w:rPr>
        <w:t>d’Appel d’</w:t>
      </w:r>
      <w:r>
        <w:rPr>
          <w:lang w:val="fr-FR"/>
        </w:rPr>
        <w:t>O</w:t>
      </w:r>
      <w:r w:rsidRPr="00CE6A66">
        <w:rPr>
          <w:lang w:val="fr-FR"/>
        </w:rPr>
        <w:t>ffres (AA0)</w:t>
      </w:r>
      <w:bookmarkEnd w:id="25"/>
    </w:p>
    <w:p w14:paraId="4BDBDE57" w14:textId="77777777" w:rsidR="00881F27" w:rsidRPr="00CE6A66" w:rsidRDefault="00881F27" w:rsidP="00881F27">
      <w:pPr>
        <w:jc w:val="center"/>
        <w:rPr>
          <w:b/>
          <w:bCs/>
          <w:sz w:val="40"/>
        </w:rPr>
      </w:pPr>
    </w:p>
    <w:p w14:paraId="4CED8147" w14:textId="52A70726" w:rsidR="00881F27" w:rsidRDefault="00881F27" w:rsidP="00881F27">
      <w:pPr>
        <w:jc w:val="center"/>
        <w:rPr>
          <w:b/>
          <w:bCs/>
          <w:sz w:val="40"/>
        </w:rPr>
      </w:pPr>
      <w:r>
        <w:rPr>
          <w:b/>
          <w:bCs/>
          <w:sz w:val="40"/>
        </w:rPr>
        <w:t>Appel d’Offres pour Fournitures</w:t>
      </w:r>
    </w:p>
    <w:p w14:paraId="6CCA1811" w14:textId="1B668F5F" w:rsidR="00881F27" w:rsidRPr="00881F27" w:rsidRDefault="00881F27" w:rsidP="00881F27">
      <w:pPr>
        <w:jc w:val="center"/>
        <w:rPr>
          <w:b/>
          <w:bCs/>
          <w:sz w:val="32"/>
          <w:szCs w:val="32"/>
        </w:rPr>
      </w:pPr>
      <w:r w:rsidRPr="00881F27">
        <w:rPr>
          <w:b/>
          <w:bCs/>
          <w:sz w:val="32"/>
          <w:szCs w:val="32"/>
        </w:rPr>
        <w:t xml:space="preserve">(Processus à </w:t>
      </w:r>
      <w:r w:rsidR="0052084E">
        <w:rPr>
          <w:b/>
          <w:bCs/>
          <w:sz w:val="32"/>
          <w:szCs w:val="32"/>
        </w:rPr>
        <w:t>Une</w:t>
      </w:r>
      <w:r w:rsidR="0052084E" w:rsidRPr="00881F27">
        <w:rPr>
          <w:b/>
          <w:bCs/>
          <w:sz w:val="32"/>
          <w:szCs w:val="32"/>
        </w:rPr>
        <w:t xml:space="preserve"> </w:t>
      </w:r>
      <w:r w:rsidRPr="00881F27">
        <w:rPr>
          <w:b/>
          <w:bCs/>
          <w:sz w:val="32"/>
          <w:szCs w:val="32"/>
        </w:rPr>
        <w:t xml:space="preserve">Enveloppe) </w:t>
      </w:r>
    </w:p>
    <w:p w14:paraId="622A9BA6" w14:textId="77777777" w:rsidR="00881F27" w:rsidRDefault="00881F27" w:rsidP="00881F27">
      <w:pPr>
        <w:jc w:val="center"/>
        <w:rPr>
          <w:i/>
          <w:iCs/>
        </w:rPr>
      </w:pPr>
    </w:p>
    <w:p w14:paraId="13BB594F" w14:textId="3F593E0C" w:rsidR="00C243D1" w:rsidRPr="00E61959" w:rsidRDefault="00C243D1" w:rsidP="00BC0613">
      <w:pPr>
        <w:spacing w:after="120"/>
        <w:rPr>
          <w:i/>
          <w:iCs/>
        </w:rPr>
      </w:pPr>
      <w:r w:rsidRPr="00E61959">
        <w:rPr>
          <w:b/>
          <w:bCs/>
        </w:rPr>
        <w:t>Appel d’Offres No :</w:t>
      </w:r>
      <w:r w:rsidRPr="00E61959">
        <w:rPr>
          <w:b/>
          <w:sz w:val="28"/>
          <w:szCs w:val="28"/>
        </w:rPr>
        <w:t xml:space="preserve"> </w:t>
      </w:r>
      <w:r w:rsidRPr="00E61959">
        <w:rPr>
          <w:i/>
          <w:iCs/>
        </w:rPr>
        <w:t>[insérer le numéro de l’AO]</w:t>
      </w:r>
    </w:p>
    <w:p w14:paraId="155DF8CE" w14:textId="77777777" w:rsidR="00C243D1" w:rsidRPr="00E61959" w:rsidRDefault="00C243D1" w:rsidP="00BC0613">
      <w:pPr>
        <w:pStyle w:val="BankNormal"/>
        <w:spacing w:after="120"/>
        <w:rPr>
          <w:i/>
          <w:iCs/>
          <w:lang w:val="fr-FR"/>
        </w:rPr>
      </w:pPr>
      <w:r w:rsidRPr="00E61959">
        <w:rPr>
          <w:b/>
          <w:bCs/>
          <w:lang w:val="fr-FR"/>
        </w:rPr>
        <w:t>Projet </w:t>
      </w:r>
      <w:r w:rsidRPr="00E61959">
        <w:rPr>
          <w:i/>
          <w:iCs/>
          <w:lang w:val="fr-FR"/>
        </w:rPr>
        <w:t>: [insérer le nom du Projet]</w:t>
      </w:r>
    </w:p>
    <w:p w14:paraId="511EA6CA" w14:textId="77777777" w:rsidR="00C243D1" w:rsidRPr="00E61959" w:rsidRDefault="00C243D1" w:rsidP="00BC0613">
      <w:pPr>
        <w:pStyle w:val="BankNormal"/>
        <w:spacing w:after="120"/>
        <w:rPr>
          <w:b/>
          <w:i/>
          <w:iCs/>
          <w:sz w:val="28"/>
          <w:szCs w:val="28"/>
          <w:lang w:val="fr-FR"/>
        </w:rPr>
      </w:pPr>
      <w:r w:rsidRPr="00E61959">
        <w:rPr>
          <w:b/>
          <w:bCs/>
          <w:lang w:val="fr-FR"/>
        </w:rPr>
        <w:t>Acheteur :</w:t>
      </w:r>
      <w:r w:rsidRPr="00E61959">
        <w:rPr>
          <w:b/>
          <w:sz w:val="28"/>
          <w:szCs w:val="28"/>
          <w:lang w:val="fr-FR"/>
        </w:rPr>
        <w:t xml:space="preserve"> </w:t>
      </w:r>
      <w:r w:rsidRPr="00E61959">
        <w:rPr>
          <w:i/>
          <w:iCs/>
          <w:lang w:val="fr-FR"/>
        </w:rPr>
        <w:t>[insérer le nom de l’Acheteur]</w:t>
      </w:r>
    </w:p>
    <w:p w14:paraId="4E855A2F" w14:textId="06F7F17B" w:rsidR="00881F27" w:rsidRPr="00CE6A66" w:rsidRDefault="003C4669" w:rsidP="00E419EB">
      <w:pPr>
        <w:spacing w:after="120"/>
        <w:rPr>
          <w:i/>
          <w:iCs/>
        </w:rPr>
      </w:pPr>
      <w:r w:rsidRPr="000971F5">
        <w:rPr>
          <w:b/>
          <w:bCs/>
        </w:rPr>
        <w:t>Pays :</w:t>
      </w:r>
      <w:r>
        <w:rPr>
          <w:i/>
          <w:iCs/>
        </w:rPr>
        <w:t xml:space="preserve"> </w:t>
      </w:r>
      <w:r w:rsidR="00881F27" w:rsidRPr="00CE6A66">
        <w:rPr>
          <w:i/>
          <w:iCs/>
        </w:rPr>
        <w:t>[Insérer : nom du pays]</w:t>
      </w:r>
    </w:p>
    <w:p w14:paraId="10284E9E" w14:textId="1D5CD81C" w:rsidR="00881F27" w:rsidRDefault="003C4669" w:rsidP="00E419EB">
      <w:pPr>
        <w:spacing w:after="120"/>
        <w:rPr>
          <w:bCs/>
          <w:i/>
          <w:iCs/>
        </w:rPr>
      </w:pPr>
      <w:r w:rsidRPr="000971F5">
        <w:rPr>
          <w:b/>
          <w:bCs/>
        </w:rPr>
        <w:t>Intitulé du Marché</w:t>
      </w:r>
      <w:r>
        <w:rPr>
          <w:bCs/>
          <w:i/>
          <w:iCs/>
        </w:rPr>
        <w:t xml:space="preserve"> : </w:t>
      </w:r>
      <w:r w:rsidR="00881F27" w:rsidRPr="00CE6A66">
        <w:rPr>
          <w:bCs/>
          <w:i/>
          <w:iCs/>
        </w:rPr>
        <w:t>[</w:t>
      </w:r>
      <w:r w:rsidR="00E53242">
        <w:rPr>
          <w:bCs/>
          <w:i/>
          <w:iCs/>
        </w:rPr>
        <w:t>I</w:t>
      </w:r>
      <w:r w:rsidR="00881F27" w:rsidRPr="00CE6A66">
        <w:rPr>
          <w:bCs/>
          <w:i/>
          <w:iCs/>
        </w:rPr>
        <w:t>nsérer : Numéro et Titre de l’AAO]</w:t>
      </w:r>
    </w:p>
    <w:p w14:paraId="5BA0CB23" w14:textId="3F2F23AE" w:rsidR="00930FD8" w:rsidRDefault="003C4669" w:rsidP="00E419EB">
      <w:pPr>
        <w:spacing w:after="120"/>
        <w:rPr>
          <w:bCs/>
          <w:i/>
          <w:iCs/>
        </w:rPr>
      </w:pPr>
      <w:r w:rsidRPr="000971F5">
        <w:rPr>
          <w:b/>
          <w:bCs/>
        </w:rPr>
        <w:t>Prêt/Crédi</w:t>
      </w:r>
      <w:r w:rsidR="00EF47A4" w:rsidRPr="000971F5">
        <w:rPr>
          <w:b/>
          <w:bCs/>
        </w:rPr>
        <w:t>t/don No</w:t>
      </w:r>
      <w:r w:rsidR="00EF47A4">
        <w:rPr>
          <w:bCs/>
          <w:i/>
          <w:iCs/>
        </w:rPr>
        <w:t xml:space="preserve"> : </w:t>
      </w:r>
      <w:r w:rsidR="00930FD8">
        <w:rPr>
          <w:bCs/>
          <w:i/>
          <w:iCs/>
        </w:rPr>
        <w:t>[insérer</w:t>
      </w:r>
      <w:r>
        <w:rPr>
          <w:bCs/>
          <w:i/>
          <w:iCs/>
        </w:rPr>
        <w:t xml:space="preserve"> la référence du Financement]</w:t>
      </w:r>
    </w:p>
    <w:p w14:paraId="09072813" w14:textId="14E38651" w:rsidR="00CE0275" w:rsidRPr="00E61959" w:rsidRDefault="00CE0275" w:rsidP="00E419EB">
      <w:pPr>
        <w:spacing w:after="120"/>
        <w:rPr>
          <w:bCs/>
          <w:i/>
          <w:iCs/>
        </w:rPr>
      </w:pPr>
      <w:r w:rsidRPr="00E61959">
        <w:rPr>
          <w:b/>
          <w:bCs/>
        </w:rPr>
        <w:t>Emis le </w:t>
      </w:r>
      <w:r w:rsidRPr="00E61959">
        <w:rPr>
          <w:bCs/>
          <w:i/>
          <w:iCs/>
        </w:rPr>
        <w:t>:</w:t>
      </w:r>
      <w:r w:rsidRPr="00CE0275">
        <w:rPr>
          <w:bCs/>
          <w:i/>
          <w:iCs/>
        </w:rPr>
        <w:t xml:space="preserve"> [insérer la date de publication]</w:t>
      </w:r>
    </w:p>
    <w:p w14:paraId="7F765157" w14:textId="77777777" w:rsidR="00881F27" w:rsidRPr="00CE6A66" w:rsidRDefault="00881F27" w:rsidP="00881F27">
      <w:pPr>
        <w:jc w:val="center"/>
        <w:rPr>
          <w:b/>
          <w:bCs/>
          <w:i/>
          <w:iCs/>
        </w:rPr>
      </w:pPr>
    </w:p>
    <w:p w14:paraId="2AEC5481" w14:textId="4D79446C" w:rsidR="00881F27" w:rsidRPr="00154A73" w:rsidRDefault="00881F27" w:rsidP="00437980">
      <w:pPr>
        <w:numPr>
          <w:ilvl w:val="0"/>
          <w:numId w:val="51"/>
        </w:numPr>
        <w:spacing w:after="200"/>
        <w:ind w:left="0" w:firstLine="0"/>
        <w:jc w:val="both"/>
      </w:pPr>
      <w:r w:rsidRPr="002F3AA5">
        <w:t xml:space="preserve">Le </w:t>
      </w:r>
      <w:r w:rsidRPr="002F3AA5">
        <w:rPr>
          <w:i/>
          <w:iCs/>
        </w:rPr>
        <w:t>[insérer le nom de l’Emprunteur</w:t>
      </w:r>
      <w:r>
        <w:rPr>
          <w:i/>
          <w:iCs/>
        </w:rPr>
        <w:t>/Bénéficiaire/</w:t>
      </w:r>
      <w:r w:rsidR="009E0591">
        <w:rPr>
          <w:i/>
          <w:iCs/>
        </w:rPr>
        <w:t>Récipiendaire</w:t>
      </w:r>
      <w:r w:rsidRPr="002F3AA5">
        <w:rPr>
          <w:i/>
          <w:iCs/>
        </w:rPr>
        <w:t>]</w:t>
      </w:r>
      <w:r w:rsidRPr="002F3AA5">
        <w:t xml:space="preserve"> </w:t>
      </w:r>
      <w:r w:rsidRPr="002F3AA5">
        <w:rPr>
          <w:i/>
          <w:iCs/>
        </w:rPr>
        <w:t>[a re</w:t>
      </w:r>
      <w:r>
        <w:rPr>
          <w:i/>
          <w:iCs/>
        </w:rPr>
        <w:t>ç</w:t>
      </w:r>
      <w:r w:rsidRPr="002F3AA5">
        <w:rPr>
          <w:i/>
          <w:iCs/>
        </w:rPr>
        <w:t>u/a sollicité/à l’intention de solliciter]</w:t>
      </w:r>
      <w:r w:rsidRPr="002F3AA5">
        <w:t xml:space="preserve"> un </w:t>
      </w:r>
      <w:r w:rsidR="00120AC9" w:rsidRPr="000971F5">
        <w:t xml:space="preserve">financement </w:t>
      </w:r>
      <w:r w:rsidRPr="00A16AD9">
        <w:t xml:space="preserve">de </w:t>
      </w:r>
      <w:r w:rsidRPr="000971F5">
        <w:t xml:space="preserve">la Banque </w:t>
      </w:r>
      <w:r w:rsidR="00120AC9" w:rsidRPr="000971F5">
        <w:t>mondiale</w:t>
      </w:r>
      <w:r w:rsidRPr="00400C1E">
        <w:t xml:space="preserve"> pour financer</w:t>
      </w:r>
      <w:r w:rsidRPr="00400C1E">
        <w:rPr>
          <w:i/>
          <w:iCs/>
        </w:rPr>
        <w:t xml:space="preserve"> [insérer le nom du Projet],</w:t>
      </w:r>
      <w:r w:rsidRPr="00F76F58">
        <w:t xml:space="preserve"> et à l’intention d’utiliser une partie de ce </w:t>
      </w:r>
      <w:r w:rsidR="00005007" w:rsidRPr="000971F5">
        <w:t>financement</w:t>
      </w:r>
      <w:r w:rsidRPr="00005007">
        <w:t xml:space="preserve"> </w:t>
      </w:r>
      <w:r w:rsidRPr="00F76F58">
        <w:t xml:space="preserve">pour effectuer des paiements au titre du Marché </w:t>
      </w:r>
      <w:r w:rsidRPr="00F76F58">
        <w:rPr>
          <w:i/>
          <w:iCs/>
        </w:rPr>
        <w:t>[insérer le nom / numéro du Marché</w:t>
      </w:r>
      <w:r w:rsidRPr="00F76F58">
        <w:rPr>
          <w:i/>
          <w:iCs/>
          <w:vertAlign w:val="superscript"/>
        </w:rPr>
        <w:t>2</w:t>
      </w:r>
      <w:r w:rsidRPr="00154A73">
        <w:rPr>
          <w:i/>
          <w:iCs/>
        </w:rPr>
        <w:t>]</w:t>
      </w:r>
      <w:r w:rsidR="0073396A">
        <w:rPr>
          <w:rStyle w:val="Appelnotedebasdep"/>
          <w:i/>
          <w:iCs/>
        </w:rPr>
        <w:footnoteReference w:id="2"/>
      </w:r>
      <w:r w:rsidR="00CE5DBD">
        <w:rPr>
          <w:i/>
          <w:iCs/>
        </w:rPr>
        <w:t xml:space="preserve"> </w:t>
      </w:r>
      <w:r w:rsidR="00CE5DBD">
        <w:rPr>
          <w:rStyle w:val="Appelnotedebasdep"/>
          <w:i/>
          <w:iCs/>
        </w:rPr>
        <w:footnoteReference w:id="3"/>
      </w:r>
      <w:r w:rsidRPr="00154A73">
        <w:rPr>
          <w:i/>
          <w:iCs/>
        </w:rPr>
        <w:t>.</w:t>
      </w:r>
      <w:r>
        <w:rPr>
          <w:i/>
          <w:iCs/>
        </w:rPr>
        <w:t xml:space="preserve"> [insérer si applicable : </w:t>
      </w:r>
      <w:r w:rsidRPr="00881F27">
        <w:t xml:space="preserve">« Pour ce marché, l’Emprunteur utilisera la méthode de décaissement </w:t>
      </w:r>
      <w:r w:rsidR="00AB1F31">
        <w:t>par</w:t>
      </w:r>
      <w:r w:rsidR="00AB1F31" w:rsidRPr="00881F27">
        <w:t xml:space="preserve"> </w:t>
      </w:r>
      <w:r w:rsidRPr="00881F27">
        <w:t>Paiement Direc</w:t>
      </w:r>
      <w:r w:rsidR="00D14080">
        <w:t>t</w:t>
      </w:r>
      <w:r w:rsidRPr="00881F27">
        <w:t>, telle que définie dans les Directives de Décaissement de la Banque mondiale pour le Financement de Projet d’Inve</w:t>
      </w:r>
      <w:r w:rsidR="00AB1F31">
        <w:t>s</w:t>
      </w:r>
      <w:r w:rsidRPr="00881F27">
        <w:t xml:space="preserve">tissement, </w:t>
      </w:r>
      <w:r w:rsidR="00AB1F31">
        <w:t>à l’exception</w:t>
      </w:r>
      <w:r w:rsidRPr="00881F27">
        <w:t xml:space="preserve"> </w:t>
      </w:r>
      <w:r w:rsidR="00AB1F31">
        <w:t>d</w:t>
      </w:r>
      <w:r w:rsidRPr="00881F27">
        <w:t>es paiements pour lesquels le marché prévoit l’utilisation de crédit</w:t>
      </w:r>
      <w:r w:rsidR="008E11C3">
        <w:t xml:space="preserve"> documentaire</w:t>
      </w:r>
      <w:r w:rsidRPr="00881F27">
        <w:t>.</w:t>
      </w:r>
      <w:r w:rsidR="003F5924">
        <w:t> »]</w:t>
      </w:r>
      <w:r>
        <w:rPr>
          <w:i/>
          <w:iCs/>
        </w:rPr>
        <w:t xml:space="preserve"> </w:t>
      </w:r>
    </w:p>
    <w:p w14:paraId="47729B06" w14:textId="5F05FFAE" w:rsidR="00881F27" w:rsidRPr="00616BE0" w:rsidRDefault="00881F27" w:rsidP="00437980">
      <w:pPr>
        <w:numPr>
          <w:ilvl w:val="0"/>
          <w:numId w:val="51"/>
        </w:numPr>
        <w:spacing w:after="200"/>
        <w:ind w:left="0" w:firstLine="0"/>
        <w:jc w:val="both"/>
      </w:pPr>
      <w:r w:rsidRPr="00154A73">
        <w:t xml:space="preserve">Le </w:t>
      </w:r>
      <w:r w:rsidRPr="00AA46EA">
        <w:rPr>
          <w:i/>
          <w:iCs/>
        </w:rPr>
        <w:t>[insérer le nom de l</w:t>
      </w:r>
      <w:r>
        <w:rPr>
          <w:i/>
          <w:iCs/>
        </w:rPr>
        <w:t>’</w:t>
      </w:r>
      <w:r w:rsidRPr="00723250">
        <w:rPr>
          <w:i/>
          <w:iCs/>
        </w:rPr>
        <w:t>Agence d’exécution]</w:t>
      </w:r>
      <w:r w:rsidRPr="00723250">
        <w:t xml:space="preserve"> sollicite des offres fermées de la part de soumissionnaires éligibles et répondant aux qualifications requises pour fournir </w:t>
      </w:r>
      <w:r w:rsidRPr="00400C1E">
        <w:rPr>
          <w:i/>
          <w:iCs/>
        </w:rPr>
        <w:t>[insérer un</w:t>
      </w:r>
      <w:r>
        <w:rPr>
          <w:i/>
          <w:iCs/>
        </w:rPr>
        <w:t>e</w:t>
      </w:r>
      <w:r w:rsidRPr="002F3AA5">
        <w:rPr>
          <w:i/>
          <w:iCs/>
        </w:rPr>
        <w:t xml:space="preserve"> brève description des Fournitures </w:t>
      </w:r>
      <w:r w:rsidRPr="00616BE0">
        <w:rPr>
          <w:i/>
          <w:iCs/>
        </w:rPr>
        <w:t xml:space="preserve">et Services </w:t>
      </w:r>
      <w:r>
        <w:rPr>
          <w:i/>
          <w:iCs/>
        </w:rPr>
        <w:t>C</w:t>
      </w:r>
      <w:r w:rsidRPr="00616BE0">
        <w:rPr>
          <w:i/>
          <w:iCs/>
        </w:rPr>
        <w:t>onnexes sollicités</w:t>
      </w:r>
      <w:r w:rsidR="000C78F4">
        <w:rPr>
          <w:i/>
          <w:iCs/>
        </w:rPr>
        <w:t xml:space="preserve">, y compris quantités, </w:t>
      </w:r>
      <w:r w:rsidR="00E50AF5">
        <w:rPr>
          <w:i/>
          <w:iCs/>
        </w:rPr>
        <w:t>lieu et période de livraison, marge de préférence si applicable, etc.</w:t>
      </w:r>
      <w:r w:rsidRPr="00616BE0">
        <w:rPr>
          <w:i/>
          <w:iCs/>
        </w:rPr>
        <w:t>]</w:t>
      </w:r>
      <w:r w:rsidR="007A56D5">
        <w:rPr>
          <w:rStyle w:val="Appelnotedebasdep"/>
          <w:i/>
          <w:iCs/>
        </w:rPr>
        <w:footnoteReference w:id="4"/>
      </w:r>
      <w:r w:rsidRPr="00616BE0">
        <w:t xml:space="preserve">. </w:t>
      </w:r>
    </w:p>
    <w:p w14:paraId="30DF8409" w14:textId="0A1F6B7A" w:rsidR="000E20FE" w:rsidRPr="00F76F58" w:rsidRDefault="00881F27" w:rsidP="003D729D">
      <w:pPr>
        <w:numPr>
          <w:ilvl w:val="0"/>
          <w:numId w:val="51"/>
        </w:numPr>
        <w:spacing w:after="200"/>
        <w:ind w:left="0" w:firstLine="0"/>
        <w:jc w:val="both"/>
      </w:pPr>
      <w:r w:rsidRPr="00400C1E">
        <w:t xml:space="preserve">La passation du Marché sera conduite par </w:t>
      </w:r>
      <w:r w:rsidR="008E11C3">
        <w:t>Mise en</w:t>
      </w:r>
      <w:r w:rsidR="00CF6F8E">
        <w:t xml:space="preserve"> Concurrence</w:t>
      </w:r>
      <w:r w:rsidRPr="00400C1E">
        <w:t xml:space="preserve"> international</w:t>
      </w:r>
      <w:r w:rsidR="00CF6F8E">
        <w:t>e</w:t>
      </w:r>
      <w:r w:rsidRPr="00400C1E">
        <w:t xml:space="preserve"> (AOI) tel que défini</w:t>
      </w:r>
      <w:r w:rsidRPr="00F76F58">
        <w:t xml:space="preserve"> dans le</w:t>
      </w:r>
      <w:r w:rsidR="00CF6F8E">
        <w:t xml:space="preserve"> </w:t>
      </w:r>
      <w:r w:rsidRPr="00F76F58">
        <w:t>« </w:t>
      </w:r>
      <w:r w:rsidR="00CF6F8E" w:rsidRPr="000971F5">
        <w:rPr>
          <w:i/>
          <w:iCs/>
        </w:rPr>
        <w:t xml:space="preserve">Règlement </w:t>
      </w:r>
      <w:r w:rsidR="005E3814" w:rsidRPr="000971F5">
        <w:rPr>
          <w:i/>
          <w:iCs/>
        </w:rPr>
        <w:t>de Passation des Marchés pour les Emprunteurs sollicitant le Financement de Projets d’</w:t>
      </w:r>
      <w:r w:rsidR="002141B0" w:rsidRPr="000971F5">
        <w:rPr>
          <w:i/>
          <w:iCs/>
        </w:rPr>
        <w:t>Investissement</w:t>
      </w:r>
      <w:r w:rsidR="002141B0">
        <w:t> » de la Banque mondiale</w:t>
      </w:r>
      <w:r w:rsidR="00761DBC">
        <w:t xml:space="preserve"> </w:t>
      </w:r>
      <w:r w:rsidR="00761DBC" w:rsidRPr="0028492A">
        <w:rPr>
          <w:i/>
          <w:iCs/>
        </w:rPr>
        <w:t xml:space="preserve">[insérer la date du Règlement </w:t>
      </w:r>
      <w:r w:rsidR="00761DBC" w:rsidRPr="0028492A">
        <w:rPr>
          <w:i/>
          <w:iCs/>
        </w:rPr>
        <w:lastRenderedPageBreak/>
        <w:t>applicable comme indiqué dans l’accord de financement]</w:t>
      </w:r>
      <w:r w:rsidRPr="003D729D">
        <w:rPr>
          <w:i/>
          <w:iCs/>
        </w:rPr>
        <w:t>»,</w:t>
      </w:r>
      <w:r w:rsidRPr="009C3180">
        <w:t xml:space="preserve"> et ouvert à tous les soumissionnaires de pays éligibles tels que </w:t>
      </w:r>
      <w:r w:rsidR="003569C8" w:rsidRPr="009C3180">
        <w:t>définis</w:t>
      </w:r>
      <w:r w:rsidRPr="009C3180">
        <w:t xml:space="preserve"> dans le</w:t>
      </w:r>
      <w:r w:rsidR="002141B0">
        <w:t>dit</w:t>
      </w:r>
      <w:r w:rsidRPr="009C3180">
        <w:t xml:space="preserve"> </w:t>
      </w:r>
      <w:r w:rsidR="002141B0">
        <w:t>Règlement</w:t>
      </w:r>
      <w:r w:rsidRPr="00F76F58">
        <w:t xml:space="preserve">. </w:t>
      </w:r>
    </w:p>
    <w:p w14:paraId="6D4C4943" w14:textId="39EC6392" w:rsidR="00D14080" w:rsidRPr="002613AE" w:rsidRDefault="00D14080" w:rsidP="00437980">
      <w:pPr>
        <w:numPr>
          <w:ilvl w:val="0"/>
          <w:numId w:val="51"/>
        </w:numPr>
        <w:spacing w:after="200"/>
        <w:ind w:left="0" w:firstLine="0"/>
        <w:jc w:val="both"/>
      </w:pPr>
      <w:r w:rsidRPr="00F76F58">
        <w:t xml:space="preserve">Les soumissionnaires éligibles et intéressés peuvent obtenir des informations auprès de </w:t>
      </w:r>
      <w:r w:rsidRPr="00F76F58">
        <w:rPr>
          <w:i/>
          <w:iCs/>
        </w:rPr>
        <w:t xml:space="preserve">[insérer le nom de l’Agence ; insérer les nom et </w:t>
      </w:r>
      <w:r w:rsidR="00761DBC">
        <w:rPr>
          <w:i/>
          <w:iCs/>
        </w:rPr>
        <w:t>courriel</w:t>
      </w:r>
      <w:r w:rsidRPr="00F76F58">
        <w:rPr>
          <w:i/>
          <w:iCs/>
        </w:rPr>
        <w:t xml:space="preserve"> du responsable]</w:t>
      </w:r>
      <w:r w:rsidR="003C19E7">
        <w:rPr>
          <w:rStyle w:val="Appelnotedebasdep"/>
          <w:i/>
          <w:iCs/>
        </w:rPr>
        <w:footnoteReference w:id="5"/>
      </w:r>
      <w:r w:rsidRPr="00F76F58">
        <w:t xml:space="preserve"> et prendre connaissance des documents d’Appel d’offres </w:t>
      </w:r>
      <w:r>
        <w:t xml:space="preserve">durant les heures de bureau </w:t>
      </w:r>
      <w:r w:rsidRPr="00154A73">
        <w:rPr>
          <w:i/>
          <w:iCs/>
        </w:rPr>
        <w:t>[insérer le</w:t>
      </w:r>
      <w:r>
        <w:rPr>
          <w:i/>
          <w:iCs/>
        </w:rPr>
        <w:t xml:space="preserve">s heures de bureau par ex. de 09h00 à 17h00] </w:t>
      </w:r>
      <w:r w:rsidRPr="004F7DBE">
        <w:t>à l’adresse</w:t>
      </w:r>
      <w:r>
        <w:rPr>
          <w:i/>
          <w:iCs/>
        </w:rPr>
        <w:t xml:space="preserve"> </w:t>
      </w:r>
      <w:r w:rsidRPr="00154A73">
        <w:t xml:space="preserve">mentionnée ci-dessous </w:t>
      </w:r>
      <w:r w:rsidRPr="00154A73">
        <w:rPr>
          <w:i/>
          <w:iCs/>
        </w:rPr>
        <w:t>[spécifier l’adresse</w:t>
      </w:r>
      <w:r>
        <w:rPr>
          <w:i/>
          <w:iCs/>
        </w:rPr>
        <w:t xml:space="preserve"> à la fin de l’avis</w:t>
      </w:r>
      <w:r w:rsidRPr="00154A73">
        <w:rPr>
          <w:i/>
          <w:iCs/>
        </w:rPr>
        <w:t>]</w:t>
      </w:r>
      <w:r w:rsidR="003C4D20">
        <w:rPr>
          <w:rStyle w:val="Appelnotedebasdep"/>
          <w:i/>
          <w:iCs/>
        </w:rPr>
        <w:footnoteReference w:id="6"/>
      </w:r>
      <w:r w:rsidRPr="002613AE">
        <w:t>.</w:t>
      </w:r>
      <w:r w:rsidR="00717327">
        <w:rPr>
          <w:rStyle w:val="Appelnotedebasdep"/>
        </w:rPr>
        <w:footnoteReference w:id="7"/>
      </w:r>
    </w:p>
    <w:p w14:paraId="43687DDB" w14:textId="4E6F1BE4" w:rsidR="001559D1" w:rsidRPr="00CE6A66" w:rsidRDefault="001559D1" w:rsidP="00437980">
      <w:pPr>
        <w:numPr>
          <w:ilvl w:val="0"/>
          <w:numId w:val="51"/>
        </w:numPr>
        <w:spacing w:after="200"/>
        <w:ind w:left="0" w:firstLine="0"/>
        <w:jc w:val="both"/>
      </w:pPr>
      <w:r w:rsidRPr="00CE6A66">
        <w:t xml:space="preserve">Les </w:t>
      </w:r>
      <w:r>
        <w:t>Soumissionnaires</w:t>
      </w:r>
      <w:r w:rsidRPr="00CE6A66">
        <w:t xml:space="preserve"> intéressés </w:t>
      </w:r>
      <w:r>
        <w:t xml:space="preserve">et éligibles </w:t>
      </w:r>
      <w:r w:rsidRPr="00CE6A66">
        <w:t xml:space="preserve">peuvent obtenir un dossier </w:t>
      </w:r>
      <w:r>
        <w:t xml:space="preserve">d’appel d’offres </w:t>
      </w:r>
      <w:r w:rsidRPr="00CE6A66">
        <w:t xml:space="preserve">complet en </w:t>
      </w:r>
      <w:r w:rsidRPr="00CE6A66">
        <w:rPr>
          <w:i/>
          <w:iCs/>
        </w:rPr>
        <w:t>[insérer la langue]</w:t>
      </w:r>
      <w:r w:rsidRPr="00CE6A66">
        <w:t xml:space="preserve"> en formulant une demande écrite à l’adresse mentionnée ci-dessous </w:t>
      </w:r>
      <w:r>
        <w:t xml:space="preserve">et </w:t>
      </w:r>
      <w:r w:rsidRPr="00CE6A66">
        <w:t>contre un paiement</w:t>
      </w:r>
      <w:r w:rsidR="00C424DF">
        <w:rPr>
          <w:rStyle w:val="Appelnotedebasdep"/>
        </w:rPr>
        <w:footnoteReference w:id="8"/>
      </w:r>
      <w:r w:rsidRPr="00CE6A66">
        <w:t xml:space="preserve"> non remboursable de </w:t>
      </w:r>
      <w:r w:rsidRPr="00CE6A66">
        <w:rPr>
          <w:i/>
          <w:iCs/>
        </w:rPr>
        <w:t>[insérer le montant en monnaie nationale]</w:t>
      </w:r>
      <w:r w:rsidRPr="00CE6A66">
        <w:t xml:space="preserve"> ou </w:t>
      </w:r>
      <w:r w:rsidRPr="00CE6A66">
        <w:rPr>
          <w:i/>
          <w:iCs/>
        </w:rPr>
        <w:t>[insérer le montant dans une monnaie convertible].</w:t>
      </w:r>
      <w:r w:rsidRPr="00CE6A66">
        <w:t xml:space="preserve"> La méthode de paiement sera </w:t>
      </w:r>
      <w:r w:rsidRPr="00CE6A66">
        <w:rPr>
          <w:i/>
          <w:iCs/>
        </w:rPr>
        <w:t>[insérer la forme de paiement]</w:t>
      </w:r>
      <w:r w:rsidR="006B2E3A">
        <w:rPr>
          <w:rStyle w:val="Appelnotedebasdep"/>
          <w:i/>
          <w:iCs/>
        </w:rPr>
        <w:footnoteReference w:id="9"/>
      </w:r>
      <w:r w:rsidRPr="00CE6A66">
        <w:rPr>
          <w:i/>
          <w:iCs/>
        </w:rPr>
        <w:t>.</w:t>
      </w:r>
      <w:r w:rsidRPr="00CE6A66">
        <w:t xml:space="preserve"> Le document </w:t>
      </w:r>
      <w:r>
        <w:t xml:space="preserve">d’appel d’offres </w:t>
      </w:r>
      <w:r w:rsidRPr="00CE6A66">
        <w:t xml:space="preserve">sera adressé par </w:t>
      </w:r>
      <w:r w:rsidRPr="00CE6A66">
        <w:rPr>
          <w:i/>
          <w:iCs/>
        </w:rPr>
        <w:t>[insérer le mode d’acheminement</w:t>
      </w:r>
      <w:r w:rsidR="004D725F">
        <w:rPr>
          <w:rStyle w:val="Appelnotedebasdep"/>
          <w:i/>
          <w:iCs/>
        </w:rPr>
        <w:footnoteReference w:id="10"/>
      </w:r>
      <w:r w:rsidRPr="00CE6A66">
        <w:rPr>
          <w:i/>
          <w:iCs/>
        </w:rPr>
        <w:t>].</w:t>
      </w:r>
    </w:p>
    <w:p w14:paraId="7CD4C70C" w14:textId="6813E49A" w:rsidR="00881F27" w:rsidRDefault="00881F27" w:rsidP="00437980">
      <w:pPr>
        <w:numPr>
          <w:ilvl w:val="0"/>
          <w:numId w:val="51"/>
        </w:numPr>
        <w:spacing w:after="200"/>
        <w:ind w:left="0" w:firstLine="0"/>
        <w:jc w:val="both"/>
      </w:pPr>
      <w:r w:rsidRPr="00CE6A66">
        <w:t xml:space="preserve">Les offres devront être soumises à l’adresse </w:t>
      </w:r>
      <w:r>
        <w:t>suivante</w:t>
      </w:r>
      <w:r w:rsidRPr="00CE6A66">
        <w:t xml:space="preserve"> </w:t>
      </w:r>
      <w:r w:rsidRPr="00CE6A66">
        <w:rPr>
          <w:i/>
          <w:iCs/>
        </w:rPr>
        <w:t>[insérer l</w:t>
      </w:r>
      <w:r>
        <w:rPr>
          <w:i/>
          <w:iCs/>
        </w:rPr>
        <w:t>’adresse à la fin de cet avis</w:t>
      </w:r>
      <w:r w:rsidRPr="00CE6A66">
        <w:rPr>
          <w:i/>
          <w:iCs/>
        </w:rPr>
        <w:t xml:space="preserve">] </w:t>
      </w:r>
      <w:r w:rsidRPr="00CE6A66">
        <w:t xml:space="preserve">au plus tard le </w:t>
      </w:r>
      <w:r w:rsidRPr="00CE6A66">
        <w:rPr>
          <w:i/>
          <w:iCs/>
        </w:rPr>
        <w:t>[insérer la date et l‘heure]</w:t>
      </w:r>
      <w:r w:rsidRPr="00CE6A66">
        <w:t xml:space="preserve">. La soumission des offres par voie électronique </w:t>
      </w:r>
      <w:r w:rsidRPr="00CE6A66">
        <w:rPr>
          <w:i/>
          <w:iCs/>
        </w:rPr>
        <w:t>[insérer « sera » ou « ne sera pas »]</w:t>
      </w:r>
      <w:r w:rsidRPr="00CE6A66">
        <w:t xml:space="preserve"> autorisée. Les offres remises en retard ne seront pas acceptées. </w:t>
      </w:r>
      <w:r w:rsidR="000E48C2">
        <w:t xml:space="preserve">Les </w:t>
      </w:r>
      <w:r w:rsidR="0052084E">
        <w:t>offres</w:t>
      </w:r>
      <w:r w:rsidR="000E48C2">
        <w:t xml:space="preserve"> </w:t>
      </w:r>
      <w:r w:rsidRPr="00CE6A66">
        <w:t xml:space="preserve">seront ouvertes </w:t>
      </w:r>
      <w:r w:rsidR="005868AC">
        <w:t xml:space="preserve">publiquement </w:t>
      </w:r>
      <w:r w:rsidRPr="00CE6A66">
        <w:t xml:space="preserve">en présence des représentants des </w:t>
      </w:r>
      <w:r w:rsidR="005868AC">
        <w:t>S</w:t>
      </w:r>
      <w:r w:rsidRPr="00CE6A66">
        <w:t xml:space="preserve">oumissionnaires </w:t>
      </w:r>
      <w:r w:rsidR="005868AC">
        <w:t xml:space="preserve">et de toute personne choisissant d’être </w:t>
      </w:r>
      <w:r w:rsidRPr="00CE6A66">
        <w:t>présent</w:t>
      </w:r>
      <w:r w:rsidR="005868AC">
        <w:t>e</w:t>
      </w:r>
      <w:r w:rsidRPr="00CE6A66">
        <w:t xml:space="preserve"> à l’adresse</w:t>
      </w:r>
      <w:r w:rsidR="005868AC">
        <w:t xml:space="preserve"> </w:t>
      </w:r>
      <w:r w:rsidR="005868AC" w:rsidRPr="00CE6A66">
        <w:t xml:space="preserve">mentionnée ci-dessous </w:t>
      </w:r>
      <w:r w:rsidRPr="00CE6A66">
        <w:rPr>
          <w:i/>
          <w:iCs/>
        </w:rPr>
        <w:t>[in</w:t>
      </w:r>
      <w:r w:rsidR="005868AC">
        <w:rPr>
          <w:i/>
          <w:iCs/>
        </w:rPr>
        <w:t>diquer l’adresse à la fin de cet avis</w:t>
      </w:r>
      <w:r w:rsidRPr="00CE6A66">
        <w:rPr>
          <w:i/>
          <w:iCs/>
        </w:rPr>
        <w:t>]</w:t>
      </w:r>
      <w:r w:rsidRPr="00CE6A66">
        <w:t xml:space="preserve">  à </w:t>
      </w:r>
      <w:r w:rsidRPr="00CE6A66">
        <w:rPr>
          <w:i/>
          <w:iCs/>
        </w:rPr>
        <w:t>[insérer la date et l’heure].</w:t>
      </w:r>
      <w:r w:rsidRPr="00CE6A66">
        <w:t xml:space="preserve"> </w:t>
      </w:r>
    </w:p>
    <w:p w14:paraId="09E4FF4A" w14:textId="505E32DD" w:rsidR="00881F27" w:rsidRPr="00CE6A66" w:rsidRDefault="00881F27" w:rsidP="00437980">
      <w:pPr>
        <w:numPr>
          <w:ilvl w:val="0"/>
          <w:numId w:val="51"/>
        </w:numPr>
        <w:spacing w:after="200"/>
        <w:ind w:left="0" w:firstLine="0"/>
        <w:jc w:val="both"/>
      </w:pPr>
      <w:r>
        <w:t>Toutes l</w:t>
      </w:r>
      <w:r w:rsidRPr="00CE6A66">
        <w:t xml:space="preserve">es offres doivent comprendre </w:t>
      </w:r>
      <w:r w:rsidRPr="00CE6A66">
        <w:rPr>
          <w:i/>
          <w:iCs/>
        </w:rPr>
        <w:t xml:space="preserve">[insérer « une </w:t>
      </w:r>
      <w:r w:rsidR="00B764D0">
        <w:rPr>
          <w:i/>
          <w:iCs/>
        </w:rPr>
        <w:t>G</w:t>
      </w:r>
      <w:r w:rsidRPr="00CE6A66">
        <w:rPr>
          <w:i/>
          <w:iCs/>
        </w:rPr>
        <w:t>arantie de l’</w:t>
      </w:r>
      <w:r w:rsidR="00B764D0">
        <w:rPr>
          <w:i/>
          <w:iCs/>
        </w:rPr>
        <w:t>O</w:t>
      </w:r>
      <w:r w:rsidRPr="00CE6A66">
        <w:rPr>
          <w:i/>
          <w:iCs/>
        </w:rPr>
        <w:t xml:space="preserve">ffre » ou « une Déclaration de </w:t>
      </w:r>
      <w:r w:rsidR="00B764D0">
        <w:rPr>
          <w:i/>
          <w:iCs/>
        </w:rPr>
        <w:t>G</w:t>
      </w:r>
      <w:r w:rsidRPr="00CE6A66">
        <w:rPr>
          <w:i/>
          <w:iCs/>
        </w:rPr>
        <w:t>arantie de l’</w:t>
      </w:r>
      <w:r w:rsidR="00B764D0">
        <w:rPr>
          <w:i/>
          <w:iCs/>
        </w:rPr>
        <w:t>O</w:t>
      </w:r>
      <w:r w:rsidRPr="00CE6A66">
        <w:rPr>
          <w:i/>
          <w:iCs/>
        </w:rPr>
        <w:t>ffre », selon le cas</w:t>
      </w:r>
      <w:r w:rsidRPr="00CE6A66">
        <w:t xml:space="preserve">], pour un montant de </w:t>
      </w:r>
      <w:r w:rsidRPr="00CE6A66">
        <w:rPr>
          <w:i/>
          <w:iCs/>
        </w:rPr>
        <w:t xml:space="preserve">[en cas de </w:t>
      </w:r>
      <w:r w:rsidR="00B764D0">
        <w:rPr>
          <w:i/>
          <w:iCs/>
        </w:rPr>
        <w:t>G</w:t>
      </w:r>
      <w:r w:rsidRPr="00CE6A66">
        <w:rPr>
          <w:i/>
          <w:iCs/>
        </w:rPr>
        <w:t>arantie de l’</w:t>
      </w:r>
      <w:r w:rsidR="00B764D0">
        <w:rPr>
          <w:i/>
          <w:iCs/>
        </w:rPr>
        <w:t>O</w:t>
      </w:r>
      <w:r w:rsidRPr="00CE6A66">
        <w:rPr>
          <w:i/>
          <w:iCs/>
        </w:rPr>
        <w:t xml:space="preserve">ffre, insérer le montant </w:t>
      </w:r>
      <w:r>
        <w:rPr>
          <w:i/>
          <w:iCs/>
        </w:rPr>
        <w:t>et la monnaie</w:t>
      </w:r>
      <w:r w:rsidRPr="00CE6A66">
        <w:rPr>
          <w:i/>
          <w:iCs/>
        </w:rPr>
        <w:t xml:space="preserve">]. </w:t>
      </w:r>
    </w:p>
    <w:p w14:paraId="18748302" w14:textId="2457B8DA" w:rsidR="00B764D0" w:rsidRPr="00B764D0" w:rsidRDefault="00B764D0" w:rsidP="00437980">
      <w:pPr>
        <w:pStyle w:val="Paragraphedeliste"/>
        <w:numPr>
          <w:ilvl w:val="0"/>
          <w:numId w:val="51"/>
        </w:numPr>
        <w:tabs>
          <w:tab w:val="clear" w:pos="720"/>
          <w:tab w:val="left" w:pos="0"/>
        </w:tabs>
        <w:spacing w:before="240" w:after="240"/>
        <w:ind w:left="0" w:firstLine="0"/>
        <w:rPr>
          <w:spacing w:val="-2"/>
          <w:szCs w:val="24"/>
        </w:rPr>
      </w:pPr>
      <w:bookmarkStart w:id="26" w:name="_Hlk100069864"/>
      <w:r w:rsidRPr="00B764D0">
        <w:rPr>
          <w:spacing w:val="-2"/>
          <w:lang w:val="fr"/>
        </w:rPr>
        <w:t xml:space="preserve">L’attention est attirée sur le Règlement </w:t>
      </w:r>
      <w:r w:rsidR="00E8148B">
        <w:rPr>
          <w:spacing w:val="-2"/>
          <w:lang w:val="fr"/>
        </w:rPr>
        <w:t>de</w:t>
      </w:r>
      <w:r>
        <w:rPr>
          <w:spacing w:val="-2"/>
          <w:lang w:val="fr"/>
        </w:rPr>
        <w:t xml:space="preserve"> Passation de Marchés </w:t>
      </w:r>
      <w:r w:rsidRPr="00B764D0">
        <w:rPr>
          <w:spacing w:val="-2"/>
          <w:lang w:val="fr"/>
        </w:rPr>
        <w:t>exigeant que l’</w:t>
      </w:r>
      <w:r>
        <w:rPr>
          <w:spacing w:val="-2"/>
          <w:lang w:val="fr"/>
        </w:rPr>
        <w:t>E</w:t>
      </w:r>
      <w:r w:rsidRPr="00B764D0">
        <w:rPr>
          <w:spacing w:val="-2"/>
          <w:lang w:val="fr"/>
        </w:rPr>
        <w:t xml:space="preserve">mprunteur divulgue des </w:t>
      </w:r>
      <w:r>
        <w:rPr>
          <w:spacing w:val="-2"/>
          <w:lang w:val="fr"/>
        </w:rPr>
        <w:t xml:space="preserve">informations </w:t>
      </w:r>
      <w:r w:rsidRPr="00B764D0">
        <w:rPr>
          <w:spacing w:val="-2"/>
          <w:lang w:val="fr"/>
        </w:rPr>
        <w:t xml:space="preserve">sur la propriété effective du </w:t>
      </w:r>
      <w:r>
        <w:rPr>
          <w:spacing w:val="-2"/>
          <w:lang w:val="fr"/>
        </w:rPr>
        <w:t>S</w:t>
      </w:r>
      <w:r w:rsidRPr="00B764D0">
        <w:rPr>
          <w:spacing w:val="-2"/>
          <w:lang w:val="fr"/>
        </w:rPr>
        <w:t>oumissionnaire retenu, dans le cadre de l</w:t>
      </w:r>
      <w:r>
        <w:rPr>
          <w:spacing w:val="-2"/>
          <w:lang w:val="fr"/>
        </w:rPr>
        <w:t xml:space="preserve">a </w:t>
      </w:r>
      <w:r w:rsidR="00576D6D">
        <w:rPr>
          <w:spacing w:val="-2"/>
          <w:lang w:val="fr"/>
        </w:rPr>
        <w:t>Notification</w:t>
      </w:r>
      <w:r w:rsidR="009757BE">
        <w:rPr>
          <w:spacing w:val="-2"/>
          <w:lang w:val="fr"/>
        </w:rPr>
        <w:t xml:space="preserve"> </w:t>
      </w:r>
      <w:r w:rsidR="009757BE" w:rsidRPr="00B764D0">
        <w:rPr>
          <w:spacing w:val="-2"/>
          <w:lang w:val="fr"/>
        </w:rPr>
        <w:t>d’Attribution</w:t>
      </w:r>
      <w:r w:rsidRPr="00B764D0">
        <w:rPr>
          <w:spacing w:val="-2"/>
          <w:lang w:val="fr"/>
        </w:rPr>
        <w:t xml:space="preserve"> du </w:t>
      </w:r>
      <w:r>
        <w:rPr>
          <w:spacing w:val="-2"/>
          <w:lang w:val="fr"/>
        </w:rPr>
        <w:t>M</w:t>
      </w:r>
      <w:r w:rsidRPr="00B764D0">
        <w:rPr>
          <w:spacing w:val="-2"/>
          <w:lang w:val="fr"/>
        </w:rPr>
        <w:t xml:space="preserve">arché, en utilisant le </w:t>
      </w:r>
      <w:r>
        <w:rPr>
          <w:spacing w:val="-2"/>
          <w:lang w:val="fr"/>
        </w:rPr>
        <w:t>F</w:t>
      </w:r>
      <w:r w:rsidRPr="00B764D0">
        <w:rPr>
          <w:spacing w:val="-2"/>
          <w:lang w:val="fr"/>
        </w:rPr>
        <w:t xml:space="preserve">ormulaire de </w:t>
      </w:r>
      <w:r>
        <w:rPr>
          <w:spacing w:val="-2"/>
          <w:lang w:val="fr"/>
        </w:rPr>
        <w:t>D</w:t>
      </w:r>
      <w:r w:rsidRPr="00B764D0">
        <w:rPr>
          <w:spacing w:val="-2"/>
          <w:lang w:val="fr"/>
        </w:rPr>
        <w:t xml:space="preserve">ivulgation </w:t>
      </w:r>
      <w:r w:rsidR="00E8148B">
        <w:rPr>
          <w:spacing w:val="-2"/>
          <w:lang w:val="fr"/>
        </w:rPr>
        <w:t>des Bénéficiaires</w:t>
      </w:r>
      <w:r w:rsidRPr="00B764D0">
        <w:rPr>
          <w:spacing w:val="-2"/>
          <w:lang w:val="fr"/>
        </w:rPr>
        <w:t xml:space="preserve"> </w:t>
      </w:r>
      <w:r>
        <w:rPr>
          <w:spacing w:val="-2"/>
          <w:lang w:val="fr"/>
        </w:rPr>
        <w:t>E</w:t>
      </w:r>
      <w:r w:rsidRPr="00B764D0">
        <w:rPr>
          <w:spacing w:val="-2"/>
          <w:lang w:val="fr"/>
        </w:rPr>
        <w:t>ffecti</w:t>
      </w:r>
      <w:r w:rsidR="00E8148B">
        <w:rPr>
          <w:spacing w:val="-2"/>
          <w:lang w:val="fr"/>
        </w:rPr>
        <w:t>fs</w:t>
      </w:r>
      <w:r w:rsidRPr="00B764D0">
        <w:rPr>
          <w:spacing w:val="-2"/>
          <w:lang w:val="fr"/>
        </w:rPr>
        <w:t xml:space="preserve"> tel qu’il est inclus dans le document d’appel d’offres.</w:t>
      </w:r>
    </w:p>
    <w:bookmarkEnd w:id="26"/>
    <w:p w14:paraId="59FE8BC5" w14:textId="107FF8B2" w:rsidR="00881F27" w:rsidRPr="00881F27" w:rsidRDefault="00881F27" w:rsidP="00437980">
      <w:pPr>
        <w:numPr>
          <w:ilvl w:val="0"/>
          <w:numId w:val="51"/>
        </w:numPr>
        <w:spacing w:after="200"/>
        <w:ind w:left="0" w:firstLine="0"/>
        <w:jc w:val="both"/>
      </w:pPr>
      <w:r w:rsidRPr="00CE6A66">
        <w:t xml:space="preserve">L’(les) adresse(s) auxquelles il est fait référence ci-dessus est(sont) : </w:t>
      </w:r>
      <w:r w:rsidRPr="00CE6A66">
        <w:rPr>
          <w:i/>
          <w:iCs/>
        </w:rPr>
        <w:t xml:space="preserve">[insérer la (les) adresses détaillée(s) </w:t>
      </w:r>
    </w:p>
    <w:p w14:paraId="4336362A" w14:textId="77777777" w:rsidR="00881F27" w:rsidRDefault="00881F27" w:rsidP="00881F27">
      <w:pPr>
        <w:spacing w:after="200"/>
        <w:jc w:val="both"/>
        <w:rPr>
          <w:i/>
          <w:iCs/>
        </w:rPr>
      </w:pPr>
      <w:r>
        <w:rPr>
          <w:i/>
          <w:iCs/>
        </w:rPr>
        <w:t xml:space="preserve">[insérer </w:t>
      </w:r>
      <w:r w:rsidRPr="00CE6A66">
        <w:rPr>
          <w:i/>
          <w:iCs/>
        </w:rPr>
        <w:t xml:space="preserve">le nom de l’Agence d’exécution, </w:t>
      </w:r>
    </w:p>
    <w:p w14:paraId="68521DF4" w14:textId="31540DB5" w:rsidR="00881F27" w:rsidRDefault="00881F27" w:rsidP="00881F27">
      <w:pPr>
        <w:spacing w:after="200"/>
        <w:jc w:val="both"/>
        <w:rPr>
          <w:i/>
          <w:iCs/>
        </w:rPr>
      </w:pPr>
      <w:r>
        <w:rPr>
          <w:i/>
          <w:iCs/>
        </w:rPr>
        <w:t xml:space="preserve">[insérer </w:t>
      </w:r>
      <w:r w:rsidRPr="002F3AA5">
        <w:rPr>
          <w:i/>
          <w:iCs/>
        </w:rPr>
        <w:t>le nom du responsable</w:t>
      </w:r>
      <w:r>
        <w:rPr>
          <w:i/>
          <w:iCs/>
        </w:rPr>
        <w:t xml:space="preserve"> et son titre</w:t>
      </w:r>
    </w:p>
    <w:p w14:paraId="54202808" w14:textId="6C9D444D" w:rsidR="00881F27" w:rsidRDefault="00881F27" w:rsidP="00881F27">
      <w:pPr>
        <w:spacing w:after="200"/>
        <w:jc w:val="both"/>
        <w:rPr>
          <w:i/>
          <w:iCs/>
        </w:rPr>
      </w:pPr>
      <w:r>
        <w:rPr>
          <w:i/>
          <w:iCs/>
        </w:rPr>
        <w:lastRenderedPageBreak/>
        <w:t xml:space="preserve">[insérer </w:t>
      </w:r>
      <w:r w:rsidRPr="00CE6A66">
        <w:rPr>
          <w:i/>
          <w:iCs/>
        </w:rPr>
        <w:t>les coordonnées du bureau (étage,</w:t>
      </w:r>
      <w:r>
        <w:rPr>
          <w:i/>
          <w:iCs/>
        </w:rPr>
        <w:t xml:space="preserve"> </w:t>
      </w:r>
      <w:r w:rsidRPr="002F3AA5">
        <w:rPr>
          <w:i/>
          <w:iCs/>
        </w:rPr>
        <w:t xml:space="preserve">numéro), </w:t>
      </w:r>
    </w:p>
    <w:p w14:paraId="05AEBE51" w14:textId="77777777" w:rsidR="00881F27" w:rsidRDefault="00881F27" w:rsidP="00881F27">
      <w:pPr>
        <w:spacing w:after="200"/>
        <w:jc w:val="both"/>
        <w:rPr>
          <w:i/>
          <w:iCs/>
        </w:rPr>
      </w:pPr>
      <w:r>
        <w:rPr>
          <w:i/>
          <w:iCs/>
        </w:rPr>
        <w:t>[insérer</w:t>
      </w:r>
      <w:r w:rsidRPr="002F3AA5">
        <w:rPr>
          <w:i/>
          <w:iCs/>
        </w:rPr>
        <w:t xml:space="preserve"> le nom de la rue, le numéro dans la rue, le lieu (code postal), le pays ; </w:t>
      </w:r>
    </w:p>
    <w:p w14:paraId="31226AF6" w14:textId="1BC7E3CC" w:rsidR="00881F27" w:rsidRPr="00616BE0" w:rsidRDefault="00881F27" w:rsidP="00881F27">
      <w:pPr>
        <w:spacing w:after="200"/>
        <w:jc w:val="both"/>
      </w:pPr>
      <w:r>
        <w:rPr>
          <w:i/>
          <w:iCs/>
        </w:rPr>
        <w:t>[</w:t>
      </w:r>
      <w:r w:rsidRPr="002F3AA5">
        <w:rPr>
          <w:i/>
          <w:iCs/>
        </w:rPr>
        <w:t>insérer l’adresse élect</w:t>
      </w:r>
      <w:r w:rsidRPr="003D5EF6">
        <w:rPr>
          <w:i/>
          <w:iCs/>
        </w:rPr>
        <w:t>ronique si la passation du Marché par voie électronique est autorisée]</w:t>
      </w:r>
      <w:r w:rsidRPr="00616BE0">
        <w:t xml:space="preserve">  </w:t>
      </w:r>
    </w:p>
    <w:p w14:paraId="106E383C" w14:textId="77777777" w:rsidR="00881F27" w:rsidRPr="00616BE0" w:rsidRDefault="00881F27" w:rsidP="00881F27">
      <w:pPr>
        <w:jc w:val="center"/>
        <w:rPr>
          <w:b/>
          <w:bCs/>
          <w:i/>
          <w:iCs/>
        </w:rPr>
      </w:pPr>
    </w:p>
    <w:p w14:paraId="7E5671C0" w14:textId="4F380655" w:rsidR="00881F27" w:rsidRPr="00616BE0" w:rsidRDefault="00881F27" w:rsidP="00261C6D">
      <w:pPr>
        <w:ind w:left="360" w:hanging="360"/>
        <w:jc w:val="both"/>
        <w:rPr>
          <w:sz w:val="20"/>
        </w:rPr>
      </w:pPr>
    </w:p>
    <w:p w14:paraId="5CC01BC7" w14:textId="3F92CF36" w:rsidR="00881F27" w:rsidRPr="002F3AA5" w:rsidRDefault="00881F27" w:rsidP="00223CE1">
      <w:pPr>
        <w:ind w:left="360" w:hanging="360"/>
        <w:jc w:val="both"/>
      </w:pPr>
      <w:r w:rsidRPr="00616BE0">
        <w:rPr>
          <w:rStyle w:val="Appelnotedebasdep"/>
          <w:sz w:val="20"/>
          <w:vertAlign w:val="baseline"/>
        </w:rPr>
        <w:t>7</w:t>
      </w:r>
      <w:r w:rsidRPr="00FD59B2">
        <w:rPr>
          <w:sz w:val="20"/>
        </w:rPr>
        <w:t>.</w:t>
      </w:r>
      <w:r w:rsidRPr="00FD59B2">
        <w:rPr>
          <w:sz w:val="20"/>
        </w:rPr>
        <w:tab/>
      </w:r>
      <w:r w:rsidRPr="002F3AA5">
        <w:t xml:space="preserve"> </w:t>
      </w:r>
    </w:p>
    <w:p w14:paraId="50F68DDD" w14:textId="77777777" w:rsidR="00881F27" w:rsidRPr="003D5EF6" w:rsidRDefault="00881F27" w:rsidP="00881F27">
      <w:pPr>
        <w:tabs>
          <w:tab w:val="left" w:pos="3825"/>
        </w:tabs>
        <w:jc w:val="both"/>
      </w:pPr>
    </w:p>
    <w:p w14:paraId="0BEA2B37" w14:textId="77777777" w:rsidR="00940BF3" w:rsidRPr="00CE6A66" w:rsidRDefault="00940BF3">
      <w:pPr>
        <w:sectPr w:rsidR="00940BF3" w:rsidRPr="00CE6A66" w:rsidSect="008D04CF">
          <w:endnotePr>
            <w:numFmt w:val="decimal"/>
            <w:numRestart w:val="eachSect"/>
          </w:endnotePr>
          <w:pgSz w:w="12240" w:h="15840" w:code="1"/>
          <w:pgMar w:top="1440" w:right="1440" w:bottom="1440" w:left="1440" w:header="720" w:footer="720" w:gutter="0"/>
          <w:paperSrc w:first="15" w:other="15"/>
          <w:pgNumType w:fmt="lowerRoman"/>
          <w:cols w:space="720"/>
          <w:titlePg/>
          <w:docGrid w:linePitch="326"/>
        </w:sectPr>
      </w:pPr>
    </w:p>
    <w:p w14:paraId="1023E941" w14:textId="77777777" w:rsidR="00940BF3" w:rsidRPr="00CE6A66" w:rsidRDefault="00940BF3"/>
    <w:p w14:paraId="4CB82034" w14:textId="27FE202E" w:rsidR="00940BF3" w:rsidRPr="00E419EB" w:rsidRDefault="00940BF3" w:rsidP="00216C72">
      <w:pPr>
        <w:jc w:val="center"/>
        <w:rPr>
          <w:b/>
          <w:sz w:val="56"/>
          <w:szCs w:val="56"/>
        </w:rPr>
      </w:pPr>
      <w:r w:rsidRPr="00E419EB">
        <w:rPr>
          <w:b/>
          <w:sz w:val="56"/>
          <w:szCs w:val="56"/>
        </w:rPr>
        <w:t>DOSSIER D’APPEL D’OFFRES</w:t>
      </w:r>
    </w:p>
    <w:p w14:paraId="5B253EDB" w14:textId="6FC2F237" w:rsidR="00881F27" w:rsidRPr="00881F27" w:rsidRDefault="00881F27" w:rsidP="00216C72">
      <w:pPr>
        <w:jc w:val="center"/>
        <w:rPr>
          <w:sz w:val="36"/>
          <w:szCs w:val="36"/>
        </w:rPr>
      </w:pPr>
      <w:r>
        <w:rPr>
          <w:b/>
          <w:sz w:val="36"/>
          <w:szCs w:val="36"/>
        </w:rPr>
        <w:t xml:space="preserve">(Processus à </w:t>
      </w:r>
      <w:r w:rsidR="0052084E">
        <w:rPr>
          <w:b/>
          <w:sz w:val="36"/>
          <w:szCs w:val="36"/>
        </w:rPr>
        <w:t xml:space="preserve">Une </w:t>
      </w:r>
      <w:r>
        <w:rPr>
          <w:b/>
          <w:sz w:val="36"/>
          <w:szCs w:val="36"/>
        </w:rPr>
        <w:t>Enveloppe)</w:t>
      </w:r>
    </w:p>
    <w:p w14:paraId="4EB85091" w14:textId="77777777" w:rsidR="00940BF3" w:rsidRPr="00CE6A66" w:rsidRDefault="00940BF3">
      <w:pPr>
        <w:pStyle w:val="Titre"/>
        <w:rPr>
          <w:sz w:val="40"/>
          <w:lang w:val="fr-FR"/>
        </w:rPr>
      </w:pPr>
    </w:p>
    <w:p w14:paraId="0FF7B72D" w14:textId="77777777" w:rsidR="00940BF3" w:rsidRPr="00CE6A66" w:rsidRDefault="00940BF3">
      <w:pPr>
        <w:pStyle w:val="Titr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7E24310A" w:rsidR="00940BF3" w:rsidRPr="00CE6A66" w:rsidRDefault="00940BF3">
      <w:pPr>
        <w:pStyle w:val="Titr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1F19BB">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7D4779F4" w14:textId="69A00B84" w:rsidR="00940BF3" w:rsidRPr="00E419EB" w:rsidRDefault="00940BF3" w:rsidP="00E419EB">
      <w:pPr>
        <w:spacing w:after="120"/>
        <w:rPr>
          <w:b/>
          <w:sz w:val="28"/>
          <w:szCs w:val="28"/>
        </w:rPr>
      </w:pPr>
      <w:r w:rsidRPr="00E419EB">
        <w:rPr>
          <w:b/>
          <w:sz w:val="28"/>
          <w:szCs w:val="28"/>
        </w:rPr>
        <w:t xml:space="preserve">Appel d’Offres </w:t>
      </w:r>
      <w:r w:rsidR="00881F27" w:rsidRPr="00E419EB">
        <w:rPr>
          <w:b/>
          <w:sz w:val="28"/>
          <w:szCs w:val="28"/>
        </w:rPr>
        <w:t>No :</w:t>
      </w:r>
      <w:r w:rsidRPr="00E419EB">
        <w:rPr>
          <w:b/>
          <w:sz w:val="28"/>
          <w:szCs w:val="28"/>
        </w:rPr>
        <w:t xml:space="preserve"> </w:t>
      </w:r>
      <w:r w:rsidRPr="00E419EB">
        <w:rPr>
          <w:b/>
          <w:sz w:val="28"/>
          <w:szCs w:val="28"/>
        </w:rPr>
        <w:br/>
      </w:r>
      <w:r w:rsidRPr="00E419EB">
        <w:rPr>
          <w:b/>
          <w:i/>
          <w:iCs/>
          <w:sz w:val="28"/>
          <w:szCs w:val="28"/>
        </w:rPr>
        <w:t>[insérer le numéro de l’AO</w:t>
      </w:r>
      <w:r w:rsidR="001F19BB" w:rsidRPr="00E419EB">
        <w:rPr>
          <w:b/>
          <w:i/>
          <w:iCs/>
          <w:sz w:val="28"/>
          <w:szCs w:val="28"/>
        </w:rPr>
        <w:t xml:space="preserve"> selon le Plan de Passation des Marchés</w:t>
      </w:r>
      <w:r w:rsidRPr="00E419EB">
        <w:rPr>
          <w:b/>
          <w:i/>
          <w:iCs/>
          <w:sz w:val="28"/>
          <w:szCs w:val="28"/>
        </w:rPr>
        <w:t>]</w:t>
      </w:r>
    </w:p>
    <w:p w14:paraId="407A3BC9" w14:textId="77777777" w:rsidR="00940BF3" w:rsidRPr="00E419EB" w:rsidRDefault="00940BF3" w:rsidP="00E419EB">
      <w:pPr>
        <w:pStyle w:val="BankNormal"/>
        <w:spacing w:after="120"/>
        <w:rPr>
          <w:b/>
          <w:sz w:val="28"/>
          <w:szCs w:val="28"/>
          <w:lang w:val="fr-FR"/>
        </w:rPr>
      </w:pPr>
      <w:r w:rsidRPr="00E419EB">
        <w:rPr>
          <w:b/>
          <w:sz w:val="28"/>
          <w:szCs w:val="28"/>
          <w:lang w:val="fr-FR"/>
        </w:rPr>
        <w:t xml:space="preserve">Projet : </w:t>
      </w:r>
      <w:r w:rsidRPr="00E419EB">
        <w:rPr>
          <w:b/>
          <w:i/>
          <w:iCs/>
          <w:sz w:val="28"/>
          <w:szCs w:val="28"/>
          <w:lang w:val="fr-FR"/>
        </w:rPr>
        <w:t>[insérer le nom du Projet]</w:t>
      </w:r>
    </w:p>
    <w:p w14:paraId="2C545ABF" w14:textId="670B534B" w:rsidR="00940BF3" w:rsidRPr="00E419EB" w:rsidRDefault="00881F27" w:rsidP="00E419EB">
      <w:pPr>
        <w:pStyle w:val="BankNormal"/>
        <w:spacing w:after="120"/>
        <w:rPr>
          <w:b/>
          <w:i/>
          <w:iCs/>
          <w:sz w:val="28"/>
          <w:szCs w:val="28"/>
          <w:lang w:val="fr-FR"/>
        </w:rPr>
      </w:pPr>
      <w:r w:rsidRPr="00E419EB">
        <w:rPr>
          <w:b/>
          <w:sz w:val="28"/>
          <w:szCs w:val="28"/>
          <w:lang w:val="fr-FR"/>
        </w:rPr>
        <w:t>Acheteur :</w:t>
      </w:r>
      <w:r w:rsidR="00940BF3" w:rsidRPr="00E419EB">
        <w:rPr>
          <w:b/>
          <w:sz w:val="28"/>
          <w:szCs w:val="28"/>
          <w:lang w:val="fr-FR"/>
        </w:rPr>
        <w:t xml:space="preserve"> </w:t>
      </w:r>
      <w:r w:rsidR="00940BF3" w:rsidRPr="00E419EB">
        <w:rPr>
          <w:b/>
          <w:i/>
          <w:iCs/>
          <w:sz w:val="28"/>
          <w:szCs w:val="28"/>
          <w:lang w:val="fr-FR"/>
        </w:rPr>
        <w:t>[insérer le nom de l’Acheteur]</w:t>
      </w:r>
    </w:p>
    <w:p w14:paraId="6C1502DF" w14:textId="77777777" w:rsidR="004E039A" w:rsidRPr="00E419EB" w:rsidRDefault="004E039A" w:rsidP="00E419EB">
      <w:pPr>
        <w:pStyle w:val="BankNormal"/>
        <w:spacing w:after="120"/>
        <w:rPr>
          <w:bCs/>
          <w:i/>
          <w:iCs/>
          <w:sz w:val="28"/>
          <w:szCs w:val="28"/>
          <w:lang w:val="fr-FR"/>
        </w:rPr>
      </w:pPr>
      <w:r w:rsidRPr="00E419EB">
        <w:rPr>
          <w:b/>
          <w:sz w:val="28"/>
          <w:szCs w:val="28"/>
          <w:lang w:val="fr-FR"/>
        </w:rPr>
        <w:t>Intitulé du Marché :</w:t>
      </w:r>
      <w:r w:rsidRPr="00E419EB">
        <w:rPr>
          <w:b/>
          <w:i/>
          <w:iCs/>
          <w:sz w:val="28"/>
          <w:szCs w:val="28"/>
          <w:lang w:val="fr-FR"/>
        </w:rPr>
        <w:t xml:space="preserve"> </w:t>
      </w:r>
      <w:r w:rsidRPr="00E419EB">
        <w:rPr>
          <w:bCs/>
          <w:i/>
          <w:iCs/>
          <w:sz w:val="28"/>
          <w:szCs w:val="28"/>
          <w:lang w:val="fr-FR"/>
        </w:rPr>
        <w:t>[insérer l’intitulé du Marché]</w:t>
      </w:r>
    </w:p>
    <w:p w14:paraId="117E46B1" w14:textId="4967F79C" w:rsidR="00D101C7" w:rsidRPr="00E419EB" w:rsidRDefault="004E039A" w:rsidP="00E419EB">
      <w:pPr>
        <w:pStyle w:val="BankNormal"/>
        <w:spacing w:after="120"/>
        <w:rPr>
          <w:bCs/>
          <w:i/>
          <w:iCs/>
          <w:sz w:val="28"/>
          <w:szCs w:val="28"/>
          <w:lang w:val="fr-FR"/>
        </w:rPr>
      </w:pPr>
      <w:r w:rsidRPr="00E419EB">
        <w:rPr>
          <w:b/>
          <w:sz w:val="28"/>
          <w:szCs w:val="28"/>
          <w:lang w:val="fr-FR"/>
        </w:rPr>
        <w:t xml:space="preserve">Prêt/Crédit/Don No : </w:t>
      </w:r>
      <w:r w:rsidRPr="00E419EB">
        <w:rPr>
          <w:bCs/>
          <w:i/>
          <w:iCs/>
          <w:sz w:val="28"/>
          <w:szCs w:val="28"/>
          <w:lang w:val="fr-FR"/>
        </w:rPr>
        <w:t>[Insérer la référence du financement]</w:t>
      </w:r>
    </w:p>
    <w:p w14:paraId="3B2A2B3A" w14:textId="4D196AB3" w:rsidR="00216C72" w:rsidRPr="00E419EB" w:rsidRDefault="00881F27" w:rsidP="00E419EB">
      <w:pPr>
        <w:pStyle w:val="BankNormal"/>
        <w:spacing w:after="120"/>
        <w:rPr>
          <w:b/>
          <w:i/>
          <w:iCs/>
          <w:sz w:val="28"/>
          <w:szCs w:val="28"/>
          <w:lang w:val="fr-FR"/>
        </w:rPr>
      </w:pPr>
      <w:r w:rsidRPr="00E419EB">
        <w:rPr>
          <w:b/>
          <w:sz w:val="28"/>
          <w:szCs w:val="28"/>
          <w:lang w:val="fr-FR"/>
        </w:rPr>
        <w:t>Pays :</w:t>
      </w:r>
      <w:r w:rsidR="00216C72" w:rsidRPr="00E419EB">
        <w:rPr>
          <w:b/>
          <w:sz w:val="28"/>
          <w:szCs w:val="28"/>
          <w:lang w:val="fr-FR"/>
        </w:rPr>
        <w:t xml:space="preserve"> </w:t>
      </w:r>
      <w:r w:rsidR="00216C72" w:rsidRPr="00E419EB">
        <w:rPr>
          <w:b/>
          <w:i/>
          <w:iCs/>
          <w:sz w:val="28"/>
          <w:szCs w:val="28"/>
          <w:lang w:val="fr-FR"/>
        </w:rPr>
        <w:t>[insérer le nom du Pays de l’Acheteur]</w:t>
      </w:r>
    </w:p>
    <w:p w14:paraId="5BC921BE" w14:textId="526E9A9A" w:rsidR="00216C72" w:rsidRPr="00E419EB" w:rsidRDefault="00216C72" w:rsidP="00E419EB">
      <w:pPr>
        <w:pStyle w:val="Titre"/>
        <w:spacing w:after="120"/>
        <w:jc w:val="left"/>
        <w:rPr>
          <w:sz w:val="28"/>
          <w:szCs w:val="28"/>
          <w:lang w:val="fr-FR"/>
        </w:rPr>
      </w:pPr>
      <w:r w:rsidRPr="00E419EB">
        <w:rPr>
          <w:sz w:val="28"/>
          <w:szCs w:val="28"/>
          <w:lang w:val="fr-FR"/>
        </w:rPr>
        <w:t xml:space="preserve">Émis </w:t>
      </w:r>
      <w:r w:rsidR="00881F27" w:rsidRPr="00E419EB">
        <w:rPr>
          <w:sz w:val="28"/>
          <w:szCs w:val="28"/>
          <w:lang w:val="fr-FR"/>
        </w:rPr>
        <w:t>le :</w:t>
      </w:r>
      <w:r w:rsidRPr="00E419EB">
        <w:rPr>
          <w:sz w:val="28"/>
          <w:szCs w:val="28"/>
          <w:lang w:val="fr-FR"/>
        </w:rPr>
        <w:t xml:space="preserve"> </w:t>
      </w:r>
      <w:r w:rsidRPr="00E419EB">
        <w:rPr>
          <w:i/>
          <w:iCs/>
          <w:sz w:val="28"/>
          <w:szCs w:val="28"/>
          <w:lang w:val="fr-FR"/>
        </w:rPr>
        <w:t>[insérer la date</w:t>
      </w:r>
      <w:r w:rsidR="001F19BB" w:rsidRPr="00E419EB">
        <w:rPr>
          <w:i/>
          <w:iCs/>
          <w:sz w:val="28"/>
          <w:szCs w:val="28"/>
          <w:lang w:val="fr-FR"/>
        </w:rPr>
        <w:t xml:space="preserve"> de lancement de l’AO</w:t>
      </w:r>
      <w:r w:rsidRPr="00E419EB">
        <w:rPr>
          <w:i/>
          <w:iCs/>
          <w:sz w:val="28"/>
          <w:szCs w:val="28"/>
          <w:lang w:val="fr-FR"/>
        </w:rPr>
        <w:t>]</w:t>
      </w:r>
    </w:p>
    <w:p w14:paraId="4E204F6A" w14:textId="77777777" w:rsidR="00216C72" w:rsidRPr="00E419EB" w:rsidRDefault="00216C72" w:rsidP="00E419EB">
      <w:pPr>
        <w:pStyle w:val="BankNormal"/>
        <w:spacing w:after="120"/>
        <w:jc w:val="center"/>
        <w:rPr>
          <w:b/>
          <w:sz w:val="28"/>
          <w:szCs w:val="28"/>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369091B3" w14:textId="77777777" w:rsidR="00940BF3" w:rsidRPr="00CE6A66" w:rsidRDefault="00940BF3">
      <w:pPr>
        <w:sectPr w:rsidR="00940BF3" w:rsidRPr="00CE6A66" w:rsidSect="00D569B1">
          <w:headerReference w:type="even" r:id="rId16"/>
          <w:headerReference w:type="default" r:id="rId17"/>
          <w:headerReference w:type="first" r:id="rId18"/>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633260E8" w14:textId="77777777" w:rsidR="00940BF3" w:rsidRPr="00CE6A66" w:rsidRDefault="00940BF3">
      <w:pPr>
        <w:pStyle w:val="Subtitle2"/>
      </w:pPr>
      <w:bookmarkStart w:id="27" w:name="_Toc494778669"/>
      <w:r w:rsidRPr="00CE6A66">
        <w:lastRenderedPageBreak/>
        <w:t>Table des matières</w:t>
      </w:r>
      <w:bookmarkEnd w:id="27"/>
    </w:p>
    <w:p w14:paraId="1EBC9F2A" w14:textId="77777777" w:rsidR="00940BF3" w:rsidRPr="00CE6A66" w:rsidRDefault="00940BF3"/>
    <w:p w14:paraId="4532E3E7" w14:textId="77777777" w:rsidR="00940BF3" w:rsidRPr="00CE6A66" w:rsidRDefault="00940BF3">
      <w:pPr>
        <w:rPr>
          <w:i/>
        </w:rPr>
      </w:pPr>
    </w:p>
    <w:p w14:paraId="095B99DE" w14:textId="318AD703" w:rsidR="00387725" w:rsidRPr="00387725" w:rsidRDefault="00523EFD">
      <w:pPr>
        <w:pStyle w:val="TM1"/>
        <w:rPr>
          <w:rFonts w:asciiTheme="minorHAnsi" w:eastAsiaTheme="minorEastAsia" w:hAnsiTheme="minorHAnsi" w:cstheme="minorBidi"/>
          <w:b w:val="0"/>
          <w:bCs w:val="0"/>
          <w:noProof/>
          <w:sz w:val="22"/>
          <w:szCs w:val="22"/>
          <w:lang w:eastAsia="en-US"/>
        </w:rPr>
      </w:pPr>
      <w:r>
        <w:fldChar w:fldCharType="begin"/>
      </w:r>
      <w:r>
        <w:instrText xml:space="preserve"> TOC \t "PARTS</w:instrText>
      </w:r>
      <w:r w:rsidR="00D02393">
        <w:instrText>,</w:instrText>
      </w:r>
      <w:r>
        <w:instrText>1</w:instrText>
      </w:r>
      <w:r w:rsidR="00D02393">
        <w:instrText>,</w:instrText>
      </w:r>
      <w:r>
        <w:instrText>Sections</w:instrText>
      </w:r>
      <w:r w:rsidR="00D02393">
        <w:instrText>,</w:instrText>
      </w:r>
      <w:r>
        <w:instrText xml:space="preserve">2" </w:instrText>
      </w:r>
      <w:r>
        <w:fldChar w:fldCharType="separate"/>
      </w:r>
      <w:r w:rsidR="00387725">
        <w:rPr>
          <w:noProof/>
        </w:rPr>
        <w:t>PREMIÈRE PARTIE - Procédures d’Appel d’Offres</w:t>
      </w:r>
      <w:r w:rsidR="00387725">
        <w:rPr>
          <w:noProof/>
        </w:rPr>
        <w:tab/>
      </w:r>
      <w:r w:rsidR="00387725">
        <w:rPr>
          <w:noProof/>
        </w:rPr>
        <w:fldChar w:fldCharType="begin"/>
      </w:r>
      <w:r w:rsidR="00387725">
        <w:rPr>
          <w:noProof/>
        </w:rPr>
        <w:instrText xml:space="preserve"> PAGEREF _Toc138950495 \h </w:instrText>
      </w:r>
      <w:r w:rsidR="00387725">
        <w:rPr>
          <w:noProof/>
        </w:rPr>
      </w:r>
      <w:r w:rsidR="00387725">
        <w:rPr>
          <w:noProof/>
        </w:rPr>
        <w:fldChar w:fldCharType="separate"/>
      </w:r>
      <w:r w:rsidR="00387725">
        <w:rPr>
          <w:noProof/>
        </w:rPr>
        <w:t>3</w:t>
      </w:r>
      <w:r w:rsidR="00387725">
        <w:rPr>
          <w:noProof/>
        </w:rPr>
        <w:fldChar w:fldCharType="end"/>
      </w:r>
    </w:p>
    <w:p w14:paraId="1A2A99F1" w14:textId="620BFE7A"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I. Instructions aux Soumissionnaires (IS)</w:t>
      </w:r>
      <w:r>
        <w:rPr>
          <w:noProof/>
        </w:rPr>
        <w:tab/>
      </w:r>
      <w:r>
        <w:rPr>
          <w:noProof/>
        </w:rPr>
        <w:fldChar w:fldCharType="begin"/>
      </w:r>
      <w:r>
        <w:rPr>
          <w:noProof/>
        </w:rPr>
        <w:instrText xml:space="preserve"> PAGEREF _Toc138950496 \h </w:instrText>
      </w:r>
      <w:r>
        <w:rPr>
          <w:noProof/>
        </w:rPr>
      </w:r>
      <w:r>
        <w:rPr>
          <w:noProof/>
        </w:rPr>
        <w:fldChar w:fldCharType="separate"/>
      </w:r>
      <w:r>
        <w:rPr>
          <w:noProof/>
        </w:rPr>
        <w:t>5</w:t>
      </w:r>
      <w:r>
        <w:rPr>
          <w:noProof/>
        </w:rPr>
        <w:fldChar w:fldCharType="end"/>
      </w:r>
    </w:p>
    <w:p w14:paraId="6F60602E" w14:textId="44C225B1"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II. Données particulières de l’Appel d’Offres (DPAO)</w:t>
      </w:r>
      <w:r>
        <w:rPr>
          <w:noProof/>
        </w:rPr>
        <w:tab/>
      </w:r>
      <w:r>
        <w:rPr>
          <w:noProof/>
        </w:rPr>
        <w:fldChar w:fldCharType="begin"/>
      </w:r>
      <w:r>
        <w:rPr>
          <w:noProof/>
        </w:rPr>
        <w:instrText xml:space="preserve"> PAGEREF _Toc138950497 \h </w:instrText>
      </w:r>
      <w:r>
        <w:rPr>
          <w:noProof/>
        </w:rPr>
      </w:r>
      <w:r>
        <w:rPr>
          <w:noProof/>
        </w:rPr>
        <w:fldChar w:fldCharType="separate"/>
      </w:r>
      <w:r>
        <w:rPr>
          <w:noProof/>
        </w:rPr>
        <w:t>37</w:t>
      </w:r>
      <w:r>
        <w:rPr>
          <w:noProof/>
        </w:rPr>
        <w:fldChar w:fldCharType="end"/>
      </w:r>
    </w:p>
    <w:p w14:paraId="5F56B64D" w14:textId="534B1045"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III. Critères d’Evaluation et de Qualification</w:t>
      </w:r>
      <w:r>
        <w:rPr>
          <w:noProof/>
        </w:rPr>
        <w:tab/>
      </w:r>
      <w:r>
        <w:rPr>
          <w:noProof/>
        </w:rPr>
        <w:fldChar w:fldCharType="begin"/>
      </w:r>
      <w:r>
        <w:rPr>
          <w:noProof/>
        </w:rPr>
        <w:instrText xml:space="preserve"> PAGEREF _Toc138950498 \h </w:instrText>
      </w:r>
      <w:r>
        <w:rPr>
          <w:noProof/>
        </w:rPr>
      </w:r>
      <w:r>
        <w:rPr>
          <w:noProof/>
        </w:rPr>
        <w:fldChar w:fldCharType="separate"/>
      </w:r>
      <w:r>
        <w:rPr>
          <w:noProof/>
        </w:rPr>
        <w:t>47</w:t>
      </w:r>
      <w:r>
        <w:rPr>
          <w:noProof/>
        </w:rPr>
        <w:fldChar w:fldCharType="end"/>
      </w:r>
    </w:p>
    <w:p w14:paraId="1C9C8FE7" w14:textId="25CC48A0"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IV. Formulaires de Soumission</w:t>
      </w:r>
      <w:r>
        <w:rPr>
          <w:noProof/>
        </w:rPr>
        <w:tab/>
      </w:r>
      <w:r>
        <w:rPr>
          <w:noProof/>
        </w:rPr>
        <w:fldChar w:fldCharType="begin"/>
      </w:r>
      <w:r>
        <w:rPr>
          <w:noProof/>
        </w:rPr>
        <w:instrText xml:space="preserve"> PAGEREF _Toc138950499 \h </w:instrText>
      </w:r>
      <w:r>
        <w:rPr>
          <w:noProof/>
        </w:rPr>
      </w:r>
      <w:r>
        <w:rPr>
          <w:noProof/>
        </w:rPr>
        <w:fldChar w:fldCharType="separate"/>
      </w:r>
      <w:r>
        <w:rPr>
          <w:noProof/>
        </w:rPr>
        <w:t>55</w:t>
      </w:r>
      <w:r>
        <w:rPr>
          <w:noProof/>
        </w:rPr>
        <w:fldChar w:fldCharType="end"/>
      </w:r>
    </w:p>
    <w:p w14:paraId="3D4941EC" w14:textId="7A393010"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VI. Règles de la Banque en matière de  Fraude et Corruption</w:t>
      </w:r>
      <w:r>
        <w:rPr>
          <w:noProof/>
        </w:rPr>
        <w:tab/>
      </w:r>
      <w:r>
        <w:rPr>
          <w:noProof/>
        </w:rPr>
        <w:fldChar w:fldCharType="begin"/>
      </w:r>
      <w:r>
        <w:rPr>
          <w:noProof/>
        </w:rPr>
        <w:instrText xml:space="preserve"> PAGEREF _Toc138950500 \h </w:instrText>
      </w:r>
      <w:r>
        <w:rPr>
          <w:noProof/>
        </w:rPr>
      </w:r>
      <w:r>
        <w:rPr>
          <w:noProof/>
        </w:rPr>
        <w:fldChar w:fldCharType="separate"/>
      </w:r>
      <w:r>
        <w:rPr>
          <w:noProof/>
        </w:rPr>
        <w:t>79</w:t>
      </w:r>
      <w:r>
        <w:rPr>
          <w:noProof/>
        </w:rPr>
        <w:fldChar w:fldCharType="end"/>
      </w:r>
    </w:p>
    <w:p w14:paraId="3E72CCA2" w14:textId="122F1D3C" w:rsidR="00387725" w:rsidRPr="00387725" w:rsidRDefault="00387725">
      <w:pPr>
        <w:pStyle w:val="TM1"/>
        <w:rPr>
          <w:rFonts w:asciiTheme="minorHAnsi" w:eastAsiaTheme="minorEastAsia" w:hAnsiTheme="minorHAnsi" w:cstheme="minorBidi"/>
          <w:b w:val="0"/>
          <w:bCs w:val="0"/>
          <w:noProof/>
          <w:sz w:val="22"/>
          <w:szCs w:val="22"/>
          <w:lang w:eastAsia="en-US"/>
        </w:rPr>
      </w:pPr>
      <w:r>
        <w:rPr>
          <w:noProof/>
        </w:rPr>
        <w:t>DEUXIÈME PARTIE - Besoins de l’Acheteur</w:t>
      </w:r>
      <w:r>
        <w:rPr>
          <w:noProof/>
        </w:rPr>
        <w:tab/>
      </w:r>
      <w:r>
        <w:rPr>
          <w:noProof/>
        </w:rPr>
        <w:fldChar w:fldCharType="begin"/>
      </w:r>
      <w:r>
        <w:rPr>
          <w:noProof/>
        </w:rPr>
        <w:instrText xml:space="preserve"> PAGEREF _Toc138950501 \h </w:instrText>
      </w:r>
      <w:r>
        <w:rPr>
          <w:noProof/>
        </w:rPr>
      </w:r>
      <w:r>
        <w:rPr>
          <w:noProof/>
        </w:rPr>
        <w:fldChar w:fldCharType="separate"/>
      </w:r>
      <w:r>
        <w:rPr>
          <w:noProof/>
        </w:rPr>
        <w:t>83</w:t>
      </w:r>
      <w:r>
        <w:rPr>
          <w:noProof/>
        </w:rPr>
        <w:fldChar w:fldCharType="end"/>
      </w:r>
    </w:p>
    <w:p w14:paraId="55212AC8" w14:textId="12846F0A"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VII. Liste des Fournitures, Calendrier de Livraison, Spécifications techniques et Plans</w:t>
      </w:r>
      <w:r>
        <w:rPr>
          <w:noProof/>
        </w:rPr>
        <w:tab/>
      </w:r>
      <w:r>
        <w:rPr>
          <w:noProof/>
        </w:rPr>
        <w:fldChar w:fldCharType="begin"/>
      </w:r>
      <w:r>
        <w:rPr>
          <w:noProof/>
        </w:rPr>
        <w:instrText xml:space="preserve"> PAGEREF _Toc138950502 \h </w:instrText>
      </w:r>
      <w:r>
        <w:rPr>
          <w:noProof/>
        </w:rPr>
      </w:r>
      <w:r>
        <w:rPr>
          <w:noProof/>
        </w:rPr>
        <w:fldChar w:fldCharType="separate"/>
      </w:r>
      <w:r>
        <w:rPr>
          <w:noProof/>
        </w:rPr>
        <w:t>85</w:t>
      </w:r>
      <w:r>
        <w:rPr>
          <w:noProof/>
        </w:rPr>
        <w:fldChar w:fldCharType="end"/>
      </w:r>
    </w:p>
    <w:p w14:paraId="747322E1" w14:textId="24F96FD7" w:rsidR="00387725" w:rsidRPr="00387725" w:rsidRDefault="00387725">
      <w:pPr>
        <w:pStyle w:val="TM1"/>
        <w:rPr>
          <w:rFonts w:asciiTheme="minorHAnsi" w:eastAsiaTheme="minorEastAsia" w:hAnsiTheme="minorHAnsi" w:cstheme="minorBidi"/>
          <w:b w:val="0"/>
          <w:bCs w:val="0"/>
          <w:noProof/>
          <w:sz w:val="22"/>
          <w:szCs w:val="22"/>
          <w:lang w:eastAsia="en-US"/>
        </w:rPr>
      </w:pPr>
      <w:r>
        <w:rPr>
          <w:noProof/>
        </w:rPr>
        <w:t>TROISIÈME PARTIE – Clauses et Formulaires du Marché</w:t>
      </w:r>
      <w:r>
        <w:rPr>
          <w:noProof/>
        </w:rPr>
        <w:tab/>
      </w:r>
      <w:r>
        <w:rPr>
          <w:noProof/>
        </w:rPr>
        <w:fldChar w:fldCharType="begin"/>
      </w:r>
      <w:r>
        <w:rPr>
          <w:noProof/>
        </w:rPr>
        <w:instrText xml:space="preserve"> PAGEREF _Toc138950503 \h </w:instrText>
      </w:r>
      <w:r>
        <w:rPr>
          <w:noProof/>
        </w:rPr>
      </w:r>
      <w:r>
        <w:rPr>
          <w:noProof/>
        </w:rPr>
        <w:fldChar w:fldCharType="separate"/>
      </w:r>
      <w:r>
        <w:rPr>
          <w:noProof/>
        </w:rPr>
        <w:t>93</w:t>
      </w:r>
      <w:r>
        <w:rPr>
          <w:noProof/>
        </w:rPr>
        <w:fldChar w:fldCharType="end"/>
      </w:r>
    </w:p>
    <w:p w14:paraId="000E04FB" w14:textId="2CD39AAC"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VIII. Cahier des Clauses administratives générales (CCAG)</w:t>
      </w:r>
      <w:r>
        <w:rPr>
          <w:noProof/>
        </w:rPr>
        <w:tab/>
      </w:r>
      <w:r>
        <w:rPr>
          <w:noProof/>
        </w:rPr>
        <w:fldChar w:fldCharType="begin"/>
      </w:r>
      <w:r>
        <w:rPr>
          <w:noProof/>
        </w:rPr>
        <w:instrText xml:space="preserve"> PAGEREF _Toc138950504 \h </w:instrText>
      </w:r>
      <w:r>
        <w:rPr>
          <w:noProof/>
        </w:rPr>
      </w:r>
      <w:r>
        <w:rPr>
          <w:noProof/>
        </w:rPr>
        <w:fldChar w:fldCharType="separate"/>
      </w:r>
      <w:r>
        <w:rPr>
          <w:noProof/>
        </w:rPr>
        <w:t>95</w:t>
      </w:r>
      <w:r>
        <w:rPr>
          <w:noProof/>
        </w:rPr>
        <w:fldChar w:fldCharType="end"/>
      </w:r>
    </w:p>
    <w:p w14:paraId="34E1D2BF" w14:textId="04FDD2FB"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IX. Cahier des Clauses Administratives Particulières (CCAP)</w:t>
      </w:r>
      <w:r>
        <w:rPr>
          <w:noProof/>
        </w:rPr>
        <w:tab/>
      </w:r>
      <w:r>
        <w:rPr>
          <w:noProof/>
        </w:rPr>
        <w:fldChar w:fldCharType="begin"/>
      </w:r>
      <w:r>
        <w:rPr>
          <w:noProof/>
        </w:rPr>
        <w:instrText xml:space="preserve"> PAGEREF _Toc138950505 \h </w:instrText>
      </w:r>
      <w:r>
        <w:rPr>
          <w:noProof/>
        </w:rPr>
      </w:r>
      <w:r>
        <w:rPr>
          <w:noProof/>
        </w:rPr>
        <w:fldChar w:fldCharType="separate"/>
      </w:r>
      <w:r>
        <w:rPr>
          <w:noProof/>
        </w:rPr>
        <w:t>122</w:t>
      </w:r>
      <w:r>
        <w:rPr>
          <w:noProof/>
        </w:rPr>
        <w:fldChar w:fldCharType="end"/>
      </w:r>
    </w:p>
    <w:p w14:paraId="565EC0C1" w14:textId="0AADF737" w:rsidR="00387725" w:rsidRPr="00387725" w:rsidRDefault="00387725">
      <w:pPr>
        <w:pStyle w:val="TM2"/>
        <w:rPr>
          <w:rFonts w:asciiTheme="minorHAnsi" w:eastAsiaTheme="minorEastAsia" w:hAnsiTheme="minorHAnsi" w:cstheme="minorBidi"/>
          <w:iCs w:val="0"/>
          <w:noProof/>
          <w:sz w:val="22"/>
          <w:szCs w:val="22"/>
          <w:lang w:eastAsia="en-US"/>
        </w:rPr>
      </w:pPr>
      <w:r>
        <w:rPr>
          <w:noProof/>
        </w:rPr>
        <w:t>Section X. Formulaires du Marché</w:t>
      </w:r>
      <w:r>
        <w:rPr>
          <w:noProof/>
        </w:rPr>
        <w:tab/>
      </w:r>
      <w:r>
        <w:rPr>
          <w:noProof/>
        </w:rPr>
        <w:fldChar w:fldCharType="begin"/>
      </w:r>
      <w:r>
        <w:rPr>
          <w:noProof/>
        </w:rPr>
        <w:instrText xml:space="preserve"> PAGEREF _Toc138950506 \h </w:instrText>
      </w:r>
      <w:r>
        <w:rPr>
          <w:noProof/>
        </w:rPr>
      </w:r>
      <w:r>
        <w:rPr>
          <w:noProof/>
        </w:rPr>
        <w:fldChar w:fldCharType="separate"/>
      </w:r>
      <w:r>
        <w:rPr>
          <w:noProof/>
        </w:rPr>
        <w:t>133</w:t>
      </w:r>
      <w:r>
        <w:rPr>
          <w:noProof/>
        </w:rPr>
        <w:fldChar w:fldCharType="end"/>
      </w:r>
    </w:p>
    <w:p w14:paraId="4D7DC3C2" w14:textId="0C158BA6" w:rsidR="00940BF3" w:rsidRPr="00F76F58" w:rsidRDefault="00523EFD" w:rsidP="00F06AB7">
      <w:pPr>
        <w:pStyle w:val="TM1"/>
      </w:pPr>
      <w:r>
        <w:fldChar w:fldCharType="end"/>
      </w: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63738B">
          <w:headerReference w:type="even" r:id="rId19"/>
          <w:headerReference w:type="default" r:id="rId20"/>
          <w:headerReference w:type="first" r:id="rId21"/>
          <w:endnotePr>
            <w:numFmt w:val="decimal"/>
            <w:numRestart w:val="eachSect"/>
          </w:endnotePr>
          <w:type w:val="oddPage"/>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18349C31" w14:textId="77777777" w:rsidR="00940BF3" w:rsidRPr="00CE6A66" w:rsidRDefault="00940BF3"/>
    <w:p w14:paraId="3558D1E1" w14:textId="77777777" w:rsidR="00940BF3" w:rsidRPr="00CE6A66" w:rsidRDefault="00940BF3"/>
    <w:p w14:paraId="2B786E0F" w14:textId="77777777" w:rsidR="00940BF3" w:rsidRPr="00CE6A66" w:rsidRDefault="00940BF3"/>
    <w:p w14:paraId="4622F1F4" w14:textId="77777777" w:rsidR="00940BF3" w:rsidRPr="00CE6A66" w:rsidRDefault="00940BF3"/>
    <w:p w14:paraId="45A8FE30" w14:textId="77777777" w:rsidR="00940BF3" w:rsidRPr="00CE6A66" w:rsidRDefault="00940BF3"/>
    <w:p w14:paraId="7F2C3FD1" w14:textId="77777777" w:rsidR="00940BF3" w:rsidRPr="00CE6A66" w:rsidRDefault="00940BF3"/>
    <w:p w14:paraId="5F992099" w14:textId="77777777" w:rsidR="00940BF3" w:rsidRPr="00CE6A66" w:rsidRDefault="00940BF3"/>
    <w:p w14:paraId="1084682C" w14:textId="77777777" w:rsidR="00940BF3" w:rsidRPr="00CE6A66" w:rsidRDefault="00940BF3"/>
    <w:p w14:paraId="429D2A9D" w14:textId="77777777" w:rsidR="00940BF3" w:rsidRPr="00CE6A66" w:rsidRDefault="00940BF3"/>
    <w:p w14:paraId="22789F9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0DA0B24A" w:rsidR="00940BF3" w:rsidRPr="00CE6A66" w:rsidRDefault="00940BF3" w:rsidP="00DD3AE6">
      <w:pPr>
        <w:pStyle w:val="PARTS"/>
      </w:pPr>
      <w:bookmarkStart w:id="28" w:name="_Toc494778682"/>
      <w:bookmarkStart w:id="29" w:name="_Toc499607136"/>
      <w:bookmarkStart w:id="30" w:name="_Toc499608189"/>
      <w:bookmarkStart w:id="31" w:name="_Toc438529596"/>
      <w:bookmarkStart w:id="32" w:name="_Toc438725752"/>
      <w:bookmarkStart w:id="33" w:name="_Toc438817747"/>
      <w:bookmarkStart w:id="34" w:name="_Toc438954441"/>
      <w:bookmarkStart w:id="35" w:name="_Toc461939615"/>
      <w:bookmarkStart w:id="36" w:name="_Toc138950495"/>
      <w:r w:rsidRPr="00CE6A66">
        <w:t>PREMIÈRE PARTIE</w:t>
      </w:r>
      <w:bookmarkStart w:id="37" w:name="_Toc494778683"/>
      <w:bookmarkStart w:id="38" w:name="_Toc499607137"/>
      <w:bookmarkStart w:id="39" w:name="_Toc499608190"/>
      <w:bookmarkEnd w:id="28"/>
      <w:bookmarkEnd w:id="29"/>
      <w:bookmarkEnd w:id="30"/>
      <w:r w:rsidRPr="00CE6A66">
        <w:t xml:space="preserve"> - Procédures</w:t>
      </w:r>
      <w:bookmarkEnd w:id="31"/>
      <w:bookmarkEnd w:id="32"/>
      <w:bookmarkEnd w:id="33"/>
      <w:bookmarkEnd w:id="34"/>
      <w:bookmarkEnd w:id="35"/>
      <w:r w:rsidRPr="00CE6A66">
        <w:t xml:space="preserve"> d’</w:t>
      </w:r>
      <w:r w:rsidR="00881F27">
        <w:t>A</w:t>
      </w:r>
      <w:r w:rsidRPr="00CE6A66">
        <w:t>ppel d’</w:t>
      </w:r>
      <w:r w:rsidR="00881F27">
        <w:t>O</w:t>
      </w:r>
      <w:r w:rsidRPr="00CE6A66">
        <w:t>ffres</w:t>
      </w:r>
      <w:bookmarkEnd w:id="36"/>
      <w:bookmarkEnd w:id="37"/>
      <w:bookmarkEnd w:id="38"/>
      <w:bookmarkEnd w:id="39"/>
    </w:p>
    <w:p w14:paraId="02418447" w14:textId="77777777" w:rsidR="00940BF3" w:rsidRPr="00CE6A66" w:rsidRDefault="00940BF3"/>
    <w:p w14:paraId="267C5A08" w14:textId="77777777" w:rsidR="00940BF3" w:rsidRPr="00CE6A66" w:rsidRDefault="00940BF3">
      <w:pPr>
        <w:sectPr w:rsidR="00940BF3" w:rsidRPr="00CE6A66" w:rsidSect="0063738B">
          <w:headerReference w:type="default" r:id="rId22"/>
          <w:headerReference w:type="first" r:id="rId23"/>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30183421" w:rsidR="00940BF3" w:rsidRPr="00CE6A66" w:rsidRDefault="00940BF3" w:rsidP="00E75411">
            <w:pPr>
              <w:pStyle w:val="Sections"/>
            </w:pPr>
            <w:bookmarkStart w:id="40" w:name="_Toc77392467"/>
            <w:bookmarkStart w:id="41" w:name="_Toc138950496"/>
            <w:r w:rsidRPr="00CE6A66">
              <w:lastRenderedPageBreak/>
              <w:t xml:space="preserve">Section I. Instructions aux </w:t>
            </w:r>
            <w:r w:rsidR="00881F27">
              <w:t>S</w:t>
            </w:r>
            <w:r w:rsidRPr="00CE6A66">
              <w:t>oumissionnaires (IS)</w:t>
            </w:r>
            <w:bookmarkEnd w:id="40"/>
            <w:bookmarkEnd w:id="41"/>
          </w:p>
        </w:tc>
      </w:tr>
    </w:tbl>
    <w:p w14:paraId="0473CC32" w14:textId="77777777" w:rsidR="00940BF3" w:rsidRPr="00CE6A66" w:rsidRDefault="00940BF3"/>
    <w:p w14:paraId="696D3D27" w14:textId="77777777" w:rsidR="00940BF3" w:rsidRPr="00CE6A66" w:rsidRDefault="00940BF3">
      <w:pPr>
        <w:pStyle w:val="Subtitle2"/>
      </w:pPr>
      <w:bookmarkStart w:id="42" w:name="_Toc494778684"/>
      <w:r w:rsidRPr="00CE6A66">
        <w:t>Table des clauses</w:t>
      </w:r>
      <w:bookmarkEnd w:id="42"/>
    </w:p>
    <w:p w14:paraId="1ECFFAB4" w14:textId="77777777" w:rsidR="00940BF3" w:rsidRPr="00CE6A66" w:rsidRDefault="00940BF3">
      <w:pPr>
        <w:pStyle w:val="Outline"/>
        <w:spacing w:before="0"/>
        <w:rPr>
          <w:kern w:val="0"/>
        </w:rPr>
      </w:pPr>
    </w:p>
    <w:p w14:paraId="6884AB90" w14:textId="3EFE6C2A" w:rsidR="00387725" w:rsidRPr="00387725" w:rsidRDefault="00F63411">
      <w:pPr>
        <w:pStyle w:val="TM1"/>
        <w:tabs>
          <w:tab w:val="left" w:pos="480"/>
        </w:tabs>
        <w:rPr>
          <w:rFonts w:asciiTheme="minorHAnsi" w:eastAsiaTheme="minorEastAsia" w:hAnsiTheme="minorHAnsi" w:cstheme="minorBidi"/>
          <w:b w:val="0"/>
          <w:bCs w:val="0"/>
          <w:noProof/>
          <w:sz w:val="22"/>
          <w:szCs w:val="22"/>
          <w:lang w:eastAsia="en-US"/>
        </w:rPr>
      </w:pPr>
      <w:r>
        <w:rPr>
          <w:b w:val="0"/>
          <w:bCs w:val="0"/>
        </w:rPr>
        <w:fldChar w:fldCharType="begin"/>
      </w:r>
      <w:r>
        <w:rPr>
          <w:b w:val="0"/>
          <w:bCs w:val="0"/>
        </w:rPr>
        <w:instrText xml:space="preserve"> TOC \t "H Sec 1 - 1</w:instrText>
      </w:r>
      <w:r w:rsidR="005F674F">
        <w:rPr>
          <w:b w:val="0"/>
          <w:bCs w:val="0"/>
        </w:rPr>
        <w:instrText>,</w:instrText>
      </w:r>
      <w:r>
        <w:rPr>
          <w:b w:val="0"/>
          <w:bCs w:val="0"/>
        </w:rPr>
        <w:instrText>1</w:instrText>
      </w:r>
      <w:r w:rsidR="005F674F">
        <w:rPr>
          <w:b w:val="0"/>
          <w:bCs w:val="0"/>
        </w:rPr>
        <w:instrText>,</w:instrText>
      </w:r>
      <w:r>
        <w:rPr>
          <w:b w:val="0"/>
          <w:bCs w:val="0"/>
        </w:rPr>
        <w:instrText>H Sec 1 - 2</w:instrText>
      </w:r>
      <w:r w:rsidR="005F674F">
        <w:rPr>
          <w:b w:val="0"/>
          <w:bCs w:val="0"/>
        </w:rPr>
        <w:instrText>,</w:instrText>
      </w:r>
      <w:r>
        <w:rPr>
          <w:b w:val="0"/>
          <w:bCs w:val="0"/>
        </w:rPr>
        <w:instrText xml:space="preserve">2" </w:instrText>
      </w:r>
      <w:r>
        <w:rPr>
          <w:b w:val="0"/>
          <w:bCs w:val="0"/>
        </w:rPr>
        <w:fldChar w:fldCharType="separate"/>
      </w:r>
      <w:r w:rsidR="00387725">
        <w:rPr>
          <w:noProof/>
        </w:rPr>
        <w:t>A.</w:t>
      </w:r>
      <w:r w:rsidR="00387725" w:rsidRPr="00387725">
        <w:rPr>
          <w:rFonts w:asciiTheme="minorHAnsi" w:eastAsiaTheme="minorEastAsia" w:hAnsiTheme="minorHAnsi" w:cstheme="minorBidi"/>
          <w:b w:val="0"/>
          <w:bCs w:val="0"/>
          <w:noProof/>
          <w:sz w:val="22"/>
          <w:szCs w:val="22"/>
          <w:lang w:eastAsia="en-US"/>
        </w:rPr>
        <w:tab/>
      </w:r>
      <w:r w:rsidR="00387725">
        <w:rPr>
          <w:noProof/>
        </w:rPr>
        <w:t>Généralités</w:t>
      </w:r>
      <w:r w:rsidR="00387725">
        <w:rPr>
          <w:noProof/>
        </w:rPr>
        <w:tab/>
      </w:r>
      <w:r w:rsidR="00387725">
        <w:rPr>
          <w:noProof/>
        </w:rPr>
        <w:fldChar w:fldCharType="begin"/>
      </w:r>
      <w:r w:rsidR="00387725">
        <w:rPr>
          <w:noProof/>
        </w:rPr>
        <w:instrText xml:space="preserve"> PAGEREF _Toc138950442 \h </w:instrText>
      </w:r>
      <w:r w:rsidR="00387725">
        <w:rPr>
          <w:noProof/>
        </w:rPr>
      </w:r>
      <w:r w:rsidR="00387725">
        <w:rPr>
          <w:noProof/>
        </w:rPr>
        <w:fldChar w:fldCharType="separate"/>
      </w:r>
      <w:r w:rsidR="00387725">
        <w:rPr>
          <w:noProof/>
        </w:rPr>
        <w:t>7</w:t>
      </w:r>
      <w:r w:rsidR="00387725">
        <w:rPr>
          <w:noProof/>
        </w:rPr>
        <w:fldChar w:fldCharType="end"/>
      </w:r>
    </w:p>
    <w:p w14:paraId="44B69817" w14:textId="371E7E84"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1.</w:t>
      </w:r>
      <w:r w:rsidRPr="00387725">
        <w:rPr>
          <w:rFonts w:asciiTheme="minorHAnsi" w:eastAsiaTheme="minorEastAsia" w:hAnsiTheme="minorHAnsi" w:cstheme="minorBidi"/>
          <w:iCs w:val="0"/>
          <w:noProof/>
          <w:sz w:val="22"/>
          <w:szCs w:val="22"/>
          <w:lang w:eastAsia="en-US"/>
        </w:rPr>
        <w:tab/>
      </w:r>
      <w:r>
        <w:rPr>
          <w:noProof/>
        </w:rPr>
        <w:t>Objet du Marché</w:t>
      </w:r>
      <w:r>
        <w:rPr>
          <w:noProof/>
        </w:rPr>
        <w:tab/>
      </w:r>
      <w:r>
        <w:rPr>
          <w:noProof/>
        </w:rPr>
        <w:fldChar w:fldCharType="begin"/>
      </w:r>
      <w:r>
        <w:rPr>
          <w:noProof/>
        </w:rPr>
        <w:instrText xml:space="preserve"> PAGEREF _Toc138950443 \h </w:instrText>
      </w:r>
      <w:r>
        <w:rPr>
          <w:noProof/>
        </w:rPr>
      </w:r>
      <w:r>
        <w:rPr>
          <w:noProof/>
        </w:rPr>
        <w:fldChar w:fldCharType="separate"/>
      </w:r>
      <w:r>
        <w:rPr>
          <w:noProof/>
        </w:rPr>
        <w:t>7</w:t>
      </w:r>
      <w:r>
        <w:rPr>
          <w:noProof/>
        </w:rPr>
        <w:fldChar w:fldCharType="end"/>
      </w:r>
    </w:p>
    <w:p w14:paraId="2BF58FF6" w14:textId="79F1D54B"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2.</w:t>
      </w:r>
      <w:r w:rsidRPr="00387725">
        <w:rPr>
          <w:rFonts w:asciiTheme="minorHAnsi" w:eastAsiaTheme="minorEastAsia" w:hAnsiTheme="minorHAnsi" w:cstheme="minorBidi"/>
          <w:iCs w:val="0"/>
          <w:noProof/>
          <w:sz w:val="22"/>
          <w:szCs w:val="22"/>
          <w:lang w:eastAsia="en-US"/>
        </w:rPr>
        <w:tab/>
      </w:r>
      <w:r>
        <w:rPr>
          <w:noProof/>
        </w:rPr>
        <w:t>Origine des fonds</w:t>
      </w:r>
      <w:r>
        <w:rPr>
          <w:noProof/>
        </w:rPr>
        <w:tab/>
      </w:r>
      <w:r>
        <w:rPr>
          <w:noProof/>
        </w:rPr>
        <w:fldChar w:fldCharType="begin"/>
      </w:r>
      <w:r>
        <w:rPr>
          <w:noProof/>
        </w:rPr>
        <w:instrText xml:space="preserve"> PAGEREF _Toc138950444 \h </w:instrText>
      </w:r>
      <w:r>
        <w:rPr>
          <w:noProof/>
        </w:rPr>
      </w:r>
      <w:r>
        <w:rPr>
          <w:noProof/>
        </w:rPr>
        <w:fldChar w:fldCharType="separate"/>
      </w:r>
      <w:r>
        <w:rPr>
          <w:noProof/>
        </w:rPr>
        <w:t>7</w:t>
      </w:r>
      <w:r>
        <w:rPr>
          <w:noProof/>
        </w:rPr>
        <w:fldChar w:fldCharType="end"/>
      </w:r>
    </w:p>
    <w:p w14:paraId="06A08F89" w14:textId="437E4E02"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3.</w:t>
      </w:r>
      <w:r w:rsidRPr="00387725">
        <w:rPr>
          <w:rFonts w:asciiTheme="minorHAnsi" w:eastAsiaTheme="minorEastAsia" w:hAnsiTheme="minorHAnsi" w:cstheme="minorBidi"/>
          <w:iCs w:val="0"/>
          <w:noProof/>
          <w:sz w:val="22"/>
          <w:szCs w:val="22"/>
          <w:lang w:eastAsia="en-US"/>
        </w:rPr>
        <w:tab/>
      </w:r>
      <w:r>
        <w:rPr>
          <w:noProof/>
        </w:rPr>
        <w:t>Pratiques de Fraude et Corruption</w:t>
      </w:r>
      <w:r>
        <w:rPr>
          <w:noProof/>
        </w:rPr>
        <w:tab/>
      </w:r>
      <w:r>
        <w:rPr>
          <w:noProof/>
        </w:rPr>
        <w:fldChar w:fldCharType="begin"/>
      </w:r>
      <w:r>
        <w:rPr>
          <w:noProof/>
        </w:rPr>
        <w:instrText xml:space="preserve"> PAGEREF _Toc138950445 \h </w:instrText>
      </w:r>
      <w:r>
        <w:rPr>
          <w:noProof/>
        </w:rPr>
      </w:r>
      <w:r>
        <w:rPr>
          <w:noProof/>
        </w:rPr>
        <w:fldChar w:fldCharType="separate"/>
      </w:r>
      <w:r>
        <w:rPr>
          <w:noProof/>
        </w:rPr>
        <w:t>8</w:t>
      </w:r>
      <w:r>
        <w:rPr>
          <w:noProof/>
        </w:rPr>
        <w:fldChar w:fldCharType="end"/>
      </w:r>
    </w:p>
    <w:p w14:paraId="58AF32F7" w14:textId="245D9D41"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4.</w:t>
      </w:r>
      <w:r w:rsidRPr="00387725">
        <w:rPr>
          <w:rFonts w:asciiTheme="minorHAnsi" w:eastAsiaTheme="minorEastAsia" w:hAnsiTheme="minorHAnsi" w:cstheme="minorBidi"/>
          <w:iCs w:val="0"/>
          <w:noProof/>
          <w:sz w:val="22"/>
          <w:szCs w:val="22"/>
          <w:lang w:eastAsia="en-US"/>
        </w:rPr>
        <w:tab/>
      </w:r>
      <w:r>
        <w:rPr>
          <w:noProof/>
        </w:rPr>
        <w:t>Candidats admis à concourir</w:t>
      </w:r>
      <w:r>
        <w:rPr>
          <w:noProof/>
        </w:rPr>
        <w:tab/>
      </w:r>
      <w:r>
        <w:rPr>
          <w:noProof/>
        </w:rPr>
        <w:fldChar w:fldCharType="begin"/>
      </w:r>
      <w:r>
        <w:rPr>
          <w:noProof/>
        </w:rPr>
        <w:instrText xml:space="preserve"> PAGEREF _Toc138950446 \h </w:instrText>
      </w:r>
      <w:r>
        <w:rPr>
          <w:noProof/>
        </w:rPr>
      </w:r>
      <w:r>
        <w:rPr>
          <w:noProof/>
        </w:rPr>
        <w:fldChar w:fldCharType="separate"/>
      </w:r>
      <w:r>
        <w:rPr>
          <w:noProof/>
        </w:rPr>
        <w:t>8</w:t>
      </w:r>
      <w:r>
        <w:rPr>
          <w:noProof/>
        </w:rPr>
        <w:fldChar w:fldCharType="end"/>
      </w:r>
    </w:p>
    <w:p w14:paraId="54431069" w14:textId="5F871A8D"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5.</w:t>
      </w:r>
      <w:r w:rsidRPr="00387725">
        <w:rPr>
          <w:rFonts w:asciiTheme="minorHAnsi" w:eastAsiaTheme="minorEastAsia" w:hAnsiTheme="minorHAnsi" w:cstheme="minorBidi"/>
          <w:iCs w:val="0"/>
          <w:noProof/>
          <w:sz w:val="22"/>
          <w:szCs w:val="22"/>
          <w:lang w:eastAsia="en-US"/>
        </w:rPr>
        <w:tab/>
      </w:r>
      <w:r>
        <w:rPr>
          <w:noProof/>
        </w:rPr>
        <w:t>Fournitures et Services connexes répondant aux critères d’éligibilité</w:t>
      </w:r>
      <w:r>
        <w:rPr>
          <w:noProof/>
        </w:rPr>
        <w:tab/>
      </w:r>
      <w:r>
        <w:rPr>
          <w:noProof/>
        </w:rPr>
        <w:fldChar w:fldCharType="begin"/>
      </w:r>
      <w:r>
        <w:rPr>
          <w:noProof/>
        </w:rPr>
        <w:instrText xml:space="preserve"> PAGEREF _Toc138950447 \h </w:instrText>
      </w:r>
      <w:r>
        <w:rPr>
          <w:noProof/>
        </w:rPr>
      </w:r>
      <w:r>
        <w:rPr>
          <w:noProof/>
        </w:rPr>
        <w:fldChar w:fldCharType="separate"/>
      </w:r>
      <w:r>
        <w:rPr>
          <w:noProof/>
        </w:rPr>
        <w:t>11</w:t>
      </w:r>
      <w:r>
        <w:rPr>
          <w:noProof/>
        </w:rPr>
        <w:fldChar w:fldCharType="end"/>
      </w:r>
    </w:p>
    <w:p w14:paraId="2BD96E74" w14:textId="792AE271"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B.</w:t>
      </w:r>
      <w:r w:rsidRPr="00387725">
        <w:rPr>
          <w:rFonts w:asciiTheme="minorHAnsi" w:eastAsiaTheme="minorEastAsia" w:hAnsiTheme="minorHAnsi" w:cstheme="minorBidi"/>
          <w:b w:val="0"/>
          <w:bCs w:val="0"/>
          <w:noProof/>
          <w:sz w:val="22"/>
          <w:szCs w:val="22"/>
          <w:lang w:eastAsia="en-US"/>
        </w:rPr>
        <w:tab/>
      </w:r>
      <w:r>
        <w:rPr>
          <w:noProof/>
        </w:rPr>
        <w:t>Contenu du Dossier d’appel d’offres</w:t>
      </w:r>
      <w:r>
        <w:rPr>
          <w:noProof/>
        </w:rPr>
        <w:tab/>
      </w:r>
      <w:r>
        <w:rPr>
          <w:noProof/>
        </w:rPr>
        <w:fldChar w:fldCharType="begin"/>
      </w:r>
      <w:r>
        <w:rPr>
          <w:noProof/>
        </w:rPr>
        <w:instrText xml:space="preserve"> PAGEREF _Toc138950448 \h </w:instrText>
      </w:r>
      <w:r>
        <w:rPr>
          <w:noProof/>
        </w:rPr>
      </w:r>
      <w:r>
        <w:rPr>
          <w:noProof/>
        </w:rPr>
        <w:fldChar w:fldCharType="separate"/>
      </w:r>
      <w:r>
        <w:rPr>
          <w:noProof/>
        </w:rPr>
        <w:t>11</w:t>
      </w:r>
      <w:r>
        <w:rPr>
          <w:noProof/>
        </w:rPr>
        <w:fldChar w:fldCharType="end"/>
      </w:r>
    </w:p>
    <w:p w14:paraId="4F6F179B" w14:textId="26A594F1"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6.</w:t>
      </w:r>
      <w:r w:rsidRPr="00387725">
        <w:rPr>
          <w:rFonts w:asciiTheme="minorHAnsi" w:eastAsiaTheme="minorEastAsia" w:hAnsiTheme="minorHAnsi" w:cstheme="minorBidi"/>
          <w:iCs w:val="0"/>
          <w:noProof/>
          <w:sz w:val="22"/>
          <w:szCs w:val="22"/>
          <w:lang w:eastAsia="en-US"/>
        </w:rPr>
        <w:tab/>
      </w:r>
      <w:r>
        <w:rPr>
          <w:noProof/>
        </w:rPr>
        <w:t>Sections du Dossier d’appel d’offres</w:t>
      </w:r>
      <w:r>
        <w:rPr>
          <w:noProof/>
        </w:rPr>
        <w:tab/>
      </w:r>
      <w:r>
        <w:rPr>
          <w:noProof/>
        </w:rPr>
        <w:fldChar w:fldCharType="begin"/>
      </w:r>
      <w:r>
        <w:rPr>
          <w:noProof/>
        </w:rPr>
        <w:instrText xml:space="preserve"> PAGEREF _Toc138950449 \h </w:instrText>
      </w:r>
      <w:r>
        <w:rPr>
          <w:noProof/>
        </w:rPr>
      </w:r>
      <w:r>
        <w:rPr>
          <w:noProof/>
        </w:rPr>
        <w:fldChar w:fldCharType="separate"/>
      </w:r>
      <w:r>
        <w:rPr>
          <w:noProof/>
        </w:rPr>
        <w:t>11</w:t>
      </w:r>
      <w:r>
        <w:rPr>
          <w:noProof/>
        </w:rPr>
        <w:fldChar w:fldCharType="end"/>
      </w:r>
    </w:p>
    <w:p w14:paraId="73E96960" w14:textId="3D68F7EF"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7.</w:t>
      </w:r>
      <w:r w:rsidRPr="00387725">
        <w:rPr>
          <w:rFonts w:asciiTheme="minorHAnsi" w:eastAsiaTheme="minorEastAsia" w:hAnsiTheme="minorHAnsi" w:cstheme="minorBidi"/>
          <w:iCs w:val="0"/>
          <w:noProof/>
          <w:sz w:val="22"/>
          <w:szCs w:val="22"/>
          <w:lang w:eastAsia="en-US"/>
        </w:rPr>
        <w:tab/>
      </w:r>
      <w:r>
        <w:rPr>
          <w:noProof/>
        </w:rPr>
        <w:t>Éclaircissements apportés au Dossier d’appel d’offres</w:t>
      </w:r>
      <w:r>
        <w:rPr>
          <w:noProof/>
        </w:rPr>
        <w:tab/>
      </w:r>
      <w:r>
        <w:rPr>
          <w:noProof/>
        </w:rPr>
        <w:fldChar w:fldCharType="begin"/>
      </w:r>
      <w:r>
        <w:rPr>
          <w:noProof/>
        </w:rPr>
        <w:instrText xml:space="preserve"> PAGEREF _Toc138950450 \h </w:instrText>
      </w:r>
      <w:r>
        <w:rPr>
          <w:noProof/>
        </w:rPr>
      </w:r>
      <w:r>
        <w:rPr>
          <w:noProof/>
        </w:rPr>
        <w:fldChar w:fldCharType="separate"/>
      </w:r>
      <w:r>
        <w:rPr>
          <w:noProof/>
        </w:rPr>
        <w:t>12</w:t>
      </w:r>
      <w:r>
        <w:rPr>
          <w:noProof/>
        </w:rPr>
        <w:fldChar w:fldCharType="end"/>
      </w:r>
    </w:p>
    <w:p w14:paraId="5C7C806F" w14:textId="3831D830"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8.</w:t>
      </w:r>
      <w:r w:rsidRPr="00387725">
        <w:rPr>
          <w:rFonts w:asciiTheme="minorHAnsi" w:eastAsiaTheme="minorEastAsia" w:hAnsiTheme="minorHAnsi" w:cstheme="minorBidi"/>
          <w:iCs w:val="0"/>
          <w:noProof/>
          <w:sz w:val="22"/>
          <w:szCs w:val="22"/>
          <w:lang w:eastAsia="en-US"/>
        </w:rPr>
        <w:tab/>
      </w:r>
      <w:r>
        <w:rPr>
          <w:noProof/>
        </w:rPr>
        <w:t>Modifications apportées au Dossier d’appel d’offres</w:t>
      </w:r>
      <w:r>
        <w:rPr>
          <w:noProof/>
        </w:rPr>
        <w:tab/>
      </w:r>
      <w:r>
        <w:rPr>
          <w:noProof/>
        </w:rPr>
        <w:fldChar w:fldCharType="begin"/>
      </w:r>
      <w:r>
        <w:rPr>
          <w:noProof/>
        </w:rPr>
        <w:instrText xml:space="preserve"> PAGEREF _Toc138950451 \h </w:instrText>
      </w:r>
      <w:r>
        <w:rPr>
          <w:noProof/>
        </w:rPr>
      </w:r>
      <w:r>
        <w:rPr>
          <w:noProof/>
        </w:rPr>
        <w:fldChar w:fldCharType="separate"/>
      </w:r>
      <w:r>
        <w:rPr>
          <w:noProof/>
        </w:rPr>
        <w:t>13</w:t>
      </w:r>
      <w:r>
        <w:rPr>
          <w:noProof/>
        </w:rPr>
        <w:fldChar w:fldCharType="end"/>
      </w:r>
    </w:p>
    <w:p w14:paraId="2F580634" w14:textId="769EAEBE"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C.</w:t>
      </w:r>
      <w:r w:rsidRPr="00387725">
        <w:rPr>
          <w:rFonts w:asciiTheme="minorHAnsi" w:eastAsiaTheme="minorEastAsia" w:hAnsiTheme="minorHAnsi" w:cstheme="minorBidi"/>
          <w:b w:val="0"/>
          <w:bCs w:val="0"/>
          <w:noProof/>
          <w:sz w:val="22"/>
          <w:szCs w:val="22"/>
          <w:lang w:eastAsia="en-US"/>
        </w:rPr>
        <w:tab/>
      </w:r>
      <w:r>
        <w:rPr>
          <w:noProof/>
        </w:rPr>
        <w:t>Préparation des Offres</w:t>
      </w:r>
      <w:r>
        <w:rPr>
          <w:noProof/>
        </w:rPr>
        <w:tab/>
      </w:r>
      <w:r>
        <w:rPr>
          <w:noProof/>
        </w:rPr>
        <w:fldChar w:fldCharType="begin"/>
      </w:r>
      <w:r>
        <w:rPr>
          <w:noProof/>
        </w:rPr>
        <w:instrText xml:space="preserve"> PAGEREF _Toc138950452 \h </w:instrText>
      </w:r>
      <w:r>
        <w:rPr>
          <w:noProof/>
        </w:rPr>
      </w:r>
      <w:r>
        <w:rPr>
          <w:noProof/>
        </w:rPr>
        <w:fldChar w:fldCharType="separate"/>
      </w:r>
      <w:r>
        <w:rPr>
          <w:noProof/>
        </w:rPr>
        <w:t>13</w:t>
      </w:r>
      <w:r>
        <w:rPr>
          <w:noProof/>
        </w:rPr>
        <w:fldChar w:fldCharType="end"/>
      </w:r>
    </w:p>
    <w:p w14:paraId="5EF2D799" w14:textId="3AC20430" w:rsidR="00387725" w:rsidRPr="00387725" w:rsidRDefault="00387725">
      <w:pPr>
        <w:pStyle w:val="TM2"/>
        <w:tabs>
          <w:tab w:val="left" w:pos="720"/>
        </w:tabs>
        <w:rPr>
          <w:rFonts w:asciiTheme="minorHAnsi" w:eastAsiaTheme="minorEastAsia" w:hAnsiTheme="minorHAnsi" w:cstheme="minorBidi"/>
          <w:iCs w:val="0"/>
          <w:noProof/>
          <w:sz w:val="22"/>
          <w:szCs w:val="22"/>
          <w:lang w:eastAsia="en-US"/>
        </w:rPr>
      </w:pPr>
      <w:r>
        <w:rPr>
          <w:noProof/>
        </w:rPr>
        <w:t>9.</w:t>
      </w:r>
      <w:r w:rsidRPr="00387725">
        <w:rPr>
          <w:rFonts w:asciiTheme="minorHAnsi" w:eastAsiaTheme="minorEastAsia" w:hAnsiTheme="minorHAnsi" w:cstheme="minorBidi"/>
          <w:iCs w:val="0"/>
          <w:noProof/>
          <w:sz w:val="22"/>
          <w:szCs w:val="22"/>
          <w:lang w:eastAsia="en-US"/>
        </w:rPr>
        <w:tab/>
      </w:r>
      <w:r>
        <w:rPr>
          <w:noProof/>
        </w:rPr>
        <w:t>Frais de soumission</w:t>
      </w:r>
      <w:r>
        <w:rPr>
          <w:noProof/>
        </w:rPr>
        <w:tab/>
      </w:r>
      <w:r>
        <w:rPr>
          <w:noProof/>
        </w:rPr>
        <w:fldChar w:fldCharType="begin"/>
      </w:r>
      <w:r>
        <w:rPr>
          <w:noProof/>
        </w:rPr>
        <w:instrText xml:space="preserve"> PAGEREF _Toc138950453 \h </w:instrText>
      </w:r>
      <w:r>
        <w:rPr>
          <w:noProof/>
        </w:rPr>
      </w:r>
      <w:r>
        <w:rPr>
          <w:noProof/>
        </w:rPr>
        <w:fldChar w:fldCharType="separate"/>
      </w:r>
      <w:r>
        <w:rPr>
          <w:noProof/>
        </w:rPr>
        <w:t>13</w:t>
      </w:r>
      <w:r>
        <w:rPr>
          <w:noProof/>
        </w:rPr>
        <w:fldChar w:fldCharType="end"/>
      </w:r>
    </w:p>
    <w:p w14:paraId="2545F934" w14:textId="2790C61C"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10.</w:t>
      </w:r>
      <w:r w:rsidRPr="00387725">
        <w:rPr>
          <w:rFonts w:asciiTheme="minorHAnsi" w:eastAsiaTheme="minorEastAsia" w:hAnsiTheme="minorHAnsi" w:cstheme="minorBidi"/>
          <w:iCs w:val="0"/>
          <w:noProof/>
          <w:sz w:val="22"/>
          <w:szCs w:val="22"/>
          <w:lang w:eastAsia="en-US"/>
        </w:rPr>
        <w:tab/>
      </w:r>
      <w:r>
        <w:rPr>
          <w:noProof/>
        </w:rPr>
        <w:t>Langue de l’Offre</w:t>
      </w:r>
      <w:r>
        <w:rPr>
          <w:noProof/>
        </w:rPr>
        <w:tab/>
      </w:r>
      <w:r>
        <w:rPr>
          <w:noProof/>
        </w:rPr>
        <w:fldChar w:fldCharType="begin"/>
      </w:r>
      <w:r>
        <w:rPr>
          <w:noProof/>
        </w:rPr>
        <w:instrText xml:space="preserve"> PAGEREF _Toc138950454 \h </w:instrText>
      </w:r>
      <w:r>
        <w:rPr>
          <w:noProof/>
        </w:rPr>
      </w:r>
      <w:r>
        <w:rPr>
          <w:noProof/>
        </w:rPr>
        <w:fldChar w:fldCharType="separate"/>
      </w:r>
      <w:r>
        <w:rPr>
          <w:noProof/>
        </w:rPr>
        <w:t>13</w:t>
      </w:r>
      <w:r>
        <w:rPr>
          <w:noProof/>
        </w:rPr>
        <w:fldChar w:fldCharType="end"/>
      </w:r>
    </w:p>
    <w:p w14:paraId="0875F398" w14:textId="599BA8C1"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11.</w:t>
      </w:r>
      <w:r w:rsidRPr="00387725">
        <w:rPr>
          <w:rFonts w:asciiTheme="minorHAnsi" w:eastAsiaTheme="minorEastAsia" w:hAnsiTheme="minorHAnsi" w:cstheme="minorBidi"/>
          <w:iCs w:val="0"/>
          <w:noProof/>
          <w:sz w:val="22"/>
          <w:szCs w:val="22"/>
          <w:lang w:eastAsia="en-US"/>
        </w:rPr>
        <w:tab/>
      </w:r>
      <w:r>
        <w:rPr>
          <w:noProof/>
        </w:rPr>
        <w:t>Documents constitutifs de l’Offre</w:t>
      </w:r>
      <w:r>
        <w:rPr>
          <w:noProof/>
        </w:rPr>
        <w:tab/>
      </w:r>
      <w:r>
        <w:rPr>
          <w:noProof/>
        </w:rPr>
        <w:fldChar w:fldCharType="begin"/>
      </w:r>
      <w:r>
        <w:rPr>
          <w:noProof/>
        </w:rPr>
        <w:instrText xml:space="preserve"> PAGEREF _Toc138950455 \h </w:instrText>
      </w:r>
      <w:r>
        <w:rPr>
          <w:noProof/>
        </w:rPr>
      </w:r>
      <w:r>
        <w:rPr>
          <w:noProof/>
        </w:rPr>
        <w:fldChar w:fldCharType="separate"/>
      </w:r>
      <w:r>
        <w:rPr>
          <w:noProof/>
        </w:rPr>
        <w:t>13</w:t>
      </w:r>
      <w:r>
        <w:rPr>
          <w:noProof/>
        </w:rPr>
        <w:fldChar w:fldCharType="end"/>
      </w:r>
    </w:p>
    <w:p w14:paraId="300ECE6F" w14:textId="0DBE8282"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12.</w:t>
      </w:r>
      <w:r w:rsidRPr="00387725">
        <w:rPr>
          <w:rFonts w:asciiTheme="minorHAnsi" w:eastAsiaTheme="minorEastAsia" w:hAnsiTheme="minorHAnsi" w:cstheme="minorBidi"/>
          <w:iCs w:val="0"/>
          <w:noProof/>
          <w:sz w:val="22"/>
          <w:szCs w:val="22"/>
          <w:lang w:eastAsia="en-US"/>
        </w:rPr>
        <w:tab/>
      </w:r>
      <w:r>
        <w:rPr>
          <w:noProof/>
        </w:rPr>
        <w:t>Lettres de Soumission</w:t>
      </w:r>
      <w:r>
        <w:rPr>
          <w:noProof/>
        </w:rPr>
        <w:tab/>
      </w:r>
      <w:r>
        <w:rPr>
          <w:noProof/>
        </w:rPr>
        <w:fldChar w:fldCharType="begin"/>
      </w:r>
      <w:r>
        <w:rPr>
          <w:noProof/>
        </w:rPr>
        <w:instrText xml:space="preserve"> PAGEREF _Toc138950456 \h </w:instrText>
      </w:r>
      <w:r>
        <w:rPr>
          <w:noProof/>
        </w:rPr>
      </w:r>
      <w:r>
        <w:rPr>
          <w:noProof/>
        </w:rPr>
        <w:fldChar w:fldCharType="separate"/>
      </w:r>
      <w:r>
        <w:rPr>
          <w:noProof/>
        </w:rPr>
        <w:t>14</w:t>
      </w:r>
      <w:r>
        <w:rPr>
          <w:noProof/>
        </w:rPr>
        <w:fldChar w:fldCharType="end"/>
      </w:r>
    </w:p>
    <w:p w14:paraId="4312455A" w14:textId="06DD5266"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13.</w:t>
      </w:r>
      <w:r w:rsidRPr="00387725">
        <w:rPr>
          <w:rFonts w:asciiTheme="minorHAnsi" w:eastAsiaTheme="minorEastAsia" w:hAnsiTheme="minorHAnsi" w:cstheme="minorBidi"/>
          <w:iCs w:val="0"/>
          <w:noProof/>
          <w:sz w:val="22"/>
          <w:szCs w:val="22"/>
          <w:lang w:eastAsia="en-US"/>
        </w:rPr>
        <w:tab/>
      </w:r>
      <w:r>
        <w:rPr>
          <w:noProof/>
        </w:rPr>
        <w:t>Variantes</w:t>
      </w:r>
      <w:r>
        <w:rPr>
          <w:noProof/>
        </w:rPr>
        <w:tab/>
      </w:r>
      <w:r>
        <w:rPr>
          <w:noProof/>
        </w:rPr>
        <w:fldChar w:fldCharType="begin"/>
      </w:r>
      <w:r>
        <w:rPr>
          <w:noProof/>
        </w:rPr>
        <w:instrText xml:space="preserve"> PAGEREF _Toc138950457 \h </w:instrText>
      </w:r>
      <w:r>
        <w:rPr>
          <w:noProof/>
        </w:rPr>
      </w:r>
      <w:r>
        <w:rPr>
          <w:noProof/>
        </w:rPr>
        <w:fldChar w:fldCharType="separate"/>
      </w:r>
      <w:r>
        <w:rPr>
          <w:noProof/>
        </w:rPr>
        <w:t>15</w:t>
      </w:r>
      <w:r>
        <w:rPr>
          <w:noProof/>
        </w:rPr>
        <w:fldChar w:fldCharType="end"/>
      </w:r>
    </w:p>
    <w:p w14:paraId="2EFB5D0C" w14:textId="452A4D9E"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14.</w:t>
      </w:r>
      <w:r w:rsidRPr="00387725">
        <w:rPr>
          <w:rFonts w:asciiTheme="minorHAnsi" w:eastAsiaTheme="minorEastAsia" w:hAnsiTheme="minorHAnsi" w:cstheme="minorBidi"/>
          <w:iCs w:val="0"/>
          <w:noProof/>
          <w:sz w:val="22"/>
          <w:szCs w:val="22"/>
          <w:lang w:eastAsia="en-US"/>
        </w:rPr>
        <w:tab/>
      </w:r>
      <w:r>
        <w:rPr>
          <w:noProof/>
        </w:rPr>
        <w:t>Prix de l’Offre et Rabais</w:t>
      </w:r>
      <w:r>
        <w:rPr>
          <w:noProof/>
        </w:rPr>
        <w:tab/>
      </w:r>
      <w:r>
        <w:rPr>
          <w:noProof/>
        </w:rPr>
        <w:fldChar w:fldCharType="begin"/>
      </w:r>
      <w:r>
        <w:rPr>
          <w:noProof/>
        </w:rPr>
        <w:instrText xml:space="preserve"> PAGEREF _Toc138950458 \h </w:instrText>
      </w:r>
      <w:r>
        <w:rPr>
          <w:noProof/>
        </w:rPr>
      </w:r>
      <w:r>
        <w:rPr>
          <w:noProof/>
        </w:rPr>
        <w:fldChar w:fldCharType="separate"/>
      </w:r>
      <w:r>
        <w:rPr>
          <w:noProof/>
        </w:rPr>
        <w:t>15</w:t>
      </w:r>
      <w:r>
        <w:rPr>
          <w:noProof/>
        </w:rPr>
        <w:fldChar w:fldCharType="end"/>
      </w:r>
    </w:p>
    <w:p w14:paraId="7C2D568B" w14:textId="60F6BFFF"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15.</w:t>
      </w:r>
      <w:r w:rsidRPr="00387725">
        <w:rPr>
          <w:rFonts w:asciiTheme="minorHAnsi" w:eastAsiaTheme="minorEastAsia" w:hAnsiTheme="minorHAnsi" w:cstheme="minorBidi"/>
          <w:iCs w:val="0"/>
          <w:noProof/>
          <w:sz w:val="22"/>
          <w:szCs w:val="22"/>
          <w:lang w:eastAsia="en-US"/>
        </w:rPr>
        <w:tab/>
      </w:r>
      <w:r>
        <w:rPr>
          <w:noProof/>
        </w:rPr>
        <w:t>Monnaies de l’Offre et de règlement</w:t>
      </w:r>
      <w:r>
        <w:rPr>
          <w:noProof/>
        </w:rPr>
        <w:tab/>
      </w:r>
      <w:r>
        <w:rPr>
          <w:noProof/>
        </w:rPr>
        <w:fldChar w:fldCharType="begin"/>
      </w:r>
      <w:r>
        <w:rPr>
          <w:noProof/>
        </w:rPr>
        <w:instrText xml:space="preserve"> PAGEREF _Toc138950459 \h </w:instrText>
      </w:r>
      <w:r>
        <w:rPr>
          <w:noProof/>
        </w:rPr>
      </w:r>
      <w:r>
        <w:rPr>
          <w:noProof/>
        </w:rPr>
        <w:fldChar w:fldCharType="separate"/>
      </w:r>
      <w:r>
        <w:rPr>
          <w:noProof/>
        </w:rPr>
        <w:t>17</w:t>
      </w:r>
      <w:r>
        <w:rPr>
          <w:noProof/>
        </w:rPr>
        <w:fldChar w:fldCharType="end"/>
      </w:r>
    </w:p>
    <w:p w14:paraId="725E13BF" w14:textId="47301C4B"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16.</w:t>
      </w:r>
      <w:r w:rsidRPr="00387725">
        <w:rPr>
          <w:rFonts w:asciiTheme="minorHAnsi" w:eastAsiaTheme="minorEastAsia" w:hAnsiTheme="minorHAnsi" w:cstheme="minorBidi"/>
          <w:iCs w:val="0"/>
          <w:noProof/>
          <w:sz w:val="22"/>
          <w:szCs w:val="22"/>
          <w:lang w:eastAsia="en-US"/>
        </w:rPr>
        <w:tab/>
      </w:r>
      <w:r>
        <w:rPr>
          <w:noProof/>
        </w:rPr>
        <w:t>Documents attestant que les Fournitures et Services connexes répondent aux critères d’origine et sont conformes</w:t>
      </w:r>
      <w:r>
        <w:rPr>
          <w:noProof/>
        </w:rPr>
        <w:tab/>
      </w:r>
      <w:r>
        <w:rPr>
          <w:noProof/>
        </w:rPr>
        <w:fldChar w:fldCharType="begin"/>
      </w:r>
      <w:r>
        <w:rPr>
          <w:noProof/>
        </w:rPr>
        <w:instrText xml:space="preserve"> PAGEREF _Toc138950460 \h </w:instrText>
      </w:r>
      <w:r>
        <w:rPr>
          <w:noProof/>
        </w:rPr>
      </w:r>
      <w:r>
        <w:rPr>
          <w:noProof/>
        </w:rPr>
        <w:fldChar w:fldCharType="separate"/>
      </w:r>
      <w:r>
        <w:rPr>
          <w:noProof/>
        </w:rPr>
        <w:t>17</w:t>
      </w:r>
      <w:r>
        <w:rPr>
          <w:noProof/>
        </w:rPr>
        <w:fldChar w:fldCharType="end"/>
      </w:r>
    </w:p>
    <w:p w14:paraId="1E286CF7" w14:textId="66805EAB"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17.</w:t>
      </w:r>
      <w:r w:rsidRPr="00387725">
        <w:rPr>
          <w:rFonts w:asciiTheme="minorHAnsi" w:eastAsiaTheme="minorEastAsia" w:hAnsiTheme="minorHAnsi" w:cstheme="minorBidi"/>
          <w:iCs w:val="0"/>
          <w:noProof/>
          <w:sz w:val="22"/>
          <w:szCs w:val="22"/>
          <w:lang w:eastAsia="en-US"/>
        </w:rPr>
        <w:tab/>
      </w:r>
      <w:r>
        <w:rPr>
          <w:noProof/>
        </w:rPr>
        <w:t>Documents attestant de l’éligibilité et des qualifications du Soumissionnaire</w:t>
      </w:r>
      <w:r>
        <w:rPr>
          <w:noProof/>
        </w:rPr>
        <w:tab/>
      </w:r>
      <w:r>
        <w:rPr>
          <w:noProof/>
        </w:rPr>
        <w:fldChar w:fldCharType="begin"/>
      </w:r>
      <w:r>
        <w:rPr>
          <w:noProof/>
        </w:rPr>
        <w:instrText xml:space="preserve"> PAGEREF _Toc138950461 \h </w:instrText>
      </w:r>
      <w:r>
        <w:rPr>
          <w:noProof/>
        </w:rPr>
      </w:r>
      <w:r>
        <w:rPr>
          <w:noProof/>
        </w:rPr>
        <w:fldChar w:fldCharType="separate"/>
      </w:r>
      <w:r>
        <w:rPr>
          <w:noProof/>
        </w:rPr>
        <w:t>18</w:t>
      </w:r>
      <w:r>
        <w:rPr>
          <w:noProof/>
        </w:rPr>
        <w:fldChar w:fldCharType="end"/>
      </w:r>
    </w:p>
    <w:p w14:paraId="0FE90CD6" w14:textId="4C86638F"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18.</w:t>
      </w:r>
      <w:r w:rsidRPr="00387725">
        <w:rPr>
          <w:rFonts w:asciiTheme="minorHAnsi" w:eastAsiaTheme="minorEastAsia" w:hAnsiTheme="minorHAnsi" w:cstheme="minorBidi"/>
          <w:iCs w:val="0"/>
          <w:noProof/>
          <w:sz w:val="22"/>
          <w:szCs w:val="22"/>
          <w:lang w:eastAsia="en-US"/>
        </w:rPr>
        <w:tab/>
      </w:r>
      <w:r>
        <w:rPr>
          <w:noProof/>
        </w:rPr>
        <w:t>Période de validité des offres</w:t>
      </w:r>
      <w:r>
        <w:rPr>
          <w:noProof/>
        </w:rPr>
        <w:tab/>
      </w:r>
      <w:r>
        <w:rPr>
          <w:noProof/>
        </w:rPr>
        <w:fldChar w:fldCharType="begin"/>
      </w:r>
      <w:r>
        <w:rPr>
          <w:noProof/>
        </w:rPr>
        <w:instrText xml:space="preserve"> PAGEREF _Toc138950462 \h </w:instrText>
      </w:r>
      <w:r>
        <w:rPr>
          <w:noProof/>
        </w:rPr>
      </w:r>
      <w:r>
        <w:rPr>
          <w:noProof/>
        </w:rPr>
        <w:fldChar w:fldCharType="separate"/>
      </w:r>
      <w:r>
        <w:rPr>
          <w:noProof/>
        </w:rPr>
        <w:t>19</w:t>
      </w:r>
      <w:r>
        <w:rPr>
          <w:noProof/>
        </w:rPr>
        <w:fldChar w:fldCharType="end"/>
      </w:r>
    </w:p>
    <w:p w14:paraId="7A9E1DB1" w14:textId="18C33919"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19.</w:t>
      </w:r>
      <w:r w:rsidRPr="00387725">
        <w:rPr>
          <w:rFonts w:asciiTheme="minorHAnsi" w:eastAsiaTheme="minorEastAsia" w:hAnsiTheme="minorHAnsi" w:cstheme="minorBidi"/>
          <w:iCs w:val="0"/>
          <w:noProof/>
          <w:sz w:val="22"/>
          <w:szCs w:val="22"/>
          <w:lang w:eastAsia="en-US"/>
        </w:rPr>
        <w:tab/>
      </w:r>
      <w:r>
        <w:rPr>
          <w:noProof/>
        </w:rPr>
        <w:t>Garantie de Soumission</w:t>
      </w:r>
      <w:r>
        <w:rPr>
          <w:noProof/>
        </w:rPr>
        <w:tab/>
      </w:r>
      <w:r>
        <w:rPr>
          <w:noProof/>
        </w:rPr>
        <w:fldChar w:fldCharType="begin"/>
      </w:r>
      <w:r>
        <w:rPr>
          <w:noProof/>
        </w:rPr>
        <w:instrText xml:space="preserve"> PAGEREF _Toc138950463 \h </w:instrText>
      </w:r>
      <w:r>
        <w:rPr>
          <w:noProof/>
        </w:rPr>
      </w:r>
      <w:r>
        <w:rPr>
          <w:noProof/>
        </w:rPr>
        <w:fldChar w:fldCharType="separate"/>
      </w:r>
      <w:r>
        <w:rPr>
          <w:noProof/>
        </w:rPr>
        <w:t>19</w:t>
      </w:r>
      <w:r>
        <w:rPr>
          <w:noProof/>
        </w:rPr>
        <w:fldChar w:fldCharType="end"/>
      </w:r>
    </w:p>
    <w:p w14:paraId="1EE61919" w14:textId="67C0B626"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20.</w:t>
      </w:r>
      <w:r w:rsidRPr="00387725">
        <w:rPr>
          <w:rFonts w:asciiTheme="minorHAnsi" w:eastAsiaTheme="minorEastAsia" w:hAnsiTheme="minorHAnsi" w:cstheme="minorBidi"/>
          <w:iCs w:val="0"/>
          <w:noProof/>
          <w:sz w:val="22"/>
          <w:szCs w:val="22"/>
          <w:lang w:eastAsia="en-US"/>
        </w:rPr>
        <w:tab/>
      </w:r>
      <w:r>
        <w:rPr>
          <w:noProof/>
        </w:rPr>
        <w:t>Forme et Signature de l’Offre</w:t>
      </w:r>
      <w:r>
        <w:rPr>
          <w:noProof/>
        </w:rPr>
        <w:tab/>
      </w:r>
      <w:r>
        <w:rPr>
          <w:noProof/>
        </w:rPr>
        <w:fldChar w:fldCharType="begin"/>
      </w:r>
      <w:r>
        <w:rPr>
          <w:noProof/>
        </w:rPr>
        <w:instrText xml:space="preserve"> PAGEREF _Toc138950464 \h </w:instrText>
      </w:r>
      <w:r>
        <w:rPr>
          <w:noProof/>
        </w:rPr>
      </w:r>
      <w:r>
        <w:rPr>
          <w:noProof/>
        </w:rPr>
        <w:fldChar w:fldCharType="separate"/>
      </w:r>
      <w:r>
        <w:rPr>
          <w:noProof/>
        </w:rPr>
        <w:t>21</w:t>
      </w:r>
      <w:r>
        <w:rPr>
          <w:noProof/>
        </w:rPr>
        <w:fldChar w:fldCharType="end"/>
      </w:r>
    </w:p>
    <w:p w14:paraId="7C5D890E" w14:textId="26FF4846"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D.</w:t>
      </w:r>
      <w:r w:rsidRPr="00387725">
        <w:rPr>
          <w:rFonts w:asciiTheme="minorHAnsi" w:eastAsiaTheme="minorEastAsia" w:hAnsiTheme="minorHAnsi" w:cstheme="minorBidi"/>
          <w:b w:val="0"/>
          <w:bCs w:val="0"/>
          <w:noProof/>
          <w:sz w:val="22"/>
          <w:szCs w:val="22"/>
          <w:lang w:eastAsia="en-US"/>
        </w:rPr>
        <w:tab/>
      </w:r>
      <w:r>
        <w:rPr>
          <w:noProof/>
        </w:rPr>
        <w:t>Dépôt des Offres et Ouverture des Plis</w:t>
      </w:r>
      <w:r>
        <w:rPr>
          <w:noProof/>
        </w:rPr>
        <w:tab/>
      </w:r>
      <w:r>
        <w:rPr>
          <w:noProof/>
        </w:rPr>
        <w:fldChar w:fldCharType="begin"/>
      </w:r>
      <w:r>
        <w:rPr>
          <w:noProof/>
        </w:rPr>
        <w:instrText xml:space="preserve"> PAGEREF _Toc138950465 \h </w:instrText>
      </w:r>
      <w:r>
        <w:rPr>
          <w:noProof/>
        </w:rPr>
      </w:r>
      <w:r>
        <w:rPr>
          <w:noProof/>
        </w:rPr>
        <w:fldChar w:fldCharType="separate"/>
      </w:r>
      <w:r>
        <w:rPr>
          <w:noProof/>
        </w:rPr>
        <w:t>22</w:t>
      </w:r>
      <w:r>
        <w:rPr>
          <w:noProof/>
        </w:rPr>
        <w:fldChar w:fldCharType="end"/>
      </w:r>
    </w:p>
    <w:p w14:paraId="2B5FC809" w14:textId="5E1A1D34"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21.</w:t>
      </w:r>
      <w:r w:rsidRPr="00387725">
        <w:rPr>
          <w:rFonts w:asciiTheme="minorHAnsi" w:eastAsiaTheme="minorEastAsia" w:hAnsiTheme="minorHAnsi" w:cstheme="minorBidi"/>
          <w:iCs w:val="0"/>
          <w:noProof/>
          <w:sz w:val="22"/>
          <w:szCs w:val="22"/>
          <w:lang w:eastAsia="en-US"/>
        </w:rPr>
        <w:tab/>
      </w:r>
      <w:r>
        <w:rPr>
          <w:noProof/>
        </w:rPr>
        <w:t>Cachetage et Marquage des Offres</w:t>
      </w:r>
      <w:r>
        <w:rPr>
          <w:noProof/>
        </w:rPr>
        <w:tab/>
      </w:r>
      <w:r>
        <w:rPr>
          <w:noProof/>
        </w:rPr>
        <w:fldChar w:fldCharType="begin"/>
      </w:r>
      <w:r>
        <w:rPr>
          <w:noProof/>
        </w:rPr>
        <w:instrText xml:space="preserve"> PAGEREF _Toc138950466 \h </w:instrText>
      </w:r>
      <w:r>
        <w:rPr>
          <w:noProof/>
        </w:rPr>
      </w:r>
      <w:r>
        <w:rPr>
          <w:noProof/>
        </w:rPr>
        <w:fldChar w:fldCharType="separate"/>
      </w:r>
      <w:r>
        <w:rPr>
          <w:noProof/>
        </w:rPr>
        <w:t>22</w:t>
      </w:r>
      <w:r>
        <w:rPr>
          <w:noProof/>
        </w:rPr>
        <w:fldChar w:fldCharType="end"/>
      </w:r>
    </w:p>
    <w:p w14:paraId="1489D51E" w14:textId="26D7C983"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22.</w:t>
      </w:r>
      <w:r w:rsidRPr="00387725">
        <w:rPr>
          <w:rFonts w:asciiTheme="minorHAnsi" w:eastAsiaTheme="minorEastAsia" w:hAnsiTheme="minorHAnsi" w:cstheme="minorBidi"/>
          <w:iCs w:val="0"/>
          <w:noProof/>
          <w:sz w:val="22"/>
          <w:szCs w:val="22"/>
          <w:lang w:eastAsia="en-US"/>
        </w:rPr>
        <w:tab/>
      </w:r>
      <w:r>
        <w:rPr>
          <w:noProof/>
        </w:rPr>
        <w:t>Date et heure limite de dépôt des offres</w:t>
      </w:r>
      <w:r>
        <w:rPr>
          <w:noProof/>
        </w:rPr>
        <w:tab/>
      </w:r>
      <w:r>
        <w:rPr>
          <w:noProof/>
        </w:rPr>
        <w:fldChar w:fldCharType="begin"/>
      </w:r>
      <w:r>
        <w:rPr>
          <w:noProof/>
        </w:rPr>
        <w:instrText xml:space="preserve"> PAGEREF _Toc138950467 \h </w:instrText>
      </w:r>
      <w:r>
        <w:rPr>
          <w:noProof/>
        </w:rPr>
      </w:r>
      <w:r>
        <w:rPr>
          <w:noProof/>
        </w:rPr>
        <w:fldChar w:fldCharType="separate"/>
      </w:r>
      <w:r>
        <w:rPr>
          <w:noProof/>
        </w:rPr>
        <w:t>23</w:t>
      </w:r>
      <w:r>
        <w:rPr>
          <w:noProof/>
        </w:rPr>
        <w:fldChar w:fldCharType="end"/>
      </w:r>
    </w:p>
    <w:p w14:paraId="06C19D32" w14:textId="2BA5D942"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lastRenderedPageBreak/>
        <w:t>23.</w:t>
      </w:r>
      <w:r w:rsidRPr="00387725">
        <w:rPr>
          <w:rFonts w:asciiTheme="minorHAnsi" w:eastAsiaTheme="minorEastAsia" w:hAnsiTheme="minorHAnsi" w:cstheme="minorBidi"/>
          <w:iCs w:val="0"/>
          <w:noProof/>
          <w:sz w:val="22"/>
          <w:szCs w:val="22"/>
          <w:lang w:eastAsia="en-US"/>
        </w:rPr>
        <w:tab/>
      </w:r>
      <w:r>
        <w:rPr>
          <w:noProof/>
        </w:rPr>
        <w:t>Offres hors délai</w:t>
      </w:r>
      <w:r>
        <w:rPr>
          <w:noProof/>
        </w:rPr>
        <w:tab/>
      </w:r>
      <w:r>
        <w:rPr>
          <w:noProof/>
        </w:rPr>
        <w:fldChar w:fldCharType="begin"/>
      </w:r>
      <w:r>
        <w:rPr>
          <w:noProof/>
        </w:rPr>
        <w:instrText xml:space="preserve"> PAGEREF _Toc138950468 \h </w:instrText>
      </w:r>
      <w:r>
        <w:rPr>
          <w:noProof/>
        </w:rPr>
      </w:r>
      <w:r>
        <w:rPr>
          <w:noProof/>
        </w:rPr>
        <w:fldChar w:fldCharType="separate"/>
      </w:r>
      <w:r>
        <w:rPr>
          <w:noProof/>
        </w:rPr>
        <w:t>23</w:t>
      </w:r>
      <w:r>
        <w:rPr>
          <w:noProof/>
        </w:rPr>
        <w:fldChar w:fldCharType="end"/>
      </w:r>
    </w:p>
    <w:p w14:paraId="4CB82A9B" w14:textId="254142FD"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24.</w:t>
      </w:r>
      <w:r w:rsidRPr="00387725">
        <w:rPr>
          <w:rFonts w:asciiTheme="minorHAnsi" w:eastAsiaTheme="minorEastAsia" w:hAnsiTheme="minorHAnsi" w:cstheme="minorBidi"/>
          <w:iCs w:val="0"/>
          <w:noProof/>
          <w:sz w:val="22"/>
          <w:szCs w:val="22"/>
          <w:lang w:eastAsia="en-US"/>
        </w:rPr>
        <w:tab/>
      </w:r>
      <w:r>
        <w:rPr>
          <w:noProof/>
        </w:rPr>
        <w:t>Retrait, Substitution et Modification des Offres</w:t>
      </w:r>
      <w:r>
        <w:rPr>
          <w:noProof/>
        </w:rPr>
        <w:tab/>
      </w:r>
      <w:r>
        <w:rPr>
          <w:noProof/>
        </w:rPr>
        <w:fldChar w:fldCharType="begin"/>
      </w:r>
      <w:r>
        <w:rPr>
          <w:noProof/>
        </w:rPr>
        <w:instrText xml:space="preserve"> PAGEREF _Toc138950469 \h </w:instrText>
      </w:r>
      <w:r>
        <w:rPr>
          <w:noProof/>
        </w:rPr>
      </w:r>
      <w:r>
        <w:rPr>
          <w:noProof/>
        </w:rPr>
        <w:fldChar w:fldCharType="separate"/>
      </w:r>
      <w:r>
        <w:rPr>
          <w:noProof/>
        </w:rPr>
        <w:t>23</w:t>
      </w:r>
      <w:r>
        <w:rPr>
          <w:noProof/>
        </w:rPr>
        <w:fldChar w:fldCharType="end"/>
      </w:r>
    </w:p>
    <w:p w14:paraId="504752ED" w14:textId="4CE1649D"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25.</w:t>
      </w:r>
      <w:r w:rsidRPr="00387725">
        <w:rPr>
          <w:rFonts w:asciiTheme="minorHAnsi" w:eastAsiaTheme="minorEastAsia" w:hAnsiTheme="minorHAnsi" w:cstheme="minorBidi"/>
          <w:iCs w:val="0"/>
          <w:noProof/>
          <w:sz w:val="22"/>
          <w:szCs w:val="22"/>
          <w:lang w:eastAsia="en-US"/>
        </w:rPr>
        <w:tab/>
      </w:r>
      <w:r>
        <w:rPr>
          <w:noProof/>
        </w:rPr>
        <w:t>Ouverture Publique des Offres</w:t>
      </w:r>
      <w:r>
        <w:rPr>
          <w:noProof/>
        </w:rPr>
        <w:tab/>
      </w:r>
      <w:r>
        <w:rPr>
          <w:noProof/>
        </w:rPr>
        <w:fldChar w:fldCharType="begin"/>
      </w:r>
      <w:r>
        <w:rPr>
          <w:noProof/>
        </w:rPr>
        <w:instrText xml:space="preserve"> PAGEREF _Toc138950470 \h </w:instrText>
      </w:r>
      <w:r>
        <w:rPr>
          <w:noProof/>
        </w:rPr>
      </w:r>
      <w:r>
        <w:rPr>
          <w:noProof/>
        </w:rPr>
        <w:fldChar w:fldCharType="separate"/>
      </w:r>
      <w:r>
        <w:rPr>
          <w:noProof/>
        </w:rPr>
        <w:t>24</w:t>
      </w:r>
      <w:r>
        <w:rPr>
          <w:noProof/>
        </w:rPr>
        <w:fldChar w:fldCharType="end"/>
      </w:r>
    </w:p>
    <w:p w14:paraId="5B452709" w14:textId="2C58B7C8"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E.</w:t>
      </w:r>
      <w:r w:rsidRPr="00387725">
        <w:rPr>
          <w:rFonts w:asciiTheme="minorHAnsi" w:eastAsiaTheme="minorEastAsia" w:hAnsiTheme="minorHAnsi" w:cstheme="minorBidi"/>
          <w:b w:val="0"/>
          <w:bCs w:val="0"/>
          <w:noProof/>
          <w:sz w:val="22"/>
          <w:szCs w:val="22"/>
          <w:lang w:eastAsia="en-US"/>
        </w:rPr>
        <w:tab/>
      </w:r>
      <w:r>
        <w:rPr>
          <w:noProof/>
        </w:rPr>
        <w:t>Évaluation et Comparaison des Offres</w:t>
      </w:r>
      <w:r>
        <w:rPr>
          <w:noProof/>
        </w:rPr>
        <w:tab/>
      </w:r>
      <w:r>
        <w:rPr>
          <w:noProof/>
        </w:rPr>
        <w:fldChar w:fldCharType="begin"/>
      </w:r>
      <w:r>
        <w:rPr>
          <w:noProof/>
        </w:rPr>
        <w:instrText xml:space="preserve"> PAGEREF _Toc138950471 \h </w:instrText>
      </w:r>
      <w:r>
        <w:rPr>
          <w:noProof/>
        </w:rPr>
      </w:r>
      <w:r>
        <w:rPr>
          <w:noProof/>
        </w:rPr>
        <w:fldChar w:fldCharType="separate"/>
      </w:r>
      <w:r>
        <w:rPr>
          <w:noProof/>
        </w:rPr>
        <w:t>25</w:t>
      </w:r>
      <w:r>
        <w:rPr>
          <w:noProof/>
        </w:rPr>
        <w:fldChar w:fldCharType="end"/>
      </w:r>
    </w:p>
    <w:p w14:paraId="06F7756A" w14:textId="18559E23"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26.</w:t>
      </w:r>
      <w:r w:rsidRPr="00387725">
        <w:rPr>
          <w:rFonts w:asciiTheme="minorHAnsi" w:eastAsiaTheme="minorEastAsia" w:hAnsiTheme="minorHAnsi" w:cstheme="minorBidi"/>
          <w:iCs w:val="0"/>
          <w:noProof/>
          <w:sz w:val="22"/>
          <w:szCs w:val="22"/>
          <w:lang w:eastAsia="en-US"/>
        </w:rPr>
        <w:tab/>
      </w:r>
      <w:r>
        <w:rPr>
          <w:noProof/>
        </w:rPr>
        <w:t>Confidentialité</w:t>
      </w:r>
      <w:r>
        <w:rPr>
          <w:noProof/>
        </w:rPr>
        <w:tab/>
      </w:r>
      <w:r>
        <w:rPr>
          <w:noProof/>
        </w:rPr>
        <w:fldChar w:fldCharType="begin"/>
      </w:r>
      <w:r>
        <w:rPr>
          <w:noProof/>
        </w:rPr>
        <w:instrText xml:space="preserve"> PAGEREF _Toc138950472 \h </w:instrText>
      </w:r>
      <w:r>
        <w:rPr>
          <w:noProof/>
        </w:rPr>
      </w:r>
      <w:r>
        <w:rPr>
          <w:noProof/>
        </w:rPr>
        <w:fldChar w:fldCharType="separate"/>
      </w:r>
      <w:r>
        <w:rPr>
          <w:noProof/>
        </w:rPr>
        <w:t>25</w:t>
      </w:r>
      <w:r>
        <w:rPr>
          <w:noProof/>
        </w:rPr>
        <w:fldChar w:fldCharType="end"/>
      </w:r>
    </w:p>
    <w:p w14:paraId="5E60219F" w14:textId="40B1EF09"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27.</w:t>
      </w:r>
      <w:r w:rsidRPr="00387725">
        <w:rPr>
          <w:rFonts w:asciiTheme="minorHAnsi" w:eastAsiaTheme="minorEastAsia" w:hAnsiTheme="minorHAnsi" w:cstheme="minorBidi"/>
          <w:iCs w:val="0"/>
          <w:noProof/>
          <w:sz w:val="22"/>
          <w:szCs w:val="22"/>
          <w:lang w:eastAsia="en-US"/>
        </w:rPr>
        <w:tab/>
      </w:r>
      <w:r>
        <w:rPr>
          <w:noProof/>
        </w:rPr>
        <w:t>Éclaircissements concernant les Offres</w:t>
      </w:r>
      <w:r>
        <w:rPr>
          <w:noProof/>
        </w:rPr>
        <w:tab/>
      </w:r>
      <w:r>
        <w:rPr>
          <w:noProof/>
        </w:rPr>
        <w:fldChar w:fldCharType="begin"/>
      </w:r>
      <w:r>
        <w:rPr>
          <w:noProof/>
        </w:rPr>
        <w:instrText xml:space="preserve"> PAGEREF _Toc138950473 \h </w:instrText>
      </w:r>
      <w:r>
        <w:rPr>
          <w:noProof/>
        </w:rPr>
      </w:r>
      <w:r>
        <w:rPr>
          <w:noProof/>
        </w:rPr>
        <w:fldChar w:fldCharType="separate"/>
      </w:r>
      <w:r>
        <w:rPr>
          <w:noProof/>
        </w:rPr>
        <w:t>26</w:t>
      </w:r>
      <w:r>
        <w:rPr>
          <w:noProof/>
        </w:rPr>
        <w:fldChar w:fldCharType="end"/>
      </w:r>
    </w:p>
    <w:p w14:paraId="28F6C0DB" w14:textId="14AAB940"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28.</w:t>
      </w:r>
      <w:r w:rsidRPr="00387725">
        <w:rPr>
          <w:rFonts w:asciiTheme="minorHAnsi" w:eastAsiaTheme="minorEastAsia" w:hAnsiTheme="minorHAnsi" w:cstheme="minorBidi"/>
          <w:iCs w:val="0"/>
          <w:noProof/>
          <w:sz w:val="22"/>
          <w:szCs w:val="22"/>
          <w:lang w:eastAsia="en-US"/>
        </w:rPr>
        <w:tab/>
      </w:r>
      <w:r>
        <w:rPr>
          <w:noProof/>
        </w:rPr>
        <w:t>Divergences, Réserves ou Omissions</w:t>
      </w:r>
      <w:r>
        <w:rPr>
          <w:noProof/>
        </w:rPr>
        <w:tab/>
      </w:r>
      <w:r>
        <w:rPr>
          <w:noProof/>
        </w:rPr>
        <w:fldChar w:fldCharType="begin"/>
      </w:r>
      <w:r>
        <w:rPr>
          <w:noProof/>
        </w:rPr>
        <w:instrText xml:space="preserve"> PAGEREF _Toc138950474 \h </w:instrText>
      </w:r>
      <w:r>
        <w:rPr>
          <w:noProof/>
        </w:rPr>
      </w:r>
      <w:r>
        <w:rPr>
          <w:noProof/>
        </w:rPr>
        <w:fldChar w:fldCharType="separate"/>
      </w:r>
      <w:r>
        <w:rPr>
          <w:noProof/>
        </w:rPr>
        <w:t>26</w:t>
      </w:r>
      <w:r>
        <w:rPr>
          <w:noProof/>
        </w:rPr>
        <w:fldChar w:fldCharType="end"/>
      </w:r>
    </w:p>
    <w:p w14:paraId="1D516136" w14:textId="60AF58D0"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29.</w:t>
      </w:r>
      <w:r w:rsidRPr="00387725">
        <w:rPr>
          <w:rFonts w:asciiTheme="minorHAnsi" w:eastAsiaTheme="minorEastAsia" w:hAnsiTheme="minorHAnsi" w:cstheme="minorBidi"/>
          <w:iCs w:val="0"/>
          <w:noProof/>
          <w:sz w:val="22"/>
          <w:szCs w:val="22"/>
          <w:lang w:eastAsia="en-US"/>
        </w:rPr>
        <w:tab/>
      </w:r>
      <w:r>
        <w:rPr>
          <w:noProof/>
        </w:rPr>
        <w:t>Conformité des offres</w:t>
      </w:r>
      <w:r>
        <w:rPr>
          <w:noProof/>
        </w:rPr>
        <w:tab/>
      </w:r>
      <w:r>
        <w:rPr>
          <w:noProof/>
        </w:rPr>
        <w:fldChar w:fldCharType="begin"/>
      </w:r>
      <w:r>
        <w:rPr>
          <w:noProof/>
        </w:rPr>
        <w:instrText xml:space="preserve"> PAGEREF _Toc138950475 \h </w:instrText>
      </w:r>
      <w:r>
        <w:rPr>
          <w:noProof/>
        </w:rPr>
      </w:r>
      <w:r>
        <w:rPr>
          <w:noProof/>
        </w:rPr>
        <w:fldChar w:fldCharType="separate"/>
      </w:r>
      <w:r>
        <w:rPr>
          <w:noProof/>
        </w:rPr>
        <w:t>26</w:t>
      </w:r>
      <w:r>
        <w:rPr>
          <w:noProof/>
        </w:rPr>
        <w:fldChar w:fldCharType="end"/>
      </w:r>
    </w:p>
    <w:p w14:paraId="560B0B50" w14:textId="4D24F53D"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30.</w:t>
      </w:r>
      <w:r w:rsidRPr="00387725">
        <w:rPr>
          <w:rFonts w:asciiTheme="minorHAnsi" w:eastAsiaTheme="minorEastAsia" w:hAnsiTheme="minorHAnsi" w:cstheme="minorBidi"/>
          <w:iCs w:val="0"/>
          <w:noProof/>
          <w:sz w:val="22"/>
          <w:szCs w:val="22"/>
          <w:lang w:eastAsia="en-US"/>
        </w:rPr>
        <w:tab/>
      </w:r>
      <w:r>
        <w:rPr>
          <w:noProof/>
        </w:rPr>
        <w:t>Non-conformité, erreurs et omissions</w:t>
      </w:r>
      <w:r>
        <w:rPr>
          <w:noProof/>
        </w:rPr>
        <w:tab/>
      </w:r>
      <w:r>
        <w:rPr>
          <w:noProof/>
        </w:rPr>
        <w:fldChar w:fldCharType="begin"/>
      </w:r>
      <w:r>
        <w:rPr>
          <w:noProof/>
        </w:rPr>
        <w:instrText xml:space="preserve"> PAGEREF _Toc138950476 \h </w:instrText>
      </w:r>
      <w:r>
        <w:rPr>
          <w:noProof/>
        </w:rPr>
      </w:r>
      <w:r>
        <w:rPr>
          <w:noProof/>
        </w:rPr>
        <w:fldChar w:fldCharType="separate"/>
      </w:r>
      <w:r>
        <w:rPr>
          <w:noProof/>
        </w:rPr>
        <w:t>27</w:t>
      </w:r>
      <w:r>
        <w:rPr>
          <w:noProof/>
        </w:rPr>
        <w:fldChar w:fldCharType="end"/>
      </w:r>
    </w:p>
    <w:p w14:paraId="00BDECD5" w14:textId="34291C42"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31.</w:t>
      </w:r>
      <w:r w:rsidRPr="00387725">
        <w:rPr>
          <w:rFonts w:asciiTheme="minorHAnsi" w:eastAsiaTheme="minorEastAsia" w:hAnsiTheme="minorHAnsi" w:cstheme="minorBidi"/>
          <w:iCs w:val="0"/>
          <w:noProof/>
          <w:sz w:val="22"/>
          <w:szCs w:val="22"/>
          <w:lang w:eastAsia="en-US"/>
        </w:rPr>
        <w:tab/>
      </w:r>
      <w:r>
        <w:rPr>
          <w:noProof/>
        </w:rPr>
        <w:t>Correction des Erreurs Arithmétiques</w:t>
      </w:r>
      <w:r>
        <w:rPr>
          <w:noProof/>
        </w:rPr>
        <w:tab/>
      </w:r>
      <w:r>
        <w:rPr>
          <w:noProof/>
        </w:rPr>
        <w:fldChar w:fldCharType="begin"/>
      </w:r>
      <w:r>
        <w:rPr>
          <w:noProof/>
        </w:rPr>
        <w:instrText xml:space="preserve"> PAGEREF _Toc138950477 \h </w:instrText>
      </w:r>
      <w:r>
        <w:rPr>
          <w:noProof/>
        </w:rPr>
      </w:r>
      <w:r>
        <w:rPr>
          <w:noProof/>
        </w:rPr>
        <w:fldChar w:fldCharType="separate"/>
      </w:r>
      <w:r>
        <w:rPr>
          <w:noProof/>
        </w:rPr>
        <w:t>27</w:t>
      </w:r>
      <w:r>
        <w:rPr>
          <w:noProof/>
        </w:rPr>
        <w:fldChar w:fldCharType="end"/>
      </w:r>
    </w:p>
    <w:p w14:paraId="11336905" w14:textId="2A347BCC"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32.</w:t>
      </w:r>
      <w:r w:rsidRPr="00387725">
        <w:rPr>
          <w:rFonts w:asciiTheme="minorHAnsi" w:eastAsiaTheme="minorEastAsia" w:hAnsiTheme="minorHAnsi" w:cstheme="minorBidi"/>
          <w:iCs w:val="0"/>
          <w:noProof/>
          <w:sz w:val="22"/>
          <w:szCs w:val="22"/>
          <w:lang w:eastAsia="en-US"/>
        </w:rPr>
        <w:tab/>
      </w:r>
      <w:r>
        <w:rPr>
          <w:noProof/>
        </w:rPr>
        <w:t>Conversion en une seule monnaie</w:t>
      </w:r>
      <w:r>
        <w:rPr>
          <w:noProof/>
        </w:rPr>
        <w:tab/>
      </w:r>
      <w:r>
        <w:rPr>
          <w:noProof/>
        </w:rPr>
        <w:fldChar w:fldCharType="begin"/>
      </w:r>
      <w:r>
        <w:rPr>
          <w:noProof/>
        </w:rPr>
        <w:instrText xml:space="preserve"> PAGEREF _Toc138950478 \h </w:instrText>
      </w:r>
      <w:r>
        <w:rPr>
          <w:noProof/>
        </w:rPr>
      </w:r>
      <w:r>
        <w:rPr>
          <w:noProof/>
        </w:rPr>
        <w:fldChar w:fldCharType="separate"/>
      </w:r>
      <w:r>
        <w:rPr>
          <w:noProof/>
        </w:rPr>
        <w:t>28</w:t>
      </w:r>
      <w:r>
        <w:rPr>
          <w:noProof/>
        </w:rPr>
        <w:fldChar w:fldCharType="end"/>
      </w:r>
    </w:p>
    <w:p w14:paraId="7C509CC9" w14:textId="4887800D"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33.</w:t>
      </w:r>
      <w:r w:rsidRPr="00387725">
        <w:rPr>
          <w:rFonts w:asciiTheme="minorHAnsi" w:eastAsiaTheme="minorEastAsia" w:hAnsiTheme="minorHAnsi" w:cstheme="minorBidi"/>
          <w:iCs w:val="0"/>
          <w:noProof/>
          <w:sz w:val="22"/>
          <w:szCs w:val="22"/>
          <w:lang w:eastAsia="en-US"/>
        </w:rPr>
        <w:tab/>
      </w:r>
      <w:r>
        <w:rPr>
          <w:noProof/>
        </w:rPr>
        <w:t>Marge de préférence</w:t>
      </w:r>
      <w:r>
        <w:rPr>
          <w:noProof/>
        </w:rPr>
        <w:tab/>
      </w:r>
      <w:r>
        <w:rPr>
          <w:noProof/>
        </w:rPr>
        <w:fldChar w:fldCharType="begin"/>
      </w:r>
      <w:r>
        <w:rPr>
          <w:noProof/>
        </w:rPr>
        <w:instrText xml:space="preserve"> PAGEREF _Toc138950479 \h </w:instrText>
      </w:r>
      <w:r>
        <w:rPr>
          <w:noProof/>
        </w:rPr>
      </w:r>
      <w:r>
        <w:rPr>
          <w:noProof/>
        </w:rPr>
        <w:fldChar w:fldCharType="separate"/>
      </w:r>
      <w:r>
        <w:rPr>
          <w:noProof/>
        </w:rPr>
        <w:t>28</w:t>
      </w:r>
      <w:r>
        <w:rPr>
          <w:noProof/>
        </w:rPr>
        <w:fldChar w:fldCharType="end"/>
      </w:r>
    </w:p>
    <w:p w14:paraId="3B9BCAA9" w14:textId="0FD1912A"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34.</w:t>
      </w:r>
      <w:r w:rsidRPr="00387725">
        <w:rPr>
          <w:rFonts w:asciiTheme="minorHAnsi" w:eastAsiaTheme="minorEastAsia" w:hAnsiTheme="minorHAnsi" w:cstheme="minorBidi"/>
          <w:iCs w:val="0"/>
          <w:noProof/>
          <w:sz w:val="22"/>
          <w:szCs w:val="22"/>
          <w:lang w:eastAsia="en-US"/>
        </w:rPr>
        <w:tab/>
      </w:r>
      <w:r>
        <w:rPr>
          <w:noProof/>
        </w:rPr>
        <w:t>Evaluation des Offres</w:t>
      </w:r>
      <w:r>
        <w:rPr>
          <w:noProof/>
        </w:rPr>
        <w:tab/>
      </w:r>
      <w:r>
        <w:rPr>
          <w:noProof/>
        </w:rPr>
        <w:fldChar w:fldCharType="begin"/>
      </w:r>
      <w:r>
        <w:rPr>
          <w:noProof/>
        </w:rPr>
        <w:instrText xml:space="preserve"> PAGEREF _Toc138950480 \h </w:instrText>
      </w:r>
      <w:r>
        <w:rPr>
          <w:noProof/>
        </w:rPr>
      </w:r>
      <w:r>
        <w:rPr>
          <w:noProof/>
        </w:rPr>
        <w:fldChar w:fldCharType="separate"/>
      </w:r>
      <w:r>
        <w:rPr>
          <w:noProof/>
        </w:rPr>
        <w:t>28</w:t>
      </w:r>
      <w:r>
        <w:rPr>
          <w:noProof/>
        </w:rPr>
        <w:fldChar w:fldCharType="end"/>
      </w:r>
    </w:p>
    <w:p w14:paraId="62BA8C62" w14:textId="4B4A3E9E"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35.</w:t>
      </w:r>
      <w:r w:rsidRPr="00387725">
        <w:rPr>
          <w:rFonts w:asciiTheme="minorHAnsi" w:eastAsiaTheme="minorEastAsia" w:hAnsiTheme="minorHAnsi" w:cstheme="minorBidi"/>
          <w:iCs w:val="0"/>
          <w:noProof/>
          <w:sz w:val="22"/>
          <w:szCs w:val="22"/>
          <w:lang w:eastAsia="en-US"/>
        </w:rPr>
        <w:tab/>
      </w:r>
      <w:r>
        <w:rPr>
          <w:noProof/>
        </w:rPr>
        <w:t>Comparaison des Offres</w:t>
      </w:r>
      <w:r>
        <w:rPr>
          <w:noProof/>
        </w:rPr>
        <w:tab/>
      </w:r>
      <w:r>
        <w:rPr>
          <w:noProof/>
        </w:rPr>
        <w:fldChar w:fldCharType="begin"/>
      </w:r>
      <w:r>
        <w:rPr>
          <w:noProof/>
        </w:rPr>
        <w:instrText xml:space="preserve"> PAGEREF _Toc138950481 \h </w:instrText>
      </w:r>
      <w:r>
        <w:rPr>
          <w:noProof/>
        </w:rPr>
      </w:r>
      <w:r>
        <w:rPr>
          <w:noProof/>
        </w:rPr>
        <w:fldChar w:fldCharType="separate"/>
      </w:r>
      <w:r>
        <w:rPr>
          <w:noProof/>
        </w:rPr>
        <w:t>30</w:t>
      </w:r>
      <w:r>
        <w:rPr>
          <w:noProof/>
        </w:rPr>
        <w:fldChar w:fldCharType="end"/>
      </w:r>
    </w:p>
    <w:p w14:paraId="29A88763" w14:textId="736B48D9"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36.</w:t>
      </w:r>
      <w:r w:rsidRPr="00387725">
        <w:rPr>
          <w:rFonts w:asciiTheme="minorHAnsi" w:eastAsiaTheme="minorEastAsia" w:hAnsiTheme="minorHAnsi" w:cstheme="minorBidi"/>
          <w:iCs w:val="0"/>
          <w:noProof/>
          <w:sz w:val="22"/>
          <w:szCs w:val="22"/>
          <w:lang w:eastAsia="en-US"/>
        </w:rPr>
        <w:tab/>
      </w:r>
      <w:r>
        <w:rPr>
          <w:noProof/>
        </w:rPr>
        <w:t>Offres anormalement basses</w:t>
      </w:r>
      <w:r>
        <w:rPr>
          <w:noProof/>
        </w:rPr>
        <w:tab/>
      </w:r>
      <w:r>
        <w:rPr>
          <w:noProof/>
        </w:rPr>
        <w:fldChar w:fldCharType="begin"/>
      </w:r>
      <w:r>
        <w:rPr>
          <w:noProof/>
        </w:rPr>
        <w:instrText xml:space="preserve"> PAGEREF _Toc138950482 \h </w:instrText>
      </w:r>
      <w:r>
        <w:rPr>
          <w:noProof/>
        </w:rPr>
      </w:r>
      <w:r>
        <w:rPr>
          <w:noProof/>
        </w:rPr>
        <w:fldChar w:fldCharType="separate"/>
      </w:r>
      <w:r>
        <w:rPr>
          <w:noProof/>
        </w:rPr>
        <w:t>30</w:t>
      </w:r>
      <w:r>
        <w:rPr>
          <w:noProof/>
        </w:rPr>
        <w:fldChar w:fldCharType="end"/>
      </w:r>
    </w:p>
    <w:p w14:paraId="415E9723" w14:textId="5ECC3E9E"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37.</w:t>
      </w:r>
      <w:r w:rsidRPr="00387725">
        <w:rPr>
          <w:rFonts w:asciiTheme="minorHAnsi" w:eastAsiaTheme="minorEastAsia" w:hAnsiTheme="minorHAnsi" w:cstheme="minorBidi"/>
          <w:iCs w:val="0"/>
          <w:noProof/>
          <w:sz w:val="22"/>
          <w:szCs w:val="22"/>
          <w:lang w:eastAsia="en-US"/>
        </w:rPr>
        <w:tab/>
      </w:r>
      <w:r>
        <w:rPr>
          <w:noProof/>
        </w:rPr>
        <w:t>Vérification à postériori des Qualifications du Soumissionnaire</w:t>
      </w:r>
      <w:r>
        <w:rPr>
          <w:noProof/>
        </w:rPr>
        <w:tab/>
      </w:r>
      <w:r>
        <w:rPr>
          <w:noProof/>
        </w:rPr>
        <w:fldChar w:fldCharType="begin"/>
      </w:r>
      <w:r>
        <w:rPr>
          <w:noProof/>
        </w:rPr>
        <w:instrText xml:space="preserve"> PAGEREF _Toc138950483 \h </w:instrText>
      </w:r>
      <w:r>
        <w:rPr>
          <w:noProof/>
        </w:rPr>
      </w:r>
      <w:r>
        <w:rPr>
          <w:noProof/>
        </w:rPr>
        <w:fldChar w:fldCharType="separate"/>
      </w:r>
      <w:r>
        <w:rPr>
          <w:noProof/>
        </w:rPr>
        <w:t>30</w:t>
      </w:r>
      <w:r>
        <w:rPr>
          <w:noProof/>
        </w:rPr>
        <w:fldChar w:fldCharType="end"/>
      </w:r>
    </w:p>
    <w:p w14:paraId="64D90011" w14:textId="5C9F09E1"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38.</w:t>
      </w:r>
      <w:r w:rsidRPr="00387725">
        <w:rPr>
          <w:rFonts w:asciiTheme="minorHAnsi" w:eastAsiaTheme="minorEastAsia" w:hAnsiTheme="minorHAnsi" w:cstheme="minorBidi"/>
          <w:iCs w:val="0"/>
          <w:noProof/>
          <w:sz w:val="22"/>
          <w:szCs w:val="22"/>
          <w:lang w:eastAsia="en-US"/>
        </w:rPr>
        <w:tab/>
      </w:r>
      <w:r>
        <w:rPr>
          <w:noProof/>
        </w:rPr>
        <w:t>Droit de l’Acheteur d’accepter l’une quelconque des Offres et de rejeter une ou toutes les Offres</w:t>
      </w:r>
      <w:r>
        <w:rPr>
          <w:noProof/>
        </w:rPr>
        <w:tab/>
      </w:r>
      <w:r>
        <w:rPr>
          <w:noProof/>
        </w:rPr>
        <w:fldChar w:fldCharType="begin"/>
      </w:r>
      <w:r>
        <w:rPr>
          <w:noProof/>
        </w:rPr>
        <w:instrText xml:space="preserve"> PAGEREF _Toc138950484 \h </w:instrText>
      </w:r>
      <w:r>
        <w:rPr>
          <w:noProof/>
        </w:rPr>
      </w:r>
      <w:r>
        <w:rPr>
          <w:noProof/>
        </w:rPr>
        <w:fldChar w:fldCharType="separate"/>
      </w:r>
      <w:r>
        <w:rPr>
          <w:noProof/>
        </w:rPr>
        <w:t>31</w:t>
      </w:r>
      <w:r>
        <w:rPr>
          <w:noProof/>
        </w:rPr>
        <w:fldChar w:fldCharType="end"/>
      </w:r>
    </w:p>
    <w:p w14:paraId="73E46AA8" w14:textId="75707995"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39.</w:t>
      </w:r>
      <w:r w:rsidRPr="00387725">
        <w:rPr>
          <w:rFonts w:asciiTheme="minorHAnsi" w:eastAsiaTheme="minorEastAsia" w:hAnsiTheme="minorHAnsi" w:cstheme="minorBidi"/>
          <w:iCs w:val="0"/>
          <w:noProof/>
          <w:sz w:val="22"/>
          <w:szCs w:val="22"/>
          <w:lang w:eastAsia="en-US"/>
        </w:rPr>
        <w:tab/>
      </w:r>
      <w:r>
        <w:rPr>
          <w:noProof/>
        </w:rPr>
        <w:t>Période d’Attente</w:t>
      </w:r>
      <w:r>
        <w:rPr>
          <w:noProof/>
        </w:rPr>
        <w:tab/>
      </w:r>
      <w:r>
        <w:rPr>
          <w:noProof/>
        </w:rPr>
        <w:fldChar w:fldCharType="begin"/>
      </w:r>
      <w:r>
        <w:rPr>
          <w:noProof/>
        </w:rPr>
        <w:instrText xml:space="preserve"> PAGEREF _Toc138950485 \h </w:instrText>
      </w:r>
      <w:r>
        <w:rPr>
          <w:noProof/>
        </w:rPr>
      </w:r>
      <w:r>
        <w:rPr>
          <w:noProof/>
        </w:rPr>
        <w:fldChar w:fldCharType="separate"/>
      </w:r>
      <w:r>
        <w:rPr>
          <w:noProof/>
        </w:rPr>
        <w:t>31</w:t>
      </w:r>
      <w:r>
        <w:rPr>
          <w:noProof/>
        </w:rPr>
        <w:fldChar w:fldCharType="end"/>
      </w:r>
    </w:p>
    <w:p w14:paraId="1CDCB11C" w14:textId="70BB1D20"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40.</w:t>
      </w:r>
      <w:r w:rsidRPr="00387725">
        <w:rPr>
          <w:rFonts w:asciiTheme="minorHAnsi" w:eastAsiaTheme="minorEastAsia" w:hAnsiTheme="minorHAnsi" w:cstheme="minorBidi"/>
          <w:iCs w:val="0"/>
          <w:noProof/>
          <w:sz w:val="22"/>
          <w:szCs w:val="22"/>
          <w:lang w:eastAsia="en-US"/>
        </w:rPr>
        <w:tab/>
      </w:r>
      <w:r>
        <w:rPr>
          <w:noProof/>
        </w:rPr>
        <w:t>Notification d’Intention d’Attribution</w:t>
      </w:r>
      <w:r>
        <w:rPr>
          <w:noProof/>
        </w:rPr>
        <w:tab/>
      </w:r>
      <w:r>
        <w:rPr>
          <w:noProof/>
        </w:rPr>
        <w:fldChar w:fldCharType="begin"/>
      </w:r>
      <w:r>
        <w:rPr>
          <w:noProof/>
        </w:rPr>
        <w:instrText xml:space="preserve"> PAGEREF _Toc138950486 \h </w:instrText>
      </w:r>
      <w:r>
        <w:rPr>
          <w:noProof/>
        </w:rPr>
      </w:r>
      <w:r>
        <w:rPr>
          <w:noProof/>
        </w:rPr>
        <w:fldChar w:fldCharType="separate"/>
      </w:r>
      <w:r>
        <w:rPr>
          <w:noProof/>
        </w:rPr>
        <w:t>31</w:t>
      </w:r>
      <w:r>
        <w:rPr>
          <w:noProof/>
        </w:rPr>
        <w:fldChar w:fldCharType="end"/>
      </w:r>
    </w:p>
    <w:p w14:paraId="59833F3C" w14:textId="60FE4719"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sidRPr="004368BF">
        <w:rPr>
          <w:noProof/>
        </w:rPr>
        <w:t>F.</w:t>
      </w:r>
      <w:r w:rsidRPr="00387725">
        <w:rPr>
          <w:rFonts w:asciiTheme="minorHAnsi" w:eastAsiaTheme="minorEastAsia" w:hAnsiTheme="minorHAnsi" w:cstheme="minorBidi"/>
          <w:b w:val="0"/>
          <w:bCs w:val="0"/>
          <w:noProof/>
          <w:sz w:val="22"/>
          <w:szCs w:val="22"/>
          <w:lang w:eastAsia="en-US"/>
        </w:rPr>
        <w:tab/>
      </w:r>
      <w:r>
        <w:rPr>
          <w:noProof/>
        </w:rPr>
        <w:t>Attribution du Marché</w:t>
      </w:r>
      <w:r>
        <w:rPr>
          <w:noProof/>
        </w:rPr>
        <w:tab/>
      </w:r>
      <w:r>
        <w:rPr>
          <w:noProof/>
        </w:rPr>
        <w:fldChar w:fldCharType="begin"/>
      </w:r>
      <w:r>
        <w:rPr>
          <w:noProof/>
        </w:rPr>
        <w:instrText xml:space="preserve"> PAGEREF _Toc138950487 \h </w:instrText>
      </w:r>
      <w:r>
        <w:rPr>
          <w:noProof/>
        </w:rPr>
      </w:r>
      <w:r>
        <w:rPr>
          <w:noProof/>
        </w:rPr>
        <w:fldChar w:fldCharType="separate"/>
      </w:r>
      <w:r>
        <w:rPr>
          <w:noProof/>
        </w:rPr>
        <w:t>32</w:t>
      </w:r>
      <w:r>
        <w:rPr>
          <w:noProof/>
        </w:rPr>
        <w:fldChar w:fldCharType="end"/>
      </w:r>
    </w:p>
    <w:p w14:paraId="1B1DC641" w14:textId="7488D465"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41.</w:t>
      </w:r>
      <w:r w:rsidRPr="00387725">
        <w:rPr>
          <w:rFonts w:asciiTheme="minorHAnsi" w:eastAsiaTheme="minorEastAsia" w:hAnsiTheme="minorHAnsi" w:cstheme="minorBidi"/>
          <w:iCs w:val="0"/>
          <w:noProof/>
          <w:sz w:val="22"/>
          <w:szCs w:val="22"/>
          <w:lang w:eastAsia="en-US"/>
        </w:rPr>
        <w:tab/>
      </w:r>
      <w:r>
        <w:rPr>
          <w:noProof/>
        </w:rPr>
        <w:t>Critères d’attribution</w:t>
      </w:r>
      <w:r>
        <w:rPr>
          <w:noProof/>
        </w:rPr>
        <w:tab/>
      </w:r>
      <w:r>
        <w:rPr>
          <w:noProof/>
        </w:rPr>
        <w:fldChar w:fldCharType="begin"/>
      </w:r>
      <w:r>
        <w:rPr>
          <w:noProof/>
        </w:rPr>
        <w:instrText xml:space="preserve"> PAGEREF _Toc138950488 \h </w:instrText>
      </w:r>
      <w:r>
        <w:rPr>
          <w:noProof/>
        </w:rPr>
      </w:r>
      <w:r>
        <w:rPr>
          <w:noProof/>
        </w:rPr>
        <w:fldChar w:fldCharType="separate"/>
      </w:r>
      <w:r>
        <w:rPr>
          <w:noProof/>
        </w:rPr>
        <w:t>32</w:t>
      </w:r>
      <w:r>
        <w:rPr>
          <w:noProof/>
        </w:rPr>
        <w:fldChar w:fldCharType="end"/>
      </w:r>
    </w:p>
    <w:p w14:paraId="604B5CD7" w14:textId="29DF2E75"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42.</w:t>
      </w:r>
      <w:r w:rsidRPr="00387725">
        <w:rPr>
          <w:rFonts w:asciiTheme="minorHAnsi" w:eastAsiaTheme="minorEastAsia" w:hAnsiTheme="minorHAnsi" w:cstheme="minorBidi"/>
          <w:iCs w:val="0"/>
          <w:noProof/>
          <w:sz w:val="22"/>
          <w:szCs w:val="22"/>
          <w:lang w:eastAsia="en-US"/>
        </w:rPr>
        <w:tab/>
      </w:r>
      <w:r>
        <w:rPr>
          <w:noProof/>
        </w:rPr>
        <w:t>Droit de l’Acheteur de modifier les quantités au moment de l’Attribution du Marché</w:t>
      </w:r>
      <w:r>
        <w:rPr>
          <w:noProof/>
        </w:rPr>
        <w:tab/>
      </w:r>
      <w:r>
        <w:rPr>
          <w:noProof/>
        </w:rPr>
        <w:fldChar w:fldCharType="begin"/>
      </w:r>
      <w:r>
        <w:rPr>
          <w:noProof/>
        </w:rPr>
        <w:instrText xml:space="preserve"> PAGEREF _Toc138950489 \h </w:instrText>
      </w:r>
      <w:r>
        <w:rPr>
          <w:noProof/>
        </w:rPr>
      </w:r>
      <w:r>
        <w:rPr>
          <w:noProof/>
        </w:rPr>
        <w:fldChar w:fldCharType="separate"/>
      </w:r>
      <w:r>
        <w:rPr>
          <w:noProof/>
        </w:rPr>
        <w:t>32</w:t>
      </w:r>
      <w:r>
        <w:rPr>
          <w:noProof/>
        </w:rPr>
        <w:fldChar w:fldCharType="end"/>
      </w:r>
    </w:p>
    <w:p w14:paraId="46358AE8" w14:textId="7812F82B"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43.</w:t>
      </w:r>
      <w:r w:rsidRPr="00387725">
        <w:rPr>
          <w:rFonts w:asciiTheme="minorHAnsi" w:eastAsiaTheme="minorEastAsia" w:hAnsiTheme="minorHAnsi" w:cstheme="minorBidi"/>
          <w:iCs w:val="0"/>
          <w:noProof/>
          <w:sz w:val="22"/>
          <w:szCs w:val="22"/>
          <w:lang w:eastAsia="en-US"/>
        </w:rPr>
        <w:tab/>
      </w:r>
      <w:r>
        <w:rPr>
          <w:noProof/>
        </w:rPr>
        <w:t>Notification de l’attribution du Marché</w:t>
      </w:r>
      <w:r>
        <w:rPr>
          <w:noProof/>
        </w:rPr>
        <w:tab/>
      </w:r>
      <w:r>
        <w:rPr>
          <w:noProof/>
        </w:rPr>
        <w:fldChar w:fldCharType="begin"/>
      </w:r>
      <w:r>
        <w:rPr>
          <w:noProof/>
        </w:rPr>
        <w:instrText xml:space="preserve"> PAGEREF _Toc138950490 \h </w:instrText>
      </w:r>
      <w:r>
        <w:rPr>
          <w:noProof/>
        </w:rPr>
      </w:r>
      <w:r>
        <w:rPr>
          <w:noProof/>
        </w:rPr>
        <w:fldChar w:fldCharType="separate"/>
      </w:r>
      <w:r>
        <w:rPr>
          <w:noProof/>
        </w:rPr>
        <w:t>32</w:t>
      </w:r>
      <w:r>
        <w:rPr>
          <w:noProof/>
        </w:rPr>
        <w:fldChar w:fldCharType="end"/>
      </w:r>
    </w:p>
    <w:p w14:paraId="0F1EC837" w14:textId="2085FC55"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44.</w:t>
      </w:r>
      <w:r w:rsidRPr="00387725">
        <w:rPr>
          <w:rFonts w:asciiTheme="minorHAnsi" w:eastAsiaTheme="minorEastAsia" w:hAnsiTheme="minorHAnsi" w:cstheme="minorBidi"/>
          <w:iCs w:val="0"/>
          <w:noProof/>
          <w:sz w:val="22"/>
          <w:szCs w:val="22"/>
          <w:lang w:eastAsia="en-US"/>
        </w:rPr>
        <w:tab/>
      </w:r>
      <w:r>
        <w:rPr>
          <w:noProof/>
        </w:rPr>
        <w:t>Debriefing par l’Acheteur</w:t>
      </w:r>
      <w:r>
        <w:rPr>
          <w:noProof/>
        </w:rPr>
        <w:tab/>
      </w:r>
      <w:r>
        <w:rPr>
          <w:noProof/>
        </w:rPr>
        <w:fldChar w:fldCharType="begin"/>
      </w:r>
      <w:r>
        <w:rPr>
          <w:noProof/>
        </w:rPr>
        <w:instrText xml:space="preserve"> PAGEREF _Toc138950491 \h </w:instrText>
      </w:r>
      <w:r>
        <w:rPr>
          <w:noProof/>
        </w:rPr>
      </w:r>
      <w:r>
        <w:rPr>
          <w:noProof/>
        </w:rPr>
        <w:fldChar w:fldCharType="separate"/>
      </w:r>
      <w:r>
        <w:rPr>
          <w:noProof/>
        </w:rPr>
        <w:t>33</w:t>
      </w:r>
      <w:r>
        <w:rPr>
          <w:noProof/>
        </w:rPr>
        <w:fldChar w:fldCharType="end"/>
      </w:r>
    </w:p>
    <w:p w14:paraId="2AF3A8F8" w14:textId="3831848C"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45.</w:t>
      </w:r>
      <w:r w:rsidRPr="00387725">
        <w:rPr>
          <w:rFonts w:asciiTheme="minorHAnsi" w:eastAsiaTheme="minorEastAsia" w:hAnsiTheme="minorHAnsi" w:cstheme="minorBidi"/>
          <w:iCs w:val="0"/>
          <w:noProof/>
          <w:sz w:val="22"/>
          <w:szCs w:val="22"/>
          <w:lang w:eastAsia="en-US"/>
        </w:rPr>
        <w:tab/>
      </w:r>
      <w:r>
        <w:rPr>
          <w:noProof/>
        </w:rPr>
        <w:t>Signature du Marché</w:t>
      </w:r>
      <w:r>
        <w:rPr>
          <w:noProof/>
        </w:rPr>
        <w:tab/>
      </w:r>
      <w:r>
        <w:rPr>
          <w:noProof/>
        </w:rPr>
        <w:fldChar w:fldCharType="begin"/>
      </w:r>
      <w:r>
        <w:rPr>
          <w:noProof/>
        </w:rPr>
        <w:instrText xml:space="preserve"> PAGEREF _Toc138950492 \h </w:instrText>
      </w:r>
      <w:r>
        <w:rPr>
          <w:noProof/>
        </w:rPr>
      </w:r>
      <w:r>
        <w:rPr>
          <w:noProof/>
        </w:rPr>
        <w:fldChar w:fldCharType="separate"/>
      </w:r>
      <w:r>
        <w:rPr>
          <w:noProof/>
        </w:rPr>
        <w:t>34</w:t>
      </w:r>
      <w:r>
        <w:rPr>
          <w:noProof/>
        </w:rPr>
        <w:fldChar w:fldCharType="end"/>
      </w:r>
    </w:p>
    <w:p w14:paraId="60A5F467" w14:textId="19DF9D74"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46.</w:t>
      </w:r>
      <w:r w:rsidRPr="00387725">
        <w:rPr>
          <w:rFonts w:asciiTheme="minorHAnsi" w:eastAsiaTheme="minorEastAsia" w:hAnsiTheme="minorHAnsi" w:cstheme="minorBidi"/>
          <w:i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_Toc138950493 \h </w:instrText>
      </w:r>
      <w:r>
        <w:rPr>
          <w:noProof/>
        </w:rPr>
      </w:r>
      <w:r>
        <w:rPr>
          <w:noProof/>
        </w:rPr>
        <w:fldChar w:fldCharType="separate"/>
      </w:r>
      <w:r>
        <w:rPr>
          <w:noProof/>
        </w:rPr>
        <w:t>34</w:t>
      </w:r>
      <w:r>
        <w:rPr>
          <w:noProof/>
        </w:rPr>
        <w:fldChar w:fldCharType="end"/>
      </w:r>
    </w:p>
    <w:p w14:paraId="599E0A1A" w14:textId="2E05E91F"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Pr>
          <w:noProof/>
        </w:rPr>
        <w:t>47.</w:t>
      </w:r>
      <w:r w:rsidRPr="00387725">
        <w:rPr>
          <w:rFonts w:asciiTheme="minorHAnsi" w:eastAsiaTheme="minorEastAsia" w:hAnsiTheme="minorHAnsi" w:cstheme="minorBidi"/>
          <w:iCs w:val="0"/>
          <w:noProof/>
          <w:sz w:val="22"/>
          <w:szCs w:val="22"/>
          <w:lang w:eastAsia="en-US"/>
        </w:rPr>
        <w:tab/>
      </w:r>
      <w:r>
        <w:rPr>
          <w:noProof/>
        </w:rPr>
        <w:t>Réclamation liée à la Passation de Marchés</w:t>
      </w:r>
      <w:r>
        <w:rPr>
          <w:noProof/>
        </w:rPr>
        <w:tab/>
      </w:r>
      <w:r>
        <w:rPr>
          <w:noProof/>
        </w:rPr>
        <w:fldChar w:fldCharType="begin"/>
      </w:r>
      <w:r>
        <w:rPr>
          <w:noProof/>
        </w:rPr>
        <w:instrText xml:space="preserve"> PAGEREF _Toc138950494 \h </w:instrText>
      </w:r>
      <w:r>
        <w:rPr>
          <w:noProof/>
        </w:rPr>
      </w:r>
      <w:r>
        <w:rPr>
          <w:noProof/>
        </w:rPr>
        <w:fldChar w:fldCharType="separate"/>
      </w:r>
      <w:r>
        <w:rPr>
          <w:noProof/>
        </w:rPr>
        <w:t>35</w:t>
      </w:r>
      <w:r>
        <w:rPr>
          <w:noProof/>
        </w:rPr>
        <w:fldChar w:fldCharType="end"/>
      </w:r>
    </w:p>
    <w:p w14:paraId="002402EA" w14:textId="1EF67CDC" w:rsidR="00940BF3" w:rsidRPr="00962FAA" w:rsidRDefault="00F63411">
      <w:r>
        <w:rPr>
          <w:b/>
          <w:bCs/>
        </w:rPr>
        <w:fldChar w:fldCharType="end"/>
      </w:r>
    </w:p>
    <w:p w14:paraId="00907D24" w14:textId="77777777" w:rsidR="00940BF3" w:rsidRPr="00962FAA" w:rsidRDefault="00940BF3">
      <w:pPr>
        <w:jc w:val="right"/>
        <w:outlineLvl w:val="0"/>
        <w:rPr>
          <w:sz w:val="28"/>
        </w:rPr>
      </w:pPr>
    </w:p>
    <w:p w14:paraId="421D6F0C" w14:textId="77777777" w:rsidR="00940BF3" w:rsidRPr="00962FAA" w:rsidRDefault="0096454F" w:rsidP="00F06AB7">
      <w:pPr>
        <w:pStyle w:val="TM1"/>
      </w:pPr>
      <w:r w:rsidRPr="00962FAA">
        <w:br w:type="page"/>
      </w:r>
    </w:p>
    <w:tbl>
      <w:tblPr>
        <w:tblW w:w="9360" w:type="dxa"/>
        <w:tblInd w:w="108" w:type="dxa"/>
        <w:tblLayout w:type="fixed"/>
        <w:tblLook w:val="0000" w:firstRow="0" w:lastRow="0" w:firstColumn="0" w:lastColumn="0" w:noHBand="0" w:noVBand="0"/>
      </w:tblPr>
      <w:tblGrid>
        <w:gridCol w:w="2340"/>
        <w:gridCol w:w="6809"/>
        <w:gridCol w:w="211"/>
      </w:tblGrid>
      <w:tr w:rsidR="00940BF3" w:rsidRPr="00CE6A66" w14:paraId="12CE5911" w14:textId="77777777" w:rsidTr="40100FA2">
        <w:trPr>
          <w:cantSplit/>
        </w:trPr>
        <w:tc>
          <w:tcPr>
            <w:tcW w:w="9360" w:type="dxa"/>
            <w:gridSpan w:val="3"/>
            <w:vAlign w:val="center"/>
          </w:tcPr>
          <w:p w14:paraId="7E3A0492" w14:textId="77777777" w:rsidR="00940BF3" w:rsidRPr="00400C1E" w:rsidRDefault="00940BF3" w:rsidP="00B921F2">
            <w:pPr>
              <w:pStyle w:val="Style2"/>
            </w:pPr>
            <w:r w:rsidRPr="00962FAA">
              <w:lastRenderedPageBreak/>
              <w:br w:type="page"/>
            </w:r>
            <w:r w:rsidRPr="00962FAA">
              <w:rPr>
                <w:u w:val="single"/>
              </w:rPr>
              <w:br w:type="page"/>
            </w:r>
            <w:r w:rsidRPr="00962FAA">
              <w:br w:type="page"/>
            </w:r>
            <w:bookmarkStart w:id="43" w:name="_Hlt438532663"/>
            <w:bookmarkStart w:id="44" w:name="_Toc438266923"/>
            <w:bookmarkStart w:id="45" w:name="_Toc438267877"/>
            <w:bookmarkStart w:id="46" w:name="_Toc438366664"/>
            <w:bookmarkEnd w:id="43"/>
            <w:r w:rsidRPr="00400C1E">
              <w:t>Section I. Instructions aux soumissionnaires</w:t>
            </w:r>
            <w:bookmarkEnd w:id="44"/>
            <w:bookmarkEnd w:id="45"/>
            <w:bookmarkEnd w:id="46"/>
            <w:r w:rsidRPr="00400C1E">
              <w:t xml:space="preserve"> (IS)</w:t>
            </w:r>
          </w:p>
        </w:tc>
      </w:tr>
      <w:tr w:rsidR="0096454F" w:rsidRPr="00CE6A66" w14:paraId="361318B8" w14:textId="77777777" w:rsidTr="40100FA2">
        <w:tc>
          <w:tcPr>
            <w:tcW w:w="9360" w:type="dxa"/>
            <w:gridSpan w:val="3"/>
            <w:vAlign w:val="center"/>
          </w:tcPr>
          <w:p w14:paraId="113B96C1" w14:textId="09BB4EB7" w:rsidR="0096454F" w:rsidRPr="00CE6A66" w:rsidRDefault="0096454F" w:rsidP="000938D1">
            <w:pPr>
              <w:pStyle w:val="HSec1-1"/>
              <w:numPr>
                <w:ilvl w:val="0"/>
                <w:numId w:val="115"/>
              </w:numPr>
              <w:tabs>
                <w:tab w:val="num" w:pos="648"/>
              </w:tabs>
              <w:ind w:left="360" w:hanging="72"/>
            </w:pPr>
            <w:bookmarkStart w:id="47" w:name="_Toc438438819"/>
            <w:bookmarkStart w:id="48" w:name="_Toc438532553"/>
            <w:bookmarkStart w:id="49" w:name="_Toc438733963"/>
            <w:bookmarkStart w:id="50" w:name="_Toc438962045"/>
            <w:bookmarkStart w:id="51" w:name="_Toc461939616"/>
            <w:bookmarkStart w:id="52" w:name="_Toc138950442"/>
            <w:r w:rsidRPr="00CE6A66">
              <w:t>Général</w:t>
            </w:r>
            <w:bookmarkEnd w:id="47"/>
            <w:bookmarkEnd w:id="48"/>
            <w:bookmarkEnd w:id="49"/>
            <w:bookmarkEnd w:id="50"/>
            <w:bookmarkEnd w:id="51"/>
            <w:r w:rsidRPr="00CE6A66">
              <w:t>ités</w:t>
            </w:r>
            <w:bookmarkEnd w:id="52"/>
          </w:p>
        </w:tc>
      </w:tr>
      <w:tr w:rsidR="00940BF3" w:rsidRPr="00CE6A66" w14:paraId="74BF6A5E" w14:textId="77777777" w:rsidTr="40100FA2">
        <w:tc>
          <w:tcPr>
            <w:tcW w:w="2340" w:type="dxa"/>
          </w:tcPr>
          <w:p w14:paraId="15A823F0" w14:textId="2CA2875E" w:rsidR="00940BF3" w:rsidRPr="00CE6A66" w:rsidRDefault="00940BF3" w:rsidP="006D65F2">
            <w:pPr>
              <w:pStyle w:val="HSec1-2"/>
            </w:pPr>
            <w:bookmarkStart w:id="53" w:name="_Toc138950443"/>
            <w:r w:rsidRPr="003D154F">
              <w:t xml:space="preserve">Objet </w:t>
            </w:r>
            <w:r w:rsidRPr="000F77FC">
              <w:t>du</w:t>
            </w:r>
            <w:r w:rsidRPr="003D154F">
              <w:t xml:space="preserve"> </w:t>
            </w:r>
            <w:r w:rsidRPr="006D65F2">
              <w:t>Marché</w:t>
            </w:r>
            <w:bookmarkEnd w:id="53"/>
          </w:p>
        </w:tc>
        <w:tc>
          <w:tcPr>
            <w:tcW w:w="7020" w:type="dxa"/>
            <w:gridSpan w:val="2"/>
          </w:tcPr>
          <w:p w14:paraId="6E776089" w14:textId="04E8C3C9" w:rsidR="00940BF3" w:rsidRPr="00CE6A66" w:rsidRDefault="00940BF3" w:rsidP="00E419EB">
            <w:pPr>
              <w:pStyle w:val="Header2-SubClauses"/>
              <w:tabs>
                <w:tab w:val="clear" w:pos="619"/>
              </w:tabs>
              <w:spacing w:after="120"/>
              <w:ind w:left="522" w:hanging="522"/>
              <w:rPr>
                <w:lang w:val="fr-FR"/>
              </w:rPr>
            </w:pPr>
            <w:r w:rsidRPr="00CE6A66">
              <w:rPr>
                <w:lang w:val="fr-FR"/>
              </w:rPr>
              <w:t>1.1</w:t>
            </w:r>
            <w:r w:rsidRPr="00CE6A66">
              <w:rPr>
                <w:lang w:val="fr-FR"/>
              </w:rPr>
              <w:tab/>
            </w:r>
            <w:r w:rsidR="00CE6A66">
              <w:rPr>
                <w:lang w:val="fr-FR"/>
              </w:rPr>
              <w:t xml:space="preserve">Faisant suite à </w:t>
            </w:r>
            <w:r w:rsidRPr="00F76F58">
              <w:rPr>
                <w:lang w:val="fr-FR"/>
              </w:rPr>
              <w:t>l’avis d’appel d’offres indiqué dans les Données particulières de l’</w:t>
            </w:r>
            <w:r w:rsidR="004F2461">
              <w:rPr>
                <w:lang w:val="fr-FR"/>
              </w:rPr>
              <w:t>A</w:t>
            </w:r>
            <w:r w:rsidRPr="00F76F58">
              <w:rPr>
                <w:lang w:val="fr-FR"/>
              </w:rPr>
              <w:t>ppel d’</w:t>
            </w:r>
            <w:r w:rsidR="004F2461">
              <w:rPr>
                <w:lang w:val="fr-FR"/>
              </w:rPr>
              <w:t>O</w:t>
            </w:r>
            <w:r w:rsidRPr="00F76F58">
              <w:rPr>
                <w:lang w:val="fr-FR"/>
              </w:rPr>
              <w:t xml:space="preserve">ffres </w:t>
            </w:r>
            <w:r w:rsidRPr="00154A73">
              <w:rPr>
                <w:b/>
                <w:bCs/>
                <w:lang w:val="fr-FR"/>
              </w:rPr>
              <w:t>(DPAO),</w:t>
            </w:r>
            <w:r w:rsidRPr="00AA46EA">
              <w:rPr>
                <w:lang w:val="fr-FR"/>
              </w:rPr>
              <w:t xml:space="preserve"> l’Acheteur, tel qu’indiqué dans les </w:t>
            </w:r>
            <w:r w:rsidRPr="00B62823">
              <w:rPr>
                <w:b/>
                <w:bCs/>
                <w:lang w:val="fr-FR"/>
              </w:rPr>
              <w:t>DPAO</w:t>
            </w:r>
            <w:r w:rsidRPr="00B62823">
              <w:rPr>
                <w:lang w:val="fr-FR"/>
              </w:rPr>
              <w:t xml:space="preserve">, </w:t>
            </w:r>
            <w:r w:rsidR="00152C52">
              <w:rPr>
                <w:lang w:val="fr-FR"/>
              </w:rPr>
              <w:t>émet</w:t>
            </w:r>
            <w:r w:rsidR="00152C52" w:rsidRPr="00B62823">
              <w:rPr>
                <w:lang w:val="fr-FR"/>
              </w:rPr>
              <w:t xml:space="preserve"> </w:t>
            </w:r>
            <w:r w:rsidRPr="00B62823">
              <w:rPr>
                <w:lang w:val="fr-FR"/>
              </w:rPr>
              <w:t>le présent Dossier d’appel d’offres en vue de l’obtention des Fournitures et Services connexes spécifiés à la Section VI</w:t>
            </w:r>
            <w:r w:rsidR="00216C72" w:rsidRPr="001C2DA2">
              <w:rPr>
                <w:lang w:val="fr-FR"/>
              </w:rPr>
              <w:t>I</w:t>
            </w:r>
            <w:r w:rsidRPr="001C2DA2">
              <w:rPr>
                <w:lang w:val="fr-FR"/>
              </w:rPr>
              <w:t xml:space="preserve">, </w:t>
            </w:r>
            <w:r w:rsidR="00216C72" w:rsidRPr="001C2DA2">
              <w:rPr>
                <w:lang w:val="fr-FR"/>
              </w:rPr>
              <w:t>Liste des Fournitures</w:t>
            </w:r>
            <w:r w:rsidRPr="002613AE">
              <w:rPr>
                <w:lang w:val="fr-FR"/>
              </w:rPr>
              <w:t xml:space="preserve">, </w:t>
            </w:r>
            <w:r w:rsidR="00152C52">
              <w:rPr>
                <w:lang w:val="fr-FR"/>
              </w:rPr>
              <w:t>C</w:t>
            </w:r>
            <w:r w:rsidRPr="002613AE">
              <w:rPr>
                <w:lang w:val="fr-FR"/>
              </w:rPr>
              <w:t xml:space="preserve">alendrier de </w:t>
            </w:r>
            <w:r w:rsidR="00374A32" w:rsidRPr="002613AE">
              <w:rPr>
                <w:lang w:val="fr-FR"/>
              </w:rPr>
              <w:t>livrai</w:t>
            </w:r>
            <w:r w:rsidR="00374A32" w:rsidRPr="00CE6A66">
              <w:rPr>
                <w:lang w:val="fr-FR"/>
              </w:rPr>
              <w:t xml:space="preserve">son, </w:t>
            </w:r>
            <w:r w:rsidR="00152C52">
              <w:rPr>
                <w:lang w:val="fr-FR"/>
              </w:rPr>
              <w:t>S</w:t>
            </w:r>
            <w:r w:rsidR="00374A32" w:rsidRPr="00CE6A66">
              <w:rPr>
                <w:lang w:val="fr-FR"/>
              </w:rPr>
              <w:t>pécifications</w:t>
            </w:r>
            <w:r w:rsidR="00216C72" w:rsidRPr="00CE6A66">
              <w:rPr>
                <w:lang w:val="fr-FR"/>
              </w:rPr>
              <w:t xml:space="preserve"> techniques et </w:t>
            </w:r>
            <w:r w:rsidR="00152C52">
              <w:rPr>
                <w:lang w:val="fr-FR"/>
              </w:rPr>
              <w:t>P</w:t>
            </w:r>
            <w:r w:rsidR="00216C72" w:rsidRPr="00CE6A66">
              <w:rPr>
                <w:lang w:val="fr-FR"/>
              </w:rPr>
              <w:t>lans</w:t>
            </w:r>
            <w:r w:rsidRPr="00CE6A66">
              <w:rPr>
                <w:lang w:val="fr-FR"/>
              </w:rPr>
              <w:t xml:space="preserve">. Le nom, le numéro d’identification et le nombre de lots faisant l’objet de l’appel d’offres (AO) figurent dans les </w:t>
            </w:r>
            <w:r w:rsidRPr="00CE6A66">
              <w:rPr>
                <w:b/>
                <w:bCs/>
                <w:lang w:val="fr-FR"/>
              </w:rPr>
              <w:t>DPAO</w:t>
            </w:r>
            <w:r w:rsidRPr="00CE6A66">
              <w:rPr>
                <w:lang w:val="fr-FR"/>
              </w:rPr>
              <w:t>.</w:t>
            </w:r>
          </w:p>
        </w:tc>
      </w:tr>
      <w:tr w:rsidR="00940BF3" w:rsidRPr="00CE6A66" w14:paraId="3C46EEFC" w14:textId="77777777" w:rsidTr="40100FA2">
        <w:tc>
          <w:tcPr>
            <w:tcW w:w="2340" w:type="dxa"/>
          </w:tcPr>
          <w:p w14:paraId="6E608910" w14:textId="77777777" w:rsidR="00940BF3" w:rsidRPr="00CE6A66" w:rsidRDefault="00940BF3">
            <w:bookmarkStart w:id="54" w:name="_Toc438530847"/>
            <w:bookmarkStart w:id="55" w:name="_Toc438532555"/>
            <w:bookmarkEnd w:id="54"/>
            <w:bookmarkEnd w:id="55"/>
          </w:p>
        </w:tc>
        <w:tc>
          <w:tcPr>
            <w:tcW w:w="7020" w:type="dxa"/>
            <w:gridSpan w:val="2"/>
          </w:tcPr>
          <w:p w14:paraId="087720D4" w14:textId="3B4A71F7" w:rsidR="00940BF3" w:rsidRPr="00CE6A66" w:rsidRDefault="00940BF3" w:rsidP="0096454F">
            <w:pPr>
              <w:pStyle w:val="Header2-SubClauses"/>
              <w:ind w:left="522" w:hanging="522"/>
              <w:rPr>
                <w:lang w:val="fr-FR"/>
              </w:rPr>
            </w:pPr>
            <w:r w:rsidRPr="00CE6A66">
              <w:rPr>
                <w:lang w:val="fr-FR"/>
              </w:rPr>
              <w:t>1.2</w:t>
            </w:r>
            <w:r w:rsidRPr="00CE6A66">
              <w:rPr>
                <w:lang w:val="fr-FR"/>
              </w:rPr>
              <w:tab/>
            </w:r>
            <w:r w:rsidR="0052084E">
              <w:rPr>
                <w:lang w:val="fr-FR"/>
              </w:rPr>
              <w:t>Dans le</w:t>
            </w:r>
            <w:r w:rsidRPr="00CE6A66">
              <w:rPr>
                <w:lang w:val="fr-FR"/>
              </w:rPr>
              <w:t xml:space="preserve"> présent Dossier d’appel d’offres :</w:t>
            </w:r>
          </w:p>
          <w:p w14:paraId="5D331BC9" w14:textId="70AB9A0F" w:rsidR="00940BF3" w:rsidRPr="00CE6A66" w:rsidRDefault="00940BF3" w:rsidP="00E419EB">
            <w:pPr>
              <w:pStyle w:val="Header3-Paragraph"/>
              <w:numPr>
                <w:ilvl w:val="0"/>
                <w:numId w:val="14"/>
              </w:numPr>
              <w:tabs>
                <w:tab w:val="clear" w:pos="720"/>
              </w:tabs>
              <w:spacing w:after="120"/>
              <w:ind w:left="1152" w:hanging="540"/>
              <w:rPr>
                <w:lang w:val="fr-FR"/>
              </w:rPr>
            </w:pPr>
            <w:r w:rsidRPr="00CE6A66">
              <w:rPr>
                <w:lang w:val="fr-FR"/>
              </w:rPr>
              <w:t xml:space="preserve">Le terme « par écrit » signifie communiqué sous forme écrite </w:t>
            </w:r>
            <w:r w:rsidR="009A138A" w:rsidRPr="006C1597">
              <w:rPr>
                <w:lang w:val="fr-FR"/>
              </w:rPr>
              <w:t xml:space="preserve">(par courrier postal, courriel, télécopie, incluant si cela est indiqué dans les </w:t>
            </w:r>
            <w:r w:rsidR="009A138A" w:rsidRPr="006C1597">
              <w:rPr>
                <w:b/>
                <w:lang w:val="fr-FR"/>
              </w:rPr>
              <w:t>DPAO</w:t>
            </w:r>
            <w:r w:rsidR="009A138A" w:rsidRPr="006C1597">
              <w:rPr>
                <w:lang w:val="fr-FR"/>
              </w:rPr>
              <w:t xml:space="preserve">, la distribution ou la remise par le canal du système d’achat électronique utilisé par </w:t>
            </w:r>
            <w:r w:rsidR="00F97FEB">
              <w:rPr>
                <w:lang w:val="fr-FR"/>
              </w:rPr>
              <w:t>l’Acheteur</w:t>
            </w:r>
            <w:r w:rsidR="009A138A" w:rsidRPr="006C1597">
              <w:rPr>
                <w:lang w:val="fr-FR"/>
              </w:rPr>
              <w:t>) avec accusé de réception </w:t>
            </w:r>
          </w:p>
          <w:p w14:paraId="0CBDE5C2" w14:textId="77777777" w:rsidR="00940BF3" w:rsidRPr="00CE6A66" w:rsidRDefault="00940BF3" w:rsidP="00E419EB">
            <w:pPr>
              <w:numPr>
                <w:ilvl w:val="0"/>
                <w:numId w:val="14"/>
              </w:numPr>
              <w:tabs>
                <w:tab w:val="clear" w:pos="720"/>
              </w:tabs>
              <w:spacing w:after="120"/>
              <w:ind w:left="1152" w:hanging="540"/>
              <w:jc w:val="both"/>
            </w:pPr>
            <w:r w:rsidRPr="00CE6A66">
              <w:t>Si le contexte l’exige, le singulier désigne le pluriel, et vice versa ; et</w:t>
            </w:r>
          </w:p>
          <w:p w14:paraId="6C2400FE" w14:textId="36EAB16E" w:rsidR="00940BF3" w:rsidRPr="00CE6A66" w:rsidRDefault="00940BF3" w:rsidP="00E419EB">
            <w:pPr>
              <w:numPr>
                <w:ilvl w:val="0"/>
                <w:numId w:val="14"/>
              </w:numPr>
              <w:tabs>
                <w:tab w:val="clear" w:pos="720"/>
              </w:tabs>
              <w:spacing w:after="120"/>
              <w:ind w:left="1152" w:hanging="540"/>
              <w:jc w:val="both"/>
            </w:pPr>
            <w:r w:rsidRPr="00CE6A66">
              <w:t>Le terme « jour » désigne un jour calendaire</w:t>
            </w:r>
            <w:r w:rsidR="00881F27">
              <w:t>, sauf si spécifié autrement comme « Jour Ouvrable »</w:t>
            </w:r>
            <w:r w:rsidRPr="00CE6A66">
              <w:t>.</w:t>
            </w:r>
            <w:r w:rsidR="00881F27">
              <w:t xml:space="preserve"> Un Jour Ouvrable est un jour qui est un jour officiel de travail dans le pays de l’Emprunteur.  Cela exclut les jours de congés officiels de l’Emprunteur.</w:t>
            </w:r>
          </w:p>
        </w:tc>
      </w:tr>
      <w:tr w:rsidR="00940BF3" w:rsidRPr="00CE6A66" w14:paraId="12BDD359" w14:textId="77777777" w:rsidTr="40100FA2">
        <w:trPr>
          <w:trHeight w:val="2673"/>
        </w:trPr>
        <w:tc>
          <w:tcPr>
            <w:tcW w:w="2340" w:type="dxa"/>
          </w:tcPr>
          <w:p w14:paraId="084B03CE" w14:textId="4D40F7B0" w:rsidR="00940BF3" w:rsidRPr="00CE6A66" w:rsidRDefault="00940BF3" w:rsidP="006D65F2">
            <w:pPr>
              <w:pStyle w:val="HSec1-2"/>
            </w:pPr>
            <w:bookmarkStart w:id="56" w:name="_Toc438438821"/>
            <w:bookmarkStart w:id="57" w:name="_Toc438532556"/>
            <w:bookmarkStart w:id="58" w:name="_Toc438733965"/>
            <w:bookmarkStart w:id="59" w:name="_Toc438907006"/>
            <w:bookmarkStart w:id="60" w:name="_Toc438907205"/>
            <w:bookmarkStart w:id="61" w:name="_Toc138950444"/>
            <w:r w:rsidRPr="003D154F">
              <w:t>Origine des fonds</w:t>
            </w:r>
            <w:bookmarkEnd w:id="56"/>
            <w:bookmarkEnd w:id="57"/>
            <w:bookmarkEnd w:id="58"/>
            <w:bookmarkEnd w:id="59"/>
            <w:bookmarkEnd w:id="60"/>
            <w:bookmarkEnd w:id="61"/>
          </w:p>
        </w:tc>
        <w:tc>
          <w:tcPr>
            <w:tcW w:w="7020" w:type="dxa"/>
            <w:gridSpan w:val="2"/>
          </w:tcPr>
          <w:p w14:paraId="40DDA989" w14:textId="07112CE0" w:rsidR="00940BF3" w:rsidRPr="00CE6A66" w:rsidRDefault="00940BF3" w:rsidP="0096454F">
            <w:pPr>
              <w:spacing w:after="200"/>
              <w:ind w:left="522" w:hanging="522"/>
              <w:jc w:val="both"/>
            </w:pPr>
            <w:r w:rsidRPr="00CE6A66">
              <w:t>2.1</w:t>
            </w:r>
            <w:r w:rsidRPr="00CE6A66">
              <w:tab/>
              <w:t xml:space="preserve">L’Emprunteur ou le bénéficiaire (ci-après dénommé « l’Emprunteur ») dont le nom figure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éveloppement ou de l’Association internationale de développement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du Marché pour lequel le présent appel d’offres est lancé.</w:t>
            </w:r>
          </w:p>
        </w:tc>
      </w:tr>
      <w:tr w:rsidR="00940BF3" w:rsidRPr="00CE6A66" w14:paraId="2A4D3F1E" w14:textId="77777777" w:rsidTr="40100FA2">
        <w:tc>
          <w:tcPr>
            <w:tcW w:w="2340" w:type="dxa"/>
          </w:tcPr>
          <w:p w14:paraId="1761CA5C" w14:textId="77777777" w:rsidR="00940BF3" w:rsidRPr="00CE6A66" w:rsidRDefault="00940BF3">
            <w:bookmarkStart w:id="62" w:name="_Toc438532557"/>
            <w:bookmarkEnd w:id="62"/>
          </w:p>
        </w:tc>
        <w:tc>
          <w:tcPr>
            <w:tcW w:w="7020" w:type="dxa"/>
            <w:gridSpan w:val="2"/>
          </w:tcPr>
          <w:p w14:paraId="1D9CFAC6" w14:textId="4A956F30"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w:t>
            </w:r>
            <w:r w:rsidR="00446F8C" w:rsidRPr="00CE6A66">
              <w:lastRenderedPageBreak/>
              <w:t>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E96E00">
              <w:t xml:space="preserve"> (ou autre financement)</w:t>
            </w:r>
            <w:r w:rsidRPr="00CE6A66">
              <w:t>.</w:t>
            </w:r>
          </w:p>
        </w:tc>
      </w:tr>
      <w:tr w:rsidR="00940BF3" w:rsidRPr="00CE6A66" w14:paraId="6C8DC7BC" w14:textId="77777777" w:rsidTr="40100FA2">
        <w:trPr>
          <w:trHeight w:val="801"/>
        </w:trPr>
        <w:tc>
          <w:tcPr>
            <w:tcW w:w="2340" w:type="dxa"/>
          </w:tcPr>
          <w:p w14:paraId="707B3CC9" w14:textId="53449B3D" w:rsidR="00940BF3" w:rsidRPr="00CE6A66" w:rsidRDefault="00940BF3" w:rsidP="006D65F2">
            <w:pPr>
              <w:pStyle w:val="HSec1-2"/>
            </w:pPr>
            <w:bookmarkStart w:id="63" w:name="_Toc438532558"/>
            <w:bookmarkStart w:id="64" w:name="_Toc438002631"/>
            <w:bookmarkEnd w:id="63"/>
            <w:r w:rsidRPr="00CE6A66">
              <w:lastRenderedPageBreak/>
              <w:br w:type="page"/>
            </w:r>
            <w:r w:rsidRPr="00CE6A66">
              <w:br w:type="page"/>
            </w:r>
            <w:bookmarkStart w:id="65" w:name="_Toc438438822"/>
            <w:bookmarkStart w:id="66" w:name="_Toc438532559"/>
            <w:bookmarkStart w:id="67" w:name="_Toc438733966"/>
            <w:bookmarkStart w:id="68" w:name="_Toc438907007"/>
            <w:bookmarkStart w:id="69" w:name="_Toc438907206"/>
            <w:bookmarkStart w:id="70" w:name="_Toc138950445"/>
            <w:r w:rsidR="00446F8C" w:rsidRPr="003D154F">
              <w:t xml:space="preserve">Pratiques de </w:t>
            </w:r>
            <w:r w:rsidR="00881F27" w:rsidRPr="003D154F">
              <w:t>F</w:t>
            </w:r>
            <w:r w:rsidRPr="003D154F">
              <w:t xml:space="preserve">raude et </w:t>
            </w:r>
            <w:r w:rsidR="00881F27" w:rsidRPr="003D154F">
              <w:t>C</w:t>
            </w:r>
            <w:r w:rsidRPr="003D154F">
              <w:t>orruption</w:t>
            </w:r>
            <w:bookmarkEnd w:id="64"/>
            <w:bookmarkEnd w:id="65"/>
            <w:bookmarkEnd w:id="66"/>
            <w:bookmarkEnd w:id="67"/>
            <w:bookmarkEnd w:id="68"/>
            <w:bookmarkEnd w:id="69"/>
            <w:bookmarkEnd w:id="70"/>
            <w:r w:rsidRPr="00CE6A66">
              <w:t xml:space="preserve"> </w:t>
            </w:r>
          </w:p>
        </w:tc>
        <w:tc>
          <w:tcPr>
            <w:tcW w:w="7020" w:type="dxa"/>
            <w:gridSpan w:val="2"/>
          </w:tcPr>
          <w:p w14:paraId="42D7D186" w14:textId="05ACD2E4" w:rsidR="00940BF3" w:rsidRPr="00CE6A66" w:rsidRDefault="00446F8C" w:rsidP="00437980">
            <w:pPr>
              <w:numPr>
                <w:ilvl w:val="1"/>
                <w:numId w:val="39"/>
              </w:numPr>
              <w:spacing w:after="200"/>
              <w:ind w:left="522" w:hanging="522"/>
              <w:jc w:val="both"/>
            </w:pPr>
            <w:r w:rsidRPr="00CE6A66">
              <w:t xml:space="preserve">La Banque demande que les </w:t>
            </w:r>
            <w:r w:rsidR="008E2480">
              <w:t xml:space="preserve">Directives Anti-Corruption de la Banque et ses politiques et procédures de sanctions telles qu’établies dans le Cadre des Sanctions du Groupe de la Banque, </w:t>
            </w:r>
            <w:r w:rsidRPr="00CE6A66">
              <w:t>telles qu’elles figurent à la Section VI</w:t>
            </w:r>
            <w:r w:rsidR="008E2480">
              <w:t>, Fraude et Corruption</w:t>
            </w:r>
            <w:r w:rsidR="00740CE9">
              <w:t>,</w:t>
            </w:r>
            <w:r w:rsidRPr="00CE6A66">
              <w:t xml:space="preserve"> soient appliquées.</w:t>
            </w:r>
          </w:p>
        </w:tc>
      </w:tr>
      <w:tr w:rsidR="00940BF3" w:rsidRPr="00CE6A66" w14:paraId="0C64776A" w14:textId="77777777" w:rsidTr="40100FA2">
        <w:tc>
          <w:tcPr>
            <w:tcW w:w="2340" w:type="dxa"/>
          </w:tcPr>
          <w:p w14:paraId="16347122" w14:textId="77777777" w:rsidR="00940BF3" w:rsidRPr="00CE6A66" w:rsidRDefault="00940BF3"/>
        </w:tc>
        <w:tc>
          <w:tcPr>
            <w:tcW w:w="7020" w:type="dxa"/>
            <w:gridSpan w:val="2"/>
          </w:tcPr>
          <w:p w14:paraId="74E4E650" w14:textId="377E520C" w:rsidR="00940BF3" w:rsidRPr="00CE6A66" w:rsidRDefault="00446F8C" w:rsidP="00437980">
            <w:pPr>
              <w:numPr>
                <w:ilvl w:val="1"/>
                <w:numId w:val="39"/>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la Banque </w:t>
            </w:r>
            <w:r w:rsidR="00C343EE">
              <w:t>d’</w:t>
            </w:r>
            <w:r w:rsidRPr="00CE6A66">
              <w:t xml:space="preserve">examiner les comptes, pièces comptables, relevés et autres documents relatifs </w:t>
            </w:r>
            <w:r w:rsidR="00C343EE">
              <w:t xml:space="preserve">au processus de préqualification, </w:t>
            </w:r>
            <w:r w:rsidRPr="00CE6A66">
              <w:t>soumissions des offres et à l’exécution des marchés (en cas d’attribution) et à les soumettre pour vérification à des auditeurs désignés par la Banque</w:t>
            </w:r>
            <w:r w:rsidR="00940BF3" w:rsidRPr="00CE6A66">
              <w:t>.</w:t>
            </w:r>
          </w:p>
        </w:tc>
      </w:tr>
      <w:tr w:rsidR="00940BF3" w:rsidRPr="00734D63" w14:paraId="0C8AE1FB" w14:textId="77777777" w:rsidTr="40100FA2">
        <w:trPr>
          <w:trHeight w:val="1350"/>
        </w:trPr>
        <w:tc>
          <w:tcPr>
            <w:tcW w:w="2340" w:type="dxa"/>
          </w:tcPr>
          <w:p w14:paraId="0545C3CD" w14:textId="0A045E50" w:rsidR="00940BF3" w:rsidRPr="00CE6A66" w:rsidRDefault="00940BF3" w:rsidP="006D65F2">
            <w:pPr>
              <w:pStyle w:val="HSec1-2"/>
            </w:pPr>
            <w:bookmarkStart w:id="71" w:name="_Toc438532561"/>
            <w:bookmarkStart w:id="72" w:name="_Toc138950446"/>
            <w:bookmarkEnd w:id="71"/>
            <w:r w:rsidRPr="003D154F">
              <w:t>Candidats admis à concourir</w:t>
            </w:r>
            <w:bookmarkEnd w:id="72"/>
          </w:p>
        </w:tc>
        <w:tc>
          <w:tcPr>
            <w:tcW w:w="7020" w:type="dxa"/>
            <w:gridSpan w:val="2"/>
          </w:tcPr>
          <w:p w14:paraId="60753BFA" w14:textId="01978581" w:rsidR="00940BF3" w:rsidRPr="00734D63" w:rsidRDefault="00940BF3" w:rsidP="0096454F">
            <w:pPr>
              <w:spacing w:after="200"/>
              <w:ind w:left="522" w:hanging="522"/>
              <w:jc w:val="both"/>
            </w:pPr>
            <w:r w:rsidRPr="00CE6A66">
              <w:t xml:space="preserve">4.1 </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l’appel d’offre</w:t>
            </w:r>
            <w:r w:rsidR="00855B26" w:rsidRPr="00CE6A66">
              <w:t>s</w:t>
            </w:r>
            <w:r w:rsidR="008C1E8F" w:rsidRPr="00734D63">
              <w:t xml:space="preserve">, et en cas d’attribution du Marché à ce groupement, durant l’exécution du Marché.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40100FA2">
        <w:tc>
          <w:tcPr>
            <w:tcW w:w="2340" w:type="dxa"/>
          </w:tcPr>
          <w:p w14:paraId="470C0CD6" w14:textId="77777777" w:rsidR="00940BF3" w:rsidRPr="00734D63" w:rsidRDefault="00940BF3">
            <w:bookmarkStart w:id="73" w:name="_Toc438532562"/>
            <w:bookmarkEnd w:id="73"/>
          </w:p>
        </w:tc>
        <w:tc>
          <w:tcPr>
            <w:tcW w:w="7020" w:type="dxa"/>
            <w:gridSpan w:val="2"/>
          </w:tcPr>
          <w:p w14:paraId="34553F7D" w14:textId="6928248D" w:rsidR="008C1E8F" w:rsidRPr="0096454F" w:rsidRDefault="00940BF3" w:rsidP="000F77FC">
            <w:pPr>
              <w:pStyle w:val="Corpsdetexte"/>
              <w:tabs>
                <w:tab w:val="left" w:pos="605"/>
              </w:tabs>
              <w:spacing w:after="200"/>
              <w:ind w:left="612" w:hanging="612"/>
              <w:rPr>
                <w:color w:val="000000"/>
                <w:szCs w:val="24"/>
                <w:lang w:val="fr-FR"/>
              </w:rPr>
            </w:pPr>
            <w:r w:rsidRPr="00734D63">
              <w:rPr>
                <w:lang w:val="fr-FR"/>
              </w:rPr>
              <w:t xml:space="preserve">4.2 </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ce </w:t>
            </w:r>
            <w:r w:rsidR="008C1E8F" w:rsidRPr="0096454F">
              <w:rPr>
                <w:szCs w:val="24"/>
                <w:lang w:val="fr-FR"/>
              </w:rPr>
              <w:t xml:space="preserve">processus d’Appel d’offres un Soumissionnaire </w:t>
            </w:r>
            <w:r w:rsidR="00004744" w:rsidRPr="0096454F">
              <w:rPr>
                <w:szCs w:val="24"/>
                <w:lang w:val="fr-FR"/>
              </w:rPr>
              <w:t xml:space="preserve">se trouvant </w:t>
            </w:r>
            <w:r w:rsidR="008C1E8F" w:rsidRPr="0096454F">
              <w:rPr>
                <w:szCs w:val="24"/>
                <w:lang w:val="fr-FR"/>
              </w:rPr>
              <w:t xml:space="preserve">dans les situations suivantes: </w:t>
            </w:r>
          </w:p>
          <w:p w14:paraId="45717EC5" w14:textId="77777777" w:rsidR="008C1E8F" w:rsidRPr="0096454F" w:rsidRDefault="00004744" w:rsidP="00437980">
            <w:pPr>
              <w:pStyle w:val="Paragraphedeliste"/>
              <w:numPr>
                <w:ilvl w:val="0"/>
                <w:numId w:val="53"/>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8C1E8F" w:rsidRPr="0096454F">
              <w:rPr>
                <w:szCs w:val="24"/>
              </w:rPr>
              <w:t>, ou est placé sous un contrôle commun avec un autre Soumissionnaire ;</w:t>
            </w:r>
            <w:r w:rsidR="00EA64A4" w:rsidRPr="0096454F">
              <w:rPr>
                <w:szCs w:val="24"/>
              </w:rPr>
              <w:t xml:space="preserve"> ou</w:t>
            </w:r>
          </w:p>
          <w:p w14:paraId="2E1915AC" w14:textId="77777777" w:rsidR="008C1E8F" w:rsidRPr="0096454F" w:rsidRDefault="008C1E8F" w:rsidP="00437980">
            <w:pPr>
              <w:pStyle w:val="Paragraphedeliste"/>
              <w:numPr>
                <w:ilvl w:val="0"/>
                <w:numId w:val="53"/>
              </w:numPr>
              <w:spacing w:after="200"/>
              <w:ind w:left="922" w:hanging="315"/>
              <w:contextualSpacing w:val="0"/>
              <w:rPr>
                <w:b/>
                <w:szCs w:val="24"/>
              </w:rPr>
            </w:pPr>
            <w:r w:rsidRPr="0096454F">
              <w:rPr>
                <w:szCs w:val="24"/>
              </w:rPr>
              <w:lastRenderedPageBreak/>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Pr="0096454F">
              <w:rPr>
                <w:szCs w:val="24"/>
              </w:rPr>
              <w:t>;</w:t>
            </w:r>
            <w:r w:rsidR="00855B26" w:rsidRPr="0096454F">
              <w:rPr>
                <w:szCs w:val="24"/>
              </w:rPr>
              <w:t xml:space="preserve"> </w:t>
            </w:r>
            <w:r w:rsidR="00EA64A4" w:rsidRPr="0096454F">
              <w:rPr>
                <w:szCs w:val="24"/>
              </w:rPr>
              <w:t xml:space="preserve">ou </w:t>
            </w:r>
          </w:p>
          <w:p w14:paraId="1361339D" w14:textId="5462200B" w:rsidR="008C1E8F" w:rsidRPr="0096454F" w:rsidRDefault="00004744" w:rsidP="00437980">
            <w:pPr>
              <w:pStyle w:val="Paragraphedeliste"/>
              <w:numPr>
                <w:ilvl w:val="0"/>
                <w:numId w:val="53"/>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74A32" w:rsidRPr="0096454F">
              <w:rPr>
                <w:szCs w:val="24"/>
              </w:rPr>
              <w:t>Soumissionnaire dans</w:t>
            </w:r>
            <w:r w:rsidR="008C1E8F" w:rsidRPr="0096454F">
              <w:rPr>
                <w:szCs w:val="24"/>
              </w:rPr>
              <w:t xml:space="preserve"> le cadre du présent Appel d’offre ; </w:t>
            </w:r>
            <w:r w:rsidR="00EA64A4" w:rsidRPr="0096454F">
              <w:rPr>
                <w:szCs w:val="24"/>
              </w:rPr>
              <w:t>ou</w:t>
            </w:r>
          </w:p>
          <w:p w14:paraId="1305D67E" w14:textId="7E875787" w:rsidR="008C1E8F" w:rsidRPr="0096454F" w:rsidRDefault="00855B26" w:rsidP="00437980">
            <w:pPr>
              <w:pStyle w:val="Paragraphedeliste"/>
              <w:numPr>
                <w:ilvl w:val="0"/>
                <w:numId w:val="53"/>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8C1E8F" w:rsidRPr="00CE6A66">
              <w:t>directement ou par l’intermédiaire d</w:t>
            </w:r>
            <w:r w:rsidR="008C1E8F" w:rsidRPr="00734D63">
              <w:rPr>
                <w:szCs w:val="24"/>
              </w:rPr>
              <w:t xml:space="preserve">’un tiers, des </w:t>
            </w:r>
            <w:r w:rsidR="00F76F58">
              <w:rPr>
                <w:szCs w:val="24"/>
              </w:rPr>
              <w:t>relations qui font qu’il est dans un</w:t>
            </w:r>
            <w:r w:rsidR="00DB42C5">
              <w:rPr>
                <w:szCs w:val="24"/>
              </w:rPr>
              <w:t>e</w:t>
            </w:r>
            <w:r w:rsidR="00F76F58">
              <w:rPr>
                <w:szCs w:val="24"/>
              </w:rPr>
              <w:t xml:space="preserve"> position d’inf</w:t>
            </w:r>
            <w:r w:rsidR="00AA46EA">
              <w:rPr>
                <w:szCs w:val="24"/>
              </w:rPr>
              <w:t>l</w:t>
            </w:r>
            <w:r w:rsidR="00F76F58">
              <w:rPr>
                <w:szCs w:val="24"/>
              </w:rPr>
              <w:t>uencer l’offre d’un autre soumissionnaire ou d’influencer les décisions de l’</w:t>
            </w:r>
            <w:r w:rsidR="00AA46EA">
              <w:rPr>
                <w:szCs w:val="24"/>
              </w:rPr>
              <w:t>A</w:t>
            </w:r>
            <w:r w:rsidR="00F76F58">
              <w:rPr>
                <w:szCs w:val="24"/>
              </w:rPr>
              <w:t xml:space="preserve">cheteur dans le cadre du présent appel </w:t>
            </w:r>
            <w:r w:rsidR="00F76F58" w:rsidRPr="0096454F">
              <w:rPr>
                <w:szCs w:val="24"/>
              </w:rPr>
              <w:t>d’offres </w:t>
            </w:r>
            <w:r w:rsidR="00CA5B4E" w:rsidRPr="0096454F">
              <w:rPr>
                <w:szCs w:val="24"/>
              </w:rPr>
              <w:t>; ou</w:t>
            </w:r>
          </w:p>
          <w:p w14:paraId="11F8051E" w14:textId="02421974" w:rsidR="008C1E8F" w:rsidRPr="0096454F" w:rsidRDefault="008C1E8F" w:rsidP="00437980">
            <w:pPr>
              <w:pStyle w:val="Paragraphedeliste"/>
              <w:numPr>
                <w:ilvl w:val="0"/>
                <w:numId w:val="53"/>
              </w:numPr>
              <w:spacing w:after="200"/>
              <w:ind w:left="922"/>
              <w:contextualSpacing w:val="0"/>
              <w:rPr>
                <w:b/>
                <w:szCs w:val="24"/>
              </w:rPr>
            </w:pPr>
            <w:r w:rsidRPr="0096454F">
              <w:rPr>
                <w:szCs w:val="24"/>
              </w:rPr>
              <w:t xml:space="preserve">Le Soumissionnaire ou l’une des firmes auxquelles il </w:t>
            </w:r>
            <w:r w:rsidR="00004744" w:rsidRPr="0096454F">
              <w:rPr>
                <w:szCs w:val="24"/>
              </w:rPr>
              <w:t>est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 plans, calculs et autres documents pour les </w:t>
            </w:r>
            <w:r w:rsidR="00004744" w:rsidRPr="0096454F">
              <w:rPr>
                <w:szCs w:val="24"/>
              </w:rPr>
              <w:t>fournitures ou services</w:t>
            </w:r>
            <w:r w:rsidRPr="0096454F">
              <w:rPr>
                <w:szCs w:val="24"/>
              </w:rPr>
              <w:t xml:space="preserve"> qui font l’objet du présent Appel </w:t>
            </w:r>
            <w:r w:rsidR="00B71E23" w:rsidRPr="0096454F">
              <w:rPr>
                <w:szCs w:val="24"/>
              </w:rPr>
              <w:t>d’offres ;</w:t>
            </w:r>
            <w:r w:rsidRPr="0096454F">
              <w:rPr>
                <w:szCs w:val="24"/>
              </w:rPr>
              <w:t xml:space="preserve"> ou</w:t>
            </w:r>
          </w:p>
          <w:p w14:paraId="72E913EE" w14:textId="3CD72F1D" w:rsidR="008C1E8F" w:rsidRPr="0096454F" w:rsidRDefault="008C1E8F" w:rsidP="00437980">
            <w:pPr>
              <w:pStyle w:val="Paragraphedeliste"/>
              <w:numPr>
                <w:ilvl w:val="0"/>
                <w:numId w:val="53"/>
              </w:numPr>
              <w:spacing w:after="200"/>
              <w:ind w:left="922"/>
              <w:contextualSpacing w:val="0"/>
              <w:rPr>
                <w:b/>
                <w:szCs w:val="24"/>
              </w:rPr>
            </w:pPr>
            <w:r w:rsidRPr="0096454F">
              <w:rPr>
                <w:color w:val="000000"/>
                <w:szCs w:val="24"/>
              </w:rPr>
              <w:t xml:space="preserve">Le Soumissionnaire a lui-même, </w:t>
            </w:r>
            <w:r w:rsidR="00EA64A4" w:rsidRPr="0096454F">
              <w:rPr>
                <w:color w:val="000000"/>
                <w:szCs w:val="24"/>
              </w:rPr>
              <w:t xml:space="preserve">ou </w:t>
            </w:r>
            <w:r w:rsidR="00004744" w:rsidRPr="0096454F">
              <w:rPr>
                <w:color w:val="000000"/>
                <w:szCs w:val="24"/>
              </w:rPr>
              <w:t xml:space="preserve">l’une des </w:t>
            </w:r>
            <w:r w:rsidRPr="0096454F">
              <w:rPr>
                <w:color w:val="000000"/>
                <w:szCs w:val="24"/>
              </w:rPr>
              <w:t xml:space="preserve">firmes auxquelles il </w:t>
            </w:r>
            <w:r w:rsidRPr="0096454F">
              <w:rPr>
                <w:szCs w:val="24"/>
              </w:rPr>
              <w:t>est affilié, a été recruté ou doit l’être par</w:t>
            </w:r>
            <w:r w:rsidRPr="0096454F">
              <w:rPr>
                <w:color w:val="000000"/>
                <w:szCs w:val="24"/>
              </w:rPr>
              <w:t xml:space="preserve"> </w:t>
            </w:r>
            <w:r w:rsidRPr="0096454F">
              <w:rPr>
                <w:szCs w:val="24"/>
              </w:rPr>
              <w:t xml:space="preserve">l’Emprunteur ou </w:t>
            </w:r>
            <w:r w:rsidR="00004744" w:rsidRPr="0096454F">
              <w:rPr>
                <w:szCs w:val="24"/>
              </w:rPr>
              <w:t>l’Acheteur</w:t>
            </w:r>
            <w:r w:rsidRPr="0096454F">
              <w:rPr>
                <w:szCs w:val="24"/>
              </w:rPr>
              <w:t>,</w:t>
            </w:r>
            <w:r w:rsidRPr="0096454F">
              <w:rPr>
                <w:color w:val="000000"/>
                <w:szCs w:val="24"/>
              </w:rPr>
              <w:t xml:space="preserve"> </w:t>
            </w:r>
            <w:r w:rsidRPr="0096454F">
              <w:rPr>
                <w:szCs w:val="24"/>
              </w:rPr>
              <w:t xml:space="preserve">pour effectuer la supervision ou le contrôle des </w:t>
            </w:r>
            <w:r w:rsidR="00004744" w:rsidRPr="0096454F">
              <w:rPr>
                <w:szCs w:val="24"/>
              </w:rPr>
              <w:t>fournitures ou services</w:t>
            </w:r>
            <w:r w:rsidR="00EA64A4" w:rsidRPr="0096454F">
              <w:rPr>
                <w:szCs w:val="24"/>
              </w:rPr>
              <w:t xml:space="preserve"> dans le cadre du Marché; ou</w:t>
            </w:r>
          </w:p>
          <w:p w14:paraId="72AE8EF7" w14:textId="39E7A7B1" w:rsidR="008C1E8F" w:rsidRPr="0096454F" w:rsidRDefault="008C1E8F" w:rsidP="00437980">
            <w:pPr>
              <w:pStyle w:val="Paragraphedeliste"/>
              <w:numPr>
                <w:ilvl w:val="0"/>
                <w:numId w:val="53"/>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w:t>
            </w:r>
            <w:r w:rsidR="00154D28">
              <w:rPr>
                <w:szCs w:val="24"/>
              </w:rPr>
              <w:t>x DPAO en référence à</w:t>
            </w:r>
            <w:r w:rsidRPr="00734D63">
              <w:rPr>
                <w:szCs w:val="24"/>
              </w:rPr>
              <w:t xml:space="preserve"> l’article 2.1 des IS,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DAF7D29" w14:textId="1ED25D61" w:rsidR="00940BF3" w:rsidRPr="00734D63" w:rsidRDefault="008C1E8F" w:rsidP="00437980">
            <w:pPr>
              <w:pStyle w:val="Paragraphedeliste"/>
              <w:numPr>
                <w:ilvl w:val="0"/>
                <w:numId w:val="53"/>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Prêt) : </w:t>
            </w:r>
            <w:r w:rsidR="00DB42C5">
              <w:rPr>
                <w:szCs w:val="24"/>
              </w:rPr>
              <w:t>(</w:t>
            </w:r>
            <w:r w:rsidRPr="00734D63">
              <w:rPr>
                <w:szCs w:val="24"/>
              </w:rPr>
              <w:t xml:space="preserve">i) qui intervient directement ou indirectement dans la préparation du Dossier d’appel d’offres ou des Spécifications du Marché, et/ou dans le processus d’évaluation des Offres; ou </w:t>
            </w:r>
            <w:r w:rsidR="00DB42C5">
              <w:rPr>
                <w:szCs w:val="24"/>
              </w:rPr>
              <w:t>(</w:t>
            </w:r>
            <w:r w:rsidRPr="00734D63">
              <w:rPr>
                <w:szCs w:val="24"/>
              </w:rPr>
              <w:t>ii) qui pourrait intervenir dans l’exécution ou la supervision de ce même Marché, sauf si le conflit qui découle de cette relation a été réglé d’une manière satisfaisante pour la Banque pendant le processus de sélection et l’exécution du marché </w:t>
            </w:r>
            <w:r w:rsidR="00940BF3" w:rsidRPr="00734D63">
              <w:t>.</w:t>
            </w:r>
          </w:p>
        </w:tc>
      </w:tr>
      <w:tr w:rsidR="00EA64A4" w:rsidRPr="00734D63" w14:paraId="43096667" w14:textId="77777777" w:rsidTr="40100FA2">
        <w:tc>
          <w:tcPr>
            <w:tcW w:w="2340" w:type="dxa"/>
          </w:tcPr>
          <w:p w14:paraId="740EE661" w14:textId="77777777" w:rsidR="00EA64A4" w:rsidRPr="00734D63" w:rsidRDefault="00EA64A4"/>
        </w:tc>
        <w:tc>
          <w:tcPr>
            <w:tcW w:w="7020" w:type="dxa"/>
            <w:gridSpan w:val="2"/>
          </w:tcPr>
          <w:p w14:paraId="32F71C0B" w14:textId="2A201640" w:rsidR="00DB42C5" w:rsidRDefault="00CA7365" w:rsidP="003D064D">
            <w:pPr>
              <w:spacing w:after="120"/>
              <w:ind w:left="518" w:hanging="518"/>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lastRenderedPageBreak/>
              <w:t>O</w:t>
            </w:r>
            <w:r w:rsidR="00DB42C5" w:rsidRPr="008240B4">
              <w:rPr>
                <w:lang w:val="fr"/>
              </w:rPr>
              <w:t xml:space="preserve">ffre, à l’exception des </w:t>
            </w:r>
            <w:r w:rsidR="00DB42C5">
              <w:rPr>
                <w:lang w:val="fr"/>
              </w:rPr>
              <w:t>O</w:t>
            </w:r>
            <w:r w:rsidR="00DB42C5" w:rsidRPr="008240B4">
              <w:rPr>
                <w:lang w:val="fr"/>
              </w:rPr>
              <w:t xml:space="preserve">ffres </w:t>
            </w:r>
            <w:r w:rsidR="00DB42C5">
              <w:rPr>
                <w:lang w:val="fr"/>
              </w:rPr>
              <w:t>variantes</w:t>
            </w:r>
            <w:r w:rsidR="00DB42C5" w:rsidRPr="008240B4">
              <w:rPr>
                <w:lang w:val="fr"/>
              </w:rPr>
              <w:t xml:space="preserve"> autorisées.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7AA9114B" w14:textId="34C57686" w:rsidR="00EA64A4" w:rsidRPr="00222DE7" w:rsidRDefault="00DB42C5" w:rsidP="0096454F">
            <w:pPr>
              <w:pStyle w:val="2AutoList1"/>
              <w:numPr>
                <w:ilvl w:val="0"/>
                <w:numId w:val="0"/>
              </w:numPr>
              <w:spacing w:after="200"/>
              <w:ind w:left="578" w:hanging="578"/>
              <w:rPr>
                <w:lang w:val="fr-FR"/>
              </w:rPr>
            </w:pPr>
            <w:r>
              <w:rPr>
                <w:lang w:val="fr-FR"/>
              </w:rPr>
              <w:t>4.4</w:t>
            </w:r>
            <w:r w:rsidR="0044079A">
              <w:rPr>
                <w:lang w:val="fr-FR"/>
              </w:rPr>
              <w:tab/>
            </w:r>
            <w:r w:rsidR="00CA7365" w:rsidRPr="00734D63">
              <w:rPr>
                <w:lang w:val="fr-FR"/>
              </w:rPr>
              <w:t>Sous réserve des dispositions de l’article 4.</w:t>
            </w:r>
            <w:r>
              <w:rPr>
                <w:lang w:val="fr-FR"/>
              </w:rPr>
              <w:t>8</w:t>
            </w:r>
            <w:r w:rsidR="00CA7365" w:rsidRPr="00734D63">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w:t>
            </w:r>
            <w:r w:rsidR="0044079A">
              <w:rPr>
                <w:lang w:val="fr-FR"/>
              </w:rPr>
              <w:t>c</w:t>
            </w:r>
            <w:r w:rsidR="00CA7365" w:rsidRPr="00734D63">
              <w:rPr>
                <w:lang w:val="fr-FR"/>
              </w:rPr>
              <w:t>onnexes.</w:t>
            </w:r>
          </w:p>
        </w:tc>
      </w:tr>
      <w:tr w:rsidR="00940BF3" w:rsidRPr="00734D63" w14:paraId="5D7CA6C9" w14:textId="77777777" w:rsidTr="40100FA2">
        <w:tc>
          <w:tcPr>
            <w:tcW w:w="2340" w:type="dxa"/>
          </w:tcPr>
          <w:p w14:paraId="5AAA5682" w14:textId="77777777" w:rsidR="00940BF3" w:rsidRPr="00734D63" w:rsidRDefault="00940BF3">
            <w:bookmarkStart w:id="74" w:name="_Toc438532563"/>
            <w:bookmarkStart w:id="75" w:name="_Toc438532564"/>
            <w:bookmarkStart w:id="76" w:name="_Toc438532565"/>
            <w:bookmarkEnd w:id="74"/>
            <w:bookmarkEnd w:id="75"/>
            <w:bookmarkEnd w:id="76"/>
          </w:p>
        </w:tc>
        <w:tc>
          <w:tcPr>
            <w:tcW w:w="7020" w:type="dxa"/>
            <w:gridSpan w:val="2"/>
          </w:tcPr>
          <w:p w14:paraId="53C591F1" w14:textId="1660B90A" w:rsidR="00940BF3" w:rsidRPr="00F76F58" w:rsidRDefault="00940BF3" w:rsidP="0096454F">
            <w:pPr>
              <w:pStyle w:val="2AutoList1"/>
              <w:numPr>
                <w:ilvl w:val="0"/>
                <w:numId w:val="0"/>
              </w:numPr>
              <w:spacing w:after="200"/>
              <w:ind w:left="578" w:hanging="578"/>
              <w:rPr>
                <w:lang w:val="fr-FR"/>
              </w:rPr>
            </w:pPr>
            <w:r w:rsidRPr="00734D63">
              <w:rPr>
                <w:lang w:val="fr-FR"/>
              </w:rPr>
              <w:t>4.</w:t>
            </w:r>
            <w:r w:rsidR="00DB42C5">
              <w:rPr>
                <w:lang w:val="fr-FR"/>
              </w:rPr>
              <w:t>5</w:t>
            </w:r>
            <w:r w:rsidRPr="00F76F58">
              <w:rPr>
                <w:lang w:val="fr-FR"/>
              </w:rPr>
              <w:tab/>
            </w:r>
            <w:r w:rsidR="00B723CB" w:rsidRPr="006C1597">
              <w:rPr>
                <w:rFonts w:asciiTheme="majorBidi" w:hAnsiTheme="majorBidi" w:cstheme="majorBidi"/>
                <w:lang w:val="fr-FR"/>
              </w:rPr>
              <w:t xml:space="preserve">Un soumissionnaire </w:t>
            </w:r>
            <w:r w:rsidR="00B723CB">
              <w:rPr>
                <w:rFonts w:asciiTheme="majorBidi" w:hAnsiTheme="majorBidi" w:cstheme="majorBidi"/>
                <w:lang w:val="fr-FR"/>
              </w:rPr>
              <w:t>ay</w:t>
            </w:r>
            <w:r w:rsidR="00B723CB" w:rsidRPr="006C1597">
              <w:rPr>
                <w:rFonts w:asciiTheme="majorBidi" w:hAnsiTheme="majorBidi" w:cstheme="majorBidi"/>
                <w:lang w:val="fr-FR"/>
              </w:rPr>
              <w:t xml:space="preserve">ant </w:t>
            </w:r>
            <w:r w:rsidR="00B723CB">
              <w:rPr>
                <w:rFonts w:asciiTheme="majorBidi" w:hAnsiTheme="majorBidi" w:cstheme="majorBidi"/>
                <w:lang w:val="fr-FR"/>
              </w:rPr>
              <w:t xml:space="preserve">fait </w:t>
            </w:r>
            <w:r w:rsidR="00B723CB" w:rsidRPr="006C1597">
              <w:rPr>
                <w:rFonts w:asciiTheme="majorBidi" w:hAnsiTheme="majorBidi" w:cstheme="majorBidi"/>
                <w:lang w:val="fr-FR"/>
              </w:rPr>
              <w:t xml:space="preserve">l’objet d’une sanction prononcée par la Banque </w:t>
            </w:r>
            <w:r w:rsidR="00B723CB" w:rsidRPr="00A76396">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w:t>
            </w:r>
            <w:r w:rsidR="00CA7365" w:rsidRPr="00435FB4">
              <w:rPr>
                <w:lang w:val="fr-FR"/>
              </w:rPr>
              <w:t>. La liste des exclus</w:t>
            </w:r>
            <w:r w:rsidR="00CA7365" w:rsidRPr="00F76F58">
              <w:rPr>
                <w:lang w:val="fr-FR"/>
              </w:rPr>
              <w:t xml:space="preserve">ions est disponible à l’adresse électronique mentionnée aux </w:t>
            </w:r>
            <w:r w:rsidR="00CA7365" w:rsidRPr="00F76F58">
              <w:rPr>
                <w:b/>
                <w:lang w:val="fr-FR"/>
              </w:rPr>
              <w:t>DPAO</w:t>
            </w:r>
            <w:r w:rsidRPr="00F76F58">
              <w:rPr>
                <w:lang w:val="fr-FR"/>
              </w:rPr>
              <w:t xml:space="preserve">.  </w:t>
            </w:r>
          </w:p>
        </w:tc>
      </w:tr>
      <w:tr w:rsidR="00940BF3" w:rsidRPr="00734D63" w14:paraId="2200980B" w14:textId="77777777" w:rsidTr="40100FA2">
        <w:tc>
          <w:tcPr>
            <w:tcW w:w="2340" w:type="dxa"/>
          </w:tcPr>
          <w:p w14:paraId="12175DDD" w14:textId="77777777" w:rsidR="00940BF3" w:rsidRPr="00734D63" w:rsidRDefault="00940BF3">
            <w:bookmarkStart w:id="77" w:name="_Toc438532566"/>
            <w:bookmarkEnd w:id="77"/>
          </w:p>
        </w:tc>
        <w:tc>
          <w:tcPr>
            <w:tcW w:w="7020" w:type="dxa"/>
            <w:gridSpan w:val="2"/>
          </w:tcPr>
          <w:p w14:paraId="2578AFE5" w14:textId="17A77D9E" w:rsidR="00940BF3" w:rsidRPr="00CE6A66" w:rsidRDefault="00940BF3" w:rsidP="0096454F">
            <w:pPr>
              <w:spacing w:after="200"/>
              <w:ind w:left="578" w:hanging="578"/>
              <w:jc w:val="both"/>
            </w:pPr>
            <w:r w:rsidRPr="00734D63">
              <w:t>4.</w:t>
            </w:r>
            <w:r w:rsidR="00DB42C5">
              <w:t>6</w:t>
            </w:r>
            <w:r w:rsidRPr="00F76F58">
              <w:tab/>
            </w:r>
            <w:r w:rsidR="00CF6EC3" w:rsidRPr="00F76F58">
              <w:t xml:space="preserve">Les établissements publics du </w:t>
            </w:r>
            <w:r w:rsidR="00DD1BB9">
              <w:t>Pays de l’Acheteur</w:t>
            </w:r>
            <w:r w:rsidR="00CF6EC3" w:rsidRPr="00F76F58">
              <w:t xml:space="preserve"> sont admis à participer à la condition qu‘ils puissent établir </w:t>
            </w:r>
            <w:r w:rsidR="004C150B" w:rsidRPr="00B4328A">
              <w:t xml:space="preserve">à la satisfaction de la Banque </w:t>
            </w:r>
            <w:r w:rsidR="00CF6EC3" w:rsidRPr="00F76F58">
              <w:t>(i) qu’ils jouissent de l’autonomie juridique et fi</w:t>
            </w:r>
            <w:r w:rsidR="00CF6EC3" w:rsidRPr="00154A73">
              <w:t xml:space="preserve">nancière, (ii) qu’ils sont régis par les règles du droit commercial, et (iii) qu’ils </w:t>
            </w:r>
            <w:r w:rsidR="00DE6775" w:rsidRPr="00B4328A">
              <w:t>ne se trouvent pas sous la supervision ou la tutelle</w:t>
            </w:r>
            <w:r w:rsidR="00CF6EC3" w:rsidRPr="00154A73">
              <w:t xml:space="preserve"> de l’Acheteur. </w:t>
            </w:r>
          </w:p>
        </w:tc>
      </w:tr>
      <w:tr w:rsidR="00CF6EC3" w:rsidRPr="00734D63" w14:paraId="0D1C5AF5" w14:textId="77777777" w:rsidTr="40100FA2">
        <w:tc>
          <w:tcPr>
            <w:tcW w:w="2340" w:type="dxa"/>
          </w:tcPr>
          <w:p w14:paraId="0BD5AC26" w14:textId="77777777" w:rsidR="00CF6EC3" w:rsidRPr="00734D63" w:rsidRDefault="00CF6EC3">
            <w:pPr>
              <w:pStyle w:val="Header1-Clauses"/>
              <w:ind w:left="288" w:hanging="288"/>
            </w:pPr>
          </w:p>
        </w:tc>
        <w:tc>
          <w:tcPr>
            <w:tcW w:w="7020" w:type="dxa"/>
            <w:gridSpan w:val="2"/>
          </w:tcPr>
          <w:p w14:paraId="1F39F297" w14:textId="23954F87" w:rsidR="00CF6EC3" w:rsidRPr="00F76F58" w:rsidRDefault="00CF6EC3" w:rsidP="0096454F">
            <w:pPr>
              <w:pStyle w:val="i"/>
              <w:suppressAutoHyphens w:val="0"/>
              <w:spacing w:after="200"/>
              <w:ind w:left="612" w:hanging="612"/>
              <w:rPr>
                <w:lang w:val="fr-FR"/>
              </w:rPr>
            </w:pPr>
            <w:r w:rsidRPr="00734D63">
              <w:rPr>
                <w:lang w:val="fr-FR"/>
              </w:rPr>
              <w:t>4.</w:t>
            </w:r>
            <w:r w:rsidR="00DB42C5">
              <w:rPr>
                <w:lang w:val="fr-FR"/>
              </w:rPr>
              <w:t>7</w:t>
            </w:r>
            <w:r w:rsidRPr="00F76F58">
              <w:rPr>
                <w:lang w:val="fr-FR"/>
              </w:rPr>
              <w:tab/>
              <w:t xml:space="preserve">Le Soumissionnaire ne devra pas faire l’objet d’une exclusion temporaire au titre d’une Déclaration de </w:t>
            </w:r>
            <w:r w:rsidR="00DB42C5">
              <w:rPr>
                <w:lang w:val="fr-FR"/>
              </w:rPr>
              <w:t>G</w:t>
            </w:r>
            <w:r w:rsidRPr="00F76F58">
              <w:rPr>
                <w:lang w:val="fr-FR"/>
              </w:rPr>
              <w:t>arantie d</w:t>
            </w:r>
            <w:r w:rsidR="00DB42C5">
              <w:rPr>
                <w:lang w:val="fr-FR"/>
              </w:rPr>
              <w:t>’Offre ou de Proposition</w:t>
            </w:r>
            <w:r w:rsidRPr="00F76F58">
              <w:rPr>
                <w:lang w:val="fr-FR"/>
              </w:rPr>
              <w:t>.</w:t>
            </w:r>
          </w:p>
        </w:tc>
      </w:tr>
      <w:tr w:rsidR="00CF6EC3" w:rsidRPr="00734D63" w14:paraId="705B88B7" w14:textId="77777777" w:rsidTr="40100FA2">
        <w:tc>
          <w:tcPr>
            <w:tcW w:w="2340" w:type="dxa"/>
          </w:tcPr>
          <w:p w14:paraId="13DA2327" w14:textId="77777777" w:rsidR="00CF6EC3" w:rsidRPr="00734D63" w:rsidRDefault="00CF6EC3">
            <w:pPr>
              <w:pStyle w:val="Header1-Clauses"/>
              <w:ind w:left="288" w:hanging="288"/>
            </w:pPr>
          </w:p>
        </w:tc>
        <w:tc>
          <w:tcPr>
            <w:tcW w:w="7020" w:type="dxa"/>
            <w:gridSpan w:val="2"/>
          </w:tcPr>
          <w:p w14:paraId="6D561FEB" w14:textId="4664B5C2" w:rsidR="00E258E8" w:rsidRDefault="00CF6EC3" w:rsidP="00E419EB">
            <w:pPr>
              <w:pStyle w:val="i"/>
              <w:suppressAutoHyphens w:val="0"/>
              <w:spacing w:after="120"/>
              <w:ind w:left="612" w:hanging="612"/>
              <w:rPr>
                <w:lang w:val="fr-FR"/>
              </w:rPr>
            </w:pPr>
            <w:r w:rsidRPr="00734D63">
              <w:rPr>
                <w:lang w:val="fr-FR"/>
              </w:rPr>
              <w:t>4.</w:t>
            </w:r>
            <w:r w:rsidR="00DB42C5">
              <w:rPr>
                <w:lang w:val="fr-FR"/>
              </w:rPr>
              <w:t>8</w:t>
            </w:r>
            <w:r w:rsidRPr="00F76F58">
              <w:rPr>
                <w:lang w:val="fr-FR"/>
              </w:rPr>
              <w:tab/>
              <w:t xml:space="preserve">Les entreprises et les </w:t>
            </w:r>
            <w:r w:rsidR="00B237EA">
              <w:rPr>
                <w:lang w:val="fr-FR"/>
              </w:rPr>
              <w:t>personnes physique</w:t>
            </w:r>
            <w:r w:rsidRPr="00F76F58">
              <w:rPr>
                <w:lang w:val="fr-FR"/>
              </w:rPr>
              <w:t xml:space="preserve">s </w:t>
            </w:r>
            <w:r w:rsidR="00740CE9">
              <w:rPr>
                <w:lang w:val="fr-FR"/>
              </w:rPr>
              <w:t xml:space="preserve">peuvent être inéligibles si indiqué à la Section V, Pays Eligibles, et </w:t>
            </w:r>
          </w:p>
          <w:p w14:paraId="34EC3FB7" w14:textId="04D6E444" w:rsidR="00E258E8" w:rsidRDefault="00CF6EC3" w:rsidP="00E419EB">
            <w:pPr>
              <w:pStyle w:val="i"/>
              <w:suppressAutoHyphens w:val="0"/>
              <w:spacing w:after="120"/>
              <w:ind w:left="1059" w:hanging="450"/>
              <w:rPr>
                <w:lang w:val="fr-FR"/>
              </w:rPr>
            </w:pPr>
            <w:r w:rsidRPr="00F76F58">
              <w:rPr>
                <w:lang w:val="fr-FR"/>
              </w:rPr>
              <w:t xml:space="preserve">(a) </w:t>
            </w:r>
            <w:r w:rsidR="00E258E8">
              <w:rPr>
                <w:lang w:val="fr-FR"/>
              </w:rPr>
              <w:t xml:space="preserve">  </w:t>
            </w:r>
            <w:r w:rsidRPr="00F76F58">
              <w:rPr>
                <w:lang w:val="fr-FR"/>
              </w:rPr>
              <w:t>la loi ou la réglementation du pays de l’Emprunteur interdi</w:t>
            </w:r>
            <w:r w:rsidR="00E258E8">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w:t>
            </w:r>
            <w:r w:rsidRPr="00154A73">
              <w:rPr>
                <w:lang w:val="fr-FR"/>
              </w:rPr>
              <w:lastRenderedPageBreak/>
              <w:t xml:space="preserve">concurrence pour les fournitures et services connexes objet du présent Appel </w:t>
            </w:r>
            <w:r w:rsidR="00E258E8" w:rsidRPr="00154A73">
              <w:rPr>
                <w:lang w:val="fr-FR"/>
              </w:rPr>
              <w:t>d’offres ;</w:t>
            </w:r>
            <w:r w:rsidRPr="00154A73">
              <w:rPr>
                <w:lang w:val="fr-FR"/>
              </w:rPr>
              <w:t xml:space="preserve"> ou </w:t>
            </w:r>
          </w:p>
          <w:p w14:paraId="328340D9" w14:textId="42FFAB24" w:rsidR="00CF6EC3" w:rsidRPr="00B62823" w:rsidRDefault="00CF6EC3" w:rsidP="00E419EB">
            <w:pPr>
              <w:pStyle w:val="i"/>
              <w:suppressAutoHyphens w:val="0"/>
              <w:spacing w:after="120"/>
              <w:ind w:left="1059" w:hanging="450"/>
              <w:rPr>
                <w:lang w:val="fr-FR"/>
              </w:rPr>
            </w:pPr>
            <w:r w:rsidRPr="00154A73">
              <w:rPr>
                <w:lang w:val="fr-FR"/>
              </w:rPr>
              <w:t xml:space="preserve">(b) </w:t>
            </w:r>
            <w:r w:rsidR="00E258E8">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p>
        </w:tc>
      </w:tr>
      <w:tr w:rsidR="00940BF3" w:rsidRPr="00734D63" w14:paraId="2D5CC96C" w14:textId="77777777" w:rsidTr="40100FA2">
        <w:tc>
          <w:tcPr>
            <w:tcW w:w="2340" w:type="dxa"/>
          </w:tcPr>
          <w:p w14:paraId="0298C40E" w14:textId="77777777" w:rsidR="00940BF3" w:rsidRPr="00734D63" w:rsidRDefault="00940BF3">
            <w:pPr>
              <w:pStyle w:val="Header1-Clauses"/>
              <w:ind w:left="288" w:hanging="288"/>
            </w:pPr>
          </w:p>
        </w:tc>
        <w:tc>
          <w:tcPr>
            <w:tcW w:w="7020" w:type="dxa"/>
            <w:gridSpan w:val="2"/>
          </w:tcPr>
          <w:p w14:paraId="4C9A074F" w14:textId="77777777" w:rsidR="00940BF3" w:rsidRDefault="00CF6EC3" w:rsidP="00E419EB">
            <w:pPr>
              <w:pStyle w:val="i"/>
              <w:suppressAutoHyphens w:val="0"/>
              <w:spacing w:after="120"/>
              <w:ind w:left="612" w:hanging="612"/>
              <w:rPr>
                <w:lang w:val="fr-FR"/>
              </w:rPr>
            </w:pPr>
            <w:r w:rsidRPr="00734D63">
              <w:rPr>
                <w:lang w:val="fr-FR"/>
              </w:rPr>
              <w:t>4.</w:t>
            </w:r>
            <w:r w:rsidR="00DB42C5">
              <w:rPr>
                <w:lang w:val="fr-FR"/>
              </w:rPr>
              <w:t>9</w:t>
            </w:r>
            <w:r w:rsidRPr="00F76F58">
              <w:rPr>
                <w:lang w:val="fr-FR"/>
              </w:rPr>
              <w:tab/>
              <w:t>Le</w:t>
            </w:r>
            <w:r w:rsidR="00940BF3" w:rsidRPr="00154A73">
              <w:rPr>
                <w:lang w:val="fr-FR"/>
              </w:rPr>
              <w:t xml:space="preserve"> </w:t>
            </w:r>
            <w:r w:rsidRPr="004466E3">
              <w:rPr>
                <w:lang w:val="fr-FR"/>
              </w:rPr>
              <w:t>Soumissionnaire</w:t>
            </w:r>
            <w:r w:rsidR="00940BF3" w:rsidRPr="00AA46EA">
              <w:rPr>
                <w:lang w:val="fr-FR"/>
              </w:rPr>
              <w:t xml:space="preserve"> doit fournir tout document que l’Acheteur peut raisonnablement exiger, établissant à la s</w:t>
            </w:r>
            <w:r w:rsidRPr="00B62823">
              <w:rPr>
                <w:lang w:val="fr-FR"/>
              </w:rPr>
              <w:t>atisfaction de l’Acheteur qu’il continue</w:t>
            </w:r>
            <w:r w:rsidR="00940BF3" w:rsidRPr="001C2DA2">
              <w:rPr>
                <w:lang w:val="fr-FR"/>
              </w:rPr>
              <w:t xml:space="preserve"> d’être admis à concourir.</w:t>
            </w:r>
          </w:p>
          <w:p w14:paraId="61640ED0" w14:textId="1484024C" w:rsidR="00502ACA" w:rsidRDefault="00DB42C5" w:rsidP="00E96E00">
            <w:pPr>
              <w:pStyle w:val="Sub-ClauseText"/>
              <w:ind w:left="609" w:hanging="609"/>
              <w:rPr>
                <w:lang w:val="fr-FR"/>
              </w:rPr>
            </w:pPr>
            <w:r>
              <w:rPr>
                <w:lang w:val="fr-FR"/>
              </w:rPr>
              <w:t>4.10</w:t>
            </w:r>
            <w:r w:rsidR="00581628">
              <w:rPr>
                <w:lang w:val="fr-FR"/>
              </w:rPr>
              <w:tab/>
            </w:r>
            <w:r w:rsidR="00043C90" w:rsidRPr="00E0063E">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42616C5B" w14:textId="77777777" w:rsidR="00502ACA" w:rsidRDefault="00043C90" w:rsidP="00E96E00">
            <w:pPr>
              <w:pStyle w:val="Sub-ClauseText"/>
              <w:ind w:left="986"/>
              <w:rPr>
                <w:lang w:val="fr-FR"/>
              </w:rPr>
            </w:pPr>
            <w:r w:rsidRPr="00E0063E">
              <w:rPr>
                <w:lang w:val="fr-FR"/>
              </w:rPr>
              <w:t xml:space="preserve">(a) </w:t>
            </w:r>
            <w:r w:rsidRPr="000971F5">
              <w:rPr>
                <w:bCs/>
                <w:lang w:val="fr"/>
              </w:rPr>
              <w:t>est</w:t>
            </w:r>
            <w:r w:rsidRPr="00E0063E">
              <w:rPr>
                <w:lang w:val="fr-FR"/>
              </w:rPr>
              <w:t xml:space="preserve"> en relation avec la fraude et la corruption, et </w:t>
            </w:r>
          </w:p>
          <w:p w14:paraId="39A5EC08" w14:textId="18E1DEFC" w:rsidR="00DB42C5" w:rsidRPr="003D064D" w:rsidRDefault="00043C90" w:rsidP="00E96E00">
            <w:pPr>
              <w:pStyle w:val="Sub-ClauseText"/>
              <w:ind w:left="986"/>
              <w:rPr>
                <w:bCs/>
                <w:lang w:val="fr-FR"/>
              </w:rPr>
            </w:pPr>
            <w:r w:rsidRPr="00E0063E">
              <w:rPr>
                <w:lang w:val="fr-FR"/>
              </w:rPr>
              <w:t>(b) a été prononcée dans le cadre d’une procédure judiciaire ou administrative équitable à l’égard de l’entreprise</w:t>
            </w:r>
            <w:r w:rsidR="00093FC0">
              <w:rPr>
                <w:lang w:val="fr-FR"/>
              </w:rPr>
              <w:t>.</w:t>
            </w:r>
            <w:r w:rsidR="00502ACA">
              <w:rPr>
                <w:lang w:val="fr-FR"/>
              </w:rPr>
              <w:t xml:space="preserve"> </w:t>
            </w:r>
          </w:p>
        </w:tc>
      </w:tr>
      <w:tr w:rsidR="00940BF3" w:rsidRPr="00734D63" w14:paraId="0D64CC35" w14:textId="77777777" w:rsidTr="40100FA2">
        <w:tc>
          <w:tcPr>
            <w:tcW w:w="2340" w:type="dxa"/>
          </w:tcPr>
          <w:p w14:paraId="5BA80EE5" w14:textId="6602903C" w:rsidR="00940BF3" w:rsidRPr="00734D63" w:rsidRDefault="00940BF3" w:rsidP="006D65F2">
            <w:pPr>
              <w:pStyle w:val="HSec1-2"/>
            </w:pPr>
            <w:bookmarkStart w:id="78" w:name="_Toc438532567"/>
            <w:bookmarkStart w:id="79" w:name="_Toc438438824"/>
            <w:bookmarkStart w:id="80" w:name="_Toc438532568"/>
            <w:bookmarkStart w:id="81" w:name="_Toc438733968"/>
            <w:bookmarkStart w:id="82" w:name="_Toc438907009"/>
            <w:bookmarkStart w:id="83" w:name="_Toc438907208"/>
            <w:bookmarkStart w:id="84" w:name="_Toc461953561"/>
            <w:bookmarkStart w:id="85" w:name="_Toc138950447"/>
            <w:bookmarkEnd w:id="78"/>
            <w:r w:rsidRPr="003D154F">
              <w:t xml:space="preserve">Fournitures et Services </w:t>
            </w:r>
            <w:r w:rsidR="00A968EA">
              <w:t>c</w:t>
            </w:r>
            <w:r w:rsidRPr="003D154F">
              <w:t>onnexes répondant aux critères d’</w:t>
            </w:r>
            <w:r w:rsidR="00DB42C5" w:rsidRPr="003D154F">
              <w:t>éligibilité</w:t>
            </w:r>
            <w:bookmarkEnd w:id="79"/>
            <w:bookmarkEnd w:id="80"/>
            <w:bookmarkEnd w:id="81"/>
            <w:bookmarkEnd w:id="82"/>
            <w:bookmarkEnd w:id="83"/>
            <w:bookmarkEnd w:id="84"/>
            <w:bookmarkEnd w:id="85"/>
          </w:p>
        </w:tc>
        <w:tc>
          <w:tcPr>
            <w:tcW w:w="7020" w:type="dxa"/>
            <w:gridSpan w:val="2"/>
          </w:tcPr>
          <w:p w14:paraId="59505F26" w14:textId="32B8429A"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DE7B3F">
              <w:t>S</w:t>
            </w:r>
            <w:r w:rsidRPr="00734D63">
              <w:t xml:space="preserve">ervices </w:t>
            </w:r>
            <w:r w:rsidR="00A968EA">
              <w:t>c</w:t>
            </w:r>
            <w:r w:rsidRPr="00734D63">
              <w:t xml:space="preserve">onnexes faisant l’objet du présent marché et financés par la Banque peuvent provenir de tout pays conformément à la Section V, Pays </w:t>
            </w:r>
            <w:r w:rsidR="00DB42C5">
              <w:t>E</w:t>
            </w:r>
            <w:r w:rsidRPr="00734D63">
              <w:t>ligibles.</w:t>
            </w:r>
          </w:p>
          <w:p w14:paraId="7B5F2D96" w14:textId="283FE780"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lause, le terme « fournitures » désigne 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40100FA2">
        <w:tc>
          <w:tcPr>
            <w:tcW w:w="2340" w:type="dxa"/>
          </w:tcPr>
          <w:p w14:paraId="6EFAB257" w14:textId="77777777" w:rsidR="00940BF3" w:rsidRPr="00F76F58" w:rsidRDefault="00940BF3">
            <w:bookmarkStart w:id="86" w:name="_Toc438532569"/>
            <w:bookmarkStart w:id="87" w:name="_Toc438532570"/>
            <w:bookmarkEnd w:id="86"/>
            <w:bookmarkEnd w:id="87"/>
          </w:p>
        </w:tc>
        <w:tc>
          <w:tcPr>
            <w:tcW w:w="7020"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40100FA2">
        <w:tc>
          <w:tcPr>
            <w:tcW w:w="9360" w:type="dxa"/>
            <w:gridSpan w:val="3"/>
          </w:tcPr>
          <w:p w14:paraId="0C8FB011" w14:textId="6A2FFF6D" w:rsidR="00263B70" w:rsidRPr="00734D63" w:rsidRDefault="00263B70" w:rsidP="000938D1">
            <w:pPr>
              <w:pStyle w:val="HSec1-1"/>
              <w:numPr>
                <w:ilvl w:val="0"/>
                <w:numId w:val="115"/>
              </w:numPr>
              <w:tabs>
                <w:tab w:val="num" w:pos="648"/>
              </w:tabs>
              <w:ind w:left="360" w:hanging="72"/>
            </w:pPr>
            <w:bookmarkStart w:id="88" w:name="_Toc438532572"/>
            <w:bookmarkStart w:id="89" w:name="_Toc438438825"/>
            <w:bookmarkStart w:id="90" w:name="_Toc438532573"/>
            <w:bookmarkStart w:id="91" w:name="_Toc438733969"/>
            <w:bookmarkStart w:id="92" w:name="_Toc438962051"/>
            <w:bookmarkStart w:id="93" w:name="_Toc461939617"/>
            <w:bookmarkStart w:id="94" w:name="_Toc138950448"/>
            <w:bookmarkEnd w:id="88"/>
            <w:r w:rsidRPr="00734D63">
              <w:t>Contenu du Dossier d’appel d’offres</w:t>
            </w:r>
            <w:bookmarkEnd w:id="89"/>
            <w:bookmarkEnd w:id="90"/>
            <w:bookmarkEnd w:id="91"/>
            <w:bookmarkEnd w:id="92"/>
            <w:bookmarkEnd w:id="93"/>
            <w:bookmarkEnd w:id="94"/>
          </w:p>
        </w:tc>
      </w:tr>
      <w:tr w:rsidR="00940BF3" w:rsidRPr="00734D63" w14:paraId="6B868665" w14:textId="77777777" w:rsidTr="40100FA2">
        <w:tc>
          <w:tcPr>
            <w:tcW w:w="2340" w:type="dxa"/>
          </w:tcPr>
          <w:p w14:paraId="750A287E" w14:textId="54978E9E" w:rsidR="00940BF3" w:rsidRPr="00734D63" w:rsidRDefault="00940BF3" w:rsidP="006D65F2">
            <w:pPr>
              <w:pStyle w:val="HSec1-2"/>
            </w:pPr>
            <w:bookmarkStart w:id="95" w:name="_Toc438438826"/>
            <w:bookmarkStart w:id="96" w:name="_Toc438532574"/>
            <w:bookmarkStart w:id="97" w:name="_Toc438733970"/>
            <w:bookmarkStart w:id="98" w:name="_Toc438907010"/>
            <w:bookmarkStart w:id="99" w:name="_Toc438907209"/>
            <w:bookmarkStart w:id="100" w:name="_Toc138950449"/>
            <w:r w:rsidRPr="003D154F">
              <w:t>Sections du Dossier d’appel d’offres</w:t>
            </w:r>
            <w:bookmarkEnd w:id="95"/>
            <w:bookmarkEnd w:id="96"/>
            <w:bookmarkEnd w:id="97"/>
            <w:bookmarkEnd w:id="98"/>
            <w:bookmarkEnd w:id="99"/>
            <w:bookmarkEnd w:id="100"/>
          </w:p>
        </w:tc>
        <w:tc>
          <w:tcPr>
            <w:tcW w:w="7020" w:type="dxa"/>
            <w:gridSpan w:val="2"/>
          </w:tcPr>
          <w:p w14:paraId="21C05B97" w14:textId="613ED8FD" w:rsidR="00940BF3" w:rsidRPr="00734D63" w:rsidRDefault="00940BF3" w:rsidP="00437980">
            <w:pPr>
              <w:numPr>
                <w:ilvl w:val="1"/>
                <w:numId w:val="34"/>
              </w:numPr>
              <w:tabs>
                <w:tab w:val="clear" w:pos="480"/>
                <w:tab w:val="num" w:pos="72"/>
                <w:tab w:val="left" w:pos="162"/>
              </w:tabs>
              <w:spacing w:after="200"/>
              <w:ind w:left="576" w:hanging="576"/>
              <w:jc w:val="both"/>
            </w:pPr>
            <w:r w:rsidRPr="00734D63">
              <w:t>Le Dossier d’</w:t>
            </w:r>
            <w:r w:rsidR="00F950FE">
              <w:t>A</w:t>
            </w:r>
            <w:r w:rsidRPr="00734D63">
              <w:t>ppel d’</w:t>
            </w:r>
            <w:r w:rsidR="00F950FE">
              <w:t>O</w:t>
            </w:r>
            <w:r w:rsidRPr="00734D63">
              <w:t xml:space="preserve">ffres </w:t>
            </w:r>
            <w:r w:rsidR="00F950FE">
              <w:t xml:space="preserve">(DAO) </w:t>
            </w:r>
            <w:r w:rsidRPr="00734D63">
              <w:t xml:space="preserve">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40100FA2">
        <w:tc>
          <w:tcPr>
            <w:tcW w:w="2340" w:type="dxa"/>
          </w:tcPr>
          <w:p w14:paraId="22DEC907" w14:textId="77777777" w:rsidR="00940BF3" w:rsidRPr="00734D63" w:rsidRDefault="00940BF3"/>
        </w:tc>
        <w:tc>
          <w:tcPr>
            <w:tcW w:w="7020" w:type="dxa"/>
            <w:gridSpan w:val="2"/>
          </w:tcPr>
          <w:p w14:paraId="57D2E097" w14:textId="77777777"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d’appel d’offres</w:t>
            </w:r>
          </w:p>
          <w:p w14:paraId="4FFEF2E5" w14:textId="43175647" w:rsidR="00940BF3" w:rsidRPr="00734D63" w:rsidRDefault="00940BF3" w:rsidP="00437980">
            <w:pPr>
              <w:numPr>
                <w:ilvl w:val="0"/>
                <w:numId w:val="7"/>
              </w:numPr>
              <w:tabs>
                <w:tab w:val="clear" w:pos="432"/>
                <w:tab w:val="left" w:pos="972"/>
              </w:tabs>
              <w:spacing w:after="120"/>
              <w:ind w:left="979" w:hanging="360"/>
              <w:jc w:val="both"/>
            </w:pPr>
            <w:r w:rsidRPr="00734D63">
              <w:t xml:space="preserve">Section I. Instructions aux </w:t>
            </w:r>
            <w:r w:rsidR="00093FC0">
              <w:t>S</w:t>
            </w:r>
            <w:r w:rsidRPr="00734D63">
              <w:t>oumissionnaires (IS)</w:t>
            </w:r>
          </w:p>
          <w:p w14:paraId="02B92691" w14:textId="7F401C36" w:rsidR="00940BF3" w:rsidRPr="00734D63" w:rsidRDefault="00940BF3" w:rsidP="00437980">
            <w:pPr>
              <w:numPr>
                <w:ilvl w:val="0"/>
                <w:numId w:val="8"/>
              </w:numPr>
              <w:tabs>
                <w:tab w:val="clear" w:pos="432"/>
                <w:tab w:val="left" w:pos="972"/>
              </w:tabs>
              <w:spacing w:after="120"/>
              <w:ind w:left="979" w:hanging="360"/>
              <w:jc w:val="both"/>
            </w:pPr>
            <w:r w:rsidRPr="00734D63">
              <w:lastRenderedPageBreak/>
              <w:t>Section II. Données particulières de l’</w:t>
            </w:r>
            <w:r w:rsidR="00093FC0">
              <w:t>A</w:t>
            </w:r>
            <w:r w:rsidRPr="00734D63">
              <w:t>ppel d’</w:t>
            </w:r>
            <w:r w:rsidR="00093FC0">
              <w:t>O</w:t>
            </w:r>
            <w:r w:rsidRPr="00734D63">
              <w:t>ffres (DPAO)</w:t>
            </w:r>
          </w:p>
          <w:p w14:paraId="14094752" w14:textId="77777777" w:rsidR="00940BF3" w:rsidRPr="00734D63" w:rsidRDefault="00940BF3" w:rsidP="00437980">
            <w:pPr>
              <w:numPr>
                <w:ilvl w:val="0"/>
                <w:numId w:val="8"/>
              </w:numPr>
              <w:tabs>
                <w:tab w:val="left" w:pos="972"/>
                <w:tab w:val="left" w:pos="1602"/>
              </w:tabs>
              <w:spacing w:after="120"/>
              <w:ind w:left="979" w:hanging="360"/>
              <w:jc w:val="both"/>
            </w:pPr>
            <w:r w:rsidRPr="00734D63">
              <w:t>Section III. Critères d’évaluation et de qualification</w:t>
            </w:r>
          </w:p>
          <w:p w14:paraId="4301C293" w14:textId="59874AB6" w:rsidR="00940BF3" w:rsidRPr="00734D63" w:rsidRDefault="00940BF3" w:rsidP="00437980">
            <w:pPr>
              <w:numPr>
                <w:ilvl w:val="0"/>
                <w:numId w:val="9"/>
              </w:numPr>
              <w:spacing w:after="120"/>
              <w:ind w:left="979" w:hanging="360"/>
              <w:jc w:val="both"/>
            </w:pPr>
            <w:r w:rsidRPr="00734D63">
              <w:t xml:space="preserve">Section IV. Formulaires de </w:t>
            </w:r>
            <w:r w:rsidR="00093FC0">
              <w:t>S</w:t>
            </w:r>
            <w:r w:rsidRPr="00734D63">
              <w:t>oumission</w:t>
            </w:r>
          </w:p>
          <w:p w14:paraId="35924B35" w14:textId="77777777" w:rsidR="00940BF3" w:rsidRPr="00734D63" w:rsidRDefault="00940BF3" w:rsidP="00437980">
            <w:pPr>
              <w:numPr>
                <w:ilvl w:val="0"/>
                <w:numId w:val="9"/>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437980">
            <w:pPr>
              <w:numPr>
                <w:ilvl w:val="0"/>
                <w:numId w:val="9"/>
              </w:numPr>
              <w:tabs>
                <w:tab w:val="left" w:pos="972"/>
                <w:tab w:val="left" w:pos="1602"/>
              </w:tabs>
              <w:spacing w:after="200"/>
              <w:ind w:left="612" w:firstLine="0"/>
              <w:jc w:val="both"/>
            </w:pPr>
            <w:r w:rsidRPr="00734D63">
              <w:t>Section VI.</w:t>
            </w:r>
            <w:r w:rsidRPr="00734D63">
              <w:tab/>
              <w:t>Fraude et Corruption</w:t>
            </w:r>
          </w:p>
          <w:p w14:paraId="0D8071F4" w14:textId="23AB718F" w:rsidR="00940BF3" w:rsidRPr="00734D63" w:rsidRDefault="00940BF3" w:rsidP="00263B70">
            <w:pPr>
              <w:keepNext/>
              <w:keepLines/>
              <w:spacing w:after="200"/>
              <w:ind w:left="619"/>
              <w:jc w:val="both"/>
            </w:pPr>
            <w:r w:rsidRPr="00734D63">
              <w:rPr>
                <w:b/>
              </w:rPr>
              <w:t xml:space="preserve">DEUXIÈME PARTIE : </w:t>
            </w:r>
            <w:r w:rsidR="00C76EA6">
              <w:rPr>
                <w:b/>
              </w:rPr>
              <w:t>Besoins de l’Acheteur</w:t>
            </w:r>
          </w:p>
          <w:p w14:paraId="13A0686C" w14:textId="1E96DB40" w:rsidR="00940BF3" w:rsidRPr="00734D63" w:rsidRDefault="00940BF3" w:rsidP="00437980">
            <w:pPr>
              <w:numPr>
                <w:ilvl w:val="0"/>
                <w:numId w:val="50"/>
              </w:numPr>
              <w:tabs>
                <w:tab w:val="left" w:pos="972"/>
                <w:tab w:val="left" w:pos="1602"/>
              </w:tabs>
              <w:spacing w:after="200"/>
              <w:jc w:val="both"/>
            </w:pPr>
            <w:r w:rsidRPr="00734D63">
              <w:t>Section VI</w:t>
            </w:r>
            <w:r w:rsidR="007B446B" w:rsidRPr="00734D63">
              <w:t>I</w:t>
            </w:r>
            <w:r w:rsidRPr="00734D63">
              <w:t xml:space="preserve">. </w:t>
            </w:r>
            <w:r w:rsidR="00093FC0" w:rsidRPr="00093FC0">
              <w:t>Liste des Fournitures, Calendrier de Livraison, Spécifications techniques et Plans</w:t>
            </w:r>
          </w:p>
          <w:p w14:paraId="0BD2B55A" w14:textId="4D151921" w:rsidR="00940BF3" w:rsidRPr="00734D63" w:rsidRDefault="007B446B" w:rsidP="0096454F">
            <w:pPr>
              <w:pStyle w:val="Pieddepage"/>
              <w:tabs>
                <w:tab w:val="left" w:pos="1152"/>
                <w:tab w:val="left" w:pos="1692"/>
                <w:tab w:val="left" w:pos="2502"/>
              </w:tabs>
              <w:spacing w:before="0" w:after="200"/>
              <w:ind w:left="619"/>
              <w:jc w:val="both"/>
              <w:rPr>
                <w:b/>
                <w:lang w:val="fr-FR"/>
              </w:rPr>
            </w:pPr>
            <w:r w:rsidRPr="00734D63">
              <w:rPr>
                <w:b/>
                <w:lang w:val="fr-FR"/>
              </w:rPr>
              <w:t xml:space="preserve">TROISIÈME PARTIE : </w:t>
            </w:r>
            <w:r w:rsidR="00093FC0">
              <w:rPr>
                <w:b/>
                <w:lang w:val="fr-FR"/>
              </w:rPr>
              <w:t xml:space="preserve">Clauses et Formulaires du </w:t>
            </w:r>
            <w:r w:rsidR="00940BF3" w:rsidRPr="00734D63">
              <w:rPr>
                <w:b/>
                <w:lang w:val="fr-FR"/>
              </w:rPr>
              <w:t>Marché</w:t>
            </w:r>
          </w:p>
          <w:p w14:paraId="2D84076D" w14:textId="1C65E14C" w:rsidR="00940BF3" w:rsidRPr="00734D63" w:rsidRDefault="00940BF3" w:rsidP="00437980">
            <w:pPr>
              <w:numPr>
                <w:ilvl w:val="0"/>
                <w:numId w:val="12"/>
              </w:numPr>
              <w:tabs>
                <w:tab w:val="left" w:pos="972"/>
                <w:tab w:val="left" w:pos="1602"/>
              </w:tabs>
              <w:spacing w:after="120"/>
              <w:ind w:left="979" w:hanging="360"/>
              <w:jc w:val="both"/>
            </w:pPr>
            <w:r w:rsidRPr="00734D63">
              <w:t>Section VI</w:t>
            </w:r>
            <w:r w:rsidR="007B446B" w:rsidRPr="00734D63">
              <w:t>I</w:t>
            </w:r>
            <w:r w:rsidRPr="00734D63">
              <w:t xml:space="preserve">I. Cahier des </w:t>
            </w:r>
            <w:r w:rsidR="00AB36B5">
              <w:t>C</w:t>
            </w:r>
            <w:r w:rsidRPr="00734D63">
              <w:t>lauses administratives générales (CCAG)</w:t>
            </w:r>
          </w:p>
          <w:p w14:paraId="3D1DB03F" w14:textId="0B80D92F" w:rsidR="00940BF3" w:rsidRPr="00734D63" w:rsidRDefault="00940BF3" w:rsidP="00437980">
            <w:pPr>
              <w:numPr>
                <w:ilvl w:val="0"/>
                <w:numId w:val="11"/>
              </w:numPr>
              <w:tabs>
                <w:tab w:val="left" w:pos="972"/>
                <w:tab w:val="left" w:pos="1602"/>
              </w:tabs>
              <w:spacing w:after="120"/>
              <w:ind w:left="979" w:hanging="360"/>
              <w:jc w:val="both"/>
            </w:pPr>
            <w:r w:rsidRPr="00734D63">
              <w:t xml:space="preserve">Section </w:t>
            </w:r>
            <w:r w:rsidR="007B446B" w:rsidRPr="00734D63">
              <w:t>IX</w:t>
            </w:r>
            <w:r w:rsidRPr="00734D63">
              <w:t xml:space="preserve">. Cahier des </w:t>
            </w:r>
            <w:r w:rsidR="00AB36B5">
              <w:t>C</w:t>
            </w:r>
            <w:r w:rsidRPr="00734D63">
              <w:t>lauses administratives particulières (CCAP)</w:t>
            </w:r>
          </w:p>
          <w:p w14:paraId="36FF3DF3" w14:textId="77777777" w:rsidR="00940BF3" w:rsidRPr="00734D63" w:rsidRDefault="007B446B" w:rsidP="00437980">
            <w:pPr>
              <w:numPr>
                <w:ilvl w:val="0"/>
                <w:numId w:val="10"/>
              </w:numPr>
              <w:tabs>
                <w:tab w:val="left" w:pos="972"/>
                <w:tab w:val="left" w:pos="1602"/>
              </w:tabs>
              <w:spacing w:after="200"/>
              <w:ind w:left="972" w:hanging="360"/>
              <w:jc w:val="both"/>
            </w:pPr>
            <w:r w:rsidRPr="00734D63">
              <w:t xml:space="preserve">Section </w:t>
            </w:r>
            <w:r w:rsidR="00940BF3" w:rsidRPr="00734D63">
              <w:t>X. Formulaires du Marché</w:t>
            </w:r>
            <w:r w:rsidRPr="00734D63">
              <w:t>.</w:t>
            </w:r>
          </w:p>
        </w:tc>
      </w:tr>
      <w:tr w:rsidR="00940BF3" w:rsidRPr="00734D63" w14:paraId="3FDE74E3" w14:textId="77777777" w:rsidTr="40100FA2">
        <w:tc>
          <w:tcPr>
            <w:tcW w:w="2340" w:type="dxa"/>
          </w:tcPr>
          <w:p w14:paraId="6B2EC436" w14:textId="77777777" w:rsidR="00940BF3" w:rsidRPr="00734D63" w:rsidRDefault="00940BF3"/>
        </w:tc>
        <w:tc>
          <w:tcPr>
            <w:tcW w:w="7020" w:type="dxa"/>
            <w:gridSpan w:val="2"/>
          </w:tcPr>
          <w:p w14:paraId="7C2A29F3" w14:textId="6FAD70B6" w:rsidR="00940BF3" w:rsidRPr="00734D63" w:rsidRDefault="00940BF3" w:rsidP="0096454F">
            <w:pPr>
              <w:tabs>
                <w:tab w:val="left" w:pos="162"/>
              </w:tabs>
              <w:spacing w:after="200"/>
              <w:ind w:left="576" w:hanging="576"/>
              <w:jc w:val="both"/>
            </w:pPr>
            <w:r w:rsidRPr="00734D63">
              <w:t>6.2</w:t>
            </w:r>
            <w:r w:rsidRPr="00734D63">
              <w:tab/>
              <w:t xml:space="preserve">L’avis d’appel d’offres </w:t>
            </w:r>
            <w:r w:rsidR="00AB36B5">
              <w:t>émis</w:t>
            </w:r>
            <w:r w:rsidR="00AB36B5" w:rsidRPr="00734D63">
              <w:t xml:space="preserve"> </w:t>
            </w:r>
            <w:r w:rsidRPr="00734D63">
              <w:t xml:space="preserve">par l’Acheteur ne fait pas partie du </w:t>
            </w:r>
            <w:r w:rsidR="00AB36B5">
              <w:t>d</w:t>
            </w:r>
            <w:r w:rsidRPr="00734D63">
              <w:t>ossier d’appel d’offres.</w:t>
            </w:r>
          </w:p>
          <w:p w14:paraId="7898437D" w14:textId="6BC9DDD1" w:rsidR="00940BF3" w:rsidRPr="00734D63" w:rsidRDefault="00940BF3" w:rsidP="0096454F">
            <w:pPr>
              <w:spacing w:after="200"/>
              <w:ind w:left="576" w:hanging="576"/>
              <w:jc w:val="both"/>
            </w:pPr>
            <w:r w:rsidRPr="00734D63">
              <w:t>6.3</w:t>
            </w:r>
            <w:r w:rsidRPr="00734D63">
              <w:tab/>
              <w:t xml:space="preserve">L’Acheteur ne peut être tenu responsable </w:t>
            </w:r>
            <w:r w:rsidR="007B446B" w:rsidRPr="00734D63">
              <w:t>vis-à-vis des Soumissionnaires de l’intégrité du Dossier d’Appel d’offres, des réponses</w:t>
            </w:r>
            <w:r w:rsidR="001E6DAF" w:rsidRPr="00734D63">
              <w:t xml:space="preserve"> aux demandes de clarifications</w:t>
            </w:r>
            <w:r w:rsidR="007B446B" w:rsidRPr="00734D63">
              <w:t xml:space="preserve"> et des additifs au Dossier d’Appel d’Offres conformément à </w:t>
            </w:r>
            <w:r w:rsidR="00B921F2" w:rsidRPr="00734D63">
              <w:t>l’Article</w:t>
            </w:r>
            <w:r w:rsidR="007B446B" w:rsidRPr="00734D63">
              <w:t xml:space="preserve"> 8 des IS, s’ils n’ont pas été obtenus directement auprès de l’Acheteur. En cas de contradiction, les documents directement issus par l’Acheteur </w:t>
            </w:r>
            <w:r w:rsidR="00525AB5">
              <w:t>fe</w:t>
            </w:r>
            <w:r w:rsidR="00525AB5" w:rsidRPr="00734D63">
              <w:t>ront</w:t>
            </w:r>
            <w:r w:rsidR="00525AB5">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40100FA2">
        <w:tc>
          <w:tcPr>
            <w:tcW w:w="2340" w:type="dxa"/>
          </w:tcPr>
          <w:p w14:paraId="54370A52" w14:textId="55471B70" w:rsidR="00940BF3" w:rsidRPr="00734D63" w:rsidRDefault="00940BF3" w:rsidP="006D65F2">
            <w:pPr>
              <w:pStyle w:val="HSec1-2"/>
            </w:pPr>
            <w:bookmarkStart w:id="101" w:name="_Toc138950450"/>
            <w:r w:rsidRPr="003D154F">
              <w:t>Éclaircissements apportés au Dossier d’appel d’offres</w:t>
            </w:r>
            <w:bookmarkEnd w:id="101"/>
            <w:r w:rsidRPr="00734D63">
              <w:t xml:space="preserve"> </w:t>
            </w:r>
          </w:p>
        </w:tc>
        <w:tc>
          <w:tcPr>
            <w:tcW w:w="7020" w:type="dxa"/>
            <w:gridSpan w:val="2"/>
          </w:tcPr>
          <w:p w14:paraId="5E93CE2B" w14:textId="3A4F83C0" w:rsidR="00940BF3" w:rsidRPr="00734D63" w:rsidRDefault="00940BF3" w:rsidP="0096454F">
            <w:pPr>
              <w:spacing w:after="200"/>
              <w:ind w:left="576" w:hanging="576"/>
              <w:jc w:val="both"/>
            </w:pPr>
            <w:r w:rsidRPr="00734D63">
              <w:t>7.1</w:t>
            </w:r>
            <w:r w:rsidRPr="00734D63">
              <w:tab/>
              <w:t xml:space="preserve">Un candidat désirant des éclaircissements sur les documents devra contacter l’Acheteur par écrit, à l’adresse de l’Acheteur indiquée dans les </w:t>
            </w:r>
            <w:r w:rsidRPr="00734D63">
              <w:rPr>
                <w:b/>
                <w:bCs/>
              </w:rPr>
              <w:t>DPAO</w:t>
            </w:r>
            <w:r w:rsidRPr="00734D63">
              <w:t xml:space="preserve">. L’Acheteur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l’Acheteur publiera également </w:t>
            </w:r>
            <w:r w:rsidR="001E6DAF" w:rsidRPr="00734D63">
              <w:lastRenderedPageBreak/>
              <w:t xml:space="preserve">sa réponse sur le site internet identifié dans les </w:t>
            </w:r>
            <w:r w:rsidR="001E6DAF" w:rsidRPr="00734D63">
              <w:rPr>
                <w:b/>
              </w:rPr>
              <w:t>DPAO</w:t>
            </w:r>
            <w:r w:rsidR="001E6DAF" w:rsidRPr="00734D63">
              <w:t xml:space="preserve">. </w:t>
            </w:r>
            <w:r w:rsidRPr="00734D63">
              <w:t xml:space="preserve">Au cas où l’Acheteur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40100FA2">
        <w:tc>
          <w:tcPr>
            <w:tcW w:w="2340" w:type="dxa"/>
          </w:tcPr>
          <w:p w14:paraId="643CBCD1" w14:textId="726F2C24" w:rsidR="00940BF3" w:rsidRPr="00734D63" w:rsidRDefault="00940BF3" w:rsidP="006D65F2">
            <w:pPr>
              <w:pStyle w:val="HSec1-2"/>
            </w:pPr>
            <w:bookmarkStart w:id="102" w:name="_Toc138950451"/>
            <w:r w:rsidRPr="003D154F">
              <w:lastRenderedPageBreak/>
              <w:t>Modifications apportées au Dossier d’appel d’offres</w:t>
            </w:r>
            <w:bookmarkEnd w:id="102"/>
            <w:r w:rsidRPr="00734D63">
              <w:t xml:space="preserve"> </w:t>
            </w:r>
          </w:p>
        </w:tc>
        <w:tc>
          <w:tcPr>
            <w:tcW w:w="7020" w:type="dxa"/>
            <w:gridSpan w:val="2"/>
          </w:tcPr>
          <w:p w14:paraId="092496DD" w14:textId="177E3B16" w:rsidR="00940BF3" w:rsidRPr="00734D63" w:rsidRDefault="00940BF3" w:rsidP="0096454F">
            <w:pPr>
              <w:spacing w:after="200"/>
              <w:ind w:left="576" w:hanging="576"/>
              <w:jc w:val="both"/>
            </w:pPr>
            <w:r w:rsidRPr="00734D63">
              <w:t>8.1</w:t>
            </w:r>
            <w:r w:rsidRPr="00734D63">
              <w:tab/>
              <w:t xml:space="preserve">L’Acheteur peut, à tout moment, avant la date limite de remise des offres, modifier le Dossier d’appel d’offres en </w:t>
            </w:r>
            <w:r w:rsidR="004B3808">
              <w:t>émett</w:t>
            </w:r>
            <w:r w:rsidR="004B3808" w:rsidRPr="00734D63">
              <w:t xml:space="preserve">ant </w:t>
            </w:r>
            <w:r w:rsidRPr="00734D63">
              <w:t xml:space="preserve">un </w:t>
            </w:r>
            <w:r w:rsidR="001E6DAF" w:rsidRPr="00734D63">
              <w:t>additif</w:t>
            </w:r>
            <w:r w:rsidRPr="00734D63">
              <w:t xml:space="preserve">. </w:t>
            </w:r>
          </w:p>
          <w:p w14:paraId="5BBC5634" w14:textId="7C64B5DE" w:rsidR="00940BF3" w:rsidRPr="00734D63" w:rsidRDefault="00940BF3" w:rsidP="0096454F">
            <w:pPr>
              <w:tabs>
                <w:tab w:val="left" w:pos="522"/>
              </w:tabs>
              <w:spacing w:after="200"/>
              <w:ind w:left="576" w:hanging="576"/>
              <w:jc w:val="both"/>
            </w:pPr>
            <w:r w:rsidRPr="00734D63">
              <w:t>8.2</w:t>
            </w:r>
            <w:r w:rsidRPr="00734D63">
              <w:tab/>
              <w:t xml:space="preserve">Tout </w:t>
            </w:r>
            <w:r w:rsidR="004B3808">
              <w:t>A</w:t>
            </w:r>
            <w:r w:rsidR="001E6DAF" w:rsidRPr="00734D63">
              <w:t>dditif</w:t>
            </w:r>
            <w:r w:rsidRPr="00734D63">
              <w:t xml:space="preserve"> </w:t>
            </w:r>
            <w:r w:rsidR="005F32D3">
              <w:t>émis</w:t>
            </w:r>
            <w:r w:rsidR="005F32D3" w:rsidRPr="00734D63">
              <w:t xml:space="preserve"> </w:t>
            </w:r>
            <w:r w:rsidRPr="00734D63">
              <w:t>sera considéré comme faisant partie intégrante du Dossier d’appel d’offres et sera communiqué par écrit à tous ceux qui ont obtenu le Dossier d’appel d’offres directement de l’Acheteur</w:t>
            </w:r>
            <w:r w:rsidR="00DB42C5">
              <w:t xml:space="preserve"> selon l’article 6.3 des IS</w:t>
            </w:r>
            <w:r w:rsidRPr="00734D63">
              <w:t xml:space="preserve">. </w:t>
            </w:r>
            <w:r w:rsidR="001E6DAF" w:rsidRPr="00734D63">
              <w:t>L’Acheteur publiera immédiatement l’additif sur le site internet identifié à l’article 7.1 des IS.</w:t>
            </w:r>
          </w:p>
          <w:p w14:paraId="6343F263" w14:textId="3EA210B7" w:rsidR="00940BF3" w:rsidRPr="00F76F58" w:rsidRDefault="00940BF3" w:rsidP="0096454F">
            <w:pPr>
              <w:tabs>
                <w:tab w:val="left" w:pos="612"/>
              </w:tabs>
              <w:spacing w:after="200"/>
              <w:ind w:left="576" w:hanging="576"/>
              <w:jc w:val="both"/>
            </w:pPr>
            <w:r w:rsidRPr="00734D63">
              <w:t>8.3</w:t>
            </w:r>
            <w:r w:rsidRPr="00734D63">
              <w:tab/>
              <w:t xml:space="preserve">Afin de laisser aux </w:t>
            </w:r>
            <w:r w:rsidR="007E5184">
              <w:t>S</w:t>
            </w:r>
            <w:r w:rsidRPr="00734D63">
              <w:t>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l’Acheteur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40100FA2">
        <w:tc>
          <w:tcPr>
            <w:tcW w:w="9360" w:type="dxa"/>
            <w:gridSpan w:val="3"/>
          </w:tcPr>
          <w:p w14:paraId="3C8713D9" w14:textId="6AF26561" w:rsidR="00263B70" w:rsidRPr="00734D63" w:rsidRDefault="00263B70" w:rsidP="000938D1">
            <w:pPr>
              <w:pStyle w:val="HSec1-1"/>
              <w:numPr>
                <w:ilvl w:val="0"/>
                <w:numId w:val="115"/>
              </w:numPr>
              <w:tabs>
                <w:tab w:val="num" w:pos="648"/>
              </w:tabs>
              <w:ind w:left="360" w:hanging="72"/>
            </w:pPr>
            <w:bookmarkStart w:id="103" w:name="_Toc438438829"/>
            <w:bookmarkStart w:id="104" w:name="_Toc438532577"/>
            <w:bookmarkStart w:id="105" w:name="_Toc438733973"/>
            <w:bookmarkStart w:id="106" w:name="_Toc438962055"/>
            <w:bookmarkStart w:id="107" w:name="_Toc461939618"/>
            <w:bookmarkStart w:id="108" w:name="_Toc138950452"/>
            <w:r w:rsidRPr="00734D63">
              <w:t xml:space="preserve">Préparation des </w:t>
            </w:r>
            <w:r w:rsidR="00F5277D">
              <w:t>O</w:t>
            </w:r>
            <w:r w:rsidRPr="00734D63">
              <w:t>ffres</w:t>
            </w:r>
            <w:bookmarkEnd w:id="103"/>
            <w:bookmarkEnd w:id="104"/>
            <w:bookmarkEnd w:id="105"/>
            <w:bookmarkEnd w:id="106"/>
            <w:bookmarkEnd w:id="107"/>
            <w:bookmarkEnd w:id="108"/>
          </w:p>
        </w:tc>
      </w:tr>
      <w:tr w:rsidR="00940BF3" w:rsidRPr="00734D63" w14:paraId="50C3FCCA" w14:textId="77777777" w:rsidTr="40100FA2">
        <w:tc>
          <w:tcPr>
            <w:tcW w:w="2340" w:type="dxa"/>
          </w:tcPr>
          <w:p w14:paraId="21297A7D" w14:textId="2DFD536C" w:rsidR="00940BF3" w:rsidRPr="00734D63" w:rsidRDefault="00940BF3" w:rsidP="006D65F2">
            <w:pPr>
              <w:pStyle w:val="HSec1-2"/>
            </w:pPr>
            <w:bookmarkStart w:id="109" w:name="_Toc138950453"/>
            <w:bookmarkStart w:id="110" w:name="_Toc438438830"/>
            <w:bookmarkStart w:id="111" w:name="_Toc438532578"/>
            <w:bookmarkStart w:id="112" w:name="_Toc438733974"/>
            <w:bookmarkStart w:id="113" w:name="_Toc438907013"/>
            <w:bookmarkStart w:id="114" w:name="_Toc438907212"/>
            <w:r w:rsidRPr="003D154F">
              <w:t>Frais de soumission</w:t>
            </w:r>
            <w:bookmarkEnd w:id="109"/>
            <w:r w:rsidRPr="00734D63">
              <w:t xml:space="preserve"> </w:t>
            </w:r>
            <w:bookmarkEnd w:id="110"/>
            <w:bookmarkEnd w:id="111"/>
            <w:bookmarkEnd w:id="112"/>
            <w:bookmarkEnd w:id="113"/>
            <w:bookmarkEnd w:id="114"/>
          </w:p>
        </w:tc>
        <w:tc>
          <w:tcPr>
            <w:tcW w:w="7020" w:type="dxa"/>
            <w:gridSpan w:val="2"/>
          </w:tcPr>
          <w:p w14:paraId="4F4CCF92" w14:textId="77777777" w:rsidR="00940BF3" w:rsidRPr="00734D63" w:rsidRDefault="00940BF3">
            <w:pPr>
              <w:spacing w:after="220"/>
              <w:ind w:left="576" w:hanging="576"/>
              <w:jc w:val="both"/>
            </w:pPr>
            <w:r w:rsidRPr="00734D63">
              <w:t>9.1</w:t>
            </w:r>
            <w:r w:rsidRPr="00734D63">
              <w:tab/>
              <w:t>Le candidat supportera tous les frais afférents à la préparation et à la présentation de son offre, et l’Acheteur n’est en aucun cas responsable de ces frais ni tenu de les régler, quels que soient le déroulement et l’issue de la procédure d’appel d’offres.</w:t>
            </w:r>
          </w:p>
        </w:tc>
      </w:tr>
      <w:tr w:rsidR="00940BF3" w:rsidRPr="00734D63" w14:paraId="289E0159" w14:textId="77777777" w:rsidTr="40100FA2">
        <w:tc>
          <w:tcPr>
            <w:tcW w:w="2340" w:type="dxa"/>
          </w:tcPr>
          <w:p w14:paraId="09C5A8AE" w14:textId="4B73E833" w:rsidR="00940BF3" w:rsidRPr="00734D63" w:rsidRDefault="00E91D8D" w:rsidP="006D65F2">
            <w:pPr>
              <w:pStyle w:val="HSec1-2"/>
            </w:pPr>
            <w:bookmarkStart w:id="115" w:name="_Toc438438831"/>
            <w:bookmarkStart w:id="116" w:name="_Toc438532579"/>
            <w:bookmarkStart w:id="117" w:name="_Toc438733975"/>
            <w:bookmarkStart w:id="118" w:name="_Toc438907014"/>
            <w:bookmarkStart w:id="119" w:name="_Toc438907213"/>
            <w:bookmarkStart w:id="120" w:name="_Toc138950454"/>
            <w:r w:rsidRPr="003D154F">
              <w:t>Langue</w:t>
            </w:r>
            <w:r w:rsidR="00940BF3" w:rsidRPr="003D154F">
              <w:t xml:space="preserve"> de </w:t>
            </w:r>
            <w:r w:rsidR="00A161E9">
              <w:t>l’Offre</w:t>
            </w:r>
            <w:bookmarkEnd w:id="115"/>
            <w:bookmarkEnd w:id="116"/>
            <w:bookmarkEnd w:id="117"/>
            <w:bookmarkEnd w:id="118"/>
            <w:bookmarkEnd w:id="119"/>
            <w:bookmarkEnd w:id="120"/>
          </w:p>
        </w:tc>
        <w:tc>
          <w:tcPr>
            <w:tcW w:w="7020" w:type="dxa"/>
            <w:gridSpan w:val="2"/>
          </w:tcPr>
          <w:p w14:paraId="7EE4BFC6" w14:textId="6A681B1D" w:rsidR="00940BF3" w:rsidRPr="00734D63" w:rsidRDefault="00940BF3" w:rsidP="00437980">
            <w:pPr>
              <w:pStyle w:val="Header3-Paragraph"/>
              <w:numPr>
                <w:ilvl w:val="1"/>
                <w:numId w:val="33"/>
              </w:numPr>
              <w:tabs>
                <w:tab w:val="clear" w:pos="504"/>
              </w:tabs>
              <w:spacing w:after="220"/>
              <w:ind w:left="612" w:hanging="612"/>
              <w:rPr>
                <w:lang w:val="fr-FR"/>
              </w:rPr>
            </w:pPr>
            <w:r w:rsidRPr="00734D63">
              <w:rPr>
                <w:lang w:val="fr-FR"/>
              </w:rPr>
              <w:t>L’</w:t>
            </w:r>
            <w:r w:rsidR="002204F5">
              <w:rPr>
                <w:lang w:val="fr-FR"/>
              </w:rPr>
              <w:t>O</w:t>
            </w:r>
            <w:r w:rsidRPr="00734D63">
              <w:rPr>
                <w:lang w:val="fr-FR"/>
              </w:rPr>
              <w:t xml:space="preserve">ffre ainsi que toute la correspondance et tous les </w:t>
            </w:r>
            <w:r w:rsidR="0057294C" w:rsidRPr="00734D63">
              <w:rPr>
                <w:lang w:val="fr-FR"/>
              </w:rPr>
              <w:t>documents concernant</w:t>
            </w:r>
            <w:r w:rsidRPr="00734D63">
              <w:rPr>
                <w:lang w:val="fr-FR"/>
              </w:rPr>
              <w:t xml:space="preserve"> la soumission, échangés entre le Soumissionnaire et l’Acheteur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w:t>
            </w:r>
            <w:r w:rsidR="00A161E9">
              <w:rPr>
                <w:lang w:val="fr-FR"/>
              </w:rPr>
              <w:t>l’Offre</w:t>
            </w:r>
            <w:r w:rsidR="001E6DAF" w:rsidRPr="00734D63">
              <w:rPr>
                <w:lang w:val="fr-FR"/>
              </w:rPr>
              <w:t xml:space="preserve"> </w:t>
            </w:r>
            <w:r w:rsidRPr="00734D63">
              <w:rPr>
                <w:lang w:val="fr-FR"/>
              </w:rPr>
              <w:t xml:space="preserve">dans la langue stipulée aux </w:t>
            </w:r>
            <w:r w:rsidRPr="00734D63">
              <w:rPr>
                <w:b/>
                <w:bCs/>
                <w:lang w:val="fr-FR"/>
              </w:rPr>
              <w:t>DPAO</w:t>
            </w:r>
            <w:r w:rsidRPr="00734D63">
              <w:rPr>
                <w:lang w:val="fr-FR"/>
              </w:rPr>
              <w:t xml:space="preserve">, auquel cas, aux fins d’interprétation de </w:t>
            </w:r>
            <w:r w:rsidR="00A161E9">
              <w:rPr>
                <w:lang w:val="fr-FR"/>
              </w:rPr>
              <w:t>l’Offre</w:t>
            </w:r>
            <w:r w:rsidRPr="00734D63">
              <w:rPr>
                <w:lang w:val="fr-FR"/>
              </w:rPr>
              <w:t>, la traduction fera foi.</w:t>
            </w:r>
          </w:p>
        </w:tc>
      </w:tr>
      <w:tr w:rsidR="00940BF3" w:rsidRPr="00734D63" w14:paraId="00635FA7" w14:textId="77777777" w:rsidTr="40100FA2">
        <w:tc>
          <w:tcPr>
            <w:tcW w:w="2340" w:type="dxa"/>
          </w:tcPr>
          <w:p w14:paraId="50A674E5" w14:textId="6347E0EF" w:rsidR="00940BF3" w:rsidRPr="00734D63" w:rsidRDefault="00E91D8D" w:rsidP="006D65F2">
            <w:pPr>
              <w:pStyle w:val="HSec1-2"/>
            </w:pPr>
            <w:bookmarkStart w:id="121" w:name="_Toc438438832"/>
            <w:bookmarkStart w:id="122" w:name="_Toc438532580"/>
            <w:bookmarkStart w:id="123" w:name="_Toc438733976"/>
            <w:bookmarkStart w:id="124" w:name="_Toc438907015"/>
            <w:bookmarkStart w:id="125" w:name="_Toc438907214"/>
            <w:bookmarkStart w:id="126" w:name="_Toc138950455"/>
            <w:r w:rsidRPr="003D154F">
              <w:t>Documents</w:t>
            </w:r>
            <w:r w:rsidR="00940BF3" w:rsidRPr="003D154F">
              <w:t xml:space="preserve"> constitutifs de l’</w:t>
            </w:r>
            <w:r w:rsidR="00A45692" w:rsidRPr="003D154F">
              <w:t>O</w:t>
            </w:r>
            <w:r w:rsidR="00940BF3" w:rsidRPr="003D154F">
              <w:t>ffre</w:t>
            </w:r>
            <w:bookmarkEnd w:id="121"/>
            <w:bookmarkEnd w:id="122"/>
            <w:bookmarkEnd w:id="123"/>
            <w:bookmarkEnd w:id="124"/>
            <w:bookmarkEnd w:id="125"/>
            <w:bookmarkEnd w:id="126"/>
          </w:p>
        </w:tc>
        <w:tc>
          <w:tcPr>
            <w:tcW w:w="7020" w:type="dxa"/>
            <w:gridSpan w:val="2"/>
          </w:tcPr>
          <w:p w14:paraId="6631D9F3" w14:textId="77777777" w:rsidR="00A1199A" w:rsidRPr="00734D63" w:rsidRDefault="00DB4E91" w:rsidP="00E419EB">
            <w:pPr>
              <w:pStyle w:val="Header3-Paragraph"/>
              <w:rPr>
                <w:lang w:val="fr-FR"/>
              </w:rPr>
            </w:pPr>
            <w:r>
              <w:rPr>
                <w:lang w:val="fr"/>
              </w:rPr>
              <w:t>11.1</w:t>
            </w:r>
            <w:r w:rsidR="00F90390">
              <w:rPr>
                <w:lang w:val="fr"/>
              </w:rPr>
              <w:tab/>
            </w:r>
            <w:r w:rsidRPr="008E329A">
              <w:rPr>
                <w:lang w:val="fr"/>
              </w:rPr>
              <w:t>L’</w:t>
            </w:r>
            <w:r w:rsidR="002204F5">
              <w:rPr>
                <w:lang w:val="fr"/>
              </w:rPr>
              <w:t>O</w:t>
            </w:r>
            <w:r w:rsidRPr="008E329A">
              <w:rPr>
                <w:lang w:val="fr"/>
              </w:rPr>
              <w:t xml:space="preserve">ffre </w:t>
            </w:r>
            <w:r>
              <w:rPr>
                <w:lang w:val="fr"/>
              </w:rPr>
              <w:t xml:space="preserve">devra </w:t>
            </w:r>
            <w:r w:rsidRPr="008E329A">
              <w:rPr>
                <w:lang w:val="fr"/>
              </w:rPr>
              <w:t>comprend</w:t>
            </w:r>
            <w:r>
              <w:rPr>
                <w:lang w:val="fr"/>
              </w:rPr>
              <w:t>re</w:t>
            </w:r>
            <w:r w:rsidRPr="008E329A">
              <w:rPr>
                <w:lang w:val="fr"/>
              </w:rPr>
              <w:t xml:space="preserve"> </w:t>
            </w:r>
            <w:r w:rsidR="00A1199A" w:rsidRPr="00734D63">
              <w:rPr>
                <w:lang w:val="fr-FR"/>
              </w:rPr>
              <w:t>les documents suivants :</w:t>
            </w:r>
          </w:p>
          <w:p w14:paraId="21832F39" w14:textId="77777777" w:rsidR="00A1199A" w:rsidRPr="00734D63" w:rsidRDefault="00A1199A" w:rsidP="00A1199A">
            <w:pPr>
              <w:numPr>
                <w:ilvl w:val="0"/>
                <w:numId w:val="130"/>
              </w:numPr>
              <w:spacing w:after="120"/>
              <w:ind w:left="1166" w:hanging="547"/>
              <w:jc w:val="both"/>
            </w:pPr>
            <w:r w:rsidRPr="00734D63">
              <w:t>La lettre de soumission conformément aux dispositions de l’Article 12 des IS ;</w:t>
            </w:r>
          </w:p>
          <w:p w14:paraId="40B75F6B" w14:textId="77777777" w:rsidR="00A1199A" w:rsidRPr="00734D63" w:rsidRDefault="00A1199A" w:rsidP="00A1199A">
            <w:pPr>
              <w:numPr>
                <w:ilvl w:val="0"/>
                <w:numId w:val="130"/>
              </w:numPr>
              <w:spacing w:after="120"/>
              <w:ind w:left="1166" w:hanging="547"/>
              <w:jc w:val="both"/>
            </w:pPr>
            <w:r w:rsidRPr="00734D63">
              <w:t>les bordereaux de prix applicables, remplis conformément aux dispositions des Articles 12, et 1</w:t>
            </w:r>
            <w:r>
              <w:t>4</w:t>
            </w:r>
            <w:r w:rsidRPr="00734D63">
              <w:t xml:space="preserve"> des IS ;</w:t>
            </w:r>
          </w:p>
          <w:p w14:paraId="55D4712C" w14:textId="77777777" w:rsidR="00A1199A" w:rsidRPr="00734D63" w:rsidRDefault="00A1199A" w:rsidP="00A1199A">
            <w:pPr>
              <w:pStyle w:val="Outline1"/>
              <w:keepNext w:val="0"/>
              <w:numPr>
                <w:ilvl w:val="0"/>
                <w:numId w:val="130"/>
              </w:numPr>
              <w:spacing w:before="0" w:after="120"/>
              <w:ind w:left="1166" w:hanging="547"/>
              <w:jc w:val="both"/>
              <w:rPr>
                <w:kern w:val="0"/>
              </w:rPr>
            </w:pPr>
            <w:r w:rsidRPr="00734D63">
              <w:rPr>
                <w:kern w:val="0"/>
              </w:rPr>
              <w:lastRenderedPageBreak/>
              <w:t>la garantie de l’offre ou la déclaration de garantie de l’offre établie conformément aux dispositions de l’article 19.1 des IS;</w:t>
            </w:r>
          </w:p>
          <w:p w14:paraId="09BDB60B" w14:textId="77777777" w:rsidR="00A60047" w:rsidRDefault="00A1199A" w:rsidP="00A60047">
            <w:pPr>
              <w:pStyle w:val="Outline1"/>
              <w:keepNext w:val="0"/>
              <w:numPr>
                <w:ilvl w:val="0"/>
                <w:numId w:val="130"/>
              </w:numPr>
              <w:spacing w:before="0" w:after="120"/>
              <w:ind w:left="1166" w:hanging="547"/>
              <w:jc w:val="both"/>
            </w:pPr>
            <w:r w:rsidRPr="006A2CC9">
              <w:rPr>
                <w:kern w:val="0"/>
              </w:rPr>
              <w:t>des</w:t>
            </w:r>
            <w:r w:rsidRPr="00A60047">
              <w:t xml:space="preserve"> variantes, si leur présentation est autorisée, conformément aux dispositions de l’Article 13 des IS</w:t>
            </w:r>
            <w:r w:rsidR="00A60047">
              <w:t> ;</w:t>
            </w:r>
          </w:p>
          <w:p w14:paraId="02F23E34" w14:textId="77777777" w:rsidR="006A2CC9" w:rsidRPr="00734D63" w:rsidRDefault="006A2CC9" w:rsidP="006A2CC9">
            <w:pPr>
              <w:numPr>
                <w:ilvl w:val="0"/>
                <w:numId w:val="130"/>
              </w:numPr>
              <w:spacing w:after="120"/>
              <w:ind w:left="1166" w:hanging="547"/>
              <w:jc w:val="both"/>
            </w:pPr>
            <w:r w:rsidRPr="00734D63">
              <w:t>la confirmation écrite habilitant le signataire de l’offre à engager le Soumissionnaire, conformément aux dispositions de l’article 20.</w:t>
            </w:r>
            <w:r>
              <w:t>3</w:t>
            </w:r>
            <w:r w:rsidRPr="00734D63">
              <w:t xml:space="preserve"> des IS ; </w:t>
            </w:r>
          </w:p>
          <w:p w14:paraId="2248F1F0" w14:textId="77777777" w:rsidR="006A2CC9" w:rsidRPr="00734D63" w:rsidRDefault="006A2CC9" w:rsidP="006A2CC9">
            <w:pPr>
              <w:numPr>
                <w:ilvl w:val="0"/>
                <w:numId w:val="130"/>
              </w:numPr>
              <w:spacing w:after="120"/>
              <w:ind w:left="1166" w:hanging="547"/>
              <w:jc w:val="both"/>
            </w:pPr>
            <w:r w:rsidRPr="00734D63">
              <w:t>les documents attestant, conformément aux dispositions de l’Article 17 des IS, que le Soumissionnaire possède les qualifications requises pour exécuter le Marché si son offre est retenue;</w:t>
            </w:r>
          </w:p>
          <w:p w14:paraId="63763BA3" w14:textId="77777777" w:rsidR="006A2CC9" w:rsidRPr="00734D63" w:rsidRDefault="006A2CC9" w:rsidP="006A2CC9">
            <w:pPr>
              <w:numPr>
                <w:ilvl w:val="0"/>
                <w:numId w:val="130"/>
              </w:numPr>
              <w:spacing w:after="120"/>
              <w:ind w:left="1166" w:hanging="547"/>
              <w:jc w:val="both"/>
            </w:pPr>
            <w:r w:rsidRPr="00734D63">
              <w:t>Les documents attestant, conformément aux dispositions de l’Article 17 des IS, que le Soumissionnaire est admis à concourir </w:t>
            </w:r>
          </w:p>
          <w:p w14:paraId="2F4BA5BE" w14:textId="49DAB694" w:rsidR="006A2CC9" w:rsidRDefault="006A2CC9" w:rsidP="00872E9F">
            <w:pPr>
              <w:numPr>
                <w:ilvl w:val="0"/>
                <w:numId w:val="130"/>
              </w:numPr>
              <w:spacing w:after="120"/>
              <w:ind w:left="1166" w:hanging="547"/>
              <w:jc w:val="both"/>
            </w:pPr>
            <w:r w:rsidRPr="00734D63">
              <w:t>les documents attestant, conformément aux dispositions de l’Article 1</w:t>
            </w:r>
            <w:r>
              <w:t>6</w:t>
            </w:r>
            <w:r w:rsidRPr="00734D63">
              <w:t xml:space="preserve"> des IS, que les Fournitures et Services connexes devant être fournis par le Soumissionnaire répondent aux critères d’origine;</w:t>
            </w:r>
          </w:p>
          <w:p w14:paraId="711A7B06" w14:textId="77777777" w:rsidR="00C06C42" w:rsidRPr="00734D63" w:rsidRDefault="00C06C42" w:rsidP="00C06C42">
            <w:pPr>
              <w:numPr>
                <w:ilvl w:val="0"/>
                <w:numId w:val="130"/>
              </w:numPr>
              <w:spacing w:after="120"/>
              <w:ind w:left="1166" w:hanging="547"/>
              <w:jc w:val="both"/>
            </w:pPr>
            <w:r w:rsidRPr="00734D63">
              <w:t xml:space="preserve">les documents attestant, conformément aux dispositions des clauses 16 et 30 des IS, que les Fournitures et Services </w:t>
            </w:r>
            <w:r>
              <w:t>C</w:t>
            </w:r>
            <w:r w:rsidRPr="00734D63">
              <w:t xml:space="preserve">onnexes sont conformes aux exigences du Dossier d’appel d’offres ; et </w:t>
            </w:r>
          </w:p>
          <w:p w14:paraId="55B4490D" w14:textId="03F18DB0" w:rsidR="00257B7B" w:rsidRPr="003D064D" w:rsidRDefault="00C06C42" w:rsidP="00E57C65">
            <w:pPr>
              <w:numPr>
                <w:ilvl w:val="0"/>
                <w:numId w:val="130"/>
              </w:numPr>
              <w:spacing w:after="120"/>
              <w:ind w:left="1166" w:hanging="547"/>
              <w:jc w:val="both"/>
            </w:pPr>
            <w:r w:rsidRPr="00734D63">
              <w:t xml:space="preserve">tout autre document stipulé dans les </w:t>
            </w:r>
            <w:r w:rsidRPr="00E419EB">
              <w:t>DPAO</w:t>
            </w:r>
            <w:r w:rsidRPr="00734D63">
              <w:t>.</w:t>
            </w:r>
          </w:p>
        </w:tc>
      </w:tr>
      <w:tr w:rsidR="00520696" w:rsidRPr="00734D63" w14:paraId="6A20AFF2" w14:textId="77777777" w:rsidTr="40100FA2">
        <w:tc>
          <w:tcPr>
            <w:tcW w:w="2340" w:type="dxa"/>
          </w:tcPr>
          <w:p w14:paraId="4878C64F" w14:textId="77777777" w:rsidR="00520696" w:rsidRPr="00734D63" w:rsidRDefault="00520696">
            <w:bookmarkStart w:id="127" w:name="_Toc438532581"/>
            <w:bookmarkStart w:id="128" w:name="_Toc438532582"/>
            <w:bookmarkEnd w:id="127"/>
            <w:bookmarkEnd w:id="128"/>
          </w:p>
        </w:tc>
        <w:tc>
          <w:tcPr>
            <w:tcW w:w="7020" w:type="dxa"/>
            <w:gridSpan w:val="2"/>
          </w:tcPr>
          <w:p w14:paraId="5C5CAB33" w14:textId="24267A82" w:rsidR="00520696" w:rsidRPr="00734D63" w:rsidRDefault="00B5723A" w:rsidP="00B5723A">
            <w:pPr>
              <w:tabs>
                <w:tab w:val="left" w:pos="515"/>
              </w:tabs>
              <w:spacing w:after="120"/>
              <w:ind w:left="576" w:hanging="601"/>
              <w:jc w:val="both"/>
            </w:pPr>
            <w:r>
              <w:t>11.2</w:t>
            </w:r>
            <w:r>
              <w:tab/>
            </w:r>
            <w:r w:rsidR="00520696" w:rsidRPr="00734D63">
              <w:t>En sus des documents requis à l’article 11.</w:t>
            </w:r>
            <w:r w:rsidR="00E07BC7">
              <w:t>2</w:t>
            </w:r>
            <w:r w:rsidR="00520696" w:rsidRPr="00734D63">
              <w:t xml:space="preserve"> des IS, l’</w:t>
            </w:r>
            <w:r w:rsidR="00994994">
              <w:t>O</w:t>
            </w:r>
            <w:r w:rsidR="00520696"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DB42C5">
              <w:t>A</w:t>
            </w:r>
            <w:r w:rsidR="00520696" w:rsidRPr="00734D63">
              <w:t>ccord.</w:t>
            </w:r>
          </w:p>
        </w:tc>
      </w:tr>
      <w:tr w:rsidR="00520696" w:rsidRPr="00734D63" w14:paraId="322970BA" w14:textId="77777777" w:rsidTr="40100FA2">
        <w:tc>
          <w:tcPr>
            <w:tcW w:w="2340" w:type="dxa"/>
          </w:tcPr>
          <w:p w14:paraId="030AD0C0" w14:textId="77777777" w:rsidR="00520696" w:rsidRPr="00734D63" w:rsidRDefault="00520696"/>
        </w:tc>
        <w:tc>
          <w:tcPr>
            <w:tcW w:w="7020" w:type="dxa"/>
            <w:gridSpan w:val="2"/>
          </w:tcPr>
          <w:p w14:paraId="50F71690" w14:textId="0A1F4584" w:rsidR="00520696" w:rsidRPr="00734D63" w:rsidRDefault="00DB42C5" w:rsidP="003D064D">
            <w:pPr>
              <w:tabs>
                <w:tab w:val="left" w:pos="515"/>
              </w:tabs>
              <w:spacing w:after="120"/>
              <w:ind w:left="576" w:hanging="601"/>
              <w:jc w:val="both"/>
            </w:pPr>
            <w:r>
              <w:t>11.</w:t>
            </w:r>
            <w:r w:rsidR="00B5723A">
              <w:t>3</w:t>
            </w:r>
            <w:r w:rsidR="003D064D">
              <w:tab/>
            </w:r>
            <w:r w:rsidR="00520696" w:rsidRPr="00734D63">
              <w:t xml:space="preserve">Le Soumissionnaire fournira </w:t>
            </w:r>
            <w:r>
              <w:t xml:space="preserve">dans la Lettre de Soumission </w:t>
            </w:r>
            <w:r w:rsidR="00520696" w:rsidRPr="00734D63">
              <w:t xml:space="preserve">les informations relatives aux commissions et </w:t>
            </w:r>
            <w:r w:rsidR="00B45BEE">
              <w:t>gratification</w:t>
            </w:r>
            <w:r w:rsidR="00B45BEE" w:rsidRPr="00734D63">
              <w:t xml:space="preserve">s </w:t>
            </w:r>
            <w:r w:rsidR="00520696" w:rsidRPr="00734D63">
              <w:t xml:space="preserve">versées </w:t>
            </w:r>
            <w:r w:rsidR="00994994">
              <w:t xml:space="preserve">ou à verser, le cas échéant, </w:t>
            </w:r>
            <w:r w:rsidR="00520696" w:rsidRPr="00734D63">
              <w:t>en relation avec son Offre.</w:t>
            </w:r>
          </w:p>
        </w:tc>
      </w:tr>
      <w:tr w:rsidR="00940BF3" w:rsidRPr="00734D63" w14:paraId="2D3FE93E" w14:textId="77777777" w:rsidTr="40100FA2">
        <w:trPr>
          <w:trHeight w:val="1710"/>
        </w:trPr>
        <w:tc>
          <w:tcPr>
            <w:tcW w:w="2340" w:type="dxa"/>
          </w:tcPr>
          <w:p w14:paraId="7AD654F3" w14:textId="0B346B92" w:rsidR="00940BF3" w:rsidRPr="00734D63" w:rsidRDefault="00E91D8D" w:rsidP="006D65F2">
            <w:pPr>
              <w:pStyle w:val="HSec1-2"/>
            </w:pPr>
            <w:bookmarkStart w:id="129" w:name="_Toc138950456"/>
            <w:bookmarkStart w:id="130" w:name="_Toc438438833"/>
            <w:bookmarkStart w:id="131" w:name="_Toc438532583"/>
            <w:bookmarkStart w:id="132" w:name="_Toc438733977"/>
            <w:bookmarkStart w:id="133" w:name="_Toc438907016"/>
            <w:bookmarkStart w:id="134" w:name="_Toc438907215"/>
            <w:r w:rsidRPr="003D154F">
              <w:t>Lettre</w:t>
            </w:r>
            <w:r w:rsidR="00013A6E" w:rsidRPr="003D154F">
              <w:t>s</w:t>
            </w:r>
            <w:r w:rsidR="00940BF3" w:rsidRPr="003D154F">
              <w:t xml:space="preserve"> de </w:t>
            </w:r>
            <w:r w:rsidR="00013A6E" w:rsidRPr="003D154F">
              <w:t>S</w:t>
            </w:r>
            <w:r w:rsidR="00940BF3" w:rsidRPr="003D154F">
              <w:t>oumission</w:t>
            </w:r>
            <w:bookmarkEnd w:id="129"/>
            <w:r w:rsidR="00940BF3" w:rsidRPr="00734D63">
              <w:t xml:space="preserve"> </w:t>
            </w:r>
            <w:bookmarkEnd w:id="130"/>
            <w:bookmarkEnd w:id="131"/>
            <w:bookmarkEnd w:id="132"/>
            <w:bookmarkEnd w:id="133"/>
            <w:bookmarkEnd w:id="134"/>
          </w:p>
        </w:tc>
        <w:tc>
          <w:tcPr>
            <w:tcW w:w="7020" w:type="dxa"/>
            <w:gridSpan w:val="2"/>
          </w:tcPr>
          <w:p w14:paraId="0B85F620" w14:textId="4A5F9881" w:rsidR="00940BF3" w:rsidRPr="00734D63" w:rsidRDefault="00AC4891" w:rsidP="007B0611">
            <w:pPr>
              <w:tabs>
                <w:tab w:val="left" w:pos="612"/>
              </w:tabs>
              <w:spacing w:after="120"/>
              <w:ind w:left="576" w:hanging="691"/>
              <w:jc w:val="both"/>
            </w:pPr>
            <w:r w:rsidRPr="00734D63">
              <w:t>12.1</w:t>
            </w:r>
            <w:r w:rsidRPr="00734D63">
              <w:tab/>
            </w:r>
            <w:r w:rsidR="00940BF3" w:rsidRPr="00734D63">
              <w:t xml:space="preserve">Le Soumissionnaire soumettra </w:t>
            </w:r>
            <w:r w:rsidR="008576DB" w:rsidRPr="00734D63">
              <w:t xml:space="preserve">sa Lettre de </w:t>
            </w:r>
            <w:r w:rsidR="00DB42C5">
              <w:t>S</w:t>
            </w:r>
            <w:r w:rsidR="008576DB" w:rsidRPr="00734D63">
              <w:t>oumission</w:t>
            </w:r>
            <w:r w:rsidR="00940BF3" w:rsidRPr="00734D63">
              <w:t xml:space="preserve"> </w:t>
            </w:r>
            <w:r w:rsidR="00545C92" w:rsidRPr="00734D63">
              <w:t xml:space="preserve">et les Bordereaux de </w:t>
            </w:r>
            <w:r w:rsidR="00545C92">
              <w:t>P</w:t>
            </w:r>
            <w:r w:rsidR="00545C92" w:rsidRPr="00734D63">
              <w:t>rix</w:t>
            </w:r>
            <w:r w:rsidR="00013A6E">
              <w:t xml:space="preserve"> </w:t>
            </w:r>
            <w:r w:rsidR="00940BF3" w:rsidRPr="00734D63">
              <w:t>en remplissant le</w:t>
            </w:r>
            <w:r w:rsidR="008576DB" w:rsidRPr="00734D63">
              <w:t>s</w:t>
            </w:r>
            <w:r w:rsidR="00940BF3" w:rsidRPr="00734D63">
              <w:t xml:space="preserve"> formulaire</w:t>
            </w:r>
            <w:r w:rsidR="008576DB" w:rsidRPr="00734D63">
              <w:t>s</w:t>
            </w:r>
            <w:r w:rsidR="00940BF3" w:rsidRPr="00734D63">
              <w:t xml:space="preserve"> fourni</w:t>
            </w:r>
            <w:r w:rsidR="008576DB" w:rsidRPr="00734D63">
              <w:t>s</w:t>
            </w:r>
            <w:r w:rsidR="00940BF3" w:rsidRPr="00734D63">
              <w:t xml:space="preserve"> à la Section IV, Formulaires de </w:t>
            </w:r>
            <w:r w:rsidR="00093FC5">
              <w:t>S</w:t>
            </w:r>
            <w:r w:rsidR="00940BF3" w:rsidRPr="00734D63">
              <w:t xml:space="preserve">oumission, sans apporter aucune modification à sa présentation, et aucun autre format </w:t>
            </w:r>
            <w:r w:rsidR="008576DB" w:rsidRPr="00734D63">
              <w:t xml:space="preserve">de remplacement </w:t>
            </w:r>
            <w:r w:rsidR="00940BF3" w:rsidRPr="00734D63">
              <w:t>ne sera accepté</w:t>
            </w:r>
            <w:r w:rsidR="008576DB" w:rsidRPr="00734D63">
              <w:t>, sous réserves des dispositions de l’article 20.</w:t>
            </w:r>
            <w:r w:rsidR="00545C92">
              <w:t>2</w:t>
            </w:r>
            <w:r w:rsidR="008576DB" w:rsidRPr="00734D63">
              <w:t xml:space="preserve"> des IS</w:t>
            </w:r>
            <w:r w:rsidR="00940BF3" w:rsidRPr="00734D63">
              <w:t>. Toutes les rubriques doivent être remplies de manière à fournir les renseignements demandés.</w:t>
            </w:r>
          </w:p>
        </w:tc>
      </w:tr>
      <w:tr w:rsidR="00940BF3" w:rsidRPr="00734D63" w14:paraId="27E19DF5" w14:textId="77777777" w:rsidTr="40100FA2">
        <w:trPr>
          <w:trHeight w:val="810"/>
        </w:trPr>
        <w:tc>
          <w:tcPr>
            <w:tcW w:w="2340" w:type="dxa"/>
          </w:tcPr>
          <w:p w14:paraId="07E3AB2C" w14:textId="750F7D07" w:rsidR="00940BF3" w:rsidRPr="00734D63" w:rsidRDefault="00940BF3" w:rsidP="006D65F2">
            <w:pPr>
              <w:pStyle w:val="HSec1-2"/>
            </w:pPr>
            <w:bookmarkStart w:id="135" w:name="_Toc438532584"/>
            <w:bookmarkStart w:id="136" w:name="_Toc438438834"/>
            <w:bookmarkStart w:id="137" w:name="_Toc438532587"/>
            <w:bookmarkStart w:id="138" w:name="_Toc438733978"/>
            <w:bookmarkStart w:id="139" w:name="_Toc438907017"/>
            <w:bookmarkStart w:id="140" w:name="_Toc438907216"/>
            <w:bookmarkStart w:id="141" w:name="_Toc138950457"/>
            <w:bookmarkEnd w:id="135"/>
            <w:r w:rsidRPr="003D154F">
              <w:lastRenderedPageBreak/>
              <w:t>Variantes</w:t>
            </w:r>
            <w:bookmarkEnd w:id="136"/>
            <w:bookmarkEnd w:id="137"/>
            <w:bookmarkEnd w:id="138"/>
            <w:bookmarkEnd w:id="139"/>
            <w:bookmarkEnd w:id="140"/>
            <w:bookmarkEnd w:id="141"/>
          </w:p>
        </w:tc>
        <w:tc>
          <w:tcPr>
            <w:tcW w:w="7020" w:type="dxa"/>
            <w:gridSpan w:val="2"/>
          </w:tcPr>
          <w:p w14:paraId="442A5A93" w14:textId="77777777" w:rsidR="00940BF3" w:rsidRPr="00734D63" w:rsidRDefault="00940BF3" w:rsidP="003D064D">
            <w:pPr>
              <w:spacing w:after="200"/>
              <w:ind w:left="612" w:hanging="637"/>
              <w:jc w:val="both"/>
              <w:rPr>
                <w:sz w:val="16"/>
              </w:rPr>
            </w:pPr>
            <w:r w:rsidRPr="00734D63">
              <w:t>13.1</w:t>
            </w:r>
            <w:r w:rsidRPr="00734D63">
              <w:tab/>
              <w:t xml:space="preserve">Sauf indication contraire dans les </w:t>
            </w:r>
            <w:r w:rsidRPr="00734D63">
              <w:rPr>
                <w:b/>
                <w:bCs/>
              </w:rPr>
              <w:t>DPAO</w:t>
            </w:r>
            <w:r w:rsidRPr="00734D63">
              <w:t xml:space="preserve">, les variantes ne seront pas </w:t>
            </w:r>
            <w:r w:rsidR="008576DB" w:rsidRPr="00734D63">
              <w:t>pris</w:t>
            </w:r>
            <w:r w:rsidRPr="00734D63">
              <w:t>es</w:t>
            </w:r>
            <w:r w:rsidR="008576DB" w:rsidRPr="00734D63">
              <w:t xml:space="preserve"> en compte</w:t>
            </w:r>
            <w:r w:rsidRPr="00734D63">
              <w:t>.</w:t>
            </w:r>
          </w:p>
        </w:tc>
      </w:tr>
      <w:tr w:rsidR="00940BF3" w:rsidRPr="00734D63" w14:paraId="7C53C414" w14:textId="77777777" w:rsidTr="40100FA2">
        <w:tc>
          <w:tcPr>
            <w:tcW w:w="2340" w:type="dxa"/>
          </w:tcPr>
          <w:p w14:paraId="157590B4" w14:textId="6E3C7033" w:rsidR="00940BF3" w:rsidRPr="00734D63" w:rsidRDefault="00940BF3" w:rsidP="006D65F2">
            <w:pPr>
              <w:pStyle w:val="HSec1-2"/>
            </w:pPr>
            <w:bookmarkStart w:id="142" w:name="_Toc438438835"/>
            <w:bookmarkStart w:id="143" w:name="_Toc438532588"/>
            <w:bookmarkStart w:id="144" w:name="_Toc438733979"/>
            <w:bookmarkStart w:id="145" w:name="_Toc438907018"/>
            <w:bookmarkStart w:id="146" w:name="_Toc438907217"/>
            <w:bookmarkStart w:id="147" w:name="_Toc138950458"/>
            <w:r w:rsidRPr="003D154F">
              <w:t>Prix de l’</w:t>
            </w:r>
            <w:r w:rsidR="00DB42C5" w:rsidRPr="003D154F">
              <w:t>O</w:t>
            </w:r>
            <w:r w:rsidRPr="003D154F">
              <w:t>ffre et </w:t>
            </w:r>
            <w:r w:rsidR="00DB42C5" w:rsidRPr="003D154F">
              <w:t>R</w:t>
            </w:r>
            <w:r w:rsidRPr="003D154F">
              <w:t>abais</w:t>
            </w:r>
            <w:bookmarkEnd w:id="142"/>
            <w:bookmarkEnd w:id="143"/>
            <w:bookmarkEnd w:id="144"/>
            <w:bookmarkEnd w:id="145"/>
            <w:bookmarkEnd w:id="146"/>
            <w:bookmarkEnd w:id="147"/>
          </w:p>
        </w:tc>
        <w:tc>
          <w:tcPr>
            <w:tcW w:w="7020" w:type="dxa"/>
            <w:gridSpan w:val="2"/>
          </w:tcPr>
          <w:p w14:paraId="5A3D14EB" w14:textId="5C599E7C" w:rsidR="00940BF3" w:rsidRPr="00734D63" w:rsidRDefault="00940BF3" w:rsidP="0039472A">
            <w:pPr>
              <w:spacing w:after="120"/>
              <w:ind w:left="612" w:hanging="612"/>
              <w:jc w:val="both"/>
            </w:pPr>
            <w:r w:rsidRPr="00734D63">
              <w:t>14.1</w:t>
            </w:r>
            <w:r w:rsidRPr="00734D63">
              <w:tab/>
              <w:t xml:space="preserve">Les prix et rabais indiqués par le Soumissionnaire </w:t>
            </w:r>
            <w:r w:rsidR="008576DB" w:rsidRPr="00734D63">
              <w:t>dans la Lettre</w:t>
            </w:r>
            <w:r w:rsidRPr="00734D63">
              <w:t xml:space="preserve"> de </w:t>
            </w:r>
            <w:r w:rsidR="00013A6E">
              <w:t>S</w:t>
            </w:r>
            <w:r w:rsidRPr="00734D63">
              <w:t xml:space="preserve">oumission et les </w:t>
            </w:r>
            <w:r w:rsidR="008576DB" w:rsidRPr="00734D63">
              <w:t>B</w:t>
            </w:r>
            <w:r w:rsidRPr="00734D63">
              <w:t xml:space="preserve">ordereaux de prix seront conformes aux stipulations ci-après. </w:t>
            </w:r>
          </w:p>
          <w:p w14:paraId="745858CE" w14:textId="04AC5EB4" w:rsidR="00940BF3" w:rsidRPr="00734D63" w:rsidRDefault="00940BF3" w:rsidP="0039472A">
            <w:pPr>
              <w:spacing w:after="120"/>
              <w:ind w:left="612" w:hanging="612"/>
              <w:jc w:val="both"/>
            </w:pPr>
            <w:r w:rsidRPr="00734D63">
              <w:t>14.2</w:t>
            </w:r>
            <w:r w:rsidRPr="00734D63">
              <w:tab/>
              <w:t xml:space="preserve">Tous les lots et articles figurant sur la liste des Fournitures et Services </w:t>
            </w:r>
            <w:r w:rsidR="00DB42C5">
              <w:t>C</w:t>
            </w:r>
            <w:r w:rsidRPr="00734D63">
              <w:t xml:space="preserve">onnexes devront être énumérés et leur prix devra figurer séparément sur les </w:t>
            </w:r>
            <w:r w:rsidR="008576DB" w:rsidRPr="00734D63">
              <w:t>B</w:t>
            </w:r>
            <w:r w:rsidRPr="00734D63">
              <w:t xml:space="preserve">ordereaux de prix. </w:t>
            </w:r>
          </w:p>
        </w:tc>
      </w:tr>
      <w:tr w:rsidR="00940BF3" w:rsidRPr="00734D63" w14:paraId="1332AF27" w14:textId="77777777" w:rsidTr="40100FA2">
        <w:tc>
          <w:tcPr>
            <w:tcW w:w="2340" w:type="dxa"/>
          </w:tcPr>
          <w:p w14:paraId="34962D2D" w14:textId="77777777" w:rsidR="00940BF3" w:rsidRPr="00734D63" w:rsidRDefault="00940BF3">
            <w:bookmarkStart w:id="148" w:name="_Toc438532589"/>
            <w:bookmarkEnd w:id="148"/>
          </w:p>
        </w:tc>
        <w:tc>
          <w:tcPr>
            <w:tcW w:w="7020" w:type="dxa"/>
            <w:gridSpan w:val="2"/>
          </w:tcPr>
          <w:p w14:paraId="004FDF35" w14:textId="7521E7B1" w:rsidR="00940BF3" w:rsidRPr="00734D63" w:rsidRDefault="00940BF3" w:rsidP="0039472A">
            <w:pPr>
              <w:spacing w:after="120"/>
              <w:ind w:left="576" w:hanging="576"/>
              <w:jc w:val="both"/>
              <w:rPr>
                <w:sz w:val="16"/>
              </w:rPr>
            </w:pPr>
            <w:r w:rsidRPr="00734D63">
              <w:t>14.3</w:t>
            </w:r>
            <w:r w:rsidRPr="00734D63">
              <w:tab/>
              <w:t xml:space="preserve">Le prix à indiquer </w:t>
            </w:r>
            <w:r w:rsidR="008576DB" w:rsidRPr="00734D63">
              <w:t>dans</w:t>
            </w:r>
            <w:r w:rsidRPr="00734D63">
              <w:t xml:space="preserve"> la </w:t>
            </w:r>
            <w:r w:rsidR="008576DB" w:rsidRPr="00734D63">
              <w:t>L</w:t>
            </w:r>
            <w:r w:rsidRPr="00734D63">
              <w:t xml:space="preserve">ettre de </w:t>
            </w:r>
            <w:r w:rsidR="00DB42C5">
              <w:t>S</w:t>
            </w:r>
            <w:r w:rsidRPr="00734D63">
              <w:t xml:space="preserve">oumission </w:t>
            </w:r>
            <w:r w:rsidR="00DB42C5">
              <w:t>conformément à l’article 12</w:t>
            </w:r>
            <w:r w:rsidR="00B76669">
              <w:t>.</w:t>
            </w:r>
            <w:r w:rsidR="00DB42C5">
              <w:t xml:space="preserve">1 des IS </w:t>
            </w:r>
            <w:r w:rsidRPr="00734D63">
              <w:t>sera le prix total de l’</w:t>
            </w:r>
            <w:r w:rsidR="00DB42C5">
              <w:t>O</w:t>
            </w:r>
            <w:r w:rsidRPr="00734D63">
              <w:t xml:space="preserve">ffre, hors tout rabais éventuel. </w:t>
            </w:r>
          </w:p>
        </w:tc>
      </w:tr>
      <w:tr w:rsidR="00940BF3" w:rsidRPr="00734D63" w14:paraId="14FFCD88" w14:textId="77777777" w:rsidTr="40100FA2">
        <w:tc>
          <w:tcPr>
            <w:tcW w:w="2340" w:type="dxa"/>
          </w:tcPr>
          <w:p w14:paraId="1A7615CE" w14:textId="77777777" w:rsidR="00940BF3" w:rsidRPr="00734D63" w:rsidRDefault="00940BF3">
            <w:bookmarkStart w:id="149" w:name="_Toc438532590"/>
            <w:bookmarkEnd w:id="149"/>
          </w:p>
        </w:tc>
        <w:tc>
          <w:tcPr>
            <w:tcW w:w="7020" w:type="dxa"/>
            <w:gridSpan w:val="2"/>
          </w:tcPr>
          <w:p w14:paraId="3F2F4F3E" w14:textId="0A4DE429" w:rsidR="00940BF3" w:rsidRPr="00734D63" w:rsidRDefault="00940BF3" w:rsidP="0039472A">
            <w:pPr>
              <w:spacing w:after="120"/>
              <w:ind w:left="576" w:hanging="576"/>
              <w:jc w:val="both"/>
              <w:rPr>
                <w:sz w:val="16"/>
              </w:rPr>
            </w:pPr>
            <w:r w:rsidRPr="00734D63">
              <w:t>14.4</w:t>
            </w:r>
            <w:r w:rsidRPr="00734D63">
              <w:tab/>
              <w:t xml:space="preserve">Le Soumissionnaire indiquera tout rabais inconditionnel et la méthode d’application dudit rabais dans la </w:t>
            </w:r>
            <w:r w:rsidR="008576DB" w:rsidRPr="00734D63">
              <w:t>L</w:t>
            </w:r>
            <w:r w:rsidRPr="00734D63">
              <w:t xml:space="preserve">ettre de </w:t>
            </w:r>
            <w:r w:rsidR="00013A6E">
              <w:t>S</w:t>
            </w:r>
            <w:r w:rsidRPr="00734D63">
              <w:t>oumission</w:t>
            </w:r>
            <w:r w:rsidR="00DE7B3F">
              <w:t>, conformément à l’article 12.1 des IS</w:t>
            </w:r>
            <w:r w:rsidRPr="00734D63">
              <w:t>.</w:t>
            </w:r>
          </w:p>
        </w:tc>
      </w:tr>
      <w:tr w:rsidR="008576DB" w:rsidRPr="00734D63" w14:paraId="47C59447" w14:textId="77777777" w:rsidTr="40100FA2">
        <w:tc>
          <w:tcPr>
            <w:tcW w:w="2340" w:type="dxa"/>
          </w:tcPr>
          <w:p w14:paraId="347C9573" w14:textId="77777777" w:rsidR="008576DB" w:rsidRPr="00734D63" w:rsidRDefault="008576DB"/>
        </w:tc>
        <w:tc>
          <w:tcPr>
            <w:tcW w:w="7020" w:type="dxa"/>
            <w:gridSpan w:val="2"/>
          </w:tcPr>
          <w:p w14:paraId="2A7E3BB7" w14:textId="3D1DB1A1" w:rsidR="008576DB" w:rsidRPr="00734D63" w:rsidRDefault="008576DB" w:rsidP="0039472A">
            <w:pPr>
              <w:spacing w:after="120"/>
              <w:ind w:left="576" w:hanging="576"/>
              <w:jc w:val="both"/>
            </w:pPr>
            <w:r w:rsidRPr="00734D63">
              <w:t>14.5</w:t>
            </w:r>
            <w:r w:rsidRPr="00734D63">
              <w:tab/>
              <w:t xml:space="preserve">Les prix offerts par le Soumissionnaire seront fermes pendant toute la durée d’exécution du Marché par le Soumissionnaire et ne pourront varier en aucune manière, sauf stipulation contraire figurant dans les </w:t>
            </w:r>
            <w:r w:rsidRPr="00734D63">
              <w:rPr>
                <w:b/>
                <w:bCs/>
              </w:rPr>
              <w:t>DPAO</w:t>
            </w:r>
            <w:r w:rsidRPr="00734D63">
              <w:t xml:space="preserve">. Une offre assortie d’une clause de révision des prix sera considérée comme non conforme et sera écartée, en application de </w:t>
            </w:r>
            <w:r w:rsidR="00B921F2" w:rsidRPr="00734D63">
              <w:t>l’</w:t>
            </w:r>
            <w:r w:rsidR="00C01EF3">
              <w:t>a</w:t>
            </w:r>
            <w:r w:rsidR="00B921F2" w:rsidRPr="00734D63">
              <w:t>rticle</w:t>
            </w:r>
            <w:r w:rsidRPr="00734D63">
              <w:t xml:space="preserve"> </w:t>
            </w:r>
            <w:r w:rsidR="00C01EF3">
              <w:t>29</w:t>
            </w:r>
            <w:r w:rsidR="00013A6E">
              <w:t xml:space="preserve"> </w:t>
            </w:r>
            <w:r w:rsidRPr="00734D63">
              <w:t xml:space="preserve">des IS. Cependant, si les </w:t>
            </w:r>
            <w:r w:rsidRPr="00734D63">
              <w:rPr>
                <w:bCs/>
              </w:rPr>
              <w:t>DPAO</w:t>
            </w:r>
            <w:r w:rsidRPr="00734D63">
              <w:t xml:space="preserve"> prévoient que les prix seront révisables pendant la période d’exécution du Marché, une offre à prix ferme ne sera pas rejetée, mais le coefficient de révision considéré comme égal à zéro.</w:t>
            </w:r>
          </w:p>
        </w:tc>
      </w:tr>
      <w:tr w:rsidR="0039472A" w:rsidRPr="00734D63" w14:paraId="4ED1ACC9" w14:textId="77777777" w:rsidTr="40100FA2">
        <w:tc>
          <w:tcPr>
            <w:tcW w:w="2340" w:type="dxa"/>
          </w:tcPr>
          <w:p w14:paraId="01D6357F" w14:textId="77777777" w:rsidR="0039472A" w:rsidRPr="00734D63" w:rsidRDefault="0039472A"/>
        </w:tc>
        <w:tc>
          <w:tcPr>
            <w:tcW w:w="7020" w:type="dxa"/>
            <w:gridSpan w:val="2"/>
          </w:tcPr>
          <w:p w14:paraId="11CF0A7A" w14:textId="3BEF392E" w:rsidR="0039472A" w:rsidRPr="00734D63" w:rsidRDefault="0039472A" w:rsidP="0039472A">
            <w:pPr>
              <w:spacing w:after="120"/>
              <w:ind w:left="576" w:hanging="576"/>
              <w:jc w:val="both"/>
            </w:pPr>
            <w:r w:rsidRPr="00734D63">
              <w:t>14.6</w:t>
            </w:r>
            <w:r w:rsidRPr="00734D63">
              <w:tab/>
            </w:r>
            <w:r w:rsidR="009223B5" w:rsidRPr="00102822">
              <w:t>Si cela est spécifié dans l'article 1.1 des IS, des Offres sont sollicitées pour des lots individuels (marchés) ou pour toute combinaison de lots</w:t>
            </w:r>
            <w:r w:rsidR="009223B5" w:rsidRPr="00915256">
              <w:t xml:space="preserve">. </w:t>
            </w:r>
            <w:r w:rsidRPr="00734D63">
              <w:t xml:space="preserve">Sauf indication contraire dans les </w:t>
            </w:r>
            <w:r w:rsidRPr="00734D63">
              <w:rPr>
                <w:b/>
                <w:bCs/>
              </w:rPr>
              <w:t>DPAO</w:t>
            </w:r>
            <w:r w:rsidRPr="00734D63">
              <w:t xml:space="preserve">,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w:t>
            </w:r>
            <w:r w:rsidR="00B257FF" w:rsidRPr="00734D63">
              <w:t>Les réductions de prix ou rabais accordés seront proposés conformément à l’article 14.4, à la condition toutefois que les offres pour tous les lots soient soumises et ouvertes en même temps.</w:t>
            </w:r>
            <w:r w:rsidR="00B257FF">
              <w:t xml:space="preserve"> </w:t>
            </w:r>
          </w:p>
        </w:tc>
      </w:tr>
      <w:tr w:rsidR="00940BF3" w:rsidRPr="00734D63" w14:paraId="14C05593" w14:textId="77777777" w:rsidTr="40100FA2">
        <w:trPr>
          <w:trHeight w:val="1230"/>
        </w:trPr>
        <w:tc>
          <w:tcPr>
            <w:tcW w:w="2340" w:type="dxa"/>
          </w:tcPr>
          <w:p w14:paraId="5CDE69EB" w14:textId="77777777" w:rsidR="00940BF3" w:rsidRPr="00734D63" w:rsidRDefault="00940BF3">
            <w:bookmarkStart w:id="150" w:name="_Toc438532591"/>
            <w:bookmarkEnd w:id="150"/>
          </w:p>
        </w:tc>
        <w:tc>
          <w:tcPr>
            <w:tcW w:w="7020" w:type="dxa"/>
            <w:gridSpan w:val="2"/>
          </w:tcPr>
          <w:p w14:paraId="5B924079" w14:textId="77777777" w:rsidR="00940BF3" w:rsidRPr="00734D63" w:rsidRDefault="0039472A" w:rsidP="0039472A">
            <w:pPr>
              <w:spacing w:after="120"/>
              <w:ind w:left="576" w:hanging="576"/>
              <w:jc w:val="both"/>
              <w:rPr>
                <w:sz w:val="16"/>
              </w:rPr>
            </w:pPr>
            <w:r w:rsidRPr="00734D63">
              <w:t>14.7</w:t>
            </w:r>
            <w:r w:rsidR="00940BF3" w:rsidRPr="00734D63">
              <w:tab/>
              <w:t>Les termes « </w:t>
            </w:r>
            <w:r w:rsidR="00940BF3"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w:t>
            </w:r>
            <w:r w:rsidRPr="00734D63">
              <w:rPr>
                <w:rFonts w:ascii="Tms Rmn" w:hAnsi="Tms Rmn"/>
                <w:snapToGrid w:val="0"/>
                <w:color w:val="000000"/>
                <w:lang w:eastAsia="en-US"/>
              </w:rPr>
              <w:t>comme spécifié</w:t>
            </w:r>
            <w:r w:rsidR="00940BF3" w:rsidRPr="00734D63">
              <w:rPr>
                <w:rFonts w:ascii="Tms Rmn" w:hAnsi="Tms Rmn"/>
                <w:snapToGrid w:val="0"/>
                <w:color w:val="000000"/>
                <w:lang w:eastAsia="en-US"/>
              </w:rPr>
              <w:t xml:space="preserve"> dans les </w:t>
            </w:r>
            <w:r w:rsidR="00940BF3" w:rsidRPr="00734D63">
              <w:rPr>
                <w:rFonts w:ascii="Tms Rmn" w:hAnsi="Tms Rmn"/>
                <w:b/>
                <w:bCs/>
                <w:snapToGrid w:val="0"/>
                <w:color w:val="000000"/>
                <w:lang w:eastAsia="en-US"/>
              </w:rPr>
              <w:t>DPAO</w:t>
            </w:r>
            <w:r w:rsidR="00940BF3" w:rsidRPr="00734D63">
              <w:rPr>
                <w:rFonts w:ascii="Tms Rmn" w:hAnsi="Tms Rmn"/>
                <w:snapToGrid w:val="0"/>
                <w:color w:val="000000"/>
                <w:lang w:eastAsia="en-US"/>
              </w:rPr>
              <w:t>.</w:t>
            </w:r>
          </w:p>
        </w:tc>
      </w:tr>
      <w:tr w:rsidR="00940BF3" w:rsidRPr="00734D63" w14:paraId="38B8D030" w14:textId="77777777" w:rsidTr="40100FA2">
        <w:tc>
          <w:tcPr>
            <w:tcW w:w="2340" w:type="dxa"/>
          </w:tcPr>
          <w:p w14:paraId="319FA64B" w14:textId="77777777" w:rsidR="00940BF3" w:rsidRPr="00734D63" w:rsidRDefault="00940BF3">
            <w:pPr>
              <w:pStyle w:val="Header2-SubClauses"/>
              <w:tabs>
                <w:tab w:val="clear" w:pos="619"/>
              </w:tabs>
              <w:spacing w:after="0"/>
              <w:rPr>
                <w:lang w:val="fr-FR"/>
              </w:rPr>
            </w:pPr>
          </w:p>
        </w:tc>
        <w:tc>
          <w:tcPr>
            <w:tcW w:w="7020" w:type="dxa"/>
            <w:gridSpan w:val="2"/>
          </w:tcPr>
          <w:p w14:paraId="54BB666F" w14:textId="50283800" w:rsidR="00940BF3" w:rsidRPr="00734D63" w:rsidRDefault="0039472A" w:rsidP="0039472A">
            <w:pPr>
              <w:spacing w:after="120"/>
              <w:ind w:left="576" w:hanging="576"/>
              <w:jc w:val="both"/>
            </w:pPr>
            <w:r w:rsidRPr="00734D63">
              <w:t>14.8</w:t>
            </w:r>
            <w:r w:rsidR="00940BF3" w:rsidRPr="00734D63">
              <w:tab/>
              <w:t xml:space="preserve">Les prix seront indiqués comme requis dans chacun des bordereaux des prix fournis à la Section IV, </w:t>
            </w:r>
            <w:r w:rsidR="00A161E9">
              <w:t>Formulaires de Soumission</w:t>
            </w:r>
            <w:r w:rsidR="00940BF3" w:rsidRPr="00734D63">
              <w:t xml:space="preserve">. La décomposition du prix entre ses différentes composantes </w:t>
            </w:r>
            <w:r w:rsidR="00940BF3" w:rsidRPr="00734D63">
              <w:lastRenderedPageBreak/>
              <w:t>n’aura pour but que de faciliter la comparaison des offres par l’Acheteur. Elle ne limitera en aucune façon le droit de l’Acheteur de passer le marché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dans les formulaires de bordereaux des prix pour les Fournitures et Services connexes, seront présentés de la manière suivante :</w:t>
            </w:r>
          </w:p>
          <w:p w14:paraId="34558C56" w14:textId="4136772A" w:rsidR="00940BF3" w:rsidRPr="00734D63" w:rsidRDefault="00940BF3" w:rsidP="00437980">
            <w:pPr>
              <w:numPr>
                <w:ilvl w:val="1"/>
                <w:numId w:val="40"/>
              </w:numPr>
              <w:tabs>
                <w:tab w:val="clear" w:pos="504"/>
              </w:tabs>
              <w:spacing w:after="180"/>
              <w:ind w:left="1152" w:hanging="540"/>
              <w:jc w:val="both"/>
              <w:rPr>
                <w:i/>
              </w:rPr>
            </w:pPr>
            <w:r w:rsidRPr="00734D63">
              <w:t xml:space="preserve">Pour les Fournitures fabriquées dans le </w:t>
            </w:r>
            <w:r w:rsidR="00736B52">
              <w:t>P</w:t>
            </w:r>
            <w:r w:rsidRPr="00734D63">
              <w:t>ays de l’Acheteur :</w:t>
            </w:r>
          </w:p>
          <w:p w14:paraId="50F59B2E" w14:textId="27ADA75B" w:rsidR="00940BF3" w:rsidRPr="00734D63" w:rsidRDefault="00940BF3" w:rsidP="0039472A">
            <w:pPr>
              <w:spacing w:after="120"/>
              <w:ind w:left="1692" w:hanging="540"/>
              <w:jc w:val="both"/>
              <w:rPr>
                <w:sz w:val="16"/>
              </w:rPr>
            </w:pPr>
            <w:r w:rsidRPr="00734D63">
              <w:t>i)</w:t>
            </w:r>
            <w:r w:rsidRPr="00734D63">
              <w:tab/>
              <w:t xml:space="preserve">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0039472A" w:rsidRPr="00734D63">
              <w:t>F</w:t>
            </w:r>
            <w:r w:rsidRPr="00734D63">
              <w:t>ournitures</w:t>
            </w:r>
            <w:r w:rsidR="00664659">
              <w:t xml:space="preserve"> </w:t>
            </w:r>
            <w:r w:rsidRPr="00734D63">
              <w:t xml:space="preserve">; </w:t>
            </w:r>
          </w:p>
          <w:p w14:paraId="794F08AD" w14:textId="770D4799" w:rsidR="00940BF3" w:rsidRPr="00734D63" w:rsidRDefault="00940BF3" w:rsidP="0039472A">
            <w:pPr>
              <w:spacing w:after="120"/>
              <w:ind w:left="1692" w:hanging="540"/>
              <w:jc w:val="both"/>
              <w:rPr>
                <w:i/>
              </w:rPr>
            </w:pPr>
            <w:r w:rsidRPr="00734D63">
              <w:t>ii)</w:t>
            </w:r>
            <w:r w:rsidRPr="00734D63">
              <w:tab/>
              <w:t xml:space="preserve">les taxes sur les ventes et autres taxes perçues sur les </w:t>
            </w:r>
            <w:r w:rsidR="0039472A" w:rsidRPr="00734D63">
              <w:t>F</w:t>
            </w:r>
            <w:r w:rsidRPr="00734D63">
              <w:t xml:space="preserve">ournitures qui seront dues dans le </w:t>
            </w:r>
            <w:r w:rsidR="00DD1BB9">
              <w:t>Pays de l’Acheteur</w:t>
            </w:r>
            <w:r w:rsidRPr="00734D63">
              <w:t xml:space="preserve"> si le Marché est attribué</w:t>
            </w:r>
            <w:r w:rsidR="00664659">
              <w:t xml:space="preserve"> </w:t>
            </w:r>
            <w:r w:rsidRPr="00734D63">
              <w:t>; et</w:t>
            </w:r>
          </w:p>
          <w:p w14:paraId="680CD44C" w14:textId="77777777" w:rsidR="00940BF3" w:rsidRPr="00734D63" w:rsidRDefault="00940BF3" w:rsidP="0039472A">
            <w:pPr>
              <w:spacing w:after="120"/>
              <w:ind w:left="1692" w:hanging="540"/>
              <w:jc w:val="both"/>
            </w:pPr>
            <w:r w:rsidRPr="00734D63">
              <w:t>iii)</w:t>
            </w:r>
            <w:r w:rsidRPr="00734D63">
              <w:tab/>
              <w:t xml:space="preserve">le prix des transports intérieurs, assurance et autres services locaux afférents à la livraison des </w:t>
            </w:r>
            <w:r w:rsidR="0039472A" w:rsidRPr="00734D63">
              <w:t>F</w:t>
            </w:r>
            <w:r w:rsidRPr="00734D63">
              <w:t xml:space="preserve">ournitures jusqu’à leur destination finale (site du Projet) spécifiée dans les </w:t>
            </w:r>
            <w:r w:rsidRPr="00734D63">
              <w:rPr>
                <w:b/>
                <w:bCs/>
              </w:rPr>
              <w:t>DPAO</w:t>
            </w:r>
            <w:r w:rsidRPr="00734D63">
              <w:t>.</w:t>
            </w:r>
          </w:p>
          <w:p w14:paraId="4F3966C3" w14:textId="1823A2E5" w:rsidR="00940BF3" w:rsidRPr="00F76F58" w:rsidRDefault="00940BF3" w:rsidP="00437980">
            <w:pPr>
              <w:numPr>
                <w:ilvl w:val="1"/>
                <w:numId w:val="40"/>
              </w:numPr>
              <w:spacing w:after="120"/>
              <w:ind w:left="1152" w:hanging="540"/>
              <w:jc w:val="both"/>
              <w:rPr>
                <w:i/>
              </w:rPr>
            </w:pPr>
            <w:r w:rsidRPr="00734D63">
              <w:t xml:space="preserve">Pour les Fournitures fabriquées en dehors du </w:t>
            </w:r>
            <w:r w:rsidR="00736B52">
              <w:t>P</w:t>
            </w:r>
            <w:r w:rsidRPr="00734D63">
              <w:t xml:space="preserve">ays de l’Acheteur, </w:t>
            </w:r>
            <w:r w:rsidR="00F76F58">
              <w:t xml:space="preserve">donc fournitures </w:t>
            </w:r>
            <w:r w:rsidRPr="00F76F58">
              <w:t>à importer :</w:t>
            </w:r>
          </w:p>
          <w:p w14:paraId="68282A0B" w14:textId="2A2CDBD2" w:rsidR="00940BF3" w:rsidRPr="00B62823" w:rsidRDefault="00940BF3" w:rsidP="0039472A">
            <w:pPr>
              <w:spacing w:after="120"/>
              <w:ind w:left="1692" w:hanging="540"/>
              <w:jc w:val="both"/>
              <w:rPr>
                <w:i/>
              </w:rPr>
            </w:pPr>
            <w:r w:rsidRPr="00154A73">
              <w:t>i)</w:t>
            </w:r>
            <w:r w:rsidRPr="00154A73">
              <w:tab/>
              <w:t xml:space="preserve">le prix des fournitures CIP-lieu de destination, dans le </w:t>
            </w:r>
            <w:r w:rsidR="00FF2243">
              <w:t>P</w:t>
            </w:r>
            <w:r w:rsidRPr="00154A73">
              <w:t xml:space="preserve">ays de l’Acheteur, tel que stipulé aux </w:t>
            </w:r>
            <w:r w:rsidRPr="00AA46EA">
              <w:rPr>
                <w:b/>
                <w:bCs/>
              </w:rPr>
              <w:t>DPAO</w:t>
            </w:r>
            <w:r w:rsidR="00664659">
              <w:rPr>
                <w:b/>
                <w:bCs/>
              </w:rPr>
              <w:t xml:space="preserve"> </w:t>
            </w:r>
            <w:r w:rsidRPr="00AA46EA">
              <w:t xml:space="preserve">; </w:t>
            </w:r>
          </w:p>
          <w:p w14:paraId="67E1D4B7" w14:textId="77777777" w:rsidR="00940BF3" w:rsidRPr="00CE6A66" w:rsidRDefault="00940BF3" w:rsidP="0039472A">
            <w:pPr>
              <w:spacing w:after="120"/>
              <w:ind w:left="1692" w:hanging="540"/>
              <w:jc w:val="both"/>
            </w:pPr>
            <w:r w:rsidRPr="001C2DA2">
              <w:t>ii)</w:t>
            </w:r>
            <w:r w:rsidRPr="001C2DA2">
              <w:tab/>
              <w:t xml:space="preserve">le prix des transports intérieurs, assurance et autres services locaux afférents à la livraison des fournitures du lieu de destination indiqué (CIP) à leur destination finale (site du Projet) spécifiée aux </w:t>
            </w:r>
            <w:r w:rsidRPr="00CE6A66">
              <w:rPr>
                <w:b/>
                <w:bCs/>
              </w:rPr>
              <w:t>DPAO</w:t>
            </w:r>
            <w:r w:rsidRPr="00CE6A66">
              <w:t xml:space="preserve">. </w:t>
            </w:r>
          </w:p>
          <w:p w14:paraId="5DAA5FD3" w14:textId="15F9DCB6" w:rsidR="00940BF3" w:rsidRPr="00F76F58" w:rsidRDefault="00940BF3" w:rsidP="00437980">
            <w:pPr>
              <w:numPr>
                <w:ilvl w:val="1"/>
                <w:numId w:val="40"/>
              </w:numPr>
              <w:spacing w:after="120"/>
              <w:ind w:left="1152" w:hanging="547"/>
              <w:jc w:val="both"/>
              <w:rPr>
                <w:i/>
              </w:rPr>
            </w:pPr>
            <w:r w:rsidRPr="00734D63">
              <w:t xml:space="preserve">Pour les Fournitures fabriquées en dehors du </w:t>
            </w:r>
            <w:r w:rsidR="00736B52">
              <w:t>P</w:t>
            </w:r>
            <w:r w:rsidRPr="00734D63">
              <w:t>ays</w:t>
            </w:r>
            <w:r w:rsidR="008D0C02" w:rsidRPr="00734D63">
              <w:t xml:space="preserve"> de l’Acheteur, </w:t>
            </w:r>
            <w:r w:rsidR="00F76F58">
              <w:t xml:space="preserve">mais </w:t>
            </w:r>
            <w:r w:rsidR="008D0C02" w:rsidRPr="00F76F58">
              <w:t>déjà importées</w:t>
            </w:r>
            <w:r w:rsidR="00664659">
              <w:t xml:space="preserve"> </w:t>
            </w:r>
            <w:r w:rsidR="008D0C02" w:rsidRPr="00F76F58">
              <w:t>:</w:t>
            </w:r>
          </w:p>
          <w:p w14:paraId="6C2AF858" w14:textId="77777777" w:rsidR="00940BF3" w:rsidRPr="00B62823" w:rsidRDefault="00940BF3" w:rsidP="008D0C02">
            <w:pPr>
              <w:tabs>
                <w:tab w:val="left" w:pos="1242"/>
              </w:tabs>
              <w:spacing w:after="120"/>
              <w:ind w:left="1692" w:hanging="547"/>
              <w:jc w:val="both"/>
            </w:pPr>
            <w:r w:rsidRPr="00154A73">
              <w:t>i)</w:t>
            </w:r>
            <w:r w:rsidRPr="00154A73">
              <w:tab/>
              <w:t xml:space="preserve">le prix des </w:t>
            </w:r>
            <w:r w:rsidR="008D0C02" w:rsidRPr="00AA46EA">
              <w:t>F</w:t>
            </w:r>
            <w:r w:rsidRPr="00AA46EA">
              <w:t>ournitures, incluant la valeur d’importation initiale des fournitures, et la marge (ou réduction) éventuelle, ainsi que les autres coûts associés, et les droits de douanes et autres taxes d’importation déjà payés ou à p</w:t>
            </w:r>
            <w:r w:rsidRPr="00B62823">
              <w:t>ayer sur les fournitures déjà importées ;</w:t>
            </w:r>
          </w:p>
          <w:p w14:paraId="478627E0" w14:textId="77777777" w:rsidR="00940BF3" w:rsidRPr="00CE6A66" w:rsidRDefault="00940BF3" w:rsidP="008D0C02">
            <w:pPr>
              <w:tabs>
                <w:tab w:val="left" w:pos="1242"/>
              </w:tabs>
              <w:spacing w:after="120"/>
              <w:ind w:left="1692" w:hanging="547"/>
              <w:jc w:val="both"/>
            </w:pPr>
            <w:r w:rsidRPr="001C2DA2">
              <w:t>ii)</w:t>
            </w:r>
            <w:r w:rsidRPr="001C2DA2">
              <w:tab/>
              <w:t xml:space="preserve">les droits de douanes et autres taxes d’importation déjà payés (justifiés par des documents) ou à payer sur les </w:t>
            </w:r>
            <w:r w:rsidR="008D0C02" w:rsidRPr="00CE6A66">
              <w:t>F</w:t>
            </w:r>
            <w:r w:rsidRPr="00CE6A66">
              <w:t>ournitures déjà importées ;</w:t>
            </w:r>
          </w:p>
          <w:p w14:paraId="00B4A966" w14:textId="77777777" w:rsidR="00940BF3" w:rsidRPr="00734D63" w:rsidRDefault="00940BF3" w:rsidP="008D0C02">
            <w:pPr>
              <w:tabs>
                <w:tab w:val="left" w:pos="1242"/>
              </w:tabs>
              <w:spacing w:after="120"/>
              <w:ind w:left="1692" w:hanging="547"/>
              <w:jc w:val="both"/>
            </w:pPr>
            <w:r w:rsidRPr="00734D63">
              <w:lastRenderedPageBreak/>
              <w:t xml:space="preserve">iii) </w:t>
            </w:r>
            <w:r w:rsidRPr="00734D63">
              <w:tab/>
              <w:t xml:space="preserve">le prix des </w:t>
            </w:r>
            <w:r w:rsidR="008D0C02" w:rsidRPr="00734D63">
              <w:t>F</w:t>
            </w:r>
            <w:r w:rsidRPr="00734D63">
              <w:t>ournitures obtenu par différence de (i) et (ii) ci avant,</w:t>
            </w:r>
          </w:p>
          <w:p w14:paraId="2DD36C8C" w14:textId="2D94E84B" w:rsidR="00940BF3" w:rsidRPr="00734D63" w:rsidRDefault="00940BF3" w:rsidP="008D0C02">
            <w:pPr>
              <w:spacing w:after="120"/>
              <w:ind w:left="1692" w:hanging="547"/>
              <w:jc w:val="both"/>
              <w:rPr>
                <w:i/>
              </w:rPr>
            </w:pPr>
            <w:r w:rsidRPr="00734D63">
              <w:t>iv)</w:t>
            </w:r>
            <w:r w:rsidRPr="00734D63">
              <w:tab/>
              <w:t xml:space="preserve">les taxes sur les ventes et autres taxes perçues sur les </w:t>
            </w:r>
            <w:r w:rsidR="008D0C02" w:rsidRPr="00734D63">
              <w:t>F</w:t>
            </w:r>
            <w:r w:rsidRPr="00734D63">
              <w:t xml:space="preserve">ournitures qui seront dues dans le </w:t>
            </w:r>
            <w:r w:rsidR="008665B8">
              <w:t>P</w:t>
            </w:r>
            <w:r w:rsidRPr="00734D63">
              <w:t>ays de l’Acheteur si le Marché est attribué; et</w:t>
            </w:r>
          </w:p>
          <w:p w14:paraId="22F7FD12" w14:textId="305D8646" w:rsidR="00940BF3" w:rsidRPr="00734D63" w:rsidRDefault="00940BF3" w:rsidP="008D0C02">
            <w:pPr>
              <w:spacing w:after="120"/>
              <w:ind w:left="1692" w:hanging="547"/>
              <w:jc w:val="both"/>
            </w:pPr>
            <w:r w:rsidRPr="00734D63">
              <w:t>v)</w:t>
            </w:r>
            <w:r w:rsidRPr="00734D63">
              <w:tab/>
              <w:t xml:space="preserve">le prix des transports intérieurs, assurance et autres services locaux afférents </w:t>
            </w:r>
            <w:r w:rsidR="008D0C02" w:rsidRPr="00734D63">
              <w:t>à l’acheminement</w:t>
            </w:r>
            <w:r w:rsidRPr="00734D63">
              <w:t xml:space="preserve"> des </w:t>
            </w:r>
            <w:r w:rsidR="008D0C02" w:rsidRPr="00734D63">
              <w:t>F</w:t>
            </w:r>
            <w:r w:rsidRPr="00734D63">
              <w:t>ournitures jusqu’à leur destination finale (</w:t>
            </w:r>
            <w:r w:rsidR="00295E2C">
              <w:t>S</w:t>
            </w:r>
            <w:r w:rsidRPr="00734D63">
              <w:t xml:space="preserve">ite du </w:t>
            </w:r>
            <w:r w:rsidR="00295E2C">
              <w:t>P</w:t>
            </w:r>
            <w:r w:rsidRPr="00734D63">
              <w:t xml:space="preserve">rojet) spécifiée dans les </w:t>
            </w:r>
            <w:r w:rsidRPr="00734D63">
              <w:rPr>
                <w:b/>
                <w:bCs/>
              </w:rPr>
              <w:t>DPAO.</w:t>
            </w:r>
            <w:r w:rsidRPr="00734D63">
              <w:t xml:space="preserve"> </w:t>
            </w:r>
          </w:p>
          <w:p w14:paraId="1EB46216" w14:textId="71356656" w:rsidR="00940BF3" w:rsidRPr="00734D63" w:rsidRDefault="00940BF3" w:rsidP="00437980">
            <w:pPr>
              <w:numPr>
                <w:ilvl w:val="1"/>
                <w:numId w:val="40"/>
              </w:numPr>
              <w:spacing w:after="180"/>
              <w:ind w:left="1152" w:hanging="540"/>
              <w:jc w:val="both"/>
              <w:rPr>
                <w:i/>
                <w:spacing w:val="-4"/>
              </w:rPr>
            </w:pPr>
            <w:r w:rsidRPr="00734D63">
              <w:rPr>
                <w:spacing w:val="-4"/>
              </w:rPr>
              <w:t xml:space="preserve">Pour les Services </w:t>
            </w:r>
            <w:r w:rsidR="00DB42C5">
              <w:rPr>
                <w:spacing w:val="-4"/>
              </w:rPr>
              <w:t>C</w:t>
            </w:r>
            <w:r w:rsidRPr="00734D63">
              <w:rPr>
                <w:spacing w:val="-4"/>
              </w:rPr>
              <w:t xml:space="preserve">onnexes, autres que transports intérieurs et autre services nécessaires pour acheminer les </w:t>
            </w:r>
            <w:r w:rsidR="008D0C02" w:rsidRPr="00734D63">
              <w:rPr>
                <w:spacing w:val="-4"/>
              </w:rPr>
              <w:t>F</w:t>
            </w:r>
            <w:r w:rsidRPr="00734D63">
              <w:rPr>
                <w:spacing w:val="-4"/>
              </w:rPr>
              <w:t xml:space="preserve">ournitures à leur lieu de destination finale, lorsque de tels Services </w:t>
            </w:r>
            <w:r w:rsidR="00295E2C">
              <w:rPr>
                <w:spacing w:val="-4"/>
              </w:rPr>
              <w:t>C</w:t>
            </w:r>
            <w:r w:rsidRPr="00734D63">
              <w:rPr>
                <w:spacing w:val="-4"/>
              </w:rPr>
              <w:t>onnexe</w:t>
            </w:r>
            <w:r w:rsidR="00D87532" w:rsidRPr="00734D63">
              <w:rPr>
                <w:spacing w:val="-4"/>
              </w:rPr>
              <w:t xml:space="preserve">s sont </w:t>
            </w:r>
            <w:r w:rsidR="00295E2C">
              <w:rPr>
                <w:spacing w:val="-4"/>
              </w:rPr>
              <w:t xml:space="preserve">spécifiés </w:t>
            </w:r>
            <w:r w:rsidR="00DB42C5">
              <w:rPr>
                <w:spacing w:val="-4"/>
              </w:rPr>
              <w:t>dans les Exigences de l’Acheteur</w:t>
            </w:r>
            <w:r w:rsidR="00DB42C5" w:rsidRPr="00734D63">
              <w:rPr>
                <w:spacing w:val="-4"/>
              </w:rPr>
              <w:t xml:space="preserve"> :</w:t>
            </w:r>
          </w:p>
          <w:p w14:paraId="0923AD37" w14:textId="038D0937" w:rsidR="00940BF3" w:rsidRPr="00734D63" w:rsidRDefault="00940BF3">
            <w:pPr>
              <w:spacing w:after="180"/>
              <w:ind w:left="1512" w:hanging="360"/>
              <w:jc w:val="both"/>
            </w:pPr>
            <w:r w:rsidRPr="00734D63">
              <w:t>i)</w:t>
            </w:r>
            <w:r w:rsidRPr="00734D63">
              <w:tab/>
              <w:t xml:space="preserve">le prix de chaque élément faisant partie des Services </w:t>
            </w:r>
            <w:r w:rsidR="00DB42C5">
              <w:t>C</w:t>
            </w:r>
            <w:r w:rsidRPr="00734D63">
              <w:t>onnexe</w:t>
            </w:r>
            <w:r w:rsidR="008D0C02" w:rsidRPr="00734D63">
              <w:t>s (taxes applicables comprises).</w:t>
            </w:r>
          </w:p>
        </w:tc>
      </w:tr>
      <w:tr w:rsidR="00940BF3" w:rsidRPr="00734D63" w14:paraId="7BFA3BE3" w14:textId="77777777" w:rsidTr="40100FA2">
        <w:tc>
          <w:tcPr>
            <w:tcW w:w="2340" w:type="dxa"/>
          </w:tcPr>
          <w:p w14:paraId="2517A249" w14:textId="4782584D" w:rsidR="00940BF3" w:rsidRPr="00734D63" w:rsidRDefault="00940BF3" w:rsidP="006D65F2">
            <w:pPr>
              <w:pStyle w:val="HSec1-2"/>
            </w:pPr>
            <w:bookmarkStart w:id="151" w:name="_Toc438532592"/>
            <w:bookmarkStart w:id="152" w:name="_Toc438532594"/>
            <w:bookmarkStart w:id="153" w:name="_Toc438532595"/>
            <w:bookmarkStart w:id="154" w:name="_Toc438438836"/>
            <w:bookmarkStart w:id="155" w:name="_Toc438532597"/>
            <w:bookmarkStart w:id="156" w:name="_Toc438733980"/>
            <w:bookmarkStart w:id="157" w:name="_Toc438907019"/>
            <w:bookmarkStart w:id="158" w:name="_Toc438907218"/>
            <w:bookmarkStart w:id="159" w:name="_Toc138950459"/>
            <w:bookmarkEnd w:id="151"/>
            <w:bookmarkEnd w:id="152"/>
            <w:bookmarkEnd w:id="153"/>
            <w:r w:rsidRPr="003D154F">
              <w:lastRenderedPageBreak/>
              <w:t xml:space="preserve">Monnaies de </w:t>
            </w:r>
            <w:r w:rsidR="00A161E9">
              <w:t>l’Offre</w:t>
            </w:r>
            <w:bookmarkEnd w:id="154"/>
            <w:bookmarkEnd w:id="155"/>
            <w:bookmarkEnd w:id="156"/>
            <w:bookmarkEnd w:id="157"/>
            <w:bookmarkEnd w:id="158"/>
            <w:r w:rsidR="008D0C02" w:rsidRPr="003D154F">
              <w:t xml:space="preserve"> et de règlement</w:t>
            </w:r>
            <w:bookmarkEnd w:id="159"/>
          </w:p>
        </w:tc>
        <w:tc>
          <w:tcPr>
            <w:tcW w:w="7020" w:type="dxa"/>
            <w:gridSpan w:val="2"/>
          </w:tcPr>
          <w:p w14:paraId="16B9886A" w14:textId="5DFA24AE" w:rsidR="00940BF3" w:rsidRPr="00734D63" w:rsidRDefault="00AC4891" w:rsidP="00AC4891">
            <w:pPr>
              <w:tabs>
                <w:tab w:val="left" w:pos="612"/>
              </w:tabs>
              <w:spacing w:after="120"/>
              <w:ind w:left="576" w:hanging="576"/>
              <w:jc w:val="both"/>
            </w:pPr>
            <w:r w:rsidRPr="00734D63">
              <w:t>15.1</w:t>
            </w:r>
            <w:r w:rsidRPr="00734D63">
              <w:tab/>
            </w:r>
            <w:r w:rsidR="008D0C02" w:rsidRPr="00734D63">
              <w:t xml:space="preserve">La(les) monnaie(s) de l’Offre et la(les) monnaie(s) de règlement seront conformes aux dispositions des </w:t>
            </w:r>
            <w:r w:rsidR="008D0C02" w:rsidRPr="00734D63">
              <w:rPr>
                <w:b/>
              </w:rPr>
              <w:t>DPAO</w:t>
            </w:r>
            <w:r w:rsidR="008D0C02" w:rsidRPr="00734D63">
              <w:t xml:space="preserve">. </w:t>
            </w:r>
            <w:r w:rsidR="00940BF3" w:rsidRPr="00734D63">
              <w:t xml:space="preserve">Le Soumissionnaire indiquera la part du prix de son offre correspondant aux dépenses encourues dans le </w:t>
            </w:r>
            <w:r w:rsidR="001D4111">
              <w:t>P</w:t>
            </w:r>
            <w:r w:rsidR="00940BF3" w:rsidRPr="00734D63">
              <w:t xml:space="preserve">ays de l’Acheteur, dans la monnaie du </w:t>
            </w:r>
            <w:r w:rsidR="00DD1BB9">
              <w:t>Pays de l’Acheteur</w:t>
            </w:r>
            <w:r w:rsidR="00940BF3" w:rsidRPr="00734D63">
              <w:t xml:space="preserve">, sauf spécification contraire dans les </w:t>
            </w:r>
            <w:r w:rsidR="00940BF3" w:rsidRPr="00734D63">
              <w:rPr>
                <w:b/>
                <w:bCs/>
              </w:rPr>
              <w:t>DPAO</w:t>
            </w:r>
            <w:r w:rsidR="00940BF3" w:rsidRPr="00734D63">
              <w:t>.</w:t>
            </w:r>
          </w:p>
          <w:p w14:paraId="66B2FF55" w14:textId="3303B778" w:rsidR="00940BF3" w:rsidRPr="00734D63" w:rsidRDefault="00AC4891" w:rsidP="00AC4891">
            <w:pPr>
              <w:tabs>
                <w:tab w:val="left" w:pos="612"/>
              </w:tabs>
              <w:spacing w:after="120"/>
              <w:ind w:left="576" w:hanging="576"/>
              <w:jc w:val="both"/>
            </w:pPr>
            <w:r w:rsidRPr="00734D63">
              <w:t>15.2</w:t>
            </w:r>
            <w:r w:rsidRPr="00734D63">
              <w:tab/>
            </w:r>
            <w:r w:rsidR="00940BF3" w:rsidRPr="00734D63">
              <w:t xml:space="preserve">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w:t>
            </w:r>
            <w:r w:rsidR="00DD1BB9">
              <w:t>Pays de l’Acheteur</w:t>
            </w:r>
            <w:r w:rsidR="00940BF3" w:rsidRPr="00734D63">
              <w:t xml:space="preserve">. </w:t>
            </w:r>
          </w:p>
        </w:tc>
      </w:tr>
      <w:tr w:rsidR="00940BF3" w:rsidRPr="00734D63" w14:paraId="06554583" w14:textId="77777777" w:rsidTr="40100FA2">
        <w:tc>
          <w:tcPr>
            <w:tcW w:w="2340" w:type="dxa"/>
          </w:tcPr>
          <w:p w14:paraId="49D875C4" w14:textId="37011233" w:rsidR="00940BF3" w:rsidRPr="00734D63" w:rsidRDefault="00940BF3" w:rsidP="006D65F2">
            <w:pPr>
              <w:pStyle w:val="HSec1-2"/>
            </w:pPr>
            <w:bookmarkStart w:id="160" w:name="_Toc438438838"/>
            <w:bookmarkStart w:id="161" w:name="_Toc438532599"/>
            <w:bookmarkStart w:id="162" w:name="_Toc438733982"/>
            <w:bookmarkStart w:id="163" w:name="_Toc438907021"/>
            <w:bookmarkStart w:id="164" w:name="_Toc438907220"/>
            <w:bookmarkStart w:id="165" w:name="_Toc138950460"/>
            <w:r w:rsidRPr="003D154F">
              <w:t xml:space="preserve">Documents attestant que les </w:t>
            </w:r>
            <w:r w:rsidR="008D0C02" w:rsidRPr="003D154F">
              <w:t>F</w:t>
            </w:r>
            <w:r w:rsidRPr="003D154F">
              <w:t xml:space="preserve">ournitures et </w:t>
            </w:r>
            <w:r w:rsidR="008D0C02" w:rsidRPr="003D154F">
              <w:t>S</w:t>
            </w:r>
            <w:r w:rsidRPr="003D154F">
              <w:t xml:space="preserve">ervices connexes répondent aux critères d’origine </w:t>
            </w:r>
            <w:bookmarkEnd w:id="160"/>
            <w:bookmarkEnd w:id="161"/>
            <w:bookmarkEnd w:id="162"/>
            <w:bookmarkEnd w:id="163"/>
            <w:bookmarkEnd w:id="164"/>
            <w:r w:rsidR="008D0C02" w:rsidRPr="003D154F">
              <w:t>et sont conformes</w:t>
            </w:r>
            <w:bookmarkEnd w:id="165"/>
          </w:p>
        </w:tc>
        <w:tc>
          <w:tcPr>
            <w:tcW w:w="7020" w:type="dxa"/>
            <w:gridSpan w:val="2"/>
          </w:tcPr>
          <w:p w14:paraId="102AB540" w14:textId="21D3074D" w:rsidR="00940BF3" w:rsidRDefault="00AC4891" w:rsidP="00AC4891">
            <w:pPr>
              <w:tabs>
                <w:tab w:val="left" w:pos="612"/>
              </w:tabs>
              <w:spacing w:after="120"/>
              <w:ind w:left="576" w:hanging="576"/>
              <w:jc w:val="both"/>
            </w:pPr>
            <w:r w:rsidRPr="00734D63">
              <w:t>16.1</w:t>
            </w:r>
            <w:r w:rsidRPr="00734D63">
              <w:tab/>
            </w:r>
            <w:r w:rsidR="00940BF3" w:rsidRPr="00734D63">
              <w:t xml:space="preserve">Pour établir que les Fournitures et Services connexes répondent aux critères d’origine, en application des dispositions de </w:t>
            </w:r>
            <w:r w:rsidR="00F1248D" w:rsidRPr="00734D63">
              <w:t>l’Article</w:t>
            </w:r>
            <w:r w:rsidR="00940BF3" w:rsidRPr="00734D63">
              <w:t xml:space="preserve"> 5 des IS, un Soumissionnaire devra remplir les déclarations indiquant le pays d’origine figurant dans les bordereaux de prix, inclus à la Section IV, Formulaires de </w:t>
            </w:r>
            <w:r w:rsidR="00DB42C5">
              <w:t>S</w:t>
            </w:r>
            <w:r w:rsidR="00940BF3" w:rsidRPr="00734D63">
              <w:t xml:space="preserve">oumission. </w:t>
            </w:r>
          </w:p>
          <w:p w14:paraId="517811F2" w14:textId="61A7E1B3" w:rsidR="00940BF3" w:rsidRPr="00734D63" w:rsidRDefault="00263B70" w:rsidP="00263B70">
            <w:pPr>
              <w:tabs>
                <w:tab w:val="left" w:pos="612"/>
              </w:tabs>
              <w:spacing w:after="120"/>
              <w:ind w:left="576" w:hanging="576"/>
              <w:jc w:val="both"/>
            </w:pPr>
            <w:r w:rsidRPr="00734D63">
              <w:t>16.2</w:t>
            </w:r>
            <w:r w:rsidRPr="00734D63">
              <w:tab/>
              <w:t xml:space="preserve">Pour établir la conformité des Fournitures et Services </w:t>
            </w:r>
            <w:r w:rsidR="00DB42C5">
              <w:t>C</w:t>
            </w:r>
            <w:r w:rsidRPr="00734D63">
              <w:t>onnexes au Dossier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940BF3" w:rsidRPr="00734D63" w14:paraId="616F9A3A" w14:textId="77777777" w:rsidTr="40100FA2">
        <w:tc>
          <w:tcPr>
            <w:tcW w:w="2340" w:type="dxa"/>
          </w:tcPr>
          <w:p w14:paraId="105868D7" w14:textId="77777777" w:rsidR="00940BF3" w:rsidRPr="00734D63" w:rsidRDefault="00940BF3" w:rsidP="008D0C02">
            <w:pPr>
              <w:pStyle w:val="Header1-Clauses"/>
              <w:spacing w:after="120"/>
              <w:ind w:hanging="342"/>
            </w:pPr>
          </w:p>
        </w:tc>
        <w:tc>
          <w:tcPr>
            <w:tcW w:w="7020" w:type="dxa"/>
            <w:gridSpan w:val="2"/>
          </w:tcPr>
          <w:p w14:paraId="2ABAC710" w14:textId="51231088" w:rsidR="00940BF3" w:rsidRPr="00734D63" w:rsidRDefault="00AC4891" w:rsidP="00AC4891">
            <w:pPr>
              <w:tabs>
                <w:tab w:val="left" w:pos="612"/>
              </w:tabs>
              <w:spacing w:after="120"/>
              <w:ind w:left="576" w:hanging="576"/>
              <w:jc w:val="both"/>
            </w:pPr>
            <w:r w:rsidRPr="00734D63">
              <w:t>16.3</w:t>
            </w:r>
            <w:r w:rsidRPr="00734D63">
              <w:tab/>
            </w:r>
            <w:r w:rsidR="00940BF3" w:rsidRPr="00734D63">
              <w:t xml:space="preserve">Les </w:t>
            </w:r>
            <w:r w:rsidR="00C2502A" w:rsidRPr="00915256">
              <w:t>p</w:t>
            </w:r>
            <w:r w:rsidR="00C2502A">
              <w:t>ièc</w:t>
            </w:r>
            <w:r w:rsidR="00C2502A" w:rsidRPr="00915256">
              <w:t xml:space="preserve">es </w:t>
            </w:r>
            <w:r w:rsidR="00C2502A">
              <w:t>justificativ</w:t>
            </w:r>
            <w:r w:rsidR="00C2502A" w:rsidRPr="00915256">
              <w:t xml:space="preserve">es </w:t>
            </w:r>
            <w:r w:rsidR="00940BF3" w:rsidRPr="00734D63">
              <w:t xml:space="preserve">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w:t>
            </w:r>
            <w:r w:rsidR="00940BF3" w:rsidRPr="00734D63">
              <w:lastRenderedPageBreak/>
              <w:t xml:space="preserve">Section </w:t>
            </w:r>
            <w:r w:rsidR="00A03AE4" w:rsidRPr="00734D63">
              <w:t>VII, Liste des fournitures, calendrier de livraison, spécifications techniques et plans</w:t>
            </w:r>
            <w:r w:rsidR="00940BF3" w:rsidRPr="00734D63">
              <w:t>.</w:t>
            </w:r>
          </w:p>
          <w:p w14:paraId="5A738B2D" w14:textId="77777777" w:rsidR="00940BF3" w:rsidRPr="00734D63" w:rsidRDefault="00AC4891" w:rsidP="00AC4891">
            <w:pPr>
              <w:tabs>
                <w:tab w:val="left" w:pos="612"/>
              </w:tabs>
              <w:spacing w:after="120"/>
              <w:ind w:left="576" w:hanging="576"/>
              <w:jc w:val="both"/>
            </w:pPr>
            <w:r w:rsidRPr="00734D63">
              <w:t>16.4</w:t>
            </w:r>
            <w:r w:rsidRPr="00734D63">
              <w:tab/>
            </w:r>
            <w:r w:rsidR="00940BF3" w:rsidRPr="00734D63">
              <w:t xml:space="preserve">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l’Acheteur et pendant la période précisée aux </w:t>
            </w:r>
            <w:r w:rsidR="00940BF3" w:rsidRPr="00734D63">
              <w:rPr>
                <w:b/>
                <w:bCs/>
              </w:rPr>
              <w:t>DPAO.</w:t>
            </w:r>
          </w:p>
          <w:p w14:paraId="1DAF1970" w14:textId="23EE00AE" w:rsidR="00940BF3" w:rsidRPr="00734D63" w:rsidRDefault="00AC4891" w:rsidP="00AC4891">
            <w:pPr>
              <w:tabs>
                <w:tab w:val="left" w:pos="612"/>
              </w:tabs>
              <w:spacing w:after="120"/>
              <w:ind w:left="576" w:hanging="576"/>
              <w:jc w:val="both"/>
            </w:pPr>
            <w:r w:rsidRPr="00734D63">
              <w:t>16.5</w:t>
            </w:r>
            <w:r w:rsidRPr="00734D63">
              <w:tab/>
            </w:r>
            <w:r w:rsidR="00940BF3" w:rsidRPr="00734D63">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qu’a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w:t>
            </w:r>
            <w:r w:rsidR="00A03AE4" w:rsidRPr="00734D63">
              <w:t xml:space="preserve"> de la Section VII</w:t>
            </w:r>
            <w:r w:rsidR="000527D5">
              <w:t xml:space="preserve">, </w:t>
            </w:r>
            <w:r w:rsidR="000527D5" w:rsidRPr="009026C9">
              <w:t xml:space="preserve">Liste des </w:t>
            </w:r>
            <w:r w:rsidR="000527D5">
              <w:t>F</w:t>
            </w:r>
            <w:r w:rsidR="000527D5" w:rsidRPr="009026C9">
              <w:t xml:space="preserve">ournitures, </w:t>
            </w:r>
            <w:r w:rsidR="000527D5">
              <w:t>C</w:t>
            </w:r>
            <w:r w:rsidR="000527D5" w:rsidRPr="009026C9">
              <w:t xml:space="preserve">alendrier de livraison, </w:t>
            </w:r>
            <w:r w:rsidR="000527D5">
              <w:t>S</w:t>
            </w:r>
            <w:r w:rsidR="000527D5" w:rsidRPr="009026C9">
              <w:t>pécifications techniques</w:t>
            </w:r>
            <w:r w:rsidR="000527D5">
              <w:t xml:space="preserve"> et Plans</w:t>
            </w:r>
            <w:r w:rsidR="00940BF3" w:rsidRPr="00734D63">
              <w:t>.</w:t>
            </w:r>
          </w:p>
        </w:tc>
      </w:tr>
      <w:tr w:rsidR="00940BF3" w:rsidRPr="00734D63" w14:paraId="129817C1" w14:textId="77777777" w:rsidTr="40100FA2">
        <w:tc>
          <w:tcPr>
            <w:tcW w:w="2340" w:type="dxa"/>
          </w:tcPr>
          <w:p w14:paraId="117C9A49" w14:textId="6451F3C1" w:rsidR="00940BF3" w:rsidRPr="00734D63" w:rsidRDefault="00940BF3" w:rsidP="006D65F2">
            <w:pPr>
              <w:pStyle w:val="HSec1-2"/>
            </w:pPr>
            <w:bookmarkStart w:id="166" w:name="_Toc438532601"/>
            <w:bookmarkStart w:id="167" w:name="_Toc438532602"/>
            <w:bookmarkStart w:id="168" w:name="_Toc438438840"/>
            <w:bookmarkStart w:id="169" w:name="_Toc438532603"/>
            <w:bookmarkStart w:id="170" w:name="_Toc438733984"/>
            <w:bookmarkStart w:id="171" w:name="_Toc438907023"/>
            <w:bookmarkStart w:id="172" w:name="_Toc438907222"/>
            <w:bookmarkStart w:id="173" w:name="_Toc138950461"/>
            <w:bookmarkEnd w:id="166"/>
            <w:bookmarkEnd w:id="167"/>
            <w:r w:rsidRPr="003D154F">
              <w:lastRenderedPageBreak/>
              <w:t xml:space="preserve">Documents attestant </w:t>
            </w:r>
            <w:r w:rsidR="00A03AE4" w:rsidRPr="003D154F">
              <w:t xml:space="preserve">de l’éligibilité et </w:t>
            </w:r>
            <w:r w:rsidRPr="003D154F">
              <w:t>des qualifications du Soumissionnaire</w:t>
            </w:r>
            <w:bookmarkEnd w:id="168"/>
            <w:bookmarkEnd w:id="169"/>
            <w:bookmarkEnd w:id="170"/>
            <w:bookmarkEnd w:id="171"/>
            <w:bookmarkEnd w:id="172"/>
            <w:bookmarkEnd w:id="173"/>
          </w:p>
        </w:tc>
        <w:tc>
          <w:tcPr>
            <w:tcW w:w="7020" w:type="dxa"/>
            <w:gridSpan w:val="2"/>
          </w:tcPr>
          <w:p w14:paraId="7437959E" w14:textId="6936C0E6" w:rsidR="00A03AE4" w:rsidRPr="00734D63" w:rsidRDefault="00AC4891" w:rsidP="00AC4891">
            <w:pPr>
              <w:tabs>
                <w:tab w:val="left" w:pos="612"/>
              </w:tabs>
              <w:spacing w:after="120"/>
              <w:ind w:left="576" w:hanging="576"/>
              <w:jc w:val="both"/>
            </w:pPr>
            <w:r w:rsidRPr="00734D63">
              <w:t>17.1</w:t>
            </w:r>
            <w:r w:rsidRPr="00734D63">
              <w:tab/>
            </w:r>
            <w:r w:rsidR="00F52B48" w:rsidRPr="00734D63">
              <w:t xml:space="preserve">Pour établir que le Soumissionnaire répond aux critères d’origine, en application des dispositions de </w:t>
            </w:r>
            <w:r w:rsidR="00F1248D" w:rsidRPr="00734D63">
              <w:t>l’Article</w:t>
            </w:r>
            <w:r w:rsidR="00F52B48" w:rsidRPr="00734D63">
              <w:t xml:space="preserve"> 4 des IS, le Soumissionnaire devra remplir la Lettre de </w:t>
            </w:r>
            <w:r w:rsidR="00DB42C5">
              <w:t>S</w:t>
            </w:r>
            <w:r w:rsidR="00F52B48" w:rsidRPr="00734D63">
              <w:t xml:space="preserve">oumission, inclue à la Section IV, Formulaires de </w:t>
            </w:r>
            <w:r w:rsidR="00DB42C5">
              <w:t>S</w:t>
            </w:r>
            <w:r w:rsidR="00F52B48" w:rsidRPr="00734D63">
              <w:t>oumission.</w:t>
            </w:r>
          </w:p>
          <w:p w14:paraId="1373C9F5" w14:textId="77777777" w:rsidR="00940BF3" w:rsidRPr="00734D63" w:rsidRDefault="00AC4891" w:rsidP="00AC4891">
            <w:pPr>
              <w:tabs>
                <w:tab w:val="left" w:pos="612"/>
              </w:tabs>
              <w:spacing w:after="120"/>
              <w:ind w:left="576" w:hanging="576"/>
              <w:jc w:val="both"/>
            </w:pPr>
            <w:r w:rsidRPr="00734D63">
              <w:t>17.2</w:t>
            </w:r>
            <w:r w:rsidRPr="00734D63">
              <w:tab/>
            </w:r>
            <w:r w:rsidR="00940BF3" w:rsidRPr="00734D63">
              <w:t xml:space="preserve">Les documents que le Soumissionnaire fournira pour établir qu’il possède les qualifications requises pour exécuter le Marché si son offre est acceptée, établiront, à la satisfaction de l’Acheteur, que : </w:t>
            </w:r>
          </w:p>
          <w:p w14:paraId="5C1783B5" w14:textId="53A7E4AB" w:rsidR="00940BF3" w:rsidRPr="00734D63" w:rsidRDefault="00940BF3" w:rsidP="00F52B48">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xml:space="preserve">, le Soumissionnaire qui ne fabrique ou ne produit pas les Fournitures qu’il offre, soumettra une Autorisation du Fabriquant, en utilisant à cet effet le formulaire type inclus dans la Section IV, </w:t>
            </w:r>
            <w:r w:rsidR="00A161E9">
              <w:rPr>
                <w:rFonts w:ascii="Times New Roman" w:hAnsi="Times New Roman"/>
                <w:lang w:val="fr-FR"/>
              </w:rPr>
              <w:t>Formulaires de Soumission</w:t>
            </w:r>
            <w:r w:rsidRPr="00734D63">
              <w:rPr>
                <w:rFonts w:ascii="Times New Roman" w:hAnsi="Times New Roman"/>
                <w:lang w:val="fr-FR"/>
              </w:rPr>
              <w:t xml:space="preserve">, pour attester du fait qu’il a été dument autorisé par le fabriquant ou le producteur des Fournitures pour fournir ces dernières dans le </w:t>
            </w:r>
            <w:r w:rsidR="00DD1BB9">
              <w:rPr>
                <w:rFonts w:ascii="Times New Roman" w:hAnsi="Times New Roman"/>
                <w:lang w:val="fr-FR"/>
              </w:rPr>
              <w:t>Pays de l’Acheteur</w:t>
            </w:r>
            <w:r w:rsidRPr="00734D63">
              <w:rPr>
                <w:rFonts w:ascii="Times New Roman" w:hAnsi="Times New Roman"/>
                <w:lang w:val="fr-FR"/>
              </w:rPr>
              <w:t xml:space="preserve">; </w:t>
            </w:r>
          </w:p>
          <w:p w14:paraId="0D24B071" w14:textId="250F7130" w:rsidR="00940BF3" w:rsidRPr="00734D63" w:rsidRDefault="00940BF3" w:rsidP="00F52B48">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w:t>
            </w:r>
            <w:r w:rsidR="00222DE7" w:rsidRPr="00734D63">
              <w:t>où</w:t>
            </w:r>
            <w:r w:rsidRPr="00734D63">
              <w:t xml:space="preserve"> il n’est pas présent dans le </w:t>
            </w:r>
            <w:r w:rsidR="00DD1BB9">
              <w:t>Pays de l’Acheteur</w:t>
            </w:r>
            <w:r w:rsidRPr="00734D63">
              <w:t>, le Soumissionnaire est ou sera (si son offre est acceptée) repr</w:t>
            </w:r>
            <w:r w:rsidR="00222DE7" w:rsidRPr="00734D63">
              <w:t>é</w:t>
            </w:r>
            <w:r w:rsidRPr="00734D63">
              <w:t xml:space="preserve">senté par un agent </w:t>
            </w:r>
            <w:r w:rsidR="00222DE7" w:rsidRPr="00734D63">
              <w:t>é</w:t>
            </w:r>
            <w:r w:rsidRPr="00734D63">
              <w:t>quipé et en mesure de répondre aux obligations contra</w:t>
            </w:r>
            <w:r w:rsidR="00222DE7" w:rsidRPr="00734D63">
              <w:t>c</w:t>
            </w:r>
            <w:r w:rsidRPr="00734D63">
              <w:t>tuelles du fournisseur en matière de spécifications techniques, d’entretien, de réparations et de fournitures de pièces détachées.</w:t>
            </w:r>
          </w:p>
          <w:p w14:paraId="539191ED" w14:textId="77777777" w:rsidR="00940BF3" w:rsidRPr="00734D63" w:rsidRDefault="00940BF3">
            <w:pPr>
              <w:spacing w:after="240"/>
              <w:ind w:left="1224" w:hanging="619"/>
              <w:jc w:val="both"/>
              <w:rPr>
                <w:sz w:val="16"/>
              </w:rPr>
            </w:pPr>
            <w:r w:rsidRPr="00734D63">
              <w:t xml:space="preserve">c) </w:t>
            </w:r>
            <w:r w:rsidRPr="00734D63">
              <w:tab/>
              <w:t>le Soumissionnaire remplit chacun des critères de qualification sp</w:t>
            </w:r>
            <w:r w:rsidR="00222DE7" w:rsidRPr="00734D63">
              <w:t>é</w:t>
            </w:r>
            <w:r w:rsidRPr="00734D63">
              <w:t>cifié à la Section III, Critères d’Évaluation et de Qualif</w:t>
            </w:r>
            <w:r w:rsidR="00222DE7" w:rsidRPr="00734D63">
              <w:t>i</w:t>
            </w:r>
            <w:r w:rsidRPr="00734D63">
              <w:t xml:space="preserve">cation </w:t>
            </w:r>
          </w:p>
        </w:tc>
      </w:tr>
      <w:tr w:rsidR="00940BF3" w:rsidRPr="00734D63" w14:paraId="737A84F5" w14:textId="77777777" w:rsidTr="40100FA2">
        <w:tc>
          <w:tcPr>
            <w:tcW w:w="2340" w:type="dxa"/>
          </w:tcPr>
          <w:p w14:paraId="6FD3F4BE" w14:textId="017E460C" w:rsidR="00940BF3" w:rsidRPr="00734D63" w:rsidRDefault="00940BF3" w:rsidP="006D65F2">
            <w:pPr>
              <w:pStyle w:val="HSec1-2"/>
            </w:pPr>
            <w:bookmarkStart w:id="174" w:name="_Toc438438841"/>
            <w:bookmarkStart w:id="175" w:name="_Toc438532604"/>
            <w:bookmarkStart w:id="176" w:name="_Toc438733985"/>
            <w:bookmarkStart w:id="177" w:name="_Toc438907024"/>
            <w:bookmarkStart w:id="178" w:name="_Toc438907223"/>
            <w:bookmarkStart w:id="179" w:name="_Toc138950462"/>
            <w:r w:rsidRPr="003D154F">
              <w:lastRenderedPageBreak/>
              <w:t>Période de validité des offres</w:t>
            </w:r>
            <w:bookmarkEnd w:id="174"/>
            <w:bookmarkEnd w:id="175"/>
            <w:bookmarkEnd w:id="176"/>
            <w:bookmarkEnd w:id="177"/>
            <w:bookmarkEnd w:id="178"/>
            <w:bookmarkEnd w:id="179"/>
          </w:p>
        </w:tc>
        <w:tc>
          <w:tcPr>
            <w:tcW w:w="7020" w:type="dxa"/>
            <w:gridSpan w:val="2"/>
          </w:tcPr>
          <w:p w14:paraId="31610E9E" w14:textId="51524461" w:rsidR="00940BF3" w:rsidRPr="00734D63" w:rsidRDefault="00F52B48" w:rsidP="00F52B48">
            <w:pPr>
              <w:spacing w:after="120"/>
              <w:ind w:left="576" w:hanging="576"/>
              <w:jc w:val="both"/>
            </w:pPr>
            <w:r w:rsidRPr="00734D63">
              <w:t>18</w:t>
            </w:r>
            <w:r w:rsidR="00940BF3" w:rsidRPr="00734D63">
              <w:t>.1</w:t>
            </w:r>
            <w:r w:rsidR="00940BF3" w:rsidRPr="00734D63">
              <w:tab/>
              <w:t xml:space="preserve">Les offres demeureront valables </w:t>
            </w:r>
            <w:r w:rsidR="00295E2C">
              <w:t xml:space="preserve">jusqu’à la date </w:t>
            </w:r>
            <w:r w:rsidR="00940BF3" w:rsidRPr="00734D63">
              <w:t xml:space="preserve">spécifiée dans les </w:t>
            </w:r>
            <w:r w:rsidR="00940BF3" w:rsidRPr="00734D63">
              <w:rPr>
                <w:b/>
                <w:bCs/>
              </w:rPr>
              <w:t>DPAO</w:t>
            </w:r>
            <w:r w:rsidR="00940BF3" w:rsidRPr="00734D63">
              <w:t xml:space="preserve"> </w:t>
            </w:r>
            <w:r w:rsidR="00597D42">
              <w:t xml:space="preserve">ou toute date prorogée si amendée par l’Acheteur </w:t>
            </w:r>
            <w:r w:rsidRPr="00734D63">
              <w:t>en conformité avec l’article</w:t>
            </w:r>
            <w:r w:rsidR="00597D42">
              <w:t xml:space="preserve"> 8</w:t>
            </w:r>
            <w:r w:rsidRPr="00734D63">
              <w:t xml:space="preserve"> des IS</w:t>
            </w:r>
            <w:r w:rsidR="00940BF3" w:rsidRPr="00734D63">
              <w:t xml:space="preserve">. Une offre </w:t>
            </w:r>
            <w:r w:rsidR="00597D42">
              <w:t xml:space="preserve">qui n’est pas </w:t>
            </w:r>
            <w:r w:rsidR="00940BF3" w:rsidRPr="00734D63">
              <w:t xml:space="preserve">valable </w:t>
            </w:r>
            <w:r w:rsidR="00597D42">
              <w:t xml:space="preserve">jusqu’à la date </w:t>
            </w:r>
            <w:r w:rsidR="00597D42" w:rsidRPr="00734D63">
              <w:t xml:space="preserve">spécifiée dans les </w:t>
            </w:r>
            <w:r w:rsidR="00597D42" w:rsidRPr="00734D63">
              <w:rPr>
                <w:b/>
                <w:bCs/>
              </w:rPr>
              <w:t>DPAO</w:t>
            </w:r>
            <w:r w:rsidR="00597D42" w:rsidRPr="00734D63">
              <w:t xml:space="preserve"> </w:t>
            </w:r>
            <w:r w:rsidR="00597D42">
              <w:t xml:space="preserve">ou toute date prorogée si amendée par l’Acheteur </w:t>
            </w:r>
            <w:r w:rsidR="00597D42" w:rsidRPr="00734D63">
              <w:t>en conformité avec l’article</w:t>
            </w:r>
            <w:r w:rsidR="00597D42">
              <w:t xml:space="preserve"> 8</w:t>
            </w:r>
            <w:r w:rsidR="00597D42" w:rsidRPr="00734D63">
              <w:t xml:space="preserve"> des IS spécifiée dans les </w:t>
            </w:r>
            <w:r w:rsidR="00597D42" w:rsidRPr="00734D63">
              <w:rPr>
                <w:b/>
                <w:bCs/>
              </w:rPr>
              <w:t>DPAO</w:t>
            </w:r>
            <w:r w:rsidR="00597D42" w:rsidRPr="00734D63">
              <w:t xml:space="preserve"> </w:t>
            </w:r>
            <w:r w:rsidR="00940BF3" w:rsidRPr="00734D63">
              <w:t>sera considérée comme non conforme et rejetée par l’Acheteur.</w:t>
            </w:r>
          </w:p>
        </w:tc>
      </w:tr>
      <w:tr w:rsidR="00940BF3" w:rsidRPr="00734D63" w14:paraId="2B2133D7" w14:textId="77777777" w:rsidTr="40100FA2">
        <w:tc>
          <w:tcPr>
            <w:tcW w:w="2340" w:type="dxa"/>
          </w:tcPr>
          <w:p w14:paraId="3E4BA8BC" w14:textId="5C162E3B" w:rsidR="00940BF3" w:rsidRPr="00734D63" w:rsidRDefault="00940BF3"/>
        </w:tc>
        <w:tc>
          <w:tcPr>
            <w:tcW w:w="7020" w:type="dxa"/>
            <w:gridSpan w:val="2"/>
          </w:tcPr>
          <w:p w14:paraId="77950657" w14:textId="4173D756" w:rsidR="00940BF3" w:rsidRPr="00734D63" w:rsidRDefault="00F52B48" w:rsidP="00263B70">
            <w:pPr>
              <w:tabs>
                <w:tab w:val="left" w:pos="612"/>
              </w:tabs>
              <w:spacing w:after="200"/>
              <w:ind w:left="576" w:hanging="576"/>
              <w:jc w:val="both"/>
              <w:rPr>
                <w:spacing w:val="-4"/>
              </w:rPr>
            </w:pPr>
            <w:r w:rsidRPr="00734D63">
              <w:rPr>
                <w:spacing w:val="-4"/>
              </w:rPr>
              <w:t>18</w:t>
            </w:r>
            <w:r w:rsidR="00940BF3" w:rsidRPr="00734D63">
              <w:rPr>
                <w:spacing w:val="-4"/>
              </w:rPr>
              <w:t>.2</w:t>
            </w:r>
            <w:r w:rsidR="00940BF3" w:rsidRPr="00734D63">
              <w:rPr>
                <w:spacing w:val="-4"/>
              </w:rPr>
              <w:tab/>
              <w:t>E</w:t>
            </w:r>
            <w:r w:rsidR="00940BF3" w:rsidRPr="00734D63">
              <w:t xml:space="preserve">xceptionnellement, avant l’expiration de la validité des offres, l’Acheteur peut demander aux soumissionnaires de proroger la durée de validité de leurs offres. La demande et les réponses seront formulées par écrit. S’il est demandé une garantie d’offre ou une Déclaration de garantie de </w:t>
            </w:r>
            <w:r w:rsidR="00A161E9">
              <w:t>l’Offre</w:t>
            </w:r>
            <w:r w:rsidR="00940BF3" w:rsidRPr="00734D63">
              <w:t xml:space="preserve"> en application de </w:t>
            </w:r>
            <w:r w:rsidR="00F1248D" w:rsidRPr="00734D63">
              <w:t>l’Article</w:t>
            </w:r>
            <w:r w:rsidR="00940BF3" w:rsidRPr="00734D63">
              <w:t xml:space="preserve"> </w:t>
            </w:r>
            <w:r w:rsidRPr="00734D63">
              <w:t>1</w:t>
            </w:r>
            <w:r w:rsidR="00DB42C5">
              <w:t>9</w:t>
            </w:r>
            <w:r w:rsidR="00940BF3" w:rsidRPr="00734D63">
              <w:t xml:space="preserve">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w:t>
            </w:r>
            <w:r w:rsidR="00F1248D" w:rsidRPr="00734D63">
              <w:t>l’article</w:t>
            </w:r>
            <w:r w:rsidR="00940BF3" w:rsidRPr="00734D63">
              <w:t xml:space="preserve"> </w:t>
            </w:r>
            <w:r w:rsidRPr="00734D63">
              <w:t>18</w:t>
            </w:r>
            <w:r w:rsidR="00940BF3" w:rsidRPr="00734D63">
              <w:t xml:space="preserve">.3 des IS. </w:t>
            </w:r>
          </w:p>
        </w:tc>
      </w:tr>
      <w:tr w:rsidR="00940BF3" w:rsidRPr="00734D63" w14:paraId="67758017" w14:textId="77777777" w:rsidTr="40100FA2">
        <w:tc>
          <w:tcPr>
            <w:tcW w:w="2340" w:type="dxa"/>
          </w:tcPr>
          <w:p w14:paraId="33CE78E0" w14:textId="77777777" w:rsidR="00940BF3" w:rsidRPr="00734D63" w:rsidRDefault="00940BF3"/>
        </w:tc>
        <w:tc>
          <w:tcPr>
            <w:tcW w:w="7020" w:type="dxa"/>
            <w:gridSpan w:val="2"/>
          </w:tcPr>
          <w:p w14:paraId="130004F1" w14:textId="6F02C78E" w:rsidR="00F52B48" w:rsidRPr="00734D63" w:rsidRDefault="00F52B48" w:rsidP="00263B70">
            <w:pPr>
              <w:spacing w:after="200"/>
              <w:ind w:left="576" w:hanging="576"/>
              <w:jc w:val="both"/>
            </w:pPr>
            <w:r w:rsidRPr="00734D63">
              <w:t>18</w:t>
            </w:r>
            <w:r w:rsidR="00940BF3" w:rsidRPr="00734D63">
              <w:t>.3</w:t>
            </w:r>
            <w:r w:rsidR="00940BF3" w:rsidRPr="00734D63">
              <w:tab/>
            </w:r>
            <w:r w:rsidRPr="00734D63">
              <w:t>Si l’attribution est retardée de plus de cinquante-six (56) jours au-delà d</w:t>
            </w:r>
            <w:r w:rsidR="001D4111">
              <w:t xml:space="preserve">e la </w:t>
            </w:r>
            <w:r w:rsidRPr="00734D63">
              <w:t>validité de l’Offre</w:t>
            </w:r>
            <w:r w:rsidR="00C63D57">
              <w:t xml:space="preserve"> spécifié</w:t>
            </w:r>
            <w:r w:rsidRPr="00734D63">
              <w:t xml:space="preserve">, le prix du Marché sera déterminé comme suit : </w:t>
            </w:r>
          </w:p>
          <w:p w14:paraId="02CA43AF" w14:textId="596F7A5B" w:rsidR="00F52B48" w:rsidRPr="00734D63" w:rsidRDefault="00F52B48" w:rsidP="00263B70">
            <w:pPr>
              <w:tabs>
                <w:tab w:val="left" w:pos="576"/>
                <w:tab w:val="left" w:pos="1152"/>
              </w:tabs>
              <w:spacing w:after="200"/>
              <w:ind w:left="1152" w:hanging="576"/>
              <w:jc w:val="both"/>
              <w:rPr>
                <w:b/>
                <w:sz w:val="28"/>
              </w:rPr>
            </w:pPr>
            <w:r w:rsidRPr="00734D63">
              <w:t>a)</w:t>
            </w:r>
            <w:r w:rsidRPr="00734D63">
              <w:tab/>
              <w:t xml:space="preserve">dans le cas d’un marché à prix ferme, le Montant du Marché sera égal au Montant de l’Offre actualisé par le facteur </w:t>
            </w:r>
            <w:r w:rsidRPr="00F76F58">
              <w:t xml:space="preserve">figurant aux </w:t>
            </w:r>
            <w:r w:rsidRPr="00F76F58">
              <w:rPr>
                <w:b/>
              </w:rPr>
              <w:t>DPAO</w:t>
            </w:r>
            <w:r w:rsidR="00664659">
              <w:rPr>
                <w:b/>
              </w:rPr>
              <w:t xml:space="preserve"> </w:t>
            </w:r>
            <w:r w:rsidRPr="00F76F58">
              <w:t xml:space="preserve">; </w:t>
            </w:r>
          </w:p>
          <w:p w14:paraId="2493318B" w14:textId="32463ADD" w:rsidR="00F52B48" w:rsidRPr="00400C1E" w:rsidRDefault="00F52B48" w:rsidP="00263B70">
            <w:pPr>
              <w:tabs>
                <w:tab w:val="left" w:pos="576"/>
                <w:tab w:val="left" w:pos="1152"/>
              </w:tabs>
              <w:spacing w:after="200"/>
              <w:ind w:left="1152" w:hanging="576"/>
              <w:jc w:val="both"/>
              <w:rPr>
                <w:i/>
                <w:sz w:val="20"/>
              </w:rPr>
            </w:pPr>
            <w:r w:rsidRPr="00222DE7">
              <w:t>b)</w:t>
            </w:r>
            <w:r w:rsidRPr="00222DE7">
              <w:tab/>
              <w:t xml:space="preserve">dans le cas d’un marché à prix </w:t>
            </w:r>
            <w:r w:rsidRPr="002F3AA5">
              <w:t>révisable</w:t>
            </w:r>
            <w:r w:rsidRPr="003D5EF6">
              <w:t xml:space="preserve">, le </w:t>
            </w:r>
            <w:r w:rsidRPr="00722C81">
              <w:t>Montant du M</w:t>
            </w:r>
            <w:r w:rsidRPr="00616BE0">
              <w:t>arché sera le Montant de l’Offre</w:t>
            </w:r>
            <w:r w:rsidR="00664659">
              <w:t> ;</w:t>
            </w:r>
            <w:r w:rsidRPr="00616BE0">
              <w:t> </w:t>
            </w:r>
            <w:r w:rsidRPr="00616BE0" w:rsidDel="00FB0142">
              <w:rPr>
                <w:i/>
                <w:sz w:val="20"/>
              </w:rPr>
              <w:t xml:space="preserve"> </w:t>
            </w:r>
          </w:p>
          <w:p w14:paraId="3DE07857" w14:textId="7F2C1B68" w:rsidR="00F52B48" w:rsidRPr="00F76F58" w:rsidRDefault="00F52B48" w:rsidP="00263B70">
            <w:pPr>
              <w:tabs>
                <w:tab w:val="left" w:pos="576"/>
                <w:tab w:val="left" w:pos="1152"/>
              </w:tabs>
              <w:spacing w:after="200"/>
              <w:ind w:left="1152" w:hanging="576"/>
              <w:jc w:val="both"/>
            </w:pPr>
            <w:r w:rsidRPr="00F76F58">
              <w:t>c)</w:t>
            </w:r>
            <w:r w:rsidRPr="00F76F58">
              <w:tab/>
              <w:t xml:space="preserve">dans tous les cas, les offres seront évaluées sur la base du Montant de </w:t>
            </w:r>
            <w:r w:rsidR="00E1198C">
              <w:t>l’</w:t>
            </w:r>
            <w:r w:rsidRPr="00F76F58">
              <w:t>Offre sans prendre en considération l’actualisation susmentionnée.</w:t>
            </w:r>
          </w:p>
        </w:tc>
      </w:tr>
      <w:tr w:rsidR="00940BF3" w:rsidRPr="00734D63" w14:paraId="4E1D1DA5" w14:textId="77777777" w:rsidTr="40100FA2">
        <w:trPr>
          <w:trHeight w:val="886"/>
        </w:trPr>
        <w:tc>
          <w:tcPr>
            <w:tcW w:w="2340" w:type="dxa"/>
          </w:tcPr>
          <w:p w14:paraId="21BFCE12" w14:textId="3D766144" w:rsidR="00940BF3" w:rsidRPr="00734D63" w:rsidRDefault="00940BF3" w:rsidP="006D65F2">
            <w:pPr>
              <w:pStyle w:val="HSec1-2"/>
            </w:pPr>
            <w:bookmarkStart w:id="180" w:name="_Toc138950463"/>
            <w:r w:rsidRPr="003D154F">
              <w:t xml:space="preserve">Garantie de </w:t>
            </w:r>
            <w:r w:rsidR="00DB42C5" w:rsidRPr="003D154F">
              <w:t>S</w:t>
            </w:r>
            <w:r w:rsidRPr="003D154F">
              <w:t>oumission</w:t>
            </w:r>
            <w:bookmarkEnd w:id="180"/>
          </w:p>
        </w:tc>
        <w:tc>
          <w:tcPr>
            <w:tcW w:w="7020" w:type="dxa"/>
            <w:gridSpan w:val="2"/>
          </w:tcPr>
          <w:p w14:paraId="5651489A" w14:textId="78E0B315" w:rsidR="00940BF3" w:rsidRPr="00734D63" w:rsidRDefault="00AC4891" w:rsidP="00263B70">
            <w:pPr>
              <w:tabs>
                <w:tab w:val="left" w:pos="612"/>
              </w:tabs>
              <w:spacing w:after="200"/>
              <w:ind w:left="576" w:hanging="576"/>
              <w:jc w:val="both"/>
            </w:pPr>
            <w:r w:rsidRPr="00734D63">
              <w:t>19.1</w:t>
            </w:r>
            <w:r w:rsidRPr="00734D63">
              <w:tab/>
            </w:r>
            <w:r w:rsidR="00940BF3" w:rsidRPr="00734D63">
              <w:t xml:space="preserve">Si cela est requis dans les </w:t>
            </w:r>
            <w:r w:rsidR="00940BF3" w:rsidRPr="00734D63">
              <w:rPr>
                <w:b/>
                <w:bCs/>
              </w:rPr>
              <w:t>DPAO</w:t>
            </w:r>
            <w:r w:rsidR="00940BF3" w:rsidRPr="00734D63">
              <w:t xml:space="preserve">, le Soumissionnaire fournira </w:t>
            </w:r>
            <w:r w:rsidR="007A4779" w:rsidRPr="00734D63">
              <w:t>l’original d’</w:t>
            </w:r>
            <w:r w:rsidR="00940BF3" w:rsidRPr="00734D63">
              <w:t xml:space="preserve">une </w:t>
            </w:r>
            <w:r w:rsidR="00DB42C5">
              <w:t>G</w:t>
            </w:r>
            <w:r w:rsidR="00940BF3" w:rsidRPr="00734D63">
              <w:t xml:space="preserve">arantie </w:t>
            </w:r>
            <w:r w:rsidR="007A4779" w:rsidRPr="00734D63">
              <w:t xml:space="preserve">de </w:t>
            </w:r>
            <w:r w:rsidR="00DB42C5">
              <w:t>S</w:t>
            </w:r>
            <w:r w:rsidR="007A4779" w:rsidRPr="00734D63">
              <w:t>oumission</w:t>
            </w:r>
            <w:r w:rsidR="00940BF3" w:rsidRPr="00734D63">
              <w:t xml:space="preserve"> ou </w:t>
            </w:r>
            <w:r w:rsidR="007A4779" w:rsidRPr="00734D63">
              <w:t>d’</w:t>
            </w:r>
            <w:r w:rsidR="00940BF3" w:rsidRPr="00734D63">
              <w:t xml:space="preserve">une </w:t>
            </w:r>
            <w:r w:rsidR="00DB42C5">
              <w:t>D</w:t>
            </w:r>
            <w:r w:rsidR="00940BF3" w:rsidRPr="00734D63">
              <w:t xml:space="preserve">éclaration de </w:t>
            </w:r>
            <w:r w:rsidR="00DB42C5">
              <w:t>G</w:t>
            </w:r>
            <w:r w:rsidR="00940BF3" w:rsidRPr="00734D63">
              <w:t xml:space="preserve">arantie de </w:t>
            </w:r>
            <w:r w:rsidR="00DB42C5">
              <w:t>Soumission q</w:t>
            </w:r>
            <w:r w:rsidR="00940BF3" w:rsidRPr="00734D63">
              <w:t>ui fera</w:t>
            </w:r>
            <w:r w:rsidR="007A4779" w:rsidRPr="00734D63">
              <w:t xml:space="preserve"> partie intégrante de son </w:t>
            </w:r>
            <w:r w:rsidR="00DB42C5">
              <w:t>O</w:t>
            </w:r>
            <w:r w:rsidR="007A4779" w:rsidRPr="00734D63">
              <w:t xml:space="preserve">ffre. Lorsqu’une </w:t>
            </w:r>
            <w:r w:rsidR="00DB42C5">
              <w:t>G</w:t>
            </w:r>
            <w:r w:rsidR="007A4779" w:rsidRPr="00734D63">
              <w:t xml:space="preserve">arantie de </w:t>
            </w:r>
            <w:r w:rsidR="00DB42C5">
              <w:t>S</w:t>
            </w:r>
            <w:r w:rsidR="007A4779" w:rsidRPr="00734D63">
              <w:t xml:space="preserve">oumission est exigée, le montant et la monnaie dans laquelle elle doit être libellée seront indiqués dans </w:t>
            </w:r>
            <w:r w:rsidR="00940BF3" w:rsidRPr="00734D63">
              <w:t xml:space="preserve">les </w:t>
            </w:r>
            <w:r w:rsidR="00940BF3" w:rsidRPr="00734D63">
              <w:rPr>
                <w:b/>
                <w:bCs/>
              </w:rPr>
              <w:t>DPAO</w:t>
            </w:r>
            <w:r w:rsidR="00940BF3" w:rsidRPr="00734D63">
              <w:t xml:space="preserve">. </w:t>
            </w:r>
          </w:p>
          <w:p w14:paraId="075B2167" w14:textId="1F04DAB8" w:rsidR="007A4779" w:rsidRPr="00734D63" w:rsidRDefault="00AC4891" w:rsidP="00263B70">
            <w:pPr>
              <w:tabs>
                <w:tab w:val="left" w:pos="612"/>
              </w:tabs>
              <w:spacing w:after="200"/>
              <w:ind w:left="576" w:hanging="576"/>
              <w:jc w:val="both"/>
            </w:pPr>
            <w:r w:rsidRPr="00734D63">
              <w:t>19.2</w:t>
            </w:r>
            <w:r w:rsidRPr="00734D63">
              <w:tab/>
            </w:r>
            <w:r w:rsidR="007A4779" w:rsidRPr="00734D63">
              <w:t xml:space="preserve">La Déclaration de </w:t>
            </w:r>
            <w:r w:rsidR="00DB42C5">
              <w:t>G</w:t>
            </w:r>
            <w:r w:rsidR="007A4779" w:rsidRPr="00734D63">
              <w:t xml:space="preserve">arantie de </w:t>
            </w:r>
            <w:r w:rsidR="00DB42C5">
              <w:t>S</w:t>
            </w:r>
            <w:r w:rsidR="007A4779" w:rsidRPr="00734D63">
              <w:t xml:space="preserve">oumission se présentera selon le modèle présenté à la Section IV – Formulaires de </w:t>
            </w:r>
            <w:r w:rsidR="00DB42C5">
              <w:t>S</w:t>
            </w:r>
            <w:r w:rsidR="007A4779" w:rsidRPr="00734D63">
              <w:t>oumission.</w:t>
            </w:r>
          </w:p>
        </w:tc>
      </w:tr>
      <w:tr w:rsidR="00940BF3" w:rsidRPr="00734D63" w14:paraId="17FF1D83" w14:textId="77777777" w:rsidTr="40100FA2">
        <w:trPr>
          <w:trHeight w:val="630"/>
        </w:trPr>
        <w:tc>
          <w:tcPr>
            <w:tcW w:w="2340" w:type="dxa"/>
          </w:tcPr>
          <w:p w14:paraId="4E0729BE" w14:textId="77777777" w:rsidR="00940BF3" w:rsidRPr="00734D63" w:rsidRDefault="00940BF3">
            <w:bookmarkStart w:id="181" w:name="_Toc438532606"/>
            <w:bookmarkEnd w:id="181"/>
          </w:p>
        </w:tc>
        <w:tc>
          <w:tcPr>
            <w:tcW w:w="7020" w:type="dxa"/>
            <w:gridSpan w:val="2"/>
          </w:tcPr>
          <w:p w14:paraId="03D93FF5" w14:textId="44A0453C" w:rsidR="007A4779" w:rsidRPr="00734D63" w:rsidRDefault="00AC4891" w:rsidP="00263B70">
            <w:pPr>
              <w:tabs>
                <w:tab w:val="left" w:pos="612"/>
              </w:tabs>
              <w:spacing w:after="200"/>
              <w:ind w:left="576" w:hanging="576"/>
              <w:jc w:val="both"/>
            </w:pPr>
            <w:r w:rsidRPr="00734D63">
              <w:t>19.3</w:t>
            </w:r>
            <w:r w:rsidRPr="00734D63">
              <w:tab/>
            </w:r>
            <w:r w:rsidR="007A4779" w:rsidRPr="00734D63">
              <w:t xml:space="preserve">Lorsqu’elle est requise par </w:t>
            </w:r>
            <w:r w:rsidR="00C96C22">
              <w:t>l’</w:t>
            </w:r>
            <w:r w:rsidR="007A4779" w:rsidRPr="00734D63">
              <w:t xml:space="preserve"> article</w:t>
            </w:r>
            <w:r w:rsidR="00C96C22">
              <w:t xml:space="preserve"> 19.1 des IS</w:t>
            </w:r>
            <w:r w:rsidR="007A4779" w:rsidRPr="00734D63">
              <w:t xml:space="preserve">, la Garantie de </w:t>
            </w:r>
            <w:r w:rsidR="00DB42C5">
              <w:t>S</w:t>
            </w:r>
            <w:r w:rsidR="007A4779" w:rsidRPr="00734D63">
              <w:t>oumission se présentera sous l’une des formes ci-après, au choix du Soumissionnaire :</w:t>
            </w:r>
          </w:p>
          <w:p w14:paraId="40775CFD" w14:textId="7FDD57DE"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lastRenderedPageBreak/>
              <w:t>une garantie bancaire à première demande émise par une banque, une compagnie d’assurances ou un organisme de caution</w:t>
            </w:r>
            <w:r w:rsidR="00664659">
              <w:t xml:space="preserve"> </w:t>
            </w:r>
            <w:r w:rsidRPr="00734D63">
              <w:t xml:space="preserve">; </w:t>
            </w:r>
            <w:r w:rsidR="00664659">
              <w:t>ou</w:t>
            </w:r>
          </w:p>
          <w:p w14:paraId="3E373E96"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crédit documentaire irrévocable ; ou</w:t>
            </w:r>
          </w:p>
          <w:p w14:paraId="6868D0D0" w14:textId="77777777" w:rsidR="007A4779" w:rsidRPr="00734D63" w:rsidRDefault="007A4779" w:rsidP="00437980">
            <w:pPr>
              <w:numPr>
                <w:ilvl w:val="0"/>
                <w:numId w:val="54"/>
              </w:numPr>
              <w:tabs>
                <w:tab w:val="left" w:pos="1152"/>
              </w:tabs>
              <w:overflowPunct w:val="0"/>
              <w:autoSpaceDE w:val="0"/>
              <w:autoSpaceDN w:val="0"/>
              <w:adjustRightInd w:val="0"/>
              <w:spacing w:after="200"/>
              <w:ind w:left="1152" w:hanging="576"/>
              <w:jc w:val="both"/>
              <w:textAlignment w:val="baseline"/>
            </w:pPr>
            <w:r w:rsidRPr="00734D63">
              <w:t>un chèque de banque ou un chèque certifié ; ou</w:t>
            </w:r>
          </w:p>
          <w:p w14:paraId="181FB0FA" w14:textId="77777777" w:rsidR="007A4779" w:rsidRPr="00734D63" w:rsidRDefault="007A4779" w:rsidP="00437980">
            <w:pPr>
              <w:numPr>
                <w:ilvl w:val="0"/>
                <w:numId w:val="54"/>
              </w:numPr>
              <w:tabs>
                <w:tab w:val="left" w:pos="657"/>
              </w:tabs>
              <w:overflowPunct w:val="0"/>
              <w:autoSpaceDE w:val="0"/>
              <w:autoSpaceDN w:val="0"/>
              <w:adjustRightInd w:val="0"/>
              <w:spacing w:after="200"/>
              <w:ind w:left="1152" w:hanging="576"/>
              <w:jc w:val="both"/>
              <w:textAlignment w:val="baseline"/>
            </w:pPr>
            <w:r w:rsidRPr="00734D63">
              <w:t xml:space="preserve">toute autre garantie mentionnée, le cas échéant, dans les          </w:t>
            </w:r>
            <w:r w:rsidRPr="00734D63">
              <w:rPr>
                <w:b/>
              </w:rPr>
              <w:t>DPAO</w:t>
            </w:r>
            <w:r w:rsidRPr="00734D63">
              <w:t>,</w:t>
            </w:r>
          </w:p>
          <w:p w14:paraId="12D53280" w14:textId="538CED48" w:rsidR="00940BF3" w:rsidRPr="00222DE7" w:rsidRDefault="007A4779" w:rsidP="00263B70">
            <w:pPr>
              <w:pStyle w:val="2AutoList1"/>
              <w:numPr>
                <w:ilvl w:val="0"/>
                <w:numId w:val="0"/>
              </w:numPr>
              <w:spacing w:after="200"/>
              <w:ind w:left="1128"/>
              <w:rPr>
                <w:lang w:val="fr-FR"/>
              </w:rPr>
            </w:pPr>
            <w:r w:rsidRPr="00734D63">
              <w:rPr>
                <w:lang w:val="fr-FR"/>
              </w:rPr>
              <w:t xml:space="preserve">en provenance d’une source reconnue, établie dans un pays satisfaisant aux critères d’origine figurant à la Section V. </w:t>
            </w:r>
            <w:r w:rsidR="00522B2E" w:rsidRPr="00734D63">
              <w:rPr>
                <w:lang w:val="fr-FR"/>
              </w:rPr>
              <w:t>Pays Eligibles</w:t>
            </w:r>
            <w:r w:rsidRPr="00734D63">
              <w:rPr>
                <w:lang w:val="fr-FR"/>
              </w:rPr>
              <w:t xml:space="preserve">. Si la Garantie de soumission fournie par le Soumissionnaire est sous forme d’une garantie à première demande émise par une société d’assurance ou un organisme de caution situé en dehors du </w:t>
            </w:r>
            <w:r w:rsidR="00DD1BB9">
              <w:rPr>
                <w:lang w:val="fr-FR"/>
              </w:rPr>
              <w:t>Pays de l’Acheteur</w:t>
            </w:r>
            <w:r w:rsidRPr="00734D63">
              <w:rPr>
                <w:lang w:val="fr-FR"/>
              </w:rPr>
              <w:t xml:space="preserve">, l’institution émettrice devra avoir une institution financière correspondante dans le </w:t>
            </w:r>
            <w:r w:rsidR="00DD1BB9">
              <w:rPr>
                <w:lang w:val="fr-FR"/>
              </w:rPr>
              <w:t>Pays de l’Acheteur</w:t>
            </w:r>
            <w:r w:rsidRPr="00734D63">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de soumission devra comporter l’identification complète du Soumissionnaire. La Garantie de soumission devra demeurer valide pour une période </w:t>
            </w:r>
            <w:r w:rsidR="00C75535" w:rsidRPr="00734D63">
              <w:rPr>
                <w:lang w:val="fr-FR"/>
              </w:rPr>
              <w:t>excédant vingt</w:t>
            </w:r>
            <w:r w:rsidRPr="00734D63">
              <w:rPr>
                <w:lang w:val="fr-FR"/>
              </w:rPr>
              <w:t>-huit jours (28</w:t>
            </w:r>
            <w:r w:rsidR="00CA5B4E" w:rsidRPr="00734D63">
              <w:rPr>
                <w:lang w:val="fr-FR"/>
              </w:rPr>
              <w:t>) la</w:t>
            </w:r>
            <w:r w:rsidRPr="00734D63">
              <w:rPr>
                <w:lang w:val="fr-FR"/>
              </w:rPr>
              <w:t xml:space="preserve"> </w:t>
            </w:r>
            <w:r w:rsidR="00A12E55">
              <w:rPr>
                <w:lang w:val="fr-FR"/>
              </w:rPr>
              <w:t>date</w:t>
            </w:r>
            <w:r w:rsidRPr="00734D63">
              <w:rPr>
                <w:lang w:val="fr-FR"/>
              </w:rPr>
              <w:t xml:space="preserve"> initiale d</w:t>
            </w:r>
            <w:r w:rsidR="00A12E55">
              <w:rPr>
                <w:lang w:val="fr-FR"/>
              </w:rPr>
              <w:t>’expiration de la</w:t>
            </w:r>
            <w:r w:rsidRPr="00734D63">
              <w:rPr>
                <w:lang w:val="fr-FR"/>
              </w:rPr>
              <w:t xml:space="preserve"> validité de l’Offre et, le cas échéant</w:t>
            </w:r>
            <w:r w:rsidR="00F76F58">
              <w:rPr>
                <w:lang w:val="fr-FR"/>
              </w:rPr>
              <w:t xml:space="preserve"> toute autre date </w:t>
            </w:r>
            <w:r w:rsidR="00E278FA">
              <w:rPr>
                <w:lang w:val="fr-FR"/>
              </w:rPr>
              <w:t>à la suite d’une</w:t>
            </w:r>
            <w:r w:rsidR="00F76F58">
              <w:rPr>
                <w:lang w:val="fr-FR"/>
              </w:rPr>
              <w:t xml:space="preserve"> </w:t>
            </w:r>
            <w:r w:rsidR="00795B72">
              <w:rPr>
                <w:lang w:val="fr-FR"/>
              </w:rPr>
              <w:t xml:space="preserve">prorogation </w:t>
            </w:r>
            <w:r w:rsidR="00795B72" w:rsidRPr="00734D63">
              <w:rPr>
                <w:lang w:val="fr-FR"/>
              </w:rPr>
              <w:t>selon</w:t>
            </w:r>
            <w:r w:rsidRPr="00734D63">
              <w:rPr>
                <w:lang w:val="fr-FR"/>
              </w:rPr>
              <w:t xml:space="preserve"> les dispositions de l’article 18.2 des IS</w:t>
            </w:r>
            <w:r w:rsidR="00940BF3" w:rsidRPr="00222DE7">
              <w:rPr>
                <w:lang w:val="fr-FR"/>
              </w:rPr>
              <w:t>.</w:t>
            </w:r>
          </w:p>
        </w:tc>
      </w:tr>
      <w:tr w:rsidR="00940BF3" w:rsidRPr="00734D63" w14:paraId="2A5316EF" w14:textId="77777777" w:rsidTr="40100FA2">
        <w:trPr>
          <w:trHeight w:val="1260"/>
        </w:trPr>
        <w:tc>
          <w:tcPr>
            <w:tcW w:w="2340" w:type="dxa"/>
          </w:tcPr>
          <w:p w14:paraId="311BE93B" w14:textId="77777777" w:rsidR="00940BF3" w:rsidRPr="00734D63" w:rsidRDefault="00940BF3">
            <w:bookmarkStart w:id="182" w:name="_Toc438532607"/>
            <w:bookmarkEnd w:id="182"/>
          </w:p>
        </w:tc>
        <w:tc>
          <w:tcPr>
            <w:tcW w:w="7020" w:type="dxa"/>
            <w:gridSpan w:val="2"/>
          </w:tcPr>
          <w:p w14:paraId="16CF5095" w14:textId="4399073E" w:rsidR="00940BF3" w:rsidRPr="00734D63" w:rsidRDefault="00AC4891" w:rsidP="00AC4891">
            <w:pPr>
              <w:tabs>
                <w:tab w:val="left" w:pos="612"/>
              </w:tabs>
              <w:spacing w:after="120"/>
              <w:ind w:left="576" w:hanging="576"/>
              <w:jc w:val="both"/>
            </w:pPr>
            <w:r w:rsidRPr="00734D63">
              <w:t>19.4</w:t>
            </w:r>
            <w:r w:rsidRPr="00734D63">
              <w:tab/>
            </w:r>
            <w:r w:rsidR="00940BF3" w:rsidRPr="00734D63">
              <w:t xml:space="preserve">Si une </w:t>
            </w:r>
            <w:r w:rsidR="00795B72">
              <w:t>G</w:t>
            </w:r>
            <w:r w:rsidR="00940BF3" w:rsidRPr="00734D63">
              <w:t xml:space="preserve">arantie </w:t>
            </w:r>
            <w:r w:rsidR="007A4779" w:rsidRPr="00734D63">
              <w:t xml:space="preserve">de </w:t>
            </w:r>
            <w:r w:rsidR="00795B72">
              <w:t>S</w:t>
            </w:r>
            <w:r w:rsidR="007A4779" w:rsidRPr="00734D63">
              <w:t>oumission</w:t>
            </w:r>
            <w:r w:rsidR="00940BF3" w:rsidRPr="00734D63">
              <w:t xml:space="preserve"> est requise en application de </w:t>
            </w:r>
            <w:r w:rsidR="007A4779" w:rsidRPr="00734D63">
              <w:t>l’article 19</w:t>
            </w:r>
            <w:r w:rsidR="00940BF3" w:rsidRPr="00734D63">
              <w:t xml:space="preserve">.1 des IS, toute offre non accompagnée d’une garantie </w:t>
            </w:r>
            <w:r w:rsidR="00FD5A12" w:rsidRPr="00734D63">
              <w:t>de soumission</w:t>
            </w:r>
            <w:r w:rsidR="00940BF3" w:rsidRPr="00734D63">
              <w:t xml:space="preserve"> conf</w:t>
            </w:r>
            <w:r w:rsidR="00FD5A12" w:rsidRPr="00734D63">
              <w:t xml:space="preserve">orme </w:t>
            </w:r>
            <w:r w:rsidR="001C5AC1">
              <w:t>pour l’essentiel</w:t>
            </w:r>
            <w:r w:rsidR="00940BF3" w:rsidRPr="00734D63">
              <w:t>sera écartée par l’Acheteur comme étant non conforme.</w:t>
            </w:r>
          </w:p>
        </w:tc>
      </w:tr>
      <w:tr w:rsidR="00940BF3" w:rsidRPr="00734D63" w14:paraId="29E25EEC" w14:textId="77777777" w:rsidTr="40100FA2">
        <w:tc>
          <w:tcPr>
            <w:tcW w:w="2340" w:type="dxa"/>
          </w:tcPr>
          <w:p w14:paraId="50A38825" w14:textId="77777777" w:rsidR="00940BF3" w:rsidRPr="00734D63" w:rsidRDefault="00940BF3">
            <w:bookmarkStart w:id="183" w:name="_Toc438532608"/>
            <w:bookmarkEnd w:id="183"/>
          </w:p>
        </w:tc>
        <w:tc>
          <w:tcPr>
            <w:tcW w:w="7020" w:type="dxa"/>
            <w:gridSpan w:val="2"/>
          </w:tcPr>
          <w:p w14:paraId="2CAACB8F" w14:textId="6CE23113" w:rsidR="00940BF3" w:rsidRPr="00734D63" w:rsidRDefault="00AC4891" w:rsidP="00AC4891">
            <w:pPr>
              <w:tabs>
                <w:tab w:val="left" w:pos="612"/>
              </w:tabs>
              <w:spacing w:after="120"/>
              <w:ind w:left="576" w:hanging="576"/>
              <w:jc w:val="both"/>
            </w:pPr>
            <w:r w:rsidRPr="00734D63">
              <w:t>19.5</w:t>
            </w:r>
            <w:r w:rsidRPr="00734D63">
              <w:tab/>
            </w:r>
            <w:r w:rsidR="00FD5A12" w:rsidRPr="00734D63">
              <w:t xml:space="preserve">Si une </w:t>
            </w:r>
            <w:r w:rsidR="006C1D0A">
              <w:t>G</w:t>
            </w:r>
            <w:r w:rsidR="00FD5A12" w:rsidRPr="00734D63">
              <w:t xml:space="preserve">arantie de </w:t>
            </w:r>
            <w:r w:rsidR="006C1D0A">
              <w:t>S</w:t>
            </w:r>
            <w:r w:rsidR="00FD5A12" w:rsidRPr="00734D63">
              <w:t>oumission est requise en application de l’article 19.1 des IS, l</w:t>
            </w:r>
            <w:r w:rsidR="00940BF3" w:rsidRPr="00734D63">
              <w:t xml:space="preserve">es </w:t>
            </w:r>
            <w:r w:rsidR="00795B72">
              <w:t>G</w:t>
            </w:r>
            <w:r w:rsidR="00940BF3" w:rsidRPr="00734D63">
              <w:t xml:space="preserve">aranties de </w:t>
            </w:r>
            <w:r w:rsidR="00795B72">
              <w:t>S</w:t>
            </w:r>
            <w:r w:rsidR="00940BF3" w:rsidRPr="00734D63">
              <w:t xml:space="preserve">oumission des </w:t>
            </w:r>
            <w:r w:rsidR="00795B72">
              <w:t>S</w:t>
            </w:r>
            <w:r w:rsidR="00940BF3" w:rsidRPr="00734D63">
              <w:t xml:space="preserve">oumissionnaires non retenus leur seront restituées le plus rapidement possible après que le Soumissionnaire retenu aura fourni la </w:t>
            </w:r>
            <w:r w:rsidR="00DB42C5">
              <w:t>G</w:t>
            </w:r>
            <w:r w:rsidR="00940BF3" w:rsidRPr="00734D63">
              <w:t xml:space="preserve">arantie de </w:t>
            </w:r>
            <w:r w:rsidR="00DB42C5">
              <w:t>B</w:t>
            </w:r>
            <w:r w:rsidR="00940BF3" w:rsidRPr="00734D63">
              <w:t xml:space="preserve">onne </w:t>
            </w:r>
            <w:r w:rsidR="00DB42C5">
              <w:t>E</w:t>
            </w:r>
            <w:r w:rsidR="00940BF3" w:rsidRPr="00734D63">
              <w:t xml:space="preserve">xécution prescrite à </w:t>
            </w:r>
            <w:r w:rsidR="00F1248D" w:rsidRPr="00734D63">
              <w:t>l’Article</w:t>
            </w:r>
            <w:r w:rsidR="00940BF3" w:rsidRPr="00734D63">
              <w:t xml:space="preserve"> 4</w:t>
            </w:r>
            <w:r w:rsidR="00795B72">
              <w:t>9</w:t>
            </w:r>
            <w:r w:rsidR="00940BF3" w:rsidRPr="00734D63">
              <w:t xml:space="preserve"> des IS.</w:t>
            </w:r>
          </w:p>
          <w:p w14:paraId="2F4FF7CE" w14:textId="656D8715" w:rsidR="00FD5A12" w:rsidRPr="00734D63" w:rsidRDefault="00AC4891" w:rsidP="00AC4891">
            <w:pPr>
              <w:tabs>
                <w:tab w:val="left" w:pos="612"/>
              </w:tabs>
              <w:spacing w:after="120"/>
              <w:ind w:left="576" w:hanging="576"/>
              <w:jc w:val="both"/>
            </w:pPr>
            <w:r w:rsidRPr="00734D63">
              <w:t>19.6</w:t>
            </w:r>
            <w:r w:rsidRPr="00734D63">
              <w:tab/>
            </w:r>
            <w:r w:rsidR="00FD5A12" w:rsidRPr="00734D63">
              <w:t xml:space="preserve">La Garantie </w:t>
            </w:r>
            <w:r w:rsidR="002E17B5" w:rsidRPr="00734D63">
              <w:t xml:space="preserve">de </w:t>
            </w:r>
            <w:r w:rsidR="002E17B5">
              <w:t>S</w:t>
            </w:r>
            <w:r w:rsidR="002E17B5" w:rsidRPr="00734D63">
              <w:t>oumission</w:t>
            </w:r>
            <w:r w:rsidR="00FD5A12" w:rsidRPr="00734D63">
              <w:t xml:space="preserve"> du Soumissionnaire retenu lui sera restituée dans les meilleurs délais après la signature du Marché, contre remise de la Garantie de </w:t>
            </w:r>
            <w:r w:rsidR="00795B72">
              <w:t>B</w:t>
            </w:r>
            <w:r w:rsidR="00FD5A12" w:rsidRPr="00734D63">
              <w:t xml:space="preserve">onne </w:t>
            </w:r>
            <w:r w:rsidR="00795B72">
              <w:t>E</w:t>
            </w:r>
            <w:r w:rsidR="00FD5A12" w:rsidRPr="00734D63">
              <w:t>xécution requise.</w:t>
            </w:r>
          </w:p>
        </w:tc>
      </w:tr>
      <w:tr w:rsidR="00940BF3" w:rsidRPr="00734D63" w14:paraId="2B4876A2" w14:textId="77777777" w:rsidTr="40100FA2">
        <w:tc>
          <w:tcPr>
            <w:tcW w:w="2340" w:type="dxa"/>
          </w:tcPr>
          <w:p w14:paraId="6C604957" w14:textId="77777777" w:rsidR="00940BF3" w:rsidRPr="00734D63" w:rsidRDefault="00940BF3">
            <w:pPr>
              <w:pStyle w:val="Outline"/>
              <w:spacing w:before="0"/>
              <w:rPr>
                <w:kern w:val="0"/>
              </w:rPr>
            </w:pPr>
            <w:bookmarkStart w:id="184" w:name="_Toc438532609"/>
            <w:bookmarkStart w:id="185" w:name="_Toc438532610"/>
            <w:bookmarkStart w:id="186" w:name="_Toc438532611"/>
            <w:bookmarkEnd w:id="184"/>
            <w:bookmarkEnd w:id="185"/>
            <w:bookmarkEnd w:id="186"/>
          </w:p>
        </w:tc>
        <w:tc>
          <w:tcPr>
            <w:tcW w:w="7020" w:type="dxa"/>
            <w:gridSpan w:val="2"/>
          </w:tcPr>
          <w:p w14:paraId="44EA84FE" w14:textId="089AAD75" w:rsidR="00940BF3" w:rsidRPr="00734D63" w:rsidRDefault="00AC4891" w:rsidP="00AC4891">
            <w:pPr>
              <w:tabs>
                <w:tab w:val="left" w:pos="612"/>
              </w:tabs>
              <w:spacing w:after="120"/>
              <w:ind w:left="576" w:hanging="576"/>
              <w:jc w:val="both"/>
            </w:pPr>
            <w:r w:rsidRPr="00734D63">
              <w:t>19.7</w:t>
            </w:r>
            <w:r w:rsidRPr="00734D63">
              <w:tab/>
            </w:r>
            <w:r w:rsidR="00940BF3" w:rsidRPr="00734D63">
              <w:t xml:space="preserve">La </w:t>
            </w:r>
            <w:r w:rsidR="00A12E55">
              <w:t>G</w:t>
            </w:r>
            <w:r w:rsidR="00940BF3" w:rsidRPr="00734D63">
              <w:t xml:space="preserve">arantie </w:t>
            </w:r>
            <w:r w:rsidR="002E17B5" w:rsidRPr="00734D63">
              <w:t xml:space="preserve">de </w:t>
            </w:r>
            <w:r w:rsidR="002E17B5">
              <w:t>S</w:t>
            </w:r>
            <w:r w:rsidR="002E17B5" w:rsidRPr="00734D63">
              <w:t>oumission</w:t>
            </w:r>
            <w:r w:rsidR="00940BF3" w:rsidRPr="00734D63">
              <w:t xml:space="preserve"> peut être saisie</w:t>
            </w:r>
            <w:r w:rsidR="00A12E55">
              <w:t xml:space="preserve"> </w:t>
            </w:r>
            <w:r w:rsidR="00940BF3" w:rsidRPr="00734D63">
              <w:t>:</w:t>
            </w:r>
          </w:p>
          <w:p w14:paraId="73FCDDCF" w14:textId="3D479C42" w:rsidR="00940BF3" w:rsidRPr="00734D63" w:rsidRDefault="00940BF3" w:rsidP="00437980">
            <w:pPr>
              <w:pStyle w:val="Retraitcorpsdetexte"/>
              <w:numPr>
                <w:ilvl w:val="0"/>
                <w:numId w:val="15"/>
              </w:numPr>
              <w:tabs>
                <w:tab w:val="clear" w:pos="432"/>
              </w:tabs>
              <w:spacing w:after="120"/>
              <w:ind w:left="1152" w:hanging="576"/>
              <w:rPr>
                <w:lang w:val="fr-FR"/>
              </w:rPr>
            </w:pPr>
            <w:r w:rsidRPr="00734D63">
              <w:rPr>
                <w:lang w:val="fr-FR"/>
              </w:rPr>
              <w:t xml:space="preserve">si le Soumissionnaire retire son </w:t>
            </w:r>
            <w:r w:rsidR="00DB42C5">
              <w:rPr>
                <w:lang w:val="fr-FR"/>
              </w:rPr>
              <w:t>O</w:t>
            </w:r>
            <w:r w:rsidRPr="00734D63">
              <w:rPr>
                <w:lang w:val="fr-FR"/>
              </w:rPr>
              <w:t xml:space="preserve">ffre </w:t>
            </w:r>
            <w:r w:rsidR="00A12E55">
              <w:rPr>
                <w:lang w:val="fr-FR"/>
              </w:rPr>
              <w:t xml:space="preserve">avant la date d’expiration </w:t>
            </w:r>
            <w:r w:rsidRPr="00734D63">
              <w:rPr>
                <w:lang w:val="fr-FR"/>
              </w:rPr>
              <w:t xml:space="preserve">de validité </w:t>
            </w:r>
            <w:r w:rsidR="00A12E55">
              <w:rPr>
                <w:lang w:val="fr-FR"/>
              </w:rPr>
              <w:t>de l’</w:t>
            </w:r>
            <w:r w:rsidR="00DB42C5">
              <w:rPr>
                <w:lang w:val="fr-FR"/>
              </w:rPr>
              <w:t>O</w:t>
            </w:r>
            <w:r w:rsidR="00A12E55">
              <w:rPr>
                <w:lang w:val="fr-FR"/>
              </w:rPr>
              <w:t xml:space="preserve">ffre </w:t>
            </w:r>
            <w:r w:rsidRPr="00734D63">
              <w:rPr>
                <w:lang w:val="fr-FR"/>
              </w:rPr>
              <w:t>spécifié</w:t>
            </w:r>
            <w:r w:rsidR="00A12E55">
              <w:rPr>
                <w:lang w:val="fr-FR"/>
              </w:rPr>
              <w:t>e</w:t>
            </w:r>
            <w:r w:rsidR="00FD5A12" w:rsidRPr="00734D63">
              <w:rPr>
                <w:lang w:val="fr-FR"/>
              </w:rPr>
              <w:t xml:space="preserve"> dans la Lettre de </w:t>
            </w:r>
            <w:r w:rsidR="00A12E55">
              <w:rPr>
                <w:lang w:val="fr-FR"/>
              </w:rPr>
              <w:lastRenderedPageBreak/>
              <w:t>S</w:t>
            </w:r>
            <w:r w:rsidR="00FD5A12" w:rsidRPr="00734D63">
              <w:rPr>
                <w:lang w:val="fr-FR"/>
              </w:rPr>
              <w:t>oumission</w:t>
            </w:r>
            <w:r w:rsidRPr="00734D63">
              <w:rPr>
                <w:lang w:val="fr-FR"/>
              </w:rPr>
              <w:t xml:space="preserve">, </w:t>
            </w:r>
            <w:r w:rsidR="00A12E55">
              <w:rPr>
                <w:lang w:val="fr-FR"/>
              </w:rPr>
              <w:t>ou toute date étendue fournie par le Soumissionnaire</w:t>
            </w:r>
            <w:r w:rsidRPr="00734D63">
              <w:rPr>
                <w:lang w:val="fr-FR"/>
              </w:rPr>
              <w:t> ;</w:t>
            </w:r>
            <w:r w:rsidR="00DB42C5">
              <w:rPr>
                <w:lang w:val="fr-FR"/>
              </w:rPr>
              <w:t xml:space="preserve"> ou</w:t>
            </w:r>
          </w:p>
          <w:p w14:paraId="46D650B9" w14:textId="2AF1DA7F" w:rsidR="00940BF3" w:rsidRPr="00734D63" w:rsidRDefault="00940BF3" w:rsidP="00437980">
            <w:pPr>
              <w:numPr>
                <w:ilvl w:val="0"/>
                <w:numId w:val="15"/>
              </w:numPr>
              <w:tabs>
                <w:tab w:val="clear" w:pos="432"/>
              </w:tabs>
              <w:spacing w:after="120"/>
              <w:ind w:left="1152" w:hanging="576"/>
              <w:jc w:val="both"/>
            </w:pPr>
            <w:r w:rsidRPr="00734D63">
              <w:t>s’agissant du Soumissionnaire retenu, si ce dernier </w:t>
            </w:r>
            <w:r w:rsidR="005D7591">
              <w:t>manque</w:t>
            </w:r>
            <w:r w:rsidR="00CA5B4E">
              <w:t xml:space="preserve"> à</w:t>
            </w:r>
            <w:r w:rsidR="005D7591">
              <w:t xml:space="preserve"> </w:t>
            </w:r>
            <w:r w:rsidR="00CA5B4E">
              <w:t xml:space="preserve">son obligation de </w:t>
            </w:r>
            <w:r w:rsidRPr="00734D63">
              <w:t>:</w:t>
            </w:r>
          </w:p>
          <w:p w14:paraId="26E3B33B" w14:textId="63716B02" w:rsidR="00940BF3" w:rsidRPr="00734D63" w:rsidRDefault="00940BF3" w:rsidP="00437980">
            <w:pPr>
              <w:numPr>
                <w:ilvl w:val="0"/>
                <w:numId w:val="18"/>
              </w:numPr>
              <w:tabs>
                <w:tab w:val="clear" w:pos="720"/>
                <w:tab w:val="left" w:pos="1602"/>
              </w:tabs>
              <w:spacing w:after="120"/>
              <w:ind w:left="1602" w:hanging="450"/>
              <w:jc w:val="both"/>
            </w:pPr>
            <w:r w:rsidRPr="00734D63">
              <w:t xml:space="preserve">signer le Marché en application de </w:t>
            </w:r>
            <w:r w:rsidR="00F1248D" w:rsidRPr="00734D63">
              <w:t>l’Article</w:t>
            </w:r>
            <w:r w:rsidRPr="00734D63">
              <w:t xml:space="preserve"> 4</w:t>
            </w:r>
            <w:r w:rsidR="00131CA8">
              <w:t>5</w:t>
            </w:r>
            <w:r w:rsidRPr="00734D63">
              <w:t xml:space="preserve"> des IS ; </w:t>
            </w:r>
            <w:r w:rsidR="00FD5A12" w:rsidRPr="00734D63">
              <w:t>ou</w:t>
            </w:r>
          </w:p>
          <w:p w14:paraId="085FB91A" w14:textId="112308A4" w:rsidR="00940BF3" w:rsidRPr="00734D63" w:rsidRDefault="00940BF3" w:rsidP="00437980">
            <w:pPr>
              <w:numPr>
                <w:ilvl w:val="0"/>
                <w:numId w:val="18"/>
              </w:numPr>
              <w:tabs>
                <w:tab w:val="clear" w:pos="720"/>
                <w:tab w:val="left" w:pos="1602"/>
              </w:tabs>
              <w:spacing w:after="120"/>
              <w:ind w:left="1602" w:hanging="450"/>
              <w:jc w:val="both"/>
            </w:pPr>
            <w:r w:rsidRPr="00734D63">
              <w:t xml:space="preserve">fournir la </w:t>
            </w:r>
            <w:r w:rsidR="00CA5B4E">
              <w:t>G</w:t>
            </w:r>
            <w:r w:rsidRPr="00734D63">
              <w:t xml:space="preserve">arantie de </w:t>
            </w:r>
            <w:r w:rsidR="00CA5B4E">
              <w:t>B</w:t>
            </w:r>
            <w:r w:rsidRPr="00734D63">
              <w:t xml:space="preserve">onne </w:t>
            </w:r>
            <w:r w:rsidR="00CA5B4E">
              <w:t>E</w:t>
            </w:r>
            <w:r w:rsidRPr="00734D63">
              <w:t xml:space="preserve">xécution en application de </w:t>
            </w:r>
            <w:r w:rsidR="00F1248D" w:rsidRPr="00734D63">
              <w:t>l’</w:t>
            </w:r>
            <w:r w:rsidR="00CA5B4E">
              <w:t>a</w:t>
            </w:r>
            <w:r w:rsidR="00F1248D" w:rsidRPr="00734D63">
              <w:t>rticle</w:t>
            </w:r>
            <w:r w:rsidRPr="00734D63">
              <w:t xml:space="preserve"> 4</w:t>
            </w:r>
            <w:r w:rsidR="00131CA8">
              <w:t>6</w:t>
            </w:r>
            <w:r w:rsidR="00FD5A12" w:rsidRPr="00734D63">
              <w:t xml:space="preserve"> des IS.</w:t>
            </w:r>
          </w:p>
          <w:p w14:paraId="5B4CC5AD" w14:textId="080F380D" w:rsidR="00940BF3" w:rsidRPr="00734D63" w:rsidRDefault="00AC4891" w:rsidP="00AC4891">
            <w:pPr>
              <w:tabs>
                <w:tab w:val="left" w:pos="612"/>
              </w:tabs>
              <w:spacing w:after="120"/>
              <w:ind w:left="576" w:hanging="576"/>
              <w:jc w:val="both"/>
            </w:pPr>
            <w:r w:rsidRPr="00734D63">
              <w:t>19.8</w:t>
            </w:r>
            <w:r w:rsidRPr="00734D63">
              <w:tab/>
            </w:r>
            <w:r w:rsidR="00940BF3" w:rsidRPr="00734D63">
              <w:t xml:space="preserve">La </w:t>
            </w:r>
            <w:r w:rsidR="00DB42C5">
              <w:t>G</w:t>
            </w:r>
            <w:r w:rsidR="00940BF3" w:rsidRPr="00734D63">
              <w:t xml:space="preserve">arantie </w:t>
            </w:r>
            <w:r w:rsidR="002E17B5" w:rsidRPr="00734D63">
              <w:t xml:space="preserve">de </w:t>
            </w:r>
            <w:r w:rsidR="002E17B5">
              <w:t>S</w:t>
            </w:r>
            <w:r w:rsidR="002E17B5" w:rsidRPr="00734D63">
              <w:t>oumission</w:t>
            </w:r>
            <w:r w:rsidR="00940BF3" w:rsidRPr="00734D63">
              <w:t xml:space="preserve"> ou la </w:t>
            </w:r>
            <w:r w:rsidR="00DB42C5">
              <w:t>D</w:t>
            </w:r>
            <w:r w:rsidR="00940BF3" w:rsidRPr="00734D63">
              <w:t xml:space="preserve">éclaration de </w:t>
            </w:r>
            <w:r w:rsidR="00DB42C5">
              <w:t>G</w:t>
            </w:r>
            <w:r w:rsidR="00940BF3" w:rsidRPr="00734D63">
              <w:t>arantie d’</w:t>
            </w:r>
            <w:r w:rsidR="00DB42C5">
              <w:t>O</w:t>
            </w:r>
            <w:r w:rsidR="00940BF3" w:rsidRPr="00734D63">
              <w:t xml:space="preserve">ffre d’un groupement d’entreprises </w:t>
            </w:r>
            <w:r w:rsidR="00DB42C5">
              <w:t xml:space="preserve">(GE) </w:t>
            </w:r>
            <w:r w:rsidR="00940BF3" w:rsidRPr="00734D63">
              <w:t>doit être au nom du groupement qui a soumis l’</w:t>
            </w:r>
            <w:r w:rsidR="00DB42C5">
              <w:t>O</w:t>
            </w:r>
            <w:r w:rsidR="00940BF3" w:rsidRPr="00734D63">
              <w:t xml:space="preserve">ffre. Si un groupement n’a pas été formellement constitué lors du dépôt de </w:t>
            </w:r>
            <w:r w:rsidR="00A161E9">
              <w:t>l’Offre</w:t>
            </w:r>
            <w:r w:rsidR="00940BF3" w:rsidRPr="00734D63">
              <w:t xml:space="preserve">, la garantie d’offre ou la déclaration de garantie de </w:t>
            </w:r>
            <w:r w:rsidR="00A161E9">
              <w:t>l’Offre</w:t>
            </w:r>
            <w:r w:rsidR="00940BF3" w:rsidRPr="00734D63">
              <w:t xml:space="preserve"> d’un groupement d’entreprises doit être au nom de tous les futurs membres du groupement, conformément au libellé de la lettre d’intention mentionnée </w:t>
            </w:r>
            <w:r w:rsidR="00FD5A12" w:rsidRPr="00734D63">
              <w:t>aux articles 4.1 et 11.</w:t>
            </w:r>
            <w:r w:rsidR="00B257FF">
              <w:t>2</w:t>
            </w:r>
            <w:r w:rsidR="00FD5A12" w:rsidRPr="00734D63">
              <w:t xml:space="preserve"> des IS</w:t>
            </w:r>
            <w:r w:rsidR="00940BF3" w:rsidRPr="00734D63">
              <w:t xml:space="preserve">. </w:t>
            </w:r>
          </w:p>
        </w:tc>
      </w:tr>
      <w:tr w:rsidR="00FD5A12" w:rsidRPr="00734D63" w14:paraId="7A53021C" w14:textId="77777777" w:rsidTr="40100FA2">
        <w:tc>
          <w:tcPr>
            <w:tcW w:w="2340" w:type="dxa"/>
          </w:tcPr>
          <w:p w14:paraId="15FBF733" w14:textId="77777777" w:rsidR="00FD5A12" w:rsidRPr="00734D63" w:rsidRDefault="00FD5A12">
            <w:pPr>
              <w:pStyle w:val="Outline"/>
              <w:spacing w:before="0"/>
              <w:rPr>
                <w:kern w:val="0"/>
              </w:rPr>
            </w:pPr>
          </w:p>
        </w:tc>
        <w:tc>
          <w:tcPr>
            <w:tcW w:w="7020" w:type="dxa"/>
            <w:gridSpan w:val="2"/>
          </w:tcPr>
          <w:p w14:paraId="7E472AE7" w14:textId="50D1533E" w:rsidR="00FD5A12" w:rsidRPr="00734D63" w:rsidRDefault="00AC4891" w:rsidP="00AC4891">
            <w:pPr>
              <w:tabs>
                <w:tab w:val="left" w:pos="612"/>
              </w:tabs>
              <w:spacing w:after="120"/>
              <w:ind w:left="576" w:hanging="576"/>
              <w:jc w:val="both"/>
            </w:pPr>
            <w:r w:rsidRPr="00734D63">
              <w:t>19.9</w:t>
            </w:r>
            <w:r w:rsidRPr="00734D63">
              <w:tab/>
            </w:r>
            <w:r w:rsidR="00FD5A12" w:rsidRPr="00734D63">
              <w:t xml:space="preserve">Lorsqu’en application de l’article 19.1 des IS, </w:t>
            </w:r>
            <w:r w:rsidR="00C45AED" w:rsidRPr="00915256">
              <w:t xml:space="preserve">une </w:t>
            </w:r>
            <w:r w:rsidR="00C45AED">
              <w:rPr>
                <w:szCs w:val="24"/>
              </w:rPr>
              <w:t>Garantie d’Offre</w:t>
            </w:r>
            <w:r w:rsidR="00C45AED" w:rsidRPr="00915256">
              <w:rPr>
                <w:szCs w:val="24"/>
              </w:rPr>
              <w:t xml:space="preserve"> n’est pas exigée</w:t>
            </w:r>
            <w:r w:rsidR="00C45AED">
              <w:rPr>
                <w:szCs w:val="24"/>
              </w:rPr>
              <w:t>,</w:t>
            </w:r>
            <w:r w:rsidR="00FD5A12" w:rsidRPr="00734D63">
              <w:t xml:space="preserve"> et si :</w:t>
            </w:r>
          </w:p>
          <w:p w14:paraId="0B45D5C9" w14:textId="5616EA5D" w:rsidR="00FD5A12" w:rsidRPr="00734D63" w:rsidRDefault="00FD5A12" w:rsidP="005D7591">
            <w:pPr>
              <w:tabs>
                <w:tab w:val="left" w:pos="1152"/>
              </w:tabs>
              <w:spacing w:after="120"/>
              <w:ind w:left="1152" w:hanging="524"/>
              <w:jc w:val="both"/>
            </w:pPr>
            <w:r w:rsidRPr="00734D63">
              <w:t>a)</w:t>
            </w:r>
            <w:r w:rsidRPr="00734D63">
              <w:tab/>
              <w:t xml:space="preserve">le Soumissionnaire retire son Offre </w:t>
            </w:r>
            <w:r w:rsidR="005D7591">
              <w:t>avant la date d’expiration de la</w:t>
            </w:r>
            <w:r w:rsidRPr="00734D63">
              <w:t xml:space="preserve"> validité mentionné</w:t>
            </w:r>
            <w:r w:rsidR="005D7591">
              <w:t>e</w:t>
            </w:r>
            <w:r w:rsidRPr="00734D63">
              <w:t xml:space="preserve"> dans </w:t>
            </w:r>
            <w:r w:rsidR="000F6AC2" w:rsidRPr="00734D63">
              <w:t>la Lettre</w:t>
            </w:r>
            <w:r w:rsidRPr="00734D63">
              <w:t xml:space="preserve"> de </w:t>
            </w:r>
            <w:r w:rsidR="00C75535" w:rsidRPr="00734D63">
              <w:t>soumission ;</w:t>
            </w:r>
            <w:r w:rsidRPr="00734D63">
              <w:t xml:space="preserve"> ou </w:t>
            </w:r>
            <w:r w:rsidR="005D7591">
              <w:t>toute date étendue fournie par le Soumissionnaire ; ou</w:t>
            </w:r>
          </w:p>
          <w:p w14:paraId="112728DC" w14:textId="71F177BE" w:rsidR="00FD5A12" w:rsidRPr="00734D63" w:rsidRDefault="00FD5A12" w:rsidP="005D7591">
            <w:pPr>
              <w:tabs>
                <w:tab w:val="left" w:pos="1152"/>
              </w:tabs>
              <w:spacing w:after="120"/>
              <w:ind w:left="1152" w:hanging="524"/>
              <w:jc w:val="both"/>
            </w:pPr>
            <w:r w:rsidRPr="00222DE7">
              <w:t>b)</w:t>
            </w:r>
            <w:r w:rsidRPr="00222DE7">
              <w:tab/>
              <w:t xml:space="preserve">le Soumissionnaire retenu manque à son obligation de signer le Marché conformément à </w:t>
            </w:r>
            <w:r w:rsidR="00B921F2" w:rsidRPr="003D5EF6">
              <w:t>l’Article</w:t>
            </w:r>
            <w:r w:rsidRPr="00722C81">
              <w:t xml:space="preserve"> 4</w:t>
            </w:r>
            <w:r w:rsidR="00131CA8">
              <w:t>5</w:t>
            </w:r>
            <w:r w:rsidRPr="00722C81">
              <w:t xml:space="preserve"> des IS, ou de fournir la Garantie de bonne exécution conformément à </w:t>
            </w:r>
            <w:r w:rsidR="00B921F2" w:rsidRPr="00616BE0">
              <w:t>l’Article</w:t>
            </w:r>
            <w:r w:rsidRPr="00616BE0">
              <w:t xml:space="preserve"> 4</w:t>
            </w:r>
            <w:r w:rsidR="00131CA8">
              <w:t>6</w:t>
            </w:r>
            <w:r w:rsidRPr="00616BE0">
              <w:t xml:space="preserve"> des IS,</w:t>
            </w:r>
          </w:p>
          <w:p w14:paraId="2657332D" w14:textId="3C818B5B" w:rsidR="00FD5A12" w:rsidRPr="00400C1E" w:rsidRDefault="007F7BCC" w:rsidP="000F6AC2">
            <w:pPr>
              <w:spacing w:after="240"/>
              <w:ind w:left="504"/>
              <w:jc w:val="both"/>
            </w:pPr>
            <w:r w:rsidRPr="00222DE7">
              <w:t xml:space="preserve">l’Acheteur </w:t>
            </w:r>
            <w:r w:rsidR="00FD5A12" w:rsidRPr="00825AF9">
              <w:t xml:space="preserve">pourra disqualifier le Soumissionnaire de toute attribution de marché par </w:t>
            </w:r>
            <w:r w:rsidRPr="003D5EF6">
              <w:t>l’Acheteur</w:t>
            </w:r>
            <w:r w:rsidR="00FD5A12" w:rsidRPr="00722C81">
              <w:t xml:space="preserve"> pour la </w:t>
            </w:r>
            <w:r w:rsidR="006C1D0A">
              <w:t>durée</w:t>
            </w:r>
            <w:r w:rsidR="00FD5A12" w:rsidRPr="00722C81">
              <w:t xml:space="preserve"> stipulée dans les </w:t>
            </w:r>
            <w:r w:rsidR="00FD5A12" w:rsidRPr="00616BE0">
              <w:rPr>
                <w:b/>
              </w:rPr>
              <w:t>DPAO</w:t>
            </w:r>
            <w:r w:rsidR="000F6AC2" w:rsidRPr="00616BE0">
              <w:t>.</w:t>
            </w:r>
          </w:p>
        </w:tc>
      </w:tr>
      <w:tr w:rsidR="00940BF3" w:rsidRPr="00734D63" w14:paraId="1F16889C" w14:textId="77777777" w:rsidTr="40100FA2">
        <w:tc>
          <w:tcPr>
            <w:tcW w:w="2340" w:type="dxa"/>
          </w:tcPr>
          <w:p w14:paraId="5D84F849" w14:textId="7D1F8676" w:rsidR="00940BF3" w:rsidRPr="00734D63" w:rsidRDefault="00940BF3" w:rsidP="006D65F2">
            <w:pPr>
              <w:pStyle w:val="HSec1-2"/>
            </w:pPr>
            <w:bookmarkStart w:id="187" w:name="_Toc438438843"/>
            <w:bookmarkStart w:id="188" w:name="_Toc438532612"/>
            <w:bookmarkStart w:id="189" w:name="_Toc438733987"/>
            <w:bookmarkStart w:id="190" w:name="_Toc438907026"/>
            <w:bookmarkStart w:id="191" w:name="_Toc438907225"/>
            <w:bookmarkStart w:id="192" w:name="_Toc138950464"/>
            <w:r w:rsidRPr="003D154F">
              <w:t xml:space="preserve">Forme et </w:t>
            </w:r>
            <w:r w:rsidR="00DB42C5" w:rsidRPr="003D154F">
              <w:t>S</w:t>
            </w:r>
            <w:r w:rsidRPr="003D154F">
              <w:t>ignature de l’</w:t>
            </w:r>
            <w:r w:rsidR="00DB42C5" w:rsidRPr="003D154F">
              <w:t>O</w:t>
            </w:r>
            <w:r w:rsidRPr="003D154F">
              <w:t>ffre</w:t>
            </w:r>
            <w:bookmarkEnd w:id="187"/>
            <w:bookmarkEnd w:id="188"/>
            <w:bookmarkEnd w:id="189"/>
            <w:bookmarkEnd w:id="190"/>
            <w:bookmarkEnd w:id="191"/>
            <w:bookmarkEnd w:id="192"/>
          </w:p>
        </w:tc>
        <w:tc>
          <w:tcPr>
            <w:tcW w:w="7020" w:type="dxa"/>
            <w:gridSpan w:val="2"/>
          </w:tcPr>
          <w:p w14:paraId="5135FC22" w14:textId="178A1327" w:rsidR="00940BF3" w:rsidRPr="00734D63" w:rsidRDefault="00940BF3" w:rsidP="000F6AC2">
            <w:pPr>
              <w:tabs>
                <w:tab w:val="left" w:pos="612"/>
              </w:tabs>
              <w:spacing w:after="120"/>
              <w:ind w:left="576" w:hanging="576"/>
              <w:jc w:val="both"/>
            </w:pPr>
            <w:r w:rsidRPr="00734D63">
              <w:t>2</w:t>
            </w:r>
            <w:r w:rsidR="000F6AC2" w:rsidRPr="00734D63">
              <w:t>0</w:t>
            </w:r>
            <w:r w:rsidRPr="00734D63">
              <w:t>.1</w:t>
            </w:r>
            <w:r w:rsidRPr="00734D63">
              <w:tab/>
              <w:t xml:space="preserve">Le Soumissionnaire préparera </w:t>
            </w:r>
            <w:r w:rsidR="00FE141F" w:rsidRPr="00734D63">
              <w:t xml:space="preserve">un original des documents constitutifs de l’offre tels que décrits à l’Article 11 des IS, en indiquant clairement la mention « ORIGINAL ». </w:t>
            </w:r>
            <w:r w:rsidR="00FE141F">
              <w:t>Tout</w:t>
            </w:r>
            <w:r w:rsidR="00FE141F" w:rsidRPr="00734D63">
              <w:t>e offre variante, lorsqu</w:t>
            </w:r>
            <w:r w:rsidR="00131CA8">
              <w:t>’</w:t>
            </w:r>
            <w:r w:rsidR="00FE141F" w:rsidRPr="00734D63">
              <w:t>elle est recevable, en application de l’</w:t>
            </w:r>
            <w:r w:rsidR="00FE141F">
              <w:t>a</w:t>
            </w:r>
            <w:r w:rsidR="00FE141F" w:rsidRPr="00734D63">
              <w:t xml:space="preserve">rticle 13 des IS </w:t>
            </w:r>
            <w:r w:rsidR="00FE141F">
              <w:t xml:space="preserve">devra </w:t>
            </w:r>
            <w:r w:rsidR="00FE141F" w:rsidRPr="00734D63">
              <w:t xml:space="preserve">porter clairement la mention « VARIANTE ». Par ailleurs, il soumettra le nombre de copies de l’offre indiqué dans les </w:t>
            </w:r>
            <w:r w:rsidR="00FE141F" w:rsidRPr="00734D63">
              <w:rPr>
                <w:b/>
                <w:bCs/>
              </w:rPr>
              <w:t>DPAO</w:t>
            </w:r>
            <w:r w:rsidR="00FE141F" w:rsidRPr="00734D63">
              <w:t xml:space="preserve">, en mentionnant clairement sur ces exemplaires « COPIE ». En cas de différences entre les copies et l’original, l’original fera foi. </w:t>
            </w:r>
            <w:r w:rsidR="008A64A3">
              <w:t xml:space="preserve"> </w:t>
            </w:r>
          </w:p>
        </w:tc>
      </w:tr>
      <w:tr w:rsidR="00940BF3" w:rsidRPr="00734D63" w14:paraId="1D0686BF" w14:textId="77777777" w:rsidTr="40100FA2">
        <w:tc>
          <w:tcPr>
            <w:tcW w:w="2340" w:type="dxa"/>
          </w:tcPr>
          <w:p w14:paraId="3E837D7F" w14:textId="77777777" w:rsidR="00940BF3" w:rsidRPr="00734D63" w:rsidRDefault="00940BF3"/>
        </w:tc>
        <w:tc>
          <w:tcPr>
            <w:tcW w:w="7020" w:type="dxa"/>
            <w:gridSpan w:val="2"/>
          </w:tcPr>
          <w:p w14:paraId="27A9D538" w14:textId="12B5DAD7" w:rsidR="00DB42C5" w:rsidRDefault="00940BF3" w:rsidP="000F6AC2">
            <w:pPr>
              <w:spacing w:after="220"/>
              <w:ind w:left="576" w:hanging="576"/>
              <w:jc w:val="both"/>
            </w:pPr>
            <w:r w:rsidRPr="00734D63">
              <w:t>2</w:t>
            </w:r>
            <w:r w:rsidR="000F6AC2" w:rsidRPr="00734D63">
              <w:t>0</w:t>
            </w:r>
            <w:r w:rsidRPr="00734D63">
              <w:t>.2</w:t>
            </w:r>
            <w:r w:rsidRPr="00734D63">
              <w:tab/>
            </w:r>
            <w:r w:rsidR="00DB42C5">
              <w:t xml:space="preserve">Les Soumissionnaires marqueront comme « CONFIDENTIEL » les informations qui sont </w:t>
            </w:r>
            <w:r w:rsidR="00800111">
              <w:t>confidentielles</w:t>
            </w:r>
            <w:r w:rsidR="00DB42C5">
              <w:t xml:space="preserve"> pour leur entreprise.  Ces informations peuvent contenir des informations de propriété, des secrets commerciaux, ou des informations commerciales ou financières sensibles.</w:t>
            </w:r>
          </w:p>
          <w:p w14:paraId="55724D26" w14:textId="6E2FA856" w:rsidR="00940BF3" w:rsidRPr="00734D63" w:rsidRDefault="00DB42C5" w:rsidP="000F6AC2">
            <w:pPr>
              <w:spacing w:after="220"/>
              <w:ind w:left="576" w:hanging="576"/>
              <w:jc w:val="both"/>
            </w:pPr>
            <w:r>
              <w:lastRenderedPageBreak/>
              <w:t>20.3</w:t>
            </w:r>
            <w:r w:rsidR="00043D7E">
              <w:tab/>
            </w:r>
            <w:r w:rsidR="00940BF3" w:rsidRPr="00734D63">
              <w:t xml:space="preserve">L’original et toutes copies de </w:t>
            </w:r>
            <w:r w:rsidR="00A161E9">
              <w:t>l’Offre</w:t>
            </w:r>
            <w:r w:rsidR="00940BF3" w:rsidRPr="00734D63">
              <w:t xml:space="preserve"> seront dactylographiés ou écrits à l’encre indélébile ; ils seront signés par une personne dûment habilitée à signer au nom du Soumissionnaire. </w:t>
            </w:r>
            <w:r w:rsidR="000F6AC2" w:rsidRPr="00734D63">
              <w:t xml:space="preserve">Cette habilitation sera établie dans la forme spécifiée dans les </w:t>
            </w:r>
            <w:r w:rsidR="000F6AC2" w:rsidRPr="00734D63">
              <w:rPr>
                <w:b/>
              </w:rPr>
              <w:t>DPAO</w:t>
            </w:r>
            <w:r w:rsidR="000F6AC2" w:rsidRPr="00734D63">
              <w:t>, et jointe à la Soumission</w:t>
            </w:r>
            <w:r w:rsidR="00940BF3" w:rsidRPr="00734D63">
              <w:t xml:space="preserve">. Le nom et le titre de chaque personne signataire de l’habilitation devront être dactylographiés ou imprimés sous la signature. Toutes les pages de </w:t>
            </w:r>
            <w:r w:rsidR="00A161E9">
              <w:t>l’Offre</w:t>
            </w:r>
            <w:r w:rsidR="00940BF3" w:rsidRPr="00734D63">
              <w:t xml:space="preserve">, à l’exception des publications non modifiées, seront paraphées par la personne signataire de </w:t>
            </w:r>
            <w:r w:rsidR="00A161E9">
              <w:t>l’Offre</w:t>
            </w:r>
            <w:r w:rsidR="00940BF3" w:rsidRPr="00734D63">
              <w:t>.</w:t>
            </w:r>
          </w:p>
        </w:tc>
      </w:tr>
      <w:tr w:rsidR="00940BF3" w:rsidRPr="00734D63" w14:paraId="0ABC8ABE" w14:textId="77777777" w:rsidTr="40100FA2">
        <w:tc>
          <w:tcPr>
            <w:tcW w:w="2340" w:type="dxa"/>
          </w:tcPr>
          <w:p w14:paraId="1E6BFBFF" w14:textId="77777777" w:rsidR="00940BF3" w:rsidRPr="00734D63" w:rsidRDefault="00940BF3"/>
        </w:tc>
        <w:tc>
          <w:tcPr>
            <w:tcW w:w="7020" w:type="dxa"/>
            <w:gridSpan w:val="2"/>
          </w:tcPr>
          <w:p w14:paraId="2FAF185D" w14:textId="59C79907" w:rsidR="000F6AC2" w:rsidRPr="00734D63" w:rsidRDefault="00940BF3" w:rsidP="000F6AC2">
            <w:pPr>
              <w:spacing w:after="120"/>
              <w:ind w:left="576" w:hanging="576"/>
              <w:jc w:val="both"/>
            </w:pPr>
            <w:r w:rsidRPr="00734D63">
              <w:t>2</w:t>
            </w:r>
            <w:r w:rsidR="000F6AC2" w:rsidRPr="00734D63">
              <w:t>0</w:t>
            </w:r>
            <w:r w:rsidRPr="00734D63">
              <w:t>.</w:t>
            </w:r>
            <w:r w:rsidR="00DB42C5">
              <w:t>4</w:t>
            </w:r>
            <w:r w:rsidRPr="00734D63">
              <w:tab/>
            </w:r>
            <w:r w:rsidR="000F6AC2" w:rsidRPr="00734D63">
              <w:t xml:space="preserve">Les offres soumises par des entreprises groupées </w:t>
            </w:r>
            <w:r w:rsidR="00DB42C5">
              <w:t xml:space="preserve">(GE) </w:t>
            </w:r>
            <w:r w:rsidR="000F6AC2" w:rsidRPr="00734D63">
              <w:t>devront être signées au nom du groupement par un représentant habilité du groupement de manière à engager tous les membres du groupement et inclure le pouvoir du mandataire du groupement signé par les personnes habilitées à signer au nom du groupement.</w:t>
            </w:r>
          </w:p>
          <w:p w14:paraId="6B46807F" w14:textId="082F1A43" w:rsidR="00940BF3" w:rsidRPr="00734D63" w:rsidRDefault="000F6AC2">
            <w:pPr>
              <w:spacing w:after="220"/>
              <w:ind w:left="576" w:hanging="576"/>
              <w:jc w:val="both"/>
            </w:pPr>
            <w:r w:rsidRPr="00734D63">
              <w:t>20.</w:t>
            </w:r>
            <w:r w:rsidR="00DB42C5">
              <w:t>5</w:t>
            </w:r>
            <w:r w:rsidRPr="00734D63">
              <w:tab/>
            </w:r>
            <w:r w:rsidR="00940BF3" w:rsidRPr="00734D63">
              <w:t>Tout ajout entre les lignes, rature ou surcharge, pour être valable, devra être signé ou paraphé par la personne signataire de l’</w:t>
            </w:r>
            <w:r w:rsidR="00DB42C5">
              <w:t>O</w:t>
            </w:r>
            <w:r w:rsidR="00940BF3" w:rsidRPr="00734D63">
              <w:t>ffre.</w:t>
            </w:r>
          </w:p>
        </w:tc>
      </w:tr>
      <w:tr w:rsidR="00263B70" w:rsidRPr="00734D63" w14:paraId="293CF08E" w14:textId="77777777" w:rsidTr="40100FA2">
        <w:tc>
          <w:tcPr>
            <w:tcW w:w="9360" w:type="dxa"/>
            <w:gridSpan w:val="3"/>
          </w:tcPr>
          <w:p w14:paraId="7E233F36" w14:textId="66007D2B" w:rsidR="00263B70" w:rsidRPr="00734D63" w:rsidRDefault="006C1D0A" w:rsidP="000938D1">
            <w:pPr>
              <w:pStyle w:val="HSec1-1"/>
              <w:keepNext/>
              <w:numPr>
                <w:ilvl w:val="0"/>
                <w:numId w:val="115"/>
              </w:numPr>
              <w:tabs>
                <w:tab w:val="num" w:pos="648"/>
              </w:tabs>
              <w:ind w:left="360" w:hanging="72"/>
            </w:pPr>
            <w:bookmarkStart w:id="193" w:name="_Toc438438844"/>
            <w:bookmarkStart w:id="194" w:name="_Toc438532613"/>
            <w:bookmarkStart w:id="195" w:name="_Toc438733988"/>
            <w:bookmarkStart w:id="196" w:name="_Toc438962070"/>
            <w:bookmarkStart w:id="197" w:name="_Toc461939619"/>
            <w:bookmarkStart w:id="198" w:name="_Toc138950465"/>
            <w:r>
              <w:t>Dépôt</w:t>
            </w:r>
            <w:r w:rsidRPr="00734D63">
              <w:t xml:space="preserve"> </w:t>
            </w:r>
            <w:r w:rsidR="00263B70" w:rsidRPr="00734D63">
              <w:t>des Offres</w:t>
            </w:r>
            <w:bookmarkEnd w:id="193"/>
            <w:bookmarkEnd w:id="194"/>
            <w:bookmarkEnd w:id="195"/>
            <w:bookmarkEnd w:id="196"/>
            <w:bookmarkEnd w:id="197"/>
            <w:r w:rsidR="004B42C0">
              <w:t xml:space="preserve"> et Ouverture des Plis</w:t>
            </w:r>
            <w:bookmarkEnd w:id="198"/>
          </w:p>
        </w:tc>
      </w:tr>
      <w:tr w:rsidR="00940BF3" w:rsidRPr="00734D63" w14:paraId="741E19B4" w14:textId="77777777" w:rsidTr="40100FA2">
        <w:tc>
          <w:tcPr>
            <w:tcW w:w="2340" w:type="dxa"/>
          </w:tcPr>
          <w:p w14:paraId="21E54DD5" w14:textId="7739BD49" w:rsidR="00940BF3" w:rsidRPr="00734D63" w:rsidRDefault="00940BF3" w:rsidP="006D65F2">
            <w:pPr>
              <w:pStyle w:val="HSec1-2"/>
            </w:pPr>
            <w:bookmarkStart w:id="199" w:name="_Toc138950466"/>
            <w:bookmarkStart w:id="200" w:name="_Toc438438845"/>
            <w:bookmarkStart w:id="201" w:name="_Toc438532614"/>
            <w:bookmarkStart w:id="202" w:name="_Toc438733989"/>
            <w:bookmarkStart w:id="203" w:name="_Toc438907027"/>
            <w:bookmarkStart w:id="204" w:name="_Toc438907226"/>
            <w:r w:rsidRPr="003D154F">
              <w:t xml:space="preserve">Cachetage et </w:t>
            </w:r>
            <w:r w:rsidR="00DB42C5" w:rsidRPr="003D154F">
              <w:t>M</w:t>
            </w:r>
            <w:r w:rsidRPr="003D154F">
              <w:t xml:space="preserve">arquage des </w:t>
            </w:r>
            <w:r w:rsidR="00DB42C5" w:rsidRPr="003D154F">
              <w:t>O</w:t>
            </w:r>
            <w:r w:rsidRPr="003D154F">
              <w:t>ffres</w:t>
            </w:r>
            <w:bookmarkEnd w:id="199"/>
            <w:r w:rsidRPr="00734D63">
              <w:t xml:space="preserve"> </w:t>
            </w:r>
            <w:bookmarkEnd w:id="200"/>
            <w:bookmarkEnd w:id="201"/>
            <w:bookmarkEnd w:id="202"/>
            <w:bookmarkEnd w:id="203"/>
            <w:bookmarkEnd w:id="204"/>
          </w:p>
        </w:tc>
        <w:tc>
          <w:tcPr>
            <w:tcW w:w="7020" w:type="dxa"/>
            <w:gridSpan w:val="2"/>
          </w:tcPr>
          <w:p w14:paraId="17C0CDD1" w14:textId="77777777" w:rsidR="004D4429" w:rsidRPr="00D36F49" w:rsidRDefault="00AC4891" w:rsidP="004D4429">
            <w:pPr>
              <w:pStyle w:val="Sub-ClauseText"/>
              <w:ind w:left="609" w:hanging="609"/>
              <w:rPr>
                <w:spacing w:val="0"/>
                <w:lang w:val="fr-FR"/>
              </w:rPr>
            </w:pPr>
            <w:r w:rsidRPr="00E45ECB">
              <w:rPr>
                <w:lang w:val="fr-FR"/>
              </w:rPr>
              <w:t>21.1</w:t>
            </w:r>
            <w:r w:rsidR="003D064D">
              <w:rPr>
                <w:lang w:val="fr-FR"/>
              </w:rPr>
              <w:tab/>
            </w:r>
            <w:r w:rsidR="00E45ECB" w:rsidRPr="004A2C5F">
              <w:rPr>
                <w:lang w:val="fr"/>
              </w:rPr>
              <w:t xml:space="preserve">Le </w:t>
            </w:r>
            <w:r w:rsidR="00E45ECB">
              <w:rPr>
                <w:lang w:val="fr"/>
              </w:rPr>
              <w:t>S</w:t>
            </w:r>
            <w:r w:rsidR="00E45ECB" w:rsidRPr="004A2C5F">
              <w:rPr>
                <w:lang w:val="fr"/>
              </w:rPr>
              <w:t>oumissionnaire doit remettre l</w:t>
            </w:r>
            <w:r w:rsidR="00E45ECB">
              <w:rPr>
                <w:lang w:val="fr"/>
              </w:rPr>
              <w:t>’Offre</w:t>
            </w:r>
            <w:r w:rsidR="00E45ECB" w:rsidRPr="004A2C5F">
              <w:rPr>
                <w:lang w:val="fr"/>
              </w:rPr>
              <w:t xml:space="preserve"> dans </w:t>
            </w:r>
            <w:r w:rsidR="004D4429" w:rsidRPr="004A2C5F">
              <w:rPr>
                <w:lang w:val="fr"/>
              </w:rPr>
              <w:t xml:space="preserve">une enveloppe unique et scellée (processus d’appel d’offres à une enveloppe). À l’intérieur de l’enveloppe unique, le </w:t>
            </w:r>
            <w:r w:rsidR="004D4429">
              <w:rPr>
                <w:lang w:val="fr"/>
              </w:rPr>
              <w:t>S</w:t>
            </w:r>
            <w:r w:rsidR="004D4429" w:rsidRPr="004A2C5F">
              <w:rPr>
                <w:lang w:val="fr"/>
              </w:rPr>
              <w:t>oumissionnaire doit placer les enveloppes scellées distinctes suivantes :</w:t>
            </w:r>
          </w:p>
          <w:p w14:paraId="5AA49494" w14:textId="77777777" w:rsidR="004D4429" w:rsidRPr="00D36F49" w:rsidRDefault="004D4429" w:rsidP="0067008F">
            <w:pPr>
              <w:pStyle w:val="Sub-ClauseText"/>
              <w:numPr>
                <w:ilvl w:val="2"/>
                <w:numId w:val="156"/>
              </w:numPr>
              <w:rPr>
                <w:lang w:val="fr-FR"/>
              </w:rPr>
            </w:pPr>
            <w:r w:rsidRPr="004A2C5F">
              <w:rPr>
                <w:lang w:val="fr"/>
              </w:rPr>
              <w:t>dans une enveloppe portant la mention « ORIGINAL</w:t>
            </w:r>
            <w:r>
              <w:rPr>
                <w:lang w:val="fr"/>
              </w:rPr>
              <w:t xml:space="preserve"> </w:t>
            </w:r>
            <w:r w:rsidRPr="004A2C5F">
              <w:rPr>
                <w:lang w:val="fr"/>
              </w:rPr>
              <w:t>», tous les documents constituant la soumission, tels que décrits à l</w:t>
            </w:r>
            <w:r>
              <w:rPr>
                <w:lang w:val="fr"/>
              </w:rPr>
              <w:t xml:space="preserve">’article </w:t>
            </w:r>
            <w:r w:rsidRPr="004A2C5F">
              <w:rPr>
                <w:lang w:val="fr"/>
              </w:rPr>
              <w:t>11</w:t>
            </w:r>
            <w:r>
              <w:rPr>
                <w:lang w:val="fr"/>
              </w:rPr>
              <w:t xml:space="preserve"> des IS </w:t>
            </w:r>
            <w:r w:rsidRPr="004A2C5F">
              <w:rPr>
                <w:lang w:val="fr"/>
              </w:rPr>
              <w:t xml:space="preserve">; et </w:t>
            </w:r>
          </w:p>
          <w:p w14:paraId="76E4E0CE" w14:textId="77777777" w:rsidR="004D4429" w:rsidRPr="00D36F49" w:rsidRDefault="004D4429" w:rsidP="0067008F">
            <w:pPr>
              <w:pStyle w:val="Sub-ClauseText"/>
              <w:numPr>
                <w:ilvl w:val="2"/>
                <w:numId w:val="156"/>
              </w:numPr>
              <w:rPr>
                <w:spacing w:val="0"/>
                <w:lang w:val="fr-FR"/>
              </w:rPr>
            </w:pPr>
            <w:r w:rsidRPr="004A2C5F">
              <w:rPr>
                <w:lang w:val="fr"/>
              </w:rPr>
              <w:t>dans une enveloppe portant la mention « COPIES</w:t>
            </w:r>
            <w:r>
              <w:rPr>
                <w:lang w:val="fr"/>
              </w:rPr>
              <w:t xml:space="preserve"> </w:t>
            </w:r>
            <w:r w:rsidRPr="004A2C5F">
              <w:rPr>
                <w:lang w:val="fr"/>
              </w:rPr>
              <w:t>», toutes les copies requises de l</w:t>
            </w:r>
            <w:r>
              <w:rPr>
                <w:lang w:val="fr"/>
              </w:rPr>
              <w:t xml:space="preserve">’Offre </w:t>
            </w:r>
            <w:r w:rsidRPr="004A2C5F">
              <w:rPr>
                <w:lang w:val="fr"/>
              </w:rPr>
              <w:t xml:space="preserve">; et </w:t>
            </w:r>
          </w:p>
          <w:p w14:paraId="45914662" w14:textId="6071D5AD" w:rsidR="004D4429" w:rsidRPr="00D36F49" w:rsidRDefault="004D4429" w:rsidP="0067008F">
            <w:pPr>
              <w:pStyle w:val="Sub-ClauseText"/>
              <w:numPr>
                <w:ilvl w:val="2"/>
                <w:numId w:val="156"/>
              </w:numPr>
              <w:rPr>
                <w:spacing w:val="0"/>
                <w:lang w:val="fr-FR"/>
              </w:rPr>
            </w:pPr>
            <w:r w:rsidRPr="004A2C5F">
              <w:rPr>
                <w:lang w:val="fr"/>
              </w:rPr>
              <w:t>si d</w:t>
            </w:r>
            <w:r>
              <w:rPr>
                <w:lang w:val="fr"/>
              </w:rPr>
              <w:t>es Offres Variantes</w:t>
            </w:r>
            <w:r w:rsidRPr="004A2C5F">
              <w:rPr>
                <w:lang w:val="fr"/>
              </w:rPr>
              <w:t xml:space="preserve"> sont permises conformément à l</w:t>
            </w:r>
            <w:r>
              <w:rPr>
                <w:lang w:val="fr"/>
              </w:rPr>
              <w:t>’article 13 des IS</w:t>
            </w:r>
            <w:r w:rsidRPr="004A2C5F">
              <w:rPr>
                <w:lang w:val="fr"/>
              </w:rPr>
              <w:t xml:space="preserve"> et, le cas échéant:</w:t>
            </w:r>
          </w:p>
          <w:p w14:paraId="7145E7B4" w14:textId="77777777" w:rsidR="004D4429" w:rsidRDefault="004D4429" w:rsidP="004D4429">
            <w:pPr>
              <w:pStyle w:val="Sub-ClauseText"/>
              <w:numPr>
                <w:ilvl w:val="0"/>
                <w:numId w:val="134"/>
              </w:numPr>
              <w:ind w:left="1779" w:hanging="360"/>
              <w:rPr>
                <w:lang w:val="fr-FR"/>
              </w:rPr>
            </w:pPr>
            <w:r>
              <w:rPr>
                <w:lang w:val="fr"/>
              </w:rPr>
              <w:t xml:space="preserve">dans </w:t>
            </w:r>
            <w:r w:rsidRPr="004A2C5F">
              <w:rPr>
                <w:lang w:val="fr"/>
              </w:rPr>
              <w:t>une enveloppe portant la mention « ORIGINAL -</w:t>
            </w:r>
            <w:r>
              <w:rPr>
                <w:lang w:val="fr"/>
              </w:rPr>
              <w:t xml:space="preserve">VARIANTE </w:t>
            </w:r>
            <w:r w:rsidRPr="004A2C5F">
              <w:rPr>
                <w:lang w:val="fr"/>
              </w:rPr>
              <w:t>», l’</w:t>
            </w:r>
            <w:r>
              <w:rPr>
                <w:lang w:val="fr"/>
              </w:rPr>
              <w:t>O</w:t>
            </w:r>
            <w:r w:rsidRPr="004A2C5F">
              <w:rPr>
                <w:lang w:val="fr"/>
              </w:rPr>
              <w:t xml:space="preserve">ffre </w:t>
            </w:r>
            <w:r>
              <w:rPr>
                <w:lang w:val="fr"/>
              </w:rPr>
              <w:t xml:space="preserve">Variante </w:t>
            </w:r>
            <w:r w:rsidRPr="004A2C5F">
              <w:rPr>
                <w:lang w:val="fr"/>
              </w:rPr>
              <w:t>; et</w:t>
            </w:r>
          </w:p>
          <w:p w14:paraId="74E79A79" w14:textId="206D3309" w:rsidR="00000654" w:rsidRPr="001760CD" w:rsidRDefault="004D4429" w:rsidP="00E419EB">
            <w:pPr>
              <w:pStyle w:val="Sub-ClauseText"/>
              <w:numPr>
                <w:ilvl w:val="0"/>
                <w:numId w:val="134"/>
              </w:numPr>
              <w:ind w:left="1779" w:hanging="360"/>
              <w:rPr>
                <w:lang w:val="fr-FR"/>
              </w:rPr>
            </w:pPr>
            <w:r w:rsidRPr="00E45ECB">
              <w:rPr>
                <w:lang w:val="fr"/>
              </w:rPr>
              <w:t xml:space="preserve">dans l’enveloppe portant la mention « COPIES – OFFRE </w:t>
            </w:r>
            <w:r>
              <w:rPr>
                <w:lang w:val="fr"/>
              </w:rPr>
              <w:t>VARIANTE</w:t>
            </w:r>
            <w:r w:rsidRPr="00E45ECB">
              <w:rPr>
                <w:lang w:val="fr"/>
              </w:rPr>
              <w:t xml:space="preserve"> », toutes les copies requises de l</w:t>
            </w:r>
            <w:r>
              <w:rPr>
                <w:lang w:val="fr"/>
              </w:rPr>
              <w:t>’Offre Variante</w:t>
            </w:r>
            <w:r w:rsidRPr="00E45ECB">
              <w:rPr>
                <w:lang w:val="fr"/>
              </w:rPr>
              <w:t>.</w:t>
            </w:r>
          </w:p>
        </w:tc>
      </w:tr>
      <w:tr w:rsidR="00940BF3" w:rsidRPr="00734D63" w14:paraId="2037E454" w14:textId="77777777" w:rsidTr="40100FA2">
        <w:tc>
          <w:tcPr>
            <w:tcW w:w="2340" w:type="dxa"/>
          </w:tcPr>
          <w:p w14:paraId="41CCF112" w14:textId="77777777" w:rsidR="00940BF3" w:rsidRPr="00734D63" w:rsidRDefault="00940BF3">
            <w:bookmarkStart w:id="205" w:name="_Toc438532615"/>
            <w:bookmarkEnd w:id="205"/>
          </w:p>
        </w:tc>
        <w:tc>
          <w:tcPr>
            <w:tcW w:w="7020" w:type="dxa"/>
            <w:gridSpan w:val="2"/>
          </w:tcPr>
          <w:p w14:paraId="6E4921EB" w14:textId="184B9758" w:rsidR="00940BF3" w:rsidRPr="00734D63" w:rsidRDefault="00AC4891" w:rsidP="00AC4891">
            <w:pPr>
              <w:tabs>
                <w:tab w:val="left" w:pos="702"/>
              </w:tabs>
              <w:spacing w:after="120"/>
              <w:ind w:left="576" w:hanging="576"/>
              <w:jc w:val="both"/>
            </w:pPr>
            <w:r w:rsidRPr="00734D63">
              <w:t>21.</w:t>
            </w:r>
            <w:r w:rsidR="003F1712">
              <w:t>2</w:t>
            </w:r>
            <w:r w:rsidRPr="00734D63">
              <w:tab/>
            </w:r>
            <w:r w:rsidR="00940BF3" w:rsidRPr="00734D63">
              <w:t>Les enveloppes intérieure et extérieure devront</w:t>
            </w:r>
            <w:r w:rsidR="00E278FA">
              <w:t xml:space="preserve"> </w:t>
            </w:r>
            <w:r w:rsidR="00940BF3" w:rsidRPr="00734D63">
              <w:t>:</w:t>
            </w:r>
          </w:p>
          <w:p w14:paraId="06A7212C" w14:textId="77777777" w:rsidR="00940BF3" w:rsidRPr="00734D63" w:rsidRDefault="00940BF3" w:rsidP="00437980">
            <w:pPr>
              <w:numPr>
                <w:ilvl w:val="0"/>
                <w:numId w:val="17"/>
              </w:numPr>
              <w:spacing w:after="120"/>
              <w:ind w:left="1152"/>
              <w:jc w:val="both"/>
            </w:pPr>
            <w:r w:rsidRPr="00734D63">
              <w:t>comporter le nom et l’adresse du Soumissionnaire ;</w:t>
            </w:r>
          </w:p>
          <w:p w14:paraId="54B03E92" w14:textId="37E9504C" w:rsidR="00940BF3" w:rsidRPr="00734D63" w:rsidRDefault="00940BF3" w:rsidP="00437980">
            <w:pPr>
              <w:numPr>
                <w:ilvl w:val="0"/>
                <w:numId w:val="17"/>
              </w:numPr>
              <w:spacing w:after="120"/>
              <w:ind w:left="1152"/>
              <w:jc w:val="both"/>
            </w:pPr>
            <w:r w:rsidRPr="00734D63">
              <w:t xml:space="preserve">être adressées à l’Acheteur conformément à </w:t>
            </w:r>
            <w:r w:rsidR="00F1248D" w:rsidRPr="00734D63">
              <w:t>l’article</w:t>
            </w:r>
            <w:r w:rsidRPr="00734D63">
              <w:t xml:space="preserve"> 2</w:t>
            </w:r>
            <w:r w:rsidR="00DB42C5">
              <w:t>2</w:t>
            </w:r>
            <w:r w:rsidRPr="00734D63">
              <w:t>.1 des IS</w:t>
            </w:r>
            <w:r w:rsidR="00E278FA">
              <w:t xml:space="preserve"> </w:t>
            </w:r>
            <w:r w:rsidRPr="00734D63">
              <w:t>;</w:t>
            </w:r>
          </w:p>
          <w:p w14:paraId="085D399D" w14:textId="502AC5DA" w:rsidR="00940BF3" w:rsidRPr="00734D63" w:rsidRDefault="00940BF3" w:rsidP="00437980">
            <w:pPr>
              <w:pStyle w:val="2AutoList1"/>
              <w:numPr>
                <w:ilvl w:val="0"/>
                <w:numId w:val="17"/>
              </w:numPr>
              <w:spacing w:after="120"/>
              <w:ind w:left="1152"/>
              <w:rPr>
                <w:lang w:val="fr-FR"/>
              </w:rPr>
            </w:pPr>
            <w:r w:rsidRPr="00734D63">
              <w:rPr>
                <w:lang w:val="fr-FR"/>
              </w:rPr>
              <w:t>comporter l’identification de l’appel d’offre</w:t>
            </w:r>
            <w:r w:rsidR="00364878" w:rsidRPr="00734D63">
              <w:rPr>
                <w:lang w:val="fr-FR"/>
              </w:rPr>
              <w:t xml:space="preserve">s indiqué à </w:t>
            </w:r>
            <w:r w:rsidR="00F1248D" w:rsidRPr="00734D63">
              <w:rPr>
                <w:lang w:val="fr-FR"/>
              </w:rPr>
              <w:t>l’article</w:t>
            </w:r>
            <w:r w:rsidR="00364878" w:rsidRPr="00734D63">
              <w:rPr>
                <w:lang w:val="fr-FR"/>
              </w:rPr>
              <w:t xml:space="preserve"> 1.1 des IS</w:t>
            </w:r>
            <w:r w:rsidR="00E278FA">
              <w:rPr>
                <w:lang w:val="fr-FR"/>
              </w:rPr>
              <w:t xml:space="preserve"> </w:t>
            </w:r>
            <w:r w:rsidRPr="00734D63">
              <w:rPr>
                <w:lang w:val="fr-FR"/>
              </w:rPr>
              <w:t>;</w:t>
            </w:r>
            <w:r w:rsidR="00E278FA">
              <w:rPr>
                <w:lang w:val="fr-FR"/>
              </w:rPr>
              <w:t xml:space="preserve"> et</w:t>
            </w:r>
          </w:p>
          <w:p w14:paraId="7B77F5F4" w14:textId="77777777" w:rsidR="00940BF3" w:rsidRPr="00734D63" w:rsidRDefault="00940BF3" w:rsidP="00437980">
            <w:pPr>
              <w:pStyle w:val="2AutoList1"/>
              <w:numPr>
                <w:ilvl w:val="0"/>
                <w:numId w:val="17"/>
              </w:numPr>
              <w:spacing w:after="120"/>
              <w:ind w:left="1152"/>
              <w:rPr>
                <w:lang w:val="fr-FR"/>
              </w:rPr>
            </w:pPr>
            <w:r w:rsidRPr="00734D63">
              <w:rPr>
                <w:lang w:val="fr-FR"/>
              </w:rPr>
              <w:lastRenderedPageBreak/>
              <w:t>comporter la mention de ne pas les ouvrir avant la date et l’heure fixées pour l’ouverture des plis.</w:t>
            </w:r>
          </w:p>
          <w:p w14:paraId="44237B24" w14:textId="26F9D1DA" w:rsidR="00940BF3" w:rsidRPr="00734D63" w:rsidRDefault="00AC4891" w:rsidP="00AC4891">
            <w:pPr>
              <w:tabs>
                <w:tab w:val="left" w:pos="702"/>
              </w:tabs>
              <w:spacing w:after="120"/>
              <w:ind w:left="576" w:hanging="576"/>
              <w:jc w:val="both"/>
              <w:rPr>
                <w:sz w:val="16"/>
              </w:rPr>
            </w:pPr>
            <w:r w:rsidRPr="00734D63">
              <w:t>21.</w:t>
            </w:r>
            <w:r w:rsidR="003F1712">
              <w:t>3</w:t>
            </w:r>
            <w:r w:rsidRPr="00734D63">
              <w:tab/>
            </w:r>
            <w:r w:rsidR="00940BF3" w:rsidRPr="00734D63">
              <w:t xml:space="preserve">Si </w:t>
            </w:r>
            <w:r w:rsidR="00DB42C5">
              <w:t xml:space="preserve">toutes </w:t>
            </w:r>
            <w:r w:rsidR="00940BF3" w:rsidRPr="00734D63">
              <w:t xml:space="preserve">les enveloppes ne sont pas cachetées et marquées comme stipulé, l’Acheteur ne sera nullement responsable si </w:t>
            </w:r>
            <w:r w:rsidR="00A161E9">
              <w:t>l’Offre</w:t>
            </w:r>
            <w:r w:rsidR="00940BF3" w:rsidRPr="00734D63">
              <w:t xml:space="preserve"> est égarée ou ouverte prématurément.</w:t>
            </w:r>
          </w:p>
        </w:tc>
      </w:tr>
      <w:tr w:rsidR="00940BF3" w:rsidRPr="00734D63" w14:paraId="592B6952" w14:textId="77777777" w:rsidTr="40100FA2">
        <w:tc>
          <w:tcPr>
            <w:tcW w:w="2340" w:type="dxa"/>
          </w:tcPr>
          <w:p w14:paraId="1B3F3299" w14:textId="7A7C5324" w:rsidR="00940BF3" w:rsidRPr="00734D63" w:rsidRDefault="00940BF3" w:rsidP="006D65F2">
            <w:pPr>
              <w:pStyle w:val="HSec1-2"/>
            </w:pPr>
            <w:bookmarkStart w:id="206" w:name="_Toc438532616"/>
            <w:bookmarkStart w:id="207" w:name="_Toc438532617"/>
            <w:bookmarkStart w:id="208" w:name="_Toc138950467"/>
            <w:bookmarkStart w:id="209" w:name="_Toc424009124"/>
            <w:bookmarkStart w:id="210" w:name="_Toc438438846"/>
            <w:bookmarkStart w:id="211" w:name="_Toc438532618"/>
            <w:bookmarkStart w:id="212" w:name="_Toc438733990"/>
            <w:bookmarkStart w:id="213" w:name="_Toc438907028"/>
            <w:bookmarkStart w:id="214" w:name="_Toc438907227"/>
            <w:bookmarkEnd w:id="206"/>
            <w:bookmarkEnd w:id="207"/>
            <w:r w:rsidRPr="003D154F">
              <w:lastRenderedPageBreak/>
              <w:t xml:space="preserve">Date et heure limite de </w:t>
            </w:r>
            <w:r w:rsidR="00485802">
              <w:t>dépôt</w:t>
            </w:r>
            <w:r w:rsidR="00485802" w:rsidRPr="003D154F">
              <w:t xml:space="preserve"> </w:t>
            </w:r>
            <w:r w:rsidRPr="003D154F">
              <w:t>des offres</w:t>
            </w:r>
            <w:bookmarkEnd w:id="208"/>
            <w:r w:rsidRPr="00734D63">
              <w:t xml:space="preserve"> </w:t>
            </w:r>
            <w:bookmarkEnd w:id="209"/>
            <w:bookmarkEnd w:id="210"/>
            <w:bookmarkEnd w:id="211"/>
            <w:bookmarkEnd w:id="212"/>
            <w:bookmarkEnd w:id="213"/>
            <w:bookmarkEnd w:id="214"/>
          </w:p>
        </w:tc>
        <w:tc>
          <w:tcPr>
            <w:tcW w:w="7020" w:type="dxa"/>
            <w:gridSpan w:val="2"/>
          </w:tcPr>
          <w:p w14:paraId="6284E761" w14:textId="77777777" w:rsidR="00940BF3" w:rsidRPr="00734D63" w:rsidRDefault="00AC4891" w:rsidP="00AC4891">
            <w:pPr>
              <w:tabs>
                <w:tab w:val="left" w:pos="702"/>
              </w:tabs>
              <w:spacing w:after="120"/>
              <w:ind w:left="576" w:hanging="576"/>
              <w:jc w:val="both"/>
            </w:pPr>
            <w:r w:rsidRPr="00734D63">
              <w:t>22.1</w:t>
            </w:r>
            <w:r w:rsidRPr="00734D63">
              <w:tab/>
            </w:r>
            <w:r w:rsidR="00364878" w:rsidRPr="00734D63">
              <w:t xml:space="preserve">Les offres doivent être reçues par l’Acheteur à l’adresse indiquée dans les </w:t>
            </w:r>
            <w:r w:rsidR="00364878" w:rsidRPr="00734D63">
              <w:rPr>
                <w:b/>
              </w:rPr>
              <w:t>DPAO</w:t>
            </w:r>
            <w:r w:rsidR="00364878" w:rsidRPr="00734D63">
              <w:t xml:space="preserve"> et au plus tard à la date et à l’heure qui y sont spécifiées. Lorsque les </w:t>
            </w:r>
            <w:r w:rsidR="00364878" w:rsidRPr="00734D63">
              <w:rPr>
                <w:b/>
              </w:rPr>
              <w:t>DPAO</w:t>
            </w:r>
            <w:r w:rsidR="00364878" w:rsidRPr="00734D63">
              <w:t xml:space="preserve"> le prévoient, les Soumissionnaires devront avoir la possibilité de soumettre leur offre par voie électronique. Dans un tel cas, les Soumissionnaires devront suivre la procédure prévue aux </w:t>
            </w:r>
            <w:r w:rsidR="00364878" w:rsidRPr="00734D63">
              <w:rPr>
                <w:b/>
              </w:rPr>
              <w:t>DPAO</w:t>
            </w:r>
            <w:r w:rsidR="00940BF3" w:rsidRPr="00734D63">
              <w:t xml:space="preserve">. </w:t>
            </w:r>
          </w:p>
          <w:p w14:paraId="1FAD5F3D" w14:textId="6A4A1B24" w:rsidR="00940BF3" w:rsidRPr="00734D63" w:rsidRDefault="00AC4891" w:rsidP="00AC4891">
            <w:pPr>
              <w:tabs>
                <w:tab w:val="left" w:pos="702"/>
              </w:tabs>
              <w:spacing w:after="120"/>
              <w:ind w:left="576" w:hanging="576"/>
              <w:jc w:val="both"/>
            </w:pPr>
            <w:r w:rsidRPr="00734D63">
              <w:t>22.2</w:t>
            </w:r>
            <w:r w:rsidRPr="00734D63">
              <w:tab/>
            </w:r>
            <w:r w:rsidR="00940BF3" w:rsidRPr="00734D63">
              <w:t xml:space="preserve">L’Acheteur peut, s’il le juge nécessaire, reporter la date limite de </w:t>
            </w:r>
            <w:r w:rsidR="00BC2ECB">
              <w:t>dépôt</w:t>
            </w:r>
            <w:r w:rsidR="00BC2ECB" w:rsidRPr="00734D63">
              <w:t xml:space="preserve"> </w:t>
            </w:r>
            <w:r w:rsidR="00940BF3" w:rsidRPr="00734D63">
              <w:t xml:space="preserve">des offres en modifiant le Dossier d’appel d’offres en </w:t>
            </w:r>
            <w:r w:rsidR="00BC2ECB">
              <w:t>vertu</w:t>
            </w:r>
            <w:r w:rsidR="00BC2ECB" w:rsidRPr="00734D63">
              <w:t xml:space="preserve"> </w:t>
            </w:r>
            <w:r w:rsidR="00940BF3" w:rsidRPr="00734D63">
              <w:t xml:space="preserve">de </w:t>
            </w:r>
            <w:r w:rsidR="00F1248D" w:rsidRPr="00734D63">
              <w:t>l’Article</w:t>
            </w:r>
            <w:r w:rsidR="00940BF3" w:rsidRPr="00734D63">
              <w:t xml:space="preserve"> 8 des IS, auquel cas, tous les droits et obligations de l’Acheteur et des soumissionnaires régis par la date limite antérieure seront régis par la nouvelle date limite.</w:t>
            </w:r>
          </w:p>
        </w:tc>
      </w:tr>
      <w:tr w:rsidR="00940BF3" w:rsidRPr="00734D63" w14:paraId="519BC09A" w14:textId="77777777" w:rsidTr="40100FA2">
        <w:tc>
          <w:tcPr>
            <w:tcW w:w="2340" w:type="dxa"/>
          </w:tcPr>
          <w:p w14:paraId="71745789" w14:textId="2A8F3CFE" w:rsidR="00940BF3" w:rsidRPr="00734D63" w:rsidRDefault="00940BF3" w:rsidP="006D65F2">
            <w:pPr>
              <w:pStyle w:val="HSec1-2"/>
            </w:pPr>
            <w:bookmarkStart w:id="215" w:name="_Toc438438847"/>
            <w:bookmarkStart w:id="216" w:name="_Toc438532619"/>
            <w:bookmarkStart w:id="217" w:name="_Toc438733991"/>
            <w:bookmarkStart w:id="218" w:name="_Toc438907029"/>
            <w:bookmarkStart w:id="219" w:name="_Toc438907228"/>
            <w:bookmarkStart w:id="220" w:name="_Toc138950468"/>
            <w:r w:rsidRPr="003D154F">
              <w:t>Offres hors délai</w:t>
            </w:r>
            <w:bookmarkEnd w:id="215"/>
            <w:bookmarkEnd w:id="216"/>
            <w:bookmarkEnd w:id="217"/>
            <w:bookmarkEnd w:id="218"/>
            <w:bookmarkEnd w:id="219"/>
            <w:bookmarkEnd w:id="220"/>
          </w:p>
        </w:tc>
        <w:tc>
          <w:tcPr>
            <w:tcW w:w="7020" w:type="dxa"/>
            <w:gridSpan w:val="2"/>
          </w:tcPr>
          <w:p w14:paraId="174F206D" w14:textId="58F46B97" w:rsidR="00940BF3" w:rsidRPr="00734D63" w:rsidRDefault="00AC4891" w:rsidP="00AC4891">
            <w:pPr>
              <w:tabs>
                <w:tab w:val="left" w:pos="702"/>
              </w:tabs>
              <w:spacing w:after="120"/>
              <w:ind w:left="576" w:hanging="576"/>
              <w:jc w:val="both"/>
            </w:pPr>
            <w:r w:rsidRPr="00734D63">
              <w:t>23.1</w:t>
            </w:r>
            <w:r w:rsidRPr="00734D63">
              <w:tab/>
            </w:r>
            <w:r w:rsidR="00940BF3" w:rsidRPr="00734D63">
              <w:t xml:space="preserve">L’Acheteur n’examinera aucune </w:t>
            </w:r>
            <w:r w:rsidR="00E45ECB">
              <w:t>O</w:t>
            </w:r>
            <w:r w:rsidR="00940BF3" w:rsidRPr="00734D63">
              <w:t xml:space="preserve">ffre arrivée après l’expiration du délai de </w:t>
            </w:r>
            <w:r w:rsidR="00BC2ECB">
              <w:t>dépôt</w:t>
            </w:r>
            <w:r w:rsidR="00BC2ECB" w:rsidRPr="00734D63">
              <w:t xml:space="preserve"> </w:t>
            </w:r>
            <w:r w:rsidR="00940BF3" w:rsidRPr="00734D63">
              <w:t xml:space="preserve">des offres, conformément à </w:t>
            </w:r>
            <w:r w:rsidR="00F1248D" w:rsidRPr="00734D63">
              <w:t>l’Article</w:t>
            </w:r>
            <w:r w:rsidR="00940BF3" w:rsidRPr="00734D63">
              <w:t xml:space="preserve"> 2</w:t>
            </w:r>
            <w:r w:rsidR="00382F89">
              <w:t>2</w:t>
            </w:r>
            <w:r w:rsidR="00940BF3" w:rsidRPr="00734D63">
              <w:t xml:space="preserve"> des IS. Toute offre reçue par l’Acheteur après la date et l’heure limites de dépôt des offres sera déclarée hors délai, écartée et renvoyée au Soumissionnaire sans avoir été ouverte.</w:t>
            </w:r>
          </w:p>
        </w:tc>
      </w:tr>
      <w:tr w:rsidR="00940BF3" w:rsidRPr="00734D63" w14:paraId="45F98038" w14:textId="77777777" w:rsidTr="40100FA2">
        <w:tc>
          <w:tcPr>
            <w:tcW w:w="2340" w:type="dxa"/>
          </w:tcPr>
          <w:p w14:paraId="5F38A6F7" w14:textId="46CFBCEA" w:rsidR="00940BF3" w:rsidRPr="00734D63" w:rsidRDefault="00940BF3" w:rsidP="006D65F2">
            <w:pPr>
              <w:pStyle w:val="HSec1-2"/>
            </w:pPr>
            <w:bookmarkStart w:id="221" w:name="_Toc424009126"/>
            <w:bookmarkStart w:id="222" w:name="_Toc438438848"/>
            <w:bookmarkStart w:id="223" w:name="_Toc438532620"/>
            <w:bookmarkStart w:id="224" w:name="_Toc438733992"/>
            <w:bookmarkStart w:id="225" w:name="_Toc438907030"/>
            <w:bookmarkStart w:id="226" w:name="_Toc438907229"/>
            <w:bookmarkStart w:id="227" w:name="_Toc138950469"/>
            <w:r w:rsidRPr="003D154F">
              <w:t xml:space="preserve">Retrait, </w:t>
            </w:r>
            <w:r w:rsidR="00E45ECB" w:rsidRPr="003D154F">
              <w:t>S</w:t>
            </w:r>
            <w:r w:rsidR="00364878" w:rsidRPr="003D154F">
              <w:t xml:space="preserve">ubstitution et </w:t>
            </w:r>
            <w:r w:rsidR="00E45ECB" w:rsidRPr="003D154F">
              <w:t>M</w:t>
            </w:r>
            <w:r w:rsidR="00364878" w:rsidRPr="003D154F">
              <w:t xml:space="preserve">odification des </w:t>
            </w:r>
            <w:r w:rsidR="00E45ECB" w:rsidRPr="003D154F">
              <w:t>O</w:t>
            </w:r>
            <w:r w:rsidRPr="003D154F">
              <w:t>ffres</w:t>
            </w:r>
            <w:bookmarkEnd w:id="221"/>
            <w:bookmarkEnd w:id="222"/>
            <w:bookmarkEnd w:id="223"/>
            <w:bookmarkEnd w:id="224"/>
            <w:bookmarkEnd w:id="225"/>
            <w:bookmarkEnd w:id="226"/>
            <w:bookmarkEnd w:id="227"/>
            <w:r w:rsidRPr="00734D63">
              <w:t xml:space="preserve"> </w:t>
            </w:r>
          </w:p>
        </w:tc>
        <w:tc>
          <w:tcPr>
            <w:tcW w:w="7020" w:type="dxa"/>
            <w:gridSpan w:val="2"/>
          </w:tcPr>
          <w:p w14:paraId="1B6A3576" w14:textId="3D6D33E3" w:rsidR="00364878" w:rsidRPr="00734D63" w:rsidRDefault="00AC4891" w:rsidP="00AC4891">
            <w:pPr>
              <w:tabs>
                <w:tab w:val="left" w:pos="702"/>
              </w:tabs>
              <w:spacing w:after="120"/>
              <w:ind w:left="576" w:hanging="576"/>
              <w:jc w:val="both"/>
            </w:pPr>
            <w:r w:rsidRPr="00734D63">
              <w:t>24.1</w:t>
            </w:r>
            <w:r w:rsidRPr="00734D63">
              <w:tab/>
            </w:r>
            <w:r w:rsidR="00364878" w:rsidRPr="00734D63">
              <w:t>Un Soumissionnaire peut retirer, remplacer, ou modifier son offre après l’avoir remise, par voie de notification écrite, dûment signée par un représentant habilité, assortie d’une copie de l’habilitation en application de l’article 20.</w:t>
            </w:r>
            <w:r w:rsidR="00E45ECB">
              <w:t>3</w:t>
            </w:r>
            <w:r w:rsidR="00364878" w:rsidRPr="00734D63">
              <w:t xml:space="preserve"> des IS</w:t>
            </w:r>
            <w:r w:rsidR="00D840BB">
              <w:t xml:space="preserve"> (</w:t>
            </w:r>
            <w:r w:rsidR="00D840BB" w:rsidRPr="00734D63">
              <w:rPr>
                <w:spacing w:val="-4"/>
              </w:rPr>
              <w:t>sauf pour ce qui est des notifications de retrait qui ne nécessitent pas de copies)</w:t>
            </w:r>
            <w:r w:rsidR="00364878" w:rsidRPr="00734D63">
              <w:t xml:space="preserve">. La modification ou </w:t>
            </w:r>
            <w:r w:rsidR="00A161E9">
              <w:t>l’Offre</w:t>
            </w:r>
            <w:r w:rsidR="00364878" w:rsidRPr="00734D63">
              <w:t xml:space="preserve"> de remplacement correspondante doit être jointe à la notification écrite. Toutes les notifications devront être :</w:t>
            </w:r>
          </w:p>
          <w:p w14:paraId="5491C0A4" w14:textId="77777777" w:rsidR="00364878"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77777777" w:rsidR="00940BF3" w:rsidRPr="00734D63" w:rsidRDefault="00364878" w:rsidP="00437980">
            <w:pPr>
              <w:numPr>
                <w:ilvl w:val="0"/>
                <w:numId w:val="55"/>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7F7BCC" w:rsidRPr="00734D63">
              <w:rPr>
                <w:spacing w:val="-4"/>
              </w:rPr>
              <w:t>l’Acheteur</w:t>
            </w:r>
            <w:r w:rsidRPr="00734D63">
              <w:rPr>
                <w:spacing w:val="-4"/>
              </w:rPr>
              <w:t xml:space="preserve"> avant la date et l’heure limites de remise des offres conformément à </w:t>
            </w:r>
            <w:r w:rsidR="00B921F2" w:rsidRPr="00734D63">
              <w:rPr>
                <w:spacing w:val="-4"/>
              </w:rPr>
              <w:t>l’Article</w:t>
            </w:r>
            <w:r w:rsidRPr="00734D63">
              <w:rPr>
                <w:spacing w:val="-4"/>
              </w:rPr>
              <w:t xml:space="preserve"> 22 des IS</w:t>
            </w:r>
            <w:r w:rsidR="00940BF3" w:rsidRPr="00734D63">
              <w:rPr>
                <w:spacing w:val="-4"/>
              </w:rPr>
              <w:t>.</w:t>
            </w:r>
          </w:p>
        </w:tc>
      </w:tr>
      <w:tr w:rsidR="00940BF3" w:rsidRPr="00734D63" w14:paraId="0E24FDE5" w14:textId="77777777" w:rsidTr="40100FA2">
        <w:tc>
          <w:tcPr>
            <w:tcW w:w="2340" w:type="dxa"/>
          </w:tcPr>
          <w:p w14:paraId="0FB8AB9B" w14:textId="77777777" w:rsidR="00940BF3" w:rsidRPr="00734D63" w:rsidRDefault="00940BF3">
            <w:bookmarkStart w:id="228" w:name="_Toc438532621"/>
            <w:bookmarkEnd w:id="228"/>
          </w:p>
        </w:tc>
        <w:tc>
          <w:tcPr>
            <w:tcW w:w="7020" w:type="dxa"/>
            <w:gridSpan w:val="2"/>
          </w:tcPr>
          <w:p w14:paraId="3A9C02D2" w14:textId="77777777" w:rsidR="00940BF3" w:rsidRPr="00734D63" w:rsidRDefault="00AC4891" w:rsidP="00AC4891">
            <w:pPr>
              <w:tabs>
                <w:tab w:val="left" w:pos="702"/>
              </w:tabs>
              <w:spacing w:after="120"/>
              <w:ind w:left="576" w:hanging="576"/>
              <w:jc w:val="both"/>
            </w:pPr>
            <w:r w:rsidRPr="00734D63">
              <w:t>24.2</w:t>
            </w:r>
            <w:r w:rsidRPr="00734D63">
              <w:tab/>
            </w:r>
            <w:r w:rsidR="00940BF3" w:rsidRPr="00734D63">
              <w:t xml:space="preserve">Les offres dont les soumissionnaires demandent le retrait en application de </w:t>
            </w:r>
            <w:r w:rsidR="00F1248D" w:rsidRPr="00734D63">
              <w:t>l’article</w:t>
            </w:r>
            <w:r w:rsidR="00940BF3" w:rsidRPr="00734D63">
              <w:t xml:space="preserve"> 2</w:t>
            </w:r>
            <w:r w:rsidR="00DA46CD" w:rsidRPr="00734D63">
              <w:t>4</w:t>
            </w:r>
            <w:r w:rsidR="00940BF3" w:rsidRPr="00734D63">
              <w:t>.1 leur seront renvoyées sans avoir être ouvertes.</w:t>
            </w:r>
          </w:p>
        </w:tc>
      </w:tr>
      <w:tr w:rsidR="00940BF3" w:rsidRPr="00734D63" w14:paraId="26EFB9B9" w14:textId="77777777" w:rsidTr="40100FA2">
        <w:tc>
          <w:tcPr>
            <w:tcW w:w="2340" w:type="dxa"/>
          </w:tcPr>
          <w:p w14:paraId="3C2CF83C" w14:textId="77777777" w:rsidR="00940BF3" w:rsidRPr="00734D63" w:rsidRDefault="00940BF3">
            <w:bookmarkStart w:id="229" w:name="_Toc438532622"/>
            <w:bookmarkEnd w:id="229"/>
          </w:p>
        </w:tc>
        <w:tc>
          <w:tcPr>
            <w:tcW w:w="7020" w:type="dxa"/>
            <w:gridSpan w:val="2"/>
          </w:tcPr>
          <w:p w14:paraId="243BD88F" w14:textId="7D5EAD4F" w:rsidR="00940BF3" w:rsidRPr="00734D63" w:rsidRDefault="00AC4891" w:rsidP="00AC4891">
            <w:pPr>
              <w:tabs>
                <w:tab w:val="left" w:pos="702"/>
              </w:tabs>
              <w:spacing w:after="120"/>
              <w:ind w:left="576" w:hanging="576"/>
              <w:jc w:val="both"/>
            </w:pPr>
            <w:r w:rsidRPr="00734D63">
              <w:t>24.3</w:t>
            </w:r>
            <w:r w:rsidRPr="00734D63">
              <w:tab/>
            </w:r>
            <w:r w:rsidR="00940BF3" w:rsidRPr="00734D63">
              <w:t xml:space="preserve">Aucune offre ne peut être retirée, remplacée ou modifiée entre la date et l’heure limites de dépôt des offres et la date d’expiration </w:t>
            </w:r>
            <w:r w:rsidR="00940BF3" w:rsidRPr="00734D63">
              <w:lastRenderedPageBreak/>
              <w:t xml:space="preserve">de la validité spécifiée par le Soumissionnaire </w:t>
            </w:r>
            <w:r w:rsidR="00E45ECB">
              <w:t>dans la Lettre de Soumission</w:t>
            </w:r>
            <w:r w:rsidR="005040D3">
              <w:t xml:space="preserve">, </w:t>
            </w:r>
            <w:r w:rsidR="00940BF3" w:rsidRPr="00734D63">
              <w:t xml:space="preserve">ou </w:t>
            </w:r>
            <w:r w:rsidR="00E45ECB">
              <w:t xml:space="preserve">toute date </w:t>
            </w:r>
            <w:r w:rsidR="00940BF3" w:rsidRPr="00734D63">
              <w:t>prorog</w:t>
            </w:r>
            <w:r w:rsidR="00E45ECB">
              <w:t>ée</w:t>
            </w:r>
            <w:r w:rsidR="00940BF3" w:rsidRPr="00734D63">
              <w:t xml:space="preserve">. </w:t>
            </w:r>
          </w:p>
        </w:tc>
      </w:tr>
      <w:tr w:rsidR="00940BF3" w:rsidRPr="00734D63" w14:paraId="670A6A1F" w14:textId="77777777" w:rsidTr="40100FA2">
        <w:tc>
          <w:tcPr>
            <w:tcW w:w="2340" w:type="dxa"/>
          </w:tcPr>
          <w:p w14:paraId="55B4A487" w14:textId="65F8985D" w:rsidR="00940BF3" w:rsidRPr="00734D63" w:rsidRDefault="00DA46CD" w:rsidP="006D65F2">
            <w:pPr>
              <w:pStyle w:val="HSec1-2"/>
            </w:pPr>
            <w:bookmarkStart w:id="230" w:name="_Toc138950470"/>
            <w:r w:rsidRPr="003D154F">
              <w:lastRenderedPageBreak/>
              <w:t xml:space="preserve">Ouverture </w:t>
            </w:r>
            <w:r w:rsidR="005040D3" w:rsidRPr="003D154F">
              <w:t xml:space="preserve">Publique </w:t>
            </w:r>
            <w:r w:rsidRPr="003D154F">
              <w:t xml:space="preserve">des </w:t>
            </w:r>
            <w:r w:rsidR="00E45ECB" w:rsidRPr="003D154F">
              <w:t>Offres</w:t>
            </w:r>
            <w:bookmarkEnd w:id="230"/>
            <w:r w:rsidR="00940BF3" w:rsidRPr="00734D63">
              <w:t xml:space="preserve"> </w:t>
            </w:r>
          </w:p>
        </w:tc>
        <w:tc>
          <w:tcPr>
            <w:tcW w:w="7020" w:type="dxa"/>
            <w:gridSpan w:val="2"/>
          </w:tcPr>
          <w:p w14:paraId="0E18C356" w14:textId="4A4F5CD7" w:rsidR="00940BF3" w:rsidRPr="00734D63" w:rsidRDefault="00DA46CD" w:rsidP="00722C81">
            <w:pPr>
              <w:tabs>
                <w:tab w:val="left" w:pos="702"/>
              </w:tabs>
              <w:spacing w:after="120"/>
              <w:ind w:left="576" w:hanging="576"/>
              <w:jc w:val="both"/>
            </w:pPr>
            <w:r w:rsidRPr="00734D63">
              <w:t>25</w:t>
            </w:r>
            <w:r w:rsidR="00940BF3" w:rsidRPr="00734D63">
              <w:t>.1</w:t>
            </w:r>
            <w:r w:rsidR="00940BF3" w:rsidRPr="00734D63">
              <w:tab/>
            </w:r>
            <w:r w:rsidR="00E45ECB">
              <w:t>Excepté dans les cas spécifiés aux articles 23 et 24.2 des IS, l</w:t>
            </w:r>
            <w:r w:rsidR="00940BF3" w:rsidRPr="00734D63">
              <w:t xml:space="preserve">’Acheteur procédera à l’ouverture des plis en public </w:t>
            </w:r>
            <w:r w:rsidR="00E45ECB">
              <w:t xml:space="preserve">et </w:t>
            </w:r>
            <w:r w:rsidR="009F268F">
              <w:t>lira</w:t>
            </w:r>
            <w:r w:rsidR="005040D3">
              <w:t xml:space="preserve">, conformément à cet article, </w:t>
            </w:r>
            <w:r w:rsidR="009F268F" w:rsidRPr="00734D63">
              <w:t>toutes</w:t>
            </w:r>
            <w:r w:rsidRPr="00734D63">
              <w:t xml:space="preserve"> les </w:t>
            </w:r>
            <w:r w:rsidR="005040D3">
              <w:t>o</w:t>
            </w:r>
            <w:r w:rsidRPr="00734D63">
              <w:t xml:space="preserve">ffres reçues </w:t>
            </w:r>
            <w:r w:rsidRPr="00734D63">
              <w:rPr>
                <w:spacing w:val="-4"/>
              </w:rPr>
              <w:t xml:space="preserve">avant la date et l’heure limites </w:t>
            </w:r>
            <w:r w:rsidR="005040D3">
              <w:rPr>
                <w:spacing w:val="-4"/>
              </w:rPr>
              <w:t xml:space="preserve">et le lieu </w:t>
            </w:r>
            <w:r w:rsidR="000A3131">
              <w:rPr>
                <w:spacing w:val="-4"/>
              </w:rPr>
              <w:t xml:space="preserve">spécifié dans les </w:t>
            </w:r>
            <w:r w:rsidR="000A3131" w:rsidRPr="000A3131">
              <w:rPr>
                <w:b/>
                <w:bCs/>
                <w:spacing w:val="-4"/>
              </w:rPr>
              <w:t>DPAO</w:t>
            </w:r>
            <w:r w:rsidR="000A3131">
              <w:rPr>
                <w:spacing w:val="-4"/>
              </w:rPr>
              <w:t xml:space="preserve"> </w:t>
            </w:r>
            <w:r w:rsidRPr="00734D63">
              <w:t xml:space="preserve">en présence des représentants des Soumissionnaires et de toute autre personne qui souhaite être présente. Les procédures spécifiques à l’ouverture d’offres électroniques si de telles offres sont prévues à l’article 22.1 des IS seront détaillées dans les </w:t>
            </w:r>
            <w:r w:rsidR="00940BF3" w:rsidRPr="00734D63">
              <w:rPr>
                <w:b/>
                <w:bCs/>
              </w:rPr>
              <w:t xml:space="preserve">DPAO. </w:t>
            </w:r>
          </w:p>
        </w:tc>
      </w:tr>
      <w:tr w:rsidR="00940BF3" w:rsidRPr="00734D63" w14:paraId="6F721675" w14:textId="77777777" w:rsidTr="40100FA2">
        <w:tc>
          <w:tcPr>
            <w:tcW w:w="2340" w:type="dxa"/>
          </w:tcPr>
          <w:p w14:paraId="159603BA" w14:textId="77777777" w:rsidR="00940BF3" w:rsidRPr="00734D63" w:rsidRDefault="00940BF3">
            <w:bookmarkStart w:id="231" w:name="_Toc438532624"/>
            <w:bookmarkStart w:id="232" w:name="_Toc438532625"/>
            <w:bookmarkEnd w:id="231"/>
            <w:bookmarkEnd w:id="232"/>
          </w:p>
        </w:tc>
        <w:tc>
          <w:tcPr>
            <w:tcW w:w="7020" w:type="dxa"/>
            <w:gridSpan w:val="2"/>
          </w:tcPr>
          <w:p w14:paraId="78C3C926" w14:textId="1CAD9DA2" w:rsidR="00E45ECB" w:rsidRDefault="00940BF3" w:rsidP="00DA46CD">
            <w:pPr>
              <w:spacing w:after="120"/>
              <w:ind w:left="576" w:hanging="576"/>
              <w:jc w:val="both"/>
            </w:pPr>
            <w:r w:rsidRPr="00734D63">
              <w:t>2</w:t>
            </w:r>
            <w:r w:rsidR="00DA46CD" w:rsidRPr="00734D63">
              <w:t>5</w:t>
            </w:r>
            <w:r w:rsidRPr="00734D63">
              <w:t>.2</w:t>
            </w:r>
            <w:r w:rsidRPr="00734D63">
              <w:tab/>
              <w:t>Dans un premier temps, l</w:t>
            </w:r>
            <w:r w:rsidR="003664FA">
              <w:t>a</w:t>
            </w:r>
            <w:r w:rsidRPr="00734D63">
              <w:t xml:space="preserve"> </w:t>
            </w:r>
            <w:r w:rsidR="000A3131">
              <w:t>notification</w:t>
            </w:r>
            <w:r w:rsidR="003664FA">
              <w:t xml:space="preserve"> </w:t>
            </w:r>
            <w:r w:rsidR="000A3131">
              <w:t xml:space="preserve">écrite de retrait </w:t>
            </w:r>
            <w:r w:rsidR="003664FA">
              <w:t>des</w:t>
            </w:r>
            <w:r w:rsidR="000A3131">
              <w:t xml:space="preserve"> </w:t>
            </w:r>
            <w:r w:rsidRPr="00734D63">
              <w:t>enveloppes marquées « RETRAIT » ser</w:t>
            </w:r>
            <w:r w:rsidR="00213533">
              <w:t>a</w:t>
            </w:r>
            <w:r w:rsidRPr="00734D63">
              <w:t xml:space="preserve"> ouverte</w:t>
            </w:r>
            <w:r w:rsidR="00213533">
              <w:t xml:space="preserve"> </w:t>
            </w:r>
            <w:r w:rsidRPr="00734D63">
              <w:t xml:space="preserve">et le contenu annoncé à haute voix, tandis que l’enveloppe contenant </w:t>
            </w:r>
            <w:r w:rsidR="00A161E9">
              <w:t>l’Offre</w:t>
            </w:r>
            <w:r w:rsidRPr="00734D63">
              <w:t xml:space="preserve"> correspondante sera renvoyée au Soumissionnaire sans avoir été ouverte. Si l</w:t>
            </w:r>
            <w:r w:rsidR="00DA46CD" w:rsidRPr="00734D63">
              <w:t xml:space="preserve">’enveloppe marquée « RETRAIT » </w:t>
            </w:r>
            <w:r w:rsidRPr="00734D63">
              <w:t xml:space="preserve">ne contient pas le pouvoir confirmant que la signature est celle d’une personne autorisée à représenter le Soumissionnaire, </w:t>
            </w:r>
            <w:r w:rsidR="00A161E9">
              <w:t>l’Offre</w:t>
            </w:r>
            <w:r w:rsidRPr="00734D63">
              <w:t xml:space="preserve"> correspondante sera ouverte. </w:t>
            </w:r>
            <w:r w:rsidR="007A0D9E">
              <w:t>U</w:t>
            </w:r>
            <w:r w:rsidR="007A0D9E" w:rsidRPr="00734D63">
              <w:t xml:space="preserve">n </w:t>
            </w:r>
            <w:r w:rsidRPr="00734D63">
              <w:t xml:space="preserve">retrait d’offre ne sera </w:t>
            </w:r>
            <w:r w:rsidR="00EE6C38">
              <w:t xml:space="preserve">pas </w:t>
            </w:r>
            <w:r w:rsidRPr="00734D63">
              <w:t xml:space="preserve">autorisé si la notification correspondante ne contient pas une habilitation valide du signataire à demander le retrait et n’est pas lue à haute voix. </w:t>
            </w:r>
          </w:p>
          <w:p w14:paraId="3E57F028" w14:textId="5057E670" w:rsidR="00E45ECB" w:rsidRDefault="00E45ECB" w:rsidP="00DA46CD">
            <w:pPr>
              <w:spacing w:after="120"/>
              <w:ind w:left="576" w:hanging="576"/>
              <w:jc w:val="both"/>
            </w:pPr>
            <w:r>
              <w:t>25.3</w:t>
            </w:r>
            <w:r w:rsidR="00832D95">
              <w:tab/>
            </w:r>
            <w:r w:rsidR="00940BF3" w:rsidRPr="00734D63">
              <w:t xml:space="preserve">Ensuite, les enveloppes marquées « OFFRE DE REMPLACEMENT » seront ouvertes et annoncées à haute voix et la nouvelle offre correspondante substituée à la précédente, qui sera renvoyée sans avoir été ouverte au Soumissionnaire. </w:t>
            </w:r>
            <w:r w:rsidR="0087768A">
              <w:t>U</w:t>
            </w:r>
            <w:r w:rsidR="0087768A" w:rsidRPr="00734D63">
              <w:t xml:space="preserve">n </w:t>
            </w:r>
            <w:r w:rsidR="00940BF3" w:rsidRPr="00734D63">
              <w:t xml:space="preserve">remplacement d’offre ne sera </w:t>
            </w:r>
            <w:r w:rsidR="0087768A">
              <w:t xml:space="preserve">pas </w:t>
            </w:r>
            <w:r w:rsidR="00940BF3" w:rsidRPr="00734D63">
              <w:t xml:space="preserve">autorisé si la notification correspondante ne contient pas une habilitation valide du signataire à demander le remplacement et n’est pas lue à haute voix. </w:t>
            </w:r>
          </w:p>
          <w:p w14:paraId="3719AF97" w14:textId="79250759" w:rsidR="00940BF3" w:rsidRPr="00734D63" w:rsidRDefault="009F268F" w:rsidP="00DA46CD">
            <w:pPr>
              <w:spacing w:after="120"/>
              <w:ind w:left="576" w:hanging="576"/>
              <w:jc w:val="both"/>
            </w:pPr>
            <w:r>
              <w:t>25.4</w:t>
            </w:r>
            <w:r w:rsidR="00832D95">
              <w:tab/>
            </w:r>
            <w:r>
              <w:t>Enfin</w:t>
            </w:r>
            <w:r w:rsidR="00940BF3" w:rsidRPr="00734D63">
              <w:t xml:space="preserve">, les enveloppes marquées « MODIFICATION » seront ouvertes et leur contenu lu à haute voix avec </w:t>
            </w:r>
            <w:r w:rsidR="00A161E9">
              <w:t>l’Offre</w:t>
            </w:r>
            <w:r w:rsidR="00940BF3" w:rsidRPr="00734D63">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5773F7">
              <w:t>prises en considération</w:t>
            </w:r>
            <w:r w:rsidR="00940BF3" w:rsidRPr="00734D63">
              <w:t>.</w:t>
            </w:r>
          </w:p>
        </w:tc>
      </w:tr>
      <w:tr w:rsidR="00940BF3" w:rsidRPr="00734D63" w14:paraId="41B417AC" w14:textId="77777777" w:rsidTr="40100FA2">
        <w:tc>
          <w:tcPr>
            <w:tcW w:w="2340" w:type="dxa"/>
          </w:tcPr>
          <w:p w14:paraId="06D48835" w14:textId="77777777" w:rsidR="00940BF3" w:rsidRPr="00734D63" w:rsidRDefault="00940BF3">
            <w:bookmarkStart w:id="233" w:name="_Toc438532626"/>
            <w:bookmarkEnd w:id="233"/>
          </w:p>
        </w:tc>
        <w:tc>
          <w:tcPr>
            <w:tcW w:w="7020" w:type="dxa"/>
            <w:gridSpan w:val="2"/>
          </w:tcPr>
          <w:p w14:paraId="772049B0" w14:textId="65D6275D" w:rsidR="000A3131" w:rsidRPr="00B666DF" w:rsidRDefault="00940BF3" w:rsidP="000A3131">
            <w:pPr>
              <w:pStyle w:val="Sub-ClauseText"/>
              <w:ind w:left="609" w:hanging="630"/>
              <w:rPr>
                <w:spacing w:val="0"/>
                <w:lang w:val="fr-FR"/>
              </w:rPr>
            </w:pPr>
            <w:r w:rsidRPr="000A3131">
              <w:rPr>
                <w:lang w:val="fr-FR"/>
              </w:rPr>
              <w:t>2</w:t>
            </w:r>
            <w:r w:rsidR="00DA46CD" w:rsidRPr="000A3131">
              <w:rPr>
                <w:lang w:val="fr-FR"/>
              </w:rPr>
              <w:t>5</w:t>
            </w:r>
            <w:r w:rsidRPr="000A3131">
              <w:rPr>
                <w:lang w:val="fr-FR"/>
              </w:rPr>
              <w:t>.</w:t>
            </w:r>
            <w:r w:rsidR="00E45ECB" w:rsidRPr="000A3131">
              <w:rPr>
                <w:lang w:val="fr-FR"/>
              </w:rPr>
              <w:t>5</w:t>
            </w:r>
            <w:r w:rsidRPr="000A3131">
              <w:rPr>
                <w:lang w:val="fr-FR"/>
              </w:rPr>
              <w:tab/>
            </w:r>
            <w:r w:rsidR="000A3131" w:rsidRPr="008E329A">
              <w:rPr>
                <w:spacing w:val="0"/>
                <w:lang w:val="fr"/>
              </w:rPr>
              <w:t xml:space="preserve">Ensuite, toutes les </w:t>
            </w:r>
            <w:r w:rsidR="00382F89">
              <w:rPr>
                <w:spacing w:val="0"/>
                <w:lang w:val="fr"/>
              </w:rPr>
              <w:t xml:space="preserve">autres </w:t>
            </w:r>
            <w:r w:rsidR="000A3131" w:rsidRPr="008E329A">
              <w:rPr>
                <w:spacing w:val="0"/>
                <w:lang w:val="fr"/>
              </w:rPr>
              <w:t xml:space="preserve">enveloppes </w:t>
            </w:r>
            <w:r w:rsidR="00F531DB">
              <w:rPr>
                <w:spacing w:val="0"/>
                <w:lang w:val="fr"/>
              </w:rPr>
              <w:t>seront</w:t>
            </w:r>
            <w:r w:rsidR="00F531DB" w:rsidRPr="008E329A">
              <w:rPr>
                <w:spacing w:val="0"/>
                <w:lang w:val="fr"/>
              </w:rPr>
              <w:t xml:space="preserve"> </w:t>
            </w:r>
            <w:r w:rsidR="000A3131" w:rsidRPr="008E329A">
              <w:rPr>
                <w:spacing w:val="0"/>
                <w:lang w:val="fr"/>
              </w:rPr>
              <w:t xml:space="preserve">ouvertes </w:t>
            </w:r>
            <w:r w:rsidR="00FA51B6" w:rsidRPr="00E419EB">
              <w:rPr>
                <w:lang w:val="fr-FR"/>
              </w:rPr>
              <w:t xml:space="preserve">l’une après l’autre et le nom du Soumissionnaire annoncé à haute voix, ainsi que la mention éventuelle d’une modification, le prix de l’offre, par lot le cas échéant, y compris tout rabais et toutes variantes éventuelles, </w:t>
            </w:r>
            <w:r w:rsidR="000A3131">
              <w:rPr>
                <w:spacing w:val="0"/>
                <w:lang w:val="fr"/>
              </w:rPr>
              <w:t xml:space="preserve"> et</w:t>
            </w:r>
            <w:r w:rsidR="000A3131" w:rsidRPr="008E329A">
              <w:rPr>
                <w:spacing w:val="0"/>
                <w:lang w:val="fr"/>
              </w:rPr>
              <w:t xml:space="preserve"> la présence ou l’absence d’un</w:t>
            </w:r>
            <w:r w:rsidR="000A3131">
              <w:rPr>
                <w:spacing w:val="0"/>
                <w:lang w:val="fr"/>
              </w:rPr>
              <w:t>e Garantie d’Offre</w:t>
            </w:r>
            <w:r w:rsidR="000A3131" w:rsidRPr="008E329A">
              <w:rPr>
                <w:spacing w:val="0"/>
                <w:lang w:val="fr"/>
              </w:rPr>
              <w:t xml:space="preserve">, si </w:t>
            </w:r>
            <w:r w:rsidR="000A3131">
              <w:rPr>
                <w:spacing w:val="0"/>
                <w:lang w:val="fr"/>
              </w:rPr>
              <w:t>exigée,</w:t>
            </w:r>
            <w:r w:rsidR="000A3131" w:rsidRPr="008E329A">
              <w:rPr>
                <w:spacing w:val="0"/>
                <w:lang w:val="fr"/>
              </w:rPr>
              <w:t xml:space="preserve"> et tout autre détail que l’</w:t>
            </w:r>
            <w:r w:rsidR="000A3131">
              <w:rPr>
                <w:spacing w:val="0"/>
                <w:lang w:val="fr"/>
              </w:rPr>
              <w:t>A</w:t>
            </w:r>
            <w:r w:rsidR="000A3131" w:rsidRPr="008E329A">
              <w:rPr>
                <w:spacing w:val="0"/>
                <w:lang w:val="fr"/>
              </w:rPr>
              <w:t>cheteur peut juger approprié.</w:t>
            </w:r>
          </w:p>
          <w:p w14:paraId="68B8AB15" w14:textId="5D119133" w:rsidR="00E45ECB" w:rsidRDefault="00E45ECB" w:rsidP="009229A7">
            <w:pPr>
              <w:tabs>
                <w:tab w:val="left" w:pos="702"/>
              </w:tabs>
              <w:spacing w:after="120"/>
              <w:ind w:left="662" w:hanging="662"/>
              <w:jc w:val="both"/>
              <w:rPr>
                <w:b/>
              </w:rPr>
            </w:pPr>
            <w:r>
              <w:t>25.6</w:t>
            </w:r>
            <w:r w:rsidR="00AF1437">
              <w:tab/>
            </w:r>
            <w:r w:rsidR="00940BF3" w:rsidRPr="00734D63">
              <w:t xml:space="preserve">Seuls </w:t>
            </w:r>
            <w:r w:rsidR="00131CA8">
              <w:t xml:space="preserve">les Offres, </w:t>
            </w:r>
            <w:r w:rsidR="00940BF3" w:rsidRPr="00734D63">
              <w:t xml:space="preserve">les </w:t>
            </w:r>
            <w:r w:rsidR="00B81284" w:rsidRPr="00734D63">
              <w:t xml:space="preserve">rabais et variantes de l’offre annoncés à haute voix lors de l’ouverture des plis seront soumis à évaluation. La Lettre de Soumission et les Bordereaux des prix </w:t>
            </w:r>
            <w:r w:rsidR="00A922B4">
              <w:t xml:space="preserve">seront </w:t>
            </w:r>
            <w:r w:rsidR="00DE6DE5" w:rsidRPr="00734D63">
              <w:lastRenderedPageBreak/>
              <w:t xml:space="preserve">paraphés par les représentants </w:t>
            </w:r>
            <w:r w:rsidR="00F76F58">
              <w:t xml:space="preserve">de </w:t>
            </w:r>
            <w:r w:rsidR="00DE6DE5" w:rsidRPr="00F76F58">
              <w:t xml:space="preserve">l’Acheteur présents à la cérémonie d’ouverture des plis de la manière précisée dans les </w:t>
            </w:r>
            <w:r w:rsidR="00DE6DE5" w:rsidRPr="00F76F58">
              <w:rPr>
                <w:b/>
              </w:rPr>
              <w:t xml:space="preserve">DPAO. </w:t>
            </w:r>
          </w:p>
          <w:p w14:paraId="227A1CEB" w14:textId="0E03067E" w:rsidR="00940BF3" w:rsidRPr="00AA46EA" w:rsidRDefault="00E45ECB" w:rsidP="00E45ECB">
            <w:pPr>
              <w:tabs>
                <w:tab w:val="left" w:pos="702"/>
              </w:tabs>
              <w:spacing w:after="120"/>
              <w:ind w:left="662" w:hanging="662"/>
              <w:jc w:val="both"/>
            </w:pPr>
            <w:r w:rsidRPr="00E45ECB">
              <w:rPr>
                <w:bCs/>
              </w:rPr>
              <w:t>25.7</w:t>
            </w:r>
            <w:r w:rsidR="00943D38">
              <w:rPr>
                <w:b/>
              </w:rPr>
              <w:tab/>
            </w:r>
            <w:r w:rsidR="00A922B4" w:rsidRPr="00A922B4">
              <w:rPr>
                <w:bCs/>
              </w:rPr>
              <w:t>A l’ouverture des Offres, l</w:t>
            </w:r>
            <w:r w:rsidR="00DE6DE5" w:rsidRPr="00A922B4">
              <w:rPr>
                <w:bCs/>
              </w:rPr>
              <w:t>’Acheteur</w:t>
            </w:r>
            <w:r w:rsidR="00DE6DE5" w:rsidRPr="00F76F58">
              <w:t xml:space="preserve"> ne doit ni se prononcer sur les mérites des offres ni rejeter aucune des offres (à l’exception des offres reçues hors délais et en conformit</w:t>
            </w:r>
            <w:r w:rsidR="00DE6DE5" w:rsidRPr="00154A73">
              <w:t>é avec l’article 23.1 des IS)</w:t>
            </w:r>
            <w:r w:rsidR="00940BF3" w:rsidRPr="00AA46EA">
              <w:t>.</w:t>
            </w:r>
          </w:p>
        </w:tc>
      </w:tr>
      <w:tr w:rsidR="00940BF3" w:rsidRPr="00734D63" w14:paraId="75ADA811" w14:textId="77777777" w:rsidTr="40100FA2">
        <w:tc>
          <w:tcPr>
            <w:tcW w:w="2340" w:type="dxa"/>
          </w:tcPr>
          <w:p w14:paraId="34FCF315" w14:textId="77777777" w:rsidR="00940BF3" w:rsidRPr="00734D63" w:rsidRDefault="00940BF3">
            <w:bookmarkStart w:id="234" w:name="_Toc438532627"/>
            <w:bookmarkEnd w:id="234"/>
          </w:p>
        </w:tc>
        <w:tc>
          <w:tcPr>
            <w:tcW w:w="7020" w:type="dxa"/>
            <w:gridSpan w:val="2"/>
          </w:tcPr>
          <w:p w14:paraId="1D514F4C" w14:textId="305B0537" w:rsidR="00E45ECB" w:rsidRDefault="00DE6DE5" w:rsidP="00BE1F8A">
            <w:pPr>
              <w:spacing w:after="200"/>
              <w:ind w:left="612" w:hanging="612"/>
              <w:jc w:val="both"/>
            </w:pPr>
            <w:r w:rsidRPr="00734D63">
              <w:t>25</w:t>
            </w:r>
            <w:r w:rsidR="00940BF3" w:rsidRPr="00734D63">
              <w:t>.</w:t>
            </w:r>
            <w:r w:rsidR="00E45ECB">
              <w:t>8</w:t>
            </w:r>
            <w:r w:rsidR="00940BF3" w:rsidRPr="00734D63">
              <w:t xml:space="preserve"> </w:t>
            </w:r>
            <w:r w:rsidR="00940BF3" w:rsidRPr="00734D63">
              <w:tab/>
            </w:r>
            <w:r w:rsidR="00943D38">
              <w:t>À la suite de</w:t>
            </w:r>
            <w:r w:rsidR="00F2683D">
              <w:t xml:space="preserve"> l’ouverture des Offres, l</w:t>
            </w:r>
            <w:r w:rsidR="00940BF3" w:rsidRPr="00734D63">
              <w:t xml:space="preserve">’Acheteur établira un procès-verbal de la séance d’ouverture des plis, qui comportera au minimum : </w:t>
            </w:r>
          </w:p>
          <w:p w14:paraId="3F4C2B1F" w14:textId="6C7D7FE0" w:rsidR="00E45ECB" w:rsidRDefault="00940BF3" w:rsidP="00437980">
            <w:pPr>
              <w:pStyle w:val="Paragraphedeliste"/>
              <w:numPr>
                <w:ilvl w:val="0"/>
                <w:numId w:val="69"/>
              </w:numPr>
              <w:spacing w:after="200"/>
            </w:pPr>
            <w:r w:rsidRPr="00734D63">
              <w:t>le nom du Soumissionnaire et s’il y a retrait, remplacement ou modification</w:t>
            </w:r>
            <w:r w:rsidR="00F2683D" w:rsidRPr="00734D63">
              <w:t xml:space="preserve"> de l’</w:t>
            </w:r>
            <w:r w:rsidR="00F2683D">
              <w:t>O</w:t>
            </w:r>
            <w:r w:rsidR="00F2683D" w:rsidRPr="00734D63">
              <w:t>ffre</w:t>
            </w:r>
            <w:r w:rsidR="00E45ECB">
              <w:t> ;</w:t>
            </w:r>
          </w:p>
          <w:p w14:paraId="1B421414" w14:textId="77777777" w:rsidR="00803D40" w:rsidRDefault="00803D40" w:rsidP="00803D40">
            <w:pPr>
              <w:pStyle w:val="Paragraphedeliste"/>
              <w:numPr>
                <w:ilvl w:val="0"/>
                <w:numId w:val="69"/>
              </w:numPr>
              <w:spacing w:after="200"/>
            </w:pPr>
            <w:r w:rsidRPr="00734D63">
              <w:t xml:space="preserve">le </w:t>
            </w:r>
            <w:r>
              <w:t>P</w:t>
            </w:r>
            <w:r w:rsidRPr="00734D63">
              <w:t>rix de l’</w:t>
            </w:r>
            <w:r>
              <w:t>O</w:t>
            </w:r>
            <w:r w:rsidRPr="00734D63">
              <w:t>ffre, par lot le cas échéant, y compris tous rabais</w:t>
            </w:r>
            <w:r>
              <w:t> ;</w:t>
            </w:r>
          </w:p>
          <w:p w14:paraId="62C5FEFA" w14:textId="16D927EC" w:rsidR="00803D40" w:rsidRDefault="00803D40" w:rsidP="00803D40">
            <w:pPr>
              <w:pStyle w:val="Paragraphedeliste"/>
              <w:numPr>
                <w:ilvl w:val="0"/>
                <w:numId w:val="69"/>
              </w:numPr>
              <w:spacing w:after="200"/>
            </w:pPr>
            <w:r w:rsidRPr="00734D63">
              <w:t xml:space="preserve"> </w:t>
            </w:r>
            <w:r>
              <w:t>toute Offres variante </w:t>
            </w:r>
            <w:r w:rsidRPr="00734D63">
              <w:t>proposé</w:t>
            </w:r>
            <w:r>
              <w:t>e ;</w:t>
            </w:r>
          </w:p>
          <w:p w14:paraId="303186FA" w14:textId="4FB0F172" w:rsidR="00F2683D" w:rsidRDefault="00F2683D" w:rsidP="00437980">
            <w:pPr>
              <w:pStyle w:val="Paragraphedeliste"/>
              <w:numPr>
                <w:ilvl w:val="0"/>
                <w:numId w:val="69"/>
              </w:numPr>
              <w:spacing w:after="200"/>
            </w:pPr>
            <w:r w:rsidRPr="00734D63">
              <w:t>L</w:t>
            </w:r>
            <w:r>
              <w:t>a présence</w:t>
            </w:r>
            <w:r w:rsidRPr="00734D63">
              <w:t xml:space="preserve"> ou l’absence d’une</w:t>
            </w:r>
            <w:r w:rsidR="00493843">
              <w:t xml:space="preserve"> enveloppe marquée « PARTIE FINANCIERE » ;</w:t>
            </w:r>
            <w:r w:rsidR="00803D40">
              <w:t xml:space="preserve"> et</w:t>
            </w:r>
          </w:p>
          <w:p w14:paraId="0BDCF033" w14:textId="660A59B8" w:rsidR="00E45ECB" w:rsidRDefault="00F2683D" w:rsidP="00803D40">
            <w:pPr>
              <w:pStyle w:val="Paragraphedeliste"/>
              <w:numPr>
                <w:ilvl w:val="0"/>
                <w:numId w:val="69"/>
              </w:numPr>
              <w:spacing w:after="200"/>
            </w:pPr>
            <w:r w:rsidRPr="00734D63">
              <w:t>L</w:t>
            </w:r>
            <w:r>
              <w:t>a présence</w:t>
            </w:r>
            <w:r w:rsidRPr="00734D63">
              <w:t xml:space="preserve"> ou l’absence d’une </w:t>
            </w:r>
            <w:r>
              <w:t>G</w:t>
            </w:r>
            <w:r w:rsidRPr="00734D63">
              <w:t xml:space="preserve">arantie de </w:t>
            </w:r>
            <w:r>
              <w:t>S</w:t>
            </w:r>
            <w:r w:rsidRPr="00734D63">
              <w:t>oumission si elle est exigée</w:t>
            </w:r>
            <w:r>
              <w:t> .</w:t>
            </w:r>
          </w:p>
          <w:p w14:paraId="67063F0C" w14:textId="6D6E1CAD" w:rsidR="00940BF3" w:rsidRPr="00616BE0" w:rsidRDefault="00493843" w:rsidP="00493843">
            <w:pPr>
              <w:spacing w:after="200"/>
              <w:ind w:left="609" w:hanging="630"/>
              <w:jc w:val="both"/>
            </w:pPr>
            <w:r>
              <w:t xml:space="preserve">25.9 </w:t>
            </w:r>
            <w:r w:rsidR="00767D23">
              <w:tab/>
            </w:r>
            <w:r w:rsidR="00940BF3" w:rsidRPr="00734D63">
              <w:t xml:space="preserve">Il sera demandé aux représentants des </w:t>
            </w:r>
            <w:r w:rsidR="00E45ECB">
              <w:t>S</w:t>
            </w:r>
            <w:r w:rsidR="00940BF3" w:rsidRPr="00734D63">
              <w:t xml:space="preserve">oumissionnaires présents de signer </w:t>
            </w:r>
            <w:r w:rsidR="00DE6DE5" w:rsidRPr="00734D63">
              <w:t xml:space="preserve">le procès-verbal d’ouverture des plis. L’absence de la signature d’un Soumissionnaire ne porte pas atteinte à la validité et au contenu du </w:t>
            </w:r>
            <w:r w:rsidR="00BE1F8A">
              <w:t>p</w:t>
            </w:r>
            <w:r w:rsidR="00DE6DE5" w:rsidRPr="00BE1F8A">
              <w:t xml:space="preserve">rocès-verbal. Un exemplaire du </w:t>
            </w:r>
            <w:r w:rsidR="00BE1F8A">
              <w:t>p</w:t>
            </w:r>
            <w:r w:rsidR="00DE6DE5" w:rsidRPr="00BE1F8A">
              <w:t xml:space="preserve">rocès-verbal sera distribué à tous les </w:t>
            </w:r>
            <w:r w:rsidR="00DE6DE5" w:rsidRPr="00616BE0">
              <w:t>Soumissionnaires</w:t>
            </w:r>
            <w:r w:rsidR="00940BF3" w:rsidRPr="00616BE0">
              <w:t>.</w:t>
            </w:r>
          </w:p>
        </w:tc>
      </w:tr>
      <w:tr w:rsidR="00695A8E" w:rsidRPr="00734D63" w14:paraId="2EBF5805" w14:textId="77777777" w:rsidTr="40100FA2">
        <w:tc>
          <w:tcPr>
            <w:tcW w:w="9360" w:type="dxa"/>
            <w:gridSpan w:val="3"/>
          </w:tcPr>
          <w:p w14:paraId="221585EB" w14:textId="347C2856" w:rsidR="00695A8E" w:rsidRPr="00734D63" w:rsidRDefault="007820F1" w:rsidP="00E419EB">
            <w:pPr>
              <w:pStyle w:val="HSec1-1"/>
              <w:keepNext/>
              <w:ind w:left="360"/>
            </w:pPr>
            <w:bookmarkStart w:id="235" w:name="_Toc438438850"/>
            <w:bookmarkStart w:id="236" w:name="_Toc438532629"/>
            <w:bookmarkStart w:id="237" w:name="_Toc438733994"/>
            <w:bookmarkStart w:id="238" w:name="_Toc438962076"/>
            <w:bookmarkStart w:id="239" w:name="_Toc461939620"/>
            <w:bookmarkStart w:id="240" w:name="_Toc138950471"/>
            <w:r>
              <w:t>E.</w:t>
            </w:r>
            <w:r>
              <w:tab/>
            </w:r>
            <w:r w:rsidR="00695A8E" w:rsidRPr="00734D63">
              <w:t xml:space="preserve">Évaluation </w:t>
            </w:r>
            <w:r w:rsidR="00803D40">
              <w:t xml:space="preserve">et </w:t>
            </w:r>
            <w:r w:rsidR="000966D1">
              <w:t>C</w:t>
            </w:r>
            <w:r w:rsidR="00803D40">
              <w:t xml:space="preserve">omparaison </w:t>
            </w:r>
            <w:r w:rsidR="00CC11A3">
              <w:t>des Offres</w:t>
            </w:r>
            <w:bookmarkEnd w:id="235"/>
            <w:bookmarkEnd w:id="236"/>
            <w:bookmarkEnd w:id="237"/>
            <w:bookmarkEnd w:id="238"/>
            <w:bookmarkEnd w:id="239"/>
            <w:bookmarkEnd w:id="240"/>
          </w:p>
        </w:tc>
      </w:tr>
      <w:tr w:rsidR="00940BF3" w:rsidRPr="00A30416" w14:paraId="7E9BBB26" w14:textId="77777777" w:rsidTr="40100FA2">
        <w:tc>
          <w:tcPr>
            <w:tcW w:w="2340" w:type="dxa"/>
          </w:tcPr>
          <w:p w14:paraId="7DA094E0" w14:textId="19CD55BA" w:rsidR="00940BF3" w:rsidRPr="00734D63" w:rsidRDefault="00940BF3" w:rsidP="006D65F2">
            <w:pPr>
              <w:pStyle w:val="HSec1-2"/>
            </w:pPr>
            <w:bookmarkStart w:id="241" w:name="_Toc438532628"/>
            <w:bookmarkStart w:id="242" w:name="_Toc438438851"/>
            <w:bookmarkStart w:id="243" w:name="_Toc438532630"/>
            <w:bookmarkStart w:id="244" w:name="_Toc438733995"/>
            <w:bookmarkStart w:id="245" w:name="_Toc438907032"/>
            <w:bookmarkStart w:id="246" w:name="_Toc438907231"/>
            <w:bookmarkStart w:id="247" w:name="_Toc138950472"/>
            <w:bookmarkEnd w:id="241"/>
            <w:r w:rsidRPr="003D154F">
              <w:t>Confidentialité</w:t>
            </w:r>
            <w:bookmarkEnd w:id="242"/>
            <w:bookmarkEnd w:id="243"/>
            <w:bookmarkEnd w:id="244"/>
            <w:bookmarkEnd w:id="245"/>
            <w:bookmarkEnd w:id="246"/>
            <w:bookmarkEnd w:id="247"/>
          </w:p>
        </w:tc>
        <w:tc>
          <w:tcPr>
            <w:tcW w:w="7020" w:type="dxa"/>
            <w:gridSpan w:val="2"/>
          </w:tcPr>
          <w:p w14:paraId="147C4625" w14:textId="1A66A5B4" w:rsidR="00940BF3" w:rsidRPr="00A30416" w:rsidRDefault="00293D96" w:rsidP="00E419EB">
            <w:pPr>
              <w:shd w:val="clear" w:color="auto" w:fill="FDFDFD"/>
              <w:spacing w:after="120"/>
              <w:ind w:left="596" w:hanging="540"/>
              <w:jc w:val="both"/>
            </w:pPr>
            <w:r w:rsidRPr="00A30416">
              <w:t>26</w:t>
            </w:r>
            <w:r w:rsidR="00940BF3" w:rsidRPr="00A30416">
              <w:t>.1</w:t>
            </w:r>
            <w:r w:rsidR="00940BF3" w:rsidRPr="00A30416">
              <w:tab/>
            </w:r>
            <w:r w:rsidR="00A30416" w:rsidRPr="00CF538E">
              <w:rPr>
                <w:szCs w:val="24"/>
                <w:lang w:eastAsia="en-US"/>
              </w:rPr>
              <w:t>Les informations relatives à l’évaluation de</w:t>
            </w:r>
            <w:r w:rsidR="00376D42">
              <w:rPr>
                <w:szCs w:val="24"/>
                <w:lang w:eastAsia="en-US"/>
              </w:rPr>
              <w:t xml:space="preserve">s offres </w:t>
            </w:r>
            <w:r w:rsidR="00A30416" w:rsidRPr="00CF538E">
              <w:rPr>
                <w:szCs w:val="24"/>
                <w:lang w:eastAsia="en-US"/>
              </w:rPr>
              <w:t xml:space="preserve">et à la recommandation d’attribution du </w:t>
            </w:r>
            <w:r w:rsidR="00A30416">
              <w:rPr>
                <w:szCs w:val="24"/>
                <w:lang w:eastAsia="en-US"/>
              </w:rPr>
              <w:t>Marché</w:t>
            </w:r>
            <w:r w:rsidR="00A30416" w:rsidRPr="00CF538E">
              <w:rPr>
                <w:szCs w:val="24"/>
                <w:lang w:eastAsia="en-US"/>
              </w:rPr>
              <w:t xml:space="preserve"> ne </w:t>
            </w:r>
            <w:r w:rsidR="00753A84">
              <w:rPr>
                <w:szCs w:val="24"/>
                <w:lang w:eastAsia="en-US"/>
              </w:rPr>
              <w:t>sero</w:t>
            </w:r>
            <w:r w:rsidR="00753A84" w:rsidRPr="00CF538E">
              <w:rPr>
                <w:szCs w:val="24"/>
                <w:lang w:eastAsia="en-US"/>
              </w:rPr>
              <w:t xml:space="preserve">nt </w:t>
            </w:r>
            <w:r w:rsidR="00A30416" w:rsidRPr="00CF538E">
              <w:rPr>
                <w:szCs w:val="24"/>
                <w:lang w:eastAsia="en-US"/>
              </w:rPr>
              <w:t xml:space="preserve">pas divulguées aux </w:t>
            </w:r>
            <w:r w:rsidR="00A30416">
              <w:rPr>
                <w:szCs w:val="24"/>
                <w:lang w:eastAsia="en-US"/>
              </w:rPr>
              <w:t>S</w:t>
            </w:r>
            <w:r w:rsidR="00A30416" w:rsidRPr="00CF538E">
              <w:rPr>
                <w:szCs w:val="24"/>
                <w:lang w:eastAsia="en-US"/>
              </w:rPr>
              <w:t xml:space="preserve">oumissionnaires ou à toute autre personne non officiellement concernée par le processus </w:t>
            </w:r>
            <w:r w:rsidR="00A30416">
              <w:rPr>
                <w:szCs w:val="24"/>
                <w:lang w:eastAsia="en-US"/>
              </w:rPr>
              <w:t>d’appel d’offres</w:t>
            </w:r>
            <w:r w:rsidR="002356DE">
              <w:rPr>
                <w:szCs w:val="24"/>
                <w:lang w:eastAsia="en-US"/>
              </w:rPr>
              <w:t xml:space="preserve"> </w:t>
            </w:r>
            <w:r w:rsidR="00A30416" w:rsidRPr="00CF538E">
              <w:rPr>
                <w:szCs w:val="24"/>
                <w:lang w:eastAsia="en-US"/>
              </w:rPr>
              <w:t xml:space="preserve">jusqu’à ce que la </w:t>
            </w:r>
            <w:r w:rsidR="00376D42">
              <w:rPr>
                <w:szCs w:val="24"/>
                <w:lang w:eastAsia="en-US"/>
              </w:rPr>
              <w:t>N</w:t>
            </w:r>
            <w:r w:rsidR="00A30416" w:rsidRPr="00CF538E">
              <w:rPr>
                <w:szCs w:val="24"/>
                <w:lang w:eastAsia="en-US"/>
              </w:rPr>
              <w:t>otification de l’</w:t>
            </w:r>
            <w:r w:rsidR="00376D42">
              <w:rPr>
                <w:szCs w:val="24"/>
                <w:lang w:eastAsia="en-US"/>
              </w:rPr>
              <w:t>I</w:t>
            </w:r>
            <w:r w:rsidR="00A30416" w:rsidRPr="00CF538E">
              <w:rPr>
                <w:szCs w:val="24"/>
                <w:lang w:eastAsia="en-US"/>
              </w:rPr>
              <w:t>ntention d’</w:t>
            </w:r>
            <w:r w:rsidR="00376D42">
              <w:rPr>
                <w:szCs w:val="24"/>
                <w:lang w:eastAsia="en-US"/>
              </w:rPr>
              <w:t>A</w:t>
            </w:r>
            <w:r w:rsidR="00A30416" w:rsidRPr="00CF538E">
              <w:rPr>
                <w:szCs w:val="24"/>
                <w:lang w:eastAsia="en-US"/>
              </w:rPr>
              <w:t>ttribu</w:t>
            </w:r>
            <w:r w:rsidR="00376D42">
              <w:rPr>
                <w:szCs w:val="24"/>
                <w:lang w:eastAsia="en-US"/>
              </w:rPr>
              <w:t>tion du</w:t>
            </w:r>
            <w:r w:rsidR="00A30416" w:rsidRPr="00CF538E">
              <w:rPr>
                <w:szCs w:val="24"/>
                <w:lang w:eastAsia="en-US"/>
              </w:rPr>
              <w:t xml:space="preserve"> </w:t>
            </w:r>
            <w:r w:rsidR="002356DE">
              <w:rPr>
                <w:szCs w:val="24"/>
                <w:lang w:eastAsia="en-US"/>
              </w:rPr>
              <w:t>Marché</w:t>
            </w:r>
            <w:r w:rsidR="00A30416" w:rsidRPr="00CF538E">
              <w:rPr>
                <w:szCs w:val="24"/>
                <w:lang w:eastAsia="en-US"/>
              </w:rPr>
              <w:t xml:space="preserve"> soit transmise aux </w:t>
            </w:r>
            <w:r w:rsidR="002356DE">
              <w:rPr>
                <w:szCs w:val="24"/>
                <w:lang w:eastAsia="en-US"/>
              </w:rPr>
              <w:t>S</w:t>
            </w:r>
            <w:r w:rsidR="00A30416" w:rsidRPr="00CF538E">
              <w:rPr>
                <w:szCs w:val="24"/>
                <w:lang w:eastAsia="en-US"/>
              </w:rPr>
              <w:t xml:space="preserve">oumissionnaires conformément à </w:t>
            </w:r>
            <w:r w:rsidR="002356DE">
              <w:rPr>
                <w:szCs w:val="24"/>
                <w:lang w:eastAsia="en-US"/>
              </w:rPr>
              <w:t xml:space="preserve">l’article </w:t>
            </w:r>
            <w:r w:rsidR="00A30416" w:rsidRPr="000971F5">
              <w:rPr>
                <w:szCs w:val="24"/>
                <w:lang w:eastAsia="en-US"/>
              </w:rPr>
              <w:t>4</w:t>
            </w:r>
            <w:r w:rsidR="001E0ECA">
              <w:rPr>
                <w:szCs w:val="24"/>
                <w:lang w:eastAsia="en-US"/>
              </w:rPr>
              <w:t>0</w:t>
            </w:r>
            <w:r w:rsidR="00903DCC" w:rsidRPr="000971F5">
              <w:rPr>
                <w:szCs w:val="24"/>
                <w:lang w:eastAsia="en-US"/>
              </w:rPr>
              <w:t xml:space="preserve"> des IS.</w:t>
            </w:r>
          </w:p>
        </w:tc>
      </w:tr>
      <w:tr w:rsidR="00940BF3" w:rsidRPr="00734D63" w14:paraId="6AA3BAB7" w14:textId="77777777" w:rsidTr="40100FA2">
        <w:tc>
          <w:tcPr>
            <w:tcW w:w="2340" w:type="dxa"/>
          </w:tcPr>
          <w:p w14:paraId="3767AC79" w14:textId="77777777" w:rsidR="00940BF3" w:rsidRPr="00A30416" w:rsidRDefault="00940BF3"/>
        </w:tc>
        <w:tc>
          <w:tcPr>
            <w:tcW w:w="7020" w:type="dxa"/>
            <w:gridSpan w:val="2"/>
          </w:tcPr>
          <w:p w14:paraId="1F50679D" w14:textId="77777777" w:rsidR="00940BF3" w:rsidRPr="00734D63" w:rsidRDefault="00293D96" w:rsidP="00293D96">
            <w:pPr>
              <w:spacing w:after="120"/>
              <w:ind w:left="576" w:hanging="576"/>
              <w:jc w:val="both"/>
            </w:pPr>
            <w:r w:rsidRPr="00734D63">
              <w:t>26</w:t>
            </w:r>
            <w:r w:rsidR="00940BF3" w:rsidRPr="00734D63">
              <w:t>.2</w:t>
            </w:r>
            <w:r w:rsidR="00940BF3" w:rsidRPr="00734D63">
              <w:tab/>
            </w:r>
            <w:r w:rsidR="00940BF3" w:rsidRPr="00734D63">
              <w:rPr>
                <w:spacing w:val="-4"/>
              </w:rPr>
              <w:t xml:space="preserve">Toute tentative faite par un Soumissionnaire pour influencer l’Acheteur lors de </w:t>
            </w:r>
            <w:r w:rsidR="00DE6DE5" w:rsidRPr="00734D63">
              <w:rPr>
                <w:spacing w:val="-4"/>
              </w:rPr>
              <w:t xml:space="preserve">l’évaluation </w:t>
            </w:r>
            <w:r w:rsidR="00940BF3" w:rsidRPr="00734D63">
              <w:rPr>
                <w:spacing w:val="-4"/>
              </w:rPr>
              <w:t>des offres ou lors de la décision d’attribution peut entraîner le rejet de son offre</w:t>
            </w:r>
            <w:r w:rsidR="00940BF3" w:rsidRPr="00734D63">
              <w:t>.</w:t>
            </w:r>
          </w:p>
        </w:tc>
      </w:tr>
      <w:tr w:rsidR="00940BF3" w:rsidRPr="00734D63" w14:paraId="7903788A" w14:textId="77777777" w:rsidTr="40100FA2">
        <w:tc>
          <w:tcPr>
            <w:tcW w:w="2340" w:type="dxa"/>
          </w:tcPr>
          <w:p w14:paraId="263EDFAA" w14:textId="77777777" w:rsidR="00940BF3" w:rsidRPr="00734D63" w:rsidRDefault="00940BF3"/>
        </w:tc>
        <w:tc>
          <w:tcPr>
            <w:tcW w:w="7020" w:type="dxa"/>
            <w:gridSpan w:val="2"/>
          </w:tcPr>
          <w:p w14:paraId="551746C9" w14:textId="4D28B4CE" w:rsidR="00940BF3" w:rsidRPr="00734D63" w:rsidRDefault="00293D96" w:rsidP="00293D96">
            <w:pPr>
              <w:tabs>
                <w:tab w:val="left" w:pos="720"/>
              </w:tabs>
              <w:spacing w:after="200"/>
              <w:ind w:left="576" w:hanging="576"/>
              <w:jc w:val="both"/>
            </w:pPr>
            <w:r w:rsidRPr="00734D63">
              <w:t>26</w:t>
            </w:r>
            <w:r w:rsidR="00940BF3" w:rsidRPr="00734D63">
              <w:t>.3</w:t>
            </w:r>
            <w:r w:rsidR="00940BF3" w:rsidRPr="00734D63">
              <w:tab/>
              <w:t xml:space="preserve">Nonobstant les dispositions de </w:t>
            </w:r>
            <w:r w:rsidR="00F1248D" w:rsidRPr="00734D63">
              <w:t>l’article</w:t>
            </w:r>
            <w:r w:rsidR="00940BF3" w:rsidRPr="00734D63">
              <w:t xml:space="preserve"> 2</w:t>
            </w:r>
            <w:r w:rsidRPr="00734D63">
              <w:t>6</w:t>
            </w:r>
            <w:r w:rsidR="00940BF3" w:rsidRPr="00734D63">
              <w:t>.2</w:t>
            </w:r>
            <w:r w:rsidR="00FC79DA">
              <w:t xml:space="preserve"> des IS</w:t>
            </w:r>
            <w:r w:rsidR="00940BF3" w:rsidRPr="00734D63">
              <w:t xml:space="preserve">, entre le moment où les plis seront ouverts et celui où le Marché sera attribué, si un Soumissionnaire souhaite entrer en contact avec l’Acheteur pour des motifs ayant trait à </w:t>
            </w:r>
            <w:r w:rsidRPr="00734D63">
              <w:t>la procédure d’appel d’</w:t>
            </w:r>
            <w:r w:rsidR="00940BF3" w:rsidRPr="00734D63">
              <w:t>offre</w:t>
            </w:r>
            <w:r w:rsidRPr="00734D63">
              <w:t>s</w:t>
            </w:r>
            <w:r w:rsidR="00940BF3" w:rsidRPr="00734D63">
              <w:t>, il devra le faire par écrit.</w:t>
            </w:r>
          </w:p>
        </w:tc>
      </w:tr>
      <w:tr w:rsidR="00940BF3" w:rsidRPr="00734D63" w14:paraId="2CD12B2C" w14:textId="77777777" w:rsidTr="40100FA2">
        <w:tc>
          <w:tcPr>
            <w:tcW w:w="2340" w:type="dxa"/>
          </w:tcPr>
          <w:p w14:paraId="15343913" w14:textId="05AB5AF6" w:rsidR="00940BF3" w:rsidRPr="00734D63" w:rsidRDefault="00940BF3" w:rsidP="006D65F2">
            <w:pPr>
              <w:pStyle w:val="HSec1-2"/>
            </w:pPr>
            <w:bookmarkStart w:id="248" w:name="_Toc424009129"/>
            <w:bookmarkStart w:id="249" w:name="_Toc438438852"/>
            <w:bookmarkStart w:id="250" w:name="_Toc438532631"/>
            <w:bookmarkStart w:id="251" w:name="_Toc438733996"/>
            <w:bookmarkStart w:id="252" w:name="_Toc438907033"/>
            <w:bookmarkStart w:id="253" w:name="_Toc438907232"/>
            <w:bookmarkStart w:id="254" w:name="_Toc138950473"/>
            <w:r w:rsidRPr="003D154F">
              <w:lastRenderedPageBreak/>
              <w:t>Éclaircissements concernant les Offres</w:t>
            </w:r>
            <w:bookmarkEnd w:id="248"/>
            <w:bookmarkEnd w:id="249"/>
            <w:bookmarkEnd w:id="250"/>
            <w:bookmarkEnd w:id="251"/>
            <w:bookmarkEnd w:id="252"/>
            <w:bookmarkEnd w:id="253"/>
            <w:bookmarkEnd w:id="254"/>
          </w:p>
        </w:tc>
        <w:tc>
          <w:tcPr>
            <w:tcW w:w="7020" w:type="dxa"/>
            <w:gridSpan w:val="2"/>
          </w:tcPr>
          <w:p w14:paraId="0F7E59F5" w14:textId="6EEFB1CB" w:rsidR="00940BF3" w:rsidRPr="00734D63" w:rsidRDefault="00293D96" w:rsidP="00695A8E">
            <w:pPr>
              <w:spacing w:after="120"/>
              <w:ind w:left="576" w:hanging="576"/>
              <w:jc w:val="both"/>
            </w:pPr>
            <w:r w:rsidRPr="00734D63">
              <w:t>27</w:t>
            </w:r>
            <w:r w:rsidR="00940BF3" w:rsidRPr="00734D63">
              <w:t>.1</w:t>
            </w:r>
            <w:r w:rsidR="00940BF3" w:rsidRPr="00734D63">
              <w:tab/>
              <w:t>Pour faciliter l’examen, l’évaluation, la comparaison des offres et la vérification de la qualification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comme la réponse apportée, seront formulées par écrit. Aucune modification de prix</w:t>
            </w:r>
            <w:r w:rsidRPr="00734D63">
              <w:t>,</w:t>
            </w:r>
            <w:r w:rsidR="00940BF3" w:rsidRPr="00734D63">
              <w:t xml:space="preserve"> ni aucun changement substantiel de </w:t>
            </w:r>
            <w:r w:rsidR="00A161E9">
              <w:t>l’Offre</w:t>
            </w:r>
            <w:r w:rsidR="00940BF3" w:rsidRPr="00734D63">
              <w:t xml:space="preserve"> </w:t>
            </w:r>
            <w:r w:rsidRPr="00734D63">
              <w:t xml:space="preserve">(y compris un changement dans le Montant de son Offre fait à l’initiative du Soumissionnaire) </w:t>
            </w:r>
            <w:r w:rsidR="00940BF3" w:rsidRPr="00734D63">
              <w:t xml:space="preserve">ne seront demandés, offerts ou autorisés, si ce n’est pour confirmer la correction des erreurs arithmétiques découvertes par l’Acheteur lors de l’évaluation des offres en application de </w:t>
            </w:r>
            <w:r w:rsidR="00F1248D" w:rsidRPr="00734D63">
              <w:t>l’</w:t>
            </w:r>
            <w:r w:rsidR="00C8138F">
              <w:t>a</w:t>
            </w:r>
            <w:r w:rsidR="00F1248D" w:rsidRPr="00734D63">
              <w:t>rticle</w:t>
            </w:r>
            <w:r w:rsidR="00940BF3" w:rsidRPr="00734D63">
              <w:t xml:space="preserve"> 3</w:t>
            </w:r>
            <w:r w:rsidR="00AC6748">
              <w:t>1</w:t>
            </w:r>
            <w:r w:rsidR="00940BF3" w:rsidRPr="00734D63">
              <w:t xml:space="preserve"> des IS.</w:t>
            </w:r>
          </w:p>
          <w:p w14:paraId="7D4DCD7D" w14:textId="13D0DD37" w:rsidR="00293D96" w:rsidRPr="00734D63" w:rsidRDefault="00293D96" w:rsidP="00695A8E">
            <w:pPr>
              <w:spacing w:after="200"/>
              <w:ind w:left="576" w:hanging="576"/>
              <w:jc w:val="both"/>
            </w:pPr>
            <w:r w:rsidRPr="00734D63">
              <w:t>27.2</w:t>
            </w:r>
            <w:r w:rsidRPr="00734D63">
              <w:tab/>
            </w:r>
            <w:r w:rsidR="00A161E9">
              <w:t>L’Offre</w:t>
            </w:r>
            <w:r w:rsidRPr="00734D63">
              <w:t xml:space="preserve"> d’un soumissionnaire qui ne fournit pas les éclaircissements sur son Offre avant la date et l’heure spécifiée par l’Acheteur dans sa demande d’éclaircissement sera susceptible d’être rejetée.</w:t>
            </w:r>
          </w:p>
        </w:tc>
      </w:tr>
      <w:tr w:rsidR="00293D96" w:rsidRPr="00734D63" w14:paraId="2CC16B06" w14:textId="77777777" w:rsidTr="40100FA2">
        <w:tc>
          <w:tcPr>
            <w:tcW w:w="2340" w:type="dxa"/>
          </w:tcPr>
          <w:p w14:paraId="6F720D13" w14:textId="2AAB38B6" w:rsidR="00293D96" w:rsidRPr="00734D63" w:rsidRDefault="003573A4" w:rsidP="006D65F2">
            <w:pPr>
              <w:pStyle w:val="HSec1-2"/>
            </w:pPr>
            <w:bookmarkStart w:id="255" w:name="_Toc138950474"/>
            <w:r w:rsidRPr="003D154F">
              <w:t>Divergences</w:t>
            </w:r>
            <w:r w:rsidR="00293D96" w:rsidRPr="003D154F">
              <w:t xml:space="preserve">, </w:t>
            </w:r>
            <w:r w:rsidR="00770302" w:rsidRPr="003D154F">
              <w:t>R</w:t>
            </w:r>
            <w:r w:rsidR="00293D96" w:rsidRPr="003D154F">
              <w:t xml:space="preserve">éserves ou </w:t>
            </w:r>
            <w:r w:rsidR="00770302" w:rsidRPr="003D154F">
              <w:t>O</w:t>
            </w:r>
            <w:r w:rsidR="00293D96" w:rsidRPr="003D154F">
              <w:t>missions</w:t>
            </w:r>
            <w:bookmarkEnd w:id="255"/>
          </w:p>
        </w:tc>
        <w:tc>
          <w:tcPr>
            <w:tcW w:w="7020" w:type="dxa"/>
            <w:gridSpan w:val="2"/>
          </w:tcPr>
          <w:p w14:paraId="056C86CB" w14:textId="77777777" w:rsidR="00293D96" w:rsidRPr="00734D63" w:rsidRDefault="00293D96" w:rsidP="00695A8E">
            <w:pPr>
              <w:tabs>
                <w:tab w:val="left" w:pos="1152"/>
              </w:tabs>
              <w:spacing w:after="120"/>
              <w:ind w:left="522" w:hanging="522"/>
            </w:pPr>
            <w:r w:rsidRPr="00734D63">
              <w:t>28.1</w:t>
            </w:r>
            <w:r w:rsidRPr="00734D63">
              <w:tab/>
              <w:t>Aux fins de l’évaluation des Offres, les définitions suivantes s’appliqueront :</w:t>
            </w:r>
          </w:p>
          <w:p w14:paraId="2F7BDB03" w14:textId="3174286B" w:rsidR="00293D96" w:rsidRPr="00734D63" w:rsidRDefault="00293D96" w:rsidP="00437980">
            <w:pPr>
              <w:numPr>
                <w:ilvl w:val="0"/>
                <w:numId w:val="56"/>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D23573">
              <w:t xml:space="preserve"> </w:t>
            </w:r>
            <w:r w:rsidRPr="00734D63">
              <w:t>;</w:t>
            </w:r>
          </w:p>
          <w:p w14:paraId="3D8DBD95" w14:textId="2CAB5141" w:rsidR="00293D96" w:rsidRPr="00616BE0" w:rsidRDefault="00293D96" w:rsidP="00695A8E">
            <w:pPr>
              <w:tabs>
                <w:tab w:val="left" w:pos="1152"/>
              </w:tabs>
              <w:spacing w:after="120"/>
              <w:ind w:left="1224" w:hanging="612"/>
              <w:jc w:val="both"/>
            </w:pPr>
            <w:r w:rsidRPr="00222DE7">
              <w:t>b)</w:t>
            </w:r>
            <w:r w:rsidRPr="00222DE7">
              <w:tab/>
              <w:t xml:space="preserve">Une « réserve » est la formulation d’une conditionnalité restrictive, ou la </w:t>
            </w:r>
            <w:r w:rsidR="00D23573" w:rsidRPr="00222DE7">
              <w:t>non-acceptation</w:t>
            </w:r>
            <w:r w:rsidRPr="00222DE7">
              <w:t xml:space="preserve"> d</w:t>
            </w:r>
            <w:r w:rsidRPr="003D5EF6">
              <w:t>’</w:t>
            </w:r>
            <w:r w:rsidRPr="00616BE0">
              <w:t xml:space="preserve">une disposition requise par le Dossier d’Appel d’Offres ; et </w:t>
            </w:r>
          </w:p>
          <w:p w14:paraId="01AEDF84" w14:textId="77777777" w:rsidR="00293D96" w:rsidRPr="00F76F58" w:rsidRDefault="00293D96" w:rsidP="00695A8E">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8D3FE0" w:rsidRPr="00734D63" w14:paraId="6C2A9ADB" w14:textId="77777777" w:rsidTr="40100FA2">
        <w:tc>
          <w:tcPr>
            <w:tcW w:w="2340" w:type="dxa"/>
          </w:tcPr>
          <w:p w14:paraId="72B8AC3B" w14:textId="02118475" w:rsidR="008D3FE0" w:rsidRPr="003D154F" w:rsidRDefault="008D3FE0" w:rsidP="006D65F2">
            <w:pPr>
              <w:pStyle w:val="HSec1-2"/>
            </w:pPr>
            <w:bookmarkStart w:id="256" w:name="_Toc424009130"/>
            <w:bookmarkStart w:id="257" w:name="_Toc105063071"/>
            <w:bookmarkStart w:id="258" w:name="_Toc138950475"/>
            <w:bookmarkStart w:id="259" w:name="_Toc438438853"/>
            <w:bookmarkStart w:id="260" w:name="_Toc438532632"/>
            <w:bookmarkStart w:id="261" w:name="_Toc438733997"/>
            <w:bookmarkStart w:id="262" w:name="_Toc438907034"/>
            <w:bookmarkStart w:id="263" w:name="_Toc438907233"/>
            <w:r w:rsidRPr="00734D63">
              <w:t>Conformité des offres</w:t>
            </w:r>
            <w:bookmarkEnd w:id="256"/>
            <w:bookmarkEnd w:id="257"/>
            <w:bookmarkEnd w:id="258"/>
            <w:r w:rsidRPr="00734D63">
              <w:t xml:space="preserve"> </w:t>
            </w:r>
            <w:bookmarkEnd w:id="259"/>
            <w:bookmarkEnd w:id="260"/>
            <w:bookmarkEnd w:id="261"/>
            <w:bookmarkEnd w:id="262"/>
            <w:bookmarkEnd w:id="263"/>
          </w:p>
        </w:tc>
        <w:tc>
          <w:tcPr>
            <w:tcW w:w="7020" w:type="dxa"/>
            <w:gridSpan w:val="2"/>
          </w:tcPr>
          <w:p w14:paraId="31B44793" w14:textId="75133DFD" w:rsidR="008D3FE0" w:rsidRDefault="008D3FE0" w:rsidP="008D3FE0">
            <w:pPr>
              <w:tabs>
                <w:tab w:val="left" w:pos="720"/>
              </w:tabs>
              <w:spacing w:after="240"/>
              <w:ind w:left="576" w:hanging="576"/>
              <w:jc w:val="both"/>
            </w:pPr>
            <w:r w:rsidRPr="00734D63">
              <w:t>29.1</w:t>
            </w:r>
            <w:r w:rsidRPr="00734D63">
              <w:tab/>
              <w:t>L’Acheteur établira la conformité de l’Offre sur la base                          de son seul contenu, tel que défini à l’</w:t>
            </w:r>
            <w:r>
              <w:t>a</w:t>
            </w:r>
            <w:r w:rsidRPr="00734D63">
              <w:t xml:space="preserve">rticle 11 des IS. </w:t>
            </w:r>
          </w:p>
        </w:tc>
      </w:tr>
      <w:tr w:rsidR="002C6DC1" w:rsidRPr="00734D63" w14:paraId="7D9A3D61" w14:textId="77777777" w:rsidTr="40100FA2">
        <w:tc>
          <w:tcPr>
            <w:tcW w:w="2340" w:type="dxa"/>
          </w:tcPr>
          <w:p w14:paraId="1F3FA302" w14:textId="77777777" w:rsidR="002C6DC1" w:rsidRPr="003D154F" w:rsidRDefault="002C6DC1" w:rsidP="006D65F2">
            <w:pPr>
              <w:pStyle w:val="HSec1-2"/>
              <w:numPr>
                <w:ilvl w:val="0"/>
                <w:numId w:val="0"/>
              </w:numPr>
              <w:ind w:left="337"/>
            </w:pPr>
          </w:p>
        </w:tc>
        <w:tc>
          <w:tcPr>
            <w:tcW w:w="7020" w:type="dxa"/>
            <w:gridSpan w:val="2"/>
          </w:tcPr>
          <w:p w14:paraId="6B602FCC" w14:textId="77777777" w:rsidR="002C6DC1" w:rsidRPr="00734D63" w:rsidRDefault="002C6DC1" w:rsidP="002C6DC1">
            <w:pPr>
              <w:spacing w:after="120"/>
              <w:ind w:left="576" w:hanging="576"/>
              <w:jc w:val="both"/>
            </w:pPr>
            <w:r w:rsidRPr="00734D63">
              <w:rPr>
                <w:spacing w:val="-4"/>
              </w:rPr>
              <w:t>29.2</w:t>
            </w:r>
            <w:r w:rsidRPr="00734D63">
              <w:rPr>
                <w:spacing w:val="-4"/>
              </w:rPr>
              <w:tab/>
              <w:t xml:space="preserve">Une </w:t>
            </w:r>
            <w:r>
              <w:rPr>
                <w:spacing w:val="-4"/>
              </w:rPr>
              <w:t>O</w:t>
            </w:r>
            <w:r w:rsidRPr="00734D63">
              <w:rPr>
                <w:spacing w:val="-4"/>
              </w:rPr>
              <w:t xml:space="preserve">ffre conforme pour l’essentiel est une </w:t>
            </w:r>
            <w:r>
              <w:rPr>
                <w:spacing w:val="-4"/>
              </w:rPr>
              <w:t>O</w:t>
            </w:r>
            <w:r w:rsidRPr="00734D63">
              <w:rPr>
                <w:spacing w:val="-4"/>
              </w:rPr>
              <w:t xml:space="preserve">ffre conforme à toutes les stipulations, spécifications et conditions du Dossier d’appel d’offres, sans divergence, réserve </w:t>
            </w:r>
            <w:r w:rsidRPr="00734D63">
              <w:t>ou omission importante</w:t>
            </w:r>
            <w:r w:rsidRPr="00734D63">
              <w:rPr>
                <w:spacing w:val="-4"/>
              </w:rPr>
              <w:t xml:space="preserve">. Les divergences </w:t>
            </w:r>
            <w:r w:rsidRPr="00734D63">
              <w:t>ou omission importantes</w:t>
            </w:r>
            <w:r w:rsidRPr="00734D63">
              <w:rPr>
                <w:spacing w:val="-4"/>
              </w:rPr>
              <w:t xml:space="preserve"> sont celles :</w:t>
            </w:r>
          </w:p>
          <w:p w14:paraId="6416870A" w14:textId="77777777" w:rsidR="002C6DC1" w:rsidRPr="00734D63" w:rsidRDefault="002C6DC1" w:rsidP="002C6DC1">
            <w:pPr>
              <w:numPr>
                <w:ilvl w:val="0"/>
                <w:numId w:val="138"/>
              </w:numPr>
              <w:tabs>
                <w:tab w:val="left" w:pos="576"/>
                <w:tab w:val="left" w:pos="1152"/>
              </w:tabs>
              <w:overflowPunct w:val="0"/>
              <w:autoSpaceDE w:val="0"/>
              <w:autoSpaceDN w:val="0"/>
              <w:adjustRightInd w:val="0"/>
              <w:spacing w:after="200"/>
              <w:ind w:left="1152" w:hanging="540"/>
              <w:textAlignment w:val="baseline"/>
            </w:pPr>
            <w:r w:rsidRPr="00734D63">
              <w:rPr>
                <w:spacing w:val="-4"/>
              </w:rPr>
              <w:t xml:space="preserve">si elles étaient acceptées, </w:t>
            </w:r>
          </w:p>
          <w:p w14:paraId="4F47740E" w14:textId="77777777" w:rsidR="002C6DC1" w:rsidRPr="00734D63" w:rsidRDefault="002C6DC1" w:rsidP="002C6DC1">
            <w:pPr>
              <w:numPr>
                <w:ilvl w:val="0"/>
                <w:numId w:val="137"/>
              </w:numPr>
              <w:tabs>
                <w:tab w:val="clear" w:pos="0"/>
                <w:tab w:val="left" w:pos="576"/>
                <w:tab w:val="left" w:pos="1692"/>
              </w:tabs>
              <w:overflowPunct w:val="0"/>
              <w:autoSpaceDE w:val="0"/>
              <w:autoSpaceDN w:val="0"/>
              <w:adjustRightInd w:val="0"/>
              <w:spacing w:after="200"/>
              <w:ind w:left="1728" w:hanging="576"/>
              <w:jc w:val="both"/>
              <w:textAlignment w:val="baseline"/>
            </w:pPr>
            <w:r w:rsidRPr="00734D63">
              <w:rPr>
                <w:spacing w:val="-4"/>
              </w:rPr>
              <w:t xml:space="preserve">limiteraient de manière importante la portée, la qualité ou les performances </w:t>
            </w:r>
            <w:r w:rsidRPr="00734D63">
              <w:t>des Fournitures et Services connexes spécifiés dans le Marché </w:t>
            </w:r>
            <w:r w:rsidRPr="00734D63">
              <w:rPr>
                <w:spacing w:val="-4"/>
              </w:rPr>
              <w:t xml:space="preserve">; ou </w:t>
            </w:r>
          </w:p>
          <w:p w14:paraId="033C2CBC" w14:textId="77777777" w:rsidR="002C6DC1" w:rsidRPr="00734D63" w:rsidRDefault="002C6DC1" w:rsidP="002C6DC1">
            <w:pPr>
              <w:numPr>
                <w:ilvl w:val="0"/>
                <w:numId w:val="137"/>
              </w:numPr>
              <w:tabs>
                <w:tab w:val="clear" w:pos="0"/>
                <w:tab w:val="left" w:pos="576"/>
                <w:tab w:val="left" w:pos="1692"/>
              </w:tabs>
              <w:overflowPunct w:val="0"/>
              <w:autoSpaceDE w:val="0"/>
              <w:autoSpaceDN w:val="0"/>
              <w:adjustRightInd w:val="0"/>
              <w:spacing w:after="120"/>
              <w:ind w:left="1728" w:hanging="576"/>
              <w:jc w:val="both"/>
              <w:textAlignment w:val="baseline"/>
            </w:pPr>
            <w:r w:rsidRPr="00734D63">
              <w:rPr>
                <w:spacing w:val="-4"/>
              </w:rPr>
              <w:t xml:space="preserve">limiteraient, d’une manière importante et non conforme au Dossier d’Appel d’Offres, les droits de l’Acheteur </w:t>
            </w:r>
            <w:r w:rsidRPr="00734D63">
              <w:rPr>
                <w:spacing w:val="-4"/>
              </w:rPr>
              <w:lastRenderedPageBreak/>
              <w:t xml:space="preserve">ou les obligations du Soumissionnaire au titre du Marché ; ou </w:t>
            </w:r>
          </w:p>
          <w:p w14:paraId="02D8A7DE" w14:textId="77777777" w:rsidR="002C6DC1" w:rsidRDefault="002C6DC1" w:rsidP="00E419EB">
            <w:pPr>
              <w:numPr>
                <w:ilvl w:val="0"/>
                <w:numId w:val="138"/>
              </w:numPr>
              <w:tabs>
                <w:tab w:val="left" w:pos="576"/>
                <w:tab w:val="left" w:pos="1152"/>
              </w:tabs>
              <w:overflowPunct w:val="0"/>
              <w:autoSpaceDE w:val="0"/>
              <w:autoSpaceDN w:val="0"/>
              <w:adjustRightInd w:val="0"/>
              <w:spacing w:after="200"/>
              <w:ind w:left="1152" w:hanging="540"/>
              <w:textAlignment w:val="baseline"/>
              <w:rPr>
                <w:spacing w:val="-4"/>
              </w:rPr>
            </w:pPr>
            <w:r w:rsidRPr="00734D63">
              <w:rPr>
                <w:spacing w:val="-4"/>
              </w:rPr>
              <w:t>si elles étaient rectifiées, seraient préjudiciable aux autres Soumissionnaires ayant présenté des offres conformes pour l’essentiel.</w:t>
            </w:r>
          </w:p>
          <w:p w14:paraId="6F40E4D1" w14:textId="15F5C40E" w:rsidR="00BA5E71" w:rsidRPr="00734D63" w:rsidRDefault="00BA5E71" w:rsidP="00BA5E71">
            <w:pPr>
              <w:spacing w:after="120"/>
              <w:ind w:left="576" w:hanging="576"/>
              <w:jc w:val="both"/>
            </w:pPr>
            <w:r>
              <w:t>29.3</w:t>
            </w:r>
            <w:r>
              <w:tab/>
            </w:r>
            <w:r w:rsidRPr="00734D63">
              <w:t>L’Acheteur examinera les aspects techniques de l’offre en application de</w:t>
            </w:r>
            <w:r>
              <w:t>s a</w:t>
            </w:r>
            <w:r w:rsidRPr="00734D63">
              <w:t>rticle</w:t>
            </w:r>
            <w:r>
              <w:t>s</w:t>
            </w:r>
            <w:r w:rsidRPr="00734D63">
              <w:t xml:space="preserve"> 16 </w:t>
            </w:r>
            <w:r>
              <w:t xml:space="preserve">et 17 </w:t>
            </w:r>
            <w:r w:rsidRPr="00734D63">
              <w:t>des IS, notamment pour s’assurer que toutes les exigences de la Section VII (Spécifications techniques et plans) ont été satisfaites sans divergence, réserve ou omission importante.</w:t>
            </w:r>
          </w:p>
          <w:p w14:paraId="675D33D4" w14:textId="27972B73" w:rsidR="00BA5E71" w:rsidRDefault="00BA5E71" w:rsidP="00BA5E71">
            <w:pPr>
              <w:tabs>
                <w:tab w:val="left" w:pos="720"/>
              </w:tabs>
              <w:spacing w:after="240"/>
              <w:ind w:left="576" w:hanging="576"/>
              <w:jc w:val="both"/>
            </w:pPr>
            <w:r w:rsidRPr="00734D63">
              <w:t>29.4</w:t>
            </w:r>
            <w:r w:rsidRPr="00734D63">
              <w:tab/>
              <w:t>L’Acheteur écartera toute offre qui n’est pas conforme pour l’essentiel au Dossier d’appel d’offres et le Soumissionnaire ne pourra pas par la suite la rendre conforme en apportant des corrections à la divergence, réserve ou omission importante constatée.</w:t>
            </w:r>
          </w:p>
        </w:tc>
      </w:tr>
      <w:tr w:rsidR="00940BF3" w:rsidRPr="00734D63" w14:paraId="51B66B5E" w14:textId="77777777" w:rsidTr="40100FA2">
        <w:tc>
          <w:tcPr>
            <w:tcW w:w="2340" w:type="dxa"/>
          </w:tcPr>
          <w:p w14:paraId="24374C9D" w14:textId="29EAAAE7" w:rsidR="00940BF3" w:rsidRPr="00734D63" w:rsidRDefault="00940BF3" w:rsidP="006D65F2">
            <w:pPr>
              <w:pStyle w:val="HSec1-2"/>
            </w:pPr>
            <w:bookmarkStart w:id="264" w:name="_Toc438532634"/>
            <w:bookmarkStart w:id="265" w:name="_Toc438532635"/>
            <w:bookmarkStart w:id="266" w:name="_Toc438438854"/>
            <w:bookmarkStart w:id="267" w:name="_Toc438532636"/>
            <w:bookmarkStart w:id="268" w:name="_Toc438733998"/>
            <w:bookmarkStart w:id="269" w:name="_Toc438907035"/>
            <w:bookmarkStart w:id="270" w:name="_Toc438907234"/>
            <w:bookmarkStart w:id="271" w:name="_Toc138950476"/>
            <w:bookmarkEnd w:id="264"/>
            <w:bookmarkEnd w:id="265"/>
            <w:r w:rsidRPr="003D154F">
              <w:lastRenderedPageBreak/>
              <w:t>Non-conformité, erreurs et omissions</w:t>
            </w:r>
            <w:bookmarkStart w:id="272" w:name="_Hlt438533232"/>
            <w:bookmarkEnd w:id="266"/>
            <w:bookmarkEnd w:id="267"/>
            <w:bookmarkEnd w:id="268"/>
            <w:bookmarkEnd w:id="269"/>
            <w:bookmarkEnd w:id="270"/>
            <w:bookmarkEnd w:id="271"/>
            <w:bookmarkEnd w:id="272"/>
          </w:p>
        </w:tc>
        <w:tc>
          <w:tcPr>
            <w:tcW w:w="7020" w:type="dxa"/>
            <w:gridSpan w:val="2"/>
          </w:tcPr>
          <w:p w14:paraId="7882EC76" w14:textId="765AF7DF" w:rsidR="00940BF3" w:rsidRPr="00734D63" w:rsidRDefault="00D969CA" w:rsidP="00620035">
            <w:pPr>
              <w:tabs>
                <w:tab w:val="left" w:pos="720"/>
              </w:tabs>
              <w:spacing w:after="240"/>
              <w:ind w:left="576" w:hanging="576"/>
              <w:jc w:val="both"/>
            </w:pPr>
            <w:r>
              <w:t>30</w:t>
            </w:r>
            <w:r w:rsidR="00940BF3" w:rsidRPr="00734D63">
              <w:t>.1</w:t>
            </w:r>
            <w:r w:rsidR="00940BF3" w:rsidRPr="00734D63">
              <w:tab/>
              <w:t xml:space="preserve">Si une offre est conforme pour l’essentiel, l’Acheteur peut tolérer toute non-conformité ou omission </w:t>
            </w:r>
            <w:r w:rsidR="00A23680">
              <w:t xml:space="preserve">dans l’Offre </w:t>
            </w:r>
            <w:r w:rsidR="00940BF3" w:rsidRPr="00734D63">
              <w:t xml:space="preserve">qui ne constitue pas une divergence </w:t>
            </w:r>
            <w:r w:rsidR="00620035" w:rsidRPr="00734D63">
              <w:t>important</w:t>
            </w:r>
            <w:r w:rsidR="00940BF3" w:rsidRPr="00734D63">
              <w:t>e.</w:t>
            </w:r>
          </w:p>
        </w:tc>
      </w:tr>
      <w:tr w:rsidR="00940BF3" w:rsidRPr="00734D63" w14:paraId="05B10DA8" w14:textId="77777777" w:rsidTr="40100FA2">
        <w:tc>
          <w:tcPr>
            <w:tcW w:w="2340" w:type="dxa"/>
          </w:tcPr>
          <w:p w14:paraId="5E41E2C4" w14:textId="77777777" w:rsidR="00940BF3" w:rsidRPr="00734D63" w:rsidRDefault="00940BF3">
            <w:pPr>
              <w:spacing w:after="120"/>
              <w:ind w:left="576" w:hanging="576"/>
            </w:pPr>
            <w:bookmarkStart w:id="273" w:name="_Toc438532637"/>
            <w:bookmarkEnd w:id="273"/>
          </w:p>
        </w:tc>
        <w:tc>
          <w:tcPr>
            <w:tcW w:w="7020" w:type="dxa"/>
            <w:gridSpan w:val="2"/>
          </w:tcPr>
          <w:p w14:paraId="20A56F71" w14:textId="1AE4186E" w:rsidR="00940BF3" w:rsidRPr="00F76F58" w:rsidRDefault="00D969CA" w:rsidP="00D569B1">
            <w:pPr>
              <w:spacing w:after="240"/>
              <w:ind w:left="576" w:hanging="576"/>
              <w:jc w:val="both"/>
            </w:pPr>
            <w:r>
              <w:t>30</w:t>
            </w:r>
            <w:r w:rsidR="00940BF3" w:rsidRPr="00734D63">
              <w:t>.2</w:t>
            </w:r>
            <w:r w:rsidR="00940BF3" w:rsidRPr="00734D63">
              <w:tab/>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w:t>
            </w:r>
            <w:r w:rsidR="00A161E9">
              <w:t>l’Offre</w:t>
            </w:r>
            <w:r w:rsidR="00940BF3" w:rsidRPr="00734D63">
              <w:t xml:space="preserve"> en rapport avec la documentation demandée. Pareille omission ne peut, en aucun cas, être liée à un élément quelconque du prix de </w:t>
            </w:r>
            <w:r w:rsidR="00A161E9">
              <w:t>l’Offre</w:t>
            </w:r>
            <w:r w:rsidR="00940BF3" w:rsidRPr="00734D63">
              <w:t xml:space="preserve">. Le Soumissionnaire qui ne </w:t>
            </w:r>
            <w:r w:rsidR="00F76F58">
              <w:t>se con</w:t>
            </w:r>
            <w:r w:rsidR="00940BF3" w:rsidRPr="00F76F58">
              <w:t>f</w:t>
            </w:r>
            <w:r w:rsidR="00F76F58">
              <w:t>orm</w:t>
            </w:r>
            <w:r w:rsidR="00940BF3" w:rsidRPr="00F76F58">
              <w:t xml:space="preserve">erait pas à cette demande peut voir son offre écartée. </w:t>
            </w:r>
          </w:p>
        </w:tc>
      </w:tr>
      <w:tr w:rsidR="005B0DE9" w:rsidRPr="00734D63" w14:paraId="63C5C574" w14:textId="77777777" w:rsidTr="40100FA2">
        <w:trPr>
          <w:gridAfter w:val="1"/>
          <w:wAfter w:w="211" w:type="dxa"/>
        </w:trPr>
        <w:tc>
          <w:tcPr>
            <w:tcW w:w="2340" w:type="dxa"/>
          </w:tcPr>
          <w:p w14:paraId="166B3401" w14:textId="77777777" w:rsidR="005B0DE9" w:rsidRPr="00734D63" w:rsidRDefault="005B0DE9" w:rsidP="005B0DE9">
            <w:bookmarkStart w:id="274" w:name="_Toc438532638"/>
            <w:bookmarkStart w:id="275" w:name="_Toc438532639"/>
            <w:bookmarkStart w:id="276" w:name="_Toc438532640"/>
            <w:bookmarkStart w:id="277" w:name="_Toc438532641"/>
            <w:bookmarkEnd w:id="274"/>
            <w:bookmarkEnd w:id="275"/>
            <w:bookmarkEnd w:id="276"/>
            <w:bookmarkEnd w:id="277"/>
          </w:p>
        </w:tc>
        <w:tc>
          <w:tcPr>
            <w:tcW w:w="6809" w:type="dxa"/>
          </w:tcPr>
          <w:p w14:paraId="29B6C58F" w14:textId="116B03D3" w:rsidR="005B0DE9" w:rsidRPr="00734D63" w:rsidRDefault="005B0DE9" w:rsidP="00E419EB">
            <w:pPr>
              <w:spacing w:after="240"/>
              <w:ind w:left="576" w:hanging="576"/>
              <w:jc w:val="both"/>
              <w:rPr>
                <w:sz w:val="16"/>
              </w:rPr>
            </w:pPr>
            <w:r w:rsidRPr="00734D63">
              <w:t>3</w:t>
            </w:r>
            <w:r w:rsidR="00D9286D">
              <w:t>0</w:t>
            </w:r>
            <w:r w:rsidRPr="00734D63">
              <w:t>.</w:t>
            </w:r>
            <w:r w:rsidR="00D9286D">
              <w:t>3</w:t>
            </w:r>
            <w:r w:rsidRPr="00734D63">
              <w:tab/>
            </w:r>
            <w:r w:rsidR="007E2D62" w:rsidRPr="00734D63">
              <w:t>Lorsqu’une offre est conforme pour l’essentiel aux dispositions du Dossier d’Appel d’Offres, l’Acheteur rectifiera les non-conformités ou omissions mineures qui affectent le Montant de l’Offre. A cet effet, le Montant de l’Offre sera ajusté, uniquement aux fins de l’évaluation, pour tenir compte de l’élément ou composant manquant ou non conforme</w:t>
            </w:r>
            <w:r w:rsidR="007E2D62">
              <w:t xml:space="preserve"> en ajoutant la moyenne des prix des éléments ou composants chiffrés par les Soumissionnaires conformes</w:t>
            </w:r>
            <w:r w:rsidR="001C5AC1">
              <w:t xml:space="preserve"> pour l’essentiel</w:t>
            </w:r>
            <w:r w:rsidR="007E2D62" w:rsidRPr="00734D63">
              <w:t>.</w:t>
            </w:r>
            <w:r w:rsidR="007E2D62">
              <w:t xml:space="preserve"> Si le prix des éléments ou composants ne peuvent pas être déduits du prix des autres offres conformes</w:t>
            </w:r>
            <w:r w:rsidR="001C5AC1">
              <w:t xml:space="preserve"> pour l’essentiel</w:t>
            </w:r>
            <w:r w:rsidR="007E2D62">
              <w:t>, l’Acheteur utilisera sa propre estimation.</w:t>
            </w:r>
          </w:p>
        </w:tc>
      </w:tr>
      <w:tr w:rsidR="00544B50" w:rsidRPr="00734D63" w14:paraId="4219BEE0" w14:textId="77777777" w:rsidTr="40100FA2">
        <w:trPr>
          <w:gridAfter w:val="1"/>
          <w:wAfter w:w="211" w:type="dxa"/>
        </w:trPr>
        <w:tc>
          <w:tcPr>
            <w:tcW w:w="2340" w:type="dxa"/>
          </w:tcPr>
          <w:p w14:paraId="10DADEB1" w14:textId="64EDB2CC" w:rsidR="00544B50" w:rsidRPr="003D154F" w:rsidRDefault="00544B50" w:rsidP="006D65F2">
            <w:pPr>
              <w:pStyle w:val="HSec1-2"/>
            </w:pPr>
            <w:bookmarkStart w:id="278" w:name="_Toc105063073"/>
            <w:bookmarkStart w:id="279" w:name="_Toc138950477"/>
            <w:r w:rsidRPr="00734D63">
              <w:t xml:space="preserve">Correction des </w:t>
            </w:r>
            <w:r>
              <w:t>E</w:t>
            </w:r>
            <w:r w:rsidRPr="00734D63">
              <w:t xml:space="preserve">rreurs </w:t>
            </w:r>
            <w:r>
              <w:t>A</w:t>
            </w:r>
            <w:r w:rsidRPr="00734D63">
              <w:t>rithmétiques</w:t>
            </w:r>
            <w:bookmarkEnd w:id="278"/>
            <w:bookmarkEnd w:id="279"/>
          </w:p>
        </w:tc>
        <w:tc>
          <w:tcPr>
            <w:tcW w:w="6809" w:type="dxa"/>
          </w:tcPr>
          <w:p w14:paraId="0DF1180D" w14:textId="77777777" w:rsidR="00544B50" w:rsidRPr="00734D63" w:rsidRDefault="00544B50" w:rsidP="00544B50">
            <w:pPr>
              <w:spacing w:after="120"/>
              <w:ind w:left="576" w:hanging="576"/>
              <w:jc w:val="both"/>
            </w:pPr>
            <w:r w:rsidRPr="00734D63">
              <w:t>31.1</w:t>
            </w:r>
            <w:r w:rsidRPr="00734D63">
              <w:tab/>
              <w:t>Si une offre est conforme pour l’essentiel, l’Acheteur rectifiera les erreurs arithmétiques sur la base suivante :</w:t>
            </w:r>
          </w:p>
          <w:p w14:paraId="75345953" w14:textId="77777777" w:rsidR="00544B50" w:rsidRPr="00734D63" w:rsidRDefault="00544B50" w:rsidP="00544B50">
            <w:pPr>
              <w:numPr>
                <w:ilvl w:val="0"/>
                <w:numId w:val="16"/>
              </w:numPr>
              <w:spacing w:after="120"/>
              <w:ind w:left="1152" w:hanging="576"/>
              <w:jc w:val="both"/>
            </w:pPr>
            <w:r w:rsidRPr="00734D63">
              <w:t xml:space="preserve">S’il y a contradiction entre le prix unitaire et le prix total obtenu en multipliant le prix unitaire par les quantités, le </w:t>
            </w:r>
            <w:r w:rsidRPr="00734D63">
              <w:lastRenderedPageBreak/>
              <w:t xml:space="preserve">prix unitaire fera foi et le prix total sera corrigé, à moins que, de l’avis de l’Acheteur, la virgule des décimales du prix unitaire soit manifestement mal placée, auquel cas le prix total indiqué prévaudra et le prix unitaire sera corrigé ; </w:t>
            </w:r>
          </w:p>
          <w:p w14:paraId="7453C49A" w14:textId="77777777" w:rsidR="00544B50" w:rsidRPr="00734D63" w:rsidRDefault="00544B50" w:rsidP="00544B50">
            <w:pPr>
              <w:numPr>
                <w:ilvl w:val="0"/>
                <w:numId w:val="16"/>
              </w:numPr>
              <w:spacing w:after="120"/>
              <w:ind w:left="1152" w:hanging="576"/>
              <w:jc w:val="both"/>
            </w:pPr>
            <w:r w:rsidRPr="00734D63">
              <w:t>Si le total obtenu par addition ou soustraction des sous totaux n’est pas exact, les sous totaux feront foi et le total sera corrigé ; et</w:t>
            </w:r>
          </w:p>
          <w:p w14:paraId="53D68255" w14:textId="77777777" w:rsidR="00544B50" w:rsidRDefault="00544B50" w:rsidP="00544B50">
            <w:pPr>
              <w:numPr>
                <w:ilvl w:val="0"/>
                <w:numId w:val="16"/>
              </w:numPr>
              <w:spacing w:after="120"/>
              <w:ind w:left="1152" w:hanging="576"/>
              <w:jc w:val="both"/>
            </w:pPr>
            <w:r w:rsidRPr="00734D63">
              <w:t>S’il y a contradiction entre le prix indiqué en lettres et en chiffres, le montant en lettres fera foi, à moins que ce montant soit lié à une erreur arithmétique, auquel cas le montant en chiffres prévaudra sous réserve des alinéas (a) et (b) ci-dessus.</w:t>
            </w:r>
          </w:p>
          <w:p w14:paraId="379DF701" w14:textId="731116ED" w:rsidR="00FB4EEE" w:rsidRPr="00734D63" w:rsidRDefault="00FB4EEE" w:rsidP="00E419EB">
            <w:pPr>
              <w:spacing w:after="120"/>
              <w:ind w:left="576" w:hanging="576"/>
              <w:jc w:val="both"/>
            </w:pPr>
            <w:r>
              <w:t>31.2</w:t>
            </w:r>
            <w:r>
              <w:tab/>
            </w:r>
            <w:r w:rsidRPr="00734D63">
              <w:t>Il sera demandé au Soumissionnaire d’accepter la correction des erreurs arithmétiques. Si le Soumissionnaire n’accepte pas les corrections apportées en conformité avec l’article 31.1, son offre sera écartée.</w:t>
            </w:r>
          </w:p>
        </w:tc>
      </w:tr>
      <w:tr w:rsidR="005B0DE9" w:rsidRPr="00734D63" w14:paraId="2DFD733C" w14:textId="77777777" w:rsidTr="40100FA2">
        <w:trPr>
          <w:gridAfter w:val="1"/>
          <w:wAfter w:w="211" w:type="dxa"/>
        </w:trPr>
        <w:tc>
          <w:tcPr>
            <w:tcW w:w="2340" w:type="dxa"/>
          </w:tcPr>
          <w:p w14:paraId="3534F06C" w14:textId="3EA32847" w:rsidR="005B0DE9" w:rsidRPr="003D154F" w:rsidRDefault="005B0DE9" w:rsidP="006D65F2">
            <w:pPr>
              <w:pStyle w:val="HSec1-2"/>
            </w:pPr>
            <w:bookmarkStart w:id="280" w:name="_Toc438438857"/>
            <w:bookmarkStart w:id="281" w:name="_Toc438532646"/>
            <w:bookmarkStart w:id="282" w:name="_Toc438734001"/>
            <w:bookmarkStart w:id="283" w:name="_Toc438907038"/>
            <w:bookmarkStart w:id="284" w:name="_Toc438907237"/>
            <w:bookmarkStart w:id="285" w:name="_Toc138950478"/>
            <w:r w:rsidRPr="003D154F">
              <w:lastRenderedPageBreak/>
              <w:t>Conversion en une seule monnaie</w:t>
            </w:r>
            <w:bookmarkEnd w:id="280"/>
            <w:bookmarkEnd w:id="281"/>
            <w:bookmarkEnd w:id="282"/>
            <w:bookmarkEnd w:id="283"/>
            <w:bookmarkEnd w:id="284"/>
            <w:bookmarkEnd w:id="285"/>
          </w:p>
        </w:tc>
        <w:tc>
          <w:tcPr>
            <w:tcW w:w="6809" w:type="dxa"/>
          </w:tcPr>
          <w:p w14:paraId="4AF82DAF" w14:textId="78530E2C" w:rsidR="005B0DE9" w:rsidRPr="00734D63" w:rsidRDefault="005B0DE9" w:rsidP="005B0DE9">
            <w:pPr>
              <w:spacing w:after="200"/>
              <w:ind w:left="576" w:hanging="576"/>
              <w:jc w:val="both"/>
            </w:pPr>
            <w:r w:rsidRPr="00734D63">
              <w:t>3</w:t>
            </w:r>
            <w:r>
              <w:t>2</w:t>
            </w:r>
            <w:r w:rsidRPr="00734D63">
              <w:t>.1</w:t>
            </w:r>
            <w:r w:rsidRPr="00734D63">
              <w:tab/>
              <w:t xml:space="preserve">Aux fins d’évaluation et de comparaison, l’Acheteur convertira tous les prix des offres exprimés dans diverses monnaies en une seule monnaie, comme indiqué dans les </w:t>
            </w:r>
            <w:r w:rsidRPr="00734D63">
              <w:rPr>
                <w:b/>
                <w:bCs/>
              </w:rPr>
              <w:t>DPAO</w:t>
            </w:r>
            <w:r w:rsidRPr="00734D63">
              <w:t>.</w:t>
            </w:r>
          </w:p>
        </w:tc>
      </w:tr>
      <w:tr w:rsidR="005B0DE9" w:rsidRPr="00734D63" w14:paraId="3851AC1F" w14:textId="77777777" w:rsidTr="40100FA2">
        <w:trPr>
          <w:gridAfter w:val="1"/>
          <w:wAfter w:w="211" w:type="dxa"/>
        </w:trPr>
        <w:tc>
          <w:tcPr>
            <w:tcW w:w="2340" w:type="dxa"/>
          </w:tcPr>
          <w:p w14:paraId="6F3A8469" w14:textId="51B8EE84" w:rsidR="005B0DE9" w:rsidRPr="003D154F" w:rsidRDefault="005B0DE9" w:rsidP="006D65F2">
            <w:pPr>
              <w:pStyle w:val="HSec1-2"/>
            </w:pPr>
            <w:bookmarkStart w:id="286" w:name="_Toc438438858"/>
            <w:bookmarkStart w:id="287" w:name="_Toc438532647"/>
            <w:bookmarkStart w:id="288" w:name="_Toc438734002"/>
            <w:bookmarkStart w:id="289" w:name="_Toc438907039"/>
            <w:bookmarkStart w:id="290" w:name="_Toc438907238"/>
            <w:bookmarkStart w:id="291" w:name="_Toc138950479"/>
            <w:r w:rsidRPr="003D154F">
              <w:t xml:space="preserve">Marge de </w:t>
            </w:r>
            <w:bookmarkEnd w:id="286"/>
            <w:bookmarkEnd w:id="287"/>
            <w:bookmarkEnd w:id="288"/>
            <w:bookmarkEnd w:id="289"/>
            <w:bookmarkEnd w:id="290"/>
            <w:r w:rsidRPr="003D154F">
              <w:t>préférence</w:t>
            </w:r>
            <w:bookmarkEnd w:id="291"/>
          </w:p>
        </w:tc>
        <w:tc>
          <w:tcPr>
            <w:tcW w:w="6809" w:type="dxa"/>
          </w:tcPr>
          <w:p w14:paraId="32F69227" w14:textId="2553B5E8" w:rsidR="005B0DE9" w:rsidRPr="00734D63" w:rsidRDefault="005B0DE9" w:rsidP="005B0DE9">
            <w:pPr>
              <w:spacing w:after="180"/>
              <w:ind w:left="576" w:hanging="576"/>
              <w:jc w:val="both"/>
            </w:pPr>
            <w:r w:rsidRPr="00734D63">
              <w:t>3</w:t>
            </w:r>
            <w:r>
              <w:t>3</w:t>
            </w:r>
            <w:r w:rsidRPr="00734D63">
              <w:t>.1</w:t>
            </w:r>
            <w:r w:rsidRPr="00734D63">
              <w:tab/>
              <w:t xml:space="preserve">Sauf </w:t>
            </w:r>
            <w:r>
              <w:t>ind</w:t>
            </w:r>
            <w:r w:rsidRPr="00734D63">
              <w:t xml:space="preserve">ication contraire dans les </w:t>
            </w:r>
            <w:r w:rsidRPr="00734D63">
              <w:rPr>
                <w:b/>
                <w:bCs/>
              </w:rPr>
              <w:t>DPAO</w:t>
            </w:r>
            <w:r w:rsidRPr="00734D63">
              <w:t xml:space="preserve"> aucune marge de préférence ne sera accordée.</w:t>
            </w:r>
          </w:p>
        </w:tc>
      </w:tr>
      <w:tr w:rsidR="005B0DE9" w:rsidRPr="00734D63" w14:paraId="6BFEA195" w14:textId="77777777" w:rsidTr="40100FA2">
        <w:trPr>
          <w:gridAfter w:val="1"/>
          <w:wAfter w:w="211" w:type="dxa"/>
        </w:trPr>
        <w:tc>
          <w:tcPr>
            <w:tcW w:w="2340" w:type="dxa"/>
          </w:tcPr>
          <w:p w14:paraId="6C4DF335" w14:textId="219A5FE0" w:rsidR="005B0DE9" w:rsidRPr="003D154F" w:rsidRDefault="005B0DE9" w:rsidP="006D65F2">
            <w:pPr>
              <w:pStyle w:val="HSec1-2"/>
            </w:pPr>
            <w:bookmarkStart w:id="292" w:name="_Toc138950480"/>
            <w:r>
              <w:t>Evaluation des Offres</w:t>
            </w:r>
            <w:bookmarkEnd w:id="292"/>
          </w:p>
        </w:tc>
        <w:tc>
          <w:tcPr>
            <w:tcW w:w="6809" w:type="dxa"/>
          </w:tcPr>
          <w:p w14:paraId="44E14E84" w14:textId="13904D16" w:rsidR="005B0DE9" w:rsidRPr="00E06A8F" w:rsidRDefault="005B0DE9" w:rsidP="005B0DE9">
            <w:pPr>
              <w:pStyle w:val="Sub-ClauseText"/>
              <w:ind w:left="519" w:hanging="519"/>
              <w:rPr>
                <w:spacing w:val="0"/>
                <w:lang w:val="fr-FR"/>
              </w:rPr>
            </w:pPr>
            <w:r>
              <w:rPr>
                <w:lang w:val="fr-FR"/>
              </w:rPr>
              <w:t>34.1</w:t>
            </w:r>
            <w:r>
              <w:rPr>
                <w:lang w:val="fr-FR"/>
              </w:rPr>
              <w:tab/>
            </w:r>
            <w:r w:rsidRPr="0064784F">
              <w:rPr>
                <w:lang w:val="fr-FR"/>
              </w:rPr>
              <w:t xml:space="preserve">Pour évaluer une offre, l’Acheteur n’utilisera que les critères et méthodes définis dans la présente clause et dans la Section III, Critères d’Evaluation et de Qualification, à l’exclusion de tous autres critères et méthodes. </w:t>
            </w:r>
            <w:r w:rsidRPr="004A2C5F">
              <w:rPr>
                <w:spacing w:val="0"/>
                <w:lang w:val="fr"/>
              </w:rPr>
              <w:t xml:space="preserve">En appliquant les critères et les méthodologies, l’Acheteur déterminera l’Offre </w:t>
            </w:r>
            <w:r>
              <w:rPr>
                <w:spacing w:val="0"/>
                <w:lang w:val="fr"/>
              </w:rPr>
              <w:t>l</w:t>
            </w:r>
            <w:r w:rsidRPr="004A2C5F">
              <w:rPr>
                <w:spacing w:val="0"/>
                <w:lang w:val="fr"/>
              </w:rPr>
              <w:t xml:space="preserve">a </w:t>
            </w:r>
            <w:r>
              <w:rPr>
                <w:spacing w:val="0"/>
                <w:lang w:val="fr"/>
              </w:rPr>
              <w:t>P</w:t>
            </w:r>
            <w:r w:rsidRPr="004A2C5F">
              <w:rPr>
                <w:spacing w:val="0"/>
                <w:lang w:val="fr"/>
              </w:rPr>
              <w:t>lus Avantageuse. Il s’agit de l’</w:t>
            </w:r>
            <w:r>
              <w:rPr>
                <w:spacing w:val="0"/>
                <w:lang w:val="fr"/>
              </w:rPr>
              <w:t>O</w:t>
            </w:r>
            <w:r w:rsidRPr="004A2C5F">
              <w:rPr>
                <w:spacing w:val="0"/>
                <w:lang w:val="fr"/>
              </w:rPr>
              <w:t xml:space="preserve">ffre du </w:t>
            </w:r>
            <w:r>
              <w:rPr>
                <w:spacing w:val="0"/>
                <w:lang w:val="fr"/>
              </w:rPr>
              <w:t>S</w:t>
            </w:r>
            <w:r w:rsidRPr="004A2C5F">
              <w:rPr>
                <w:spacing w:val="0"/>
                <w:lang w:val="fr"/>
              </w:rPr>
              <w:t>oumissionnaire qui répond aux critères de qualification et dont l’offre a été déterminée comme étant :</w:t>
            </w:r>
          </w:p>
          <w:p w14:paraId="128DEBCF" w14:textId="474CFD28" w:rsidR="005B0DE9" w:rsidRPr="00E06A8F" w:rsidRDefault="005B0DE9" w:rsidP="005B0DE9">
            <w:pPr>
              <w:pStyle w:val="Sub-ClauseText"/>
              <w:ind w:left="969" w:hanging="270"/>
              <w:rPr>
                <w:spacing w:val="0"/>
                <w:lang w:val="fr-FR"/>
              </w:rPr>
            </w:pPr>
            <w:r w:rsidRPr="004A2C5F">
              <w:rPr>
                <w:spacing w:val="0"/>
                <w:lang w:val="fr"/>
              </w:rPr>
              <w:t xml:space="preserve">a) </w:t>
            </w:r>
            <w:r>
              <w:rPr>
                <w:spacing w:val="0"/>
                <w:lang w:val="fr"/>
              </w:rPr>
              <w:t>conforme</w:t>
            </w:r>
            <w:r w:rsidRPr="004A2C5F">
              <w:rPr>
                <w:spacing w:val="0"/>
                <w:lang w:val="fr"/>
              </w:rPr>
              <w:t xml:space="preserve"> </w:t>
            </w:r>
            <w:r>
              <w:rPr>
                <w:spacing w:val="0"/>
                <w:lang w:val="fr"/>
              </w:rPr>
              <w:t xml:space="preserve">pour l’essentiel </w:t>
            </w:r>
            <w:r w:rsidRPr="004A2C5F">
              <w:rPr>
                <w:spacing w:val="0"/>
                <w:lang w:val="fr"/>
              </w:rPr>
              <w:t>au document d’appel d’offres</w:t>
            </w:r>
            <w:r>
              <w:rPr>
                <w:spacing w:val="0"/>
                <w:lang w:val="fr"/>
              </w:rPr>
              <w:t xml:space="preserve"> </w:t>
            </w:r>
            <w:r w:rsidRPr="004A2C5F">
              <w:rPr>
                <w:spacing w:val="0"/>
                <w:lang w:val="fr"/>
              </w:rPr>
              <w:t>; et</w:t>
            </w:r>
          </w:p>
          <w:p w14:paraId="1B078A32" w14:textId="77777777" w:rsidR="005B0DE9" w:rsidRDefault="005B0DE9" w:rsidP="00E419EB">
            <w:pPr>
              <w:pStyle w:val="Sub-ClauseText"/>
              <w:ind w:left="969" w:hanging="270"/>
              <w:rPr>
                <w:lang w:val="fr"/>
              </w:rPr>
            </w:pPr>
            <w:r w:rsidRPr="004A2C5F">
              <w:rPr>
                <w:spacing w:val="0"/>
                <w:lang w:val="fr"/>
              </w:rPr>
              <w:t xml:space="preserve">b) le coût évalué le plus bas. </w:t>
            </w:r>
          </w:p>
          <w:p w14:paraId="11DBB267" w14:textId="750A02B3" w:rsidR="005B0DE9" w:rsidRPr="00706F48" w:rsidRDefault="005B0DE9" w:rsidP="00E419EB">
            <w:pPr>
              <w:shd w:val="clear" w:color="auto" w:fill="FDFDFD"/>
              <w:ind w:left="596" w:hanging="630"/>
              <w:jc w:val="both"/>
            </w:pPr>
            <w:r>
              <w:rPr>
                <w:lang w:val="fr"/>
              </w:rPr>
              <w:t>34.2</w:t>
            </w:r>
            <w:r>
              <w:rPr>
                <w:lang w:val="fr"/>
              </w:rPr>
              <w:tab/>
            </w:r>
            <w:r w:rsidRPr="008E329A">
              <w:rPr>
                <w:lang w:val="fr"/>
              </w:rPr>
              <w:t xml:space="preserve">Pour évaluer </w:t>
            </w:r>
            <w:r w:rsidR="00BD4AB7">
              <w:rPr>
                <w:lang w:val="fr"/>
              </w:rPr>
              <w:t>l’</w:t>
            </w:r>
            <w:r>
              <w:rPr>
                <w:lang w:val="fr"/>
              </w:rPr>
              <w:t>O</w:t>
            </w:r>
            <w:r w:rsidRPr="008E329A">
              <w:rPr>
                <w:lang w:val="fr"/>
              </w:rPr>
              <w:t>ffre, l’</w:t>
            </w:r>
            <w:r>
              <w:rPr>
                <w:lang w:val="fr"/>
              </w:rPr>
              <w:t>A</w:t>
            </w:r>
            <w:r w:rsidRPr="008E329A">
              <w:rPr>
                <w:lang w:val="fr"/>
              </w:rPr>
              <w:t xml:space="preserve">cheteur </w:t>
            </w:r>
            <w:r w:rsidR="00BE4FDD">
              <w:rPr>
                <w:lang w:val="fr"/>
              </w:rPr>
              <w:t>prendra en</w:t>
            </w:r>
            <w:r w:rsidRPr="008E329A">
              <w:rPr>
                <w:lang w:val="fr"/>
              </w:rPr>
              <w:t xml:space="preserve"> compte </w:t>
            </w:r>
            <w:r w:rsidR="00BE4FDD">
              <w:rPr>
                <w:lang w:val="fr"/>
              </w:rPr>
              <w:t>l</w:t>
            </w:r>
            <w:r w:rsidRPr="008E329A">
              <w:rPr>
                <w:lang w:val="fr"/>
              </w:rPr>
              <w:t>es éléments suivants :</w:t>
            </w:r>
          </w:p>
          <w:p w14:paraId="3457E3BF" w14:textId="261139B4" w:rsidR="005B0DE9" w:rsidRPr="00706F48" w:rsidRDefault="005B0DE9" w:rsidP="00E419EB">
            <w:pPr>
              <w:pStyle w:val="Titre3"/>
              <w:numPr>
                <w:ilvl w:val="2"/>
                <w:numId w:val="139"/>
              </w:numPr>
              <w:tabs>
                <w:tab w:val="num" w:pos="1728"/>
              </w:tabs>
              <w:spacing w:before="120" w:after="120"/>
              <w:rPr>
                <w:lang w:val="fr-FR"/>
              </w:rPr>
            </w:pPr>
            <w:r w:rsidRPr="008E329A">
              <w:rPr>
                <w:lang w:val="fr"/>
              </w:rPr>
              <w:t xml:space="preserve">l’évaluation sera effectuée pour les </w:t>
            </w:r>
            <w:r w:rsidR="00520418">
              <w:rPr>
                <w:lang w:val="fr"/>
              </w:rPr>
              <w:t>a</w:t>
            </w:r>
            <w:r w:rsidRPr="008E329A">
              <w:rPr>
                <w:lang w:val="fr"/>
              </w:rPr>
              <w:t xml:space="preserve">rticles ou les </w:t>
            </w:r>
            <w:r w:rsidR="00520418">
              <w:rPr>
                <w:lang w:val="fr"/>
              </w:rPr>
              <w:t>l</w:t>
            </w:r>
            <w:r w:rsidRPr="008E329A">
              <w:rPr>
                <w:lang w:val="fr"/>
              </w:rPr>
              <w:t>ots (</w:t>
            </w:r>
            <w:r>
              <w:rPr>
                <w:lang w:val="fr"/>
              </w:rPr>
              <w:t>marché</w:t>
            </w:r>
            <w:r w:rsidRPr="008E329A">
              <w:rPr>
                <w:lang w:val="fr"/>
              </w:rPr>
              <w:t xml:space="preserve">s), comme spécifié dans </w:t>
            </w:r>
            <w:r w:rsidRPr="000971F5">
              <w:rPr>
                <w:b/>
                <w:bCs/>
                <w:lang w:val="fr"/>
              </w:rPr>
              <w:t>les DPA</w:t>
            </w:r>
            <w:r w:rsidR="00520418">
              <w:rPr>
                <w:b/>
                <w:bCs/>
                <w:lang w:val="fr"/>
              </w:rPr>
              <w:t>O</w:t>
            </w:r>
            <w:r>
              <w:rPr>
                <w:b/>
                <w:bCs/>
                <w:lang w:val="fr"/>
              </w:rPr>
              <w:t>,</w:t>
            </w:r>
            <w:r>
              <w:rPr>
                <w:lang w:val="fr"/>
              </w:rPr>
              <w:t xml:space="preserve"> </w:t>
            </w:r>
            <w:r w:rsidRPr="008E329A">
              <w:rPr>
                <w:lang w:val="fr"/>
              </w:rPr>
              <w:t>et le prix de l’</w:t>
            </w:r>
            <w:r>
              <w:rPr>
                <w:lang w:val="fr"/>
              </w:rPr>
              <w:t>O</w:t>
            </w:r>
            <w:r w:rsidRPr="008E329A">
              <w:rPr>
                <w:lang w:val="fr"/>
              </w:rPr>
              <w:t>ffre tel qu’il est indiqué conformément à l’</w:t>
            </w:r>
            <w:r>
              <w:rPr>
                <w:lang w:val="fr"/>
              </w:rPr>
              <w:t xml:space="preserve">article 14 des IS </w:t>
            </w:r>
            <w:r w:rsidRPr="008E329A">
              <w:rPr>
                <w:lang w:val="fr"/>
              </w:rPr>
              <w:t>;</w:t>
            </w:r>
          </w:p>
          <w:p w14:paraId="2AC8F76C" w14:textId="7D2A62A1" w:rsidR="005B0DE9" w:rsidRPr="00706F48" w:rsidRDefault="005B0DE9" w:rsidP="00E419EB">
            <w:pPr>
              <w:pStyle w:val="Titre3"/>
              <w:numPr>
                <w:ilvl w:val="2"/>
                <w:numId w:val="139"/>
              </w:numPr>
              <w:tabs>
                <w:tab w:val="num" w:pos="1728"/>
              </w:tabs>
              <w:spacing w:before="120" w:after="120"/>
              <w:ind w:left="1059" w:hanging="36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Pr>
                <w:lang w:val="fr"/>
              </w:rPr>
              <w:t>1</w:t>
            </w:r>
            <w:r w:rsidRPr="008E329A">
              <w:rPr>
                <w:lang w:val="fr"/>
              </w:rPr>
              <w:t>.1</w:t>
            </w:r>
            <w:r>
              <w:rPr>
                <w:lang w:val="fr"/>
              </w:rPr>
              <w:t xml:space="preserve"> des IS </w:t>
            </w:r>
            <w:r w:rsidRPr="008E329A">
              <w:rPr>
                <w:lang w:val="fr"/>
              </w:rPr>
              <w:t>;</w:t>
            </w:r>
          </w:p>
          <w:p w14:paraId="7AC8A653" w14:textId="77777777" w:rsidR="005B0DE9" w:rsidRPr="00E3787C" w:rsidRDefault="005B0DE9" w:rsidP="00E419EB">
            <w:pPr>
              <w:pStyle w:val="Titre3"/>
              <w:numPr>
                <w:ilvl w:val="2"/>
                <w:numId w:val="139"/>
              </w:numPr>
              <w:tabs>
                <w:tab w:val="num" w:pos="1728"/>
              </w:tabs>
              <w:spacing w:before="120" w:after="120"/>
              <w:ind w:left="1059" w:hanging="360"/>
              <w:rPr>
                <w:lang w:val="fr-FR"/>
              </w:rPr>
            </w:pPr>
            <w:r>
              <w:rPr>
                <w:lang w:val="fr"/>
              </w:rPr>
              <w:lastRenderedPageBreak/>
              <w:t>l’</w:t>
            </w:r>
            <w:r w:rsidRPr="008E329A">
              <w:rPr>
                <w:lang w:val="fr"/>
              </w:rPr>
              <w:t>ajustement des prix en raison des rabais offerts conformément à l</w:t>
            </w:r>
            <w:r>
              <w:rPr>
                <w:lang w:val="fr"/>
              </w:rPr>
              <w:t xml:space="preserve">’article </w:t>
            </w:r>
            <w:r w:rsidRPr="008E329A">
              <w:rPr>
                <w:lang w:val="fr"/>
              </w:rPr>
              <w:t>14.4</w:t>
            </w:r>
            <w:r>
              <w:rPr>
                <w:lang w:val="fr"/>
              </w:rPr>
              <w:t xml:space="preserve"> des IS </w:t>
            </w:r>
            <w:r w:rsidRPr="008E329A">
              <w:rPr>
                <w:lang w:val="fr"/>
              </w:rPr>
              <w:t>;</w:t>
            </w:r>
          </w:p>
          <w:p w14:paraId="7EA1B1EA" w14:textId="6940DE45" w:rsidR="005B0DE9" w:rsidRPr="00E3787C" w:rsidRDefault="005B0DE9" w:rsidP="00E419EB">
            <w:pPr>
              <w:pStyle w:val="Titre3"/>
              <w:numPr>
                <w:ilvl w:val="2"/>
                <w:numId w:val="139"/>
              </w:numPr>
              <w:tabs>
                <w:tab w:val="num" w:pos="1728"/>
              </w:tabs>
              <w:spacing w:before="120" w:after="120"/>
              <w:ind w:left="1059" w:hanging="360"/>
              <w:rPr>
                <w:lang w:val="fr-FR"/>
              </w:rPr>
            </w:pPr>
            <w:r>
              <w:rPr>
                <w:lang w:val="fr"/>
              </w:rPr>
              <w:t xml:space="preserve">la </w:t>
            </w:r>
            <w:r w:rsidRPr="008E329A">
              <w:rPr>
                <w:lang w:val="fr"/>
              </w:rPr>
              <w:t>conversi</w:t>
            </w:r>
            <w:r>
              <w:rPr>
                <w:lang w:val="fr"/>
              </w:rPr>
              <w:t>on du</w:t>
            </w:r>
            <w:r w:rsidRPr="008E329A">
              <w:rPr>
                <w:lang w:val="fr"/>
              </w:rPr>
              <w:t xml:space="preserve"> montant résultant des points </w:t>
            </w:r>
            <w:r>
              <w:rPr>
                <w:lang w:val="fr"/>
              </w:rPr>
              <w:t>(</w:t>
            </w:r>
            <w:r w:rsidRPr="008E329A">
              <w:rPr>
                <w:lang w:val="fr"/>
              </w:rPr>
              <w:t xml:space="preserve">a) à </w:t>
            </w:r>
            <w:r>
              <w:rPr>
                <w:lang w:val="fr"/>
              </w:rPr>
              <w:t>(</w:t>
            </w:r>
            <w:r w:rsidRPr="008E329A">
              <w:rPr>
                <w:lang w:val="fr"/>
              </w:rPr>
              <w:t xml:space="preserve">c) ci-dessus, le cas échéant, en une </w:t>
            </w:r>
            <w:r>
              <w:rPr>
                <w:lang w:val="fr"/>
              </w:rPr>
              <w:t xml:space="preserve">seule </w:t>
            </w:r>
            <w:r w:rsidRPr="008E329A">
              <w:rPr>
                <w:lang w:val="fr"/>
              </w:rPr>
              <w:t>monnaie conformément à l</w:t>
            </w:r>
            <w:r>
              <w:rPr>
                <w:lang w:val="fr"/>
              </w:rPr>
              <w:t xml:space="preserve">’article </w:t>
            </w:r>
            <w:r w:rsidRPr="008E329A">
              <w:rPr>
                <w:lang w:val="fr"/>
              </w:rPr>
              <w:t>3</w:t>
            </w:r>
            <w:r>
              <w:rPr>
                <w:lang w:val="fr"/>
              </w:rPr>
              <w:t xml:space="preserve">2 des IS </w:t>
            </w:r>
            <w:r w:rsidRPr="008E329A">
              <w:rPr>
                <w:lang w:val="fr"/>
              </w:rPr>
              <w:t>;</w:t>
            </w:r>
          </w:p>
          <w:p w14:paraId="1C335047" w14:textId="28BB6B45" w:rsidR="005B0DE9" w:rsidRPr="00E3787C" w:rsidRDefault="005B0DE9" w:rsidP="00E419EB">
            <w:pPr>
              <w:pStyle w:val="Titre3"/>
              <w:numPr>
                <w:ilvl w:val="2"/>
                <w:numId w:val="139"/>
              </w:numPr>
              <w:tabs>
                <w:tab w:val="num" w:pos="1728"/>
              </w:tabs>
              <w:spacing w:before="120" w:after="120"/>
              <w:ind w:left="1059" w:hanging="360"/>
              <w:rPr>
                <w:lang w:val="fr-FR"/>
              </w:rPr>
            </w:pPr>
            <w:r>
              <w:rPr>
                <w:lang w:val="fr"/>
              </w:rPr>
              <w:t>l’</w:t>
            </w:r>
            <w:r w:rsidRPr="008E329A">
              <w:rPr>
                <w:lang w:val="fr"/>
              </w:rPr>
              <w:t xml:space="preserve">ajustement des prix en raison de non-conformités </w:t>
            </w:r>
            <w:r>
              <w:rPr>
                <w:lang w:val="fr"/>
              </w:rPr>
              <w:t>mineur</w:t>
            </w:r>
            <w:r w:rsidRPr="008E329A">
              <w:rPr>
                <w:lang w:val="fr"/>
              </w:rPr>
              <w:t>es quantifiables conformément à l</w:t>
            </w:r>
            <w:r>
              <w:rPr>
                <w:lang w:val="fr"/>
              </w:rPr>
              <w:t>’article 30.3 des IS</w:t>
            </w:r>
            <w:r w:rsidRPr="008E329A">
              <w:rPr>
                <w:lang w:val="fr"/>
              </w:rPr>
              <w:t>; et</w:t>
            </w:r>
          </w:p>
          <w:p w14:paraId="779B676A" w14:textId="77777777" w:rsidR="005B0DE9" w:rsidRPr="00E3787C" w:rsidRDefault="005B0DE9" w:rsidP="00E419EB">
            <w:pPr>
              <w:pStyle w:val="Titre3"/>
              <w:numPr>
                <w:ilvl w:val="2"/>
                <w:numId w:val="139"/>
              </w:numPr>
              <w:tabs>
                <w:tab w:val="num" w:pos="1728"/>
              </w:tabs>
              <w:spacing w:before="120" w:after="120"/>
              <w:ind w:left="1059" w:hanging="360"/>
              <w:rPr>
                <w:lang w:val="fr-FR"/>
              </w:rPr>
            </w:pPr>
            <w:r w:rsidRPr="008E329A">
              <w:rPr>
                <w:lang w:val="fr"/>
              </w:rPr>
              <w:t xml:space="preserve">les facteurs d’évaluation </w:t>
            </w:r>
            <w:r>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1FDB537B" w14:textId="77777777" w:rsidR="005B0DE9" w:rsidRPr="00E3787C" w:rsidRDefault="005B0DE9" w:rsidP="00E419EB">
            <w:pPr>
              <w:pStyle w:val="Sub-ClauseText"/>
              <w:numPr>
                <w:ilvl w:val="1"/>
                <w:numId w:val="140"/>
              </w:numPr>
              <w:rPr>
                <w:spacing w:val="0"/>
                <w:lang w:val="fr-FR"/>
              </w:rPr>
            </w:pPr>
            <w:r w:rsidRPr="008E329A">
              <w:rPr>
                <w:lang w:val="fr"/>
              </w:rPr>
              <w:t>L’effet estimé des dispositions d</w:t>
            </w:r>
            <w:r>
              <w:rPr>
                <w:lang w:val="fr"/>
              </w:rPr>
              <w:t xml:space="preserve">e révision </w:t>
            </w:r>
            <w:r w:rsidRPr="008E329A">
              <w:rPr>
                <w:lang w:val="fr"/>
              </w:rPr>
              <w:t xml:space="preserve">des prix des </w:t>
            </w:r>
            <w:r>
              <w:rPr>
                <w:lang w:val="fr"/>
              </w:rPr>
              <w:t>Clause</w:t>
            </w:r>
            <w:r w:rsidRPr="008E329A">
              <w:rPr>
                <w:lang w:val="fr"/>
              </w:rPr>
              <w:t>s contractuelles</w:t>
            </w:r>
            <w:r>
              <w:rPr>
                <w:lang w:val="fr"/>
              </w:rPr>
              <w:t>, le cas échéant</w:t>
            </w:r>
            <w:r w:rsidRPr="008E329A">
              <w:rPr>
                <w:lang w:val="fr"/>
              </w:rPr>
              <w:t xml:space="preserve">, appliquées sur la période d’exécution du </w:t>
            </w:r>
            <w:r>
              <w:rPr>
                <w:lang w:val="fr"/>
              </w:rPr>
              <w:t>Marché</w:t>
            </w:r>
            <w:r w:rsidRPr="008E329A">
              <w:rPr>
                <w:lang w:val="fr"/>
              </w:rPr>
              <w:t>, ne sera pas pris en compte dans l’évaluation de l</w:t>
            </w:r>
            <w:r>
              <w:rPr>
                <w:lang w:val="fr"/>
              </w:rPr>
              <w:t>’Offre</w:t>
            </w:r>
            <w:r w:rsidRPr="008E329A">
              <w:rPr>
                <w:lang w:val="fr"/>
              </w:rPr>
              <w:t>.</w:t>
            </w:r>
          </w:p>
          <w:p w14:paraId="3C1E66D5" w14:textId="7757FB2D" w:rsidR="005B0DE9" w:rsidRPr="00E419EB" w:rsidRDefault="005B0DE9" w:rsidP="005B0DE9">
            <w:pPr>
              <w:pStyle w:val="Sub-ClauseText"/>
              <w:numPr>
                <w:ilvl w:val="1"/>
                <w:numId w:val="140"/>
              </w:numPr>
              <w:rPr>
                <w:b/>
                <w:bCs/>
                <w:spacing w:val="0"/>
                <w:lang w:val="fr-FR"/>
              </w:rPr>
            </w:pPr>
            <w:r w:rsidRPr="008E329A">
              <w:rPr>
                <w:lang w:val="fr"/>
              </w:rPr>
              <w:t xml:space="preserve">Si le présent document d’appel d’offres permet aux </w:t>
            </w:r>
            <w:r>
              <w:rPr>
                <w:lang w:val="fr"/>
              </w:rPr>
              <w:t>S</w:t>
            </w:r>
            <w:r w:rsidRPr="008E329A">
              <w:rPr>
                <w:lang w:val="fr"/>
              </w:rPr>
              <w:t>oumissionnaires d’indiquer des prix distincts pour différents lots (</w:t>
            </w:r>
            <w:r>
              <w:rPr>
                <w:lang w:val="fr"/>
              </w:rPr>
              <w:t>marché</w:t>
            </w:r>
            <w:r w:rsidRPr="008E329A">
              <w:rPr>
                <w:lang w:val="fr"/>
              </w:rPr>
              <w:t>s),</w:t>
            </w:r>
            <w:r>
              <w:rPr>
                <w:lang w:val="fr"/>
              </w:rPr>
              <w:t xml:space="preserve"> </w:t>
            </w:r>
            <w:r w:rsidRPr="00E419EB">
              <w:rPr>
                <w:lang w:val="fr-FR"/>
              </w:rPr>
              <w:t xml:space="preserve">et permet à l’Acheteur d’attribuer un ou plusieurs lots à un plus d’un soumissionnaire, la méthode d’évaluation pour déterminer la combinaison d’offres la </w:t>
            </w:r>
            <w:r>
              <w:rPr>
                <w:lang w:val="fr-FR"/>
              </w:rPr>
              <w:t>Plus Avantageuse</w:t>
            </w:r>
            <w:r w:rsidRPr="00E419EB">
              <w:rPr>
                <w:lang w:val="fr-FR"/>
              </w:rPr>
              <w:t>, compte tenu de tous rabais offerts dans la lettre de soumission de l’offre, sera précisée dans la Section III, Critères d’évaluation et de qualification.</w:t>
            </w:r>
          </w:p>
          <w:p w14:paraId="71EBCFD1" w14:textId="77777777" w:rsidR="005B0DE9" w:rsidRPr="00E3787C" w:rsidRDefault="005B0DE9" w:rsidP="00E419EB">
            <w:pPr>
              <w:pStyle w:val="Sub-ClauseText"/>
              <w:numPr>
                <w:ilvl w:val="1"/>
                <w:numId w:val="140"/>
              </w:numPr>
              <w:rPr>
                <w:spacing w:val="0"/>
                <w:lang w:val="fr-FR"/>
              </w:rPr>
            </w:pPr>
            <w:r w:rsidRPr="008E329A">
              <w:rPr>
                <w:spacing w:val="0"/>
                <w:lang w:val="fr"/>
              </w:rPr>
              <w:t>L’évaluation d’une Offre par l’Acheteur exclura et ne tiendra pas compte :</w:t>
            </w:r>
          </w:p>
          <w:p w14:paraId="7E90668E" w14:textId="77777777" w:rsidR="005B0DE9" w:rsidRPr="00E3787C" w:rsidRDefault="005B0DE9" w:rsidP="00E419EB">
            <w:pPr>
              <w:pStyle w:val="Titre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 </w:t>
            </w:r>
            <w:r>
              <w:rPr>
                <w:lang w:val="fr"/>
              </w:rPr>
              <w:t>marché</w:t>
            </w:r>
            <w:r w:rsidRPr="008E329A">
              <w:rPr>
                <w:lang w:val="fr"/>
              </w:rPr>
              <w:t xml:space="preserve"> est attribué au </w:t>
            </w:r>
            <w:r>
              <w:rPr>
                <w:lang w:val="fr"/>
              </w:rPr>
              <w:t>S</w:t>
            </w:r>
            <w:r w:rsidRPr="008E329A">
              <w:rPr>
                <w:lang w:val="fr"/>
              </w:rPr>
              <w:t>oumissionnaire;</w:t>
            </w:r>
          </w:p>
          <w:p w14:paraId="04BB4981" w14:textId="77777777" w:rsidR="005B0DE9" w:rsidRPr="00E3787C" w:rsidRDefault="005B0DE9" w:rsidP="00E419EB">
            <w:pPr>
              <w:pStyle w:val="Titre3"/>
              <w:numPr>
                <w:ilvl w:val="2"/>
                <w:numId w:val="141"/>
              </w:numPr>
              <w:tabs>
                <w:tab w:val="num" w:pos="1728"/>
              </w:tabs>
              <w:spacing w:before="120" w:after="120"/>
              <w:ind w:left="879" w:hanging="36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le </w:t>
            </w:r>
            <w:r>
              <w:rPr>
                <w:lang w:val="fr"/>
              </w:rPr>
              <w:t>marché</w:t>
            </w:r>
            <w:r w:rsidRPr="008E329A">
              <w:rPr>
                <w:lang w:val="fr"/>
              </w:rPr>
              <w:t xml:space="preserve"> est attribué au Soumissionnaire ; </w:t>
            </w:r>
          </w:p>
          <w:p w14:paraId="1FFF8D57" w14:textId="77777777" w:rsidR="005B0DE9" w:rsidRPr="00E3787C" w:rsidRDefault="005B0DE9" w:rsidP="00E419EB">
            <w:pPr>
              <w:pStyle w:val="Titre3"/>
              <w:numPr>
                <w:ilvl w:val="2"/>
                <w:numId w:val="141"/>
              </w:numPr>
              <w:tabs>
                <w:tab w:val="num" w:pos="1728"/>
              </w:tabs>
              <w:spacing w:before="120" w:after="120"/>
              <w:ind w:left="879" w:hanging="360"/>
              <w:rPr>
                <w:lang w:val="fr-FR"/>
              </w:rPr>
            </w:pPr>
            <w:r w:rsidRPr="008E329A">
              <w:rPr>
                <w:lang w:val="fr"/>
              </w:rPr>
              <w:t>tout</w:t>
            </w:r>
            <w:r>
              <w:rPr>
                <w:lang w:val="fr"/>
              </w:rPr>
              <w:t xml:space="preserve">e révision </w:t>
            </w:r>
            <w:r w:rsidRPr="008E329A">
              <w:rPr>
                <w:lang w:val="fr"/>
              </w:rPr>
              <w:t xml:space="preserve">de prix pendant la période d’exécution du </w:t>
            </w:r>
            <w:r>
              <w:rPr>
                <w:lang w:val="fr"/>
              </w:rPr>
              <w:t>marché</w:t>
            </w:r>
            <w:r w:rsidRPr="008E329A">
              <w:rPr>
                <w:lang w:val="fr"/>
              </w:rPr>
              <w:t xml:space="preserve">, </w:t>
            </w:r>
            <w:r>
              <w:rPr>
                <w:lang w:val="fr"/>
              </w:rPr>
              <w:t>le cas échéant</w:t>
            </w:r>
            <w:r w:rsidRPr="008E329A">
              <w:rPr>
                <w:lang w:val="fr"/>
              </w:rPr>
              <w:t>.</w:t>
            </w:r>
          </w:p>
          <w:p w14:paraId="05781D09" w14:textId="48566C3C" w:rsidR="005B0DE9" w:rsidRDefault="005B0DE9" w:rsidP="00E419EB">
            <w:pPr>
              <w:pStyle w:val="Sub-ClauseText"/>
              <w:numPr>
                <w:ilvl w:val="1"/>
                <w:numId w:val="140"/>
              </w:numPr>
              <w:rPr>
                <w:lang w:val="fr-FR"/>
              </w:rPr>
            </w:pPr>
            <w:r w:rsidRPr="008E329A">
              <w:rPr>
                <w:lang w:val="fr"/>
              </w:rPr>
              <w:t>L’évaluation d</w:t>
            </w:r>
            <w:r>
              <w:rPr>
                <w:lang w:val="fr"/>
              </w:rPr>
              <w:t>es</w:t>
            </w:r>
            <w:r w:rsidRPr="008E329A">
              <w:rPr>
                <w:lang w:val="fr"/>
              </w:rPr>
              <w:t xml:space="preserve"> </w:t>
            </w:r>
            <w:r>
              <w:rPr>
                <w:lang w:val="fr"/>
              </w:rPr>
              <w:t>O</w:t>
            </w:r>
            <w:r w:rsidRPr="008E329A">
              <w:rPr>
                <w:lang w:val="fr"/>
              </w:rPr>
              <w:t>ffre</w:t>
            </w:r>
            <w:r>
              <w:rPr>
                <w:lang w:val="fr"/>
              </w:rPr>
              <w:t>s</w:t>
            </w:r>
            <w:r w:rsidRPr="008E329A">
              <w:rPr>
                <w:lang w:val="fr"/>
              </w:rPr>
              <w:t xml:space="preserve"> par l’</w:t>
            </w:r>
            <w:r>
              <w:rPr>
                <w:lang w:val="fr"/>
              </w:rPr>
              <w:t>A</w:t>
            </w:r>
            <w:r w:rsidRPr="008E329A">
              <w:rPr>
                <w:lang w:val="fr"/>
              </w:rPr>
              <w:t>cheteur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d’achat des </w:t>
            </w:r>
            <w:r>
              <w:rPr>
                <w:lang w:val="fr"/>
              </w:rPr>
              <w:t xml:space="preserve">Fournitures </w:t>
            </w:r>
            <w:r w:rsidRPr="008E329A">
              <w:rPr>
                <w:lang w:val="fr"/>
              </w:rPr>
              <w:t xml:space="preserve">et </w:t>
            </w:r>
            <w:r>
              <w:rPr>
                <w:lang w:val="fr"/>
              </w:rPr>
              <w:t>S</w:t>
            </w:r>
            <w:r w:rsidRPr="008E329A">
              <w:rPr>
                <w:lang w:val="fr"/>
              </w:rPr>
              <w:t xml:space="preserve">ervices </w:t>
            </w:r>
            <w:r>
              <w:rPr>
                <w:lang w:val="fr"/>
              </w:rPr>
              <w:t>C</w:t>
            </w:r>
            <w:r w:rsidRPr="008E329A">
              <w:rPr>
                <w:lang w:val="fr"/>
              </w:rPr>
              <w:t xml:space="preserve">onnexes. L’effet des facteurs sélectionnés,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w:t>
            </w:r>
            <w:r w:rsidRPr="008E329A">
              <w:rPr>
                <w:b/>
                <w:lang w:val="fr"/>
              </w:rPr>
              <w:lastRenderedPageBreak/>
              <w:t>le</w:t>
            </w:r>
            <w:r>
              <w:rPr>
                <w:b/>
                <w:lang w:val="fr"/>
              </w:rPr>
              <w:t>s DPAO,</w:t>
            </w:r>
            <w:r w:rsidRPr="008E329A">
              <w:rPr>
                <w:b/>
                <w:lang w:val="fr"/>
              </w:rPr>
              <w:t xml:space="preserve"> </w:t>
            </w:r>
            <w:r w:rsidRPr="00177F4A">
              <w:rPr>
                <w:bCs/>
                <w:lang w:val="fr"/>
              </w:rPr>
              <w:t xml:space="preserve">parmi ceux énoncés à la </w:t>
            </w:r>
            <w:r>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Pr>
                <w:bCs/>
                <w:lang w:val="fr"/>
              </w:rPr>
              <w:t>sero</w:t>
            </w:r>
            <w:r w:rsidRPr="00177F4A">
              <w:rPr>
                <w:bCs/>
                <w:lang w:val="fr"/>
              </w:rPr>
              <w:t xml:space="preserve">nt ceux spécifiés à l’alinéa </w:t>
            </w:r>
            <w:r>
              <w:rPr>
                <w:bCs/>
                <w:lang w:val="fr"/>
              </w:rPr>
              <w:t>(</w:t>
            </w:r>
            <w:r w:rsidRPr="00177F4A">
              <w:rPr>
                <w:bCs/>
                <w:lang w:val="fr"/>
              </w:rPr>
              <w:t>f) de l</w:t>
            </w:r>
            <w:r>
              <w:rPr>
                <w:bCs/>
                <w:lang w:val="fr"/>
              </w:rPr>
              <w:t xml:space="preserve">’article </w:t>
            </w:r>
            <w:r w:rsidRPr="00177F4A">
              <w:rPr>
                <w:bCs/>
                <w:lang w:val="fr"/>
              </w:rPr>
              <w:t>34.</w:t>
            </w:r>
            <w:r>
              <w:rPr>
                <w:bCs/>
                <w:lang w:val="fr"/>
              </w:rPr>
              <w:t>2 (f)des IS.</w:t>
            </w:r>
          </w:p>
        </w:tc>
      </w:tr>
      <w:tr w:rsidR="005B0DE9" w:rsidRPr="00734D63" w14:paraId="2329BC71" w14:textId="77777777" w:rsidTr="40100FA2">
        <w:trPr>
          <w:gridAfter w:val="1"/>
          <w:wAfter w:w="211" w:type="dxa"/>
        </w:trPr>
        <w:tc>
          <w:tcPr>
            <w:tcW w:w="2340" w:type="dxa"/>
          </w:tcPr>
          <w:p w14:paraId="12BB6DC4" w14:textId="5D87830F" w:rsidR="005B0DE9" w:rsidRPr="003D154F" w:rsidRDefault="005B0DE9" w:rsidP="006D65F2">
            <w:pPr>
              <w:pStyle w:val="HSec1-2"/>
            </w:pPr>
            <w:bookmarkStart w:id="293" w:name="_Toc138950481"/>
            <w:r w:rsidRPr="003D154F">
              <w:lastRenderedPageBreak/>
              <w:t xml:space="preserve">Comparaison des </w:t>
            </w:r>
            <w:r>
              <w:t>Off</w:t>
            </w:r>
            <w:r w:rsidRPr="003D154F">
              <w:t>res</w:t>
            </w:r>
            <w:bookmarkEnd w:id="293"/>
          </w:p>
        </w:tc>
        <w:tc>
          <w:tcPr>
            <w:tcW w:w="6809" w:type="dxa"/>
          </w:tcPr>
          <w:p w14:paraId="3B6EC288" w14:textId="4F22961C" w:rsidR="005B0DE9" w:rsidRPr="0064784F" w:rsidRDefault="005B0DE9" w:rsidP="005B0DE9">
            <w:pPr>
              <w:pStyle w:val="Sub-ClauseText"/>
              <w:ind w:left="609" w:hanging="630"/>
              <w:rPr>
                <w:lang w:val="fr-FR"/>
              </w:rPr>
            </w:pPr>
            <w:r>
              <w:rPr>
                <w:lang w:val="fr-FR"/>
              </w:rPr>
              <w:t>35.1</w:t>
            </w:r>
            <w:r>
              <w:rPr>
                <w:lang w:val="fr-FR"/>
              </w:rPr>
              <w:tab/>
            </w:r>
            <w:r w:rsidRPr="00E419EB">
              <w:rPr>
                <w:lang w:val="fr-FR"/>
              </w:rPr>
              <w:t xml:space="preserve">L’Acheteur comparera toutes les offres conformes </w:t>
            </w:r>
            <w:r w:rsidR="001C5AC1">
              <w:rPr>
                <w:lang w:val="fr-FR"/>
              </w:rPr>
              <w:t xml:space="preserve">pour l’essentiel </w:t>
            </w:r>
            <w:r w:rsidRPr="00E419EB">
              <w:rPr>
                <w:lang w:val="fr-FR"/>
              </w:rPr>
              <w:t xml:space="preserve">pour déterminer l’offre évaluée la </w:t>
            </w:r>
            <w:r>
              <w:rPr>
                <w:lang w:val="fr-FR"/>
              </w:rPr>
              <w:t>Plus Avantageuse</w:t>
            </w:r>
            <w:r w:rsidRPr="00E419EB">
              <w:rPr>
                <w:lang w:val="fr-FR"/>
              </w:rPr>
              <w:t>, en application de l’article 34.2 des IS</w:t>
            </w:r>
            <w:r w:rsidRPr="008E329A">
              <w:rPr>
                <w:spacing w:val="0"/>
                <w:lang w:val="fr"/>
              </w:rPr>
              <w:t xml:space="preserve">. </w:t>
            </w:r>
            <w:r>
              <w:rPr>
                <w:spacing w:val="0"/>
                <w:lang w:val="fr"/>
              </w:rPr>
              <w:t xml:space="preserve">La comparaison sera sur la base des prix CIP (lieu de destination finale) pour les fournitures importées et les prix </w:t>
            </w:r>
            <w:r w:rsidRPr="008E329A">
              <w:rPr>
                <w:spacing w:val="0"/>
                <w:lang w:val="fr"/>
              </w:rPr>
              <w:t>EXW, plus le</w:t>
            </w:r>
            <w:r w:rsidRPr="001C1C4C">
              <w:rPr>
                <w:spacing w:val="0"/>
                <w:lang w:val="fr"/>
              </w:rPr>
              <w:t xml:space="preserve"> coût du </w:t>
            </w:r>
            <w:r w:rsidRPr="008E329A">
              <w:rPr>
                <w:spacing w:val="0"/>
                <w:lang w:val="fr"/>
              </w:rPr>
              <w:t xml:space="preserve">transport intérieur et de l’assurance jusqu’au lieu de destination, pour les </w:t>
            </w:r>
            <w:r>
              <w:rPr>
                <w:spacing w:val="0"/>
                <w:lang w:val="fr"/>
              </w:rPr>
              <w:t>Fournitures</w:t>
            </w:r>
            <w:r w:rsidRPr="008E329A">
              <w:rPr>
                <w:spacing w:val="0"/>
                <w:lang w:val="fr"/>
              </w:rPr>
              <w:t xml:space="preserve"> fabriqués dans le </w:t>
            </w:r>
            <w:r>
              <w:rPr>
                <w:spacing w:val="0"/>
                <w:lang w:val="fr"/>
              </w:rPr>
              <w:t>P</w:t>
            </w:r>
            <w:r w:rsidRPr="008E329A">
              <w:rPr>
                <w:spacing w:val="0"/>
                <w:lang w:val="fr"/>
              </w:rPr>
              <w:t>ays de l’</w:t>
            </w:r>
            <w:r>
              <w:rPr>
                <w:spacing w:val="0"/>
                <w:lang w:val="fr"/>
              </w:rPr>
              <w:t>E</w:t>
            </w:r>
            <w:r w:rsidRPr="008E329A">
              <w:rPr>
                <w:spacing w:val="0"/>
                <w:lang w:val="fr"/>
              </w:rPr>
              <w:t xml:space="preserve">mprunteur, ainsi que les prix de </w:t>
            </w:r>
            <w:r>
              <w:rPr>
                <w:spacing w:val="0"/>
                <w:lang w:val="fr"/>
              </w:rPr>
              <w:t>montage</w:t>
            </w:r>
            <w:r w:rsidRPr="008E329A">
              <w:rPr>
                <w:spacing w:val="0"/>
                <w:lang w:val="fr"/>
              </w:rPr>
              <w:t>, formation, mise en service et autres services requis</w:t>
            </w:r>
            <w:r>
              <w:rPr>
                <w:spacing w:val="0"/>
                <w:lang w:val="fr"/>
              </w:rPr>
              <w:t>, le cas échéant</w:t>
            </w:r>
            <w:r w:rsidRPr="008E329A">
              <w:rPr>
                <w:spacing w:val="0"/>
                <w:lang w:val="fr"/>
              </w:rPr>
              <w:t>. L’évaluation des prix ne tient pas compte</w:t>
            </w:r>
            <w:r>
              <w:rPr>
                <w:spacing w:val="0"/>
                <w:lang w:val="fr"/>
              </w:rPr>
              <w:t xml:space="preserve"> </w:t>
            </w:r>
            <w:r w:rsidRPr="00820CD1">
              <w:rPr>
                <w:lang w:val="fr"/>
              </w:rPr>
              <w:t xml:space="preserve">les droits de douane et autres taxes perçus sur les </w:t>
            </w:r>
            <w:r w:rsidRPr="008E329A">
              <w:rPr>
                <w:lang w:val="fr"/>
              </w:rPr>
              <w:t xml:space="preserve">marchandises importées cotées CIP et </w:t>
            </w:r>
            <w:r w:rsidRPr="00820CD1">
              <w:rPr>
                <w:lang w:val="fr"/>
              </w:rPr>
              <w:t>les taxes de vente et autres taxes similaires perçues</w:t>
            </w:r>
            <w:r>
              <w:rPr>
                <w:lang w:val="fr"/>
              </w:rPr>
              <w:t xml:space="preserve"> en liaison avec</w:t>
            </w:r>
            <w:r w:rsidRPr="008E329A">
              <w:rPr>
                <w:lang w:val="fr"/>
              </w:rPr>
              <w:t xml:space="preserve"> la vente ou la livraison de</w:t>
            </w:r>
            <w:r>
              <w:rPr>
                <w:lang w:val="fr"/>
              </w:rPr>
              <w:t>s</w:t>
            </w:r>
            <w:r w:rsidRPr="008E329A">
              <w:rPr>
                <w:lang w:val="fr"/>
              </w:rPr>
              <w:t xml:space="preserve"> </w:t>
            </w:r>
            <w:r>
              <w:rPr>
                <w:lang w:val="fr"/>
              </w:rPr>
              <w:t>Fournitures.</w:t>
            </w:r>
          </w:p>
        </w:tc>
      </w:tr>
      <w:tr w:rsidR="005B0DE9" w:rsidRPr="00734D63" w14:paraId="05AE842A" w14:textId="77777777" w:rsidTr="40100FA2">
        <w:trPr>
          <w:gridAfter w:val="1"/>
          <w:wAfter w:w="211" w:type="dxa"/>
        </w:trPr>
        <w:tc>
          <w:tcPr>
            <w:tcW w:w="2340" w:type="dxa"/>
          </w:tcPr>
          <w:p w14:paraId="3920427C" w14:textId="39718EB7" w:rsidR="005B0DE9" w:rsidRDefault="40100FA2" w:rsidP="40100FA2">
            <w:pPr>
              <w:pStyle w:val="HSec1-2"/>
              <w:rPr>
                <w:highlight w:val="yellow"/>
              </w:rPr>
            </w:pPr>
            <w:bookmarkStart w:id="294" w:name="_Toc138950482"/>
            <w:r w:rsidRPr="40100FA2">
              <w:rPr>
                <w:highlight w:val="yellow"/>
              </w:rPr>
              <w:t>Offres anormalement basses</w:t>
            </w:r>
            <w:bookmarkEnd w:id="294"/>
          </w:p>
        </w:tc>
        <w:tc>
          <w:tcPr>
            <w:tcW w:w="6809" w:type="dxa"/>
          </w:tcPr>
          <w:p w14:paraId="45728F52" w14:textId="3A51BF72" w:rsidR="005B0DE9" w:rsidRPr="00166F85" w:rsidRDefault="40100FA2" w:rsidP="40100FA2">
            <w:pPr>
              <w:spacing w:after="120"/>
              <w:ind w:left="605" w:hanging="605"/>
              <w:jc w:val="both"/>
              <w:rPr>
                <w:highlight w:val="yellow"/>
              </w:rPr>
            </w:pPr>
            <w:r w:rsidRPr="40100FA2">
              <w:rPr>
                <w:highlight w:val="yellow"/>
              </w:rPr>
              <w:t>36.1</w:t>
            </w:r>
            <w:r w:rsidR="00B974D6">
              <w:tab/>
            </w:r>
            <w:r w:rsidRPr="40100FA2">
              <w:rPr>
                <w:highlight w:val="yellow"/>
              </w:rPr>
              <w:t>Une Offre Anormalement Basse est une Offre qui, en tenant compte des autres éléments de l’Offre, apparait si basse qu’elle soulève des préoccupations chez l’Acheteur quant à la capacité du Soumissionnaire à réaliser le Marché pour le prix proposé.</w:t>
            </w:r>
          </w:p>
          <w:p w14:paraId="738D3A7E" w14:textId="4FA125AC" w:rsidR="005B0DE9" w:rsidRPr="00DE4330" w:rsidRDefault="40100FA2" w:rsidP="40100FA2">
            <w:pPr>
              <w:spacing w:after="120"/>
              <w:ind w:left="605" w:hanging="605"/>
              <w:jc w:val="both"/>
              <w:rPr>
                <w:color w:val="000000" w:themeColor="text1"/>
                <w:highlight w:val="yellow"/>
                <w:lang w:val="fr"/>
              </w:rPr>
            </w:pPr>
            <w:r w:rsidRPr="40100FA2">
              <w:rPr>
                <w:highlight w:val="yellow"/>
              </w:rPr>
              <w:t>36.2</w:t>
            </w:r>
            <w:r w:rsidR="00B974D6">
              <w:tab/>
            </w:r>
            <w:r w:rsidRPr="40100FA2">
              <w:rPr>
                <w:highlight w:val="yellow"/>
              </w:rPr>
              <w:t>En</w:t>
            </w:r>
            <w:r w:rsidRPr="40100FA2">
              <w:rPr>
                <w:color w:val="000000" w:themeColor="text1"/>
                <w:highlight w:val="yellow"/>
                <w:lang w:val="fr"/>
              </w:rPr>
              <w:t xml:space="preserve"> cas d’identification d’une offre potentiellement anormalement basse, l’Acheteur demandera au Soumissionnaire des éclaircissements par écrit, y compris une analyse détaillée du prix/</w:t>
            </w:r>
            <w:r w:rsidRPr="40100FA2">
              <w:rPr>
                <w:highlight w:val="yellow"/>
              </w:rPr>
              <w:t xml:space="preserve"> un sous-détail du prix</w:t>
            </w:r>
            <w:r w:rsidRPr="40100FA2">
              <w:rPr>
                <w:color w:val="000000" w:themeColor="text1"/>
                <w:highlight w:val="yellow"/>
                <w:lang w:val="fr"/>
              </w:rPr>
              <w:t xml:space="preserve"> de son Offre par rapport à l’objet du Marché, à la portée, au calendrier de livraison, à </w:t>
            </w:r>
            <w:r w:rsidRPr="40100FA2">
              <w:rPr>
                <w:highlight w:val="yellow"/>
              </w:rPr>
              <w:t>l’allocation des risques et responsabilités, et toute autre exigence contenue dans le dossier d’appel d’offres</w:t>
            </w:r>
            <w:r w:rsidRPr="40100FA2">
              <w:rPr>
                <w:color w:val="000000" w:themeColor="text1"/>
                <w:highlight w:val="yellow"/>
                <w:lang w:val="fr"/>
              </w:rPr>
              <w:t>.</w:t>
            </w:r>
          </w:p>
          <w:p w14:paraId="25A352DC" w14:textId="078C55A6" w:rsidR="005B0DE9" w:rsidRDefault="40100FA2" w:rsidP="40100FA2">
            <w:pPr>
              <w:spacing w:after="120"/>
              <w:ind w:left="605" w:hanging="605"/>
              <w:jc w:val="both"/>
              <w:rPr>
                <w:highlight w:val="yellow"/>
                <w:lang w:val="fr"/>
              </w:rPr>
            </w:pPr>
            <w:r w:rsidRPr="40100FA2">
              <w:rPr>
                <w:highlight w:val="yellow"/>
              </w:rPr>
              <w:t>36.3</w:t>
            </w:r>
            <w:r w:rsidR="005B0DE9">
              <w:tab/>
            </w:r>
            <w:r w:rsidRPr="40100FA2">
              <w:rPr>
                <w:highlight w:val="yellow"/>
              </w:rPr>
              <w:t>Après avoir vérifié les informations et le détail du prix fournis par le Soumissionnaire, dans le cas où l’Acheteur établit que le Soumissionnaire n’a pas démontré sa capacité à réaliser le Marché pour le prix proposé, il écartera l’Offre</w:t>
            </w:r>
            <w:r w:rsidRPr="40100FA2">
              <w:rPr>
                <w:highlight w:val="yellow"/>
                <w:lang w:val="fr"/>
              </w:rPr>
              <w:t>.</w:t>
            </w:r>
          </w:p>
        </w:tc>
      </w:tr>
      <w:tr w:rsidR="005B0DE9" w:rsidRPr="00734D63" w14:paraId="11B318D6" w14:textId="77777777" w:rsidTr="40100FA2">
        <w:trPr>
          <w:gridAfter w:val="1"/>
          <w:wAfter w:w="211" w:type="dxa"/>
        </w:trPr>
        <w:tc>
          <w:tcPr>
            <w:tcW w:w="2340" w:type="dxa"/>
          </w:tcPr>
          <w:p w14:paraId="5DA5A218" w14:textId="46CBD5F1" w:rsidR="005B0DE9" w:rsidRPr="003D154F" w:rsidRDefault="005B0DE9" w:rsidP="006D65F2">
            <w:pPr>
              <w:pStyle w:val="HSec1-2"/>
            </w:pPr>
            <w:bookmarkStart w:id="295" w:name="_Toc138950483"/>
            <w:r>
              <w:t xml:space="preserve">Vérification à postériori des </w:t>
            </w:r>
            <w:r w:rsidRPr="003D154F">
              <w:t>Qualifications d</w:t>
            </w:r>
            <w:r>
              <w:t>u</w:t>
            </w:r>
            <w:r w:rsidRPr="003D154F">
              <w:t xml:space="preserve"> Soumissionnaire</w:t>
            </w:r>
            <w:bookmarkEnd w:id="295"/>
          </w:p>
        </w:tc>
        <w:tc>
          <w:tcPr>
            <w:tcW w:w="6809" w:type="dxa"/>
          </w:tcPr>
          <w:p w14:paraId="6B49C4BA" w14:textId="3ECF9EF5" w:rsidR="005B0DE9" w:rsidRPr="00216B26" w:rsidRDefault="00216B26" w:rsidP="00E419EB">
            <w:pPr>
              <w:spacing w:after="120"/>
              <w:ind w:left="605" w:hanging="605"/>
              <w:jc w:val="both"/>
            </w:pPr>
            <w:r>
              <w:t>37.1</w:t>
            </w:r>
            <w:r>
              <w:tab/>
            </w:r>
            <w:r w:rsidR="005B0DE9" w:rsidRPr="00216B26">
              <w:t xml:space="preserve">L’Acheteur s’assurera que le Soumissionnaire retenu pour avoir soumis l’offre évaluée la </w:t>
            </w:r>
            <w:r w:rsidR="008F137A">
              <w:t>Plus Avantageuse</w:t>
            </w:r>
            <w:r w:rsidR="005B0DE9" w:rsidRPr="00216B26">
              <w:t xml:space="preserve"> et conforme pour l’essentiel aux dispositions du dossier d’appel d’offres, possède bien les qualifications requises stipulées dans la Section III, Critères d’Evaluation et de Qualification.</w:t>
            </w:r>
          </w:p>
          <w:p w14:paraId="080D02C5" w14:textId="44FF5493" w:rsidR="005B0DE9" w:rsidRPr="00454A8E" w:rsidRDefault="00216B26" w:rsidP="00E419EB">
            <w:pPr>
              <w:spacing w:after="120"/>
              <w:ind w:left="605" w:hanging="605"/>
              <w:jc w:val="both"/>
            </w:pPr>
            <w:r>
              <w:rPr>
                <w:lang w:val="fr"/>
              </w:rPr>
              <w:t>37.2</w:t>
            </w:r>
            <w:r>
              <w:rPr>
                <w:lang w:val="fr"/>
              </w:rPr>
              <w:tab/>
            </w:r>
            <w:r w:rsidR="005B0DE9" w:rsidRPr="008E329A">
              <w:rPr>
                <w:lang w:val="fr"/>
              </w:rPr>
              <w:t xml:space="preserve">La détermination est fondée sur l’examen des pièces justificatives des qualifications du </w:t>
            </w:r>
            <w:r w:rsidR="005B0DE9">
              <w:rPr>
                <w:lang w:val="fr"/>
              </w:rPr>
              <w:t>S</w:t>
            </w:r>
            <w:r w:rsidR="005B0DE9" w:rsidRPr="008E329A">
              <w:rPr>
                <w:lang w:val="fr"/>
              </w:rPr>
              <w:t xml:space="preserve">oumissionnaire présentées par le </w:t>
            </w:r>
            <w:r w:rsidR="005B0DE9">
              <w:rPr>
                <w:lang w:val="fr"/>
              </w:rPr>
              <w:t>S</w:t>
            </w:r>
            <w:r w:rsidR="005B0DE9" w:rsidRPr="008E329A">
              <w:rPr>
                <w:lang w:val="fr"/>
              </w:rPr>
              <w:t>oumissionnaire, conformément à l</w:t>
            </w:r>
            <w:r w:rsidR="005B0DE9">
              <w:rPr>
                <w:lang w:val="fr"/>
              </w:rPr>
              <w:t>’article 17 des IS</w:t>
            </w:r>
            <w:r w:rsidR="005B0DE9" w:rsidRPr="008E329A">
              <w:rPr>
                <w:lang w:val="fr"/>
              </w:rPr>
              <w:t xml:space="preserve">. La détermination ne doit pas tenir compte des qualifications d’autres entreprises telles que les filiales du </w:t>
            </w:r>
            <w:r w:rsidR="005B0DE9">
              <w:rPr>
                <w:lang w:val="fr"/>
              </w:rPr>
              <w:t>S</w:t>
            </w:r>
            <w:r w:rsidR="005B0DE9" w:rsidRPr="008E329A">
              <w:rPr>
                <w:lang w:val="fr"/>
              </w:rPr>
              <w:t xml:space="preserve">oumissionnaire, les entités mères, les sociétés affiliées, les sous-traitants (autres que les </w:t>
            </w:r>
            <w:r w:rsidR="005B0DE9" w:rsidRPr="008E329A">
              <w:rPr>
                <w:lang w:val="fr"/>
              </w:rPr>
              <w:lastRenderedPageBreak/>
              <w:t xml:space="preserve">sous-traitants spécialisés si le document d’appel d’offres le permet) ou toute autre entreprise différente du </w:t>
            </w:r>
            <w:r w:rsidR="005B0DE9">
              <w:rPr>
                <w:lang w:val="fr"/>
              </w:rPr>
              <w:t>S</w:t>
            </w:r>
            <w:r w:rsidR="005B0DE9" w:rsidRPr="008E329A">
              <w:rPr>
                <w:lang w:val="fr"/>
              </w:rPr>
              <w:t>oumissionnaire.</w:t>
            </w:r>
          </w:p>
          <w:p w14:paraId="7F1E0177" w14:textId="77777777" w:rsidR="00216B26" w:rsidRDefault="00216B26" w:rsidP="00216B26">
            <w:pPr>
              <w:spacing w:after="120"/>
              <w:ind w:left="605" w:hanging="605"/>
              <w:jc w:val="both"/>
              <w:rPr>
                <w:lang w:val="fr"/>
              </w:rPr>
            </w:pPr>
            <w:r>
              <w:rPr>
                <w:lang w:val="fr"/>
              </w:rPr>
              <w:t>37.3</w:t>
            </w:r>
            <w:r>
              <w:rPr>
                <w:lang w:val="fr"/>
              </w:rPr>
              <w:tab/>
            </w:r>
            <w:r w:rsidR="005B0DE9" w:rsidRPr="006B4681">
              <w:rPr>
                <w:lang w:val="fr"/>
              </w:rPr>
              <w:t>Avant l’attribution du Marché, l’Acheteur vérifiera que le Soumissionnaire retenu (y compris chaque membre d’un GE) n’est pas disqualifié par la Banque en raison du non-respect des obligations contractuelles de prévention et de réponse EAS/HS. L’Acheteur effectuera la même vérification pour chaque sous-traitant proposé par le Soumissionnaire retenu. Si un sous-traitant proposé ne répond pas à l’exigence, l’Acheteur demandera au Soumissionnaire de proposer un sous-traitant de remplacement.</w:t>
            </w:r>
          </w:p>
          <w:p w14:paraId="364860B7" w14:textId="722F94C2" w:rsidR="005B0DE9" w:rsidRPr="00D916CB" w:rsidRDefault="00216B26" w:rsidP="00216B26">
            <w:pPr>
              <w:spacing w:after="120"/>
              <w:ind w:left="605" w:hanging="605"/>
              <w:jc w:val="both"/>
            </w:pPr>
            <w:r>
              <w:rPr>
                <w:lang w:val="fr"/>
              </w:rPr>
              <w:t>37.4</w:t>
            </w:r>
            <w:r w:rsidR="005B0DE9">
              <w:rPr>
                <w:lang w:val="fr"/>
              </w:rPr>
              <w:tab/>
            </w:r>
            <w:r w:rsidR="005B0DE9" w:rsidRPr="00216B26">
              <w:t>L’attribution du Marché au Soumissionnaire est subordonnée à l’issue positive de cette détermination. Au cas contraire, l’Offre sera écartée et l’Acheteur procédera à l’examen de la seconde Offre évaluée la Plus Avantageuse afin d’établir de la même manière si le Soumissionnaire est capable d’exécuter le Marché de façon satisfaisante</w:t>
            </w:r>
            <w:r w:rsidR="005B0DE9" w:rsidRPr="00216B26">
              <w:rPr>
                <w:b/>
                <w:bCs/>
                <w:szCs w:val="24"/>
                <w:lang w:eastAsia="en-US"/>
              </w:rPr>
              <w:t>.</w:t>
            </w:r>
          </w:p>
        </w:tc>
      </w:tr>
      <w:tr w:rsidR="005B0DE9" w:rsidRPr="00734D63" w14:paraId="1B5EA4DF" w14:textId="77777777" w:rsidTr="40100FA2">
        <w:trPr>
          <w:gridAfter w:val="1"/>
          <w:wAfter w:w="211" w:type="dxa"/>
        </w:trPr>
        <w:tc>
          <w:tcPr>
            <w:tcW w:w="2340" w:type="dxa"/>
          </w:tcPr>
          <w:p w14:paraId="51F6558B" w14:textId="0A304A45" w:rsidR="005B0DE9" w:rsidRDefault="005B0DE9" w:rsidP="006D65F2">
            <w:pPr>
              <w:pStyle w:val="HSec1-2"/>
            </w:pPr>
            <w:bookmarkStart w:id="296" w:name="_Toc138950484"/>
            <w:bookmarkStart w:id="297" w:name="_Toc438438862"/>
            <w:bookmarkStart w:id="298" w:name="_Toc438532656"/>
            <w:bookmarkStart w:id="299" w:name="_Toc438734006"/>
            <w:bookmarkStart w:id="300" w:name="_Toc438907043"/>
            <w:bookmarkStart w:id="301" w:name="_Toc438907242"/>
            <w:r w:rsidRPr="003D154F">
              <w:lastRenderedPageBreak/>
              <w:t>Droit de l’Acheteur d’accepter l’une quelconque des Offres et de rejeter une ou toutes les Offres</w:t>
            </w:r>
            <w:bookmarkEnd w:id="296"/>
            <w:r w:rsidRPr="00734D63">
              <w:t xml:space="preserve"> </w:t>
            </w:r>
            <w:bookmarkEnd w:id="297"/>
            <w:bookmarkEnd w:id="298"/>
            <w:bookmarkEnd w:id="299"/>
            <w:bookmarkEnd w:id="300"/>
            <w:bookmarkEnd w:id="301"/>
          </w:p>
        </w:tc>
        <w:tc>
          <w:tcPr>
            <w:tcW w:w="6809" w:type="dxa"/>
          </w:tcPr>
          <w:p w14:paraId="723CA3A3" w14:textId="47A16A84" w:rsidR="005B0DE9" w:rsidRDefault="00216B26" w:rsidP="005B0DE9">
            <w:pPr>
              <w:pStyle w:val="Sub-ClauseText"/>
              <w:ind w:left="519" w:hanging="519"/>
              <w:rPr>
                <w:lang w:val="fr-FR"/>
              </w:rPr>
            </w:pPr>
            <w:r>
              <w:rPr>
                <w:lang w:val="fr-FR"/>
              </w:rPr>
              <w:t>38</w:t>
            </w:r>
            <w:r w:rsidR="005B0DE9" w:rsidRPr="000A5419">
              <w:rPr>
                <w:lang w:val="fr-FR"/>
              </w:rPr>
              <w:t>.1</w:t>
            </w:r>
            <w:r w:rsidR="005B0DE9" w:rsidRPr="000A5419">
              <w:rPr>
                <w:lang w:val="fr-FR"/>
              </w:rPr>
              <w:tab/>
              <w:t xml:space="preserve">L’Acheteur se réserve le droit d’accepter ou d’écarter toute </w:t>
            </w:r>
            <w:r w:rsidR="005B0DE9">
              <w:rPr>
                <w:lang w:val="fr-FR"/>
              </w:rPr>
              <w:t>O</w:t>
            </w:r>
            <w:r w:rsidR="005B0DE9" w:rsidRPr="000A5419">
              <w:rPr>
                <w:lang w:val="fr-FR"/>
              </w:rPr>
              <w:t xml:space="preserve">ffre, et d’annuler la procédure d’appel d’offres et d’écarter toutes les </w:t>
            </w:r>
            <w:r w:rsidR="005B0DE9">
              <w:rPr>
                <w:lang w:val="fr-FR"/>
              </w:rPr>
              <w:t>O</w:t>
            </w:r>
            <w:r w:rsidR="005B0DE9" w:rsidRPr="000A5419">
              <w:rPr>
                <w:lang w:val="fr-FR"/>
              </w:rPr>
              <w:t xml:space="preserve">ffres à tout moment avant l’attribution du Marché, sans encourir de ce fait une responsabilité quelconque vis-à-vis des </w:t>
            </w:r>
            <w:r w:rsidR="005B0DE9">
              <w:rPr>
                <w:lang w:val="fr-FR"/>
              </w:rPr>
              <w:t>S</w:t>
            </w:r>
            <w:r w:rsidR="005B0DE9" w:rsidRPr="000A5419">
              <w:rPr>
                <w:lang w:val="fr-FR"/>
              </w:rPr>
              <w:t xml:space="preserve">oumissionnaires. En cas d’annulation, les Offres et les Garanties de </w:t>
            </w:r>
            <w:r w:rsidR="005B0DE9">
              <w:rPr>
                <w:lang w:val="fr-FR"/>
              </w:rPr>
              <w:t>S</w:t>
            </w:r>
            <w:r w:rsidR="005B0DE9" w:rsidRPr="000A5419">
              <w:rPr>
                <w:lang w:val="fr-FR"/>
              </w:rPr>
              <w:t>oumission seront renvoyées sans délai aux Soumissionnaires.</w:t>
            </w:r>
          </w:p>
        </w:tc>
      </w:tr>
      <w:tr w:rsidR="005B0DE9" w:rsidRPr="00734D63" w14:paraId="7B8556B5" w14:textId="77777777" w:rsidTr="40100FA2">
        <w:trPr>
          <w:gridAfter w:val="1"/>
          <w:wAfter w:w="211" w:type="dxa"/>
        </w:trPr>
        <w:tc>
          <w:tcPr>
            <w:tcW w:w="2340" w:type="dxa"/>
          </w:tcPr>
          <w:p w14:paraId="5D314626" w14:textId="559490F0" w:rsidR="005B0DE9" w:rsidRDefault="005B0DE9" w:rsidP="006D65F2">
            <w:pPr>
              <w:pStyle w:val="HSec1-2"/>
            </w:pPr>
            <w:bookmarkStart w:id="302" w:name="_Toc138950485"/>
            <w:r w:rsidRPr="003D154F">
              <w:t>Période d’Attente</w:t>
            </w:r>
            <w:bookmarkEnd w:id="302"/>
          </w:p>
        </w:tc>
        <w:tc>
          <w:tcPr>
            <w:tcW w:w="6809" w:type="dxa"/>
          </w:tcPr>
          <w:p w14:paraId="465D11EC" w14:textId="7A86A522" w:rsidR="005B0DE9" w:rsidRPr="0064784F" w:rsidRDefault="00216B26" w:rsidP="005B0DE9">
            <w:pPr>
              <w:pStyle w:val="Sub-ClauseText"/>
              <w:ind w:left="519" w:hanging="519"/>
              <w:rPr>
                <w:lang w:val="fr-FR"/>
              </w:rPr>
            </w:pPr>
            <w:r>
              <w:rPr>
                <w:lang w:val="fr"/>
              </w:rPr>
              <w:t>39</w:t>
            </w:r>
            <w:r w:rsidR="005B0DE9">
              <w:rPr>
                <w:lang w:val="fr"/>
              </w:rPr>
              <w:t>.1</w:t>
            </w:r>
            <w:r w:rsidR="005B0DE9">
              <w:rPr>
                <w:lang w:val="fr"/>
              </w:rPr>
              <w:tab/>
            </w:r>
            <w:r w:rsidR="005B0DE9" w:rsidRPr="00E25832">
              <w:rPr>
                <w:lang w:val="fr"/>
              </w:rPr>
              <w:t xml:space="preserve">Le </w:t>
            </w:r>
            <w:r w:rsidR="005B0DE9">
              <w:rPr>
                <w:lang w:val="fr"/>
              </w:rPr>
              <w:t>Marché</w:t>
            </w:r>
            <w:r w:rsidR="005B0DE9" w:rsidRPr="00E25832">
              <w:rPr>
                <w:lang w:val="fr"/>
              </w:rPr>
              <w:t xml:space="preserve"> ne sera pas attribué avant l’expiration de la Période d</w:t>
            </w:r>
            <w:r w:rsidR="005B0DE9">
              <w:rPr>
                <w:lang w:val="fr"/>
              </w:rPr>
              <w:t>’Attente</w:t>
            </w:r>
            <w:r w:rsidR="005B0DE9" w:rsidRPr="00E25832">
              <w:rPr>
                <w:lang w:val="fr"/>
              </w:rPr>
              <w:t xml:space="preserve">. La </w:t>
            </w:r>
            <w:r w:rsidR="005B0DE9">
              <w:rPr>
                <w:lang w:val="fr"/>
              </w:rPr>
              <w:t>P</w:t>
            </w:r>
            <w:r w:rsidR="005B0DE9" w:rsidRPr="00E25832">
              <w:rPr>
                <w:lang w:val="fr"/>
              </w:rPr>
              <w:t>ériode d</w:t>
            </w:r>
            <w:r w:rsidR="005B0DE9">
              <w:rPr>
                <w:lang w:val="fr"/>
              </w:rPr>
              <w:t>’Attente</w:t>
            </w:r>
            <w:r w:rsidR="005B0DE9" w:rsidRPr="00E25832">
              <w:rPr>
                <w:lang w:val="fr"/>
              </w:rPr>
              <w:t xml:space="preserve"> </w:t>
            </w:r>
            <w:r w:rsidR="005B0DE9">
              <w:rPr>
                <w:lang w:val="fr"/>
              </w:rPr>
              <w:t>sera</w:t>
            </w:r>
            <w:r w:rsidR="005B0DE9" w:rsidRPr="00E25832">
              <w:rPr>
                <w:lang w:val="fr"/>
              </w:rPr>
              <w:t xml:space="preserve"> de dix (10) jours ouvrables, à moins qu’elle ne soit prolongée conformément à l’</w:t>
            </w:r>
            <w:r w:rsidR="005B0DE9">
              <w:rPr>
                <w:lang w:val="fr"/>
              </w:rPr>
              <w:t xml:space="preserve">article </w:t>
            </w:r>
            <w:r w:rsidR="005B0DE9" w:rsidRPr="00E25832">
              <w:rPr>
                <w:lang w:val="fr"/>
              </w:rPr>
              <w:t>4</w:t>
            </w:r>
            <w:r>
              <w:rPr>
                <w:lang w:val="fr"/>
              </w:rPr>
              <w:t>4</w:t>
            </w:r>
            <w:r w:rsidR="005B0DE9">
              <w:rPr>
                <w:lang w:val="fr"/>
              </w:rPr>
              <w:t xml:space="preserve"> des IS</w:t>
            </w:r>
            <w:r w:rsidR="005B0DE9" w:rsidRPr="00E25832">
              <w:rPr>
                <w:lang w:val="fr"/>
              </w:rPr>
              <w:t xml:space="preserve">. </w:t>
            </w:r>
            <w:r w:rsidR="005B0DE9">
              <w:rPr>
                <w:lang w:val="fr"/>
              </w:rPr>
              <w:t xml:space="preserve"> </w:t>
            </w:r>
            <w:r w:rsidR="005B0DE9" w:rsidRPr="00E25832">
              <w:rPr>
                <w:lang w:val="fr"/>
              </w:rPr>
              <w:t xml:space="preserve">La </w:t>
            </w:r>
            <w:r w:rsidR="005B0DE9">
              <w:rPr>
                <w:lang w:val="fr"/>
              </w:rPr>
              <w:t>P</w:t>
            </w:r>
            <w:r w:rsidR="005B0DE9" w:rsidRPr="00E25832">
              <w:rPr>
                <w:lang w:val="fr"/>
              </w:rPr>
              <w:t>ériode d</w:t>
            </w:r>
            <w:r w:rsidR="005B0DE9">
              <w:rPr>
                <w:lang w:val="fr"/>
              </w:rPr>
              <w:t>’Attente</w:t>
            </w:r>
            <w:r w:rsidR="005B0DE9" w:rsidRPr="00E25832">
              <w:rPr>
                <w:lang w:val="fr"/>
              </w:rPr>
              <w:t xml:space="preserve"> commence le lendemain de la date à laquelle l’</w:t>
            </w:r>
            <w:r w:rsidR="005B0DE9">
              <w:rPr>
                <w:lang w:val="fr"/>
              </w:rPr>
              <w:t>A</w:t>
            </w:r>
            <w:r w:rsidR="005B0DE9" w:rsidRPr="00E25832">
              <w:rPr>
                <w:lang w:val="fr"/>
              </w:rPr>
              <w:t xml:space="preserve">cheteur a transmis à chaque </w:t>
            </w:r>
            <w:r w:rsidR="005B0DE9">
              <w:rPr>
                <w:lang w:val="fr"/>
              </w:rPr>
              <w:t>S</w:t>
            </w:r>
            <w:r w:rsidR="005B0DE9" w:rsidRPr="00E25832">
              <w:rPr>
                <w:lang w:val="fr"/>
              </w:rPr>
              <w:t xml:space="preserve">oumissionnaire la </w:t>
            </w:r>
            <w:r w:rsidR="005B0DE9">
              <w:rPr>
                <w:lang w:val="fr"/>
              </w:rPr>
              <w:t>N</w:t>
            </w:r>
            <w:r w:rsidR="005B0DE9" w:rsidRPr="00E25832">
              <w:rPr>
                <w:lang w:val="fr"/>
              </w:rPr>
              <w:t xml:space="preserve">otification de </w:t>
            </w:r>
            <w:r>
              <w:rPr>
                <w:lang w:val="fr"/>
              </w:rPr>
              <w:t>l’</w:t>
            </w:r>
            <w:r w:rsidR="005B0DE9">
              <w:rPr>
                <w:lang w:val="fr"/>
              </w:rPr>
              <w:t>I</w:t>
            </w:r>
            <w:r w:rsidR="005B0DE9" w:rsidRPr="00E25832">
              <w:rPr>
                <w:lang w:val="fr"/>
              </w:rPr>
              <w:t xml:space="preserve">ntention </w:t>
            </w:r>
            <w:r w:rsidRPr="00E25832">
              <w:rPr>
                <w:lang w:val="fr"/>
              </w:rPr>
              <w:t>d’</w:t>
            </w:r>
            <w:r>
              <w:rPr>
                <w:lang w:val="fr"/>
              </w:rPr>
              <w:t>A</w:t>
            </w:r>
            <w:r w:rsidRPr="00E25832">
              <w:rPr>
                <w:lang w:val="fr"/>
              </w:rPr>
              <w:t>ttribu</w:t>
            </w:r>
            <w:r>
              <w:rPr>
                <w:lang w:val="fr"/>
              </w:rPr>
              <w:t>tion du</w:t>
            </w:r>
            <w:r w:rsidR="005B0DE9" w:rsidRPr="00E25832">
              <w:rPr>
                <w:lang w:val="fr"/>
              </w:rPr>
              <w:t xml:space="preserve"> </w:t>
            </w:r>
            <w:r w:rsidR="005B0DE9">
              <w:rPr>
                <w:lang w:val="fr"/>
              </w:rPr>
              <w:t>Marché</w:t>
            </w:r>
            <w:r w:rsidR="005B0DE9" w:rsidRPr="00E25832">
              <w:rPr>
                <w:lang w:val="fr"/>
              </w:rPr>
              <w:t xml:space="preserve">. Lorsqu’une seule </w:t>
            </w:r>
            <w:r w:rsidR="005B0DE9">
              <w:rPr>
                <w:lang w:val="fr"/>
              </w:rPr>
              <w:t>S</w:t>
            </w:r>
            <w:r w:rsidR="005B0DE9" w:rsidRPr="00E25832">
              <w:rPr>
                <w:lang w:val="fr"/>
              </w:rPr>
              <w:t xml:space="preserve">oumission est présentée, ou si le présent </w:t>
            </w:r>
            <w:r w:rsidR="005B0DE9">
              <w:rPr>
                <w:lang w:val="fr"/>
              </w:rPr>
              <w:t>marché</w:t>
            </w:r>
            <w:r w:rsidR="005B0DE9" w:rsidRPr="00E25832">
              <w:rPr>
                <w:lang w:val="fr"/>
              </w:rPr>
              <w:t xml:space="preserve"> répond à une situation d’urgence reconnue par la Banque, la </w:t>
            </w:r>
            <w:r w:rsidR="005B0DE9">
              <w:rPr>
                <w:lang w:val="fr"/>
              </w:rPr>
              <w:t>P</w:t>
            </w:r>
            <w:r w:rsidR="005B0DE9" w:rsidRPr="00E25832">
              <w:rPr>
                <w:lang w:val="fr"/>
              </w:rPr>
              <w:t>ériode d</w:t>
            </w:r>
            <w:r w:rsidR="005B0DE9">
              <w:rPr>
                <w:lang w:val="fr"/>
              </w:rPr>
              <w:t>’Attente</w:t>
            </w:r>
            <w:r w:rsidR="005B0DE9" w:rsidRPr="00E25832">
              <w:rPr>
                <w:lang w:val="fr"/>
              </w:rPr>
              <w:t xml:space="preserve"> ne s’applique</w:t>
            </w:r>
            <w:r w:rsidR="005B0DE9">
              <w:rPr>
                <w:lang w:val="fr"/>
              </w:rPr>
              <w:t>ra</w:t>
            </w:r>
            <w:r w:rsidR="005B0DE9" w:rsidRPr="00E25832">
              <w:rPr>
                <w:lang w:val="fr"/>
              </w:rPr>
              <w:t xml:space="preserve"> pas.</w:t>
            </w:r>
          </w:p>
        </w:tc>
      </w:tr>
      <w:tr w:rsidR="005B0DE9" w:rsidRPr="00734D63" w14:paraId="7A6FE3D1" w14:textId="77777777" w:rsidTr="40100FA2">
        <w:trPr>
          <w:gridAfter w:val="1"/>
          <w:wAfter w:w="211" w:type="dxa"/>
        </w:trPr>
        <w:tc>
          <w:tcPr>
            <w:tcW w:w="2340" w:type="dxa"/>
          </w:tcPr>
          <w:p w14:paraId="26C2F0FF" w14:textId="50AAC10D" w:rsidR="005B0DE9" w:rsidRDefault="005B0DE9" w:rsidP="006D65F2">
            <w:pPr>
              <w:pStyle w:val="HSec1-2"/>
            </w:pPr>
            <w:bookmarkStart w:id="303" w:name="_Toc138950486"/>
            <w:r w:rsidRPr="003D154F">
              <w:t>Notification d’Intention d’Attribution</w:t>
            </w:r>
            <w:bookmarkEnd w:id="303"/>
          </w:p>
        </w:tc>
        <w:tc>
          <w:tcPr>
            <w:tcW w:w="6809" w:type="dxa"/>
          </w:tcPr>
          <w:p w14:paraId="2A659036" w14:textId="78FC037E" w:rsidR="005B0DE9" w:rsidRPr="004037EB" w:rsidRDefault="00216B26" w:rsidP="00E419EB">
            <w:pPr>
              <w:keepNext/>
              <w:keepLines/>
              <w:spacing w:after="200"/>
              <w:ind w:left="576" w:hanging="576"/>
              <w:jc w:val="both"/>
              <w:rPr>
                <w:color w:val="000000" w:themeColor="text1"/>
              </w:rPr>
            </w:pPr>
            <w:r>
              <w:rPr>
                <w:lang w:val="fr"/>
              </w:rPr>
              <w:t>40.1</w:t>
            </w:r>
            <w:r>
              <w:rPr>
                <w:lang w:val="fr"/>
              </w:rPr>
              <w:tab/>
            </w:r>
            <w:r w:rsidR="005B0DE9">
              <w:rPr>
                <w:lang w:val="fr"/>
              </w:rPr>
              <w:t xml:space="preserve">L’Acheteur enverra à chaque Soumissionnaire la Notification de </w:t>
            </w:r>
            <w:r>
              <w:rPr>
                <w:lang w:val="fr"/>
              </w:rPr>
              <w:t>l’</w:t>
            </w:r>
            <w:r w:rsidR="005B0DE9">
              <w:rPr>
                <w:lang w:val="fr"/>
              </w:rPr>
              <w:t xml:space="preserve">Intention </w:t>
            </w:r>
            <w:r>
              <w:rPr>
                <w:lang w:val="fr"/>
              </w:rPr>
              <w:t>d’Attribution du</w:t>
            </w:r>
            <w:r w:rsidR="005B0DE9">
              <w:rPr>
                <w:lang w:val="fr"/>
              </w:rPr>
              <w:t xml:space="preserve"> Marché au Soumissionnaire retenu.  La Notification d’Intention </w:t>
            </w:r>
            <w:r>
              <w:rPr>
                <w:lang w:val="fr"/>
              </w:rPr>
              <w:t xml:space="preserve">d’Attribution </w:t>
            </w:r>
            <w:r w:rsidR="005B0DE9">
              <w:rPr>
                <w:lang w:val="fr"/>
              </w:rPr>
              <w:t>doit contenir, au minimum, les informations suivantes :</w:t>
            </w:r>
          </w:p>
          <w:p w14:paraId="155A41D5" w14:textId="77777777" w:rsidR="005B0DE9" w:rsidRPr="004037EB" w:rsidRDefault="005B0DE9" w:rsidP="005B0DE9">
            <w:pPr>
              <w:pStyle w:val="Paragraphedeliste"/>
              <w:numPr>
                <w:ilvl w:val="0"/>
                <w:numId w:val="70"/>
              </w:numPr>
              <w:suppressAutoHyphens w:val="0"/>
              <w:overflowPunct/>
              <w:autoSpaceDE/>
              <w:autoSpaceDN/>
              <w:adjustRightInd/>
              <w:spacing w:before="120" w:after="120"/>
              <w:contextualSpacing w:val="0"/>
              <w:textAlignment w:val="auto"/>
              <w:rPr>
                <w:color w:val="000000" w:themeColor="text1"/>
              </w:rPr>
            </w:pPr>
            <w:r w:rsidRPr="004A2C5F">
              <w:rPr>
                <w:color w:val="000000" w:themeColor="text1"/>
                <w:lang w:val="fr"/>
              </w:rPr>
              <w:t xml:space="preserve">le nom et l’adresse du </w:t>
            </w:r>
            <w:r>
              <w:rPr>
                <w:color w:val="000000" w:themeColor="text1"/>
                <w:lang w:val="fr"/>
              </w:rPr>
              <w:t>S</w:t>
            </w:r>
            <w:r w:rsidRPr="004A2C5F">
              <w:rPr>
                <w:color w:val="000000" w:themeColor="text1"/>
                <w:lang w:val="fr"/>
              </w:rPr>
              <w:t>oumissionnaire qui présente l’</w:t>
            </w:r>
            <w:r>
              <w:rPr>
                <w:color w:val="000000" w:themeColor="text1"/>
                <w:lang w:val="fr"/>
              </w:rPr>
              <w:t>O</w:t>
            </w:r>
            <w:r w:rsidRPr="004A2C5F">
              <w:rPr>
                <w:color w:val="000000" w:themeColor="text1"/>
                <w:lang w:val="fr"/>
              </w:rPr>
              <w:t>ffre retenue</w:t>
            </w:r>
            <w:r>
              <w:rPr>
                <w:color w:val="000000" w:themeColor="text1"/>
                <w:lang w:val="fr"/>
              </w:rPr>
              <w:t xml:space="preserve"> </w:t>
            </w:r>
            <w:r w:rsidRPr="004A2C5F">
              <w:rPr>
                <w:color w:val="000000" w:themeColor="text1"/>
                <w:lang w:val="fr"/>
              </w:rPr>
              <w:t>;</w:t>
            </w:r>
          </w:p>
          <w:p w14:paraId="429C5687" w14:textId="771EFED1" w:rsidR="005B0DE9" w:rsidRPr="004037EB" w:rsidRDefault="005B0DE9" w:rsidP="005B0DE9">
            <w:pPr>
              <w:pStyle w:val="Paragraphedeliste"/>
              <w:numPr>
                <w:ilvl w:val="0"/>
                <w:numId w:val="70"/>
              </w:numPr>
              <w:suppressAutoHyphens w:val="0"/>
              <w:overflowPunct/>
              <w:autoSpaceDE/>
              <w:autoSpaceDN/>
              <w:adjustRightInd/>
              <w:spacing w:before="120" w:after="120"/>
              <w:contextualSpacing w:val="0"/>
              <w:jc w:val="left"/>
              <w:textAlignment w:val="auto"/>
              <w:rPr>
                <w:color w:val="000000" w:themeColor="text1"/>
              </w:rPr>
            </w:pPr>
            <w:r w:rsidRPr="004A2C5F">
              <w:rPr>
                <w:color w:val="000000" w:themeColor="text1"/>
                <w:lang w:val="fr"/>
              </w:rPr>
              <w:t xml:space="preserve">le </w:t>
            </w:r>
            <w:r w:rsidR="009F6ADB">
              <w:rPr>
                <w:color w:val="000000" w:themeColor="text1"/>
                <w:lang w:val="fr"/>
              </w:rPr>
              <w:t>Montant du Marché</w:t>
            </w:r>
            <w:r w:rsidRPr="004A2C5F">
              <w:rPr>
                <w:color w:val="000000" w:themeColor="text1"/>
                <w:lang w:val="fr"/>
              </w:rPr>
              <w:t xml:space="preserve"> de l’</w:t>
            </w:r>
            <w:r>
              <w:rPr>
                <w:color w:val="000000" w:themeColor="text1"/>
                <w:lang w:val="fr"/>
              </w:rPr>
              <w:t>O</w:t>
            </w:r>
            <w:r w:rsidRPr="004A2C5F">
              <w:rPr>
                <w:color w:val="000000" w:themeColor="text1"/>
                <w:lang w:val="fr"/>
              </w:rPr>
              <w:t>ffre retenue;</w:t>
            </w:r>
          </w:p>
          <w:p w14:paraId="02B06432" w14:textId="1F2AE07D" w:rsidR="005B0DE9" w:rsidRPr="004037EB" w:rsidRDefault="005B0DE9" w:rsidP="005B0DE9">
            <w:pPr>
              <w:pStyle w:val="Paragraphedeliste"/>
              <w:numPr>
                <w:ilvl w:val="0"/>
                <w:numId w:val="70"/>
              </w:numPr>
              <w:suppressAutoHyphens w:val="0"/>
              <w:overflowPunct/>
              <w:autoSpaceDE/>
              <w:autoSpaceDN/>
              <w:adjustRightInd/>
              <w:spacing w:before="120" w:after="12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 prix tels que lus et évalués;</w:t>
            </w:r>
          </w:p>
          <w:p w14:paraId="44007BE6" w14:textId="1D85245B" w:rsidR="005B0DE9" w:rsidRPr="004037EB" w:rsidRDefault="005B0DE9" w:rsidP="005B0DE9">
            <w:pPr>
              <w:pStyle w:val="Paragraphedeliste"/>
              <w:numPr>
                <w:ilvl w:val="0"/>
                <w:numId w:val="70"/>
              </w:numPr>
              <w:suppressAutoHyphens w:val="0"/>
              <w:overflowPunct/>
              <w:autoSpaceDE/>
              <w:autoSpaceDN/>
              <w:adjustRightInd/>
              <w:spacing w:before="120" w:after="120"/>
              <w:contextualSpacing w:val="0"/>
              <w:textAlignment w:val="auto"/>
            </w:pPr>
            <w:r w:rsidRPr="004A2C5F">
              <w:rPr>
                <w:bCs/>
                <w:lang w:val="fr"/>
              </w:rPr>
              <w:lastRenderedPageBreak/>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w:t>
            </w:r>
            <w:r>
              <w:rPr>
                <w:bCs/>
                <w:lang w:val="fr"/>
              </w:rPr>
              <w:t>été retenue ;</w:t>
            </w:r>
          </w:p>
          <w:p w14:paraId="5B0391EB" w14:textId="06C91765" w:rsidR="005B0DE9" w:rsidRPr="000A5419" w:rsidRDefault="005B0DE9" w:rsidP="005B0DE9">
            <w:pPr>
              <w:pStyle w:val="Paragraphedeliste"/>
              <w:numPr>
                <w:ilvl w:val="0"/>
                <w:numId w:val="70"/>
              </w:numPr>
              <w:suppressAutoHyphens w:val="0"/>
              <w:overflowPunct/>
              <w:autoSpaceDE/>
              <w:autoSpaceDN/>
              <w:adjustRightInd/>
              <w:spacing w:before="120" w:after="12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Pr>
                <w:lang w:val="fr"/>
              </w:rPr>
              <w:t xml:space="preserve"> et</w:t>
            </w:r>
          </w:p>
          <w:p w14:paraId="1FA43AC9" w14:textId="77FA5E60" w:rsidR="005B0DE9" w:rsidRPr="000A5419" w:rsidRDefault="005B0DE9" w:rsidP="005B0DE9">
            <w:pPr>
              <w:pStyle w:val="Paragraphedeliste"/>
              <w:numPr>
                <w:ilvl w:val="0"/>
                <w:numId w:val="70"/>
              </w:numPr>
              <w:suppressAutoHyphens w:val="0"/>
              <w:overflowPunct/>
              <w:autoSpaceDE/>
              <w:autoSpaceDN/>
              <w:adjustRightInd/>
              <w:spacing w:before="120" w:after="120"/>
              <w:contextualSpacing w:val="0"/>
              <w:textAlignment w:val="auto"/>
            </w:pPr>
            <w:r w:rsidRPr="000A5419">
              <w:rPr>
                <w:lang w:val="fr"/>
              </w:rPr>
              <w:t>des instructions sur la façon de demander un compte rendu et/ou de déposer une plainte pendant la Période d’Attente.</w:t>
            </w:r>
          </w:p>
        </w:tc>
      </w:tr>
      <w:tr w:rsidR="005B0DE9" w:rsidRPr="00734D63" w14:paraId="58149A4A" w14:textId="77777777" w:rsidTr="40100FA2">
        <w:trPr>
          <w:gridAfter w:val="1"/>
          <w:wAfter w:w="211" w:type="dxa"/>
        </w:trPr>
        <w:tc>
          <w:tcPr>
            <w:tcW w:w="9149" w:type="dxa"/>
            <w:gridSpan w:val="2"/>
          </w:tcPr>
          <w:p w14:paraId="689FDE00" w14:textId="173AB84C" w:rsidR="005B0DE9" w:rsidRPr="000A5419" w:rsidRDefault="005B0DE9" w:rsidP="00E419EB">
            <w:pPr>
              <w:pStyle w:val="HSec1-1"/>
              <w:keepNext/>
              <w:numPr>
                <w:ilvl w:val="2"/>
                <w:numId w:val="40"/>
              </w:numPr>
              <w:jc w:val="left"/>
              <w:rPr>
                <w:b w:val="0"/>
                <w:bCs/>
                <w:sz w:val="32"/>
                <w:szCs w:val="32"/>
              </w:rPr>
            </w:pPr>
            <w:bookmarkStart w:id="304" w:name="_Toc138950487"/>
            <w:r w:rsidRPr="00832D95">
              <w:lastRenderedPageBreak/>
              <w:t>Attribution du Marché</w:t>
            </w:r>
            <w:bookmarkEnd w:id="304"/>
          </w:p>
        </w:tc>
      </w:tr>
      <w:tr w:rsidR="005B0DE9" w:rsidRPr="00734D63" w14:paraId="3FC5470D" w14:textId="77777777" w:rsidTr="40100FA2">
        <w:trPr>
          <w:gridAfter w:val="1"/>
          <w:wAfter w:w="211" w:type="dxa"/>
        </w:trPr>
        <w:tc>
          <w:tcPr>
            <w:tcW w:w="2340" w:type="dxa"/>
          </w:tcPr>
          <w:p w14:paraId="15170BFB" w14:textId="127C969D" w:rsidR="005B0DE9" w:rsidRDefault="005B0DE9" w:rsidP="006D65F2">
            <w:pPr>
              <w:pStyle w:val="HSec1-2"/>
            </w:pPr>
            <w:bookmarkStart w:id="305" w:name="_Toc438438864"/>
            <w:bookmarkStart w:id="306" w:name="_Toc438532658"/>
            <w:bookmarkStart w:id="307" w:name="_Toc438734008"/>
            <w:bookmarkStart w:id="308" w:name="_Toc438907044"/>
            <w:bookmarkStart w:id="309" w:name="_Toc438907243"/>
            <w:bookmarkStart w:id="310" w:name="_Toc138950488"/>
            <w:r w:rsidRPr="003D154F">
              <w:t>Critères d’attribution</w:t>
            </w:r>
            <w:bookmarkEnd w:id="305"/>
            <w:bookmarkEnd w:id="306"/>
            <w:bookmarkEnd w:id="307"/>
            <w:bookmarkEnd w:id="308"/>
            <w:bookmarkEnd w:id="309"/>
            <w:bookmarkEnd w:id="310"/>
          </w:p>
        </w:tc>
        <w:tc>
          <w:tcPr>
            <w:tcW w:w="6809" w:type="dxa"/>
          </w:tcPr>
          <w:p w14:paraId="52F1D2E4" w14:textId="617E9A8C" w:rsidR="00787460" w:rsidRDefault="005B0DE9" w:rsidP="00E419EB">
            <w:pPr>
              <w:keepNext/>
              <w:keepLines/>
              <w:spacing w:after="120"/>
              <w:ind w:left="576" w:hanging="576"/>
              <w:jc w:val="both"/>
            </w:pPr>
            <w:r>
              <w:t>4</w:t>
            </w:r>
            <w:r w:rsidR="006367BE">
              <w:t>1</w:t>
            </w:r>
            <w:r w:rsidRPr="00734D63">
              <w:t xml:space="preserve">.1 </w:t>
            </w:r>
            <w:r w:rsidRPr="00734D63">
              <w:tab/>
              <w:t xml:space="preserve">Sous réserve des dispositions de l’article </w:t>
            </w:r>
            <w:r w:rsidR="00BE0668">
              <w:t>38</w:t>
            </w:r>
            <w:r w:rsidRPr="00734D63">
              <w:t xml:space="preserve"> des IS, l’Acheteur attribuera le Marché au Soumissionnaire </w:t>
            </w:r>
            <w:r>
              <w:t xml:space="preserve">dont l’Offre aura été évaluée la Plus Avantageuse. </w:t>
            </w:r>
            <w:r w:rsidR="00787460">
              <w:t>L’Offre la Plus Avantageuse est l’Offre du Soumissionnaire qui satisfait les critères de qualification et dont l’Offre a été déterminée être :</w:t>
            </w:r>
          </w:p>
          <w:p w14:paraId="0524E45C" w14:textId="77777777" w:rsidR="006367BE" w:rsidRDefault="00787460" w:rsidP="00E419EB">
            <w:pPr>
              <w:pStyle w:val="Paragraphedeliste"/>
              <w:keepNext/>
              <w:keepLines/>
              <w:numPr>
                <w:ilvl w:val="0"/>
                <w:numId w:val="143"/>
              </w:numPr>
              <w:spacing w:after="120"/>
              <w:ind w:left="1149" w:hanging="540"/>
            </w:pPr>
            <w:r>
              <w:t>conforme pour l’essentiel au dossier d’appel d’offres ; et</w:t>
            </w:r>
          </w:p>
          <w:p w14:paraId="30336C0F" w14:textId="35235920" w:rsidR="005B0DE9" w:rsidRPr="0064784F" w:rsidRDefault="00787460" w:rsidP="00E419EB">
            <w:pPr>
              <w:pStyle w:val="Paragraphedeliste"/>
              <w:keepNext/>
              <w:keepLines/>
              <w:numPr>
                <w:ilvl w:val="0"/>
                <w:numId w:val="143"/>
              </w:numPr>
              <w:spacing w:after="200"/>
              <w:ind w:left="1149" w:hanging="540"/>
            </w:pPr>
            <w:r>
              <w:t xml:space="preserve"> </w:t>
            </w:r>
            <w:r w:rsidR="006367BE">
              <w:t>d</w:t>
            </w:r>
            <w:r>
              <w:t xml:space="preserve">e </w:t>
            </w:r>
            <w:r w:rsidR="006367BE">
              <w:t>coût</w:t>
            </w:r>
            <w:r>
              <w:t xml:space="preserve"> évalué le plus bas.</w:t>
            </w:r>
          </w:p>
        </w:tc>
      </w:tr>
      <w:tr w:rsidR="005B0DE9" w:rsidRPr="00734D63" w14:paraId="54AF966D" w14:textId="77777777" w:rsidTr="40100FA2">
        <w:trPr>
          <w:gridAfter w:val="1"/>
          <w:wAfter w:w="211" w:type="dxa"/>
        </w:trPr>
        <w:tc>
          <w:tcPr>
            <w:tcW w:w="2340" w:type="dxa"/>
          </w:tcPr>
          <w:p w14:paraId="0F5FE2B4" w14:textId="2D9399B6" w:rsidR="005B0DE9" w:rsidRDefault="005B0DE9" w:rsidP="006D65F2">
            <w:pPr>
              <w:pStyle w:val="HSec1-2"/>
            </w:pPr>
            <w:bookmarkStart w:id="311" w:name="_Toc438438865"/>
            <w:bookmarkStart w:id="312" w:name="_Toc438532659"/>
            <w:bookmarkStart w:id="313" w:name="_Toc438734009"/>
            <w:bookmarkStart w:id="314" w:name="_Toc438907045"/>
            <w:bookmarkStart w:id="315" w:name="_Toc438907244"/>
            <w:bookmarkStart w:id="316" w:name="_Toc138950489"/>
            <w:r w:rsidRPr="003D154F">
              <w:t xml:space="preserve">Droit de l’Acheteur de modifier les quantités au moment de l’Attribution </w:t>
            </w:r>
            <w:bookmarkEnd w:id="311"/>
            <w:bookmarkEnd w:id="312"/>
            <w:bookmarkEnd w:id="313"/>
            <w:bookmarkEnd w:id="314"/>
            <w:bookmarkEnd w:id="315"/>
            <w:r w:rsidRPr="003D154F">
              <w:t>du Marché</w:t>
            </w:r>
            <w:bookmarkEnd w:id="316"/>
          </w:p>
        </w:tc>
        <w:tc>
          <w:tcPr>
            <w:tcW w:w="6809" w:type="dxa"/>
          </w:tcPr>
          <w:p w14:paraId="6C88BC60" w14:textId="50FBD53C" w:rsidR="005B0DE9" w:rsidRPr="0064784F" w:rsidRDefault="005B0DE9" w:rsidP="005B0DE9">
            <w:pPr>
              <w:pStyle w:val="Sub-ClauseText"/>
              <w:ind w:left="519" w:hanging="519"/>
              <w:rPr>
                <w:lang w:val="fr-FR"/>
              </w:rPr>
            </w:pPr>
            <w:r w:rsidRPr="00925399">
              <w:rPr>
                <w:lang w:val="fr-FR"/>
              </w:rPr>
              <w:t>4</w:t>
            </w:r>
            <w:r w:rsidR="006367BE">
              <w:rPr>
                <w:lang w:val="fr-FR"/>
              </w:rPr>
              <w:t>2</w:t>
            </w:r>
            <w:r w:rsidRPr="00925399">
              <w:rPr>
                <w:lang w:val="fr-FR"/>
              </w:rPr>
              <w:t>.1</w:t>
            </w:r>
            <w:r w:rsidRPr="00925399">
              <w:rPr>
                <w:lang w:val="fr-FR"/>
              </w:rPr>
              <w:tab/>
              <w:t xml:space="preserve">Au moment de l’attribution du Marché, l’Acheteur se réserve le droit d’augmenter ou de diminuer la quantité de Fournitures et de Services connexes initialement spécifiée à la Section VII, pour autant que ce changement n’excède pas les pourcentages indiqués dans les </w:t>
            </w:r>
            <w:r w:rsidRPr="00925399">
              <w:rPr>
                <w:b/>
                <w:bCs/>
                <w:lang w:val="fr-FR"/>
              </w:rPr>
              <w:t>DPAO</w:t>
            </w:r>
            <w:r w:rsidRPr="00925399">
              <w:rPr>
                <w:lang w:val="fr-FR"/>
              </w:rPr>
              <w:t xml:space="preserve">, et sans aucune modification des prix unitaires ou autres conditions de </w:t>
            </w:r>
            <w:r>
              <w:rPr>
                <w:lang w:val="fr-FR"/>
              </w:rPr>
              <w:t>l’Offre</w:t>
            </w:r>
            <w:r w:rsidRPr="00925399">
              <w:rPr>
                <w:lang w:val="fr-FR"/>
              </w:rPr>
              <w:t xml:space="preserve"> et du Dossier d’appel d’offres.</w:t>
            </w:r>
          </w:p>
        </w:tc>
      </w:tr>
      <w:tr w:rsidR="005B0DE9" w:rsidRPr="00734D63" w14:paraId="1E62AE38" w14:textId="77777777" w:rsidTr="40100FA2">
        <w:trPr>
          <w:gridAfter w:val="1"/>
          <w:wAfter w:w="211" w:type="dxa"/>
        </w:trPr>
        <w:tc>
          <w:tcPr>
            <w:tcW w:w="2340" w:type="dxa"/>
          </w:tcPr>
          <w:p w14:paraId="7FE9C90C" w14:textId="56198F19" w:rsidR="005B0DE9" w:rsidRDefault="005B0DE9" w:rsidP="006D65F2">
            <w:pPr>
              <w:pStyle w:val="HSec1-2"/>
            </w:pPr>
            <w:bookmarkStart w:id="317" w:name="_Toc438438866"/>
            <w:bookmarkStart w:id="318" w:name="_Toc438532660"/>
            <w:bookmarkStart w:id="319" w:name="_Toc438734010"/>
            <w:bookmarkStart w:id="320" w:name="_Toc438907046"/>
            <w:bookmarkStart w:id="321" w:name="_Toc438907245"/>
            <w:bookmarkStart w:id="322" w:name="_Toc138950490"/>
            <w:r w:rsidRPr="003D154F">
              <w:t>Notification de l’attribution du Marché</w:t>
            </w:r>
            <w:bookmarkEnd w:id="317"/>
            <w:bookmarkEnd w:id="318"/>
            <w:bookmarkEnd w:id="319"/>
            <w:bookmarkEnd w:id="320"/>
            <w:bookmarkEnd w:id="321"/>
            <w:bookmarkEnd w:id="322"/>
          </w:p>
        </w:tc>
        <w:tc>
          <w:tcPr>
            <w:tcW w:w="6809" w:type="dxa"/>
          </w:tcPr>
          <w:p w14:paraId="7F2D04F5" w14:textId="1D1EF535" w:rsidR="005B0DE9" w:rsidRDefault="005B0DE9" w:rsidP="005B0DE9">
            <w:pPr>
              <w:spacing w:after="200"/>
              <w:ind w:left="576" w:hanging="576"/>
              <w:jc w:val="both"/>
            </w:pPr>
            <w:r w:rsidRPr="00734D63">
              <w:t>4</w:t>
            </w:r>
            <w:r w:rsidR="006367BE">
              <w:t>3</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w:t>
            </w:r>
            <w:r w:rsidR="006367BE">
              <w:t>39</w:t>
            </w:r>
            <w:r>
              <w:t>.1 des IS ou toute extension, et après avoir adressé toute réclamation présentée durant la Période d’Attente</w:t>
            </w:r>
            <w:r w:rsidRPr="00734D63">
              <w:t>,</w:t>
            </w:r>
            <w:r>
              <w:t xml:space="preserve"> </w:t>
            </w:r>
            <w:r w:rsidRPr="00734D63">
              <w:t xml:space="preserve">l’Acheteur notifiera au Soumissionnaire retenu, par écrit, que son </w:t>
            </w:r>
            <w:r>
              <w:t>O</w:t>
            </w:r>
            <w:r w:rsidRPr="00734D63">
              <w:t xml:space="preserve">ffre a été retenue. La lettre de notification à laquelle il est fait référence ci-après et dans le Marché sous l’intitulé « Lettre </w:t>
            </w:r>
            <w:r>
              <w:t>d’Attribution du</w:t>
            </w:r>
            <w:r w:rsidRPr="00734D63">
              <w:t xml:space="preserve"> Marché » comportera le montant que l’Acheteur devra régler ou Fournisseur pour l’exécution du Marché, montant auquel il est fait référence ci-après et dans les documents contractuels sous le terme de « Montant du Marché ». </w:t>
            </w:r>
          </w:p>
          <w:p w14:paraId="7D2439D0" w14:textId="47B1BC6F" w:rsidR="005B0DE9" w:rsidRPr="00734D63" w:rsidRDefault="005B0DE9" w:rsidP="005B0DE9">
            <w:pPr>
              <w:spacing w:after="200"/>
              <w:ind w:left="576" w:hanging="576"/>
              <w:jc w:val="both"/>
            </w:pPr>
            <w:r>
              <w:t>4</w:t>
            </w:r>
            <w:r w:rsidR="006367BE">
              <w:t>3</w:t>
            </w:r>
            <w:r>
              <w:t>.2</w:t>
            </w:r>
            <w:r>
              <w:tab/>
              <w:t>Dans les dix (10) jours ouvrables après la date de transmission de la Lettre d’Attribution du Marché, l</w:t>
            </w:r>
            <w:r w:rsidRPr="00734D63">
              <w:t xml:space="preserve">’Acheteur publiera </w:t>
            </w:r>
            <w:r>
              <w:t xml:space="preserve">la Notification de l’Attribution du Marché qui devra contenir, au minimum, les informations </w:t>
            </w:r>
            <w:r w:rsidRPr="00734D63">
              <w:t>suivantes :</w:t>
            </w:r>
          </w:p>
          <w:p w14:paraId="71CAE8DB" w14:textId="77777777" w:rsidR="005B0DE9" w:rsidRDefault="005B0DE9" w:rsidP="005B0DE9">
            <w:pPr>
              <w:pStyle w:val="Paragraphedeliste"/>
              <w:numPr>
                <w:ilvl w:val="0"/>
                <w:numId w:val="103"/>
              </w:numPr>
              <w:tabs>
                <w:tab w:val="left" w:pos="1224"/>
              </w:tabs>
              <w:spacing w:after="120"/>
              <w:contextualSpacing w:val="0"/>
            </w:pPr>
            <w:r w:rsidRPr="00F76F58">
              <w:t xml:space="preserve">le nom </w:t>
            </w:r>
            <w:r>
              <w:t>et l’adresse de l’Acheteur ;</w:t>
            </w:r>
          </w:p>
          <w:p w14:paraId="020346E8" w14:textId="77777777" w:rsidR="005B0DE9" w:rsidRDefault="005B0DE9" w:rsidP="005B0DE9">
            <w:pPr>
              <w:pStyle w:val="Paragraphedeliste"/>
              <w:numPr>
                <w:ilvl w:val="0"/>
                <w:numId w:val="103"/>
              </w:numPr>
              <w:tabs>
                <w:tab w:val="left" w:pos="1224"/>
              </w:tabs>
              <w:spacing w:after="120"/>
              <w:contextualSpacing w:val="0"/>
            </w:pPr>
            <w:r>
              <w:t>le nom et le numéro de référence du marché attribué, et la méthode de sélection utilisée ;</w:t>
            </w:r>
          </w:p>
          <w:p w14:paraId="3F5240A9" w14:textId="1C16D0B3" w:rsidR="005B0DE9" w:rsidRDefault="005B0DE9" w:rsidP="005B0DE9">
            <w:pPr>
              <w:pStyle w:val="Paragraphedeliste"/>
              <w:numPr>
                <w:ilvl w:val="0"/>
                <w:numId w:val="103"/>
              </w:numPr>
              <w:tabs>
                <w:tab w:val="left" w:pos="1224"/>
              </w:tabs>
              <w:spacing w:after="120"/>
              <w:contextualSpacing w:val="0"/>
            </w:pPr>
            <w:r>
              <w:lastRenderedPageBreak/>
              <w:t xml:space="preserve">les noms de tous les </w:t>
            </w:r>
            <w:r w:rsidRPr="00F76F58">
              <w:t>Soumissionnaire</w:t>
            </w:r>
            <w:r>
              <w:t>s</w:t>
            </w:r>
            <w:r w:rsidRPr="00F76F58">
              <w:t xml:space="preserve"> ayant remis une offre, </w:t>
            </w:r>
            <w:r>
              <w:t>et les prix des Offres tels que lus à l’ouverture des Offres, et tels qu’évalués ;</w:t>
            </w:r>
          </w:p>
          <w:p w14:paraId="5450DEA4" w14:textId="349FB02C" w:rsidR="005B0DE9" w:rsidRDefault="005B0DE9" w:rsidP="005B0DE9">
            <w:pPr>
              <w:pStyle w:val="Paragraphedeliste"/>
              <w:numPr>
                <w:ilvl w:val="0"/>
                <w:numId w:val="103"/>
              </w:numPr>
              <w:tabs>
                <w:tab w:val="left" w:pos="1224"/>
              </w:tabs>
              <w:spacing w:after="120"/>
              <w:contextualSpacing w:val="0"/>
            </w:pPr>
            <w:r w:rsidRPr="00F76F58">
              <w:t>le</w:t>
            </w:r>
            <w:r>
              <w:t>s</w:t>
            </w:r>
            <w:r w:rsidRPr="00F76F58">
              <w:t xml:space="preserve"> nom</w:t>
            </w:r>
            <w:r>
              <w:t>s</w:t>
            </w:r>
            <w:r w:rsidRPr="00F76F58">
              <w:t xml:space="preserve"> de</w:t>
            </w:r>
            <w:r>
              <w:t xml:space="preserve"> tou</w:t>
            </w:r>
            <w:r w:rsidRPr="00F76F58">
              <w:t xml:space="preserve">s </w:t>
            </w:r>
            <w:r>
              <w:t xml:space="preserve">les </w:t>
            </w:r>
            <w:r w:rsidRPr="00F76F58">
              <w:t xml:space="preserve">Soumissionnaires dont l’Offre a été </w:t>
            </w:r>
            <w:r>
              <w:t>écar</w:t>
            </w:r>
            <w:r w:rsidRPr="00F76F58">
              <w:t>tée</w:t>
            </w:r>
            <w:r>
              <w:t xml:space="preserve"> comme non conformes ou ne satisfaisant pas les critères de qualification, ou non évaluée , en indiquant les raisons ;</w:t>
            </w:r>
          </w:p>
          <w:p w14:paraId="0E450D30" w14:textId="67FDBDB0" w:rsidR="005B0DE9" w:rsidRPr="00B62823" w:rsidRDefault="005B0DE9" w:rsidP="005B0DE9">
            <w:pPr>
              <w:pStyle w:val="Paragraphedeliste"/>
              <w:numPr>
                <w:ilvl w:val="0"/>
                <w:numId w:val="103"/>
              </w:numPr>
              <w:tabs>
                <w:tab w:val="left" w:pos="1224"/>
              </w:tabs>
              <w:spacing w:after="120"/>
              <w:contextualSpacing w:val="0"/>
            </w:pPr>
            <w:r w:rsidRPr="00F76F58">
              <w:t xml:space="preserve">le nom du Soumissionnaire dont </w:t>
            </w:r>
            <w:r>
              <w:t>l’Offre</w:t>
            </w:r>
            <w:r w:rsidRPr="00F76F58">
              <w:t xml:space="preserve"> a été retenue, le Montant de son Offre, ainsi que la durée d’exécution et u</w:t>
            </w:r>
            <w:r w:rsidRPr="00154A73">
              <w:t>n sommaire de la description du Marché attribué</w:t>
            </w:r>
            <w:r w:rsidRPr="00AA46EA">
              <w:t>. </w:t>
            </w:r>
          </w:p>
          <w:p w14:paraId="45180271" w14:textId="4E00917C" w:rsidR="005B0DE9" w:rsidRPr="00B62823" w:rsidRDefault="005B0DE9" w:rsidP="005B0DE9">
            <w:pPr>
              <w:pStyle w:val="Paragraphedeliste"/>
              <w:numPr>
                <w:ilvl w:val="0"/>
                <w:numId w:val="103"/>
              </w:numPr>
              <w:tabs>
                <w:tab w:val="left" w:pos="1224"/>
              </w:tabs>
              <w:spacing w:after="120"/>
              <w:contextualSpacing w:val="0"/>
            </w:pPr>
            <w:r>
              <w:t>Le Formulaire de Divulgation des Bénéficiaires Effectifs du Soumissionnaire retenu.</w:t>
            </w:r>
          </w:p>
          <w:p w14:paraId="45227ED8" w14:textId="1A871092" w:rsidR="005B0DE9" w:rsidRPr="00E54676" w:rsidRDefault="005B0DE9" w:rsidP="005B0DE9">
            <w:pPr>
              <w:pStyle w:val="S1-subpara"/>
              <w:numPr>
                <w:ilvl w:val="0"/>
                <w:numId w:val="0"/>
              </w:numPr>
              <w:spacing w:before="120" w:after="120"/>
              <w:ind w:left="627" w:hanging="627"/>
              <w:rPr>
                <w:lang w:val="fr-FR"/>
              </w:rPr>
            </w:pPr>
            <w:r w:rsidRPr="003708DD">
              <w:rPr>
                <w:lang w:val="fr-FR"/>
              </w:rPr>
              <w:t>4</w:t>
            </w:r>
            <w:r w:rsidR="006367BE">
              <w:rPr>
                <w:lang w:val="fr-FR"/>
              </w:rPr>
              <w:t>3</w:t>
            </w:r>
            <w:r w:rsidRPr="003708DD">
              <w:rPr>
                <w:lang w:val="fr-FR"/>
              </w:rPr>
              <w:t>.3</w:t>
            </w:r>
            <w:r>
              <w:rPr>
                <w:lang w:val="fr-FR"/>
              </w:rPr>
              <w:tab/>
            </w:r>
            <w:r w:rsidRPr="00103AFD">
              <w:rPr>
                <w:lang w:val="fr"/>
              </w:rPr>
              <w:t>L</w:t>
            </w:r>
            <w:r>
              <w:rPr>
                <w:lang w:val="fr"/>
              </w:rPr>
              <w:t xml:space="preserve">a Notification d’Attribution du Marché </w:t>
            </w:r>
            <w:r w:rsidRPr="00103AFD">
              <w:rPr>
                <w:lang w:val="fr"/>
              </w:rPr>
              <w:t>sera publié</w:t>
            </w:r>
            <w:r>
              <w:rPr>
                <w:lang w:val="fr"/>
              </w:rPr>
              <w:t>e</w:t>
            </w:r>
            <w:r w:rsidRPr="00103AFD">
              <w:rPr>
                <w:lang w:val="fr"/>
              </w:rPr>
              <w:t xml:space="preserve"> sur le site </w:t>
            </w:r>
            <w:r>
              <w:rPr>
                <w:lang w:val="fr"/>
              </w:rPr>
              <w:t>internet</w:t>
            </w:r>
            <w:r w:rsidRPr="00103AFD">
              <w:rPr>
                <w:lang w:val="fr"/>
              </w:rPr>
              <w:t xml:space="preserve"> de l’</w:t>
            </w:r>
            <w:r>
              <w:rPr>
                <w:lang w:val="fr"/>
              </w:rPr>
              <w:t>A</w:t>
            </w:r>
            <w:r w:rsidRPr="00103AFD">
              <w:rPr>
                <w:lang w:val="fr"/>
              </w:rPr>
              <w:t xml:space="preserve">cheteur en libre accès, s’il est disponible, ou dans au moins un journal de diffusion nationale dans le </w:t>
            </w:r>
            <w:r>
              <w:rPr>
                <w:lang w:val="fr"/>
              </w:rPr>
              <w:t>Pays de l’Acheteur</w:t>
            </w:r>
            <w:r w:rsidRPr="00103AFD">
              <w:rPr>
                <w:lang w:val="fr"/>
              </w:rPr>
              <w:t>, ou au journal officiel. L’Acheteur doit également publier l</w:t>
            </w:r>
            <w:r>
              <w:rPr>
                <w:lang w:val="fr"/>
              </w:rPr>
              <w:t>a Notification d’Attribution du Marché</w:t>
            </w:r>
            <w:r w:rsidRPr="00103AFD">
              <w:rPr>
                <w:lang w:val="fr"/>
              </w:rPr>
              <w:t xml:space="preserve"> </w:t>
            </w:r>
            <w:r>
              <w:rPr>
                <w:lang w:val="fr"/>
              </w:rPr>
              <w:t>sur UNDB-online</w:t>
            </w:r>
            <w:r w:rsidRPr="00103AFD">
              <w:rPr>
                <w:lang w:val="fr"/>
              </w:rPr>
              <w:t>.</w:t>
            </w:r>
          </w:p>
          <w:p w14:paraId="46D2C1D4" w14:textId="4A937DB1" w:rsidR="005B0DE9" w:rsidRPr="0064784F" w:rsidRDefault="005B0DE9" w:rsidP="005B0DE9">
            <w:pPr>
              <w:pStyle w:val="Sub-ClauseText"/>
              <w:ind w:left="519" w:hanging="519"/>
              <w:rPr>
                <w:lang w:val="fr-FR"/>
              </w:rPr>
            </w:pPr>
            <w:r w:rsidRPr="00925399">
              <w:rPr>
                <w:lang w:val="fr-FR"/>
              </w:rPr>
              <w:t>4</w:t>
            </w:r>
            <w:r w:rsidR="006367BE">
              <w:rPr>
                <w:lang w:val="fr-FR"/>
              </w:rPr>
              <w:t>3</w:t>
            </w:r>
            <w:r w:rsidRPr="00925399">
              <w:rPr>
                <w:lang w:val="fr-FR"/>
              </w:rPr>
              <w:t>.4</w:t>
            </w:r>
            <w:r w:rsidRPr="00925399">
              <w:rPr>
                <w:lang w:val="fr-FR"/>
              </w:rPr>
              <w:tab/>
              <w:t xml:space="preserve">Jusqu’à la rédaction et l’approbation de la version officielle et définitive du Marché, la Lettre </w:t>
            </w:r>
            <w:r w:rsidRPr="000971F5">
              <w:rPr>
                <w:lang w:val="fr-FR"/>
              </w:rPr>
              <w:t xml:space="preserve">d’Attribution du </w:t>
            </w:r>
            <w:r w:rsidRPr="00925399">
              <w:rPr>
                <w:lang w:val="fr-FR"/>
              </w:rPr>
              <w:t>Marché constituera un engagement réciproque entre l’Acheteur et l’Attributaire.</w:t>
            </w:r>
          </w:p>
        </w:tc>
      </w:tr>
      <w:tr w:rsidR="005B0DE9" w:rsidRPr="00734D63" w14:paraId="521DF9F9" w14:textId="77777777" w:rsidTr="40100FA2">
        <w:trPr>
          <w:gridAfter w:val="1"/>
          <w:wAfter w:w="211" w:type="dxa"/>
        </w:trPr>
        <w:tc>
          <w:tcPr>
            <w:tcW w:w="2340" w:type="dxa"/>
          </w:tcPr>
          <w:p w14:paraId="4AC269C4" w14:textId="6FA633AE" w:rsidR="005B0DE9" w:rsidRDefault="005B0DE9" w:rsidP="006D65F2">
            <w:pPr>
              <w:pStyle w:val="HSec1-2"/>
            </w:pPr>
            <w:bookmarkStart w:id="323" w:name="_Toc138950491"/>
            <w:r w:rsidRPr="003D154F">
              <w:lastRenderedPageBreak/>
              <w:t>Debriefing par l’Acheteur</w:t>
            </w:r>
            <w:bookmarkEnd w:id="323"/>
          </w:p>
        </w:tc>
        <w:tc>
          <w:tcPr>
            <w:tcW w:w="6809" w:type="dxa"/>
          </w:tcPr>
          <w:p w14:paraId="05EEFF1C" w14:textId="03AAE7C8" w:rsidR="005B0DE9" w:rsidRPr="00154C9D" w:rsidRDefault="005B0DE9" w:rsidP="005B0DE9">
            <w:pPr>
              <w:pStyle w:val="S1-subpara"/>
              <w:numPr>
                <w:ilvl w:val="0"/>
                <w:numId w:val="0"/>
              </w:numPr>
              <w:spacing w:before="120" w:after="120"/>
              <w:ind w:left="619" w:hanging="619"/>
              <w:rPr>
                <w:lang w:val="fr-FR"/>
              </w:rPr>
            </w:pPr>
            <w:r w:rsidRPr="003708DD">
              <w:rPr>
                <w:lang w:val="fr-FR"/>
              </w:rPr>
              <w:t>4</w:t>
            </w:r>
            <w:r w:rsidR="006367BE">
              <w:rPr>
                <w:lang w:val="fr-FR"/>
              </w:rPr>
              <w:t>4</w:t>
            </w:r>
            <w:r w:rsidRPr="003708DD">
              <w:rPr>
                <w:lang w:val="fr-FR"/>
              </w:rPr>
              <w:t>.1</w:t>
            </w:r>
            <w:r>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w:t>
            </w:r>
            <w:r>
              <w:rPr>
                <w:lang w:val="fr"/>
              </w:rPr>
              <w:t>par</w:t>
            </w:r>
            <w:r w:rsidRPr="004A2C5F">
              <w:rPr>
                <w:lang w:val="fr"/>
              </w:rPr>
              <w:t xml:space="preserve"> l’</w:t>
            </w:r>
            <w:r>
              <w:rPr>
                <w:lang w:val="fr"/>
              </w:rPr>
              <w:t>A</w:t>
            </w:r>
            <w:r w:rsidRPr="004A2C5F">
              <w:rPr>
                <w:lang w:val="fr"/>
              </w:rPr>
              <w:t>cheteur visé</w:t>
            </w:r>
            <w:r>
              <w:rPr>
                <w:lang w:val="fr"/>
              </w:rPr>
              <w:t>e</w:t>
            </w:r>
            <w:r w:rsidRPr="004A2C5F">
              <w:rPr>
                <w:lang w:val="fr"/>
              </w:rPr>
              <w:t xml:space="preserve"> à l’</w:t>
            </w:r>
            <w:r>
              <w:rPr>
                <w:lang w:val="fr"/>
              </w:rPr>
              <w:t>article 4</w:t>
            </w:r>
            <w:r w:rsidR="006367BE">
              <w:rPr>
                <w:lang w:val="fr"/>
              </w:rPr>
              <w:t>0</w:t>
            </w:r>
            <w:r w:rsidRPr="004A2C5F">
              <w:rPr>
                <w:lang w:val="fr"/>
              </w:rPr>
              <w:t>.1</w:t>
            </w:r>
            <w:r>
              <w:rPr>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Pr>
                <w:lang w:val="fr"/>
              </w:rPr>
              <w:t>A</w:t>
            </w:r>
            <w:r w:rsidRPr="004A2C5F">
              <w:rPr>
                <w:lang w:val="fr"/>
              </w:rPr>
              <w:t xml:space="preserve">cheteur en vue d’un </w:t>
            </w:r>
            <w:r>
              <w:rPr>
                <w:lang w:val="fr"/>
              </w:rPr>
              <w:t>debriefing</w:t>
            </w:r>
            <w:r w:rsidRPr="004A2C5F">
              <w:rPr>
                <w:lang w:val="fr"/>
              </w:rPr>
              <w:t>. L’Acheteur d</w:t>
            </w:r>
            <w:r>
              <w:rPr>
                <w:lang w:val="fr"/>
              </w:rPr>
              <w:t>evra</w:t>
            </w:r>
            <w:r w:rsidRPr="004A2C5F">
              <w:rPr>
                <w:lang w:val="fr"/>
              </w:rPr>
              <w:t xml:space="preserve"> </w:t>
            </w:r>
            <w:r>
              <w:rPr>
                <w:lang w:val="fr"/>
              </w:rPr>
              <w:t>accorder un débriefing</w:t>
            </w:r>
            <w:r w:rsidRPr="004A2C5F">
              <w:rPr>
                <w:lang w:val="fr"/>
              </w:rPr>
              <w:t xml:space="preserve"> à </w:t>
            </w:r>
            <w:r>
              <w:rPr>
                <w:lang w:val="fr"/>
              </w:rPr>
              <w:t>tout</w:t>
            </w:r>
            <w:r w:rsidRPr="004A2C5F">
              <w:rPr>
                <w:lang w:val="fr"/>
              </w:rPr>
              <w:t xml:space="preserve"> </w:t>
            </w:r>
            <w:r>
              <w:rPr>
                <w:lang w:val="fr"/>
              </w:rPr>
              <w:t>S</w:t>
            </w:r>
            <w:r w:rsidRPr="004A2C5F">
              <w:rPr>
                <w:lang w:val="fr"/>
              </w:rPr>
              <w:t>oumissionnaire non retenu dont la demande est reçue dans ce délai.</w:t>
            </w:r>
          </w:p>
          <w:p w14:paraId="3CBD7910" w14:textId="47811B5A" w:rsidR="005B0DE9" w:rsidRPr="00154C9D" w:rsidRDefault="006367BE" w:rsidP="00E419EB">
            <w:pPr>
              <w:pStyle w:val="S1-subpara"/>
              <w:numPr>
                <w:ilvl w:val="0"/>
                <w:numId w:val="0"/>
              </w:numPr>
              <w:spacing w:before="120" w:after="120"/>
              <w:ind w:left="619" w:hanging="619"/>
              <w:rPr>
                <w:lang w:val="fr-FR"/>
              </w:rPr>
            </w:pPr>
            <w:r>
              <w:rPr>
                <w:lang w:val="fr"/>
              </w:rPr>
              <w:t>44.2</w:t>
            </w:r>
            <w:r>
              <w:rPr>
                <w:lang w:val="fr"/>
              </w:rPr>
              <w:tab/>
            </w:r>
            <w:r w:rsidR="005B0DE9" w:rsidRPr="004A2C5F">
              <w:rPr>
                <w:lang w:val="fr"/>
              </w:rPr>
              <w:t xml:space="preserve">Lorsqu’une demande de débriefing est reçue dans le délai imparti, l’Acheteur doit </w:t>
            </w:r>
            <w:r w:rsidR="005B0DE9">
              <w:rPr>
                <w:lang w:val="fr"/>
              </w:rPr>
              <w:t>accorder</w:t>
            </w:r>
            <w:r w:rsidR="005B0DE9" w:rsidRPr="004A2C5F">
              <w:rPr>
                <w:lang w:val="fr"/>
              </w:rPr>
              <w:t xml:space="preserve"> un débriefing dans les cinq (5) jours ouvrables, à moins que l’Acheteur ne décide, pour des raisons justifiables, de fournir le débriefing </w:t>
            </w:r>
            <w:r w:rsidR="005B0DE9">
              <w:rPr>
                <w:lang w:val="fr"/>
              </w:rPr>
              <w:t>au-delà</w:t>
            </w:r>
            <w:r w:rsidR="005B0DE9" w:rsidRPr="004A2C5F">
              <w:rPr>
                <w:lang w:val="fr"/>
              </w:rPr>
              <w:t xml:space="preserve"> de ce délai. Dans ce cas, la </w:t>
            </w:r>
            <w:r w:rsidR="005B0DE9">
              <w:rPr>
                <w:lang w:val="fr"/>
              </w:rPr>
              <w:t>P</w:t>
            </w:r>
            <w:r w:rsidR="005B0DE9" w:rsidRPr="004A2C5F">
              <w:rPr>
                <w:lang w:val="fr"/>
              </w:rPr>
              <w:t>ériode d</w:t>
            </w:r>
            <w:r w:rsidR="005B0DE9">
              <w:rPr>
                <w:lang w:val="fr"/>
              </w:rPr>
              <w:t xml:space="preserve">’Attente </w:t>
            </w:r>
            <w:r w:rsidR="005B0DE9" w:rsidRPr="004A2C5F">
              <w:rPr>
                <w:lang w:val="fr"/>
              </w:rPr>
              <w:t xml:space="preserve">sera automatiquement prolongée jusqu’à cinq (5) jours ouvrables après </w:t>
            </w:r>
            <w:r w:rsidR="005B0DE9">
              <w:rPr>
                <w:lang w:val="fr"/>
              </w:rPr>
              <w:t>l</w:t>
            </w:r>
            <w:r w:rsidR="005B0DE9" w:rsidRPr="004A2C5F">
              <w:rPr>
                <w:lang w:val="fr"/>
              </w:rPr>
              <w:t xml:space="preserve">e débriefing.  Si plus d’un débriefing est ainsi retardé, la </w:t>
            </w:r>
            <w:r w:rsidR="005B0DE9">
              <w:rPr>
                <w:lang w:val="fr"/>
              </w:rPr>
              <w:t>P</w:t>
            </w:r>
            <w:r w:rsidR="005B0DE9" w:rsidRPr="004A2C5F">
              <w:rPr>
                <w:lang w:val="fr"/>
              </w:rPr>
              <w:t>ériode d</w:t>
            </w:r>
            <w:r w:rsidR="005B0DE9">
              <w:rPr>
                <w:lang w:val="fr"/>
              </w:rPr>
              <w:t>’Attente</w:t>
            </w:r>
            <w:r w:rsidR="005B0DE9" w:rsidRPr="004A2C5F">
              <w:rPr>
                <w:lang w:val="fr"/>
              </w:rPr>
              <w:t xml:space="preserve"> </w:t>
            </w:r>
            <w:r w:rsidR="005B0DE9">
              <w:rPr>
                <w:lang w:val="fr"/>
              </w:rPr>
              <w:t>sera prolongée jusqu’à</w:t>
            </w:r>
            <w:r w:rsidR="005B0DE9" w:rsidRPr="004A2C5F">
              <w:rPr>
                <w:lang w:val="fr"/>
              </w:rPr>
              <w:t xml:space="preserve"> cinq (5) jours ouvrables après le dernier débriefing. L’Acheteur informera rapidement, par les moyens les plus rapides disponibles, tous les </w:t>
            </w:r>
            <w:r w:rsidR="005B0DE9">
              <w:rPr>
                <w:lang w:val="fr"/>
              </w:rPr>
              <w:t>Soumissionnaires</w:t>
            </w:r>
            <w:r w:rsidR="005B0DE9" w:rsidRPr="004A2C5F">
              <w:rPr>
                <w:lang w:val="fr"/>
              </w:rPr>
              <w:t xml:space="preserve"> </w:t>
            </w:r>
            <w:r w:rsidR="005B0DE9" w:rsidRPr="00915256">
              <w:rPr>
                <w:lang w:val="fr"/>
              </w:rPr>
              <w:t>de la prolongation de la Période d’Attente</w:t>
            </w:r>
            <w:r w:rsidR="005B0DE9" w:rsidRPr="004A2C5F">
              <w:rPr>
                <w:lang w:val="fr"/>
              </w:rPr>
              <w:t>.</w:t>
            </w:r>
          </w:p>
          <w:p w14:paraId="4BDA34E0" w14:textId="4E8A964F" w:rsidR="005B0DE9" w:rsidRPr="004A3608" w:rsidRDefault="005B0DE9" w:rsidP="00E419EB">
            <w:pPr>
              <w:pStyle w:val="S1-subpara"/>
              <w:numPr>
                <w:ilvl w:val="0"/>
                <w:numId w:val="0"/>
              </w:numPr>
              <w:spacing w:before="120" w:after="120"/>
              <w:ind w:left="619" w:hanging="619"/>
              <w:rPr>
                <w:lang w:val="fr"/>
              </w:rPr>
            </w:pPr>
            <w:r>
              <w:rPr>
                <w:lang w:val="fr"/>
              </w:rPr>
              <w:t>4</w:t>
            </w:r>
            <w:r w:rsidR="00813635">
              <w:rPr>
                <w:lang w:val="fr"/>
              </w:rPr>
              <w:t>4</w:t>
            </w:r>
            <w:r>
              <w:rPr>
                <w:lang w:val="fr"/>
              </w:rPr>
              <w:t>.3</w:t>
            </w:r>
            <w:r>
              <w:rPr>
                <w:lang w:val="fr"/>
              </w:rPr>
              <w:tab/>
            </w:r>
            <w:r w:rsidRPr="004A2C5F">
              <w:rPr>
                <w:lang w:val="fr"/>
              </w:rPr>
              <w:t xml:space="preserve">Lorsqu’une demande de débriefing est reçue par l’Acheteur après </w:t>
            </w:r>
            <w:r>
              <w:rPr>
                <w:lang w:val="fr"/>
              </w:rPr>
              <w:t>le délai</w:t>
            </w:r>
            <w:r w:rsidRPr="004A2C5F">
              <w:rPr>
                <w:lang w:val="fr"/>
              </w:rPr>
              <w:t xml:space="preserve"> de trois (3) jours ouvrables, l’Acheteur doit fournir le débriefing dès que possible, et normalement au plus tard quinze (15) jours ouvrables à compter de la date de publication de l</w:t>
            </w:r>
            <w:r>
              <w:rPr>
                <w:lang w:val="fr"/>
              </w:rPr>
              <w:t>a Notification d’A</w:t>
            </w:r>
            <w:r w:rsidRPr="004A2C5F">
              <w:rPr>
                <w:lang w:val="fr"/>
              </w:rPr>
              <w:t xml:space="preserve">ttribution du </w:t>
            </w:r>
            <w:r>
              <w:rPr>
                <w:lang w:val="fr"/>
              </w:rPr>
              <w:t>Marché</w:t>
            </w:r>
            <w:r w:rsidRPr="004A2C5F">
              <w:rPr>
                <w:lang w:val="fr"/>
              </w:rPr>
              <w:t xml:space="preserve">. Les demandes de </w:t>
            </w:r>
            <w:r w:rsidRPr="004A2C5F">
              <w:rPr>
                <w:lang w:val="fr"/>
              </w:rPr>
              <w:lastRenderedPageBreak/>
              <w:t xml:space="preserve">débriefing reçues en dehors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1F6072BA" w14:textId="35B52672" w:rsidR="005B0DE9" w:rsidRPr="0064784F" w:rsidRDefault="005B0DE9" w:rsidP="00E419EB">
            <w:pPr>
              <w:pStyle w:val="S1-subpara"/>
              <w:numPr>
                <w:ilvl w:val="0"/>
                <w:numId w:val="0"/>
              </w:numPr>
              <w:spacing w:before="120" w:after="120"/>
              <w:ind w:left="619" w:hanging="619"/>
              <w:rPr>
                <w:lang w:val="fr-FR"/>
              </w:rPr>
            </w:pPr>
            <w:r>
              <w:rPr>
                <w:lang w:val="fr"/>
              </w:rPr>
              <w:t>4</w:t>
            </w:r>
            <w:r w:rsidR="00813635">
              <w:rPr>
                <w:lang w:val="fr"/>
              </w:rPr>
              <w:t>4</w:t>
            </w:r>
            <w:r>
              <w:rPr>
                <w:lang w:val="fr"/>
              </w:rPr>
              <w:t>.4</w:t>
            </w:r>
            <w:r>
              <w:rPr>
                <w:lang w:val="fr"/>
              </w:rPr>
              <w:tab/>
            </w:r>
            <w:r w:rsidRPr="009015D5">
              <w:rPr>
                <w:lang w:val="fr"/>
              </w:rPr>
              <w:t xml:space="preserve">Le </w:t>
            </w:r>
            <w:r>
              <w:rPr>
                <w:lang w:val="fr"/>
              </w:rPr>
              <w:t xml:space="preserve">débriefing </w:t>
            </w:r>
            <w:r w:rsidRPr="009015D5">
              <w:rPr>
                <w:lang w:val="fr"/>
              </w:rPr>
              <w:t>d</w:t>
            </w:r>
            <w:r>
              <w:rPr>
                <w:lang w:val="fr"/>
              </w:rPr>
              <w:t>’un</w:t>
            </w:r>
            <w:r w:rsidRPr="009015D5">
              <w:rPr>
                <w:lang w:val="fr"/>
              </w:rPr>
              <w:t xml:space="preserve"> </w:t>
            </w:r>
            <w:r>
              <w:rPr>
                <w:lang w:val="fr"/>
              </w:rPr>
              <w:t>S</w:t>
            </w:r>
            <w:r w:rsidRPr="009015D5">
              <w:rPr>
                <w:lang w:val="fr"/>
              </w:rPr>
              <w:t xml:space="preserve">oumissionnaire non retenu peut être fait par écrit ou verbalement. Le </w:t>
            </w:r>
            <w:r>
              <w:rPr>
                <w:lang w:val="fr"/>
              </w:rPr>
              <w:t>S</w:t>
            </w:r>
            <w:r w:rsidRPr="009015D5">
              <w:rPr>
                <w:lang w:val="fr"/>
              </w:rPr>
              <w:t>oumissionnaire supporte</w:t>
            </w:r>
            <w:r>
              <w:rPr>
                <w:lang w:val="fr"/>
              </w:rPr>
              <w:t>ra se</w:t>
            </w:r>
            <w:r w:rsidRPr="009015D5">
              <w:rPr>
                <w:lang w:val="fr"/>
              </w:rPr>
              <w:t xml:space="preserve">s propres frais </w:t>
            </w:r>
            <w:r>
              <w:rPr>
                <w:lang w:val="fr"/>
              </w:rPr>
              <w:t>de participation au</w:t>
            </w:r>
            <w:r w:rsidRPr="009015D5">
              <w:rPr>
                <w:lang w:val="fr"/>
              </w:rPr>
              <w:t xml:space="preserve"> débriefing.</w:t>
            </w:r>
          </w:p>
        </w:tc>
      </w:tr>
      <w:tr w:rsidR="005B0DE9" w:rsidRPr="00734D63" w14:paraId="5ABB5219" w14:textId="77777777" w:rsidTr="40100FA2">
        <w:trPr>
          <w:gridAfter w:val="1"/>
          <w:wAfter w:w="211" w:type="dxa"/>
        </w:trPr>
        <w:tc>
          <w:tcPr>
            <w:tcW w:w="2340" w:type="dxa"/>
          </w:tcPr>
          <w:p w14:paraId="781FB485" w14:textId="1348EC84" w:rsidR="005B0DE9" w:rsidRDefault="005B0DE9" w:rsidP="006D65F2">
            <w:pPr>
              <w:pStyle w:val="HSec1-2"/>
            </w:pPr>
            <w:bookmarkStart w:id="324" w:name="_Toc438438867"/>
            <w:bookmarkStart w:id="325" w:name="_Toc438532661"/>
            <w:bookmarkStart w:id="326" w:name="_Toc438734011"/>
            <w:bookmarkStart w:id="327" w:name="_Toc438907047"/>
            <w:bookmarkStart w:id="328" w:name="_Toc438907246"/>
            <w:bookmarkStart w:id="329" w:name="_Toc138950492"/>
            <w:r w:rsidRPr="003D154F">
              <w:lastRenderedPageBreak/>
              <w:t>Signature du Marché</w:t>
            </w:r>
            <w:bookmarkEnd w:id="324"/>
            <w:bookmarkEnd w:id="325"/>
            <w:bookmarkEnd w:id="326"/>
            <w:bookmarkEnd w:id="327"/>
            <w:bookmarkEnd w:id="328"/>
            <w:bookmarkEnd w:id="329"/>
          </w:p>
        </w:tc>
        <w:tc>
          <w:tcPr>
            <w:tcW w:w="6809" w:type="dxa"/>
          </w:tcPr>
          <w:p w14:paraId="0E1CAB79" w14:textId="0190C3C7" w:rsidR="005B0DE9" w:rsidRPr="004439A1" w:rsidRDefault="005B0DE9" w:rsidP="005B0DE9">
            <w:pPr>
              <w:pStyle w:val="S1-subpara"/>
              <w:numPr>
                <w:ilvl w:val="0"/>
                <w:numId w:val="0"/>
              </w:numPr>
              <w:spacing w:before="120" w:after="120"/>
              <w:ind w:left="619" w:hanging="619"/>
              <w:rPr>
                <w:lang w:val="fr-FR"/>
              </w:rPr>
            </w:pPr>
            <w:r w:rsidRPr="009015D5">
              <w:rPr>
                <w:lang w:val="fr-FR"/>
              </w:rPr>
              <w:t>4</w:t>
            </w:r>
            <w:r w:rsidR="00813635">
              <w:rPr>
                <w:lang w:val="fr-FR"/>
              </w:rPr>
              <w:t>5</w:t>
            </w:r>
            <w:r w:rsidRPr="009015D5">
              <w:rPr>
                <w:lang w:val="fr-FR"/>
              </w:rPr>
              <w:t>.1</w:t>
            </w:r>
            <w:r w:rsidRPr="009015D5">
              <w:rPr>
                <w:lang w:val="fr-FR"/>
              </w:rPr>
              <w:tab/>
            </w:r>
            <w:r w:rsidRPr="008E329A">
              <w:rPr>
                <w:lang w:val="fr"/>
              </w:rPr>
              <w:t>L’</w:t>
            </w:r>
            <w:r>
              <w:rPr>
                <w:lang w:val="fr"/>
              </w:rPr>
              <w:t>A</w:t>
            </w:r>
            <w:r w:rsidRPr="008E329A">
              <w:rPr>
                <w:lang w:val="fr"/>
              </w:rPr>
              <w:t xml:space="preserve">cheteur </w:t>
            </w:r>
            <w:r>
              <w:rPr>
                <w:lang w:val="fr"/>
              </w:rPr>
              <w:t>adressera</w:t>
            </w:r>
            <w:r w:rsidRPr="008E329A">
              <w:rPr>
                <w:lang w:val="fr"/>
              </w:rPr>
              <w:t xml:space="preserve"> au </w:t>
            </w:r>
            <w:r>
              <w:rPr>
                <w:lang w:val="fr"/>
              </w:rPr>
              <w:t>S</w:t>
            </w:r>
            <w:r w:rsidRPr="008E329A">
              <w:rPr>
                <w:lang w:val="fr"/>
              </w:rPr>
              <w:t xml:space="preserve">oumissionnaire retenu la </w:t>
            </w:r>
            <w:r>
              <w:rPr>
                <w:lang w:val="fr"/>
              </w:rPr>
              <w:t>L</w:t>
            </w:r>
            <w:r w:rsidRPr="008E329A">
              <w:rPr>
                <w:lang w:val="fr"/>
              </w:rPr>
              <w:t xml:space="preserve">ettre </w:t>
            </w:r>
            <w:r w:rsidRPr="000971F5">
              <w:rPr>
                <w:lang w:val="fr-FR"/>
              </w:rPr>
              <w:t xml:space="preserve">d’Attribution du </w:t>
            </w:r>
            <w:r>
              <w:rPr>
                <w:lang w:val="fr"/>
              </w:rPr>
              <w:t>Marché</w:t>
            </w:r>
            <w:r w:rsidRPr="008E329A">
              <w:rPr>
                <w:lang w:val="fr"/>
              </w:rPr>
              <w:t>, y compris l’</w:t>
            </w:r>
            <w:r>
              <w:rPr>
                <w:lang w:val="fr"/>
              </w:rPr>
              <w:t>Acte d’Engagement</w:t>
            </w:r>
            <w:r w:rsidRPr="008E329A">
              <w:rPr>
                <w:lang w:val="fr"/>
              </w:rPr>
              <w:t>, et</w:t>
            </w:r>
            <w:r>
              <w:rPr>
                <w:lang w:val="fr"/>
              </w:rPr>
              <w:t xml:space="preserve"> la </w:t>
            </w:r>
            <w:r w:rsidRPr="008E329A">
              <w:rPr>
                <w:lang w:val="fr"/>
              </w:rPr>
              <w:t xml:space="preserve">demande de soumettre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fournissant des informations supplémentaires sur sa propriété effective. Le </w:t>
            </w:r>
            <w:r>
              <w:rPr>
                <w:lang w:val="fr"/>
              </w:rPr>
              <w:t>F</w:t>
            </w:r>
            <w:r w:rsidRPr="008E329A">
              <w:rPr>
                <w:lang w:val="fr"/>
              </w:rPr>
              <w:t xml:space="preserve">ormulaire de </w:t>
            </w:r>
            <w:r>
              <w:rPr>
                <w:lang w:val="fr"/>
              </w:rPr>
              <w:t>D</w:t>
            </w:r>
            <w:r w:rsidRPr="008E329A">
              <w:rPr>
                <w:lang w:val="fr"/>
              </w:rPr>
              <w:t>ivulgation de</w:t>
            </w:r>
            <w:r>
              <w:rPr>
                <w:lang w:val="fr"/>
              </w:rPr>
              <w:t>s Bénéficiaires E</w:t>
            </w:r>
            <w:r w:rsidRPr="008E329A">
              <w:rPr>
                <w:lang w:val="fr"/>
              </w:rPr>
              <w:t>ffecti</w:t>
            </w:r>
            <w:r>
              <w:rPr>
                <w:lang w:val="fr"/>
              </w:rPr>
              <w:t>fs</w:t>
            </w:r>
            <w:r w:rsidRPr="008E329A">
              <w:rPr>
                <w:lang w:val="fr"/>
              </w:rPr>
              <w:t xml:space="preserve"> doit être soumis dans les huit (8) jours ouvrables suivant la réception de cette demande.</w:t>
            </w:r>
          </w:p>
          <w:p w14:paraId="7CEB0224" w14:textId="5E9F1E65" w:rsidR="005B0DE9" w:rsidRPr="009015D5" w:rsidRDefault="005B0DE9" w:rsidP="005B0DE9">
            <w:pPr>
              <w:pStyle w:val="S1-subpara"/>
              <w:numPr>
                <w:ilvl w:val="0"/>
                <w:numId w:val="0"/>
              </w:numPr>
              <w:spacing w:before="120" w:after="120"/>
              <w:ind w:left="609" w:hanging="609"/>
              <w:rPr>
                <w:lang w:val="fr"/>
              </w:rPr>
            </w:pPr>
            <w:r>
              <w:rPr>
                <w:lang w:val="fr"/>
              </w:rPr>
              <w:t>4</w:t>
            </w:r>
            <w:r w:rsidR="00813635">
              <w:rPr>
                <w:lang w:val="fr"/>
              </w:rPr>
              <w:t>5</w:t>
            </w:r>
            <w:r>
              <w:rPr>
                <w:lang w:val="fr"/>
              </w:rPr>
              <w:t>.2</w:t>
            </w:r>
            <w:r>
              <w:rPr>
                <w:lang w:val="fr"/>
              </w:rPr>
              <w:tab/>
              <w:t xml:space="preserve">Le </w:t>
            </w:r>
            <w:r w:rsidR="00BE0668">
              <w:rPr>
                <w:lang w:val="fr"/>
              </w:rPr>
              <w:t>S</w:t>
            </w:r>
            <w:r>
              <w:rPr>
                <w:lang w:val="fr"/>
              </w:rPr>
              <w:t>oumissionnaire retenu devra signer, dater et retourner à l’Acheteur l’Acte d’Engagement dans les vingt-huit (28) jours suivant sa réception.</w:t>
            </w:r>
          </w:p>
          <w:p w14:paraId="735D3B5D" w14:textId="46A6650D" w:rsidR="005B0DE9" w:rsidRPr="0064784F" w:rsidRDefault="005B0DE9" w:rsidP="00E419EB">
            <w:pPr>
              <w:pStyle w:val="S1-subpara"/>
              <w:numPr>
                <w:ilvl w:val="0"/>
                <w:numId w:val="0"/>
              </w:numPr>
              <w:spacing w:before="120" w:after="120"/>
              <w:ind w:left="619" w:hanging="619"/>
              <w:rPr>
                <w:lang w:val="fr-FR"/>
              </w:rPr>
            </w:pPr>
            <w:r w:rsidRPr="00925399">
              <w:rPr>
                <w:lang w:val="fr-FR"/>
              </w:rPr>
              <w:t>4</w:t>
            </w:r>
            <w:r w:rsidR="00813635">
              <w:rPr>
                <w:lang w:val="fr-FR"/>
              </w:rPr>
              <w:t>5</w:t>
            </w:r>
            <w:r w:rsidRPr="00925399">
              <w:rPr>
                <w:lang w:val="fr-FR"/>
              </w:rPr>
              <w:t>.3</w:t>
            </w:r>
            <w:r w:rsidRPr="00925399">
              <w:rPr>
                <w:lang w:val="fr-FR"/>
              </w:rPr>
              <w:tab/>
              <w:t>Nonobstant les dispositions de l’article 4</w:t>
            </w:r>
            <w:r w:rsidR="006367BE">
              <w:rPr>
                <w:lang w:val="fr-FR"/>
              </w:rPr>
              <w:t>5</w:t>
            </w:r>
            <w:r w:rsidRPr="00925399">
              <w:rPr>
                <w:lang w:val="fr-FR"/>
              </w:rPr>
              <w:t xml:space="preserve">.2 ci-dessus, si la signature du Marché est entravée par des restrictions sur les importations imputables à l’Acheteur, au </w:t>
            </w:r>
            <w:r>
              <w:rPr>
                <w:lang w:val="fr-FR"/>
              </w:rPr>
              <w:t>Pays de l’Acheteur</w:t>
            </w:r>
            <w:r w:rsidRPr="00925399">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Pr>
                <w:lang w:val="fr-FR"/>
              </w:rPr>
              <w:t>S</w:t>
            </w:r>
            <w:r w:rsidRPr="00925399">
              <w:rPr>
                <w:lang w:val="fr-FR"/>
              </w:rPr>
              <w:t xml:space="preserve">oumissionnaire ne sera pas lié par son </w:t>
            </w:r>
            <w:r>
              <w:rPr>
                <w:lang w:val="fr-FR"/>
              </w:rPr>
              <w:t>O</w:t>
            </w:r>
            <w:r w:rsidRPr="00925399">
              <w:rPr>
                <w:lang w:val="fr-FR"/>
              </w:rPr>
              <w:t xml:space="preserve">ffre. Cette disposition prendra effet dans les seuls cas où le </w:t>
            </w:r>
            <w:r>
              <w:rPr>
                <w:lang w:val="fr-FR"/>
              </w:rPr>
              <w:t>S</w:t>
            </w:r>
            <w:r w:rsidRPr="00925399">
              <w:rPr>
                <w:lang w:val="fr-FR"/>
              </w:rPr>
              <w:t xml:space="preserve">oumissionnaire démontrera de manière satisfaisante pour la Banque et l’Acheteur, que la signature du </w:t>
            </w:r>
            <w:r>
              <w:rPr>
                <w:lang w:val="fr-FR"/>
              </w:rPr>
              <w:t>marché</w:t>
            </w:r>
            <w:r w:rsidRPr="00925399">
              <w:rPr>
                <w:lang w:val="fr-FR"/>
              </w:rPr>
              <w:t xml:space="preserve"> 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005B0DE9" w:rsidRPr="00734D63" w14:paraId="5B93458E" w14:textId="77777777" w:rsidTr="40100FA2">
        <w:trPr>
          <w:gridAfter w:val="1"/>
          <w:wAfter w:w="211" w:type="dxa"/>
        </w:trPr>
        <w:tc>
          <w:tcPr>
            <w:tcW w:w="2340" w:type="dxa"/>
          </w:tcPr>
          <w:p w14:paraId="5F4977E6" w14:textId="3572E1B0" w:rsidR="005B0DE9" w:rsidRDefault="005B0DE9" w:rsidP="006D65F2">
            <w:pPr>
              <w:pStyle w:val="HSec1-2"/>
            </w:pPr>
            <w:bookmarkStart w:id="330" w:name="_Toc438438868"/>
            <w:bookmarkStart w:id="331" w:name="_Toc438532662"/>
            <w:bookmarkStart w:id="332" w:name="_Toc438734012"/>
            <w:bookmarkStart w:id="333" w:name="_Toc438907048"/>
            <w:bookmarkStart w:id="334" w:name="_Toc438907247"/>
            <w:bookmarkStart w:id="335" w:name="_Toc138950493"/>
            <w:r w:rsidRPr="003D154F">
              <w:t>Garantie de Bonne Exécution</w:t>
            </w:r>
            <w:bookmarkEnd w:id="330"/>
            <w:bookmarkEnd w:id="331"/>
            <w:bookmarkEnd w:id="332"/>
            <w:bookmarkEnd w:id="333"/>
            <w:bookmarkEnd w:id="334"/>
            <w:bookmarkEnd w:id="335"/>
          </w:p>
        </w:tc>
        <w:tc>
          <w:tcPr>
            <w:tcW w:w="6809" w:type="dxa"/>
          </w:tcPr>
          <w:p w14:paraId="2089A532" w14:textId="50F1ED1A" w:rsidR="005B0DE9" w:rsidRPr="0064784F" w:rsidRDefault="005B0DE9" w:rsidP="005B0DE9">
            <w:pPr>
              <w:pStyle w:val="Sub-ClauseText"/>
              <w:ind w:left="519" w:hanging="519"/>
              <w:rPr>
                <w:lang w:val="fr-FR"/>
              </w:rPr>
            </w:pPr>
            <w:r w:rsidRPr="00925399">
              <w:rPr>
                <w:lang w:val="fr-FR"/>
              </w:rPr>
              <w:t>4</w:t>
            </w:r>
            <w:r w:rsidR="00813635">
              <w:rPr>
                <w:lang w:val="fr-FR"/>
              </w:rPr>
              <w:t>6.</w:t>
            </w:r>
            <w:r w:rsidRPr="00925399">
              <w:rPr>
                <w:lang w:val="fr-FR"/>
              </w:rPr>
              <w:t>1</w:t>
            </w:r>
            <w:r w:rsidRPr="00925399">
              <w:rPr>
                <w:lang w:val="fr-FR"/>
              </w:rPr>
              <w:tab/>
            </w:r>
            <w:r>
              <w:rPr>
                <w:lang w:val="fr-FR"/>
              </w:rPr>
              <w:t>Si cela est exigé, d</w:t>
            </w:r>
            <w:r w:rsidRPr="00925399">
              <w:rPr>
                <w:lang w:val="fr-FR"/>
              </w:rPr>
              <w:t xml:space="preserve">ans les vingt-huit (28) jours suivant la réception de la notification par l’Acheteur de l’attribution du Marché, le Soumissionnaire retenu fournira la Garantie de Bonne Exécution, conformément </w:t>
            </w:r>
            <w:r>
              <w:rPr>
                <w:lang w:val="fr-FR"/>
              </w:rPr>
              <w:t xml:space="preserve">à la Clause 18 du </w:t>
            </w:r>
            <w:r w:rsidRPr="00925399">
              <w:rPr>
                <w:lang w:val="fr-FR"/>
              </w:rPr>
              <w:t>CCAG</w:t>
            </w:r>
            <w:r>
              <w:rPr>
                <w:lang w:val="fr-FR"/>
              </w:rPr>
              <w:t xml:space="preserve"> </w:t>
            </w:r>
            <w:r w:rsidRPr="00925399">
              <w:rPr>
                <w:lang w:val="fr-FR"/>
              </w:rPr>
              <w:t>, en utilisant le Fo</w:t>
            </w:r>
            <w:r>
              <w:rPr>
                <w:lang w:val="fr-FR"/>
              </w:rPr>
              <w:t>r</w:t>
            </w:r>
            <w:r w:rsidRPr="00925399">
              <w:rPr>
                <w:lang w:val="fr-FR"/>
              </w:rPr>
              <w:t xml:space="preserve">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w:t>
            </w:r>
            <w:r w:rsidRPr="00925399">
              <w:rPr>
                <w:lang w:val="fr-FR"/>
              </w:rPr>
              <w:lastRenderedPageBreak/>
              <w:t>l’Acheteur a convenu par écrit qu’une institution financière correspondante n’est pas exigée.</w:t>
            </w:r>
          </w:p>
        </w:tc>
      </w:tr>
      <w:tr w:rsidR="005B0DE9" w:rsidRPr="00734D63" w14:paraId="2BA1413C" w14:textId="77777777" w:rsidTr="40100FA2">
        <w:trPr>
          <w:gridAfter w:val="1"/>
          <w:wAfter w:w="211" w:type="dxa"/>
        </w:trPr>
        <w:tc>
          <w:tcPr>
            <w:tcW w:w="2340" w:type="dxa"/>
          </w:tcPr>
          <w:p w14:paraId="5133074B" w14:textId="77777777" w:rsidR="005B0DE9" w:rsidRDefault="005B0DE9" w:rsidP="005B0DE9">
            <w:pPr>
              <w:pStyle w:val="Style4"/>
              <w:ind w:left="0" w:firstLine="0"/>
            </w:pPr>
          </w:p>
        </w:tc>
        <w:tc>
          <w:tcPr>
            <w:tcW w:w="6809" w:type="dxa"/>
          </w:tcPr>
          <w:p w14:paraId="2DAB9C8B" w14:textId="6C21D24A" w:rsidR="005B0DE9" w:rsidRPr="0064784F" w:rsidRDefault="005B0DE9" w:rsidP="005B0DE9">
            <w:pPr>
              <w:tabs>
                <w:tab w:val="left" w:pos="720"/>
              </w:tabs>
              <w:spacing w:after="200"/>
              <w:ind w:left="576" w:hanging="576"/>
              <w:jc w:val="both"/>
            </w:pPr>
            <w:r w:rsidRPr="00734D63">
              <w:t>4</w:t>
            </w:r>
            <w:r w:rsidR="00813635">
              <w:t>6</w:t>
            </w:r>
            <w:r w:rsidRPr="00734D63">
              <w:t>.2</w:t>
            </w:r>
            <w:r w:rsidRPr="00734D63">
              <w:tab/>
              <w:t xml:space="preserve">Le défaut de </w:t>
            </w:r>
            <w:r>
              <w:t>fourniture</w:t>
            </w:r>
            <w:r w:rsidRPr="00734D63">
              <w:t xml:space="preserve"> par le Soumissionnaire retenu, de la </w:t>
            </w:r>
            <w:r>
              <w:t>G</w:t>
            </w:r>
            <w:r w:rsidRPr="00734D63">
              <w:t xml:space="preserve">arantie de </w:t>
            </w:r>
            <w:r>
              <w:t>B</w:t>
            </w:r>
            <w:r w:rsidRPr="00734D63">
              <w:t xml:space="preserve">onne </w:t>
            </w:r>
            <w:r>
              <w:t>E</w:t>
            </w:r>
            <w:r w:rsidRPr="00734D63">
              <w:t xml:space="preserve">xécution susmentionnée, ou le fait qu’il ne signe pas l’Acte d’Engagement, constituera un motif suffisant d’annulation de l’attribution du Marché et de saisie de la </w:t>
            </w:r>
            <w:r>
              <w:t>G</w:t>
            </w:r>
            <w:r w:rsidRPr="00734D63">
              <w:t>arantie d’</w:t>
            </w:r>
            <w:r>
              <w:t>O</w:t>
            </w:r>
            <w:r w:rsidRPr="00734D63">
              <w:t xml:space="preserve">ffre, auquel cas l’Acheteur pourra attribuer le Marché au Soumissionnaire </w:t>
            </w:r>
            <w:r>
              <w:t xml:space="preserve">suivant </w:t>
            </w:r>
            <w:r w:rsidRPr="00734D63">
              <w:t>dont l’</w:t>
            </w:r>
            <w:r>
              <w:t>O</w:t>
            </w:r>
            <w:r w:rsidRPr="00734D63">
              <w:t xml:space="preserve">ffre est jugée </w:t>
            </w:r>
            <w:r>
              <w:t>la Plus Avantageuse</w:t>
            </w:r>
            <w:r w:rsidRPr="00734D63">
              <w:t>.</w:t>
            </w:r>
          </w:p>
        </w:tc>
      </w:tr>
      <w:tr w:rsidR="005B0DE9" w:rsidRPr="00734D63" w14:paraId="6AEC3B5A" w14:textId="77777777" w:rsidTr="40100FA2">
        <w:trPr>
          <w:gridAfter w:val="1"/>
          <w:wAfter w:w="211" w:type="dxa"/>
        </w:trPr>
        <w:tc>
          <w:tcPr>
            <w:tcW w:w="2340" w:type="dxa"/>
          </w:tcPr>
          <w:p w14:paraId="6450723C" w14:textId="62B2413C" w:rsidR="005B0DE9" w:rsidRPr="0072400C" w:rsidRDefault="005B0DE9" w:rsidP="006D65F2">
            <w:pPr>
              <w:pStyle w:val="HSec1-2"/>
            </w:pPr>
            <w:bookmarkStart w:id="336" w:name="_Toc138950494"/>
            <w:r>
              <w:t>Réclamation</w:t>
            </w:r>
            <w:r w:rsidRPr="003D154F">
              <w:t xml:space="preserve"> liée à la Passation de Marchés</w:t>
            </w:r>
            <w:bookmarkEnd w:id="336"/>
          </w:p>
        </w:tc>
        <w:tc>
          <w:tcPr>
            <w:tcW w:w="6809" w:type="dxa"/>
          </w:tcPr>
          <w:p w14:paraId="7D3B6706" w14:textId="688D4489" w:rsidR="005B0DE9" w:rsidRPr="0064784F" w:rsidRDefault="00813635" w:rsidP="005B0DE9">
            <w:pPr>
              <w:pStyle w:val="Sub-ClauseText"/>
              <w:ind w:left="609" w:hanging="609"/>
              <w:rPr>
                <w:lang w:val="fr-FR"/>
              </w:rPr>
            </w:pPr>
            <w:r>
              <w:rPr>
                <w:lang w:val="fr-FR"/>
              </w:rPr>
              <w:t>47</w:t>
            </w:r>
            <w:r w:rsidR="005B0DE9" w:rsidRPr="00925399">
              <w:rPr>
                <w:lang w:val="fr-FR"/>
              </w:rPr>
              <w:t>.1</w:t>
            </w:r>
            <w:r w:rsidR="005B0DE9">
              <w:rPr>
                <w:lang w:val="fr-FR"/>
              </w:rPr>
              <w:tab/>
            </w:r>
            <w:r w:rsidR="005B0DE9" w:rsidRPr="00925399">
              <w:rPr>
                <w:lang w:val="fr-FR"/>
              </w:rPr>
              <w:t xml:space="preserve">Les procédures pour déposer </w:t>
            </w:r>
            <w:r w:rsidR="005B0DE9">
              <w:rPr>
                <w:lang w:val="fr-FR"/>
              </w:rPr>
              <w:t>une Réclamation</w:t>
            </w:r>
            <w:r w:rsidR="005B0DE9" w:rsidRPr="00925399">
              <w:rPr>
                <w:lang w:val="fr-FR"/>
              </w:rPr>
              <w:t xml:space="preserve"> liée à la </w:t>
            </w:r>
            <w:r w:rsidR="005B0DE9">
              <w:rPr>
                <w:lang w:val="fr-FR"/>
              </w:rPr>
              <w:t>P</w:t>
            </w:r>
            <w:r w:rsidR="005B0DE9" w:rsidRPr="00925399">
              <w:rPr>
                <w:lang w:val="fr-FR"/>
              </w:rPr>
              <w:t xml:space="preserve">assation de </w:t>
            </w:r>
            <w:r w:rsidR="005B0DE9">
              <w:rPr>
                <w:lang w:val="fr-FR"/>
              </w:rPr>
              <w:t>M</w:t>
            </w:r>
            <w:r w:rsidR="005B0DE9" w:rsidRPr="00925399">
              <w:rPr>
                <w:lang w:val="fr-FR"/>
              </w:rPr>
              <w:t xml:space="preserve">archés sont spécifiées </w:t>
            </w:r>
            <w:r w:rsidR="005B0DE9" w:rsidRPr="00CF538E">
              <w:rPr>
                <w:b/>
                <w:bCs/>
                <w:lang w:val="fr-FR"/>
              </w:rPr>
              <w:t>dans les DPAO</w:t>
            </w:r>
            <w:r w:rsidR="005B0DE9" w:rsidRPr="00925399">
              <w:rPr>
                <w:lang w:val="fr-FR"/>
              </w:rPr>
              <w:t>.</w:t>
            </w:r>
          </w:p>
        </w:tc>
      </w:tr>
    </w:tbl>
    <w:p w14:paraId="4240E973" w14:textId="77777777" w:rsidR="00940BF3" w:rsidRPr="00734D63" w:rsidRDefault="00940BF3">
      <w:pPr>
        <w:ind w:left="180"/>
        <w:sectPr w:rsidR="00940BF3" w:rsidRPr="00734D63" w:rsidSect="0096454F">
          <w:headerReference w:type="even" r:id="rId24"/>
          <w:headerReference w:type="default" r:id="rId25"/>
          <w:headerReference w:type="first" r:id="rId2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337" w:name="_Toc438532644"/>
      <w:bookmarkEnd w:id="337"/>
    </w:p>
    <w:p w14:paraId="4F48C4A8" w14:textId="77777777" w:rsidR="00940BF3" w:rsidRPr="00734D63"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FD1B33">
        <w:trPr>
          <w:cantSplit/>
        </w:trPr>
        <w:tc>
          <w:tcPr>
            <w:tcW w:w="9360" w:type="dxa"/>
            <w:gridSpan w:val="2"/>
            <w:tcBorders>
              <w:top w:val="nil"/>
              <w:left w:val="nil"/>
              <w:bottom w:val="single" w:sz="12" w:space="0" w:color="000000"/>
              <w:right w:val="nil"/>
            </w:tcBorders>
            <w:vAlign w:val="center"/>
          </w:tcPr>
          <w:p w14:paraId="35AD3FBE" w14:textId="6C93AAD7" w:rsidR="00940BF3" w:rsidRPr="00734D63" w:rsidRDefault="00940BF3" w:rsidP="00B54617">
            <w:pPr>
              <w:pStyle w:val="Sections"/>
            </w:pPr>
            <w:r w:rsidRPr="00734D63">
              <w:br w:type="page"/>
            </w:r>
            <w:bookmarkStart w:id="338" w:name="_Toc438366665"/>
            <w:bookmarkStart w:id="339" w:name="_Toc77392468"/>
            <w:bookmarkStart w:id="340" w:name="_Toc138950497"/>
            <w:r w:rsidRPr="00734D63">
              <w:t>Section II. Données particulières de l’</w:t>
            </w:r>
            <w:r w:rsidR="003A4653">
              <w:t>A</w:t>
            </w:r>
            <w:r w:rsidRPr="00734D63">
              <w:t>ppel d’</w:t>
            </w:r>
            <w:r w:rsidR="003A4653">
              <w:t>O</w:t>
            </w:r>
            <w:r w:rsidRPr="00734D63">
              <w:t>ffres</w:t>
            </w:r>
            <w:bookmarkEnd w:id="338"/>
            <w:r w:rsidRPr="00734D63">
              <w:t xml:space="preserve"> (DPAO)</w:t>
            </w:r>
            <w:bookmarkEnd w:id="339"/>
            <w:bookmarkEnd w:id="340"/>
          </w:p>
          <w:p w14:paraId="52732647" w14:textId="60CFE8FB"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3A4653">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w:t>
            </w:r>
            <w:r w:rsidR="003A4653">
              <w:t>disposition</w:t>
            </w:r>
            <w:r w:rsidR="003A4653" w:rsidRPr="00734D63">
              <w:t xml:space="preserve">s </w:t>
            </w:r>
            <w:r w:rsidRPr="00734D63">
              <w:t>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2329DDE5" w:rsidR="00940BF3" w:rsidRPr="008C16DE" w:rsidRDefault="00940BF3" w:rsidP="00EF0548">
            <w:pPr>
              <w:spacing w:after="200"/>
              <w:jc w:val="both"/>
              <w:rPr>
                <w:i/>
                <w:iCs/>
              </w:rPr>
            </w:pPr>
            <w:r w:rsidRPr="00734D63">
              <w:rPr>
                <w:i/>
                <w:iCs/>
              </w:rPr>
              <w:t>[Les notes en italiques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FD1B33">
        <w:trPr>
          <w:cantSplit/>
        </w:trPr>
        <w:tc>
          <w:tcPr>
            <w:tcW w:w="9360" w:type="dxa"/>
            <w:gridSpan w:val="2"/>
            <w:tcBorders>
              <w:bottom w:val="single" w:sz="12"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FD1B33">
        <w:trPr>
          <w:cantSplit/>
        </w:trPr>
        <w:tc>
          <w:tcPr>
            <w:tcW w:w="1620" w:type="dxa"/>
            <w:tcBorders>
              <w:bottom w:val="nil"/>
            </w:tcBorders>
          </w:tcPr>
          <w:p w14:paraId="33B2C210" w14:textId="77777777" w:rsidR="00EF0548" w:rsidRPr="00734D63" w:rsidRDefault="00EF0548" w:rsidP="006C1FA7">
            <w:pPr>
              <w:spacing w:after="200"/>
              <w:rPr>
                <w:b/>
              </w:rPr>
            </w:pPr>
            <w:r w:rsidRPr="00734D63">
              <w:rPr>
                <w:b/>
              </w:rPr>
              <w:t>IS 1.1</w:t>
            </w:r>
          </w:p>
        </w:tc>
        <w:tc>
          <w:tcPr>
            <w:tcW w:w="7740" w:type="dxa"/>
            <w:tcBorders>
              <w:bottom w:val="nil"/>
            </w:tcBorders>
          </w:tcPr>
          <w:p w14:paraId="3496F90D" w14:textId="606F6189" w:rsidR="00EF0548" w:rsidRDefault="00EF0548" w:rsidP="00EF0548">
            <w:pPr>
              <w:tabs>
                <w:tab w:val="right" w:pos="7272"/>
              </w:tabs>
              <w:spacing w:after="200"/>
              <w:rPr>
                <w:i/>
                <w:iCs/>
              </w:rPr>
            </w:pPr>
            <w:r w:rsidRPr="00734D63">
              <w:t>Numéro d’identification de l’Avis d’appel d’offres</w:t>
            </w:r>
            <w:r w:rsidR="00877DEF" w:rsidRPr="00734D63">
              <w:t>:</w:t>
            </w:r>
            <w:r w:rsidRPr="00734D63">
              <w:t xml:space="preserve"> </w:t>
            </w:r>
            <w:r w:rsidRPr="00734D63">
              <w:rPr>
                <w:i/>
                <w:iCs/>
              </w:rPr>
              <w:t>[</w:t>
            </w:r>
            <w:r w:rsidRPr="00877DEF">
              <w:rPr>
                <w:b/>
                <w:bCs/>
                <w:i/>
                <w:iCs/>
              </w:rPr>
              <w:t>insérer le numéro</w:t>
            </w:r>
            <w:r w:rsidR="00877DEF" w:rsidRPr="00877DEF">
              <w:rPr>
                <w:b/>
                <w:bCs/>
                <w:i/>
                <w:iCs/>
              </w:rPr>
              <w:t xml:space="preserve"> de référence de l’Appel d’Offres</w:t>
            </w:r>
            <w:r w:rsidRPr="00734D63">
              <w:rPr>
                <w:i/>
                <w:iCs/>
              </w:rPr>
              <w:t>]</w:t>
            </w:r>
          </w:p>
          <w:p w14:paraId="4FA6BA65" w14:textId="795A1B54" w:rsidR="00877DEF" w:rsidRDefault="00877DEF" w:rsidP="00EF0548">
            <w:pPr>
              <w:tabs>
                <w:tab w:val="right" w:pos="7272"/>
              </w:tabs>
              <w:spacing w:after="200"/>
              <w:rPr>
                <w:i/>
                <w:iCs/>
              </w:rPr>
            </w:pPr>
            <w:r w:rsidRPr="00734D63">
              <w:t>Nom de l’Acheteur :</w:t>
            </w:r>
            <w:r w:rsidRPr="00734D63">
              <w:rPr>
                <w:i/>
                <w:iCs/>
              </w:rPr>
              <w:t xml:space="preserve"> [</w:t>
            </w:r>
            <w:r w:rsidRPr="00877DEF">
              <w:rPr>
                <w:b/>
                <w:bCs/>
                <w:i/>
                <w:iCs/>
              </w:rPr>
              <w:t>insérer le nom</w:t>
            </w:r>
            <w:r w:rsidRPr="00734D63">
              <w:rPr>
                <w:i/>
                <w:iCs/>
              </w:rPr>
              <w:t>]</w:t>
            </w:r>
          </w:p>
          <w:p w14:paraId="1C28E564" w14:textId="2BFDBA42" w:rsidR="00877DEF" w:rsidRPr="00734D63" w:rsidRDefault="00877DEF" w:rsidP="00877DEF">
            <w:pPr>
              <w:tabs>
                <w:tab w:val="right" w:pos="7272"/>
              </w:tabs>
              <w:spacing w:after="200"/>
              <w:rPr>
                <w:u w:val="single"/>
              </w:rPr>
            </w:pPr>
            <w:r w:rsidRPr="00734D63">
              <w:t xml:space="preserve">Nom/numéro d’identification de l’AO : </w:t>
            </w:r>
            <w:r w:rsidRPr="00734D63">
              <w:rPr>
                <w:i/>
                <w:iCs/>
              </w:rPr>
              <w:t>[</w:t>
            </w:r>
            <w:r w:rsidRPr="00877DEF">
              <w:rPr>
                <w:b/>
                <w:bCs/>
                <w:i/>
                <w:iCs/>
              </w:rPr>
              <w:t>insérer le nom et/ou le numéro</w:t>
            </w:r>
            <w:r w:rsidRPr="00734D63">
              <w:rPr>
                <w:i/>
                <w:iCs/>
              </w:rPr>
              <w:t>]</w:t>
            </w:r>
          </w:p>
          <w:p w14:paraId="67F4F28F" w14:textId="3FDF489F" w:rsidR="00877DEF" w:rsidRPr="00734D63" w:rsidRDefault="00877DEF" w:rsidP="00877DEF">
            <w:pPr>
              <w:tabs>
                <w:tab w:val="right" w:pos="7272"/>
              </w:tabs>
              <w:spacing w:after="200"/>
            </w:pPr>
            <w:r w:rsidRPr="00734D63">
              <w:t>Nombre et numéro d’identification des lots faisant l’objet du présent AO:</w:t>
            </w:r>
          </w:p>
          <w:p w14:paraId="6BCBBAB3" w14:textId="4E6F5334" w:rsidR="00877DEF" w:rsidRPr="00734D63" w:rsidRDefault="00877DEF" w:rsidP="00877DEF">
            <w:pPr>
              <w:tabs>
                <w:tab w:val="right" w:pos="7272"/>
              </w:tabs>
              <w:spacing w:after="200"/>
              <w:rPr>
                <w:u w:val="single"/>
              </w:rPr>
            </w:pPr>
            <w:r w:rsidRPr="00734D63">
              <w:rPr>
                <w:i/>
                <w:iCs/>
              </w:rPr>
              <w:t>[</w:t>
            </w:r>
            <w:r w:rsidRPr="00117627">
              <w:rPr>
                <w:b/>
                <w:bCs/>
                <w:i/>
                <w:iCs/>
              </w:rPr>
              <w:t>insérer le nombre et les numéros d’identification des lots</w:t>
            </w:r>
            <w:r w:rsidRPr="00734D63">
              <w:rPr>
                <w:i/>
                <w:iCs/>
              </w:rPr>
              <w:t>]</w:t>
            </w:r>
          </w:p>
        </w:tc>
      </w:tr>
      <w:tr w:rsidR="00EF0548" w:rsidRPr="00734D63" w14:paraId="2684EF35" w14:textId="77777777" w:rsidTr="00FD1B33">
        <w:trPr>
          <w:cantSplit/>
        </w:trPr>
        <w:tc>
          <w:tcPr>
            <w:tcW w:w="1620" w:type="dxa"/>
            <w:tcBorders>
              <w:top w:val="single" w:sz="12" w:space="0" w:color="000000"/>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12" w:space="0" w:color="000000"/>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4A7C87C2" w:rsidR="00117627" w:rsidRPr="00FC6F97" w:rsidRDefault="00117627" w:rsidP="00117627">
            <w:pPr>
              <w:tabs>
                <w:tab w:val="right" w:pos="7272"/>
              </w:tabs>
              <w:spacing w:before="120" w:after="120"/>
              <w:rPr>
                <w:b/>
              </w:rPr>
            </w:pPr>
            <w:r w:rsidRPr="004A2C5F">
              <w:rPr>
                <w:b/>
                <w:lang w:val="fr"/>
              </w:rPr>
              <w:t>Électronique – Système d</w:t>
            </w:r>
            <w:r>
              <w:rPr>
                <w:b/>
                <w:lang w:val="fr"/>
              </w:rPr>
              <w:t>e Passation de Marchés</w:t>
            </w:r>
          </w:p>
          <w:p w14:paraId="4962727D" w14:textId="69142DDB" w:rsidR="00117627" w:rsidRPr="00FC6F97" w:rsidRDefault="00117627" w:rsidP="00117627">
            <w:pPr>
              <w:tabs>
                <w:tab w:val="right" w:pos="7272"/>
              </w:tabs>
              <w:spacing w:before="120" w:after="120"/>
            </w:pPr>
            <w:r w:rsidRPr="004A2C5F">
              <w:rPr>
                <w:lang w:val="fr"/>
              </w:rPr>
              <w:t>L’Acheteur utilisera le système d</w:t>
            </w:r>
            <w:r>
              <w:rPr>
                <w:lang w:val="fr"/>
              </w:rPr>
              <w:t>e Passation de Marché</w:t>
            </w:r>
            <w:r w:rsidRPr="004A2C5F">
              <w:rPr>
                <w:lang w:val="fr"/>
              </w:rPr>
              <w:t xml:space="preserve"> électronique suivant pour gérer ce 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55E4C78E" w:rsidR="00EF0548" w:rsidRPr="00734D63" w:rsidRDefault="00117627" w:rsidP="00E419EB">
            <w:pPr>
              <w:spacing w:after="120"/>
            </w:pPr>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tc>
      </w:tr>
      <w:tr w:rsidR="00EF0548" w:rsidRPr="00734D63" w14:paraId="43ECC5BB" w14:textId="77777777" w:rsidTr="000971F5">
        <w:trPr>
          <w:cantSplit/>
        </w:trPr>
        <w:tc>
          <w:tcPr>
            <w:tcW w:w="1620" w:type="dxa"/>
            <w:tcBorders>
              <w:top w:val="single" w:sz="12" w:space="0" w:color="000000"/>
              <w:bottom w:val="single" w:sz="4" w:space="0" w:color="auto"/>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nil"/>
              <w:bottom w:val="single" w:sz="4" w:space="0" w:color="auto"/>
            </w:tcBorders>
          </w:tcPr>
          <w:p w14:paraId="2F21EF79" w14:textId="77777777" w:rsidR="00EF0548" w:rsidRPr="00734D63" w:rsidRDefault="00EF0548" w:rsidP="00EF0548">
            <w:pPr>
              <w:tabs>
                <w:tab w:val="right" w:pos="7272"/>
              </w:tabs>
              <w:spacing w:after="200"/>
              <w:jc w:val="both"/>
              <w:rPr>
                <w:u w:val="single"/>
              </w:rPr>
            </w:pPr>
            <w:r w:rsidRPr="00734D63">
              <w:t xml:space="preserve">Nom de l’Emprunteur : </w:t>
            </w:r>
            <w:r w:rsidRPr="00734D63">
              <w:rPr>
                <w:i/>
              </w:rPr>
              <w:t>[insérer le nom de l’Emprunteur et indiquer sa relation avec l’Acheteur, si différent. S’assurer qu’il s’agit bien de l’information fournie dans l’Avis d’Appel d’Offres.]</w:t>
            </w:r>
          </w:p>
        </w:tc>
      </w:tr>
      <w:tr w:rsidR="00EF0548" w:rsidRPr="00734D63" w14:paraId="1E6EBD0D" w14:textId="77777777" w:rsidTr="000971F5">
        <w:trPr>
          <w:cantSplit/>
        </w:trPr>
        <w:tc>
          <w:tcPr>
            <w:tcW w:w="1620" w:type="dxa"/>
            <w:tcBorders>
              <w:top w:val="single" w:sz="4" w:space="0" w:color="auto"/>
              <w:bottom w:val="single" w:sz="12" w:space="0" w:color="000000"/>
            </w:tcBorders>
          </w:tcPr>
          <w:p w14:paraId="6D6A696D" w14:textId="77777777" w:rsidR="00EF0548" w:rsidRPr="00734D63" w:rsidRDefault="00EF0548" w:rsidP="006C1FA7">
            <w:pPr>
              <w:spacing w:before="120" w:after="120"/>
              <w:rPr>
                <w:b/>
              </w:rPr>
            </w:pPr>
            <w:r w:rsidRPr="00734D63">
              <w:rPr>
                <w:b/>
              </w:rPr>
              <w:lastRenderedPageBreak/>
              <w:t>IS 2.1</w:t>
            </w:r>
          </w:p>
        </w:tc>
        <w:tc>
          <w:tcPr>
            <w:tcW w:w="7740" w:type="dxa"/>
            <w:tcBorders>
              <w:top w:val="single" w:sz="4" w:space="0" w:color="auto"/>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FD1B33">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FD1B33">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FD1B33">
        <w:tblPrEx>
          <w:tblBorders>
            <w:insideH w:val="single" w:sz="8" w:space="0" w:color="000000"/>
          </w:tblBorders>
        </w:tblPrEx>
        <w:tc>
          <w:tcPr>
            <w:tcW w:w="9360" w:type="dxa"/>
            <w:gridSpan w:val="2"/>
            <w:vAlign w:val="center"/>
          </w:tcPr>
          <w:p w14:paraId="239F00C3" w14:textId="77777777"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d’appel d’offres</w:t>
            </w:r>
          </w:p>
        </w:tc>
      </w:tr>
      <w:tr w:rsidR="00EF0548" w:rsidRPr="00734D63" w14:paraId="6D5E61A6" w14:textId="77777777" w:rsidTr="00FD1B33">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77777777"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l’Acheteur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43764B93" w:rsidR="00453EC3" w:rsidRPr="00734D63" w:rsidRDefault="00453EC3" w:rsidP="00961E01">
            <w:pPr>
              <w:tabs>
                <w:tab w:val="right" w:pos="7254"/>
              </w:tabs>
              <w:spacing w:after="200"/>
            </w:pPr>
            <w:r w:rsidRPr="00734D63">
              <w:t xml:space="preserve">Adresse du site internet : </w:t>
            </w:r>
            <w:r w:rsidRPr="00734D63">
              <w:rPr>
                <w:i/>
                <w:iCs/>
              </w:rPr>
              <w:t>[</w:t>
            </w:r>
            <w:r>
              <w:rPr>
                <w:i/>
                <w:iCs/>
              </w:rPr>
              <w:t>au cas où utilisé, identifier liste internet largement utilisé ou l’</w:t>
            </w:r>
            <w:r w:rsidRPr="00734D63">
              <w:rPr>
                <w:i/>
                <w:iCs/>
              </w:rPr>
              <w:t>adresse www</w:t>
            </w:r>
            <w:r>
              <w:rPr>
                <w:i/>
                <w:iCs/>
              </w:rPr>
              <w:t xml:space="preserve"> d’accès libre où les informations du processus d’appel d’offres sont publiées] _____________</w:t>
            </w:r>
          </w:p>
        </w:tc>
      </w:tr>
      <w:tr w:rsidR="00EF0548" w:rsidRPr="00734D63" w14:paraId="1459EE70" w14:textId="77777777" w:rsidTr="00FD1B33">
        <w:tblPrEx>
          <w:tblBorders>
            <w:insideH w:val="single" w:sz="8" w:space="0" w:color="000000"/>
          </w:tblBorders>
        </w:tblPrEx>
        <w:tc>
          <w:tcPr>
            <w:tcW w:w="9360" w:type="dxa"/>
            <w:gridSpan w:val="2"/>
            <w:vAlign w:val="center"/>
          </w:tcPr>
          <w:p w14:paraId="74AC62DF" w14:textId="44C8847A" w:rsidR="00EF0548" w:rsidRPr="00734D63" w:rsidRDefault="00EF0548">
            <w:pPr>
              <w:tabs>
                <w:tab w:val="right" w:pos="7254"/>
              </w:tabs>
              <w:spacing w:after="200"/>
              <w:jc w:val="center"/>
              <w:rPr>
                <w:b/>
                <w:sz w:val="28"/>
              </w:rPr>
            </w:pPr>
            <w:r w:rsidRPr="00734D63">
              <w:rPr>
                <w:b/>
                <w:sz w:val="28"/>
              </w:rPr>
              <w:t xml:space="preserve">C. Préparation des </w:t>
            </w:r>
            <w:r w:rsidR="00813635">
              <w:rPr>
                <w:b/>
                <w:sz w:val="28"/>
              </w:rPr>
              <w:t>O</w:t>
            </w:r>
            <w:r w:rsidRPr="00734D63">
              <w:rPr>
                <w:b/>
                <w:sz w:val="28"/>
              </w:rPr>
              <w:t>ffres</w:t>
            </w:r>
          </w:p>
        </w:tc>
      </w:tr>
      <w:tr w:rsidR="00EF0548" w:rsidRPr="00734D63" w14:paraId="0FE5FB74" w14:textId="77777777" w:rsidTr="00FD1B33">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lastRenderedPageBreak/>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FD1B33">
        <w:tblPrEx>
          <w:tblBorders>
            <w:insideH w:val="single" w:sz="8" w:space="0" w:color="000000"/>
          </w:tblBorders>
        </w:tblPrEx>
        <w:tc>
          <w:tcPr>
            <w:tcW w:w="1620" w:type="dxa"/>
          </w:tcPr>
          <w:p w14:paraId="04EC3E7A" w14:textId="3762BC22" w:rsidR="00EF0548" w:rsidRPr="00734D63" w:rsidRDefault="005C142A">
            <w:pPr>
              <w:tabs>
                <w:tab w:val="right" w:pos="7434"/>
              </w:tabs>
              <w:spacing w:after="200"/>
              <w:rPr>
                <w:b/>
              </w:rPr>
            </w:pPr>
            <w:r w:rsidRPr="00734D63">
              <w:rPr>
                <w:b/>
              </w:rPr>
              <w:lastRenderedPageBreak/>
              <w:t>IS 11</w:t>
            </w:r>
            <w:r w:rsidR="001E2B7B">
              <w:rPr>
                <w:b/>
              </w:rPr>
              <w:t>.1</w:t>
            </w:r>
            <w:r w:rsidRPr="00734D63">
              <w:rPr>
                <w:b/>
              </w:rPr>
              <w:t xml:space="preserve"> (</w:t>
            </w:r>
            <w:r w:rsidR="00813635">
              <w:rPr>
                <w:b/>
              </w:rPr>
              <w:t>j</w:t>
            </w:r>
            <w:r w:rsidR="00EF0548" w:rsidRPr="00734D63">
              <w:rPr>
                <w:b/>
              </w:rPr>
              <w:t>)</w:t>
            </w:r>
            <w:r w:rsidR="00B061C7">
              <w:rPr>
                <w:b/>
              </w:rPr>
              <w:t xml:space="preserve"> </w:t>
            </w:r>
          </w:p>
        </w:tc>
        <w:tc>
          <w:tcPr>
            <w:tcW w:w="7740" w:type="dxa"/>
          </w:tcPr>
          <w:p w14:paraId="76257DAC" w14:textId="21FE89AA"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offre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xml:space="preserve">, autres que ceux déjà mentionnés </w:t>
            </w:r>
            <w:r w:rsidR="00813635">
              <w:rPr>
                <w:b/>
                <w:bCs/>
                <w:i/>
                <w:iCs/>
                <w:lang w:val="fr-FR"/>
              </w:rPr>
              <w:t>à l’</w:t>
            </w:r>
            <w:r w:rsidR="005C142A" w:rsidRPr="00F233E6">
              <w:rPr>
                <w:b/>
                <w:bCs/>
                <w:i/>
                <w:iCs/>
                <w:lang w:val="fr-FR"/>
              </w:rPr>
              <w:t>article 11.</w:t>
            </w:r>
            <w:r w:rsidR="001E2B7B">
              <w:rPr>
                <w:b/>
                <w:bCs/>
                <w:i/>
                <w:iCs/>
                <w:lang w:val="fr-FR"/>
              </w:rPr>
              <w:t>1</w:t>
            </w:r>
            <w:r w:rsidR="005C142A" w:rsidRPr="00F233E6">
              <w:rPr>
                <w:b/>
                <w:bCs/>
                <w:i/>
                <w:iCs/>
                <w:lang w:val="fr-FR"/>
              </w:rPr>
              <w:t xml:space="preserve"> des IS</w:t>
            </w:r>
            <w:r w:rsidRPr="00734D63">
              <w:rPr>
                <w:i/>
                <w:iCs/>
                <w:lang w:val="fr-FR"/>
              </w:rPr>
              <w:t>]</w:t>
            </w:r>
          </w:p>
        </w:tc>
      </w:tr>
      <w:tr w:rsidR="00EF0548" w:rsidRPr="00734D63" w14:paraId="43689EF4" w14:textId="77777777" w:rsidTr="00FD1B33">
        <w:tblPrEx>
          <w:tblBorders>
            <w:insideH w:val="single" w:sz="8" w:space="0" w:color="000000"/>
          </w:tblBorders>
        </w:tblPrEx>
        <w:tc>
          <w:tcPr>
            <w:tcW w:w="1620" w:type="dxa"/>
          </w:tcPr>
          <w:p w14:paraId="6C2E5222" w14:textId="77777777" w:rsidR="00EF0548" w:rsidRPr="00734D63" w:rsidRDefault="00EF0548">
            <w:pPr>
              <w:tabs>
                <w:tab w:val="right" w:pos="7434"/>
              </w:tabs>
              <w:spacing w:after="200"/>
              <w:rPr>
                <w:b/>
              </w:rPr>
            </w:pPr>
            <w:r w:rsidRPr="00734D63">
              <w:rPr>
                <w:b/>
              </w:rPr>
              <w:t>IS 13.1</w:t>
            </w:r>
          </w:p>
        </w:tc>
        <w:tc>
          <w:tcPr>
            <w:tcW w:w="7740" w:type="dxa"/>
          </w:tcPr>
          <w:p w14:paraId="4811C94E" w14:textId="44DDD584" w:rsidR="00EF0548" w:rsidRPr="00734D63" w:rsidRDefault="00EF0548" w:rsidP="005C142A">
            <w:pPr>
              <w:tabs>
                <w:tab w:val="right" w:pos="7254"/>
              </w:tabs>
              <w:spacing w:after="120"/>
              <w:jc w:val="both"/>
            </w:pPr>
            <w:r w:rsidRPr="00734D63">
              <w:t xml:space="preserve">Les </w:t>
            </w:r>
            <w:r w:rsidR="00B061C7">
              <w:t xml:space="preserve">Offres Variantes </w:t>
            </w:r>
            <w:r w:rsidRPr="00734D63">
              <w:rPr>
                <w:bCs/>
                <w:i/>
                <w:iCs/>
              </w:rPr>
              <w:t>[insérer « </w:t>
            </w:r>
            <w:r w:rsidRPr="00F233E6">
              <w:rPr>
                <w:b/>
                <w:i/>
                <w:iCs/>
              </w:rPr>
              <w:t>s</w:t>
            </w:r>
            <w:r w:rsidR="005C142A" w:rsidRPr="00F233E6">
              <w:rPr>
                <w:b/>
                <w:i/>
                <w:iCs/>
              </w:rPr>
              <w:t>er</w:t>
            </w:r>
            <w:r w:rsidRPr="00F233E6">
              <w:rPr>
                <w:b/>
                <w:i/>
                <w:iCs/>
              </w:rPr>
              <w:t>ont</w:t>
            </w:r>
            <w:r w:rsidRPr="00734D63">
              <w:rPr>
                <w:bCs/>
                <w:i/>
                <w:iCs/>
              </w:rPr>
              <w:t> » ou « </w:t>
            </w:r>
            <w:r w:rsidRPr="00F233E6">
              <w:rPr>
                <w:b/>
                <w:i/>
                <w:iCs/>
              </w:rPr>
              <w:t>ne s</w:t>
            </w:r>
            <w:r w:rsidR="005C142A" w:rsidRPr="00F233E6">
              <w:rPr>
                <w:b/>
                <w:i/>
                <w:iCs/>
              </w:rPr>
              <w:t>er</w:t>
            </w:r>
            <w:r w:rsidRPr="00F233E6">
              <w:rPr>
                <w:b/>
                <w:i/>
                <w:iCs/>
              </w:rPr>
              <w:t>ont pas</w:t>
            </w:r>
            <w:r w:rsidRPr="00734D63">
              <w:rPr>
                <w:bCs/>
                <w:i/>
                <w:iCs/>
              </w:rPr>
              <w:t> »]</w:t>
            </w:r>
            <w:r w:rsidRPr="00734D63">
              <w:rPr>
                <w:b/>
              </w:rPr>
              <w:t xml:space="preserve"> </w:t>
            </w:r>
            <w:r w:rsidR="005C142A" w:rsidRPr="00734D63">
              <w:t>pris</w:t>
            </w:r>
            <w:r w:rsidRPr="00734D63">
              <w:t>es</w:t>
            </w:r>
            <w:r w:rsidR="005C142A" w:rsidRPr="00734D63">
              <w:t xml:space="preserve"> en compte</w:t>
            </w:r>
            <w:r w:rsidRPr="00734D63">
              <w:t>.</w:t>
            </w:r>
          </w:p>
          <w:p w14:paraId="6D647EFD" w14:textId="2343F5CA" w:rsidR="00EF0548" w:rsidRPr="00F233E6" w:rsidRDefault="00EF0548" w:rsidP="00F03E64">
            <w:pPr>
              <w:tabs>
                <w:tab w:val="right" w:pos="7254"/>
              </w:tabs>
              <w:spacing w:after="120"/>
              <w:jc w:val="both"/>
              <w:rPr>
                <w:b/>
                <w:bCs/>
              </w:rPr>
            </w:pPr>
            <w:r w:rsidRPr="00F233E6">
              <w:rPr>
                <w:b/>
                <w:bCs/>
                <w:i/>
                <w:iCs/>
              </w:rPr>
              <w:t xml:space="preserve">[Si des </w:t>
            </w:r>
            <w:r w:rsidR="00B061C7">
              <w:rPr>
                <w:b/>
                <w:bCs/>
                <w:i/>
                <w:iCs/>
              </w:rPr>
              <w:t>O</w:t>
            </w:r>
            <w:r w:rsidRPr="00F233E6">
              <w:rPr>
                <w:b/>
                <w:bCs/>
                <w:i/>
                <w:iCs/>
              </w:rPr>
              <w:t xml:space="preserve">ffres </w:t>
            </w:r>
            <w:r w:rsidR="00B061C7">
              <w:rPr>
                <w:b/>
                <w:bCs/>
                <w:i/>
                <w:iCs/>
              </w:rPr>
              <w:t>V</w:t>
            </w:r>
            <w:r w:rsidRPr="00F233E6">
              <w:rPr>
                <w:b/>
                <w:bCs/>
                <w:i/>
                <w:iCs/>
              </w:rPr>
              <w:t xml:space="preserve">ariantes sont autorisées, </w:t>
            </w:r>
            <w:r w:rsidR="005C142A" w:rsidRPr="00F233E6">
              <w:rPr>
                <w:b/>
                <w:bCs/>
                <w:i/>
                <w:iCs/>
              </w:rPr>
              <w:t>la méthodologie pour leur évaluation</w:t>
            </w:r>
            <w:r w:rsidR="00F03E64" w:rsidRPr="00F233E6">
              <w:rPr>
                <w:b/>
                <w:bCs/>
                <w:i/>
                <w:iCs/>
              </w:rPr>
              <w:t xml:space="preserve"> doit être définie dans la Section III – Critères d’évaluation et de qualification ; cf. Section III pour plus de détails] </w:t>
            </w:r>
          </w:p>
        </w:tc>
      </w:tr>
      <w:tr w:rsidR="00F03E64" w:rsidRPr="00734D63" w14:paraId="5DFF6983" w14:textId="77777777" w:rsidTr="00FD1B33">
        <w:tblPrEx>
          <w:tblBorders>
            <w:insideH w:val="single" w:sz="8" w:space="0" w:color="000000"/>
          </w:tblBorders>
        </w:tblPrEx>
        <w:tc>
          <w:tcPr>
            <w:tcW w:w="1620" w:type="dxa"/>
          </w:tcPr>
          <w:p w14:paraId="1FA6D7FA" w14:textId="77777777" w:rsidR="00F03E64" w:rsidRPr="00734D63" w:rsidRDefault="00F03E64">
            <w:pPr>
              <w:tabs>
                <w:tab w:val="right" w:pos="7434"/>
              </w:tabs>
              <w:spacing w:after="200"/>
              <w:rPr>
                <w:b/>
              </w:rPr>
            </w:pPr>
            <w:r w:rsidRPr="00734D63">
              <w:rPr>
                <w:b/>
              </w:rPr>
              <w:t>IS 14.5</w:t>
            </w:r>
          </w:p>
        </w:tc>
        <w:tc>
          <w:tcPr>
            <w:tcW w:w="7740" w:type="dxa"/>
          </w:tcPr>
          <w:p w14:paraId="5EB8436C" w14:textId="78D2AD81" w:rsidR="00F03E64" w:rsidRPr="00734D63" w:rsidRDefault="00F03E64" w:rsidP="00F03E64">
            <w:pPr>
              <w:tabs>
                <w:tab w:val="right" w:pos="7254"/>
              </w:tabs>
              <w:spacing w:after="200"/>
              <w:jc w:val="both"/>
            </w:pPr>
            <w:r w:rsidRPr="00734D63">
              <w:t xml:space="preserve">Les prix proposés par le Soumissionnaire </w:t>
            </w:r>
            <w:r w:rsidRPr="00734D63">
              <w:rPr>
                <w:i/>
                <w:iCs/>
              </w:rPr>
              <w:t>[insérer « </w:t>
            </w:r>
            <w:r w:rsidRPr="00F233E6">
              <w:rPr>
                <w:b/>
                <w:bCs/>
                <w:i/>
                <w:iCs/>
              </w:rPr>
              <w:t>seront </w:t>
            </w:r>
            <w:r w:rsidRPr="00734D63">
              <w:rPr>
                <w:i/>
                <w:iCs/>
              </w:rPr>
              <w:t xml:space="preserve">» ou </w:t>
            </w:r>
            <w:r w:rsidRPr="00F233E6">
              <w:rPr>
                <w:b/>
                <w:bCs/>
                <w:i/>
                <w:iCs/>
              </w:rPr>
              <w:t>« ne seront pas</w:t>
            </w:r>
            <w:r w:rsidRPr="00734D63">
              <w:rPr>
                <w:i/>
                <w:iCs/>
              </w:rPr>
              <w:t> »]</w:t>
            </w:r>
            <w:r w:rsidRPr="00DA1A92">
              <w:t xml:space="preserve"> </w:t>
            </w:r>
            <w:r w:rsidR="00DA1A92" w:rsidRPr="00DA1A92">
              <w:t>sujets à révision durant l’exécution du Marché.</w:t>
            </w:r>
          </w:p>
        </w:tc>
      </w:tr>
      <w:tr w:rsidR="00F03E64" w:rsidRPr="00734D63" w14:paraId="348363B5" w14:textId="77777777" w:rsidTr="00FD1B33">
        <w:tblPrEx>
          <w:tblBorders>
            <w:insideH w:val="single" w:sz="8" w:space="0" w:color="000000"/>
          </w:tblBorders>
        </w:tblPrEx>
        <w:tc>
          <w:tcPr>
            <w:tcW w:w="1620" w:type="dxa"/>
          </w:tcPr>
          <w:p w14:paraId="2A7FBA48" w14:textId="77777777" w:rsidR="00F03E64" w:rsidRPr="00734D63" w:rsidRDefault="00F03E64">
            <w:pPr>
              <w:tabs>
                <w:tab w:val="right" w:pos="7434"/>
              </w:tabs>
              <w:spacing w:after="200"/>
              <w:rPr>
                <w:b/>
              </w:rPr>
            </w:pPr>
            <w:r w:rsidRPr="00734D63">
              <w:rPr>
                <w:b/>
              </w:rPr>
              <w:t>IS 14.6</w:t>
            </w:r>
          </w:p>
        </w:tc>
        <w:tc>
          <w:tcPr>
            <w:tcW w:w="7740" w:type="dxa"/>
          </w:tcPr>
          <w:p w14:paraId="011A2105" w14:textId="77777777" w:rsidR="00F03E64" w:rsidRPr="00734D63" w:rsidRDefault="00F03E64" w:rsidP="00F03E64">
            <w:pPr>
              <w:tabs>
                <w:tab w:val="right" w:pos="7254"/>
              </w:tabs>
              <w:spacing w:after="120"/>
              <w:jc w:val="both"/>
            </w:pPr>
            <w:r w:rsidRPr="00734D63">
              <w:t>Le prix indiqué pour chaque lot devra correspondre au minimum à</w:t>
            </w:r>
            <w:r w:rsidRPr="00734D63">
              <w:rPr>
                <w:i/>
                <w:iCs/>
              </w:rPr>
              <w:t xml:space="preserve"> [</w:t>
            </w:r>
            <w:r w:rsidRPr="00F233E6">
              <w:rPr>
                <w:b/>
                <w:bCs/>
                <w:i/>
                <w:iCs/>
              </w:rPr>
              <w:t>insérer valeur</w:t>
            </w:r>
            <w:r w:rsidRPr="00734D63">
              <w:rPr>
                <w:i/>
                <w:iCs/>
              </w:rPr>
              <w:t>]</w:t>
            </w:r>
            <w:r w:rsidRPr="00734D63">
              <w:t xml:space="preserve"> pourcent des articles de chaque lot.</w:t>
            </w:r>
          </w:p>
          <w:p w14:paraId="62716D85" w14:textId="77777777" w:rsidR="00F03E64" w:rsidRPr="00734D63" w:rsidRDefault="00F03E64" w:rsidP="00F03E64">
            <w:pPr>
              <w:tabs>
                <w:tab w:val="right" w:pos="7254"/>
              </w:tabs>
              <w:spacing w:after="120"/>
              <w:jc w:val="both"/>
            </w:pPr>
            <w:r w:rsidRPr="00734D63">
              <w:t xml:space="preserve">Le prix indiqué pour chaque article d’un lot devra correspondre au minimum à </w:t>
            </w:r>
            <w:r w:rsidRPr="00734D63">
              <w:rPr>
                <w:i/>
                <w:iCs/>
              </w:rPr>
              <w:t>[</w:t>
            </w:r>
            <w:r w:rsidRPr="00F233E6">
              <w:rPr>
                <w:b/>
                <w:bCs/>
                <w:i/>
                <w:iCs/>
              </w:rPr>
              <w:t>insérer valeur</w:t>
            </w:r>
            <w:r w:rsidRPr="00734D63">
              <w:rPr>
                <w:i/>
                <w:iCs/>
              </w:rPr>
              <w:t>]</w:t>
            </w:r>
            <w:r w:rsidRPr="00734D63">
              <w:t xml:space="preserve"> pourcent de la quantité requise pour cet article.</w:t>
            </w:r>
          </w:p>
        </w:tc>
      </w:tr>
      <w:tr w:rsidR="00EF0548" w:rsidRPr="00734D63" w14:paraId="4CD5518C" w14:textId="77777777" w:rsidTr="00FD1B33">
        <w:tblPrEx>
          <w:tblBorders>
            <w:insideH w:val="single" w:sz="8" w:space="0" w:color="000000"/>
          </w:tblBorders>
        </w:tblPrEx>
        <w:tc>
          <w:tcPr>
            <w:tcW w:w="1620" w:type="dxa"/>
          </w:tcPr>
          <w:p w14:paraId="2F94D445" w14:textId="77777777" w:rsidR="00EF0548" w:rsidRPr="00734D63" w:rsidRDefault="00EF0548">
            <w:pPr>
              <w:tabs>
                <w:tab w:val="right" w:pos="7434"/>
              </w:tabs>
              <w:spacing w:after="200"/>
              <w:rPr>
                <w:b/>
              </w:rPr>
            </w:pPr>
            <w:r w:rsidRPr="00734D63">
              <w:rPr>
                <w:b/>
              </w:rPr>
              <w:t>IS 14.</w:t>
            </w:r>
            <w:r w:rsidR="00F03E64" w:rsidRPr="00734D63">
              <w:rPr>
                <w:b/>
              </w:rPr>
              <w:t>7</w:t>
            </w:r>
          </w:p>
        </w:tc>
        <w:tc>
          <w:tcPr>
            <w:tcW w:w="7740" w:type="dxa"/>
          </w:tcPr>
          <w:p w14:paraId="7BA039C6" w14:textId="37DDC9E6" w:rsidR="00EF0548" w:rsidRPr="00F76F58" w:rsidRDefault="00EF0548" w:rsidP="00F76F58">
            <w:pPr>
              <w:tabs>
                <w:tab w:val="right" w:pos="7254"/>
              </w:tabs>
              <w:spacing w:after="200"/>
              <w:jc w:val="both"/>
            </w:pPr>
            <w:r w:rsidRPr="00734D63">
              <w:t>L’édition des Incoterms à laquelle se référer est</w:t>
            </w:r>
            <w:r w:rsidR="00DA1A92" w:rsidRPr="00734D63">
              <w:t xml:space="preserve"> : [</w:t>
            </w:r>
            <w:r w:rsidRPr="00F233E6">
              <w:rPr>
                <w:b/>
                <w:bCs/>
                <w:i/>
                <w:iCs/>
              </w:rPr>
              <w:t xml:space="preserve">insérer la date d’édition </w:t>
            </w:r>
            <w:r w:rsidR="00F76F58" w:rsidRPr="00F233E6">
              <w:rPr>
                <w:b/>
                <w:bCs/>
                <w:i/>
                <w:iCs/>
              </w:rPr>
              <w:t>en vigueur</w:t>
            </w:r>
            <w:r w:rsidRPr="00F76F58">
              <w:rPr>
                <w:i/>
                <w:iCs/>
              </w:rPr>
              <w:t>]</w:t>
            </w:r>
            <w:r w:rsidRPr="00F76F58">
              <w:t xml:space="preserve"> </w:t>
            </w:r>
          </w:p>
        </w:tc>
      </w:tr>
      <w:tr w:rsidR="00F03E64" w:rsidRPr="00734D63" w14:paraId="7185F0FA" w14:textId="77777777" w:rsidTr="00FD1B33">
        <w:tblPrEx>
          <w:tblBorders>
            <w:insideH w:val="single" w:sz="8" w:space="0" w:color="000000"/>
          </w:tblBorders>
        </w:tblPrEx>
        <w:tc>
          <w:tcPr>
            <w:tcW w:w="1620" w:type="dxa"/>
          </w:tcPr>
          <w:p w14:paraId="2EA64200" w14:textId="11A8210A" w:rsidR="00F03E64" w:rsidRPr="00B061C7" w:rsidRDefault="00F03E64" w:rsidP="006C1FA7">
            <w:pPr>
              <w:tabs>
                <w:tab w:val="right" w:pos="7434"/>
              </w:tabs>
              <w:spacing w:after="200"/>
              <w:rPr>
                <w:b/>
                <w:lang w:val="en-US"/>
              </w:rPr>
            </w:pPr>
            <w:r w:rsidRPr="00B061C7">
              <w:rPr>
                <w:b/>
                <w:lang w:val="en-US"/>
              </w:rPr>
              <w:t>IS 14.</w:t>
            </w:r>
            <w:r w:rsidR="00D87532" w:rsidRPr="00B061C7">
              <w:rPr>
                <w:b/>
                <w:lang w:val="en-US"/>
              </w:rPr>
              <w:t>8</w:t>
            </w:r>
            <w:r w:rsidRPr="00B061C7">
              <w:rPr>
                <w:b/>
                <w:lang w:val="en-US"/>
              </w:rPr>
              <w:t xml:space="preserve"> (</w:t>
            </w:r>
            <w:r w:rsidR="00B061C7" w:rsidRPr="00B061C7">
              <w:rPr>
                <w:b/>
                <w:lang w:val="en-US"/>
              </w:rPr>
              <w:t>a</w:t>
            </w:r>
            <w:r w:rsidRPr="00B061C7">
              <w:rPr>
                <w:b/>
                <w:lang w:val="en-US"/>
              </w:rPr>
              <w:t>) (</w:t>
            </w:r>
            <w:r w:rsidR="00B061C7" w:rsidRPr="00B061C7">
              <w:rPr>
                <w:b/>
                <w:lang w:val="en-US"/>
              </w:rPr>
              <w:t>ii</w:t>
            </w:r>
            <w:r w:rsidRPr="00B061C7">
              <w:rPr>
                <w:b/>
                <w:lang w:val="en-US"/>
              </w:rPr>
              <w:t>i)</w:t>
            </w:r>
            <w:r w:rsidR="00B061C7" w:rsidRPr="00B061C7">
              <w:rPr>
                <w:b/>
                <w:lang w:val="en-US"/>
              </w:rPr>
              <w:t>, (b) (i</w:t>
            </w:r>
            <w:r w:rsidR="000725A7">
              <w:rPr>
                <w:b/>
                <w:lang w:val="en-US"/>
              </w:rPr>
              <w:t>i</w:t>
            </w:r>
            <w:r w:rsidR="00B061C7" w:rsidRPr="00B061C7">
              <w:rPr>
                <w:b/>
                <w:lang w:val="en-US"/>
              </w:rPr>
              <w:t>) et (c) (v)</w:t>
            </w:r>
            <w:r w:rsidRPr="00B061C7">
              <w:rPr>
                <w:b/>
                <w:lang w:val="en-US"/>
              </w:rPr>
              <w:t xml:space="preserve"> </w:t>
            </w:r>
          </w:p>
        </w:tc>
        <w:tc>
          <w:tcPr>
            <w:tcW w:w="7740" w:type="dxa"/>
          </w:tcPr>
          <w:p w14:paraId="3B3EC12F" w14:textId="47B9A63D" w:rsidR="00F03E64" w:rsidRPr="00734D63" w:rsidRDefault="00F03E64" w:rsidP="00F03E64">
            <w:pPr>
              <w:tabs>
                <w:tab w:val="right" w:pos="7254"/>
              </w:tabs>
              <w:spacing w:after="200"/>
            </w:pPr>
            <w:r w:rsidRPr="00734D63">
              <w:t xml:space="preserve">Le lieu de </w:t>
            </w:r>
            <w:r w:rsidR="00F233E6">
              <w:t>D</w:t>
            </w:r>
            <w:r w:rsidRPr="00734D63">
              <w:t>estination</w:t>
            </w:r>
            <w:r w:rsidR="00792AB8">
              <w:t xml:space="preserve"> Finale</w:t>
            </w:r>
            <w:r w:rsidRPr="00734D63">
              <w:t xml:space="preserve"> </w:t>
            </w:r>
            <w:r w:rsidR="00792AB8" w:rsidRPr="00222DE7">
              <w:t>(</w:t>
            </w:r>
            <w:r w:rsidR="00792AB8">
              <w:t>S</w:t>
            </w:r>
            <w:r w:rsidR="00792AB8" w:rsidRPr="00222DE7">
              <w:t xml:space="preserve">ite du </w:t>
            </w:r>
            <w:r w:rsidR="00792AB8">
              <w:t>P</w:t>
            </w:r>
            <w:r w:rsidR="00792AB8" w:rsidRPr="00222DE7">
              <w:t>rojet)</w:t>
            </w:r>
            <w:r w:rsidR="00792AB8">
              <w:t xml:space="preserve"> </w:t>
            </w:r>
            <w:r w:rsidRPr="00734D63">
              <w:t>est</w:t>
            </w:r>
            <w:r w:rsidR="00F233E6">
              <w:t xml:space="preserve"> </w:t>
            </w:r>
            <w:r w:rsidRPr="00734D63">
              <w:t xml:space="preserve">: </w:t>
            </w:r>
            <w:r w:rsidRPr="00734D63">
              <w:rPr>
                <w:i/>
                <w:iCs/>
              </w:rPr>
              <w:t>[</w:t>
            </w:r>
            <w:r w:rsidRPr="00F233E6">
              <w:rPr>
                <w:b/>
                <w:bCs/>
                <w:i/>
                <w:iCs/>
              </w:rPr>
              <w:t>insérer le nom </w:t>
            </w:r>
            <w:r w:rsidR="00792AB8">
              <w:rPr>
                <w:b/>
                <w:bCs/>
                <w:i/>
                <w:iCs/>
              </w:rPr>
              <w:t xml:space="preserve">du lieu où les Fournitures seront </w:t>
            </w:r>
            <w:r w:rsidRPr="00F233E6">
              <w:rPr>
                <w:b/>
                <w:bCs/>
                <w:i/>
                <w:iCs/>
              </w:rPr>
              <w:t>utilisé</w:t>
            </w:r>
            <w:r w:rsidR="00792AB8">
              <w:rPr>
                <w:b/>
                <w:bCs/>
                <w:i/>
                <w:iCs/>
              </w:rPr>
              <w:t>es</w:t>
            </w:r>
            <w:r w:rsidRPr="00734D63">
              <w:rPr>
                <w:i/>
                <w:iCs/>
              </w:rPr>
              <w:t>]</w:t>
            </w:r>
          </w:p>
        </w:tc>
      </w:tr>
      <w:tr w:rsidR="00EF0548" w:rsidRPr="00734D63" w14:paraId="61C94758" w14:textId="77777777" w:rsidTr="00FD1B33">
        <w:tblPrEx>
          <w:tblBorders>
            <w:insideH w:val="single" w:sz="8" w:space="0" w:color="000000"/>
          </w:tblBorders>
        </w:tblPrEx>
        <w:tc>
          <w:tcPr>
            <w:tcW w:w="1620" w:type="dxa"/>
          </w:tcPr>
          <w:p w14:paraId="3A7A9CE8" w14:textId="23C32D28" w:rsidR="00EF0548" w:rsidRPr="00AA46EA" w:rsidRDefault="00F03E64">
            <w:pPr>
              <w:tabs>
                <w:tab w:val="right" w:pos="7434"/>
              </w:tabs>
              <w:spacing w:after="200"/>
              <w:rPr>
                <w:b/>
                <w:lang w:val="en-US"/>
              </w:rPr>
            </w:pPr>
            <w:r w:rsidRPr="00734D63">
              <w:rPr>
                <w:b/>
                <w:lang w:val="en-US"/>
              </w:rPr>
              <w:t>IS 14.8</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B061C7">
              <w:rPr>
                <w:b/>
                <w:lang w:val="en-US"/>
              </w:rPr>
              <w:t>i</w:t>
            </w:r>
            <w:r w:rsidR="00EF0548" w:rsidRPr="00AA46EA">
              <w:rPr>
                <w:b/>
                <w:lang w:val="en-US"/>
              </w:rPr>
              <w:t>)</w:t>
            </w:r>
          </w:p>
        </w:tc>
        <w:tc>
          <w:tcPr>
            <w:tcW w:w="7740" w:type="dxa"/>
          </w:tcPr>
          <w:p w14:paraId="0CE25450" w14:textId="4668041D" w:rsidR="00EF0548" w:rsidRPr="003D5EF6" w:rsidRDefault="00EF0548" w:rsidP="00D87532">
            <w:pPr>
              <w:tabs>
                <w:tab w:val="right" w:pos="7254"/>
              </w:tabs>
              <w:spacing w:after="200"/>
              <w:jc w:val="both"/>
            </w:pPr>
            <w:r w:rsidRPr="00222DE7">
              <w:t>L</w:t>
            </w:r>
            <w:r w:rsidR="00792AB8">
              <w:t>e lieu de</w:t>
            </w:r>
            <w:r w:rsidRPr="00222DE7">
              <w:t xml:space="preserve"> </w:t>
            </w:r>
            <w:r w:rsidR="00792AB8">
              <w:t>D</w:t>
            </w:r>
            <w:r w:rsidR="00792AB8" w:rsidRPr="00222DE7">
              <w:t>estination est</w:t>
            </w:r>
            <w:r w:rsidR="00F233E6">
              <w:t xml:space="preserve"> </w:t>
            </w:r>
            <w:r w:rsidRPr="00222DE7">
              <w:rPr>
                <w:i/>
                <w:iCs/>
              </w:rPr>
              <w:t>: [</w:t>
            </w:r>
            <w:r w:rsidRPr="00F233E6">
              <w:rPr>
                <w:b/>
                <w:bCs/>
                <w:i/>
                <w:iCs/>
              </w:rPr>
              <w:t>insérer le nom du lieu</w:t>
            </w:r>
            <w:r w:rsidR="00DA1A92">
              <w:rPr>
                <w:b/>
                <w:bCs/>
                <w:i/>
                <w:iCs/>
              </w:rPr>
              <w:t xml:space="preserve"> de destination </w:t>
            </w:r>
            <w:r w:rsidR="00792AB8">
              <w:rPr>
                <w:b/>
                <w:bCs/>
                <w:i/>
                <w:iCs/>
              </w:rPr>
              <w:t>selon l’Incoterm utilisé</w:t>
            </w:r>
            <w:r w:rsidRPr="00222DE7">
              <w:rPr>
                <w:i/>
                <w:iCs/>
              </w:rPr>
              <w:t>]</w:t>
            </w:r>
          </w:p>
        </w:tc>
      </w:tr>
      <w:tr w:rsidR="00EF0548" w:rsidRPr="00734D63" w14:paraId="2FAEF9FC" w14:textId="77777777" w:rsidTr="00FD1B33">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lastRenderedPageBreak/>
              <w:t>IS 15.1</w:t>
            </w:r>
          </w:p>
        </w:tc>
        <w:tc>
          <w:tcPr>
            <w:tcW w:w="7740" w:type="dxa"/>
          </w:tcPr>
          <w:p w14:paraId="71B7B531" w14:textId="366ED897"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w:t>
            </w:r>
            <w:r w:rsidR="00DD1BB9">
              <w:t>Pays de l’Acheteur</w:t>
            </w:r>
            <w:r w:rsidRPr="00734D63">
              <w:t xml:space="preserve"> la fraction du prix de son offre correspondant à des dépenses encourues dans cette même monnaie. </w:t>
            </w:r>
          </w:p>
        </w:tc>
      </w:tr>
      <w:tr w:rsidR="005C318E" w:rsidRPr="00734D63" w14:paraId="50D13690" w14:textId="77777777" w:rsidTr="00FD1B33">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777777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fournitures (en vue des besoins en pièces de rechange) : </w:t>
            </w:r>
            <w:r w:rsidRPr="00734D63">
              <w:rPr>
                <w:i/>
                <w:iCs/>
                <w:lang w:val="fr-FR"/>
              </w:rPr>
              <w:t>[</w:t>
            </w:r>
            <w:r w:rsidRPr="008B73EA">
              <w:rPr>
                <w:b/>
                <w:bCs/>
                <w:i/>
                <w:iCs/>
                <w:lang w:val="fr-FR"/>
              </w:rPr>
              <w:t>insérer durée</w:t>
            </w:r>
            <w:r w:rsidRPr="00734D63">
              <w:rPr>
                <w:i/>
                <w:iCs/>
                <w:lang w:val="fr-FR"/>
              </w:rPr>
              <w:t>].</w:t>
            </w:r>
          </w:p>
        </w:tc>
      </w:tr>
      <w:tr w:rsidR="005C318E" w:rsidRPr="00734D63" w14:paraId="1E99CC4F" w14:textId="77777777" w:rsidTr="00FD1B33">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2A1CDDC1"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du </w:t>
            </w:r>
            <w:r>
              <w:rPr>
                <w:b/>
                <w:i/>
                <w:lang w:val="fr"/>
              </w:rPr>
              <w:t>marché</w:t>
            </w:r>
            <w:r w:rsidRPr="003B3053">
              <w:rPr>
                <w:b/>
                <w:i/>
                <w:lang w:val="fr"/>
              </w:rPr>
              <w:t xml:space="preserve">, énumérez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005C318E" w:rsidRPr="00734D63" w14:paraId="15295B25" w14:textId="77777777" w:rsidTr="00FD1B33">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FD1B33">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58200ECC" w:rsidR="005C318E" w:rsidRPr="00734D63" w:rsidRDefault="00A161E9" w:rsidP="008B73EA">
            <w:pPr>
              <w:spacing w:after="240"/>
              <w:jc w:val="both"/>
            </w:pPr>
            <w:r>
              <w:t>L’Offre</w:t>
            </w:r>
            <w:r w:rsidR="008B73EA">
              <w:t xml:space="preserve"> sera valable jusqu’à _________</w:t>
            </w:r>
            <w:r w:rsidR="009F268F">
              <w:t xml:space="preserve">_ </w:t>
            </w:r>
            <w:r w:rsidR="009F268F" w:rsidRPr="00734D63">
              <w:t>[</w:t>
            </w:r>
            <w:r w:rsidR="005C318E" w:rsidRPr="008B73EA">
              <w:rPr>
                <w:b/>
                <w:bCs/>
                <w:i/>
                <w:iCs/>
              </w:rPr>
              <w:t xml:space="preserve">insérer le </w:t>
            </w:r>
            <w:r w:rsidR="008B73EA" w:rsidRPr="008B73EA">
              <w:rPr>
                <w:b/>
                <w:bCs/>
                <w:i/>
                <w:iCs/>
              </w:rPr>
              <w:t>jour, mois et année,</w:t>
            </w:r>
            <w:r w:rsidR="008B73EA">
              <w:rPr>
                <w:i/>
                <w:iCs/>
              </w:rPr>
              <w:t xml:space="preserve"> </w:t>
            </w:r>
            <w:r w:rsidR="008B73EA" w:rsidRPr="00507EDF">
              <w:rPr>
                <w:b/>
                <w:i/>
                <w:color w:val="000000"/>
                <w:lang w:val="fr"/>
              </w:rPr>
              <w:t xml:space="preserve">en tenant compte du délai raisonnable nécessaire pour terminer l’évaluation de </w:t>
            </w:r>
            <w:r>
              <w:rPr>
                <w:b/>
                <w:i/>
                <w:color w:val="000000"/>
                <w:lang w:val="fr"/>
              </w:rPr>
              <w:t>l’Offre</w:t>
            </w:r>
            <w:r w:rsidR="008B73EA" w:rsidRPr="00507EDF">
              <w:rPr>
                <w:b/>
                <w:i/>
                <w:color w:val="000000"/>
                <w:lang w:val="fr"/>
              </w:rPr>
              <w:t>,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l’Acheteur, la date de validité révisée de </w:t>
            </w:r>
            <w:r>
              <w:rPr>
                <w:b/>
                <w:i/>
                <w:color w:val="000000"/>
                <w:lang w:val="fr"/>
              </w:rPr>
              <w:t>l’Offre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FD1B33">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4002CAC2" w14:textId="77777777" w:rsidR="00B83455" w:rsidRPr="00734D63" w:rsidRDefault="00B83455" w:rsidP="00723775">
            <w:pPr>
              <w:tabs>
                <w:tab w:val="right" w:pos="7254"/>
              </w:tabs>
              <w:spacing w:before="120" w:after="120"/>
              <w:jc w:val="both"/>
              <w:rPr>
                <w:u w:val="single"/>
              </w:rPr>
            </w:pPr>
            <w:r w:rsidRPr="00734D63">
              <w:t>Dans le cas d’un marché à prix ferme, le Montant du marché sera le Montant de l’Offre actualisée de la manière suivante : [</w:t>
            </w:r>
            <w:r w:rsidRPr="00734D63">
              <w:rPr>
                <w:i/>
              </w:rPr>
              <w:t>insérer la méthode ou indiquer « comme il sera indiqué dans la demande de prorogation de validité des offres]</w:t>
            </w:r>
            <w:r w:rsidRPr="00734D63">
              <w:t>.</w:t>
            </w:r>
            <w:r w:rsidRPr="00734D63">
              <w:rPr>
                <w:u w:val="single"/>
              </w:rPr>
              <w:t xml:space="preserve"> </w:t>
            </w:r>
          </w:p>
          <w:p w14:paraId="46293E35" w14:textId="77777777" w:rsidR="00723775" w:rsidRPr="004260A6" w:rsidRDefault="00723775" w:rsidP="00723775">
            <w:pPr>
              <w:tabs>
                <w:tab w:val="right" w:pos="7254"/>
              </w:tabs>
              <w:spacing w:before="120" w:after="120"/>
              <w:jc w:val="both"/>
              <w:rPr>
                <w:b/>
                <w:bCs/>
                <w:i/>
              </w:rPr>
            </w:pPr>
            <w:r w:rsidRPr="004260A6">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5C318E" w:rsidRPr="00734D63" w14:paraId="7D654613" w14:textId="77777777" w:rsidTr="00FD1B33">
        <w:tblPrEx>
          <w:tblBorders>
            <w:insideH w:val="single" w:sz="8" w:space="0" w:color="000000"/>
          </w:tblBorders>
        </w:tblPrEx>
        <w:tc>
          <w:tcPr>
            <w:tcW w:w="1620" w:type="dxa"/>
          </w:tcPr>
          <w:p w14:paraId="0DD6AF97" w14:textId="60312D92" w:rsidR="005C318E" w:rsidRPr="00734D63" w:rsidRDefault="005C318E" w:rsidP="00BE0668">
            <w:pPr>
              <w:tabs>
                <w:tab w:val="right" w:pos="7434"/>
              </w:tabs>
              <w:spacing w:after="200"/>
              <w:rPr>
                <w:b/>
              </w:rPr>
            </w:pPr>
            <w:r w:rsidRPr="00734D63">
              <w:rPr>
                <w:b/>
              </w:rPr>
              <w:t xml:space="preserve">IS </w:t>
            </w:r>
            <w:r w:rsidR="00B83455" w:rsidRPr="00734D63">
              <w:rPr>
                <w:b/>
              </w:rPr>
              <w:t>19</w:t>
            </w:r>
            <w:r w:rsidRPr="00734D63">
              <w:rPr>
                <w:b/>
              </w:rPr>
              <w:t>.1</w:t>
            </w:r>
          </w:p>
        </w:tc>
        <w:tc>
          <w:tcPr>
            <w:tcW w:w="7740" w:type="dxa"/>
          </w:tcPr>
          <w:p w14:paraId="001AF57F" w14:textId="0BDB97DB" w:rsidR="005C318E" w:rsidRPr="001A4CD3" w:rsidRDefault="005C318E" w:rsidP="00FF7DE9">
            <w:pPr>
              <w:tabs>
                <w:tab w:val="left" w:pos="3657"/>
                <w:tab w:val="right" w:pos="7254"/>
              </w:tabs>
              <w:spacing w:after="240"/>
              <w:rPr>
                <w:b/>
                <w:bCs/>
                <w:i/>
                <w:iCs/>
              </w:rPr>
            </w:pPr>
            <w:r w:rsidRPr="001A4CD3">
              <w:rPr>
                <w:b/>
                <w:bCs/>
                <w:i/>
                <w:iCs/>
              </w:rPr>
              <w:t>[</w:t>
            </w:r>
            <w:r w:rsidR="001A4CD3" w:rsidRPr="001A4CD3">
              <w:rPr>
                <w:b/>
                <w:bCs/>
                <w:i/>
                <w:iCs/>
              </w:rPr>
              <w:t>Si une Garantie d’Offre est exigée, une Déclaration de Garantie d’Offre ne sera pas exigée, et vice versa.</w:t>
            </w:r>
            <w:r w:rsidRPr="001A4CD3">
              <w:rPr>
                <w:b/>
                <w:bCs/>
                <w:i/>
                <w:iCs/>
              </w:rPr>
              <w:t>]</w:t>
            </w:r>
          </w:p>
          <w:p w14:paraId="2548C11C" w14:textId="08B52887" w:rsidR="005C318E" w:rsidRDefault="005C318E" w:rsidP="001A4CD3">
            <w:pPr>
              <w:tabs>
                <w:tab w:val="right" w:pos="7254"/>
              </w:tabs>
              <w:spacing w:after="240"/>
            </w:pPr>
            <w:r w:rsidRPr="00734D63">
              <w:t xml:space="preserve">Une </w:t>
            </w:r>
            <w:r w:rsidR="006B60FB">
              <w:t>G</w:t>
            </w:r>
            <w:r w:rsidRPr="00734D63">
              <w:t>arantie d’</w:t>
            </w:r>
            <w:r w:rsidR="006B60FB">
              <w:t>O</w:t>
            </w:r>
            <w:r w:rsidRPr="00734D63">
              <w:t xml:space="preserve">ffre </w:t>
            </w:r>
            <w:r w:rsidR="001A4CD3">
              <w:t>[insérer « </w:t>
            </w:r>
            <w:r w:rsidR="001A4CD3" w:rsidRPr="001A4CD3">
              <w:rPr>
                <w:b/>
                <w:bCs/>
              </w:rPr>
              <w:t>sera</w:t>
            </w:r>
            <w:r w:rsidR="001A4CD3">
              <w:t> » ou « </w:t>
            </w:r>
            <w:r w:rsidR="001A4CD3" w:rsidRPr="001A4CD3">
              <w:rPr>
                <w:b/>
                <w:bCs/>
              </w:rPr>
              <w:t>ne sera</w:t>
            </w:r>
            <w:r w:rsidR="001A4CD3">
              <w:t xml:space="preserve"> pas » exigée.</w:t>
            </w:r>
          </w:p>
          <w:p w14:paraId="25D2DCE7" w14:textId="5F00DBDD" w:rsidR="001A4CD3" w:rsidRPr="00734D63" w:rsidRDefault="001A4CD3" w:rsidP="001A4CD3">
            <w:pPr>
              <w:tabs>
                <w:tab w:val="right" w:pos="7254"/>
              </w:tabs>
              <w:spacing w:after="240"/>
            </w:pPr>
            <w:r w:rsidRPr="00734D63">
              <w:t xml:space="preserve">Une </w:t>
            </w:r>
            <w:r>
              <w:t xml:space="preserve">Déclaration de </w:t>
            </w:r>
            <w:r w:rsidR="006B60FB">
              <w:t>G</w:t>
            </w:r>
            <w:r w:rsidRPr="00734D63">
              <w:t>arantie d’</w:t>
            </w:r>
            <w:r w:rsidR="006B60FB">
              <w:t>O</w:t>
            </w:r>
            <w:r w:rsidRPr="00734D63">
              <w:t xml:space="preserve">ffre </w:t>
            </w:r>
            <w:r>
              <w:t>[insérer « </w:t>
            </w:r>
            <w:r w:rsidRPr="001A4CD3">
              <w:rPr>
                <w:b/>
                <w:bCs/>
              </w:rPr>
              <w:t>sera</w:t>
            </w:r>
            <w:r>
              <w:t> » ou « </w:t>
            </w:r>
            <w:r w:rsidRPr="001A4CD3">
              <w:rPr>
                <w:b/>
                <w:bCs/>
              </w:rPr>
              <w:t>ne sera pas</w:t>
            </w:r>
            <w:r>
              <w:rPr>
                <w:b/>
                <w:bCs/>
              </w:rPr>
              <w:t> </w:t>
            </w:r>
            <w:r w:rsidR="00FA3ABD">
              <w:rPr>
                <w:b/>
                <w:bCs/>
              </w:rPr>
              <w:t>»</w:t>
            </w:r>
            <w:r w:rsidR="00FA3ABD">
              <w:t xml:space="preserve"> exigée</w:t>
            </w:r>
            <w:r>
              <w:t>.</w:t>
            </w:r>
          </w:p>
          <w:p w14:paraId="789AE039" w14:textId="5913E29E" w:rsidR="001A4CD3" w:rsidRPr="001F3CC9" w:rsidRDefault="001A4CD3" w:rsidP="006B60FB">
            <w:pPr>
              <w:tabs>
                <w:tab w:val="right" w:pos="7254"/>
              </w:tabs>
              <w:spacing w:after="120"/>
              <w:jc w:val="both"/>
              <w:rPr>
                <w:i/>
              </w:rPr>
            </w:pPr>
            <w:r w:rsidRPr="001F3CC9">
              <w:rPr>
                <w:iCs/>
              </w:rPr>
              <w:t xml:space="preserve">Si une </w:t>
            </w:r>
            <w:r w:rsidR="006B60FB">
              <w:rPr>
                <w:iCs/>
              </w:rPr>
              <w:t>G</w:t>
            </w:r>
            <w:r w:rsidRPr="001F3CC9">
              <w:rPr>
                <w:iCs/>
              </w:rPr>
              <w:t>arantie d</w:t>
            </w:r>
            <w:r w:rsidR="00FA3ABD">
              <w:rPr>
                <w:iCs/>
              </w:rPr>
              <w:t>’</w:t>
            </w:r>
            <w:r w:rsidR="006B60FB">
              <w:rPr>
                <w:iCs/>
              </w:rPr>
              <w:t>O</w:t>
            </w:r>
            <w:r w:rsidR="00FA3ABD">
              <w:rPr>
                <w:iCs/>
              </w:rPr>
              <w:t>ffre</w:t>
            </w:r>
            <w:r w:rsidRPr="001F3CC9">
              <w:rPr>
                <w:iCs/>
              </w:rPr>
              <w:t xml:space="preserve"> est exigée</w:t>
            </w:r>
            <w:r w:rsidR="00FA3ABD">
              <w:rPr>
                <w:iCs/>
              </w:rPr>
              <w:t>,</w:t>
            </w:r>
            <w:r w:rsidRPr="001F3CC9">
              <w:rPr>
                <w:iCs/>
              </w:rPr>
              <w:t xml:space="preserve"> </w:t>
            </w:r>
            <w:r w:rsidR="001F3CC9" w:rsidRPr="001F3CC9">
              <w:rPr>
                <w:iCs/>
              </w:rPr>
              <w:t>l</w:t>
            </w:r>
            <w:r w:rsidRPr="001F3CC9">
              <w:rPr>
                <w:iCs/>
              </w:rPr>
              <w:t xml:space="preserve">e montant </w:t>
            </w:r>
            <w:r w:rsidR="001F3CC9">
              <w:rPr>
                <w:iCs/>
              </w:rPr>
              <w:t xml:space="preserve">et la monnaie </w:t>
            </w:r>
            <w:r w:rsidRPr="001F3CC9">
              <w:rPr>
                <w:iCs/>
              </w:rPr>
              <w:t>de la garantie d</w:t>
            </w:r>
            <w:r w:rsidR="00FA3ABD">
              <w:rPr>
                <w:iCs/>
              </w:rPr>
              <w:t>’</w:t>
            </w:r>
            <w:r w:rsidRPr="001F3CC9">
              <w:rPr>
                <w:iCs/>
              </w:rPr>
              <w:t xml:space="preserve">offre est : </w:t>
            </w:r>
            <w:r w:rsidR="001F3CC9" w:rsidRPr="001F3CC9">
              <w:rPr>
                <w:iCs/>
              </w:rPr>
              <w:t>_______________</w:t>
            </w:r>
            <w:r w:rsidR="001F3CC9">
              <w:t xml:space="preserve"> </w:t>
            </w:r>
            <w:r w:rsidRPr="00734D63">
              <w:rPr>
                <w:i/>
                <w:iCs/>
              </w:rPr>
              <w:t>[insérer l</w:t>
            </w:r>
            <w:r w:rsidR="001F3CC9">
              <w:rPr>
                <w:i/>
                <w:iCs/>
              </w:rPr>
              <w:t>a monnaie et l</w:t>
            </w:r>
            <w:r w:rsidRPr="00734D63">
              <w:rPr>
                <w:i/>
                <w:iCs/>
              </w:rPr>
              <w:t>e montant]</w:t>
            </w:r>
          </w:p>
          <w:p w14:paraId="5247B1E9" w14:textId="1A3A6F21" w:rsidR="001F3CC9" w:rsidRPr="00FB2C1C" w:rsidRDefault="001F3CC9" w:rsidP="001F3CC9">
            <w:pPr>
              <w:tabs>
                <w:tab w:val="right" w:pos="7254"/>
              </w:tabs>
              <w:spacing w:before="120" w:after="100"/>
              <w:jc w:val="both"/>
              <w:rPr>
                <w:i/>
                <w:iCs/>
              </w:rPr>
            </w:pPr>
            <w:r w:rsidRPr="00637570">
              <w:rPr>
                <w:b/>
                <w:iCs/>
                <w:lang w:val="fr"/>
              </w:rPr>
              <w:lastRenderedPageBreak/>
              <w:t>[</w:t>
            </w:r>
            <w:r w:rsidRPr="00BB1E3C">
              <w:rPr>
                <w:b/>
                <w:i/>
                <w:iCs/>
                <w:lang w:val="fr"/>
              </w:rPr>
              <w:t xml:space="preserve">Si une garantie d’offre est requise, insérez le montant et la </w:t>
            </w:r>
            <w:r>
              <w:rPr>
                <w:b/>
                <w:i/>
                <w:iCs/>
                <w:lang w:val="fr"/>
              </w:rPr>
              <w:t>monnaie</w:t>
            </w:r>
            <w:r w:rsidRPr="00BB1E3C">
              <w:rPr>
                <w:b/>
                <w:i/>
                <w:iCs/>
                <w:lang w:val="fr"/>
              </w:rPr>
              <w:t xml:space="preserve"> de la garantie d’offre.  Sinon, insérer « Sans objet ».]  [Dans le cas de lots, veuillez insérer le montant et la </w:t>
            </w:r>
            <w:r>
              <w:rPr>
                <w:b/>
                <w:i/>
                <w:iCs/>
                <w:lang w:val="fr"/>
              </w:rPr>
              <w:t>monnaie</w:t>
            </w:r>
            <w:r w:rsidRPr="00BB1E3C">
              <w:rPr>
                <w:b/>
                <w:i/>
                <w:iCs/>
                <w:lang w:val="fr"/>
              </w:rPr>
              <w:t xml:space="preserve"> d</w:t>
            </w:r>
            <w:r>
              <w:rPr>
                <w:b/>
                <w:i/>
                <w:iCs/>
                <w:lang w:val="fr"/>
              </w:rPr>
              <w:t xml:space="preserve">e la garantie d’offre </w:t>
            </w:r>
            <w:r w:rsidRPr="00BB1E3C">
              <w:rPr>
                <w:b/>
                <w:i/>
                <w:iCs/>
                <w:lang w:val="fr"/>
              </w:rPr>
              <w:t>pour chaque lot]</w:t>
            </w:r>
          </w:p>
          <w:p w14:paraId="71D46CF7" w14:textId="6E911CBD" w:rsidR="005C318E" w:rsidRPr="00FA3ABD" w:rsidRDefault="001F3CC9" w:rsidP="00FA3ABD">
            <w:pPr>
              <w:spacing w:after="120"/>
              <w:jc w:val="both"/>
              <w:rPr>
                <w:bCs/>
              </w:rPr>
            </w:pPr>
            <w:r w:rsidRPr="00FA3ABD">
              <w:rPr>
                <w:bCs/>
                <w:i/>
                <w:iCs/>
                <w:lang w:val="fr"/>
              </w:rPr>
              <w:t xml:space="preserve">Remarque : La </w:t>
            </w:r>
            <w:r w:rsidR="006B60FB">
              <w:rPr>
                <w:bCs/>
                <w:i/>
                <w:iCs/>
                <w:lang w:val="fr"/>
              </w:rPr>
              <w:t>G</w:t>
            </w:r>
            <w:r w:rsidRPr="00FA3ABD">
              <w:rPr>
                <w:bCs/>
                <w:i/>
                <w:iCs/>
                <w:lang w:val="fr"/>
              </w:rPr>
              <w:t>arantie d’</w:t>
            </w:r>
            <w:r w:rsidR="006B60FB">
              <w:rPr>
                <w:bCs/>
                <w:i/>
                <w:iCs/>
                <w:lang w:val="fr"/>
              </w:rPr>
              <w:t>O</w:t>
            </w:r>
            <w:r w:rsidRPr="00FA3ABD">
              <w:rPr>
                <w:bCs/>
                <w:i/>
                <w:iCs/>
                <w:lang w:val="fr"/>
              </w:rPr>
              <w:t>ffre est exigée pour chaque lot selon les montants indiqués par rapport à chaque lot. Les soumissionnaires ont la possibilité de soumettre une garantie d’offre pour tous les lots (pour le montant total combiné de tous les lots) pour lesquels des offres ont été remises, mais si le montant de la garantie d’offre est inférieur au montant total requis, l’Acheteur déterminera pour quel lot ou pour quels lots le montant de la garantie d’offre sera appliqué.]</w:t>
            </w:r>
          </w:p>
        </w:tc>
      </w:tr>
      <w:tr w:rsidR="00FF7DE9" w:rsidRPr="00734D63" w14:paraId="77A6AA3B" w14:textId="77777777" w:rsidTr="00FD1B33">
        <w:tblPrEx>
          <w:tblBorders>
            <w:insideH w:val="single" w:sz="8" w:space="0" w:color="000000"/>
          </w:tblBorders>
        </w:tblPrEx>
        <w:tc>
          <w:tcPr>
            <w:tcW w:w="1620" w:type="dxa"/>
          </w:tcPr>
          <w:p w14:paraId="2D2C3F2B" w14:textId="77777777" w:rsidR="00FF7DE9" w:rsidRPr="00734D63" w:rsidRDefault="00FF7DE9" w:rsidP="00777722">
            <w:pPr>
              <w:tabs>
                <w:tab w:val="right" w:pos="7434"/>
              </w:tabs>
              <w:spacing w:before="120" w:after="120"/>
              <w:rPr>
                <w:b/>
              </w:rPr>
            </w:pPr>
            <w:r w:rsidRPr="00734D63">
              <w:rPr>
                <w:b/>
              </w:rPr>
              <w:lastRenderedPageBreak/>
              <w:t>IS 19.3(d)</w:t>
            </w:r>
          </w:p>
        </w:tc>
        <w:tc>
          <w:tcPr>
            <w:tcW w:w="7740" w:type="dxa"/>
          </w:tcPr>
          <w:p w14:paraId="15801D87" w14:textId="5CBBF640" w:rsidR="00FF7DE9" w:rsidRDefault="00FF7DE9" w:rsidP="00777722">
            <w:pPr>
              <w:tabs>
                <w:tab w:val="right" w:pos="7254"/>
              </w:tabs>
              <w:spacing w:before="120"/>
            </w:pPr>
            <w:r w:rsidRPr="00734D63">
              <w:t xml:space="preserve"> Autres t</w:t>
            </w:r>
            <w:r w:rsidR="00723775" w:rsidRPr="00734D63">
              <w:t>ypes de garanties acceptables :</w:t>
            </w:r>
          </w:p>
          <w:p w14:paraId="31E2D396" w14:textId="20F8529C" w:rsidR="00FA3ABD" w:rsidRDefault="00FA3ABD" w:rsidP="00777722">
            <w:pPr>
              <w:tabs>
                <w:tab w:val="right" w:pos="7254"/>
              </w:tabs>
              <w:spacing w:before="120"/>
            </w:pPr>
            <w:r>
              <w:t>_____________________________________________________________</w:t>
            </w:r>
          </w:p>
          <w:p w14:paraId="7185F24D" w14:textId="77777777" w:rsidR="00FA3ABD" w:rsidRPr="00734D63" w:rsidRDefault="00FA3ABD" w:rsidP="00777722">
            <w:pPr>
              <w:tabs>
                <w:tab w:val="right" w:pos="7254"/>
              </w:tabs>
              <w:spacing w:before="120"/>
              <w:rPr>
                <w:u w:val="single"/>
              </w:rPr>
            </w:pPr>
          </w:p>
          <w:p w14:paraId="6EF993C4" w14:textId="77777777" w:rsidR="00723775" w:rsidRPr="001F3CC9" w:rsidRDefault="00723775" w:rsidP="00723775">
            <w:pPr>
              <w:tabs>
                <w:tab w:val="right" w:pos="7254"/>
              </w:tabs>
              <w:spacing w:after="120"/>
              <w:jc w:val="both"/>
              <w:rPr>
                <w:b/>
                <w:u w:val="single"/>
              </w:rPr>
            </w:pPr>
            <w:r w:rsidRPr="001F3CC9">
              <w:rPr>
                <w:b/>
                <w:i/>
              </w:rPr>
              <w:t>[insérer les noms des autres types de garanties acceptables ou insérer « Néant » si une garantie de soumission n’est pas requise sous IS 19.1 ou si aucune forme de garantie de soumission autre que celles listées sous IS 19.3(a) à (c) n’est acceptable.]</w:t>
            </w:r>
          </w:p>
        </w:tc>
      </w:tr>
      <w:tr w:rsidR="00723775" w:rsidRPr="00734D63" w14:paraId="5FA688F4" w14:textId="77777777" w:rsidTr="00FD1B33">
        <w:tblPrEx>
          <w:tblBorders>
            <w:insideH w:val="single" w:sz="8" w:space="0" w:color="000000"/>
          </w:tblBorders>
        </w:tblPrEx>
        <w:tc>
          <w:tcPr>
            <w:tcW w:w="1620" w:type="dxa"/>
          </w:tcPr>
          <w:p w14:paraId="4FDD8627" w14:textId="77777777" w:rsidR="00723775" w:rsidRPr="00734D63" w:rsidRDefault="00723775" w:rsidP="00777722">
            <w:pPr>
              <w:tabs>
                <w:tab w:val="right" w:pos="7434"/>
              </w:tabs>
              <w:spacing w:before="120" w:after="120"/>
              <w:rPr>
                <w:b/>
              </w:rPr>
            </w:pPr>
            <w:r w:rsidRPr="00734D63">
              <w:rPr>
                <w:b/>
              </w:rPr>
              <w:t>IS 19.9</w:t>
            </w:r>
          </w:p>
        </w:tc>
        <w:tc>
          <w:tcPr>
            <w:tcW w:w="7740" w:type="dxa"/>
          </w:tcPr>
          <w:p w14:paraId="00707597" w14:textId="590BA02C" w:rsidR="00723775" w:rsidRPr="00734D63" w:rsidRDefault="001F3CC9" w:rsidP="00723775">
            <w:pPr>
              <w:tabs>
                <w:tab w:val="right" w:pos="7254"/>
              </w:tabs>
              <w:spacing w:before="120"/>
              <w:jc w:val="both"/>
              <w:rPr>
                <w:i/>
              </w:rPr>
            </w:pPr>
            <w:r w:rsidRPr="001F3CC9">
              <w:rPr>
                <w:b/>
                <w:bCs/>
                <w:i/>
              </w:rPr>
              <w:t>Supprimer si pas applicable :</w:t>
            </w:r>
            <w:r>
              <w:rPr>
                <w:i/>
              </w:rPr>
              <w:t xml:space="preserve"> </w:t>
            </w:r>
            <w:r w:rsidR="00723775" w:rsidRPr="000F6E6B">
              <w:rPr>
                <w:b/>
                <w:bCs/>
                <w:i/>
              </w:rPr>
              <w:t xml:space="preserve">[Inclure la disposition suivante et les informations correspondantes </w:t>
            </w:r>
            <w:r w:rsidR="00723775" w:rsidRPr="00263B88">
              <w:rPr>
                <w:b/>
                <w:bCs/>
                <w:i/>
                <w:u w:val="single"/>
              </w:rPr>
              <w:t>uniquement</w:t>
            </w:r>
            <w:r w:rsidR="00723775" w:rsidRPr="000F6E6B">
              <w:rPr>
                <w:b/>
                <w:bCs/>
                <w:i/>
              </w:rPr>
              <w:t xml:space="preserve"> dans le cas où, conformément à l’article 19.1 des IS, une </w:t>
            </w:r>
            <w:r w:rsidR="00263B88">
              <w:rPr>
                <w:b/>
                <w:bCs/>
                <w:i/>
              </w:rPr>
              <w:t>G</w:t>
            </w:r>
            <w:r w:rsidR="00723775" w:rsidRPr="000F6E6B">
              <w:rPr>
                <w:b/>
                <w:bCs/>
                <w:i/>
              </w:rPr>
              <w:t>arantie d</w:t>
            </w:r>
            <w:r w:rsidR="00263B88">
              <w:rPr>
                <w:b/>
                <w:bCs/>
                <w:i/>
              </w:rPr>
              <w:t>’Offre</w:t>
            </w:r>
            <w:r w:rsidR="00723775" w:rsidRPr="000F6E6B">
              <w:rPr>
                <w:b/>
                <w:bCs/>
                <w:i/>
              </w:rPr>
              <w:t xml:space="preserve"> n’est pas requise et que l’Acheteur prévoit d’exclure le Soumissionnaire </w:t>
            </w:r>
            <w:r w:rsidR="00263B88">
              <w:rPr>
                <w:b/>
                <w:bCs/>
                <w:i/>
              </w:rPr>
              <w:t xml:space="preserve">d’être attributaire d’un marché pour une période au cas ou il aurait </w:t>
            </w:r>
            <w:r w:rsidR="00723775" w:rsidRPr="000F6E6B">
              <w:rPr>
                <w:b/>
                <w:bCs/>
                <w:i/>
              </w:rPr>
              <w:t>commis un des actes mentionnés à l’article 19.9</w:t>
            </w:r>
            <w:r w:rsidR="00263B88">
              <w:rPr>
                <w:b/>
                <w:bCs/>
                <w:i/>
              </w:rPr>
              <w:t xml:space="preserve"> (a) et (b)</w:t>
            </w:r>
            <w:r w:rsidR="00723775" w:rsidRPr="000F6E6B">
              <w:rPr>
                <w:b/>
                <w:bCs/>
                <w:i/>
              </w:rPr>
              <w:t xml:space="preserve"> des IS. Dans le cas contraire, omettre cette disposition.]</w:t>
            </w:r>
          </w:p>
          <w:p w14:paraId="755BD926" w14:textId="16B1A85E" w:rsidR="000F6E6B" w:rsidRPr="00734D63" w:rsidRDefault="00723775" w:rsidP="00723775">
            <w:pPr>
              <w:tabs>
                <w:tab w:val="right" w:pos="7254"/>
              </w:tabs>
              <w:spacing w:before="120" w:after="240"/>
            </w:pPr>
            <w:r w:rsidRPr="00734D63">
              <w:t xml:space="preserve">Si le Soumissionnaire commet un des actes décrits aux paragraphes (a) ou (b) </w:t>
            </w:r>
            <w:r w:rsidR="00690700">
              <w:t>de l’</w:t>
            </w:r>
            <w:r w:rsidRPr="00734D63">
              <w:t>article</w:t>
            </w:r>
            <w:r w:rsidR="000F6E6B">
              <w:t xml:space="preserve"> 19.9</w:t>
            </w:r>
            <w:r w:rsidRPr="00734D63">
              <w:t>, l’</w:t>
            </w:r>
            <w:r w:rsidR="000F6E6B">
              <w:t>Emprunteur</w:t>
            </w:r>
            <w:r w:rsidRPr="00734D63">
              <w:t xml:space="preserve"> l’exclura de toute attribution de marché(s) pour une période de </w:t>
            </w:r>
            <w:r w:rsidRPr="00734D63">
              <w:rPr>
                <w:i/>
              </w:rPr>
              <w:t>[</w:t>
            </w:r>
            <w:r w:rsidRPr="00263B88">
              <w:rPr>
                <w:b/>
                <w:bCs/>
                <w:i/>
              </w:rPr>
              <w:t>insérer le nombre d’années</w:t>
            </w:r>
            <w:r w:rsidRPr="00734D63">
              <w:rPr>
                <w:i/>
              </w:rPr>
              <w:t>]</w:t>
            </w:r>
            <w:r w:rsidRPr="00734D63">
              <w:t xml:space="preserve"> ans</w:t>
            </w:r>
            <w:r w:rsidR="00F945E5">
              <w:t xml:space="preserve">, </w:t>
            </w:r>
            <w:r w:rsidR="000F6E6B">
              <w:t xml:space="preserve">démarrant à la date où le Soumissionnaire a commis </w:t>
            </w:r>
            <w:r w:rsidR="00BC1EC0">
              <w:t>l’acte</w:t>
            </w:r>
            <w:r w:rsidR="000F6E6B">
              <w:t xml:space="preserve">. </w:t>
            </w:r>
          </w:p>
        </w:tc>
      </w:tr>
      <w:tr w:rsidR="001E2B7B" w:rsidRPr="00734D63" w14:paraId="23C6B3C3" w14:textId="77777777" w:rsidTr="00FD1B33">
        <w:tblPrEx>
          <w:tblBorders>
            <w:insideH w:val="single" w:sz="8" w:space="0" w:color="000000"/>
          </w:tblBorders>
        </w:tblPrEx>
        <w:tc>
          <w:tcPr>
            <w:tcW w:w="1620" w:type="dxa"/>
          </w:tcPr>
          <w:p w14:paraId="1778F9A9" w14:textId="5B166D2A" w:rsidR="001E2B7B" w:rsidRPr="00734D63" w:rsidRDefault="001E2B7B" w:rsidP="001E2B7B">
            <w:pPr>
              <w:tabs>
                <w:tab w:val="right" w:pos="7434"/>
              </w:tabs>
              <w:spacing w:before="120" w:after="120"/>
              <w:rPr>
                <w:b/>
              </w:rPr>
            </w:pPr>
            <w:r w:rsidRPr="00734D63">
              <w:rPr>
                <w:b/>
              </w:rPr>
              <w:t>IS 20.1</w:t>
            </w:r>
          </w:p>
        </w:tc>
        <w:tc>
          <w:tcPr>
            <w:tcW w:w="7740" w:type="dxa"/>
          </w:tcPr>
          <w:p w14:paraId="170E89BC" w14:textId="0666BE2D" w:rsidR="001E2B7B" w:rsidRPr="00734D63" w:rsidRDefault="001E2B7B" w:rsidP="001E2B7B">
            <w:pPr>
              <w:tabs>
                <w:tab w:val="right" w:pos="7254"/>
              </w:tabs>
              <w:spacing w:before="120"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00723775" w:rsidRPr="00734D63" w14:paraId="62D7DE07" w14:textId="77777777" w:rsidTr="00FD1B33">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6DC0D995"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 xml:space="preserve">[insérer l’intitulé et la description des documents nécessaires à titre d’attestation de procuration (ou pouvoir) du signataire de </w:t>
            </w:r>
            <w:r w:rsidR="00A161E9">
              <w:rPr>
                <w:b/>
                <w:bCs/>
                <w:i/>
              </w:rPr>
              <w:t>l’Offre</w:t>
            </w:r>
            <w:r w:rsidRPr="000F6E6B">
              <w:rPr>
                <w:b/>
                <w:bCs/>
                <w:i/>
              </w:rPr>
              <w:t>.]</w:t>
            </w:r>
          </w:p>
        </w:tc>
      </w:tr>
      <w:tr w:rsidR="00723775" w:rsidRPr="00734D63" w14:paraId="1F94D066" w14:textId="77777777" w:rsidTr="00FD1B33">
        <w:tblPrEx>
          <w:tblBorders>
            <w:insideH w:val="single" w:sz="8" w:space="0" w:color="000000"/>
          </w:tblBorders>
        </w:tblPrEx>
        <w:tc>
          <w:tcPr>
            <w:tcW w:w="9360" w:type="dxa"/>
            <w:gridSpan w:val="2"/>
          </w:tcPr>
          <w:p w14:paraId="0E6DA663" w14:textId="2D2B77A8" w:rsidR="00723775" w:rsidRPr="00734D63" w:rsidRDefault="00723775" w:rsidP="00723775">
            <w:pPr>
              <w:tabs>
                <w:tab w:val="right" w:pos="7434"/>
              </w:tabs>
              <w:spacing w:before="120" w:after="200"/>
              <w:jc w:val="center"/>
              <w:rPr>
                <w:b/>
                <w:sz w:val="28"/>
              </w:rPr>
            </w:pPr>
            <w:r w:rsidRPr="00734D63">
              <w:rPr>
                <w:b/>
                <w:sz w:val="28"/>
              </w:rPr>
              <w:t xml:space="preserve">D. </w:t>
            </w:r>
            <w:r w:rsidR="004E4DDB">
              <w:rPr>
                <w:b/>
                <w:sz w:val="28"/>
              </w:rPr>
              <w:t>Dépôt</w:t>
            </w:r>
            <w:r w:rsidR="004E4DDB" w:rsidRPr="00734D63">
              <w:rPr>
                <w:b/>
                <w:sz w:val="28"/>
              </w:rPr>
              <w:t xml:space="preserve"> </w:t>
            </w:r>
            <w:r w:rsidRPr="00734D63">
              <w:rPr>
                <w:b/>
                <w:sz w:val="28"/>
              </w:rPr>
              <w:t xml:space="preserve">des </w:t>
            </w:r>
            <w:r w:rsidR="001E2B7B">
              <w:rPr>
                <w:b/>
                <w:sz w:val="28"/>
              </w:rPr>
              <w:t>O</w:t>
            </w:r>
            <w:r w:rsidRPr="00734D63">
              <w:rPr>
                <w:b/>
                <w:sz w:val="28"/>
              </w:rPr>
              <w:t xml:space="preserve">ffres </w:t>
            </w:r>
            <w:r w:rsidR="001E2B7B">
              <w:rPr>
                <w:b/>
                <w:sz w:val="28"/>
              </w:rPr>
              <w:t>et Ouverture des Plis</w:t>
            </w:r>
          </w:p>
        </w:tc>
      </w:tr>
      <w:tr w:rsidR="00723775" w:rsidRPr="00734D63" w14:paraId="56E694D4" w14:textId="77777777" w:rsidTr="00FD1B33">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390D652E" w:rsidR="00723775" w:rsidRPr="00734D63" w:rsidRDefault="00723775" w:rsidP="0068704B">
            <w:pPr>
              <w:tabs>
                <w:tab w:val="right" w:pos="7254"/>
              </w:tabs>
              <w:spacing w:after="120"/>
              <w:jc w:val="both"/>
            </w:pPr>
            <w:r w:rsidRPr="00734D63">
              <w:t xml:space="preserve">Aux fins de </w:t>
            </w:r>
            <w:r w:rsidR="004E4DDB">
              <w:rPr>
                <w:b/>
                <w:u w:val="single"/>
              </w:rPr>
              <w:t>dépôt</w:t>
            </w:r>
            <w:r w:rsidR="004E4DDB" w:rsidRPr="00734D63">
              <w:rPr>
                <w:b/>
                <w:u w:val="single"/>
              </w:rPr>
              <w:t xml:space="preserve"> </w:t>
            </w:r>
            <w:r w:rsidRPr="00734D63">
              <w:rPr>
                <w:b/>
                <w:u w:val="single"/>
              </w:rPr>
              <w:t>des offres</w:t>
            </w:r>
            <w:r w:rsidRPr="00734D63">
              <w:t>, uniquement, l’adresse de l’Acheteur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734D63" w:rsidRDefault="00723775" w:rsidP="0068704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14:paraId="1B17946B" w14:textId="215BAA99" w:rsidR="00723775" w:rsidRPr="00734D63" w:rsidRDefault="00723775" w:rsidP="0068704B">
            <w:pPr>
              <w:tabs>
                <w:tab w:val="right" w:pos="7254"/>
              </w:tabs>
              <w:spacing w:after="120"/>
            </w:pPr>
            <w:r w:rsidRPr="00734D63">
              <w:lastRenderedPageBreak/>
              <w:t>Adresse</w:t>
            </w:r>
            <w:r w:rsidR="008A6C88">
              <w:t xml:space="preserve"> </w:t>
            </w:r>
            <w:r w:rsidRPr="00734D63">
              <w:t xml:space="preserve">: </w:t>
            </w:r>
            <w:r w:rsidRPr="008A6C88">
              <w:rPr>
                <w:b/>
                <w:bCs/>
                <w:i/>
                <w:iCs/>
              </w:rPr>
              <w:t>[insérer le nom de la rue et le numéro de l’immeuble]</w:t>
            </w:r>
          </w:p>
          <w:p w14:paraId="72A59327" w14:textId="77777777" w:rsidR="00723775" w:rsidRPr="008A6C88" w:rsidRDefault="00723775" w:rsidP="0068704B">
            <w:pPr>
              <w:tabs>
                <w:tab w:val="right" w:pos="7254"/>
              </w:tabs>
              <w:spacing w:after="120"/>
              <w:rPr>
                <w:b/>
                <w:bCs/>
              </w:rPr>
            </w:pPr>
            <w:r w:rsidRPr="00734D63">
              <w:t xml:space="preserve">Étage/Numéro de bureau : </w:t>
            </w:r>
            <w:r w:rsidRPr="008A6C88">
              <w:rPr>
                <w:b/>
                <w:bCs/>
                <w:i/>
                <w:iCs/>
              </w:rPr>
              <w:t>[insérer l’étage et le numéro du bureau]</w:t>
            </w:r>
          </w:p>
          <w:p w14:paraId="550B278B" w14:textId="77777777" w:rsidR="00723775" w:rsidRPr="008A6C88" w:rsidRDefault="00723775" w:rsidP="0068704B">
            <w:pPr>
              <w:tabs>
                <w:tab w:val="right" w:pos="7254"/>
              </w:tabs>
              <w:spacing w:after="120"/>
              <w:rPr>
                <w:b/>
                <w:bCs/>
              </w:rPr>
            </w:pPr>
            <w:r w:rsidRPr="00734D63">
              <w:t xml:space="preserve">Ville : </w:t>
            </w:r>
            <w:r w:rsidRPr="008A6C88">
              <w:rPr>
                <w:b/>
                <w:bCs/>
                <w:i/>
                <w:iCs/>
              </w:rPr>
              <w:t>[insérer le nom de la ville]</w:t>
            </w:r>
          </w:p>
          <w:p w14:paraId="27F8DA63" w14:textId="77777777" w:rsidR="00723775" w:rsidRPr="00734D63" w:rsidRDefault="00723775" w:rsidP="0068704B">
            <w:pPr>
              <w:tabs>
                <w:tab w:val="right" w:pos="7254"/>
              </w:tabs>
              <w:spacing w:after="120"/>
              <w:rPr>
                <w:i/>
              </w:rPr>
            </w:pPr>
            <w:r w:rsidRPr="00734D63">
              <w:t xml:space="preserve">Code postal : </w:t>
            </w:r>
            <w:r w:rsidRPr="008A6C88">
              <w:rPr>
                <w:b/>
                <w:bCs/>
                <w:i/>
                <w:iCs/>
              </w:rPr>
              <w:t>[insérer le numéro du code postal]</w:t>
            </w:r>
            <w:r w:rsidRPr="00734D63">
              <w:t xml:space="preserve"> </w:t>
            </w:r>
          </w:p>
          <w:p w14:paraId="10DEC81B" w14:textId="61A1E69B" w:rsidR="00723775" w:rsidRDefault="00723775" w:rsidP="0068704B">
            <w:pPr>
              <w:tabs>
                <w:tab w:val="right" w:pos="7254"/>
              </w:tabs>
              <w:spacing w:after="120"/>
              <w:rPr>
                <w:b/>
                <w:bCs/>
                <w:i/>
                <w:iCs/>
              </w:rPr>
            </w:pPr>
            <w:r w:rsidRPr="00734D63">
              <w:t xml:space="preserve">Pays : </w:t>
            </w:r>
            <w:r w:rsidRPr="008A6C88">
              <w:rPr>
                <w:b/>
                <w:bCs/>
                <w:i/>
                <w:iCs/>
              </w:rPr>
              <w:t>[insérer le nom du pays]</w:t>
            </w:r>
          </w:p>
          <w:p w14:paraId="1B18B568" w14:textId="7E33C2AF" w:rsidR="00F945E5" w:rsidRPr="00576CDE" w:rsidRDefault="00F945E5" w:rsidP="0068704B">
            <w:pPr>
              <w:tabs>
                <w:tab w:val="right" w:pos="7254"/>
              </w:tabs>
              <w:spacing w:after="120"/>
              <w:rPr>
                <w:i/>
              </w:rPr>
            </w:pPr>
            <w:r w:rsidRPr="00576CDE">
              <w:rPr>
                <w:i/>
                <w:iCs/>
              </w:rPr>
              <w:t>[Remarque : Le temps alloué pour la préparation et la remise des Offres doit être déterminé en considérant les circonstances particulières du projet et sa dimension et complexité da passation de marchés. La période allouée sera au moins de trente (30) Jours Ouvrables</w:t>
            </w:r>
            <w:r w:rsidR="00576CDE" w:rsidRPr="00576CDE">
              <w:rPr>
                <w:i/>
                <w:iCs/>
              </w:rPr>
              <w:t>, sauf si convenu autrement avec la Banque.]</w:t>
            </w:r>
          </w:p>
          <w:p w14:paraId="4DAF79DE" w14:textId="51EF783E" w:rsidR="00723775" w:rsidRPr="00734D63" w:rsidRDefault="00723775" w:rsidP="0068704B">
            <w:pPr>
              <w:tabs>
                <w:tab w:val="right" w:pos="7254"/>
              </w:tabs>
              <w:spacing w:after="120"/>
              <w:jc w:val="both"/>
              <w:rPr>
                <w:b/>
              </w:rPr>
            </w:pPr>
            <w:r w:rsidRPr="00734D63">
              <w:rPr>
                <w:b/>
              </w:rPr>
              <w:t xml:space="preserve">La date et heure limites de </w:t>
            </w:r>
            <w:r w:rsidR="000A5A69">
              <w:rPr>
                <w:b/>
              </w:rPr>
              <w:t>dépôt</w:t>
            </w:r>
            <w:r w:rsidR="000A5A69" w:rsidRPr="00734D63">
              <w:rPr>
                <w:b/>
              </w:rPr>
              <w:t xml:space="preserve"> </w:t>
            </w:r>
            <w:r w:rsidRPr="00734D63">
              <w:rPr>
                <w:b/>
              </w:rPr>
              <w:t>des offres sont les suivantes :</w:t>
            </w:r>
          </w:p>
          <w:p w14:paraId="5FE30D1E" w14:textId="15781430" w:rsidR="00723775" w:rsidRPr="00222DE7" w:rsidRDefault="00723775" w:rsidP="0068704B">
            <w:pPr>
              <w:tabs>
                <w:tab w:val="right" w:pos="7254"/>
              </w:tabs>
              <w:spacing w:after="120"/>
            </w:pPr>
            <w:r w:rsidRPr="00734D63">
              <w:t>Date </w:t>
            </w:r>
            <w:r w:rsidRPr="008A6C88">
              <w:rPr>
                <w:b/>
                <w:bCs/>
              </w:rPr>
              <w:t xml:space="preserve">: </w:t>
            </w:r>
            <w:r w:rsidRPr="008A6C88">
              <w:rPr>
                <w:b/>
                <w:bCs/>
                <w:i/>
                <w:iCs/>
              </w:rPr>
              <w:t>[insérer le jour, mois, année ; par ex</w:t>
            </w:r>
            <w:r w:rsidR="00222DE7" w:rsidRPr="008A6C88">
              <w:rPr>
                <w:b/>
                <w:bCs/>
                <w:i/>
                <w:iCs/>
              </w:rPr>
              <w:t>e</w:t>
            </w:r>
            <w:r w:rsidRPr="008A6C88">
              <w:rPr>
                <w:b/>
                <w:bCs/>
                <w:i/>
                <w:iCs/>
              </w:rPr>
              <w:t xml:space="preserve">mple : 15 </w:t>
            </w:r>
            <w:r w:rsidR="00576CDE" w:rsidRPr="008A6C88">
              <w:rPr>
                <w:b/>
                <w:bCs/>
                <w:i/>
                <w:iCs/>
              </w:rPr>
              <w:t>juin</w:t>
            </w:r>
            <w:r w:rsidRPr="008A6C88">
              <w:rPr>
                <w:b/>
                <w:bCs/>
                <w:i/>
                <w:iCs/>
              </w:rPr>
              <w:t xml:space="preserve"> 20</w:t>
            </w:r>
            <w:r w:rsidR="008A6C88" w:rsidRPr="008A6C88">
              <w:rPr>
                <w:b/>
                <w:bCs/>
                <w:i/>
                <w:iCs/>
              </w:rPr>
              <w:t>21</w:t>
            </w:r>
            <w:r w:rsidRPr="008A6C88">
              <w:rPr>
                <w:b/>
                <w:bCs/>
                <w:i/>
                <w:iCs/>
              </w:rPr>
              <w:t>]</w:t>
            </w:r>
            <w:r w:rsidRPr="00222DE7">
              <w:t xml:space="preserve"> </w:t>
            </w:r>
          </w:p>
          <w:p w14:paraId="247B1F14" w14:textId="0D96EB09" w:rsidR="00723775" w:rsidRDefault="00723775" w:rsidP="0068704B">
            <w:pPr>
              <w:tabs>
                <w:tab w:val="right" w:pos="7254"/>
              </w:tabs>
              <w:spacing w:after="120"/>
            </w:pPr>
            <w:r w:rsidRPr="003D5EF6">
              <w:t>Heure </w:t>
            </w:r>
            <w:r w:rsidRPr="00464E59">
              <w:rPr>
                <w:i/>
                <w:iCs/>
              </w:rPr>
              <w:t xml:space="preserve">: </w:t>
            </w:r>
            <w:r w:rsidRPr="008A6C88">
              <w:rPr>
                <w:b/>
                <w:bCs/>
                <w:i/>
                <w:iCs/>
              </w:rPr>
              <w:t>[insérer l’heure ; préciser « matin » ou « soir » si nécessaire]</w:t>
            </w:r>
            <w:r w:rsidRPr="00400C1E">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AA46EA" w:rsidRDefault="00723775" w:rsidP="00723775">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14:paraId="7086A3CE" w14:textId="6EFD615B" w:rsidR="00723775" w:rsidRPr="00576CDE" w:rsidRDefault="00576CDE" w:rsidP="00723775">
            <w:pPr>
              <w:tabs>
                <w:tab w:val="right" w:pos="7254"/>
              </w:tabs>
              <w:spacing w:before="120" w:after="120"/>
              <w:jc w:val="both"/>
              <w:rPr>
                <w:i/>
              </w:rPr>
            </w:pPr>
            <w:r w:rsidRPr="00576CDE">
              <w:rPr>
                <w:i/>
              </w:rPr>
              <w:t xml:space="preserve">[Remarque : </w:t>
            </w:r>
            <w:r w:rsidR="00723775" w:rsidRPr="00576CDE">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t>L</w:t>
            </w:r>
            <w:r w:rsidR="002C7E97">
              <w:t>es</w:t>
            </w:r>
            <w:r w:rsidR="00723775" w:rsidRPr="001C2DA2">
              <w:t xml:space="preserve"> </w:t>
            </w:r>
            <w:r w:rsidR="00723775" w:rsidRPr="00CE6A66">
              <w:t>procédure</w:t>
            </w:r>
            <w:r w:rsidR="002C7E97">
              <w:t>s</w:t>
            </w:r>
            <w:r w:rsidR="00723775" w:rsidRPr="00CE6A66">
              <w:t xml:space="preserve"> de soumission</w:t>
            </w:r>
            <w:r w:rsidR="002C7E97">
              <w:t xml:space="preserve"> des offres par voie électronique</w:t>
            </w:r>
            <w:r w:rsidR="00723775" w:rsidRPr="00CE6A66">
              <w:t xml:space="preserve"> </w:t>
            </w:r>
            <w:r w:rsidR="002C7E97">
              <w:t>son</w:t>
            </w:r>
            <w:r w:rsidR="00723775" w:rsidRPr="00CE6A66">
              <w:t>t l</w:t>
            </w:r>
            <w:r w:rsidR="002C7E97">
              <w:t>es</w:t>
            </w:r>
            <w:r w:rsidR="00723775" w:rsidRPr="00CE6A66">
              <w:t xml:space="preserve"> suivante</w:t>
            </w:r>
            <w:r w:rsidR="002C7E97">
              <w:t>s</w:t>
            </w:r>
            <w:r w:rsidR="00723775" w:rsidRPr="00CE6A66">
              <w:t xml:space="preserve"> : </w:t>
            </w:r>
            <w:r w:rsidR="00723775" w:rsidRPr="008A6C88">
              <w:rPr>
                <w:b/>
                <w:bCs/>
                <w:i/>
                <w:iCs/>
              </w:rPr>
              <w:t>[insérer une description de</w:t>
            </w:r>
            <w:r w:rsidR="002C7E97">
              <w:rPr>
                <w:b/>
                <w:bCs/>
                <w:i/>
                <w:iCs/>
              </w:rPr>
              <w:t>s</w:t>
            </w:r>
            <w:r w:rsidR="00723775" w:rsidRPr="008A6C88">
              <w:rPr>
                <w:b/>
                <w:bCs/>
                <w:i/>
                <w:iCs/>
              </w:rPr>
              <w:t xml:space="preserve"> procédure</w:t>
            </w:r>
            <w:r w:rsidR="002C7E97">
              <w:rPr>
                <w:b/>
                <w:bCs/>
                <w:i/>
                <w:iCs/>
              </w:rPr>
              <w:t>s</w:t>
            </w:r>
            <w:r w:rsidR="00723775" w:rsidRPr="008A6C88">
              <w:rPr>
                <w:b/>
                <w:bCs/>
                <w:i/>
                <w:iCs/>
              </w:rPr>
              <w:t xml:space="preserve"> de soumission des offres par voie électronique le cas échéant]</w:t>
            </w:r>
          </w:p>
        </w:tc>
      </w:tr>
      <w:tr w:rsidR="00723775" w:rsidRPr="00734D63" w14:paraId="1781A9CC" w14:textId="77777777" w:rsidTr="00FD1B33">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lastRenderedPageBreak/>
              <w:t>IS 25.1</w:t>
            </w:r>
          </w:p>
        </w:tc>
        <w:tc>
          <w:tcPr>
            <w:tcW w:w="7740" w:type="dxa"/>
          </w:tcPr>
          <w:p w14:paraId="7E6FA2D8" w14:textId="77777777" w:rsidR="00723775" w:rsidRPr="00734D63" w:rsidRDefault="00723775" w:rsidP="0068704B">
            <w:pPr>
              <w:tabs>
                <w:tab w:val="right" w:pos="7254"/>
              </w:tabs>
              <w:spacing w:after="120"/>
            </w:pPr>
            <w:r w:rsidRPr="00734D63">
              <w:t>L’ouverture des plis aura lieu à l’adresse suivante :</w:t>
            </w:r>
          </w:p>
          <w:p w14:paraId="1BC73B85" w14:textId="09FE0E7B" w:rsidR="00723775" w:rsidRPr="00734D63" w:rsidRDefault="002C7E97" w:rsidP="0068704B">
            <w:pPr>
              <w:tabs>
                <w:tab w:val="right" w:pos="7254"/>
              </w:tabs>
              <w:spacing w:after="120"/>
            </w:pPr>
            <w:r w:rsidRPr="00734D63">
              <w:t>Adresse :</w:t>
            </w:r>
            <w:r w:rsidR="00723775" w:rsidRPr="00734D63">
              <w:t xml:space="preserve"> </w:t>
            </w:r>
            <w:r w:rsidR="00723775" w:rsidRPr="008A6C88">
              <w:rPr>
                <w:b/>
                <w:bCs/>
                <w:i/>
                <w:iCs/>
              </w:rPr>
              <w:t>[insérer le nom de la rue et le numéro de l’immeuble]</w:t>
            </w:r>
            <w:r w:rsidR="00723775" w:rsidRPr="008A6C88">
              <w:rPr>
                <w:b/>
                <w:bCs/>
              </w:rPr>
              <w:t xml:space="preserve"> </w:t>
            </w:r>
          </w:p>
          <w:p w14:paraId="45432B51" w14:textId="77777777" w:rsidR="00723775" w:rsidRPr="008A6C88" w:rsidRDefault="00723775" w:rsidP="0068704B">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14:paraId="3CE19FA3" w14:textId="77777777" w:rsidR="00723775" w:rsidRPr="00734D63" w:rsidRDefault="00723775" w:rsidP="0068704B">
            <w:pPr>
              <w:tabs>
                <w:tab w:val="right" w:pos="7254"/>
              </w:tabs>
              <w:spacing w:after="120"/>
            </w:pPr>
            <w:r w:rsidRPr="00734D63">
              <w:t xml:space="preserve">Ville : </w:t>
            </w:r>
            <w:r w:rsidRPr="008A6C88">
              <w:rPr>
                <w:b/>
                <w:bCs/>
                <w:i/>
                <w:iCs/>
              </w:rPr>
              <w:t>[insérer le nom de la ville]</w:t>
            </w:r>
          </w:p>
          <w:p w14:paraId="36B6088E" w14:textId="77777777" w:rsidR="00723775" w:rsidRPr="00734D63" w:rsidRDefault="00723775" w:rsidP="0068704B">
            <w:pPr>
              <w:tabs>
                <w:tab w:val="right" w:pos="7254"/>
              </w:tabs>
              <w:spacing w:after="120"/>
            </w:pPr>
            <w:r w:rsidRPr="00734D63">
              <w:t>Pays </w:t>
            </w:r>
            <w:r w:rsidRPr="00734D63">
              <w:rPr>
                <w:i/>
                <w:iCs/>
              </w:rPr>
              <w:t>:[</w:t>
            </w:r>
            <w:r w:rsidRPr="008A6C88">
              <w:rPr>
                <w:b/>
                <w:bCs/>
                <w:i/>
                <w:iCs/>
              </w:rPr>
              <w:t>insérer le nom du pays]</w:t>
            </w:r>
          </w:p>
          <w:p w14:paraId="00730F59" w14:textId="6F8AEB12" w:rsidR="00723775" w:rsidRPr="008C16DE" w:rsidRDefault="00723775" w:rsidP="0068704B">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002C7E97" w:rsidRPr="008C16DE">
              <w:rPr>
                <w:i/>
                <w:iCs/>
              </w:rPr>
              <w:t>juin</w:t>
            </w:r>
            <w:r w:rsidRPr="008C16DE">
              <w:rPr>
                <w:i/>
                <w:iCs/>
              </w:rPr>
              <w:t xml:space="preserve"> 20</w:t>
            </w:r>
            <w:r w:rsidR="008A6C88">
              <w:rPr>
                <w:i/>
                <w:iCs/>
              </w:rPr>
              <w:t>21</w:t>
            </w:r>
            <w:r w:rsidRPr="008C16DE">
              <w:rPr>
                <w:i/>
                <w:iCs/>
              </w:rPr>
              <w:t>]</w:t>
            </w:r>
          </w:p>
          <w:p w14:paraId="5920820D" w14:textId="77777777" w:rsidR="00723775" w:rsidRPr="00616BE0" w:rsidRDefault="00723775">
            <w:pPr>
              <w:tabs>
                <w:tab w:val="right" w:pos="7254"/>
              </w:tabs>
              <w:spacing w:after="180"/>
              <w:rPr>
                <w:u w:val="single"/>
              </w:rPr>
            </w:pPr>
            <w:r w:rsidRPr="003D5EF6">
              <w:t>Heure </w:t>
            </w:r>
            <w:r w:rsidRPr="00464E59">
              <w:rPr>
                <w:i/>
                <w:iCs/>
              </w:rPr>
              <w:t>: [insérer l’heure ; préciser « matin « ou « soir » si nécessaire]</w:t>
            </w:r>
          </w:p>
          <w:p w14:paraId="4F2A19D2" w14:textId="77777777" w:rsidR="003D6AF7" w:rsidRPr="008A6C88" w:rsidRDefault="003D6AF7" w:rsidP="003D6AF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14:paraId="1D2D5E37" w14:textId="77777777" w:rsidR="003D6AF7" w:rsidRPr="008B14BA" w:rsidRDefault="003D6AF7" w:rsidP="003D6AF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F76F58">
              <w:lastRenderedPageBreak/>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00723775" w:rsidRPr="00734D63" w14:paraId="66926478" w14:textId="77777777" w:rsidTr="00FD1B33">
        <w:tblPrEx>
          <w:tblBorders>
            <w:insideH w:val="single" w:sz="8" w:space="0" w:color="000000"/>
          </w:tblBorders>
        </w:tblPrEx>
        <w:tc>
          <w:tcPr>
            <w:tcW w:w="1620" w:type="dxa"/>
          </w:tcPr>
          <w:p w14:paraId="645BBF43" w14:textId="70B4C265" w:rsidR="00723775" w:rsidRPr="00734D63" w:rsidRDefault="00723775" w:rsidP="00777722">
            <w:pPr>
              <w:tabs>
                <w:tab w:val="right" w:pos="7434"/>
              </w:tabs>
              <w:spacing w:before="120" w:after="120"/>
              <w:rPr>
                <w:b/>
              </w:rPr>
            </w:pPr>
            <w:r w:rsidRPr="00734D63">
              <w:rPr>
                <w:b/>
              </w:rPr>
              <w:lastRenderedPageBreak/>
              <w:t>IS 25.</w:t>
            </w:r>
            <w:r w:rsidR="0052093E">
              <w:rPr>
                <w:b/>
              </w:rPr>
              <w:t>6</w:t>
            </w:r>
          </w:p>
        </w:tc>
        <w:tc>
          <w:tcPr>
            <w:tcW w:w="7740" w:type="dxa"/>
          </w:tcPr>
          <w:p w14:paraId="2EC56A79" w14:textId="1DD9B8D2"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 xml:space="preserve">Soumission </w:t>
            </w:r>
            <w:r w:rsidR="00FB7826" w:rsidRPr="00734D63">
              <w:t xml:space="preserve">et les Bordereaux des Prix </w:t>
            </w:r>
            <w:r w:rsidR="00F97735">
              <w:t>ser</w:t>
            </w:r>
            <w:r w:rsidR="00FB7826">
              <w:t>ont</w:t>
            </w:r>
            <w:r w:rsidRPr="00734D63">
              <w:t xml:space="preserve"> paraphé</w:t>
            </w:r>
            <w:r w:rsidR="00FB7826">
              <w:t>s</w:t>
            </w:r>
            <w:r w:rsidRPr="00734D63">
              <w:t xml:space="preserve"> par </w:t>
            </w:r>
            <w:r w:rsidR="002C7E97">
              <w:t>____</w:t>
            </w:r>
            <w:r w:rsidRPr="00734D63">
              <w:t xml:space="preserve"> </w:t>
            </w:r>
            <w:r w:rsidRPr="008B14BA">
              <w:rPr>
                <w:b/>
                <w:bCs/>
                <w:i/>
              </w:rPr>
              <w:t>[insérer le nombre des représentants]</w:t>
            </w:r>
            <w:r w:rsidRPr="00734D63">
              <w:t xml:space="preserve"> représentants de l’Acheteur assistant à l’ouverture des plis comme suit :</w:t>
            </w:r>
            <w:r w:rsidR="002C7E97">
              <w:t xml:space="preserve"> _________</w:t>
            </w:r>
            <w:r w:rsidRPr="00734D63">
              <w:t xml:space="preserve"> </w:t>
            </w:r>
            <w:r w:rsidRPr="008B14BA">
              <w:rPr>
                <w:b/>
                <w:bCs/>
                <w:i/>
              </w:rPr>
              <w:t>[</w:t>
            </w:r>
            <w:r w:rsidR="007F7BCC" w:rsidRPr="008B14BA">
              <w:rPr>
                <w:b/>
                <w:bCs/>
                <w:i/>
              </w:rPr>
              <w:t>insérer]</w:t>
            </w:r>
            <w:r w:rsidR="003D6AF7" w:rsidRPr="008B14BA">
              <w:rPr>
                <w:b/>
                <w:bCs/>
              </w:rPr>
              <w:t xml:space="preserve"> </w:t>
            </w:r>
            <w:r w:rsidR="003D6AF7" w:rsidRPr="002C7E97">
              <w:rPr>
                <w:b/>
                <w:bCs/>
                <w:i/>
                <w:iCs/>
              </w:rPr>
              <w:t>[</w:t>
            </w:r>
            <w:r w:rsidR="003D6AF7" w:rsidRPr="008B14BA">
              <w:rPr>
                <w:b/>
                <w:bCs/>
                <w:i/>
              </w:rPr>
              <w:t>Ex. Chaque Offre sera paraphée</w:t>
            </w:r>
            <w:r w:rsidR="00222DE7" w:rsidRPr="008B14BA">
              <w:rPr>
                <w:b/>
                <w:bCs/>
                <w:i/>
              </w:rPr>
              <w:t xml:space="preserve"> </w:t>
            </w:r>
            <w:r w:rsidR="003D6AF7" w:rsidRPr="008B14BA">
              <w:rPr>
                <w:b/>
                <w:bCs/>
                <w:i/>
              </w:rPr>
              <w:t>par tous les représentants de l’Acheteur et toute modification au prix unitaire ou total sera paraphée par les représentants de l’Acheteur, etc.]</w:t>
            </w:r>
          </w:p>
        </w:tc>
      </w:tr>
      <w:tr w:rsidR="00FD1B33" w:rsidRPr="00734D63" w14:paraId="0F5632B5" w14:textId="77777777" w:rsidTr="00FD1B33">
        <w:tblPrEx>
          <w:tblBorders>
            <w:insideH w:val="single" w:sz="8" w:space="0" w:color="000000"/>
          </w:tblBorders>
        </w:tblPrEx>
        <w:tc>
          <w:tcPr>
            <w:tcW w:w="9360" w:type="dxa"/>
            <w:gridSpan w:val="2"/>
          </w:tcPr>
          <w:p w14:paraId="60F0C22D" w14:textId="7FA30DE0" w:rsidR="00FD1B33" w:rsidRPr="00CF538E" w:rsidRDefault="00FB7826" w:rsidP="00CF538E">
            <w:pPr>
              <w:tabs>
                <w:tab w:val="right" w:pos="7254"/>
              </w:tabs>
              <w:spacing w:before="120" w:after="120"/>
              <w:jc w:val="center"/>
              <w:rPr>
                <w:b/>
                <w:bCs/>
                <w:sz w:val="28"/>
                <w:szCs w:val="28"/>
              </w:rPr>
            </w:pPr>
            <w:r>
              <w:rPr>
                <w:b/>
                <w:bCs/>
                <w:sz w:val="28"/>
                <w:szCs w:val="28"/>
              </w:rPr>
              <w:t>E</w:t>
            </w:r>
            <w:r w:rsidR="00D478E3">
              <w:rPr>
                <w:b/>
                <w:bCs/>
                <w:sz w:val="28"/>
                <w:szCs w:val="28"/>
              </w:rPr>
              <w:t xml:space="preserve">. Evaluation </w:t>
            </w:r>
            <w:r>
              <w:rPr>
                <w:b/>
                <w:bCs/>
                <w:sz w:val="28"/>
                <w:szCs w:val="28"/>
              </w:rPr>
              <w:t>et Comparaison</w:t>
            </w:r>
            <w:r w:rsidR="00D478E3">
              <w:rPr>
                <w:b/>
                <w:bCs/>
                <w:sz w:val="28"/>
                <w:szCs w:val="28"/>
              </w:rPr>
              <w:t xml:space="preserve"> des Offres</w:t>
            </w:r>
          </w:p>
        </w:tc>
      </w:tr>
      <w:tr w:rsidR="00004DD1" w:rsidRPr="00734D63" w14:paraId="71C1B50B" w14:textId="77777777" w:rsidTr="00FD1B33">
        <w:tblPrEx>
          <w:tblBorders>
            <w:insideH w:val="single" w:sz="8" w:space="0" w:color="000000"/>
          </w:tblBorders>
        </w:tblPrEx>
        <w:tc>
          <w:tcPr>
            <w:tcW w:w="1620" w:type="dxa"/>
          </w:tcPr>
          <w:p w14:paraId="44E707BC" w14:textId="21B4850C" w:rsidR="00004DD1" w:rsidRPr="00734D63" w:rsidRDefault="00004DD1" w:rsidP="00004DD1">
            <w:pPr>
              <w:tabs>
                <w:tab w:val="right" w:pos="7434"/>
              </w:tabs>
              <w:spacing w:after="200"/>
              <w:rPr>
                <w:b/>
              </w:rPr>
            </w:pPr>
            <w:r>
              <w:rPr>
                <w:b/>
                <w:szCs w:val="24"/>
              </w:rPr>
              <w:t>IS 32.1</w:t>
            </w:r>
          </w:p>
        </w:tc>
        <w:tc>
          <w:tcPr>
            <w:tcW w:w="7740" w:type="dxa"/>
          </w:tcPr>
          <w:p w14:paraId="434B5B12" w14:textId="77777777" w:rsidR="00004DD1" w:rsidRDefault="00004DD1" w:rsidP="00004DD1">
            <w:pPr>
              <w:tabs>
                <w:tab w:val="right" w:pos="7254"/>
              </w:tabs>
              <w:spacing w:before="60" w:after="60"/>
              <w:jc w:val="both"/>
              <w:rPr>
                <w:b/>
                <w:bCs/>
                <w:i/>
                <w:iCs/>
                <w:szCs w:val="24"/>
              </w:rPr>
            </w:pPr>
            <w:r w:rsidRPr="00B4328A">
              <w:rPr>
                <w:szCs w:val="24"/>
              </w:rPr>
              <w:t xml:space="preserve">La monnaie </w:t>
            </w:r>
            <w:r>
              <w:rPr>
                <w:szCs w:val="24"/>
              </w:rPr>
              <w:t xml:space="preserve">qui sera </w:t>
            </w:r>
            <w:r w:rsidRPr="00B4328A">
              <w:rPr>
                <w:szCs w:val="24"/>
              </w:rPr>
              <w:t xml:space="preserve">utilisée </w:t>
            </w:r>
            <w:r>
              <w:rPr>
                <w:szCs w:val="24"/>
              </w:rPr>
              <w:t xml:space="preserve">aux fins de l’évaluation et la comparaison des Offres pour </w:t>
            </w:r>
            <w:r w:rsidRPr="00B4328A">
              <w:rPr>
                <w:szCs w:val="24"/>
              </w:rPr>
              <w:t xml:space="preserve">convertir en une seule monnaie, au cours </w:t>
            </w:r>
            <w:r>
              <w:rPr>
                <w:szCs w:val="24"/>
              </w:rPr>
              <w:t>vend</w:t>
            </w:r>
            <w:r w:rsidRPr="00B4328A">
              <w:rPr>
                <w:szCs w:val="24"/>
              </w:rPr>
              <w:t xml:space="preserve">eur, tous les prix des </w:t>
            </w:r>
            <w:r>
              <w:rPr>
                <w:szCs w:val="24"/>
              </w:rPr>
              <w:t>Offres</w:t>
            </w:r>
            <w:r w:rsidRPr="00B4328A">
              <w:rPr>
                <w:szCs w:val="24"/>
              </w:rPr>
              <w:t xml:space="preserve"> exprimées en diverses est </w:t>
            </w:r>
            <w:r w:rsidRPr="00B4328A">
              <w:rPr>
                <w:i/>
                <w:iCs/>
                <w:szCs w:val="24"/>
              </w:rPr>
              <w:t xml:space="preserve">: </w:t>
            </w:r>
            <w:r>
              <w:rPr>
                <w:i/>
                <w:iCs/>
                <w:szCs w:val="24"/>
              </w:rPr>
              <w:t xml:space="preserve">_______________ </w:t>
            </w:r>
            <w:r w:rsidRPr="0064095B">
              <w:rPr>
                <w:b/>
                <w:bCs/>
                <w:i/>
                <w:iCs/>
                <w:szCs w:val="24"/>
              </w:rPr>
              <w:t>[insérer le nom de la monnaie]</w:t>
            </w:r>
            <w:r>
              <w:rPr>
                <w:i/>
                <w:iCs/>
                <w:szCs w:val="24"/>
              </w:rPr>
              <w:t xml:space="preserve"> </w:t>
            </w:r>
          </w:p>
          <w:p w14:paraId="3CF1A831" w14:textId="77777777" w:rsidR="00004DD1" w:rsidRDefault="00004DD1" w:rsidP="00004DD1">
            <w:pPr>
              <w:tabs>
                <w:tab w:val="right" w:pos="7254"/>
              </w:tabs>
              <w:spacing w:before="60"/>
              <w:jc w:val="both"/>
              <w:rPr>
                <w:szCs w:val="24"/>
              </w:rPr>
            </w:pPr>
            <w:r w:rsidRPr="00B4328A">
              <w:rPr>
                <w:szCs w:val="24"/>
              </w:rPr>
              <w:t>La source du taux de change est </w:t>
            </w:r>
            <w:r>
              <w:rPr>
                <w:szCs w:val="24"/>
              </w:rPr>
              <w:t xml:space="preserve">______________ </w:t>
            </w:r>
            <w:r w:rsidRPr="00C02BCB">
              <w:rPr>
                <w:b/>
                <w:bCs/>
                <w:i/>
                <w:iCs/>
                <w:szCs w:val="24"/>
              </w:rPr>
              <w:t>[insérer le nom et la source du taux de change (p. ex la Banque Centrale du pays du Maître d’Ouvrage</w:t>
            </w:r>
            <w:r w:rsidRPr="00D54050">
              <w:rPr>
                <w:szCs w:val="24"/>
              </w:rPr>
              <w:t xml:space="preserve"> </w:t>
            </w:r>
          </w:p>
          <w:p w14:paraId="1DCE33CC" w14:textId="77777777" w:rsidR="00004DD1" w:rsidRDefault="00004DD1" w:rsidP="00004DD1">
            <w:pPr>
              <w:tabs>
                <w:tab w:val="right" w:pos="7254"/>
              </w:tabs>
              <w:spacing w:before="60"/>
              <w:jc w:val="both"/>
              <w:rPr>
                <w:szCs w:val="24"/>
              </w:rPr>
            </w:pPr>
          </w:p>
          <w:p w14:paraId="6E208CAD" w14:textId="0AA5E457" w:rsidR="00004DD1" w:rsidRPr="00734D63" w:rsidRDefault="00004DD1" w:rsidP="00004DD1">
            <w:pPr>
              <w:pStyle w:val="i"/>
              <w:tabs>
                <w:tab w:val="right" w:pos="7254"/>
              </w:tabs>
              <w:suppressAutoHyphens w:val="0"/>
              <w:spacing w:after="120"/>
              <w:rPr>
                <w:rFonts w:ascii="Times New Roman" w:hAnsi="Times New Roman"/>
                <w:lang w:val="fr-FR"/>
              </w:rPr>
            </w:pPr>
            <w:r w:rsidRPr="00E419EB">
              <w:rPr>
                <w:szCs w:val="24"/>
                <w:lang w:val="fr-FR"/>
              </w:rPr>
              <w:t xml:space="preserve">La date du taux de change sera : </w:t>
            </w:r>
            <w:r w:rsidRPr="00E419EB">
              <w:rPr>
                <w:b/>
                <w:bCs/>
                <w:i/>
                <w:iCs/>
                <w:szCs w:val="24"/>
                <w:lang w:val="fr-FR"/>
              </w:rPr>
              <w:t>[insérer le jour, le mois et l’année, ex 15 juin 2021 pas moins de 28 jours avant la date limite de remise des Offres, et pas plus tard que la date d’expiration de la validité des Offres spécifiée selon les DPAO 18.1].</w:t>
            </w:r>
            <w:r w:rsidRPr="00E419EB">
              <w:rPr>
                <w:szCs w:val="24"/>
                <w:lang w:val="fr-FR"/>
              </w:rPr>
              <w:t xml:space="preserve"> </w:t>
            </w:r>
          </w:p>
        </w:tc>
      </w:tr>
      <w:tr w:rsidR="00004DD1" w:rsidRPr="00734D63" w14:paraId="552A8A96" w14:textId="77777777" w:rsidTr="00FD1B33">
        <w:tblPrEx>
          <w:tblBorders>
            <w:insideH w:val="single" w:sz="8" w:space="0" w:color="000000"/>
          </w:tblBorders>
        </w:tblPrEx>
        <w:tc>
          <w:tcPr>
            <w:tcW w:w="1620" w:type="dxa"/>
          </w:tcPr>
          <w:p w14:paraId="2F4B4BED" w14:textId="7355FAD4" w:rsidR="00004DD1" w:rsidRPr="00734D63" w:rsidRDefault="00004DD1" w:rsidP="00004DD1">
            <w:pPr>
              <w:tabs>
                <w:tab w:val="right" w:pos="7434"/>
              </w:tabs>
              <w:spacing w:after="200"/>
              <w:rPr>
                <w:b/>
              </w:rPr>
            </w:pPr>
            <w:r>
              <w:rPr>
                <w:b/>
                <w:szCs w:val="24"/>
              </w:rPr>
              <w:t>IS 33.1</w:t>
            </w:r>
          </w:p>
        </w:tc>
        <w:tc>
          <w:tcPr>
            <w:tcW w:w="7740" w:type="dxa"/>
          </w:tcPr>
          <w:p w14:paraId="39280BFD" w14:textId="77777777" w:rsidR="00004DD1" w:rsidRDefault="00004DD1" w:rsidP="00004DD1">
            <w:pPr>
              <w:tabs>
                <w:tab w:val="right" w:pos="7254"/>
              </w:tabs>
              <w:spacing w:before="120" w:after="120"/>
              <w:jc w:val="both"/>
              <w:rPr>
                <w:b/>
                <w:i/>
                <w:color w:val="000000" w:themeColor="text1"/>
                <w:szCs w:val="24"/>
                <w:lang w:val="fr"/>
              </w:rPr>
            </w:pPr>
            <w:r w:rsidRPr="00152A38">
              <w:rPr>
                <w:b/>
                <w:i/>
                <w:color w:val="000000" w:themeColor="text1"/>
                <w:szCs w:val="24"/>
                <w:lang w:val="fr"/>
              </w:rPr>
              <w:t>[La disposition suivante devrait être incluse</w:t>
            </w:r>
            <w:r w:rsidRPr="00881E3F">
              <w:rPr>
                <w:szCs w:val="24"/>
                <w:lang w:val="fr"/>
              </w:rPr>
              <w:t xml:space="preserve"> </w:t>
            </w:r>
            <w:r w:rsidRPr="00152A38">
              <w:rPr>
                <w:b/>
                <w:i/>
                <w:color w:val="000000" w:themeColor="text1"/>
                <w:szCs w:val="24"/>
                <w:lang w:val="fr"/>
              </w:rPr>
              <w:t xml:space="preserve">et les renseignements correspondants requis insérés </w:t>
            </w:r>
            <w:r w:rsidRPr="00152A38">
              <w:rPr>
                <w:b/>
                <w:i/>
                <w:color w:val="000000" w:themeColor="text1"/>
                <w:szCs w:val="24"/>
                <w:u w:val="single"/>
                <w:lang w:val="fr"/>
              </w:rPr>
              <w:t>uniquement</w:t>
            </w:r>
            <w:r w:rsidRPr="00881E3F">
              <w:rPr>
                <w:szCs w:val="24"/>
                <w:lang w:val="fr"/>
              </w:rPr>
              <w:t xml:space="preserve"> </w:t>
            </w:r>
            <w:r w:rsidRPr="00152A38">
              <w:rPr>
                <w:b/>
                <w:i/>
                <w:color w:val="000000" w:themeColor="text1"/>
                <w:szCs w:val="24"/>
                <w:lang w:val="fr"/>
              </w:rPr>
              <w:t>si l</w:t>
            </w:r>
            <w:r>
              <w:rPr>
                <w:b/>
                <w:i/>
                <w:color w:val="000000" w:themeColor="text1"/>
                <w:szCs w:val="24"/>
                <w:lang w:val="fr"/>
              </w:rPr>
              <w:t>e Maître d’Ouvrage</w:t>
            </w:r>
            <w:r w:rsidRPr="00152A38">
              <w:rPr>
                <w:b/>
                <w:i/>
                <w:color w:val="000000" w:themeColor="text1"/>
                <w:szCs w:val="24"/>
                <w:lang w:val="fr"/>
              </w:rPr>
              <w:t xml:space="preserve"> a l’intention d’appliquer la marge de préférence et que cela est autorisé dans le </w:t>
            </w:r>
            <w:r>
              <w:rPr>
                <w:b/>
                <w:i/>
                <w:color w:val="000000" w:themeColor="text1"/>
                <w:szCs w:val="24"/>
                <w:lang w:val="fr"/>
              </w:rPr>
              <w:t>P</w:t>
            </w:r>
            <w:r w:rsidRPr="00152A38">
              <w:rPr>
                <w:b/>
                <w:i/>
                <w:color w:val="000000" w:themeColor="text1"/>
                <w:szCs w:val="24"/>
                <w:lang w:val="fr"/>
              </w:rPr>
              <w:t>lan d</w:t>
            </w:r>
            <w:r>
              <w:rPr>
                <w:b/>
                <w:i/>
                <w:color w:val="000000" w:themeColor="text1"/>
                <w:szCs w:val="24"/>
                <w:lang w:val="fr"/>
              </w:rPr>
              <w:t>e Passation de Marchés</w:t>
            </w:r>
            <w:r w:rsidRPr="00152A38">
              <w:rPr>
                <w:b/>
                <w:i/>
                <w:color w:val="000000" w:themeColor="text1"/>
                <w:szCs w:val="24"/>
                <w:lang w:val="fr"/>
              </w:rPr>
              <w:t xml:space="preserve"> pour le </w:t>
            </w:r>
            <w:r>
              <w:rPr>
                <w:b/>
                <w:i/>
                <w:color w:val="000000" w:themeColor="text1"/>
                <w:szCs w:val="24"/>
                <w:lang w:val="fr"/>
              </w:rPr>
              <w:t>Marché</w:t>
            </w:r>
            <w:r w:rsidRPr="00152A38">
              <w:rPr>
                <w:b/>
                <w:i/>
                <w:color w:val="000000" w:themeColor="text1"/>
                <w:szCs w:val="24"/>
                <w:lang w:val="fr"/>
              </w:rPr>
              <w:t xml:space="preserve"> en question. Sinon, supprimer]</w:t>
            </w:r>
          </w:p>
          <w:p w14:paraId="2C90867A" w14:textId="4EA6AD95" w:rsidR="003228EC" w:rsidRPr="00B47D6E" w:rsidRDefault="003228EC" w:rsidP="003228EC">
            <w:pPr>
              <w:tabs>
                <w:tab w:val="right" w:pos="7254"/>
              </w:tabs>
              <w:spacing w:before="120" w:after="120"/>
              <w:jc w:val="both"/>
              <w:rPr>
                <w:i/>
              </w:rPr>
            </w:pPr>
            <w:r>
              <w:rPr>
                <w:i/>
                <w:lang w:val="fr"/>
              </w:rPr>
              <w:t xml:space="preserve">[Pour les fournitures disponibles dans le commerce, par leur nature, la préférence nationale ne devrait normalement pas être applicable, car il pourrait être difficile pour le </w:t>
            </w:r>
            <w:r w:rsidR="00D42E1B">
              <w:rPr>
                <w:i/>
                <w:lang w:val="fr"/>
              </w:rPr>
              <w:t>F</w:t>
            </w:r>
            <w:r>
              <w:rPr>
                <w:i/>
                <w:lang w:val="fr"/>
              </w:rPr>
              <w:t xml:space="preserve">ournisseur de démontrer le respect des conditions telles que les intrants de l’intérieur </w:t>
            </w:r>
            <w:r w:rsidRPr="00362BAC">
              <w:rPr>
                <w:i/>
                <w:iCs/>
                <w:lang w:val="fr"/>
              </w:rPr>
              <w:t xml:space="preserve">du pays à </w:t>
            </w:r>
            <w:r w:rsidRPr="00EE60EA">
              <w:rPr>
                <w:i/>
                <w:iCs/>
                <w:lang w:val="fr"/>
              </w:rPr>
              <w:t>la</w:t>
            </w:r>
            <w:r>
              <w:rPr>
                <w:i/>
                <w:lang w:val="fr"/>
              </w:rPr>
              <w:t xml:space="preserve"> fabrication des fournitures </w:t>
            </w:r>
            <w:r w:rsidR="00D42E1B">
              <w:rPr>
                <w:i/>
                <w:lang w:val="fr"/>
              </w:rPr>
              <w:t>disponibles dans le commerce</w:t>
            </w:r>
            <w:r>
              <w:rPr>
                <w:i/>
                <w:lang w:val="fr"/>
              </w:rPr>
              <w:t xml:space="preserve"> dans le pays dépassent trente (30) pour cent du prix EXW.]  </w:t>
            </w:r>
          </w:p>
          <w:p w14:paraId="5060BACE" w14:textId="77777777" w:rsidR="00004DD1" w:rsidRPr="00881E3F" w:rsidRDefault="00004DD1" w:rsidP="00004DD1">
            <w:pPr>
              <w:tabs>
                <w:tab w:val="right" w:pos="7254"/>
              </w:tabs>
              <w:spacing w:before="120" w:after="120"/>
              <w:rPr>
                <w:noProof/>
                <w:color w:val="000000" w:themeColor="text1"/>
                <w:szCs w:val="24"/>
              </w:rPr>
            </w:pPr>
            <w:r w:rsidRPr="00881E3F">
              <w:rPr>
                <w:noProof/>
                <w:color w:val="000000" w:themeColor="text1"/>
                <w:szCs w:val="24"/>
                <w:lang w:val="fr"/>
              </w:rPr>
              <w:t xml:space="preserve">Une marge de préférence </w:t>
            </w:r>
            <w:r w:rsidRPr="00152A38">
              <w:rPr>
                <w:b/>
                <w:i/>
                <w:color w:val="000000" w:themeColor="text1"/>
                <w:szCs w:val="24"/>
                <w:lang w:val="fr"/>
              </w:rPr>
              <w:t>[insérer</w:t>
            </w:r>
            <w:r w:rsidRPr="00881E3F">
              <w:rPr>
                <w:szCs w:val="24"/>
                <w:lang w:val="fr"/>
              </w:rPr>
              <w:t xml:space="preserve"> </w:t>
            </w:r>
            <w:r w:rsidRPr="00152A38">
              <w:rPr>
                <w:b/>
                <w:i/>
                <w:color w:val="000000" w:themeColor="text1"/>
                <w:szCs w:val="24"/>
                <w:lang w:val="fr"/>
              </w:rPr>
              <w:t>soit « doit » soit « ne doit pas"]</w:t>
            </w:r>
            <w:r w:rsidRPr="00881E3F">
              <w:rPr>
                <w:szCs w:val="24"/>
                <w:lang w:val="fr"/>
              </w:rPr>
              <w:t xml:space="preserve"> </w:t>
            </w:r>
            <w:r w:rsidRPr="00881E3F">
              <w:rPr>
                <w:i/>
                <w:noProof/>
                <w:color w:val="000000" w:themeColor="text1"/>
                <w:szCs w:val="24"/>
                <w:lang w:val="fr"/>
              </w:rPr>
              <w:t xml:space="preserve"> _________</w:t>
            </w:r>
            <w:r w:rsidRPr="00881E3F">
              <w:rPr>
                <w:noProof/>
                <w:color w:val="000000" w:themeColor="text1"/>
                <w:szCs w:val="24"/>
                <w:lang w:val="fr"/>
              </w:rPr>
              <w:t>s’applique</w:t>
            </w:r>
            <w:r>
              <w:rPr>
                <w:noProof/>
                <w:color w:val="000000" w:themeColor="text1"/>
                <w:szCs w:val="24"/>
                <w:lang w:val="fr"/>
              </w:rPr>
              <w:t>r</w:t>
            </w:r>
            <w:r w:rsidRPr="00881E3F">
              <w:rPr>
                <w:noProof/>
                <w:color w:val="000000" w:themeColor="text1"/>
                <w:szCs w:val="24"/>
                <w:lang w:val="fr"/>
              </w:rPr>
              <w:t>.</w:t>
            </w:r>
          </w:p>
          <w:p w14:paraId="76AC9059" w14:textId="29EB5F22" w:rsidR="00004DD1" w:rsidRPr="00734D63" w:rsidRDefault="00004DD1" w:rsidP="00004DD1">
            <w:pPr>
              <w:pStyle w:val="i"/>
              <w:tabs>
                <w:tab w:val="right" w:pos="7254"/>
              </w:tabs>
              <w:suppressAutoHyphens w:val="0"/>
              <w:spacing w:after="120"/>
              <w:rPr>
                <w:rFonts w:ascii="Times New Roman" w:hAnsi="Times New Roman"/>
                <w:lang w:val="fr-FR"/>
              </w:rPr>
            </w:pPr>
            <w:r w:rsidRPr="00152A38">
              <w:rPr>
                <w:b/>
                <w:i/>
                <w:color w:val="000000" w:themeColor="text1"/>
                <w:szCs w:val="24"/>
                <w:lang w:val="fr"/>
              </w:rPr>
              <w:t xml:space="preserve">[Si une marge de préférence s’applique, la méthode de demande est définie à la </w:t>
            </w:r>
            <w:r>
              <w:rPr>
                <w:b/>
                <w:i/>
                <w:color w:val="000000" w:themeColor="text1"/>
                <w:szCs w:val="24"/>
                <w:lang w:val="fr"/>
              </w:rPr>
              <w:t>S</w:t>
            </w:r>
            <w:r w:rsidRPr="00152A38">
              <w:rPr>
                <w:b/>
                <w:i/>
                <w:color w:val="000000" w:themeColor="text1"/>
                <w:szCs w:val="24"/>
                <w:lang w:val="fr"/>
              </w:rPr>
              <w:t>ection III – Critères d’évaluation et de qualification.]</w:t>
            </w:r>
          </w:p>
        </w:tc>
      </w:tr>
      <w:tr w:rsidR="00723775" w:rsidRPr="00734D63" w14:paraId="3431B2E0" w14:textId="77777777" w:rsidTr="00FD1B33">
        <w:tblPrEx>
          <w:tblBorders>
            <w:insideH w:val="single" w:sz="8" w:space="0" w:color="000000"/>
          </w:tblBorders>
        </w:tblPrEx>
        <w:tc>
          <w:tcPr>
            <w:tcW w:w="1620" w:type="dxa"/>
          </w:tcPr>
          <w:p w14:paraId="574B01BC" w14:textId="0ACBE8F4" w:rsidR="00723775" w:rsidRPr="00734D63" w:rsidRDefault="00723775" w:rsidP="002513A3">
            <w:pPr>
              <w:tabs>
                <w:tab w:val="right" w:pos="7434"/>
              </w:tabs>
              <w:spacing w:after="200"/>
              <w:rPr>
                <w:b/>
              </w:rPr>
            </w:pPr>
            <w:r w:rsidRPr="00734D63">
              <w:rPr>
                <w:b/>
              </w:rPr>
              <w:t>IS 34.</w:t>
            </w:r>
            <w:r w:rsidR="00800FBC">
              <w:rPr>
                <w:b/>
              </w:rPr>
              <w:t>2</w:t>
            </w:r>
            <w:r w:rsidRPr="00734D63">
              <w:rPr>
                <w:b/>
              </w:rPr>
              <w:t xml:space="preserve"> (a)</w:t>
            </w:r>
          </w:p>
        </w:tc>
        <w:tc>
          <w:tcPr>
            <w:tcW w:w="7740" w:type="dxa"/>
          </w:tcPr>
          <w:p w14:paraId="738E7B1C" w14:textId="77777777" w:rsidR="00723775" w:rsidRPr="00734D63" w:rsidRDefault="00723775" w:rsidP="002513A3">
            <w:pPr>
              <w:pStyle w:val="i"/>
              <w:tabs>
                <w:tab w:val="right" w:pos="7254"/>
              </w:tabs>
              <w:suppressAutoHyphens w:val="0"/>
              <w:spacing w:after="120"/>
              <w:rPr>
                <w:rFonts w:ascii="Times New Roman" w:hAnsi="Times New Roman"/>
                <w:i/>
                <w:iCs/>
                <w:lang w:val="fr-FR"/>
              </w:rPr>
            </w:pPr>
            <w:r w:rsidRPr="00734D63">
              <w:rPr>
                <w:rFonts w:ascii="Times New Roman" w:hAnsi="Times New Roman"/>
                <w:lang w:val="fr-FR"/>
              </w:rPr>
              <w:t xml:space="preserve">L’évaluation sera conduite par </w:t>
            </w:r>
            <w:r w:rsidRPr="00734D63">
              <w:rPr>
                <w:rFonts w:ascii="Times New Roman" w:hAnsi="Times New Roman"/>
                <w:i/>
                <w:iCs/>
                <w:lang w:val="fr-FR"/>
              </w:rPr>
              <w:t>[insérer « article » ou « lot »]</w:t>
            </w:r>
          </w:p>
          <w:p w14:paraId="0F081A01" w14:textId="77777777" w:rsidR="00E41B52" w:rsidRDefault="00723775" w:rsidP="002513A3">
            <w:pPr>
              <w:pStyle w:val="i"/>
              <w:tabs>
                <w:tab w:val="right" w:pos="7254"/>
              </w:tabs>
              <w:suppressAutoHyphens w:val="0"/>
              <w:spacing w:after="120"/>
              <w:rPr>
                <w:rFonts w:ascii="Times New Roman" w:hAnsi="Times New Roman"/>
                <w:lang w:val="fr-FR"/>
              </w:rPr>
            </w:pPr>
            <w:r w:rsidRPr="00734D63">
              <w:rPr>
                <w:rFonts w:ascii="Times New Roman" w:hAnsi="Times New Roman"/>
                <w:lang w:val="fr-FR"/>
              </w:rPr>
              <w:t>Note :</w:t>
            </w:r>
            <w:r w:rsidR="001D067D">
              <w:rPr>
                <w:rFonts w:ascii="Times New Roman" w:hAnsi="Times New Roman"/>
                <w:lang w:val="fr-FR"/>
              </w:rPr>
              <w:t xml:space="preserve"> </w:t>
            </w:r>
          </w:p>
          <w:p w14:paraId="3C15DE01" w14:textId="4028543C" w:rsidR="00723775" w:rsidRPr="00E41B52" w:rsidRDefault="00723775" w:rsidP="002513A3">
            <w:pPr>
              <w:pStyle w:val="i"/>
              <w:tabs>
                <w:tab w:val="right" w:pos="7254"/>
              </w:tabs>
              <w:suppressAutoHyphens w:val="0"/>
              <w:spacing w:after="120"/>
              <w:rPr>
                <w:rFonts w:ascii="Times New Roman" w:hAnsi="Times New Roman"/>
                <w:b/>
                <w:bCs/>
                <w:i/>
                <w:iCs/>
                <w:lang w:val="fr-FR"/>
              </w:rPr>
            </w:pPr>
            <w:r w:rsidRPr="00E41B52">
              <w:rPr>
                <w:rFonts w:ascii="Times New Roman" w:hAnsi="Times New Roman"/>
                <w:b/>
                <w:bCs/>
                <w:i/>
                <w:iCs/>
                <w:lang w:val="fr-FR"/>
              </w:rPr>
              <w:t>[S</w:t>
            </w:r>
            <w:r w:rsidR="00222DE7" w:rsidRPr="00E41B52">
              <w:rPr>
                <w:rFonts w:ascii="Times New Roman" w:hAnsi="Times New Roman"/>
                <w:b/>
                <w:bCs/>
                <w:i/>
                <w:iCs/>
                <w:lang w:val="fr-FR"/>
              </w:rPr>
              <w:t>é</w:t>
            </w:r>
            <w:r w:rsidRPr="00E41B52">
              <w:rPr>
                <w:rFonts w:ascii="Times New Roman" w:hAnsi="Times New Roman"/>
                <w:b/>
                <w:bCs/>
                <w:i/>
                <w:iCs/>
                <w:lang w:val="fr-FR"/>
              </w:rPr>
              <w:t>lectionner l’un des deux exemples de</w:t>
            </w:r>
            <w:r w:rsidR="00B41A95">
              <w:rPr>
                <w:rFonts w:ascii="Times New Roman" w:hAnsi="Times New Roman"/>
                <w:b/>
                <w:bCs/>
                <w:i/>
                <w:iCs/>
                <w:lang w:val="fr-FR"/>
              </w:rPr>
              <w:t>s paragraphes</w:t>
            </w:r>
            <w:r w:rsidR="00954551" w:rsidRPr="00E41B52">
              <w:rPr>
                <w:rFonts w:ascii="Times New Roman" w:hAnsi="Times New Roman"/>
                <w:b/>
                <w:bCs/>
                <w:i/>
                <w:iCs/>
                <w:lang w:val="fr-FR"/>
              </w:rPr>
              <w:t xml:space="preserve"> ci-dessous selon le cas :</w:t>
            </w:r>
          </w:p>
          <w:p w14:paraId="2DF29785"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lastRenderedPageBreak/>
              <w:t>Les offres seront évaluées par article et le marché portera sur les articles pour lesquels le marché est attribu</w:t>
            </w:r>
            <w:r w:rsidR="00954551" w:rsidRPr="00CF538E">
              <w:rPr>
                <w:rFonts w:ascii="Times New Roman" w:hAnsi="Times New Roman"/>
                <w:b/>
                <w:bCs/>
                <w:i/>
                <w:iCs/>
                <w:lang w:val="fr-FR"/>
              </w:rPr>
              <w:t>é</w:t>
            </w:r>
            <w:r w:rsidRPr="00CF538E">
              <w:rPr>
                <w:rFonts w:ascii="Times New Roman" w:hAnsi="Times New Roman"/>
                <w:b/>
                <w:bCs/>
                <w:i/>
                <w:iCs/>
                <w:lang w:val="fr-FR"/>
              </w:rPr>
              <w:t xml:space="preserve"> au Soumissionnaire sélectionné.</w:t>
            </w:r>
          </w:p>
          <w:p w14:paraId="4EAB83E9" w14:textId="77777777" w:rsidR="00723775" w:rsidRPr="00CF538E" w:rsidRDefault="00723775">
            <w:pPr>
              <w:pStyle w:val="i"/>
              <w:tabs>
                <w:tab w:val="right" w:pos="7254"/>
              </w:tabs>
              <w:suppressAutoHyphens w:val="0"/>
              <w:spacing w:after="200"/>
              <w:rPr>
                <w:rFonts w:ascii="Times New Roman" w:hAnsi="Times New Roman"/>
                <w:b/>
                <w:bCs/>
                <w:i/>
                <w:iCs/>
                <w:lang w:val="fr-FR"/>
              </w:rPr>
            </w:pPr>
            <w:r w:rsidRPr="00CF538E">
              <w:rPr>
                <w:rFonts w:ascii="Times New Roman" w:hAnsi="Times New Roman"/>
                <w:b/>
                <w:bCs/>
                <w:i/>
                <w:iCs/>
                <w:lang w:val="fr-FR"/>
              </w:rPr>
              <w:t>Ou</w:t>
            </w:r>
          </w:p>
          <w:p w14:paraId="24F05D22" w14:textId="179592BF" w:rsidR="00723775" w:rsidRPr="008C16DE" w:rsidRDefault="00723775" w:rsidP="008C16DE">
            <w:pPr>
              <w:pStyle w:val="i"/>
              <w:tabs>
                <w:tab w:val="right" w:pos="7254"/>
              </w:tabs>
              <w:suppressAutoHyphens w:val="0"/>
              <w:spacing w:after="200"/>
              <w:rPr>
                <w:rFonts w:ascii="Times New Roman" w:hAnsi="Times New Roman"/>
                <w:lang w:val="fr-FR"/>
              </w:rPr>
            </w:pPr>
            <w:r w:rsidRPr="00CF538E">
              <w:rPr>
                <w:rFonts w:ascii="Times New Roman" w:hAnsi="Times New Roman"/>
                <w:b/>
                <w:bCs/>
                <w:i/>
                <w:iCs/>
                <w:lang w:val="fr-FR"/>
              </w:rPr>
              <w:t>Les offres seront évaluées par lot. Si un bordereau des prix inclut des articles sans en fournir les prix, leurs prix seront considérés comme inclus dans les prix des autres articles. Un article non mentionné dans le Bordereau des Prix sera consid</w:t>
            </w:r>
            <w:r w:rsidR="00222DE7" w:rsidRPr="00CF538E">
              <w:rPr>
                <w:rFonts w:ascii="Times New Roman" w:hAnsi="Times New Roman"/>
                <w:b/>
                <w:bCs/>
                <w:i/>
                <w:iCs/>
                <w:lang w:val="fr-FR"/>
              </w:rPr>
              <w:t>é</w:t>
            </w:r>
            <w:r w:rsidRPr="00CF538E">
              <w:rPr>
                <w:rFonts w:ascii="Times New Roman" w:hAnsi="Times New Roman"/>
                <w:b/>
                <w:bCs/>
                <w:i/>
                <w:iCs/>
                <w:lang w:val="fr-FR"/>
              </w:rPr>
              <w:t>ré comme ne faisant pas partie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en admettant que celle-ci soit conforme, le prix moyen offert </w:t>
            </w:r>
            <w:r w:rsidR="00644925" w:rsidRPr="00CF538E">
              <w:rPr>
                <w:rFonts w:ascii="Times New Roman" w:hAnsi="Times New Roman"/>
                <w:b/>
                <w:bCs/>
                <w:i/>
                <w:iCs/>
                <w:lang w:val="fr-FR"/>
              </w:rPr>
              <w:t xml:space="preserve">(tel que spécifié dans les DPAO) </w:t>
            </w:r>
            <w:r w:rsidRPr="00CF538E">
              <w:rPr>
                <w:rFonts w:ascii="Times New Roman" w:hAnsi="Times New Roman"/>
                <w:b/>
                <w:bCs/>
                <w:i/>
                <w:iCs/>
                <w:lang w:val="fr-FR"/>
              </w:rPr>
              <w:t xml:space="preserve">pour </w:t>
            </w:r>
            <w:r w:rsidR="008C16DE" w:rsidRPr="00CF538E">
              <w:rPr>
                <w:rFonts w:ascii="Times New Roman" w:hAnsi="Times New Roman"/>
                <w:b/>
                <w:bCs/>
                <w:i/>
                <w:iCs/>
                <w:lang w:val="fr-FR"/>
              </w:rPr>
              <w:t>l’</w:t>
            </w:r>
            <w:r w:rsidRPr="00CF538E">
              <w:rPr>
                <w:rFonts w:ascii="Times New Roman" w:hAnsi="Times New Roman"/>
                <w:b/>
                <w:bCs/>
                <w:i/>
                <w:iCs/>
                <w:lang w:val="fr-FR"/>
              </w:rPr>
              <w:t>article en question par les soumissionnaires dont les offres sont conformes sera ajouté au prix de l’</w:t>
            </w:r>
            <w:r w:rsidR="00B41A95" w:rsidRPr="00CF538E">
              <w:rPr>
                <w:rFonts w:ascii="Times New Roman" w:hAnsi="Times New Roman"/>
                <w:b/>
                <w:bCs/>
                <w:i/>
                <w:iCs/>
                <w:lang w:val="fr-FR"/>
              </w:rPr>
              <w:t>O</w:t>
            </w:r>
            <w:r w:rsidRPr="00CF538E">
              <w:rPr>
                <w:rFonts w:ascii="Times New Roman" w:hAnsi="Times New Roman"/>
                <w:b/>
                <w:bCs/>
                <w:i/>
                <w:iCs/>
                <w:lang w:val="fr-FR"/>
              </w:rPr>
              <w:t xml:space="preserve">ffre, et le prix </w:t>
            </w:r>
            <w:r w:rsidRPr="008C6D18">
              <w:rPr>
                <w:rFonts w:ascii="Times New Roman" w:hAnsi="Times New Roman"/>
                <w:b/>
                <w:bCs/>
                <w:i/>
                <w:iCs/>
                <w:lang w:val="fr-FR"/>
              </w:rPr>
              <w:t>total</w:t>
            </w:r>
            <w:r w:rsidRPr="000971F5">
              <w:rPr>
                <w:rFonts w:ascii="Times New Roman" w:hAnsi="Times New Roman"/>
                <w:b/>
                <w:bCs/>
                <w:i/>
                <w:iCs/>
                <w:lang w:val="fr-FR"/>
              </w:rPr>
              <w:t xml:space="preserve"> ainsi évalué de l’</w:t>
            </w:r>
            <w:r w:rsidR="00B41A95" w:rsidRPr="000971F5">
              <w:rPr>
                <w:rFonts w:ascii="Times New Roman" w:hAnsi="Times New Roman"/>
                <w:b/>
                <w:bCs/>
                <w:i/>
                <w:iCs/>
                <w:lang w:val="fr-FR"/>
              </w:rPr>
              <w:t>O</w:t>
            </w:r>
            <w:r w:rsidRPr="000971F5">
              <w:rPr>
                <w:rFonts w:ascii="Times New Roman" w:hAnsi="Times New Roman"/>
                <w:b/>
                <w:bCs/>
                <w:i/>
                <w:iCs/>
                <w:lang w:val="fr-FR"/>
              </w:rPr>
              <w:t xml:space="preserve">ffre sera utilisé aux fins de comparaison des </w:t>
            </w:r>
            <w:r w:rsidR="00644925" w:rsidRPr="000971F5">
              <w:rPr>
                <w:rFonts w:ascii="Times New Roman" w:hAnsi="Times New Roman"/>
                <w:b/>
                <w:bCs/>
                <w:i/>
                <w:iCs/>
                <w:lang w:val="fr-FR"/>
              </w:rPr>
              <w:t>O</w:t>
            </w:r>
            <w:r w:rsidRPr="000971F5">
              <w:rPr>
                <w:rFonts w:ascii="Times New Roman" w:hAnsi="Times New Roman"/>
                <w:b/>
                <w:bCs/>
                <w:i/>
                <w:iCs/>
                <w:lang w:val="fr-FR"/>
              </w:rPr>
              <w:t>ffres.</w:t>
            </w:r>
            <w:r w:rsidR="00954551" w:rsidRPr="000971F5">
              <w:rPr>
                <w:rFonts w:ascii="Times New Roman" w:hAnsi="Times New Roman"/>
                <w:b/>
                <w:bCs/>
                <w:i/>
                <w:iCs/>
                <w:lang w:val="fr-FR"/>
              </w:rPr>
              <w:t>]</w:t>
            </w:r>
          </w:p>
        </w:tc>
      </w:tr>
      <w:tr w:rsidR="00723775" w:rsidRPr="00734D63" w14:paraId="7142EAC2" w14:textId="77777777" w:rsidTr="00FD1B33">
        <w:tblPrEx>
          <w:tblBorders>
            <w:insideH w:val="single" w:sz="8" w:space="0" w:color="000000"/>
          </w:tblBorders>
        </w:tblPrEx>
        <w:tc>
          <w:tcPr>
            <w:tcW w:w="1620" w:type="dxa"/>
          </w:tcPr>
          <w:p w14:paraId="71A806D3" w14:textId="7CEA9EAE" w:rsidR="00723775" w:rsidRPr="003D5EF6" w:rsidRDefault="00723775" w:rsidP="00B94768">
            <w:pPr>
              <w:tabs>
                <w:tab w:val="right" w:pos="7434"/>
              </w:tabs>
              <w:spacing w:after="200"/>
              <w:rPr>
                <w:b/>
              </w:rPr>
            </w:pPr>
            <w:r w:rsidRPr="003D5EF6">
              <w:rPr>
                <w:b/>
              </w:rPr>
              <w:lastRenderedPageBreak/>
              <w:t>IS 34.</w:t>
            </w:r>
            <w:r w:rsidR="00AF0E8B">
              <w:rPr>
                <w:b/>
              </w:rPr>
              <w:t>6</w:t>
            </w:r>
          </w:p>
        </w:tc>
        <w:tc>
          <w:tcPr>
            <w:tcW w:w="7740" w:type="dxa"/>
          </w:tcPr>
          <w:p w14:paraId="561AC97B" w14:textId="77777777" w:rsidR="00723775" w:rsidRPr="00F76F58" w:rsidRDefault="00723775" w:rsidP="00954551">
            <w:pPr>
              <w:pStyle w:val="i"/>
              <w:tabs>
                <w:tab w:val="right" w:pos="7254"/>
              </w:tabs>
              <w:suppressAutoHyphens w:val="0"/>
              <w:spacing w:after="120"/>
              <w:rPr>
                <w:rFonts w:ascii="Times New Roman" w:hAnsi="Times New Roman"/>
                <w:lang w:val="fr-FR"/>
              </w:rPr>
            </w:pPr>
            <w:r w:rsidRPr="00616BE0">
              <w:rPr>
                <w:rFonts w:ascii="Times New Roman" w:hAnsi="Times New Roman"/>
                <w:lang w:val="fr-FR"/>
              </w:rPr>
              <w:t xml:space="preserve">Les ajustements seront calculés en utilisant les critères </w:t>
            </w:r>
            <w:r w:rsidRPr="00616BE0">
              <w:rPr>
                <w:lang w:val="fr-FR"/>
              </w:rPr>
              <w:t xml:space="preserve">d’évaluation suivants, choisis parmi ceux indiqués à la Section III, Critères </w:t>
            </w:r>
            <w:r w:rsidRPr="00400C1E">
              <w:rPr>
                <w:lang w:val="fr-FR"/>
              </w:rPr>
              <w:t>d’évaluation et de qualification </w:t>
            </w:r>
            <w:r w:rsidRPr="00F76F58">
              <w:rPr>
                <w:rFonts w:ascii="Times New Roman" w:hAnsi="Times New Roman"/>
                <w:lang w:val="fr-FR"/>
              </w:rPr>
              <w:t>:</w:t>
            </w:r>
          </w:p>
          <w:p w14:paraId="5CB06533" w14:textId="1EF010F8" w:rsidR="00723775" w:rsidRPr="00E41B52" w:rsidRDefault="00723775" w:rsidP="00F7245F">
            <w:pPr>
              <w:pStyle w:val="i"/>
              <w:tabs>
                <w:tab w:val="right" w:pos="7254"/>
              </w:tabs>
              <w:suppressAutoHyphens w:val="0"/>
              <w:spacing w:after="180"/>
              <w:rPr>
                <w:rFonts w:ascii="Times New Roman" w:hAnsi="Times New Roman"/>
                <w:b/>
                <w:bCs/>
                <w:i/>
                <w:iCs/>
                <w:lang w:val="fr-FR"/>
              </w:rPr>
            </w:pPr>
            <w:r w:rsidRPr="00E41B52">
              <w:rPr>
                <w:rFonts w:ascii="Times New Roman" w:hAnsi="Times New Roman"/>
                <w:b/>
                <w:bCs/>
                <w:i/>
                <w:iCs/>
                <w:lang w:val="fr-FR"/>
              </w:rPr>
              <w:t xml:space="preserve">[se référer à la Section III, </w:t>
            </w:r>
            <w:r w:rsidR="00644925">
              <w:rPr>
                <w:rFonts w:ascii="Times New Roman" w:hAnsi="Times New Roman"/>
                <w:b/>
                <w:bCs/>
                <w:i/>
                <w:iCs/>
                <w:lang w:val="fr-FR"/>
              </w:rPr>
              <w:t>C</w:t>
            </w:r>
            <w:r w:rsidRPr="00E41B52">
              <w:rPr>
                <w:rFonts w:ascii="Times New Roman" w:hAnsi="Times New Roman"/>
                <w:b/>
                <w:bCs/>
                <w:i/>
                <w:iCs/>
                <w:lang w:val="fr-FR"/>
              </w:rPr>
              <w:t>ritères d’</w:t>
            </w:r>
            <w:r w:rsidR="00644925">
              <w:rPr>
                <w:rFonts w:ascii="Times New Roman" w:hAnsi="Times New Roman"/>
                <w:b/>
                <w:bCs/>
                <w:i/>
                <w:iCs/>
                <w:lang w:val="fr-FR"/>
              </w:rPr>
              <w:t>E</w:t>
            </w:r>
            <w:r w:rsidRPr="00E41B52">
              <w:rPr>
                <w:rFonts w:ascii="Times New Roman" w:hAnsi="Times New Roman"/>
                <w:b/>
                <w:bCs/>
                <w:i/>
                <w:iCs/>
                <w:lang w:val="fr-FR"/>
              </w:rPr>
              <w:t xml:space="preserve">valuation et de </w:t>
            </w:r>
            <w:r w:rsidR="00644925">
              <w:rPr>
                <w:rFonts w:ascii="Times New Roman" w:hAnsi="Times New Roman"/>
                <w:b/>
                <w:bCs/>
                <w:i/>
                <w:iCs/>
                <w:lang w:val="fr-FR"/>
              </w:rPr>
              <w:t>Q</w:t>
            </w:r>
            <w:r w:rsidRPr="00E41B52">
              <w:rPr>
                <w:rFonts w:ascii="Times New Roman" w:hAnsi="Times New Roman"/>
                <w:b/>
                <w:bCs/>
                <w:i/>
                <w:iCs/>
                <w:lang w:val="fr-FR"/>
              </w:rPr>
              <w:t>ualification ; insérer des détails complémentaires si nécessaire]</w:t>
            </w:r>
          </w:p>
          <w:p w14:paraId="7627367B" w14:textId="6B6A6537"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F76F58">
              <w:rPr>
                <w:rFonts w:ascii="Times New Roman" w:hAnsi="Times New Roman"/>
                <w:lang w:val="fr-FR"/>
              </w:rPr>
              <w:t xml:space="preserve">a) </w:t>
            </w:r>
            <w:r w:rsidRPr="00F76F58">
              <w:rPr>
                <w:rFonts w:ascii="Times New Roman" w:hAnsi="Times New Roman"/>
                <w:lang w:val="fr-FR"/>
              </w:rPr>
              <w:tab/>
              <w:t xml:space="preserve">variation par rapport au calendrier de livraison : </w:t>
            </w:r>
            <w:r w:rsidRPr="00E41B52">
              <w:rPr>
                <w:rFonts w:ascii="Times New Roman" w:hAnsi="Times New Roman"/>
                <w:b/>
                <w:bCs/>
                <w:i/>
                <w:lang w:val="fr-FR"/>
              </w:rPr>
              <w:t>[insérer « oui » ou « non ». Si oui insérer le facteur d’ajust</w:t>
            </w:r>
            <w:r w:rsidR="00222DE7" w:rsidRPr="00E41B52">
              <w:rPr>
                <w:rFonts w:ascii="Times New Roman" w:hAnsi="Times New Roman"/>
                <w:b/>
                <w:bCs/>
                <w:i/>
                <w:lang w:val="fr-FR"/>
              </w:rPr>
              <w:t>e</w:t>
            </w:r>
            <w:r w:rsidRPr="00E41B52">
              <w:rPr>
                <w:rFonts w:ascii="Times New Roman" w:hAnsi="Times New Roman"/>
                <w:b/>
                <w:bCs/>
                <w:i/>
                <w:lang w:val="fr-FR"/>
              </w:rPr>
              <w:t>ment</w:t>
            </w:r>
            <w:r w:rsidR="00644925">
              <w:rPr>
                <w:rFonts w:ascii="Times New Roman" w:hAnsi="Times New Roman"/>
                <w:b/>
                <w:bCs/>
                <w:i/>
                <w:lang w:val="fr-FR"/>
              </w:rPr>
              <w:t xml:space="preserve"> dans la Section III, Critères d’Evaluation et de Qualification</w:t>
            </w:r>
            <w:r w:rsidRPr="00E41B52">
              <w:rPr>
                <w:rFonts w:ascii="Times New Roman" w:hAnsi="Times New Roman"/>
                <w:b/>
                <w:bCs/>
                <w:i/>
                <w:lang w:val="fr-FR"/>
              </w:rPr>
              <w:t xml:space="preserve">] </w:t>
            </w:r>
          </w:p>
          <w:p w14:paraId="59620E88" w14:textId="10989A1C" w:rsidR="00723775" w:rsidRPr="00E41B52" w:rsidRDefault="00723775" w:rsidP="00954551">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b)</w:t>
            </w:r>
            <w:r w:rsidRPr="003D5EF6">
              <w:rPr>
                <w:rFonts w:ascii="Times New Roman" w:hAnsi="Times New Roman"/>
                <w:lang w:val="fr-FR"/>
              </w:rPr>
              <w:tab/>
              <w:t>variat</w:t>
            </w:r>
            <w:r w:rsidRPr="00464E59">
              <w:rPr>
                <w:rFonts w:ascii="Times New Roman" w:hAnsi="Times New Roman"/>
                <w:lang w:val="fr-FR"/>
              </w:rPr>
              <w:t xml:space="preserve">ion par rapport au calendrier de paiement : </w:t>
            </w:r>
            <w:r w:rsidRPr="00E41B52">
              <w:rPr>
                <w:rFonts w:ascii="Times New Roman" w:hAnsi="Times New Roman"/>
                <w:b/>
                <w:bCs/>
                <w:i/>
                <w:iCs/>
                <w:lang w:val="fr-FR"/>
              </w:rPr>
              <w:t>[insérer « oui</w:t>
            </w:r>
            <w:r w:rsidR="00C75535" w:rsidRPr="00E41B52">
              <w:rPr>
                <w:rFonts w:ascii="Times New Roman" w:hAnsi="Times New Roman"/>
                <w:b/>
                <w:bCs/>
                <w:i/>
                <w:iCs/>
                <w:lang w:val="fr-FR"/>
              </w:rPr>
              <w:t xml:space="preserve"> » ou</w:t>
            </w:r>
            <w:r w:rsidRPr="00E41B52">
              <w:rPr>
                <w:rFonts w:ascii="Times New Roman" w:hAnsi="Times New Roman"/>
                <w:b/>
                <w:bCs/>
                <w:i/>
                <w:iCs/>
                <w:lang w:val="fr-FR"/>
              </w:rPr>
              <w:t xml:space="preserve"> « non ». Si oui, insérer le facteur</w:t>
            </w:r>
            <w:r w:rsidR="00222DE7" w:rsidRPr="00E41B52">
              <w:rPr>
                <w:rFonts w:ascii="Times New Roman" w:hAnsi="Times New Roman"/>
                <w:b/>
                <w:bCs/>
                <w:i/>
                <w:iCs/>
                <w:lang w:val="fr-FR"/>
              </w:rPr>
              <w:t xml:space="preserve"> </w:t>
            </w:r>
            <w:r w:rsidRPr="00E41B52">
              <w:rPr>
                <w:rFonts w:ascii="Times New Roman" w:hAnsi="Times New Roman"/>
                <w:b/>
                <w:bCs/>
                <w:i/>
                <w:iCs/>
                <w:lang w:val="fr-FR"/>
              </w:rPr>
              <w:t>d’ajustement</w:t>
            </w:r>
            <w:r w:rsidR="00644925">
              <w:rPr>
                <w:rFonts w:ascii="Times New Roman" w:hAnsi="Times New Roman"/>
                <w:b/>
                <w:bCs/>
                <w:i/>
                <w:lang w:val="fr-FR"/>
              </w:rPr>
              <w:t xml:space="preserve"> dans la Section III, Critères d’Evaluation et de Qualification</w:t>
            </w:r>
            <w:r w:rsidR="00644925" w:rsidRPr="00E41B52">
              <w:rPr>
                <w:rFonts w:ascii="Times New Roman" w:hAnsi="Times New Roman"/>
                <w:b/>
                <w:bCs/>
                <w:i/>
                <w:lang w:val="fr-FR"/>
              </w:rPr>
              <w:t>]</w:t>
            </w:r>
            <w:r w:rsidRPr="00E41B52">
              <w:rPr>
                <w:rFonts w:ascii="Times New Roman" w:hAnsi="Times New Roman"/>
                <w:b/>
                <w:bCs/>
                <w:i/>
                <w:iCs/>
                <w:lang w:val="fr-FR"/>
              </w:rPr>
              <w:t>.</w:t>
            </w:r>
          </w:p>
          <w:p w14:paraId="21D46F5E" w14:textId="40478025"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c)</w:t>
            </w:r>
            <w:r w:rsidRPr="003D5EF6">
              <w:rPr>
                <w:rFonts w:ascii="Times New Roman" w:hAnsi="Times New Roman"/>
                <w:lang w:val="fr-FR"/>
              </w:rPr>
              <w:tab/>
              <w:t xml:space="preserve">le coût de remplacement des composants clés, des pièces détachées, </w:t>
            </w:r>
            <w:r w:rsidRPr="008C16DE">
              <w:rPr>
                <w:rFonts w:ascii="Times New Roman" w:hAnsi="Times New Roman"/>
                <w:lang w:val="fr-FR"/>
              </w:rPr>
              <w:t xml:space="preserve">et du service : </w:t>
            </w:r>
            <w:r w:rsidRPr="00E41B52">
              <w:rPr>
                <w:rFonts w:ascii="Times New Roman" w:hAnsi="Times New Roman"/>
                <w:b/>
                <w:bCs/>
                <w:i/>
                <w:iCs/>
                <w:lang w:val="fr-FR"/>
              </w:rPr>
              <w:t>[insérer « oui » ou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 xml:space="preserve">] </w:t>
            </w:r>
          </w:p>
          <w:p w14:paraId="6DC13B91" w14:textId="722FFFE4"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lang w:val="fr-FR"/>
              </w:rPr>
              <w:t>d)</w:t>
            </w:r>
            <w:r w:rsidRPr="003D5EF6">
              <w:rPr>
                <w:rFonts w:ascii="Times New Roman" w:hAnsi="Times New Roman"/>
                <w:lang w:val="fr-FR"/>
              </w:rPr>
              <w:tab/>
              <w:t>disponibilité dans le Pays de l’Acheteur des pièces détachées et du service après</w:t>
            </w:r>
            <w:r w:rsidR="00222DE7">
              <w:rPr>
                <w:rFonts w:ascii="Times New Roman" w:hAnsi="Times New Roman"/>
                <w:lang w:val="fr-FR"/>
              </w:rPr>
              <w:t>-</w:t>
            </w:r>
            <w:r w:rsidRPr="00222DE7">
              <w:rPr>
                <w:rFonts w:ascii="Times New Roman" w:hAnsi="Times New Roman"/>
                <w:lang w:val="fr-FR"/>
              </w:rPr>
              <w:t xml:space="preserve">vente pour les équipements offerts dans </w:t>
            </w:r>
            <w:r w:rsidR="00A161E9">
              <w:rPr>
                <w:rFonts w:ascii="Times New Roman" w:hAnsi="Times New Roman"/>
                <w:lang w:val="fr-FR"/>
              </w:rPr>
              <w:t>l’Offre</w:t>
            </w:r>
            <w:r w:rsidRPr="00222DE7">
              <w:rPr>
                <w:rFonts w:ascii="Times New Roman" w:hAnsi="Times New Roman"/>
                <w:lang w:val="fr-FR"/>
              </w:rPr>
              <w:t xml:space="preserve"> : </w:t>
            </w:r>
            <w:r w:rsidRPr="00E41B52">
              <w:rPr>
                <w:rFonts w:ascii="Times New Roman" w:hAnsi="Times New Roman"/>
                <w:b/>
                <w:bCs/>
                <w:i/>
                <w:iCs/>
                <w:lang w:val="fr-FR"/>
              </w:rPr>
              <w:t>[insérer « oui » ou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w:t>
            </w:r>
            <w:r w:rsidR="00222DE7" w:rsidRPr="00E41B52">
              <w:rPr>
                <w:rFonts w:ascii="Times New Roman" w:hAnsi="Times New Roman"/>
                <w:b/>
                <w:bCs/>
                <w:i/>
                <w:iCs/>
                <w:lang w:val="fr-FR"/>
              </w:rPr>
              <w:t>o</w:t>
            </w:r>
            <w:r w:rsidRPr="00E41B52">
              <w:rPr>
                <w:rFonts w:ascii="Times New Roman" w:hAnsi="Times New Roman"/>
                <w:b/>
                <w:bCs/>
                <w:i/>
                <w:iCs/>
                <w:lang w:val="fr-FR"/>
              </w:rPr>
              <w:t>gie et critères</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w:t>
            </w:r>
            <w:r w:rsidR="00644925">
              <w:rPr>
                <w:rFonts w:ascii="Times New Roman" w:hAnsi="Times New Roman"/>
                <w:b/>
                <w:bCs/>
                <w:i/>
                <w:lang w:val="fr-FR"/>
              </w:rPr>
              <w:t>.</w:t>
            </w:r>
          </w:p>
          <w:p w14:paraId="29172263" w14:textId="512EB1A2" w:rsidR="00723775" w:rsidRPr="00E41B52" w:rsidRDefault="00723775" w:rsidP="00644925">
            <w:pPr>
              <w:pStyle w:val="i"/>
              <w:tabs>
                <w:tab w:val="right" w:pos="7254"/>
              </w:tabs>
              <w:suppressAutoHyphens w:val="0"/>
              <w:spacing w:after="120"/>
              <w:ind w:left="540" w:hanging="540"/>
              <w:rPr>
                <w:rFonts w:ascii="Times New Roman" w:hAnsi="Times New Roman"/>
                <w:b/>
                <w:bCs/>
                <w:lang w:val="fr-FR"/>
              </w:rPr>
            </w:pPr>
            <w:r w:rsidRPr="00616BE0">
              <w:rPr>
                <w:rFonts w:ascii="Times New Roman" w:hAnsi="Times New Roman"/>
                <w:lang w:val="fr-FR"/>
              </w:rPr>
              <w:t>e)</w:t>
            </w:r>
            <w:r w:rsidRPr="00616BE0">
              <w:rPr>
                <w:rFonts w:ascii="Times New Roman" w:hAnsi="Times New Roman"/>
                <w:lang w:val="fr-FR"/>
              </w:rPr>
              <w:tab/>
              <w:t xml:space="preserve">coûts de fonctionnement et d’entretien pendant la durée de vie des équipements : </w:t>
            </w:r>
            <w:r w:rsidRPr="00E41B52">
              <w:rPr>
                <w:rFonts w:ascii="Times New Roman" w:hAnsi="Times New Roman"/>
                <w:b/>
                <w:bCs/>
                <w:i/>
                <w:iCs/>
                <w:lang w:val="fr-FR"/>
              </w:rPr>
              <w:t>[insérer « oui</w:t>
            </w:r>
            <w:r w:rsidR="00C75535" w:rsidRPr="00E41B52">
              <w:rPr>
                <w:rFonts w:ascii="Times New Roman" w:hAnsi="Times New Roman"/>
                <w:b/>
                <w:bCs/>
                <w:i/>
                <w:iCs/>
                <w:lang w:val="fr-FR"/>
              </w:rPr>
              <w:t xml:space="preserve"> » ou</w:t>
            </w:r>
            <w:r w:rsidRPr="00E41B52">
              <w:rPr>
                <w:rFonts w:ascii="Times New Roman" w:hAnsi="Times New Roman"/>
                <w:b/>
                <w:bCs/>
                <w:i/>
                <w:iCs/>
                <w:lang w:val="fr-FR"/>
              </w:rPr>
              <w:t xml:space="preserve"> « 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 d’évaluation</w:t>
            </w:r>
            <w:r w:rsidR="00644925">
              <w:rPr>
                <w:rFonts w:ascii="Times New Roman" w:hAnsi="Times New Roman"/>
                <w:b/>
                <w:bCs/>
                <w:i/>
                <w:iCs/>
                <w:lang w:val="fr-FR"/>
              </w:rPr>
              <w:t xml:space="preserve"> </w:t>
            </w:r>
            <w:r w:rsidR="00644925">
              <w:rPr>
                <w:rFonts w:ascii="Times New Roman" w:hAnsi="Times New Roman"/>
                <w:b/>
                <w:bCs/>
                <w:i/>
                <w:lang w:val="fr-FR"/>
              </w:rPr>
              <w:t>dans la Section III, Critères d’Evaluation et de Qualification</w:t>
            </w:r>
            <w:r w:rsidR="00644925" w:rsidRPr="00E41B52">
              <w:rPr>
                <w:rFonts w:ascii="Times New Roman" w:hAnsi="Times New Roman"/>
                <w:b/>
                <w:bCs/>
                <w:i/>
                <w:lang w:val="fr-FR"/>
              </w:rPr>
              <w:t>]</w:t>
            </w:r>
            <w:r w:rsidR="00644925">
              <w:rPr>
                <w:rFonts w:ascii="Times New Roman" w:hAnsi="Times New Roman"/>
                <w:b/>
                <w:bCs/>
                <w:i/>
                <w:lang w:val="fr-FR"/>
              </w:rPr>
              <w:t>.</w:t>
            </w:r>
          </w:p>
          <w:p w14:paraId="778EFB6A" w14:textId="69648193" w:rsidR="00723775" w:rsidRPr="008C16DE" w:rsidRDefault="00723775" w:rsidP="00954551">
            <w:pPr>
              <w:pStyle w:val="i"/>
              <w:tabs>
                <w:tab w:val="right" w:pos="7254"/>
              </w:tabs>
              <w:suppressAutoHyphens w:val="0"/>
              <w:spacing w:after="120"/>
              <w:ind w:left="540" w:hanging="540"/>
              <w:jc w:val="left"/>
              <w:rPr>
                <w:rFonts w:ascii="Times New Roman" w:hAnsi="Times New Roman"/>
                <w:lang w:val="fr-FR"/>
              </w:rPr>
            </w:pPr>
            <w:r w:rsidRPr="003D5EF6">
              <w:rPr>
                <w:rFonts w:ascii="Times New Roman" w:hAnsi="Times New Roman"/>
                <w:lang w:val="fr-FR"/>
              </w:rPr>
              <w:t>f)</w:t>
            </w:r>
            <w:r w:rsidRPr="003D5EF6">
              <w:rPr>
                <w:rFonts w:ascii="Times New Roman" w:hAnsi="Times New Roman"/>
                <w:lang w:val="fr-FR"/>
              </w:rPr>
              <w:tab/>
              <w:t xml:space="preserve">Fonctionnement et </w:t>
            </w:r>
            <w:r w:rsidR="008C6D18">
              <w:rPr>
                <w:rFonts w:ascii="Times New Roman" w:hAnsi="Times New Roman"/>
                <w:lang w:val="fr-FR"/>
              </w:rPr>
              <w:t>performance</w:t>
            </w:r>
            <w:r w:rsidR="008C6D18" w:rsidRPr="003D5EF6">
              <w:rPr>
                <w:rFonts w:ascii="Times New Roman" w:hAnsi="Times New Roman"/>
                <w:lang w:val="fr-FR"/>
              </w:rPr>
              <w:t xml:space="preserve"> </w:t>
            </w:r>
            <w:r w:rsidRPr="003D5EF6">
              <w:rPr>
                <w:rFonts w:ascii="Times New Roman" w:hAnsi="Times New Roman"/>
                <w:lang w:val="fr-FR"/>
              </w:rPr>
              <w:t xml:space="preserve">des équipements </w:t>
            </w:r>
            <w:r w:rsidR="00D83925">
              <w:rPr>
                <w:rFonts w:ascii="Times New Roman" w:hAnsi="Times New Roman"/>
                <w:lang w:val="fr-FR"/>
              </w:rPr>
              <w:t>proposé</w:t>
            </w:r>
            <w:r w:rsidR="00D83925" w:rsidRPr="003D5EF6">
              <w:rPr>
                <w:rFonts w:ascii="Times New Roman" w:hAnsi="Times New Roman"/>
                <w:lang w:val="fr-FR"/>
              </w:rPr>
              <w:t xml:space="preserve">s </w:t>
            </w:r>
            <w:r w:rsidRPr="00E41B52">
              <w:rPr>
                <w:rFonts w:ascii="Times New Roman" w:hAnsi="Times New Roman"/>
                <w:b/>
                <w:bCs/>
                <w:i/>
                <w:iCs/>
                <w:lang w:val="fr-FR"/>
              </w:rPr>
              <w:t>[insérer « oui »</w:t>
            </w:r>
            <w:r w:rsidR="00AD24CC">
              <w:rPr>
                <w:rFonts w:ascii="Times New Roman" w:hAnsi="Times New Roman"/>
                <w:b/>
                <w:bCs/>
                <w:i/>
                <w:iCs/>
                <w:lang w:val="fr-FR"/>
              </w:rPr>
              <w:t xml:space="preserve"> </w:t>
            </w:r>
            <w:r w:rsidRPr="00E41B52">
              <w:rPr>
                <w:rFonts w:ascii="Times New Roman" w:hAnsi="Times New Roman"/>
                <w:b/>
                <w:bCs/>
                <w:i/>
                <w:iCs/>
                <w:lang w:val="fr-FR"/>
              </w:rPr>
              <w:t>ou »</w:t>
            </w:r>
            <w:r w:rsidR="00AD24CC">
              <w:rPr>
                <w:rFonts w:ascii="Times New Roman" w:hAnsi="Times New Roman"/>
                <w:b/>
                <w:bCs/>
                <w:i/>
                <w:iCs/>
                <w:lang w:val="fr-FR"/>
              </w:rPr>
              <w:t xml:space="preserve"> </w:t>
            </w:r>
            <w:r w:rsidRPr="00E41B52">
              <w:rPr>
                <w:rFonts w:ascii="Times New Roman" w:hAnsi="Times New Roman"/>
                <w:b/>
                <w:bCs/>
                <w:i/>
                <w:iCs/>
                <w:lang w:val="fr-FR"/>
              </w:rPr>
              <w:t>non ». Si oui, insérer m</w:t>
            </w:r>
            <w:r w:rsidR="00222DE7" w:rsidRPr="00E41B52">
              <w:rPr>
                <w:rFonts w:ascii="Times New Roman" w:hAnsi="Times New Roman"/>
                <w:b/>
                <w:bCs/>
                <w:i/>
                <w:iCs/>
                <w:lang w:val="fr-FR"/>
              </w:rPr>
              <w:t>é</w:t>
            </w:r>
            <w:r w:rsidRPr="00E41B52">
              <w:rPr>
                <w:rFonts w:ascii="Times New Roman" w:hAnsi="Times New Roman"/>
                <w:b/>
                <w:bCs/>
                <w:i/>
                <w:iCs/>
                <w:lang w:val="fr-FR"/>
              </w:rPr>
              <w:t>thodologie et critères</w:t>
            </w:r>
            <w:r w:rsidR="0059062D">
              <w:rPr>
                <w:rFonts w:ascii="Times New Roman" w:hAnsi="Times New Roman"/>
                <w:b/>
                <w:bCs/>
                <w:i/>
                <w:iCs/>
                <w:lang w:val="fr-FR"/>
              </w:rPr>
              <w:t xml:space="preserve"> dans la Section III, Critères d’Evaluation et de Qualification</w:t>
            </w:r>
            <w:r w:rsidRPr="00E41B52">
              <w:rPr>
                <w:rFonts w:ascii="Times New Roman" w:hAnsi="Times New Roman"/>
                <w:b/>
                <w:bCs/>
                <w:i/>
                <w:iCs/>
                <w:lang w:val="fr-FR"/>
              </w:rPr>
              <w:t>]</w:t>
            </w:r>
            <w:r w:rsidRPr="00E41B52">
              <w:rPr>
                <w:rFonts w:ascii="Times New Roman" w:hAnsi="Times New Roman"/>
                <w:b/>
                <w:bCs/>
                <w:lang w:val="fr-FR"/>
              </w:rPr>
              <w:t xml:space="preserve"> </w:t>
            </w:r>
          </w:p>
          <w:p w14:paraId="43500E57" w14:textId="0228D0EA" w:rsidR="00723775" w:rsidRPr="00AD24CC" w:rsidRDefault="00723775" w:rsidP="00AD24CC">
            <w:pPr>
              <w:pStyle w:val="i"/>
              <w:tabs>
                <w:tab w:val="right" w:pos="7254"/>
              </w:tabs>
              <w:suppressAutoHyphens w:val="0"/>
              <w:spacing w:after="120"/>
              <w:ind w:left="540" w:hanging="540"/>
              <w:rPr>
                <w:rFonts w:ascii="Times New Roman" w:hAnsi="Times New Roman"/>
                <w:b/>
                <w:bCs/>
                <w:lang w:val="fr-FR"/>
              </w:rPr>
            </w:pPr>
            <w:r w:rsidRPr="003D5EF6">
              <w:rPr>
                <w:rFonts w:ascii="Times New Roman" w:hAnsi="Times New Roman"/>
                <w:i/>
                <w:iCs/>
                <w:lang w:val="fr-FR"/>
              </w:rPr>
              <w:t>g)</w:t>
            </w:r>
            <w:r w:rsidRPr="003D5EF6">
              <w:rPr>
                <w:rFonts w:ascii="Times New Roman" w:hAnsi="Times New Roman"/>
                <w:i/>
                <w:iCs/>
                <w:lang w:val="fr-FR"/>
              </w:rPr>
              <w:tab/>
            </w:r>
            <w:r w:rsidRPr="00E41B52">
              <w:rPr>
                <w:rFonts w:ascii="Times New Roman" w:hAnsi="Times New Roman"/>
                <w:b/>
                <w:bCs/>
                <w:i/>
                <w:iCs/>
                <w:lang w:val="fr-FR"/>
              </w:rPr>
              <w:t>[insérer tout autre critère. Si autre(s) critère(s)</w:t>
            </w:r>
            <w:r w:rsidR="00AD24CC">
              <w:rPr>
                <w:rFonts w:ascii="Times New Roman" w:hAnsi="Times New Roman"/>
                <w:b/>
                <w:bCs/>
                <w:i/>
                <w:iCs/>
                <w:lang w:val="fr-FR"/>
              </w:rPr>
              <w:t xml:space="preserve"> </w:t>
            </w:r>
            <w:r w:rsidR="00AD24CC">
              <w:rPr>
                <w:rFonts w:ascii="Times New Roman" w:hAnsi="Times New Roman"/>
                <w:b/>
                <w:bCs/>
                <w:i/>
                <w:lang w:val="fr-FR"/>
              </w:rPr>
              <w:t>dans la Section III, Critères d’Evaluation et de Qualification</w:t>
            </w:r>
            <w:r w:rsidR="00AD24CC" w:rsidRPr="00E41B52">
              <w:rPr>
                <w:rFonts w:ascii="Times New Roman" w:hAnsi="Times New Roman"/>
                <w:b/>
                <w:bCs/>
                <w:i/>
                <w:lang w:val="fr-FR"/>
              </w:rPr>
              <w:t>]</w:t>
            </w:r>
            <w:r w:rsidR="00AD24CC">
              <w:rPr>
                <w:rFonts w:ascii="Times New Roman" w:hAnsi="Times New Roman"/>
                <w:b/>
                <w:bCs/>
                <w:i/>
                <w:lang w:val="fr-FR"/>
              </w:rPr>
              <w:t>.</w:t>
            </w:r>
          </w:p>
        </w:tc>
      </w:tr>
      <w:tr w:rsidR="00723775" w:rsidRPr="00734D63" w14:paraId="1DB87EF7" w14:textId="77777777" w:rsidTr="00FD1B33">
        <w:tblPrEx>
          <w:tblBorders>
            <w:insideH w:val="single" w:sz="8" w:space="0" w:color="000000"/>
          </w:tblBorders>
        </w:tblPrEx>
        <w:tc>
          <w:tcPr>
            <w:tcW w:w="9360" w:type="dxa"/>
            <w:gridSpan w:val="2"/>
            <w:vAlign w:val="center"/>
          </w:tcPr>
          <w:p w14:paraId="2F34F56F" w14:textId="4E14E538" w:rsidR="00723775" w:rsidRPr="00734D63" w:rsidRDefault="00D42E1B" w:rsidP="00943EDF">
            <w:pPr>
              <w:tabs>
                <w:tab w:val="right" w:pos="7434"/>
              </w:tabs>
              <w:spacing w:before="120" w:after="200"/>
              <w:jc w:val="center"/>
              <w:rPr>
                <w:b/>
                <w:sz w:val="28"/>
              </w:rPr>
            </w:pPr>
            <w:r>
              <w:rPr>
                <w:b/>
                <w:sz w:val="28"/>
              </w:rPr>
              <w:lastRenderedPageBreak/>
              <w:t>F</w:t>
            </w:r>
            <w:r w:rsidR="00723775" w:rsidRPr="00734D63">
              <w:rPr>
                <w:b/>
                <w:sz w:val="28"/>
              </w:rPr>
              <w:t>. Attribution du Marché</w:t>
            </w:r>
          </w:p>
        </w:tc>
      </w:tr>
      <w:tr w:rsidR="00723775" w:rsidRPr="00734D63" w14:paraId="67A294D7" w14:textId="77777777" w:rsidTr="00FD1B33">
        <w:tblPrEx>
          <w:tblBorders>
            <w:insideH w:val="single" w:sz="8" w:space="0" w:color="000000"/>
          </w:tblBorders>
        </w:tblPrEx>
        <w:tc>
          <w:tcPr>
            <w:tcW w:w="1620" w:type="dxa"/>
          </w:tcPr>
          <w:p w14:paraId="49EB82D3" w14:textId="12AA79AD" w:rsidR="00723775" w:rsidRPr="00734D63" w:rsidRDefault="00723775" w:rsidP="00943EDF">
            <w:pPr>
              <w:tabs>
                <w:tab w:val="right" w:pos="7434"/>
              </w:tabs>
              <w:spacing w:after="200"/>
              <w:rPr>
                <w:b/>
              </w:rPr>
            </w:pPr>
            <w:r w:rsidRPr="00734D63">
              <w:rPr>
                <w:b/>
              </w:rPr>
              <w:t xml:space="preserve">IS </w:t>
            </w:r>
            <w:r w:rsidR="00AD24CC">
              <w:rPr>
                <w:b/>
              </w:rPr>
              <w:t>4</w:t>
            </w:r>
            <w:r w:rsidR="00D42E1B">
              <w:rPr>
                <w:b/>
              </w:rPr>
              <w:t>2</w:t>
            </w:r>
            <w:r w:rsidR="004E1DD9">
              <w:rPr>
                <w:b/>
              </w:rPr>
              <w:t>.1</w:t>
            </w:r>
          </w:p>
        </w:tc>
        <w:tc>
          <w:tcPr>
            <w:tcW w:w="7740" w:type="dxa"/>
          </w:tcPr>
          <w:p w14:paraId="6B06C239" w14:textId="77777777" w:rsidR="00723775" w:rsidRPr="00734D63" w:rsidRDefault="00723775" w:rsidP="00943EDF">
            <w:pPr>
              <w:tabs>
                <w:tab w:val="right" w:pos="7254"/>
              </w:tabs>
              <w:spacing w:after="120"/>
              <w:jc w:val="both"/>
              <w:rPr>
                <w:u w:val="single"/>
              </w:rPr>
            </w:pPr>
            <w:r w:rsidRPr="00734D63">
              <w:t xml:space="preserve">Les quantités peuvent être augmentées d’un pourcentage maximum égal à </w:t>
            </w:r>
            <w:r w:rsidRPr="00734D63">
              <w:rPr>
                <w:i/>
                <w:iCs/>
              </w:rPr>
              <w:t>: [</w:t>
            </w:r>
            <w:r w:rsidRPr="00AD24CC">
              <w:rPr>
                <w:b/>
                <w:bCs/>
                <w:i/>
                <w:iCs/>
              </w:rPr>
              <w:t>insérer pourcentage</w:t>
            </w:r>
            <w:r w:rsidRPr="00734D63">
              <w:rPr>
                <w:i/>
                <w:iCs/>
              </w:rPr>
              <w:t>]</w:t>
            </w:r>
          </w:p>
          <w:p w14:paraId="7D560249" w14:textId="77777777" w:rsidR="00723775" w:rsidRPr="00734D63" w:rsidRDefault="00723775" w:rsidP="00943EDF">
            <w:pPr>
              <w:tabs>
                <w:tab w:val="right" w:pos="7254"/>
              </w:tabs>
              <w:spacing w:after="200"/>
            </w:pPr>
            <w:r w:rsidRPr="00734D63">
              <w:t xml:space="preserve">Les quantités peuvent être réduites d’un pourcentage maximum égal à : </w:t>
            </w:r>
            <w:r w:rsidRPr="00E41B52">
              <w:rPr>
                <w:b/>
                <w:bCs/>
                <w:i/>
                <w:iCs/>
              </w:rPr>
              <w:t>[insérer pourcentage]</w:t>
            </w:r>
          </w:p>
        </w:tc>
      </w:tr>
      <w:tr w:rsidR="00AD24CC" w:rsidRPr="00734D63" w14:paraId="4C516C68" w14:textId="77777777" w:rsidTr="00FD1B33">
        <w:tblPrEx>
          <w:tblBorders>
            <w:insideH w:val="single" w:sz="8" w:space="0" w:color="000000"/>
          </w:tblBorders>
        </w:tblPrEx>
        <w:tc>
          <w:tcPr>
            <w:tcW w:w="1620" w:type="dxa"/>
          </w:tcPr>
          <w:p w14:paraId="6965E105" w14:textId="310A9DA4" w:rsidR="00AD24CC" w:rsidRPr="00734D63" w:rsidRDefault="00AD24CC" w:rsidP="00943EDF">
            <w:pPr>
              <w:tabs>
                <w:tab w:val="right" w:pos="7434"/>
              </w:tabs>
              <w:spacing w:after="200"/>
              <w:rPr>
                <w:b/>
              </w:rPr>
            </w:pPr>
            <w:r>
              <w:rPr>
                <w:b/>
              </w:rPr>
              <w:t xml:space="preserve">IS </w:t>
            </w:r>
            <w:r w:rsidR="00D42E1B">
              <w:rPr>
                <w:b/>
              </w:rPr>
              <w:t>47</w:t>
            </w:r>
            <w:r>
              <w:rPr>
                <w:b/>
              </w:rPr>
              <w:t>.1</w:t>
            </w:r>
          </w:p>
        </w:tc>
        <w:tc>
          <w:tcPr>
            <w:tcW w:w="7740" w:type="dxa"/>
          </w:tcPr>
          <w:p w14:paraId="204F934B" w14:textId="66CA4783" w:rsidR="00AD24CC" w:rsidRPr="00BA34D8" w:rsidRDefault="00AD24CC" w:rsidP="00AD24CC">
            <w:pPr>
              <w:spacing w:before="120" w:after="120"/>
              <w:jc w:val="both"/>
            </w:pPr>
            <w:r w:rsidRPr="004A2C5F">
              <w:rPr>
                <w:color w:val="000000" w:themeColor="text1"/>
                <w:lang w:val="fr"/>
              </w:rPr>
              <w:t xml:space="preserve">Les procédures de dépôt d’une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 xml:space="preserve">a Passation de Marchés </w:t>
            </w:r>
            <w:r w:rsidRPr="004A2C5F">
              <w:rPr>
                <w:color w:val="000000" w:themeColor="text1"/>
                <w:lang w:val="fr"/>
              </w:rPr>
              <w:t xml:space="preserve"> sont détaillées dans le « </w:t>
            </w:r>
            <w:hyperlink r:id="rId27" w:history="1">
              <w:r>
                <w:rPr>
                  <w:rStyle w:val="Lienhypertexte"/>
                </w:rPr>
                <w:t>http://www.worldbank.org/en/projects-operations/products-and-services/brief/procurement-new-framework</w:t>
              </w:r>
            </w:hyperlink>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28" w:history="1">
              <w:r>
                <w:rPr>
                  <w:rStyle w:val="Lienhypertexte"/>
                </w:rPr>
                <w:t>http://www.worldbank.org/en/projects-operations/products-and-services/brief/procurement-new-framework</w:t>
              </w:r>
            </w:hyperlink>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sidR="00D83925">
              <w:rPr>
                <w:color w:val="000000" w:themeColor="text1"/>
                <w:lang w:val="fr"/>
              </w:rPr>
              <w:t>Réclamation</w:t>
            </w:r>
            <w:r w:rsidR="00D83925"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w:t>
            </w:r>
            <w:r w:rsidR="00067BCC">
              <w:rPr>
                <w:color w:val="000000" w:themeColor="text1"/>
                <w:lang w:val="fr"/>
              </w:rPr>
              <w:t xml:space="preserve">la </w:t>
            </w:r>
            <w:r w:rsidRPr="004A2C5F">
              <w:rPr>
                <w:color w:val="000000" w:themeColor="text1"/>
                <w:lang w:val="fr"/>
              </w:rPr>
              <w:t xml:space="preserve">soumettre en suivant </w:t>
            </w:r>
            <w:hyperlink r:id="rId29" w:history="1">
              <w:r>
                <w:rPr>
                  <w:rStyle w:val="Lienhypertexte"/>
                </w:rPr>
                <w:t>http://www.worldbank.org/en/projects-operations/products-and-services/brief/procurement-new-framework</w:t>
              </w:r>
            </w:hyperlink>
            <w:r w:rsidRPr="004A2C5F">
              <w:rPr>
                <w:color w:val="000000" w:themeColor="text1"/>
                <w:lang w:val="fr"/>
              </w:rPr>
              <w:t>ces procédures, par écrit (par les moyens les plus rapides disponibles, c’est-à-dire par courriel ou par télécopieur), à l’adresse suivante :</w:t>
            </w:r>
            <w:hyperlink r:id="rId30" w:history="1">
              <w:r>
                <w:rPr>
                  <w:rStyle w:val="Lienhypertexte"/>
                </w:rPr>
                <w:t>http://www.worldbank.org/en/projects-operations/products-and-services/brief/procurement-new-framework</w:t>
              </w:r>
            </w:hyperlink>
          </w:p>
          <w:p w14:paraId="27D2777E" w14:textId="79266B11" w:rsidR="00AD24CC" w:rsidRPr="00067BCC" w:rsidRDefault="00AD24CC" w:rsidP="00AD24CC">
            <w:pPr>
              <w:spacing w:before="120" w:after="120"/>
              <w:ind w:left="341"/>
              <w:rPr>
                <w:i/>
                <w:iCs/>
              </w:rPr>
            </w:pPr>
            <w:r w:rsidRPr="004A2C5F">
              <w:rPr>
                <w:b/>
                <w:lang w:val="fr"/>
              </w:rPr>
              <w:t xml:space="preserve">À l’attention de </w:t>
            </w:r>
            <w:r w:rsidRPr="00AD24CC">
              <w:rPr>
                <w:bCs/>
                <w:lang w:val="fr"/>
              </w:rPr>
              <w:t xml:space="preserve">: </w:t>
            </w:r>
            <w:r w:rsidRPr="000971F5">
              <w:rPr>
                <w:bCs/>
                <w:i/>
                <w:iCs/>
                <w:lang w:val="fr"/>
              </w:rPr>
              <w:t xml:space="preserve">[insérer le nom complet de la personne qui reçoit les </w:t>
            </w:r>
            <w:r w:rsidR="00067BCC">
              <w:rPr>
                <w:bCs/>
                <w:i/>
                <w:iCs/>
                <w:lang w:val="fr"/>
              </w:rPr>
              <w:t>réclamation</w:t>
            </w:r>
            <w:r w:rsidRPr="000971F5">
              <w:rPr>
                <w:bCs/>
                <w:i/>
                <w:iCs/>
                <w:lang w:val="fr"/>
              </w:rPr>
              <w:t>s]</w:t>
            </w:r>
          </w:p>
          <w:p w14:paraId="503EEF0B" w14:textId="77777777" w:rsidR="00AD24CC" w:rsidRPr="000971F5" w:rsidRDefault="00AD24CC" w:rsidP="00AD24CC">
            <w:pPr>
              <w:spacing w:before="120" w:after="120"/>
              <w:ind w:left="341"/>
              <w:rPr>
                <w:bCs/>
                <w:i/>
                <w:iCs/>
                <w:lang w:val="fr"/>
              </w:rPr>
            </w:pPr>
            <w:r w:rsidRPr="004A2C5F">
              <w:rPr>
                <w:b/>
                <w:lang w:val="fr"/>
              </w:rPr>
              <w:t>Titre/position</w:t>
            </w:r>
            <w:r w:rsidRPr="00AD24CC">
              <w:rPr>
                <w:bCs/>
                <w:lang w:val="fr"/>
              </w:rPr>
              <w:t xml:space="preserve">: </w:t>
            </w:r>
            <w:r w:rsidRPr="000971F5">
              <w:rPr>
                <w:bCs/>
                <w:i/>
                <w:iCs/>
                <w:lang w:val="fr"/>
              </w:rPr>
              <w:t>[insérer titre/position]</w:t>
            </w:r>
          </w:p>
          <w:p w14:paraId="196563C6" w14:textId="615BDD93" w:rsidR="00AD24CC" w:rsidRPr="00AD24CC" w:rsidRDefault="00AD24CC" w:rsidP="00AD24CC">
            <w:pPr>
              <w:spacing w:before="120" w:after="120"/>
              <w:ind w:left="341"/>
              <w:rPr>
                <w:bCs/>
                <w:i/>
              </w:rPr>
            </w:pPr>
            <w:r w:rsidRPr="004A2C5F">
              <w:rPr>
                <w:b/>
                <w:lang w:val="fr"/>
              </w:rPr>
              <w:t xml:space="preserve">Acheteur </w:t>
            </w:r>
            <w:r w:rsidRPr="00AD24CC">
              <w:rPr>
                <w:bCs/>
                <w:lang w:val="fr"/>
              </w:rPr>
              <w:t xml:space="preserve">: </w:t>
            </w:r>
            <w:r w:rsidRPr="000971F5">
              <w:rPr>
                <w:bCs/>
                <w:i/>
                <w:iCs/>
                <w:lang w:val="fr"/>
              </w:rPr>
              <w:t>[insérer le nom de l’Acheteur]</w:t>
            </w:r>
          </w:p>
          <w:p w14:paraId="61B1502F" w14:textId="51E65C64" w:rsidR="00AD24CC" w:rsidRPr="00AD24CC" w:rsidRDefault="00AD24CC" w:rsidP="00AD24CC">
            <w:pPr>
              <w:spacing w:before="120" w:after="120"/>
              <w:ind w:left="341"/>
              <w:rPr>
                <w:bCs/>
                <w:i/>
              </w:rPr>
            </w:pPr>
            <w:r w:rsidRPr="004A2C5F">
              <w:rPr>
                <w:b/>
                <w:lang w:val="fr"/>
              </w:rPr>
              <w:t xml:space="preserve">Adresse </w:t>
            </w:r>
            <w:r w:rsidR="00067BCC">
              <w:rPr>
                <w:b/>
                <w:lang w:val="fr"/>
              </w:rPr>
              <w:t>courriel</w:t>
            </w:r>
            <w:r w:rsidRPr="00AD24CC">
              <w:rPr>
                <w:bCs/>
                <w:lang w:val="fr"/>
              </w:rPr>
              <w:t xml:space="preserve"> : [</w:t>
            </w:r>
            <w:r w:rsidRPr="000971F5">
              <w:rPr>
                <w:bCs/>
                <w:i/>
                <w:iCs/>
                <w:lang w:val="fr"/>
              </w:rPr>
              <w:t>insérer l’adresse e-mail]</w:t>
            </w:r>
          </w:p>
          <w:p w14:paraId="6A5E102F" w14:textId="2E806B8F" w:rsidR="00AD24CC" w:rsidRPr="000971F5" w:rsidRDefault="00AD24CC" w:rsidP="00AD24CC">
            <w:pPr>
              <w:spacing w:before="120" w:after="120"/>
              <w:ind w:left="341"/>
              <w:rPr>
                <w:b/>
                <w:i/>
                <w:iCs/>
                <w:lang w:val="fr"/>
              </w:rPr>
            </w:pPr>
            <w:r w:rsidRPr="004A2C5F">
              <w:rPr>
                <w:b/>
                <w:lang w:val="fr"/>
              </w:rPr>
              <w:t xml:space="preserve">Numéro de télécopieur </w:t>
            </w:r>
            <w:r w:rsidRPr="00AD24CC">
              <w:rPr>
                <w:bCs/>
                <w:lang w:val="fr"/>
              </w:rPr>
              <w:t xml:space="preserve">: </w:t>
            </w:r>
            <w:r w:rsidRPr="000971F5">
              <w:rPr>
                <w:bCs/>
                <w:i/>
                <w:iCs/>
                <w:lang w:val="fr"/>
              </w:rPr>
              <w:t>[insérer le numéro de télécopie]</w:t>
            </w:r>
            <w:r w:rsidRPr="00AD24CC">
              <w:rPr>
                <w:bCs/>
                <w:lang w:val="fr"/>
              </w:rPr>
              <w:t xml:space="preserve"> </w:t>
            </w:r>
            <w:r w:rsidRPr="000971F5">
              <w:rPr>
                <w:b/>
                <w:i/>
                <w:iCs/>
                <w:lang w:val="fr"/>
              </w:rPr>
              <w:t>supprimer s’il n’est pas utilisé</w:t>
            </w:r>
            <w:r w:rsidR="002059AE" w:rsidRPr="000971F5">
              <w:rPr>
                <w:b/>
                <w:i/>
                <w:iCs/>
                <w:lang w:val="fr"/>
              </w:rPr>
              <w:t>.</w:t>
            </w:r>
          </w:p>
          <w:p w14:paraId="359FD79B" w14:textId="1C649EC6" w:rsidR="00AD24CC" w:rsidRPr="00BA34D8" w:rsidRDefault="00AD24CC" w:rsidP="00AD24CC">
            <w:pPr>
              <w:spacing w:before="120" w:after="120"/>
              <w:rPr>
                <w:color w:val="000000" w:themeColor="text1"/>
              </w:rPr>
            </w:pPr>
            <w:r w:rsidRPr="004A2C5F">
              <w:rPr>
                <w:lang w:val="fr"/>
              </w:rPr>
              <w:t xml:space="preserve">En résumé, une </w:t>
            </w:r>
            <w:r w:rsidR="00067BCC">
              <w:rPr>
                <w:lang w:val="fr"/>
              </w:rPr>
              <w:t xml:space="preserve">Réclamation </w:t>
            </w:r>
            <w:r w:rsidRPr="004A2C5F">
              <w:rPr>
                <w:lang w:val="fr"/>
              </w:rPr>
              <w:t>relative à l</w:t>
            </w:r>
            <w:r>
              <w:rPr>
                <w:lang w:val="fr"/>
              </w:rPr>
              <w:t xml:space="preserve">a Passation de Marchés </w:t>
            </w:r>
            <w:r w:rsidRPr="004A2C5F">
              <w:rPr>
                <w:lang w:val="fr"/>
              </w:rPr>
              <w:t>peut contester l’un des éléments suivants :</w:t>
            </w:r>
          </w:p>
          <w:p w14:paraId="501F2ACD" w14:textId="1396A843" w:rsidR="00AD24CC" w:rsidRPr="00E419EB" w:rsidRDefault="00AD24CC" w:rsidP="00D076AA">
            <w:pPr>
              <w:pStyle w:val="Paragraphedeliste"/>
              <w:numPr>
                <w:ilvl w:val="0"/>
                <w:numId w:val="72"/>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 xml:space="preserve">des </w:t>
            </w:r>
            <w:r>
              <w:rPr>
                <w:color w:val="000000" w:themeColor="text1"/>
                <w:lang w:val="fr"/>
              </w:rPr>
              <w:t>D</w:t>
            </w:r>
            <w:r w:rsidRPr="004A2C5F">
              <w:rPr>
                <w:color w:val="000000" w:themeColor="text1"/>
                <w:lang w:val="fr"/>
              </w:rPr>
              <w:t>ocuments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ffres</w:t>
            </w:r>
            <w:r w:rsidR="004E1DD9" w:rsidRPr="00E419EB">
              <w:rPr>
                <w:color w:val="000000" w:themeColor="text1"/>
                <w:lang w:val="fr"/>
              </w:rPr>
              <w:t xml:space="preserve">; </w:t>
            </w:r>
            <w:r w:rsidRPr="00E419EB">
              <w:rPr>
                <w:color w:val="000000" w:themeColor="text1"/>
                <w:lang w:val="fr"/>
              </w:rPr>
              <w:t>et</w:t>
            </w:r>
          </w:p>
          <w:p w14:paraId="0476601A" w14:textId="641A0340" w:rsidR="00AD24CC" w:rsidRPr="00734D63" w:rsidRDefault="00AD24CC" w:rsidP="003B677F">
            <w:pPr>
              <w:pStyle w:val="Paragraphedeliste"/>
              <w:numPr>
                <w:ilvl w:val="0"/>
                <w:numId w:val="72"/>
              </w:numPr>
              <w:suppressAutoHyphens w:val="0"/>
              <w:overflowPunct/>
              <w:autoSpaceDE/>
              <w:autoSpaceDN/>
              <w:adjustRightInd/>
              <w:spacing w:before="120" w:after="120"/>
              <w:ind w:left="714" w:hanging="357"/>
              <w:contextualSpacing w:val="0"/>
              <w:jc w:val="left"/>
              <w:textAlignment w:val="auto"/>
            </w:pPr>
            <w:r w:rsidRPr="00AD24CC">
              <w:rPr>
                <w:color w:val="000000" w:themeColor="text1"/>
                <w:lang w:val="fr"/>
              </w:rPr>
              <w:t xml:space="preserve">la décision de l’Acheteur d’attribuer le </w:t>
            </w:r>
            <w:r>
              <w:rPr>
                <w:color w:val="000000" w:themeColor="text1"/>
                <w:lang w:val="fr"/>
              </w:rPr>
              <w:t>M</w:t>
            </w:r>
            <w:r w:rsidRPr="00AD24CC">
              <w:rPr>
                <w:color w:val="000000" w:themeColor="text1"/>
                <w:lang w:val="fr"/>
              </w:rPr>
              <w:t>arché.</w:t>
            </w:r>
          </w:p>
        </w:tc>
      </w:tr>
    </w:tbl>
    <w:p w14:paraId="6334F2B7" w14:textId="77777777" w:rsidR="00940BF3" w:rsidRPr="00734D63" w:rsidRDefault="00940BF3">
      <w:pPr>
        <w:pStyle w:val="Pieddepage"/>
        <w:rPr>
          <w:lang w:val="fr-FR"/>
        </w:rPr>
        <w:sectPr w:rsidR="00940BF3" w:rsidRPr="00734D63" w:rsidSect="00695A8E">
          <w:headerReference w:type="even" r:id="rId31"/>
          <w:headerReference w:type="default" r:id="rId32"/>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Ind w:w="108" w:type="dxa"/>
        <w:tblLayout w:type="fixed"/>
        <w:tblLook w:val="0000" w:firstRow="0" w:lastRow="0" w:firstColumn="0" w:lastColumn="0" w:noHBand="0" w:noVBand="0"/>
      </w:tblPr>
      <w:tblGrid>
        <w:gridCol w:w="9360"/>
      </w:tblGrid>
      <w:tr w:rsidR="00940BF3" w:rsidRPr="00734D63" w14:paraId="2E48C731" w14:textId="77777777" w:rsidTr="00F43686">
        <w:trPr>
          <w:cantSplit/>
          <w:trHeight w:val="1260"/>
        </w:trPr>
        <w:tc>
          <w:tcPr>
            <w:tcW w:w="9360" w:type="dxa"/>
            <w:tcBorders>
              <w:top w:val="nil"/>
            </w:tcBorders>
            <w:vAlign w:val="center"/>
          </w:tcPr>
          <w:p w14:paraId="015044EE" w14:textId="3638E185" w:rsidR="00940BF3" w:rsidRPr="00734D63" w:rsidRDefault="00940BF3" w:rsidP="00B54617">
            <w:pPr>
              <w:pStyle w:val="Sections"/>
            </w:pPr>
            <w:bookmarkStart w:id="341" w:name="_Toc77392469"/>
            <w:bookmarkStart w:id="342" w:name="_Toc438266925"/>
            <w:bookmarkStart w:id="343" w:name="_Toc438267899"/>
            <w:bookmarkStart w:id="344" w:name="_Toc438366666"/>
            <w:bookmarkStart w:id="345" w:name="_Toc138950498"/>
            <w:r w:rsidRPr="00734D63">
              <w:lastRenderedPageBreak/>
              <w:t>Section III. Critères d’</w:t>
            </w:r>
            <w:r w:rsidR="002059AE">
              <w:t>E</w:t>
            </w:r>
            <w:r w:rsidRPr="00734D63">
              <w:t>valuation</w:t>
            </w:r>
            <w:bookmarkStart w:id="346" w:name="_Toc77392470"/>
            <w:bookmarkEnd w:id="341"/>
            <w:r w:rsidRPr="00734D63">
              <w:t xml:space="preserve"> et de </w:t>
            </w:r>
            <w:r w:rsidR="002059AE">
              <w:t>Q</w:t>
            </w:r>
            <w:r w:rsidRPr="00734D63">
              <w:t>ualification</w:t>
            </w:r>
            <w:bookmarkEnd w:id="342"/>
            <w:bookmarkEnd w:id="343"/>
            <w:bookmarkEnd w:id="344"/>
            <w:bookmarkEnd w:id="345"/>
            <w:bookmarkEnd w:id="346"/>
          </w:p>
          <w:p w14:paraId="7F7107E5" w14:textId="77777777" w:rsidR="00940BF3" w:rsidRPr="00734D63" w:rsidRDefault="00940BF3">
            <w:pPr>
              <w:rPr>
                <w:sz w:val="28"/>
              </w:rPr>
            </w:pPr>
          </w:p>
        </w:tc>
      </w:tr>
      <w:tr w:rsidR="00940BF3" w:rsidRPr="00734D63" w14:paraId="1E08A2AF" w14:textId="77777777" w:rsidTr="00F43686">
        <w:trPr>
          <w:cantSplit/>
        </w:trPr>
        <w:tc>
          <w:tcPr>
            <w:tcW w:w="9360" w:type="dxa"/>
            <w:tcBorders>
              <w:top w:val="nil"/>
            </w:tcBorders>
          </w:tcPr>
          <w:p w14:paraId="390E7081" w14:textId="30EFA23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l’Acheteur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Pr="00222DE7">
              <w:rPr>
                <w:szCs w:val="24"/>
              </w:rPr>
              <w:t xml:space="preserve">Acheteur n’utilisera pas d’autres critères que ceux indiqués dans </w:t>
            </w:r>
            <w:r w:rsidR="00843240">
              <w:rPr>
                <w:szCs w:val="24"/>
              </w:rPr>
              <w:t>ce document d’appel d’offres</w:t>
            </w:r>
            <w:r w:rsidRPr="00222DE7">
              <w:rPr>
                <w:szCs w:val="24"/>
              </w:rPr>
              <w:t xml:space="preserve">. </w:t>
            </w:r>
          </w:p>
          <w:p w14:paraId="79FEC633" w14:textId="77777777" w:rsidR="00940BF3" w:rsidRPr="003D5EF6" w:rsidRDefault="00940BF3">
            <w:pPr>
              <w:rPr>
                <w:szCs w:val="24"/>
              </w:rPr>
            </w:pPr>
          </w:p>
          <w:p w14:paraId="19B70A08" w14:textId="7B42A866" w:rsidR="00940BF3" w:rsidRPr="00F76F58" w:rsidRDefault="00940BF3" w:rsidP="00BE0668">
            <w:pPr>
              <w:jc w:val="both"/>
              <w:rPr>
                <w:b/>
                <w:sz w:val="28"/>
              </w:rPr>
            </w:pPr>
            <w:r w:rsidRPr="00E41B52">
              <w:rPr>
                <w:b/>
                <w:bCs/>
                <w:i/>
                <w:iCs/>
                <w:szCs w:val="24"/>
              </w:rPr>
              <w:t>[L’Acheteur sélectionnera les critères considérés comme adéquates pour la passation du marché en question, insèrera le langage approprié ou un autre langage acceptable, en utilisant les exemples ci-dessous, et supprimera le texte en italiques.]</w:t>
            </w:r>
          </w:p>
        </w:tc>
      </w:tr>
      <w:tr w:rsidR="00940BF3" w:rsidRPr="00734D63" w14:paraId="14E12B72" w14:textId="77777777" w:rsidTr="00F43686">
        <w:trPr>
          <w:cantSplit/>
        </w:trPr>
        <w:tc>
          <w:tcPr>
            <w:tcW w:w="9360" w:type="dxa"/>
          </w:tcPr>
          <w:p w14:paraId="4C55DBE1" w14:textId="77777777" w:rsidR="00940BF3" w:rsidRPr="00734D63" w:rsidRDefault="00940BF3">
            <w:pPr>
              <w:jc w:val="center"/>
              <w:rPr>
                <w:b/>
                <w:sz w:val="28"/>
              </w:rPr>
            </w:pPr>
            <w:r w:rsidRPr="00734D63">
              <w:rPr>
                <w:b/>
                <w:sz w:val="28"/>
              </w:rPr>
              <w:t>Contenu</w:t>
            </w:r>
          </w:p>
        </w:tc>
      </w:tr>
      <w:tr w:rsidR="00940BF3" w:rsidRPr="00734D63" w14:paraId="76DB8D6D" w14:textId="77777777" w:rsidTr="00F43686">
        <w:trPr>
          <w:cantSplit/>
        </w:trPr>
        <w:tc>
          <w:tcPr>
            <w:tcW w:w="9360" w:type="dxa"/>
          </w:tcPr>
          <w:p w14:paraId="1D4C6CB0" w14:textId="2846CC4B" w:rsidR="00940BF3" w:rsidRDefault="00940BF3">
            <w:pPr>
              <w:rPr>
                <w:szCs w:val="24"/>
              </w:rPr>
            </w:pPr>
          </w:p>
          <w:p w14:paraId="30C4D3A4" w14:textId="0C155F9F" w:rsidR="00387725" w:rsidRPr="00387725" w:rsidRDefault="00DE5BE7">
            <w:pPr>
              <w:pStyle w:val="TM1"/>
              <w:rPr>
                <w:rFonts w:asciiTheme="minorHAnsi" w:eastAsiaTheme="minorEastAsia" w:hAnsiTheme="minorHAnsi" w:cstheme="minorBidi"/>
                <w:b w:val="0"/>
                <w:bCs w:val="0"/>
                <w:noProof/>
                <w:sz w:val="22"/>
                <w:szCs w:val="22"/>
                <w:lang w:eastAsia="en-US"/>
              </w:rPr>
            </w:pPr>
            <w:r>
              <w:rPr>
                <w:szCs w:val="24"/>
              </w:rPr>
              <w:fldChar w:fldCharType="begin"/>
            </w:r>
            <w:r>
              <w:rPr>
                <w:szCs w:val="24"/>
              </w:rPr>
              <w:instrText xml:space="preserve"> TOC \t "SEC3 h1</w:instrText>
            </w:r>
            <w:r w:rsidR="00B178AF">
              <w:rPr>
                <w:szCs w:val="24"/>
              </w:rPr>
              <w:instrText>,</w:instrText>
            </w:r>
            <w:r>
              <w:rPr>
                <w:szCs w:val="24"/>
              </w:rPr>
              <w:instrText>1</w:instrText>
            </w:r>
            <w:r w:rsidR="00B178AF">
              <w:rPr>
                <w:szCs w:val="24"/>
              </w:rPr>
              <w:instrText>,</w:instrText>
            </w:r>
            <w:r>
              <w:rPr>
                <w:szCs w:val="24"/>
              </w:rPr>
              <w:instrText>SEC3 h2</w:instrText>
            </w:r>
            <w:r w:rsidR="00B178AF">
              <w:rPr>
                <w:szCs w:val="24"/>
              </w:rPr>
              <w:instrText>,</w:instrText>
            </w:r>
            <w:r>
              <w:rPr>
                <w:szCs w:val="24"/>
              </w:rPr>
              <w:instrText xml:space="preserve">2" </w:instrText>
            </w:r>
            <w:r>
              <w:rPr>
                <w:szCs w:val="24"/>
              </w:rPr>
              <w:fldChar w:fldCharType="separate"/>
            </w:r>
            <w:r w:rsidR="00387725">
              <w:rPr>
                <w:noProof/>
              </w:rPr>
              <w:t>1. Marge de Préférence (IS 37)</w:t>
            </w:r>
            <w:r w:rsidR="00387725">
              <w:rPr>
                <w:noProof/>
              </w:rPr>
              <w:tab/>
            </w:r>
            <w:r w:rsidR="00387725">
              <w:rPr>
                <w:noProof/>
              </w:rPr>
              <w:fldChar w:fldCharType="begin"/>
            </w:r>
            <w:r w:rsidR="00387725">
              <w:rPr>
                <w:noProof/>
              </w:rPr>
              <w:instrText xml:space="preserve"> PAGEREF _Toc138950436 \h </w:instrText>
            </w:r>
            <w:r w:rsidR="00387725">
              <w:rPr>
                <w:noProof/>
              </w:rPr>
            </w:r>
            <w:r w:rsidR="00387725">
              <w:rPr>
                <w:noProof/>
              </w:rPr>
              <w:fldChar w:fldCharType="separate"/>
            </w:r>
            <w:r w:rsidR="00387725">
              <w:rPr>
                <w:noProof/>
              </w:rPr>
              <w:t>48</w:t>
            </w:r>
            <w:r w:rsidR="00387725">
              <w:rPr>
                <w:noProof/>
              </w:rPr>
              <w:fldChar w:fldCharType="end"/>
            </w:r>
          </w:p>
          <w:p w14:paraId="09F80330" w14:textId="260AB96B" w:rsidR="00387725" w:rsidRPr="00387725" w:rsidRDefault="00387725">
            <w:pPr>
              <w:pStyle w:val="TM1"/>
              <w:rPr>
                <w:rFonts w:asciiTheme="minorHAnsi" w:eastAsiaTheme="minorEastAsia" w:hAnsiTheme="minorHAnsi" w:cstheme="minorBidi"/>
                <w:b w:val="0"/>
                <w:bCs w:val="0"/>
                <w:noProof/>
                <w:sz w:val="22"/>
                <w:szCs w:val="22"/>
                <w:lang w:eastAsia="en-US"/>
              </w:rPr>
            </w:pPr>
            <w:r w:rsidRPr="00387725">
              <w:rPr>
                <w:noProof/>
              </w:rPr>
              <w:t>2. Evaluation (IS 34)</w:t>
            </w:r>
            <w:r>
              <w:rPr>
                <w:noProof/>
              </w:rPr>
              <w:tab/>
            </w:r>
            <w:r>
              <w:rPr>
                <w:noProof/>
              </w:rPr>
              <w:fldChar w:fldCharType="begin"/>
            </w:r>
            <w:r>
              <w:rPr>
                <w:noProof/>
              </w:rPr>
              <w:instrText xml:space="preserve"> PAGEREF _Toc138950437 \h </w:instrText>
            </w:r>
            <w:r>
              <w:rPr>
                <w:noProof/>
              </w:rPr>
            </w:r>
            <w:r>
              <w:rPr>
                <w:noProof/>
              </w:rPr>
              <w:fldChar w:fldCharType="separate"/>
            </w:r>
            <w:r>
              <w:rPr>
                <w:noProof/>
              </w:rPr>
              <w:t>49</w:t>
            </w:r>
            <w:r>
              <w:rPr>
                <w:noProof/>
              </w:rPr>
              <w:fldChar w:fldCharType="end"/>
            </w:r>
          </w:p>
          <w:p w14:paraId="0A9F07CB" w14:textId="21227C01"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sidRPr="005F3BBE">
              <w:rPr>
                <w:bCs/>
                <w:noProof/>
              </w:rPr>
              <w:t>2.1</w:t>
            </w:r>
            <w:r w:rsidRPr="00387725">
              <w:rPr>
                <w:rFonts w:asciiTheme="minorHAnsi" w:eastAsiaTheme="minorEastAsia" w:hAnsiTheme="minorHAnsi" w:cstheme="minorBidi"/>
                <w:iCs w:val="0"/>
                <w:noProof/>
                <w:sz w:val="22"/>
                <w:szCs w:val="22"/>
                <w:lang w:eastAsia="en-US"/>
              </w:rPr>
              <w:tab/>
            </w:r>
            <w:r w:rsidRPr="005F3BBE">
              <w:rPr>
                <w:bCs/>
                <w:noProof/>
              </w:rPr>
              <w:t>Critères d’Evaluation (IS 34.6)</w:t>
            </w:r>
            <w:r>
              <w:rPr>
                <w:noProof/>
              </w:rPr>
              <w:tab/>
            </w:r>
            <w:r>
              <w:rPr>
                <w:noProof/>
              </w:rPr>
              <w:fldChar w:fldCharType="begin"/>
            </w:r>
            <w:r>
              <w:rPr>
                <w:noProof/>
              </w:rPr>
              <w:instrText xml:space="preserve"> PAGEREF _Toc138950438 \h </w:instrText>
            </w:r>
            <w:r>
              <w:rPr>
                <w:noProof/>
              </w:rPr>
            </w:r>
            <w:r>
              <w:rPr>
                <w:noProof/>
              </w:rPr>
              <w:fldChar w:fldCharType="separate"/>
            </w:r>
            <w:r>
              <w:rPr>
                <w:noProof/>
              </w:rPr>
              <w:t>49</w:t>
            </w:r>
            <w:r>
              <w:rPr>
                <w:noProof/>
              </w:rPr>
              <w:fldChar w:fldCharType="end"/>
            </w:r>
          </w:p>
          <w:p w14:paraId="11FAAD2F" w14:textId="4D51F0D1"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sidRPr="005F3BBE">
              <w:rPr>
                <w:noProof/>
              </w:rPr>
              <w:t>2.2</w:t>
            </w:r>
            <w:r w:rsidRPr="00387725">
              <w:rPr>
                <w:rFonts w:asciiTheme="minorHAnsi" w:eastAsiaTheme="minorEastAsia" w:hAnsiTheme="minorHAnsi" w:cstheme="minorBidi"/>
                <w:iCs w:val="0"/>
                <w:noProof/>
                <w:sz w:val="22"/>
                <w:szCs w:val="22"/>
                <w:lang w:eastAsia="en-US"/>
              </w:rPr>
              <w:tab/>
            </w:r>
            <w:r w:rsidRPr="005F3BBE">
              <w:rPr>
                <w:noProof/>
              </w:rPr>
              <w:t>Marchés Multiples (IS 34.4)</w:t>
            </w:r>
            <w:r>
              <w:rPr>
                <w:noProof/>
              </w:rPr>
              <w:tab/>
            </w:r>
            <w:r>
              <w:rPr>
                <w:noProof/>
              </w:rPr>
              <w:fldChar w:fldCharType="begin"/>
            </w:r>
            <w:r>
              <w:rPr>
                <w:noProof/>
              </w:rPr>
              <w:instrText xml:space="preserve"> PAGEREF _Toc138950439 \h </w:instrText>
            </w:r>
            <w:r>
              <w:rPr>
                <w:noProof/>
              </w:rPr>
            </w:r>
            <w:r>
              <w:rPr>
                <w:noProof/>
              </w:rPr>
              <w:fldChar w:fldCharType="separate"/>
            </w:r>
            <w:r>
              <w:rPr>
                <w:noProof/>
              </w:rPr>
              <w:t>51</w:t>
            </w:r>
            <w:r>
              <w:rPr>
                <w:noProof/>
              </w:rPr>
              <w:fldChar w:fldCharType="end"/>
            </w:r>
          </w:p>
          <w:p w14:paraId="58D2A945" w14:textId="55F0A059" w:rsidR="00387725" w:rsidRPr="00387725" w:rsidRDefault="00387725">
            <w:pPr>
              <w:pStyle w:val="TM2"/>
              <w:tabs>
                <w:tab w:val="left" w:pos="960"/>
              </w:tabs>
              <w:rPr>
                <w:rFonts w:asciiTheme="minorHAnsi" w:eastAsiaTheme="minorEastAsia" w:hAnsiTheme="minorHAnsi" w:cstheme="minorBidi"/>
                <w:iCs w:val="0"/>
                <w:noProof/>
                <w:sz w:val="22"/>
                <w:szCs w:val="22"/>
                <w:lang w:eastAsia="en-US"/>
              </w:rPr>
            </w:pPr>
            <w:r w:rsidRPr="005F3BBE">
              <w:rPr>
                <w:noProof/>
              </w:rPr>
              <w:t>2.3</w:t>
            </w:r>
            <w:r w:rsidRPr="00387725">
              <w:rPr>
                <w:rFonts w:asciiTheme="minorHAnsi" w:eastAsiaTheme="minorEastAsia" w:hAnsiTheme="minorHAnsi" w:cstheme="minorBidi"/>
                <w:iCs w:val="0"/>
                <w:noProof/>
                <w:sz w:val="22"/>
                <w:szCs w:val="22"/>
                <w:lang w:eastAsia="en-US"/>
              </w:rPr>
              <w:tab/>
            </w:r>
            <w:r w:rsidRPr="005F3BBE">
              <w:rPr>
                <w:noProof/>
              </w:rPr>
              <w:t>Offres Variantes (IS 13.1)</w:t>
            </w:r>
            <w:r>
              <w:rPr>
                <w:noProof/>
              </w:rPr>
              <w:tab/>
            </w:r>
            <w:r>
              <w:rPr>
                <w:noProof/>
              </w:rPr>
              <w:fldChar w:fldCharType="begin"/>
            </w:r>
            <w:r>
              <w:rPr>
                <w:noProof/>
              </w:rPr>
              <w:instrText xml:space="preserve"> PAGEREF _Toc138950440 \h </w:instrText>
            </w:r>
            <w:r>
              <w:rPr>
                <w:noProof/>
              </w:rPr>
            </w:r>
            <w:r>
              <w:rPr>
                <w:noProof/>
              </w:rPr>
              <w:fldChar w:fldCharType="separate"/>
            </w:r>
            <w:r>
              <w:rPr>
                <w:noProof/>
              </w:rPr>
              <w:t>52</w:t>
            </w:r>
            <w:r>
              <w:rPr>
                <w:noProof/>
              </w:rPr>
              <w:fldChar w:fldCharType="end"/>
            </w:r>
          </w:p>
          <w:p w14:paraId="24B49F50" w14:textId="28EFB345" w:rsidR="00387725" w:rsidRPr="00387725" w:rsidRDefault="00387725">
            <w:pPr>
              <w:pStyle w:val="TM1"/>
              <w:rPr>
                <w:rFonts w:asciiTheme="minorHAnsi" w:eastAsiaTheme="minorEastAsia" w:hAnsiTheme="minorHAnsi" w:cstheme="minorBidi"/>
                <w:b w:val="0"/>
                <w:bCs w:val="0"/>
                <w:noProof/>
                <w:sz w:val="22"/>
                <w:szCs w:val="22"/>
                <w:lang w:eastAsia="en-US"/>
              </w:rPr>
            </w:pPr>
            <w:r>
              <w:rPr>
                <w:noProof/>
              </w:rPr>
              <w:t>3. Critères de Qualification (ITB 37)</w:t>
            </w:r>
            <w:r>
              <w:rPr>
                <w:noProof/>
              </w:rPr>
              <w:tab/>
            </w:r>
            <w:r>
              <w:rPr>
                <w:noProof/>
              </w:rPr>
              <w:fldChar w:fldCharType="begin"/>
            </w:r>
            <w:r>
              <w:rPr>
                <w:noProof/>
              </w:rPr>
              <w:instrText xml:space="preserve"> PAGEREF _Toc138950441 \h </w:instrText>
            </w:r>
            <w:r>
              <w:rPr>
                <w:noProof/>
              </w:rPr>
            </w:r>
            <w:r>
              <w:rPr>
                <w:noProof/>
              </w:rPr>
              <w:fldChar w:fldCharType="separate"/>
            </w:r>
            <w:r>
              <w:rPr>
                <w:noProof/>
              </w:rPr>
              <w:t>52</w:t>
            </w:r>
            <w:r>
              <w:rPr>
                <w:noProof/>
              </w:rPr>
              <w:fldChar w:fldCharType="end"/>
            </w:r>
          </w:p>
          <w:p w14:paraId="5A212BDB" w14:textId="405076C3" w:rsidR="001952D7" w:rsidRPr="00D40D1C" w:rsidRDefault="00DE5BE7" w:rsidP="00DE5BE7">
            <w:pPr>
              <w:rPr>
                <w:szCs w:val="24"/>
              </w:rPr>
            </w:pPr>
            <w:r>
              <w:rPr>
                <w:szCs w:val="24"/>
              </w:rPr>
              <w:fldChar w:fldCharType="end"/>
            </w:r>
          </w:p>
          <w:p w14:paraId="0B567766" w14:textId="77777777" w:rsidR="00940BF3" w:rsidRPr="00734D63" w:rsidRDefault="00940BF3">
            <w:pPr>
              <w:rPr>
                <w:szCs w:val="24"/>
              </w:rPr>
            </w:pPr>
          </w:p>
          <w:p w14:paraId="243DEDE1" w14:textId="7A0FA5C5" w:rsidR="00940BF3" w:rsidRPr="00734D63" w:rsidRDefault="00940BF3" w:rsidP="00D40D1C">
            <w:pPr>
              <w:rPr>
                <w:szCs w:val="24"/>
              </w:rPr>
            </w:pPr>
          </w:p>
        </w:tc>
      </w:tr>
    </w:tbl>
    <w:p w14:paraId="5FCD93BE" w14:textId="77777777" w:rsidR="00940BF3" w:rsidRPr="00734D63" w:rsidRDefault="00940BF3">
      <w:pPr>
        <w:tabs>
          <w:tab w:val="left" w:pos="-1440"/>
          <w:tab w:val="left" w:pos="-720"/>
          <w:tab w:val="left" w:pos="0"/>
          <w:tab w:val="left" w:pos="1440"/>
          <w:tab w:val="left" w:pos="2160"/>
          <w:tab w:val="left" w:pos="4680"/>
          <w:tab w:val="center" w:pos="7380"/>
        </w:tabs>
        <w:ind w:left="720"/>
      </w:pPr>
    </w:p>
    <w:p w14:paraId="026A53A4" w14:textId="77777777" w:rsidR="00855A38" w:rsidRDefault="00940BF3" w:rsidP="00B419B9">
      <w:pPr>
        <w:tabs>
          <w:tab w:val="left" w:pos="-1440"/>
          <w:tab w:val="left" w:pos="-720"/>
          <w:tab w:val="left" w:pos="0"/>
          <w:tab w:val="left" w:pos="1440"/>
          <w:tab w:val="left" w:pos="2160"/>
          <w:tab w:val="left" w:pos="4680"/>
          <w:tab w:val="center" w:pos="7380"/>
        </w:tabs>
      </w:pPr>
      <w:r w:rsidRPr="00734D63">
        <w:br w:type="page"/>
      </w:r>
    </w:p>
    <w:p w14:paraId="1600EFAC" w14:textId="1AADF10E" w:rsidR="00D076AA" w:rsidRPr="003B3A5A" w:rsidRDefault="00D076AA" w:rsidP="00E419EB">
      <w:pPr>
        <w:pStyle w:val="SEC3h1"/>
      </w:pPr>
      <w:bookmarkStart w:id="347" w:name="_Toc138950436"/>
      <w:bookmarkStart w:id="348" w:name="_Toc75873634"/>
      <w:r w:rsidRPr="003B3A5A">
        <w:lastRenderedPageBreak/>
        <w:t xml:space="preserve">1. Marge de </w:t>
      </w:r>
      <w:r w:rsidRPr="002049EF">
        <w:t>Préférence</w:t>
      </w:r>
      <w:r w:rsidRPr="003B3A5A">
        <w:t xml:space="preserve"> (IS 37)</w:t>
      </w:r>
      <w:bookmarkEnd w:id="347"/>
    </w:p>
    <w:p w14:paraId="428BFB7E" w14:textId="678C66F3" w:rsidR="00804DCF" w:rsidRPr="00362BAC" w:rsidRDefault="00804DCF" w:rsidP="00804DCF">
      <w:pPr>
        <w:suppressAutoHyphens/>
        <w:spacing w:after="200"/>
        <w:ind w:right="-72"/>
        <w:jc w:val="both"/>
        <w:rPr>
          <w:b/>
          <w:bCs/>
          <w:i/>
          <w:iCs/>
        </w:rPr>
      </w:pPr>
      <w:r>
        <w:rPr>
          <w:b/>
          <w:bCs/>
          <w:i/>
          <w:iCs/>
        </w:rPr>
        <w:t>[Pour des Fournitures prêtes à l’emploi/disponibles dans le commerce, normalement la marge de préférence n’est pas applicable comme noté dans les DPAO, auquel cas supprimer cette disposition]</w:t>
      </w:r>
    </w:p>
    <w:p w14:paraId="3CF75D12" w14:textId="77777777" w:rsidR="00D076AA" w:rsidRPr="00F76F58" w:rsidRDefault="00D076AA" w:rsidP="00D076AA">
      <w:pPr>
        <w:spacing w:after="240"/>
        <w:jc w:val="both"/>
      </w:pPr>
      <w:r w:rsidRPr="00734D63">
        <w:t xml:space="preserve">Si les </w:t>
      </w:r>
      <w:r w:rsidRPr="00D671D9">
        <w:rPr>
          <w:b/>
          <w:bCs/>
        </w:rPr>
        <w:t>DPAO</w:t>
      </w:r>
      <w:r w:rsidRPr="00734D63">
        <w:t xml:space="preserve"> le prévoient, l’Acheteur accordera dans la comparaison des offres évaluées une marge de </w:t>
      </w:r>
      <w:r w:rsidRPr="005679E5">
        <w:rPr>
          <w:bCs/>
          <w:szCs w:val="24"/>
          <w:lang w:val="fr"/>
        </w:rPr>
        <w:t>préférence</w:t>
      </w:r>
      <w:r w:rsidRPr="00734D63">
        <w:t xml:space="preserve"> aux fournitures fabriquées </w:t>
      </w:r>
      <w:r>
        <w:t xml:space="preserve">ou assemblées </w:t>
      </w:r>
      <w:r w:rsidRPr="00F76F58">
        <w:t xml:space="preserve">dans le </w:t>
      </w:r>
      <w:r>
        <w:t>P</w:t>
      </w:r>
      <w:r w:rsidRPr="00F76F58">
        <w:t xml:space="preserve">ays de l’Acheteur, conformément à la procédure ci-après. </w:t>
      </w:r>
    </w:p>
    <w:p w14:paraId="78BA4F3B" w14:textId="33102C2C" w:rsidR="00D076AA" w:rsidRPr="00AA46EA" w:rsidRDefault="00D076AA" w:rsidP="00D076AA">
      <w:pPr>
        <w:jc w:val="both"/>
      </w:pPr>
      <w:r w:rsidRPr="00154A73">
        <w:t xml:space="preserve">L’Acheteur </w:t>
      </w:r>
      <w:r w:rsidRPr="005679E5">
        <w:rPr>
          <w:bCs/>
          <w:szCs w:val="24"/>
          <w:lang w:val="fr"/>
        </w:rPr>
        <w:t>classera</w:t>
      </w:r>
      <w:r w:rsidRPr="00154A73">
        <w:t xml:space="preserve"> les off</w:t>
      </w:r>
      <w:r w:rsidRPr="00AA46EA">
        <w:t xml:space="preserve">res </w:t>
      </w:r>
      <w:r>
        <w:t xml:space="preserve">conformes </w:t>
      </w:r>
      <w:r w:rsidR="001C5AC1">
        <w:t>pour l’essentiel</w:t>
      </w:r>
      <w:r w:rsidR="00DD4C31">
        <w:t xml:space="preserve"> </w:t>
      </w:r>
      <w:r w:rsidRPr="00AA46EA">
        <w:t>dans l’un des trois groupes ci-après</w:t>
      </w:r>
      <w:r>
        <w:t xml:space="preserve"> </w:t>
      </w:r>
      <w:r w:rsidRPr="00AA46EA">
        <w:t>:</w:t>
      </w:r>
    </w:p>
    <w:p w14:paraId="1E7E8684" w14:textId="02738D97" w:rsidR="00D076AA" w:rsidRPr="00CE6A66" w:rsidRDefault="00D076AA" w:rsidP="00D076AA">
      <w:pPr>
        <w:spacing w:before="120" w:after="200"/>
        <w:ind w:left="630" w:right="-72" w:hanging="544"/>
        <w:jc w:val="both"/>
      </w:pPr>
      <w:r w:rsidRPr="00B62823">
        <w:t>a)</w:t>
      </w:r>
      <w:r w:rsidRPr="00D671D9">
        <w:rPr>
          <w:b/>
        </w:rPr>
        <w:tab/>
        <w:t>Groupe A</w:t>
      </w:r>
      <w:r>
        <w:rPr>
          <w:b/>
        </w:rPr>
        <w:t xml:space="preserve"> </w:t>
      </w:r>
      <w:r w:rsidRPr="00B62823">
        <w:t>: les offres proposant des fournitu</w:t>
      </w:r>
      <w:r w:rsidRPr="001C2DA2">
        <w:t>res fabriquées dans le pays de l’Emprunteur, pour lesquelles</w:t>
      </w:r>
      <w:r>
        <w:t xml:space="preserve"> </w:t>
      </w:r>
      <w:r w:rsidRPr="001C2DA2">
        <w:t>: (i) le coût de la main d’œuvre, des matières premières et des composants originaires du pays de l’Emprunteur représentent plus de trente (30) pourcent du prix EXW des fournitures, et (ii) l’éta</w:t>
      </w:r>
      <w:r w:rsidRPr="00CE6A66">
        <w:t xml:space="preserve">blissement dans lequel ces fournitures seront fabriquées ou assemblées, fabrique ou assemble des fournitures identiques au moins depuis la date de la remise des </w:t>
      </w:r>
      <w:r>
        <w:t>O</w:t>
      </w:r>
      <w:r w:rsidRPr="00CE6A66">
        <w:t>ffres.</w:t>
      </w:r>
    </w:p>
    <w:p w14:paraId="76FB47FF" w14:textId="77777777" w:rsidR="00D076AA" w:rsidRPr="00734D63" w:rsidRDefault="00D076AA" w:rsidP="00D076AA">
      <w:pPr>
        <w:spacing w:before="120" w:after="200"/>
        <w:ind w:left="630" w:right="-72" w:hanging="544"/>
        <w:jc w:val="both"/>
      </w:pPr>
      <w:r w:rsidRPr="00CE6A66">
        <w:t>b)</w:t>
      </w:r>
      <w:r w:rsidRPr="00D671D9">
        <w:rPr>
          <w:b/>
        </w:rPr>
        <w:tab/>
        <w:t>Groupe B</w:t>
      </w:r>
      <w:r>
        <w:rPr>
          <w:b/>
        </w:rPr>
        <w:t xml:space="preserve"> </w:t>
      </w:r>
      <w:r w:rsidRPr="00734D63">
        <w:t>: toutes les autres offres proposant des fournitures originaires du pays de l’Emprunteur.</w:t>
      </w:r>
    </w:p>
    <w:p w14:paraId="2105FDDF" w14:textId="77777777" w:rsidR="00D076AA" w:rsidRPr="00F76F58" w:rsidRDefault="00D076AA" w:rsidP="00D076AA">
      <w:pPr>
        <w:spacing w:before="120" w:after="200"/>
        <w:ind w:left="630" w:right="-72" w:hanging="544"/>
        <w:jc w:val="both"/>
      </w:pPr>
      <w:r w:rsidRPr="00734D63">
        <w:t>c)</w:t>
      </w:r>
      <w:r w:rsidRPr="00D671D9">
        <w:rPr>
          <w:b/>
        </w:rPr>
        <w:tab/>
        <w:t>Groupe C</w:t>
      </w:r>
      <w:r>
        <w:rPr>
          <w:b/>
        </w:rPr>
        <w:t xml:space="preserve"> </w:t>
      </w:r>
      <w:r w:rsidRPr="00734D63">
        <w:t xml:space="preserve">: les offres proposant des fournitures fabriquées </w:t>
      </w:r>
      <w:r>
        <w:t xml:space="preserve">ou assemblées </w:t>
      </w:r>
      <w:r w:rsidRPr="00F76F58">
        <w:t>en dehors du pays de l’Emprunteur, qui ont été ou qui seront importées.</w:t>
      </w:r>
    </w:p>
    <w:p w14:paraId="7DE90DC7" w14:textId="77777777" w:rsidR="00D076AA" w:rsidRPr="001C2DA2" w:rsidRDefault="00D076AA" w:rsidP="00D076AA">
      <w:pPr>
        <w:spacing w:after="240"/>
        <w:jc w:val="both"/>
      </w:pPr>
      <w:r w:rsidRPr="00154A73">
        <w:t xml:space="preserve">Pour faciliter cette </w:t>
      </w:r>
      <w:r w:rsidRPr="00AA46EA">
        <w:t>classification par l’Acheteur, le Soumissionnaire remplira la version appropr</w:t>
      </w:r>
      <w:r w:rsidRPr="00B62823">
        <w:t xml:space="preserve">iée du Bordereau des prix inclus dans le Dossier d’Appel d’Offres. Il est entendu toutefois que si le Soumissionnaire se trompe de version et remplit un autre formulaire, son </w:t>
      </w:r>
      <w:r>
        <w:t>O</w:t>
      </w:r>
      <w:r w:rsidRPr="00B62823">
        <w:t>ffre ne sera pas écartée mais sera simplement reclassée par les soins de l’Ac</w:t>
      </w:r>
      <w:r w:rsidRPr="001C2DA2">
        <w:t>heteur dans le groupe qui convient.</w:t>
      </w:r>
    </w:p>
    <w:p w14:paraId="70C28D37" w14:textId="77777777" w:rsidR="00D076AA" w:rsidRPr="00CE6A66" w:rsidRDefault="00D076AA" w:rsidP="00D076AA">
      <w:pPr>
        <w:spacing w:after="240"/>
        <w:jc w:val="both"/>
      </w:pPr>
      <w:r w:rsidRPr="00CE6A66">
        <w:t xml:space="preserve">L’Acheteur examinera d’abord les </w:t>
      </w:r>
      <w:r>
        <w:t>O</w:t>
      </w:r>
      <w:r w:rsidRPr="00CE6A66">
        <w:t xml:space="preserve">ffres pour vérifier dans quel groupe les </w:t>
      </w:r>
      <w:r>
        <w:t>S</w:t>
      </w:r>
      <w:r w:rsidRPr="00CE6A66">
        <w:t xml:space="preserve">oumissionnaires auront classé leurs </w:t>
      </w:r>
      <w:r>
        <w:t>O</w:t>
      </w:r>
      <w:r w:rsidRPr="00CE6A66">
        <w:t>ffres en préparant leurs soumissions et Bordereaux des prix. I</w:t>
      </w:r>
      <w:r>
        <w:t xml:space="preserve">l </w:t>
      </w:r>
      <w:r w:rsidRPr="00CE6A66">
        <w:t>confirmera ou modifiera ce classement si besoin est.</w:t>
      </w:r>
    </w:p>
    <w:p w14:paraId="72B075FB" w14:textId="77777777" w:rsidR="00D076AA" w:rsidRPr="00734D63" w:rsidRDefault="00D076AA" w:rsidP="00D076AA">
      <w:pPr>
        <w:spacing w:after="240"/>
        <w:jc w:val="both"/>
      </w:pPr>
      <w:r>
        <w:t>Après l’évaluation combinée décrite ci-dessous, l</w:t>
      </w:r>
      <w:r w:rsidRPr="00734D63">
        <w:t xml:space="preserve">es </w:t>
      </w:r>
      <w:r>
        <w:t>O</w:t>
      </w:r>
      <w:r w:rsidRPr="00734D63">
        <w:t xml:space="preserve">ffres évaluées de chaque groupe seront ensuite comparées entre elles, pour déterminer quelle est </w:t>
      </w:r>
      <w:r>
        <w:t>l’Offre</w:t>
      </w:r>
      <w:r w:rsidRPr="00734D63">
        <w:t xml:space="preserve"> évaluée la </w:t>
      </w:r>
      <w:r>
        <w:t>Plus Avantageuse</w:t>
      </w:r>
      <w:r w:rsidRPr="00734D63">
        <w:t xml:space="preserve"> de chaque groupe. L’</w:t>
      </w:r>
      <w:r>
        <w:t>O</w:t>
      </w:r>
      <w:r w:rsidRPr="00734D63">
        <w:t xml:space="preserve">ffre évaluée la </w:t>
      </w:r>
      <w:r>
        <w:t>Plus Avantageuse</w:t>
      </w:r>
      <w:r w:rsidRPr="00734D63">
        <w:t xml:space="preserve"> de chaque groupe sera ensuite comparée avec les offre</w:t>
      </w:r>
      <w:r>
        <w:t>s</w:t>
      </w:r>
      <w:r w:rsidRPr="00734D63">
        <w:t xml:space="preserve"> évaluées les </w:t>
      </w:r>
      <w:r>
        <w:t>Plus Avantageuses</w:t>
      </w:r>
      <w:r w:rsidRPr="00734D63">
        <w:t xml:space="preserve"> des autres groupes. Si, de cette comparaison, il ressort qu’une </w:t>
      </w:r>
      <w:r>
        <w:t>O</w:t>
      </w:r>
      <w:r w:rsidRPr="00734D63">
        <w:t xml:space="preserve">ffre des Groupes A ou B est </w:t>
      </w:r>
      <w:r>
        <w:t>l’Offre</w:t>
      </w:r>
      <w:r w:rsidRPr="00734D63">
        <w:t xml:space="preserve"> évaluée la </w:t>
      </w:r>
      <w:r>
        <w:t>Plus Avantageuse</w:t>
      </w:r>
      <w:r w:rsidRPr="00734D63">
        <w:t>, le Soumissionnaire qui l’a présentée se verra attribuer le marché.</w:t>
      </w:r>
    </w:p>
    <w:p w14:paraId="76AB19E3" w14:textId="77777777" w:rsidR="00D076AA" w:rsidRDefault="00D076AA" w:rsidP="00D076AA">
      <w:pPr>
        <w:spacing w:after="240"/>
        <w:jc w:val="both"/>
      </w:pPr>
      <w:r w:rsidRPr="00734D63">
        <w:t xml:space="preserve">Si, à la suite de la comparaison qui précède, </w:t>
      </w:r>
      <w:r>
        <w:t>l’Offre</w:t>
      </w:r>
      <w:r w:rsidRPr="00734D63">
        <w:t xml:space="preserve"> évaluée la </w:t>
      </w:r>
      <w:r>
        <w:t>Plus Avantageuse</w:t>
      </w:r>
      <w:r w:rsidRPr="00734D63">
        <w:t xml:space="preserve"> fait partie du Groupe C, toutes les offres du Groupe C seront de nouveau comparées à </w:t>
      </w:r>
      <w:r>
        <w:t>l’Offre</w:t>
      </w:r>
      <w:r w:rsidRPr="00734D63">
        <w:t xml:space="preserve"> évaluée la </w:t>
      </w:r>
      <w:r>
        <w:t>Plus Avantageuse</w:t>
      </w:r>
      <w:r w:rsidRPr="00734D63">
        <w:t xml:space="preserve"> du Groupe A, après qu’on ait ajouté au prix évalué des fournitures proposées dans chacune des offres du Groupe C, et aux seules fins de cette comparaison supplémentaire, un montant de quinze (15) pour cent du prix CIP (lieu de destination) de</w:t>
      </w:r>
      <w:r>
        <w:t xml:space="preserve">s produits et biens à importer ou déjà importés. Tous les prix tiendront compte des rabais inconditionnels et seront corrigés des erreurs arithmétiques. Si c’est l’Offre du groupe A qui est la Plus Avantageuse elle est retenue </w:t>
      </w:r>
      <w:r>
        <w:lastRenderedPageBreak/>
        <w:t>comme attributaire du marché. Sinon c’est l’Offre évaluée la Plus Avantageuse du Groupe C qui sera retenue.</w:t>
      </w:r>
    </w:p>
    <w:p w14:paraId="1C2D48C9" w14:textId="77777777" w:rsidR="00CD1330" w:rsidRPr="00450AA9" w:rsidRDefault="00CD1330" w:rsidP="00CD1330">
      <w:pPr>
        <w:pStyle w:val="Sub-ClauseText"/>
        <w:keepNext/>
        <w:tabs>
          <w:tab w:val="left" w:pos="1440"/>
        </w:tabs>
        <w:spacing w:after="200"/>
        <w:rPr>
          <w:b/>
          <w:lang w:val="fr-FR"/>
        </w:rPr>
      </w:pPr>
      <w:r w:rsidRPr="004A2C5F">
        <w:rPr>
          <w:b/>
          <w:lang w:val="fr"/>
        </w:rPr>
        <w:t xml:space="preserve">Offre la </w:t>
      </w:r>
      <w:r>
        <w:rPr>
          <w:b/>
          <w:lang w:val="fr"/>
        </w:rPr>
        <w:t>P</w:t>
      </w:r>
      <w:r w:rsidRPr="004A2C5F">
        <w:rPr>
          <w:b/>
          <w:lang w:val="fr"/>
        </w:rPr>
        <w:t xml:space="preserve">lus </w:t>
      </w:r>
      <w:r>
        <w:rPr>
          <w:b/>
          <w:lang w:val="fr"/>
        </w:rPr>
        <w:t>A</w:t>
      </w:r>
      <w:r w:rsidRPr="004A2C5F">
        <w:rPr>
          <w:b/>
          <w:lang w:val="fr"/>
        </w:rPr>
        <w:t>vantageuse</w:t>
      </w:r>
    </w:p>
    <w:p w14:paraId="104E152C" w14:textId="77777777" w:rsidR="00CD1330" w:rsidRPr="00450AA9" w:rsidRDefault="00CD1330" w:rsidP="00CD1330">
      <w:pPr>
        <w:pStyle w:val="Sub-ClauseText"/>
        <w:tabs>
          <w:tab w:val="left" w:pos="1440"/>
        </w:tabs>
        <w:spacing w:before="0"/>
        <w:rPr>
          <w:spacing w:val="0"/>
          <w:lang w:val="fr-FR"/>
        </w:rPr>
      </w:pPr>
      <w:r w:rsidRPr="004A2C5F">
        <w:rPr>
          <w:lang w:val="fr"/>
        </w:rPr>
        <w:t xml:space="preserve">L’Acheteur utilisera les critères et méthodologies énumérés aux sections 2 et 3 ci-dessous pour déterminer l’Offre la </w:t>
      </w:r>
      <w:r>
        <w:rPr>
          <w:lang w:val="fr"/>
        </w:rPr>
        <w:t>P</w:t>
      </w:r>
      <w:r w:rsidRPr="004A2C5F">
        <w:rPr>
          <w:lang w:val="fr"/>
        </w:rPr>
        <w:t xml:space="preserve">lus </w:t>
      </w:r>
      <w:r>
        <w:rPr>
          <w:lang w:val="fr"/>
        </w:rPr>
        <w:t>A</w:t>
      </w:r>
      <w:r w:rsidRPr="004A2C5F">
        <w:rPr>
          <w:lang w:val="fr"/>
        </w:rPr>
        <w:t>vantageuse. L’</w:t>
      </w:r>
      <w:r>
        <w:rPr>
          <w:lang w:val="fr"/>
        </w:rPr>
        <w:t>O</w:t>
      </w:r>
      <w:r w:rsidRPr="004A2C5F">
        <w:rPr>
          <w:lang w:val="fr"/>
        </w:rPr>
        <w:t xml:space="preserve">ffre la </w:t>
      </w:r>
      <w:r>
        <w:rPr>
          <w:lang w:val="fr"/>
        </w:rPr>
        <w:t>P</w:t>
      </w:r>
      <w:r w:rsidRPr="004A2C5F">
        <w:rPr>
          <w:lang w:val="fr"/>
        </w:rPr>
        <w:t xml:space="preserve">lus </w:t>
      </w:r>
      <w:r>
        <w:rPr>
          <w:lang w:val="fr"/>
        </w:rPr>
        <w:t>A</w:t>
      </w:r>
      <w:r w:rsidRPr="004A2C5F">
        <w:rPr>
          <w:lang w:val="fr"/>
        </w:rPr>
        <w:t>vantageuse est l’</w:t>
      </w:r>
      <w:r>
        <w:rPr>
          <w:lang w:val="fr"/>
        </w:rPr>
        <w:t>O</w:t>
      </w:r>
      <w:r w:rsidRPr="004A2C5F">
        <w:rPr>
          <w:lang w:val="fr"/>
        </w:rPr>
        <w:t xml:space="preserve">ffre du </w:t>
      </w:r>
      <w:r>
        <w:rPr>
          <w:lang w:val="fr"/>
        </w:rPr>
        <w:t>S</w:t>
      </w:r>
      <w:r w:rsidRPr="004A2C5F">
        <w:rPr>
          <w:lang w:val="fr"/>
        </w:rPr>
        <w:t>oumissionnaire qui répond aux critères de qualification et dont l’offre a été déterminée comme étant :</w:t>
      </w:r>
    </w:p>
    <w:p w14:paraId="1E8EFDC5" w14:textId="6B3E0166" w:rsidR="00CD1330" w:rsidRPr="00450AA9" w:rsidRDefault="00CD1330" w:rsidP="00CD1330">
      <w:pPr>
        <w:pStyle w:val="Sub-ClauseText"/>
        <w:spacing w:before="0"/>
        <w:ind w:left="567"/>
        <w:rPr>
          <w:spacing w:val="0"/>
          <w:lang w:val="fr-FR"/>
        </w:rPr>
      </w:pPr>
      <w:r w:rsidRPr="004A2C5F" w:rsidDel="00133FE0">
        <w:rPr>
          <w:lang w:val="fr"/>
        </w:rPr>
        <w:t xml:space="preserve">a) </w:t>
      </w:r>
      <w:r>
        <w:rPr>
          <w:lang w:val="fr"/>
        </w:rPr>
        <w:t xml:space="preserve">conforme pour l’essentiel </w:t>
      </w:r>
      <w:r w:rsidRPr="004A2C5F" w:rsidDel="00133FE0">
        <w:rPr>
          <w:lang w:val="fr"/>
        </w:rPr>
        <w:t>au document d’appel d’offres</w:t>
      </w:r>
      <w:r>
        <w:rPr>
          <w:lang w:val="fr"/>
        </w:rPr>
        <w:t xml:space="preserve"> </w:t>
      </w:r>
      <w:r w:rsidRPr="004A2C5F" w:rsidDel="00133FE0">
        <w:rPr>
          <w:lang w:val="fr"/>
        </w:rPr>
        <w:t>; et</w:t>
      </w:r>
    </w:p>
    <w:p w14:paraId="6EAA3EAA" w14:textId="6352E4CE" w:rsidR="00CD1330" w:rsidRPr="00E419EB" w:rsidRDefault="00CD1330" w:rsidP="00E419EB">
      <w:pPr>
        <w:pStyle w:val="Sub-ClauseText"/>
        <w:spacing w:before="0"/>
        <w:ind w:left="567"/>
        <w:rPr>
          <w:lang w:val="fr-FR"/>
        </w:rPr>
      </w:pPr>
      <w:r w:rsidRPr="004A2C5F">
        <w:rPr>
          <w:lang w:val="fr"/>
        </w:rPr>
        <w:t xml:space="preserve">b) </w:t>
      </w:r>
      <w:r>
        <w:rPr>
          <w:lang w:val="fr"/>
        </w:rPr>
        <w:t>d</w:t>
      </w:r>
      <w:r w:rsidRPr="004A2C5F">
        <w:rPr>
          <w:lang w:val="fr"/>
        </w:rPr>
        <w:t>e coût évalué le plus bas.</w:t>
      </w:r>
    </w:p>
    <w:p w14:paraId="5C0DCC83" w14:textId="77777777" w:rsidR="00D02DFF" w:rsidRDefault="00D02DFF" w:rsidP="00B419B9">
      <w:pPr>
        <w:tabs>
          <w:tab w:val="left" w:pos="-1440"/>
          <w:tab w:val="left" w:pos="-720"/>
          <w:tab w:val="left" w:pos="0"/>
          <w:tab w:val="left" w:pos="1440"/>
          <w:tab w:val="left" w:pos="2160"/>
          <w:tab w:val="left" w:pos="4680"/>
          <w:tab w:val="center" w:pos="7380"/>
        </w:tabs>
        <w:rPr>
          <w:b/>
          <w:bCs/>
          <w:sz w:val="28"/>
          <w:szCs w:val="28"/>
        </w:rPr>
      </w:pPr>
      <w:bookmarkStart w:id="349" w:name="_Hlk75613632"/>
      <w:bookmarkStart w:id="350" w:name="_Hlk75610123"/>
      <w:bookmarkStart w:id="351" w:name="_Hlk75528574"/>
      <w:bookmarkStart w:id="352" w:name="_Hlk51839767"/>
      <w:bookmarkEnd w:id="348"/>
      <w:bookmarkEnd w:id="349"/>
      <w:bookmarkEnd w:id="350"/>
      <w:bookmarkEnd w:id="351"/>
      <w:bookmarkEnd w:id="352"/>
    </w:p>
    <w:p w14:paraId="6F4884F2" w14:textId="35156B27" w:rsidR="00D02DFF" w:rsidRPr="001760CD" w:rsidRDefault="005E0E39" w:rsidP="00E419EB">
      <w:pPr>
        <w:pStyle w:val="SEC3h1"/>
        <w:rPr>
          <w:lang w:val="en-US"/>
        </w:rPr>
      </w:pPr>
      <w:bookmarkStart w:id="353" w:name="_Toc138950437"/>
      <w:r w:rsidRPr="001760CD">
        <w:rPr>
          <w:lang w:val="en-US"/>
        </w:rPr>
        <w:t xml:space="preserve">2. </w:t>
      </w:r>
      <w:r w:rsidR="0037521E" w:rsidRPr="001760CD">
        <w:rPr>
          <w:lang w:val="en-US"/>
        </w:rPr>
        <w:t>Evaluation (IS 34)</w:t>
      </w:r>
      <w:bookmarkEnd w:id="353"/>
    </w:p>
    <w:p w14:paraId="5354EE69" w14:textId="2B9E3C5E" w:rsidR="001C4954" w:rsidRPr="001760CD" w:rsidRDefault="00A21F86" w:rsidP="00DE5BE7">
      <w:pPr>
        <w:pStyle w:val="SEC3h2"/>
        <w:rPr>
          <w:b w:val="0"/>
          <w:bCs/>
        </w:rPr>
      </w:pPr>
      <w:bookmarkStart w:id="354" w:name="_Toc138950438"/>
      <w:bookmarkStart w:id="355" w:name="_Toc64016070"/>
      <w:r w:rsidRPr="001760CD">
        <w:rPr>
          <w:bCs/>
        </w:rPr>
        <w:t>2</w:t>
      </w:r>
      <w:r w:rsidR="00756514" w:rsidRPr="001760CD">
        <w:rPr>
          <w:bCs/>
        </w:rPr>
        <w:t>.1</w:t>
      </w:r>
      <w:r w:rsidR="00C87B51" w:rsidRPr="001760CD">
        <w:rPr>
          <w:bCs/>
        </w:rPr>
        <w:tab/>
      </w:r>
      <w:r w:rsidR="001C4954" w:rsidRPr="001760CD">
        <w:rPr>
          <w:bCs/>
        </w:rPr>
        <w:t>Critères d’Evaluation (</w:t>
      </w:r>
      <w:r w:rsidR="00107D6C" w:rsidRPr="001760CD">
        <w:rPr>
          <w:bCs/>
        </w:rPr>
        <w:t>IS 34.</w:t>
      </w:r>
      <w:r w:rsidRPr="001760CD">
        <w:rPr>
          <w:bCs/>
        </w:rPr>
        <w:t>6</w:t>
      </w:r>
      <w:r w:rsidR="001C4954" w:rsidRPr="001760CD">
        <w:rPr>
          <w:bCs/>
        </w:rPr>
        <w:t>)</w:t>
      </w:r>
      <w:bookmarkEnd w:id="354"/>
    </w:p>
    <w:p w14:paraId="7C4B16FF" w14:textId="7887F90A" w:rsidR="001C4954" w:rsidRPr="00734D63" w:rsidRDefault="001C4954" w:rsidP="001C4954">
      <w:pPr>
        <w:suppressAutoHyphens/>
        <w:spacing w:after="200"/>
        <w:ind w:right="-72"/>
        <w:jc w:val="both"/>
      </w:pPr>
      <w:r w:rsidRPr="00B62823">
        <w:t xml:space="preserve">L’évaluation </w:t>
      </w:r>
      <w:r w:rsidR="002049EF">
        <w:t>de l’Offre</w:t>
      </w:r>
      <w:r w:rsidR="0012509D">
        <w:t xml:space="preserve"> </w:t>
      </w:r>
      <w:r w:rsidRPr="00B62823">
        <w:t>par l’Acheteur pourra prendre en compte, en plus du prix de l’</w:t>
      </w:r>
      <w:r w:rsidR="00AE64F2">
        <w:t>O</w:t>
      </w:r>
      <w:r w:rsidRPr="00B62823">
        <w:t>ffre</w:t>
      </w:r>
      <w:r w:rsidR="00EF208A">
        <w:t xml:space="preserve"> </w:t>
      </w:r>
      <w:r w:rsidR="00EF208A" w:rsidRPr="00B62823">
        <w:t>soumis en application de</w:t>
      </w:r>
      <w:r w:rsidR="00EF208A" w:rsidRPr="001C2DA2">
        <w:t>s dispositions de l’article</w:t>
      </w:r>
      <w:r w:rsidR="00EF208A" w:rsidRPr="00CE6A66">
        <w:t xml:space="preserve"> 14.8 des IS,</w:t>
      </w:r>
      <w:r w:rsidR="00B328BE">
        <w:t>,</w:t>
      </w:r>
      <w:r w:rsidRPr="00CE6A66">
        <w:t xml:space="preserve"> un ou plusieurs des facteurs </w:t>
      </w:r>
      <w:r w:rsidR="006D3983" w:rsidRPr="00CE6A66">
        <w:t>ci-après, tels qu’indiqués à l’a</w:t>
      </w:r>
      <w:r w:rsidR="006D3983">
        <w:t xml:space="preserve">rticle 34.2 (f) des IS et </w:t>
      </w:r>
      <w:r w:rsidR="006D3983" w:rsidRPr="00734D63">
        <w:t>référence à l’article 34.</w:t>
      </w:r>
      <w:r w:rsidR="006D3983">
        <w:t xml:space="preserve">6 </w:t>
      </w:r>
      <w:r w:rsidR="006D3983" w:rsidRPr="00734D63">
        <w:t>des IS, en utilisant les méthodes et critères décrits ci-dessous </w:t>
      </w:r>
      <w:r w:rsidRPr="00734D63">
        <w:t>:</w:t>
      </w:r>
    </w:p>
    <w:p w14:paraId="67BE2135" w14:textId="77777777" w:rsidR="001C4954" w:rsidRPr="00222DE7" w:rsidRDefault="001C4954" w:rsidP="001C4954">
      <w:pPr>
        <w:suppressAutoHyphens/>
        <w:spacing w:after="200"/>
        <w:ind w:left="540" w:right="-72" w:hanging="533"/>
        <w:jc w:val="both"/>
      </w:pPr>
      <w:r w:rsidRPr="00734D63">
        <w:t>a)</w:t>
      </w:r>
      <w:r w:rsidRPr="00734D63">
        <w:rPr>
          <w:i/>
        </w:rPr>
        <w:tab/>
      </w:r>
      <w:r w:rsidRPr="00734D63">
        <w:t>Calendrier de livraison (version des Incoterms spé</w:t>
      </w:r>
      <w:r>
        <w:t>c</w:t>
      </w:r>
      <w:r w:rsidRPr="00222DE7">
        <w:t xml:space="preserve">ifiée dans les </w:t>
      </w:r>
      <w:r w:rsidRPr="00222DE7">
        <w:rPr>
          <w:b/>
          <w:bCs/>
        </w:rPr>
        <w:t>DPAO</w:t>
      </w:r>
      <w:r w:rsidRPr="00222DE7">
        <w:t>):</w:t>
      </w:r>
    </w:p>
    <w:p w14:paraId="040CCFBD" w14:textId="43EEA45E" w:rsidR="001C4954" w:rsidRPr="00CF538E" w:rsidRDefault="001C4954" w:rsidP="001C4954">
      <w:pPr>
        <w:suppressAutoHyphens/>
        <w:spacing w:after="200"/>
        <w:ind w:left="540" w:right="-72"/>
        <w:jc w:val="both"/>
        <w:rPr>
          <w:i/>
          <w:iCs/>
        </w:rPr>
      </w:pPr>
      <w:r w:rsidRPr="00CF538E">
        <w:rPr>
          <w:i/>
          <w:iCs/>
        </w:rPr>
        <w:t xml:space="preserve">Les Fournitures faisant l’objet du présent Appel d’Offres doivent être livrées au cours d’une période de temps acceptable (c’est à dire entre et y compris une date initiale et une date finale) spécifiée à la Section VII </w:t>
      </w:r>
      <w:r w:rsidR="00AE64F2" w:rsidRPr="00CF538E">
        <w:rPr>
          <w:i/>
          <w:iCs/>
        </w:rPr>
        <w:t>- Calendrier</w:t>
      </w:r>
      <w:r w:rsidRPr="00CF538E">
        <w:rPr>
          <w:i/>
          <w:iCs/>
        </w:rPr>
        <w:t xml:space="preserve"> de livraison. Aucun bonus ne sera alloué pour livraison anticipée ; et les Offres proposant une livraison au-delà de cette période seront considérées non conformes. A l’intérieur de cette </w:t>
      </w:r>
      <w:r w:rsidR="00AE64F2" w:rsidRPr="00CF538E">
        <w:rPr>
          <w:i/>
          <w:iCs/>
        </w:rPr>
        <w:t>période</w:t>
      </w:r>
      <w:r w:rsidRPr="00CF538E">
        <w:rPr>
          <w:i/>
          <w:iCs/>
        </w:rPr>
        <w:t xml:space="preserve"> acceptable, un ajustement de ____ </w:t>
      </w:r>
      <w:r w:rsidRPr="00BB0EE8">
        <w:rPr>
          <w:i/>
          <w:iCs/>
        </w:rPr>
        <w:t>[insérer le facteur d’ajustement]</w:t>
      </w:r>
      <w:r w:rsidRPr="00CF538E">
        <w:rPr>
          <w:i/>
          <w:iCs/>
        </w:rPr>
        <w:t xml:space="preserve"> sera ajouté aux prix des Offres prévoyant une livraison à une date comprise dans la période spécifiée au Calendrier de livraison. Cet ajustement sera effectué seulement à des fins d’évaluation.</w:t>
      </w:r>
    </w:p>
    <w:p w14:paraId="7A8A4532" w14:textId="3DE49BA1" w:rsidR="001C4954" w:rsidRPr="00400C1E" w:rsidRDefault="001C4954" w:rsidP="001C4954">
      <w:pPr>
        <w:suppressAutoHyphens/>
        <w:spacing w:after="200"/>
        <w:ind w:left="540" w:right="-72" w:hanging="540"/>
        <w:jc w:val="both"/>
        <w:rPr>
          <w:i/>
        </w:rPr>
      </w:pPr>
      <w:r w:rsidRPr="003D5EF6">
        <w:t>b)</w:t>
      </w:r>
      <w:r w:rsidRPr="00616BE0">
        <w:rPr>
          <w:i/>
        </w:rPr>
        <w:tab/>
      </w:r>
      <w:r w:rsidRPr="00616BE0">
        <w:t xml:space="preserve">Variantes au Calendrier de </w:t>
      </w:r>
      <w:r w:rsidR="000953E5">
        <w:t>pai</w:t>
      </w:r>
      <w:r w:rsidR="00AE64F2" w:rsidRPr="00616BE0">
        <w:t>ement :</w:t>
      </w:r>
      <w:r w:rsidRPr="00400C1E">
        <w:t xml:space="preserve"> </w:t>
      </w:r>
      <w:r w:rsidRPr="00400C1E">
        <w:rPr>
          <w:i/>
        </w:rPr>
        <w:t>[retenir une des options ci-après</w:t>
      </w:r>
      <w:r w:rsidR="0060199D">
        <w:rPr>
          <w:i/>
        </w:rPr>
        <w:t>, le cas échéant</w:t>
      </w:r>
      <w:r w:rsidRPr="00400C1E">
        <w:rPr>
          <w:i/>
        </w:rPr>
        <w:t>]</w:t>
      </w:r>
    </w:p>
    <w:p w14:paraId="258D9091" w14:textId="77777777" w:rsidR="001C4954" w:rsidRPr="00553BDC" w:rsidRDefault="001C4954" w:rsidP="001C4954">
      <w:pPr>
        <w:suppressAutoHyphens/>
        <w:spacing w:after="200"/>
        <w:ind w:left="1080" w:right="-72" w:hanging="533"/>
        <w:jc w:val="both"/>
        <w:rPr>
          <w:i/>
          <w:iCs/>
        </w:rPr>
      </w:pPr>
      <w:r w:rsidRPr="00F76F58">
        <w:t>i)</w:t>
      </w:r>
      <w:r w:rsidRPr="00F76F58">
        <w:tab/>
      </w:r>
      <w:r w:rsidRPr="00553BDC">
        <w:rPr>
          <w:i/>
          <w:iCs/>
        </w:rPr>
        <w:t>Les soumissionnaires 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p>
    <w:p w14:paraId="42EFD8D3" w14:textId="77777777" w:rsidR="001C4954" w:rsidRPr="00F76F58" w:rsidRDefault="001C4954" w:rsidP="001C4954">
      <w:pPr>
        <w:suppressAutoHyphens/>
        <w:spacing w:after="200"/>
        <w:ind w:left="1620" w:right="-72" w:hanging="533"/>
        <w:jc w:val="both"/>
      </w:pPr>
      <w:r w:rsidRPr="00F76F58">
        <w:rPr>
          <w:b/>
        </w:rPr>
        <w:t>ou</w:t>
      </w:r>
    </w:p>
    <w:p w14:paraId="065E01CE" w14:textId="160524DB" w:rsidR="001C4954" w:rsidRPr="001C2DA2" w:rsidRDefault="001C4954" w:rsidP="001C4954">
      <w:pPr>
        <w:suppressAutoHyphens/>
        <w:spacing w:after="200"/>
        <w:ind w:left="1080" w:right="-72" w:hanging="533"/>
        <w:jc w:val="both"/>
      </w:pPr>
      <w:r w:rsidRPr="00154A73">
        <w:t>ii)</w:t>
      </w:r>
      <w:r w:rsidRPr="00154A73">
        <w:tab/>
      </w:r>
      <w:r w:rsidRPr="00553BDC">
        <w:rPr>
          <w:i/>
          <w:iCs/>
        </w:rPr>
        <w:t xml:space="preserve">Le CCAP indique le Calendrier de règlement spécifié par l’Acheteur. Si une Offre contient un Calendrier différent et si l’Acheteur le considère acceptable, l’Offre sera évaluée en tenant compte des intérêts bancaires résultant du règlement anticipé prévu </w:t>
      </w:r>
      <w:r w:rsidRPr="00553BDC">
        <w:rPr>
          <w:i/>
          <w:iCs/>
        </w:rPr>
        <w:lastRenderedPageBreak/>
        <w:t xml:space="preserve">par la variante proposée dans </w:t>
      </w:r>
      <w:r w:rsidR="00A161E9" w:rsidRPr="00553BDC">
        <w:rPr>
          <w:i/>
          <w:iCs/>
        </w:rPr>
        <w:t>l’Offre</w:t>
      </w:r>
      <w:r w:rsidRPr="00553BDC">
        <w:rPr>
          <w:i/>
          <w:iCs/>
        </w:rPr>
        <w:t>, par rapport au Calendrier indiqué dans le Dossier d’Appel d’Offres, au taux annuel de ________</w:t>
      </w:r>
      <w:r>
        <w:t xml:space="preserve"> </w:t>
      </w:r>
      <w:r w:rsidRPr="007C5F11">
        <w:rPr>
          <w:i/>
          <w:iCs/>
        </w:rPr>
        <w:t>[insérer le taux d’ajustement]</w:t>
      </w:r>
      <w:r>
        <w:rPr>
          <w:i/>
          <w:iCs/>
        </w:rPr>
        <w:t>.</w:t>
      </w:r>
      <w:r w:rsidRPr="001C2DA2">
        <w:t xml:space="preserve"> </w:t>
      </w:r>
    </w:p>
    <w:p w14:paraId="5F77E592" w14:textId="77777777" w:rsidR="001C4954" w:rsidRPr="00616BE0" w:rsidRDefault="001C4954" w:rsidP="001C4954">
      <w:pPr>
        <w:suppressAutoHyphens/>
        <w:spacing w:after="200"/>
        <w:ind w:left="540" w:right="-72" w:hanging="533"/>
        <w:jc w:val="both"/>
      </w:pPr>
      <w:r w:rsidRPr="00CE6A66">
        <w:t>c)</w:t>
      </w:r>
      <w:r w:rsidRPr="00CE6A66">
        <w:rPr>
          <w:i/>
        </w:rPr>
        <w:tab/>
      </w:r>
      <w:r w:rsidRPr="00734D63">
        <w:t>Coût des pièces de rechange, des pièces détachées obligatoires, et du service après</w:t>
      </w:r>
      <w:r>
        <w:t>-</w:t>
      </w:r>
      <w:r w:rsidRPr="003D5EF6">
        <w:t xml:space="preserve">vente: </w:t>
      </w:r>
      <w:r w:rsidRPr="00616BE0">
        <w:rPr>
          <w:i/>
          <w:iCs/>
        </w:rPr>
        <w:t>[insérer (i) ou (ii) ci-dessous]</w:t>
      </w:r>
    </w:p>
    <w:p w14:paraId="15AEF28D" w14:textId="77777777" w:rsidR="001C4954" w:rsidRPr="00B62823" w:rsidRDefault="001C4954" w:rsidP="001C4954">
      <w:pPr>
        <w:suppressAutoHyphens/>
        <w:spacing w:after="200"/>
        <w:ind w:left="1080" w:right="-72" w:hanging="533"/>
        <w:jc w:val="both"/>
      </w:pPr>
      <w:r w:rsidRPr="00400C1E">
        <w:t>i)</w:t>
      </w:r>
      <w:r w:rsidRPr="00400C1E">
        <w:tab/>
        <w:t>La liste et les quantités des principaux ensembles et pièces de rechange, qui seront prob</w:t>
      </w:r>
      <w:r w:rsidRPr="00F76F58">
        <w:t xml:space="preserve">ablement nécessaires pendant la période initiale de fonctionnement des fournitures spécifiée aux </w:t>
      </w:r>
      <w:r w:rsidRPr="00F76F58">
        <w:rPr>
          <w:b/>
          <w:bCs/>
        </w:rPr>
        <w:t>DPAO</w:t>
      </w:r>
      <w:r w:rsidRPr="00F76F58">
        <w:t xml:space="preserve"> en référence à l’article </w:t>
      </w:r>
      <w:r w:rsidRPr="00154A73">
        <w:t>16.4</w:t>
      </w:r>
      <w:r w:rsidRPr="00AA46EA">
        <w:t xml:space="preserve"> des IS, est fournie dans la liste des Fournitures. Leur coût total résultant de l’applicatio</w:t>
      </w:r>
      <w:r w:rsidRPr="00B62823">
        <w:t>n des prix unitaires indiqués dans l’</w:t>
      </w:r>
      <w:r>
        <w:t>O</w:t>
      </w:r>
      <w:r w:rsidRPr="00B62823">
        <w:t>ffre, sera ajouté au prix de l’</w:t>
      </w:r>
      <w:r>
        <w:t>O</w:t>
      </w:r>
      <w:r w:rsidRPr="00B62823">
        <w:t>ffre aux fins d’évaluation.</w:t>
      </w:r>
    </w:p>
    <w:p w14:paraId="739BBCE6" w14:textId="77777777" w:rsidR="001C4954" w:rsidRPr="001C2DA2" w:rsidRDefault="001C4954" w:rsidP="001C4954">
      <w:pPr>
        <w:suppressAutoHyphens/>
        <w:spacing w:after="200"/>
        <w:ind w:left="1620" w:right="-72" w:hanging="533"/>
        <w:jc w:val="both"/>
      </w:pPr>
      <w:r w:rsidRPr="001C2DA2">
        <w:rPr>
          <w:b/>
        </w:rPr>
        <w:t>ou</w:t>
      </w:r>
    </w:p>
    <w:p w14:paraId="38AAADCE" w14:textId="77777777" w:rsidR="001C4954" w:rsidRPr="00734D63" w:rsidRDefault="001C4954" w:rsidP="001C4954">
      <w:pPr>
        <w:suppressAutoHyphens/>
        <w:spacing w:after="200"/>
        <w:ind w:left="1080" w:right="-72" w:hanging="533"/>
        <w:jc w:val="both"/>
      </w:pPr>
      <w:r w:rsidRPr="00CE6A66">
        <w:t>ii)</w:t>
      </w:r>
      <w:r w:rsidRPr="00CE6A66">
        <w:tab/>
        <w:t xml:space="preserve">L’Acheteur dressera une liste des composants et pièces de rechange d’emploi fréquent les plus coûteuses, en même temps qu’une estimation des quantités nécessaires pour la période initiale de fonctionnement, telle qu’elle est stipulée aux </w:t>
      </w:r>
      <w:r w:rsidRPr="00734D63">
        <w:rPr>
          <w:b/>
          <w:bCs/>
        </w:rPr>
        <w:t>DPAO</w:t>
      </w:r>
      <w:r w:rsidRPr="00734D63">
        <w:t xml:space="preserve"> en référence à l’article 16.4 des IS. Le coût correspondant sera déterminé à partir des prix unitaires indiqués par le Soumissionnaire, et sera ajouté au prix de l’</w:t>
      </w:r>
      <w:r>
        <w:t>O</w:t>
      </w:r>
      <w:r w:rsidRPr="00734D63">
        <w:t>ffre aux fins d’évaluation.</w:t>
      </w:r>
    </w:p>
    <w:p w14:paraId="06DA8132" w14:textId="46978B99" w:rsidR="001C4954" w:rsidRPr="00734D63" w:rsidRDefault="001C4954" w:rsidP="001C4954">
      <w:pPr>
        <w:suppressAutoHyphens/>
        <w:spacing w:after="200"/>
        <w:ind w:left="540" w:right="-72" w:hanging="533"/>
        <w:jc w:val="both"/>
      </w:pPr>
      <w:r w:rsidRPr="00734D63">
        <w:t>d)</w:t>
      </w:r>
      <w:r w:rsidRPr="00734D63">
        <w:rPr>
          <w:i/>
        </w:rPr>
        <w:tab/>
      </w:r>
      <w:r w:rsidRPr="00734D63">
        <w:rPr>
          <w:iCs/>
        </w:rPr>
        <w:t>Disponibilité des p</w:t>
      </w:r>
      <w:r w:rsidRPr="00734D63">
        <w:t xml:space="preserve">ièces de rechange et des services après-vente dans le </w:t>
      </w:r>
      <w:r w:rsidR="00DD1BB9">
        <w:t>Pays de l’Acheteur</w:t>
      </w:r>
      <w:r w:rsidRPr="00734D63">
        <w:t>, pour les équipements offerts dans l’</w:t>
      </w:r>
      <w:r>
        <w:t>O</w:t>
      </w:r>
      <w:r w:rsidRPr="00734D63">
        <w:t>ffre :</w:t>
      </w:r>
    </w:p>
    <w:p w14:paraId="079B07FA" w14:textId="77777777" w:rsidR="001C4954" w:rsidRPr="00734D63" w:rsidRDefault="001C4954" w:rsidP="001C4954">
      <w:pPr>
        <w:suppressAutoHyphens/>
        <w:spacing w:after="200"/>
        <w:ind w:left="540" w:right="-72" w:firstLine="7"/>
        <w:jc w:val="both"/>
      </w:pPr>
      <w:r w:rsidRPr="00734D63">
        <w:t xml:space="preserve">Le coût pour l’Acheteur de la mise en place d’installations minimums pour le service après-vente et pour le stockage des pièces de rechange, </w:t>
      </w:r>
      <w:r>
        <w:t xml:space="preserve">sera, </w:t>
      </w:r>
      <w:r w:rsidRPr="00734D63">
        <w:t xml:space="preserve">s’il est </w:t>
      </w:r>
      <w:r>
        <w:t>chiffré</w:t>
      </w:r>
      <w:r w:rsidRPr="00734D63">
        <w:t xml:space="preserve"> séparément, ajouté au prix de l’</w:t>
      </w:r>
      <w:r>
        <w:t>O</w:t>
      </w:r>
      <w:r w:rsidRPr="00734D63">
        <w:t>ffre, aux fins d’évaluation.</w:t>
      </w:r>
    </w:p>
    <w:p w14:paraId="618DA6C2" w14:textId="77777777" w:rsidR="001C4954" w:rsidRPr="006A02F3" w:rsidRDefault="001C4954" w:rsidP="001C4954">
      <w:pPr>
        <w:suppressAutoHyphens/>
        <w:spacing w:after="200"/>
        <w:ind w:left="540" w:right="-72" w:hanging="540"/>
        <w:jc w:val="both"/>
      </w:pPr>
      <w:r w:rsidRPr="00734D63">
        <w:t>e)</w:t>
      </w:r>
      <w:r w:rsidRPr="00734D63">
        <w:rPr>
          <w:i/>
        </w:rPr>
        <w:tab/>
      </w:r>
      <w:r w:rsidRPr="004A2C5F">
        <w:rPr>
          <w:lang w:val="fr"/>
        </w:rPr>
        <w:t xml:space="preserve">Coûts du cycle de vie </w:t>
      </w:r>
    </w:p>
    <w:p w14:paraId="12434F60" w14:textId="7DD72F77" w:rsidR="001C4954" w:rsidRPr="006A02F3" w:rsidRDefault="001C4954" w:rsidP="001C4954">
      <w:pPr>
        <w:suppressAutoHyphens/>
        <w:spacing w:after="200"/>
        <w:ind w:left="540" w:right="-72"/>
        <w:jc w:val="both"/>
        <w:rPr>
          <w:i/>
        </w:rPr>
      </w:pPr>
      <w:r w:rsidRPr="004A2C5F">
        <w:rPr>
          <w:lang w:val="fr"/>
        </w:rPr>
        <w:t xml:space="preserve">Si spécifié dans </w:t>
      </w:r>
      <w:r>
        <w:rPr>
          <w:lang w:val="fr"/>
        </w:rPr>
        <w:t xml:space="preserve">les DPAO </w:t>
      </w:r>
      <w:r w:rsidRPr="004A2C5F">
        <w:rPr>
          <w:lang w:val="fr"/>
        </w:rPr>
        <w:t>34.</w:t>
      </w:r>
      <w:r w:rsidR="007B69A9">
        <w:rPr>
          <w:lang w:val="fr"/>
        </w:rPr>
        <w:t>6</w:t>
      </w:r>
      <w:r w:rsidRPr="004A2C5F">
        <w:rPr>
          <w:lang w:val="fr"/>
        </w:rPr>
        <w:t>, un ajustement pour tenir compte des coûts supplémentaires du cycle de vie pour la période spécifiée ci-dessous, tels que les coûts d’exploitation et d’entretien des marchandises, sera ajouté au prix de l’</w:t>
      </w:r>
      <w:r>
        <w:rPr>
          <w:lang w:val="fr"/>
        </w:rPr>
        <w:t>O</w:t>
      </w:r>
      <w:r w:rsidRPr="004A2C5F">
        <w:rPr>
          <w:lang w:val="fr"/>
        </w:rPr>
        <w:t>ffre, à des fins d’évaluation uniquement</w:t>
      </w:r>
      <w:r>
        <w:rPr>
          <w:lang w:val="fr"/>
        </w:rPr>
        <w:t xml:space="preserve">. </w:t>
      </w:r>
      <w:r w:rsidRPr="004A2C5F">
        <w:rPr>
          <w:lang w:val="fr"/>
        </w:rPr>
        <w:t>L’ajustement sera évalué conformément à la méthodologie spécifiée ci-</w:t>
      </w:r>
      <w:r w:rsidR="00AE64F2" w:rsidRPr="004A2C5F">
        <w:rPr>
          <w:lang w:val="fr"/>
        </w:rPr>
        <w:t>dessous:</w:t>
      </w:r>
    </w:p>
    <w:p w14:paraId="3B48C2C2" w14:textId="32D9470E" w:rsidR="001C4954" w:rsidRPr="006A02F3" w:rsidRDefault="001C4954" w:rsidP="001C4954">
      <w:pPr>
        <w:suppressAutoHyphens/>
        <w:spacing w:after="200"/>
        <w:ind w:left="540" w:right="-72"/>
        <w:jc w:val="both"/>
        <w:rPr>
          <w:i/>
        </w:rPr>
      </w:pPr>
      <w:r w:rsidRPr="004A2C5F">
        <w:rPr>
          <w:i/>
          <w:lang w:val="fr"/>
        </w:rPr>
        <w:t>[Note à l’acheteur : Le coût du cycle de vie doit être utilisé lorsque les coûts d’exploitation et/ou d’entretien sur la durée de vie spécifiée des</w:t>
      </w:r>
      <w:r w:rsidR="000953E5">
        <w:rPr>
          <w:i/>
          <w:lang w:val="fr"/>
        </w:rPr>
        <w:t xml:space="preserve"> </w:t>
      </w:r>
      <w:r>
        <w:rPr>
          <w:i/>
          <w:lang w:val="fr"/>
        </w:rPr>
        <w:t>fournitures</w:t>
      </w:r>
      <w:r w:rsidRPr="004A2C5F">
        <w:rPr>
          <w:i/>
          <w:lang w:val="fr"/>
        </w:rPr>
        <w:t xml:space="preserve"> sont estimés considérables par rapport au coût initial et peuvent varier selon les différentes </w:t>
      </w:r>
      <w:r>
        <w:rPr>
          <w:i/>
          <w:lang w:val="fr"/>
        </w:rPr>
        <w:t>Offres</w:t>
      </w:r>
      <w:r w:rsidRPr="004A2C5F">
        <w:rPr>
          <w:i/>
          <w:lang w:val="fr"/>
        </w:rPr>
        <w:t>. Le coût du cycle de vie sont évalués sur la base de la valeur actualisée nette. Si les coûts du cycle de vie s’appliquent, précisez les facteurs requis pour les déterminer à des fins d’évaluation.</w:t>
      </w:r>
      <w:r w:rsidR="00F05D87">
        <w:rPr>
          <w:i/>
          <w:lang w:val="fr"/>
        </w:rPr>
        <w:t>]</w:t>
      </w:r>
    </w:p>
    <w:p w14:paraId="71645EBF" w14:textId="77777777" w:rsidR="001C4954" w:rsidRPr="006A02F3" w:rsidRDefault="001C4954" w:rsidP="001C4954">
      <w:pPr>
        <w:suppressAutoHyphens/>
        <w:spacing w:after="120"/>
        <w:ind w:left="1080" w:right="-72"/>
        <w:jc w:val="both"/>
        <w:rPr>
          <w:i/>
        </w:rPr>
      </w:pPr>
      <w:r w:rsidRPr="004A2C5F">
        <w:rPr>
          <w:i/>
          <w:lang w:val="fr"/>
        </w:rPr>
        <w:t>[Modifiez le texte suivant au besoin, ou supprimez-le si le coût du cycle de vie n’est pas applicable]</w:t>
      </w:r>
    </w:p>
    <w:p w14:paraId="3293B029" w14:textId="77777777" w:rsidR="001C4954" w:rsidRPr="006A02F3" w:rsidRDefault="001C4954" w:rsidP="00437980">
      <w:pPr>
        <w:pStyle w:val="Paragraphedeliste"/>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nombre d’années pour la détermination du coût du cycle de vie </w:t>
      </w:r>
      <w:r w:rsidRPr="007C5F11">
        <w:rPr>
          <w:i/>
          <w:iCs/>
          <w:lang w:val="fr"/>
        </w:rPr>
        <w:t>[insérer le nombre d’années]</w:t>
      </w:r>
      <w:r w:rsidRPr="004A2C5F">
        <w:rPr>
          <w:lang w:val="fr"/>
        </w:rPr>
        <w:t>;</w:t>
      </w:r>
    </w:p>
    <w:p w14:paraId="66D9E896" w14:textId="77777777" w:rsidR="001C4954" w:rsidRPr="006A02F3" w:rsidRDefault="001C4954" w:rsidP="00437980">
      <w:pPr>
        <w:pStyle w:val="Paragraphedeliste"/>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le taux d’actualisation à appliquer pour déterminer la valeur actualisée nette des coûts futurs d’exploitation et d’entretien (coûts récurrents) est de </w:t>
      </w:r>
      <w:r w:rsidRPr="007C5F11">
        <w:rPr>
          <w:i/>
          <w:iCs/>
          <w:lang w:val="fr"/>
        </w:rPr>
        <w:t>[insérer le taux d’actualisation]</w:t>
      </w:r>
      <w:r w:rsidRPr="004A2C5F">
        <w:rPr>
          <w:lang w:val="fr"/>
        </w:rPr>
        <w:t>;</w:t>
      </w:r>
    </w:p>
    <w:p w14:paraId="50BCBE93" w14:textId="77777777" w:rsidR="001C4954" w:rsidRPr="006A02F3" w:rsidRDefault="001C4954" w:rsidP="00437980">
      <w:pPr>
        <w:pStyle w:val="Paragraphedeliste"/>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lastRenderedPageBreak/>
        <w:t xml:space="preserve">les coûts annuels d’exploitation et d’entretien (coûts récurrents) sont déterminés sur la base de la méthode suivante: </w:t>
      </w:r>
      <w:r w:rsidRPr="007C5F11">
        <w:rPr>
          <w:i/>
          <w:iCs/>
          <w:lang w:val="fr"/>
        </w:rPr>
        <w:t>[insérer la méthodologie]</w:t>
      </w:r>
      <w:r w:rsidRPr="004A2C5F">
        <w:rPr>
          <w:lang w:val="fr"/>
        </w:rPr>
        <w:t>;</w:t>
      </w:r>
    </w:p>
    <w:p w14:paraId="73E7DF72" w14:textId="77777777" w:rsidR="001C4954" w:rsidRPr="006A02F3" w:rsidRDefault="001C4954" w:rsidP="00437980">
      <w:pPr>
        <w:pStyle w:val="Paragraphedeliste"/>
        <w:numPr>
          <w:ilvl w:val="3"/>
          <w:numId w:val="73"/>
        </w:numPr>
        <w:tabs>
          <w:tab w:val="clear" w:pos="1901"/>
        </w:tabs>
        <w:overflowPunct/>
        <w:autoSpaceDE/>
        <w:autoSpaceDN/>
        <w:adjustRightInd/>
        <w:spacing w:after="120"/>
        <w:ind w:left="1710" w:right="-72" w:hanging="529"/>
        <w:contextualSpacing w:val="0"/>
        <w:textAlignment w:val="auto"/>
      </w:pPr>
      <w:r w:rsidRPr="004A2C5F">
        <w:rPr>
          <w:lang w:val="fr"/>
        </w:rPr>
        <w:t xml:space="preserve">et les renseignements suivants sont exigés des </w:t>
      </w:r>
      <w:r>
        <w:rPr>
          <w:lang w:val="fr"/>
        </w:rPr>
        <w:t>S</w:t>
      </w:r>
      <w:r w:rsidRPr="004A2C5F">
        <w:rPr>
          <w:lang w:val="fr"/>
        </w:rPr>
        <w:t xml:space="preserve">oumissionnaires </w:t>
      </w:r>
      <w:r w:rsidRPr="007C5F11">
        <w:rPr>
          <w:i/>
          <w:iCs/>
          <w:lang w:val="fr"/>
        </w:rPr>
        <w:t xml:space="preserve">[insérer toute information exigée des </w:t>
      </w:r>
      <w:r>
        <w:rPr>
          <w:i/>
          <w:iCs/>
          <w:lang w:val="fr"/>
        </w:rPr>
        <w:t>S</w:t>
      </w:r>
      <w:r w:rsidRPr="007C5F11">
        <w:rPr>
          <w:i/>
          <w:iCs/>
          <w:lang w:val="fr"/>
        </w:rPr>
        <w:t>oumissionnaires, y compris les prix]</w:t>
      </w:r>
      <w:r w:rsidRPr="004A2C5F">
        <w:rPr>
          <w:lang w:val="fr"/>
        </w:rPr>
        <w:t>.</w:t>
      </w:r>
    </w:p>
    <w:p w14:paraId="7D48DE12" w14:textId="77777777" w:rsidR="001C4954" w:rsidRPr="00B62823" w:rsidRDefault="001C4954" w:rsidP="001C4954">
      <w:pPr>
        <w:suppressAutoHyphens/>
        <w:spacing w:after="200"/>
        <w:ind w:left="540" w:right="-72" w:hanging="533"/>
        <w:jc w:val="both"/>
      </w:pPr>
      <w:r w:rsidRPr="00154A73">
        <w:t>f)</w:t>
      </w:r>
      <w:r w:rsidRPr="00AA46EA">
        <w:rPr>
          <w:i/>
        </w:rPr>
        <w:tab/>
      </w:r>
      <w:r w:rsidRPr="00AA46EA">
        <w:t>Performance et rendement des fournitures</w:t>
      </w:r>
      <w:r w:rsidRPr="00AA46EA">
        <w:rPr>
          <w:i/>
          <w:iCs/>
        </w:rPr>
        <w:t xml:space="preserve"> : [</w:t>
      </w:r>
      <w:r w:rsidRPr="009F4588">
        <w:rPr>
          <w:b/>
          <w:bCs/>
          <w:i/>
          <w:iCs/>
        </w:rPr>
        <w:t>insérer (i) ou (ii) ci-dessous</w:t>
      </w:r>
      <w:r w:rsidRPr="00AA46EA">
        <w:rPr>
          <w:i/>
          <w:iCs/>
        </w:rPr>
        <w:t>]</w:t>
      </w:r>
    </w:p>
    <w:p w14:paraId="6F7C5A76" w14:textId="182BFC18" w:rsidR="001C4954" w:rsidRPr="00734D63" w:rsidRDefault="001C4954" w:rsidP="001C4954">
      <w:pPr>
        <w:suppressAutoHyphens/>
        <w:spacing w:after="200"/>
        <w:ind w:left="1080" w:right="-72" w:hanging="533"/>
        <w:jc w:val="both"/>
      </w:pPr>
      <w:r w:rsidRPr="001C2DA2">
        <w:t>i)</w:t>
      </w:r>
      <w:r w:rsidRPr="001C2DA2">
        <w:tab/>
      </w:r>
      <w:r w:rsidR="0019399B" w:rsidRPr="0019399B">
        <w:t>Un ajustement représentant le coût capitalisé des coûts d'exploitation supplémentaires pendant la durée de vie des fournitures sera ajouté au prix de l'offre, à des fins d'évaluation, si cela est spécifié dans les DPAO 34.6. L'ajustement sera évalué sur la base de la baisse de la performance ou de l'efficacité garantie proposée dans l'offre en dessous de la norme de 100, en utilisant la méthodologie ci-</w:t>
      </w:r>
      <w:r w:rsidR="00C10558" w:rsidRPr="0019399B">
        <w:t>dessous.</w:t>
      </w:r>
      <w:r w:rsidRPr="00734D63">
        <w:t xml:space="preserve"> </w:t>
      </w:r>
    </w:p>
    <w:p w14:paraId="10A75FE0" w14:textId="77777777" w:rsidR="001C4954" w:rsidRPr="009F4588" w:rsidRDefault="001C4954" w:rsidP="001C4954">
      <w:pPr>
        <w:suppressAutoHyphens/>
        <w:spacing w:after="200"/>
        <w:ind w:left="1620" w:right="-72" w:hanging="533"/>
        <w:jc w:val="both"/>
        <w:rPr>
          <w:bCs/>
          <w:i/>
          <w:iCs/>
        </w:rPr>
      </w:pPr>
      <w:r w:rsidRPr="009F4588">
        <w:rPr>
          <w:bCs/>
          <w:i/>
          <w:iCs/>
        </w:rPr>
        <w:t>[insérer la méthodologie et les critères applicables]</w:t>
      </w:r>
    </w:p>
    <w:p w14:paraId="0015C35C" w14:textId="77777777" w:rsidR="001C4954" w:rsidRPr="00734D63" w:rsidRDefault="001C4954" w:rsidP="001C4954">
      <w:pPr>
        <w:suppressAutoHyphens/>
        <w:spacing w:after="200"/>
        <w:ind w:left="1620" w:right="-72" w:hanging="533"/>
        <w:jc w:val="both"/>
        <w:rPr>
          <w:b/>
        </w:rPr>
      </w:pPr>
      <w:r w:rsidRPr="00734D63">
        <w:rPr>
          <w:b/>
        </w:rPr>
        <w:t>Ou</w:t>
      </w:r>
    </w:p>
    <w:p w14:paraId="5DF44FA0" w14:textId="141A009E" w:rsidR="001C4954" w:rsidRDefault="00A92CFE" w:rsidP="00437980">
      <w:pPr>
        <w:pStyle w:val="Paragraphedeliste"/>
        <w:numPr>
          <w:ilvl w:val="0"/>
          <w:numId w:val="74"/>
        </w:numPr>
        <w:spacing w:after="200"/>
        <w:ind w:left="990" w:right="-72" w:hanging="450"/>
      </w:pPr>
      <w:r w:rsidRPr="00A92CFE">
        <w:t>Un ajustement pour tenir compte de la productivité des biens proposés dans l'Offre sera ajouté au prix de l'Offre, aux fins d'évaluation uniquement, si cela est spécifié dans les DPAO 34.6. L'ajustement sera évalué sur la base du coût unitaire de la productivité réelle des biens proposés dans l'Offre par rapport aux valeurs minimales requises, en utilisant la méthodologie suivante</w:t>
      </w:r>
      <w:r w:rsidR="001C4954" w:rsidRPr="00734D63">
        <w:t>.</w:t>
      </w:r>
    </w:p>
    <w:p w14:paraId="009F979B" w14:textId="77777777" w:rsidR="001C4954" w:rsidRPr="009F4588" w:rsidRDefault="001C4954" w:rsidP="001C4954">
      <w:pPr>
        <w:spacing w:after="200"/>
        <w:ind w:left="1980" w:right="-72" w:hanging="990"/>
        <w:rPr>
          <w:bCs/>
          <w:i/>
          <w:iCs/>
        </w:rPr>
      </w:pPr>
      <w:r w:rsidRPr="009F4588">
        <w:rPr>
          <w:bCs/>
          <w:i/>
          <w:iCs/>
        </w:rPr>
        <w:t>[insérer la méthodologie et les critères applicables]</w:t>
      </w:r>
    </w:p>
    <w:p w14:paraId="26BD9F94" w14:textId="0519F02F" w:rsidR="00F05D87" w:rsidRPr="00F05D87" w:rsidRDefault="00F05D87" w:rsidP="00CF538E">
      <w:pPr>
        <w:pStyle w:val="Paragraphedeliste"/>
        <w:numPr>
          <w:ilvl w:val="0"/>
          <w:numId w:val="118"/>
        </w:numPr>
        <w:spacing w:after="200"/>
      </w:pPr>
      <w:r w:rsidRPr="40100FA2">
        <w:t xml:space="preserve">Critères spécifiques </w:t>
      </w:r>
      <w:r w:rsidR="00C10558" w:rsidRPr="40100FA2">
        <w:t>additionnels</w:t>
      </w:r>
    </w:p>
    <w:p w14:paraId="0E8DB70A" w14:textId="200BC82C" w:rsidR="001C4954" w:rsidRDefault="00F05D87" w:rsidP="00F05D87">
      <w:pPr>
        <w:tabs>
          <w:tab w:val="left" w:pos="-1440"/>
          <w:tab w:val="left" w:pos="-720"/>
          <w:tab w:val="left" w:pos="0"/>
          <w:tab w:val="left" w:pos="1440"/>
          <w:tab w:val="left" w:pos="2160"/>
          <w:tab w:val="left" w:pos="4680"/>
          <w:tab w:val="center" w:pos="7380"/>
        </w:tabs>
        <w:ind w:left="360"/>
        <w:jc w:val="both"/>
        <w:rPr>
          <w:i/>
          <w:iCs/>
        </w:rPr>
      </w:pPr>
      <w:r w:rsidRPr="00E346AF">
        <w:rPr>
          <w:i/>
          <w:iCs/>
        </w:rPr>
        <w:t xml:space="preserve">[les autres critères spécifiques additionnels à considérer pour l’évaluation, et la méthode d’évaluation </w:t>
      </w:r>
      <w:r w:rsidR="00E346AF" w:rsidRPr="00E346AF">
        <w:rPr>
          <w:i/>
          <w:iCs/>
        </w:rPr>
        <w:t>devront être détaillés dans les DPAO 34.</w:t>
      </w:r>
      <w:r w:rsidR="00BB2E7A">
        <w:rPr>
          <w:i/>
          <w:iCs/>
        </w:rPr>
        <w:t>6</w:t>
      </w:r>
      <w:r w:rsidR="00E346AF" w:rsidRPr="00E346AF">
        <w:rPr>
          <w:i/>
          <w:iCs/>
        </w:rPr>
        <w:t>.]</w:t>
      </w:r>
    </w:p>
    <w:p w14:paraId="7F13C424" w14:textId="3458825A" w:rsidR="00E346AF" w:rsidRDefault="00E346AF" w:rsidP="00F05D87">
      <w:pPr>
        <w:tabs>
          <w:tab w:val="left" w:pos="-1440"/>
          <w:tab w:val="left" w:pos="-720"/>
          <w:tab w:val="left" w:pos="0"/>
          <w:tab w:val="left" w:pos="1440"/>
          <w:tab w:val="left" w:pos="2160"/>
          <w:tab w:val="left" w:pos="4680"/>
          <w:tab w:val="center" w:pos="7380"/>
        </w:tabs>
        <w:ind w:left="360"/>
        <w:jc w:val="both"/>
        <w:rPr>
          <w:i/>
          <w:iCs/>
        </w:rPr>
      </w:pPr>
    </w:p>
    <w:p w14:paraId="0AED1739" w14:textId="62758D4D" w:rsidR="00E42CE7" w:rsidRPr="00B2684C" w:rsidRDefault="003A7428" w:rsidP="003A7428">
      <w:pPr>
        <w:ind w:left="360"/>
        <w:jc w:val="both"/>
        <w:rPr>
          <w:rStyle w:val="ts-alignment-element"/>
        </w:rPr>
      </w:pPr>
      <w:r w:rsidRPr="00CF538E">
        <w:rPr>
          <w:rStyle w:val="ts-alignment-element"/>
          <w:i/>
          <w:iCs/>
          <w:szCs w:val="24"/>
        </w:rPr>
        <w:t>[Préciser,</w:t>
      </w:r>
      <w:r w:rsidRPr="00CF538E">
        <w:rPr>
          <w:i/>
          <w:iCs/>
          <w:szCs w:val="24"/>
        </w:rPr>
        <w:t xml:space="preserve"> le </w:t>
      </w:r>
      <w:r w:rsidRPr="00CF538E">
        <w:rPr>
          <w:rStyle w:val="ts-alignment-element"/>
          <w:i/>
          <w:iCs/>
          <w:szCs w:val="24"/>
        </w:rPr>
        <w:t>cas</w:t>
      </w:r>
      <w:r w:rsidRPr="00CF538E">
        <w:rPr>
          <w:i/>
          <w:iCs/>
          <w:szCs w:val="24"/>
        </w:rPr>
        <w:t xml:space="preserve"> </w:t>
      </w:r>
      <w:r w:rsidRPr="00CF538E">
        <w:rPr>
          <w:rStyle w:val="ts-alignment-element"/>
          <w:i/>
          <w:iCs/>
          <w:szCs w:val="24"/>
        </w:rPr>
        <w:t>échéant</w:t>
      </w:r>
      <w:r w:rsidRPr="00CF538E">
        <w:rPr>
          <w:i/>
          <w:iCs/>
          <w:szCs w:val="24"/>
        </w:rPr>
        <w:t xml:space="preserve">, </w:t>
      </w:r>
      <w:r w:rsidRPr="00CF538E">
        <w:rPr>
          <w:rStyle w:val="ts-alignment-element"/>
          <w:i/>
          <w:iCs/>
          <w:szCs w:val="24"/>
        </w:rPr>
        <w:t>les</w:t>
      </w:r>
      <w:r w:rsidRPr="00CF538E">
        <w:rPr>
          <w:i/>
          <w:iCs/>
          <w:szCs w:val="24"/>
        </w:rPr>
        <w:t xml:space="preserve"> </w:t>
      </w:r>
      <w:r w:rsidRPr="00CF538E">
        <w:rPr>
          <w:rStyle w:val="ts-alignment-element"/>
          <w:i/>
          <w:iCs/>
          <w:szCs w:val="24"/>
        </w:rPr>
        <w:t>ajustements</w:t>
      </w:r>
      <w:r w:rsidRPr="00CF538E">
        <w:rPr>
          <w:i/>
          <w:iCs/>
          <w:szCs w:val="24"/>
        </w:rPr>
        <w:t xml:space="preserve"> </w:t>
      </w:r>
      <w:r w:rsidRPr="00CF538E">
        <w:rPr>
          <w:rStyle w:val="ts-alignment-element"/>
          <w:i/>
          <w:iCs/>
          <w:szCs w:val="24"/>
        </w:rPr>
        <w:t>à</w:t>
      </w:r>
      <w:r w:rsidRPr="00CF538E">
        <w:rPr>
          <w:i/>
          <w:iCs/>
          <w:szCs w:val="24"/>
        </w:rPr>
        <w:t xml:space="preserve"> </w:t>
      </w:r>
      <w:r w:rsidRPr="00CF538E">
        <w:rPr>
          <w:rStyle w:val="ts-alignment-element"/>
          <w:i/>
          <w:iCs/>
          <w:szCs w:val="24"/>
        </w:rPr>
        <w:t>apporter</w:t>
      </w:r>
      <w:r w:rsidRPr="00CF538E">
        <w:rPr>
          <w:i/>
          <w:iCs/>
          <w:szCs w:val="24"/>
        </w:rPr>
        <w:t xml:space="preserve"> </w:t>
      </w:r>
      <w:r w:rsidRPr="00CF538E">
        <w:rPr>
          <w:rStyle w:val="ts-alignment-element"/>
          <w:i/>
          <w:iCs/>
          <w:szCs w:val="24"/>
        </w:rPr>
        <w:t>aux</w:t>
      </w:r>
      <w:r w:rsidRPr="00CF538E">
        <w:rPr>
          <w:i/>
          <w:iCs/>
          <w:szCs w:val="24"/>
        </w:rPr>
        <w:t xml:space="preserve"> </w:t>
      </w:r>
      <w:r w:rsidRPr="00CF538E">
        <w:rPr>
          <w:rStyle w:val="ts-alignment-element"/>
          <w:i/>
          <w:iCs/>
          <w:szCs w:val="24"/>
        </w:rPr>
        <w:t>fins</w:t>
      </w:r>
      <w:r w:rsidRPr="00CF538E">
        <w:rPr>
          <w:i/>
          <w:iCs/>
          <w:szCs w:val="24"/>
        </w:rPr>
        <w:t xml:space="preserve"> de </w:t>
      </w:r>
      <w:r w:rsidRPr="00CF538E">
        <w:rPr>
          <w:rStyle w:val="ts-alignment-element"/>
          <w:i/>
          <w:iCs/>
          <w:szCs w:val="24"/>
        </w:rPr>
        <w:t>l</w:t>
      </w:r>
      <w:r w:rsidRPr="00CF538E">
        <w:rPr>
          <w:i/>
          <w:iCs/>
          <w:szCs w:val="24"/>
        </w:rPr>
        <w:t xml:space="preserve">’évaluation </w:t>
      </w:r>
      <w:r w:rsidR="00C60A65">
        <w:rPr>
          <w:rStyle w:val="ts-alignment-element"/>
          <w:i/>
          <w:iCs/>
          <w:szCs w:val="24"/>
        </w:rPr>
        <w:t>l’Offre</w:t>
      </w:r>
      <w:r w:rsidRPr="00CF538E">
        <w:rPr>
          <w:i/>
          <w:iCs/>
          <w:szCs w:val="24"/>
        </w:rPr>
        <w:t xml:space="preserve"> </w:t>
      </w:r>
      <w:r w:rsidRPr="00CF538E">
        <w:rPr>
          <w:rStyle w:val="ts-alignment-element"/>
          <w:i/>
          <w:iCs/>
          <w:szCs w:val="24"/>
        </w:rPr>
        <w:t>pour</w:t>
      </w:r>
      <w:r w:rsidRPr="00CF538E">
        <w:rPr>
          <w:i/>
          <w:iCs/>
          <w:szCs w:val="24"/>
        </w:rPr>
        <w:t xml:space="preserve"> </w:t>
      </w:r>
      <w:r w:rsidRPr="00CF538E">
        <w:rPr>
          <w:rStyle w:val="ts-alignment-element"/>
          <w:i/>
          <w:iCs/>
          <w:szCs w:val="24"/>
        </w:rPr>
        <w:t>tenir</w:t>
      </w:r>
      <w:r w:rsidRPr="00CF538E">
        <w:rPr>
          <w:i/>
          <w:iCs/>
          <w:szCs w:val="24"/>
        </w:rPr>
        <w:t xml:space="preserve"> </w:t>
      </w:r>
      <w:r w:rsidRPr="00CF538E">
        <w:rPr>
          <w:rStyle w:val="ts-alignment-element"/>
          <w:i/>
          <w:iCs/>
          <w:szCs w:val="24"/>
        </w:rPr>
        <w:t>compte</w:t>
      </w:r>
      <w:r w:rsidRPr="00CF538E">
        <w:rPr>
          <w:i/>
          <w:iCs/>
          <w:szCs w:val="24"/>
        </w:rPr>
        <w:t xml:space="preserve"> de </w:t>
      </w:r>
      <w:r w:rsidRPr="00CF538E">
        <w:rPr>
          <w:rStyle w:val="ts-alignment-element"/>
          <w:i/>
          <w:iCs/>
          <w:szCs w:val="24"/>
        </w:rPr>
        <w:t>tout</w:t>
      </w:r>
      <w:r w:rsidRPr="00CF538E">
        <w:rPr>
          <w:i/>
          <w:iCs/>
          <w:szCs w:val="24"/>
        </w:rPr>
        <w:t xml:space="preserve"> </w:t>
      </w:r>
      <w:r w:rsidRPr="00CF538E">
        <w:rPr>
          <w:rStyle w:val="ts-alignment-element"/>
          <w:i/>
          <w:iCs/>
          <w:szCs w:val="24"/>
        </w:rPr>
        <w:t>besoin</w:t>
      </w:r>
      <w:r w:rsidRPr="00CF538E">
        <w:rPr>
          <w:i/>
          <w:iCs/>
          <w:szCs w:val="24"/>
        </w:rPr>
        <w:t xml:space="preserve"> </w:t>
      </w:r>
      <w:r w:rsidRPr="00CF538E">
        <w:rPr>
          <w:rStyle w:val="ts-alignment-element"/>
          <w:i/>
          <w:iCs/>
          <w:szCs w:val="24"/>
        </w:rPr>
        <w:t>supplémentaire</w:t>
      </w:r>
      <w:r w:rsidRPr="00CF538E">
        <w:rPr>
          <w:i/>
          <w:iCs/>
          <w:szCs w:val="24"/>
        </w:rPr>
        <w:t xml:space="preserve"> </w:t>
      </w:r>
      <w:r w:rsidRPr="00CF538E">
        <w:rPr>
          <w:rStyle w:val="ts-alignment-element"/>
          <w:i/>
          <w:iCs/>
          <w:szCs w:val="24"/>
        </w:rPr>
        <w:t>quantifiable</w:t>
      </w:r>
      <w:r w:rsidRPr="00CF538E">
        <w:rPr>
          <w:i/>
          <w:iCs/>
          <w:szCs w:val="24"/>
        </w:rPr>
        <w:t xml:space="preserve"> </w:t>
      </w:r>
      <w:r w:rsidRPr="00CF538E">
        <w:rPr>
          <w:rStyle w:val="ts-alignment-element"/>
          <w:i/>
          <w:iCs/>
          <w:szCs w:val="24"/>
        </w:rPr>
        <w:t>en</w:t>
      </w:r>
      <w:r w:rsidRPr="00CF538E">
        <w:rPr>
          <w:i/>
          <w:iCs/>
          <w:szCs w:val="24"/>
        </w:rPr>
        <w:t xml:space="preserve"> </w:t>
      </w:r>
      <w:r w:rsidRPr="00CF538E">
        <w:rPr>
          <w:rStyle w:val="ts-alignment-element"/>
          <w:i/>
          <w:iCs/>
          <w:szCs w:val="24"/>
        </w:rPr>
        <w:t>matière</w:t>
      </w:r>
      <w:r w:rsidRPr="00CF538E">
        <w:rPr>
          <w:i/>
          <w:iCs/>
          <w:szCs w:val="24"/>
        </w:rPr>
        <w:t xml:space="preserve"> </w:t>
      </w:r>
      <w:r w:rsidRPr="00B2684C">
        <w:rPr>
          <w:rStyle w:val="ts-alignment-element"/>
          <w:i/>
          <w:iCs/>
        </w:rPr>
        <w:t>d’A</w:t>
      </w:r>
      <w:r w:rsidRPr="00B2684C">
        <w:rPr>
          <w:rStyle w:val="ts-alignment-element"/>
          <w:i/>
          <w:iCs/>
          <w:szCs w:val="24"/>
        </w:rPr>
        <w:t>c</w:t>
      </w:r>
      <w:r w:rsidR="00B2684C" w:rsidRPr="00B2684C">
        <w:rPr>
          <w:rStyle w:val="ts-alignment-element"/>
          <w:i/>
          <w:iCs/>
          <w:szCs w:val="24"/>
        </w:rPr>
        <w:t>quisition</w:t>
      </w:r>
      <w:r w:rsidRPr="00B2684C">
        <w:rPr>
          <w:rStyle w:val="ts-alignment-element"/>
          <w:i/>
          <w:iCs/>
          <w:szCs w:val="24"/>
        </w:rPr>
        <w:t>s</w:t>
      </w:r>
      <w:r w:rsidRPr="00B2684C">
        <w:rPr>
          <w:rStyle w:val="ts-alignment-element"/>
          <w:i/>
          <w:iCs/>
        </w:rPr>
        <w:t xml:space="preserve"> </w:t>
      </w:r>
      <w:r w:rsidR="00B2684C" w:rsidRPr="00B2684C">
        <w:rPr>
          <w:rStyle w:val="ts-alignment-element"/>
          <w:i/>
          <w:iCs/>
        </w:rPr>
        <w:t>D</w:t>
      </w:r>
      <w:r w:rsidRPr="00B2684C">
        <w:rPr>
          <w:rStyle w:val="ts-alignment-element"/>
          <w:i/>
          <w:iCs/>
          <w:szCs w:val="24"/>
        </w:rPr>
        <w:t>urables,</w:t>
      </w:r>
      <w:r w:rsidRPr="00B2684C">
        <w:rPr>
          <w:rStyle w:val="ts-alignment-element"/>
        </w:rPr>
        <w:t xml:space="preserve"> </w:t>
      </w:r>
      <w:r w:rsidRPr="00B2684C">
        <w:rPr>
          <w:rStyle w:val="ts-alignment-element"/>
          <w:i/>
          <w:iCs/>
          <w:szCs w:val="24"/>
        </w:rPr>
        <w:t>non</w:t>
      </w:r>
      <w:r w:rsidRPr="00B2684C">
        <w:rPr>
          <w:rStyle w:val="ts-alignment-element"/>
        </w:rPr>
        <w:t xml:space="preserve"> </w:t>
      </w:r>
      <w:r w:rsidRPr="00B2684C">
        <w:rPr>
          <w:rStyle w:val="ts-alignment-element"/>
          <w:i/>
          <w:iCs/>
          <w:szCs w:val="24"/>
        </w:rPr>
        <w:t>couvert</w:t>
      </w:r>
      <w:r w:rsidRPr="00B2684C">
        <w:rPr>
          <w:rStyle w:val="ts-alignment-element"/>
        </w:rPr>
        <w:t xml:space="preserve"> </w:t>
      </w:r>
      <w:r w:rsidRPr="00B2684C">
        <w:rPr>
          <w:rStyle w:val="ts-alignment-element"/>
          <w:i/>
          <w:iCs/>
          <w:szCs w:val="24"/>
        </w:rPr>
        <w:t>par</w:t>
      </w:r>
      <w:r w:rsidRPr="00B2684C">
        <w:rPr>
          <w:rStyle w:val="ts-alignment-element"/>
        </w:rPr>
        <w:t xml:space="preserve"> </w:t>
      </w:r>
      <w:r w:rsidRPr="00B2684C">
        <w:rPr>
          <w:rStyle w:val="ts-alignment-element"/>
          <w:i/>
          <w:iCs/>
          <w:szCs w:val="24"/>
        </w:rPr>
        <w:t>d</w:t>
      </w:r>
      <w:r w:rsidRPr="00B2684C">
        <w:rPr>
          <w:rStyle w:val="ts-alignment-element"/>
        </w:rPr>
        <w:t>’</w:t>
      </w:r>
      <w:r w:rsidRPr="00B2684C">
        <w:rPr>
          <w:rStyle w:val="ts-alignment-element"/>
          <w:i/>
          <w:iCs/>
          <w:szCs w:val="24"/>
        </w:rPr>
        <w:t>autres</w:t>
      </w:r>
      <w:r w:rsidRPr="00B2684C">
        <w:rPr>
          <w:rStyle w:val="ts-alignment-element"/>
        </w:rPr>
        <w:t xml:space="preserve"> </w:t>
      </w:r>
      <w:r w:rsidRPr="00B2684C">
        <w:rPr>
          <w:rStyle w:val="ts-alignment-element"/>
          <w:i/>
          <w:iCs/>
          <w:szCs w:val="24"/>
        </w:rPr>
        <w:t>critères</w:t>
      </w:r>
      <w:r w:rsidRPr="00B2684C">
        <w:rPr>
          <w:rStyle w:val="ts-alignment-element"/>
        </w:rPr>
        <w:t xml:space="preserve"> </w:t>
      </w:r>
      <w:r w:rsidRPr="00B2684C">
        <w:rPr>
          <w:rStyle w:val="ts-alignment-element"/>
          <w:i/>
          <w:iCs/>
          <w:szCs w:val="24"/>
        </w:rPr>
        <w:t>d’évaluation.</w:t>
      </w:r>
      <w:r w:rsidRPr="00B2684C">
        <w:rPr>
          <w:rStyle w:val="ts-alignment-element"/>
        </w:rPr>
        <w:t>]</w:t>
      </w:r>
    </w:p>
    <w:p w14:paraId="4E37022C" w14:textId="77777777" w:rsidR="00F05D87" w:rsidRPr="00734D63" w:rsidRDefault="00F05D87" w:rsidP="001C4954">
      <w:pPr>
        <w:tabs>
          <w:tab w:val="left" w:pos="-1440"/>
          <w:tab w:val="left" w:pos="-720"/>
          <w:tab w:val="left" w:pos="0"/>
          <w:tab w:val="left" w:pos="1440"/>
          <w:tab w:val="left" w:pos="2160"/>
          <w:tab w:val="left" w:pos="4680"/>
          <w:tab w:val="center" w:pos="7380"/>
        </w:tabs>
        <w:ind w:left="720"/>
        <w:jc w:val="both"/>
      </w:pPr>
    </w:p>
    <w:p w14:paraId="6DB3B659" w14:textId="51187EFF" w:rsidR="001C4954" w:rsidRPr="00E419EB" w:rsidRDefault="00505ED6" w:rsidP="006D3983">
      <w:pPr>
        <w:pStyle w:val="SEC3h2"/>
        <w:rPr>
          <w:lang w:val="fr-FR"/>
        </w:rPr>
      </w:pPr>
      <w:bookmarkStart w:id="356" w:name="_Toc138950439"/>
      <w:r>
        <w:rPr>
          <w:lang w:val="fr-FR"/>
        </w:rPr>
        <w:t>2.2</w:t>
      </w:r>
      <w:r w:rsidR="00C87B51">
        <w:rPr>
          <w:lang w:val="fr-FR"/>
        </w:rPr>
        <w:tab/>
      </w:r>
      <w:r w:rsidR="00E346AF" w:rsidRPr="006D3983">
        <w:rPr>
          <w:lang w:val="fr-FR"/>
        </w:rPr>
        <w:t>M</w:t>
      </w:r>
      <w:r w:rsidR="001C4954" w:rsidRPr="006D3983">
        <w:rPr>
          <w:lang w:val="fr-FR"/>
        </w:rPr>
        <w:t xml:space="preserve">archés </w:t>
      </w:r>
      <w:r w:rsidR="00E346AF" w:rsidRPr="006D3983">
        <w:rPr>
          <w:lang w:val="fr-FR"/>
        </w:rPr>
        <w:t>M</w:t>
      </w:r>
      <w:r w:rsidR="001C4954" w:rsidRPr="006D3983">
        <w:rPr>
          <w:lang w:val="fr-FR"/>
        </w:rPr>
        <w:t>ultiples (</w:t>
      </w:r>
      <w:r w:rsidR="00E346AF" w:rsidRPr="006D3983">
        <w:rPr>
          <w:lang w:val="fr-FR"/>
        </w:rPr>
        <w:t xml:space="preserve">IS </w:t>
      </w:r>
      <w:r w:rsidR="001C4954" w:rsidRPr="006D3983">
        <w:rPr>
          <w:lang w:val="fr-FR"/>
        </w:rPr>
        <w:t>34.</w:t>
      </w:r>
      <w:r w:rsidR="00097B9E" w:rsidRPr="006D3983">
        <w:rPr>
          <w:lang w:val="fr-FR"/>
        </w:rPr>
        <w:t>4</w:t>
      </w:r>
      <w:r w:rsidR="001C4954" w:rsidRPr="006D3983">
        <w:rPr>
          <w:lang w:val="fr-FR"/>
        </w:rPr>
        <w:t>)</w:t>
      </w:r>
      <w:bookmarkEnd w:id="356"/>
    </w:p>
    <w:p w14:paraId="22B727ED" w14:textId="3532125C" w:rsidR="00BD4814" w:rsidRDefault="00BD4814" w:rsidP="00BD4814">
      <w:pPr>
        <w:suppressAutoHyphens/>
        <w:spacing w:after="200"/>
        <w:ind w:right="-72"/>
        <w:jc w:val="both"/>
        <w:rPr>
          <w:lang w:val="fr"/>
        </w:rPr>
      </w:pPr>
      <w:bookmarkStart w:id="357" w:name="_Hlk127192168"/>
      <w:r w:rsidRPr="004A2C5F">
        <w:rPr>
          <w:bCs/>
          <w:lang w:val="fr"/>
        </w:rPr>
        <w:t>Si, conformément à l</w:t>
      </w:r>
      <w:r>
        <w:rPr>
          <w:bCs/>
          <w:lang w:val="fr"/>
        </w:rPr>
        <w:t xml:space="preserve">’article </w:t>
      </w:r>
      <w:r w:rsidRPr="004A2C5F">
        <w:rPr>
          <w:bCs/>
          <w:lang w:val="fr"/>
        </w:rPr>
        <w:t>1.1</w:t>
      </w:r>
      <w:r>
        <w:rPr>
          <w:bCs/>
          <w:lang w:val="fr"/>
        </w:rPr>
        <w:t xml:space="preserve"> des IS</w:t>
      </w:r>
      <w:r w:rsidRPr="004A2C5F">
        <w:rPr>
          <w:bCs/>
          <w:lang w:val="fr"/>
        </w:rPr>
        <w:t xml:space="preserve">, des </w:t>
      </w:r>
      <w:r>
        <w:rPr>
          <w:bCs/>
          <w:lang w:val="fr"/>
        </w:rPr>
        <w:t>Offres</w:t>
      </w:r>
      <w:r w:rsidRPr="004A2C5F">
        <w:rPr>
          <w:bCs/>
          <w:lang w:val="fr"/>
        </w:rPr>
        <w:t xml:space="preserve"> sont sollicitées pour des lots individuels ou pour toute combinaison de lots, le </w:t>
      </w:r>
      <w:r>
        <w:rPr>
          <w:bCs/>
          <w:lang w:val="fr"/>
        </w:rPr>
        <w:t>marché</w:t>
      </w:r>
      <w:r w:rsidRPr="004A2C5F">
        <w:rPr>
          <w:bCs/>
          <w:lang w:val="fr"/>
        </w:rPr>
        <w:t xml:space="preserve"> sera attribué au</w:t>
      </w:r>
      <w:r>
        <w:rPr>
          <w:bCs/>
          <w:lang w:val="fr"/>
        </w:rPr>
        <w:t>(</w:t>
      </w:r>
      <w:r w:rsidRPr="004A2C5F">
        <w:rPr>
          <w:bCs/>
          <w:lang w:val="fr"/>
        </w:rPr>
        <w:t>x</w:t>
      </w:r>
      <w:r>
        <w:rPr>
          <w:bCs/>
          <w:lang w:val="fr"/>
        </w:rPr>
        <w:t>)</w:t>
      </w:r>
      <w:r w:rsidRPr="004A2C5F">
        <w:rPr>
          <w:bCs/>
          <w:lang w:val="fr"/>
        </w:rPr>
        <w:t xml:space="preserve"> </w:t>
      </w:r>
      <w:r>
        <w:rPr>
          <w:bCs/>
          <w:lang w:val="fr"/>
        </w:rPr>
        <w:t>S</w:t>
      </w:r>
      <w:r w:rsidRPr="004A2C5F">
        <w:rPr>
          <w:bCs/>
          <w:lang w:val="fr"/>
        </w:rPr>
        <w:t>oumissionnaire</w:t>
      </w:r>
      <w:r>
        <w:rPr>
          <w:bCs/>
          <w:lang w:val="fr"/>
        </w:rPr>
        <w:t>(</w:t>
      </w:r>
      <w:r w:rsidRPr="004A2C5F">
        <w:rPr>
          <w:bCs/>
          <w:lang w:val="fr"/>
        </w:rPr>
        <w:t>s</w:t>
      </w:r>
      <w:r>
        <w:rPr>
          <w:bCs/>
          <w:lang w:val="fr"/>
        </w:rPr>
        <w:t>)</w:t>
      </w:r>
      <w:r w:rsidRPr="004A2C5F">
        <w:rPr>
          <w:bCs/>
          <w:lang w:val="fr"/>
        </w:rPr>
        <w:t xml:space="preserve"> offrant une </w:t>
      </w:r>
      <w:r>
        <w:rPr>
          <w:bCs/>
          <w:lang w:val="fr"/>
        </w:rPr>
        <w:t>Offre</w:t>
      </w:r>
      <w:r w:rsidRPr="004A2C5F">
        <w:rPr>
          <w:bCs/>
          <w:lang w:val="fr"/>
        </w:rPr>
        <w:t xml:space="preserve"> </w:t>
      </w:r>
      <w:r>
        <w:rPr>
          <w:bCs/>
          <w:lang w:val="fr"/>
        </w:rPr>
        <w:t>conforme</w:t>
      </w:r>
      <w:r>
        <w:rPr>
          <w:lang w:val="fr"/>
        </w:rPr>
        <w:t xml:space="preserve"> pour l’essentiel </w:t>
      </w:r>
      <w:r w:rsidRPr="004A2C5F">
        <w:rPr>
          <w:bCs/>
          <w:lang w:val="fr"/>
        </w:rPr>
        <w:t>et le coût évalué le plus bas pour les lots combinés, après avoir examiné toutes les combinaisons possibles de lots, sous réserve que le</w:t>
      </w:r>
      <w:r w:rsidR="004E02DA">
        <w:rPr>
          <w:bCs/>
          <w:lang w:val="fr"/>
        </w:rPr>
        <w:t xml:space="preserve">(s) </w:t>
      </w:r>
      <w:r>
        <w:rPr>
          <w:bCs/>
          <w:lang w:val="fr"/>
        </w:rPr>
        <w:t>S</w:t>
      </w:r>
      <w:r w:rsidRPr="004A2C5F">
        <w:rPr>
          <w:bCs/>
          <w:lang w:val="fr"/>
        </w:rPr>
        <w:t>oumissionnaire</w:t>
      </w:r>
      <w:r w:rsidR="004E02DA">
        <w:rPr>
          <w:bCs/>
          <w:lang w:val="fr"/>
        </w:rPr>
        <w:t>(</w:t>
      </w:r>
      <w:r w:rsidRPr="004A2C5F">
        <w:rPr>
          <w:bCs/>
          <w:lang w:val="fr"/>
        </w:rPr>
        <w:t>s</w:t>
      </w:r>
      <w:r w:rsidR="004E02DA">
        <w:rPr>
          <w:bCs/>
          <w:lang w:val="fr"/>
        </w:rPr>
        <w:t>)</w:t>
      </w:r>
      <w:r w:rsidRPr="004A2C5F">
        <w:rPr>
          <w:bCs/>
          <w:lang w:val="fr"/>
        </w:rPr>
        <w:t xml:space="preserve"> sélectionné</w:t>
      </w:r>
      <w:r w:rsidR="004E02DA">
        <w:rPr>
          <w:bCs/>
          <w:lang w:val="fr"/>
        </w:rPr>
        <w:t>(</w:t>
      </w:r>
      <w:r w:rsidRPr="004A2C5F">
        <w:rPr>
          <w:bCs/>
          <w:lang w:val="fr"/>
        </w:rPr>
        <w:t>s</w:t>
      </w:r>
      <w:r w:rsidR="004E02DA">
        <w:rPr>
          <w:bCs/>
          <w:lang w:val="fr"/>
        </w:rPr>
        <w:t>)</w:t>
      </w:r>
      <w:r w:rsidRPr="004A2C5F">
        <w:rPr>
          <w:bCs/>
          <w:lang w:val="fr"/>
        </w:rPr>
        <w:t xml:space="preserve"> répond</w:t>
      </w:r>
      <w:r w:rsidR="004E02DA">
        <w:rPr>
          <w:bCs/>
          <w:lang w:val="fr"/>
        </w:rPr>
        <w:t>(</w:t>
      </w:r>
      <w:r w:rsidRPr="004A2C5F">
        <w:rPr>
          <w:bCs/>
          <w:lang w:val="fr"/>
        </w:rPr>
        <w:t>ent</w:t>
      </w:r>
      <w:r w:rsidR="004E02DA">
        <w:rPr>
          <w:bCs/>
          <w:lang w:val="fr"/>
        </w:rPr>
        <w:t>)</w:t>
      </w:r>
      <w:r w:rsidRPr="004A2C5F">
        <w:rPr>
          <w:bCs/>
          <w:lang w:val="fr"/>
        </w:rPr>
        <w:t xml:space="preserve"> aux critères de qualification </w:t>
      </w:r>
      <w:r>
        <w:rPr>
          <w:lang w:val="fr"/>
        </w:rPr>
        <w:t xml:space="preserve">requis </w:t>
      </w:r>
      <w:r w:rsidRPr="004A2C5F">
        <w:rPr>
          <w:lang w:val="fr"/>
        </w:rPr>
        <w:t>(</w:t>
      </w:r>
      <w:r w:rsidR="004E02DA" w:rsidRPr="004A2C5F">
        <w:rPr>
          <w:lang w:val="fr"/>
        </w:rPr>
        <w:t>c</w:t>
      </w:r>
      <w:r w:rsidR="004E02DA">
        <w:rPr>
          <w:lang w:val="fr"/>
        </w:rPr>
        <w:t>f.</w:t>
      </w:r>
      <w:r w:rsidRPr="004A2C5F">
        <w:rPr>
          <w:lang w:val="fr"/>
        </w:rPr>
        <w:t xml:space="preserve"> section III,  Sous-section </w:t>
      </w:r>
      <w:r>
        <w:rPr>
          <w:lang w:val="fr"/>
        </w:rPr>
        <w:t xml:space="preserve">37 des IS -- </w:t>
      </w:r>
      <w:r w:rsidRPr="004A2C5F">
        <w:rPr>
          <w:lang w:val="fr"/>
        </w:rPr>
        <w:t>Exigences de qualification)</w:t>
      </w:r>
      <w:r>
        <w:rPr>
          <w:lang w:val="fr"/>
        </w:rPr>
        <w:t xml:space="preserve"> pour un lot ou une combinaison de lots. </w:t>
      </w:r>
    </w:p>
    <w:p w14:paraId="67838291" w14:textId="6DDC9A3C" w:rsidR="00BD4814" w:rsidRDefault="00BD4814" w:rsidP="00BD4814">
      <w:pPr>
        <w:suppressAutoHyphens/>
        <w:spacing w:after="200"/>
        <w:ind w:right="-72"/>
        <w:jc w:val="both"/>
      </w:pPr>
      <w:r>
        <w:t>Pour déterminer le</w:t>
      </w:r>
      <w:r w:rsidR="004E02DA">
        <w:t>(</w:t>
      </w:r>
      <w:r>
        <w:t>s</w:t>
      </w:r>
      <w:r w:rsidR="004E02DA">
        <w:t>)</w:t>
      </w:r>
      <w:r>
        <w:t xml:space="preserve"> Soumissionnaire</w:t>
      </w:r>
      <w:r w:rsidR="004E02DA">
        <w:t>(</w:t>
      </w:r>
      <w:r>
        <w:t>s</w:t>
      </w:r>
      <w:r w:rsidR="004E02DA">
        <w:t>)</w:t>
      </w:r>
      <w:r>
        <w:t xml:space="preserve"> qui offre</w:t>
      </w:r>
      <w:r w:rsidR="004E02DA">
        <w:t>(</w:t>
      </w:r>
      <w:r>
        <w:t>nt</w:t>
      </w:r>
      <w:r w:rsidR="004E02DA">
        <w:t>)</w:t>
      </w:r>
      <w:r>
        <w:t xml:space="preserve"> le coût évalué le plus bas pour la combinaison des lots, l’Acheteur appliquera les étapes suivantes en séquence : </w:t>
      </w:r>
    </w:p>
    <w:p w14:paraId="3B34DBDA" w14:textId="6A2EDD82" w:rsidR="00BD4814" w:rsidRDefault="00BD4814" w:rsidP="00BD4814">
      <w:pPr>
        <w:numPr>
          <w:ilvl w:val="0"/>
          <w:numId w:val="41"/>
        </w:numPr>
        <w:tabs>
          <w:tab w:val="clear" w:pos="780"/>
        </w:tabs>
        <w:suppressAutoHyphens/>
        <w:spacing w:after="200"/>
        <w:ind w:left="540" w:right="-72" w:hanging="540"/>
        <w:jc w:val="both"/>
        <w:rPr>
          <w:bCs/>
        </w:rPr>
      </w:pPr>
      <w:r w:rsidRPr="00734D63">
        <w:rPr>
          <w:bCs/>
        </w:rPr>
        <w:t xml:space="preserve">Evaluer les lots </w:t>
      </w:r>
      <w:r>
        <w:rPr>
          <w:bCs/>
        </w:rPr>
        <w:t xml:space="preserve">individuels pour déterminer les Offres conformes </w:t>
      </w:r>
      <w:r w:rsidR="00692276">
        <w:rPr>
          <w:bCs/>
        </w:rPr>
        <w:t xml:space="preserve">pour l’essentiel </w:t>
      </w:r>
      <w:r>
        <w:rPr>
          <w:bCs/>
        </w:rPr>
        <w:t>et les coûts évalués correspondant ;</w:t>
      </w:r>
    </w:p>
    <w:p w14:paraId="75E3189A" w14:textId="3C4CA330" w:rsidR="00BD4814" w:rsidRDefault="00BD4814" w:rsidP="00BD4814">
      <w:pPr>
        <w:numPr>
          <w:ilvl w:val="0"/>
          <w:numId w:val="41"/>
        </w:numPr>
        <w:tabs>
          <w:tab w:val="clear" w:pos="780"/>
        </w:tabs>
        <w:suppressAutoHyphens/>
        <w:spacing w:after="200"/>
        <w:ind w:left="540" w:right="-72" w:hanging="540"/>
        <w:jc w:val="both"/>
        <w:rPr>
          <w:bCs/>
        </w:rPr>
      </w:pPr>
      <w:r>
        <w:rPr>
          <w:bCs/>
        </w:rPr>
        <w:lastRenderedPageBreak/>
        <w:t xml:space="preserve">Pour chaque lot, classer les Offres conformes </w:t>
      </w:r>
      <w:r w:rsidR="00692276">
        <w:rPr>
          <w:bCs/>
        </w:rPr>
        <w:t xml:space="preserve">pour l’essentiel </w:t>
      </w:r>
      <w:r>
        <w:rPr>
          <w:bCs/>
        </w:rPr>
        <w:t>en commençant par le coût évalué le plus bas pour le lot ;</w:t>
      </w:r>
    </w:p>
    <w:p w14:paraId="2433C70E" w14:textId="01DE4FE5" w:rsidR="00BD4814" w:rsidRDefault="00BD4814" w:rsidP="00BD4814">
      <w:pPr>
        <w:numPr>
          <w:ilvl w:val="0"/>
          <w:numId w:val="41"/>
        </w:numPr>
        <w:tabs>
          <w:tab w:val="clear" w:pos="780"/>
        </w:tabs>
        <w:suppressAutoHyphens/>
        <w:spacing w:after="200"/>
        <w:ind w:left="540" w:right="-72" w:hanging="540"/>
        <w:jc w:val="both"/>
        <w:rPr>
          <w:bCs/>
        </w:rPr>
      </w:pPr>
      <w:r>
        <w:rPr>
          <w:bCs/>
        </w:rPr>
        <w:t xml:space="preserve">Appliquer aux coût évalués figurant en (b) ci-dessus, tous rabais applicables/réductions de prix offerts par </w:t>
      </w:r>
      <w:r w:rsidR="00505ED6">
        <w:t xml:space="preserve">le(s) Soumissionnaire(s) </w:t>
      </w:r>
      <w:r>
        <w:rPr>
          <w:bCs/>
        </w:rPr>
        <w:t>pour l’attribution de lots multiples basés sur le rabais et la méthodologie pour leur application, offerts par le Soumissionnaire respectif ; et</w:t>
      </w:r>
    </w:p>
    <w:p w14:paraId="71682858" w14:textId="77777777" w:rsidR="00BD4814" w:rsidRPr="00734D63" w:rsidRDefault="00BD4814" w:rsidP="00BD4814">
      <w:pPr>
        <w:numPr>
          <w:ilvl w:val="0"/>
          <w:numId w:val="41"/>
        </w:numPr>
        <w:tabs>
          <w:tab w:val="clear" w:pos="780"/>
        </w:tabs>
        <w:suppressAutoHyphens/>
        <w:spacing w:after="200"/>
        <w:ind w:left="540" w:right="-72" w:hanging="540"/>
        <w:jc w:val="both"/>
        <w:rPr>
          <w:bCs/>
        </w:rPr>
      </w:pPr>
      <w:r>
        <w:rPr>
          <w:bCs/>
        </w:rPr>
        <w:t xml:space="preserve">Déterminer l’attribution du marché sur la base de la combinaison des lots offrant le coût évalué total le plus bas. </w:t>
      </w:r>
    </w:p>
    <w:p w14:paraId="63D92DC0" w14:textId="67E092F0" w:rsidR="001C4954" w:rsidRPr="00E419EB" w:rsidRDefault="00505ED6" w:rsidP="00DE5BE7">
      <w:pPr>
        <w:pStyle w:val="SEC3h2"/>
        <w:rPr>
          <w:lang w:val="fr-FR"/>
        </w:rPr>
      </w:pPr>
      <w:bookmarkStart w:id="358" w:name="_Toc138950440"/>
      <w:r w:rsidRPr="00E419EB">
        <w:rPr>
          <w:lang w:val="fr-FR"/>
        </w:rPr>
        <w:t>2.3</w:t>
      </w:r>
      <w:r w:rsidR="00C87B51">
        <w:rPr>
          <w:lang w:val="fr-FR"/>
        </w:rPr>
        <w:tab/>
      </w:r>
      <w:bookmarkEnd w:id="357"/>
      <w:r w:rsidR="001C4954" w:rsidRPr="00505ED6">
        <w:rPr>
          <w:lang w:val="fr-FR"/>
        </w:rPr>
        <w:t xml:space="preserve">Offres </w:t>
      </w:r>
      <w:r w:rsidR="001C4954" w:rsidRPr="00814C2C">
        <w:rPr>
          <w:lang w:val="fr-FR"/>
        </w:rPr>
        <w:t>Variantes</w:t>
      </w:r>
      <w:r w:rsidR="001C4954" w:rsidRPr="00505ED6">
        <w:rPr>
          <w:lang w:val="fr-FR"/>
        </w:rPr>
        <w:t xml:space="preserve"> (</w:t>
      </w:r>
      <w:r w:rsidR="00AE12C2" w:rsidRPr="00505ED6">
        <w:rPr>
          <w:lang w:val="fr-FR"/>
        </w:rPr>
        <w:t>IS</w:t>
      </w:r>
      <w:r w:rsidR="001C4954" w:rsidRPr="00505ED6">
        <w:rPr>
          <w:lang w:val="fr-FR"/>
        </w:rPr>
        <w:t xml:space="preserve"> 13.1)</w:t>
      </w:r>
      <w:bookmarkEnd w:id="358"/>
    </w:p>
    <w:p w14:paraId="1DBD07BA" w14:textId="7E3A0EAF"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pPr>
      <w:r w:rsidRPr="00734D63">
        <w:t>L</w:t>
      </w:r>
      <w:r w:rsidR="00AE12C2">
        <w:t>’</w:t>
      </w:r>
      <w:r w:rsidRPr="00734D63">
        <w:t xml:space="preserve">Acheteur évaluera les variantes comme suit, si leur prise en compte est prévue </w:t>
      </w:r>
      <w:r w:rsidR="00E2194B">
        <w:t xml:space="preserve">à l’article </w:t>
      </w:r>
      <w:r w:rsidRPr="00734D63">
        <w:t>13.1 </w:t>
      </w:r>
      <w:r w:rsidR="00E2194B">
        <w:t xml:space="preserve">des IS </w:t>
      </w:r>
      <w:r w:rsidRPr="00734D63">
        <w:t>:</w:t>
      </w:r>
    </w:p>
    <w:p w14:paraId="77DE3067" w14:textId="77777777" w:rsidR="001C4954" w:rsidRPr="00734D63" w:rsidRDefault="001C4954" w:rsidP="001C4954">
      <w:pPr>
        <w:tabs>
          <w:tab w:val="left" w:pos="-1440"/>
          <w:tab w:val="left" w:pos="-720"/>
          <w:tab w:val="left" w:pos="0"/>
          <w:tab w:val="left" w:pos="1440"/>
          <w:tab w:val="left" w:pos="2160"/>
          <w:tab w:val="left" w:pos="4680"/>
          <w:tab w:val="center" w:pos="7380"/>
        </w:tabs>
        <w:suppressAutoHyphens/>
        <w:spacing w:after="200"/>
        <w:ind w:right="-72"/>
        <w:jc w:val="both"/>
        <w:rPr>
          <w:i/>
        </w:rPr>
      </w:pPr>
      <w:r w:rsidRPr="00734D63">
        <w:rPr>
          <w:i/>
        </w:rPr>
        <w:t>[insérer l’option applicable, le cas échéant]</w:t>
      </w:r>
    </w:p>
    <w:p w14:paraId="21F3C459" w14:textId="17D5183F"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w:t>
      </w:r>
      <w:r w:rsidR="00AE12C2">
        <w:rPr>
          <w:szCs w:val="24"/>
        </w:rPr>
        <w:t>V</w:t>
      </w:r>
      <w:r w:rsidRPr="006E453E">
        <w:rPr>
          <w:szCs w:val="24"/>
        </w:rPr>
        <w:t>ariante</w:t>
      </w:r>
      <w:r w:rsidR="00AE12C2">
        <w:rPr>
          <w:szCs w:val="24"/>
        </w:rPr>
        <w:t xml:space="preserve"> </w:t>
      </w:r>
      <w:r w:rsidRPr="006E453E">
        <w:rPr>
          <w:szCs w:val="24"/>
        </w:rPr>
        <w:t xml:space="preserve">seulement s’il a remis une </w:t>
      </w:r>
      <w:r>
        <w:rPr>
          <w:szCs w:val="24"/>
        </w:rPr>
        <w:t>O</w:t>
      </w:r>
      <w:r w:rsidRPr="006E453E">
        <w:rPr>
          <w:szCs w:val="24"/>
        </w:rPr>
        <w:t>ffre conforme au dossier d’appel d’offres (</w:t>
      </w:r>
      <w:r>
        <w:rPr>
          <w:szCs w:val="24"/>
        </w:rPr>
        <w:t>O</w:t>
      </w:r>
      <w:r w:rsidRPr="006E453E">
        <w:rPr>
          <w:szCs w:val="24"/>
        </w:rPr>
        <w:t xml:space="preserve">ffre de base). L’Acheteur prendra en considération seulement les </w:t>
      </w:r>
      <w:r>
        <w:rPr>
          <w:szCs w:val="24"/>
        </w:rPr>
        <w:t>O</w:t>
      </w:r>
      <w:r w:rsidRPr="006E453E">
        <w:rPr>
          <w:szCs w:val="24"/>
        </w:rPr>
        <w:t xml:space="preserve">ffres </w:t>
      </w:r>
      <w:r w:rsidR="00AE12C2">
        <w:rPr>
          <w:szCs w:val="24"/>
        </w:rPr>
        <w:t>V</w:t>
      </w:r>
      <w:r w:rsidRPr="006E453E">
        <w:rPr>
          <w:szCs w:val="24"/>
        </w:rPr>
        <w:t>ariantes éventuellement présentées par le Soumissionnaire dont l’</w:t>
      </w:r>
      <w:r>
        <w:rPr>
          <w:szCs w:val="24"/>
        </w:rPr>
        <w:t>O</w:t>
      </w:r>
      <w:r w:rsidRPr="006E453E">
        <w:rPr>
          <w:szCs w:val="24"/>
        </w:rPr>
        <w:t xml:space="preserve">ffre de base a été évaluée la </w:t>
      </w:r>
      <w:r w:rsidR="00AE12C2">
        <w:rPr>
          <w:szCs w:val="24"/>
        </w:rPr>
        <w:t>Plus Avantageuse</w:t>
      </w:r>
      <w:r w:rsidRPr="006E453E">
        <w:rPr>
          <w:szCs w:val="24"/>
        </w:rPr>
        <w:t>. »</w:t>
      </w:r>
    </w:p>
    <w:p w14:paraId="1FC05796" w14:textId="77777777"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Ou</w:t>
      </w:r>
    </w:p>
    <w:p w14:paraId="30ECD362" w14:textId="142593B4" w:rsidR="001C4954" w:rsidRPr="006E453E" w:rsidRDefault="001C4954" w:rsidP="001C4954">
      <w:pPr>
        <w:tabs>
          <w:tab w:val="left" w:pos="-1440"/>
          <w:tab w:val="left" w:pos="-720"/>
          <w:tab w:val="left" w:pos="0"/>
          <w:tab w:val="left" w:pos="1440"/>
          <w:tab w:val="left" w:pos="2160"/>
          <w:tab w:val="left" w:pos="4680"/>
          <w:tab w:val="center" w:pos="7380"/>
        </w:tabs>
        <w:suppressAutoHyphens/>
        <w:spacing w:after="200"/>
        <w:ind w:left="720" w:right="-72"/>
        <w:jc w:val="both"/>
        <w:rPr>
          <w:szCs w:val="24"/>
        </w:rPr>
      </w:pPr>
      <w:r w:rsidRPr="006E453E">
        <w:rPr>
          <w:szCs w:val="24"/>
        </w:rPr>
        <w:t xml:space="preserve">« Le Soumissionnaire pourra soumettre une </w:t>
      </w:r>
      <w:r>
        <w:rPr>
          <w:szCs w:val="24"/>
        </w:rPr>
        <w:t>O</w:t>
      </w:r>
      <w:r w:rsidRPr="006E453E">
        <w:rPr>
          <w:szCs w:val="24"/>
        </w:rPr>
        <w:t xml:space="preserve">ffre variante qu’il ait remis ou non une </w:t>
      </w:r>
      <w:r>
        <w:rPr>
          <w:szCs w:val="24"/>
        </w:rPr>
        <w:t>O</w:t>
      </w:r>
      <w:r w:rsidRPr="006E453E">
        <w:rPr>
          <w:szCs w:val="24"/>
        </w:rPr>
        <w:t xml:space="preserve">ffre de base. L’Acheteur prendra en considération les </w:t>
      </w:r>
      <w:r>
        <w:rPr>
          <w:szCs w:val="24"/>
        </w:rPr>
        <w:t>O</w:t>
      </w:r>
      <w:r w:rsidRPr="006E453E">
        <w:rPr>
          <w:szCs w:val="24"/>
        </w:rPr>
        <w:t xml:space="preserve">ffres variantes telles que définies dans les Spécifications techniques de la Section VII. Toutes les </w:t>
      </w:r>
      <w:r>
        <w:rPr>
          <w:szCs w:val="24"/>
        </w:rPr>
        <w:t>O</w:t>
      </w:r>
      <w:r w:rsidRPr="006E453E">
        <w:rPr>
          <w:szCs w:val="24"/>
        </w:rPr>
        <w:t xml:space="preserve">ffres reçues, qu’elles soient des </w:t>
      </w:r>
      <w:r>
        <w:rPr>
          <w:szCs w:val="24"/>
        </w:rPr>
        <w:t>O</w:t>
      </w:r>
      <w:r w:rsidRPr="006E453E">
        <w:rPr>
          <w:szCs w:val="24"/>
        </w:rPr>
        <w:t xml:space="preserve">ffres de base ou des </w:t>
      </w:r>
      <w:r>
        <w:rPr>
          <w:szCs w:val="24"/>
        </w:rPr>
        <w:t>O</w:t>
      </w:r>
      <w:r w:rsidRPr="006E453E">
        <w:rPr>
          <w:szCs w:val="24"/>
        </w:rPr>
        <w:t xml:space="preserve">ffres variantes satisfaisant aux exigences des spécifications seront évaluées sur leurs mérites propres selon la procédure indiquée </w:t>
      </w:r>
      <w:r w:rsidR="00AE12C2">
        <w:rPr>
          <w:szCs w:val="24"/>
        </w:rPr>
        <w:t>aux articles 30 et 34</w:t>
      </w:r>
      <w:r w:rsidRPr="006E453E">
        <w:rPr>
          <w:szCs w:val="24"/>
        </w:rPr>
        <w:t xml:space="preserve"> des IS ».</w:t>
      </w:r>
    </w:p>
    <w:p w14:paraId="075F8016" w14:textId="15DBEEE1" w:rsidR="004F36EF" w:rsidRPr="00776FD7" w:rsidRDefault="00505ED6" w:rsidP="00E419EB">
      <w:pPr>
        <w:pStyle w:val="SEC3h1"/>
      </w:pPr>
      <w:bookmarkStart w:id="359" w:name="_Toc138950441"/>
      <w:bookmarkEnd w:id="355"/>
      <w:r>
        <w:t xml:space="preserve">3. </w:t>
      </w:r>
      <w:r w:rsidRPr="00776FD7">
        <w:rPr>
          <w:szCs w:val="24"/>
        </w:rPr>
        <w:t xml:space="preserve">Critères de </w:t>
      </w:r>
      <w:r w:rsidR="004F36EF" w:rsidRPr="003B3A5A">
        <w:t>Qualification (ITB 3</w:t>
      </w:r>
      <w:r>
        <w:t>7</w:t>
      </w:r>
      <w:r w:rsidR="004F36EF" w:rsidRPr="003B3A5A">
        <w:t>)</w:t>
      </w:r>
      <w:bookmarkEnd w:id="359"/>
    </w:p>
    <w:p w14:paraId="0B6CADFD" w14:textId="0ED4B721" w:rsidR="00CC5609" w:rsidRPr="00AA46EA" w:rsidRDefault="00CC5609" w:rsidP="00CC5609">
      <w:pPr>
        <w:tabs>
          <w:tab w:val="left" w:pos="-1440"/>
          <w:tab w:val="left" w:pos="-720"/>
          <w:tab w:val="left" w:pos="90"/>
          <w:tab w:val="left" w:pos="1440"/>
          <w:tab w:val="left" w:pos="2160"/>
          <w:tab w:val="left" w:pos="4680"/>
          <w:tab w:val="center" w:pos="7380"/>
        </w:tabs>
        <w:suppressAutoHyphens/>
        <w:spacing w:after="200"/>
        <w:ind w:left="270" w:right="-72"/>
        <w:jc w:val="both"/>
      </w:pPr>
      <w:r w:rsidRPr="00734D63">
        <w:t>Après avoir déterminé l’</w:t>
      </w:r>
      <w:r>
        <w:t>O</w:t>
      </w:r>
      <w:r w:rsidRPr="00734D63">
        <w:t xml:space="preserve">ffre </w:t>
      </w:r>
      <w:r>
        <w:t xml:space="preserve">conforme pour l’essentiel évaluée </w:t>
      </w:r>
      <w:r w:rsidRPr="00F76F58">
        <w:t xml:space="preserve">la </w:t>
      </w:r>
      <w:r>
        <w:t>Plus Avantageuse</w:t>
      </w:r>
      <w:r w:rsidRPr="00F76F58">
        <w:t xml:space="preserve"> suivant les dispositions de l’article 3</w:t>
      </w:r>
      <w:r>
        <w:t>4</w:t>
      </w:r>
      <w:r w:rsidRPr="00F76F58">
        <w:t xml:space="preserve"> des IS, </w:t>
      </w:r>
      <w:r>
        <w:t xml:space="preserve">et, si applicable, l’évaluation de toute Offre Anormalement Basse (conformément à l’article 36 des IS) </w:t>
      </w:r>
      <w:r w:rsidRPr="00F76F58">
        <w:t>l’Acheteur vérifiera à postériori que le Soumissionnaire est qualifié conformément aux dispositions de l’</w:t>
      </w:r>
      <w:r>
        <w:t>a</w:t>
      </w:r>
      <w:r w:rsidRPr="00F76F58">
        <w:t>rticle 3</w:t>
      </w:r>
      <w:r>
        <w:t>7</w:t>
      </w:r>
      <w:r w:rsidRPr="00AA46EA">
        <w:t xml:space="preserve"> des IS, en faisant exclusivement état des conditions mentionnées dans ladite clause. Aucun facteur qui n’est pas défini ci-dessous ne pourra être utilisé pour juger de la qualification du Soumissionnaire.</w:t>
      </w:r>
    </w:p>
    <w:p w14:paraId="2D6D2C3A" w14:textId="77777777" w:rsidR="004F36EF" w:rsidRPr="00776FD7" w:rsidRDefault="004F36EF" w:rsidP="004F36EF">
      <w:pPr>
        <w:pStyle w:val="Paragraphedeliste"/>
        <w:numPr>
          <w:ilvl w:val="0"/>
          <w:numId w:val="107"/>
        </w:numPr>
        <w:suppressAutoHyphens w:val="0"/>
        <w:overflowPunct/>
        <w:spacing w:after="120"/>
        <w:textAlignment w:val="auto"/>
        <w:rPr>
          <w:szCs w:val="24"/>
        </w:rPr>
      </w:pPr>
      <w:r w:rsidRPr="00776FD7">
        <w:rPr>
          <w:b/>
          <w:bCs/>
          <w:color w:val="000000"/>
          <w:szCs w:val="24"/>
          <w:lang w:val="fr"/>
        </w:rPr>
        <w:t>Capacité financière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soumettre des états financiers vérifiés ou, si la loi du pays du </w:t>
      </w:r>
      <w:r>
        <w:rPr>
          <w:color w:val="000000"/>
          <w:szCs w:val="24"/>
          <w:lang w:val="fr"/>
        </w:rPr>
        <w:t>S</w:t>
      </w:r>
      <w:r w:rsidRPr="00776FD7">
        <w:rPr>
          <w:color w:val="000000"/>
          <w:szCs w:val="24"/>
          <w:lang w:val="fr"/>
        </w:rPr>
        <w:t>oumissionnaire ne l’exige pas, d’autres états financiers acceptables pour l’</w:t>
      </w:r>
      <w:r>
        <w:rPr>
          <w:color w:val="000000"/>
          <w:szCs w:val="24"/>
          <w:lang w:val="fr"/>
        </w:rPr>
        <w:t>A</w:t>
      </w:r>
      <w:r w:rsidRPr="00776FD7">
        <w:rPr>
          <w:color w:val="000000"/>
          <w:szCs w:val="24"/>
          <w:lang w:val="fr"/>
        </w:rPr>
        <w:t xml:space="preserve">cheteur, pour les ______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démontrant la solidité actuelle de la situation financière du </w:t>
      </w:r>
      <w:r>
        <w:rPr>
          <w:color w:val="000000"/>
          <w:szCs w:val="24"/>
          <w:lang w:val="fr"/>
        </w:rPr>
        <w:t>S</w:t>
      </w:r>
      <w:r w:rsidRPr="00776FD7">
        <w:rPr>
          <w:color w:val="000000"/>
          <w:szCs w:val="24"/>
          <w:lang w:val="fr"/>
        </w:rPr>
        <w:t>oumissionnaire. Dans le cas d’un</w:t>
      </w:r>
      <w:r>
        <w:rPr>
          <w:color w:val="000000"/>
          <w:szCs w:val="24"/>
          <w:lang w:val="fr"/>
        </w:rPr>
        <w:t xml:space="preserve"> GE</w:t>
      </w:r>
      <w:r w:rsidRPr="00776FD7">
        <w:rPr>
          <w:color w:val="000000"/>
          <w:szCs w:val="24"/>
          <w:lang w:val="fr"/>
        </w:rPr>
        <w:t>, cette exigence doit être respectée par chaque membre;</w:t>
      </w:r>
    </w:p>
    <w:p w14:paraId="50467287" w14:textId="77777777" w:rsidR="004F36EF" w:rsidRPr="00776FD7" w:rsidRDefault="004F36EF" w:rsidP="004F36EF">
      <w:pPr>
        <w:pStyle w:val="Paragraphedeliste"/>
        <w:spacing w:after="120"/>
        <w:ind w:left="2340"/>
        <w:rPr>
          <w:color w:val="000000"/>
          <w:szCs w:val="24"/>
        </w:rPr>
      </w:pPr>
    </w:p>
    <w:p w14:paraId="39A48D7E" w14:textId="77777777" w:rsidR="004F36EF" w:rsidRPr="00776FD7" w:rsidRDefault="004F36EF" w:rsidP="004F36EF">
      <w:pPr>
        <w:pStyle w:val="Paragraphedeliste"/>
        <w:numPr>
          <w:ilvl w:val="0"/>
          <w:numId w:val="107"/>
        </w:numPr>
        <w:suppressAutoHyphens w:val="0"/>
        <w:overflowPunct/>
        <w:spacing w:before="120" w:after="120"/>
        <w:contextualSpacing w:val="0"/>
        <w:textAlignment w:val="auto"/>
        <w:rPr>
          <w:i/>
          <w:iCs/>
          <w:color w:val="000000"/>
          <w:szCs w:val="24"/>
        </w:rPr>
      </w:pPr>
      <w:r w:rsidRPr="00776FD7">
        <w:rPr>
          <w:b/>
          <w:bCs/>
          <w:color w:val="000000"/>
          <w:szCs w:val="24"/>
          <w:lang w:val="fr"/>
        </w:rPr>
        <w:t>Expérience spécifique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démontrer qu’il a conclu avec succès au moins ____ </w:t>
      </w:r>
      <w:r w:rsidRPr="00776FD7">
        <w:rPr>
          <w:i/>
          <w:iCs/>
          <w:color w:val="000000"/>
          <w:szCs w:val="24"/>
          <w:lang w:val="fr"/>
        </w:rPr>
        <w:t>[insérer le nombre de marchés]</w:t>
      </w:r>
      <w:r w:rsidRPr="00776FD7">
        <w:rPr>
          <w:color w:val="000000"/>
          <w:szCs w:val="24"/>
          <w:lang w:val="fr"/>
        </w:rPr>
        <w:t xml:space="preserve"> au cours des ___ dernières années </w:t>
      </w:r>
      <w:r w:rsidRPr="00776FD7">
        <w:rPr>
          <w:i/>
          <w:iCs/>
          <w:color w:val="000000"/>
          <w:szCs w:val="24"/>
          <w:lang w:val="fr"/>
        </w:rPr>
        <w:t>[p. ex. trois ans]</w:t>
      </w:r>
      <w:r w:rsidRPr="00776FD7">
        <w:rPr>
          <w:color w:val="000000"/>
          <w:szCs w:val="24"/>
          <w:lang w:val="fr"/>
        </w:rPr>
        <w:t xml:space="preserve"> avant la date limite de </w:t>
      </w:r>
      <w:r>
        <w:rPr>
          <w:color w:val="000000"/>
          <w:szCs w:val="24"/>
          <w:lang w:val="fr"/>
        </w:rPr>
        <w:t>remise des Offres</w:t>
      </w:r>
      <w:r w:rsidRPr="00776FD7">
        <w:rPr>
          <w:color w:val="000000"/>
          <w:szCs w:val="24"/>
          <w:lang w:val="fr"/>
        </w:rPr>
        <w:t xml:space="preserve">, chacun d’une valeur d’au </w:t>
      </w:r>
      <w:r>
        <w:rPr>
          <w:color w:val="000000"/>
          <w:szCs w:val="24"/>
          <w:lang w:val="fr"/>
        </w:rPr>
        <w:t xml:space="preserve">moins </w:t>
      </w:r>
      <w:r w:rsidRPr="00776FD7">
        <w:rPr>
          <w:color w:val="000000"/>
          <w:szCs w:val="24"/>
          <w:lang w:val="fr"/>
        </w:rPr>
        <w:t xml:space="preserve">_____ qui ont été conclues avec succès et substantiellement et qui sont de nature et de complexité similaires </w:t>
      </w:r>
      <w:r w:rsidRPr="00776FD7">
        <w:rPr>
          <w:color w:val="000000"/>
          <w:szCs w:val="24"/>
          <w:lang w:val="fr"/>
        </w:rPr>
        <w:lastRenderedPageBreak/>
        <w:t xml:space="preserve">aux </w:t>
      </w:r>
      <w:r>
        <w:rPr>
          <w:color w:val="000000"/>
          <w:szCs w:val="24"/>
          <w:lang w:val="fr"/>
        </w:rPr>
        <w:t>Fournitures et S</w:t>
      </w:r>
      <w:r w:rsidRPr="00776FD7">
        <w:rPr>
          <w:color w:val="000000"/>
          <w:szCs w:val="24"/>
          <w:lang w:val="fr"/>
        </w:rPr>
        <w:t xml:space="preserve">ervices </w:t>
      </w:r>
      <w:r>
        <w:rPr>
          <w:color w:val="000000"/>
          <w:szCs w:val="24"/>
          <w:lang w:val="fr"/>
        </w:rPr>
        <w:t>C</w:t>
      </w:r>
      <w:r w:rsidRPr="00776FD7">
        <w:rPr>
          <w:color w:val="000000"/>
          <w:szCs w:val="24"/>
          <w:lang w:val="fr"/>
        </w:rPr>
        <w:t xml:space="preserve">onnexes </w:t>
      </w:r>
      <w:r>
        <w:rPr>
          <w:color w:val="000000"/>
          <w:szCs w:val="24"/>
          <w:lang w:val="fr"/>
        </w:rPr>
        <w:t>faisant l’objet du Marché</w:t>
      </w:r>
      <w:r w:rsidRPr="00776FD7">
        <w:rPr>
          <w:color w:val="000000"/>
          <w:szCs w:val="24"/>
          <w:lang w:val="fr"/>
        </w:rPr>
        <w:t>. Dans le cas d’un</w:t>
      </w:r>
      <w:r>
        <w:rPr>
          <w:color w:val="000000"/>
          <w:szCs w:val="24"/>
          <w:lang w:val="fr"/>
        </w:rPr>
        <w:t xml:space="preserve"> GE</w:t>
      </w:r>
      <w:r w:rsidRPr="00776FD7">
        <w:rPr>
          <w:color w:val="000000"/>
          <w:szCs w:val="24"/>
          <w:lang w:val="fr"/>
        </w:rPr>
        <w:t>, cette exigence peut être respectée par tous les membres réunis.</w:t>
      </w:r>
    </w:p>
    <w:p w14:paraId="78D4FC8D" w14:textId="77777777" w:rsidR="004F36EF" w:rsidRPr="00776FD7" w:rsidRDefault="004F36EF" w:rsidP="004F36EF">
      <w:pPr>
        <w:pStyle w:val="Paragraphedeliste"/>
        <w:numPr>
          <w:ilvl w:val="0"/>
          <w:numId w:val="107"/>
        </w:numPr>
        <w:suppressAutoHyphens w:val="0"/>
        <w:overflowPunct/>
        <w:spacing w:after="120"/>
        <w:textAlignment w:val="auto"/>
        <w:rPr>
          <w:i/>
          <w:iCs/>
          <w:color w:val="000000"/>
          <w:szCs w:val="24"/>
        </w:rPr>
      </w:pPr>
      <w:r w:rsidRPr="00776FD7">
        <w:rPr>
          <w:b/>
          <w:bCs/>
          <w:color w:val="000000"/>
          <w:szCs w:val="24"/>
          <w:lang w:val="fr"/>
        </w:rPr>
        <w:t>Preuve documentaire</w:t>
      </w:r>
      <w:r w:rsidRPr="00776FD7">
        <w:rPr>
          <w:color w:val="000000"/>
          <w:szCs w:val="24"/>
          <w:lang w:val="fr"/>
        </w:rPr>
        <w:t xml:space="preserve"> : Le </w:t>
      </w:r>
      <w:r>
        <w:rPr>
          <w:color w:val="000000"/>
          <w:szCs w:val="24"/>
          <w:lang w:val="fr"/>
        </w:rPr>
        <w:t>S</w:t>
      </w:r>
      <w:r w:rsidRPr="00776FD7">
        <w:rPr>
          <w:color w:val="000000"/>
          <w:szCs w:val="24"/>
          <w:lang w:val="fr"/>
        </w:rPr>
        <w:t xml:space="preserve">oumissionnaire doit fournir des preuves documentaires démontrant que les </w:t>
      </w:r>
      <w:r>
        <w:rPr>
          <w:color w:val="000000"/>
          <w:szCs w:val="24"/>
          <w:lang w:val="fr"/>
        </w:rPr>
        <w:t>Fournitures</w:t>
      </w:r>
      <w:r w:rsidRPr="00776FD7">
        <w:rPr>
          <w:color w:val="000000"/>
          <w:szCs w:val="24"/>
          <w:lang w:val="fr"/>
        </w:rPr>
        <w:t xml:space="preserve"> qu’il offre satisfont aux exigences d’utilisation suivantes : </w:t>
      </w:r>
      <w:r w:rsidRPr="00776FD7">
        <w:rPr>
          <w:i/>
          <w:iCs/>
          <w:color w:val="000000"/>
          <w:szCs w:val="24"/>
          <w:lang w:val="fr"/>
        </w:rPr>
        <w:t>[énumérer la ou les exigences, le cas échéant]</w:t>
      </w:r>
    </w:p>
    <w:p w14:paraId="1DE9AF00" w14:textId="77777777" w:rsidR="004F36EF" w:rsidRPr="00776FD7" w:rsidRDefault="004F36EF" w:rsidP="004F36EF">
      <w:pPr>
        <w:pStyle w:val="Paragraphedeliste"/>
        <w:spacing w:after="120"/>
        <w:ind w:left="360"/>
        <w:rPr>
          <w:color w:val="000000"/>
          <w:szCs w:val="24"/>
        </w:rPr>
      </w:pPr>
    </w:p>
    <w:p w14:paraId="4C7C791F" w14:textId="12D24A96" w:rsidR="0074008E" w:rsidRPr="00B347FA" w:rsidRDefault="00842839" w:rsidP="00842839">
      <w:pPr>
        <w:pStyle w:val="Paragraphedeliste"/>
        <w:suppressAutoHyphens w:val="0"/>
        <w:overflowPunct/>
        <w:spacing w:after="120"/>
        <w:ind w:left="360"/>
        <w:textAlignment w:val="auto"/>
        <w:rPr>
          <w:i/>
          <w:iCs/>
          <w:color w:val="000000"/>
          <w:szCs w:val="24"/>
        </w:rPr>
      </w:pPr>
      <w:r w:rsidRPr="00B347FA">
        <w:rPr>
          <w:b/>
          <w:bCs/>
          <w:i/>
          <w:iCs/>
          <w:color w:val="000000"/>
          <w:szCs w:val="24"/>
          <w:lang w:val="fr"/>
        </w:rPr>
        <w:t xml:space="preserve">[Pour des Fournitures prêtes à l’emploi/disponibles dans le commerce, </w:t>
      </w:r>
      <w:r w:rsidR="000F6A63" w:rsidRPr="00B347FA">
        <w:rPr>
          <w:b/>
          <w:bCs/>
          <w:i/>
          <w:iCs/>
          <w:color w:val="000000"/>
          <w:szCs w:val="24"/>
          <w:lang w:val="fr"/>
        </w:rPr>
        <w:t xml:space="preserve">le paragraphe (e) s’appliquera habituellement, auquel cas le paragraphe (d) </w:t>
      </w:r>
      <w:r w:rsidR="00B347FA" w:rsidRPr="00B347FA">
        <w:rPr>
          <w:b/>
          <w:bCs/>
          <w:i/>
          <w:iCs/>
          <w:color w:val="000000"/>
          <w:szCs w:val="24"/>
          <w:lang w:val="fr"/>
        </w:rPr>
        <w:t>devrait être supprimé]</w:t>
      </w:r>
    </w:p>
    <w:p w14:paraId="0DCF50A4" w14:textId="77777777" w:rsidR="00091565" w:rsidRPr="001900EE" w:rsidRDefault="00091565" w:rsidP="00091565">
      <w:pPr>
        <w:pStyle w:val="Paragraphedeliste"/>
        <w:spacing w:after="120"/>
        <w:ind w:left="780" w:right="-72"/>
        <w:rPr>
          <w:i/>
          <w:iCs/>
        </w:rPr>
      </w:pPr>
    </w:p>
    <w:p w14:paraId="65556CDB" w14:textId="77777777" w:rsidR="00091565" w:rsidRPr="00982FF0" w:rsidRDefault="00091565" w:rsidP="00091565">
      <w:pPr>
        <w:pStyle w:val="Paragraphedeliste"/>
        <w:numPr>
          <w:ilvl w:val="0"/>
          <w:numId w:val="107"/>
        </w:numPr>
        <w:suppressAutoHyphens w:val="0"/>
        <w:overflowPunct/>
        <w:spacing w:after="120"/>
        <w:textAlignment w:val="auto"/>
        <w:rPr>
          <w:i/>
          <w:iCs/>
        </w:rPr>
      </w:pPr>
      <w:r w:rsidRPr="00362BAC">
        <w:rPr>
          <w:b/>
          <w:bCs/>
        </w:rPr>
        <w:t>Autorisation du Fabricant</w:t>
      </w:r>
      <w:r>
        <w:t> :</w:t>
      </w:r>
    </w:p>
    <w:p w14:paraId="7A979B0C" w14:textId="7F0CE618" w:rsidR="00091565" w:rsidRPr="00AF5428" w:rsidRDefault="00091565" w:rsidP="003C7FEA">
      <w:pPr>
        <w:autoSpaceDE w:val="0"/>
        <w:autoSpaceDN w:val="0"/>
        <w:adjustRightInd w:val="0"/>
        <w:spacing w:after="240"/>
        <w:ind w:left="340"/>
        <w:jc w:val="both"/>
      </w:pPr>
      <w:r>
        <w:rPr>
          <w:lang w:val="fr"/>
        </w:rPr>
        <w:t xml:space="preserve">Un Soumissionnaire qui ne fabrique pas un ou plusieurs articles </w:t>
      </w:r>
      <w:r w:rsidRPr="00362BAC">
        <w:rPr>
          <w:b/>
          <w:bCs/>
          <w:lang w:val="fr"/>
        </w:rPr>
        <w:t>pour lesquels une autorisation du fabricant est requise</w:t>
      </w:r>
      <w:r>
        <w:rPr>
          <w:lang w:val="fr"/>
        </w:rPr>
        <w:t xml:space="preserve"> conformément à l’article 17.2 (a) des IS, il doit fournir la preuve qu’il a été dûment autorisé par un fabricant (Formulaire d’Autorisation du Fabricant, Section IV, Formulaires </w:t>
      </w:r>
      <w:r w:rsidR="009A7618">
        <w:rPr>
          <w:lang w:val="fr"/>
        </w:rPr>
        <w:t>de Soumission</w:t>
      </w:r>
      <w:r>
        <w:rPr>
          <w:lang w:val="fr"/>
        </w:rPr>
        <w:t xml:space="preserve">), répondant aux critères visés aux points (d) (i) et (ii) ci-dessus, pour livrer les Fournitures ;  </w:t>
      </w:r>
    </w:p>
    <w:p w14:paraId="252409E1" w14:textId="7676B0E6" w:rsidR="00091565" w:rsidRDefault="00091565" w:rsidP="00091565">
      <w:pPr>
        <w:pStyle w:val="Paragraphedeliste"/>
        <w:numPr>
          <w:ilvl w:val="0"/>
          <w:numId w:val="107"/>
        </w:numPr>
        <w:suppressAutoHyphens w:val="0"/>
        <w:overflowPunct/>
        <w:spacing w:after="120"/>
        <w:textAlignment w:val="auto"/>
      </w:pPr>
      <w:r w:rsidRPr="00734D63">
        <w:t xml:space="preserve">Si le Soumissionnaire n’est pas le fabricant, mais propose des Fournitures au nom d’un Fabricant </w:t>
      </w:r>
      <w:r w:rsidRPr="00362BAC">
        <w:rPr>
          <w:b/>
          <w:bCs/>
        </w:rPr>
        <w:t>pour lequel une Autorisation du Fabricant n’est pas requise</w:t>
      </w:r>
      <w:r>
        <w:t xml:space="preserve"> conformément à l’article 17.2 (a) des IS, le Soumissionnaire devra remettre la documentation sur son statut de fournisseur à la satisfaction de l’Acheteur (ex : di</w:t>
      </w:r>
      <w:r w:rsidR="00AC7F02">
        <w:t>s</w:t>
      </w:r>
      <w:r>
        <w:t xml:space="preserve">tributeur autorisé de ces </w:t>
      </w:r>
      <w:r w:rsidR="00AC7F02">
        <w:t>article</w:t>
      </w:r>
      <w:r>
        <w:t>s).</w:t>
      </w:r>
    </w:p>
    <w:p w14:paraId="0F7AA8F9" w14:textId="77777777" w:rsidR="004F36EF" w:rsidRPr="00776FD7" w:rsidRDefault="004F36EF" w:rsidP="004F36EF">
      <w:pPr>
        <w:jc w:val="both"/>
        <w:rPr>
          <w:bCs/>
          <w:szCs w:val="24"/>
        </w:rPr>
      </w:pPr>
      <w:r w:rsidRPr="00776FD7">
        <w:rPr>
          <w:bCs/>
          <w:szCs w:val="24"/>
          <w:lang w:val="fr"/>
        </w:rPr>
        <w:t>Au moment de l’</w:t>
      </w:r>
      <w:r>
        <w:rPr>
          <w:bCs/>
          <w:szCs w:val="24"/>
          <w:lang w:val="fr"/>
        </w:rPr>
        <w:t>A</w:t>
      </w:r>
      <w:r w:rsidRPr="00776FD7">
        <w:rPr>
          <w:bCs/>
          <w:szCs w:val="24"/>
          <w:lang w:val="fr"/>
        </w:rPr>
        <w:t xml:space="preserve">ttribution du </w:t>
      </w:r>
      <w:r>
        <w:rPr>
          <w:bCs/>
          <w:szCs w:val="24"/>
          <w:lang w:val="fr"/>
        </w:rPr>
        <w:t>Marché</w:t>
      </w:r>
      <w:r w:rsidRPr="00776FD7">
        <w:rPr>
          <w:bCs/>
          <w:szCs w:val="24"/>
          <w:lang w:val="fr"/>
        </w:rPr>
        <w:t xml:space="preserve">, le </w:t>
      </w:r>
      <w:r>
        <w:rPr>
          <w:bCs/>
          <w:szCs w:val="24"/>
          <w:lang w:val="fr"/>
        </w:rPr>
        <w:t>S</w:t>
      </w:r>
      <w:r w:rsidRPr="00776FD7">
        <w:rPr>
          <w:bCs/>
          <w:szCs w:val="24"/>
          <w:lang w:val="fr"/>
        </w:rPr>
        <w:t xml:space="preserve">oumissionnaire (y compris chaque sous-traitant proposé par le </w:t>
      </w:r>
      <w:r>
        <w:rPr>
          <w:bCs/>
          <w:szCs w:val="24"/>
          <w:lang w:val="fr"/>
        </w:rPr>
        <w:t>S</w:t>
      </w:r>
      <w:r w:rsidRPr="00776FD7">
        <w:rPr>
          <w:bCs/>
          <w:szCs w:val="24"/>
          <w:lang w:val="fr"/>
        </w:rPr>
        <w:t xml:space="preserve">oumissionnaire) ne </w:t>
      </w:r>
      <w:r>
        <w:rPr>
          <w:bCs/>
          <w:szCs w:val="24"/>
          <w:lang w:val="fr"/>
        </w:rPr>
        <w:t>doit</w:t>
      </w:r>
      <w:r w:rsidRPr="00776FD7">
        <w:rPr>
          <w:bCs/>
          <w:szCs w:val="24"/>
          <w:lang w:val="fr"/>
        </w:rPr>
        <w:t xml:space="preserve"> pas </w:t>
      </w:r>
      <w:r>
        <w:rPr>
          <w:bCs/>
          <w:szCs w:val="24"/>
          <w:lang w:val="fr"/>
        </w:rPr>
        <w:t>être sous le coup</w:t>
      </w:r>
      <w:r w:rsidRPr="00776FD7">
        <w:rPr>
          <w:bCs/>
          <w:szCs w:val="24"/>
          <w:lang w:val="fr"/>
        </w:rPr>
        <w:t xml:space="preserve"> </w:t>
      </w:r>
      <w:r>
        <w:rPr>
          <w:bCs/>
          <w:szCs w:val="24"/>
          <w:lang w:val="fr"/>
        </w:rPr>
        <w:t>d’une</w:t>
      </w:r>
      <w:r w:rsidRPr="00776FD7">
        <w:rPr>
          <w:bCs/>
          <w:szCs w:val="24"/>
          <w:lang w:val="fr"/>
        </w:rPr>
        <w:t xml:space="preserve"> disqualification par la Banque pour non-respect des obligations </w:t>
      </w:r>
      <w:r>
        <w:rPr>
          <w:bCs/>
          <w:szCs w:val="24"/>
          <w:lang w:val="fr"/>
        </w:rPr>
        <w:t>EAS/HS</w:t>
      </w:r>
      <w:r w:rsidRPr="00776FD7">
        <w:rPr>
          <w:bCs/>
          <w:szCs w:val="24"/>
          <w:lang w:val="fr"/>
        </w:rPr>
        <w:t>.</w:t>
      </w:r>
    </w:p>
    <w:p w14:paraId="6FB11333" w14:textId="77777777" w:rsidR="004F36EF" w:rsidRDefault="004F36EF" w:rsidP="004F36EF">
      <w:pPr>
        <w:tabs>
          <w:tab w:val="left" w:pos="-1440"/>
          <w:tab w:val="left" w:pos="-720"/>
          <w:tab w:val="left" w:pos="0"/>
          <w:tab w:val="left" w:pos="1440"/>
          <w:tab w:val="left" w:pos="2160"/>
          <w:tab w:val="left" w:pos="4680"/>
          <w:tab w:val="center" w:pos="7380"/>
        </w:tabs>
      </w:pPr>
    </w:p>
    <w:p w14:paraId="49121C64" w14:textId="77777777" w:rsidR="004F36EF" w:rsidRPr="00734D63" w:rsidRDefault="004F36EF">
      <w:pPr>
        <w:tabs>
          <w:tab w:val="left" w:pos="-1440"/>
          <w:tab w:val="left" w:pos="-720"/>
          <w:tab w:val="left" w:pos="0"/>
          <w:tab w:val="left" w:pos="1440"/>
          <w:tab w:val="left" w:pos="2160"/>
          <w:tab w:val="left" w:pos="4680"/>
          <w:tab w:val="center" w:pos="7380"/>
        </w:tabs>
        <w:ind w:left="720"/>
        <w:sectPr w:rsidR="004F36EF" w:rsidRPr="00734D63" w:rsidSect="00F43686">
          <w:headerReference w:type="even" r:id="rId33"/>
          <w:headerReference w:type="default" r:id="rId34"/>
          <w:headerReference w:type="first" r:id="rId35"/>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31CE63C" w:rsidR="00940BF3" w:rsidRPr="00734D63" w:rsidRDefault="00940BF3" w:rsidP="00B54617">
            <w:pPr>
              <w:pStyle w:val="Sections"/>
            </w:pPr>
            <w:bookmarkStart w:id="360" w:name="_Toc438266927"/>
            <w:bookmarkStart w:id="361" w:name="_Toc438267901"/>
            <w:bookmarkStart w:id="362" w:name="_Toc438366667"/>
            <w:bookmarkStart w:id="363" w:name="_Toc77392472"/>
            <w:bookmarkStart w:id="364" w:name="_Toc138950499"/>
            <w:r w:rsidRPr="00734D63">
              <w:lastRenderedPageBreak/>
              <w:t xml:space="preserve">Section IV. Formulaires de </w:t>
            </w:r>
            <w:r w:rsidR="006F3456">
              <w:t>S</w:t>
            </w:r>
            <w:r w:rsidRPr="00734D63">
              <w:t>oumission</w:t>
            </w:r>
            <w:bookmarkEnd w:id="360"/>
            <w:bookmarkEnd w:id="361"/>
            <w:bookmarkEnd w:id="362"/>
            <w:bookmarkEnd w:id="363"/>
            <w:bookmarkEnd w:id="364"/>
          </w:p>
        </w:tc>
      </w:tr>
    </w:tbl>
    <w:p w14:paraId="40551333" w14:textId="4E17D829" w:rsidR="00940BF3" w:rsidRPr="00463C74" w:rsidRDefault="00940BF3" w:rsidP="00463C74">
      <w:pPr>
        <w:pStyle w:val="Subtitle2"/>
      </w:pPr>
      <w:bookmarkStart w:id="365" w:name="_Toc494778738"/>
      <w:r w:rsidRPr="00734D63">
        <w:t xml:space="preserve">Liste des </w:t>
      </w:r>
      <w:r w:rsidR="001900EE">
        <w:t>F</w:t>
      </w:r>
      <w:r w:rsidRPr="00734D63">
        <w:t>ormulair</w:t>
      </w:r>
      <w:bookmarkEnd w:id="365"/>
      <w:r w:rsidR="00463C74">
        <w:t>es</w:t>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5B77C8B2" w14:textId="4069A798" w:rsidR="00387725" w:rsidRPr="00387725" w:rsidRDefault="00463C74">
      <w:pPr>
        <w:pStyle w:val="TM1"/>
        <w:rPr>
          <w:rFonts w:asciiTheme="minorHAnsi" w:eastAsiaTheme="minorEastAsia" w:hAnsiTheme="minorHAnsi" w:cstheme="minorBidi"/>
          <w:b w:val="0"/>
          <w:bCs w:val="0"/>
          <w:noProof/>
          <w:sz w:val="22"/>
          <w:szCs w:val="22"/>
          <w:lang w:eastAsia="en-US"/>
        </w:rPr>
      </w:pPr>
      <w:r>
        <w:fldChar w:fldCharType="begin"/>
      </w:r>
      <w:r>
        <w:instrText xml:space="preserve"> TOC \t "Sec 4 Heading 2</w:instrText>
      </w:r>
      <w:r w:rsidR="008F124E">
        <w:instrText>,</w:instrText>
      </w:r>
      <w:r>
        <w:instrText>2</w:instrText>
      </w:r>
      <w:r w:rsidR="008F124E">
        <w:instrText>,</w:instrText>
      </w:r>
      <w:r>
        <w:instrText>Sec 4 Head 1</w:instrText>
      </w:r>
      <w:r w:rsidR="008F124E">
        <w:instrText>,</w:instrText>
      </w:r>
      <w:r>
        <w:instrText>1</w:instrText>
      </w:r>
      <w:r w:rsidR="008F124E">
        <w:instrText>,</w:instrText>
      </w:r>
      <w:r>
        <w:instrText>H Sec 4 - 1</w:instrText>
      </w:r>
      <w:r w:rsidR="008F124E">
        <w:instrText>,</w:instrText>
      </w:r>
      <w:r>
        <w:instrText xml:space="preserve">1" </w:instrText>
      </w:r>
      <w:r>
        <w:fldChar w:fldCharType="separate"/>
      </w:r>
      <w:r w:rsidR="00387725">
        <w:rPr>
          <w:noProof/>
        </w:rPr>
        <w:t>Lettre de Soumission</w:t>
      </w:r>
      <w:r w:rsidR="00387725">
        <w:rPr>
          <w:noProof/>
        </w:rPr>
        <w:tab/>
      </w:r>
      <w:r w:rsidR="00387725">
        <w:rPr>
          <w:noProof/>
        </w:rPr>
        <w:fldChar w:fldCharType="begin"/>
      </w:r>
      <w:r w:rsidR="00387725">
        <w:rPr>
          <w:noProof/>
        </w:rPr>
        <w:instrText xml:space="preserve"> PAGEREF _Toc138950423 \h </w:instrText>
      </w:r>
      <w:r w:rsidR="00387725">
        <w:rPr>
          <w:noProof/>
        </w:rPr>
      </w:r>
      <w:r w:rsidR="00387725">
        <w:rPr>
          <w:noProof/>
        </w:rPr>
        <w:fldChar w:fldCharType="separate"/>
      </w:r>
      <w:r w:rsidR="00387725">
        <w:rPr>
          <w:noProof/>
        </w:rPr>
        <w:t>57</w:t>
      </w:r>
      <w:r w:rsidR="00387725">
        <w:rPr>
          <w:noProof/>
        </w:rPr>
        <w:fldChar w:fldCharType="end"/>
      </w:r>
    </w:p>
    <w:p w14:paraId="1D5B3AB8" w14:textId="225BB143" w:rsidR="00387725" w:rsidRPr="00387725" w:rsidRDefault="00387725">
      <w:pPr>
        <w:pStyle w:val="TM2"/>
        <w:rPr>
          <w:rFonts w:asciiTheme="minorHAnsi" w:eastAsiaTheme="minorEastAsia" w:hAnsiTheme="minorHAnsi" w:cstheme="minorBidi"/>
          <w:iCs w:val="0"/>
          <w:noProof/>
          <w:sz w:val="22"/>
          <w:szCs w:val="22"/>
          <w:lang w:eastAsia="en-US"/>
        </w:rPr>
      </w:pPr>
      <w:r>
        <w:rPr>
          <w:noProof/>
        </w:rPr>
        <w:t>Formulaire de Renseignements sur le Soumissionnaire</w:t>
      </w:r>
      <w:r>
        <w:rPr>
          <w:noProof/>
        </w:rPr>
        <w:tab/>
      </w:r>
      <w:r>
        <w:rPr>
          <w:noProof/>
        </w:rPr>
        <w:fldChar w:fldCharType="begin"/>
      </w:r>
      <w:r>
        <w:rPr>
          <w:noProof/>
        </w:rPr>
        <w:instrText xml:space="preserve"> PAGEREF _Toc138950424 \h </w:instrText>
      </w:r>
      <w:r>
        <w:rPr>
          <w:noProof/>
        </w:rPr>
      </w:r>
      <w:r>
        <w:rPr>
          <w:noProof/>
        </w:rPr>
        <w:fldChar w:fldCharType="separate"/>
      </w:r>
      <w:r>
        <w:rPr>
          <w:noProof/>
        </w:rPr>
        <w:t>61</w:t>
      </w:r>
      <w:r>
        <w:rPr>
          <w:noProof/>
        </w:rPr>
        <w:fldChar w:fldCharType="end"/>
      </w:r>
    </w:p>
    <w:p w14:paraId="4FE86774" w14:textId="7EA3C2FA" w:rsidR="00387725" w:rsidRPr="00387725" w:rsidRDefault="00387725">
      <w:pPr>
        <w:pStyle w:val="TM2"/>
        <w:rPr>
          <w:rFonts w:asciiTheme="minorHAnsi" w:eastAsiaTheme="minorEastAsia" w:hAnsiTheme="minorHAnsi" w:cstheme="minorBidi"/>
          <w:iCs w:val="0"/>
          <w:noProof/>
          <w:sz w:val="22"/>
          <w:szCs w:val="22"/>
          <w:lang w:eastAsia="en-US"/>
        </w:rPr>
      </w:pPr>
      <w:r>
        <w:rPr>
          <w:noProof/>
        </w:rPr>
        <w:t>Formulaire de Renseignements sur les Membres de Groupement (GE)</w:t>
      </w:r>
      <w:r>
        <w:rPr>
          <w:noProof/>
        </w:rPr>
        <w:tab/>
      </w:r>
      <w:r>
        <w:rPr>
          <w:noProof/>
        </w:rPr>
        <w:fldChar w:fldCharType="begin"/>
      </w:r>
      <w:r>
        <w:rPr>
          <w:noProof/>
        </w:rPr>
        <w:instrText xml:space="preserve"> PAGEREF _Toc138950425 \h </w:instrText>
      </w:r>
      <w:r>
        <w:rPr>
          <w:noProof/>
        </w:rPr>
      </w:r>
      <w:r>
        <w:rPr>
          <w:noProof/>
        </w:rPr>
        <w:fldChar w:fldCharType="separate"/>
      </w:r>
      <w:r>
        <w:rPr>
          <w:noProof/>
        </w:rPr>
        <w:t>63</w:t>
      </w:r>
      <w:r>
        <w:rPr>
          <w:noProof/>
        </w:rPr>
        <w:fldChar w:fldCharType="end"/>
      </w:r>
    </w:p>
    <w:p w14:paraId="21D5B957" w14:textId="5653A29A" w:rsidR="00387725" w:rsidRPr="00387725" w:rsidRDefault="00387725">
      <w:pPr>
        <w:pStyle w:val="TM2"/>
        <w:rPr>
          <w:rFonts w:asciiTheme="minorHAnsi" w:eastAsiaTheme="minorEastAsia" w:hAnsiTheme="minorHAnsi" w:cstheme="minorBidi"/>
          <w:iCs w:val="0"/>
          <w:noProof/>
          <w:sz w:val="22"/>
          <w:szCs w:val="22"/>
          <w:lang w:eastAsia="en-US"/>
        </w:rPr>
      </w:pPr>
      <w:r>
        <w:rPr>
          <w:noProof/>
        </w:rPr>
        <w:t>Déclaration de Performance EAS et/ou HS</w:t>
      </w:r>
      <w:r>
        <w:rPr>
          <w:noProof/>
        </w:rPr>
        <w:tab/>
      </w:r>
      <w:r>
        <w:rPr>
          <w:noProof/>
        </w:rPr>
        <w:fldChar w:fldCharType="begin"/>
      </w:r>
      <w:r>
        <w:rPr>
          <w:noProof/>
        </w:rPr>
        <w:instrText xml:space="preserve"> PAGEREF _Toc138950426 \h </w:instrText>
      </w:r>
      <w:r>
        <w:rPr>
          <w:noProof/>
        </w:rPr>
      </w:r>
      <w:r>
        <w:rPr>
          <w:noProof/>
        </w:rPr>
        <w:fldChar w:fldCharType="separate"/>
      </w:r>
      <w:r>
        <w:rPr>
          <w:noProof/>
        </w:rPr>
        <w:t>65</w:t>
      </w:r>
      <w:r>
        <w:rPr>
          <w:noProof/>
        </w:rPr>
        <w:fldChar w:fldCharType="end"/>
      </w:r>
    </w:p>
    <w:p w14:paraId="1F33FD2C" w14:textId="4FFF9340" w:rsidR="00387725" w:rsidRPr="00387725" w:rsidRDefault="00387725">
      <w:pPr>
        <w:pStyle w:val="TM1"/>
        <w:rPr>
          <w:rFonts w:asciiTheme="minorHAnsi" w:eastAsiaTheme="minorEastAsia" w:hAnsiTheme="minorHAnsi" w:cstheme="minorBidi"/>
          <w:b w:val="0"/>
          <w:bCs w:val="0"/>
          <w:noProof/>
          <w:sz w:val="22"/>
          <w:szCs w:val="22"/>
          <w:lang w:eastAsia="en-US"/>
        </w:rPr>
      </w:pPr>
      <w:r>
        <w:rPr>
          <w:noProof/>
        </w:rPr>
        <w:t>Bordereaux des prix</w:t>
      </w:r>
      <w:r>
        <w:rPr>
          <w:noProof/>
        </w:rPr>
        <w:tab/>
      </w:r>
      <w:r>
        <w:rPr>
          <w:noProof/>
        </w:rPr>
        <w:fldChar w:fldCharType="begin"/>
      </w:r>
      <w:r>
        <w:rPr>
          <w:noProof/>
        </w:rPr>
        <w:instrText xml:space="preserve"> PAGEREF _Toc138950427 \h </w:instrText>
      </w:r>
      <w:r>
        <w:rPr>
          <w:noProof/>
        </w:rPr>
      </w:r>
      <w:r>
        <w:rPr>
          <w:noProof/>
        </w:rPr>
        <w:fldChar w:fldCharType="separate"/>
      </w:r>
      <w:r>
        <w:rPr>
          <w:noProof/>
        </w:rPr>
        <w:t>66</w:t>
      </w:r>
      <w:r>
        <w:rPr>
          <w:noProof/>
        </w:rPr>
        <w:fldChar w:fldCharType="end"/>
      </w:r>
    </w:p>
    <w:p w14:paraId="28844E2A" w14:textId="430C93A1" w:rsidR="00387725" w:rsidRPr="00387725" w:rsidRDefault="00387725">
      <w:pPr>
        <w:pStyle w:val="TM2"/>
        <w:rPr>
          <w:rFonts w:asciiTheme="minorHAnsi" w:eastAsiaTheme="minorEastAsia" w:hAnsiTheme="minorHAnsi" w:cstheme="minorBidi"/>
          <w:iCs w:val="0"/>
          <w:noProof/>
          <w:sz w:val="22"/>
          <w:szCs w:val="22"/>
          <w:lang w:eastAsia="en-US"/>
        </w:rPr>
      </w:pPr>
      <w:r>
        <w:rPr>
          <w:noProof/>
        </w:rPr>
        <w:t>Bordereau des prix des Fournitures à importer</w:t>
      </w:r>
      <w:r>
        <w:rPr>
          <w:noProof/>
        </w:rPr>
        <w:tab/>
      </w:r>
      <w:r>
        <w:rPr>
          <w:noProof/>
        </w:rPr>
        <w:fldChar w:fldCharType="begin"/>
      </w:r>
      <w:r>
        <w:rPr>
          <w:noProof/>
        </w:rPr>
        <w:instrText xml:space="preserve"> PAGEREF _Toc138950428 \h </w:instrText>
      </w:r>
      <w:r>
        <w:rPr>
          <w:noProof/>
        </w:rPr>
      </w:r>
      <w:r>
        <w:rPr>
          <w:noProof/>
        </w:rPr>
        <w:fldChar w:fldCharType="separate"/>
      </w:r>
      <w:r>
        <w:rPr>
          <w:noProof/>
        </w:rPr>
        <w:t>67</w:t>
      </w:r>
      <w:r>
        <w:rPr>
          <w:noProof/>
        </w:rPr>
        <w:fldChar w:fldCharType="end"/>
      </w:r>
    </w:p>
    <w:p w14:paraId="76B7582D" w14:textId="16FAA11B" w:rsidR="00387725" w:rsidRPr="00387725" w:rsidRDefault="00387725">
      <w:pPr>
        <w:pStyle w:val="TM2"/>
        <w:rPr>
          <w:rFonts w:asciiTheme="minorHAnsi" w:eastAsiaTheme="minorEastAsia" w:hAnsiTheme="minorHAnsi" w:cstheme="minorBidi"/>
          <w:iCs w:val="0"/>
          <w:noProof/>
          <w:sz w:val="22"/>
          <w:szCs w:val="22"/>
          <w:lang w:eastAsia="en-US"/>
        </w:rPr>
      </w:pPr>
      <w:r>
        <w:rPr>
          <w:noProof/>
        </w:rPr>
        <w:t>Bordereau des prix des Fournitures, déjà importées</w:t>
      </w:r>
      <w:r>
        <w:rPr>
          <w:noProof/>
        </w:rPr>
        <w:tab/>
      </w:r>
      <w:r>
        <w:rPr>
          <w:noProof/>
        </w:rPr>
        <w:fldChar w:fldCharType="begin"/>
      </w:r>
      <w:r>
        <w:rPr>
          <w:noProof/>
        </w:rPr>
        <w:instrText xml:space="preserve"> PAGEREF _Toc138950429 \h </w:instrText>
      </w:r>
      <w:r>
        <w:rPr>
          <w:noProof/>
        </w:rPr>
      </w:r>
      <w:r>
        <w:rPr>
          <w:noProof/>
        </w:rPr>
        <w:fldChar w:fldCharType="separate"/>
      </w:r>
      <w:r>
        <w:rPr>
          <w:noProof/>
        </w:rPr>
        <w:t>68</w:t>
      </w:r>
      <w:r>
        <w:rPr>
          <w:noProof/>
        </w:rPr>
        <w:fldChar w:fldCharType="end"/>
      </w:r>
    </w:p>
    <w:p w14:paraId="72BEBC04" w14:textId="1312748E" w:rsidR="00387725" w:rsidRPr="00387725" w:rsidRDefault="00387725">
      <w:pPr>
        <w:pStyle w:val="TM2"/>
        <w:rPr>
          <w:rFonts w:asciiTheme="minorHAnsi" w:eastAsiaTheme="minorEastAsia" w:hAnsiTheme="minorHAnsi" w:cstheme="minorBidi"/>
          <w:iCs w:val="0"/>
          <w:noProof/>
          <w:sz w:val="22"/>
          <w:szCs w:val="22"/>
          <w:lang w:eastAsia="en-US"/>
        </w:rPr>
      </w:pPr>
      <w:r>
        <w:rPr>
          <w:noProof/>
        </w:rPr>
        <w:t>Bordereau des prix pour les fournitures fabriquées ou assemblées dans le Pays de l’Acheteur</w:t>
      </w:r>
      <w:r>
        <w:rPr>
          <w:noProof/>
        </w:rPr>
        <w:tab/>
      </w:r>
      <w:r>
        <w:rPr>
          <w:noProof/>
        </w:rPr>
        <w:fldChar w:fldCharType="begin"/>
      </w:r>
      <w:r>
        <w:rPr>
          <w:noProof/>
        </w:rPr>
        <w:instrText xml:space="preserve"> PAGEREF _Toc138950430 \h </w:instrText>
      </w:r>
      <w:r>
        <w:rPr>
          <w:noProof/>
        </w:rPr>
      </w:r>
      <w:r>
        <w:rPr>
          <w:noProof/>
        </w:rPr>
        <w:fldChar w:fldCharType="separate"/>
      </w:r>
      <w:r>
        <w:rPr>
          <w:noProof/>
        </w:rPr>
        <w:t>69</w:t>
      </w:r>
      <w:r>
        <w:rPr>
          <w:noProof/>
        </w:rPr>
        <w:fldChar w:fldCharType="end"/>
      </w:r>
    </w:p>
    <w:p w14:paraId="1A3FE775" w14:textId="22CD0633" w:rsidR="00387725" w:rsidRPr="00387725" w:rsidRDefault="00387725">
      <w:pPr>
        <w:pStyle w:val="TM2"/>
        <w:rPr>
          <w:rFonts w:asciiTheme="minorHAnsi" w:eastAsiaTheme="minorEastAsia" w:hAnsiTheme="minorHAnsi" w:cstheme="minorBidi"/>
          <w:iCs w:val="0"/>
          <w:noProof/>
          <w:sz w:val="22"/>
          <w:szCs w:val="22"/>
          <w:lang w:eastAsia="en-US"/>
        </w:rPr>
      </w:pPr>
      <w:r>
        <w:rPr>
          <w:noProof/>
        </w:rPr>
        <w:t>Bordereau des prix et calendrier d’exécution des Services Connexes</w:t>
      </w:r>
      <w:r>
        <w:rPr>
          <w:noProof/>
        </w:rPr>
        <w:tab/>
      </w:r>
      <w:r>
        <w:rPr>
          <w:noProof/>
        </w:rPr>
        <w:fldChar w:fldCharType="begin"/>
      </w:r>
      <w:r>
        <w:rPr>
          <w:noProof/>
        </w:rPr>
        <w:instrText xml:space="preserve"> PAGEREF _Toc138950431 \h </w:instrText>
      </w:r>
      <w:r>
        <w:rPr>
          <w:noProof/>
        </w:rPr>
      </w:r>
      <w:r>
        <w:rPr>
          <w:noProof/>
        </w:rPr>
        <w:fldChar w:fldCharType="separate"/>
      </w:r>
      <w:r>
        <w:rPr>
          <w:noProof/>
        </w:rPr>
        <w:t>70</w:t>
      </w:r>
      <w:r>
        <w:rPr>
          <w:noProof/>
        </w:rPr>
        <w:fldChar w:fldCharType="end"/>
      </w:r>
    </w:p>
    <w:p w14:paraId="209F2CAD" w14:textId="23FD305D" w:rsidR="00387725" w:rsidRPr="00387725" w:rsidRDefault="00387725">
      <w:pPr>
        <w:pStyle w:val="TM1"/>
        <w:rPr>
          <w:rFonts w:asciiTheme="minorHAnsi" w:eastAsiaTheme="minorEastAsia" w:hAnsiTheme="minorHAnsi" w:cstheme="minorBidi"/>
          <w:b w:val="0"/>
          <w:bCs w:val="0"/>
          <w:noProof/>
          <w:sz w:val="22"/>
          <w:szCs w:val="22"/>
          <w:lang w:eastAsia="en-US"/>
        </w:rPr>
      </w:pPr>
      <w:r>
        <w:rPr>
          <w:noProof/>
        </w:rPr>
        <w:t>Modèle de Garantie d’Offre (Garantie bancaire)</w:t>
      </w:r>
      <w:r>
        <w:rPr>
          <w:noProof/>
        </w:rPr>
        <w:tab/>
      </w:r>
      <w:r>
        <w:rPr>
          <w:noProof/>
        </w:rPr>
        <w:fldChar w:fldCharType="begin"/>
      </w:r>
      <w:r>
        <w:rPr>
          <w:noProof/>
        </w:rPr>
        <w:instrText xml:space="preserve"> PAGEREF _Toc138950432 \h </w:instrText>
      </w:r>
      <w:r>
        <w:rPr>
          <w:noProof/>
        </w:rPr>
      </w:r>
      <w:r>
        <w:rPr>
          <w:noProof/>
        </w:rPr>
        <w:fldChar w:fldCharType="separate"/>
      </w:r>
      <w:r>
        <w:rPr>
          <w:noProof/>
        </w:rPr>
        <w:t>71</w:t>
      </w:r>
      <w:r>
        <w:rPr>
          <w:noProof/>
        </w:rPr>
        <w:fldChar w:fldCharType="end"/>
      </w:r>
    </w:p>
    <w:p w14:paraId="1581B308" w14:textId="7AC93CF6" w:rsidR="00387725" w:rsidRPr="00387725" w:rsidRDefault="00387725">
      <w:pPr>
        <w:pStyle w:val="TM1"/>
        <w:rPr>
          <w:rFonts w:asciiTheme="minorHAnsi" w:eastAsiaTheme="minorEastAsia" w:hAnsiTheme="minorHAnsi" w:cstheme="minorBidi"/>
          <w:b w:val="0"/>
          <w:bCs w:val="0"/>
          <w:noProof/>
          <w:sz w:val="22"/>
          <w:szCs w:val="22"/>
          <w:lang w:eastAsia="en-US"/>
        </w:rPr>
      </w:pPr>
      <w:r w:rsidRPr="0066453B">
        <w:rPr>
          <w:b w:val="0"/>
          <w:noProof/>
        </w:rPr>
        <w:t>Garantie de Soumission</w:t>
      </w:r>
      <w:r>
        <w:rPr>
          <w:noProof/>
        </w:rPr>
        <w:t xml:space="preserve">  (Cautionnement émis par une compagnie de garantie)</w:t>
      </w:r>
      <w:r>
        <w:rPr>
          <w:noProof/>
        </w:rPr>
        <w:tab/>
      </w:r>
      <w:r>
        <w:rPr>
          <w:noProof/>
        </w:rPr>
        <w:fldChar w:fldCharType="begin"/>
      </w:r>
      <w:r>
        <w:rPr>
          <w:noProof/>
        </w:rPr>
        <w:instrText xml:space="preserve"> PAGEREF _Toc138950433 \h </w:instrText>
      </w:r>
      <w:r>
        <w:rPr>
          <w:noProof/>
        </w:rPr>
      </w:r>
      <w:r>
        <w:rPr>
          <w:noProof/>
        </w:rPr>
        <w:fldChar w:fldCharType="separate"/>
      </w:r>
      <w:r>
        <w:rPr>
          <w:noProof/>
        </w:rPr>
        <w:t>73</w:t>
      </w:r>
      <w:r>
        <w:rPr>
          <w:noProof/>
        </w:rPr>
        <w:fldChar w:fldCharType="end"/>
      </w:r>
    </w:p>
    <w:p w14:paraId="2BBDE6A4" w14:textId="41040692" w:rsidR="00387725" w:rsidRPr="00387725" w:rsidRDefault="00387725">
      <w:pPr>
        <w:pStyle w:val="TM1"/>
        <w:rPr>
          <w:rFonts w:asciiTheme="minorHAnsi" w:eastAsiaTheme="minorEastAsia" w:hAnsiTheme="minorHAnsi" w:cstheme="minorBidi"/>
          <w:b w:val="0"/>
          <w:bCs w:val="0"/>
          <w:noProof/>
          <w:sz w:val="22"/>
          <w:szCs w:val="22"/>
          <w:lang w:eastAsia="en-US"/>
        </w:rPr>
      </w:pPr>
      <w:r w:rsidRPr="0066453B">
        <w:rPr>
          <w:b w:val="0"/>
          <w:noProof/>
        </w:rPr>
        <w:t>Modèle de Déclaration de Garantie d’Offre</w:t>
      </w:r>
      <w:r>
        <w:rPr>
          <w:noProof/>
        </w:rPr>
        <w:tab/>
      </w:r>
      <w:r>
        <w:rPr>
          <w:noProof/>
        </w:rPr>
        <w:fldChar w:fldCharType="begin"/>
      </w:r>
      <w:r>
        <w:rPr>
          <w:noProof/>
        </w:rPr>
        <w:instrText xml:space="preserve"> PAGEREF _Toc138950434 \h </w:instrText>
      </w:r>
      <w:r>
        <w:rPr>
          <w:noProof/>
        </w:rPr>
      </w:r>
      <w:r>
        <w:rPr>
          <w:noProof/>
        </w:rPr>
        <w:fldChar w:fldCharType="separate"/>
      </w:r>
      <w:r>
        <w:rPr>
          <w:noProof/>
        </w:rPr>
        <w:t>75</w:t>
      </w:r>
      <w:r>
        <w:rPr>
          <w:noProof/>
        </w:rPr>
        <w:fldChar w:fldCharType="end"/>
      </w:r>
    </w:p>
    <w:p w14:paraId="2F45E5EA" w14:textId="10A53A70" w:rsidR="00387725" w:rsidRDefault="00387725">
      <w:pPr>
        <w:pStyle w:val="TM2"/>
        <w:rPr>
          <w:rFonts w:asciiTheme="minorHAnsi" w:eastAsiaTheme="minorEastAsia" w:hAnsiTheme="minorHAnsi" w:cstheme="minorBidi"/>
          <w:iCs w:val="0"/>
          <w:noProof/>
          <w:sz w:val="22"/>
          <w:szCs w:val="22"/>
          <w:lang w:val="en-US" w:eastAsia="en-US"/>
        </w:rPr>
      </w:pPr>
      <w:r>
        <w:rPr>
          <w:noProof/>
        </w:rPr>
        <w:t>Autorisation du Fabricant</w:t>
      </w:r>
      <w:r>
        <w:rPr>
          <w:noProof/>
        </w:rPr>
        <w:tab/>
      </w:r>
      <w:r>
        <w:rPr>
          <w:noProof/>
        </w:rPr>
        <w:fldChar w:fldCharType="begin"/>
      </w:r>
      <w:r>
        <w:rPr>
          <w:noProof/>
        </w:rPr>
        <w:instrText xml:space="preserve"> PAGEREF _Toc138950435 \h </w:instrText>
      </w:r>
      <w:r>
        <w:rPr>
          <w:noProof/>
        </w:rPr>
      </w:r>
      <w:r>
        <w:rPr>
          <w:noProof/>
        </w:rPr>
        <w:fldChar w:fldCharType="separate"/>
      </w:r>
      <w:r>
        <w:rPr>
          <w:noProof/>
        </w:rPr>
        <w:t>77</w:t>
      </w:r>
      <w:r>
        <w:rPr>
          <w:noProof/>
        </w:rPr>
        <w:fldChar w:fldCharType="end"/>
      </w:r>
    </w:p>
    <w:p w14:paraId="289D6800" w14:textId="27920EA9" w:rsidR="00940BF3" w:rsidRPr="00734D63" w:rsidRDefault="00463C74">
      <w:pPr>
        <w:sectPr w:rsidR="00940BF3" w:rsidRPr="00734D63" w:rsidSect="00136757">
          <w:headerReference w:type="even" r:id="rId36"/>
          <w:headerReference w:type="default" r:id="rId37"/>
          <w:headerReference w:type="first" r:id="rId38"/>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r>
        <w:fldChar w:fldCharType="end"/>
      </w: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39AB8212" w14:textId="650FDEE8" w:rsidR="00940BF3" w:rsidRPr="00734D63" w:rsidRDefault="00940BF3" w:rsidP="00910B94">
            <w:pPr>
              <w:pStyle w:val="HSec4-1"/>
            </w:pPr>
            <w:bookmarkStart w:id="366" w:name="_Toc138950423"/>
            <w:bookmarkStart w:id="367" w:name="_Toc461854736"/>
            <w:bookmarkStart w:id="368" w:name="_Toc105144043"/>
            <w:bookmarkStart w:id="369" w:name="_Toc134791979"/>
            <w:r w:rsidRPr="00734D63">
              <w:lastRenderedPageBreak/>
              <w:t xml:space="preserve">Lettre de </w:t>
            </w:r>
            <w:r w:rsidR="005F5335">
              <w:t>S</w:t>
            </w:r>
            <w:r w:rsidRPr="00734D63">
              <w:t>oumission</w:t>
            </w:r>
            <w:bookmarkEnd w:id="366"/>
            <w:r w:rsidRPr="00734D63">
              <w:t xml:space="preserve"> </w:t>
            </w:r>
            <w:bookmarkEnd w:id="367"/>
            <w:bookmarkEnd w:id="368"/>
            <w:bookmarkEnd w:id="369"/>
          </w:p>
        </w:tc>
      </w:tr>
    </w:tbl>
    <w:p w14:paraId="21DBF80B" w14:textId="77777777" w:rsidR="00940BF3" w:rsidRPr="00734D63" w:rsidRDefault="00940BF3">
      <w:pPr>
        <w:tabs>
          <w:tab w:val="right" w:pos="9000"/>
        </w:tabs>
        <w:ind w:left="4320" w:firstLine="720"/>
      </w:pPr>
    </w:p>
    <w:tbl>
      <w:tblPr>
        <w:tblStyle w:val="Grilledutableau"/>
        <w:tblW w:w="0" w:type="auto"/>
        <w:tblLook w:val="04A0" w:firstRow="1" w:lastRow="0" w:firstColumn="1" w:lastColumn="0" w:noHBand="0" w:noVBand="1"/>
      </w:tblPr>
      <w:tblGrid>
        <w:gridCol w:w="9350"/>
      </w:tblGrid>
      <w:tr w:rsidR="00336707" w14:paraId="4A5823FC" w14:textId="77777777" w:rsidTr="00336707">
        <w:tc>
          <w:tcPr>
            <w:tcW w:w="9576" w:type="dxa"/>
          </w:tcPr>
          <w:p w14:paraId="0EA38F10" w14:textId="23B7B1A1" w:rsidR="00336707" w:rsidRPr="00360CF8" w:rsidRDefault="00336707" w:rsidP="00336707">
            <w:pPr>
              <w:spacing w:before="120"/>
              <w:jc w:val="both"/>
              <w:rPr>
                <w:i/>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14:paraId="5620EF10" w14:textId="77777777" w:rsidR="009C1201" w:rsidRPr="008E329A" w:rsidRDefault="009C1201" w:rsidP="00336707">
            <w:pPr>
              <w:spacing w:before="120"/>
              <w:jc w:val="both"/>
              <w:rPr>
                <w:i/>
              </w:rPr>
            </w:pPr>
          </w:p>
          <w:p w14:paraId="41672E95" w14:textId="116E17B5" w:rsidR="00336707" w:rsidRPr="008E329A" w:rsidRDefault="00336707" w:rsidP="00336707">
            <w:pPr>
              <w:jc w:val="both"/>
              <w:rPr>
                <w:i/>
              </w:rPr>
            </w:pPr>
            <w:r w:rsidRPr="008E329A">
              <w:rPr>
                <w:i/>
                <w:lang w:val="fr"/>
              </w:rPr>
              <w:t xml:space="preserve">Le </w:t>
            </w:r>
            <w:r>
              <w:rPr>
                <w:i/>
                <w:lang w:val="fr"/>
              </w:rPr>
              <w:t>S</w:t>
            </w:r>
            <w:r w:rsidRPr="008E329A">
              <w:rPr>
                <w:i/>
                <w:lang w:val="fr"/>
              </w:rPr>
              <w:t xml:space="preserve">oumissionnaire doit préparer la </w:t>
            </w:r>
            <w:r>
              <w:rPr>
                <w:i/>
                <w:lang w:val="fr"/>
              </w:rPr>
              <w:t>L</w:t>
            </w:r>
            <w:r w:rsidRPr="008E329A">
              <w:rPr>
                <w:i/>
                <w:lang w:val="fr"/>
              </w:rPr>
              <w:t>ettre d</w:t>
            </w:r>
            <w:r>
              <w:rPr>
                <w:i/>
                <w:lang w:val="fr"/>
              </w:rPr>
              <w:t xml:space="preserve">e Soumission </w:t>
            </w:r>
            <w:r w:rsidRPr="008E329A">
              <w:rPr>
                <w:i/>
                <w:lang w:val="fr"/>
              </w:rPr>
              <w:t xml:space="preserve">sur son papier à en-tête </w:t>
            </w:r>
            <w:r>
              <w:rPr>
                <w:i/>
                <w:lang w:val="fr"/>
              </w:rPr>
              <w:t xml:space="preserve">en </w:t>
            </w:r>
            <w:r w:rsidRPr="008E329A">
              <w:rPr>
                <w:i/>
                <w:lang w:val="fr"/>
              </w:rPr>
              <w:t xml:space="preserve">indiquant clairement le nom complet et l’adresse professionnelle du </w:t>
            </w:r>
            <w:r>
              <w:rPr>
                <w:i/>
                <w:lang w:val="fr"/>
              </w:rPr>
              <w:t>S</w:t>
            </w:r>
            <w:r w:rsidRPr="008E329A">
              <w:rPr>
                <w:i/>
                <w:lang w:val="fr"/>
              </w:rPr>
              <w:t>oumissionnaire.</w:t>
            </w:r>
          </w:p>
          <w:p w14:paraId="2E72F25B" w14:textId="77777777" w:rsidR="00336707" w:rsidRPr="008E329A" w:rsidRDefault="00336707" w:rsidP="00336707">
            <w:pPr>
              <w:jc w:val="both"/>
              <w:rPr>
                <w:i/>
              </w:rPr>
            </w:pPr>
          </w:p>
          <w:p w14:paraId="535A4D66" w14:textId="43D92676" w:rsidR="00336707" w:rsidRPr="00336707" w:rsidRDefault="005D3C3F" w:rsidP="00336707">
            <w:pPr>
              <w:spacing w:after="240"/>
              <w:jc w:val="both"/>
            </w:pPr>
            <w:r>
              <w:rPr>
                <w:i/>
                <w:u w:val="single"/>
                <w:lang w:val="fr"/>
              </w:rPr>
              <w:t>Not</w:t>
            </w:r>
            <w:r w:rsidR="00336707" w:rsidRPr="008E329A">
              <w:rPr>
                <w:i/>
                <w:u w:val="single"/>
                <w:lang w:val="fr"/>
              </w:rPr>
              <w:t xml:space="preserve">e </w:t>
            </w:r>
            <w:r w:rsidR="00336707" w:rsidRPr="008E329A">
              <w:rPr>
                <w:i/>
                <w:lang w:val="fr"/>
              </w:rPr>
              <w:t>: Tout le texte en italique est destiné à aider les soumissionnaires à préparer ce formulaire et les soumissionnaires doivent le supprimer du document final.</w:t>
            </w:r>
          </w:p>
        </w:tc>
      </w:tr>
    </w:tbl>
    <w:p w14:paraId="79DDDCB7" w14:textId="77777777" w:rsidR="00940BF3" w:rsidRPr="00616BE0" w:rsidRDefault="00940BF3">
      <w:pPr>
        <w:tabs>
          <w:tab w:val="right" w:pos="9000"/>
        </w:tabs>
        <w:ind w:left="4320" w:hanging="2790"/>
        <w:jc w:val="both"/>
      </w:pPr>
    </w:p>
    <w:p w14:paraId="4F6944C0" w14:textId="3F836460" w:rsidR="00940BF3" w:rsidRPr="009C3180" w:rsidRDefault="00940BF3">
      <w:pPr>
        <w:jc w:val="right"/>
      </w:pPr>
      <w:r w:rsidRPr="00400C1E">
        <w:t>Date</w:t>
      </w:r>
      <w:r w:rsidR="00202982">
        <w:t xml:space="preserve"> </w:t>
      </w:r>
      <w:r w:rsidRPr="00400C1E">
        <w:t xml:space="preserve">: </w:t>
      </w:r>
      <w:r w:rsidRPr="00400C1E">
        <w:rPr>
          <w:i/>
          <w:iCs/>
        </w:rPr>
        <w:t xml:space="preserve">[insérer la date (jour, mois, année) de remise de </w:t>
      </w:r>
      <w:r w:rsidR="00A161E9">
        <w:rPr>
          <w:i/>
          <w:iCs/>
        </w:rPr>
        <w:t>l’Offre</w:t>
      </w:r>
      <w:r w:rsidRPr="00400C1E">
        <w:rPr>
          <w:i/>
          <w:iCs/>
        </w:rPr>
        <w:t>]</w:t>
      </w:r>
    </w:p>
    <w:p w14:paraId="147F65BA" w14:textId="284AD7C8" w:rsidR="00940BF3" w:rsidRPr="00F76F58" w:rsidRDefault="00940BF3">
      <w:pPr>
        <w:ind w:right="72"/>
        <w:jc w:val="right"/>
      </w:pPr>
      <w:r w:rsidRPr="00F76F58">
        <w:t xml:space="preserve">AO No.: </w:t>
      </w:r>
      <w:r w:rsidRPr="00F76F58">
        <w:rPr>
          <w:bCs/>
          <w:i/>
          <w:iCs/>
        </w:rPr>
        <w:t>[insérer le numéro de l’Appel d’Offres]</w:t>
      </w:r>
    </w:p>
    <w:p w14:paraId="766E3A3A" w14:textId="77777777" w:rsidR="00940BF3" w:rsidRPr="00F76F58" w:rsidRDefault="00940BF3">
      <w:pPr>
        <w:tabs>
          <w:tab w:val="right" w:pos="9000"/>
        </w:tabs>
        <w:jc w:val="right"/>
        <w:rPr>
          <w:b/>
        </w:rPr>
      </w:pPr>
      <w:r w:rsidRPr="00F76F58">
        <w:t>Avis d’appel d’offres No.:</w:t>
      </w:r>
      <w:r w:rsidRPr="00F76F58">
        <w:rPr>
          <w:b/>
        </w:rPr>
        <w:t xml:space="preserve"> </w:t>
      </w:r>
      <w:r w:rsidRPr="00F76F58">
        <w:rPr>
          <w:bCs/>
          <w:i/>
          <w:iCs/>
        </w:rPr>
        <w:t>[insérer le numéro de l’avis d’Appel d’Offres]</w:t>
      </w:r>
    </w:p>
    <w:p w14:paraId="7DBCC2F8" w14:textId="77777777" w:rsidR="00940BF3" w:rsidRPr="00AA46EA" w:rsidRDefault="00940BF3">
      <w:pPr>
        <w:tabs>
          <w:tab w:val="right" w:pos="9000"/>
        </w:tabs>
        <w:jc w:val="right"/>
        <w:rPr>
          <w:bCs/>
          <w:i/>
          <w:iCs/>
        </w:rPr>
      </w:pPr>
      <w:r w:rsidRPr="00154A73">
        <w:t xml:space="preserve">Variante No. : </w:t>
      </w:r>
      <w:r w:rsidRPr="00AA46EA">
        <w:rPr>
          <w:bCs/>
          <w:i/>
          <w:iCs/>
          <w:spacing w:val="-4"/>
        </w:rPr>
        <w:t>[insérer le numéro d’identification si cette offre est proposée pour une variante]</w:t>
      </w:r>
    </w:p>
    <w:p w14:paraId="4D90A6B1" w14:textId="77777777" w:rsidR="00940BF3" w:rsidRPr="00B62823" w:rsidRDefault="00940BF3"/>
    <w:p w14:paraId="4157C538" w14:textId="77777777" w:rsidR="00940BF3" w:rsidRPr="001C2DA2" w:rsidRDefault="00940BF3">
      <w:pPr>
        <w:spacing w:after="200"/>
      </w:pPr>
    </w:p>
    <w:p w14:paraId="5F35C4EB" w14:textId="77777777" w:rsidR="00940BF3" w:rsidRPr="002613AE" w:rsidRDefault="00940BF3">
      <w:pPr>
        <w:spacing w:after="200"/>
        <w:rPr>
          <w:bCs/>
          <w:i/>
          <w:iCs/>
        </w:rPr>
      </w:pPr>
      <w:r w:rsidRPr="002613AE">
        <w:t xml:space="preserve">À : </w:t>
      </w:r>
      <w:r w:rsidRPr="002613AE">
        <w:rPr>
          <w:bCs/>
          <w:i/>
          <w:iCs/>
        </w:rPr>
        <w:t>[insérer le nom complet de l’Acheteur]</w:t>
      </w:r>
    </w:p>
    <w:p w14:paraId="77F6169F" w14:textId="10323D58" w:rsidR="00612253" w:rsidRPr="002613AE" w:rsidRDefault="00940BF3" w:rsidP="00E419EB">
      <w:pPr>
        <w:spacing w:after="200"/>
        <w:jc w:val="both"/>
      </w:pPr>
      <w:r w:rsidRPr="002613AE">
        <w:t>Nous, le</w:t>
      </w:r>
      <w:r w:rsidR="00612253">
        <w:t xml:space="preserve"> Soumissionnaire </w:t>
      </w:r>
      <w:r w:rsidRPr="002613AE">
        <w:t>soussigné</w:t>
      </w:r>
      <w:r w:rsidR="00612253">
        <w:t xml:space="preserve">, </w:t>
      </w:r>
      <w:r w:rsidR="009C1201">
        <w:t>attestons que</w:t>
      </w:r>
      <w:r w:rsidR="00612253">
        <w:t> :</w:t>
      </w:r>
    </w:p>
    <w:p w14:paraId="4C6C40C1" w14:textId="1336B206" w:rsidR="00940BF3" w:rsidRPr="002613AE" w:rsidRDefault="00093A20" w:rsidP="00437980">
      <w:pPr>
        <w:numPr>
          <w:ilvl w:val="0"/>
          <w:numId w:val="44"/>
        </w:numPr>
        <w:tabs>
          <w:tab w:val="clear" w:pos="360"/>
          <w:tab w:val="left" w:pos="540"/>
          <w:tab w:val="right" w:pos="9000"/>
        </w:tabs>
        <w:spacing w:after="120"/>
        <w:ind w:left="540" w:hanging="540"/>
        <w:jc w:val="both"/>
      </w:pPr>
      <w:r w:rsidRPr="00CF538E">
        <w:rPr>
          <w:b/>
          <w:bCs/>
        </w:rPr>
        <w:t>Pas de réserve</w:t>
      </w:r>
      <w:r>
        <w:t xml:space="preserve"> : </w:t>
      </w:r>
      <w:r w:rsidR="00940BF3" w:rsidRPr="002613AE">
        <w:t xml:space="preserve">Nous avons examiné le Dossier d’appel d’offres, y compris l’amendement/ les amendements </w:t>
      </w:r>
      <w:r w:rsidR="006130B4">
        <w:t xml:space="preserve">émis </w:t>
      </w:r>
      <w:r w:rsidR="00B16B84">
        <w:t xml:space="preserve">conformément à l’article 8 des IS, </w:t>
      </w:r>
      <w:r w:rsidR="00940BF3" w:rsidRPr="002613AE">
        <w:t xml:space="preserve">No.  et n’avons </w:t>
      </w:r>
      <w:r w:rsidR="00940BF3" w:rsidRPr="00612253">
        <w:rPr>
          <w:b/>
          <w:bCs/>
        </w:rPr>
        <w:t>aucune réserve</w:t>
      </w:r>
      <w:r w:rsidR="00940BF3" w:rsidRPr="002613AE">
        <w:t xml:space="preserve"> à leur égard ;</w:t>
      </w:r>
    </w:p>
    <w:p w14:paraId="6FFD13BD" w14:textId="345850B2" w:rsidR="00254DF4" w:rsidRPr="003D5EF6" w:rsidRDefault="00C03934" w:rsidP="00437980">
      <w:pPr>
        <w:numPr>
          <w:ilvl w:val="0"/>
          <w:numId w:val="44"/>
        </w:numPr>
        <w:tabs>
          <w:tab w:val="clear" w:pos="360"/>
          <w:tab w:val="left" w:pos="540"/>
          <w:tab w:val="right" w:pos="9000"/>
        </w:tabs>
        <w:spacing w:after="120"/>
        <w:ind w:left="540" w:hanging="540"/>
        <w:jc w:val="both"/>
      </w:pPr>
      <w:r w:rsidRPr="00CF538E">
        <w:rPr>
          <w:b/>
          <w:bCs/>
        </w:rPr>
        <w:t>Eligibilité </w:t>
      </w:r>
      <w:r>
        <w:t>: N</w:t>
      </w:r>
      <w:r w:rsidR="00254DF4" w:rsidRPr="002613AE">
        <w:t>ous remplissons les critères d’</w:t>
      </w:r>
      <w:r w:rsidR="00254DF4" w:rsidRPr="00612253">
        <w:rPr>
          <w:b/>
          <w:bCs/>
        </w:rPr>
        <w:t>éligibilité</w:t>
      </w:r>
      <w:r w:rsidR="00254DF4" w:rsidRPr="002613AE">
        <w:t xml:space="preserve"> </w:t>
      </w:r>
      <w:r w:rsidR="003D5EF6">
        <w:t>et n</w:t>
      </w:r>
      <w:r w:rsidR="00254DF4" w:rsidRPr="003D5EF6">
        <w:t xml:space="preserve">ous n’avons pas de conflit d’intérêt tels que définis à </w:t>
      </w:r>
      <w:r w:rsidR="00B921F2" w:rsidRPr="003D5EF6">
        <w:t>l’Article</w:t>
      </w:r>
      <w:r w:rsidR="00254DF4" w:rsidRPr="003D5EF6">
        <w:t xml:space="preserve"> 4 des IS; </w:t>
      </w:r>
    </w:p>
    <w:p w14:paraId="5AEB1B84" w14:textId="000BA9DD" w:rsidR="00254DF4" w:rsidRPr="00616BE0" w:rsidRDefault="00C90FF6" w:rsidP="00437980">
      <w:pPr>
        <w:numPr>
          <w:ilvl w:val="0"/>
          <w:numId w:val="44"/>
        </w:numPr>
        <w:tabs>
          <w:tab w:val="clear" w:pos="360"/>
          <w:tab w:val="left" w:pos="540"/>
          <w:tab w:val="right" w:pos="9000"/>
        </w:tabs>
        <w:spacing w:after="120"/>
        <w:ind w:left="540" w:hanging="540"/>
        <w:jc w:val="both"/>
      </w:pPr>
      <w:r>
        <w:rPr>
          <w:b/>
          <w:bCs/>
        </w:rPr>
        <w:t>D</w:t>
      </w:r>
      <w:r w:rsidRPr="00612253">
        <w:rPr>
          <w:b/>
          <w:bCs/>
        </w:rPr>
        <w:t>éclaration de garantie de soumission</w:t>
      </w:r>
      <w:r>
        <w:t> : N</w:t>
      </w:r>
      <w:r w:rsidR="00254DF4" w:rsidRPr="00616BE0">
        <w:t xml:space="preserve">ous n’avons pas été exclus par l’Acheteur sur la base de la mise en œuvre </w:t>
      </w:r>
      <w:r w:rsidR="00A77448">
        <w:t>d’une</w:t>
      </w:r>
      <w:r w:rsidR="00254DF4" w:rsidRPr="00616BE0">
        <w:t xml:space="preserve"> </w:t>
      </w:r>
      <w:r w:rsidR="00254DF4" w:rsidRPr="000971F5">
        <w:t>déclaration de garantie de soumission</w:t>
      </w:r>
      <w:r w:rsidR="00612253" w:rsidRPr="000971F5">
        <w:t xml:space="preserve"> </w:t>
      </w:r>
      <w:r w:rsidR="00A77448" w:rsidRPr="000971F5">
        <w:t xml:space="preserve">ou d’une déclaration de garantie de proposition </w:t>
      </w:r>
      <w:r w:rsidR="00612253" w:rsidRPr="00A77448">
        <w:t xml:space="preserve">dans le </w:t>
      </w:r>
      <w:r w:rsidR="00DD1BB9" w:rsidRPr="00A77448">
        <w:t>Pays de l’Acheteur</w:t>
      </w:r>
      <w:r w:rsidR="00254DF4" w:rsidRPr="00A77448">
        <w:t xml:space="preserve"> </w:t>
      </w:r>
      <w:r w:rsidR="001A5B61">
        <w:t>en vertu de</w:t>
      </w:r>
      <w:r w:rsidR="00254DF4" w:rsidRPr="00616BE0">
        <w:t xml:space="preserve"> l’article 4.</w:t>
      </w:r>
      <w:r w:rsidR="00612253">
        <w:t>7</w:t>
      </w:r>
      <w:r w:rsidR="00254DF4" w:rsidRPr="00616BE0">
        <w:t xml:space="preserve"> des IS;</w:t>
      </w:r>
    </w:p>
    <w:p w14:paraId="6CE2500E" w14:textId="77777777" w:rsidR="00211673" w:rsidRPr="00781F39" w:rsidRDefault="00211673" w:rsidP="00437980">
      <w:pPr>
        <w:numPr>
          <w:ilvl w:val="0"/>
          <w:numId w:val="5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rPr>
      </w:pPr>
      <w:r w:rsidRPr="00781F39">
        <w:rPr>
          <w:b/>
          <w:color w:val="000000" w:themeColor="text1"/>
          <w:szCs w:val="24"/>
          <w:lang w:val="fr"/>
        </w:rPr>
        <w:t xml:space="preserve">Exploitation et Abus Sexuels (EAS) et/ou Harcèlement sexuel (HS) </w:t>
      </w:r>
      <w:r w:rsidRPr="00781F39">
        <w:rPr>
          <w:bCs/>
          <w:color w:val="000000" w:themeColor="text1"/>
          <w:szCs w:val="24"/>
          <w:lang w:val="fr"/>
        </w:rPr>
        <w:t xml:space="preserve">: </w:t>
      </w:r>
      <w:r w:rsidRPr="00781F39">
        <w:rPr>
          <w:bCs/>
          <w:i/>
          <w:iCs/>
          <w:color w:val="000000" w:themeColor="text1"/>
          <w:szCs w:val="24"/>
          <w:lang w:val="fr"/>
        </w:rPr>
        <w:t xml:space="preserve">[sélectionnez l’option appropriée parmi : (i) à (iii) ci-dessous et supprimez les autres. </w:t>
      </w:r>
      <w:r w:rsidRPr="00781F39">
        <w:rPr>
          <w:bCs/>
          <w:i/>
          <w:iCs/>
          <w:szCs w:val="24"/>
          <w:lang w:val="fr"/>
        </w:rPr>
        <w:t xml:space="preserve"> </w:t>
      </w:r>
      <w:r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14:paraId="41260D1E" w14:textId="77777777" w:rsidR="00211673" w:rsidRPr="00781F39" w:rsidRDefault="00211673" w:rsidP="00211673">
      <w:pPr>
        <w:tabs>
          <w:tab w:val="right" w:pos="9000"/>
        </w:tabs>
        <w:spacing w:before="240"/>
        <w:ind w:left="540"/>
        <w:jc w:val="both"/>
        <w:rPr>
          <w:color w:val="000000" w:themeColor="text1"/>
          <w:szCs w:val="24"/>
        </w:rPr>
      </w:pPr>
      <w:r w:rsidRPr="00781F39">
        <w:rPr>
          <w:color w:val="000000" w:themeColor="text1"/>
          <w:szCs w:val="24"/>
          <w:lang w:val="fr"/>
        </w:rPr>
        <w:t xml:space="preserve">Nous </w:t>
      </w:r>
      <w:r w:rsidRPr="00781F39">
        <w:rPr>
          <w:i/>
          <w:iCs/>
          <w:color w:val="000000" w:themeColor="text1"/>
          <w:szCs w:val="24"/>
          <w:lang w:val="fr"/>
        </w:rPr>
        <w:t>[dans le cas d’un GE, insérer : « y compris l’un des membres du GE »]</w:t>
      </w:r>
      <w:r w:rsidRPr="00781F39">
        <w:rPr>
          <w:color w:val="000000" w:themeColor="text1"/>
          <w:szCs w:val="24"/>
          <w:lang w:val="fr"/>
        </w:rPr>
        <w:t>, et l’un de nos sous-traitants:</w:t>
      </w:r>
    </w:p>
    <w:p w14:paraId="6BD1FE41" w14:textId="77777777" w:rsidR="00211673" w:rsidRPr="00781F39" w:rsidRDefault="00211673" w:rsidP="00437980">
      <w:pPr>
        <w:pStyle w:val="Paragraphedeliste"/>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color w:val="000000" w:themeColor="text1"/>
          <w:szCs w:val="24"/>
          <w:lang w:val="fr"/>
        </w:rPr>
        <w:t xml:space="preserve">[n’avons pas fait l’objet d’une disqualification par la Banque pour non-respect des obligations EAS/HS.] </w:t>
      </w:r>
    </w:p>
    <w:p w14:paraId="7213F2F4" w14:textId="5A802334" w:rsidR="00211673" w:rsidRPr="00781F39" w:rsidRDefault="00211673" w:rsidP="00437980">
      <w:pPr>
        <w:pStyle w:val="Paragraphedeliste"/>
        <w:numPr>
          <w:ilvl w:val="0"/>
          <w:numId w:val="60"/>
        </w:numPr>
        <w:tabs>
          <w:tab w:val="right" w:pos="9000"/>
        </w:tabs>
        <w:suppressAutoHyphens w:val="0"/>
        <w:overflowPunct/>
        <w:autoSpaceDE/>
        <w:autoSpaceDN/>
        <w:adjustRightInd/>
        <w:spacing w:before="120" w:after="120"/>
        <w:ind w:left="1440"/>
        <w:contextualSpacing w:val="0"/>
        <w:textAlignment w:val="auto"/>
        <w:rPr>
          <w:szCs w:val="24"/>
        </w:rPr>
      </w:pPr>
      <w:r w:rsidRPr="00781F39">
        <w:rPr>
          <w:szCs w:val="24"/>
          <w:lang w:val="fr"/>
        </w:rPr>
        <w:t>[</w:t>
      </w:r>
      <w:r w:rsidR="001A5B61">
        <w:rPr>
          <w:szCs w:val="24"/>
          <w:lang w:val="fr"/>
        </w:rPr>
        <w:t>avons fait l’objet de disqualification</w:t>
      </w:r>
      <w:r w:rsidRPr="00781F39">
        <w:rPr>
          <w:szCs w:val="24"/>
          <w:lang w:val="fr"/>
        </w:rPr>
        <w:t xml:space="preserve"> par la Banque pour non-respect des obligations EAS/HS.] </w:t>
      </w:r>
    </w:p>
    <w:p w14:paraId="025C77DA" w14:textId="00D36A45" w:rsidR="00211673" w:rsidRPr="00781F39" w:rsidRDefault="00211673" w:rsidP="00437980">
      <w:pPr>
        <w:pStyle w:val="Paragraphedeliste"/>
        <w:numPr>
          <w:ilvl w:val="0"/>
          <w:numId w:val="60"/>
        </w:numPr>
        <w:tabs>
          <w:tab w:val="right" w:pos="9000"/>
        </w:tabs>
        <w:suppressAutoHyphens w:val="0"/>
        <w:overflowPunct/>
        <w:autoSpaceDE/>
        <w:autoSpaceDN/>
        <w:adjustRightInd/>
        <w:spacing w:before="120" w:after="120"/>
        <w:ind w:left="1440"/>
        <w:contextualSpacing w:val="0"/>
        <w:textAlignment w:val="auto"/>
        <w:rPr>
          <w:color w:val="000000" w:themeColor="text1"/>
          <w:szCs w:val="24"/>
        </w:rPr>
      </w:pPr>
      <w:r w:rsidRPr="00781F39">
        <w:rPr>
          <w:color w:val="000000" w:themeColor="text1"/>
          <w:szCs w:val="24"/>
          <w:lang w:val="fr"/>
        </w:rPr>
        <w:lastRenderedPageBreak/>
        <w:t>[avons fait l’objet d’une disqualification par la Banque pour non-respect des obligations EAS/HS</w:t>
      </w:r>
      <w:bookmarkStart w:id="370" w:name="_Hlk99385370"/>
      <w:r>
        <w:rPr>
          <w:color w:val="000000" w:themeColor="text1"/>
          <w:szCs w:val="24"/>
          <w:lang w:val="fr"/>
        </w:rPr>
        <w:t xml:space="preserve">, et avons été </w:t>
      </w:r>
      <w:r w:rsidR="00123D5B">
        <w:rPr>
          <w:color w:val="000000" w:themeColor="text1"/>
          <w:szCs w:val="24"/>
          <w:lang w:val="fr"/>
        </w:rPr>
        <w:t xml:space="preserve">retirés </w:t>
      </w:r>
      <w:r>
        <w:rPr>
          <w:color w:val="000000" w:themeColor="text1"/>
          <w:szCs w:val="24"/>
          <w:lang w:val="fr"/>
        </w:rPr>
        <w:t>de la liste de disqualification</w:t>
      </w:r>
      <w:r w:rsidRPr="00781F39">
        <w:rPr>
          <w:color w:val="000000" w:themeColor="text1"/>
          <w:szCs w:val="24"/>
          <w:lang w:val="fr"/>
        </w:rPr>
        <w:t xml:space="preserve">. </w:t>
      </w:r>
      <w:bookmarkEnd w:id="370"/>
      <w:r w:rsidRPr="00781F39">
        <w:rPr>
          <w:szCs w:val="24"/>
          <w:lang w:val="fr"/>
        </w:rPr>
        <w:t xml:space="preserve"> </w:t>
      </w:r>
      <w:r w:rsidRPr="00781F39">
        <w:rPr>
          <w:color w:val="000000" w:themeColor="text1"/>
          <w:szCs w:val="24"/>
          <w:lang w:val="fr"/>
        </w:rPr>
        <w:t>Une sentence arbitrale sur ce cas de disqualification a été rendue en notre faveur.]</w:t>
      </w:r>
    </w:p>
    <w:p w14:paraId="088B797D" w14:textId="4F48ACC1" w:rsidR="00254DF4" w:rsidRDefault="00474E66" w:rsidP="00437980">
      <w:pPr>
        <w:numPr>
          <w:ilvl w:val="0"/>
          <w:numId w:val="61"/>
        </w:numPr>
        <w:tabs>
          <w:tab w:val="left" w:pos="540"/>
          <w:tab w:val="right" w:pos="9000"/>
        </w:tabs>
        <w:spacing w:after="120"/>
        <w:jc w:val="both"/>
      </w:pPr>
      <w:r w:rsidRPr="00CF538E">
        <w:rPr>
          <w:b/>
          <w:bCs/>
        </w:rPr>
        <w:t>Conformité</w:t>
      </w:r>
      <w:r>
        <w:t xml:space="preserve"> : </w:t>
      </w:r>
      <w:r w:rsidR="00253758">
        <w:t>N</w:t>
      </w:r>
      <w:r w:rsidR="00254DF4" w:rsidRPr="00400C1E">
        <w:t xml:space="preserve">ous nous engageons à fournir </w:t>
      </w:r>
      <w:r w:rsidR="00254DF4" w:rsidRPr="00F57299">
        <w:rPr>
          <w:b/>
          <w:bCs/>
        </w:rPr>
        <w:t>conformément au Dossier d’appel d’offres</w:t>
      </w:r>
      <w:r w:rsidR="00254DF4" w:rsidRPr="00400C1E">
        <w:t xml:space="preserve"> et au Calendrier de livraison spécifié d</w:t>
      </w:r>
      <w:r w:rsidR="00254DF4" w:rsidRPr="00F76F58">
        <w:t xml:space="preserve">ans le Dossier d’appel d’offres les Fournitures et Services </w:t>
      </w:r>
      <w:r w:rsidR="00F57299">
        <w:t>C</w:t>
      </w:r>
      <w:r w:rsidR="00254DF4" w:rsidRPr="00F76F58">
        <w:t xml:space="preserve">onnexes ci-après : </w:t>
      </w:r>
      <w:r w:rsidR="00254DF4" w:rsidRPr="00F57299">
        <w:rPr>
          <w:i/>
        </w:rPr>
        <w:t xml:space="preserve">[insérer une brève description des Fournitures et Services </w:t>
      </w:r>
      <w:r w:rsidR="00FC2D5E" w:rsidRPr="00F57299">
        <w:rPr>
          <w:i/>
        </w:rPr>
        <w:t>C</w:t>
      </w:r>
      <w:r w:rsidR="00254DF4" w:rsidRPr="00F57299">
        <w:rPr>
          <w:i/>
        </w:rPr>
        <w:t>onnexes</w:t>
      </w:r>
      <w:r w:rsidR="00254DF4" w:rsidRPr="00F57299">
        <w:t>]</w:t>
      </w:r>
    </w:p>
    <w:p w14:paraId="058096D3" w14:textId="77777777" w:rsidR="00087131" w:rsidRPr="00F76F58" w:rsidRDefault="00087131" w:rsidP="00087131">
      <w:pPr>
        <w:numPr>
          <w:ilvl w:val="0"/>
          <w:numId w:val="61"/>
        </w:numPr>
        <w:tabs>
          <w:tab w:val="left" w:pos="720"/>
          <w:tab w:val="right" w:pos="9000"/>
        </w:tabs>
        <w:spacing w:after="120"/>
        <w:jc w:val="both"/>
      </w:pPr>
      <w:r>
        <w:rPr>
          <w:b/>
          <w:bCs/>
        </w:rPr>
        <w:t>Pris de l’Offre :</w:t>
      </w:r>
      <w:r>
        <w:t xml:space="preserve"> </w:t>
      </w:r>
      <w:r w:rsidRPr="00F76F58">
        <w:t xml:space="preserve">le montant total de notre offre, hors rabais offert à l’alinéa (f) ci-après est de : </w:t>
      </w:r>
    </w:p>
    <w:p w14:paraId="3126D6DF" w14:textId="77777777" w:rsidR="00087131" w:rsidRDefault="00087131" w:rsidP="00087131">
      <w:pPr>
        <w:tabs>
          <w:tab w:val="left" w:pos="900"/>
          <w:tab w:val="right" w:pos="9000"/>
        </w:tabs>
        <w:spacing w:after="120"/>
        <w:ind w:left="900"/>
        <w:jc w:val="both"/>
      </w:pPr>
      <w:r>
        <w:t xml:space="preserve">Option 1 : </w:t>
      </w:r>
      <w:r w:rsidRPr="00154A73">
        <w:t>Dan</w:t>
      </w:r>
      <w:r w:rsidRPr="00AA46EA">
        <w:t>s le cas d’un lot unique : [</w:t>
      </w:r>
      <w:r w:rsidRPr="00FC2D5E">
        <w:rPr>
          <w:b/>
          <w:bCs/>
          <w:i/>
        </w:rPr>
        <w:t>insérer le montant total de l’offre en lettres et en chiffres, précisant les divers montants et monnaies respectives</w:t>
      </w:r>
      <w:r w:rsidRPr="001C2DA2">
        <w:t>] ;</w:t>
      </w:r>
    </w:p>
    <w:p w14:paraId="3A0E0805" w14:textId="77777777" w:rsidR="00087131" w:rsidRPr="001C2DA2" w:rsidRDefault="00087131" w:rsidP="00087131">
      <w:pPr>
        <w:tabs>
          <w:tab w:val="left" w:pos="900"/>
          <w:tab w:val="right" w:pos="9000"/>
        </w:tabs>
        <w:spacing w:after="120"/>
        <w:ind w:left="900"/>
        <w:jc w:val="both"/>
      </w:pPr>
      <w:r>
        <w:t>ou</w:t>
      </w:r>
    </w:p>
    <w:p w14:paraId="47568DF2" w14:textId="77777777" w:rsidR="00087131" w:rsidRPr="002613AE" w:rsidRDefault="00087131" w:rsidP="00087131">
      <w:pPr>
        <w:tabs>
          <w:tab w:val="left" w:pos="900"/>
          <w:tab w:val="right" w:pos="9000"/>
        </w:tabs>
        <w:spacing w:after="120"/>
        <w:ind w:left="900"/>
        <w:jc w:val="both"/>
      </w:pPr>
      <w:r>
        <w:t xml:space="preserve">Option 2 : </w:t>
      </w:r>
      <w:r w:rsidRPr="002613AE">
        <w:t xml:space="preserve">Dans le cas de lots multiples, </w:t>
      </w:r>
      <w:r>
        <w:t xml:space="preserve">(a) </w:t>
      </w:r>
      <w:r w:rsidRPr="002613AE">
        <w:t>le montant total de chaque lot : [</w:t>
      </w:r>
      <w:r w:rsidRPr="00FC2D5E">
        <w:rPr>
          <w:b/>
          <w:bCs/>
          <w:i/>
        </w:rPr>
        <w:t>insérer le montant total de l’offre pour chacun des lots en lettres et en chiffres, précisant les divers montants et monnaies respectives</w:t>
      </w:r>
      <w:r w:rsidRPr="002613AE">
        <w:t>] </w:t>
      </w:r>
      <w:r>
        <w:t xml:space="preserve">et (b) </w:t>
      </w:r>
      <w:r w:rsidRPr="002613AE">
        <w:t>le montant total pour l’ensemble des lots : [</w:t>
      </w:r>
      <w:r w:rsidRPr="00FC2D5E">
        <w:rPr>
          <w:b/>
          <w:bCs/>
          <w:i/>
        </w:rPr>
        <w:t>insérer le montant total de l’offre en lettres et en chiffres, précisant les divers montants et monnaies respectives</w:t>
      </w:r>
      <w:r w:rsidRPr="002613AE">
        <w:t>] ;</w:t>
      </w:r>
    </w:p>
    <w:p w14:paraId="5E90467E" w14:textId="77777777" w:rsidR="00087131" w:rsidRPr="002613AE" w:rsidRDefault="00087131" w:rsidP="00087131">
      <w:pPr>
        <w:numPr>
          <w:ilvl w:val="0"/>
          <w:numId w:val="61"/>
        </w:numPr>
        <w:tabs>
          <w:tab w:val="left" w:pos="540"/>
          <w:tab w:val="right" w:pos="9000"/>
        </w:tabs>
        <w:spacing w:after="200"/>
        <w:ind w:left="540" w:hanging="180"/>
        <w:jc w:val="both"/>
      </w:pPr>
      <w:r>
        <w:rPr>
          <w:b/>
          <w:bCs/>
        </w:rPr>
        <w:t xml:space="preserve">Rabais : </w:t>
      </w:r>
      <w:r w:rsidRPr="002613AE">
        <w:t xml:space="preserve">les rabais offerts et les modalités d’application desdits rabais sont les suivants : </w:t>
      </w:r>
    </w:p>
    <w:p w14:paraId="5FED37D9" w14:textId="77777777" w:rsidR="00087131" w:rsidRPr="002613AE" w:rsidRDefault="00087131" w:rsidP="00087131">
      <w:pPr>
        <w:pStyle w:val="Paragraphedeliste"/>
        <w:numPr>
          <w:ilvl w:val="0"/>
          <w:numId w:val="154"/>
        </w:numPr>
        <w:tabs>
          <w:tab w:val="right" w:pos="9000"/>
        </w:tabs>
        <w:spacing w:after="240"/>
        <w:ind w:left="1080"/>
      </w:pPr>
      <w:r w:rsidRPr="002613AE">
        <w:t xml:space="preserve">Les rabais offerts sont les suivants : </w:t>
      </w:r>
      <w:r w:rsidRPr="001900EE">
        <w:rPr>
          <w:i/>
        </w:rPr>
        <w:t>[indiquer en détail chacun des rabais offerts] ;</w:t>
      </w:r>
    </w:p>
    <w:p w14:paraId="7834C9D9" w14:textId="66CB1553" w:rsidR="00087131" w:rsidRPr="00F57299" w:rsidRDefault="00087131" w:rsidP="00E419EB">
      <w:pPr>
        <w:pStyle w:val="Paragraphedeliste"/>
        <w:numPr>
          <w:ilvl w:val="0"/>
          <w:numId w:val="154"/>
        </w:numPr>
        <w:tabs>
          <w:tab w:val="right" w:pos="9000"/>
        </w:tabs>
        <w:spacing w:after="120"/>
        <w:ind w:left="1080"/>
      </w:pPr>
      <w:r w:rsidRPr="002613AE">
        <w:t xml:space="preserve">la méthode précise de calcul de ces rabais pour déterminer le montant net de l’offre après application du rabais est la suivante : </w:t>
      </w:r>
      <w:r w:rsidRPr="001900EE">
        <w:rPr>
          <w:i/>
        </w:rPr>
        <w:t>[indiquer en détail la méthode d’application de chacun des rabais offerts]</w:t>
      </w:r>
    </w:p>
    <w:p w14:paraId="4569B737" w14:textId="3218512A" w:rsidR="00F57299" w:rsidRPr="002613AE" w:rsidRDefault="00253758" w:rsidP="00437980">
      <w:pPr>
        <w:numPr>
          <w:ilvl w:val="0"/>
          <w:numId w:val="61"/>
        </w:numPr>
        <w:tabs>
          <w:tab w:val="left" w:pos="630"/>
          <w:tab w:val="right" w:pos="9000"/>
        </w:tabs>
        <w:spacing w:after="120"/>
        <w:jc w:val="both"/>
      </w:pPr>
      <w:r w:rsidRPr="00CF538E">
        <w:rPr>
          <w:b/>
          <w:bCs/>
        </w:rPr>
        <w:t>Validité de l’Offre</w:t>
      </w:r>
      <w:r>
        <w:t> : N</w:t>
      </w:r>
      <w:r w:rsidR="00F57299" w:rsidRPr="002613AE">
        <w:t xml:space="preserve">otre offre demeurera valide </w:t>
      </w:r>
      <w:r w:rsidR="00F57299">
        <w:t xml:space="preserve">jusqu’à </w:t>
      </w:r>
      <w:r w:rsidR="00F57299" w:rsidRPr="00FC2D5E">
        <w:rPr>
          <w:i/>
          <w:iCs/>
        </w:rPr>
        <w:t>[insérer le jour, mois et année conformément à l’article 18.1 des IS</w:t>
      </w:r>
      <w:r w:rsidR="00F57299">
        <w:rPr>
          <w:i/>
          <w:iCs/>
        </w:rPr>
        <w:t>]</w:t>
      </w:r>
      <w:r w:rsidR="00F57299" w:rsidRPr="002613AE">
        <w:t>; cette offre nous engage et pourra être acceptée à tout moment avant l’expiration de cette période;</w:t>
      </w:r>
    </w:p>
    <w:p w14:paraId="66FE50AC" w14:textId="37534E18" w:rsidR="00F57299" w:rsidRDefault="00DA5FFE" w:rsidP="00CF538E">
      <w:pPr>
        <w:numPr>
          <w:ilvl w:val="0"/>
          <w:numId w:val="61"/>
        </w:numPr>
        <w:tabs>
          <w:tab w:val="left" w:pos="720"/>
          <w:tab w:val="right" w:pos="9000"/>
        </w:tabs>
        <w:spacing w:after="120"/>
        <w:jc w:val="both"/>
      </w:pPr>
      <w:r w:rsidRPr="00CF538E">
        <w:rPr>
          <w:b/>
          <w:bCs/>
        </w:rPr>
        <w:t xml:space="preserve">Garantie de Bonne </w:t>
      </w:r>
      <w:r w:rsidR="00144C50" w:rsidRPr="00CF538E">
        <w:rPr>
          <w:b/>
          <w:bCs/>
        </w:rPr>
        <w:t>Exécution</w:t>
      </w:r>
      <w:r>
        <w:t xml:space="preserve"> : </w:t>
      </w:r>
      <w:r w:rsidR="00F57299">
        <w:t xml:space="preserve">Si notre Offre est acceptée, nous nous engageons à obtenir une Garantie de Bonne </w:t>
      </w:r>
      <w:r w:rsidR="00144C50">
        <w:t>Exécution</w:t>
      </w:r>
      <w:r w:rsidR="00F57299">
        <w:t xml:space="preserve"> conformément au document d’appel d’offres ;</w:t>
      </w:r>
    </w:p>
    <w:p w14:paraId="2A14D91F" w14:textId="005079CA" w:rsidR="002E6C7A" w:rsidRPr="00A85228" w:rsidRDefault="002E6C7A" w:rsidP="00437980">
      <w:pPr>
        <w:pStyle w:val="Paragraphedeliste"/>
        <w:numPr>
          <w:ilvl w:val="0"/>
          <w:numId w:val="61"/>
        </w:numPr>
        <w:tabs>
          <w:tab w:val="left" w:pos="5040"/>
        </w:tabs>
        <w:suppressAutoHyphens w:val="0"/>
        <w:overflowPunct/>
        <w:autoSpaceDE/>
        <w:autoSpaceDN/>
        <w:adjustRightInd/>
        <w:spacing w:after="120"/>
        <w:contextualSpacing w:val="0"/>
        <w:textAlignment w:val="auto"/>
        <w:rPr>
          <w:bCs/>
        </w:rPr>
      </w:pPr>
      <w:r w:rsidRPr="00CF538E">
        <w:rPr>
          <w:b/>
          <w:lang w:val="fr"/>
        </w:rPr>
        <w:t>Une Offre par Soumissionnaire</w:t>
      </w:r>
      <w:r w:rsidRPr="00A85228">
        <w:rPr>
          <w:bCs/>
          <w:lang w:val="fr"/>
        </w:rPr>
        <w:t xml:space="preserve"> : Nous ne soumettons aucune autre </w:t>
      </w:r>
      <w:r>
        <w:rPr>
          <w:bCs/>
          <w:lang w:val="fr"/>
        </w:rPr>
        <w:t>Offre</w:t>
      </w:r>
      <w:r w:rsidRPr="00A85228">
        <w:rPr>
          <w:bCs/>
          <w:lang w:val="fr"/>
        </w:rPr>
        <w:t xml:space="preserve"> en tant que </w:t>
      </w:r>
      <w:r>
        <w:rPr>
          <w:bCs/>
          <w:lang w:val="fr"/>
        </w:rPr>
        <w:t>S</w:t>
      </w:r>
      <w:r w:rsidRPr="00A85228">
        <w:rPr>
          <w:bCs/>
          <w:lang w:val="fr"/>
        </w:rPr>
        <w:t xml:space="preserve">oumissionnaire individuel, et nous ne participons à aucune autre </w:t>
      </w:r>
      <w:r>
        <w:rPr>
          <w:bCs/>
          <w:lang w:val="fr"/>
        </w:rPr>
        <w:t>Offre</w:t>
      </w:r>
      <w:r w:rsidRPr="00A85228">
        <w:rPr>
          <w:bCs/>
          <w:lang w:val="fr"/>
        </w:rPr>
        <w:t xml:space="preserve"> en tant que membre d</w:t>
      </w:r>
      <w:r>
        <w:rPr>
          <w:bCs/>
          <w:lang w:val="fr"/>
        </w:rPr>
        <w:t>u Groupement</w:t>
      </w:r>
      <w:r w:rsidRPr="00A85228">
        <w:rPr>
          <w:bCs/>
          <w:lang w:val="fr"/>
        </w:rPr>
        <w:t xml:space="preserve"> ou en tant que sous-traitant, et nous répondons aux exigences de l</w:t>
      </w:r>
      <w:r>
        <w:rPr>
          <w:bCs/>
          <w:lang w:val="fr"/>
        </w:rPr>
        <w:t xml:space="preserve">’article </w:t>
      </w:r>
      <w:r w:rsidRPr="00A85228">
        <w:rPr>
          <w:bCs/>
          <w:lang w:val="fr"/>
        </w:rPr>
        <w:t>4.3</w:t>
      </w:r>
      <w:r>
        <w:rPr>
          <w:bCs/>
          <w:lang w:val="fr"/>
        </w:rPr>
        <w:t xml:space="preserve"> des IS</w:t>
      </w:r>
      <w:r w:rsidRPr="00A85228">
        <w:rPr>
          <w:bCs/>
          <w:lang w:val="fr"/>
        </w:rPr>
        <w:t xml:space="preserve">, autres que les </w:t>
      </w:r>
      <w:r>
        <w:rPr>
          <w:bCs/>
          <w:lang w:val="fr"/>
        </w:rPr>
        <w:t>Offres Variantes</w:t>
      </w:r>
      <w:r w:rsidRPr="00A85228">
        <w:rPr>
          <w:bCs/>
          <w:lang w:val="fr"/>
        </w:rPr>
        <w:t xml:space="preserve"> soumises conformément à l</w:t>
      </w:r>
      <w:r>
        <w:rPr>
          <w:bCs/>
          <w:lang w:val="fr"/>
        </w:rPr>
        <w:t xml:space="preserve">’article </w:t>
      </w:r>
      <w:r w:rsidRPr="00A85228">
        <w:rPr>
          <w:bCs/>
          <w:lang w:val="fr"/>
        </w:rPr>
        <w:t>13</w:t>
      </w:r>
      <w:r>
        <w:rPr>
          <w:bCs/>
          <w:lang w:val="fr"/>
        </w:rPr>
        <w:t xml:space="preserve"> des IS </w:t>
      </w:r>
      <w:r w:rsidRPr="00A85228">
        <w:rPr>
          <w:bCs/>
          <w:lang w:val="fr"/>
        </w:rPr>
        <w:t>;</w:t>
      </w:r>
    </w:p>
    <w:p w14:paraId="67A5167B" w14:textId="7CB08020" w:rsidR="002E6C7A" w:rsidRPr="00CF56D9" w:rsidRDefault="002E6C7A" w:rsidP="00437980">
      <w:pPr>
        <w:pStyle w:val="Paragraphedeliste"/>
        <w:numPr>
          <w:ilvl w:val="0"/>
          <w:numId w:val="61"/>
        </w:numPr>
        <w:suppressAutoHyphens w:val="0"/>
        <w:overflowPunct/>
        <w:autoSpaceDE/>
        <w:autoSpaceDN/>
        <w:adjustRightInd/>
        <w:spacing w:after="120"/>
        <w:contextualSpacing w:val="0"/>
        <w:textAlignment w:val="auto"/>
        <w:rPr>
          <w:bCs/>
        </w:rPr>
      </w:pPr>
      <w:r w:rsidRPr="00CF538E">
        <w:rPr>
          <w:b/>
          <w:lang w:val="fr"/>
        </w:rPr>
        <w:t xml:space="preserve">Suspension et </w:t>
      </w:r>
      <w:r w:rsidR="00C33B5F">
        <w:rPr>
          <w:b/>
          <w:lang w:val="fr"/>
        </w:rPr>
        <w:t>E</w:t>
      </w:r>
      <w:r w:rsidRPr="00CF538E">
        <w:rPr>
          <w:b/>
          <w:lang w:val="fr"/>
        </w:rPr>
        <w:t>xclusion</w:t>
      </w:r>
      <w:r w:rsidRPr="00CF56D9">
        <w:rPr>
          <w:bCs/>
          <w:lang w:val="fr"/>
        </w:rPr>
        <w:t xml:space="preserve"> : Nous, ainsi que l’un de nos sous-traitants, fournisseurs, consultants, fabricants ou prestataires de services pour toute partie du </w:t>
      </w:r>
      <w:r>
        <w:rPr>
          <w:bCs/>
          <w:lang w:val="fr"/>
        </w:rPr>
        <w:t>marché</w:t>
      </w:r>
      <w:r w:rsidRPr="00CF56D9">
        <w:rPr>
          <w:bCs/>
          <w:lang w:val="fr"/>
        </w:rPr>
        <w:t xml:space="preserve">, ne sommes pas soumis à une suspension temporaire ou à une exclusion imposée par le Groupe de la Banque mondiale ou une exclusion imposée par le Groupe de la Banque mondiale conformément à l’Accord </w:t>
      </w:r>
      <w:r w:rsidR="008040DF" w:rsidRPr="006C1597">
        <w:rPr>
          <w:szCs w:val="24"/>
        </w:rPr>
        <w:t>Mutuel</w:t>
      </w:r>
      <w:r w:rsidR="008040DF">
        <w:rPr>
          <w:szCs w:val="24"/>
        </w:rPr>
        <w:t xml:space="preserve"> </w:t>
      </w:r>
      <w:r w:rsidRPr="00CF56D9">
        <w:rPr>
          <w:bCs/>
          <w:lang w:val="fr"/>
        </w:rPr>
        <w:t>d’</w:t>
      </w:r>
      <w:r>
        <w:rPr>
          <w:bCs/>
          <w:lang w:val="fr"/>
        </w:rPr>
        <w:t>E</w:t>
      </w:r>
      <w:r w:rsidRPr="00CF56D9">
        <w:rPr>
          <w:bCs/>
          <w:lang w:val="fr"/>
        </w:rPr>
        <w:t xml:space="preserve">xclusion entre la Banque mondiale et d’autres banques de développement. En outre, nous ne sommes pas inéligibles en vertu des lois ou règlements officiels du </w:t>
      </w:r>
      <w:r w:rsidR="00DD1BB9">
        <w:rPr>
          <w:bCs/>
          <w:lang w:val="fr"/>
        </w:rPr>
        <w:t>Pays de l’Acheteur</w:t>
      </w:r>
      <w:r w:rsidRPr="00CF56D9">
        <w:rPr>
          <w:bCs/>
          <w:lang w:val="fr"/>
        </w:rPr>
        <w:t xml:space="preserve"> ou en vertu d’une décision du Conseil de sécurité des Nations Unies</w:t>
      </w:r>
      <w:r>
        <w:rPr>
          <w:bCs/>
          <w:lang w:val="fr"/>
        </w:rPr>
        <w:t xml:space="preserve"> </w:t>
      </w:r>
      <w:r w:rsidRPr="00CF56D9">
        <w:rPr>
          <w:bCs/>
          <w:lang w:val="fr"/>
        </w:rPr>
        <w:t>;</w:t>
      </w:r>
    </w:p>
    <w:p w14:paraId="2F87F963" w14:textId="1124580B" w:rsidR="002E6C7A" w:rsidRPr="00E419EB" w:rsidRDefault="00265369" w:rsidP="00CF538E">
      <w:pPr>
        <w:numPr>
          <w:ilvl w:val="0"/>
          <w:numId w:val="61"/>
        </w:numPr>
        <w:tabs>
          <w:tab w:val="left" w:pos="720"/>
          <w:tab w:val="right" w:pos="9000"/>
        </w:tabs>
        <w:spacing w:after="200"/>
        <w:ind w:left="630"/>
        <w:jc w:val="both"/>
      </w:pPr>
      <w:r>
        <w:rPr>
          <w:b/>
          <w:bCs/>
          <w:spacing w:val="-2"/>
        </w:rPr>
        <w:lastRenderedPageBreak/>
        <w:t>Entreprise ou Institution Publique </w:t>
      </w:r>
      <w:r>
        <w:rPr>
          <w:spacing w:val="-2"/>
        </w:rPr>
        <w:t xml:space="preserve">: </w:t>
      </w:r>
      <w:r w:rsidR="002E6C7A" w:rsidRPr="002613AE">
        <w:rPr>
          <w:i/>
          <w:iCs/>
          <w:spacing w:val="-2"/>
        </w:rPr>
        <w:t xml:space="preserve">[insérer soit « nous ne sommes pas une entreprise publique du </w:t>
      </w:r>
      <w:r w:rsidR="00DD1BB9">
        <w:rPr>
          <w:i/>
          <w:iCs/>
          <w:spacing w:val="-2"/>
        </w:rPr>
        <w:t>Pays de l’Acheteur</w:t>
      </w:r>
      <w:r w:rsidR="002E6C7A" w:rsidRPr="002613AE">
        <w:rPr>
          <w:i/>
          <w:iCs/>
          <w:spacing w:val="-2"/>
        </w:rPr>
        <w:t xml:space="preserve"> » ou « nous sommes une entreprise publique du </w:t>
      </w:r>
      <w:r w:rsidR="00DD1BB9">
        <w:rPr>
          <w:i/>
          <w:iCs/>
          <w:spacing w:val="-2"/>
        </w:rPr>
        <w:t>Pays de l’Acheteur</w:t>
      </w:r>
      <w:r w:rsidR="002E6C7A" w:rsidRPr="002613AE">
        <w:rPr>
          <w:i/>
          <w:iCs/>
          <w:spacing w:val="-2"/>
        </w:rPr>
        <w:t xml:space="preserve"> et nous satisfaisons aux dispositions de l’article 4.</w:t>
      </w:r>
      <w:r w:rsidR="002E6C7A">
        <w:rPr>
          <w:i/>
          <w:iCs/>
          <w:spacing w:val="-2"/>
        </w:rPr>
        <w:t>6</w:t>
      </w:r>
      <w:r w:rsidR="002E6C7A" w:rsidRPr="002613AE">
        <w:rPr>
          <w:i/>
          <w:iCs/>
          <w:spacing w:val="-2"/>
        </w:rPr>
        <w:t xml:space="preserve"> des IS »]</w:t>
      </w:r>
      <w:r w:rsidR="002E6C7A" w:rsidRPr="00222DE7">
        <w:rPr>
          <w:spacing w:val="-2"/>
        </w:rPr>
        <w:t xml:space="preserve">; </w:t>
      </w:r>
    </w:p>
    <w:p w14:paraId="2ECC3691" w14:textId="4C7C2138" w:rsidR="00F45599" w:rsidRPr="00400C1E" w:rsidRDefault="00F45599" w:rsidP="00E419EB">
      <w:pPr>
        <w:numPr>
          <w:ilvl w:val="0"/>
          <w:numId w:val="61"/>
        </w:numPr>
        <w:tabs>
          <w:tab w:val="left" w:pos="720"/>
          <w:tab w:val="right" w:pos="9000"/>
        </w:tabs>
        <w:spacing w:after="200"/>
        <w:ind w:left="630"/>
        <w:jc w:val="both"/>
      </w:pPr>
      <w:r>
        <w:rPr>
          <w:b/>
          <w:bCs/>
        </w:rPr>
        <w:t>A</w:t>
      </w:r>
      <w:r w:rsidRPr="00362BAC">
        <w:rPr>
          <w:b/>
          <w:bCs/>
        </w:rPr>
        <w:t>vantages, honoraires ou commissions :</w:t>
      </w:r>
      <w:r>
        <w:t xml:space="preserve"> </w:t>
      </w:r>
      <w:r w:rsidRPr="003D5EF6">
        <w:t xml:space="preserve">les </w:t>
      </w:r>
      <w:r w:rsidRPr="00616BE0">
        <w:t xml:space="preserve">avantages, </w:t>
      </w:r>
      <w:r w:rsidR="006F58B2">
        <w:t>gratification</w:t>
      </w:r>
      <w:r w:rsidRPr="00616BE0">
        <w:t>s ou commissions ci-après ont été versés ou doivent être versés en rapport avec la procédure d’Appel d’offres ou l’exécution/</w:t>
      </w:r>
      <w:r w:rsidRPr="00400C1E">
        <w:t>la signature du Marché</w:t>
      </w:r>
      <w:r>
        <w:t xml:space="preserve"> </w:t>
      </w:r>
      <w:r w:rsidRPr="00400C1E">
        <w:t>:</w:t>
      </w:r>
    </w:p>
    <w:p w14:paraId="6B5617D7" w14:textId="0F3925B9" w:rsidR="00F45599" w:rsidRPr="00F76F58" w:rsidRDefault="00F45599" w:rsidP="00F45599">
      <w:pPr>
        <w:tabs>
          <w:tab w:val="left" w:pos="540"/>
          <w:tab w:val="right" w:pos="9000"/>
        </w:tabs>
        <w:spacing w:after="200"/>
        <w:ind w:left="540"/>
        <w:jc w:val="both"/>
      </w:pPr>
      <w:r w:rsidRPr="00F76F58">
        <w:rPr>
          <w:bCs/>
          <w:i/>
          <w:iCs/>
        </w:rPr>
        <w:t xml:space="preserve">[indiquer le nom complet de chaque bénéficiaire, son adresse complète, le motif de versement de chacun des </w:t>
      </w:r>
      <w:r w:rsidR="006F58B2">
        <w:rPr>
          <w:bCs/>
          <w:i/>
          <w:iCs/>
        </w:rPr>
        <w:t>ava</w:t>
      </w:r>
      <w:r w:rsidR="00B471EE">
        <w:rPr>
          <w:bCs/>
          <w:i/>
          <w:iCs/>
        </w:rPr>
        <w:t>ntages, gratifications</w:t>
      </w:r>
      <w:r w:rsidRPr="00F76F58">
        <w:rPr>
          <w:bCs/>
          <w:i/>
          <w:iCs/>
        </w:rPr>
        <w:t xml:space="preserve"> ou commissions, le montant et la monnaie, le cas échéant]</w:t>
      </w: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F45599" w:rsidRPr="002613AE" w14:paraId="3B5D3EEC" w14:textId="77777777" w:rsidTr="007D08BB">
        <w:tc>
          <w:tcPr>
            <w:tcW w:w="2700" w:type="dxa"/>
            <w:tcBorders>
              <w:top w:val="nil"/>
              <w:left w:val="nil"/>
              <w:bottom w:val="nil"/>
              <w:right w:val="nil"/>
            </w:tcBorders>
          </w:tcPr>
          <w:p w14:paraId="60DD71AA" w14:textId="77777777" w:rsidR="00F45599" w:rsidRPr="00F76F58"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Nom du Bénéficiaire</w:t>
            </w:r>
          </w:p>
        </w:tc>
        <w:tc>
          <w:tcPr>
            <w:tcW w:w="2520" w:type="dxa"/>
            <w:tcBorders>
              <w:top w:val="nil"/>
              <w:left w:val="nil"/>
              <w:bottom w:val="nil"/>
              <w:right w:val="nil"/>
            </w:tcBorders>
          </w:tcPr>
          <w:p w14:paraId="2A5E6997" w14:textId="77777777" w:rsidR="00F45599" w:rsidRPr="00F76F58"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F76F58">
              <w:t>Adresse</w:t>
            </w:r>
          </w:p>
        </w:tc>
        <w:tc>
          <w:tcPr>
            <w:tcW w:w="2070" w:type="dxa"/>
            <w:tcBorders>
              <w:top w:val="nil"/>
              <w:left w:val="nil"/>
              <w:bottom w:val="nil"/>
              <w:right w:val="nil"/>
            </w:tcBorders>
          </w:tcPr>
          <w:p w14:paraId="03058FBD" w14:textId="77777777" w:rsidR="00F45599" w:rsidRPr="00154A73"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154A73">
              <w:t>Motif</w:t>
            </w:r>
          </w:p>
        </w:tc>
        <w:tc>
          <w:tcPr>
            <w:tcW w:w="1548" w:type="dxa"/>
            <w:tcBorders>
              <w:top w:val="nil"/>
              <w:left w:val="nil"/>
              <w:bottom w:val="nil"/>
              <w:right w:val="nil"/>
            </w:tcBorders>
          </w:tcPr>
          <w:p w14:paraId="0767FCE3" w14:textId="77777777" w:rsidR="00F45599" w:rsidRPr="00AA46EA" w:rsidRDefault="00F45599"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pPr>
            <w:r w:rsidRPr="00AA46EA">
              <w:t>Montant</w:t>
            </w:r>
          </w:p>
        </w:tc>
      </w:tr>
      <w:tr w:rsidR="00F45599" w:rsidRPr="002613AE" w14:paraId="60E75A1E" w14:textId="77777777" w:rsidTr="007D08BB">
        <w:tc>
          <w:tcPr>
            <w:tcW w:w="2700" w:type="dxa"/>
            <w:tcBorders>
              <w:top w:val="nil"/>
              <w:left w:val="nil"/>
              <w:bottom w:val="nil"/>
              <w:right w:val="nil"/>
            </w:tcBorders>
          </w:tcPr>
          <w:p w14:paraId="0343C5E3"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5A0B37B5"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7B64F4F7"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6B16B33F"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6D515316" w14:textId="77777777" w:rsidTr="007D08BB">
        <w:tc>
          <w:tcPr>
            <w:tcW w:w="2700" w:type="dxa"/>
            <w:tcBorders>
              <w:top w:val="nil"/>
              <w:left w:val="nil"/>
              <w:bottom w:val="nil"/>
              <w:right w:val="nil"/>
            </w:tcBorders>
          </w:tcPr>
          <w:p w14:paraId="26790FD6"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0D613D8B"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6682A4D5"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3CFA6715"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7B72BBC4" w14:textId="77777777" w:rsidTr="007D08BB">
        <w:tc>
          <w:tcPr>
            <w:tcW w:w="2700" w:type="dxa"/>
            <w:tcBorders>
              <w:top w:val="nil"/>
              <w:left w:val="nil"/>
              <w:bottom w:val="nil"/>
              <w:right w:val="nil"/>
            </w:tcBorders>
          </w:tcPr>
          <w:p w14:paraId="63ED779D"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2812AF5B"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6FDE106B"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3528DB52" w14:textId="77777777" w:rsidR="00F45599" w:rsidRPr="002613AE" w:rsidRDefault="00F45599" w:rsidP="007D08BB">
            <w:pPr>
              <w:tabs>
                <w:tab w:val="right" w:pos="1242"/>
              </w:tabs>
              <w:spacing w:before="120"/>
              <w:rPr>
                <w:u w:val="single"/>
              </w:rPr>
            </w:pPr>
            <w:r w:rsidRPr="002613AE">
              <w:rPr>
                <w:u w:val="single"/>
              </w:rPr>
              <w:tab/>
            </w:r>
          </w:p>
        </w:tc>
      </w:tr>
      <w:tr w:rsidR="00F45599" w:rsidRPr="002613AE" w14:paraId="1B29DC89" w14:textId="77777777" w:rsidTr="007D08BB">
        <w:tc>
          <w:tcPr>
            <w:tcW w:w="2700" w:type="dxa"/>
            <w:tcBorders>
              <w:top w:val="nil"/>
              <w:left w:val="nil"/>
              <w:bottom w:val="nil"/>
              <w:right w:val="nil"/>
            </w:tcBorders>
          </w:tcPr>
          <w:p w14:paraId="7B9A4C61" w14:textId="77777777" w:rsidR="00F45599" w:rsidRPr="002613AE" w:rsidRDefault="00F45599" w:rsidP="007D08BB">
            <w:pPr>
              <w:tabs>
                <w:tab w:val="right" w:pos="2304"/>
              </w:tabs>
              <w:spacing w:before="120"/>
              <w:rPr>
                <w:u w:val="single"/>
              </w:rPr>
            </w:pPr>
            <w:r w:rsidRPr="002613AE">
              <w:rPr>
                <w:u w:val="single"/>
              </w:rPr>
              <w:tab/>
            </w:r>
          </w:p>
        </w:tc>
        <w:tc>
          <w:tcPr>
            <w:tcW w:w="2520" w:type="dxa"/>
            <w:tcBorders>
              <w:top w:val="nil"/>
              <w:left w:val="nil"/>
              <w:bottom w:val="nil"/>
              <w:right w:val="nil"/>
            </w:tcBorders>
          </w:tcPr>
          <w:p w14:paraId="697120F1" w14:textId="77777777" w:rsidR="00F45599" w:rsidRPr="002613AE" w:rsidRDefault="00F45599" w:rsidP="007D08BB">
            <w:pPr>
              <w:tabs>
                <w:tab w:val="right" w:pos="2232"/>
              </w:tabs>
              <w:spacing w:before="120"/>
              <w:rPr>
                <w:u w:val="single"/>
              </w:rPr>
            </w:pPr>
            <w:r w:rsidRPr="002613AE">
              <w:rPr>
                <w:u w:val="single"/>
              </w:rPr>
              <w:tab/>
            </w:r>
          </w:p>
        </w:tc>
        <w:tc>
          <w:tcPr>
            <w:tcW w:w="2070" w:type="dxa"/>
            <w:tcBorders>
              <w:top w:val="nil"/>
              <w:left w:val="nil"/>
              <w:bottom w:val="nil"/>
              <w:right w:val="nil"/>
            </w:tcBorders>
          </w:tcPr>
          <w:p w14:paraId="3409B98F" w14:textId="77777777" w:rsidR="00F45599" w:rsidRPr="002613AE" w:rsidRDefault="00F45599" w:rsidP="007D08BB">
            <w:pPr>
              <w:tabs>
                <w:tab w:val="right" w:pos="1782"/>
              </w:tabs>
              <w:spacing w:before="120"/>
              <w:rPr>
                <w:u w:val="single"/>
              </w:rPr>
            </w:pPr>
            <w:r w:rsidRPr="002613AE">
              <w:rPr>
                <w:u w:val="single"/>
              </w:rPr>
              <w:tab/>
            </w:r>
          </w:p>
        </w:tc>
        <w:tc>
          <w:tcPr>
            <w:tcW w:w="1548" w:type="dxa"/>
            <w:tcBorders>
              <w:top w:val="nil"/>
              <w:left w:val="nil"/>
              <w:bottom w:val="nil"/>
              <w:right w:val="nil"/>
            </w:tcBorders>
          </w:tcPr>
          <w:p w14:paraId="74206E06" w14:textId="77777777" w:rsidR="00F45599" w:rsidRPr="002613AE" w:rsidRDefault="00F45599" w:rsidP="007D08BB">
            <w:pPr>
              <w:tabs>
                <w:tab w:val="right" w:pos="1242"/>
              </w:tabs>
              <w:spacing w:before="120"/>
              <w:rPr>
                <w:u w:val="single"/>
              </w:rPr>
            </w:pPr>
            <w:r w:rsidRPr="002613AE">
              <w:rPr>
                <w:u w:val="single"/>
              </w:rPr>
              <w:tab/>
            </w:r>
          </w:p>
        </w:tc>
      </w:tr>
    </w:tbl>
    <w:p w14:paraId="2FFE2D17" w14:textId="77777777" w:rsidR="00F45599" w:rsidRPr="002613AE" w:rsidRDefault="00F45599" w:rsidP="00F45599">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pPr>
    </w:p>
    <w:p w14:paraId="4514A379" w14:textId="77777777" w:rsidR="00F45599" w:rsidRPr="002613AE" w:rsidRDefault="00F45599" w:rsidP="00F45599">
      <w:pPr>
        <w:spacing w:after="120"/>
        <w:rPr>
          <w:i/>
        </w:rPr>
      </w:pPr>
      <w:r w:rsidRPr="002613AE">
        <w:tab/>
      </w:r>
      <w:r w:rsidRPr="002613AE">
        <w:rPr>
          <w:i/>
        </w:rPr>
        <w:t>(Si aucune somme n’a été versée ou ne doit être versée, porter la mention « néant »).</w:t>
      </w:r>
    </w:p>
    <w:p w14:paraId="441C7975" w14:textId="470C9833" w:rsidR="00254DF4" w:rsidRPr="002613AE" w:rsidRDefault="00B0000B" w:rsidP="00CF538E">
      <w:pPr>
        <w:numPr>
          <w:ilvl w:val="0"/>
          <w:numId w:val="61"/>
        </w:numPr>
        <w:tabs>
          <w:tab w:val="left" w:pos="630"/>
          <w:tab w:val="right" w:pos="9000"/>
        </w:tabs>
        <w:spacing w:after="120"/>
        <w:ind w:left="630"/>
        <w:jc w:val="both"/>
      </w:pPr>
      <w:r w:rsidRPr="00CF538E">
        <w:rPr>
          <w:b/>
          <w:bCs/>
        </w:rPr>
        <w:t>Engagement contractuel</w:t>
      </w:r>
      <w:r>
        <w:t> : I</w:t>
      </w:r>
      <w:r w:rsidR="00254DF4" w:rsidRPr="002613AE">
        <w:t xml:space="preserve">l est entendu que la présente </w:t>
      </w:r>
      <w:r w:rsidR="00442046">
        <w:t>O</w:t>
      </w:r>
      <w:r w:rsidR="00254DF4" w:rsidRPr="002613AE">
        <w:t xml:space="preserve">ffre, et votre acceptation écrite de ladite offre par le moyen de la </w:t>
      </w:r>
      <w:r w:rsidR="00442046">
        <w:t xml:space="preserve">Lettre </w:t>
      </w:r>
      <w:r w:rsidR="00011A61">
        <w:t xml:space="preserve">d’Attribution </w:t>
      </w:r>
      <w:r w:rsidR="00442046">
        <w:t xml:space="preserve">de Marché, </w:t>
      </w:r>
      <w:r w:rsidR="00254DF4" w:rsidRPr="002613AE">
        <w:t xml:space="preserve">tiendra lieu d’engagement ferme entre nous, jusqu’à ce qu’un marché soit formellement établi et signé; </w:t>
      </w:r>
    </w:p>
    <w:p w14:paraId="136C5BEB" w14:textId="2DCCBE87" w:rsidR="00254DF4" w:rsidRPr="002613AE" w:rsidRDefault="009F5A61" w:rsidP="00CF538E">
      <w:pPr>
        <w:numPr>
          <w:ilvl w:val="0"/>
          <w:numId w:val="61"/>
        </w:numPr>
        <w:tabs>
          <w:tab w:val="left" w:pos="630"/>
          <w:tab w:val="right" w:pos="9000"/>
        </w:tabs>
        <w:spacing w:after="120"/>
        <w:ind w:left="630"/>
        <w:jc w:val="both"/>
      </w:pPr>
      <w:r w:rsidRPr="00CF538E">
        <w:rPr>
          <w:b/>
          <w:bCs/>
        </w:rPr>
        <w:t>Pas tenu d’accepter</w:t>
      </w:r>
      <w:r>
        <w:t> : N</w:t>
      </w:r>
      <w:r w:rsidR="00254DF4" w:rsidRPr="002613AE">
        <w:t>ous comprenons que vous n’êtes pas tenu d’accepter l’</w:t>
      </w:r>
      <w:r w:rsidR="00442046">
        <w:t>O</w:t>
      </w:r>
      <w:r w:rsidR="00254DF4" w:rsidRPr="002613AE">
        <w:t>ffre évaluée la</w:t>
      </w:r>
      <w:r w:rsidR="00442046">
        <w:t xml:space="preserve"> Plus Avantageuse</w:t>
      </w:r>
      <w:r w:rsidR="00254DF4" w:rsidRPr="002613AE">
        <w:t xml:space="preserve"> ou toute </w:t>
      </w:r>
      <w:r w:rsidR="00442046">
        <w:t>O</w:t>
      </w:r>
      <w:r w:rsidR="00254DF4" w:rsidRPr="002613AE">
        <w:t>ffre que vous avez pu recevoir ;</w:t>
      </w:r>
    </w:p>
    <w:p w14:paraId="3F0EF4C1" w14:textId="1958E12A" w:rsidR="00940BF3" w:rsidRPr="002613AE" w:rsidRDefault="009F5A61" w:rsidP="00CF538E">
      <w:pPr>
        <w:numPr>
          <w:ilvl w:val="0"/>
          <w:numId w:val="61"/>
        </w:numPr>
        <w:tabs>
          <w:tab w:val="left" w:pos="630"/>
          <w:tab w:val="left" w:pos="720"/>
        </w:tabs>
        <w:spacing w:after="200"/>
        <w:ind w:left="630"/>
        <w:jc w:val="both"/>
      </w:pPr>
      <w:r w:rsidRPr="00CF538E">
        <w:rPr>
          <w:b/>
          <w:bCs/>
        </w:rPr>
        <w:t xml:space="preserve">Fraude et </w:t>
      </w:r>
      <w:r w:rsidR="00D517C4" w:rsidRPr="00CF538E">
        <w:rPr>
          <w:b/>
          <w:bCs/>
        </w:rPr>
        <w:t>Corruption</w:t>
      </w:r>
      <w:r>
        <w:t> :  N</w:t>
      </w:r>
      <w:r w:rsidR="00254DF4" w:rsidRPr="002613AE">
        <w:t xml:space="preserve">ous certifions que nous avons adopté toute mesure appropriée afin d’assurer qu’aucune personne agissant en notre nom ou pour notre compte ne puisse se livrer à des actions de </w:t>
      </w:r>
      <w:r w:rsidR="00442046">
        <w:t>F</w:t>
      </w:r>
      <w:r w:rsidR="00254DF4" w:rsidRPr="002613AE">
        <w:t xml:space="preserve">raude et </w:t>
      </w:r>
      <w:r w:rsidR="00442046">
        <w:t>C</w:t>
      </w:r>
      <w:r w:rsidR="00254DF4" w:rsidRPr="002613AE">
        <w:t xml:space="preserve">orruption. </w:t>
      </w:r>
    </w:p>
    <w:p w14:paraId="391E40FC" w14:textId="77777777" w:rsidR="009F5A61" w:rsidRDefault="009F5A61" w:rsidP="00136757">
      <w:pPr>
        <w:tabs>
          <w:tab w:val="right" w:pos="4140"/>
          <w:tab w:val="left" w:pos="4500"/>
          <w:tab w:val="right" w:pos="9000"/>
        </w:tabs>
        <w:spacing w:after="200"/>
      </w:pPr>
    </w:p>
    <w:p w14:paraId="423ECCB0" w14:textId="720B5DE6" w:rsidR="00777722" w:rsidRPr="002613AE" w:rsidRDefault="00777722" w:rsidP="00136757">
      <w:pPr>
        <w:tabs>
          <w:tab w:val="right" w:pos="4140"/>
          <w:tab w:val="left" w:pos="4500"/>
          <w:tab w:val="right" w:pos="9000"/>
        </w:tabs>
        <w:spacing w:after="200"/>
      </w:pPr>
      <w:r w:rsidRPr="002613AE">
        <w:t xml:space="preserve">Nom du Soumissionnaire* </w:t>
      </w:r>
      <w:r w:rsidRPr="002613AE">
        <w:rPr>
          <w:bCs/>
          <w:i/>
          <w:iCs/>
        </w:rPr>
        <w:t>[insérer le nom complet du Soumissionnaire]</w:t>
      </w:r>
    </w:p>
    <w:p w14:paraId="7E3F570C" w14:textId="177A705B" w:rsidR="00940BF3" w:rsidRPr="002613AE" w:rsidRDefault="00940BF3" w:rsidP="00272602">
      <w:pPr>
        <w:tabs>
          <w:tab w:val="right" w:pos="4140"/>
          <w:tab w:val="left" w:pos="4500"/>
          <w:tab w:val="right" w:pos="9000"/>
        </w:tabs>
        <w:spacing w:after="120"/>
      </w:pPr>
      <w:r w:rsidRPr="002613AE">
        <w:t xml:space="preserve">Nom </w:t>
      </w:r>
      <w:r w:rsidR="0076616F" w:rsidRPr="002613AE">
        <w:rPr>
          <w:bCs/>
          <w:iCs/>
        </w:rPr>
        <w:t xml:space="preserve">de la personne signataire de </w:t>
      </w:r>
      <w:r w:rsidR="00A161E9">
        <w:rPr>
          <w:bCs/>
          <w:iCs/>
        </w:rPr>
        <w:t>l’Offre</w:t>
      </w:r>
      <w:r w:rsidR="0076616F" w:rsidRPr="002613AE">
        <w:rPr>
          <w:bCs/>
          <w:iCs/>
        </w:rPr>
        <w:t>**</w:t>
      </w:r>
      <w:r w:rsidR="0076616F" w:rsidRPr="002613AE">
        <w:rPr>
          <w:bCs/>
          <w:i/>
          <w:iCs/>
        </w:rPr>
        <w:t xml:space="preserve"> </w:t>
      </w:r>
      <w:r w:rsidRPr="002613AE">
        <w:rPr>
          <w:bCs/>
          <w:i/>
          <w:iCs/>
        </w:rPr>
        <w:t xml:space="preserve">[insérer le </w:t>
      </w:r>
      <w:r w:rsidR="0076616F" w:rsidRPr="002613AE">
        <w:rPr>
          <w:bCs/>
          <w:i/>
          <w:iCs/>
        </w:rPr>
        <w:t>titre/capacité</w:t>
      </w:r>
      <w:r w:rsidRPr="002613AE">
        <w:rPr>
          <w:bCs/>
          <w:i/>
          <w:iCs/>
        </w:rPr>
        <w:t xml:space="preserve"> complet de la personne signataire de </w:t>
      </w:r>
      <w:r w:rsidR="00A161E9">
        <w:rPr>
          <w:bCs/>
          <w:i/>
          <w:iCs/>
        </w:rPr>
        <w:t>l’Offre</w:t>
      </w:r>
      <w:r w:rsidRPr="002613AE">
        <w:rPr>
          <w:bCs/>
          <w:i/>
          <w:iCs/>
        </w:rPr>
        <w:t>]</w:t>
      </w:r>
    </w:p>
    <w:p w14:paraId="5EFB62C4" w14:textId="77777777" w:rsidR="00940BF3" w:rsidRPr="00F76F58" w:rsidRDefault="00940BF3" w:rsidP="00272602">
      <w:pPr>
        <w:tabs>
          <w:tab w:val="right" w:pos="4140"/>
          <w:tab w:val="left" w:pos="4500"/>
          <w:tab w:val="right" w:pos="9000"/>
        </w:tabs>
        <w:spacing w:after="120"/>
      </w:pPr>
      <w:r w:rsidRPr="002613AE">
        <w:t xml:space="preserve">En tant que </w:t>
      </w:r>
      <w:r w:rsidRPr="002613AE">
        <w:rPr>
          <w:bCs/>
          <w:i/>
          <w:iCs/>
        </w:rPr>
        <w:t>[indiquer la capacité</w:t>
      </w:r>
      <w:r w:rsidRPr="00F76F58">
        <w:rPr>
          <w:bCs/>
          <w:i/>
          <w:iCs/>
        </w:rPr>
        <w:t xml:space="preserve"> du signataire]</w:t>
      </w:r>
    </w:p>
    <w:p w14:paraId="6D08D955" w14:textId="77777777" w:rsidR="00940BF3" w:rsidRPr="00AA46EA" w:rsidRDefault="00940BF3" w:rsidP="00272602">
      <w:pPr>
        <w:tabs>
          <w:tab w:val="right" w:pos="4140"/>
          <w:tab w:val="left" w:pos="4500"/>
          <w:tab w:val="right" w:pos="9000"/>
        </w:tabs>
        <w:spacing w:after="120"/>
        <w:rPr>
          <w:u w:val="single"/>
        </w:rPr>
      </w:pPr>
      <w:r w:rsidRPr="00154A73">
        <w:t xml:space="preserve">Signature </w:t>
      </w:r>
      <w:r w:rsidRPr="00AA46EA">
        <w:rPr>
          <w:bCs/>
          <w:i/>
          <w:iCs/>
        </w:rPr>
        <w:t>[insérer la signature]</w:t>
      </w:r>
    </w:p>
    <w:p w14:paraId="50E11E7A" w14:textId="77777777" w:rsidR="00940BF3" w:rsidRPr="001C2DA2" w:rsidRDefault="00940BF3" w:rsidP="0027260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675B0396" w14:textId="53C8043E" w:rsidR="00940BF3" w:rsidRPr="002613AE" w:rsidRDefault="00940BF3" w:rsidP="00777722">
      <w:pPr>
        <w:tabs>
          <w:tab w:val="right" w:pos="9000"/>
        </w:tabs>
        <w:spacing w:after="120"/>
        <w:jc w:val="both"/>
        <w:rPr>
          <w:bCs/>
          <w:i/>
          <w:iCs/>
        </w:rPr>
      </w:pPr>
      <w:r w:rsidRPr="002613AE">
        <w:t xml:space="preserve">Dûment habilité à signer </w:t>
      </w:r>
      <w:r w:rsidR="00A161E9">
        <w:t>l’Offre</w:t>
      </w:r>
      <w:r w:rsidRPr="002613AE">
        <w:t xml:space="preserve"> pour et au nom de </w:t>
      </w:r>
      <w:r w:rsidRPr="002613AE">
        <w:rPr>
          <w:bCs/>
          <w:i/>
          <w:iCs/>
        </w:rPr>
        <w:t>[insérer le nom complet du Soumissionnaire]</w:t>
      </w:r>
    </w:p>
    <w:p w14:paraId="4E23FEBC" w14:textId="77777777" w:rsidR="00940BF3" w:rsidRPr="002613AE" w:rsidRDefault="00940BF3" w:rsidP="00272602">
      <w:pPr>
        <w:tabs>
          <w:tab w:val="right" w:pos="9000"/>
        </w:tabs>
        <w:spacing w:after="120"/>
      </w:pPr>
    </w:p>
    <w:p w14:paraId="55F05008" w14:textId="77777777" w:rsidR="00940BF3" w:rsidRPr="002613AE" w:rsidRDefault="00940BF3">
      <w:pPr>
        <w:tabs>
          <w:tab w:val="right" w:pos="9000"/>
        </w:tabs>
        <w:rPr>
          <w:i/>
          <w:iCs/>
        </w:rPr>
      </w:pPr>
      <w:r w:rsidRPr="002613AE">
        <w:t xml:space="preserve">En date du ________________________________ jour de </w:t>
      </w:r>
      <w:r w:rsidRPr="002613AE">
        <w:rPr>
          <w:i/>
          <w:iCs/>
        </w:rPr>
        <w:t>[Insérer la date de signature]</w:t>
      </w:r>
    </w:p>
    <w:p w14:paraId="7F3B25A9" w14:textId="77777777" w:rsidR="00940BF3" w:rsidRPr="002613AE" w:rsidRDefault="00940BF3">
      <w:pPr>
        <w:tabs>
          <w:tab w:val="right" w:pos="9000"/>
        </w:tabs>
      </w:pPr>
    </w:p>
    <w:p w14:paraId="1B20ADAC" w14:textId="77777777" w:rsidR="00777722" w:rsidRPr="002613AE" w:rsidRDefault="00777722" w:rsidP="0076616F">
      <w:pPr>
        <w:tabs>
          <w:tab w:val="right" w:pos="9000"/>
        </w:tabs>
        <w:spacing w:after="120"/>
      </w:pPr>
      <w:r w:rsidRPr="002613AE">
        <w:lastRenderedPageBreak/>
        <w:t>*Dans le cas d’une offre présentée par un groupement d’entreprises, indiquer</w:t>
      </w:r>
      <w:r w:rsidR="0076616F" w:rsidRPr="002613AE">
        <w:t xml:space="preserve"> le nom du groupement ou de ses partenaires, en tant que Soumissionnaire.</w:t>
      </w:r>
    </w:p>
    <w:p w14:paraId="4FB35AE7" w14:textId="0CC7BE37" w:rsidR="0076616F" w:rsidRDefault="0076616F" w:rsidP="00777722">
      <w:pPr>
        <w:tabs>
          <w:tab w:val="right" w:pos="9000"/>
        </w:tabs>
      </w:pPr>
      <w:r w:rsidRPr="002613AE">
        <w:t xml:space="preserve">**La personne signataire doit avoir un pouvoir donné par le Soumissionnaire, à joindre à </w:t>
      </w:r>
      <w:r w:rsidR="00A161E9">
        <w:t>l’Offre</w:t>
      </w:r>
      <w:r w:rsidRPr="002613AE">
        <w:t>.</w:t>
      </w:r>
    </w:p>
    <w:p w14:paraId="0CB983A4" w14:textId="43FBE120" w:rsidR="00AC5DBB" w:rsidRDefault="00AC5DBB" w:rsidP="00777722">
      <w:pPr>
        <w:tabs>
          <w:tab w:val="right" w:pos="9000"/>
        </w:tabs>
      </w:pPr>
    </w:p>
    <w:p w14:paraId="30F86B75" w14:textId="453F3162" w:rsidR="00AC5DBB" w:rsidRDefault="00AC5DBB">
      <w:r>
        <w:br w:type="page"/>
      </w:r>
    </w:p>
    <w:p w14:paraId="2F5DCE34" w14:textId="77777777" w:rsidR="00B471EE" w:rsidRPr="002613AE" w:rsidRDefault="00B471EE" w:rsidP="00B471EE">
      <w:pPr>
        <w:tabs>
          <w:tab w:val="right" w:pos="9000"/>
        </w:tabs>
      </w:pPr>
    </w:p>
    <w:p w14:paraId="3CBC618E" w14:textId="77777777" w:rsidR="00B471EE" w:rsidRPr="002613AE" w:rsidRDefault="00B471EE" w:rsidP="00B471EE">
      <w:pPr>
        <w:pStyle w:val="Sec4Heading2"/>
      </w:pPr>
      <w:bookmarkStart w:id="371" w:name="_Toc138950424"/>
      <w:r w:rsidRPr="002613AE">
        <w:t xml:space="preserve">Formulaire de </w:t>
      </w:r>
      <w:r>
        <w:t>R</w:t>
      </w:r>
      <w:r w:rsidRPr="002613AE">
        <w:t>enseignements sur le Soumissionnaire</w:t>
      </w:r>
      <w:bookmarkEnd w:id="371"/>
    </w:p>
    <w:p w14:paraId="21F75510" w14:textId="77777777" w:rsidR="00B471EE" w:rsidRPr="002613AE" w:rsidRDefault="00B471EE" w:rsidP="00B471EE">
      <w:pPr>
        <w:pStyle w:val="SectionVHeader"/>
        <w:rPr>
          <w:lang w:val="fr-FR"/>
        </w:rPr>
      </w:pPr>
    </w:p>
    <w:p w14:paraId="2886FD70" w14:textId="77777777" w:rsidR="00B471EE" w:rsidRPr="002613AE" w:rsidRDefault="00B471EE" w:rsidP="00B471EE">
      <w:pPr>
        <w:jc w:val="both"/>
        <w:rPr>
          <w:i/>
          <w:iCs/>
        </w:rPr>
      </w:pPr>
      <w:r w:rsidRPr="002613AE">
        <w:rPr>
          <w:i/>
          <w:iCs/>
        </w:rPr>
        <w:t>[Le Soumissionnaire remplit le tableau ci-dessous conformément aux instructions entre crochets. Le tableau ne doit pas être modifié. Aucune substitution ne sera admise.]</w:t>
      </w:r>
    </w:p>
    <w:p w14:paraId="5DB5751F" w14:textId="77777777" w:rsidR="00B471EE" w:rsidRPr="002613AE" w:rsidRDefault="00B471EE" w:rsidP="00B471EE"/>
    <w:p w14:paraId="155B1263" w14:textId="77777777" w:rsidR="00B471EE" w:rsidRPr="002613AE" w:rsidRDefault="00B471EE" w:rsidP="00B471EE">
      <w:pPr>
        <w:jc w:val="right"/>
      </w:pPr>
      <w:r w:rsidRPr="002613AE">
        <w:t xml:space="preserve">Date: </w:t>
      </w:r>
      <w:r w:rsidRPr="002613AE">
        <w:rPr>
          <w:i/>
          <w:iCs/>
        </w:rPr>
        <w:t xml:space="preserve">[insérer la date (jour, mois, année) de remise de </w:t>
      </w:r>
      <w:r>
        <w:rPr>
          <w:i/>
          <w:iCs/>
        </w:rPr>
        <w:t>l’Offre</w:t>
      </w:r>
      <w:r w:rsidRPr="002613AE">
        <w:rPr>
          <w:i/>
          <w:iCs/>
        </w:rPr>
        <w:t>]</w:t>
      </w:r>
    </w:p>
    <w:p w14:paraId="61DD178F" w14:textId="77777777" w:rsidR="00B471EE" w:rsidRPr="002613AE" w:rsidRDefault="00B471EE" w:rsidP="00B471EE">
      <w:pPr>
        <w:ind w:right="72"/>
        <w:jc w:val="right"/>
      </w:pPr>
      <w:r w:rsidRPr="002613AE">
        <w:t xml:space="preserve">AO No.: </w:t>
      </w:r>
      <w:r w:rsidRPr="002613AE">
        <w:rPr>
          <w:i/>
          <w:iCs/>
        </w:rPr>
        <w:t>[insérer le numéro de l’Appel d’Offres]</w:t>
      </w:r>
    </w:p>
    <w:p w14:paraId="79DDC09B" w14:textId="77777777" w:rsidR="00B471EE" w:rsidRDefault="00B471EE" w:rsidP="00B471EE">
      <w:pPr>
        <w:ind w:right="72"/>
        <w:jc w:val="right"/>
        <w:rPr>
          <w:i/>
          <w:iCs/>
        </w:rPr>
      </w:pPr>
      <w:r w:rsidRPr="002613AE">
        <w:t xml:space="preserve">Avis d’appel d’offres No. : </w:t>
      </w:r>
      <w:r w:rsidRPr="002613AE">
        <w:rPr>
          <w:i/>
          <w:iCs/>
        </w:rPr>
        <w:t>[insérer le numéro de l’avis d’Appel d’Offres]</w:t>
      </w:r>
    </w:p>
    <w:p w14:paraId="4B32FD95" w14:textId="77777777" w:rsidR="00B471EE" w:rsidRDefault="00B471EE" w:rsidP="00B471EE">
      <w:pPr>
        <w:ind w:right="72"/>
        <w:jc w:val="right"/>
        <w:rPr>
          <w:i/>
          <w:iCs/>
        </w:rPr>
      </w:pPr>
      <w:r w:rsidRPr="00892D39">
        <w:t>Variante No :</w:t>
      </w:r>
      <w:r>
        <w:rPr>
          <w:i/>
          <w:iCs/>
        </w:rPr>
        <w:t xml:space="preserve"> [insérer le numéro d’identification si cette Offre est une Variante]</w:t>
      </w:r>
    </w:p>
    <w:p w14:paraId="7E371FF5" w14:textId="77777777" w:rsidR="00B471EE" w:rsidRDefault="00B471EE" w:rsidP="00B471EE">
      <w:pPr>
        <w:ind w:left="720" w:hanging="720"/>
        <w:jc w:val="right"/>
      </w:pPr>
      <w:r>
        <w:t>Page ________ de_ ______ pages</w:t>
      </w:r>
    </w:p>
    <w:p w14:paraId="23D1EA40" w14:textId="77777777" w:rsidR="00B471EE" w:rsidRPr="002613AE" w:rsidRDefault="00B471EE" w:rsidP="00B471EE">
      <w:pPr>
        <w:ind w:right="72"/>
        <w:jc w:val="right"/>
      </w:pPr>
    </w:p>
    <w:p w14:paraId="4714509F" w14:textId="77777777" w:rsidR="00B471EE" w:rsidRPr="002613AE" w:rsidRDefault="00B471EE" w:rsidP="00B471EE">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B471EE" w:rsidRPr="002613AE" w14:paraId="687D9F3A" w14:textId="77777777" w:rsidTr="007D08BB">
        <w:trPr>
          <w:cantSplit/>
          <w:trHeight w:val="440"/>
        </w:trPr>
        <w:tc>
          <w:tcPr>
            <w:tcW w:w="9450" w:type="dxa"/>
            <w:tcBorders>
              <w:bottom w:val="nil"/>
            </w:tcBorders>
          </w:tcPr>
          <w:p w14:paraId="7165C684" w14:textId="77777777" w:rsidR="00B471EE" w:rsidRPr="002613AE" w:rsidRDefault="00B471EE" w:rsidP="007D08BB">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B471EE" w:rsidRPr="002613AE" w14:paraId="0FB4679C" w14:textId="77777777" w:rsidTr="007D08BB">
        <w:trPr>
          <w:cantSplit/>
          <w:trHeight w:val="674"/>
        </w:trPr>
        <w:tc>
          <w:tcPr>
            <w:tcW w:w="9450" w:type="dxa"/>
            <w:tcBorders>
              <w:left w:val="single" w:sz="4" w:space="0" w:color="auto"/>
            </w:tcBorders>
          </w:tcPr>
          <w:p w14:paraId="365255DA" w14:textId="77777777" w:rsidR="00B471EE" w:rsidRPr="002613AE" w:rsidRDefault="00B471EE" w:rsidP="007D08BB">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B471EE" w:rsidRPr="002613AE" w14:paraId="334AFEA5" w14:textId="77777777" w:rsidTr="007D08BB">
        <w:trPr>
          <w:cantSplit/>
          <w:trHeight w:val="674"/>
        </w:trPr>
        <w:tc>
          <w:tcPr>
            <w:tcW w:w="9450" w:type="dxa"/>
            <w:tcBorders>
              <w:left w:val="single" w:sz="4" w:space="0" w:color="auto"/>
            </w:tcBorders>
          </w:tcPr>
          <w:p w14:paraId="16F7963A" w14:textId="77777777" w:rsidR="00B471EE" w:rsidRPr="002613AE" w:rsidRDefault="00B471EE" w:rsidP="007D08BB">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B471EE" w:rsidRPr="002613AE" w14:paraId="307AE5CC" w14:textId="77777777" w:rsidTr="007D08BB">
        <w:trPr>
          <w:cantSplit/>
          <w:trHeight w:val="343"/>
        </w:trPr>
        <w:tc>
          <w:tcPr>
            <w:tcW w:w="9450" w:type="dxa"/>
            <w:tcBorders>
              <w:left w:val="single" w:sz="4" w:space="0" w:color="auto"/>
            </w:tcBorders>
          </w:tcPr>
          <w:p w14:paraId="5F17D608" w14:textId="77777777" w:rsidR="00B471EE" w:rsidRPr="002613AE" w:rsidRDefault="00B471EE" w:rsidP="007D08BB">
            <w:pPr>
              <w:suppressAutoHyphens/>
              <w:spacing w:before="40" w:after="120"/>
              <w:rPr>
                <w:spacing w:val="-2"/>
              </w:rPr>
            </w:pPr>
            <w:r w:rsidRPr="002613AE">
              <w:rPr>
                <w:spacing w:val="-2"/>
              </w:rPr>
              <w:t>4. Année d’enregistrement du Soumissionnaire</w:t>
            </w:r>
            <w:r>
              <w:rPr>
                <w:spacing w:val="-2"/>
              </w:rPr>
              <w:t xml:space="preserve"> </w:t>
            </w:r>
            <w:r w:rsidRPr="002613AE">
              <w:rPr>
                <w:spacing w:val="-2"/>
              </w:rPr>
              <w:t xml:space="preserve">: </w:t>
            </w:r>
            <w:r w:rsidRPr="002613AE">
              <w:rPr>
                <w:bCs/>
                <w:i/>
                <w:iCs/>
              </w:rPr>
              <w:t>[insérer l’année d’enregistrement]</w:t>
            </w:r>
          </w:p>
        </w:tc>
      </w:tr>
      <w:tr w:rsidR="00B471EE" w:rsidRPr="002613AE" w14:paraId="0EB9125F" w14:textId="77777777" w:rsidTr="007D08BB">
        <w:trPr>
          <w:cantSplit/>
        </w:trPr>
        <w:tc>
          <w:tcPr>
            <w:tcW w:w="9450" w:type="dxa"/>
            <w:tcBorders>
              <w:left w:val="single" w:sz="4" w:space="0" w:color="auto"/>
            </w:tcBorders>
          </w:tcPr>
          <w:p w14:paraId="75CE845E" w14:textId="77777777" w:rsidR="00B471EE" w:rsidRPr="002613AE" w:rsidRDefault="00B471EE" w:rsidP="007D08BB">
            <w:pPr>
              <w:suppressAutoHyphens/>
              <w:spacing w:before="40" w:after="120"/>
              <w:rPr>
                <w:spacing w:val="-2"/>
              </w:rPr>
            </w:pPr>
            <w:r w:rsidRPr="002613AE">
              <w:rPr>
                <w:spacing w:val="-2"/>
              </w:rPr>
              <w:t>5. Adresse officielle du Soumissionnaire dans le pays d’enregistrement</w:t>
            </w:r>
            <w:r>
              <w:rPr>
                <w:spacing w:val="-2"/>
              </w:rPr>
              <w:t xml:space="preserve"> </w:t>
            </w:r>
            <w:r w:rsidRPr="002613AE">
              <w:rPr>
                <w:spacing w:val="-2"/>
              </w:rPr>
              <w:t xml:space="preserve">: </w:t>
            </w:r>
            <w:r w:rsidRPr="002613AE">
              <w:rPr>
                <w:bCs/>
                <w:i/>
                <w:iCs/>
              </w:rPr>
              <w:t>[insérer l’adresse légale du Soumissionnaire dans le pays d’enregistrement]</w:t>
            </w:r>
          </w:p>
        </w:tc>
      </w:tr>
      <w:tr w:rsidR="00B471EE" w:rsidRPr="002613AE" w14:paraId="1621A1C8" w14:textId="77777777" w:rsidTr="007D08BB">
        <w:trPr>
          <w:cantSplit/>
        </w:trPr>
        <w:tc>
          <w:tcPr>
            <w:tcW w:w="9450" w:type="dxa"/>
          </w:tcPr>
          <w:p w14:paraId="6D0282AD" w14:textId="77777777" w:rsidR="00B471EE" w:rsidRPr="002613AE" w:rsidRDefault="00B471EE" w:rsidP="007D08BB">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145C2195" w14:textId="77777777" w:rsidR="00B471EE" w:rsidRPr="002613AE" w:rsidRDefault="00B471EE" w:rsidP="007D08BB">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2D8118FD" w14:textId="77777777" w:rsidR="00B471EE" w:rsidRPr="002613AE" w:rsidRDefault="00B471EE" w:rsidP="007D08BB">
            <w:pPr>
              <w:suppressAutoHyphens/>
              <w:spacing w:before="120" w:after="12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4CA85CCE" w14:textId="77777777" w:rsidR="00B471EE" w:rsidRPr="002613AE" w:rsidRDefault="00B471EE" w:rsidP="007D08BB">
            <w:pPr>
              <w:suppressAutoHyphens/>
              <w:spacing w:before="120" w:after="120"/>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71FD1BD5" w14:textId="77777777" w:rsidR="00B471EE" w:rsidRPr="002613AE" w:rsidRDefault="00B471EE" w:rsidP="007D08BB">
            <w:pPr>
              <w:suppressAutoHyphens/>
              <w:spacing w:before="120" w:after="120"/>
              <w:rPr>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B471EE" w:rsidRPr="002613AE" w14:paraId="10A82BEC" w14:textId="77777777" w:rsidTr="007D08BB">
        <w:trPr>
          <w:cantSplit/>
        </w:trPr>
        <w:tc>
          <w:tcPr>
            <w:tcW w:w="9450" w:type="dxa"/>
          </w:tcPr>
          <w:p w14:paraId="2348429C" w14:textId="77777777" w:rsidR="00B471EE" w:rsidRPr="002613AE" w:rsidRDefault="00B471EE" w:rsidP="007D08BB">
            <w:pPr>
              <w:spacing w:after="120"/>
              <w:ind w:left="342" w:hanging="342"/>
              <w:jc w:val="both"/>
              <w:rPr>
                <w:bCs/>
                <w:i/>
                <w:iCs/>
              </w:rPr>
            </w:pPr>
            <w:r w:rsidRPr="002613AE">
              <w:lastRenderedPageBreak/>
              <w:t xml:space="preserve">7. </w:t>
            </w:r>
            <w:r w:rsidRPr="002613AE">
              <w:tab/>
              <w:t>Ci-joint copie des originaux des documents ci-après</w:t>
            </w:r>
            <w:r>
              <w:t xml:space="preserve"> </w:t>
            </w:r>
            <w:r w:rsidRPr="002613AE">
              <w:t xml:space="preserve">: </w:t>
            </w:r>
            <w:r w:rsidRPr="002613AE">
              <w:rPr>
                <w:bCs/>
                <w:i/>
                <w:iCs/>
              </w:rPr>
              <w:t>[marquer la (les) case(s) correspondant aux documents originaux joints]</w:t>
            </w:r>
          </w:p>
          <w:p w14:paraId="2630230E" w14:textId="77777777" w:rsidR="00B471EE" w:rsidRPr="00400C1E" w:rsidRDefault="00B471EE" w:rsidP="007D08BB">
            <w:pPr>
              <w:suppressAutoHyphens/>
              <w:spacing w:after="120"/>
              <w:ind w:left="342" w:hanging="342"/>
              <w:jc w:val="both"/>
              <w:rPr>
                <w:spacing w:val="-2"/>
              </w:rPr>
            </w:pPr>
            <w:r w:rsidRPr="00222DE7">
              <w:rPr>
                <w:rFonts w:ascii="Symbol" w:eastAsia="Symbol" w:hAnsi="Symbol" w:cs="Symbol"/>
                <w:spacing w:val="-2"/>
                <w:sz w:val="32"/>
              </w:rPr>
              <w:t>ð</w:t>
            </w:r>
            <w:r w:rsidRPr="00222DE7">
              <w:rPr>
                <w:rFonts w:ascii="MT Extra" w:hAnsi="MT Extra"/>
                <w:spacing w:val="-2"/>
                <w:sz w:val="32"/>
              </w:rPr>
              <w:tab/>
            </w:r>
            <w:r w:rsidRPr="003D5EF6">
              <w:t>Document d’enregistrement, d’inscription ou de constitution de la firm</w:t>
            </w:r>
            <w:r w:rsidRPr="00657EBD">
              <w:t xml:space="preserve">e nommée en 1 ci-dessus, en conformité avec </w:t>
            </w:r>
            <w:r w:rsidRPr="00616BE0">
              <w:t>l’article 4.</w:t>
            </w:r>
            <w:r>
              <w:t>4</w:t>
            </w:r>
            <w:r w:rsidRPr="00400C1E">
              <w:t xml:space="preserve"> des IS</w:t>
            </w:r>
          </w:p>
          <w:p w14:paraId="1FBD9566" w14:textId="77777777" w:rsidR="00B471EE" w:rsidRPr="00F76F58" w:rsidRDefault="00B471EE" w:rsidP="007D08BB">
            <w:pPr>
              <w:numPr>
                <w:ilvl w:val="0"/>
                <w:numId w:val="42"/>
              </w:numPr>
              <w:suppressAutoHyphens/>
              <w:spacing w:after="120"/>
              <w:jc w:val="both"/>
              <w:rPr>
                <w:spacing w:val="-2"/>
              </w:rPr>
            </w:pPr>
            <w:r w:rsidRPr="00F76F58">
              <w:t>En cas de groupement, lettre d’intention de constituer un groupement, ou accord de groupement, en conformité avec l’article 4.1 des IS</w:t>
            </w:r>
            <w:r w:rsidRPr="00F76F58">
              <w:rPr>
                <w:spacing w:val="-2"/>
              </w:rPr>
              <w:t>.</w:t>
            </w:r>
          </w:p>
          <w:p w14:paraId="47191E34" w14:textId="77777777" w:rsidR="00B471EE" w:rsidRPr="00442046" w:rsidRDefault="00B471EE" w:rsidP="007D08BB">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conformément à l’article 4.6 des IS, que :</w:t>
            </w:r>
          </w:p>
          <w:p w14:paraId="29A89AEA" w14:textId="77777777" w:rsidR="00B471EE" w:rsidRPr="00404128" w:rsidRDefault="00B471EE" w:rsidP="007D08BB">
            <w:pPr>
              <w:pStyle w:val="Paragraphedeliste"/>
              <w:numPr>
                <w:ilvl w:val="0"/>
                <w:numId w:val="75"/>
              </w:numPr>
              <w:spacing w:after="120"/>
              <w:rPr>
                <w:spacing w:val="-2"/>
              </w:rPr>
            </w:pPr>
            <w:r w:rsidRPr="00AA46EA">
              <w:t xml:space="preserve">elle est juridiquement et </w:t>
            </w:r>
            <w:r w:rsidRPr="00B62823">
              <w:t xml:space="preserve">financièrement autonome, </w:t>
            </w:r>
          </w:p>
          <w:p w14:paraId="444BDDAC" w14:textId="77777777" w:rsidR="00B471EE" w:rsidRPr="00404128" w:rsidRDefault="00B471EE" w:rsidP="007D08BB">
            <w:pPr>
              <w:pStyle w:val="Paragraphedeliste"/>
              <w:numPr>
                <w:ilvl w:val="0"/>
                <w:numId w:val="75"/>
              </w:numPr>
              <w:spacing w:after="120"/>
              <w:rPr>
                <w:spacing w:val="-2"/>
              </w:rPr>
            </w:pPr>
            <w:r>
              <w:t xml:space="preserve">elle est </w:t>
            </w:r>
            <w:r w:rsidRPr="00B62823">
              <w:t xml:space="preserve">administrée selon les règles du droit commercial, </w:t>
            </w:r>
            <w:r w:rsidRPr="001C2DA2">
              <w:t xml:space="preserve">et </w:t>
            </w:r>
          </w:p>
          <w:p w14:paraId="2D83E115" w14:textId="77777777" w:rsidR="00B471EE" w:rsidRPr="00442046" w:rsidRDefault="00B471EE" w:rsidP="007D08BB">
            <w:pPr>
              <w:pStyle w:val="Paragraphedeliste"/>
              <w:numPr>
                <w:ilvl w:val="0"/>
                <w:numId w:val="75"/>
              </w:numPr>
              <w:spacing w:after="120"/>
              <w:rPr>
                <w:spacing w:val="-2"/>
              </w:rPr>
            </w:pPr>
            <w:r w:rsidRPr="001C2DA2">
              <w:t xml:space="preserve">elle n’est pas sous la </w:t>
            </w:r>
            <w:r>
              <w:t xml:space="preserve">tutelle </w:t>
            </w:r>
            <w:r w:rsidRPr="001C2DA2">
              <w:t>de l’Acheteur</w:t>
            </w:r>
            <w:r w:rsidRPr="00442046">
              <w:rPr>
                <w:spacing w:val="-2"/>
              </w:rPr>
              <w:t>.</w:t>
            </w:r>
          </w:p>
          <w:p w14:paraId="375EB50D" w14:textId="77777777" w:rsidR="00B471EE" w:rsidRDefault="00B471EE" w:rsidP="007D08BB">
            <w:pPr>
              <w:pStyle w:val="Paragraphedeliste"/>
              <w:spacing w:after="120"/>
              <w:rPr>
                <w:spacing w:val="-2"/>
              </w:rPr>
            </w:pPr>
          </w:p>
          <w:p w14:paraId="47548612" w14:textId="77777777" w:rsidR="00B471EE" w:rsidRPr="00404128" w:rsidRDefault="00B471EE" w:rsidP="007D08BB">
            <w:pPr>
              <w:pStyle w:val="Paragraphedeliste"/>
              <w:numPr>
                <w:ilvl w:val="0"/>
                <w:numId w:val="76"/>
              </w:numPr>
              <w:spacing w:after="120"/>
              <w:ind w:left="343"/>
              <w:rPr>
                <w:spacing w:val="-2"/>
              </w:rPr>
            </w:pPr>
            <w:r>
              <w:rPr>
                <w:spacing w:val="-2"/>
              </w:rPr>
              <w:t>Ci-joint est le d</w:t>
            </w:r>
            <w:r w:rsidRPr="00404128">
              <w:rPr>
                <w:spacing w:val="-2"/>
              </w:rPr>
              <w:t xml:space="preserve">iagramme organisationnel, </w:t>
            </w:r>
            <w:r>
              <w:rPr>
                <w:spacing w:val="-2"/>
              </w:rPr>
              <w:t xml:space="preserve">une </w:t>
            </w:r>
            <w:r w:rsidRPr="00404128">
              <w:rPr>
                <w:spacing w:val="-2"/>
              </w:rPr>
              <w:t>liste des membres du conseil d’administration et propriété bénéficiaire</w:t>
            </w:r>
            <w:r>
              <w:rPr>
                <w:spacing w:val="-2"/>
              </w:rPr>
              <w:t xml:space="preserv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1EA9A5DF" w14:textId="77777777" w:rsidR="00B471EE" w:rsidRPr="002613AE" w:rsidRDefault="00B471EE" w:rsidP="00B471EE">
      <w:pPr>
        <w:rPr>
          <w:b/>
          <w:sz w:val="28"/>
          <w:szCs w:val="28"/>
        </w:rPr>
      </w:pPr>
      <w:r w:rsidRPr="002613AE">
        <w:rPr>
          <w:b/>
          <w:sz w:val="28"/>
          <w:szCs w:val="28"/>
        </w:rPr>
        <w:br w:type="page"/>
      </w:r>
    </w:p>
    <w:p w14:paraId="6D4D2B22" w14:textId="77777777" w:rsidR="00B471EE" w:rsidRPr="002613AE" w:rsidRDefault="00B471EE" w:rsidP="00B471EE">
      <w:pPr>
        <w:pStyle w:val="Sec4Heading2"/>
      </w:pPr>
      <w:bookmarkStart w:id="372" w:name="_Toc138950425"/>
      <w:r w:rsidRPr="002613AE">
        <w:lastRenderedPageBreak/>
        <w:t xml:space="preserve">Formulaire de </w:t>
      </w:r>
      <w:r>
        <w:t>R</w:t>
      </w:r>
      <w:r w:rsidRPr="002613AE">
        <w:t xml:space="preserve">enseignements sur les </w:t>
      </w:r>
      <w:r>
        <w:t>M</w:t>
      </w:r>
      <w:r w:rsidRPr="002613AE">
        <w:t xml:space="preserve">embres de </w:t>
      </w:r>
      <w:r>
        <w:t>G</w:t>
      </w:r>
      <w:r w:rsidRPr="002613AE">
        <w:t>roupement</w:t>
      </w:r>
      <w:r>
        <w:t xml:space="preserve"> (GE)</w:t>
      </w:r>
      <w:bookmarkEnd w:id="372"/>
    </w:p>
    <w:p w14:paraId="447CB05C" w14:textId="77777777" w:rsidR="00B471EE" w:rsidRPr="002613AE" w:rsidRDefault="00B471EE" w:rsidP="00B471EE">
      <w:pPr>
        <w:jc w:val="center"/>
      </w:pPr>
    </w:p>
    <w:p w14:paraId="7E86A0BF" w14:textId="77777777" w:rsidR="00B471EE" w:rsidRPr="002613AE" w:rsidRDefault="00B471EE" w:rsidP="00B471EE">
      <w:pPr>
        <w:jc w:val="both"/>
        <w:rPr>
          <w:i/>
          <w:iCs/>
        </w:rPr>
      </w:pPr>
      <w:r w:rsidRPr="002613AE">
        <w:rPr>
          <w:i/>
          <w:iCs/>
        </w:rPr>
        <w:t>[Le Soumissionnaire remplit le tableau ci-dessous conformément aux instructions entre crochets. Le tableau doit être rempli par chaque membre/partenaire du groupement.]</w:t>
      </w:r>
    </w:p>
    <w:p w14:paraId="0DD1ABBD" w14:textId="77777777" w:rsidR="00B471EE" w:rsidRPr="002613AE" w:rsidRDefault="00B471EE" w:rsidP="00B471EE">
      <w:pPr>
        <w:jc w:val="right"/>
      </w:pPr>
    </w:p>
    <w:p w14:paraId="3FB617F3" w14:textId="77777777" w:rsidR="00B471EE" w:rsidRPr="002613AE" w:rsidRDefault="00B471EE" w:rsidP="00B471EE">
      <w:pPr>
        <w:jc w:val="right"/>
      </w:pPr>
      <w:r w:rsidRPr="002613AE">
        <w:t>Date</w:t>
      </w:r>
      <w:r>
        <w:t xml:space="preserve"> </w:t>
      </w:r>
      <w:r w:rsidRPr="002613AE">
        <w:t xml:space="preserve">: </w:t>
      </w:r>
      <w:r w:rsidRPr="002613AE">
        <w:rPr>
          <w:i/>
          <w:iCs/>
        </w:rPr>
        <w:t xml:space="preserve">[insérer la date (jour, mois, année) de remise de </w:t>
      </w:r>
      <w:r>
        <w:rPr>
          <w:i/>
          <w:iCs/>
        </w:rPr>
        <w:t>l’Offre</w:t>
      </w:r>
      <w:r w:rsidRPr="002613AE">
        <w:rPr>
          <w:i/>
          <w:iCs/>
        </w:rPr>
        <w:t>]</w:t>
      </w:r>
    </w:p>
    <w:p w14:paraId="47C19826" w14:textId="77777777" w:rsidR="00B471EE" w:rsidRPr="002613AE" w:rsidRDefault="00B471EE" w:rsidP="00B471EE">
      <w:pPr>
        <w:ind w:right="72"/>
        <w:jc w:val="right"/>
      </w:pPr>
      <w:r w:rsidRPr="002613AE">
        <w:t>AO No.</w:t>
      </w:r>
      <w:r>
        <w:t xml:space="preserve"> </w:t>
      </w:r>
      <w:r w:rsidRPr="002613AE">
        <w:t xml:space="preserve">: </w:t>
      </w:r>
      <w:r w:rsidRPr="002613AE">
        <w:rPr>
          <w:bCs/>
          <w:i/>
          <w:iCs/>
        </w:rPr>
        <w:t>[insérer le numéro de l’Appel d’Offres]</w:t>
      </w:r>
    </w:p>
    <w:p w14:paraId="68F6BF98" w14:textId="77777777" w:rsidR="00B471EE" w:rsidRDefault="00B471EE" w:rsidP="00B471EE">
      <w:pPr>
        <w:ind w:right="72"/>
        <w:jc w:val="right"/>
        <w:rPr>
          <w:bCs/>
          <w:i/>
          <w:iCs/>
        </w:rPr>
      </w:pPr>
      <w:r w:rsidRPr="002613AE">
        <w:t>Avis d’appel d’offres No.</w:t>
      </w:r>
      <w:r>
        <w:t xml:space="preserve"> </w:t>
      </w:r>
      <w:r w:rsidRPr="002613AE">
        <w:t>:</w:t>
      </w:r>
      <w:r w:rsidRPr="002613AE">
        <w:rPr>
          <w:b/>
        </w:rPr>
        <w:t xml:space="preserve"> </w:t>
      </w:r>
      <w:r w:rsidRPr="002613AE">
        <w:rPr>
          <w:bCs/>
          <w:i/>
          <w:iCs/>
        </w:rPr>
        <w:t>[insérer le numéro de l’avis d’Appel d’Offres]</w:t>
      </w:r>
    </w:p>
    <w:p w14:paraId="5D212998" w14:textId="77777777" w:rsidR="00B471EE" w:rsidRDefault="00B471EE" w:rsidP="00B471EE">
      <w:pPr>
        <w:ind w:right="72"/>
        <w:jc w:val="right"/>
        <w:rPr>
          <w:i/>
          <w:iCs/>
        </w:rPr>
      </w:pPr>
      <w:r w:rsidRPr="00892D39">
        <w:t>Variante No :</w:t>
      </w:r>
      <w:r>
        <w:rPr>
          <w:i/>
          <w:iCs/>
        </w:rPr>
        <w:t xml:space="preserve"> [insérer le numéro d’identification si cette Offre est une Variante]</w:t>
      </w:r>
    </w:p>
    <w:p w14:paraId="5C45A454" w14:textId="77777777" w:rsidR="00B471EE" w:rsidRDefault="00B471EE" w:rsidP="00B471EE">
      <w:pPr>
        <w:ind w:left="720" w:hanging="720"/>
        <w:jc w:val="right"/>
      </w:pPr>
      <w:r>
        <w:t>Page ________ de_ ______ pages</w:t>
      </w:r>
    </w:p>
    <w:p w14:paraId="76BE0ADF" w14:textId="77777777" w:rsidR="00B471EE" w:rsidRPr="002613AE" w:rsidRDefault="00B471EE" w:rsidP="00B471EE">
      <w:pPr>
        <w:ind w:right="72"/>
        <w:jc w:val="right"/>
        <w:rPr>
          <w:bCs/>
          <w:i/>
          <w:iCs/>
        </w:rPr>
      </w:pPr>
    </w:p>
    <w:p w14:paraId="73B3FD7A" w14:textId="77777777" w:rsidR="00B471EE" w:rsidRPr="002613AE" w:rsidRDefault="00B471EE" w:rsidP="00B471EE">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B471EE" w:rsidRPr="002613AE" w14:paraId="7508F4DA" w14:textId="77777777" w:rsidTr="007D08BB">
        <w:trPr>
          <w:cantSplit/>
          <w:trHeight w:val="440"/>
        </w:trPr>
        <w:tc>
          <w:tcPr>
            <w:tcW w:w="9450" w:type="dxa"/>
            <w:tcBorders>
              <w:bottom w:val="nil"/>
            </w:tcBorders>
          </w:tcPr>
          <w:p w14:paraId="5B1023E2" w14:textId="77777777" w:rsidR="00B471EE" w:rsidRPr="002613AE" w:rsidRDefault="00B471EE" w:rsidP="007D08BB">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153D8AF7" w14:textId="77777777" w:rsidR="00B471EE" w:rsidRPr="002613AE" w:rsidRDefault="00B471EE" w:rsidP="007D08BB">
            <w:pPr>
              <w:spacing w:before="40" w:after="40"/>
            </w:pPr>
          </w:p>
        </w:tc>
      </w:tr>
      <w:tr w:rsidR="00B471EE" w:rsidRPr="002613AE" w14:paraId="4CBC5C67" w14:textId="77777777" w:rsidTr="007D08BB">
        <w:trPr>
          <w:cantSplit/>
          <w:trHeight w:val="674"/>
        </w:trPr>
        <w:tc>
          <w:tcPr>
            <w:tcW w:w="9450" w:type="dxa"/>
            <w:tcBorders>
              <w:left w:val="single" w:sz="4" w:space="0" w:color="auto"/>
            </w:tcBorders>
          </w:tcPr>
          <w:p w14:paraId="73A64834" w14:textId="77777777" w:rsidR="00B471EE" w:rsidRPr="002613AE" w:rsidRDefault="00B471EE" w:rsidP="007D08BB">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4D2CDA37" w14:textId="77777777" w:rsidR="00B471EE" w:rsidRPr="002613AE" w:rsidRDefault="00B471EE" w:rsidP="007D08BB">
            <w:pPr>
              <w:suppressAutoHyphens/>
              <w:spacing w:before="40" w:after="40"/>
              <w:rPr>
                <w:spacing w:val="-2"/>
              </w:rPr>
            </w:pPr>
          </w:p>
        </w:tc>
      </w:tr>
      <w:tr w:rsidR="00B471EE" w:rsidRPr="002613AE" w14:paraId="1A0F21A5" w14:textId="77777777" w:rsidTr="007D08BB">
        <w:trPr>
          <w:cantSplit/>
          <w:trHeight w:val="674"/>
        </w:trPr>
        <w:tc>
          <w:tcPr>
            <w:tcW w:w="9450" w:type="dxa"/>
            <w:tcBorders>
              <w:left w:val="single" w:sz="4" w:space="0" w:color="auto"/>
            </w:tcBorders>
          </w:tcPr>
          <w:p w14:paraId="7131AEE3" w14:textId="77777777" w:rsidR="00B471EE" w:rsidRPr="002613AE" w:rsidRDefault="00B471EE" w:rsidP="007D08BB">
            <w:pPr>
              <w:suppressAutoHyphens/>
              <w:spacing w:before="40" w:after="40"/>
            </w:pPr>
            <w:r w:rsidRPr="002613AE">
              <w:t xml:space="preserve">3. Pays où le </w:t>
            </w:r>
            <w:r w:rsidRPr="002613AE">
              <w:rPr>
                <w:spacing w:val="-2"/>
              </w:rPr>
              <w:t>membre du groupement</w:t>
            </w:r>
            <w:r w:rsidRPr="002613AE">
              <w:t xml:space="preserve"> est, ou sera légalement enregistré</w:t>
            </w:r>
            <w:r>
              <w:t xml:space="preserve"> </w:t>
            </w:r>
            <w:r w:rsidRPr="002613AE">
              <w:rPr>
                <w:spacing w:val="-2"/>
              </w:rPr>
              <w:t xml:space="preserve">: </w:t>
            </w:r>
            <w:r w:rsidRPr="002613AE">
              <w:rPr>
                <w:bCs/>
                <w:i/>
                <w:iCs/>
              </w:rPr>
              <w:t>[insérer le nom du pays d’enregistrement du membre du groupement]</w:t>
            </w:r>
          </w:p>
        </w:tc>
      </w:tr>
      <w:tr w:rsidR="00B471EE" w:rsidRPr="002613AE" w14:paraId="46D39486" w14:textId="77777777" w:rsidTr="007D08BB">
        <w:trPr>
          <w:cantSplit/>
          <w:trHeight w:val="674"/>
        </w:trPr>
        <w:tc>
          <w:tcPr>
            <w:tcW w:w="9450" w:type="dxa"/>
            <w:tcBorders>
              <w:left w:val="single" w:sz="4" w:space="0" w:color="auto"/>
            </w:tcBorders>
          </w:tcPr>
          <w:p w14:paraId="518A6F10" w14:textId="77777777" w:rsidR="00B471EE" w:rsidRPr="002613AE" w:rsidRDefault="00B471EE" w:rsidP="007D08BB">
            <w:pPr>
              <w:suppressAutoHyphens/>
              <w:spacing w:before="40" w:after="40"/>
              <w:jc w:val="both"/>
              <w:rPr>
                <w:spacing w:val="-2"/>
              </w:rPr>
            </w:pPr>
            <w:r w:rsidRPr="002613AE">
              <w:rPr>
                <w:spacing w:val="-2"/>
              </w:rPr>
              <w:t>4. Année d’enregistrement du membre du groupement</w:t>
            </w:r>
            <w:r>
              <w:rPr>
                <w:spacing w:val="-2"/>
              </w:rPr>
              <w:t xml:space="preserve"> </w:t>
            </w:r>
            <w:r w:rsidRPr="002613AE">
              <w:rPr>
                <w:spacing w:val="-2"/>
              </w:rPr>
              <w:t xml:space="preserve">: </w:t>
            </w:r>
            <w:r w:rsidRPr="002613AE">
              <w:rPr>
                <w:bCs/>
                <w:i/>
                <w:iCs/>
              </w:rPr>
              <w:t>[insérer l’année d’enregistrement du membre du groupement]</w:t>
            </w:r>
          </w:p>
        </w:tc>
      </w:tr>
      <w:tr w:rsidR="00B471EE" w:rsidRPr="002613AE" w14:paraId="17B15444" w14:textId="77777777" w:rsidTr="007D08BB">
        <w:trPr>
          <w:cantSplit/>
        </w:trPr>
        <w:tc>
          <w:tcPr>
            <w:tcW w:w="9450" w:type="dxa"/>
            <w:tcBorders>
              <w:left w:val="single" w:sz="4" w:space="0" w:color="auto"/>
            </w:tcBorders>
          </w:tcPr>
          <w:p w14:paraId="3DF5BF1B" w14:textId="77777777" w:rsidR="00B471EE" w:rsidRPr="002613AE" w:rsidRDefault="00B471EE" w:rsidP="007D08BB">
            <w:pPr>
              <w:suppressAutoHyphens/>
              <w:spacing w:before="40" w:after="40"/>
              <w:jc w:val="both"/>
              <w:rPr>
                <w:spacing w:val="-2"/>
              </w:rPr>
            </w:pPr>
            <w:r w:rsidRPr="002613AE">
              <w:rPr>
                <w:spacing w:val="-2"/>
              </w:rPr>
              <w:t>5. Adresse officielle du membre du groupement dans le pays d’enregistrement</w:t>
            </w:r>
            <w:r>
              <w:rPr>
                <w:spacing w:val="-2"/>
              </w:rPr>
              <w:t xml:space="preserve"> </w:t>
            </w:r>
            <w:r w:rsidRPr="002613AE">
              <w:rPr>
                <w:spacing w:val="-2"/>
              </w:rPr>
              <w:t xml:space="preserve">: </w:t>
            </w:r>
            <w:r w:rsidRPr="002613AE">
              <w:rPr>
                <w:bCs/>
                <w:i/>
                <w:iCs/>
              </w:rPr>
              <w:t>[insérer l’adresse légale du membre du groupement dans le pays d’enregistrement]</w:t>
            </w:r>
          </w:p>
        </w:tc>
      </w:tr>
      <w:tr w:rsidR="00B471EE" w:rsidRPr="002613AE" w14:paraId="12FE1824" w14:textId="77777777" w:rsidTr="007D08BB">
        <w:trPr>
          <w:cantSplit/>
        </w:trPr>
        <w:tc>
          <w:tcPr>
            <w:tcW w:w="9450" w:type="dxa"/>
          </w:tcPr>
          <w:p w14:paraId="08FA65EF" w14:textId="77777777" w:rsidR="00B471EE" w:rsidRPr="002613AE" w:rsidRDefault="00B471EE" w:rsidP="007D08BB">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Pr>
                <w:spacing w:val="-2"/>
              </w:rPr>
              <w:t xml:space="preserve"> </w:t>
            </w:r>
            <w:r w:rsidRPr="002613AE">
              <w:rPr>
                <w:spacing w:val="-2"/>
                <w:kern w:val="0"/>
              </w:rPr>
              <w:t xml:space="preserve">: </w:t>
            </w:r>
          </w:p>
          <w:p w14:paraId="09254244" w14:textId="77777777" w:rsidR="00B471EE" w:rsidRPr="002613AE" w:rsidRDefault="00B471EE" w:rsidP="007D08BB">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756BE645" w14:textId="77777777" w:rsidR="00B471EE" w:rsidRPr="002613AE" w:rsidRDefault="00B471EE" w:rsidP="007D08BB">
            <w:pPr>
              <w:suppressAutoHyphens/>
              <w:spacing w:before="120" w:after="40"/>
              <w:rPr>
                <w:spacing w:val="-2"/>
              </w:rPr>
            </w:pPr>
            <w:r w:rsidRPr="002613AE">
              <w:rPr>
                <w:spacing w:val="-2"/>
              </w:rPr>
              <w:t xml:space="preserve">   Adresse</w:t>
            </w:r>
            <w:r>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476DCE6A" w14:textId="77777777" w:rsidR="00B471EE" w:rsidRPr="002613AE" w:rsidRDefault="00B471EE" w:rsidP="007D08BB">
            <w:pPr>
              <w:suppressAutoHyphens/>
              <w:spacing w:before="120" w:after="40"/>
              <w:jc w:val="both"/>
              <w:rPr>
                <w:bCs/>
                <w:i/>
                <w:iCs/>
                <w:spacing w:val="-2"/>
              </w:rPr>
            </w:pPr>
            <w:r w:rsidRPr="002613AE">
              <w:rPr>
                <w:spacing w:val="-2"/>
              </w:rPr>
              <w:t xml:space="preserve">   Téléphone/Fac-similé</w:t>
            </w:r>
            <w:r>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5A94A155" w14:textId="77777777" w:rsidR="00B471EE" w:rsidRPr="0033661A" w:rsidRDefault="00B471EE" w:rsidP="007D08BB">
            <w:pPr>
              <w:suppressAutoHyphens/>
              <w:spacing w:before="120" w:after="40"/>
              <w:jc w:val="both"/>
              <w:rPr>
                <w:bCs/>
                <w:i/>
                <w:iCs/>
                <w:spacing w:val="-2"/>
              </w:rPr>
            </w:pPr>
            <w:r w:rsidRPr="002613AE">
              <w:rPr>
                <w:spacing w:val="-2"/>
              </w:rPr>
              <w:t xml:space="preserve">   Adresse électronique</w:t>
            </w:r>
            <w:r>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B471EE" w:rsidRPr="002613AE" w14:paraId="31BFA5D9" w14:textId="77777777" w:rsidTr="007D08BB">
        <w:trPr>
          <w:cantSplit/>
        </w:trPr>
        <w:tc>
          <w:tcPr>
            <w:tcW w:w="9450" w:type="dxa"/>
          </w:tcPr>
          <w:p w14:paraId="38F0E3E3" w14:textId="77777777" w:rsidR="00B471EE" w:rsidRPr="002613AE" w:rsidRDefault="00B471EE" w:rsidP="007D08BB">
            <w:pPr>
              <w:ind w:left="342" w:hanging="342"/>
              <w:jc w:val="both"/>
              <w:rPr>
                <w:bCs/>
                <w:i/>
                <w:iCs/>
              </w:rPr>
            </w:pPr>
            <w:r w:rsidRPr="002613AE">
              <w:lastRenderedPageBreak/>
              <w:t xml:space="preserve">7. </w:t>
            </w:r>
            <w:r w:rsidRPr="002613AE">
              <w:tab/>
              <w:t>Ci-joint copie des originaux des documents ci-après</w:t>
            </w:r>
            <w:r>
              <w:t xml:space="preserve"> </w:t>
            </w:r>
            <w:r w:rsidRPr="002613AE">
              <w:t xml:space="preserve">: </w:t>
            </w:r>
            <w:r w:rsidRPr="002613AE">
              <w:rPr>
                <w:bCs/>
                <w:i/>
                <w:iCs/>
              </w:rPr>
              <w:t>[marquer la (les) case(s) correspondant aux documents originaux joints]</w:t>
            </w:r>
          </w:p>
          <w:p w14:paraId="0C6347E5" w14:textId="77777777" w:rsidR="00B471EE" w:rsidRPr="009C3180" w:rsidRDefault="00B471EE" w:rsidP="007D08BB">
            <w:pPr>
              <w:tabs>
                <w:tab w:val="left" w:pos="432"/>
              </w:tabs>
              <w:suppressAutoHyphens/>
              <w:ind w:left="432" w:hanging="432"/>
              <w:jc w:val="both"/>
              <w:rPr>
                <w:spacing w:val="-2"/>
              </w:rPr>
            </w:pPr>
            <w:r w:rsidRPr="00222DE7">
              <w:rPr>
                <w:rFonts w:ascii="Symbol" w:eastAsia="Symbol" w:hAnsi="Symbol" w:cs="Symbol"/>
                <w:spacing w:val="-2"/>
                <w:sz w:val="32"/>
              </w:rPr>
              <w:t>ð</w:t>
            </w:r>
            <w:r w:rsidRPr="00222DE7">
              <w:rPr>
                <w:rFonts w:ascii="MT Extra" w:hAnsi="MT Extra"/>
                <w:spacing w:val="-2"/>
                <w:sz w:val="32"/>
              </w:rPr>
              <w:tab/>
            </w:r>
            <w:r w:rsidRPr="003D5EF6">
              <w:t>Document d’enregistrement, d’inscription ou de constitution de la firme nommée en 2 c</w:t>
            </w:r>
            <w:r w:rsidRPr="00657EBD">
              <w:t xml:space="preserve">i-dessus, en conformité avec </w:t>
            </w:r>
            <w:r w:rsidRPr="00616BE0">
              <w:t>l’article</w:t>
            </w:r>
            <w:r w:rsidRPr="00400C1E">
              <w:t xml:space="preserve"> 4. </w:t>
            </w:r>
            <w:r>
              <w:t>4</w:t>
            </w:r>
            <w:r w:rsidRPr="00400C1E">
              <w:t xml:space="preserve"> des IS</w:t>
            </w:r>
          </w:p>
          <w:p w14:paraId="57C9DA28" w14:textId="77777777" w:rsidR="00B471EE" w:rsidRPr="00442046" w:rsidRDefault="00B471EE" w:rsidP="007D08BB">
            <w:pPr>
              <w:numPr>
                <w:ilvl w:val="0"/>
                <w:numId w:val="42"/>
              </w:numPr>
              <w:suppressAutoHyphens/>
              <w:spacing w:after="120"/>
              <w:jc w:val="both"/>
              <w:rPr>
                <w:spacing w:val="-2"/>
              </w:rPr>
            </w:pPr>
            <w:r w:rsidRPr="00F76F58">
              <w:t>Dans l</w:t>
            </w:r>
            <w:r w:rsidRPr="00154A73">
              <w:t xml:space="preserve">e cas d’une entreprise publique du </w:t>
            </w:r>
            <w:r>
              <w:t>Pays de l’Acheteur</w:t>
            </w:r>
            <w:r w:rsidRPr="00AA46EA">
              <w:t>, documents établissant</w:t>
            </w:r>
            <w:r>
              <w:t> que :</w:t>
            </w:r>
          </w:p>
          <w:p w14:paraId="75C312AF" w14:textId="77777777" w:rsidR="00B471EE" w:rsidRPr="00404128" w:rsidRDefault="00B471EE" w:rsidP="007D08BB">
            <w:pPr>
              <w:pStyle w:val="Paragraphedeliste"/>
              <w:numPr>
                <w:ilvl w:val="0"/>
                <w:numId w:val="75"/>
              </w:numPr>
              <w:spacing w:after="120"/>
              <w:rPr>
                <w:spacing w:val="-2"/>
              </w:rPr>
            </w:pPr>
            <w:r w:rsidRPr="00AA46EA">
              <w:t xml:space="preserve">elle est juridiquement et </w:t>
            </w:r>
            <w:r w:rsidRPr="00B62823">
              <w:t xml:space="preserve">financièrement autonome, </w:t>
            </w:r>
          </w:p>
          <w:p w14:paraId="57B0C1D4" w14:textId="77777777" w:rsidR="00B471EE" w:rsidRPr="00404128" w:rsidRDefault="00B471EE" w:rsidP="007D08BB">
            <w:pPr>
              <w:pStyle w:val="Paragraphedeliste"/>
              <w:numPr>
                <w:ilvl w:val="0"/>
                <w:numId w:val="75"/>
              </w:numPr>
              <w:spacing w:after="120"/>
              <w:rPr>
                <w:spacing w:val="-2"/>
              </w:rPr>
            </w:pPr>
            <w:r>
              <w:t xml:space="preserve">elle est </w:t>
            </w:r>
            <w:r w:rsidRPr="00B62823">
              <w:t xml:space="preserve">administrée selon les règles du droit commercial, </w:t>
            </w:r>
            <w:r w:rsidRPr="001C2DA2">
              <w:t xml:space="preserve">et </w:t>
            </w:r>
          </w:p>
          <w:p w14:paraId="3308BE67" w14:textId="77777777" w:rsidR="00B471EE" w:rsidRPr="00442046" w:rsidRDefault="00B471EE" w:rsidP="007D08BB">
            <w:pPr>
              <w:pStyle w:val="Paragraphedeliste"/>
              <w:numPr>
                <w:ilvl w:val="0"/>
                <w:numId w:val="75"/>
              </w:numPr>
              <w:spacing w:after="120"/>
              <w:rPr>
                <w:spacing w:val="-2"/>
              </w:rPr>
            </w:pPr>
            <w:r w:rsidRPr="001C2DA2">
              <w:t xml:space="preserve">elle n’est pas sous la </w:t>
            </w:r>
            <w:r>
              <w:t xml:space="preserve">tutelle </w:t>
            </w:r>
            <w:r w:rsidRPr="001C2DA2">
              <w:t>de l’Acheteur</w:t>
            </w:r>
            <w:r>
              <w:t>, conformément à l’article 4.6 des IS</w:t>
            </w:r>
            <w:r w:rsidRPr="00442046">
              <w:rPr>
                <w:spacing w:val="-2"/>
              </w:rPr>
              <w:t>.</w:t>
            </w:r>
          </w:p>
          <w:p w14:paraId="717D4DD5" w14:textId="77777777" w:rsidR="00B471EE" w:rsidRDefault="00B471EE" w:rsidP="007D08BB">
            <w:pPr>
              <w:pStyle w:val="Paragraphedeliste"/>
              <w:tabs>
                <w:tab w:val="left" w:pos="432"/>
              </w:tabs>
              <w:spacing w:after="120"/>
              <w:rPr>
                <w:spacing w:val="-2"/>
              </w:rPr>
            </w:pPr>
          </w:p>
          <w:p w14:paraId="6F1FCB1A" w14:textId="77777777" w:rsidR="00B471EE" w:rsidRPr="00E0175B" w:rsidRDefault="00B471EE" w:rsidP="007D08BB">
            <w:pPr>
              <w:pStyle w:val="Paragraphedeliste"/>
              <w:numPr>
                <w:ilvl w:val="0"/>
                <w:numId w:val="77"/>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04A43FC" w14:textId="77777777" w:rsidR="00B471EE" w:rsidRPr="00976881" w:rsidRDefault="00B471EE" w:rsidP="00B471EE">
      <w:pPr>
        <w:pStyle w:val="Sec4Heading2"/>
        <w:rPr>
          <w:rStyle w:val="Sec4Heading2Char"/>
        </w:rPr>
      </w:pPr>
      <w:r w:rsidRPr="002613AE">
        <w:br w:type="page"/>
      </w:r>
      <w:bookmarkStart w:id="373" w:name="_Toc138950426"/>
      <w:r w:rsidRPr="00976881">
        <w:lastRenderedPageBreak/>
        <w:t>Déclaration de Performance EAS et/ou HS</w:t>
      </w:r>
      <w:bookmarkEnd w:id="373"/>
    </w:p>
    <w:p w14:paraId="5C1EDF54" w14:textId="77777777" w:rsidR="00B471EE" w:rsidRPr="00C86E16" w:rsidRDefault="00B471EE" w:rsidP="00B471E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76A8FFB" w14:textId="77777777" w:rsidR="00B471EE" w:rsidRPr="00C86E16" w:rsidRDefault="00B471EE" w:rsidP="00B471E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3E224A54" w14:textId="77777777" w:rsidR="00B471EE" w:rsidRPr="00C86E16" w:rsidRDefault="00B471EE" w:rsidP="00B471E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48A508E" w14:textId="77777777" w:rsidR="00B471EE" w:rsidRPr="00C86E16" w:rsidRDefault="00B471EE" w:rsidP="00B471E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94141D7" w14:textId="77777777" w:rsidR="00B471EE" w:rsidRPr="00C86E16" w:rsidRDefault="00B471EE" w:rsidP="00B471E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278777F3" w14:textId="77777777" w:rsidR="00B471EE" w:rsidRDefault="00B471EE" w:rsidP="00B471EE">
      <w:pPr>
        <w:pStyle w:val="SPDForm2"/>
        <w:spacing w:before="0" w:after="0"/>
        <w:jc w:val="right"/>
        <w:rPr>
          <w:b w:val="0"/>
          <w:i/>
          <w:sz w:val="24"/>
          <w:lang w:val="fr-FR"/>
        </w:rPr>
      </w:pPr>
      <w:r w:rsidRPr="00C86E16">
        <w:rPr>
          <w:b w:val="0"/>
          <w:i/>
          <w:sz w:val="24"/>
          <w:lang w:val="fr-FR"/>
        </w:rPr>
        <w:t>Page [insérer le numéro de page] sur [insérer le nombre total] pages</w:t>
      </w:r>
    </w:p>
    <w:p w14:paraId="13116A84" w14:textId="77777777" w:rsidR="00B471EE" w:rsidRDefault="00B471EE" w:rsidP="00B471EE">
      <w:pPr>
        <w:pStyle w:val="SPDForm2"/>
        <w:spacing w:before="0" w:after="0"/>
        <w:jc w:val="right"/>
        <w:rPr>
          <w:b w:val="0"/>
          <w:i/>
          <w:sz w:val="24"/>
          <w:lang w:val="fr-FR"/>
        </w:rPr>
      </w:pPr>
    </w:p>
    <w:p w14:paraId="1E2FF723" w14:textId="77777777" w:rsidR="00B471EE" w:rsidRDefault="00B471EE" w:rsidP="00B471E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B471EE" w:rsidRPr="00BF1107" w14:paraId="5FBACDB7" w14:textId="77777777" w:rsidTr="007D08BB">
        <w:tc>
          <w:tcPr>
            <w:tcW w:w="9360" w:type="dxa"/>
            <w:tcBorders>
              <w:top w:val="single" w:sz="2" w:space="0" w:color="auto"/>
              <w:left w:val="single" w:sz="2" w:space="0" w:color="auto"/>
              <w:bottom w:val="single" w:sz="2" w:space="0" w:color="auto"/>
              <w:right w:val="single" w:sz="2" w:space="0" w:color="auto"/>
            </w:tcBorders>
          </w:tcPr>
          <w:p w14:paraId="3128C17F" w14:textId="77777777" w:rsidR="00B471EE" w:rsidRPr="00BF1107" w:rsidRDefault="00B471EE" w:rsidP="007D08BB">
            <w:pPr>
              <w:pStyle w:val="SPDForm2"/>
              <w:spacing w:before="0" w:after="0"/>
              <w:rPr>
                <w:sz w:val="24"/>
                <w:lang w:val="fr-FR"/>
              </w:rPr>
            </w:pPr>
            <w:r w:rsidRPr="00BF1107">
              <w:rPr>
                <w:sz w:val="24"/>
                <w:lang w:val="fr-FR"/>
              </w:rPr>
              <w:t xml:space="preserve">Déclaration </w:t>
            </w:r>
            <w:r>
              <w:rPr>
                <w:sz w:val="24"/>
                <w:lang w:val="fr-FR"/>
              </w:rPr>
              <w:t>EAS et/ou HS</w:t>
            </w:r>
          </w:p>
          <w:p w14:paraId="0393FF6E" w14:textId="77777777" w:rsidR="00B471EE" w:rsidRPr="00BF1107" w:rsidRDefault="00B471EE" w:rsidP="007D08BB">
            <w:pPr>
              <w:pStyle w:val="SPDForm2"/>
              <w:spacing w:before="0" w:after="0"/>
              <w:rPr>
                <w:sz w:val="24"/>
                <w:lang w:val="fr-FR"/>
              </w:rPr>
            </w:pPr>
            <w:r w:rsidRPr="00C5679B">
              <w:rPr>
                <w:bCs/>
                <w:sz w:val="22"/>
                <w:lang w:val="fr-FR"/>
              </w:rPr>
              <w:t xml:space="preserve">conformément à la Section III, Critères de Qualification, et aux Exigences </w:t>
            </w:r>
          </w:p>
        </w:tc>
      </w:tr>
      <w:tr w:rsidR="00B471EE" w:rsidRPr="00F70AC0" w14:paraId="56D36F75" w14:textId="77777777" w:rsidTr="007D08BB">
        <w:tc>
          <w:tcPr>
            <w:tcW w:w="9360" w:type="dxa"/>
            <w:tcBorders>
              <w:top w:val="single" w:sz="2" w:space="0" w:color="auto"/>
              <w:left w:val="single" w:sz="2" w:space="0" w:color="auto"/>
              <w:bottom w:val="single" w:sz="2" w:space="0" w:color="auto"/>
              <w:right w:val="single" w:sz="2" w:space="0" w:color="auto"/>
            </w:tcBorders>
          </w:tcPr>
          <w:p w14:paraId="1C72CC82" w14:textId="77777777" w:rsidR="00B471EE" w:rsidRPr="006136D4" w:rsidRDefault="00B471EE" w:rsidP="007D08BB">
            <w:pPr>
              <w:pStyle w:val="SPDForm2"/>
              <w:spacing w:before="0" w:after="120"/>
              <w:ind w:left="450" w:right="91"/>
              <w:jc w:val="both"/>
              <w:rPr>
                <w:b w:val="0"/>
                <w:sz w:val="24"/>
                <w:lang w:val="fr-FR"/>
              </w:rPr>
            </w:pPr>
            <w:r w:rsidRPr="006136D4">
              <w:rPr>
                <w:b w:val="0"/>
                <w:sz w:val="24"/>
                <w:lang w:val="fr-FR"/>
              </w:rPr>
              <w:t>Nous :</w:t>
            </w:r>
          </w:p>
          <w:p w14:paraId="7B1C67B2" w14:textId="77777777" w:rsidR="00B471EE" w:rsidRPr="006136D4" w:rsidRDefault="00B471EE" w:rsidP="007D08BB">
            <w:pPr>
              <w:pStyle w:val="SPDForm2"/>
              <w:spacing w:before="0" w:after="120"/>
              <w:ind w:left="450" w:right="91" w:hanging="360"/>
              <w:jc w:val="both"/>
              <w:rPr>
                <w:b w:val="0"/>
                <w:sz w:val="24"/>
                <w:lang w:val="fr-FR"/>
              </w:rPr>
            </w:pPr>
            <w:r w:rsidRPr="006136D4">
              <w:rPr>
                <w:b w:val="0"/>
                <w:sz w:val="24"/>
                <w:lang w:val="fr-FR"/>
              </w:rPr>
              <w:t xml:space="preserve">(a) </w:t>
            </w:r>
            <w:r>
              <w:rPr>
                <w:b w:val="0"/>
                <w:sz w:val="24"/>
                <w:lang w:val="fr-FR"/>
              </w:rPr>
              <w:tab/>
            </w: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BC31B04" w14:textId="77777777" w:rsidR="00B471EE" w:rsidRPr="006136D4" w:rsidRDefault="00B471EE" w:rsidP="007D08BB">
            <w:pPr>
              <w:pStyle w:val="SPDForm2"/>
              <w:spacing w:before="0" w:after="120"/>
              <w:ind w:left="450" w:right="91" w:hanging="360"/>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6F02BF6" w14:textId="77777777" w:rsidR="00B471EE" w:rsidRDefault="00B471EE" w:rsidP="007D08BB">
            <w:pPr>
              <w:pStyle w:val="SPDForm2"/>
              <w:spacing w:before="0" w:after="120"/>
              <w:ind w:left="450" w:right="91" w:hanging="36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B471EE" w:rsidRPr="00F70AC0" w14:paraId="0DA4C2A5" w14:textId="77777777" w:rsidTr="007D08BB">
        <w:tc>
          <w:tcPr>
            <w:tcW w:w="9360" w:type="dxa"/>
            <w:tcBorders>
              <w:top w:val="single" w:sz="2" w:space="0" w:color="auto"/>
              <w:left w:val="single" w:sz="2" w:space="0" w:color="auto"/>
              <w:bottom w:val="single" w:sz="2" w:space="0" w:color="auto"/>
              <w:right w:val="single" w:sz="2" w:space="0" w:color="auto"/>
            </w:tcBorders>
          </w:tcPr>
          <w:p w14:paraId="0867B559" w14:textId="77777777" w:rsidR="00B471EE" w:rsidRPr="00A03AD2" w:rsidRDefault="00B471EE" w:rsidP="007D08BB">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252072B2" w14:textId="5A455EB7" w:rsidR="009D0E49" w:rsidRDefault="009D0E49"/>
    <w:p w14:paraId="270D35A0" w14:textId="77777777" w:rsidR="00B471EE" w:rsidRDefault="00B471EE" w:rsidP="00F06AB7">
      <w:pPr>
        <w:pStyle w:val="TM1"/>
        <w:sectPr w:rsidR="00B471EE" w:rsidSect="00136757">
          <w:headerReference w:type="even" r:id="rId39"/>
          <w:headerReference w:type="default" r:id="rId40"/>
          <w:headerReference w:type="first" r:id="rId41"/>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p>
    <w:p w14:paraId="427CA42C" w14:textId="6D03887F" w:rsidR="0029479F" w:rsidRPr="002613AE" w:rsidRDefault="0029479F" w:rsidP="00F06AB7">
      <w:pPr>
        <w:pStyle w:val="TM1"/>
      </w:pPr>
    </w:p>
    <w:p w14:paraId="42B2F27E" w14:textId="77777777" w:rsidR="00940BF3" w:rsidRPr="002613AE" w:rsidRDefault="00940BF3">
      <w:pPr>
        <w:tabs>
          <w:tab w:val="right" w:pos="9000"/>
        </w:tabs>
        <w:ind w:left="4320" w:firstLine="720"/>
      </w:pPr>
    </w:p>
    <w:p w14:paraId="660DA2B0" w14:textId="77777777" w:rsidR="00940BF3" w:rsidRPr="002613AE" w:rsidRDefault="00940BF3" w:rsidP="003A51FF">
      <w:pPr>
        <w:pStyle w:val="Sec4Head1"/>
      </w:pPr>
      <w:bookmarkStart w:id="374" w:name="_Toc134791991"/>
      <w:bookmarkStart w:id="375" w:name="_Toc138950427"/>
      <w:r w:rsidRPr="002613AE">
        <w:t>Bordereaux des prix</w:t>
      </w:r>
      <w:bookmarkEnd w:id="374"/>
      <w:bookmarkEnd w:id="375"/>
    </w:p>
    <w:p w14:paraId="34272EC0" w14:textId="77777777" w:rsidR="00940BF3" w:rsidRPr="002613AE" w:rsidRDefault="00940BF3">
      <w:pPr>
        <w:jc w:val="center"/>
      </w:pPr>
    </w:p>
    <w:p w14:paraId="5E395C68" w14:textId="77777777" w:rsidR="00940BF3" w:rsidRPr="002613AE" w:rsidRDefault="00940BF3">
      <w:pPr>
        <w:jc w:val="center"/>
      </w:pPr>
    </w:p>
    <w:p w14:paraId="599AE7C2" w14:textId="01BD7E34" w:rsidR="00940BF3" w:rsidRPr="002613AE" w:rsidRDefault="00940BF3" w:rsidP="00463B92">
      <w:pPr>
        <w:pStyle w:val="Outline"/>
        <w:tabs>
          <w:tab w:val="right" w:pos="9000"/>
        </w:tabs>
        <w:spacing w:before="0"/>
        <w:jc w:val="both"/>
        <w:rPr>
          <w:bCs/>
          <w:i/>
          <w:iCs/>
          <w:szCs w:val="24"/>
        </w:rPr>
      </w:pPr>
      <w:r w:rsidRPr="002613AE">
        <w:rPr>
          <w:bCs/>
          <w:i/>
          <w:iCs/>
          <w:szCs w:val="24"/>
        </w:rPr>
        <w:t>[Le Soumissionnaire doit remplir tous les espaces en blanc dans les formulaires de Bordereau des prix selon les instructions figurant ci-après. La liste des articles dans la colonne 1 du Bordereau des prix doit être identique à la liste des Fournitures et S</w:t>
      </w:r>
      <w:r w:rsidR="00463B92" w:rsidRPr="002613AE">
        <w:rPr>
          <w:bCs/>
          <w:i/>
          <w:iCs/>
          <w:szCs w:val="24"/>
        </w:rPr>
        <w:t xml:space="preserve">ervices </w:t>
      </w:r>
      <w:r w:rsidR="00FC2D5E">
        <w:rPr>
          <w:bCs/>
          <w:i/>
          <w:iCs/>
          <w:szCs w:val="24"/>
        </w:rPr>
        <w:t>C</w:t>
      </w:r>
      <w:r w:rsidR="00463B92" w:rsidRPr="002613AE">
        <w:rPr>
          <w:bCs/>
          <w:i/>
          <w:iCs/>
          <w:szCs w:val="24"/>
        </w:rPr>
        <w:t>onnexes fournie par l’</w:t>
      </w:r>
      <w:r w:rsidRPr="002613AE">
        <w:rPr>
          <w:bCs/>
          <w:i/>
          <w:iCs/>
          <w:szCs w:val="24"/>
        </w:rPr>
        <w:t>Acheteur dans la Section VI</w:t>
      </w:r>
      <w:r w:rsidR="00463B92" w:rsidRPr="002613AE">
        <w:rPr>
          <w:bCs/>
          <w:i/>
          <w:iCs/>
          <w:szCs w:val="24"/>
        </w:rPr>
        <w:t>I</w:t>
      </w:r>
      <w:r w:rsidRPr="002613AE">
        <w:rPr>
          <w:bCs/>
          <w:i/>
          <w:iCs/>
          <w:szCs w:val="24"/>
        </w:rPr>
        <w:t>.]</w:t>
      </w:r>
    </w:p>
    <w:p w14:paraId="26B9DF7C" w14:textId="77777777" w:rsidR="00940BF3" w:rsidRPr="002613AE" w:rsidRDefault="00940BF3">
      <w:pPr>
        <w:pStyle w:val="Outline"/>
        <w:tabs>
          <w:tab w:val="right" w:pos="9000"/>
        </w:tabs>
        <w:spacing w:before="0"/>
        <w:rPr>
          <w:kern w:val="0"/>
        </w:rPr>
      </w:pPr>
    </w:p>
    <w:p w14:paraId="43BF6200" w14:textId="77777777" w:rsidR="00940BF3" w:rsidRPr="002613AE" w:rsidRDefault="00940BF3">
      <w:pPr>
        <w:tabs>
          <w:tab w:val="right" w:pos="9000"/>
        </w:tabs>
        <w:sectPr w:rsidR="00940BF3" w:rsidRPr="002613AE" w:rsidSect="00B471EE">
          <w:endnotePr>
            <w:numFmt w:val="decimal"/>
            <w:numRestart w:val="eachSect"/>
          </w:endnotePr>
          <w:pgSz w:w="12240" w:h="15840" w:code="1"/>
          <w:pgMar w:top="1440" w:right="1440" w:bottom="1440" w:left="1440" w:header="720" w:footer="720" w:gutter="0"/>
          <w:paperSrc w:first="19532" w:other="19532"/>
          <w:cols w:space="720"/>
          <w:docGrid w:linePitch="326"/>
        </w:sectPr>
      </w:pPr>
      <w:bookmarkStart w:id="376"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201F7E8E" w14:textId="77777777" w:rsidR="00940BF3" w:rsidRPr="002613AE" w:rsidRDefault="00940BF3" w:rsidP="006F4436">
            <w:pPr>
              <w:pStyle w:val="Sec4Heading2"/>
            </w:pPr>
            <w:bookmarkStart w:id="377" w:name="_Toc105144048"/>
            <w:bookmarkStart w:id="378" w:name="_Toc134791992"/>
            <w:bookmarkStart w:id="379" w:name="_Toc138950428"/>
            <w:r w:rsidRPr="002613AE">
              <w:lastRenderedPageBreak/>
              <w:t>Bordereau des prix des Fournitures à importer</w:t>
            </w:r>
            <w:bookmarkEnd w:id="377"/>
            <w:bookmarkEnd w:id="378"/>
            <w:bookmarkEnd w:id="379"/>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43D5AFFE" w14:textId="77777777" w:rsidR="00940BF3" w:rsidRPr="002613AE" w:rsidRDefault="00940BF3">
            <w:pPr>
              <w:rPr>
                <w:sz w:val="22"/>
              </w:rPr>
            </w:pPr>
            <w:r w:rsidRPr="002613AE">
              <w:rPr>
                <w:sz w:val="22"/>
              </w:rPr>
              <w:t>Offres du Groupe C, fournitures à importer</w:t>
            </w:r>
          </w:p>
          <w:p w14:paraId="77CD8234" w14:textId="28DA7BDD" w:rsidR="00940BF3" w:rsidRPr="002613AE" w:rsidRDefault="00940BF3">
            <w:pPr>
              <w:rPr>
                <w:sz w:val="22"/>
              </w:rPr>
            </w:pPr>
            <w:r w:rsidRPr="002613AE">
              <w:rPr>
                <w:sz w:val="22"/>
              </w:rPr>
              <w:t xml:space="preserve">Monnaie de </w:t>
            </w:r>
            <w:r w:rsidR="00A161E9">
              <w:rPr>
                <w:sz w:val="22"/>
              </w:rPr>
              <w:t>l’Offre</w:t>
            </w:r>
            <w:r w:rsidRPr="002613AE">
              <w:rPr>
                <w:sz w:val="22"/>
              </w:rPr>
              <w:t xml:space="preserve"> en conformité avec </w:t>
            </w:r>
            <w:r w:rsidR="00F1248D" w:rsidRPr="002613AE">
              <w:rPr>
                <w:sz w:val="22"/>
              </w:rPr>
              <w:t>l’Article</w:t>
            </w:r>
            <w:r w:rsidRPr="002613AE">
              <w:rPr>
                <w:sz w:val="22"/>
              </w:rPr>
              <w:t xml:space="preserve"> 15 des IS</w:t>
            </w:r>
          </w:p>
        </w:tc>
        <w:tc>
          <w:tcPr>
            <w:tcW w:w="8910" w:type="dxa"/>
            <w:tcBorders>
              <w:top w:val="nil"/>
              <w:left w:val="nil"/>
              <w:bottom w:val="nil"/>
              <w:right w:val="nil"/>
            </w:tcBorders>
            <w:vAlign w:val="center"/>
          </w:tcPr>
          <w:p w14:paraId="22090A6A" w14:textId="1CE0D932" w:rsidR="00940BF3" w:rsidRPr="002613AE" w:rsidRDefault="00940BF3">
            <w:pPr>
              <w:jc w:val="right"/>
              <w:rPr>
                <w:sz w:val="22"/>
              </w:rPr>
            </w:pPr>
            <w:r w:rsidRPr="002613AE">
              <w:rPr>
                <w:sz w:val="22"/>
              </w:rPr>
              <w:t xml:space="preserve">Date </w:t>
            </w:r>
            <w:r w:rsidRPr="002613AE">
              <w:rPr>
                <w:i/>
                <w:iCs/>
                <w:sz w:val="22"/>
              </w:rPr>
              <w:t xml:space="preserve">[insérer la date (jour, mois, année) de remise de </w:t>
            </w:r>
            <w:r w:rsidR="00A161E9">
              <w:rPr>
                <w:i/>
                <w:iCs/>
                <w:sz w:val="22"/>
              </w:rPr>
              <w:t>l’Offre</w:t>
            </w:r>
            <w:r w:rsidRPr="002613AE">
              <w:rPr>
                <w:i/>
                <w:iCs/>
                <w:sz w:val="22"/>
              </w:rPr>
              <w:t>]</w:t>
            </w:r>
          </w:p>
          <w:p w14:paraId="4FE1525C" w14:textId="1D947189"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122162B3" w14:textId="77777777" w:rsidR="00940BF3" w:rsidRPr="002613AE" w:rsidRDefault="00940BF3">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14:paraId="25D42740" w14:textId="77777777" w:rsidR="00940BF3" w:rsidRPr="002613AE" w:rsidRDefault="00940BF3">
            <w:pPr>
              <w:tabs>
                <w:tab w:val="right" w:pos="4752"/>
              </w:tabs>
              <w:spacing w:after="120"/>
              <w:ind w:left="-115"/>
              <w:jc w:val="right"/>
              <w:rPr>
                <w:sz w:val="22"/>
              </w:rPr>
            </w:pPr>
            <w:r w:rsidRPr="002613AE">
              <w:rPr>
                <w:sz w:val="22"/>
              </w:rPr>
              <w:t xml:space="preserve">Variante No. : </w:t>
            </w:r>
            <w:r w:rsidRPr="002613AE">
              <w:rPr>
                <w:bCs/>
                <w:i/>
                <w:iCs/>
                <w:spacing w:val="-4"/>
                <w:sz w:val="22"/>
              </w:rPr>
              <w:t>[insérer le numéro d’identification si cette offre est proposée pour une variante]</w:t>
            </w:r>
          </w:p>
        </w:tc>
      </w:tr>
    </w:tbl>
    <w:p w14:paraId="2F618952" w14:textId="77777777" w:rsidR="00940BF3" w:rsidRPr="002613AE" w:rsidRDefault="00940BF3"/>
    <w:tbl>
      <w:tblPr>
        <w:tblW w:w="13230" w:type="dxa"/>
        <w:tblInd w:w="-72" w:type="dxa"/>
        <w:tblLayout w:type="fixed"/>
        <w:tblLook w:val="0000" w:firstRow="0" w:lastRow="0" w:firstColumn="0" w:lastColumn="0" w:noHBand="0" w:noVBand="0"/>
      </w:tblPr>
      <w:tblGrid>
        <w:gridCol w:w="90"/>
        <w:gridCol w:w="900"/>
        <w:gridCol w:w="1440"/>
        <w:gridCol w:w="1350"/>
        <w:gridCol w:w="1710"/>
        <w:gridCol w:w="1620"/>
        <w:gridCol w:w="1440"/>
        <w:gridCol w:w="1440"/>
        <w:gridCol w:w="2070"/>
        <w:gridCol w:w="1170"/>
      </w:tblGrid>
      <w:tr w:rsidR="00940BF3" w:rsidRPr="002613AE" w14:paraId="2F597308" w14:textId="77777777" w:rsidTr="003237B5">
        <w:tc>
          <w:tcPr>
            <w:tcW w:w="990" w:type="dxa"/>
            <w:gridSpan w:val="2"/>
            <w:tcBorders>
              <w:top w:val="single" w:sz="4" w:space="0" w:color="auto"/>
              <w:left w:val="single" w:sz="4" w:space="0" w:color="auto"/>
              <w:bottom w:val="single" w:sz="4" w:space="0" w:color="auto"/>
              <w:right w:val="single" w:sz="4" w:space="0" w:color="auto"/>
            </w:tcBorders>
            <w:vAlign w:val="center"/>
          </w:tcPr>
          <w:p w14:paraId="4BDDD85E" w14:textId="77777777" w:rsidR="00940BF3" w:rsidRPr="002613AE" w:rsidRDefault="00940BF3">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940BF3" w:rsidRPr="002613AE" w:rsidRDefault="00940BF3">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940BF3" w:rsidRPr="002613AE" w:rsidRDefault="00940BF3">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940BF3" w:rsidRPr="002613AE" w:rsidRDefault="00940BF3">
            <w:pPr>
              <w:jc w:val="center"/>
            </w:pPr>
            <w:r w:rsidRPr="002613AE">
              <w:t>4</w:t>
            </w:r>
          </w:p>
        </w:tc>
        <w:tc>
          <w:tcPr>
            <w:tcW w:w="1620" w:type="dxa"/>
            <w:tcBorders>
              <w:top w:val="single" w:sz="4" w:space="0" w:color="auto"/>
              <w:left w:val="single" w:sz="4" w:space="0" w:color="auto"/>
              <w:bottom w:val="single" w:sz="4" w:space="0" w:color="auto"/>
              <w:right w:val="single" w:sz="4" w:space="0" w:color="auto"/>
            </w:tcBorders>
            <w:vAlign w:val="center"/>
          </w:tcPr>
          <w:p w14:paraId="37617225" w14:textId="77777777" w:rsidR="00940BF3" w:rsidRPr="002613AE" w:rsidRDefault="00940BF3">
            <w:pPr>
              <w:jc w:val="center"/>
            </w:pPr>
            <w:r w:rsidRPr="002613AE">
              <w:t>5</w:t>
            </w:r>
          </w:p>
        </w:tc>
        <w:tc>
          <w:tcPr>
            <w:tcW w:w="1440" w:type="dxa"/>
            <w:tcBorders>
              <w:top w:val="single" w:sz="4" w:space="0" w:color="auto"/>
              <w:left w:val="single" w:sz="4" w:space="0" w:color="auto"/>
              <w:bottom w:val="single" w:sz="4" w:space="0" w:color="auto"/>
              <w:right w:val="single" w:sz="4" w:space="0" w:color="auto"/>
            </w:tcBorders>
            <w:vAlign w:val="center"/>
          </w:tcPr>
          <w:p w14:paraId="3064B73B" w14:textId="77777777" w:rsidR="00940BF3" w:rsidRPr="002613AE" w:rsidRDefault="00940BF3">
            <w:pPr>
              <w:jc w:val="center"/>
            </w:pPr>
            <w:r w:rsidRPr="002613AE">
              <w:t>6</w:t>
            </w:r>
          </w:p>
        </w:tc>
        <w:tc>
          <w:tcPr>
            <w:tcW w:w="1440" w:type="dxa"/>
            <w:tcBorders>
              <w:top w:val="single" w:sz="4" w:space="0" w:color="auto"/>
              <w:left w:val="single" w:sz="4" w:space="0" w:color="auto"/>
              <w:bottom w:val="single" w:sz="4" w:space="0" w:color="auto"/>
              <w:right w:val="single" w:sz="4" w:space="0" w:color="auto"/>
            </w:tcBorders>
            <w:vAlign w:val="center"/>
          </w:tcPr>
          <w:p w14:paraId="22D61858" w14:textId="77777777" w:rsidR="00940BF3" w:rsidRPr="002613AE" w:rsidRDefault="00940BF3">
            <w:pPr>
              <w:jc w:val="center"/>
            </w:pPr>
            <w:r w:rsidRPr="002613AE">
              <w:t>7</w:t>
            </w:r>
          </w:p>
        </w:tc>
        <w:tc>
          <w:tcPr>
            <w:tcW w:w="2070" w:type="dxa"/>
            <w:tcBorders>
              <w:top w:val="single" w:sz="4" w:space="0" w:color="auto"/>
              <w:left w:val="single" w:sz="4" w:space="0" w:color="auto"/>
              <w:bottom w:val="single" w:sz="4" w:space="0" w:color="auto"/>
              <w:right w:val="single" w:sz="4" w:space="0" w:color="auto"/>
            </w:tcBorders>
            <w:vAlign w:val="center"/>
          </w:tcPr>
          <w:p w14:paraId="0A70AD81" w14:textId="77777777" w:rsidR="00940BF3" w:rsidRPr="002613AE" w:rsidRDefault="00940BF3">
            <w:pPr>
              <w:jc w:val="center"/>
            </w:pPr>
            <w:r w:rsidRPr="002613AE">
              <w:t>8</w:t>
            </w:r>
          </w:p>
        </w:tc>
        <w:tc>
          <w:tcPr>
            <w:tcW w:w="1170" w:type="dxa"/>
            <w:tcBorders>
              <w:top w:val="single" w:sz="4" w:space="0" w:color="auto"/>
              <w:left w:val="single" w:sz="4" w:space="0" w:color="auto"/>
              <w:bottom w:val="single" w:sz="4" w:space="0" w:color="auto"/>
              <w:right w:val="single" w:sz="4" w:space="0" w:color="auto"/>
            </w:tcBorders>
          </w:tcPr>
          <w:p w14:paraId="1FBCF6EC" w14:textId="77777777" w:rsidR="00940BF3" w:rsidRPr="002613AE" w:rsidRDefault="00940BF3">
            <w:pPr>
              <w:jc w:val="center"/>
            </w:pPr>
            <w:r w:rsidRPr="002613AE">
              <w:t>9</w:t>
            </w:r>
          </w:p>
        </w:tc>
      </w:tr>
      <w:tr w:rsidR="00940BF3" w:rsidRPr="002613AE" w14:paraId="5558C70D" w14:textId="77777777" w:rsidTr="003237B5">
        <w:tc>
          <w:tcPr>
            <w:tcW w:w="990" w:type="dxa"/>
            <w:gridSpan w:val="2"/>
            <w:tcBorders>
              <w:top w:val="single" w:sz="4" w:space="0" w:color="auto"/>
              <w:left w:val="single" w:sz="4" w:space="0" w:color="auto"/>
              <w:bottom w:val="single" w:sz="4" w:space="0" w:color="auto"/>
              <w:right w:val="single" w:sz="4" w:space="0" w:color="auto"/>
            </w:tcBorders>
            <w:vAlign w:val="center"/>
          </w:tcPr>
          <w:p w14:paraId="159ED5B2" w14:textId="77777777" w:rsidR="00940BF3" w:rsidRPr="002613AE" w:rsidRDefault="00940BF3">
            <w:pPr>
              <w:pStyle w:val="Notedebasdepage"/>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940BF3" w:rsidRPr="002613AE" w:rsidRDefault="00940BF3">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940BF3" w:rsidRPr="002613AE" w:rsidRDefault="00940BF3">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940BF3" w:rsidRPr="003D5EF6" w:rsidRDefault="00940BF3">
            <w:pPr>
              <w:pStyle w:val="Notedebasdepage"/>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Incoterms</w:t>
            </w:r>
          </w:p>
          <w:p w14:paraId="19E6E661" w14:textId="77777777" w:rsidR="00940BF3" w:rsidRPr="00657EBD" w:rsidRDefault="00940BF3">
            <w:pPr>
              <w:pStyle w:val="Notedebasdepage"/>
              <w:jc w:val="center"/>
              <w:rPr>
                <w:sz w:val="16"/>
                <w:lang w:val="fr-FR"/>
              </w:rPr>
            </w:pPr>
          </w:p>
        </w:tc>
        <w:tc>
          <w:tcPr>
            <w:tcW w:w="1620" w:type="dxa"/>
            <w:tcBorders>
              <w:top w:val="single" w:sz="4" w:space="0" w:color="auto"/>
              <w:left w:val="single" w:sz="4" w:space="0" w:color="auto"/>
              <w:bottom w:val="single" w:sz="4" w:space="0" w:color="auto"/>
              <w:right w:val="single" w:sz="4" w:space="0" w:color="auto"/>
            </w:tcBorders>
            <w:vAlign w:val="center"/>
          </w:tcPr>
          <w:p w14:paraId="4A20CC23" w14:textId="77777777" w:rsidR="00940BF3" w:rsidRPr="00657EBD" w:rsidRDefault="00940BF3">
            <w:pPr>
              <w:pStyle w:val="Notedebasdepage"/>
              <w:jc w:val="center"/>
              <w:rPr>
                <w:sz w:val="16"/>
                <w:lang w:val="fr-FR"/>
              </w:rPr>
            </w:pPr>
            <w:r w:rsidRPr="00657EBD">
              <w:rPr>
                <w:sz w:val="16"/>
                <w:lang w:val="fr-FR"/>
              </w:rPr>
              <w:t>Quantité (Nb. d’unités)</w:t>
            </w:r>
          </w:p>
        </w:tc>
        <w:tc>
          <w:tcPr>
            <w:tcW w:w="1440" w:type="dxa"/>
            <w:tcBorders>
              <w:top w:val="single" w:sz="4" w:space="0" w:color="auto"/>
              <w:left w:val="single" w:sz="4" w:space="0" w:color="auto"/>
              <w:bottom w:val="single" w:sz="4" w:space="0" w:color="auto"/>
              <w:right w:val="single" w:sz="4" w:space="0" w:color="auto"/>
            </w:tcBorders>
            <w:vAlign w:val="center"/>
          </w:tcPr>
          <w:p w14:paraId="67443DB1" w14:textId="77777777" w:rsidR="00940BF3" w:rsidRPr="00400C1E" w:rsidRDefault="00940BF3">
            <w:pPr>
              <w:pStyle w:val="Notedebasdepage"/>
              <w:jc w:val="center"/>
              <w:rPr>
                <w:sz w:val="16"/>
                <w:lang w:val="fr-FR"/>
              </w:rPr>
            </w:pPr>
            <w:r w:rsidRPr="00657EBD">
              <w:rPr>
                <w:sz w:val="16"/>
                <w:lang w:val="fr-FR"/>
              </w:rPr>
              <w:t>Prix unitaire</w:t>
            </w:r>
            <w:r w:rsidRPr="00616BE0">
              <w:rPr>
                <w:sz w:val="16"/>
                <w:vertAlign w:val="superscript"/>
                <w:lang w:val="fr-FR"/>
              </w:rPr>
              <w:t xml:space="preserve"> </w:t>
            </w:r>
            <w:r w:rsidRPr="00400C1E">
              <w:rPr>
                <w:sz w:val="16"/>
                <w:lang w:val="fr-FR"/>
              </w:rPr>
              <w:t>CIP___</w:t>
            </w:r>
          </w:p>
          <w:p w14:paraId="3FFFAD7B" w14:textId="77777777" w:rsidR="00940BF3" w:rsidRPr="00F76F58" w:rsidRDefault="00463B92">
            <w:pPr>
              <w:pStyle w:val="Notedebasdepage"/>
              <w:jc w:val="center"/>
              <w:rPr>
                <w:sz w:val="16"/>
                <w:lang w:val="fr-FR"/>
              </w:rPr>
            </w:pPr>
            <w:r w:rsidRPr="00F76F58">
              <w:rPr>
                <w:sz w:val="16"/>
                <w:lang w:val="fr-FR"/>
              </w:rPr>
              <w:t>en conformité avec IS 14.8</w:t>
            </w:r>
            <w:r w:rsidR="00940BF3" w:rsidRPr="00F76F58">
              <w:rPr>
                <w:sz w:val="16"/>
                <w:lang w:val="fr-FR"/>
              </w:rPr>
              <w:t>(b) (i)</w:t>
            </w:r>
          </w:p>
        </w:tc>
        <w:tc>
          <w:tcPr>
            <w:tcW w:w="1440" w:type="dxa"/>
            <w:tcBorders>
              <w:top w:val="single" w:sz="4" w:space="0" w:color="auto"/>
              <w:left w:val="single" w:sz="4" w:space="0" w:color="auto"/>
              <w:bottom w:val="single" w:sz="4" w:space="0" w:color="auto"/>
              <w:right w:val="single" w:sz="4" w:space="0" w:color="auto"/>
            </w:tcBorders>
            <w:vAlign w:val="center"/>
          </w:tcPr>
          <w:p w14:paraId="4EAF1D07" w14:textId="77777777" w:rsidR="00940BF3" w:rsidRPr="00F76F58" w:rsidRDefault="00940BF3">
            <w:pPr>
              <w:jc w:val="center"/>
              <w:rPr>
                <w:i/>
                <w:sz w:val="16"/>
              </w:rPr>
            </w:pPr>
            <w:r w:rsidRPr="00F76F58">
              <w:rPr>
                <w:sz w:val="16"/>
              </w:rPr>
              <w:t>Prix CIP par article (col 5x6)</w:t>
            </w:r>
          </w:p>
        </w:tc>
        <w:tc>
          <w:tcPr>
            <w:tcW w:w="2070" w:type="dxa"/>
            <w:tcBorders>
              <w:top w:val="single" w:sz="4" w:space="0" w:color="auto"/>
              <w:left w:val="single" w:sz="4" w:space="0" w:color="auto"/>
              <w:bottom w:val="single" w:sz="4" w:space="0" w:color="auto"/>
              <w:right w:val="single" w:sz="4" w:space="0" w:color="auto"/>
            </w:tcBorders>
            <w:vAlign w:val="center"/>
          </w:tcPr>
          <w:p w14:paraId="2EF96B1D" w14:textId="5EED97BA" w:rsidR="00940BF3" w:rsidRPr="00F76F58" w:rsidRDefault="00940BF3">
            <w:pPr>
              <w:jc w:val="center"/>
              <w:rPr>
                <w:sz w:val="16"/>
              </w:rPr>
            </w:pPr>
            <w:r w:rsidRPr="00F76F58">
              <w:rPr>
                <w:sz w:val="16"/>
              </w:rPr>
              <w:t xml:space="preserve">Prix par article du transport terrestre et autres services requis dans le </w:t>
            </w:r>
            <w:r w:rsidR="00DD1BB9">
              <w:rPr>
                <w:sz w:val="16"/>
              </w:rPr>
              <w:t>Pays de l’Acheteur</w:t>
            </w:r>
            <w:r w:rsidRPr="00F76F58">
              <w:rPr>
                <w:sz w:val="16"/>
              </w:rPr>
              <w:t xml:space="preserve"> pour acheminer les fournitures jusqu’à destination finale (comme requis dans les DPAO)</w:t>
            </w:r>
          </w:p>
        </w:tc>
        <w:tc>
          <w:tcPr>
            <w:tcW w:w="1170" w:type="dxa"/>
            <w:tcBorders>
              <w:top w:val="single" w:sz="4" w:space="0" w:color="auto"/>
              <w:left w:val="single" w:sz="4" w:space="0" w:color="auto"/>
              <w:bottom w:val="single" w:sz="4" w:space="0" w:color="auto"/>
              <w:right w:val="single" w:sz="4" w:space="0" w:color="auto"/>
            </w:tcBorders>
          </w:tcPr>
          <w:p w14:paraId="318EFBA5" w14:textId="77777777" w:rsidR="00940BF3" w:rsidRPr="00154A73" w:rsidRDefault="00940BF3">
            <w:pPr>
              <w:jc w:val="center"/>
              <w:rPr>
                <w:sz w:val="16"/>
              </w:rPr>
            </w:pPr>
            <w:r w:rsidRPr="00154A73">
              <w:rPr>
                <w:sz w:val="16"/>
              </w:rPr>
              <w:t>Prix total par article (col 7+8)</w:t>
            </w:r>
          </w:p>
        </w:tc>
      </w:tr>
      <w:tr w:rsidR="00940BF3" w:rsidRPr="002613AE" w14:paraId="7EBEAF95" w14:textId="77777777" w:rsidTr="003237B5">
        <w:tc>
          <w:tcPr>
            <w:tcW w:w="990" w:type="dxa"/>
            <w:gridSpan w:val="2"/>
            <w:tcBorders>
              <w:top w:val="single" w:sz="4" w:space="0" w:color="auto"/>
              <w:left w:val="single" w:sz="4" w:space="0" w:color="auto"/>
              <w:bottom w:val="single" w:sz="4" w:space="0" w:color="auto"/>
              <w:right w:val="single" w:sz="4" w:space="0" w:color="auto"/>
            </w:tcBorders>
          </w:tcPr>
          <w:p w14:paraId="49D91CF5" w14:textId="77777777" w:rsidR="00940BF3" w:rsidRPr="002613AE" w:rsidRDefault="00940BF3">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940BF3" w:rsidRPr="002613AE" w:rsidRDefault="00940BF3">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940BF3" w:rsidRPr="002613AE" w:rsidRDefault="00940BF3">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940BF3" w:rsidRPr="002613AE" w:rsidRDefault="00940BF3">
            <w:pPr>
              <w:rPr>
                <w:bCs/>
                <w:i/>
                <w:iCs/>
                <w:sz w:val="20"/>
              </w:rPr>
            </w:pPr>
            <w:r w:rsidRPr="002613AE">
              <w:rPr>
                <w:bCs/>
                <w:i/>
                <w:iCs/>
                <w:sz w:val="20"/>
              </w:rPr>
              <w:t>[insérer la date de livraison offerte]</w:t>
            </w:r>
          </w:p>
        </w:tc>
        <w:tc>
          <w:tcPr>
            <w:tcW w:w="1620" w:type="dxa"/>
            <w:tcBorders>
              <w:top w:val="single" w:sz="4" w:space="0" w:color="auto"/>
              <w:left w:val="single" w:sz="4" w:space="0" w:color="auto"/>
              <w:bottom w:val="single" w:sz="4" w:space="0" w:color="auto"/>
              <w:right w:val="single" w:sz="4" w:space="0" w:color="auto"/>
            </w:tcBorders>
          </w:tcPr>
          <w:p w14:paraId="5A480DD4" w14:textId="77777777" w:rsidR="00940BF3" w:rsidRPr="002613AE" w:rsidRDefault="00940BF3">
            <w:pPr>
              <w:rPr>
                <w:bCs/>
                <w:i/>
                <w:iCs/>
                <w:sz w:val="20"/>
              </w:rPr>
            </w:pPr>
            <w:r w:rsidRPr="002613AE">
              <w:rPr>
                <w:bCs/>
                <w:i/>
                <w:iCs/>
                <w:sz w:val="20"/>
              </w:rPr>
              <w:t>[insérer la quantité et l’identification de l’unité de mesure]</w:t>
            </w:r>
          </w:p>
        </w:tc>
        <w:tc>
          <w:tcPr>
            <w:tcW w:w="1440" w:type="dxa"/>
            <w:tcBorders>
              <w:top w:val="single" w:sz="4" w:space="0" w:color="auto"/>
              <w:left w:val="single" w:sz="4" w:space="0" w:color="auto"/>
              <w:bottom w:val="single" w:sz="4" w:space="0" w:color="auto"/>
              <w:right w:val="single" w:sz="4" w:space="0" w:color="auto"/>
            </w:tcBorders>
          </w:tcPr>
          <w:p w14:paraId="194756A9" w14:textId="77777777" w:rsidR="00940BF3" w:rsidRPr="002613AE" w:rsidRDefault="00940BF3">
            <w:pPr>
              <w:rPr>
                <w:bCs/>
                <w:i/>
                <w:iCs/>
                <w:sz w:val="20"/>
              </w:rPr>
            </w:pPr>
            <w:r w:rsidRPr="002613AE">
              <w:rPr>
                <w:bCs/>
                <w:i/>
                <w:iCs/>
                <w:sz w:val="20"/>
              </w:rPr>
              <w:t>[insérer le prix unitaire CIP pour l’article]</w:t>
            </w:r>
          </w:p>
        </w:tc>
        <w:tc>
          <w:tcPr>
            <w:tcW w:w="1440" w:type="dxa"/>
            <w:tcBorders>
              <w:top w:val="single" w:sz="4" w:space="0" w:color="auto"/>
              <w:left w:val="single" w:sz="4" w:space="0" w:color="auto"/>
              <w:bottom w:val="single" w:sz="4" w:space="0" w:color="auto"/>
              <w:right w:val="single" w:sz="4" w:space="0" w:color="auto"/>
            </w:tcBorders>
          </w:tcPr>
          <w:p w14:paraId="60D4404C" w14:textId="77777777" w:rsidR="00940BF3" w:rsidRPr="002613AE" w:rsidRDefault="00940BF3">
            <w:pPr>
              <w:rPr>
                <w:bCs/>
                <w:i/>
                <w:iCs/>
                <w:sz w:val="20"/>
              </w:rPr>
            </w:pPr>
            <w:r w:rsidRPr="002613AE">
              <w:rPr>
                <w:bCs/>
                <w:i/>
                <w:iCs/>
                <w:sz w:val="20"/>
              </w:rPr>
              <w:t>[insérer le prix total CIP pour l’article]</w:t>
            </w:r>
          </w:p>
        </w:tc>
        <w:tc>
          <w:tcPr>
            <w:tcW w:w="2070" w:type="dxa"/>
            <w:tcBorders>
              <w:top w:val="single" w:sz="4" w:space="0" w:color="auto"/>
              <w:left w:val="single" w:sz="4" w:space="0" w:color="auto"/>
              <w:bottom w:val="single" w:sz="4" w:space="0" w:color="auto"/>
              <w:right w:val="single" w:sz="4" w:space="0" w:color="auto"/>
            </w:tcBorders>
          </w:tcPr>
          <w:p w14:paraId="49B39892" w14:textId="77777777" w:rsidR="00940BF3" w:rsidRPr="002613AE" w:rsidRDefault="00940BF3">
            <w:pPr>
              <w:rPr>
                <w:bCs/>
                <w:i/>
                <w:iCs/>
                <w:sz w:val="20"/>
              </w:rPr>
            </w:pPr>
            <w:r w:rsidRPr="002613AE">
              <w:rPr>
                <w:bCs/>
                <w:i/>
                <w:iCs/>
                <w:sz w:val="20"/>
              </w:rPr>
              <w:t>[insérer le prix correspondant pour l’article]</w:t>
            </w:r>
          </w:p>
        </w:tc>
        <w:tc>
          <w:tcPr>
            <w:tcW w:w="1170" w:type="dxa"/>
            <w:tcBorders>
              <w:top w:val="single" w:sz="4" w:space="0" w:color="auto"/>
              <w:left w:val="single" w:sz="4" w:space="0" w:color="auto"/>
              <w:bottom w:val="single" w:sz="4" w:space="0" w:color="auto"/>
              <w:right w:val="single" w:sz="4" w:space="0" w:color="auto"/>
            </w:tcBorders>
          </w:tcPr>
          <w:p w14:paraId="09F107A3" w14:textId="77777777" w:rsidR="00940BF3" w:rsidRPr="002613AE" w:rsidRDefault="00940BF3">
            <w:pPr>
              <w:rPr>
                <w:bCs/>
                <w:i/>
                <w:iCs/>
                <w:sz w:val="20"/>
              </w:rPr>
            </w:pPr>
            <w:r w:rsidRPr="002613AE">
              <w:rPr>
                <w:bCs/>
                <w:i/>
                <w:iCs/>
                <w:sz w:val="20"/>
              </w:rPr>
              <w:t>[insérer le prix total pour l’article]</w:t>
            </w:r>
          </w:p>
        </w:tc>
      </w:tr>
      <w:tr w:rsidR="00940BF3" w:rsidRPr="002613AE" w14:paraId="6CEE240A" w14:textId="77777777" w:rsidTr="003237B5">
        <w:tblPrEx>
          <w:tblCellMar>
            <w:left w:w="72" w:type="dxa"/>
            <w:right w:w="72" w:type="dxa"/>
          </w:tblCellMar>
        </w:tblPrEx>
        <w:trPr>
          <w:gridBefore w:val="1"/>
          <w:wBefore w:w="90" w:type="dxa"/>
          <w:cantSplit/>
          <w:trHeight w:val="333"/>
        </w:trPr>
        <w:tc>
          <w:tcPr>
            <w:tcW w:w="9900" w:type="dxa"/>
            <w:gridSpan w:val="7"/>
            <w:tcBorders>
              <w:right w:val="single" w:sz="4" w:space="0" w:color="auto"/>
            </w:tcBorders>
          </w:tcPr>
          <w:p w14:paraId="7462F03F" w14:textId="77777777" w:rsidR="00940BF3" w:rsidRPr="002613AE" w:rsidRDefault="00940BF3">
            <w:pPr>
              <w:suppressAutoHyphens/>
              <w:rPr>
                <w:sz w:val="20"/>
                <w:highlight w:val="yellow"/>
              </w:rPr>
            </w:pPr>
          </w:p>
        </w:tc>
        <w:tc>
          <w:tcPr>
            <w:tcW w:w="2070" w:type="dxa"/>
            <w:tcBorders>
              <w:top w:val="single" w:sz="4" w:space="0" w:color="auto"/>
              <w:left w:val="single" w:sz="4" w:space="0" w:color="auto"/>
              <w:bottom w:val="single" w:sz="4" w:space="0" w:color="auto"/>
              <w:right w:val="single" w:sz="4" w:space="0" w:color="auto"/>
            </w:tcBorders>
          </w:tcPr>
          <w:p w14:paraId="12A78A50" w14:textId="77777777" w:rsidR="00940BF3" w:rsidRPr="002613AE" w:rsidRDefault="00940BF3">
            <w:pPr>
              <w:pStyle w:val="Commentaire"/>
              <w:suppressAutoHyphens/>
              <w:spacing w:before="60" w:after="60"/>
              <w:rPr>
                <w:b/>
                <w:highlight w:val="yellow"/>
                <w:lang w:val="fr-FR"/>
              </w:rPr>
            </w:pPr>
            <w:r w:rsidRPr="002613AE">
              <w:rPr>
                <w:lang w:val="fr-FR"/>
              </w:rPr>
              <w:t xml:space="preserve">Prix total </w:t>
            </w:r>
            <w:r w:rsidRPr="002613AE">
              <w:rPr>
                <w:b/>
                <w:lang w:val="fr-FR"/>
              </w:rPr>
              <w:t>[insérer le prix total]</w:t>
            </w:r>
          </w:p>
        </w:tc>
        <w:tc>
          <w:tcPr>
            <w:tcW w:w="1170" w:type="dxa"/>
            <w:tcBorders>
              <w:top w:val="single" w:sz="4" w:space="0" w:color="auto"/>
              <w:left w:val="single" w:sz="4" w:space="0" w:color="auto"/>
              <w:bottom w:val="single" w:sz="4" w:space="0" w:color="auto"/>
              <w:right w:val="single" w:sz="4" w:space="0" w:color="auto"/>
            </w:tcBorders>
          </w:tcPr>
          <w:p w14:paraId="4071E86B" w14:textId="77777777" w:rsidR="00940BF3" w:rsidRPr="002613AE" w:rsidRDefault="00940BF3">
            <w:pPr>
              <w:suppressAutoHyphens/>
              <w:spacing w:before="60" w:after="60"/>
              <w:rPr>
                <w:sz w:val="20"/>
              </w:rPr>
            </w:pP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p w14:paraId="47ABA394"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
        </w:rPr>
        <w:t xml:space="preserve"> </w:t>
      </w:r>
      <w:r w:rsidRPr="002613AE">
        <w:rPr>
          <w:bCs/>
        </w:rPr>
        <w:t>Date</w:t>
      </w:r>
      <w:r w:rsidRPr="002613AE">
        <w:rPr>
          <w:b/>
        </w:rPr>
        <w:t xml:space="preserve"> </w:t>
      </w:r>
      <w:r w:rsidRPr="002613AE">
        <w:rPr>
          <w:bCs/>
          <w:i/>
          <w:iCs/>
        </w:rPr>
        <w:t>[insérer la date]</w:t>
      </w:r>
    </w:p>
    <w:bookmarkEnd w:id="376"/>
    <w:p w14:paraId="1EAF3EFB" w14:textId="77777777" w:rsidR="00940BF3" w:rsidRPr="002613AE" w:rsidRDefault="00940B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32AA3507" w14:textId="77777777" w:rsidR="00940BF3" w:rsidRPr="002613AE" w:rsidRDefault="00940BF3" w:rsidP="006F4436">
            <w:pPr>
              <w:pStyle w:val="Sec4Heading2"/>
            </w:pPr>
            <w:bookmarkStart w:id="380" w:name="_Toc105144049"/>
            <w:bookmarkStart w:id="381" w:name="_Toc134791993"/>
            <w:bookmarkStart w:id="382" w:name="_Toc138950429"/>
            <w:r w:rsidRPr="002613AE">
              <w:lastRenderedPageBreak/>
              <w:t>Bordereau des prix des Fournitures, déjà importées</w:t>
            </w:r>
            <w:bookmarkEnd w:id="380"/>
            <w:bookmarkEnd w:id="381"/>
            <w:bookmarkEnd w:id="382"/>
          </w:p>
        </w:tc>
      </w:tr>
      <w:tr w:rsidR="00940BF3" w:rsidRPr="002613AE" w14:paraId="6B278197" w14:textId="77777777">
        <w:trPr>
          <w:cantSplit/>
        </w:trPr>
        <w:tc>
          <w:tcPr>
            <w:tcW w:w="4248" w:type="dxa"/>
            <w:tcBorders>
              <w:top w:val="nil"/>
              <w:left w:val="nil"/>
              <w:bottom w:val="nil"/>
              <w:right w:val="nil"/>
            </w:tcBorders>
            <w:vAlign w:val="center"/>
          </w:tcPr>
          <w:p w14:paraId="799AFD15" w14:textId="77777777" w:rsidR="00940BF3" w:rsidRPr="002613AE" w:rsidRDefault="00940BF3">
            <w:pPr>
              <w:rPr>
                <w:sz w:val="22"/>
              </w:rPr>
            </w:pPr>
            <w:r w:rsidRPr="002613AE">
              <w:rPr>
                <w:sz w:val="22"/>
              </w:rPr>
              <w:t>Offres du Groupe C, fournitures déjà importées</w:t>
            </w:r>
          </w:p>
          <w:p w14:paraId="49EC0D08" w14:textId="49770DD2" w:rsidR="00940BF3" w:rsidRPr="002613AE" w:rsidRDefault="00940BF3">
            <w:pPr>
              <w:rPr>
                <w:sz w:val="22"/>
              </w:rPr>
            </w:pPr>
            <w:r w:rsidRPr="002613AE">
              <w:rPr>
                <w:sz w:val="22"/>
              </w:rPr>
              <w:t xml:space="preserve">Monnaie de </w:t>
            </w:r>
            <w:r w:rsidR="00A161E9">
              <w:rPr>
                <w:sz w:val="22"/>
              </w:rPr>
              <w:t>l’Offre</w:t>
            </w:r>
            <w:r w:rsidRPr="002613AE">
              <w:rPr>
                <w:sz w:val="22"/>
              </w:rPr>
              <w:t xml:space="preserve"> en conformité avec </w:t>
            </w:r>
            <w:r w:rsidR="00F1248D" w:rsidRPr="002613AE">
              <w:rPr>
                <w:sz w:val="22"/>
              </w:rPr>
              <w:t>l’Article</w:t>
            </w:r>
            <w:r w:rsidRPr="002613AE">
              <w:rPr>
                <w:sz w:val="22"/>
              </w:rPr>
              <w:t xml:space="preserve"> 15 des IS</w:t>
            </w:r>
          </w:p>
        </w:tc>
        <w:tc>
          <w:tcPr>
            <w:tcW w:w="8910" w:type="dxa"/>
            <w:tcBorders>
              <w:top w:val="nil"/>
              <w:left w:val="nil"/>
              <w:bottom w:val="nil"/>
              <w:right w:val="nil"/>
            </w:tcBorders>
            <w:vAlign w:val="center"/>
          </w:tcPr>
          <w:p w14:paraId="7FBCD63A" w14:textId="28509289"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 xml:space="preserve">[insérer la date (jour, mois, année) de remise de </w:t>
            </w:r>
            <w:r w:rsidR="00A161E9">
              <w:rPr>
                <w:i/>
                <w:iCs/>
                <w:sz w:val="22"/>
              </w:rPr>
              <w:t>l’Offre</w:t>
            </w:r>
            <w:r w:rsidRPr="002613AE">
              <w:rPr>
                <w:i/>
                <w:iCs/>
                <w:sz w:val="22"/>
              </w:rPr>
              <w:t>]</w:t>
            </w:r>
          </w:p>
          <w:p w14:paraId="0A73659C" w14:textId="68EBECAA"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080DD2F0" w14:textId="77777777" w:rsidR="00940BF3" w:rsidRPr="002613AE" w:rsidRDefault="00940BF3">
            <w:pPr>
              <w:ind w:right="72"/>
              <w:jc w:val="right"/>
              <w:rPr>
                <w:b/>
                <w:sz w:val="22"/>
              </w:rPr>
            </w:pPr>
            <w:r w:rsidRPr="002613AE">
              <w:rPr>
                <w:sz w:val="22"/>
              </w:rPr>
              <w:t>Avis d’appel d’offres No.:</w:t>
            </w:r>
            <w:r w:rsidRPr="002613AE">
              <w:rPr>
                <w:b/>
                <w:sz w:val="22"/>
              </w:rPr>
              <w:t xml:space="preserve"> </w:t>
            </w:r>
            <w:r w:rsidRPr="002613AE">
              <w:rPr>
                <w:bCs/>
                <w:i/>
                <w:iCs/>
                <w:sz w:val="22"/>
              </w:rPr>
              <w:t>[insérer le numéro de l’avis d’Appel d’Offres]</w:t>
            </w:r>
          </w:p>
          <w:p w14:paraId="1561FCAF" w14:textId="77777777" w:rsidR="00940BF3" w:rsidRPr="002613AE" w:rsidRDefault="00940BF3">
            <w:pPr>
              <w:tabs>
                <w:tab w:val="right" w:pos="4752"/>
              </w:tabs>
              <w:spacing w:after="120"/>
              <w:ind w:left="-115"/>
              <w:jc w:val="right"/>
              <w:rPr>
                <w:sz w:val="22"/>
              </w:rPr>
            </w:pPr>
            <w:r w:rsidRPr="002613AE">
              <w:rPr>
                <w:sz w:val="22"/>
              </w:rPr>
              <w:t xml:space="preserve">Variante No. : </w:t>
            </w:r>
            <w:r w:rsidRPr="002613AE">
              <w:rPr>
                <w:bCs/>
                <w:i/>
                <w:iCs/>
                <w:sz w:val="22"/>
              </w:rPr>
              <w:t>[insérer le numéro d’identification si cette offre est proposée pour une variante]</w:t>
            </w:r>
          </w:p>
        </w:tc>
      </w:tr>
    </w:tbl>
    <w:p w14:paraId="65A36AA6" w14:textId="77777777" w:rsidR="00940BF3" w:rsidRPr="002613AE" w:rsidRDefault="00940BF3"/>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
        <w:gridCol w:w="807"/>
        <w:gridCol w:w="810"/>
        <w:gridCol w:w="900"/>
        <w:gridCol w:w="900"/>
        <w:gridCol w:w="720"/>
        <w:gridCol w:w="1080"/>
        <w:gridCol w:w="900"/>
        <w:gridCol w:w="1203"/>
        <w:gridCol w:w="1497"/>
        <w:gridCol w:w="1530"/>
        <w:gridCol w:w="1440"/>
        <w:gridCol w:w="1350"/>
      </w:tblGrid>
      <w:tr w:rsidR="00940BF3" w:rsidRPr="002613AE" w14:paraId="1A73DE65" w14:textId="77777777">
        <w:tc>
          <w:tcPr>
            <w:tcW w:w="828" w:type="dxa"/>
            <w:gridSpan w:val="2"/>
            <w:vAlign w:val="center"/>
          </w:tcPr>
          <w:p w14:paraId="493F589E" w14:textId="77777777" w:rsidR="00940BF3" w:rsidRPr="002613AE" w:rsidRDefault="00940BF3">
            <w:pPr>
              <w:jc w:val="center"/>
            </w:pPr>
            <w:r w:rsidRPr="002613AE">
              <w:t>1</w:t>
            </w:r>
          </w:p>
        </w:tc>
        <w:tc>
          <w:tcPr>
            <w:tcW w:w="810" w:type="dxa"/>
            <w:vAlign w:val="center"/>
          </w:tcPr>
          <w:p w14:paraId="1E3777F9" w14:textId="77777777" w:rsidR="00940BF3" w:rsidRPr="002613AE" w:rsidRDefault="00940BF3">
            <w:pPr>
              <w:jc w:val="center"/>
            </w:pPr>
            <w:r w:rsidRPr="002613AE">
              <w:t>2</w:t>
            </w:r>
          </w:p>
        </w:tc>
        <w:tc>
          <w:tcPr>
            <w:tcW w:w="900" w:type="dxa"/>
            <w:vAlign w:val="center"/>
          </w:tcPr>
          <w:p w14:paraId="51024560" w14:textId="77777777" w:rsidR="00940BF3" w:rsidRPr="002613AE" w:rsidRDefault="00940BF3">
            <w:pPr>
              <w:jc w:val="center"/>
            </w:pPr>
            <w:r w:rsidRPr="002613AE">
              <w:t>3</w:t>
            </w:r>
          </w:p>
        </w:tc>
        <w:tc>
          <w:tcPr>
            <w:tcW w:w="900" w:type="dxa"/>
            <w:vAlign w:val="center"/>
          </w:tcPr>
          <w:p w14:paraId="5F2C5D5F" w14:textId="77777777" w:rsidR="00940BF3" w:rsidRPr="002613AE" w:rsidRDefault="00940BF3">
            <w:pPr>
              <w:jc w:val="center"/>
            </w:pPr>
            <w:r w:rsidRPr="002613AE">
              <w:t>4</w:t>
            </w:r>
          </w:p>
        </w:tc>
        <w:tc>
          <w:tcPr>
            <w:tcW w:w="720" w:type="dxa"/>
            <w:vAlign w:val="center"/>
          </w:tcPr>
          <w:p w14:paraId="4406FC20" w14:textId="77777777" w:rsidR="00940BF3" w:rsidRPr="002613AE" w:rsidRDefault="00940BF3">
            <w:pPr>
              <w:jc w:val="center"/>
            </w:pPr>
            <w:r w:rsidRPr="002613AE">
              <w:t>5</w:t>
            </w:r>
          </w:p>
        </w:tc>
        <w:tc>
          <w:tcPr>
            <w:tcW w:w="1080" w:type="dxa"/>
          </w:tcPr>
          <w:p w14:paraId="5B031FB4" w14:textId="77777777" w:rsidR="00940BF3" w:rsidRPr="002613AE" w:rsidRDefault="00940BF3">
            <w:pPr>
              <w:jc w:val="center"/>
            </w:pPr>
            <w:r w:rsidRPr="002613AE">
              <w:t>6</w:t>
            </w:r>
          </w:p>
        </w:tc>
        <w:tc>
          <w:tcPr>
            <w:tcW w:w="900" w:type="dxa"/>
          </w:tcPr>
          <w:p w14:paraId="21E4328E" w14:textId="77777777" w:rsidR="00940BF3" w:rsidRPr="002613AE" w:rsidRDefault="00940BF3">
            <w:pPr>
              <w:jc w:val="center"/>
            </w:pPr>
            <w:r w:rsidRPr="002613AE">
              <w:t>7</w:t>
            </w:r>
          </w:p>
        </w:tc>
        <w:tc>
          <w:tcPr>
            <w:tcW w:w="1203" w:type="dxa"/>
            <w:vAlign w:val="center"/>
          </w:tcPr>
          <w:p w14:paraId="4A743638" w14:textId="77777777" w:rsidR="00940BF3" w:rsidRPr="002613AE" w:rsidRDefault="00940BF3">
            <w:pPr>
              <w:jc w:val="center"/>
            </w:pPr>
            <w:r w:rsidRPr="002613AE">
              <w:t>8</w:t>
            </w:r>
          </w:p>
        </w:tc>
        <w:tc>
          <w:tcPr>
            <w:tcW w:w="1497" w:type="dxa"/>
            <w:vAlign w:val="center"/>
          </w:tcPr>
          <w:p w14:paraId="6750EADE" w14:textId="77777777" w:rsidR="00940BF3" w:rsidRPr="002613AE" w:rsidRDefault="00940BF3">
            <w:pPr>
              <w:jc w:val="center"/>
            </w:pPr>
            <w:r w:rsidRPr="002613AE">
              <w:t>9</w:t>
            </w:r>
          </w:p>
        </w:tc>
        <w:tc>
          <w:tcPr>
            <w:tcW w:w="1530" w:type="dxa"/>
            <w:vAlign w:val="center"/>
          </w:tcPr>
          <w:p w14:paraId="264F2F66" w14:textId="77777777" w:rsidR="00940BF3" w:rsidRPr="002613AE" w:rsidRDefault="00940BF3">
            <w:pPr>
              <w:jc w:val="center"/>
            </w:pPr>
            <w:r w:rsidRPr="002613AE">
              <w:t>10</w:t>
            </w:r>
          </w:p>
        </w:tc>
        <w:tc>
          <w:tcPr>
            <w:tcW w:w="1440" w:type="dxa"/>
          </w:tcPr>
          <w:p w14:paraId="46DA3359" w14:textId="77777777" w:rsidR="00940BF3" w:rsidRPr="002613AE" w:rsidRDefault="00940BF3">
            <w:pPr>
              <w:jc w:val="center"/>
            </w:pPr>
            <w:r w:rsidRPr="002613AE">
              <w:t>11</w:t>
            </w:r>
          </w:p>
        </w:tc>
        <w:tc>
          <w:tcPr>
            <w:tcW w:w="1350" w:type="dxa"/>
          </w:tcPr>
          <w:p w14:paraId="3BF0A843" w14:textId="77777777" w:rsidR="00940BF3" w:rsidRPr="002613AE" w:rsidRDefault="00940BF3">
            <w:pPr>
              <w:jc w:val="center"/>
            </w:pPr>
            <w:r w:rsidRPr="002613AE">
              <w:t>12</w:t>
            </w:r>
          </w:p>
        </w:tc>
      </w:tr>
      <w:tr w:rsidR="00940BF3" w:rsidRPr="002613AE" w14:paraId="53854788" w14:textId="77777777">
        <w:tc>
          <w:tcPr>
            <w:tcW w:w="828" w:type="dxa"/>
            <w:gridSpan w:val="2"/>
            <w:vAlign w:val="center"/>
          </w:tcPr>
          <w:p w14:paraId="6A278A2D" w14:textId="77777777" w:rsidR="00940BF3" w:rsidRPr="002613AE" w:rsidRDefault="00940BF3">
            <w:pPr>
              <w:pStyle w:val="Notedebasdepage"/>
              <w:jc w:val="center"/>
              <w:rPr>
                <w:sz w:val="16"/>
                <w:lang w:val="fr-FR"/>
              </w:rPr>
            </w:pPr>
            <w:r w:rsidRPr="002613AE">
              <w:rPr>
                <w:sz w:val="16"/>
                <w:lang w:val="fr-FR"/>
              </w:rPr>
              <w:t>Article No.</w:t>
            </w:r>
          </w:p>
        </w:tc>
        <w:tc>
          <w:tcPr>
            <w:tcW w:w="810" w:type="dxa"/>
            <w:vAlign w:val="center"/>
          </w:tcPr>
          <w:p w14:paraId="09ECD71D" w14:textId="77777777" w:rsidR="00940BF3" w:rsidRPr="002613AE" w:rsidRDefault="00940BF3">
            <w:pPr>
              <w:jc w:val="center"/>
              <w:rPr>
                <w:sz w:val="16"/>
              </w:rPr>
            </w:pPr>
            <w:r w:rsidRPr="002613AE">
              <w:rPr>
                <w:sz w:val="16"/>
              </w:rPr>
              <w:t>Description des Fournitures</w:t>
            </w:r>
          </w:p>
        </w:tc>
        <w:tc>
          <w:tcPr>
            <w:tcW w:w="900" w:type="dxa"/>
            <w:vAlign w:val="center"/>
          </w:tcPr>
          <w:p w14:paraId="5E052330" w14:textId="77777777" w:rsidR="00940BF3" w:rsidRPr="002613AE" w:rsidRDefault="00940BF3">
            <w:pPr>
              <w:jc w:val="center"/>
              <w:rPr>
                <w:sz w:val="16"/>
              </w:rPr>
            </w:pPr>
            <w:r w:rsidRPr="002613AE">
              <w:rPr>
                <w:sz w:val="16"/>
              </w:rPr>
              <w:t>Pays d’origine</w:t>
            </w:r>
          </w:p>
        </w:tc>
        <w:tc>
          <w:tcPr>
            <w:tcW w:w="900" w:type="dxa"/>
            <w:vAlign w:val="center"/>
          </w:tcPr>
          <w:p w14:paraId="0623D65C" w14:textId="77777777" w:rsidR="00940BF3" w:rsidRPr="00222DE7" w:rsidRDefault="00940BF3">
            <w:pPr>
              <w:pStyle w:val="Notedebasdepage"/>
              <w:jc w:val="center"/>
              <w:rPr>
                <w:sz w:val="16"/>
                <w:vertAlign w:val="superscript"/>
                <w:lang w:val="fr-FR"/>
              </w:rPr>
            </w:pPr>
            <w:r w:rsidRPr="002613AE">
              <w:rPr>
                <w:sz w:val="16"/>
                <w:lang w:val="fr-FR"/>
              </w:rPr>
              <w:t>Date de livraison selon définition de</w:t>
            </w:r>
            <w:r w:rsidR="00222DE7">
              <w:rPr>
                <w:sz w:val="16"/>
                <w:lang w:val="fr-FR"/>
              </w:rPr>
              <w:t>s</w:t>
            </w:r>
            <w:r w:rsidRPr="00222DE7">
              <w:rPr>
                <w:sz w:val="16"/>
                <w:lang w:val="fr-FR"/>
              </w:rPr>
              <w:t xml:space="preserve"> Incoterm</w:t>
            </w:r>
            <w:r w:rsidR="00222DE7">
              <w:rPr>
                <w:sz w:val="16"/>
                <w:lang w:val="fr-FR"/>
              </w:rPr>
              <w:t>s</w:t>
            </w:r>
          </w:p>
          <w:p w14:paraId="27E34CCF" w14:textId="77777777" w:rsidR="00940BF3" w:rsidRPr="003D5EF6" w:rsidRDefault="00940BF3">
            <w:pPr>
              <w:pStyle w:val="Notedebasdepage"/>
              <w:jc w:val="center"/>
              <w:rPr>
                <w:sz w:val="16"/>
                <w:lang w:val="fr-FR"/>
              </w:rPr>
            </w:pPr>
          </w:p>
        </w:tc>
        <w:tc>
          <w:tcPr>
            <w:tcW w:w="720" w:type="dxa"/>
            <w:vAlign w:val="center"/>
          </w:tcPr>
          <w:p w14:paraId="56065C51" w14:textId="77777777" w:rsidR="00940BF3" w:rsidRPr="00616BE0" w:rsidRDefault="00940BF3">
            <w:pPr>
              <w:pStyle w:val="Notedebasdepage"/>
              <w:jc w:val="center"/>
              <w:rPr>
                <w:sz w:val="16"/>
                <w:lang w:val="fr-FR"/>
              </w:rPr>
            </w:pPr>
            <w:r w:rsidRPr="00616BE0">
              <w:rPr>
                <w:sz w:val="16"/>
                <w:lang w:val="fr-FR"/>
              </w:rPr>
              <w:t>Quantité (Nb. d’unités)</w:t>
            </w:r>
          </w:p>
        </w:tc>
        <w:tc>
          <w:tcPr>
            <w:tcW w:w="1080" w:type="dxa"/>
          </w:tcPr>
          <w:p w14:paraId="4D107554" w14:textId="77777777" w:rsidR="00940BF3" w:rsidRPr="00F76F58" w:rsidRDefault="00940BF3">
            <w:pPr>
              <w:pStyle w:val="Notedebasdepage"/>
              <w:jc w:val="center"/>
              <w:rPr>
                <w:sz w:val="16"/>
                <w:lang w:val="fr-FR"/>
              </w:rPr>
            </w:pPr>
            <w:r w:rsidRPr="00400C1E">
              <w:rPr>
                <w:sz w:val="16"/>
                <w:szCs w:val="16"/>
                <w:lang w:val="fr-FR"/>
              </w:rPr>
              <w:t>Prix unitaire</w:t>
            </w:r>
            <w:r w:rsidRPr="00400C1E">
              <w:rPr>
                <w:sz w:val="16"/>
                <w:szCs w:val="16"/>
                <w:vertAlign w:val="superscript"/>
                <w:lang w:val="fr-FR"/>
              </w:rPr>
              <w:t xml:space="preserve"> </w:t>
            </w:r>
            <w:r w:rsidRPr="00F76F58">
              <w:rPr>
                <w:sz w:val="16"/>
                <w:szCs w:val="16"/>
                <w:lang w:val="fr-FR"/>
              </w:rPr>
              <w:t>incluant droits de douanes et taxes d’importa</w:t>
            </w:r>
            <w:r w:rsidR="00463B92" w:rsidRPr="00F76F58">
              <w:rPr>
                <w:sz w:val="16"/>
                <w:szCs w:val="16"/>
                <w:lang w:val="fr-FR"/>
              </w:rPr>
              <w:t>tions en conformité avec IS 14.8</w:t>
            </w:r>
            <w:r w:rsidRPr="00F76F58">
              <w:rPr>
                <w:sz w:val="16"/>
                <w:szCs w:val="16"/>
                <w:lang w:val="fr-FR"/>
              </w:rPr>
              <w:t>(c) (i)</w:t>
            </w:r>
          </w:p>
        </w:tc>
        <w:tc>
          <w:tcPr>
            <w:tcW w:w="900" w:type="dxa"/>
          </w:tcPr>
          <w:p w14:paraId="0B71F28F" w14:textId="77777777" w:rsidR="00940BF3" w:rsidRPr="00B62823" w:rsidRDefault="00940BF3">
            <w:pPr>
              <w:pStyle w:val="Notedebasdepage"/>
              <w:jc w:val="center"/>
              <w:rPr>
                <w:sz w:val="16"/>
                <w:lang w:val="fr-FR"/>
              </w:rPr>
            </w:pPr>
            <w:r w:rsidRPr="00F76F58">
              <w:rPr>
                <w:sz w:val="16"/>
                <w:szCs w:val="16"/>
                <w:lang w:val="fr-FR"/>
              </w:rPr>
              <w:t xml:space="preserve">Droits de douanes et taxes d’importations par </w:t>
            </w:r>
            <w:r w:rsidR="00463B92" w:rsidRPr="00154A73">
              <w:rPr>
                <w:sz w:val="16"/>
                <w:szCs w:val="16"/>
                <w:lang w:val="fr-FR"/>
              </w:rPr>
              <w:t>unité en conformité avec IS 14.8</w:t>
            </w:r>
            <w:r w:rsidRPr="00AA46EA">
              <w:rPr>
                <w:sz w:val="16"/>
                <w:szCs w:val="16"/>
                <w:lang w:val="fr-FR"/>
              </w:rPr>
              <w:t>(c) (ii)</w:t>
            </w:r>
          </w:p>
        </w:tc>
        <w:tc>
          <w:tcPr>
            <w:tcW w:w="1203" w:type="dxa"/>
            <w:vAlign w:val="center"/>
          </w:tcPr>
          <w:p w14:paraId="2D72FFAA" w14:textId="77777777" w:rsidR="00940BF3" w:rsidRPr="002613AE" w:rsidRDefault="00940BF3" w:rsidP="00463B92">
            <w:pPr>
              <w:pStyle w:val="Notedebasdepage"/>
              <w:jc w:val="center"/>
              <w:rPr>
                <w:sz w:val="16"/>
                <w:szCs w:val="16"/>
                <w:lang w:val="fr-FR"/>
              </w:rPr>
            </w:pPr>
            <w:r w:rsidRPr="001C2DA2">
              <w:rPr>
                <w:sz w:val="16"/>
                <w:szCs w:val="16"/>
                <w:lang w:val="fr-FR"/>
              </w:rPr>
              <w:t>Prix unitaire</w:t>
            </w:r>
            <w:r w:rsidRPr="001C2DA2">
              <w:rPr>
                <w:sz w:val="16"/>
                <w:szCs w:val="16"/>
                <w:vertAlign w:val="superscript"/>
                <w:lang w:val="fr-FR"/>
              </w:rPr>
              <w:t xml:space="preserve"> </w:t>
            </w:r>
            <w:r w:rsidRPr="002613AE">
              <w:rPr>
                <w:sz w:val="16"/>
                <w:szCs w:val="16"/>
                <w:lang w:val="fr-FR"/>
              </w:rPr>
              <w:t>net de droits de douanes et taxes d’importations en conformité avec IS 14.</w:t>
            </w:r>
            <w:r w:rsidR="00463B92" w:rsidRPr="002613AE">
              <w:rPr>
                <w:sz w:val="16"/>
                <w:szCs w:val="16"/>
                <w:lang w:val="fr-FR"/>
              </w:rPr>
              <w:t>8</w:t>
            </w:r>
            <w:r w:rsidRPr="002613AE">
              <w:rPr>
                <w:sz w:val="16"/>
                <w:szCs w:val="16"/>
                <w:lang w:val="fr-FR"/>
              </w:rPr>
              <w:t>(c) (iii) (col.6 moins col.7)</w:t>
            </w:r>
          </w:p>
        </w:tc>
        <w:tc>
          <w:tcPr>
            <w:tcW w:w="1497" w:type="dxa"/>
            <w:vAlign w:val="center"/>
          </w:tcPr>
          <w:p w14:paraId="2FC6DA93" w14:textId="77777777" w:rsidR="00940BF3" w:rsidRPr="002613AE" w:rsidRDefault="00940BF3">
            <w:pPr>
              <w:jc w:val="center"/>
              <w:rPr>
                <w:sz w:val="16"/>
                <w:szCs w:val="16"/>
              </w:rPr>
            </w:pPr>
            <w:r w:rsidRPr="002613AE">
              <w:rPr>
                <w:sz w:val="16"/>
                <w:szCs w:val="16"/>
              </w:rPr>
              <w:t>Prix par article net de droits de douanes et taxes d’importations en conformité avec IS 14.</w:t>
            </w:r>
            <w:r w:rsidR="00463B92" w:rsidRPr="002613AE">
              <w:rPr>
                <w:sz w:val="16"/>
                <w:szCs w:val="16"/>
              </w:rPr>
              <w:t>8</w:t>
            </w:r>
            <w:r w:rsidRPr="002613AE">
              <w:rPr>
                <w:sz w:val="16"/>
                <w:szCs w:val="16"/>
              </w:rPr>
              <w:t>(c) (i)</w:t>
            </w:r>
          </w:p>
          <w:p w14:paraId="7ABC0D9E" w14:textId="77777777" w:rsidR="00940BF3" w:rsidRPr="002613AE" w:rsidRDefault="00940BF3">
            <w:pPr>
              <w:jc w:val="center"/>
              <w:rPr>
                <w:i/>
                <w:sz w:val="16"/>
                <w:szCs w:val="16"/>
              </w:rPr>
            </w:pPr>
            <w:r w:rsidRPr="002613AE">
              <w:rPr>
                <w:sz w:val="16"/>
                <w:szCs w:val="16"/>
              </w:rPr>
              <w:t>(col.5x8)</w:t>
            </w:r>
          </w:p>
        </w:tc>
        <w:tc>
          <w:tcPr>
            <w:tcW w:w="1530" w:type="dxa"/>
            <w:vAlign w:val="center"/>
          </w:tcPr>
          <w:p w14:paraId="1B636CE6" w14:textId="7F0F8A33" w:rsidR="00940BF3" w:rsidRPr="002613AE" w:rsidRDefault="00940BF3" w:rsidP="00463B92">
            <w:pPr>
              <w:jc w:val="center"/>
              <w:rPr>
                <w:sz w:val="16"/>
              </w:rPr>
            </w:pPr>
            <w:r w:rsidRPr="002613AE">
              <w:rPr>
                <w:sz w:val="16"/>
              </w:rPr>
              <w:t xml:space="preserve">Prix par article du transport terrestre et autres services requis dans le </w:t>
            </w:r>
            <w:r w:rsidR="00DD1BB9">
              <w:rPr>
                <w:sz w:val="16"/>
              </w:rPr>
              <w:t>Pays de l’Acheteur</w:t>
            </w:r>
            <w:r w:rsidRPr="002613AE">
              <w:rPr>
                <w:sz w:val="16"/>
              </w:rPr>
              <w:t xml:space="preserve"> pour acheminer les fournitures jusqu’à destination finale </w:t>
            </w:r>
            <w:r w:rsidRPr="002613AE">
              <w:rPr>
                <w:sz w:val="16"/>
                <w:szCs w:val="16"/>
              </w:rPr>
              <w:t>(en conformité avec IS 14.</w:t>
            </w:r>
            <w:r w:rsidR="00463B92" w:rsidRPr="002613AE">
              <w:rPr>
                <w:sz w:val="16"/>
                <w:szCs w:val="16"/>
              </w:rPr>
              <w:t>8</w:t>
            </w:r>
            <w:r w:rsidRPr="002613AE">
              <w:rPr>
                <w:sz w:val="16"/>
                <w:szCs w:val="16"/>
              </w:rPr>
              <w:t>(c) (v)</w:t>
            </w:r>
          </w:p>
        </w:tc>
        <w:tc>
          <w:tcPr>
            <w:tcW w:w="1440" w:type="dxa"/>
          </w:tcPr>
          <w:p w14:paraId="505568D4" w14:textId="77777777" w:rsidR="00940BF3" w:rsidRPr="002613AE" w:rsidRDefault="00940BF3" w:rsidP="00463B92">
            <w:pPr>
              <w:jc w:val="center"/>
              <w:rPr>
                <w:sz w:val="16"/>
                <w:szCs w:val="16"/>
              </w:rPr>
            </w:pPr>
            <w:r w:rsidRPr="002613AE">
              <w:rPr>
                <w:sz w:val="16"/>
                <w:szCs w:val="16"/>
              </w:rPr>
              <w:t>Taxes de vente et autres taxes payées ou à payer si le marché est attribué (en conformité avec IS 14.</w:t>
            </w:r>
            <w:r w:rsidR="00463B92" w:rsidRPr="002613AE">
              <w:rPr>
                <w:sz w:val="16"/>
                <w:szCs w:val="16"/>
              </w:rPr>
              <w:t>8</w:t>
            </w:r>
            <w:r w:rsidRPr="002613AE">
              <w:rPr>
                <w:sz w:val="16"/>
                <w:szCs w:val="16"/>
              </w:rPr>
              <w:t>(c) (iv)</w:t>
            </w:r>
          </w:p>
        </w:tc>
        <w:tc>
          <w:tcPr>
            <w:tcW w:w="1350" w:type="dxa"/>
          </w:tcPr>
          <w:p w14:paraId="77A36C79" w14:textId="77777777" w:rsidR="00940BF3" w:rsidRPr="002613AE" w:rsidRDefault="00940BF3">
            <w:pPr>
              <w:jc w:val="center"/>
              <w:rPr>
                <w:sz w:val="16"/>
              </w:rPr>
            </w:pPr>
            <w:r w:rsidRPr="002613AE">
              <w:rPr>
                <w:sz w:val="16"/>
              </w:rPr>
              <w:t>Prix total par article (col 9+10)</w:t>
            </w:r>
          </w:p>
        </w:tc>
      </w:tr>
      <w:tr w:rsidR="00940BF3" w:rsidRPr="002613AE" w14:paraId="4F3C750A" w14:textId="77777777" w:rsidTr="003237B5">
        <w:tc>
          <w:tcPr>
            <w:tcW w:w="828" w:type="dxa"/>
            <w:gridSpan w:val="2"/>
          </w:tcPr>
          <w:p w14:paraId="3B1603B3" w14:textId="77777777" w:rsidR="00940BF3" w:rsidRPr="002613AE" w:rsidRDefault="00940BF3">
            <w:pPr>
              <w:rPr>
                <w:bCs/>
                <w:i/>
                <w:iCs/>
                <w:sz w:val="18"/>
              </w:rPr>
            </w:pPr>
            <w:r w:rsidRPr="002613AE">
              <w:rPr>
                <w:bCs/>
                <w:i/>
                <w:iCs/>
                <w:sz w:val="18"/>
              </w:rPr>
              <w:t>[insérer le No de l’article]</w:t>
            </w:r>
          </w:p>
        </w:tc>
        <w:tc>
          <w:tcPr>
            <w:tcW w:w="810" w:type="dxa"/>
          </w:tcPr>
          <w:p w14:paraId="5698B4F4" w14:textId="77777777" w:rsidR="00940BF3" w:rsidRPr="002613AE" w:rsidRDefault="00940BF3">
            <w:pPr>
              <w:rPr>
                <w:bCs/>
                <w:i/>
                <w:iCs/>
                <w:sz w:val="18"/>
              </w:rPr>
            </w:pPr>
            <w:r w:rsidRPr="002613AE">
              <w:rPr>
                <w:bCs/>
                <w:i/>
                <w:iCs/>
                <w:sz w:val="18"/>
              </w:rPr>
              <w:t>[Insérer l’identification de la fourniture]</w:t>
            </w:r>
          </w:p>
        </w:tc>
        <w:tc>
          <w:tcPr>
            <w:tcW w:w="900" w:type="dxa"/>
          </w:tcPr>
          <w:p w14:paraId="3B62E70F" w14:textId="77777777" w:rsidR="00940BF3" w:rsidRPr="002613AE" w:rsidRDefault="00940BF3">
            <w:pPr>
              <w:rPr>
                <w:bCs/>
                <w:i/>
                <w:iCs/>
                <w:sz w:val="18"/>
              </w:rPr>
            </w:pPr>
            <w:r w:rsidRPr="002613AE">
              <w:rPr>
                <w:bCs/>
                <w:i/>
                <w:iCs/>
                <w:sz w:val="18"/>
              </w:rPr>
              <w:t>[insérer le pays d’origine]</w:t>
            </w:r>
          </w:p>
        </w:tc>
        <w:tc>
          <w:tcPr>
            <w:tcW w:w="900" w:type="dxa"/>
          </w:tcPr>
          <w:p w14:paraId="5C46EBEF" w14:textId="77777777" w:rsidR="00940BF3" w:rsidRPr="002613AE" w:rsidRDefault="00940BF3">
            <w:pPr>
              <w:rPr>
                <w:bCs/>
                <w:i/>
                <w:iCs/>
                <w:sz w:val="18"/>
              </w:rPr>
            </w:pPr>
            <w:r w:rsidRPr="002613AE">
              <w:rPr>
                <w:bCs/>
                <w:i/>
                <w:iCs/>
                <w:sz w:val="18"/>
              </w:rPr>
              <w:t>[insérer la date de livraison offerte]</w:t>
            </w:r>
          </w:p>
        </w:tc>
        <w:tc>
          <w:tcPr>
            <w:tcW w:w="720" w:type="dxa"/>
          </w:tcPr>
          <w:p w14:paraId="27D62696" w14:textId="77777777" w:rsidR="00940BF3" w:rsidRPr="002613AE" w:rsidRDefault="00940BF3">
            <w:pPr>
              <w:rPr>
                <w:bCs/>
                <w:i/>
                <w:iCs/>
                <w:sz w:val="18"/>
                <w:szCs w:val="16"/>
              </w:rPr>
            </w:pPr>
            <w:r w:rsidRPr="002613AE">
              <w:rPr>
                <w:bCs/>
                <w:i/>
                <w:iCs/>
                <w:sz w:val="18"/>
                <w:szCs w:val="16"/>
              </w:rPr>
              <w:t>[insérer la quantité et l’identification de l’unité de mesure]</w:t>
            </w:r>
          </w:p>
        </w:tc>
        <w:tc>
          <w:tcPr>
            <w:tcW w:w="1080" w:type="dxa"/>
          </w:tcPr>
          <w:p w14:paraId="5D931E82" w14:textId="77777777" w:rsidR="00940BF3" w:rsidRPr="002613AE" w:rsidRDefault="00940BF3">
            <w:pPr>
              <w:rPr>
                <w:bCs/>
                <w:i/>
                <w:iCs/>
                <w:sz w:val="18"/>
              </w:rPr>
            </w:pPr>
            <w:r w:rsidRPr="002613AE">
              <w:rPr>
                <w:bCs/>
                <w:i/>
                <w:iCs/>
                <w:sz w:val="18"/>
              </w:rPr>
              <w:t>[insérer le prix unitaire pour l’article]</w:t>
            </w:r>
          </w:p>
        </w:tc>
        <w:tc>
          <w:tcPr>
            <w:tcW w:w="900" w:type="dxa"/>
          </w:tcPr>
          <w:p w14:paraId="70064F25" w14:textId="77777777" w:rsidR="00940BF3" w:rsidRPr="002613AE" w:rsidRDefault="00940BF3">
            <w:pPr>
              <w:rPr>
                <w:bCs/>
                <w:i/>
                <w:iCs/>
                <w:sz w:val="18"/>
                <w:szCs w:val="16"/>
              </w:rPr>
            </w:pPr>
            <w:r w:rsidRPr="002613AE">
              <w:rPr>
                <w:bCs/>
                <w:i/>
                <w:iCs/>
                <w:sz w:val="18"/>
                <w:szCs w:val="16"/>
              </w:rPr>
              <w:t>[insérer le montant des droits de douanes et taxes d’importations par unité pour l’article]</w:t>
            </w:r>
          </w:p>
        </w:tc>
        <w:tc>
          <w:tcPr>
            <w:tcW w:w="1203" w:type="dxa"/>
          </w:tcPr>
          <w:p w14:paraId="3D172A30" w14:textId="77777777" w:rsidR="00940BF3" w:rsidRPr="002613AE" w:rsidRDefault="00940BF3">
            <w:pPr>
              <w:rPr>
                <w:bCs/>
                <w:i/>
                <w:iCs/>
                <w:sz w:val="18"/>
                <w:szCs w:val="16"/>
              </w:rPr>
            </w:pPr>
            <w:r w:rsidRPr="002613AE">
              <w:rPr>
                <w:bCs/>
                <w:i/>
                <w:iCs/>
                <w:sz w:val="18"/>
                <w:szCs w:val="16"/>
              </w:rPr>
              <w:t>[insérer le prix unitaire CIP pour l’article net des droits de douanes et taxes d’importations]</w:t>
            </w:r>
          </w:p>
        </w:tc>
        <w:tc>
          <w:tcPr>
            <w:tcW w:w="1497" w:type="dxa"/>
            <w:tcBorders>
              <w:bottom w:val="single" w:sz="4" w:space="0" w:color="auto"/>
            </w:tcBorders>
          </w:tcPr>
          <w:p w14:paraId="3CBA5512" w14:textId="77777777" w:rsidR="00940BF3" w:rsidRPr="002613AE" w:rsidRDefault="00940BF3">
            <w:pPr>
              <w:rPr>
                <w:bCs/>
                <w:i/>
                <w:iCs/>
                <w:sz w:val="18"/>
                <w:szCs w:val="16"/>
              </w:rPr>
            </w:pPr>
            <w:r w:rsidRPr="002613AE">
              <w:rPr>
                <w:bCs/>
                <w:i/>
                <w:iCs/>
                <w:sz w:val="18"/>
                <w:szCs w:val="16"/>
              </w:rPr>
              <w:t>[insérer le prix total CIP pour l’article net des droits de douanes et taxes d’importations]</w:t>
            </w:r>
          </w:p>
        </w:tc>
        <w:tc>
          <w:tcPr>
            <w:tcW w:w="1530" w:type="dxa"/>
          </w:tcPr>
          <w:p w14:paraId="535E6104" w14:textId="77C194BE" w:rsidR="00940BF3" w:rsidRPr="002613AE" w:rsidRDefault="00940BF3">
            <w:pPr>
              <w:rPr>
                <w:bCs/>
                <w:i/>
                <w:iCs/>
                <w:sz w:val="18"/>
                <w:szCs w:val="16"/>
              </w:rPr>
            </w:pPr>
            <w:r w:rsidRPr="002613AE">
              <w:rPr>
                <w:bCs/>
                <w:i/>
                <w:iCs/>
                <w:sz w:val="18"/>
                <w:szCs w:val="16"/>
              </w:rPr>
              <w:t xml:space="preserve">[insérer le prix total par article du transport terrestre et autres services requis dans le </w:t>
            </w:r>
            <w:r w:rsidR="00DD1BB9">
              <w:rPr>
                <w:bCs/>
                <w:i/>
                <w:iCs/>
                <w:sz w:val="18"/>
                <w:szCs w:val="16"/>
              </w:rPr>
              <w:t>Pays de l’Acheteur</w:t>
            </w:r>
            <w:r w:rsidRPr="002613AE">
              <w:rPr>
                <w:bCs/>
                <w:i/>
                <w:iCs/>
                <w:sz w:val="18"/>
                <w:szCs w:val="16"/>
              </w:rPr>
              <w:t>]</w:t>
            </w:r>
          </w:p>
        </w:tc>
        <w:tc>
          <w:tcPr>
            <w:tcW w:w="1440" w:type="dxa"/>
          </w:tcPr>
          <w:p w14:paraId="66BCA93F" w14:textId="77777777" w:rsidR="00940BF3" w:rsidRPr="002613AE" w:rsidRDefault="00940BF3">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14:paraId="6EB5CB12" w14:textId="77777777" w:rsidR="00940BF3" w:rsidRPr="002613AE" w:rsidRDefault="00940BF3">
            <w:pPr>
              <w:rPr>
                <w:bCs/>
                <w:i/>
                <w:iCs/>
                <w:sz w:val="18"/>
              </w:rPr>
            </w:pPr>
            <w:r w:rsidRPr="002613AE">
              <w:rPr>
                <w:bCs/>
                <w:i/>
                <w:iCs/>
                <w:sz w:val="18"/>
              </w:rPr>
              <w:t>[insérer le prix total pour l’article]</w:t>
            </w:r>
          </w:p>
        </w:tc>
      </w:tr>
      <w:tr w:rsidR="00940BF3" w:rsidRPr="002613AE" w14:paraId="21312128" w14:textId="77777777" w:rsidTr="003237B5">
        <w:tblPrEx>
          <w:tblCellMar>
            <w:left w:w="72" w:type="dxa"/>
            <w:right w:w="72" w:type="dxa"/>
          </w:tblCellMar>
        </w:tblPrEx>
        <w:trPr>
          <w:gridBefore w:val="1"/>
          <w:wBefore w:w="21" w:type="dxa"/>
          <w:trHeight w:val="333"/>
        </w:trPr>
        <w:tc>
          <w:tcPr>
            <w:tcW w:w="7320" w:type="dxa"/>
            <w:gridSpan w:val="8"/>
            <w:tcBorders>
              <w:left w:val="nil"/>
              <w:bottom w:val="nil"/>
              <w:right w:val="nil"/>
            </w:tcBorders>
          </w:tcPr>
          <w:p w14:paraId="5D62D214" w14:textId="77777777" w:rsidR="00940BF3" w:rsidRPr="002613AE" w:rsidRDefault="00940BF3">
            <w:pPr>
              <w:suppressAutoHyphens/>
              <w:rPr>
                <w:sz w:val="20"/>
                <w:highlight w:val="yellow"/>
              </w:rPr>
            </w:pPr>
          </w:p>
        </w:tc>
        <w:tc>
          <w:tcPr>
            <w:tcW w:w="1497" w:type="dxa"/>
            <w:tcBorders>
              <w:left w:val="nil"/>
              <w:bottom w:val="nil"/>
            </w:tcBorders>
          </w:tcPr>
          <w:p w14:paraId="3322341D" w14:textId="77777777" w:rsidR="00940BF3" w:rsidRPr="002613AE" w:rsidRDefault="00940BF3">
            <w:pPr>
              <w:pStyle w:val="Commentaire"/>
              <w:suppressAutoHyphens/>
              <w:spacing w:before="60" w:after="60"/>
              <w:rPr>
                <w:highlight w:val="yellow"/>
                <w:lang w:val="fr-FR"/>
              </w:rPr>
            </w:pPr>
          </w:p>
        </w:tc>
        <w:tc>
          <w:tcPr>
            <w:tcW w:w="2970" w:type="dxa"/>
            <w:gridSpan w:val="2"/>
          </w:tcPr>
          <w:p w14:paraId="42361720" w14:textId="77777777" w:rsidR="00940BF3" w:rsidRPr="002613AE" w:rsidRDefault="00940BF3">
            <w:pPr>
              <w:suppressAutoHyphens/>
              <w:spacing w:before="60" w:after="60"/>
              <w:rPr>
                <w:sz w:val="20"/>
              </w:rPr>
            </w:pPr>
            <w:r w:rsidRPr="002613AE">
              <w:t>Prix total</w:t>
            </w:r>
          </w:p>
        </w:tc>
        <w:tc>
          <w:tcPr>
            <w:tcW w:w="1350" w:type="dxa"/>
          </w:tcPr>
          <w:p w14:paraId="3021F141" w14:textId="77777777" w:rsidR="00940BF3" w:rsidRPr="002613AE" w:rsidRDefault="00940BF3">
            <w:pPr>
              <w:suppressAutoHyphens/>
              <w:spacing w:before="60" w:after="60"/>
              <w:rPr>
                <w:bCs/>
                <w:i/>
                <w:iCs/>
                <w:sz w:val="20"/>
              </w:rPr>
            </w:pPr>
            <w:r w:rsidRPr="002613AE">
              <w:rPr>
                <w:bCs/>
                <w:i/>
                <w:iCs/>
                <w:sz w:val="20"/>
              </w:rPr>
              <w:t>[insérer le prix total]</w:t>
            </w:r>
          </w:p>
        </w:tc>
      </w:tr>
    </w:tbl>
    <w:p w14:paraId="74D1CD80" w14:textId="77777777" w:rsidR="00940BF3" w:rsidRPr="002613AE" w:rsidRDefault="00940BF3">
      <w:pPr>
        <w:tabs>
          <w:tab w:val="left" w:pos="1188"/>
          <w:tab w:val="left" w:pos="2394"/>
          <w:tab w:val="left" w:pos="4209"/>
          <w:tab w:val="left" w:pos="5238"/>
          <w:tab w:val="left" w:pos="7632"/>
          <w:tab w:val="left" w:pos="7868"/>
          <w:tab w:val="left" w:pos="9468"/>
        </w:tabs>
      </w:pPr>
    </w:p>
    <w:p w14:paraId="2FC59CC4"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rPr>
          <w:bCs/>
        </w:rPr>
        <w:t>Date</w:t>
      </w:r>
      <w:r w:rsidRPr="002613AE">
        <w:rPr>
          <w:b/>
        </w:rPr>
        <w:t xml:space="preserve"> </w:t>
      </w:r>
      <w:r w:rsidRPr="002613AE">
        <w:rPr>
          <w:bCs/>
          <w:i/>
          <w:iCs/>
        </w:rPr>
        <w:t>[insérer la date]</w:t>
      </w:r>
    </w:p>
    <w:p w14:paraId="4B1BC905" w14:textId="77777777" w:rsidR="00940BF3" w:rsidRPr="002613AE" w:rsidRDefault="00940BF3">
      <w:pPr>
        <w:pStyle w:val="Outline"/>
        <w:spacing w:before="0"/>
        <w:rPr>
          <w:iCs/>
          <w:kern w:val="0"/>
        </w:rPr>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662ACE67" w14:textId="4B0F23E1" w:rsidR="00940BF3" w:rsidRPr="00154A73" w:rsidRDefault="00940BF3" w:rsidP="006F4436">
            <w:pPr>
              <w:pStyle w:val="Sec4Heading2"/>
            </w:pPr>
            <w:bookmarkStart w:id="383" w:name="_Toc105144050"/>
            <w:bookmarkStart w:id="384" w:name="_Toc134791994"/>
            <w:bookmarkStart w:id="385" w:name="_Toc138950430"/>
            <w:r w:rsidRPr="002613AE">
              <w:lastRenderedPageBreak/>
              <w:t xml:space="preserve">Bordereau des prix pour les fournitures fabriquées </w:t>
            </w:r>
            <w:r w:rsidR="00154A73">
              <w:t xml:space="preserve">ou assemblées </w:t>
            </w:r>
            <w:r w:rsidRPr="00154A73">
              <w:t xml:space="preserve">dans le </w:t>
            </w:r>
            <w:r w:rsidR="00DD1BB9">
              <w:t>Pays de l’Acheteur</w:t>
            </w:r>
            <w:bookmarkEnd w:id="383"/>
            <w:bookmarkEnd w:id="384"/>
            <w:bookmarkEnd w:id="385"/>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77777777" w:rsidR="00940BF3" w:rsidRPr="002613AE" w:rsidRDefault="00940BF3">
            <w:pPr>
              <w:rPr>
                <w:sz w:val="18"/>
              </w:rPr>
            </w:pPr>
            <w:r w:rsidRPr="002613AE">
              <w:rPr>
                <w:sz w:val="18"/>
              </w:rPr>
              <w:t>Pays de l’Acheteur</w:t>
            </w:r>
          </w:p>
        </w:tc>
        <w:tc>
          <w:tcPr>
            <w:tcW w:w="4410" w:type="dxa"/>
            <w:tcBorders>
              <w:top w:val="nil"/>
              <w:left w:val="nil"/>
              <w:bottom w:val="nil"/>
              <w:right w:val="nil"/>
            </w:tcBorders>
            <w:vAlign w:val="center"/>
          </w:tcPr>
          <w:p w14:paraId="3E81BB11" w14:textId="77777777" w:rsidR="00940BF3" w:rsidRPr="002613AE" w:rsidRDefault="00940BF3">
            <w:pPr>
              <w:suppressAutoHyphens/>
              <w:jc w:val="center"/>
              <w:rPr>
                <w:sz w:val="18"/>
              </w:rPr>
            </w:pPr>
            <w:r w:rsidRPr="002613AE">
              <w:rPr>
                <w:sz w:val="18"/>
              </w:rPr>
              <w:t>(Offres des Groupes A et B)</w:t>
            </w:r>
          </w:p>
          <w:p w14:paraId="11F25FF5" w14:textId="77777777" w:rsidR="00940BF3" w:rsidRPr="002613AE" w:rsidRDefault="00940BF3">
            <w:pPr>
              <w:suppressAutoHyphens/>
              <w:jc w:val="center"/>
              <w:rPr>
                <w:sz w:val="18"/>
              </w:rPr>
            </w:pPr>
          </w:p>
          <w:p w14:paraId="1A57F93F" w14:textId="286B5A21" w:rsidR="00940BF3" w:rsidRPr="002613AE" w:rsidRDefault="00940BF3">
            <w:pPr>
              <w:rPr>
                <w:sz w:val="18"/>
              </w:rPr>
            </w:pPr>
            <w:r w:rsidRPr="002613AE">
              <w:rPr>
                <w:sz w:val="18"/>
              </w:rPr>
              <w:t xml:space="preserve">Monnaie de </w:t>
            </w:r>
            <w:r w:rsidR="00A161E9">
              <w:rPr>
                <w:sz w:val="18"/>
              </w:rPr>
              <w:t>l’Offre</w:t>
            </w:r>
            <w:r w:rsidRPr="002613AE">
              <w:rPr>
                <w:sz w:val="18"/>
              </w:rPr>
              <w:t xml:space="preserve"> en conformité avec </w:t>
            </w:r>
            <w:r w:rsidR="00F1248D" w:rsidRPr="002613AE">
              <w:rPr>
                <w:sz w:val="18"/>
              </w:rPr>
              <w:t>l’Article</w:t>
            </w:r>
            <w:r w:rsidRPr="002613AE">
              <w:rPr>
                <w:sz w:val="18"/>
              </w:rPr>
              <w:t xml:space="preserve"> 15 des IS</w:t>
            </w:r>
          </w:p>
        </w:tc>
        <w:tc>
          <w:tcPr>
            <w:tcW w:w="5040" w:type="dxa"/>
            <w:tcBorders>
              <w:top w:val="nil"/>
              <w:left w:val="nil"/>
              <w:bottom w:val="nil"/>
              <w:right w:val="nil"/>
            </w:tcBorders>
            <w:vAlign w:val="center"/>
          </w:tcPr>
          <w:p w14:paraId="3C01A50D" w14:textId="2DB9E1AB"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 xml:space="preserve">insérer la date (jour, mois, année) de remise de </w:t>
            </w:r>
            <w:r w:rsidR="00A161E9">
              <w:rPr>
                <w:bCs/>
                <w:i/>
                <w:iCs/>
                <w:sz w:val="18"/>
                <w:szCs w:val="16"/>
              </w:rPr>
              <w:t>l’Offre</w:t>
            </w:r>
            <w:r w:rsidRPr="00222DE7">
              <w:rPr>
                <w:bCs/>
                <w:i/>
                <w:iCs/>
                <w:sz w:val="18"/>
                <w:szCs w:val="16"/>
              </w:rPr>
              <w:t>]</w:t>
            </w:r>
          </w:p>
          <w:p w14:paraId="2625C249" w14:textId="3DE32F97" w:rsidR="00940BF3" w:rsidRPr="00657EBD" w:rsidRDefault="00940BF3">
            <w:pPr>
              <w:ind w:right="72"/>
              <w:jc w:val="right"/>
              <w:rPr>
                <w:b/>
                <w:sz w:val="18"/>
                <w:szCs w:val="16"/>
              </w:rPr>
            </w:pPr>
            <w:r w:rsidRPr="003D5EF6">
              <w:rPr>
                <w:sz w:val="18"/>
                <w:szCs w:val="16"/>
              </w:rPr>
              <w:t>AO</w:t>
            </w:r>
            <w:r w:rsidR="00B44D38">
              <w:rPr>
                <w:sz w:val="18"/>
                <w:szCs w:val="16"/>
              </w:rPr>
              <w:t xml:space="preserve"> </w:t>
            </w:r>
            <w:r w:rsidRPr="003D5EF6">
              <w:rPr>
                <w:sz w:val="18"/>
                <w:szCs w:val="16"/>
              </w:rPr>
              <w:t xml:space="preserve">No.: </w:t>
            </w:r>
            <w:r w:rsidRPr="00657EBD">
              <w:rPr>
                <w:bCs/>
                <w:i/>
                <w:iCs/>
                <w:sz w:val="18"/>
                <w:szCs w:val="16"/>
              </w:rPr>
              <w:t>[insérer le numéro de l’Appel d’Offres]</w:t>
            </w:r>
          </w:p>
          <w:p w14:paraId="119B26D7" w14:textId="77777777" w:rsidR="00940BF3" w:rsidRPr="00400C1E" w:rsidRDefault="00940BF3">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082DC20D" w14:textId="77777777" w:rsidR="00940BF3" w:rsidRPr="00F76F58" w:rsidRDefault="00940BF3">
            <w:pPr>
              <w:tabs>
                <w:tab w:val="right" w:pos="4752"/>
              </w:tabs>
              <w:spacing w:after="120"/>
              <w:ind w:left="-115"/>
              <w:jc w:val="right"/>
              <w:rPr>
                <w:sz w:val="18"/>
              </w:rPr>
            </w:pPr>
            <w:r w:rsidRPr="00F76F58">
              <w:rPr>
                <w:sz w:val="18"/>
                <w:szCs w:val="16"/>
              </w:rPr>
              <w:t xml:space="preserve">Variante No. : </w:t>
            </w:r>
            <w:r w:rsidRPr="00F76F58">
              <w:rPr>
                <w:bCs/>
                <w:i/>
                <w:iCs/>
                <w:sz w:val="18"/>
                <w:szCs w:val="16"/>
              </w:rPr>
              <w:t>[insérer le numéro d’identification si cette offre est proposée pour une variante]</w:t>
            </w:r>
          </w:p>
        </w:tc>
      </w:tr>
    </w:tbl>
    <w:p w14:paraId="0FFE0183" w14:textId="77777777" w:rsidR="00940BF3" w:rsidRPr="002613AE" w:rsidRDefault="00940BF3">
      <w:pPr>
        <w:suppressAutoHyphens/>
      </w:pPr>
    </w:p>
    <w:tbl>
      <w:tblPr>
        <w:tblW w:w="130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990"/>
        <w:gridCol w:w="1170"/>
        <w:gridCol w:w="990"/>
        <w:gridCol w:w="1170"/>
        <w:gridCol w:w="1260"/>
        <w:gridCol w:w="1890"/>
        <w:gridCol w:w="1980"/>
        <w:gridCol w:w="1440"/>
        <w:gridCol w:w="1350"/>
      </w:tblGrid>
      <w:tr w:rsidR="00940BF3" w:rsidRPr="002613AE" w14:paraId="3AB87F6F" w14:textId="77777777" w:rsidTr="00D55FDF">
        <w:tc>
          <w:tcPr>
            <w:tcW w:w="810" w:type="dxa"/>
          </w:tcPr>
          <w:p w14:paraId="1E8CAA6D" w14:textId="77777777" w:rsidR="00940BF3" w:rsidRPr="00527167" w:rsidRDefault="00940BF3">
            <w:pPr>
              <w:suppressAutoHyphens/>
              <w:jc w:val="center"/>
            </w:pPr>
            <w:r w:rsidRPr="00527167">
              <w:t>1</w:t>
            </w:r>
          </w:p>
        </w:tc>
        <w:tc>
          <w:tcPr>
            <w:tcW w:w="990" w:type="dxa"/>
          </w:tcPr>
          <w:p w14:paraId="1572D50B" w14:textId="77777777" w:rsidR="00940BF3" w:rsidRPr="00F76F58" w:rsidRDefault="00940BF3">
            <w:pPr>
              <w:suppressAutoHyphens/>
              <w:jc w:val="center"/>
            </w:pPr>
            <w:r w:rsidRPr="00F76F58">
              <w:t>2</w:t>
            </w:r>
          </w:p>
        </w:tc>
        <w:tc>
          <w:tcPr>
            <w:tcW w:w="1170" w:type="dxa"/>
          </w:tcPr>
          <w:p w14:paraId="7163B85F" w14:textId="77777777" w:rsidR="00940BF3" w:rsidRPr="00F76F58" w:rsidRDefault="00940BF3">
            <w:pPr>
              <w:suppressAutoHyphens/>
              <w:jc w:val="center"/>
            </w:pPr>
            <w:r w:rsidRPr="00F76F58">
              <w:t>3</w:t>
            </w:r>
          </w:p>
        </w:tc>
        <w:tc>
          <w:tcPr>
            <w:tcW w:w="990" w:type="dxa"/>
          </w:tcPr>
          <w:p w14:paraId="19A50941" w14:textId="77777777" w:rsidR="00940BF3" w:rsidRPr="00F76F58" w:rsidRDefault="00940BF3">
            <w:pPr>
              <w:suppressAutoHyphens/>
              <w:jc w:val="center"/>
            </w:pPr>
            <w:r w:rsidRPr="00F76F58">
              <w:t>4</w:t>
            </w:r>
          </w:p>
        </w:tc>
        <w:tc>
          <w:tcPr>
            <w:tcW w:w="1170" w:type="dxa"/>
          </w:tcPr>
          <w:p w14:paraId="6B60B616" w14:textId="77777777" w:rsidR="00940BF3" w:rsidRPr="00F76F58" w:rsidRDefault="00940BF3">
            <w:pPr>
              <w:suppressAutoHyphens/>
              <w:jc w:val="center"/>
            </w:pPr>
            <w:r w:rsidRPr="00F76F58">
              <w:t>5</w:t>
            </w:r>
          </w:p>
        </w:tc>
        <w:tc>
          <w:tcPr>
            <w:tcW w:w="1260" w:type="dxa"/>
          </w:tcPr>
          <w:p w14:paraId="78366206" w14:textId="77777777" w:rsidR="00940BF3" w:rsidRPr="00F76F58" w:rsidRDefault="00940BF3">
            <w:pPr>
              <w:suppressAutoHyphens/>
              <w:jc w:val="center"/>
            </w:pPr>
            <w:r w:rsidRPr="00F76F58">
              <w:t>6</w:t>
            </w:r>
          </w:p>
        </w:tc>
        <w:tc>
          <w:tcPr>
            <w:tcW w:w="1890" w:type="dxa"/>
          </w:tcPr>
          <w:p w14:paraId="595B8015" w14:textId="77777777" w:rsidR="00940BF3" w:rsidRPr="00F76F58" w:rsidRDefault="00940BF3">
            <w:pPr>
              <w:suppressAutoHyphens/>
              <w:jc w:val="center"/>
            </w:pPr>
            <w:r w:rsidRPr="00F76F58">
              <w:t>7</w:t>
            </w:r>
          </w:p>
        </w:tc>
        <w:tc>
          <w:tcPr>
            <w:tcW w:w="1980" w:type="dxa"/>
          </w:tcPr>
          <w:p w14:paraId="264D81DE" w14:textId="77777777" w:rsidR="00940BF3" w:rsidRPr="00154A73" w:rsidRDefault="00940BF3">
            <w:pPr>
              <w:suppressAutoHyphens/>
              <w:jc w:val="center"/>
            </w:pPr>
            <w:r w:rsidRPr="00154A73">
              <w:t>8</w:t>
            </w:r>
          </w:p>
        </w:tc>
        <w:tc>
          <w:tcPr>
            <w:tcW w:w="1440" w:type="dxa"/>
          </w:tcPr>
          <w:p w14:paraId="067BEC22" w14:textId="77777777" w:rsidR="00940BF3" w:rsidRPr="00AA46EA" w:rsidRDefault="00940BF3">
            <w:pPr>
              <w:suppressAutoHyphens/>
              <w:jc w:val="center"/>
            </w:pPr>
            <w:r w:rsidRPr="00AA46EA">
              <w:t>9</w:t>
            </w:r>
          </w:p>
        </w:tc>
        <w:tc>
          <w:tcPr>
            <w:tcW w:w="1350" w:type="dxa"/>
          </w:tcPr>
          <w:p w14:paraId="5B1E7698" w14:textId="77777777" w:rsidR="00940BF3" w:rsidRPr="00B62823" w:rsidRDefault="00940BF3">
            <w:pPr>
              <w:suppressAutoHyphens/>
              <w:jc w:val="center"/>
            </w:pPr>
            <w:r w:rsidRPr="00B62823">
              <w:t>10</w:t>
            </w:r>
          </w:p>
        </w:tc>
      </w:tr>
      <w:tr w:rsidR="00940BF3" w:rsidRPr="002613AE" w14:paraId="63160443" w14:textId="77777777" w:rsidTr="00D55FDF">
        <w:tc>
          <w:tcPr>
            <w:tcW w:w="810" w:type="dxa"/>
          </w:tcPr>
          <w:p w14:paraId="52FD9379" w14:textId="77777777" w:rsidR="00940BF3" w:rsidRPr="002613AE" w:rsidRDefault="00940BF3">
            <w:pPr>
              <w:suppressAutoHyphens/>
              <w:jc w:val="center"/>
              <w:rPr>
                <w:sz w:val="16"/>
              </w:rPr>
            </w:pPr>
            <w:r w:rsidRPr="002613AE">
              <w:rPr>
                <w:sz w:val="16"/>
              </w:rPr>
              <w:t>Article</w:t>
            </w:r>
          </w:p>
        </w:tc>
        <w:tc>
          <w:tcPr>
            <w:tcW w:w="990" w:type="dxa"/>
          </w:tcPr>
          <w:p w14:paraId="650F741A" w14:textId="77777777" w:rsidR="00940BF3" w:rsidRPr="002613AE" w:rsidRDefault="00940BF3">
            <w:pPr>
              <w:suppressAutoHyphens/>
              <w:jc w:val="center"/>
              <w:rPr>
                <w:sz w:val="16"/>
              </w:rPr>
            </w:pPr>
            <w:r w:rsidRPr="002613AE">
              <w:rPr>
                <w:sz w:val="16"/>
              </w:rPr>
              <w:t>Description</w:t>
            </w:r>
          </w:p>
        </w:tc>
        <w:tc>
          <w:tcPr>
            <w:tcW w:w="1170" w:type="dxa"/>
          </w:tcPr>
          <w:p w14:paraId="1CE5FFE9" w14:textId="77777777" w:rsidR="00940BF3" w:rsidRPr="00222DE7" w:rsidRDefault="00940BF3">
            <w:pPr>
              <w:pStyle w:val="Notedebasdepage"/>
              <w:jc w:val="center"/>
              <w:rPr>
                <w:sz w:val="16"/>
                <w:szCs w:val="16"/>
                <w:vertAlign w:val="superscript"/>
                <w:lang w:val="fr-FR"/>
              </w:rPr>
            </w:pPr>
            <w:r w:rsidRPr="002613AE">
              <w:rPr>
                <w:sz w:val="16"/>
                <w:szCs w:val="16"/>
                <w:lang w:val="fr-FR"/>
              </w:rPr>
              <w:t>Date de livraison selon définition de</w:t>
            </w:r>
            <w:r w:rsidR="00222DE7">
              <w:rPr>
                <w:sz w:val="16"/>
                <w:szCs w:val="16"/>
                <w:lang w:val="fr-FR"/>
              </w:rPr>
              <w:t>s</w:t>
            </w:r>
            <w:r w:rsidRPr="00222DE7">
              <w:rPr>
                <w:sz w:val="16"/>
                <w:szCs w:val="16"/>
                <w:lang w:val="fr-FR"/>
              </w:rPr>
              <w:t xml:space="preserve"> Incoterm</w:t>
            </w:r>
            <w:r w:rsidR="00222DE7">
              <w:rPr>
                <w:sz w:val="16"/>
                <w:szCs w:val="16"/>
                <w:lang w:val="fr-FR"/>
              </w:rPr>
              <w:t>s</w:t>
            </w:r>
          </w:p>
          <w:p w14:paraId="3E9747CA" w14:textId="77777777" w:rsidR="00940BF3" w:rsidRPr="003D5EF6" w:rsidRDefault="00940BF3">
            <w:pPr>
              <w:suppressAutoHyphens/>
              <w:jc w:val="center"/>
              <w:rPr>
                <w:sz w:val="16"/>
              </w:rPr>
            </w:pPr>
          </w:p>
        </w:tc>
        <w:tc>
          <w:tcPr>
            <w:tcW w:w="990" w:type="dxa"/>
          </w:tcPr>
          <w:p w14:paraId="4CA9E86C" w14:textId="77777777" w:rsidR="00940BF3" w:rsidRPr="00657EBD" w:rsidRDefault="00940BF3">
            <w:pPr>
              <w:suppressAutoHyphens/>
              <w:jc w:val="center"/>
              <w:rPr>
                <w:sz w:val="16"/>
                <w:szCs w:val="16"/>
              </w:rPr>
            </w:pPr>
            <w:r w:rsidRPr="00657EBD">
              <w:rPr>
                <w:sz w:val="16"/>
                <w:szCs w:val="16"/>
              </w:rPr>
              <w:t>Quantité (Nb. d’unités)</w:t>
            </w:r>
          </w:p>
        </w:tc>
        <w:tc>
          <w:tcPr>
            <w:tcW w:w="1170" w:type="dxa"/>
          </w:tcPr>
          <w:p w14:paraId="2D46617C" w14:textId="77777777" w:rsidR="00940BF3" w:rsidRPr="00657EBD" w:rsidRDefault="00940BF3">
            <w:pPr>
              <w:suppressAutoHyphens/>
              <w:jc w:val="center"/>
              <w:rPr>
                <w:sz w:val="16"/>
              </w:rPr>
            </w:pPr>
            <w:r w:rsidRPr="00657EBD">
              <w:rPr>
                <w:sz w:val="16"/>
              </w:rPr>
              <w:t>Prix unitaire</w:t>
            </w:r>
          </w:p>
          <w:p w14:paraId="00169B42" w14:textId="77777777" w:rsidR="00940BF3" w:rsidRPr="00400C1E" w:rsidRDefault="00940BF3">
            <w:pPr>
              <w:suppressAutoHyphens/>
              <w:jc w:val="center"/>
              <w:rPr>
                <w:sz w:val="16"/>
              </w:rPr>
            </w:pPr>
            <w:r w:rsidRPr="00616BE0">
              <w:rPr>
                <w:smallCaps/>
                <w:sz w:val="16"/>
              </w:rPr>
              <w:t>exw</w:t>
            </w:r>
          </w:p>
        </w:tc>
        <w:tc>
          <w:tcPr>
            <w:tcW w:w="1260" w:type="dxa"/>
          </w:tcPr>
          <w:p w14:paraId="7E4ED1D8" w14:textId="77777777" w:rsidR="00940BF3" w:rsidRPr="00F76F58" w:rsidRDefault="00940BF3">
            <w:pPr>
              <w:suppressAutoHyphens/>
              <w:jc w:val="center"/>
              <w:rPr>
                <w:sz w:val="16"/>
              </w:rPr>
            </w:pPr>
            <w:r w:rsidRPr="00F76F58">
              <w:rPr>
                <w:sz w:val="16"/>
              </w:rPr>
              <w:t xml:space="preserve">Prix total </w:t>
            </w:r>
            <w:r w:rsidRPr="00F76F58">
              <w:rPr>
                <w:smallCaps/>
                <w:sz w:val="16"/>
              </w:rPr>
              <w:t>exw</w:t>
            </w:r>
          </w:p>
          <w:p w14:paraId="30D54561" w14:textId="77777777" w:rsidR="00940BF3" w:rsidRPr="00F76F58" w:rsidRDefault="00940BF3">
            <w:pPr>
              <w:suppressAutoHyphens/>
              <w:jc w:val="center"/>
              <w:rPr>
                <w:sz w:val="16"/>
              </w:rPr>
            </w:pPr>
            <w:r w:rsidRPr="00F76F58">
              <w:rPr>
                <w:sz w:val="16"/>
              </w:rPr>
              <w:t>par article</w:t>
            </w:r>
          </w:p>
          <w:p w14:paraId="00D36FBC" w14:textId="77777777" w:rsidR="00940BF3" w:rsidRPr="00F76F58" w:rsidRDefault="00940BF3">
            <w:pPr>
              <w:suppressAutoHyphens/>
              <w:jc w:val="center"/>
              <w:rPr>
                <w:sz w:val="16"/>
              </w:rPr>
            </w:pPr>
            <w:r w:rsidRPr="00F76F58">
              <w:rPr>
                <w:sz w:val="16"/>
              </w:rPr>
              <w:t>(cols.4 x 5)</w:t>
            </w:r>
          </w:p>
        </w:tc>
        <w:tc>
          <w:tcPr>
            <w:tcW w:w="1890" w:type="dxa"/>
          </w:tcPr>
          <w:p w14:paraId="4A723C70" w14:textId="6B6B830E" w:rsidR="00940BF3" w:rsidRPr="00154A73" w:rsidRDefault="00940BF3">
            <w:pPr>
              <w:suppressAutoHyphens/>
              <w:jc w:val="center"/>
              <w:rPr>
                <w:sz w:val="16"/>
              </w:rPr>
            </w:pPr>
            <w:r w:rsidRPr="00154A73">
              <w:rPr>
                <w:sz w:val="16"/>
              </w:rPr>
              <w:t xml:space="preserve">Prix unitaire du transport terrestre et autres services requis dans le </w:t>
            </w:r>
            <w:r w:rsidR="00DD1BB9">
              <w:rPr>
                <w:sz w:val="16"/>
              </w:rPr>
              <w:t>Pays de l’Acheteur</w:t>
            </w:r>
            <w:r w:rsidRPr="00154A73">
              <w:rPr>
                <w:sz w:val="16"/>
              </w:rPr>
              <w:t xml:space="preserve"> pour acheminer les fournitures jusqu’à destination finale comme indiquée aux DPAO </w:t>
            </w:r>
          </w:p>
        </w:tc>
        <w:tc>
          <w:tcPr>
            <w:tcW w:w="1980" w:type="dxa"/>
          </w:tcPr>
          <w:p w14:paraId="1B8576EC" w14:textId="77777777" w:rsidR="00940BF3" w:rsidRPr="00B62823" w:rsidRDefault="00940BF3">
            <w:pPr>
              <w:suppressAutoHyphens/>
              <w:jc w:val="center"/>
              <w:rPr>
                <w:sz w:val="16"/>
                <w:szCs w:val="16"/>
              </w:rPr>
            </w:pPr>
            <w:r w:rsidRPr="00AA46EA">
              <w:rPr>
                <w:sz w:val="16"/>
                <w:szCs w:val="16"/>
              </w:rPr>
              <w:t>Coût Main-d’oeuvre locale, matières premières et composants</w:t>
            </w:r>
            <w:r w:rsidRPr="00B62823">
              <w:rPr>
                <w:sz w:val="16"/>
                <w:szCs w:val="16"/>
                <w:vertAlign w:val="superscript"/>
              </w:rPr>
              <w:t xml:space="preserve"> </w:t>
            </w:r>
            <w:r w:rsidRPr="00B62823">
              <w:rPr>
                <w:sz w:val="16"/>
                <w:szCs w:val="16"/>
              </w:rPr>
              <w:t>provenant du Pays de l’Acheteur</w:t>
            </w:r>
          </w:p>
          <w:p w14:paraId="6A2FFFB1" w14:textId="77777777" w:rsidR="00940BF3" w:rsidRPr="001C2DA2" w:rsidRDefault="00940BF3">
            <w:pPr>
              <w:suppressAutoHyphens/>
              <w:jc w:val="center"/>
              <w:rPr>
                <w:sz w:val="16"/>
                <w:szCs w:val="16"/>
              </w:rPr>
            </w:pPr>
            <w:r w:rsidRPr="001C2DA2">
              <w:rPr>
                <w:sz w:val="16"/>
                <w:szCs w:val="16"/>
              </w:rPr>
              <w:t>% de Col.5</w:t>
            </w:r>
          </w:p>
        </w:tc>
        <w:tc>
          <w:tcPr>
            <w:tcW w:w="1440" w:type="dxa"/>
          </w:tcPr>
          <w:p w14:paraId="4E711FD6" w14:textId="77777777" w:rsidR="00940BF3" w:rsidRPr="002613AE" w:rsidRDefault="00940BF3" w:rsidP="00463B92">
            <w:pPr>
              <w:suppressAutoHyphens/>
              <w:jc w:val="center"/>
              <w:rPr>
                <w:sz w:val="16"/>
              </w:rPr>
            </w:pPr>
            <w:r w:rsidRPr="002613AE">
              <w:rPr>
                <w:sz w:val="16"/>
              </w:rPr>
              <w:t>Taxe de vente et autres taxes si le marché est attribué (selon IS 14.</w:t>
            </w:r>
            <w:r w:rsidR="00463B92" w:rsidRPr="002613AE">
              <w:rPr>
                <w:sz w:val="16"/>
              </w:rPr>
              <w:t>8</w:t>
            </w:r>
            <w:r w:rsidRPr="002613AE">
              <w:rPr>
                <w:sz w:val="16"/>
              </w:rPr>
              <w:t>(a)(ii)</w:t>
            </w:r>
          </w:p>
        </w:tc>
        <w:tc>
          <w:tcPr>
            <w:tcW w:w="1350" w:type="dxa"/>
          </w:tcPr>
          <w:p w14:paraId="64DF3C37" w14:textId="77777777" w:rsidR="00940BF3" w:rsidRPr="002613AE" w:rsidRDefault="00940BF3">
            <w:pPr>
              <w:suppressAutoHyphens/>
              <w:jc w:val="center"/>
              <w:rPr>
                <w:sz w:val="16"/>
              </w:rPr>
            </w:pPr>
            <w:r w:rsidRPr="002613AE">
              <w:rPr>
                <w:sz w:val="16"/>
              </w:rPr>
              <w:t>Prix total par article (col 6+7)</w:t>
            </w:r>
          </w:p>
        </w:tc>
      </w:tr>
      <w:tr w:rsidR="00940BF3" w:rsidRPr="002613AE" w14:paraId="1F914325" w14:textId="77777777" w:rsidTr="00D55FDF">
        <w:tc>
          <w:tcPr>
            <w:tcW w:w="810" w:type="dxa"/>
          </w:tcPr>
          <w:p w14:paraId="5EAE68F6" w14:textId="77777777" w:rsidR="00940BF3" w:rsidRPr="002613AE" w:rsidRDefault="00940BF3">
            <w:pPr>
              <w:rPr>
                <w:bCs/>
                <w:i/>
                <w:iCs/>
                <w:sz w:val="18"/>
              </w:rPr>
            </w:pPr>
            <w:r w:rsidRPr="002613AE">
              <w:rPr>
                <w:bCs/>
                <w:i/>
                <w:iCs/>
                <w:sz w:val="18"/>
              </w:rPr>
              <w:t>[insérer le No de l’article]</w:t>
            </w:r>
          </w:p>
        </w:tc>
        <w:tc>
          <w:tcPr>
            <w:tcW w:w="990" w:type="dxa"/>
          </w:tcPr>
          <w:p w14:paraId="63FD9169" w14:textId="77777777" w:rsidR="00940BF3" w:rsidRPr="002613AE" w:rsidRDefault="00940BF3">
            <w:pPr>
              <w:rPr>
                <w:bCs/>
                <w:i/>
                <w:iCs/>
                <w:sz w:val="18"/>
              </w:rPr>
            </w:pPr>
            <w:r w:rsidRPr="002613AE">
              <w:rPr>
                <w:bCs/>
                <w:i/>
                <w:iCs/>
                <w:sz w:val="18"/>
              </w:rPr>
              <w:t>[Insérer l’identification de la fourniture]</w:t>
            </w:r>
          </w:p>
        </w:tc>
        <w:tc>
          <w:tcPr>
            <w:tcW w:w="1170" w:type="dxa"/>
          </w:tcPr>
          <w:p w14:paraId="11C06681" w14:textId="77777777" w:rsidR="00940BF3" w:rsidRPr="002613AE" w:rsidRDefault="00940BF3">
            <w:pPr>
              <w:rPr>
                <w:bCs/>
                <w:i/>
                <w:iCs/>
                <w:sz w:val="18"/>
              </w:rPr>
            </w:pPr>
            <w:r w:rsidRPr="002613AE">
              <w:rPr>
                <w:bCs/>
                <w:i/>
                <w:iCs/>
                <w:sz w:val="18"/>
              </w:rPr>
              <w:t>[insérer la date de livraison offerte]</w:t>
            </w:r>
          </w:p>
        </w:tc>
        <w:tc>
          <w:tcPr>
            <w:tcW w:w="990" w:type="dxa"/>
          </w:tcPr>
          <w:p w14:paraId="1D2911EC" w14:textId="77777777" w:rsidR="00940BF3" w:rsidRPr="002613AE" w:rsidRDefault="00940BF3">
            <w:pPr>
              <w:rPr>
                <w:bCs/>
                <w:i/>
                <w:iCs/>
                <w:sz w:val="18"/>
              </w:rPr>
            </w:pPr>
            <w:r w:rsidRPr="002613AE">
              <w:rPr>
                <w:bCs/>
                <w:i/>
                <w:iCs/>
                <w:sz w:val="18"/>
              </w:rPr>
              <w:t>[insérer la quantité et l’identification de l’unité de mesure]</w:t>
            </w:r>
          </w:p>
        </w:tc>
        <w:tc>
          <w:tcPr>
            <w:tcW w:w="1170" w:type="dxa"/>
          </w:tcPr>
          <w:p w14:paraId="4BA140E8" w14:textId="77777777" w:rsidR="00940BF3" w:rsidRPr="002613AE" w:rsidRDefault="00940BF3">
            <w:pPr>
              <w:rPr>
                <w:bCs/>
                <w:i/>
                <w:iCs/>
                <w:sz w:val="18"/>
              </w:rPr>
            </w:pPr>
            <w:r w:rsidRPr="002613AE">
              <w:rPr>
                <w:bCs/>
                <w:i/>
                <w:iCs/>
                <w:sz w:val="18"/>
              </w:rPr>
              <w:t>[insérer le prix unitaire EXW pour l’article]</w:t>
            </w:r>
          </w:p>
        </w:tc>
        <w:tc>
          <w:tcPr>
            <w:tcW w:w="1260" w:type="dxa"/>
          </w:tcPr>
          <w:p w14:paraId="0443EAA3" w14:textId="77777777" w:rsidR="00940BF3" w:rsidRPr="002613AE" w:rsidRDefault="00940BF3">
            <w:pPr>
              <w:rPr>
                <w:bCs/>
                <w:i/>
                <w:iCs/>
                <w:sz w:val="18"/>
              </w:rPr>
            </w:pPr>
            <w:r w:rsidRPr="002613AE">
              <w:rPr>
                <w:bCs/>
                <w:i/>
                <w:iCs/>
                <w:sz w:val="18"/>
              </w:rPr>
              <w:t>[insérer le prix total EXW pour l’article]</w:t>
            </w:r>
          </w:p>
        </w:tc>
        <w:tc>
          <w:tcPr>
            <w:tcW w:w="1890" w:type="dxa"/>
          </w:tcPr>
          <w:p w14:paraId="3C8D2756" w14:textId="77777777" w:rsidR="00940BF3" w:rsidRPr="002613AE" w:rsidRDefault="00940BF3">
            <w:pPr>
              <w:rPr>
                <w:bCs/>
                <w:i/>
                <w:iCs/>
                <w:sz w:val="18"/>
              </w:rPr>
            </w:pPr>
            <w:r w:rsidRPr="002613AE">
              <w:rPr>
                <w:bCs/>
                <w:i/>
                <w:iCs/>
                <w:sz w:val="18"/>
              </w:rPr>
              <w:t>[insérer le prix correspondant pour l’article]</w:t>
            </w:r>
          </w:p>
        </w:tc>
        <w:tc>
          <w:tcPr>
            <w:tcW w:w="1980" w:type="dxa"/>
          </w:tcPr>
          <w:p w14:paraId="0E2AE9F5" w14:textId="77777777" w:rsidR="00940BF3" w:rsidRPr="002613AE" w:rsidRDefault="00940BF3">
            <w:pPr>
              <w:suppressAutoHyphens/>
              <w:jc w:val="center"/>
              <w:rPr>
                <w:bCs/>
                <w:i/>
                <w:iCs/>
                <w:sz w:val="18"/>
                <w:szCs w:val="16"/>
              </w:rPr>
            </w:pPr>
            <w:r w:rsidRPr="002613AE">
              <w:rPr>
                <w:bCs/>
                <w:i/>
                <w:iCs/>
                <w:sz w:val="18"/>
                <w:szCs w:val="16"/>
              </w:rPr>
              <w:t>[insérer le coût Main-d’oeuvre locale, matières premières et composants provenant du Pays de l’Acheteur</w:t>
            </w:r>
          </w:p>
          <w:p w14:paraId="1F5E1C12" w14:textId="77777777" w:rsidR="00940BF3" w:rsidRPr="002613AE" w:rsidRDefault="00940BF3">
            <w:pPr>
              <w:rPr>
                <w:bCs/>
                <w:i/>
                <w:iCs/>
                <w:sz w:val="18"/>
                <w:szCs w:val="16"/>
              </w:rPr>
            </w:pPr>
            <w:r w:rsidRPr="002613AE">
              <w:rPr>
                <w:bCs/>
                <w:i/>
                <w:iCs/>
                <w:sz w:val="18"/>
                <w:szCs w:val="16"/>
              </w:rPr>
              <w:t>% du prix EXW pour l’article]</w:t>
            </w:r>
          </w:p>
        </w:tc>
        <w:tc>
          <w:tcPr>
            <w:tcW w:w="1440" w:type="dxa"/>
          </w:tcPr>
          <w:p w14:paraId="78679DA0" w14:textId="77777777" w:rsidR="00940BF3" w:rsidRPr="002613AE" w:rsidRDefault="00940BF3">
            <w:pPr>
              <w:rPr>
                <w:bCs/>
                <w:i/>
                <w:iCs/>
                <w:sz w:val="18"/>
                <w:szCs w:val="16"/>
              </w:rPr>
            </w:pPr>
            <w:r w:rsidRPr="002613AE">
              <w:rPr>
                <w:bCs/>
                <w:i/>
                <w:iCs/>
                <w:sz w:val="18"/>
                <w:szCs w:val="16"/>
              </w:rPr>
              <w:t>[insérer le montant total par article des taxes de vente et autres taxes payées ou à payer si le marché est attribué]</w:t>
            </w:r>
          </w:p>
        </w:tc>
        <w:tc>
          <w:tcPr>
            <w:tcW w:w="1350" w:type="dxa"/>
          </w:tcPr>
          <w:p w14:paraId="3A170115" w14:textId="77777777" w:rsidR="00940BF3" w:rsidRPr="002613AE" w:rsidRDefault="00940BF3">
            <w:pPr>
              <w:rPr>
                <w:bCs/>
                <w:i/>
                <w:iCs/>
                <w:sz w:val="18"/>
              </w:rPr>
            </w:pPr>
            <w:r w:rsidRPr="002613AE">
              <w:rPr>
                <w:bCs/>
                <w:i/>
                <w:iCs/>
                <w:sz w:val="18"/>
              </w:rPr>
              <w:t>[insérer le prix total pour l’article]</w:t>
            </w:r>
          </w:p>
        </w:tc>
      </w:tr>
      <w:tr w:rsidR="00940BF3" w:rsidRPr="002613AE" w14:paraId="2CD8B9F3" w14:textId="77777777" w:rsidTr="00D55FDF">
        <w:tc>
          <w:tcPr>
            <w:tcW w:w="8280" w:type="dxa"/>
            <w:gridSpan w:val="7"/>
          </w:tcPr>
          <w:p w14:paraId="22C9A4FB" w14:textId="77777777" w:rsidR="00940BF3" w:rsidRPr="002613AE" w:rsidRDefault="00940BF3">
            <w:pPr>
              <w:suppressAutoHyphens/>
              <w:rPr>
                <w:sz w:val="20"/>
              </w:rPr>
            </w:pPr>
          </w:p>
        </w:tc>
        <w:tc>
          <w:tcPr>
            <w:tcW w:w="3420" w:type="dxa"/>
            <w:gridSpan w:val="2"/>
          </w:tcPr>
          <w:p w14:paraId="2CCAF00D" w14:textId="77777777" w:rsidR="00940BF3" w:rsidRPr="002613AE" w:rsidRDefault="00940BF3">
            <w:pPr>
              <w:suppressAutoHyphens/>
              <w:rPr>
                <w:sz w:val="20"/>
              </w:rPr>
            </w:pPr>
            <w:r w:rsidRPr="002613AE">
              <w:rPr>
                <w:sz w:val="20"/>
              </w:rPr>
              <w:t>Prix total</w:t>
            </w:r>
          </w:p>
        </w:tc>
        <w:tc>
          <w:tcPr>
            <w:tcW w:w="1350" w:type="dxa"/>
          </w:tcPr>
          <w:p w14:paraId="0067E56A" w14:textId="77777777" w:rsidR="00940BF3" w:rsidRPr="002613AE" w:rsidRDefault="00940BF3">
            <w:pPr>
              <w:suppressAutoHyphens/>
              <w:rPr>
                <w:bCs/>
                <w:i/>
                <w:iCs/>
                <w:sz w:val="18"/>
                <w:szCs w:val="16"/>
              </w:rPr>
            </w:pPr>
            <w:r w:rsidRPr="002613AE">
              <w:rPr>
                <w:bCs/>
                <w:i/>
                <w:iCs/>
                <w:sz w:val="18"/>
                <w:szCs w:val="16"/>
              </w:rPr>
              <w:t>[insérer le prix total]</w:t>
            </w:r>
          </w:p>
        </w:tc>
      </w:tr>
    </w:tbl>
    <w:p w14:paraId="116259BA" w14:textId="77777777" w:rsidR="00940BF3" w:rsidRPr="002613AE" w:rsidRDefault="00940BF3">
      <w:pPr>
        <w:suppressAutoHyphens/>
      </w:pPr>
    </w:p>
    <w:p w14:paraId="0518EA26" w14:textId="77777777" w:rsidR="00940BF3" w:rsidRPr="002613AE" w:rsidRDefault="00940BF3">
      <w:pPr>
        <w:tabs>
          <w:tab w:val="left" w:pos="1188"/>
          <w:tab w:val="left" w:pos="2394"/>
          <w:tab w:val="left" w:pos="4209"/>
          <w:tab w:val="left" w:pos="5238"/>
          <w:tab w:val="left" w:pos="7632"/>
          <w:tab w:val="left" w:pos="7868"/>
          <w:tab w:val="left" w:pos="9468"/>
        </w:tabs>
      </w:pPr>
    </w:p>
    <w:p w14:paraId="27DB6269" w14:textId="77777777" w:rsidR="00940BF3" w:rsidRPr="002613AE" w:rsidRDefault="00940BF3">
      <w:pPr>
        <w:tabs>
          <w:tab w:val="right" w:pos="4140"/>
          <w:tab w:val="left" w:pos="4500"/>
          <w:tab w:val="right" w:pos="9000"/>
        </w:tabs>
        <w:rPr>
          <w:b/>
        </w:rPr>
      </w:pPr>
      <w:r w:rsidRPr="002613AE">
        <w:t xml:space="preserve">Nom du Soumissionnaire </w:t>
      </w:r>
      <w:r w:rsidRPr="002613AE">
        <w:rPr>
          <w:bCs/>
          <w:i/>
          <w:iCs/>
        </w:rPr>
        <w:t>[insérer le nom du Soumissionnaire]</w:t>
      </w:r>
      <w:r w:rsidRPr="002613AE">
        <w:t xml:space="preserve"> Signature </w:t>
      </w:r>
      <w:r w:rsidRPr="002613AE">
        <w:rPr>
          <w:bCs/>
          <w:i/>
          <w:iCs/>
        </w:rPr>
        <w:t>[insérer signature]</w:t>
      </w:r>
      <w:r w:rsidRPr="002613AE">
        <w:rPr>
          <w:bCs/>
        </w:rPr>
        <w:t xml:space="preserve">, Date </w:t>
      </w:r>
      <w:r w:rsidRPr="002613AE">
        <w:rPr>
          <w:bCs/>
          <w:i/>
          <w:iCs/>
        </w:rPr>
        <w:t>[insérer la date]</w:t>
      </w:r>
    </w:p>
    <w:p w14:paraId="265B2F3C" w14:textId="77777777" w:rsidR="00940BF3" w:rsidRPr="002613AE" w:rsidRDefault="00940BF3">
      <w:pPr>
        <w:tabs>
          <w:tab w:val="left" w:pos="1188"/>
          <w:tab w:val="left" w:pos="4200"/>
          <w:tab w:val="left" w:pos="5390"/>
          <w:tab w:val="left" w:pos="9468"/>
        </w:tabs>
      </w:pPr>
      <w:r w:rsidRPr="002613AE">
        <w:tab/>
      </w:r>
      <w:r w:rsidRPr="002613AE">
        <w:tab/>
      </w:r>
    </w:p>
    <w:p w14:paraId="132FE984" w14:textId="0310ED13" w:rsidR="00940BF3" w:rsidRPr="002613AE" w:rsidRDefault="00940BF3">
      <w:pPr>
        <w:suppressAutoHyphens/>
        <w:rPr>
          <w:bCs/>
          <w:i/>
          <w:iCs/>
        </w:rPr>
      </w:pPr>
      <w:r w:rsidRPr="002613AE">
        <w:t xml:space="preserve">Date </w:t>
      </w:r>
      <w:r w:rsidRPr="002613AE">
        <w:rPr>
          <w:bCs/>
          <w:i/>
          <w:iCs/>
        </w:rPr>
        <w:t xml:space="preserve">[insérer la date de </w:t>
      </w:r>
      <w:r w:rsidR="00A161E9">
        <w:rPr>
          <w:bCs/>
          <w:i/>
          <w:iCs/>
        </w:rPr>
        <w:t>l’Offre</w:t>
      </w:r>
      <w:r w:rsidRPr="002613AE">
        <w:rPr>
          <w:bCs/>
          <w:i/>
          <w:iCs/>
        </w:rPr>
        <w:t>]</w:t>
      </w:r>
    </w:p>
    <w:p w14:paraId="301E22D4" w14:textId="77777777" w:rsidR="00940BF3" w:rsidRPr="002613AE" w:rsidRDefault="00940BF3">
      <w:pPr>
        <w:suppressAutoHyphens/>
      </w:pPr>
    </w:p>
    <w:p w14:paraId="0F2AE97F" w14:textId="77777777" w:rsidR="00940BF3" w:rsidRPr="002613AE" w:rsidRDefault="00940B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 </w:t>
      </w:r>
    </w:p>
    <w:p w14:paraId="7C4C75BD" w14:textId="77777777" w:rsidR="00940BF3" w:rsidRPr="002613AE" w:rsidRDefault="00940BF3">
      <w:pPr>
        <w:rPr>
          <w:iCs/>
        </w:rPr>
      </w:pPr>
      <w:r w:rsidRPr="002613AE">
        <w:rPr>
          <w:i/>
        </w:rPr>
        <w:br w:type="page"/>
      </w:r>
    </w:p>
    <w:tbl>
      <w:tblPr>
        <w:tblW w:w="1312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42"/>
        <w:gridCol w:w="1942"/>
        <w:gridCol w:w="1942"/>
        <w:gridCol w:w="1941"/>
        <w:gridCol w:w="855"/>
        <w:gridCol w:w="1086"/>
        <w:gridCol w:w="1941"/>
        <w:gridCol w:w="1473"/>
      </w:tblGrid>
      <w:tr w:rsidR="00940BF3" w:rsidRPr="002613AE" w14:paraId="70D3F64F" w14:textId="77777777" w:rsidTr="00D55FDF">
        <w:trPr>
          <w:cantSplit/>
          <w:trHeight w:val="140"/>
        </w:trPr>
        <w:tc>
          <w:tcPr>
            <w:tcW w:w="13122" w:type="dxa"/>
            <w:gridSpan w:val="8"/>
            <w:tcBorders>
              <w:top w:val="nil"/>
              <w:left w:val="nil"/>
              <w:bottom w:val="nil"/>
              <w:right w:val="nil"/>
            </w:tcBorders>
          </w:tcPr>
          <w:p w14:paraId="1C4DD43D" w14:textId="416AC332" w:rsidR="00940BF3" w:rsidRPr="002613AE" w:rsidRDefault="00940BF3" w:rsidP="006F4436">
            <w:pPr>
              <w:pStyle w:val="Sec4Heading2"/>
            </w:pPr>
            <w:bookmarkStart w:id="386" w:name="_Toc105144051"/>
            <w:bookmarkStart w:id="387" w:name="_Toc134791995"/>
            <w:bookmarkStart w:id="388" w:name="_Toc138950431"/>
            <w:r w:rsidRPr="002613AE">
              <w:lastRenderedPageBreak/>
              <w:t xml:space="preserve">Bordereau des prix et calendrier d’exécution des Services </w:t>
            </w:r>
            <w:r w:rsidR="00FC2D5E">
              <w:t>C</w:t>
            </w:r>
            <w:r w:rsidRPr="002613AE">
              <w:t>onnexes</w:t>
            </w:r>
            <w:bookmarkEnd w:id="386"/>
            <w:bookmarkEnd w:id="387"/>
            <w:bookmarkEnd w:id="388"/>
          </w:p>
        </w:tc>
      </w:tr>
      <w:tr w:rsidR="00940BF3" w:rsidRPr="002613AE" w14:paraId="5B317D37" w14:textId="77777777" w:rsidTr="00D55FDF">
        <w:trPr>
          <w:cantSplit/>
          <w:trHeight w:val="1251"/>
        </w:trPr>
        <w:tc>
          <w:tcPr>
            <w:tcW w:w="3884" w:type="dxa"/>
            <w:gridSpan w:val="2"/>
            <w:tcBorders>
              <w:top w:val="nil"/>
              <w:left w:val="nil"/>
              <w:bottom w:val="single" w:sz="4" w:space="0" w:color="auto"/>
              <w:right w:val="nil"/>
            </w:tcBorders>
          </w:tcPr>
          <w:p w14:paraId="0E9D1FDA" w14:textId="77777777" w:rsidR="00940BF3" w:rsidRPr="002613AE" w:rsidRDefault="00940BF3">
            <w:pPr>
              <w:suppressAutoHyphens/>
              <w:jc w:val="center"/>
            </w:pPr>
          </w:p>
        </w:tc>
        <w:tc>
          <w:tcPr>
            <w:tcW w:w="4738" w:type="dxa"/>
            <w:gridSpan w:val="3"/>
            <w:tcBorders>
              <w:top w:val="nil"/>
              <w:left w:val="nil"/>
              <w:bottom w:val="single" w:sz="4" w:space="0" w:color="auto"/>
              <w:right w:val="nil"/>
            </w:tcBorders>
          </w:tcPr>
          <w:p w14:paraId="3CDB9815" w14:textId="73999059" w:rsidR="00940BF3" w:rsidRPr="002613AE" w:rsidRDefault="00940BF3">
            <w:pPr>
              <w:suppressAutoHyphens/>
              <w:spacing w:before="240"/>
              <w:jc w:val="center"/>
            </w:pPr>
            <w:r w:rsidRPr="002613AE">
              <w:t xml:space="preserve">Monnaie de </w:t>
            </w:r>
            <w:r w:rsidR="00A161E9">
              <w:t>l’Offre</w:t>
            </w:r>
            <w:r w:rsidRPr="002613AE">
              <w:t xml:space="preserve"> en conformité avec </w:t>
            </w:r>
            <w:r w:rsidR="00F1248D" w:rsidRPr="002613AE">
              <w:t>l’Article</w:t>
            </w:r>
            <w:r w:rsidRPr="002613AE">
              <w:t xml:space="preserve"> 15 des IS</w:t>
            </w:r>
          </w:p>
        </w:tc>
        <w:tc>
          <w:tcPr>
            <w:tcW w:w="4500" w:type="dxa"/>
            <w:gridSpan w:val="3"/>
            <w:tcBorders>
              <w:top w:val="nil"/>
              <w:left w:val="nil"/>
              <w:bottom w:val="single" w:sz="4" w:space="0" w:color="auto"/>
              <w:right w:val="nil"/>
            </w:tcBorders>
          </w:tcPr>
          <w:p w14:paraId="4F6625B6" w14:textId="06F3CA3C" w:rsidR="00940BF3" w:rsidRPr="003D5EF6" w:rsidRDefault="00940BF3">
            <w:pPr>
              <w:jc w:val="right"/>
              <w:rPr>
                <w:sz w:val="18"/>
                <w:szCs w:val="16"/>
              </w:rPr>
            </w:pPr>
            <w:r w:rsidRPr="002613AE">
              <w:rPr>
                <w:sz w:val="18"/>
                <w:szCs w:val="16"/>
              </w:rPr>
              <w:t>Date</w:t>
            </w:r>
            <w:r w:rsidR="00222DE7">
              <w:rPr>
                <w:sz w:val="18"/>
                <w:szCs w:val="16"/>
              </w:rPr>
              <w:t xml:space="preserve"> </w:t>
            </w:r>
            <w:r w:rsidRPr="00222DE7">
              <w:rPr>
                <w:i/>
                <w:iCs/>
                <w:sz w:val="18"/>
                <w:szCs w:val="16"/>
              </w:rPr>
              <w:t xml:space="preserve">[insérer la date (jour, mois, année) de remise de </w:t>
            </w:r>
            <w:r w:rsidR="00A161E9">
              <w:rPr>
                <w:i/>
                <w:iCs/>
                <w:sz w:val="18"/>
                <w:szCs w:val="16"/>
              </w:rPr>
              <w:t>l’Offre</w:t>
            </w:r>
            <w:r w:rsidRPr="00222DE7">
              <w:rPr>
                <w:i/>
                <w:iCs/>
                <w:sz w:val="18"/>
                <w:szCs w:val="16"/>
              </w:rPr>
              <w:t>]</w:t>
            </w:r>
          </w:p>
          <w:p w14:paraId="1CC186EB" w14:textId="4FA59B08" w:rsidR="00940BF3" w:rsidRPr="00400C1E" w:rsidRDefault="00940BF3">
            <w:pPr>
              <w:ind w:right="72"/>
              <w:jc w:val="right"/>
              <w:rPr>
                <w:b/>
                <w:sz w:val="18"/>
                <w:szCs w:val="16"/>
              </w:rPr>
            </w:pPr>
            <w:r w:rsidRPr="00616BE0">
              <w:rPr>
                <w:sz w:val="18"/>
                <w:szCs w:val="16"/>
              </w:rPr>
              <w:t xml:space="preserve">AO No.: </w:t>
            </w:r>
            <w:r w:rsidRPr="00616BE0">
              <w:rPr>
                <w:bCs/>
                <w:i/>
                <w:iCs/>
                <w:sz w:val="18"/>
                <w:szCs w:val="16"/>
              </w:rPr>
              <w:t>[insérer le numéro de l’Appel d’Offres]</w:t>
            </w:r>
          </w:p>
          <w:p w14:paraId="4761AA01" w14:textId="77777777" w:rsidR="00940BF3" w:rsidRPr="00F76F58" w:rsidRDefault="00940BF3">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77777777" w:rsidR="00940BF3" w:rsidRPr="00AA46EA" w:rsidRDefault="00940BF3">
            <w:pPr>
              <w:suppressAutoHyphens/>
              <w:jc w:val="right"/>
            </w:pPr>
            <w:r w:rsidRPr="00F76F58">
              <w:rPr>
                <w:sz w:val="18"/>
                <w:szCs w:val="16"/>
              </w:rPr>
              <w:t>Variante No. </w:t>
            </w:r>
            <w:r w:rsidRPr="00F76F58">
              <w:rPr>
                <w:i/>
                <w:iCs/>
                <w:sz w:val="18"/>
                <w:szCs w:val="16"/>
              </w:rPr>
              <w:t xml:space="preserve">: </w:t>
            </w:r>
            <w:r w:rsidRPr="00154A73">
              <w:rPr>
                <w:i/>
                <w:iCs/>
                <w:sz w:val="18"/>
                <w:szCs w:val="16"/>
              </w:rPr>
              <w:t>[insérer le numéro d’identification si cette offre est proposée pour une variante</w:t>
            </w:r>
            <w:r w:rsidRPr="00AA46EA">
              <w:rPr>
                <w:i/>
                <w:iCs/>
                <w:sz w:val="18"/>
              </w:rPr>
              <w:t>]</w:t>
            </w:r>
          </w:p>
        </w:tc>
      </w:tr>
      <w:tr w:rsidR="00940BF3" w:rsidRPr="002613AE" w14:paraId="3F286C9E" w14:textId="77777777" w:rsidTr="00D55FDF">
        <w:trPr>
          <w:cantSplit/>
        </w:trPr>
        <w:tc>
          <w:tcPr>
            <w:tcW w:w="1942" w:type="dxa"/>
            <w:tcBorders>
              <w:top w:val="single" w:sz="4" w:space="0" w:color="auto"/>
              <w:left w:val="single" w:sz="4" w:space="0" w:color="auto"/>
              <w:bottom w:val="single" w:sz="4" w:space="0" w:color="auto"/>
              <w:right w:val="single" w:sz="4" w:space="0" w:color="auto"/>
            </w:tcBorders>
          </w:tcPr>
          <w:p w14:paraId="149D7E46" w14:textId="77777777" w:rsidR="00940BF3" w:rsidRPr="002613AE" w:rsidRDefault="00940BF3">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79020E5B" w14:textId="77777777" w:rsidR="00940BF3" w:rsidRPr="002613AE" w:rsidRDefault="00940BF3">
            <w:pPr>
              <w:suppressAutoHyphens/>
              <w:jc w:val="center"/>
              <w:rPr>
                <w:sz w:val="20"/>
              </w:rPr>
            </w:pPr>
            <w:r w:rsidRPr="002613AE">
              <w:rPr>
                <w:sz w:val="20"/>
              </w:rPr>
              <w:t>2</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940BF3" w:rsidRPr="002613AE" w:rsidRDefault="00940BF3">
            <w:pPr>
              <w:suppressAutoHyphens/>
              <w:jc w:val="center"/>
              <w:rPr>
                <w:sz w:val="20"/>
              </w:rPr>
            </w:pPr>
            <w:r w:rsidRPr="002613AE">
              <w:rPr>
                <w:sz w:val="20"/>
              </w:rPr>
              <w:t>3</w:t>
            </w:r>
          </w:p>
        </w:tc>
        <w:tc>
          <w:tcPr>
            <w:tcW w:w="1941" w:type="dxa"/>
            <w:tcBorders>
              <w:top w:val="single" w:sz="4" w:space="0" w:color="auto"/>
              <w:left w:val="single" w:sz="4" w:space="0" w:color="auto"/>
              <w:bottom w:val="single" w:sz="4" w:space="0" w:color="auto"/>
              <w:right w:val="single" w:sz="4" w:space="0" w:color="auto"/>
            </w:tcBorders>
          </w:tcPr>
          <w:p w14:paraId="5ED828E2" w14:textId="77777777" w:rsidR="00940BF3" w:rsidRPr="002613AE" w:rsidRDefault="00940BF3">
            <w:pPr>
              <w:suppressAutoHyphens/>
              <w:jc w:val="center"/>
              <w:rPr>
                <w:sz w:val="20"/>
              </w:rPr>
            </w:pPr>
            <w:r w:rsidRPr="002613AE">
              <w:rPr>
                <w:sz w:val="20"/>
              </w:rPr>
              <w:t>4</w:t>
            </w:r>
          </w:p>
        </w:tc>
        <w:tc>
          <w:tcPr>
            <w:tcW w:w="1941" w:type="dxa"/>
            <w:gridSpan w:val="2"/>
            <w:tcBorders>
              <w:top w:val="single" w:sz="4" w:space="0" w:color="auto"/>
              <w:left w:val="single" w:sz="4" w:space="0" w:color="auto"/>
              <w:bottom w:val="single" w:sz="4" w:space="0" w:color="auto"/>
              <w:right w:val="single" w:sz="4" w:space="0" w:color="auto"/>
            </w:tcBorders>
          </w:tcPr>
          <w:p w14:paraId="25A53D78" w14:textId="77777777" w:rsidR="00940BF3" w:rsidRPr="002613AE" w:rsidRDefault="00940BF3">
            <w:pPr>
              <w:suppressAutoHyphens/>
              <w:jc w:val="center"/>
              <w:rPr>
                <w:sz w:val="20"/>
              </w:rPr>
            </w:pPr>
            <w:r w:rsidRPr="002613AE">
              <w:rPr>
                <w:sz w:val="20"/>
              </w:rPr>
              <w:t>5</w:t>
            </w:r>
          </w:p>
        </w:tc>
        <w:tc>
          <w:tcPr>
            <w:tcW w:w="1941" w:type="dxa"/>
            <w:tcBorders>
              <w:top w:val="single" w:sz="4" w:space="0" w:color="auto"/>
              <w:left w:val="single" w:sz="4" w:space="0" w:color="auto"/>
              <w:bottom w:val="single" w:sz="4" w:space="0" w:color="auto"/>
              <w:right w:val="single" w:sz="4" w:space="0" w:color="auto"/>
            </w:tcBorders>
          </w:tcPr>
          <w:p w14:paraId="4F33F67D" w14:textId="77777777" w:rsidR="00940BF3" w:rsidRPr="002613AE" w:rsidRDefault="00940BF3">
            <w:pPr>
              <w:suppressAutoHyphens/>
              <w:jc w:val="center"/>
              <w:rPr>
                <w:sz w:val="20"/>
              </w:rPr>
            </w:pPr>
            <w:r w:rsidRPr="002613AE">
              <w:rPr>
                <w:sz w:val="20"/>
              </w:rPr>
              <w:t>6</w:t>
            </w:r>
          </w:p>
        </w:tc>
        <w:tc>
          <w:tcPr>
            <w:tcW w:w="1473" w:type="dxa"/>
            <w:tcBorders>
              <w:top w:val="single" w:sz="4" w:space="0" w:color="auto"/>
              <w:left w:val="single" w:sz="4" w:space="0" w:color="auto"/>
              <w:bottom w:val="single" w:sz="4" w:space="0" w:color="auto"/>
              <w:right w:val="single" w:sz="4" w:space="0" w:color="auto"/>
            </w:tcBorders>
          </w:tcPr>
          <w:p w14:paraId="178407B5" w14:textId="77777777" w:rsidR="00940BF3" w:rsidRPr="002613AE" w:rsidRDefault="00940BF3">
            <w:pPr>
              <w:suppressAutoHyphens/>
              <w:jc w:val="center"/>
              <w:rPr>
                <w:sz w:val="20"/>
              </w:rPr>
            </w:pPr>
            <w:r w:rsidRPr="002613AE">
              <w:rPr>
                <w:sz w:val="20"/>
              </w:rPr>
              <w:t>7</w:t>
            </w:r>
          </w:p>
        </w:tc>
      </w:tr>
      <w:tr w:rsidR="00940BF3" w:rsidRPr="002613AE" w14:paraId="3D69BAC4" w14:textId="77777777" w:rsidTr="00D55F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1942" w:type="dxa"/>
            <w:tcBorders>
              <w:top w:val="single" w:sz="4" w:space="0" w:color="auto"/>
              <w:left w:val="single" w:sz="4" w:space="0" w:color="auto"/>
              <w:bottom w:val="single" w:sz="4" w:space="0" w:color="auto"/>
              <w:right w:val="single" w:sz="4" w:space="0" w:color="auto"/>
            </w:tcBorders>
          </w:tcPr>
          <w:p w14:paraId="0CDBB647" w14:textId="77777777" w:rsidR="00940BF3" w:rsidRPr="002613AE" w:rsidRDefault="00940BF3">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63EC8334" w14:textId="6CFE6C5B" w:rsidR="00940BF3" w:rsidRPr="002613AE" w:rsidRDefault="00940BF3">
            <w:pPr>
              <w:suppressAutoHyphens/>
              <w:jc w:val="center"/>
              <w:rPr>
                <w:sz w:val="18"/>
              </w:rPr>
            </w:pPr>
            <w:r w:rsidRPr="002613AE">
              <w:rPr>
                <w:sz w:val="18"/>
              </w:rPr>
              <w:t xml:space="preserve">Description des Services (à l’exclusion du transport terrestre et autres services requis dans le </w:t>
            </w:r>
            <w:r w:rsidR="00DD1BB9">
              <w:rPr>
                <w:sz w:val="18"/>
              </w:rPr>
              <w:t>Pays de l’Acheteur</w:t>
            </w:r>
            <w:r w:rsidRPr="002613AE">
              <w:rPr>
                <w:sz w:val="18"/>
              </w:rPr>
              <w:t xml:space="preserve"> pour acheminer les fournitures jusqu’à destination finale) </w:t>
            </w:r>
          </w:p>
        </w:tc>
        <w:tc>
          <w:tcPr>
            <w:tcW w:w="1942" w:type="dxa"/>
            <w:tcBorders>
              <w:top w:val="single" w:sz="4" w:space="0" w:color="auto"/>
              <w:left w:val="single" w:sz="4" w:space="0" w:color="auto"/>
              <w:bottom w:val="single" w:sz="4" w:space="0" w:color="auto"/>
              <w:right w:val="single" w:sz="4" w:space="0" w:color="auto"/>
            </w:tcBorders>
          </w:tcPr>
          <w:p w14:paraId="037251B0" w14:textId="77777777" w:rsidR="00940BF3" w:rsidRPr="002613AE" w:rsidRDefault="00940BF3">
            <w:pPr>
              <w:suppressAutoHyphens/>
              <w:jc w:val="center"/>
              <w:rPr>
                <w:sz w:val="18"/>
              </w:rPr>
            </w:pPr>
            <w:r w:rsidRPr="002613AE">
              <w:rPr>
                <w:sz w:val="18"/>
              </w:rPr>
              <w:t>Pays d’origine</w:t>
            </w:r>
          </w:p>
        </w:tc>
        <w:tc>
          <w:tcPr>
            <w:tcW w:w="1941" w:type="dxa"/>
            <w:tcBorders>
              <w:top w:val="single" w:sz="4" w:space="0" w:color="auto"/>
              <w:left w:val="single" w:sz="4" w:space="0" w:color="auto"/>
              <w:bottom w:val="single" w:sz="4" w:space="0" w:color="auto"/>
              <w:right w:val="single" w:sz="4" w:space="0" w:color="auto"/>
            </w:tcBorders>
          </w:tcPr>
          <w:p w14:paraId="53B480B6" w14:textId="77777777" w:rsidR="00940BF3" w:rsidRPr="002613AE" w:rsidRDefault="00940BF3">
            <w:pPr>
              <w:suppressAutoHyphens/>
              <w:jc w:val="center"/>
              <w:rPr>
                <w:sz w:val="18"/>
                <w:szCs w:val="16"/>
              </w:rPr>
            </w:pPr>
            <w:r w:rsidRPr="002613AE">
              <w:rPr>
                <w:sz w:val="18"/>
                <w:szCs w:val="16"/>
              </w:rPr>
              <w:t>Date de réalisation au lieu de destination finale</w:t>
            </w:r>
          </w:p>
        </w:tc>
        <w:tc>
          <w:tcPr>
            <w:tcW w:w="1941" w:type="dxa"/>
            <w:gridSpan w:val="2"/>
            <w:tcBorders>
              <w:top w:val="single" w:sz="4" w:space="0" w:color="auto"/>
              <w:left w:val="single" w:sz="4" w:space="0" w:color="auto"/>
              <w:bottom w:val="single" w:sz="4" w:space="0" w:color="auto"/>
              <w:right w:val="single" w:sz="4" w:space="0" w:color="auto"/>
            </w:tcBorders>
          </w:tcPr>
          <w:p w14:paraId="4EBAB3A9" w14:textId="77777777" w:rsidR="00940BF3" w:rsidRPr="002613AE" w:rsidRDefault="00940BF3">
            <w:pPr>
              <w:suppressAutoHyphens/>
              <w:jc w:val="center"/>
              <w:rPr>
                <w:sz w:val="18"/>
                <w:szCs w:val="16"/>
              </w:rPr>
            </w:pPr>
            <w:r w:rsidRPr="002613AE">
              <w:rPr>
                <w:sz w:val="18"/>
                <w:szCs w:val="16"/>
              </w:rPr>
              <w:t>Quantité (Nb. d’unités)</w:t>
            </w:r>
          </w:p>
        </w:tc>
        <w:tc>
          <w:tcPr>
            <w:tcW w:w="1941" w:type="dxa"/>
            <w:tcBorders>
              <w:top w:val="single" w:sz="4" w:space="0" w:color="auto"/>
              <w:left w:val="single" w:sz="4" w:space="0" w:color="auto"/>
              <w:bottom w:val="single" w:sz="4" w:space="0" w:color="auto"/>
              <w:right w:val="single" w:sz="4" w:space="0" w:color="auto"/>
            </w:tcBorders>
          </w:tcPr>
          <w:p w14:paraId="6B8B49A9" w14:textId="77777777" w:rsidR="00940BF3" w:rsidRPr="002613AE" w:rsidRDefault="00940BF3">
            <w:pPr>
              <w:suppressAutoHyphens/>
              <w:jc w:val="center"/>
              <w:rPr>
                <w:sz w:val="18"/>
              </w:rPr>
            </w:pPr>
            <w:r w:rsidRPr="002613AE">
              <w:rPr>
                <w:sz w:val="18"/>
              </w:rPr>
              <w:t xml:space="preserve">Prix unitaire </w:t>
            </w:r>
          </w:p>
        </w:tc>
        <w:tc>
          <w:tcPr>
            <w:tcW w:w="1473" w:type="dxa"/>
            <w:tcBorders>
              <w:top w:val="single" w:sz="4" w:space="0" w:color="auto"/>
              <w:left w:val="single" w:sz="4" w:space="0" w:color="auto"/>
              <w:bottom w:val="single" w:sz="4" w:space="0" w:color="auto"/>
              <w:right w:val="single" w:sz="4" w:space="0" w:color="auto"/>
            </w:tcBorders>
          </w:tcPr>
          <w:p w14:paraId="5995CE7B" w14:textId="77777777" w:rsidR="00940BF3" w:rsidRPr="002613AE" w:rsidRDefault="00940BF3">
            <w:pPr>
              <w:suppressAutoHyphens/>
              <w:jc w:val="center"/>
              <w:rPr>
                <w:sz w:val="18"/>
              </w:rPr>
            </w:pPr>
            <w:r w:rsidRPr="002613AE">
              <w:rPr>
                <w:sz w:val="18"/>
              </w:rPr>
              <w:t xml:space="preserve">Prix total par article </w:t>
            </w:r>
          </w:p>
          <w:p w14:paraId="631F28B6" w14:textId="77777777" w:rsidR="00940BF3" w:rsidRPr="002613AE" w:rsidRDefault="00940BF3">
            <w:pPr>
              <w:suppressAutoHyphens/>
              <w:jc w:val="center"/>
              <w:rPr>
                <w:sz w:val="18"/>
              </w:rPr>
            </w:pPr>
            <w:r w:rsidRPr="002613AE">
              <w:rPr>
                <w:sz w:val="18"/>
              </w:rPr>
              <w:t>(Col. 5*6)</w:t>
            </w:r>
          </w:p>
        </w:tc>
      </w:tr>
      <w:tr w:rsidR="00940BF3" w:rsidRPr="002613AE" w14:paraId="25766CC3"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1C2EB338" w14:textId="77777777" w:rsidR="00940BF3" w:rsidRPr="002613AE" w:rsidRDefault="00940BF3">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469E1FCB" w14:textId="77777777" w:rsidR="00940BF3" w:rsidRPr="002613AE" w:rsidRDefault="00940BF3">
            <w:pPr>
              <w:rPr>
                <w:bCs/>
                <w:i/>
                <w:iCs/>
                <w:sz w:val="18"/>
              </w:rPr>
            </w:pPr>
            <w:r w:rsidRPr="002613AE">
              <w:rPr>
                <w:bCs/>
                <w:i/>
                <w:iCs/>
                <w:sz w:val="18"/>
              </w:rPr>
              <w:t>[Insérer l’identification du service]</w:t>
            </w:r>
          </w:p>
        </w:tc>
        <w:tc>
          <w:tcPr>
            <w:tcW w:w="1942" w:type="dxa"/>
            <w:tcBorders>
              <w:top w:val="single" w:sz="4" w:space="0" w:color="auto"/>
              <w:left w:val="single" w:sz="4" w:space="0" w:color="auto"/>
              <w:bottom w:val="single" w:sz="4" w:space="0" w:color="auto"/>
              <w:right w:val="single" w:sz="4" w:space="0" w:color="auto"/>
            </w:tcBorders>
          </w:tcPr>
          <w:p w14:paraId="3B368E48" w14:textId="77777777" w:rsidR="00940BF3" w:rsidRPr="002613AE" w:rsidRDefault="00940BF3">
            <w:pPr>
              <w:rPr>
                <w:bCs/>
                <w:i/>
                <w:iCs/>
                <w:sz w:val="18"/>
              </w:rPr>
            </w:pPr>
            <w:r w:rsidRPr="002613AE">
              <w:rPr>
                <w:bCs/>
                <w:i/>
                <w:iCs/>
                <w:sz w:val="18"/>
              </w:rPr>
              <w:t>[insérer le pays d’origine]</w:t>
            </w:r>
          </w:p>
        </w:tc>
        <w:tc>
          <w:tcPr>
            <w:tcW w:w="1941" w:type="dxa"/>
            <w:tcBorders>
              <w:top w:val="single" w:sz="4" w:space="0" w:color="auto"/>
              <w:left w:val="single" w:sz="4" w:space="0" w:color="auto"/>
              <w:bottom w:val="single" w:sz="4" w:space="0" w:color="auto"/>
              <w:right w:val="single" w:sz="4" w:space="0" w:color="auto"/>
            </w:tcBorders>
          </w:tcPr>
          <w:p w14:paraId="36FD2A56" w14:textId="77777777" w:rsidR="00940BF3" w:rsidRPr="002613AE" w:rsidRDefault="00940BF3">
            <w:pPr>
              <w:rPr>
                <w:bCs/>
                <w:i/>
                <w:iCs/>
                <w:sz w:val="18"/>
              </w:rPr>
            </w:pPr>
            <w:r w:rsidRPr="002613AE">
              <w:rPr>
                <w:bCs/>
                <w:i/>
                <w:iCs/>
                <w:sz w:val="18"/>
              </w:rPr>
              <w:t>[insérer la date de réalisation offerte]</w:t>
            </w:r>
          </w:p>
        </w:tc>
        <w:tc>
          <w:tcPr>
            <w:tcW w:w="1941" w:type="dxa"/>
            <w:gridSpan w:val="2"/>
            <w:tcBorders>
              <w:top w:val="single" w:sz="4" w:space="0" w:color="auto"/>
              <w:left w:val="single" w:sz="4" w:space="0" w:color="auto"/>
              <w:bottom w:val="single" w:sz="4" w:space="0" w:color="auto"/>
              <w:right w:val="single" w:sz="4" w:space="0" w:color="auto"/>
            </w:tcBorders>
          </w:tcPr>
          <w:p w14:paraId="294DF857" w14:textId="77777777" w:rsidR="00940BF3" w:rsidRPr="002613AE" w:rsidRDefault="00940BF3">
            <w:pPr>
              <w:rPr>
                <w:bCs/>
                <w:i/>
                <w:iCs/>
                <w:sz w:val="18"/>
                <w:szCs w:val="16"/>
              </w:rPr>
            </w:pPr>
            <w:r w:rsidRPr="002613AE">
              <w:rPr>
                <w:bCs/>
                <w:i/>
                <w:iCs/>
                <w:sz w:val="18"/>
                <w:szCs w:val="16"/>
              </w:rPr>
              <w:t>[insérer la quantité et l’identification de l’unité de mesure]</w:t>
            </w:r>
          </w:p>
        </w:tc>
        <w:tc>
          <w:tcPr>
            <w:tcW w:w="1941" w:type="dxa"/>
            <w:tcBorders>
              <w:top w:val="single" w:sz="4" w:space="0" w:color="auto"/>
              <w:left w:val="single" w:sz="4" w:space="0" w:color="auto"/>
              <w:bottom w:val="single" w:sz="4" w:space="0" w:color="auto"/>
              <w:right w:val="single" w:sz="4" w:space="0" w:color="auto"/>
            </w:tcBorders>
          </w:tcPr>
          <w:p w14:paraId="2F3CE5F1" w14:textId="77777777" w:rsidR="00940BF3" w:rsidRPr="002613AE" w:rsidRDefault="00940BF3">
            <w:pPr>
              <w:rPr>
                <w:bCs/>
                <w:i/>
                <w:iCs/>
                <w:sz w:val="18"/>
              </w:rPr>
            </w:pPr>
            <w:r w:rsidRPr="002613AE">
              <w:rPr>
                <w:bCs/>
                <w:i/>
                <w:iCs/>
                <w:sz w:val="18"/>
              </w:rPr>
              <w:t>[insérer le prix unitaire pour l’article]</w:t>
            </w:r>
          </w:p>
        </w:tc>
        <w:tc>
          <w:tcPr>
            <w:tcW w:w="1473" w:type="dxa"/>
            <w:tcBorders>
              <w:top w:val="single" w:sz="4" w:space="0" w:color="auto"/>
              <w:left w:val="single" w:sz="4" w:space="0" w:color="auto"/>
              <w:bottom w:val="single" w:sz="4" w:space="0" w:color="auto"/>
              <w:right w:val="single" w:sz="4" w:space="0" w:color="auto"/>
            </w:tcBorders>
          </w:tcPr>
          <w:p w14:paraId="4E4E1B34" w14:textId="77777777" w:rsidR="00940BF3" w:rsidRPr="002613AE" w:rsidRDefault="00940BF3">
            <w:pPr>
              <w:rPr>
                <w:bCs/>
                <w:i/>
                <w:iCs/>
                <w:sz w:val="18"/>
              </w:rPr>
            </w:pPr>
            <w:r w:rsidRPr="002613AE">
              <w:rPr>
                <w:bCs/>
                <w:i/>
                <w:iCs/>
                <w:sz w:val="18"/>
              </w:rPr>
              <w:t>[insérer le prix total pour l’article]</w:t>
            </w:r>
          </w:p>
        </w:tc>
      </w:tr>
      <w:tr w:rsidR="00940BF3" w:rsidRPr="002613AE" w14:paraId="7672D9D5"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4B374AA2"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233701D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30ACA0C"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5FF61ED3"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097726"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062C8EE7" w14:textId="77777777" w:rsidR="00940BF3" w:rsidRPr="002613AE" w:rsidRDefault="00940BF3">
            <w:pPr>
              <w:suppressAutoHyphens/>
              <w:spacing w:before="60" w:after="60"/>
              <w:rPr>
                <w:sz w:val="20"/>
              </w:rPr>
            </w:pPr>
          </w:p>
        </w:tc>
      </w:tr>
      <w:tr w:rsidR="00940BF3" w:rsidRPr="002613AE" w14:paraId="7A474081"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2F1BA46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527FCE86"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30B3E7A1"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00C9EACD"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D416FBF"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3268D1D9" w14:textId="77777777" w:rsidR="00940BF3" w:rsidRPr="002613AE" w:rsidRDefault="00940BF3">
            <w:pPr>
              <w:suppressAutoHyphens/>
              <w:spacing w:before="60" w:after="60"/>
              <w:rPr>
                <w:sz w:val="20"/>
              </w:rPr>
            </w:pPr>
          </w:p>
        </w:tc>
      </w:tr>
      <w:tr w:rsidR="00940BF3" w:rsidRPr="002613AE" w14:paraId="6FD5CC13"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1A828A6E"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D05514A"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22245A08"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679EB274"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4E310C44"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4AB07DC5" w14:textId="77777777" w:rsidR="00940BF3" w:rsidRPr="002613AE" w:rsidRDefault="00940BF3">
            <w:pPr>
              <w:suppressAutoHyphens/>
              <w:spacing w:before="60" w:after="60"/>
              <w:rPr>
                <w:sz w:val="20"/>
              </w:rPr>
            </w:pPr>
          </w:p>
        </w:tc>
      </w:tr>
      <w:tr w:rsidR="00940BF3" w:rsidRPr="002613AE" w14:paraId="56008CFC" w14:textId="77777777" w:rsidTr="00D55FDF">
        <w:trPr>
          <w:cantSplit/>
          <w:trHeight w:val="390"/>
        </w:trPr>
        <w:tc>
          <w:tcPr>
            <w:tcW w:w="1942" w:type="dxa"/>
            <w:tcBorders>
              <w:top w:val="single" w:sz="4" w:space="0" w:color="auto"/>
              <w:left w:val="single" w:sz="4" w:space="0" w:color="auto"/>
              <w:bottom w:val="single" w:sz="4" w:space="0" w:color="auto"/>
              <w:right w:val="single" w:sz="4" w:space="0" w:color="auto"/>
            </w:tcBorders>
          </w:tcPr>
          <w:p w14:paraId="7802E91D"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22B5F340" w14:textId="77777777" w:rsidR="00940BF3" w:rsidRPr="002613AE" w:rsidRDefault="00940BF3">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39419F83"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25914673" w14:textId="77777777" w:rsidR="00940BF3" w:rsidRPr="002613AE" w:rsidRDefault="00940BF3">
            <w:pPr>
              <w:suppressAutoHyphens/>
              <w:spacing w:before="60" w:after="60"/>
              <w:rPr>
                <w:sz w:val="20"/>
              </w:rPr>
            </w:pPr>
          </w:p>
        </w:tc>
        <w:tc>
          <w:tcPr>
            <w:tcW w:w="1941" w:type="dxa"/>
            <w:gridSpan w:val="2"/>
            <w:tcBorders>
              <w:top w:val="single" w:sz="4" w:space="0" w:color="auto"/>
              <w:left w:val="single" w:sz="4" w:space="0" w:color="auto"/>
              <w:bottom w:val="single" w:sz="4" w:space="0" w:color="auto"/>
              <w:right w:val="single" w:sz="4" w:space="0" w:color="auto"/>
            </w:tcBorders>
          </w:tcPr>
          <w:p w14:paraId="514865CB" w14:textId="77777777" w:rsidR="00940BF3" w:rsidRPr="002613AE" w:rsidRDefault="00940BF3">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176098A" w14:textId="77777777" w:rsidR="00940BF3" w:rsidRPr="002613AE" w:rsidRDefault="00940BF3">
            <w:pPr>
              <w:suppressAutoHyphens/>
              <w:spacing w:before="60" w:after="60"/>
              <w:rPr>
                <w:sz w:val="20"/>
              </w:rPr>
            </w:pPr>
          </w:p>
        </w:tc>
        <w:tc>
          <w:tcPr>
            <w:tcW w:w="1473" w:type="dxa"/>
            <w:tcBorders>
              <w:top w:val="single" w:sz="4" w:space="0" w:color="auto"/>
              <w:left w:val="single" w:sz="4" w:space="0" w:color="auto"/>
              <w:bottom w:val="single" w:sz="4" w:space="0" w:color="auto"/>
              <w:right w:val="single" w:sz="4" w:space="0" w:color="auto"/>
            </w:tcBorders>
          </w:tcPr>
          <w:p w14:paraId="0858E973" w14:textId="77777777" w:rsidR="00940BF3" w:rsidRPr="002613AE" w:rsidRDefault="00940BF3">
            <w:pPr>
              <w:suppressAutoHyphens/>
              <w:spacing w:before="60" w:after="60"/>
              <w:rPr>
                <w:sz w:val="20"/>
              </w:rPr>
            </w:pPr>
          </w:p>
        </w:tc>
      </w:tr>
      <w:tr w:rsidR="00940BF3" w:rsidRPr="002613AE" w14:paraId="5021E3F9" w14:textId="77777777" w:rsidTr="00D55FDF">
        <w:trPr>
          <w:cantSplit/>
          <w:trHeight w:val="333"/>
        </w:trPr>
        <w:tc>
          <w:tcPr>
            <w:tcW w:w="9708" w:type="dxa"/>
            <w:gridSpan w:val="6"/>
            <w:tcBorders>
              <w:top w:val="single" w:sz="4" w:space="0" w:color="auto"/>
              <w:left w:val="single" w:sz="4" w:space="0" w:color="auto"/>
              <w:bottom w:val="single" w:sz="4" w:space="0" w:color="auto"/>
              <w:right w:val="single" w:sz="4" w:space="0" w:color="auto"/>
            </w:tcBorders>
          </w:tcPr>
          <w:p w14:paraId="6E2D7FD4" w14:textId="77777777" w:rsidR="00940BF3" w:rsidRPr="002613AE" w:rsidRDefault="00940BF3">
            <w:pPr>
              <w:suppressAutoHyphens/>
              <w:rPr>
                <w:sz w:val="20"/>
              </w:rPr>
            </w:pPr>
          </w:p>
        </w:tc>
        <w:tc>
          <w:tcPr>
            <w:tcW w:w="1941" w:type="dxa"/>
            <w:tcBorders>
              <w:top w:val="single" w:sz="4" w:space="0" w:color="auto"/>
              <w:left w:val="single" w:sz="4" w:space="0" w:color="auto"/>
              <w:bottom w:val="single" w:sz="4" w:space="0" w:color="auto"/>
              <w:right w:val="single" w:sz="4" w:space="0" w:color="auto"/>
            </w:tcBorders>
          </w:tcPr>
          <w:p w14:paraId="628DD183" w14:textId="77777777" w:rsidR="00940BF3" w:rsidRPr="002613AE" w:rsidRDefault="00940BF3">
            <w:pPr>
              <w:pStyle w:val="Commentaire"/>
              <w:suppressAutoHyphens/>
              <w:spacing w:before="60" w:after="60"/>
              <w:rPr>
                <w:lang w:val="fr-FR"/>
              </w:rPr>
            </w:pPr>
            <w:r w:rsidRPr="002613AE">
              <w:rPr>
                <w:lang w:val="fr-FR"/>
              </w:rPr>
              <w:t xml:space="preserve">Prix total </w:t>
            </w:r>
          </w:p>
        </w:tc>
        <w:tc>
          <w:tcPr>
            <w:tcW w:w="1473" w:type="dxa"/>
            <w:tcBorders>
              <w:top w:val="single" w:sz="4" w:space="0" w:color="auto"/>
              <w:left w:val="single" w:sz="4" w:space="0" w:color="auto"/>
              <w:bottom w:val="single" w:sz="4" w:space="0" w:color="auto"/>
              <w:right w:val="single" w:sz="4" w:space="0" w:color="auto"/>
            </w:tcBorders>
          </w:tcPr>
          <w:p w14:paraId="75AB8533" w14:textId="77777777" w:rsidR="00940BF3" w:rsidRPr="00222DE7" w:rsidRDefault="00940BF3">
            <w:pPr>
              <w:suppressAutoHyphens/>
              <w:spacing w:before="60" w:after="60"/>
              <w:rPr>
                <w:bCs/>
                <w:i/>
                <w:iCs/>
                <w:sz w:val="20"/>
              </w:rPr>
            </w:pPr>
            <w:r w:rsidRPr="00222DE7">
              <w:rPr>
                <w:bCs/>
                <w:i/>
                <w:iCs/>
                <w:sz w:val="20"/>
              </w:rPr>
              <w:t>[insérer le prix total]</w:t>
            </w:r>
          </w:p>
        </w:tc>
      </w:tr>
      <w:tr w:rsidR="00940BF3" w:rsidRPr="002613AE" w14:paraId="3944435A" w14:textId="77777777" w:rsidTr="00D55FDF">
        <w:trPr>
          <w:cantSplit/>
        </w:trPr>
        <w:tc>
          <w:tcPr>
            <w:tcW w:w="13122" w:type="dxa"/>
            <w:gridSpan w:val="8"/>
            <w:tcBorders>
              <w:top w:val="single" w:sz="4" w:space="0" w:color="auto"/>
              <w:left w:val="nil"/>
              <w:bottom w:val="nil"/>
              <w:right w:val="nil"/>
            </w:tcBorders>
          </w:tcPr>
          <w:p w14:paraId="3F339768" w14:textId="77777777" w:rsidR="00940BF3" w:rsidRPr="002613AE" w:rsidRDefault="00940BF3">
            <w:pPr>
              <w:suppressAutoHyphens/>
              <w:spacing w:before="100"/>
              <w:rPr>
                <w:sz w:val="20"/>
              </w:rPr>
            </w:pPr>
            <w:r w:rsidRPr="002613AE">
              <w:t xml:space="preserve">Nom du Soumissionnaire </w:t>
            </w:r>
            <w:r w:rsidRPr="002613AE">
              <w:rPr>
                <w:bCs/>
                <w:i/>
                <w:iCs/>
              </w:rPr>
              <w:t>[insérer le nom du Soumissionnaire]</w:t>
            </w:r>
            <w:r w:rsidRPr="002613AE">
              <w:t xml:space="preserve"> Signature </w:t>
            </w:r>
            <w:r w:rsidRPr="002613AE">
              <w:rPr>
                <w:bCs/>
                <w:i/>
                <w:iCs/>
              </w:rPr>
              <w:t xml:space="preserve">[insérer signature] </w:t>
            </w:r>
            <w:r w:rsidRPr="002613AE">
              <w:t xml:space="preserve">Date </w:t>
            </w:r>
            <w:r w:rsidRPr="002613AE">
              <w:rPr>
                <w:bCs/>
                <w:i/>
                <w:iCs/>
              </w:rPr>
              <w:t>[insérer la date]</w:t>
            </w:r>
          </w:p>
        </w:tc>
      </w:tr>
    </w:tbl>
    <w:p w14:paraId="0AD8B3FB" w14:textId="77777777" w:rsidR="00940BF3" w:rsidRPr="002613AE" w:rsidRDefault="00940BF3">
      <w:pPr>
        <w:pStyle w:val="Outline"/>
        <w:spacing w:before="0"/>
        <w:rPr>
          <w:iCs/>
          <w:kern w:val="0"/>
        </w:rPr>
      </w:pPr>
    </w:p>
    <w:p w14:paraId="03F1850B" w14:textId="77777777" w:rsidR="00940BF3" w:rsidRPr="002613AE" w:rsidRDefault="00940BF3">
      <w:pPr>
        <w:tabs>
          <w:tab w:val="left" w:pos="5238"/>
          <w:tab w:val="left" w:pos="5474"/>
          <w:tab w:val="left" w:pos="9468"/>
        </w:tabs>
        <w:sectPr w:rsidR="00940BF3" w:rsidRPr="002613AE">
          <w:headerReference w:type="first" r:id="rId42"/>
          <w:endnotePr>
            <w:numFmt w:val="decimal"/>
            <w:numRestart w:val="eachSect"/>
          </w:endnotePr>
          <w:pgSz w:w="15840" w:h="12240" w:orient="landscape" w:code="1"/>
          <w:pgMar w:top="1800" w:right="1440" w:bottom="1440" w:left="1440" w:header="720" w:footer="720" w:gutter="0"/>
          <w:paperSrc w:first="15" w:other="15"/>
          <w:cols w:space="720"/>
          <w:titlePg/>
        </w:sectPr>
      </w:pPr>
    </w:p>
    <w:p w14:paraId="5DFF464A" w14:textId="56913286" w:rsidR="00B471EE" w:rsidRDefault="00B471EE" w:rsidP="00B471EE"/>
    <w:tbl>
      <w:tblPr>
        <w:tblW w:w="0" w:type="auto"/>
        <w:tblLayout w:type="fixed"/>
        <w:tblLook w:val="0000" w:firstRow="0" w:lastRow="0" w:firstColumn="0" w:lastColumn="0" w:noHBand="0" w:noVBand="0"/>
      </w:tblPr>
      <w:tblGrid>
        <w:gridCol w:w="9198"/>
      </w:tblGrid>
      <w:tr w:rsidR="00B471EE" w:rsidRPr="002613AE" w14:paraId="7E5D3376" w14:textId="77777777" w:rsidTr="007D08BB">
        <w:trPr>
          <w:trHeight w:val="900"/>
        </w:trPr>
        <w:tc>
          <w:tcPr>
            <w:tcW w:w="9198" w:type="dxa"/>
            <w:vAlign w:val="center"/>
          </w:tcPr>
          <w:p w14:paraId="25385D3A" w14:textId="77777777" w:rsidR="00B471EE" w:rsidRPr="002613AE" w:rsidRDefault="00B471EE" w:rsidP="007D08BB">
            <w:pPr>
              <w:pStyle w:val="HSec4-1"/>
            </w:pPr>
            <w:r w:rsidRPr="002613AE">
              <w:br w:type="page"/>
            </w:r>
            <w:bookmarkStart w:id="389" w:name="_Toc138950432"/>
            <w:r w:rsidRPr="00577CF1">
              <w:t>Modèle de Garantie d’Offre</w:t>
            </w:r>
            <w:r>
              <w:br/>
            </w:r>
            <w:r w:rsidRPr="002613AE">
              <w:t>(Garantie bancaire)</w:t>
            </w:r>
            <w:bookmarkEnd w:id="389"/>
          </w:p>
        </w:tc>
      </w:tr>
    </w:tbl>
    <w:p w14:paraId="588C3B50" w14:textId="77777777" w:rsidR="00B471EE" w:rsidRPr="002613AE" w:rsidRDefault="00B471EE" w:rsidP="00B471EE">
      <w:pPr>
        <w:tabs>
          <w:tab w:val="right" w:pos="9000"/>
        </w:tabs>
        <w:jc w:val="both"/>
        <w:rPr>
          <w:b/>
          <w:szCs w:val="24"/>
        </w:rPr>
      </w:pPr>
    </w:p>
    <w:p w14:paraId="16CC593C" w14:textId="77777777" w:rsidR="00B471EE" w:rsidRPr="003D5EF6" w:rsidRDefault="00B471EE" w:rsidP="00B471EE">
      <w:pPr>
        <w:tabs>
          <w:tab w:val="right" w:pos="9000"/>
        </w:tabs>
        <w:jc w:val="both"/>
        <w:rPr>
          <w:b/>
        </w:rPr>
      </w:pPr>
      <w:r w:rsidRPr="002613AE">
        <w:rPr>
          <w:i/>
          <w:iCs/>
        </w:rPr>
        <w:t>[La banque remplit ce modèle de garantie d’offre co</w:t>
      </w:r>
      <w:r>
        <w:rPr>
          <w:i/>
          <w:iCs/>
        </w:rPr>
        <w:t>n</w:t>
      </w:r>
      <w:r w:rsidRPr="00222DE7">
        <w:rPr>
          <w:i/>
          <w:iCs/>
        </w:rPr>
        <w:t>formément aux indications entre crochets]</w:t>
      </w:r>
      <w:r w:rsidRPr="003D5EF6">
        <w:rPr>
          <w:b/>
        </w:rPr>
        <w:t xml:space="preserve"> </w:t>
      </w:r>
    </w:p>
    <w:p w14:paraId="38881F39" w14:textId="77777777" w:rsidR="00B471EE" w:rsidRPr="00616BE0" w:rsidRDefault="00B471EE" w:rsidP="00B471EE">
      <w:pPr>
        <w:rPr>
          <w:rFonts w:ascii="Arial" w:hAnsi="Arial" w:cs="Arial"/>
          <w:b/>
          <w:sz w:val="22"/>
        </w:rPr>
      </w:pPr>
    </w:p>
    <w:p w14:paraId="5922B209" w14:textId="77777777" w:rsidR="00B471EE" w:rsidRPr="009C3180" w:rsidRDefault="00B471EE" w:rsidP="00B471EE">
      <w:pPr>
        <w:rPr>
          <w:bCs/>
          <w:i/>
          <w:iCs/>
        </w:rPr>
      </w:pPr>
      <w:r w:rsidRPr="00400C1E">
        <w:rPr>
          <w:bCs/>
          <w:i/>
          <w:iCs/>
        </w:rPr>
        <w:t>[</w:t>
      </w:r>
      <w:r w:rsidRPr="00400C1E">
        <w:rPr>
          <w:bCs/>
          <w:i/>
          <w:iCs/>
          <w:szCs w:val="24"/>
        </w:rPr>
        <w:t>in</w:t>
      </w:r>
      <w:r w:rsidRPr="009C3180">
        <w:rPr>
          <w:bCs/>
          <w:i/>
          <w:iCs/>
          <w:szCs w:val="24"/>
        </w:rPr>
        <w:t>sérer le nom de la banque, et l’adresse de l’agence émettrice]</w:t>
      </w:r>
    </w:p>
    <w:p w14:paraId="2314E56D" w14:textId="77777777" w:rsidR="00B471EE" w:rsidRPr="00F76F58" w:rsidRDefault="00B471EE" w:rsidP="00B471EE">
      <w:pPr>
        <w:rPr>
          <w:bCs/>
          <w:i/>
          <w:iCs/>
        </w:rPr>
      </w:pPr>
    </w:p>
    <w:p w14:paraId="73B25E7C" w14:textId="77777777" w:rsidR="00B471EE" w:rsidRPr="00F76F58" w:rsidRDefault="00B471EE" w:rsidP="00B471EE">
      <w:pPr>
        <w:rPr>
          <w:bCs/>
          <w:i/>
          <w:iCs/>
        </w:rPr>
      </w:pPr>
      <w:r w:rsidRPr="00F76F58">
        <w:rPr>
          <w:b/>
          <w:bCs/>
        </w:rPr>
        <w:t>Bénéficiaire :</w:t>
      </w:r>
      <w:r w:rsidRPr="00F76F58">
        <w:rPr>
          <w:bCs/>
          <w:i/>
          <w:iCs/>
        </w:rPr>
        <w:t xml:space="preserve"> </w:t>
      </w:r>
      <w:r w:rsidRPr="00F76F58">
        <w:rPr>
          <w:bCs/>
          <w:i/>
          <w:iCs/>
          <w:szCs w:val="24"/>
        </w:rPr>
        <w:t>[insérer nom et adresse de l’Acheteur]</w:t>
      </w:r>
      <w:r w:rsidRPr="00F76F58">
        <w:rPr>
          <w:bCs/>
          <w:i/>
          <w:iCs/>
        </w:rPr>
        <w:t xml:space="preserve"> </w:t>
      </w:r>
    </w:p>
    <w:p w14:paraId="1CDFBDB9" w14:textId="77777777" w:rsidR="00B471EE" w:rsidRPr="00F76F58" w:rsidRDefault="00B471EE" w:rsidP="00B471EE">
      <w:pPr>
        <w:rPr>
          <w:rFonts w:ascii="Arial" w:hAnsi="Arial" w:cs="Arial"/>
          <w:sz w:val="22"/>
        </w:rPr>
      </w:pPr>
    </w:p>
    <w:p w14:paraId="4E7E33A7" w14:textId="77777777" w:rsidR="00B471EE" w:rsidRPr="00154A73" w:rsidRDefault="00B471EE" w:rsidP="00B471EE">
      <w:pPr>
        <w:rPr>
          <w:szCs w:val="24"/>
        </w:rPr>
      </w:pPr>
      <w:r w:rsidRPr="00154A73">
        <w:rPr>
          <w:b/>
          <w:bCs/>
        </w:rPr>
        <w:t>Date :</w:t>
      </w:r>
      <w:r w:rsidRPr="00154A73">
        <w:t xml:space="preserve"> </w:t>
      </w:r>
      <w:r w:rsidRPr="00154A73">
        <w:rPr>
          <w:i/>
          <w:iCs/>
          <w:szCs w:val="24"/>
        </w:rPr>
        <w:t>[insérer date]</w:t>
      </w:r>
    </w:p>
    <w:p w14:paraId="5A907884" w14:textId="77777777" w:rsidR="00B471EE" w:rsidRPr="00AA46EA" w:rsidRDefault="00B471EE" w:rsidP="00B471EE">
      <w:pPr>
        <w:rPr>
          <w:b/>
          <w:bCs/>
        </w:rPr>
      </w:pPr>
    </w:p>
    <w:p w14:paraId="736C3A8A" w14:textId="77777777" w:rsidR="00B471EE" w:rsidRPr="002613AE" w:rsidRDefault="00B471EE" w:rsidP="00B471EE">
      <w:pPr>
        <w:rPr>
          <w:szCs w:val="24"/>
        </w:rPr>
      </w:pPr>
      <w:r w:rsidRPr="00B62823">
        <w:rPr>
          <w:b/>
          <w:bCs/>
        </w:rPr>
        <w:t>Varian</w:t>
      </w:r>
      <w:r w:rsidRPr="001052B2">
        <w:rPr>
          <w:b/>
          <w:bCs/>
        </w:rPr>
        <w:t>te :</w:t>
      </w:r>
      <w:r w:rsidRPr="001052B2">
        <w:t xml:space="preserve"> </w:t>
      </w:r>
      <w:r w:rsidRPr="001C2DA2">
        <w:rPr>
          <w:i/>
          <w:iCs/>
          <w:szCs w:val="24"/>
        </w:rPr>
        <w:t>[insérer identification s’il s’agit d’u</w:t>
      </w:r>
      <w:r w:rsidRPr="002613AE">
        <w:rPr>
          <w:i/>
          <w:iCs/>
          <w:szCs w:val="24"/>
        </w:rPr>
        <w:t>ne offre variante]</w:t>
      </w:r>
    </w:p>
    <w:p w14:paraId="1A0EB121" w14:textId="77777777" w:rsidR="00B471EE" w:rsidRPr="002613AE" w:rsidRDefault="00B471EE" w:rsidP="00B471EE"/>
    <w:p w14:paraId="40ADEF2B" w14:textId="77777777" w:rsidR="00B471EE" w:rsidRPr="002613AE" w:rsidRDefault="00B471EE" w:rsidP="00B471EE">
      <w:r w:rsidRPr="002613AE">
        <w:rPr>
          <w:b/>
          <w:bCs/>
        </w:rPr>
        <w:t>Garantie d’offre no. :</w:t>
      </w:r>
      <w:r w:rsidRPr="002613AE">
        <w:t xml:space="preserve"> </w:t>
      </w:r>
      <w:r w:rsidRPr="002613AE">
        <w:rPr>
          <w:bCs/>
          <w:i/>
          <w:iCs/>
          <w:szCs w:val="24"/>
        </w:rPr>
        <w:t>[insérer No de garantie]</w:t>
      </w:r>
    </w:p>
    <w:p w14:paraId="6BBD1697" w14:textId="77777777" w:rsidR="00B471EE" w:rsidRPr="002613AE" w:rsidRDefault="00B471EE" w:rsidP="00B471EE"/>
    <w:p w14:paraId="5018941E" w14:textId="77777777" w:rsidR="00B471EE" w:rsidRPr="002613AE" w:rsidRDefault="00B471EE" w:rsidP="00B471EE">
      <w:r w:rsidRPr="002613AE">
        <w:rPr>
          <w:b/>
          <w:bCs/>
        </w:rPr>
        <w:t>Garant</w:t>
      </w:r>
      <w:r>
        <w:rPr>
          <w:b/>
          <w:bCs/>
        </w:rPr>
        <w:t xml:space="preserve"> </w:t>
      </w:r>
      <w:r w:rsidRPr="002613AE">
        <w:rPr>
          <w:b/>
          <w:bCs/>
        </w:rPr>
        <w:t>:</w:t>
      </w:r>
      <w:r w:rsidRPr="002613AE">
        <w:t xml:space="preserve"> </w:t>
      </w:r>
      <w:r w:rsidRPr="002613AE">
        <w:rPr>
          <w:bCs/>
          <w:i/>
          <w:iCs/>
          <w:szCs w:val="24"/>
        </w:rPr>
        <w:t>[insérer le nom de la banque, et l’adresse de l’agence émettrice, sauf si cela figure à l’en-tête]</w:t>
      </w:r>
    </w:p>
    <w:p w14:paraId="59F72714" w14:textId="77777777" w:rsidR="00B471EE" w:rsidRPr="002613AE" w:rsidRDefault="00B471EE" w:rsidP="00B471EE"/>
    <w:p w14:paraId="79A2FE7B" w14:textId="77777777" w:rsidR="00B471EE" w:rsidRPr="00154A73" w:rsidRDefault="00B471EE" w:rsidP="00B471EE">
      <w:pPr>
        <w:spacing w:after="200"/>
        <w:jc w:val="both"/>
      </w:pPr>
      <w:r w:rsidRPr="002613AE">
        <w:t xml:space="preserve">Nous avons été informés que </w:t>
      </w:r>
      <w:r w:rsidRPr="002613AE">
        <w:rPr>
          <w:i/>
          <w:iCs/>
        </w:rPr>
        <w:t>[</w:t>
      </w:r>
      <w:r w:rsidRPr="002613AE">
        <w:rPr>
          <w:i/>
          <w:iCs/>
          <w:szCs w:val="24"/>
        </w:rPr>
        <w:t>insérer</w:t>
      </w:r>
      <w:r w:rsidRPr="002613AE">
        <w:rPr>
          <w:i/>
          <w:iCs/>
        </w:rPr>
        <w:t xml:space="preserve"> numéro du Marché]</w:t>
      </w:r>
      <w:r w:rsidRPr="002613AE">
        <w:t xml:space="preserve"> (ci-après dénommé « le Soumissionnaire ») a répondu à votre appel d’offres no.</w:t>
      </w:r>
      <w:r w:rsidRPr="002613AE">
        <w:rPr>
          <w:i/>
          <w:iCs/>
        </w:rPr>
        <w:t xml:space="preserve"> [</w:t>
      </w:r>
      <w:r w:rsidRPr="002613AE">
        <w:rPr>
          <w:i/>
          <w:iCs/>
          <w:szCs w:val="24"/>
        </w:rPr>
        <w:t>insérer</w:t>
      </w:r>
      <w:r w:rsidRPr="002613AE">
        <w:rPr>
          <w:i/>
          <w:iCs/>
        </w:rPr>
        <w:t xml:space="preserve"> no de l’avis d’appel d’offres]</w:t>
      </w:r>
      <w:r w:rsidRPr="002613AE">
        <w:t xml:space="preserve"> pour la fourniture de </w:t>
      </w:r>
      <w:r w:rsidRPr="002613AE">
        <w:rPr>
          <w:bCs/>
          <w:i/>
          <w:iCs/>
        </w:rPr>
        <w:t>[</w:t>
      </w:r>
      <w:r w:rsidRPr="002613AE">
        <w:rPr>
          <w:bCs/>
          <w:i/>
          <w:iCs/>
          <w:szCs w:val="24"/>
        </w:rPr>
        <w:t>insérer</w:t>
      </w:r>
      <w:r w:rsidRPr="002613AE">
        <w:rPr>
          <w:bCs/>
          <w:i/>
          <w:iCs/>
        </w:rPr>
        <w:t xml:space="preserve"> description des fournitures]</w:t>
      </w:r>
      <w:r w:rsidRPr="002613AE">
        <w:t xml:space="preserve"> et vous a soumis </w:t>
      </w:r>
      <w:r>
        <w:t xml:space="preserve">ou vous soumettra </w:t>
      </w:r>
      <w:r w:rsidRPr="00154A73">
        <w:t xml:space="preserve">son </w:t>
      </w:r>
      <w:r>
        <w:t>O</w:t>
      </w:r>
      <w:r w:rsidRPr="00154A73">
        <w:t xml:space="preserve">ffre en date du </w:t>
      </w:r>
      <w:r w:rsidRPr="00154A73">
        <w:rPr>
          <w:bCs/>
          <w:i/>
          <w:iCs/>
        </w:rPr>
        <w:t>[</w:t>
      </w:r>
      <w:r w:rsidRPr="00154A73">
        <w:rPr>
          <w:bCs/>
          <w:i/>
          <w:iCs/>
          <w:szCs w:val="24"/>
        </w:rPr>
        <w:t>insérer</w:t>
      </w:r>
      <w:r w:rsidRPr="00154A73">
        <w:rPr>
          <w:bCs/>
          <w:i/>
          <w:iCs/>
        </w:rPr>
        <w:t xml:space="preserve"> date du dépôt de l’</w:t>
      </w:r>
      <w:r>
        <w:rPr>
          <w:bCs/>
          <w:i/>
          <w:iCs/>
        </w:rPr>
        <w:t>O</w:t>
      </w:r>
      <w:r w:rsidRPr="00154A73">
        <w:rPr>
          <w:bCs/>
          <w:i/>
          <w:iCs/>
        </w:rPr>
        <w:t>ffre]</w:t>
      </w:r>
      <w:r w:rsidRPr="00154A73">
        <w:t xml:space="preserve"> (ci-après dénommée « l’Offre »).</w:t>
      </w:r>
    </w:p>
    <w:p w14:paraId="7D09BB2D" w14:textId="77777777" w:rsidR="00B471EE" w:rsidRPr="00B62823" w:rsidRDefault="00B471EE" w:rsidP="00B471EE">
      <w:pPr>
        <w:pStyle w:val="Corpsdetexte2"/>
        <w:spacing w:before="0" w:after="200"/>
        <w:jc w:val="both"/>
        <w:rPr>
          <w:sz w:val="24"/>
          <w:lang w:val="fr-FR"/>
        </w:rPr>
      </w:pPr>
      <w:r w:rsidRPr="00AA46EA">
        <w:rPr>
          <w:b w:val="0"/>
          <w:sz w:val="24"/>
          <w:lang w:val="fr-FR"/>
        </w:rPr>
        <w:t xml:space="preserve">En vertu des dispositions du dossier d’Appel d’offres, l’Offre doit être accompagnée d’une </w:t>
      </w:r>
      <w:r>
        <w:rPr>
          <w:b w:val="0"/>
          <w:sz w:val="24"/>
          <w:lang w:val="fr-FR"/>
        </w:rPr>
        <w:t>G</w:t>
      </w:r>
      <w:r w:rsidRPr="00AA46EA">
        <w:rPr>
          <w:b w:val="0"/>
          <w:sz w:val="24"/>
          <w:lang w:val="fr-FR"/>
        </w:rPr>
        <w:t>arantie d’</w:t>
      </w:r>
      <w:r>
        <w:rPr>
          <w:b w:val="0"/>
          <w:sz w:val="24"/>
          <w:lang w:val="fr-FR"/>
        </w:rPr>
        <w:t>O</w:t>
      </w:r>
      <w:r w:rsidRPr="00AA46EA">
        <w:rPr>
          <w:b w:val="0"/>
          <w:sz w:val="24"/>
          <w:lang w:val="fr-FR"/>
        </w:rPr>
        <w:t>ffre</w:t>
      </w:r>
      <w:r w:rsidRPr="00B62823">
        <w:rPr>
          <w:sz w:val="24"/>
          <w:lang w:val="fr-FR"/>
        </w:rPr>
        <w:t>.</w:t>
      </w:r>
    </w:p>
    <w:p w14:paraId="795EAF58" w14:textId="77777777" w:rsidR="00B471EE" w:rsidRPr="00400C1E" w:rsidRDefault="00B471EE" w:rsidP="00B471EE">
      <w:pPr>
        <w:spacing w:after="200"/>
        <w:jc w:val="both"/>
        <w:rPr>
          <w:b/>
        </w:rPr>
      </w:pPr>
      <w:r w:rsidRPr="001C2DA2">
        <w:t xml:space="preserve">A la demande du Soumissionnaire, nous </w:t>
      </w:r>
      <w:r w:rsidRPr="002613AE">
        <w:rPr>
          <w:bCs/>
          <w:i/>
          <w:iCs/>
        </w:rPr>
        <w:t>[</w:t>
      </w:r>
      <w:r w:rsidRPr="002613AE">
        <w:rPr>
          <w:bCs/>
          <w:i/>
          <w:iCs/>
          <w:szCs w:val="24"/>
        </w:rPr>
        <w:t>insérer</w:t>
      </w:r>
      <w:r w:rsidRPr="002613AE">
        <w:rPr>
          <w:bCs/>
          <w:i/>
          <w:iCs/>
        </w:rPr>
        <w:t xml:space="preserve"> nom de la banque]</w:t>
      </w:r>
      <w:r w:rsidRPr="002613AE">
        <w:t xml:space="preserve"> nous engageons par la présente, sans réserve et irrévocablement, à vous payer à première demande, toutes sommes d’argent que vous pourriez réclamer dans la limite de </w:t>
      </w:r>
      <w:r w:rsidRPr="002613AE">
        <w:rPr>
          <w:bCs/>
        </w:rPr>
        <w:t>[</w:t>
      </w:r>
      <w:r w:rsidRPr="002613AE">
        <w:rPr>
          <w:i/>
        </w:rPr>
        <w:t xml:space="preserve">insérer la somme en chiffres dans la monnaie du </w:t>
      </w:r>
      <w:r>
        <w:rPr>
          <w:i/>
        </w:rPr>
        <w:t>Pays de l’Acheteur</w:t>
      </w:r>
      <w:r w:rsidRPr="002613AE">
        <w:rPr>
          <w:i/>
        </w:rPr>
        <w:t xml:space="preserve"> ou un montant équivalent dans une monnaie internati</w:t>
      </w:r>
      <w:r>
        <w:rPr>
          <w:i/>
        </w:rPr>
        <w:t>o</w:t>
      </w:r>
      <w:r w:rsidRPr="00222DE7">
        <w:rPr>
          <w:i/>
        </w:rPr>
        <w:t>nale librement convertible].</w:t>
      </w:r>
      <w:r w:rsidRPr="003D5EF6">
        <w:rPr>
          <w:iCs/>
        </w:rPr>
        <w:t xml:space="preserve"> _____________</w:t>
      </w:r>
      <w:r w:rsidRPr="00657EBD">
        <w:rPr>
          <w:i/>
        </w:rPr>
        <w:t xml:space="preserve"> </w:t>
      </w:r>
      <w:r w:rsidRPr="000859BA">
        <w:rPr>
          <w:iCs/>
        </w:rPr>
        <w:t>[</w:t>
      </w:r>
      <w:r w:rsidRPr="00616BE0">
        <w:rPr>
          <w:i/>
        </w:rPr>
        <w:t>insérer la somme en lettres</w:t>
      </w:r>
      <w:r w:rsidRPr="00616BE0">
        <w:rPr>
          <w:iCs/>
        </w:rPr>
        <w:t>].</w:t>
      </w:r>
    </w:p>
    <w:p w14:paraId="4079C8DE" w14:textId="77777777" w:rsidR="00B471EE" w:rsidRPr="00F76F58" w:rsidRDefault="00B471EE" w:rsidP="00B471EE">
      <w:pPr>
        <w:pStyle w:val="Corpsdetexte2"/>
        <w:autoSpaceDE w:val="0"/>
        <w:autoSpaceDN w:val="0"/>
        <w:adjustRightInd w:val="0"/>
        <w:spacing w:before="0" w:after="200" w:line="240" w:lineRule="atLeast"/>
        <w:jc w:val="both"/>
        <w:rPr>
          <w:b w:val="0"/>
          <w:sz w:val="24"/>
          <w:lang w:val="fr-FR"/>
        </w:rPr>
      </w:pPr>
      <w:r w:rsidRPr="00F76F58">
        <w:rPr>
          <w:b w:val="0"/>
          <w:sz w:val="24"/>
          <w:lang w:val="fr-FR"/>
        </w:rPr>
        <w:t>Votre demande en paiement doit être accompagnée d’une déclaration attestant que le Soumissionnaire n'a pas exécuté une des obligations auxquelles il est tenu en vertu de l’Offre, à savoir :</w:t>
      </w:r>
    </w:p>
    <w:p w14:paraId="1B1BB6E8" w14:textId="77777777" w:rsidR="00B471EE" w:rsidRPr="00F76F58" w:rsidRDefault="00B471EE" w:rsidP="00B471EE">
      <w:pPr>
        <w:pStyle w:val="Corpsdetexte2"/>
        <w:numPr>
          <w:ilvl w:val="0"/>
          <w:numId w:val="45"/>
        </w:numPr>
        <w:tabs>
          <w:tab w:val="clear" w:pos="360"/>
        </w:tabs>
        <w:autoSpaceDE w:val="0"/>
        <w:autoSpaceDN w:val="0"/>
        <w:adjustRightInd w:val="0"/>
        <w:spacing w:before="0" w:after="200" w:line="240" w:lineRule="atLeast"/>
        <w:ind w:left="540" w:hanging="540"/>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14:paraId="114495FC" w14:textId="77777777" w:rsidR="00B471EE" w:rsidRPr="00F76F58" w:rsidRDefault="00B471EE" w:rsidP="00B471EE">
      <w:pPr>
        <w:pStyle w:val="Corpsdetexte2"/>
        <w:numPr>
          <w:ilvl w:val="0"/>
          <w:numId w:val="45"/>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14:paraId="0F3AA4C4" w14:textId="77777777" w:rsidR="00B471EE" w:rsidRPr="00154A73" w:rsidRDefault="00B471EE" w:rsidP="00B471EE">
      <w:pPr>
        <w:pStyle w:val="Corpsdetexte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57CF99DD" w14:textId="04AA7814" w:rsidR="00B471EE" w:rsidRPr="00154A73" w:rsidRDefault="00B471EE" w:rsidP="00B471EE">
      <w:pPr>
        <w:pStyle w:val="Corpsdetexte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14:paraId="524EA8FF" w14:textId="77777777" w:rsidR="00B471EE" w:rsidRPr="001C2DA2" w:rsidRDefault="00B471EE" w:rsidP="00B471EE">
      <w:pPr>
        <w:pStyle w:val="Corpsdetexte2"/>
        <w:spacing w:before="0" w:after="200"/>
        <w:jc w:val="both"/>
        <w:rPr>
          <w:b w:val="0"/>
          <w:sz w:val="24"/>
          <w:lang w:val="fr-FR"/>
        </w:rPr>
      </w:pPr>
      <w:r w:rsidRPr="00AA46EA">
        <w:rPr>
          <w:b w:val="0"/>
          <w:sz w:val="24"/>
          <w:lang w:val="fr-FR"/>
        </w:rPr>
        <w:lastRenderedPageBreak/>
        <w:t>La présente garantie expirera (a) si le marché est octroyé au Soumissionnaire, lorsque nous recevrons une copie du Marché signé et de la garantie de bonne exécution émise en votre</w:t>
      </w:r>
      <w:r w:rsidRPr="00B62823">
        <w:rPr>
          <w:b w:val="0"/>
          <w:sz w:val="24"/>
          <w:lang w:val="fr-FR"/>
        </w:rPr>
        <w:t xml:space="preserve"> nom, selon les </w:t>
      </w:r>
      <w:r>
        <w:rPr>
          <w:b w:val="0"/>
          <w:sz w:val="24"/>
          <w:lang w:val="fr-FR"/>
        </w:rPr>
        <w:t>I</w:t>
      </w:r>
      <w:r w:rsidRPr="00B62823">
        <w:rPr>
          <w:b w:val="0"/>
          <w:sz w:val="24"/>
          <w:lang w:val="fr-FR"/>
        </w:rPr>
        <w:t>nstructions du Soumissionnaire ; ou (b) si le Marché n’est pas octroyé au Soumissionnaire, à la première des dates suivantes : (i) lorsque nous recevrons copie de votre notification au Soumissionnaire du nom du soumissionnaire retenu,</w:t>
      </w:r>
      <w:r w:rsidRPr="001C2DA2">
        <w:rPr>
          <w:b w:val="0"/>
          <w:sz w:val="24"/>
          <w:lang w:val="fr-FR"/>
        </w:rPr>
        <w:t xml:space="preserve"> ou (ii) vingt-huit (28) jours après </w:t>
      </w:r>
      <w:r>
        <w:rPr>
          <w:b w:val="0"/>
          <w:sz w:val="24"/>
          <w:lang w:val="fr-FR"/>
        </w:rPr>
        <w:t>la date d</w:t>
      </w:r>
      <w:r w:rsidRPr="001C2DA2">
        <w:rPr>
          <w:b w:val="0"/>
          <w:sz w:val="24"/>
          <w:lang w:val="fr-FR"/>
        </w:rPr>
        <w:t xml:space="preserve">’expiration de </w:t>
      </w:r>
      <w:r>
        <w:rPr>
          <w:b w:val="0"/>
          <w:sz w:val="24"/>
          <w:lang w:val="fr-FR"/>
        </w:rPr>
        <w:t xml:space="preserve">la validité de </w:t>
      </w:r>
      <w:r w:rsidRPr="001C2DA2">
        <w:rPr>
          <w:b w:val="0"/>
          <w:sz w:val="24"/>
          <w:lang w:val="fr-FR"/>
        </w:rPr>
        <w:t>l’Offre.</w:t>
      </w:r>
    </w:p>
    <w:p w14:paraId="2EB62630" w14:textId="77777777" w:rsidR="00B471EE" w:rsidRPr="002613AE" w:rsidRDefault="00B471EE" w:rsidP="00B471EE">
      <w:pPr>
        <w:spacing w:after="200"/>
        <w:jc w:val="both"/>
      </w:pPr>
      <w:r w:rsidRPr="002613AE">
        <w:t>Toute demande de paiement au titre de la présente garantie doit être reçue à cette date au plus tard.</w:t>
      </w:r>
    </w:p>
    <w:p w14:paraId="1CE3DA54" w14:textId="77777777" w:rsidR="00B471EE" w:rsidRPr="002613AE" w:rsidRDefault="00B471EE" w:rsidP="00B471EE">
      <w:pPr>
        <w:pStyle w:val="Corpsdetexte2"/>
        <w:spacing w:before="0" w:after="200"/>
        <w:jc w:val="both"/>
        <w:rPr>
          <w:b w:val="0"/>
          <w:sz w:val="24"/>
          <w:lang w:val="fr-FR"/>
        </w:rPr>
      </w:pPr>
      <w:r w:rsidRPr="002613AE">
        <w:rPr>
          <w:b w:val="0"/>
          <w:sz w:val="24"/>
          <w:lang w:val="fr-FR"/>
        </w:rPr>
        <w:t>La présente garantie est régie par les Règles uniformes de la Chambre de Commerce Internationale 2010 (CCI) relatives aux garanties sur demande, Publication CCI no : 758.</w:t>
      </w:r>
    </w:p>
    <w:p w14:paraId="6C3B88A7" w14:textId="77777777" w:rsidR="00B471EE" w:rsidRPr="002613AE" w:rsidRDefault="00B471EE" w:rsidP="00B471EE">
      <w:pPr>
        <w:tabs>
          <w:tab w:val="left" w:pos="1188"/>
          <w:tab w:val="left" w:pos="2394"/>
          <w:tab w:val="left" w:pos="4209"/>
          <w:tab w:val="left" w:pos="5238"/>
          <w:tab w:val="left" w:pos="7632"/>
          <w:tab w:val="left" w:pos="7868"/>
          <w:tab w:val="left" w:pos="9468"/>
        </w:tabs>
        <w:ind w:left="6237" w:hanging="6237"/>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42F65B17" w14:textId="77777777" w:rsidR="00B471EE" w:rsidRPr="002613AE" w:rsidRDefault="00B471EE" w:rsidP="00B471EE">
      <w:pPr>
        <w:tabs>
          <w:tab w:val="left" w:pos="1188"/>
          <w:tab w:val="left" w:pos="2394"/>
          <w:tab w:val="left" w:pos="4209"/>
          <w:tab w:val="left" w:pos="5238"/>
          <w:tab w:val="left" w:pos="7632"/>
          <w:tab w:val="left" w:pos="7868"/>
          <w:tab w:val="left" w:pos="9468"/>
        </w:tabs>
        <w:jc w:val="both"/>
      </w:pPr>
    </w:p>
    <w:p w14:paraId="001154E8" w14:textId="77777777" w:rsidR="00B471EE" w:rsidRPr="002613AE" w:rsidRDefault="00B471EE" w:rsidP="00B471EE">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33F2E9B3" w14:textId="77777777" w:rsidR="00B471EE" w:rsidRPr="002613AE" w:rsidRDefault="00B471EE" w:rsidP="00B471EE">
      <w:pPr>
        <w:tabs>
          <w:tab w:val="right" w:pos="9000"/>
        </w:tabs>
        <w:jc w:val="both"/>
      </w:pPr>
    </w:p>
    <w:p w14:paraId="08FC5252" w14:textId="77777777" w:rsidR="00B471EE" w:rsidRPr="002613AE" w:rsidRDefault="00B471EE" w:rsidP="00B471EE">
      <w:pPr>
        <w:rPr>
          <w:rFonts w:ascii="Arial" w:hAnsi="Arial" w:cs="Arial"/>
          <w:i/>
          <w:sz w:val="22"/>
        </w:rPr>
      </w:pPr>
      <w:r w:rsidRPr="002613AE">
        <w:rPr>
          <w:i/>
        </w:rPr>
        <w:t>Note : le texte en italiques est pour l’usage lors de la préparation du formulaire et devra être supprimé de la version officielle finale.</w:t>
      </w:r>
    </w:p>
    <w:p w14:paraId="52EED02E" w14:textId="77777777" w:rsidR="00B471EE" w:rsidRPr="002613AE" w:rsidRDefault="00B471EE" w:rsidP="00B471EE">
      <w:pPr>
        <w:tabs>
          <w:tab w:val="left" w:pos="5238"/>
          <w:tab w:val="left" w:pos="5474"/>
          <w:tab w:val="left" w:pos="9468"/>
        </w:tabs>
      </w:pPr>
      <w:r w:rsidRPr="002613AE">
        <w:br w:type="page"/>
      </w:r>
    </w:p>
    <w:tbl>
      <w:tblPr>
        <w:tblW w:w="0" w:type="auto"/>
        <w:tblLayout w:type="fixed"/>
        <w:tblLook w:val="0000" w:firstRow="0" w:lastRow="0" w:firstColumn="0" w:lastColumn="0" w:noHBand="0" w:noVBand="0"/>
      </w:tblPr>
      <w:tblGrid>
        <w:gridCol w:w="9198"/>
      </w:tblGrid>
      <w:tr w:rsidR="00B471EE" w:rsidRPr="002613AE" w14:paraId="7EE36E40" w14:textId="77777777" w:rsidTr="007D08BB">
        <w:trPr>
          <w:trHeight w:val="900"/>
        </w:trPr>
        <w:tc>
          <w:tcPr>
            <w:tcW w:w="9198" w:type="dxa"/>
            <w:vAlign w:val="center"/>
          </w:tcPr>
          <w:p w14:paraId="2EB55DFD" w14:textId="77777777" w:rsidR="00B471EE" w:rsidRPr="002613AE" w:rsidRDefault="00B471EE" w:rsidP="007D08BB">
            <w:pPr>
              <w:pStyle w:val="HSec4-1"/>
            </w:pPr>
            <w:r w:rsidRPr="002613AE">
              <w:lastRenderedPageBreak/>
              <w:br w:type="page"/>
            </w:r>
            <w:bookmarkStart w:id="390" w:name="_Toc138950433"/>
            <w:r w:rsidRPr="00577CF1">
              <w:rPr>
                <w:rStyle w:val="Sec4Heading2Char"/>
              </w:rPr>
              <w:t>Garantie de Soumission</w:t>
            </w:r>
            <w:r w:rsidRPr="002613AE">
              <w:t xml:space="preserve"> </w:t>
            </w:r>
            <w:r>
              <w:br/>
            </w:r>
            <w:r w:rsidRPr="002613AE">
              <w:t>(Cautionnement émis par une compagnie de garantie)</w:t>
            </w:r>
            <w:bookmarkEnd w:id="390"/>
          </w:p>
        </w:tc>
      </w:tr>
    </w:tbl>
    <w:p w14:paraId="7609880E" w14:textId="77777777" w:rsidR="00B471EE" w:rsidRPr="002613AE" w:rsidRDefault="00B471EE" w:rsidP="00B471EE">
      <w:pPr>
        <w:tabs>
          <w:tab w:val="right" w:pos="9360"/>
        </w:tabs>
        <w:ind w:left="4320" w:firstLine="720"/>
        <w:rPr>
          <w:sz w:val="28"/>
        </w:rPr>
      </w:pPr>
    </w:p>
    <w:p w14:paraId="66B57632" w14:textId="77777777" w:rsidR="00B471EE" w:rsidRPr="003D5EF6" w:rsidRDefault="00B471EE" w:rsidP="00B471EE">
      <w:pPr>
        <w:tabs>
          <w:tab w:val="right" w:pos="9000"/>
        </w:tabs>
        <w:jc w:val="both"/>
      </w:pPr>
      <w:r w:rsidRPr="002613AE">
        <w:rPr>
          <w:i/>
          <w:iCs/>
        </w:rPr>
        <w:t xml:space="preserve">[La compagnie de garantie remplit cette </w:t>
      </w:r>
      <w:r>
        <w:rPr>
          <w:i/>
          <w:iCs/>
        </w:rPr>
        <w:t>G</w:t>
      </w:r>
      <w:r w:rsidRPr="002613AE">
        <w:rPr>
          <w:i/>
          <w:iCs/>
        </w:rPr>
        <w:t xml:space="preserve">arantie de </w:t>
      </w:r>
      <w:r>
        <w:rPr>
          <w:i/>
          <w:iCs/>
        </w:rPr>
        <w:t>S</w:t>
      </w:r>
      <w:r w:rsidRPr="002613AE">
        <w:rPr>
          <w:i/>
          <w:iCs/>
        </w:rPr>
        <w:t>oumission co</w:t>
      </w:r>
      <w:r>
        <w:rPr>
          <w:i/>
          <w:iCs/>
        </w:rPr>
        <w:t>n</w:t>
      </w:r>
      <w:r w:rsidRPr="0081618F">
        <w:rPr>
          <w:i/>
          <w:iCs/>
        </w:rPr>
        <w:t xml:space="preserve">formément aux indications entre crochets] </w:t>
      </w:r>
    </w:p>
    <w:p w14:paraId="5A8458C5" w14:textId="77777777" w:rsidR="00B471EE" w:rsidRPr="00616BE0" w:rsidRDefault="00B471EE" w:rsidP="00B471EE">
      <w:pPr>
        <w:tabs>
          <w:tab w:val="left" w:pos="4968"/>
          <w:tab w:val="left" w:pos="9558"/>
        </w:tabs>
      </w:pPr>
    </w:p>
    <w:p w14:paraId="224E5A08" w14:textId="77777777" w:rsidR="00B471EE" w:rsidRPr="00527167" w:rsidRDefault="00B471EE" w:rsidP="00B471EE">
      <w:pPr>
        <w:pStyle w:val="Pieddepage"/>
        <w:tabs>
          <w:tab w:val="clear" w:pos="9504"/>
          <w:tab w:val="right" w:pos="9000"/>
        </w:tabs>
        <w:spacing w:before="0" w:after="200"/>
        <w:jc w:val="both"/>
        <w:rPr>
          <w:lang w:val="fr-FR"/>
        </w:rPr>
      </w:pPr>
      <w:r w:rsidRPr="00400C1E">
        <w:rPr>
          <w:lang w:val="fr-FR"/>
        </w:rPr>
        <w:t xml:space="preserve">Garantie No </w:t>
      </w:r>
      <w:r w:rsidRPr="00400C1E">
        <w:rPr>
          <w:bCs/>
          <w:i/>
          <w:iCs/>
          <w:lang w:val="fr-FR"/>
        </w:rPr>
        <w:t>[insérer No de garantie]</w:t>
      </w:r>
    </w:p>
    <w:p w14:paraId="32E09DEE" w14:textId="77777777" w:rsidR="00B471EE" w:rsidRPr="001052B2" w:rsidRDefault="00B471EE" w:rsidP="00B471EE">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[insérer le nom du Soumissionnaire]</w:t>
      </w:r>
      <w:r w:rsidRPr="00F76F58">
        <w:rPr>
          <w:rFonts w:ascii="Times New Roman" w:hAnsi="Times New Roman"/>
          <w:lang w:val="fr-FR"/>
        </w:rPr>
        <w:t xml:space="preserve"> (ci-après dénommé « le Soumissionnaire») a soumis son offre le </w:t>
      </w:r>
      <w:r w:rsidRPr="00F76F58">
        <w:rPr>
          <w:rFonts w:ascii="Times New Roman" w:hAnsi="Times New Roman"/>
          <w:bCs/>
          <w:i/>
          <w:iCs/>
          <w:szCs w:val="24"/>
          <w:lang w:val="fr-FR"/>
        </w:rPr>
        <w:t>[insérer date]</w:t>
      </w:r>
      <w:r w:rsidRPr="00F76F58">
        <w:rPr>
          <w:rFonts w:ascii="Times New Roman" w:hAnsi="Times New Roman"/>
          <w:lang w:val="fr-FR"/>
        </w:rPr>
        <w:t xml:space="preserve"> en réponse à l’AO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d’offres]</w:t>
      </w:r>
      <w:r w:rsidRPr="00AA46EA">
        <w:rPr>
          <w:rFonts w:ascii="Times New Roman" w:hAnsi="Times New Roman"/>
          <w:lang w:val="fr-FR"/>
        </w:rPr>
        <w:t xml:space="preserve"> pour la fourniture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description des fournitures]</w:t>
      </w:r>
      <w:r w:rsidRPr="001052B2">
        <w:rPr>
          <w:rFonts w:ascii="Times New Roman" w:hAnsi="Times New Roman"/>
          <w:lang w:val="fr-FR"/>
        </w:rPr>
        <w:t xml:space="preserve"> (ci-après dénommée « l’Offre »).</w:t>
      </w:r>
    </w:p>
    <w:p w14:paraId="6E176FB3" w14:textId="77777777" w:rsidR="00B471EE" w:rsidRPr="00616BE0" w:rsidRDefault="00B471EE" w:rsidP="00B471EE">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1C2DA2">
        <w:rPr>
          <w:rFonts w:ascii="Times New Roman" w:hAnsi="Times New Roman"/>
          <w:lang w:val="fr-FR"/>
        </w:rPr>
        <w:t xml:space="preserve">FAISONS SAVOIR par les présentes que NOUS </w:t>
      </w:r>
      <w:r w:rsidRPr="001C2DA2">
        <w:rPr>
          <w:rFonts w:ascii="Times New Roman" w:hAnsi="Times New Roman"/>
          <w:bCs/>
          <w:i/>
          <w:iCs/>
          <w:lang w:val="fr-FR"/>
        </w:rPr>
        <w:t>[</w:t>
      </w:r>
      <w:r w:rsidRPr="002613AE">
        <w:rPr>
          <w:rFonts w:ascii="Times New Roman" w:hAnsi="Times New Roman"/>
          <w:bCs/>
          <w:i/>
          <w:iCs/>
          <w:szCs w:val="24"/>
          <w:lang w:val="fr-FR"/>
        </w:rPr>
        <w:t>insérer le nom de la société de garantie émettrice]</w:t>
      </w:r>
      <w:r w:rsidRPr="002613AE">
        <w:rPr>
          <w:rFonts w:ascii="Times New Roman" w:hAnsi="Times New Roman"/>
          <w:lang w:val="fr-FR"/>
        </w:rPr>
        <w:t xml:space="preserve"> dont le siège se trouve à </w:t>
      </w:r>
      <w:r w:rsidRPr="002613AE">
        <w:rPr>
          <w:rFonts w:ascii="Times New Roman" w:hAnsi="Times New Roman"/>
          <w:bCs/>
          <w:i/>
          <w:iCs/>
          <w:lang w:val="fr-FR"/>
        </w:rPr>
        <w:t>[</w:t>
      </w:r>
      <w:r w:rsidRPr="002613AE">
        <w:rPr>
          <w:rFonts w:ascii="Times New Roman" w:hAnsi="Times New Roman"/>
          <w:bCs/>
          <w:i/>
          <w:iCs/>
          <w:szCs w:val="24"/>
          <w:lang w:val="fr-FR"/>
        </w:rPr>
        <w:t>insérer l’adresse de la société de garantie]</w:t>
      </w:r>
      <w:r w:rsidRPr="002613AE">
        <w:rPr>
          <w:rFonts w:ascii="Times New Roman" w:hAnsi="Times New Roman"/>
          <w:lang w:val="fr-FR"/>
        </w:rPr>
        <w:t xml:space="preserve"> (ci-après dénommé « le Garant »), sommes engagés vis-à-vis de  </w:t>
      </w:r>
      <w:r w:rsidRPr="002613AE">
        <w:rPr>
          <w:rFonts w:ascii="Times New Roman" w:hAnsi="Times New Roman"/>
          <w:bCs/>
          <w:i/>
          <w:iCs/>
          <w:szCs w:val="24"/>
          <w:lang w:val="fr-FR"/>
        </w:rPr>
        <w:t>[insérer nom de l’Acheteur]</w:t>
      </w:r>
      <w:r w:rsidRPr="002613AE">
        <w:rPr>
          <w:rFonts w:ascii="Times New Roman" w:hAnsi="Times New Roman"/>
          <w:bCs/>
          <w:i/>
          <w:iCs/>
          <w:lang w:val="fr-FR"/>
        </w:rPr>
        <w:t xml:space="preserve"> </w:t>
      </w:r>
      <w:r w:rsidRPr="002613AE">
        <w:rPr>
          <w:rFonts w:ascii="Times New Roman" w:hAnsi="Times New Roman"/>
          <w:lang w:val="fr-FR"/>
        </w:rPr>
        <w:t xml:space="preserve">(ci-après dénommé « l’Acheteur ») pour la somme de </w:t>
      </w:r>
      <w:r w:rsidRPr="002613AE">
        <w:rPr>
          <w:rFonts w:ascii="Times New Roman" w:hAnsi="Times New Roman"/>
          <w:bCs/>
          <w:i/>
          <w:iCs/>
          <w:lang w:val="fr-FR"/>
        </w:rPr>
        <w:t xml:space="preserve">[insérer le montant en chiffres dans la monnaie du </w:t>
      </w:r>
      <w:r>
        <w:rPr>
          <w:rFonts w:ascii="Times New Roman" w:hAnsi="Times New Roman"/>
          <w:bCs/>
          <w:i/>
          <w:iCs/>
          <w:lang w:val="fr-FR"/>
        </w:rPr>
        <w:t>Pays de l’Acheteur</w:t>
      </w:r>
      <w:r w:rsidRPr="002613AE">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Acheteur.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14:paraId="142527BB" w14:textId="77777777" w:rsidR="00B471EE" w:rsidRPr="00400C1E" w:rsidRDefault="00B471EE" w:rsidP="00B471EE">
      <w:pPr>
        <w:tabs>
          <w:tab w:val="left" w:pos="720"/>
        </w:tabs>
        <w:spacing w:after="200"/>
      </w:pPr>
      <w:r w:rsidRPr="00400C1E">
        <w:t>LES CONDITIONS d’exécution de cette obligation sont les suivantes :</w:t>
      </w:r>
    </w:p>
    <w:p w14:paraId="7071F497" w14:textId="77777777" w:rsidR="00B471EE" w:rsidRPr="00F76F58" w:rsidRDefault="00B471EE" w:rsidP="00B471EE">
      <w:pPr>
        <w:pStyle w:val="Corpsdetexte2"/>
        <w:numPr>
          <w:ilvl w:val="0"/>
          <w:numId w:val="62"/>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 xml:space="preserve">s’il retire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qu‘il a 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prorogée indiquée par le Soumissionnaire </w:t>
      </w:r>
      <w:r w:rsidRPr="00F76F58">
        <w:rPr>
          <w:b w:val="0"/>
          <w:sz w:val="24"/>
          <w:lang w:val="fr-FR"/>
        </w:rPr>
        <w:t>; ou</w:t>
      </w:r>
    </w:p>
    <w:p w14:paraId="5EC145E1" w14:textId="77777777" w:rsidR="00B471EE" w:rsidRPr="00F76F58" w:rsidRDefault="00B471EE" w:rsidP="00B471EE">
      <w:pPr>
        <w:pStyle w:val="Corpsdetexte2"/>
        <w:numPr>
          <w:ilvl w:val="0"/>
          <w:numId w:val="62"/>
        </w:numPr>
        <w:tabs>
          <w:tab w:val="clear" w:pos="360"/>
        </w:tabs>
        <w:spacing w:before="0" w:after="200"/>
        <w:ind w:left="540" w:hanging="540"/>
        <w:jc w:val="both"/>
        <w:rPr>
          <w:b w:val="0"/>
          <w:sz w:val="24"/>
          <w:lang w:val="fr-FR"/>
        </w:rPr>
      </w:pPr>
      <w:r w:rsidRPr="00F76F58">
        <w:rPr>
          <w:b w:val="0"/>
          <w:sz w:val="24"/>
          <w:lang w:val="fr-FR"/>
        </w:rPr>
        <w:t xml:space="preserve">si, s’étant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l</w:t>
      </w:r>
      <w:r>
        <w:rPr>
          <w:b w:val="0"/>
          <w:sz w:val="24"/>
          <w:lang w:val="fr-FR"/>
        </w:rPr>
        <w:t xml:space="preserve">e Soumissionnaire, </w:t>
      </w:r>
      <w:r w:rsidRPr="00F76F58">
        <w:rPr>
          <w:b w:val="0"/>
          <w:sz w:val="24"/>
          <w:lang w:val="fr-FR"/>
        </w:rPr>
        <w:t>il:</w:t>
      </w:r>
    </w:p>
    <w:p w14:paraId="37A2C0D9" w14:textId="77777777" w:rsidR="00B471EE" w:rsidRPr="00154A73" w:rsidRDefault="00B471EE" w:rsidP="00B471EE">
      <w:pPr>
        <w:pStyle w:val="Corpsdetexte2"/>
        <w:numPr>
          <w:ilvl w:val="0"/>
          <w:numId w:val="46"/>
        </w:numPr>
        <w:tabs>
          <w:tab w:val="clear" w:pos="144"/>
        </w:tabs>
        <w:spacing w:before="0" w:after="200"/>
        <w:ind w:left="1080" w:hanging="540"/>
        <w:jc w:val="both"/>
        <w:rPr>
          <w:b w:val="0"/>
          <w:sz w:val="24"/>
          <w:lang w:val="fr-FR"/>
        </w:rPr>
      </w:pPr>
      <w:r w:rsidRPr="00154A73">
        <w:rPr>
          <w:b w:val="0"/>
          <w:sz w:val="24"/>
          <w:lang w:val="fr-FR"/>
        </w:rPr>
        <w:t>ne signe pas l</w:t>
      </w:r>
      <w:r>
        <w:rPr>
          <w:b w:val="0"/>
          <w:sz w:val="24"/>
          <w:lang w:val="fr-FR"/>
        </w:rPr>
        <w:t>’Acte d’Engagement</w:t>
      </w:r>
      <w:r w:rsidRPr="00154A73">
        <w:rPr>
          <w:b w:val="0"/>
          <w:sz w:val="24"/>
          <w:lang w:val="fr-FR"/>
        </w:rPr>
        <w:t> ; ou</w:t>
      </w:r>
    </w:p>
    <w:p w14:paraId="79CD2530" w14:textId="77777777" w:rsidR="00B471EE" w:rsidRPr="00154A73" w:rsidRDefault="00B471EE" w:rsidP="00B471EE">
      <w:pPr>
        <w:pStyle w:val="Corpsdetexte2"/>
        <w:numPr>
          <w:ilvl w:val="0"/>
          <w:numId w:val="46"/>
        </w:numPr>
        <w:tabs>
          <w:tab w:val="clear" w:pos="144"/>
        </w:tabs>
        <w:spacing w:before="0" w:after="200"/>
        <w:ind w:left="1080" w:hanging="540"/>
        <w:jc w:val="both"/>
        <w:rPr>
          <w:b w:val="0"/>
          <w:sz w:val="24"/>
          <w:lang w:val="fr-FR"/>
        </w:rPr>
      </w:pPr>
      <w:r w:rsidRPr="00154A73">
        <w:rPr>
          <w:b w:val="0"/>
          <w:sz w:val="24"/>
          <w:lang w:val="fr-FR"/>
        </w:rPr>
        <w:t xml:space="preserve">ne fournit 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 xml:space="preserve">du Marché, s’il est tenu de le faire ainsi qu’il est prévu dans les Instructions aux </w:t>
      </w:r>
      <w:r>
        <w:rPr>
          <w:b w:val="0"/>
          <w:sz w:val="24"/>
          <w:lang w:val="fr-FR"/>
        </w:rPr>
        <w:t>S</w:t>
      </w:r>
      <w:r w:rsidRPr="00154A73">
        <w:rPr>
          <w:b w:val="0"/>
          <w:sz w:val="24"/>
          <w:lang w:val="fr-FR"/>
        </w:rPr>
        <w:t>oumissionnaires.</w:t>
      </w:r>
    </w:p>
    <w:p w14:paraId="4E1892E8" w14:textId="77777777" w:rsidR="00B471EE" w:rsidRPr="00B62823" w:rsidRDefault="00B471EE" w:rsidP="00B471EE">
      <w:pPr>
        <w:pStyle w:val="i"/>
        <w:tabs>
          <w:tab w:val="left" w:pos="720"/>
        </w:tabs>
        <w:suppressAutoHyphens w:val="0"/>
        <w:spacing w:after="200"/>
        <w:rPr>
          <w:rFonts w:ascii="Times New Roman" w:hAnsi="Times New Roman"/>
          <w:lang w:val="fr-FR"/>
        </w:rPr>
      </w:pPr>
      <w:r w:rsidRPr="00154A73">
        <w:rPr>
          <w:rFonts w:ascii="Times New Roman" w:hAnsi="Times New Roman"/>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14:paraId="1FC89A7C" w14:textId="77777777" w:rsidR="00B471EE" w:rsidRPr="002613AE"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pPr>
      <w:r w:rsidRPr="001C2DA2">
        <w:t>La présente garantie demeure valable jusqu’au vingt-huitième (28</w:t>
      </w:r>
      <w:r w:rsidRPr="001C2DA2">
        <w:rPr>
          <w:vertAlign w:val="superscript"/>
        </w:rPr>
        <w:t>ème</w:t>
      </w:r>
      <w:r w:rsidRPr="002613AE">
        <w:t xml:space="preserve">) jour inclus </w:t>
      </w:r>
      <w:r>
        <w:t>après la date d</w:t>
      </w:r>
      <w:r w:rsidRPr="002613AE">
        <w:t>’expiration d</w:t>
      </w:r>
      <w:r>
        <w:t>e la</w:t>
      </w:r>
      <w:r w:rsidRPr="002613AE">
        <w:t xml:space="preserve"> validité de l’</w:t>
      </w:r>
      <w:r>
        <w:t>O</w:t>
      </w:r>
      <w:r w:rsidRPr="002613AE">
        <w:t xml:space="preserve">ffre ; toute demande de l’Acheteur visant à la faire jouer devra parvenir au Garant à cette date au plus tard. </w:t>
      </w:r>
    </w:p>
    <w:p w14:paraId="6DDB5678" w14:textId="77777777" w:rsidR="00B471EE" w:rsidRPr="002613AE"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1291281E" w14:textId="77777777" w:rsidR="00B471EE" w:rsidRPr="002613AE" w:rsidRDefault="00B471EE" w:rsidP="00B471EE">
      <w:pPr>
        <w:tabs>
          <w:tab w:val="left" w:pos="1188"/>
          <w:tab w:val="left" w:pos="2394"/>
          <w:tab w:val="left" w:pos="4209"/>
          <w:tab w:val="left" w:pos="5238"/>
          <w:tab w:val="left" w:pos="7632"/>
          <w:tab w:val="left" w:pos="7868"/>
          <w:tab w:val="left" w:pos="9468"/>
        </w:tabs>
      </w:pPr>
    </w:p>
    <w:p w14:paraId="65BCB760" w14:textId="77777777" w:rsidR="00B471EE" w:rsidRPr="002613AE" w:rsidRDefault="00B471EE" w:rsidP="00B471EE">
      <w:pPr>
        <w:tabs>
          <w:tab w:val="left" w:pos="1188"/>
          <w:tab w:val="left" w:pos="2394"/>
          <w:tab w:val="left" w:pos="4209"/>
          <w:tab w:val="left" w:pos="5238"/>
          <w:tab w:val="left" w:pos="7632"/>
          <w:tab w:val="left" w:pos="7868"/>
          <w:tab w:val="left" w:pos="9468"/>
        </w:tabs>
        <w:ind w:left="720" w:hanging="720"/>
        <w:jc w:val="both"/>
      </w:pPr>
      <w:r w:rsidRPr="002613AE">
        <w:t xml:space="preserve">Nom : </w:t>
      </w:r>
      <w:r w:rsidRPr="002613AE">
        <w:rPr>
          <w:i/>
          <w:iCs/>
        </w:rPr>
        <w:t>[nom complet de la personne signataire]</w:t>
      </w:r>
      <w:r w:rsidRPr="002613AE">
        <w:t xml:space="preserve">  Titre </w:t>
      </w:r>
      <w:r w:rsidRPr="002613AE">
        <w:rPr>
          <w:i/>
          <w:iCs/>
        </w:rPr>
        <w:t>[capacité juridique de la personne signataire]</w:t>
      </w:r>
    </w:p>
    <w:p w14:paraId="13D3CBB9" w14:textId="77777777" w:rsidR="00B471EE" w:rsidRPr="002613AE" w:rsidRDefault="00B471EE" w:rsidP="00B471EE">
      <w:pPr>
        <w:tabs>
          <w:tab w:val="left" w:pos="1188"/>
          <w:tab w:val="left" w:pos="2394"/>
          <w:tab w:val="left" w:pos="4209"/>
          <w:tab w:val="left" w:pos="5238"/>
          <w:tab w:val="left" w:pos="7632"/>
          <w:tab w:val="left" w:pos="7868"/>
          <w:tab w:val="left" w:pos="9468"/>
        </w:tabs>
        <w:jc w:val="both"/>
      </w:pPr>
    </w:p>
    <w:p w14:paraId="3F3B369F" w14:textId="77777777" w:rsidR="00B471EE" w:rsidRPr="002613AE" w:rsidRDefault="00B471EE" w:rsidP="00B471EE">
      <w:pPr>
        <w:pStyle w:val="i"/>
        <w:tabs>
          <w:tab w:val="left" w:pos="1188"/>
          <w:tab w:val="left" w:pos="2394"/>
          <w:tab w:val="left" w:pos="4209"/>
          <w:tab w:val="left" w:pos="5238"/>
          <w:tab w:val="left" w:pos="7632"/>
          <w:tab w:val="left" w:pos="7868"/>
          <w:tab w:val="left" w:pos="9468"/>
        </w:tabs>
        <w:suppressAutoHyphens w:val="0"/>
        <w:rPr>
          <w:rFonts w:ascii="Times New Roman" w:hAnsi="Times New Roman"/>
          <w:lang w:val="fr-FR"/>
        </w:rPr>
      </w:pPr>
      <w:r w:rsidRPr="002613AE">
        <w:rPr>
          <w:rFonts w:ascii="Times New Roman" w:hAnsi="Times New Roman"/>
          <w:lang w:val="fr-FR"/>
        </w:rPr>
        <w:t xml:space="preserve">Signé </w:t>
      </w:r>
      <w:r w:rsidRPr="002613AE">
        <w:rPr>
          <w:rFonts w:ascii="Times New Roman" w:hAnsi="Times New Roman"/>
          <w:i/>
          <w:iCs/>
          <w:lang w:val="fr-FR"/>
        </w:rPr>
        <w:t>[signature de la personne dont le nom et le titre figurent ci-dessus]</w:t>
      </w:r>
    </w:p>
    <w:p w14:paraId="5DAB575D" w14:textId="77777777" w:rsidR="00B471EE" w:rsidRPr="002613AE" w:rsidRDefault="00B471EE" w:rsidP="00B471EE">
      <w:pPr>
        <w:tabs>
          <w:tab w:val="left" w:pos="5238"/>
          <w:tab w:val="left" w:pos="5474"/>
          <w:tab w:val="left" w:pos="9468"/>
        </w:tabs>
      </w:pPr>
    </w:p>
    <w:p w14:paraId="11437051" w14:textId="77777777" w:rsidR="00B471EE" w:rsidRPr="003D5EF6"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613AE">
        <w:t xml:space="preserve">En date du _________________ jour de ____________________, </w:t>
      </w:r>
      <w:r w:rsidRPr="002613AE">
        <w:rPr>
          <w:i/>
          <w:iCs/>
        </w:rPr>
        <w:t>______.</w:t>
      </w:r>
      <w:r>
        <w:rPr>
          <w:i/>
          <w:iCs/>
        </w:rPr>
        <w:t xml:space="preserve"> </w:t>
      </w:r>
      <w:r w:rsidRPr="0081618F">
        <w:rPr>
          <w:i/>
          <w:iCs/>
          <w:szCs w:val="24"/>
        </w:rPr>
        <w:t>[insérer date]</w:t>
      </w:r>
    </w:p>
    <w:p w14:paraId="63388B9F" w14:textId="77777777" w:rsidR="00B471EE" w:rsidRPr="00616BE0" w:rsidRDefault="00B471EE" w:rsidP="00B471EE">
      <w:pPr>
        <w:tabs>
          <w:tab w:val="left" w:pos="5238"/>
          <w:tab w:val="left" w:pos="5474"/>
          <w:tab w:val="left" w:pos="9468"/>
        </w:tabs>
      </w:pPr>
    </w:p>
    <w:p w14:paraId="0B513572" w14:textId="77777777" w:rsidR="00B471EE" w:rsidRPr="00400C1E" w:rsidRDefault="00B471EE" w:rsidP="00B471EE">
      <w:pPr>
        <w:tabs>
          <w:tab w:val="left" w:pos="5238"/>
          <w:tab w:val="left" w:pos="5474"/>
          <w:tab w:val="left" w:pos="9468"/>
        </w:tabs>
      </w:pPr>
    </w:p>
    <w:p w14:paraId="457C125B" w14:textId="77777777" w:rsidR="00B471EE" w:rsidRPr="00F76F58" w:rsidRDefault="00B471EE" w:rsidP="00B471EE">
      <w:pPr>
        <w:tabs>
          <w:tab w:val="left" w:pos="5238"/>
          <w:tab w:val="left" w:pos="5474"/>
          <w:tab w:val="left" w:pos="9468"/>
        </w:tabs>
      </w:pPr>
    </w:p>
    <w:p w14:paraId="43D912E3" w14:textId="77777777" w:rsidR="00B471EE" w:rsidRPr="00F76F58" w:rsidRDefault="00B471EE" w:rsidP="00B471EE">
      <w:pPr>
        <w:tabs>
          <w:tab w:val="left" w:pos="5238"/>
          <w:tab w:val="left" w:pos="5474"/>
          <w:tab w:val="left" w:pos="9468"/>
        </w:tabs>
      </w:pPr>
    </w:p>
    <w:p w14:paraId="79B66288" w14:textId="77777777" w:rsidR="00B471EE" w:rsidRPr="00F76F58" w:rsidRDefault="00B471EE" w:rsidP="00B471EE">
      <w:pPr>
        <w:pStyle w:val="Outline"/>
        <w:tabs>
          <w:tab w:val="left" w:pos="5238"/>
          <w:tab w:val="left" w:pos="5474"/>
          <w:tab w:val="left" w:pos="9468"/>
        </w:tabs>
        <w:spacing w:before="0"/>
        <w:rPr>
          <w:kern w:val="0"/>
        </w:rPr>
      </w:pPr>
      <w:r w:rsidRPr="00F76F58">
        <w:rPr>
          <w:kern w:val="0"/>
        </w:rPr>
        <w:br w:type="page"/>
      </w:r>
    </w:p>
    <w:tbl>
      <w:tblPr>
        <w:tblW w:w="0" w:type="auto"/>
        <w:tblLayout w:type="fixed"/>
        <w:tblLook w:val="0000" w:firstRow="0" w:lastRow="0" w:firstColumn="0" w:lastColumn="0" w:noHBand="0" w:noVBand="0"/>
      </w:tblPr>
      <w:tblGrid>
        <w:gridCol w:w="9198"/>
      </w:tblGrid>
      <w:tr w:rsidR="00B471EE" w:rsidRPr="002613AE" w14:paraId="3E122E9C" w14:textId="77777777" w:rsidTr="007D08BB">
        <w:trPr>
          <w:trHeight w:val="900"/>
        </w:trPr>
        <w:tc>
          <w:tcPr>
            <w:tcW w:w="9198" w:type="dxa"/>
            <w:vAlign w:val="center"/>
          </w:tcPr>
          <w:p w14:paraId="64EEF3F7" w14:textId="77777777" w:rsidR="00B471EE" w:rsidRPr="00F76F58" w:rsidRDefault="00B471EE" w:rsidP="007D08BB">
            <w:pPr>
              <w:pStyle w:val="HSec4-1"/>
            </w:pPr>
            <w:r w:rsidRPr="00F76F58">
              <w:lastRenderedPageBreak/>
              <w:br w:type="page"/>
            </w:r>
            <w:bookmarkStart w:id="391" w:name="_Toc138950434"/>
            <w:r w:rsidRPr="00577CF1">
              <w:rPr>
                <w:rStyle w:val="Sec4Heading2Char"/>
              </w:rPr>
              <w:t>Modèle de Déclaration de Garantie d’Offre</w:t>
            </w:r>
            <w:bookmarkEnd w:id="391"/>
            <w:r w:rsidRPr="00F76F58">
              <w:t xml:space="preserve"> </w:t>
            </w:r>
          </w:p>
        </w:tc>
      </w:tr>
    </w:tbl>
    <w:p w14:paraId="5A92F561" w14:textId="77777777" w:rsidR="00B471EE" w:rsidRPr="002613AE" w:rsidRDefault="00B471EE" w:rsidP="00B471EE">
      <w:pPr>
        <w:tabs>
          <w:tab w:val="right" w:pos="9000"/>
        </w:tabs>
        <w:jc w:val="both"/>
        <w:rPr>
          <w:szCs w:val="24"/>
        </w:rPr>
      </w:pPr>
    </w:p>
    <w:p w14:paraId="52DC7ADB" w14:textId="77777777" w:rsidR="00B471EE" w:rsidRPr="003D5EF6" w:rsidRDefault="00B471EE" w:rsidP="00B471EE">
      <w:pPr>
        <w:tabs>
          <w:tab w:val="right" w:pos="9000"/>
        </w:tabs>
        <w:jc w:val="both"/>
      </w:pPr>
      <w:r w:rsidRPr="002613AE">
        <w:rPr>
          <w:i/>
          <w:iCs/>
        </w:rPr>
        <w:t>[Le Soumissionnaire remplit ce</w:t>
      </w:r>
      <w:r>
        <w:rPr>
          <w:i/>
          <w:iCs/>
        </w:rPr>
        <w:t xml:space="preserve"> formulaire de</w:t>
      </w:r>
      <w:r w:rsidRPr="00154A73">
        <w:rPr>
          <w:i/>
          <w:iCs/>
        </w:rPr>
        <w:t xml:space="preserve"> garantie de soumission co</w:t>
      </w:r>
      <w:r>
        <w:rPr>
          <w:i/>
          <w:iCs/>
        </w:rPr>
        <w:t>n</w:t>
      </w:r>
      <w:r w:rsidRPr="0081618F">
        <w:rPr>
          <w:i/>
          <w:iCs/>
        </w:rPr>
        <w:t>formément aux indications entre crochets]</w:t>
      </w:r>
    </w:p>
    <w:p w14:paraId="6F61FD9F" w14:textId="77777777" w:rsidR="00B471EE" w:rsidRPr="00616BE0" w:rsidRDefault="00B471EE" w:rsidP="00B471EE">
      <w:pPr>
        <w:tabs>
          <w:tab w:val="right" w:pos="9000"/>
        </w:tabs>
        <w:jc w:val="both"/>
      </w:pPr>
    </w:p>
    <w:p w14:paraId="1D4BA357" w14:textId="77777777" w:rsidR="00B471EE" w:rsidRPr="00400C1E" w:rsidRDefault="00B471EE" w:rsidP="00B471EE">
      <w:pPr>
        <w:tabs>
          <w:tab w:val="right" w:pos="9000"/>
        </w:tabs>
        <w:ind w:left="4320" w:firstLine="720"/>
      </w:pPr>
    </w:p>
    <w:p w14:paraId="79C60DB4" w14:textId="77777777" w:rsidR="00B471EE" w:rsidRPr="00F76F58" w:rsidRDefault="00B471EE" w:rsidP="00B471EE">
      <w:pPr>
        <w:jc w:val="right"/>
      </w:pPr>
      <w:r w:rsidRPr="00F76F58">
        <w:t xml:space="preserve">Date </w:t>
      </w:r>
      <w:r w:rsidRPr="00F76F58">
        <w:rPr>
          <w:i/>
          <w:iCs/>
        </w:rPr>
        <w:t xml:space="preserve">[insérer la date (jour, mois, année) de remise de </w:t>
      </w:r>
      <w:r>
        <w:rPr>
          <w:i/>
          <w:iCs/>
        </w:rPr>
        <w:t>l’Offre</w:t>
      </w:r>
      <w:r w:rsidRPr="00F76F58">
        <w:rPr>
          <w:i/>
          <w:iCs/>
        </w:rPr>
        <w:t>]</w:t>
      </w:r>
    </w:p>
    <w:p w14:paraId="3E08AF12" w14:textId="77777777" w:rsidR="00B471EE" w:rsidRPr="00F76F58" w:rsidRDefault="00B471EE" w:rsidP="00B471EE">
      <w:pPr>
        <w:ind w:right="72"/>
        <w:jc w:val="right"/>
        <w:rPr>
          <w:b/>
        </w:rPr>
      </w:pPr>
      <w:r w:rsidRPr="00F76F58">
        <w:t>AO No.</w:t>
      </w:r>
      <w:r>
        <w:t xml:space="preserve"> </w:t>
      </w:r>
      <w:r w:rsidRPr="00F76F58">
        <w:t xml:space="preserve">: </w:t>
      </w:r>
      <w:r w:rsidRPr="00F76F58">
        <w:rPr>
          <w:bCs/>
          <w:i/>
          <w:iCs/>
        </w:rPr>
        <w:t>[insérer le numéro de l’Appel d’Offres]</w:t>
      </w:r>
    </w:p>
    <w:p w14:paraId="6E3128F7" w14:textId="77777777" w:rsidR="00B471EE" w:rsidRPr="00154A73" w:rsidRDefault="00B471EE" w:rsidP="00B471EE">
      <w:pPr>
        <w:ind w:right="72"/>
        <w:jc w:val="right"/>
        <w:rPr>
          <w:b/>
        </w:rPr>
      </w:pPr>
      <w:r w:rsidRPr="00154A73">
        <w:t>Avis d’appel d’offres No.</w:t>
      </w:r>
      <w:r>
        <w:t xml:space="preserve"> </w:t>
      </w:r>
      <w:r w:rsidRPr="00154A73">
        <w:t>:</w:t>
      </w:r>
      <w:r w:rsidRPr="00154A73">
        <w:rPr>
          <w:b/>
        </w:rPr>
        <w:t xml:space="preserve"> </w:t>
      </w:r>
      <w:r w:rsidRPr="00154A73">
        <w:rPr>
          <w:bCs/>
          <w:i/>
          <w:iCs/>
        </w:rPr>
        <w:t>[insérer le numéro de l’avis d’Appel d’Offres]</w:t>
      </w:r>
    </w:p>
    <w:p w14:paraId="6EFD8D5B" w14:textId="77777777" w:rsidR="00B471EE" w:rsidRPr="00B62823" w:rsidRDefault="00B471EE" w:rsidP="00B471EE">
      <w:pPr>
        <w:jc w:val="right"/>
        <w:rPr>
          <w:bCs/>
          <w:i/>
          <w:iCs/>
          <w:spacing w:val="-4"/>
          <w:sz w:val="28"/>
        </w:rPr>
      </w:pPr>
      <w:r w:rsidRPr="00AA46EA">
        <w:t xml:space="preserve">Variante No. : </w:t>
      </w:r>
      <w:r w:rsidRPr="00AA46EA">
        <w:rPr>
          <w:bCs/>
          <w:i/>
          <w:iCs/>
          <w:spacing w:val="-4"/>
        </w:rPr>
        <w:t>[insérer le numéro d’identification si cette offre est proposée pour une variante]</w:t>
      </w:r>
    </w:p>
    <w:p w14:paraId="1024BF31" w14:textId="77777777" w:rsidR="00B471EE" w:rsidRPr="001C2DA2" w:rsidRDefault="00B471EE" w:rsidP="00B471EE"/>
    <w:p w14:paraId="6CC77A43" w14:textId="77777777" w:rsidR="00B471EE" w:rsidRPr="002613AE" w:rsidRDefault="00B471EE" w:rsidP="00B471EE">
      <w:r w:rsidRPr="002613AE">
        <w:t xml:space="preserve">A l’attention de </w:t>
      </w:r>
      <w:r w:rsidRPr="002613AE">
        <w:rPr>
          <w:bCs/>
          <w:i/>
          <w:iCs/>
          <w:szCs w:val="24"/>
        </w:rPr>
        <w:t>[insérer nom complet de l’Acheteur]</w:t>
      </w:r>
    </w:p>
    <w:p w14:paraId="3BAA56C6" w14:textId="77777777" w:rsidR="00B471EE" w:rsidRPr="002613AE" w:rsidRDefault="00B471EE" w:rsidP="00B471EE"/>
    <w:p w14:paraId="10CFBC47" w14:textId="77777777" w:rsidR="00B471EE" w:rsidRPr="002613AE" w:rsidRDefault="00B471EE" w:rsidP="00B471EE">
      <w:r w:rsidRPr="002613AE">
        <w:t>Nous, soussignés, déclarons que :</w:t>
      </w:r>
    </w:p>
    <w:p w14:paraId="0C76BB2D" w14:textId="77777777" w:rsidR="00B471EE" w:rsidRPr="002613AE" w:rsidRDefault="00B471EE" w:rsidP="00B471EE"/>
    <w:p w14:paraId="41F7567C" w14:textId="77777777" w:rsidR="00B471EE" w:rsidRPr="002613AE" w:rsidRDefault="00B471EE" w:rsidP="00B471EE">
      <w:pPr>
        <w:tabs>
          <w:tab w:val="left" w:pos="540"/>
        </w:tabs>
        <w:spacing w:after="200"/>
        <w:jc w:val="both"/>
      </w:pPr>
      <w:r w:rsidRPr="002613AE">
        <w:t>1.</w:t>
      </w:r>
      <w:r w:rsidRPr="002613AE">
        <w:tab/>
        <w:t xml:space="preserve">Nous reconnaissons que les offres doivent être accompagnées d’une déclaration de </w:t>
      </w:r>
      <w:r>
        <w:t>G</w:t>
      </w:r>
      <w:r w:rsidRPr="002613AE">
        <w:t>arantie d’</w:t>
      </w:r>
      <w:r>
        <w:t>O</w:t>
      </w:r>
      <w:r w:rsidRPr="002613AE">
        <w:t>ffre.</w:t>
      </w:r>
    </w:p>
    <w:p w14:paraId="48BDA22C" w14:textId="77777777" w:rsidR="00B471EE" w:rsidRPr="002613AE" w:rsidRDefault="00B471EE" w:rsidP="00B471EE">
      <w:pPr>
        <w:tabs>
          <w:tab w:val="left" w:pos="540"/>
        </w:tabs>
        <w:spacing w:after="200"/>
        <w:jc w:val="both"/>
      </w:pPr>
      <w:r w:rsidRPr="002613AE">
        <w:t>2.</w:t>
      </w:r>
      <w:r w:rsidRPr="002613AE">
        <w:tab/>
        <w:t xml:space="preserve">Nous acceptons que nous fassions l’objet d’une suspension du droit de participer à tout appel d’offres en vue d’obtenir un marché de la part de l’Acheteur pour une période de </w:t>
      </w:r>
      <w:r w:rsidRPr="002613AE">
        <w:rPr>
          <w:bCs/>
          <w:i/>
          <w:iCs/>
        </w:rPr>
        <w:t>[insérer nombre de mois ou d’années]</w:t>
      </w:r>
      <w:r w:rsidRPr="002613AE">
        <w:t xml:space="preserve"> commençant le </w:t>
      </w:r>
      <w:r w:rsidRPr="002613AE">
        <w:rPr>
          <w:bCs/>
          <w:i/>
          <w:iCs/>
        </w:rPr>
        <w:t>[insérer date],</w:t>
      </w:r>
      <w:r w:rsidRPr="002613AE">
        <w:t xml:space="preserve"> si nous n’exécutons pas une des obligations auxquelles nous sommes tenus en vertu de l’Offre, à savoir :</w:t>
      </w:r>
    </w:p>
    <w:p w14:paraId="2E0344A2" w14:textId="77777777" w:rsidR="00B471EE" w:rsidRPr="00F76F58" w:rsidRDefault="00B471EE" w:rsidP="00B471EE">
      <w:pPr>
        <w:pStyle w:val="Corpsdetexte2"/>
        <w:numPr>
          <w:ilvl w:val="0"/>
          <w:numId w:val="63"/>
        </w:numPr>
        <w:tabs>
          <w:tab w:val="clear" w:pos="360"/>
        </w:tabs>
        <w:autoSpaceDE w:val="0"/>
        <w:autoSpaceDN w:val="0"/>
        <w:adjustRightInd w:val="0"/>
        <w:spacing w:before="0" w:after="200" w:line="240" w:lineRule="atLeast"/>
        <w:jc w:val="both"/>
        <w:rPr>
          <w:b w:val="0"/>
          <w:sz w:val="24"/>
          <w:lang w:val="fr-FR"/>
        </w:rPr>
      </w:pPr>
      <w:r w:rsidRPr="00F76F58">
        <w:rPr>
          <w:b w:val="0"/>
          <w:sz w:val="24"/>
          <w:lang w:val="fr-FR"/>
        </w:rPr>
        <w:t>s</w:t>
      </w:r>
      <w:r>
        <w:rPr>
          <w:b w:val="0"/>
          <w:sz w:val="24"/>
          <w:lang w:val="fr-FR"/>
        </w:rPr>
        <w:t>i nous</w:t>
      </w:r>
      <w:r w:rsidRPr="00F76F58">
        <w:rPr>
          <w:b w:val="0"/>
          <w:sz w:val="24"/>
          <w:lang w:val="fr-FR"/>
        </w:rPr>
        <w:t xml:space="preserve"> retir</w:t>
      </w:r>
      <w:r>
        <w:rPr>
          <w:b w:val="0"/>
          <w:sz w:val="24"/>
          <w:lang w:val="fr-FR"/>
        </w:rPr>
        <w:t>ons</w:t>
      </w:r>
      <w:r w:rsidRPr="00F76F58">
        <w:rPr>
          <w:b w:val="0"/>
          <w:sz w:val="24"/>
          <w:lang w:val="fr-FR"/>
        </w:rPr>
        <w:t xml:space="preserve"> l’Offre </w:t>
      </w:r>
      <w:r>
        <w:rPr>
          <w:b w:val="0"/>
          <w:sz w:val="24"/>
          <w:lang w:val="fr-FR"/>
        </w:rPr>
        <w:t>avant la date d’expiration de la</w:t>
      </w:r>
      <w:r w:rsidRPr="00F76F58">
        <w:rPr>
          <w:b w:val="0"/>
          <w:sz w:val="24"/>
          <w:lang w:val="fr-FR"/>
        </w:rPr>
        <w:t xml:space="preserve"> validité </w:t>
      </w:r>
      <w:r>
        <w:rPr>
          <w:b w:val="0"/>
          <w:sz w:val="24"/>
          <w:lang w:val="fr-FR"/>
        </w:rPr>
        <w:t xml:space="preserve">de l’Offre </w:t>
      </w:r>
      <w:r w:rsidRPr="00F76F58">
        <w:rPr>
          <w:b w:val="0"/>
          <w:sz w:val="24"/>
          <w:lang w:val="fr-FR"/>
        </w:rPr>
        <w:t xml:space="preserve">spécifiée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 xml:space="preserve">l’Offre, ou toute date étendue par nous </w:t>
      </w:r>
      <w:r w:rsidRPr="00F76F58">
        <w:rPr>
          <w:b w:val="0"/>
          <w:sz w:val="24"/>
          <w:lang w:val="fr-FR"/>
        </w:rPr>
        <w:t>; ou</w:t>
      </w:r>
    </w:p>
    <w:p w14:paraId="4E6CBBBD" w14:textId="77777777" w:rsidR="00B471EE" w:rsidRPr="00F76F58" w:rsidRDefault="00B471EE" w:rsidP="00B471EE">
      <w:pPr>
        <w:pStyle w:val="Corpsdetexte2"/>
        <w:numPr>
          <w:ilvl w:val="0"/>
          <w:numId w:val="63"/>
        </w:numPr>
        <w:tabs>
          <w:tab w:val="clear" w:pos="360"/>
        </w:tabs>
        <w:spacing w:before="0" w:after="200"/>
        <w:ind w:left="540" w:hanging="540"/>
        <w:jc w:val="both"/>
        <w:rPr>
          <w:b w:val="0"/>
          <w:sz w:val="24"/>
          <w:lang w:val="fr-FR"/>
        </w:rPr>
      </w:pPr>
      <w:r w:rsidRPr="00F76F58">
        <w:rPr>
          <w:b w:val="0"/>
          <w:sz w:val="24"/>
          <w:lang w:val="fr-FR"/>
        </w:rPr>
        <w:t xml:space="preserve">si, </w:t>
      </w:r>
      <w:r>
        <w:rPr>
          <w:b w:val="0"/>
          <w:sz w:val="24"/>
          <w:lang w:val="fr-FR"/>
        </w:rPr>
        <w:t xml:space="preserve">nous </w:t>
      </w:r>
      <w:r w:rsidRPr="00F76F58">
        <w:rPr>
          <w:b w:val="0"/>
          <w:sz w:val="24"/>
          <w:lang w:val="fr-FR"/>
        </w:rPr>
        <w:t xml:space="preserve">étant vu notifier l’acceptation de l’Offre par l’Acheteur </w:t>
      </w:r>
      <w:r>
        <w:rPr>
          <w:b w:val="0"/>
          <w:sz w:val="24"/>
          <w:lang w:val="fr-FR"/>
        </w:rPr>
        <w:t>avant la date d’expiration de la</w:t>
      </w:r>
      <w:r w:rsidRPr="00F76F58">
        <w:rPr>
          <w:b w:val="0"/>
          <w:sz w:val="24"/>
          <w:lang w:val="fr-FR"/>
        </w:rPr>
        <w:t xml:space="preserve"> validité </w:t>
      </w:r>
      <w:r>
        <w:rPr>
          <w:b w:val="0"/>
          <w:sz w:val="24"/>
          <w:lang w:val="fr-FR"/>
        </w:rPr>
        <w:t>de l’Offre</w:t>
      </w:r>
      <w:r w:rsidRPr="00F76F58">
        <w:rPr>
          <w:b w:val="0"/>
          <w:sz w:val="24"/>
          <w:lang w:val="fr-FR"/>
        </w:rPr>
        <w:t xml:space="preserve"> telle qu’indiquée dans la </w:t>
      </w:r>
      <w:r>
        <w:rPr>
          <w:b w:val="0"/>
          <w:sz w:val="24"/>
          <w:lang w:val="fr-FR"/>
        </w:rPr>
        <w:t>L</w:t>
      </w:r>
      <w:r w:rsidRPr="00F76F58">
        <w:rPr>
          <w:b w:val="0"/>
          <w:sz w:val="24"/>
          <w:lang w:val="fr-FR"/>
        </w:rPr>
        <w:t xml:space="preserve">ettre de </w:t>
      </w:r>
      <w:r>
        <w:rPr>
          <w:b w:val="0"/>
          <w:sz w:val="24"/>
          <w:lang w:val="fr-FR"/>
        </w:rPr>
        <w:t>S</w:t>
      </w:r>
      <w:r w:rsidRPr="00F76F58">
        <w:rPr>
          <w:b w:val="0"/>
          <w:sz w:val="24"/>
          <w:lang w:val="fr-FR"/>
        </w:rPr>
        <w:t xml:space="preserve">oumission de </w:t>
      </w:r>
      <w:r>
        <w:rPr>
          <w:b w:val="0"/>
          <w:sz w:val="24"/>
          <w:lang w:val="fr-FR"/>
        </w:rPr>
        <w:t>l’Offre</w:t>
      </w:r>
      <w:r w:rsidRPr="00F76F58">
        <w:rPr>
          <w:b w:val="0"/>
          <w:sz w:val="24"/>
          <w:lang w:val="fr-FR"/>
        </w:rPr>
        <w:t xml:space="preserve"> ou prorogée par </w:t>
      </w:r>
      <w:r>
        <w:rPr>
          <w:b w:val="0"/>
          <w:sz w:val="24"/>
          <w:lang w:val="fr-FR"/>
        </w:rPr>
        <w:t xml:space="preserve">nous, nous </w:t>
      </w:r>
      <w:r w:rsidRPr="00F76F58">
        <w:rPr>
          <w:b w:val="0"/>
          <w:sz w:val="24"/>
          <w:lang w:val="fr-FR"/>
        </w:rPr>
        <w:t>:</w:t>
      </w:r>
    </w:p>
    <w:p w14:paraId="3C6B270A" w14:textId="77777777" w:rsidR="00B471EE" w:rsidRPr="00154A73" w:rsidRDefault="00B471EE" w:rsidP="00B471EE">
      <w:pPr>
        <w:pStyle w:val="Corpsdetexte2"/>
        <w:numPr>
          <w:ilvl w:val="0"/>
          <w:numId w:val="64"/>
        </w:numPr>
        <w:tabs>
          <w:tab w:val="clear" w:pos="144"/>
        </w:tabs>
        <w:spacing w:before="0" w:after="200"/>
        <w:ind w:left="1170" w:hanging="540"/>
        <w:jc w:val="both"/>
        <w:rPr>
          <w:b w:val="0"/>
          <w:sz w:val="24"/>
          <w:lang w:val="fr-FR"/>
        </w:rPr>
      </w:pPr>
      <w:r w:rsidRPr="00154A73">
        <w:rPr>
          <w:b w:val="0"/>
          <w:sz w:val="24"/>
          <w:lang w:val="fr-FR"/>
        </w:rPr>
        <w:t>ne sign</w:t>
      </w:r>
      <w:r>
        <w:rPr>
          <w:b w:val="0"/>
          <w:sz w:val="24"/>
          <w:lang w:val="fr-FR"/>
        </w:rPr>
        <w:t>ons</w:t>
      </w:r>
      <w:r w:rsidRPr="00154A73">
        <w:rPr>
          <w:b w:val="0"/>
          <w:sz w:val="24"/>
          <w:lang w:val="fr-FR"/>
        </w:rPr>
        <w:t xml:space="preserve"> pas l</w:t>
      </w:r>
      <w:r>
        <w:rPr>
          <w:b w:val="0"/>
          <w:sz w:val="24"/>
          <w:lang w:val="fr-FR"/>
        </w:rPr>
        <w:t>’Acte d’Engagement</w:t>
      </w:r>
      <w:r w:rsidRPr="00154A73">
        <w:rPr>
          <w:b w:val="0"/>
          <w:sz w:val="24"/>
          <w:lang w:val="fr-FR"/>
        </w:rPr>
        <w:t> ; ou</w:t>
      </w:r>
    </w:p>
    <w:p w14:paraId="75C57B41" w14:textId="77777777" w:rsidR="00B471EE" w:rsidRPr="00154A73" w:rsidRDefault="00B471EE" w:rsidP="00B471EE">
      <w:pPr>
        <w:pStyle w:val="Corpsdetexte2"/>
        <w:numPr>
          <w:ilvl w:val="0"/>
          <w:numId w:val="64"/>
        </w:numPr>
        <w:tabs>
          <w:tab w:val="clear" w:pos="144"/>
        </w:tabs>
        <w:spacing w:before="0" w:after="200"/>
        <w:ind w:left="1080" w:hanging="540"/>
        <w:jc w:val="both"/>
        <w:rPr>
          <w:b w:val="0"/>
          <w:sz w:val="24"/>
          <w:lang w:val="fr-FR"/>
        </w:rPr>
      </w:pPr>
      <w:r w:rsidRPr="00154A73">
        <w:rPr>
          <w:b w:val="0"/>
          <w:sz w:val="24"/>
          <w:lang w:val="fr-FR"/>
        </w:rPr>
        <w:t>ne fourni</w:t>
      </w:r>
      <w:r>
        <w:rPr>
          <w:b w:val="0"/>
          <w:sz w:val="24"/>
          <w:lang w:val="fr-FR"/>
        </w:rPr>
        <w:t xml:space="preserve">ssons </w:t>
      </w:r>
      <w:r w:rsidRPr="00154A73">
        <w:rPr>
          <w:b w:val="0"/>
          <w:sz w:val="24"/>
          <w:lang w:val="fr-FR"/>
        </w:rPr>
        <w:t xml:space="preserve">pas la </w:t>
      </w:r>
      <w:r>
        <w:rPr>
          <w:b w:val="0"/>
          <w:sz w:val="24"/>
          <w:lang w:val="fr-FR"/>
        </w:rPr>
        <w:t>G</w:t>
      </w:r>
      <w:r w:rsidRPr="00154A73">
        <w:rPr>
          <w:b w:val="0"/>
          <w:sz w:val="24"/>
          <w:lang w:val="fr-FR"/>
        </w:rPr>
        <w:t xml:space="preserve">arantie de </w:t>
      </w:r>
      <w:r>
        <w:rPr>
          <w:b w:val="0"/>
          <w:sz w:val="24"/>
          <w:lang w:val="fr-FR"/>
        </w:rPr>
        <w:t>B</w:t>
      </w:r>
      <w:r w:rsidRPr="00154A73">
        <w:rPr>
          <w:b w:val="0"/>
          <w:sz w:val="24"/>
          <w:lang w:val="fr-FR"/>
        </w:rPr>
        <w:t xml:space="preserve">onne </w:t>
      </w:r>
      <w:r>
        <w:rPr>
          <w:b w:val="0"/>
          <w:sz w:val="24"/>
          <w:lang w:val="fr-FR"/>
        </w:rPr>
        <w:t xml:space="preserve">Exécution </w:t>
      </w:r>
      <w:r w:rsidRPr="00154A73">
        <w:rPr>
          <w:b w:val="0"/>
          <w:sz w:val="24"/>
          <w:lang w:val="fr-FR"/>
        </w:rPr>
        <w:t>du Marché, s</w:t>
      </w:r>
      <w:r>
        <w:rPr>
          <w:b w:val="0"/>
          <w:sz w:val="24"/>
          <w:lang w:val="fr-FR"/>
        </w:rPr>
        <w:t>i nous sommes</w:t>
      </w:r>
      <w:r w:rsidRPr="00154A73">
        <w:rPr>
          <w:b w:val="0"/>
          <w:sz w:val="24"/>
          <w:lang w:val="fr-FR"/>
        </w:rPr>
        <w:t xml:space="preserve"> tenu</w:t>
      </w:r>
      <w:r>
        <w:rPr>
          <w:b w:val="0"/>
          <w:sz w:val="24"/>
          <w:lang w:val="fr-FR"/>
        </w:rPr>
        <w:t>s</w:t>
      </w:r>
      <w:r w:rsidRPr="00154A73">
        <w:rPr>
          <w:b w:val="0"/>
          <w:sz w:val="24"/>
          <w:lang w:val="fr-FR"/>
        </w:rPr>
        <w:t xml:space="preserve"> de le faire ainsi qu’il est prévu dans les Instructions aux </w:t>
      </w:r>
      <w:r>
        <w:rPr>
          <w:b w:val="0"/>
          <w:sz w:val="24"/>
          <w:lang w:val="fr-FR"/>
        </w:rPr>
        <w:t>S</w:t>
      </w:r>
      <w:r w:rsidRPr="00154A73">
        <w:rPr>
          <w:b w:val="0"/>
          <w:sz w:val="24"/>
          <w:lang w:val="fr-FR"/>
        </w:rPr>
        <w:t>oumissionnaires.</w:t>
      </w:r>
    </w:p>
    <w:p w14:paraId="34165789" w14:textId="77777777" w:rsidR="00B471EE" w:rsidRPr="002613AE" w:rsidRDefault="00B471EE" w:rsidP="00B471EE">
      <w:pPr>
        <w:spacing w:after="200"/>
        <w:ind w:left="90" w:hanging="90"/>
        <w:jc w:val="both"/>
      </w:pPr>
      <w:r w:rsidRPr="002613AE">
        <w:t>3.</w:t>
      </w:r>
      <w:r w:rsidRPr="002613AE">
        <w:tab/>
        <w:t xml:space="preserve">La présente garantie expirera si le marché ne nous est pas attribué, à la première des dates suivantes : (i) lorsque nous recevrons copie de votre notification du nom du soumissionnaire retenu, ou (ii) vingt-huit (28) jours </w:t>
      </w:r>
      <w:r>
        <w:t>après la date d’</w:t>
      </w:r>
      <w:r w:rsidRPr="002613AE">
        <w:t>expiration de notre Offre.</w:t>
      </w:r>
    </w:p>
    <w:p w14:paraId="58290466" w14:textId="77777777" w:rsidR="00B471EE" w:rsidRPr="0081618F" w:rsidRDefault="00B471EE" w:rsidP="00B471EE">
      <w:pPr>
        <w:tabs>
          <w:tab w:val="left" w:pos="540"/>
        </w:tabs>
        <w:spacing w:after="200"/>
        <w:jc w:val="both"/>
      </w:pPr>
      <w:r w:rsidRPr="002613AE">
        <w:t>4.</w:t>
      </w:r>
      <w:r w:rsidRPr="002613AE">
        <w:tab/>
        <w:t xml:space="preserve">Il est entendu que si nous sommes un groupement d’entreprises, la déclaration de garantie de </w:t>
      </w:r>
      <w:r>
        <w:t>l’Offre</w:t>
      </w:r>
      <w:r w:rsidRPr="002613AE">
        <w:t xml:space="preserve"> doit être au nom du groupement qui soumet </w:t>
      </w:r>
      <w:r>
        <w:t>l’Offre</w:t>
      </w:r>
      <w:r w:rsidRPr="002613AE">
        <w:t xml:space="preserve">. Si le groupement n’a pas été formellement constitué lors du dépôt de </w:t>
      </w:r>
      <w:r>
        <w:t>l’Offre</w:t>
      </w:r>
      <w:r w:rsidRPr="002613AE">
        <w:t xml:space="preserve">, la déclaration de garantie de </w:t>
      </w:r>
      <w:r>
        <w:t>l’Offre</w:t>
      </w:r>
      <w:r w:rsidRPr="002613AE">
        <w:t xml:space="preserve"> doit être au nom de tous les futurs membres du groupement nommés dans la lettr</w:t>
      </w:r>
      <w:r>
        <w:t>e</w:t>
      </w:r>
      <w:r w:rsidRPr="0081618F">
        <w:t xml:space="preserve"> d’intention. </w:t>
      </w:r>
    </w:p>
    <w:p w14:paraId="389AB0E5" w14:textId="77777777" w:rsidR="00B471EE" w:rsidRDefault="00B471EE" w:rsidP="00B471EE">
      <w:pPr>
        <w:tabs>
          <w:tab w:val="right" w:pos="4140"/>
          <w:tab w:val="left" w:pos="4500"/>
          <w:tab w:val="right" w:pos="9000"/>
        </w:tabs>
      </w:pPr>
      <w:r w:rsidRPr="00616BE0">
        <w:t>Nom</w:t>
      </w:r>
      <w:r>
        <w:t xml:space="preserve"> du Soumissionnaire*</w:t>
      </w:r>
      <w:r w:rsidRPr="00616BE0">
        <w:t xml:space="preserve"> </w:t>
      </w:r>
      <w:r>
        <w:t>__________________________________</w:t>
      </w:r>
    </w:p>
    <w:p w14:paraId="218113FD" w14:textId="77777777" w:rsidR="00B471EE" w:rsidRDefault="00B471EE" w:rsidP="00B471EE">
      <w:pPr>
        <w:tabs>
          <w:tab w:val="right" w:pos="4140"/>
          <w:tab w:val="left" w:pos="4500"/>
          <w:tab w:val="right" w:pos="9000"/>
        </w:tabs>
      </w:pPr>
    </w:p>
    <w:p w14:paraId="6FE89FBB" w14:textId="77777777" w:rsidR="00B471EE" w:rsidRPr="00FC2D5E" w:rsidRDefault="00B471EE" w:rsidP="00B471EE">
      <w:pPr>
        <w:tabs>
          <w:tab w:val="right" w:pos="4140"/>
          <w:tab w:val="left" w:pos="4500"/>
          <w:tab w:val="right" w:pos="9000"/>
        </w:tabs>
      </w:pPr>
      <w:r w:rsidRPr="00FC2D5E">
        <w:rPr>
          <w:bCs/>
        </w:rPr>
        <w:t>Nom de la personne dûment autorisée à signer l’Offre au nom du Soumissionnaire</w:t>
      </w:r>
      <w:r>
        <w:rPr>
          <w:bCs/>
        </w:rPr>
        <w:t>** _________</w:t>
      </w:r>
    </w:p>
    <w:p w14:paraId="4A44CC6F" w14:textId="77777777" w:rsidR="00B471EE" w:rsidRDefault="00B471EE" w:rsidP="00B471EE">
      <w:pPr>
        <w:tabs>
          <w:tab w:val="right" w:pos="4140"/>
          <w:tab w:val="left" w:pos="4500"/>
          <w:tab w:val="right" w:pos="9000"/>
        </w:tabs>
      </w:pPr>
    </w:p>
    <w:p w14:paraId="4C638FC5" w14:textId="77777777" w:rsidR="00B471EE" w:rsidRPr="00F76F58" w:rsidRDefault="00B471EE" w:rsidP="00B471EE">
      <w:pPr>
        <w:tabs>
          <w:tab w:val="right" w:pos="4140"/>
          <w:tab w:val="left" w:pos="4500"/>
          <w:tab w:val="right" w:pos="9000"/>
        </w:tabs>
      </w:pPr>
      <w:r w:rsidRPr="00F76F58">
        <w:t xml:space="preserve">En tant que </w:t>
      </w:r>
      <w:r w:rsidRPr="00F76F58">
        <w:rPr>
          <w:bCs/>
          <w:i/>
          <w:iCs/>
        </w:rPr>
        <w:t>[indiquer la capacité du signataire]</w:t>
      </w:r>
      <w:r>
        <w:rPr>
          <w:bCs/>
          <w:i/>
          <w:iCs/>
        </w:rPr>
        <w:t xml:space="preserve"> _______________________________________</w:t>
      </w:r>
    </w:p>
    <w:p w14:paraId="228F636B" w14:textId="77777777" w:rsidR="00B471EE" w:rsidRPr="00F76F58" w:rsidRDefault="00B471EE" w:rsidP="00B471EE">
      <w:pPr>
        <w:tabs>
          <w:tab w:val="right" w:pos="4140"/>
          <w:tab w:val="left" w:pos="4500"/>
          <w:tab w:val="right" w:pos="9000"/>
        </w:tabs>
      </w:pPr>
    </w:p>
    <w:p w14:paraId="71E5B418" w14:textId="77777777" w:rsidR="00B471EE" w:rsidRDefault="00B471EE" w:rsidP="00B471EE">
      <w:pPr>
        <w:tabs>
          <w:tab w:val="right" w:pos="4140"/>
          <w:tab w:val="left" w:pos="4500"/>
          <w:tab w:val="right" w:pos="9000"/>
        </w:tabs>
        <w:rPr>
          <w:bCs/>
          <w:i/>
          <w:iCs/>
        </w:rPr>
      </w:pPr>
      <w:r w:rsidRPr="00F76F58">
        <w:t xml:space="preserve">Signature </w:t>
      </w:r>
      <w:r w:rsidRPr="00F76F58">
        <w:rPr>
          <w:bCs/>
          <w:i/>
          <w:iCs/>
        </w:rPr>
        <w:t>[insérer la signature</w:t>
      </w:r>
      <w:r>
        <w:rPr>
          <w:bCs/>
          <w:i/>
          <w:iCs/>
        </w:rPr>
        <w:t xml:space="preserve"> de la personne nommée ci-dessus</w:t>
      </w:r>
      <w:r w:rsidRPr="00F76F58">
        <w:rPr>
          <w:bCs/>
          <w:i/>
          <w:iCs/>
        </w:rPr>
        <w:t>]</w:t>
      </w:r>
      <w:r>
        <w:rPr>
          <w:bCs/>
          <w:i/>
          <w:iCs/>
        </w:rPr>
        <w:t xml:space="preserve"> ___________________________</w:t>
      </w:r>
    </w:p>
    <w:p w14:paraId="143AEDB7" w14:textId="77777777" w:rsidR="00B471EE" w:rsidRPr="00154A73" w:rsidRDefault="00B471EE" w:rsidP="00B471EE">
      <w:pPr>
        <w:tabs>
          <w:tab w:val="right" w:pos="4140"/>
          <w:tab w:val="left" w:pos="4500"/>
          <w:tab w:val="right" w:pos="9000"/>
        </w:tabs>
        <w:rPr>
          <w:bCs/>
          <w:i/>
          <w:iCs/>
          <w:u w:val="single"/>
        </w:rPr>
      </w:pPr>
    </w:p>
    <w:p w14:paraId="33BE35A9" w14:textId="77777777" w:rsidR="00B471EE" w:rsidRPr="00AA46EA" w:rsidRDefault="00B471EE" w:rsidP="00B471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231D665E" w14:textId="77777777" w:rsidR="00B471EE" w:rsidRPr="002613AE" w:rsidRDefault="00B471EE" w:rsidP="00B471EE">
      <w:pPr>
        <w:tabs>
          <w:tab w:val="right" w:pos="9000"/>
        </w:tabs>
      </w:pPr>
    </w:p>
    <w:p w14:paraId="39ECF30C" w14:textId="77777777" w:rsidR="00B471EE" w:rsidRDefault="00B471EE" w:rsidP="00B471EE">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[Insérer la date de signature]</w:t>
      </w:r>
    </w:p>
    <w:p w14:paraId="5234F776" w14:textId="77777777" w:rsidR="00B471EE" w:rsidRDefault="00B471EE" w:rsidP="00B471EE">
      <w:pPr>
        <w:tabs>
          <w:tab w:val="right" w:pos="9000"/>
        </w:tabs>
        <w:rPr>
          <w:i/>
          <w:iCs/>
        </w:rPr>
      </w:pPr>
    </w:p>
    <w:p w14:paraId="55065D7B" w14:textId="77777777" w:rsidR="00B471EE" w:rsidRDefault="00B471EE" w:rsidP="00B471EE">
      <w:pPr>
        <w:tabs>
          <w:tab w:val="right" w:pos="9000"/>
        </w:tabs>
      </w:pPr>
      <w:r>
        <w:t>* : En cas d’une Offre remise par un GE, spécifier le nom du GE en tant que Soumissionnaire</w:t>
      </w:r>
    </w:p>
    <w:p w14:paraId="703D1BEF" w14:textId="77777777" w:rsidR="00B471EE" w:rsidRPr="00FC2D5E" w:rsidRDefault="00B471EE" w:rsidP="00B471EE">
      <w:pPr>
        <w:tabs>
          <w:tab w:val="right" w:pos="9000"/>
        </w:tabs>
      </w:pPr>
      <w:r>
        <w:t>** : La personne signataire de l’Offre devra avoir un pouvoir notarié attaché à l’Offre donné par le Soumissionnaire.</w:t>
      </w:r>
    </w:p>
    <w:p w14:paraId="7365A15F" w14:textId="77777777" w:rsidR="00B471EE" w:rsidRPr="003D5EF6" w:rsidRDefault="00B471EE" w:rsidP="00B471EE">
      <w:pPr>
        <w:pStyle w:val="Pieddepage"/>
        <w:tabs>
          <w:tab w:val="clear" w:pos="9504"/>
        </w:tabs>
        <w:spacing w:before="0"/>
        <w:rPr>
          <w:lang w:val="fr-FR"/>
        </w:rPr>
      </w:pPr>
    </w:p>
    <w:p w14:paraId="1CECBBF7" w14:textId="77777777" w:rsidR="00B471EE" w:rsidRPr="00FC2D5E" w:rsidRDefault="00B471EE" w:rsidP="00B471EE">
      <w:pPr>
        <w:pStyle w:val="Outline"/>
        <w:tabs>
          <w:tab w:val="left" w:pos="5238"/>
          <w:tab w:val="left" w:pos="5474"/>
          <w:tab w:val="left" w:pos="9468"/>
        </w:tabs>
        <w:spacing w:before="0"/>
        <w:rPr>
          <w:i/>
          <w:iCs/>
          <w:kern w:val="0"/>
        </w:rPr>
      </w:pPr>
      <w:r w:rsidRPr="00FC2D5E">
        <w:rPr>
          <w:i/>
          <w:iCs/>
          <w:kern w:val="0"/>
        </w:rPr>
        <w:t>[Note : En cas de GE, la Déclaration de Ga</w:t>
      </w:r>
      <w:r>
        <w:rPr>
          <w:i/>
          <w:iCs/>
          <w:kern w:val="0"/>
        </w:rPr>
        <w:t>ran</w:t>
      </w:r>
      <w:r w:rsidRPr="00FC2D5E">
        <w:rPr>
          <w:i/>
          <w:iCs/>
          <w:kern w:val="0"/>
        </w:rPr>
        <w:t>tie d’Offre doit être au nom de tous les membres du GE qui remettent l’</w:t>
      </w:r>
      <w:r>
        <w:rPr>
          <w:i/>
          <w:iCs/>
          <w:kern w:val="0"/>
        </w:rPr>
        <w:t>O</w:t>
      </w:r>
      <w:r w:rsidRPr="00FC2D5E">
        <w:rPr>
          <w:i/>
          <w:iCs/>
          <w:kern w:val="0"/>
        </w:rPr>
        <w:t>ffre]</w:t>
      </w:r>
    </w:p>
    <w:p w14:paraId="40F3AF59" w14:textId="77777777" w:rsidR="00B471EE" w:rsidRDefault="00B471EE" w:rsidP="00B471EE">
      <w:r>
        <w:br w:type="page"/>
      </w:r>
    </w:p>
    <w:p w14:paraId="0C7EB216" w14:textId="77777777" w:rsidR="00B471EE" w:rsidRDefault="00B471EE" w:rsidP="00B471EE">
      <w:pPr>
        <w:pStyle w:val="SPDForm2"/>
        <w:jc w:val="both"/>
        <w:rPr>
          <w:b w:val="0"/>
          <w:sz w:val="24"/>
          <w:lang w:val="fr-FR"/>
        </w:rPr>
      </w:pPr>
    </w:p>
    <w:p w14:paraId="7382B24F" w14:textId="64F895EB" w:rsidR="00B471EE" w:rsidRPr="008E329A" w:rsidRDefault="00B471EE" w:rsidP="00B471EE">
      <w:pPr>
        <w:pStyle w:val="Sec4Heading2"/>
      </w:pPr>
      <w:bookmarkStart w:id="392" w:name="_Toc138950435"/>
      <w:r w:rsidRPr="00577CF1">
        <w:t xml:space="preserve">Autorisation du </w:t>
      </w:r>
      <w:r w:rsidR="002260DE">
        <w:t>F</w:t>
      </w:r>
      <w:r w:rsidRPr="00577CF1">
        <w:t>abricant</w:t>
      </w:r>
      <w:bookmarkEnd w:id="392"/>
    </w:p>
    <w:p w14:paraId="77FF6301" w14:textId="77777777" w:rsidR="00B471EE" w:rsidRPr="008E329A" w:rsidRDefault="00B471EE" w:rsidP="00B471EE"/>
    <w:p w14:paraId="1B860332" w14:textId="77777777" w:rsidR="00B471EE" w:rsidRPr="002E23AE" w:rsidRDefault="00B471EE" w:rsidP="00B471EE">
      <w:pPr>
        <w:jc w:val="both"/>
        <w:rPr>
          <w:i/>
          <w:iCs/>
        </w:rPr>
      </w:pPr>
      <w:r w:rsidRPr="008E329A">
        <w:rPr>
          <w:i/>
          <w:iCs/>
          <w:lang w:val="fr"/>
        </w:rPr>
        <w:t xml:space="preserve">[Le </w:t>
      </w:r>
      <w:r>
        <w:rPr>
          <w:i/>
          <w:iCs/>
          <w:lang w:val="fr"/>
        </w:rPr>
        <w:t>S</w:t>
      </w:r>
      <w:r w:rsidRPr="008E329A">
        <w:rPr>
          <w:i/>
          <w:iCs/>
          <w:lang w:val="fr"/>
        </w:rPr>
        <w:t xml:space="preserve">oumissionnaire demandera au </w:t>
      </w:r>
      <w:r>
        <w:rPr>
          <w:i/>
          <w:iCs/>
          <w:lang w:val="fr"/>
        </w:rPr>
        <w:t>F</w:t>
      </w:r>
      <w:r w:rsidRPr="008E329A">
        <w:rPr>
          <w:i/>
          <w:iCs/>
          <w:lang w:val="fr"/>
        </w:rPr>
        <w:t xml:space="preserve">abricant de remplir le présent formulaire conformément aux instructions indiquées. Cette lettre d’autorisation doit figurer sur du papier à en-tête du </w:t>
      </w:r>
      <w:r>
        <w:rPr>
          <w:i/>
          <w:iCs/>
          <w:lang w:val="fr"/>
        </w:rPr>
        <w:t>F</w:t>
      </w:r>
      <w:r w:rsidRPr="008E329A">
        <w:rPr>
          <w:i/>
          <w:iCs/>
          <w:lang w:val="fr"/>
        </w:rPr>
        <w:t xml:space="preserve">abricant et doit être signée par une personne ayant le pouvoir de signer des documents qui lient le </w:t>
      </w:r>
      <w:r>
        <w:rPr>
          <w:i/>
          <w:iCs/>
          <w:lang w:val="fr"/>
        </w:rPr>
        <w:t>F</w:t>
      </w:r>
      <w:r w:rsidRPr="008E329A">
        <w:rPr>
          <w:i/>
          <w:iCs/>
          <w:lang w:val="fr"/>
        </w:rPr>
        <w:t xml:space="preserve">abricant. Le </w:t>
      </w:r>
      <w:r>
        <w:rPr>
          <w:i/>
          <w:iCs/>
          <w:lang w:val="fr"/>
        </w:rPr>
        <w:t>S</w:t>
      </w:r>
      <w:r w:rsidRPr="008E329A">
        <w:rPr>
          <w:i/>
          <w:iCs/>
          <w:lang w:val="fr"/>
        </w:rPr>
        <w:t xml:space="preserve">oumissionnaire l’inclura dans son </w:t>
      </w:r>
      <w:r>
        <w:rPr>
          <w:i/>
          <w:iCs/>
          <w:lang w:val="fr"/>
        </w:rPr>
        <w:t>O</w:t>
      </w:r>
      <w:r w:rsidRPr="008E329A">
        <w:rPr>
          <w:i/>
          <w:iCs/>
          <w:lang w:val="fr"/>
        </w:rPr>
        <w:t>ffre, si cela est indiqué dans le</w:t>
      </w:r>
      <w:r>
        <w:rPr>
          <w:i/>
          <w:iCs/>
          <w:lang w:val="fr"/>
        </w:rPr>
        <w:t>s DPAO</w:t>
      </w:r>
      <w:r w:rsidRPr="008E329A">
        <w:rPr>
          <w:i/>
          <w:iCs/>
          <w:lang w:val="fr"/>
        </w:rPr>
        <w:t>.</w:t>
      </w:r>
      <w:r>
        <w:rPr>
          <w:lang w:val="fr"/>
        </w:rPr>
        <w:t xml:space="preserve"> </w:t>
      </w:r>
      <w:r w:rsidRPr="008E329A">
        <w:rPr>
          <w:i/>
          <w:iCs/>
          <w:lang w:val="fr"/>
        </w:rPr>
        <w:t>]</w:t>
      </w:r>
    </w:p>
    <w:p w14:paraId="7F3542F1" w14:textId="77777777" w:rsidR="00B471EE" w:rsidRPr="00CF538E" w:rsidRDefault="00B471EE" w:rsidP="00B471EE">
      <w:pPr>
        <w:spacing w:before="240" w:after="120"/>
        <w:ind w:left="720" w:hanging="720"/>
        <w:jc w:val="right"/>
        <w:rPr>
          <w:i/>
          <w:iCs/>
        </w:rPr>
      </w:pPr>
      <w:r w:rsidRPr="008E329A">
        <w:rPr>
          <w:lang w:val="fr"/>
        </w:rPr>
        <w:t xml:space="preserve">Date : </w:t>
      </w:r>
      <w:r w:rsidRPr="00CF538E">
        <w:rPr>
          <w:i/>
          <w:iCs/>
          <w:lang w:val="fr"/>
        </w:rPr>
        <w:t>[insérer la date (comme jour, mois et année) de la remise des Offres]</w:t>
      </w:r>
    </w:p>
    <w:p w14:paraId="39561714" w14:textId="1B96137C" w:rsidR="00B471EE" w:rsidRPr="002E23AE" w:rsidRDefault="00B471EE" w:rsidP="00B471EE">
      <w:pPr>
        <w:ind w:left="720" w:hanging="720"/>
        <w:jc w:val="right"/>
        <w:rPr>
          <w:i/>
        </w:rPr>
      </w:pPr>
      <w:r w:rsidRPr="008E329A">
        <w:rPr>
          <w:lang w:val="fr"/>
        </w:rPr>
        <w:t xml:space="preserve">Numéro </w:t>
      </w:r>
      <w:r>
        <w:rPr>
          <w:lang w:val="fr"/>
        </w:rPr>
        <w:t>AO</w:t>
      </w:r>
      <w:r w:rsidRPr="008E329A">
        <w:rPr>
          <w:lang w:val="fr"/>
        </w:rPr>
        <w:t xml:space="preserve"> : </w:t>
      </w:r>
      <w:r w:rsidRPr="00CF538E">
        <w:rPr>
          <w:i/>
          <w:iCs/>
          <w:lang w:val="fr"/>
        </w:rPr>
        <w:t>[insérer le numéro du processus AO]</w:t>
      </w:r>
    </w:p>
    <w:p w14:paraId="36C03A1A" w14:textId="77777777" w:rsidR="00B471EE" w:rsidRPr="002E23AE" w:rsidRDefault="00B471EE" w:rsidP="00B471EE">
      <w:pPr>
        <w:ind w:left="720" w:hanging="720"/>
        <w:jc w:val="right"/>
      </w:pPr>
      <w:r w:rsidRPr="008E329A">
        <w:rPr>
          <w:lang w:val="fr"/>
        </w:rPr>
        <w:t xml:space="preserve">Variante n° : </w:t>
      </w:r>
      <w:r w:rsidRPr="00CF538E">
        <w:rPr>
          <w:i/>
          <w:iCs/>
          <w:lang w:val="fr"/>
        </w:rPr>
        <w:t xml:space="preserve">[insérer le numéro d’identification s’il s’agit d’une </w:t>
      </w:r>
      <w:r>
        <w:rPr>
          <w:i/>
          <w:iCs/>
          <w:lang w:val="fr"/>
        </w:rPr>
        <w:t>Offre</w:t>
      </w:r>
      <w:r w:rsidRPr="00CF538E">
        <w:rPr>
          <w:i/>
          <w:iCs/>
          <w:lang w:val="fr"/>
        </w:rPr>
        <w:t xml:space="preserve"> pour une solution </w:t>
      </w:r>
      <w:r>
        <w:rPr>
          <w:i/>
          <w:iCs/>
          <w:lang w:val="fr"/>
        </w:rPr>
        <w:t>variante</w:t>
      </w:r>
      <w:r w:rsidRPr="00CF538E">
        <w:rPr>
          <w:i/>
          <w:iCs/>
          <w:lang w:val="fr"/>
        </w:rPr>
        <w:t>]</w:t>
      </w:r>
    </w:p>
    <w:p w14:paraId="0781B723" w14:textId="77777777" w:rsidR="00B471EE" w:rsidRPr="002E23AE" w:rsidRDefault="00B471EE" w:rsidP="00B471EE">
      <w:pPr>
        <w:ind w:left="720" w:hanging="720"/>
        <w:jc w:val="right"/>
        <w:rPr>
          <w:i/>
        </w:rPr>
      </w:pPr>
    </w:p>
    <w:p w14:paraId="165B7C54" w14:textId="77777777" w:rsidR="00B471EE" w:rsidRPr="002E23AE" w:rsidRDefault="00B471EE" w:rsidP="00B471EE">
      <w:pPr>
        <w:rPr>
          <w:color w:val="FF0000"/>
        </w:rPr>
      </w:pPr>
      <w:r w:rsidRPr="008E329A">
        <w:rPr>
          <w:lang w:val="fr"/>
        </w:rPr>
        <w:t>À : [insérer le nom complet de l’</w:t>
      </w:r>
      <w:r>
        <w:rPr>
          <w:lang w:val="fr"/>
        </w:rPr>
        <w:t>A</w:t>
      </w:r>
      <w:r w:rsidRPr="008E329A">
        <w:rPr>
          <w:lang w:val="fr"/>
        </w:rPr>
        <w:t>cheteur]</w:t>
      </w:r>
    </w:p>
    <w:p w14:paraId="4EBD6859" w14:textId="77777777" w:rsidR="00B471EE" w:rsidRPr="002E23AE" w:rsidRDefault="00B471EE" w:rsidP="00B471EE">
      <w:pPr>
        <w:rPr>
          <w:i/>
        </w:rPr>
      </w:pPr>
    </w:p>
    <w:p w14:paraId="53590342" w14:textId="77777777" w:rsidR="00B471EE" w:rsidRPr="002E23AE" w:rsidRDefault="00B471EE" w:rsidP="00B471EE">
      <w:r w:rsidRPr="008E329A">
        <w:rPr>
          <w:lang w:val="fr"/>
        </w:rPr>
        <w:t>TANDIS QUE</w:t>
      </w:r>
    </w:p>
    <w:p w14:paraId="18DEEE85" w14:textId="77777777" w:rsidR="00B471EE" w:rsidRPr="002E23AE" w:rsidRDefault="00B471EE" w:rsidP="00B471EE"/>
    <w:p w14:paraId="3B711B3D" w14:textId="3AA5C451" w:rsidR="00B471EE" w:rsidRPr="002E23AE" w:rsidRDefault="00B471EE" w:rsidP="00B471EE">
      <w:pPr>
        <w:jc w:val="both"/>
      </w:pPr>
      <w:r w:rsidRPr="008E329A">
        <w:rPr>
          <w:lang w:val="fr"/>
        </w:rPr>
        <w:t xml:space="preserve">Nous </w:t>
      </w:r>
      <w:r w:rsidRPr="00CF538E">
        <w:rPr>
          <w:i/>
          <w:iCs/>
          <w:lang w:val="fr"/>
        </w:rPr>
        <w:t>[insérer le nom complet du fabricant]</w:t>
      </w:r>
      <w:r w:rsidRPr="008E329A">
        <w:rPr>
          <w:lang w:val="fr"/>
        </w:rPr>
        <w:t>, qui sommes des fabricants officiels</w:t>
      </w:r>
      <w:r>
        <w:rPr>
          <w:lang w:val="fr"/>
        </w:rPr>
        <w:t xml:space="preserve"> de </w:t>
      </w:r>
      <w:r w:rsidRPr="00CF538E">
        <w:rPr>
          <w:i/>
          <w:iCs/>
          <w:lang w:val="fr"/>
        </w:rPr>
        <w:t xml:space="preserve">[insérer le type de </w:t>
      </w:r>
      <w:r>
        <w:rPr>
          <w:i/>
          <w:iCs/>
          <w:lang w:val="fr"/>
        </w:rPr>
        <w:t>fournitures</w:t>
      </w:r>
      <w:r w:rsidRPr="00CF538E">
        <w:rPr>
          <w:i/>
          <w:iCs/>
          <w:lang w:val="fr"/>
        </w:rPr>
        <w:t xml:space="preserve"> fabriquées]</w:t>
      </w:r>
      <w:r>
        <w:rPr>
          <w:lang w:val="fr"/>
        </w:rPr>
        <w:t xml:space="preserve">, ayant des usines à </w:t>
      </w:r>
      <w:r w:rsidRPr="00CF538E">
        <w:rPr>
          <w:i/>
          <w:iCs/>
          <w:lang w:val="fr"/>
        </w:rPr>
        <w:t>[insérer l’adresse complète des usines du fabricant]</w:t>
      </w:r>
      <w:r w:rsidRPr="008E329A">
        <w:rPr>
          <w:lang w:val="fr"/>
        </w:rPr>
        <w:t xml:space="preserve">, autorisons par la présente </w:t>
      </w:r>
      <w:r>
        <w:rPr>
          <w:lang w:val="fr"/>
        </w:rPr>
        <w:t xml:space="preserve"> </w:t>
      </w:r>
      <w:r w:rsidRPr="00CF538E">
        <w:rPr>
          <w:i/>
          <w:iCs/>
          <w:lang w:val="fr"/>
        </w:rPr>
        <w:t>[insérer le nom complet du soumissionnaire]</w:t>
      </w:r>
      <w:r w:rsidRPr="008E329A">
        <w:rPr>
          <w:lang w:val="fr"/>
        </w:rPr>
        <w:t xml:space="preserve"> à soumettre une </w:t>
      </w:r>
      <w:r>
        <w:rPr>
          <w:lang w:val="fr"/>
        </w:rPr>
        <w:t>Offre</w:t>
      </w:r>
      <w:r w:rsidRPr="008E329A">
        <w:rPr>
          <w:lang w:val="fr"/>
        </w:rPr>
        <w:t xml:space="preserve"> dont le but est de fournir les </w:t>
      </w:r>
      <w:r>
        <w:rPr>
          <w:lang w:val="fr"/>
        </w:rPr>
        <w:t>Fournitures</w:t>
      </w:r>
      <w:r w:rsidRPr="008E329A">
        <w:rPr>
          <w:lang w:val="fr"/>
        </w:rPr>
        <w:t xml:space="preserve"> suivantes, fabriquées par nous </w:t>
      </w:r>
      <w:r w:rsidRPr="00CF538E">
        <w:rPr>
          <w:i/>
          <w:iCs/>
          <w:lang w:val="fr"/>
        </w:rPr>
        <w:t xml:space="preserve">[insérer le nom et/ou une brève description des </w:t>
      </w:r>
      <w:r>
        <w:rPr>
          <w:i/>
          <w:iCs/>
          <w:lang w:val="fr"/>
        </w:rPr>
        <w:t>fournitures</w:t>
      </w:r>
      <w:r w:rsidRPr="00CF538E">
        <w:rPr>
          <w:i/>
          <w:iCs/>
          <w:lang w:val="fr"/>
        </w:rPr>
        <w:t>]</w:t>
      </w:r>
      <w:r w:rsidRPr="008E329A">
        <w:rPr>
          <w:lang w:val="fr"/>
        </w:rPr>
        <w:t xml:space="preserve">, </w:t>
      </w:r>
      <w:r>
        <w:rPr>
          <w:lang w:val="fr"/>
        </w:rPr>
        <w:t xml:space="preserve">et </w:t>
      </w:r>
      <w:r w:rsidRPr="008E329A">
        <w:rPr>
          <w:lang w:val="fr"/>
        </w:rPr>
        <w:t xml:space="preserve">de négocier et de signer ultérieurement le </w:t>
      </w:r>
      <w:r>
        <w:rPr>
          <w:lang w:val="fr"/>
        </w:rPr>
        <w:t>Marché</w:t>
      </w:r>
      <w:r w:rsidRPr="008E329A">
        <w:rPr>
          <w:lang w:val="fr"/>
        </w:rPr>
        <w:t>.</w:t>
      </w:r>
    </w:p>
    <w:p w14:paraId="7D2ED277" w14:textId="77777777" w:rsidR="00B471EE" w:rsidRPr="002E23AE" w:rsidRDefault="00B471EE" w:rsidP="00B471EE">
      <w:pPr>
        <w:jc w:val="both"/>
      </w:pPr>
    </w:p>
    <w:p w14:paraId="084D213C" w14:textId="77777777" w:rsidR="00B471EE" w:rsidRPr="002E23AE" w:rsidRDefault="00B471EE" w:rsidP="00B471EE">
      <w:pPr>
        <w:jc w:val="both"/>
      </w:pPr>
      <w:r w:rsidRPr="008E329A">
        <w:rPr>
          <w:lang w:val="fr"/>
        </w:rPr>
        <w:t xml:space="preserve">Nous étendons par la présente notre garantie complète conformément à la </w:t>
      </w:r>
      <w:r>
        <w:rPr>
          <w:lang w:val="fr"/>
        </w:rPr>
        <w:t>C</w:t>
      </w:r>
      <w:r w:rsidRPr="008E329A">
        <w:rPr>
          <w:lang w:val="fr"/>
        </w:rPr>
        <w:t xml:space="preserve">lause 28 des </w:t>
      </w:r>
      <w:r>
        <w:rPr>
          <w:lang w:val="fr"/>
        </w:rPr>
        <w:t>Clause</w:t>
      </w:r>
      <w:r w:rsidRPr="008E329A">
        <w:rPr>
          <w:lang w:val="fr"/>
        </w:rPr>
        <w:t xml:space="preserve">s </w:t>
      </w:r>
      <w:r>
        <w:rPr>
          <w:lang w:val="fr"/>
        </w:rPr>
        <w:t>G</w:t>
      </w:r>
      <w:r w:rsidRPr="008E329A">
        <w:rPr>
          <w:lang w:val="fr"/>
        </w:rPr>
        <w:t xml:space="preserve">énérales du </w:t>
      </w:r>
      <w:r>
        <w:rPr>
          <w:lang w:val="fr"/>
        </w:rPr>
        <w:t>Marché</w:t>
      </w:r>
      <w:r w:rsidRPr="008E329A">
        <w:rPr>
          <w:lang w:val="fr"/>
        </w:rPr>
        <w:t xml:space="preserve">, en ce qui concerne les </w:t>
      </w:r>
      <w:r>
        <w:rPr>
          <w:lang w:val="fr"/>
        </w:rPr>
        <w:t>Fournitures proposée</w:t>
      </w:r>
      <w:r w:rsidRPr="008E329A">
        <w:rPr>
          <w:lang w:val="fr"/>
        </w:rPr>
        <w:t>s par la société ci-dessus.</w:t>
      </w:r>
    </w:p>
    <w:p w14:paraId="1200B3F8" w14:textId="77777777" w:rsidR="00B471EE" w:rsidRPr="002E23AE" w:rsidRDefault="00B471EE" w:rsidP="00B471EE">
      <w:pPr>
        <w:jc w:val="both"/>
      </w:pPr>
    </w:p>
    <w:p w14:paraId="4004FB46" w14:textId="77777777" w:rsidR="00B471EE" w:rsidRPr="002E23AE" w:rsidRDefault="00B471EE" w:rsidP="00B471EE">
      <w:pPr>
        <w:jc w:val="both"/>
        <w:rPr>
          <w:szCs w:val="24"/>
        </w:rPr>
      </w:pPr>
      <w:r>
        <w:rPr>
          <w:szCs w:val="24"/>
          <w:lang w:val="fr"/>
        </w:rPr>
        <w:t>Nous confirmons que nous n’engageons ni n’employons de travail forcé ou de personnes soumises à la traite ou au travail des enfants, conformément à la Clause 14 des Clauses Générales du Marché.</w:t>
      </w:r>
    </w:p>
    <w:p w14:paraId="1A287F87" w14:textId="77777777" w:rsidR="00B471EE" w:rsidRPr="002E23AE" w:rsidRDefault="00B471EE" w:rsidP="00B471EE">
      <w:pPr>
        <w:jc w:val="both"/>
      </w:pPr>
    </w:p>
    <w:p w14:paraId="1EB12261" w14:textId="77777777" w:rsidR="00B471EE" w:rsidRPr="002E23AE" w:rsidRDefault="00B471EE" w:rsidP="00B471EE">
      <w:pPr>
        <w:jc w:val="both"/>
      </w:pPr>
      <w:r w:rsidRPr="008E329A">
        <w:rPr>
          <w:lang w:val="fr"/>
        </w:rPr>
        <w:t xml:space="preserve">Signé : </w:t>
      </w:r>
      <w:r w:rsidRPr="00CF538E">
        <w:rPr>
          <w:i/>
          <w:iCs/>
          <w:lang w:val="fr"/>
        </w:rPr>
        <w:t>[insérer la signature du ou des représentants autorisés du Fabricant]</w:t>
      </w:r>
      <w:r w:rsidRPr="008E329A">
        <w:rPr>
          <w:lang w:val="fr"/>
        </w:rPr>
        <w:t xml:space="preserve"> </w:t>
      </w:r>
    </w:p>
    <w:p w14:paraId="0C80AFE5" w14:textId="77777777" w:rsidR="00B471EE" w:rsidRPr="002E23AE" w:rsidRDefault="00B471EE" w:rsidP="00B471EE"/>
    <w:p w14:paraId="3FE890B3" w14:textId="77777777" w:rsidR="00B471EE" w:rsidRPr="002E23AE" w:rsidRDefault="00B471EE" w:rsidP="00B471EE"/>
    <w:p w14:paraId="5803F8D2" w14:textId="77777777" w:rsidR="00B471EE" w:rsidRPr="002E23AE" w:rsidRDefault="00B471EE" w:rsidP="00B471EE">
      <w:r w:rsidRPr="008E329A">
        <w:rPr>
          <w:lang w:val="fr"/>
        </w:rPr>
        <w:t xml:space="preserve">Nom : </w:t>
      </w:r>
      <w:r w:rsidRPr="00CF538E">
        <w:rPr>
          <w:i/>
          <w:iCs/>
          <w:lang w:val="fr"/>
        </w:rPr>
        <w:t>[insérer le(s) nom(s) complet(s) du (des) mandataire(s) du fabricant]</w:t>
      </w:r>
      <w:r w:rsidRPr="008E329A">
        <w:rPr>
          <w:lang w:val="fr"/>
        </w:rPr>
        <w:tab/>
      </w:r>
    </w:p>
    <w:p w14:paraId="2B6D694E" w14:textId="77777777" w:rsidR="00B471EE" w:rsidRPr="002E23AE" w:rsidRDefault="00B471EE" w:rsidP="00B471EE"/>
    <w:p w14:paraId="1F6DA716" w14:textId="77777777" w:rsidR="00B471EE" w:rsidRPr="002E23AE" w:rsidRDefault="00B471EE" w:rsidP="00B471EE">
      <w:r w:rsidRPr="008E329A">
        <w:rPr>
          <w:lang w:val="fr"/>
        </w:rPr>
        <w:t>Titre : [insérer le titre]</w:t>
      </w:r>
    </w:p>
    <w:p w14:paraId="4CAFB0FC" w14:textId="77777777" w:rsidR="00B471EE" w:rsidRPr="002E23AE" w:rsidRDefault="00B471EE" w:rsidP="00B471EE"/>
    <w:p w14:paraId="0B25A405" w14:textId="77777777" w:rsidR="00B471EE" w:rsidRPr="002E23AE" w:rsidRDefault="00B471EE" w:rsidP="00B471EE"/>
    <w:p w14:paraId="3E11F995" w14:textId="77777777" w:rsidR="00B471EE" w:rsidRPr="002E23AE" w:rsidRDefault="00B471EE" w:rsidP="00B471EE">
      <w:r w:rsidRPr="008E329A">
        <w:rPr>
          <w:lang w:val="fr"/>
        </w:rPr>
        <w:t xml:space="preserve">Date du ___ </w:t>
      </w:r>
    </w:p>
    <w:p w14:paraId="52A09195" w14:textId="77777777" w:rsidR="00B471EE" w:rsidRPr="002E23AE" w:rsidRDefault="00B471EE" w:rsidP="00B471EE"/>
    <w:p w14:paraId="24D0551D" w14:textId="77777777" w:rsidR="00A64608" w:rsidRDefault="00A64608" w:rsidP="00162884">
      <w:pPr>
        <w:tabs>
          <w:tab w:val="right" w:pos="9000"/>
        </w:tabs>
        <w:jc w:val="center"/>
        <w:sectPr w:rsidR="00A64608" w:rsidSect="00A647A1">
          <w:headerReference w:type="default" r:id="rId43"/>
          <w:headerReference w:type="first" r:id="rId44"/>
          <w:footnotePr>
            <w:numRestart w:val="eachPage"/>
          </w:footnotePr>
          <w:endnotePr>
            <w:numFmt w:val="decimal"/>
          </w:endnotePr>
          <w:type w:val="oddPage"/>
          <w:pgSz w:w="12240" w:h="15840" w:code="1"/>
          <w:pgMar w:top="1440" w:right="1440" w:bottom="1152" w:left="1440" w:header="720" w:footer="720" w:gutter="0"/>
          <w:cols w:space="720"/>
          <w:titlePg/>
        </w:sectPr>
      </w:pPr>
    </w:p>
    <w:p w14:paraId="23129E1C" w14:textId="59880E6E" w:rsidR="00940BF3" w:rsidRPr="00162884" w:rsidRDefault="00940BF3" w:rsidP="00162884">
      <w:pPr>
        <w:tabs>
          <w:tab w:val="right" w:pos="9000"/>
        </w:tabs>
        <w:jc w:val="center"/>
        <w:rPr>
          <w:b/>
          <w:bCs/>
          <w:sz w:val="32"/>
          <w:szCs w:val="32"/>
        </w:rPr>
      </w:pPr>
      <w:bookmarkStart w:id="393" w:name="_Toc438266926"/>
      <w:bookmarkStart w:id="394" w:name="_Toc438267900"/>
      <w:bookmarkStart w:id="395" w:name="_Toc438366668"/>
      <w:bookmarkStart w:id="396" w:name="_Toc77392473"/>
      <w:r w:rsidRPr="00162884">
        <w:rPr>
          <w:b/>
          <w:bCs/>
          <w:sz w:val="32"/>
          <w:szCs w:val="32"/>
        </w:rPr>
        <w:lastRenderedPageBreak/>
        <w:t xml:space="preserve">Section V. </w:t>
      </w:r>
      <w:bookmarkEnd w:id="393"/>
      <w:bookmarkEnd w:id="394"/>
      <w:bookmarkEnd w:id="395"/>
      <w:r w:rsidRPr="00162884">
        <w:rPr>
          <w:b/>
          <w:bCs/>
          <w:sz w:val="32"/>
          <w:szCs w:val="32"/>
        </w:rPr>
        <w:t>Pays éligibles</w:t>
      </w:r>
      <w:bookmarkEnd w:id="396"/>
    </w:p>
    <w:p w14:paraId="1C4860A1" w14:textId="77777777" w:rsidR="00940BF3" w:rsidRPr="002613AE" w:rsidRDefault="00940BF3">
      <w:pPr>
        <w:jc w:val="center"/>
        <w:rPr>
          <w:sz w:val="40"/>
        </w:rPr>
      </w:pPr>
    </w:p>
    <w:p w14:paraId="1FAFCCC5" w14:textId="7730D82B" w:rsidR="00940BF3" w:rsidRPr="002613AE" w:rsidRDefault="00940BF3" w:rsidP="00B425CE">
      <w:pPr>
        <w:pStyle w:val="SectionXHeader3"/>
      </w:pPr>
      <w:bookmarkStart w:id="397" w:name="_Toc77492590"/>
      <w:r w:rsidRPr="002613AE">
        <w:t xml:space="preserve">Eligibilité en matière de passation des marchés de </w:t>
      </w:r>
      <w:r w:rsidR="00232205">
        <w:t>F</w:t>
      </w:r>
      <w:r w:rsidRPr="002613AE">
        <w:t xml:space="preserve">ournitures, </w:t>
      </w:r>
      <w:r w:rsidR="00232205">
        <w:t>T</w:t>
      </w:r>
      <w:r w:rsidRPr="002613AE">
        <w:t>ravaux et Services financés par la Banque mondiale.</w:t>
      </w:r>
      <w:bookmarkEnd w:id="397"/>
    </w:p>
    <w:p w14:paraId="364F5199" w14:textId="77777777" w:rsidR="00940BF3" w:rsidRPr="002613AE" w:rsidRDefault="00940BF3">
      <w:r w:rsidRPr="002613AE">
        <w:t xml:space="preserve"> </w:t>
      </w:r>
    </w:p>
    <w:p w14:paraId="1BFA1E9F" w14:textId="77777777" w:rsidR="00940BF3" w:rsidRPr="002613AE" w:rsidRDefault="00940BF3">
      <w:pPr>
        <w:jc w:val="center"/>
        <w:rPr>
          <w:b/>
        </w:rPr>
      </w:pPr>
    </w:p>
    <w:p w14:paraId="65756A8A" w14:textId="31FBEBDD" w:rsidR="00940BF3" w:rsidRPr="002613AE" w:rsidRDefault="00940BF3" w:rsidP="00B425CE">
      <w:pPr>
        <w:spacing w:after="200"/>
        <w:jc w:val="both"/>
      </w:pPr>
      <w:r w:rsidRPr="002613AE">
        <w:t xml:space="preserve">Aux fins d’information des soumissionnaires, </w:t>
      </w:r>
      <w:r w:rsidR="00B425CE" w:rsidRPr="002613AE">
        <w:t>en référence aux articles 4.</w:t>
      </w:r>
      <w:r w:rsidR="00F279FA">
        <w:t>8</w:t>
      </w:r>
      <w:r w:rsidR="00B425CE" w:rsidRPr="002613AE">
        <w:t xml:space="preserve"> et 5.1 des IS, </w:t>
      </w:r>
      <w:r w:rsidRPr="002613AE">
        <w:t>les firmes, biens et services des pays suivants ne sont pas éligibles pour concourir dans le cadre de ce pro</w:t>
      </w:r>
      <w:r w:rsidR="00F279FA">
        <w:t>cessus d’appel d’offres</w:t>
      </w:r>
      <w:r w:rsidRPr="002613AE">
        <w:t xml:space="preserve"> :</w:t>
      </w:r>
    </w:p>
    <w:p w14:paraId="6485137C" w14:textId="73CF4CC5" w:rsidR="00940BF3" w:rsidRPr="002613AE" w:rsidRDefault="00940BF3">
      <w:pPr>
        <w:pStyle w:val="Retraitcorpsdetexte"/>
        <w:spacing w:after="200"/>
        <w:ind w:left="1440" w:hanging="720"/>
        <w:rPr>
          <w:lang w:val="fr-FR"/>
        </w:rPr>
      </w:pPr>
      <w:r w:rsidRPr="002613AE">
        <w:rPr>
          <w:lang w:val="fr-FR"/>
        </w:rPr>
        <w:t xml:space="preserve">(a) </w:t>
      </w:r>
      <w:r w:rsidRPr="002613AE">
        <w:rPr>
          <w:lang w:val="fr-FR"/>
        </w:rPr>
        <w:tab/>
        <w:t>au titre d</w:t>
      </w:r>
      <w:r w:rsidR="00F279FA">
        <w:rPr>
          <w:lang w:val="fr-FR"/>
        </w:rPr>
        <w:t>e l’article</w:t>
      </w:r>
      <w:r w:rsidRPr="002613AE">
        <w:rPr>
          <w:lang w:val="fr-FR"/>
        </w:rPr>
        <w:t xml:space="preserve"> </w:t>
      </w:r>
      <w:r w:rsidR="00F279FA">
        <w:rPr>
          <w:lang w:val="fr-FR"/>
        </w:rPr>
        <w:t>4</w:t>
      </w:r>
      <w:r w:rsidRPr="002613AE">
        <w:rPr>
          <w:lang w:val="fr-FR"/>
        </w:rPr>
        <w:t xml:space="preserve">.8 (a) </w:t>
      </w:r>
      <w:r w:rsidR="00F279FA">
        <w:rPr>
          <w:lang w:val="fr-FR"/>
        </w:rPr>
        <w:t xml:space="preserve">et </w:t>
      </w:r>
      <w:r w:rsidR="00502572">
        <w:rPr>
          <w:lang w:val="fr-FR"/>
        </w:rPr>
        <w:t>5</w:t>
      </w:r>
      <w:r w:rsidR="00F279FA">
        <w:rPr>
          <w:lang w:val="fr-FR"/>
        </w:rPr>
        <w:t>.1 des IS</w:t>
      </w:r>
      <w:r w:rsidR="007D7976">
        <w:rPr>
          <w:lang w:val="fr-FR"/>
        </w:rPr>
        <w:t xml:space="preserve"> </w:t>
      </w:r>
      <w:r w:rsidRPr="002613AE">
        <w:rPr>
          <w:lang w:val="fr-FR"/>
        </w:rPr>
        <w:t xml:space="preserve">: </w:t>
      </w:r>
    </w:p>
    <w:p w14:paraId="604976B4" w14:textId="77777777" w:rsidR="00940BF3" w:rsidRPr="002613AE" w:rsidRDefault="00940BF3">
      <w:pPr>
        <w:pStyle w:val="Retraitcorpsdetexte"/>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7D5BBE7D" w14:textId="478E4F93" w:rsidR="00940BF3" w:rsidRPr="002613AE" w:rsidRDefault="00940BF3">
      <w:pPr>
        <w:pStyle w:val="Retraitcorpsdetexte"/>
        <w:spacing w:after="200"/>
        <w:rPr>
          <w:lang w:val="fr-FR"/>
        </w:rPr>
      </w:pPr>
      <w:r w:rsidRPr="002613AE">
        <w:rPr>
          <w:lang w:val="fr-FR"/>
        </w:rPr>
        <w:t xml:space="preserve">(b) </w:t>
      </w:r>
      <w:r w:rsidRPr="002613AE">
        <w:rPr>
          <w:lang w:val="fr-FR"/>
        </w:rPr>
        <w:tab/>
      </w:r>
      <w:r w:rsidR="00F279FA" w:rsidRPr="002613AE">
        <w:rPr>
          <w:lang w:val="fr-FR"/>
        </w:rPr>
        <w:t>au titre d</w:t>
      </w:r>
      <w:r w:rsidR="00F279FA">
        <w:rPr>
          <w:lang w:val="fr-FR"/>
        </w:rPr>
        <w:t>e l’article</w:t>
      </w:r>
      <w:r w:rsidR="00F279FA" w:rsidRPr="002613AE">
        <w:rPr>
          <w:lang w:val="fr-FR"/>
        </w:rPr>
        <w:t xml:space="preserve"> </w:t>
      </w:r>
      <w:r w:rsidR="00F279FA">
        <w:rPr>
          <w:lang w:val="fr-FR"/>
        </w:rPr>
        <w:t>4</w:t>
      </w:r>
      <w:r w:rsidR="00F279FA" w:rsidRPr="002613AE">
        <w:rPr>
          <w:lang w:val="fr-FR"/>
        </w:rPr>
        <w:t>.8 (</w:t>
      </w:r>
      <w:r w:rsidR="006D2693">
        <w:rPr>
          <w:lang w:val="fr-FR"/>
        </w:rPr>
        <w:t>b</w:t>
      </w:r>
      <w:r w:rsidR="00F279FA" w:rsidRPr="002613AE">
        <w:rPr>
          <w:lang w:val="fr-FR"/>
        </w:rPr>
        <w:t xml:space="preserve">) </w:t>
      </w:r>
      <w:r w:rsidR="00F279FA">
        <w:rPr>
          <w:lang w:val="fr-FR"/>
        </w:rPr>
        <w:t xml:space="preserve">et </w:t>
      </w:r>
      <w:r w:rsidR="006D2693">
        <w:rPr>
          <w:lang w:val="fr-FR"/>
        </w:rPr>
        <w:t>5</w:t>
      </w:r>
      <w:r w:rsidR="00F279FA">
        <w:rPr>
          <w:lang w:val="fr-FR"/>
        </w:rPr>
        <w:t xml:space="preserve">.1 des IS </w:t>
      </w:r>
      <w:r w:rsidR="00F279FA" w:rsidRPr="002613AE">
        <w:rPr>
          <w:lang w:val="fr-FR"/>
        </w:rPr>
        <w:t xml:space="preserve">: </w:t>
      </w:r>
      <w:r w:rsidRPr="002613AE">
        <w:rPr>
          <w:lang w:val="fr-FR"/>
        </w:rPr>
        <w:t xml:space="preserve"> </w:t>
      </w:r>
    </w:p>
    <w:p w14:paraId="43A7BF37" w14:textId="77777777" w:rsidR="00940BF3" w:rsidRPr="002613AE" w:rsidRDefault="00940BF3" w:rsidP="00B425CE">
      <w:pPr>
        <w:pStyle w:val="Retraitcorpsdetexte"/>
        <w:spacing w:after="200"/>
        <w:ind w:left="1440"/>
        <w:rPr>
          <w:lang w:val="fr-FR"/>
        </w:rPr>
      </w:pPr>
      <w:r w:rsidRPr="002613AE">
        <w:rPr>
          <w:i/>
          <w:iCs/>
          <w:lang w:val="fr-FR"/>
        </w:rPr>
        <w:t>[insérer la liste des pays inéligibles</w:t>
      </w:r>
      <w:r w:rsidR="00B425CE" w:rsidRPr="002613AE">
        <w:rPr>
          <w:i/>
          <w:iCs/>
          <w:lang w:val="fr-FR"/>
        </w:rPr>
        <w:t>, ou s’il n’y en a pas, indiquer « aucun »</w:t>
      </w:r>
      <w:r w:rsidRPr="002613AE">
        <w:rPr>
          <w:i/>
          <w:iCs/>
          <w:lang w:val="fr-FR"/>
        </w:rPr>
        <w:t>]</w:t>
      </w:r>
    </w:p>
    <w:p w14:paraId="155F79EC"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608">
          <w:footnotePr>
            <w:numRestart w:val="eachPage"/>
          </w:footnotePr>
          <w:endnotePr>
            <w:numFmt w:val="decimal"/>
          </w:endnotePr>
          <w:pgSz w:w="12240" w:h="15840" w:code="1"/>
          <w:pgMar w:top="1440" w:right="1440" w:bottom="1152" w:left="1440" w:header="720" w:footer="720" w:gutter="0"/>
          <w:cols w:space="720"/>
          <w:titlePg/>
        </w:sectPr>
      </w:pPr>
    </w:p>
    <w:p w14:paraId="2CDA0F12" w14:textId="5C2A63B9" w:rsidR="00A407AE" w:rsidRPr="002613AE" w:rsidRDefault="00A407AE" w:rsidP="002704EA">
      <w:pPr>
        <w:pStyle w:val="Sections"/>
        <w:spacing w:after="120"/>
      </w:pPr>
      <w:bookmarkStart w:id="398" w:name="_Toc326657866"/>
      <w:bookmarkStart w:id="399" w:name="_Toc327446558"/>
      <w:bookmarkStart w:id="400" w:name="_Toc138950500"/>
      <w:r w:rsidRPr="002613AE">
        <w:lastRenderedPageBreak/>
        <w:t xml:space="preserve">Section VI. Règles de la Banque en matière de </w:t>
      </w:r>
      <w:r w:rsidR="002704EA">
        <w:br/>
      </w:r>
      <w:r w:rsidRPr="002613AE">
        <w:t>Fraude et Corruption</w:t>
      </w:r>
      <w:bookmarkEnd w:id="398"/>
      <w:bookmarkEnd w:id="399"/>
      <w:bookmarkEnd w:id="400"/>
    </w:p>
    <w:p w14:paraId="4480EF45" w14:textId="76DE276E" w:rsidR="00A407AE" w:rsidRPr="00786523" w:rsidRDefault="00786523" w:rsidP="00A407AE">
      <w:pPr>
        <w:pStyle w:val="Sous-titre"/>
        <w:rPr>
          <w:bCs/>
          <w:sz w:val="28"/>
          <w:szCs w:val="28"/>
          <w:lang w:val="fr-FR"/>
        </w:rPr>
      </w:pPr>
      <w:r w:rsidRPr="00786523">
        <w:rPr>
          <w:bCs/>
          <w:sz w:val="28"/>
          <w:szCs w:val="28"/>
          <w:lang w:val="fr-FR"/>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437980">
      <w:pPr>
        <w:pStyle w:val="Corpsdetexte"/>
        <w:numPr>
          <w:ilvl w:val="0"/>
          <w:numId w:val="57"/>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lastRenderedPageBreak/>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437980">
      <w:pPr>
        <w:pStyle w:val="Corpsdetexte"/>
        <w:numPr>
          <w:ilvl w:val="0"/>
          <w:numId w:val="57"/>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437980">
      <w:pPr>
        <w:pStyle w:val="Corpsdetexte"/>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437980">
      <w:pPr>
        <w:pStyle w:val="Corpsdetexte"/>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1"/>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2"/>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437980">
      <w:pPr>
        <w:pStyle w:val="Corpsdetexte"/>
        <w:numPr>
          <w:ilvl w:val="0"/>
          <w:numId w:val="57"/>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3"/>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45"/>
          <w:headerReference w:type="default" r:id="rId46"/>
          <w:headerReference w:type="first" r:id="rId47"/>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349E3CAC" w:rsidR="00940BF3" w:rsidRPr="002613AE" w:rsidRDefault="00B4449E" w:rsidP="00B4449E">
      <w:pPr>
        <w:tabs>
          <w:tab w:val="left" w:pos="3228"/>
        </w:tabs>
      </w:pPr>
      <w:bookmarkStart w:id="401" w:name="_Toc438529602"/>
      <w:bookmarkStart w:id="402" w:name="_Toc438725758"/>
      <w:bookmarkStart w:id="403" w:name="_Toc438817753"/>
      <w:bookmarkStart w:id="404" w:name="_Toc438954447"/>
      <w:bookmarkStart w:id="405" w:name="_Toc461939622"/>
      <w:r>
        <w:tab/>
      </w:r>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6C6326E5" w:rsidR="00940BF3" w:rsidRPr="00B54617" w:rsidRDefault="00940BF3" w:rsidP="00B54617">
      <w:pPr>
        <w:pStyle w:val="PARTS"/>
      </w:pPr>
      <w:bookmarkStart w:id="406" w:name="_Toc494778741"/>
      <w:bookmarkStart w:id="407" w:name="_Toc499607138"/>
      <w:bookmarkStart w:id="408" w:name="_Toc499608191"/>
      <w:bookmarkStart w:id="409" w:name="_Toc138950501"/>
      <w:r w:rsidRPr="002613AE">
        <w:t>DEUXIÈME PARTIE</w:t>
      </w:r>
      <w:bookmarkEnd w:id="406"/>
      <w:bookmarkEnd w:id="407"/>
      <w:bookmarkEnd w:id="408"/>
      <w:r w:rsidRPr="002613AE">
        <w:t xml:space="preserve"> - </w:t>
      </w:r>
      <w:r w:rsidR="00C76EA6">
        <w:t>Besoins de l’Acheteur</w:t>
      </w:r>
      <w:bookmarkEnd w:id="409"/>
    </w:p>
    <w:bookmarkEnd w:id="401"/>
    <w:bookmarkEnd w:id="402"/>
    <w:bookmarkEnd w:id="403"/>
    <w:bookmarkEnd w:id="404"/>
    <w:bookmarkEnd w:id="405"/>
    <w:p w14:paraId="304E9664" w14:textId="77777777" w:rsidR="00940BF3" w:rsidRPr="00AA46EA" w:rsidRDefault="00940BF3"/>
    <w:p w14:paraId="51EC4B7A" w14:textId="77777777" w:rsidR="00940BF3" w:rsidRPr="002613AE" w:rsidRDefault="00940BF3">
      <w:pPr>
        <w:sectPr w:rsidR="00940BF3" w:rsidRPr="002613AE">
          <w:headerReference w:type="even" r:id="rId48"/>
          <w:headerReference w:type="default" r:id="rId49"/>
          <w:headerReference w:type="first" r:id="rId50"/>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7838C6DC" w:rsidR="00940BF3" w:rsidRPr="002613AE" w:rsidRDefault="00940BF3" w:rsidP="00B54617">
            <w:pPr>
              <w:pStyle w:val="Sections"/>
            </w:pPr>
            <w:bookmarkStart w:id="410" w:name="_Toc77392474"/>
            <w:bookmarkStart w:id="411" w:name="_Toc138950502"/>
            <w:r w:rsidRPr="002613AE">
              <w:lastRenderedPageBreak/>
              <w:t>Section VI</w:t>
            </w:r>
            <w:r w:rsidR="00A407AE" w:rsidRPr="002613AE">
              <w:t>I</w:t>
            </w:r>
            <w:r w:rsidRPr="002613AE">
              <w:t xml:space="preserve">. </w:t>
            </w:r>
            <w:r w:rsidR="00A407AE" w:rsidRPr="002613AE">
              <w:t xml:space="preserve">Liste des </w:t>
            </w:r>
            <w:r w:rsidR="00786523">
              <w:t>F</w:t>
            </w:r>
            <w:r w:rsidR="00A407AE" w:rsidRPr="002613AE">
              <w:t>ournitures</w:t>
            </w:r>
            <w:r w:rsidRPr="002613AE">
              <w:t xml:space="preserve">, Calendrier de </w:t>
            </w:r>
            <w:r w:rsidR="00786523">
              <w:t>L</w:t>
            </w:r>
            <w:r w:rsidRPr="002613AE">
              <w:t>ivra</w:t>
            </w:r>
            <w:r w:rsidR="00A407AE" w:rsidRPr="002613AE">
              <w:t>ison, Spécifications techniques et</w:t>
            </w:r>
            <w:r w:rsidRPr="002613AE">
              <w:t xml:space="preserve"> Plans</w:t>
            </w:r>
            <w:bookmarkEnd w:id="410"/>
            <w:bookmarkEnd w:id="411"/>
          </w:p>
        </w:tc>
      </w:tr>
    </w:tbl>
    <w:p w14:paraId="766920FE" w14:textId="77777777" w:rsidR="00940BF3" w:rsidRPr="002613AE" w:rsidRDefault="00940BF3"/>
    <w:p w14:paraId="3A239BDF" w14:textId="77777777" w:rsidR="00940BF3" w:rsidRPr="002613AE" w:rsidRDefault="00940BF3">
      <w:pPr>
        <w:pStyle w:val="Subtitle2"/>
      </w:pPr>
      <w:bookmarkStart w:id="412" w:name="_Toc494778743"/>
      <w:r w:rsidRPr="002613AE">
        <w:t>Table des matières</w:t>
      </w:r>
      <w:bookmarkEnd w:id="412"/>
    </w:p>
    <w:p w14:paraId="031F8D90" w14:textId="77777777" w:rsidR="00940BF3" w:rsidRPr="002613AE" w:rsidRDefault="00940BF3">
      <w:pPr>
        <w:rPr>
          <w:i/>
        </w:rPr>
      </w:pPr>
    </w:p>
    <w:p w14:paraId="6C866EBA" w14:textId="77777777" w:rsidR="00940BF3" w:rsidRPr="002613AE" w:rsidRDefault="00940BF3">
      <w:pPr>
        <w:jc w:val="right"/>
        <w:rPr>
          <w:b/>
        </w:rPr>
      </w:pPr>
    </w:p>
    <w:p w14:paraId="3AFD6337" w14:textId="188A6343" w:rsidR="006858A1" w:rsidRDefault="006858A1">
      <w:pPr>
        <w:pStyle w:val="TM1"/>
        <w:tabs>
          <w:tab w:val="left" w:pos="480"/>
        </w:tabs>
        <w:rPr>
          <w:rFonts w:asciiTheme="minorHAnsi" w:eastAsiaTheme="minorEastAsia" w:hAnsiTheme="minorHAnsi" w:cstheme="minorBidi"/>
          <w:b w:val="0"/>
          <w:bCs w:val="0"/>
          <w:noProof/>
          <w:kern w:val="2"/>
          <w:sz w:val="22"/>
          <w:szCs w:val="22"/>
          <w14:ligatures w14:val="standardContextual"/>
        </w:rPr>
      </w:pPr>
      <w:r>
        <w:rPr>
          <w:b w:val="0"/>
          <w:caps/>
        </w:rPr>
        <w:fldChar w:fldCharType="begin"/>
      </w:r>
      <w:r>
        <w:rPr>
          <w:b w:val="0"/>
          <w:caps/>
        </w:rPr>
        <w:instrText xml:space="preserve"> TOC \t "H Sec 7 - 1;1" </w:instrText>
      </w:r>
      <w:r>
        <w:rPr>
          <w:b w:val="0"/>
          <w:caps/>
        </w:rPr>
        <w:fldChar w:fldCharType="separate"/>
      </w:r>
      <w:r>
        <w:rPr>
          <w:noProof/>
        </w:rPr>
        <w:t>1.</w:t>
      </w:r>
      <w:r>
        <w:rPr>
          <w:rFonts w:asciiTheme="minorHAnsi" w:eastAsiaTheme="minorEastAsia" w:hAnsiTheme="minorHAnsi" w:cstheme="minorBidi"/>
          <w:b w:val="0"/>
          <w:bCs w:val="0"/>
          <w:noProof/>
          <w:kern w:val="2"/>
          <w:sz w:val="22"/>
          <w:szCs w:val="22"/>
          <w14:ligatures w14:val="standardContextual"/>
        </w:rPr>
        <w:tab/>
      </w:r>
      <w:r>
        <w:rPr>
          <w:noProof/>
        </w:rPr>
        <w:t>Liste des Fournitures et Calendrier de livraison</w:t>
      </w:r>
      <w:r>
        <w:rPr>
          <w:noProof/>
        </w:rPr>
        <w:tab/>
      </w:r>
      <w:r>
        <w:rPr>
          <w:noProof/>
        </w:rPr>
        <w:fldChar w:fldCharType="begin"/>
      </w:r>
      <w:r>
        <w:rPr>
          <w:noProof/>
        </w:rPr>
        <w:instrText xml:space="preserve"> PAGEREF _Toc134792250 \h </w:instrText>
      </w:r>
      <w:r>
        <w:rPr>
          <w:noProof/>
        </w:rPr>
      </w:r>
      <w:r>
        <w:rPr>
          <w:noProof/>
        </w:rPr>
        <w:fldChar w:fldCharType="separate"/>
      </w:r>
      <w:r>
        <w:rPr>
          <w:noProof/>
        </w:rPr>
        <w:t>99</w:t>
      </w:r>
      <w:r>
        <w:rPr>
          <w:noProof/>
        </w:rPr>
        <w:fldChar w:fldCharType="end"/>
      </w:r>
    </w:p>
    <w:p w14:paraId="25D41ABC" w14:textId="301B544A" w:rsidR="006858A1" w:rsidRDefault="006858A1">
      <w:pPr>
        <w:pStyle w:val="TM1"/>
        <w:tabs>
          <w:tab w:val="left" w:pos="480"/>
        </w:tabs>
        <w:rPr>
          <w:rFonts w:asciiTheme="minorHAnsi" w:eastAsiaTheme="minorEastAsia" w:hAnsiTheme="minorHAnsi" w:cstheme="minorBidi"/>
          <w:b w:val="0"/>
          <w:bCs w:val="0"/>
          <w:noProof/>
          <w:kern w:val="2"/>
          <w:sz w:val="22"/>
          <w:szCs w:val="22"/>
          <w14:ligatures w14:val="standardContextual"/>
        </w:rPr>
      </w:pPr>
      <w:r>
        <w:rPr>
          <w:noProof/>
        </w:rPr>
        <w:t>2.</w:t>
      </w:r>
      <w:r>
        <w:rPr>
          <w:rFonts w:asciiTheme="minorHAnsi" w:eastAsiaTheme="minorEastAsia" w:hAnsiTheme="minorHAnsi" w:cstheme="minorBidi"/>
          <w:b w:val="0"/>
          <w:bCs w:val="0"/>
          <w:noProof/>
          <w:kern w:val="2"/>
          <w:sz w:val="22"/>
          <w:szCs w:val="22"/>
          <w14:ligatures w14:val="standardContextual"/>
        </w:rPr>
        <w:tab/>
      </w:r>
      <w:r>
        <w:rPr>
          <w:noProof/>
        </w:rPr>
        <w:t>Liste des Services Connexes et Calendrier de réalisation</w:t>
      </w:r>
      <w:r>
        <w:rPr>
          <w:noProof/>
        </w:rPr>
        <w:tab/>
      </w:r>
      <w:r>
        <w:rPr>
          <w:noProof/>
        </w:rPr>
        <w:fldChar w:fldCharType="begin"/>
      </w:r>
      <w:r>
        <w:rPr>
          <w:noProof/>
        </w:rPr>
        <w:instrText xml:space="preserve"> PAGEREF _Toc134792251 \h </w:instrText>
      </w:r>
      <w:r>
        <w:rPr>
          <w:noProof/>
        </w:rPr>
      </w:r>
      <w:r>
        <w:rPr>
          <w:noProof/>
        </w:rPr>
        <w:fldChar w:fldCharType="separate"/>
      </w:r>
      <w:r>
        <w:rPr>
          <w:noProof/>
        </w:rPr>
        <w:t>100</w:t>
      </w:r>
      <w:r>
        <w:rPr>
          <w:noProof/>
        </w:rPr>
        <w:fldChar w:fldCharType="end"/>
      </w:r>
    </w:p>
    <w:p w14:paraId="55126B66" w14:textId="33966DA1" w:rsidR="006858A1" w:rsidRDefault="006858A1">
      <w:pPr>
        <w:pStyle w:val="TM1"/>
        <w:tabs>
          <w:tab w:val="left" w:pos="480"/>
        </w:tabs>
        <w:rPr>
          <w:rFonts w:asciiTheme="minorHAnsi" w:eastAsiaTheme="minorEastAsia" w:hAnsiTheme="minorHAnsi" w:cstheme="minorBidi"/>
          <w:b w:val="0"/>
          <w:bCs w:val="0"/>
          <w:noProof/>
          <w:kern w:val="2"/>
          <w:sz w:val="22"/>
          <w:szCs w:val="22"/>
          <w14:ligatures w14:val="standardContextual"/>
        </w:rPr>
      </w:pPr>
      <w:r>
        <w:rPr>
          <w:noProof/>
        </w:rPr>
        <w:t>3.</w:t>
      </w:r>
      <w:r>
        <w:rPr>
          <w:rFonts w:asciiTheme="minorHAnsi" w:eastAsiaTheme="minorEastAsia" w:hAnsiTheme="minorHAnsi" w:cstheme="minorBidi"/>
          <w:b w:val="0"/>
          <w:bCs w:val="0"/>
          <w:noProof/>
          <w:kern w:val="2"/>
          <w:sz w:val="22"/>
          <w:szCs w:val="22"/>
          <w14:ligatures w14:val="standardContextual"/>
        </w:rPr>
        <w:tab/>
      </w:r>
      <w:r>
        <w:rPr>
          <w:noProof/>
        </w:rPr>
        <w:t>Spécifications Techniques</w:t>
      </w:r>
      <w:r>
        <w:rPr>
          <w:noProof/>
        </w:rPr>
        <w:tab/>
      </w:r>
      <w:r>
        <w:rPr>
          <w:noProof/>
        </w:rPr>
        <w:fldChar w:fldCharType="begin"/>
      </w:r>
      <w:r>
        <w:rPr>
          <w:noProof/>
        </w:rPr>
        <w:instrText xml:space="preserve"> PAGEREF _Toc134792252 \h </w:instrText>
      </w:r>
      <w:r>
        <w:rPr>
          <w:noProof/>
        </w:rPr>
      </w:r>
      <w:r>
        <w:rPr>
          <w:noProof/>
        </w:rPr>
        <w:fldChar w:fldCharType="separate"/>
      </w:r>
      <w:r>
        <w:rPr>
          <w:noProof/>
        </w:rPr>
        <w:t>101</w:t>
      </w:r>
      <w:r>
        <w:rPr>
          <w:noProof/>
        </w:rPr>
        <w:fldChar w:fldCharType="end"/>
      </w:r>
    </w:p>
    <w:p w14:paraId="3EAEFE5F" w14:textId="0E62815B" w:rsidR="006858A1" w:rsidRDefault="006858A1">
      <w:pPr>
        <w:pStyle w:val="TM1"/>
        <w:tabs>
          <w:tab w:val="left" w:pos="480"/>
        </w:tabs>
        <w:rPr>
          <w:rFonts w:asciiTheme="minorHAnsi" w:eastAsiaTheme="minorEastAsia" w:hAnsiTheme="minorHAnsi" w:cstheme="minorBidi"/>
          <w:b w:val="0"/>
          <w:bCs w:val="0"/>
          <w:noProof/>
          <w:kern w:val="2"/>
          <w:sz w:val="22"/>
          <w:szCs w:val="22"/>
          <w14:ligatures w14:val="standardContextual"/>
        </w:rPr>
      </w:pPr>
      <w:r>
        <w:rPr>
          <w:noProof/>
        </w:rPr>
        <w:t xml:space="preserve">5. </w:t>
      </w:r>
      <w:r>
        <w:rPr>
          <w:rFonts w:asciiTheme="minorHAnsi" w:eastAsiaTheme="minorEastAsia" w:hAnsiTheme="minorHAnsi" w:cstheme="minorBidi"/>
          <w:b w:val="0"/>
          <w:bCs w:val="0"/>
          <w:noProof/>
          <w:kern w:val="2"/>
          <w:sz w:val="22"/>
          <w:szCs w:val="22"/>
          <w14:ligatures w14:val="standardContextual"/>
        </w:rPr>
        <w:tab/>
      </w:r>
      <w:r>
        <w:rPr>
          <w:noProof/>
        </w:rPr>
        <w:t>Inspections et Tests</w:t>
      </w:r>
      <w:r>
        <w:rPr>
          <w:noProof/>
        </w:rPr>
        <w:tab/>
      </w:r>
      <w:r>
        <w:rPr>
          <w:noProof/>
        </w:rPr>
        <w:fldChar w:fldCharType="begin"/>
      </w:r>
      <w:r>
        <w:rPr>
          <w:noProof/>
        </w:rPr>
        <w:instrText xml:space="preserve"> PAGEREF _Toc134792253 \h </w:instrText>
      </w:r>
      <w:r>
        <w:rPr>
          <w:noProof/>
        </w:rPr>
      </w:r>
      <w:r>
        <w:rPr>
          <w:noProof/>
        </w:rPr>
        <w:fldChar w:fldCharType="separate"/>
      </w:r>
      <w:r>
        <w:rPr>
          <w:noProof/>
        </w:rPr>
        <w:t>105</w:t>
      </w:r>
      <w:r>
        <w:rPr>
          <w:noProof/>
        </w:rPr>
        <w:fldChar w:fldCharType="end"/>
      </w:r>
    </w:p>
    <w:p w14:paraId="06316D3C" w14:textId="5A6165F1" w:rsidR="00940BF3" w:rsidRPr="00923317" w:rsidRDefault="006858A1" w:rsidP="00F06AB7">
      <w:pPr>
        <w:pStyle w:val="TM2"/>
      </w:pPr>
      <w:r>
        <w:rPr>
          <w:b/>
          <w:caps/>
        </w:rPr>
        <w:fldChar w:fldCharType="end"/>
      </w:r>
    </w:p>
    <w:p w14:paraId="31385D28" w14:textId="77777777" w:rsidR="00940BF3" w:rsidRPr="002613AE" w:rsidRDefault="00940BF3">
      <w:pPr>
        <w:jc w:val="center"/>
        <w:rPr>
          <w:b/>
          <w:bCs/>
          <w:sz w:val="36"/>
        </w:rPr>
      </w:pPr>
      <w:r w:rsidRPr="00923317">
        <w:br w:type="page"/>
      </w:r>
      <w:r w:rsidRPr="002613AE">
        <w:rPr>
          <w:b/>
          <w:bCs/>
          <w:sz w:val="36"/>
        </w:rPr>
        <w:lastRenderedPageBreak/>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5F66C848" w14:textId="5EF7AA24" w:rsidR="00940BF3" w:rsidRPr="0081618F" w:rsidRDefault="00A407AE" w:rsidP="00F7245F">
      <w:pPr>
        <w:jc w:val="both"/>
      </w:pPr>
      <w:r w:rsidRPr="002613AE">
        <w:t>Il incombe</w:t>
      </w:r>
      <w:r w:rsidR="00940BF3" w:rsidRPr="002613AE">
        <w:t xml:space="preserve"> à l’</w:t>
      </w:r>
      <w:r w:rsidR="0081618F">
        <w:t>A</w:t>
      </w:r>
      <w:r w:rsidR="00940BF3" w:rsidRPr="0081618F">
        <w:t>cheteur de préparer et d’inclure cette Section VI</w:t>
      </w:r>
      <w:r w:rsidRPr="0081618F">
        <w:t>I</w:t>
      </w:r>
      <w:r w:rsidR="00940BF3" w:rsidRPr="0081618F">
        <w:t xml:space="preserve"> dans le document d’Appel d’offres. Cette Section comprend au minimum une description des </w:t>
      </w:r>
      <w:r w:rsidR="00D23F79">
        <w:t>Fournitures</w:t>
      </w:r>
      <w:r w:rsidR="00940BF3" w:rsidRPr="0081618F">
        <w:t xml:space="preserve"> et Services à fournir et le Calendrier de livraison. </w:t>
      </w:r>
    </w:p>
    <w:p w14:paraId="051E5212" w14:textId="77777777" w:rsidR="00940BF3" w:rsidRPr="003D5EF6" w:rsidRDefault="00940BF3" w:rsidP="00F7245F">
      <w:pPr>
        <w:jc w:val="both"/>
      </w:pPr>
    </w:p>
    <w:p w14:paraId="773F1CD5" w14:textId="2F88B61D" w:rsidR="00940BF3" w:rsidRPr="009C3180" w:rsidRDefault="00940BF3" w:rsidP="00F7245F">
      <w:pPr>
        <w:jc w:val="both"/>
      </w:pPr>
      <w:r w:rsidRPr="00616BE0">
        <w:t>L’objectif de cette Section V</w:t>
      </w:r>
      <w:r w:rsidR="00A407AE" w:rsidRPr="00400C1E">
        <w:t>I</w:t>
      </w:r>
      <w:r w:rsidRPr="00400C1E">
        <w:t xml:space="preserve">I est de fournir aux </w:t>
      </w:r>
      <w:r w:rsidR="00786523">
        <w:t>S</w:t>
      </w:r>
      <w:r w:rsidRPr="00400C1E">
        <w:t>oumissionnaires des informations suffisantes pour leur permettre de p</w:t>
      </w:r>
      <w:r w:rsidR="0081618F">
        <w:t>r</w:t>
      </w:r>
      <w:r w:rsidRPr="0081618F">
        <w:t xml:space="preserve">éparer leurs </w:t>
      </w:r>
      <w:r w:rsidR="00786523">
        <w:t>O</w:t>
      </w:r>
      <w:r w:rsidRPr="0081618F">
        <w:t>ffres de manière efficace et précise, notamment les Bordereaux des Prix, pour la préparation desquels la Section IV fournit des Tableaux types. Par ailleurs, cette Section VI</w:t>
      </w:r>
      <w:r w:rsidR="00A407AE" w:rsidRPr="003D5EF6">
        <w:t>I</w:t>
      </w:r>
      <w:r w:rsidRPr="00657EBD">
        <w:t xml:space="preserve">, utilisée avec les Bordereaux des Prix (Section </w:t>
      </w:r>
      <w:r w:rsidRPr="00616BE0">
        <w:t>IV), devrait permettre d’ajuster les prix en cas de variations des quantités au moment de l’a</w:t>
      </w:r>
      <w:r w:rsidR="00F1248D" w:rsidRPr="00616BE0">
        <w:t>ttribu</w:t>
      </w:r>
      <w:r w:rsidRPr="00400C1E">
        <w:t xml:space="preserve">tion du contrat conformément à </w:t>
      </w:r>
      <w:r w:rsidR="00F1248D" w:rsidRPr="00400C1E">
        <w:t>l’Article</w:t>
      </w:r>
      <w:r w:rsidRPr="00400C1E">
        <w:t xml:space="preserve"> </w:t>
      </w:r>
      <w:r w:rsidR="00786523">
        <w:t>4</w:t>
      </w:r>
      <w:r w:rsidR="006D2693">
        <w:t>5</w:t>
      </w:r>
      <w:r w:rsidR="00786523">
        <w:t xml:space="preserve">.1 </w:t>
      </w:r>
      <w:r w:rsidRPr="00400C1E">
        <w:t>des Instructions aux soumissi</w:t>
      </w:r>
      <w:r w:rsidRPr="009C3180">
        <w:t xml:space="preserve">onnaires (IS). </w:t>
      </w:r>
    </w:p>
    <w:p w14:paraId="4B41FC3B" w14:textId="77777777" w:rsidR="00940BF3" w:rsidRPr="00F76F58" w:rsidRDefault="00940BF3" w:rsidP="00F7245F">
      <w:pPr>
        <w:jc w:val="both"/>
      </w:pPr>
    </w:p>
    <w:p w14:paraId="3D765028" w14:textId="60B0A5ED" w:rsidR="00940BF3" w:rsidRPr="00154A73" w:rsidRDefault="00940BF3" w:rsidP="00F7245F">
      <w:pPr>
        <w:jc w:val="both"/>
      </w:pPr>
      <w:r w:rsidRPr="00F76F58">
        <w:t>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(par ex</w:t>
      </w:r>
      <w:r w:rsidR="0081618F">
        <w:t>e</w:t>
      </w:r>
      <w:r w:rsidRPr="003D5EF6">
        <w:t>mple le</w:t>
      </w:r>
      <w:r w:rsidRPr="00657EBD">
        <w:t xml:space="preserve">s termes EXW, ou CIP, FOB, FCA-qui impliquent que la « livraison » est effective lorsque les Fournitures sont </w:t>
      </w:r>
      <w:r w:rsidR="00A407AE" w:rsidRPr="00616BE0">
        <w:t>remi</w:t>
      </w:r>
      <w:r w:rsidRPr="00616BE0">
        <w:t>s</w:t>
      </w:r>
      <w:r w:rsidR="00154A73">
        <w:t>es</w:t>
      </w:r>
      <w:r w:rsidRPr="00616BE0">
        <w:t xml:space="preserve"> </w:t>
      </w:r>
      <w:r w:rsidR="00A407AE" w:rsidRPr="00400C1E">
        <w:rPr>
          <w:b/>
          <w:bCs/>
        </w:rPr>
        <w:t>au</w:t>
      </w:r>
      <w:r w:rsidRPr="00400C1E">
        <w:rPr>
          <w:b/>
          <w:bCs/>
        </w:rPr>
        <w:t xml:space="preserve"> transporteur</w:t>
      </w:r>
      <w:r w:rsidRPr="00400C1E">
        <w:t>), et (b) la date prescrite, qui est cel</w:t>
      </w:r>
      <w:r w:rsidRPr="00F76F58">
        <w:t>le à partir de laquelle commencent les obligations d</w:t>
      </w:r>
      <w:r w:rsidR="00FC2D5E">
        <w:t>u Soumissionnaire</w:t>
      </w:r>
      <w:r w:rsidRPr="00F76F58">
        <w:t xml:space="preserve"> (par exemple, notification de l’A</w:t>
      </w:r>
      <w:r w:rsidR="00A407AE" w:rsidRPr="00F76F58">
        <w:t>ttribu</w:t>
      </w:r>
      <w:r w:rsidRPr="00F76F58">
        <w:t xml:space="preserve">tion du </w:t>
      </w:r>
      <w:r w:rsidR="00A407AE" w:rsidRPr="00F76F58">
        <w:t>marché</w:t>
      </w:r>
      <w:r w:rsidRPr="00154A73">
        <w:t xml:space="preserve">, signature du </w:t>
      </w:r>
      <w:r w:rsidR="00A407AE" w:rsidRPr="00154A73">
        <w:t>marché</w:t>
      </w:r>
      <w:r w:rsidRPr="00154A73">
        <w:t xml:space="preserve">, ouverture ou confirmation de la lettre de crédit).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51"/>
          <w:headerReference w:type="first" r:id="rId52"/>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77777777" w:rsidR="00940BF3" w:rsidRPr="002613AE" w:rsidRDefault="00940BF3" w:rsidP="00923317">
            <w:pPr>
              <w:pStyle w:val="HSec7-1"/>
            </w:pPr>
            <w:bookmarkStart w:id="414" w:name="_Toc475247049"/>
            <w:bookmarkStart w:id="415" w:name="_Toc494778748"/>
            <w:bookmarkStart w:id="416" w:name="_Toc134792250"/>
            <w:r w:rsidRPr="002613AE">
              <w:t>1.</w:t>
            </w:r>
            <w:r w:rsidRPr="002613AE">
              <w:tab/>
              <w:t xml:space="preserve">Liste des Fournitures et </w:t>
            </w:r>
            <w:bookmarkEnd w:id="414"/>
            <w:bookmarkEnd w:id="415"/>
            <w:r w:rsidRPr="002613AE">
              <w:t>Calendrier de livraison</w:t>
            </w:r>
            <w:bookmarkEnd w:id="416"/>
          </w:p>
          <w:p w14:paraId="073F5B36" w14:textId="77777777" w:rsidR="00940BF3" w:rsidRPr="002613AE" w:rsidRDefault="00940BF3">
            <w:pPr>
              <w:pStyle w:val="Pieddepage"/>
              <w:rPr>
                <w:lang w:val="fr-FR"/>
              </w:rPr>
            </w:pPr>
          </w:p>
        </w:tc>
      </w:tr>
    </w:tbl>
    <w:p w14:paraId="6448D568" w14:textId="77777777" w:rsidR="00940BF3" w:rsidRPr="00657EBD" w:rsidRDefault="00940BF3">
      <w:pPr>
        <w:rPr>
          <w:i/>
          <w:iCs/>
        </w:rPr>
      </w:pPr>
      <w:r w:rsidRPr="002613AE">
        <w:rPr>
          <w:i/>
          <w:iCs/>
        </w:rPr>
        <w:t>[L</w:t>
      </w:r>
      <w:r w:rsidR="0081618F">
        <w:rPr>
          <w:i/>
          <w:iCs/>
        </w:rPr>
        <w:t>’A</w:t>
      </w:r>
      <w:r w:rsidRPr="0081618F">
        <w:rPr>
          <w:i/>
          <w:iCs/>
        </w:rPr>
        <w:t>cheteur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306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883"/>
        <w:gridCol w:w="1403"/>
        <w:gridCol w:w="1512"/>
        <w:gridCol w:w="1440"/>
        <w:gridCol w:w="2070"/>
        <w:gridCol w:w="1710"/>
        <w:gridCol w:w="1980"/>
        <w:gridCol w:w="2070"/>
      </w:tblGrid>
      <w:tr w:rsidR="00940BF3" w:rsidRPr="002613AE" w14:paraId="58A3F3CF" w14:textId="77777777">
        <w:trPr>
          <w:cantSplit/>
          <w:trHeight w:val="240"/>
        </w:trPr>
        <w:tc>
          <w:tcPr>
            <w:tcW w:w="883" w:type="dxa"/>
            <w:vMerge w:val="restart"/>
          </w:tcPr>
          <w:p w14:paraId="1B772905" w14:textId="77777777" w:rsidR="00940BF3" w:rsidRPr="00400C1E" w:rsidRDefault="00940BF3">
            <w:pPr>
              <w:suppressAutoHyphens/>
              <w:spacing w:before="60"/>
              <w:jc w:val="center"/>
              <w:rPr>
                <w:b/>
                <w:bCs/>
                <w:sz w:val="20"/>
              </w:rPr>
            </w:pPr>
            <w:r w:rsidRPr="00400C1E">
              <w:rPr>
                <w:b/>
                <w:bCs/>
                <w:sz w:val="20"/>
              </w:rPr>
              <w:t>Article No.</w:t>
            </w:r>
          </w:p>
        </w:tc>
        <w:tc>
          <w:tcPr>
            <w:tcW w:w="1403" w:type="dxa"/>
            <w:vMerge w:val="restart"/>
          </w:tcPr>
          <w:p w14:paraId="456D7238" w14:textId="77777777" w:rsidR="00940BF3" w:rsidRPr="00F76F58" w:rsidRDefault="00940BF3">
            <w:pPr>
              <w:suppressAutoHyphens/>
              <w:spacing w:before="60"/>
              <w:jc w:val="center"/>
              <w:rPr>
                <w:b/>
                <w:bCs/>
                <w:sz w:val="20"/>
              </w:rPr>
            </w:pPr>
            <w:r w:rsidRPr="00F76F58">
              <w:rPr>
                <w:b/>
                <w:bCs/>
                <w:sz w:val="20"/>
              </w:rPr>
              <w:t>Description des Fournitures</w:t>
            </w:r>
          </w:p>
        </w:tc>
        <w:tc>
          <w:tcPr>
            <w:tcW w:w="1512" w:type="dxa"/>
            <w:vMerge w:val="restart"/>
          </w:tcPr>
          <w:p w14:paraId="12C39A2D" w14:textId="77777777" w:rsidR="00940BF3" w:rsidRPr="00F76F58" w:rsidRDefault="00940BF3">
            <w:pPr>
              <w:suppressAutoHyphens/>
              <w:spacing w:before="60"/>
              <w:jc w:val="center"/>
              <w:rPr>
                <w:b/>
                <w:bCs/>
                <w:sz w:val="20"/>
              </w:rPr>
            </w:pPr>
            <w:r w:rsidRPr="00F76F58">
              <w:rPr>
                <w:b/>
                <w:bCs/>
                <w:sz w:val="20"/>
              </w:rPr>
              <w:t>Quantité (Nb. d’unités)</w:t>
            </w:r>
          </w:p>
        </w:tc>
        <w:tc>
          <w:tcPr>
            <w:tcW w:w="1440" w:type="dxa"/>
            <w:vMerge w:val="restart"/>
          </w:tcPr>
          <w:p w14:paraId="74FE5CED" w14:textId="77777777" w:rsidR="00940BF3" w:rsidRPr="00F76F58" w:rsidRDefault="00940BF3">
            <w:pPr>
              <w:jc w:val="center"/>
              <w:rPr>
                <w:b/>
                <w:bCs/>
                <w:sz w:val="20"/>
              </w:rPr>
            </w:pPr>
            <w:r w:rsidRPr="00F76F58">
              <w:rPr>
                <w:b/>
                <w:bCs/>
                <w:sz w:val="20"/>
              </w:rPr>
              <w:t>Unité</w:t>
            </w:r>
          </w:p>
        </w:tc>
        <w:tc>
          <w:tcPr>
            <w:tcW w:w="2070" w:type="dxa"/>
            <w:vMerge w:val="restart"/>
          </w:tcPr>
          <w:p w14:paraId="5D3FF339" w14:textId="5801C77C" w:rsidR="00940BF3" w:rsidRPr="00F76F58" w:rsidRDefault="005430D5">
            <w:pPr>
              <w:spacing w:before="60"/>
              <w:jc w:val="center"/>
              <w:rPr>
                <w:b/>
                <w:bCs/>
                <w:sz w:val="20"/>
              </w:rPr>
            </w:pPr>
            <w:r>
              <w:rPr>
                <w:b/>
                <w:bCs/>
                <w:sz w:val="20"/>
              </w:rPr>
              <w:t>(</w:t>
            </w:r>
            <w:r w:rsidR="00940BF3" w:rsidRPr="00F76F58">
              <w:rPr>
                <w:b/>
                <w:bCs/>
                <w:sz w:val="20"/>
              </w:rPr>
              <w:t xml:space="preserve">Site </w:t>
            </w:r>
            <w:r>
              <w:rPr>
                <w:b/>
                <w:bCs/>
                <w:sz w:val="20"/>
              </w:rPr>
              <w:t>P</w:t>
            </w:r>
            <w:r w:rsidR="00940BF3" w:rsidRPr="00F76F58">
              <w:rPr>
                <w:b/>
                <w:bCs/>
                <w:sz w:val="20"/>
              </w:rPr>
              <w:t xml:space="preserve">rojet) ou Destination finale comme indiqués aux DPAO </w:t>
            </w:r>
          </w:p>
        </w:tc>
        <w:tc>
          <w:tcPr>
            <w:tcW w:w="5760" w:type="dxa"/>
            <w:gridSpan w:val="3"/>
          </w:tcPr>
          <w:p w14:paraId="7962A6BF" w14:textId="77777777" w:rsidR="00940BF3" w:rsidRPr="00154A73" w:rsidRDefault="00940BF3">
            <w:pPr>
              <w:spacing w:before="60" w:after="60"/>
              <w:jc w:val="center"/>
              <w:rPr>
                <w:b/>
                <w:bCs/>
                <w:sz w:val="20"/>
              </w:rPr>
            </w:pPr>
            <w:r w:rsidRPr="00F76F58">
              <w:rPr>
                <w:b/>
                <w:bCs/>
                <w:sz w:val="20"/>
              </w:rPr>
              <w:t>Date de livraison (selon les Incoterm</w:t>
            </w:r>
            <w:r w:rsidRPr="00154A73">
              <w:rPr>
                <w:b/>
                <w:bCs/>
                <w:sz w:val="20"/>
              </w:rPr>
              <w:t>s)</w:t>
            </w:r>
          </w:p>
        </w:tc>
      </w:tr>
      <w:tr w:rsidR="00940BF3" w:rsidRPr="002613AE" w14:paraId="15EC4A09" w14:textId="77777777">
        <w:trPr>
          <w:cantSplit/>
          <w:trHeight w:val="240"/>
        </w:trPr>
        <w:tc>
          <w:tcPr>
            <w:tcW w:w="883" w:type="dxa"/>
            <w:vMerge/>
          </w:tcPr>
          <w:p w14:paraId="24CD20F2" w14:textId="77777777" w:rsidR="00940BF3" w:rsidRPr="002613AE" w:rsidRDefault="00940BF3">
            <w:pPr>
              <w:suppressAutoHyphens/>
              <w:jc w:val="center"/>
              <w:rPr>
                <w:b/>
                <w:bCs/>
                <w:sz w:val="20"/>
              </w:rPr>
            </w:pPr>
          </w:p>
        </w:tc>
        <w:tc>
          <w:tcPr>
            <w:tcW w:w="1403" w:type="dxa"/>
            <w:vMerge/>
          </w:tcPr>
          <w:p w14:paraId="6C75A819" w14:textId="77777777" w:rsidR="00940BF3" w:rsidRPr="002613AE" w:rsidRDefault="00940BF3">
            <w:pPr>
              <w:suppressAutoHyphens/>
              <w:jc w:val="center"/>
              <w:rPr>
                <w:b/>
                <w:bCs/>
                <w:sz w:val="20"/>
              </w:rPr>
            </w:pPr>
          </w:p>
        </w:tc>
        <w:tc>
          <w:tcPr>
            <w:tcW w:w="1512" w:type="dxa"/>
            <w:vMerge/>
          </w:tcPr>
          <w:p w14:paraId="78BEAC28" w14:textId="77777777" w:rsidR="00940BF3" w:rsidRPr="002613AE" w:rsidRDefault="00940BF3">
            <w:pPr>
              <w:suppressAutoHyphens/>
              <w:jc w:val="center"/>
              <w:rPr>
                <w:b/>
                <w:bCs/>
                <w:sz w:val="20"/>
              </w:rPr>
            </w:pPr>
          </w:p>
        </w:tc>
        <w:tc>
          <w:tcPr>
            <w:tcW w:w="1440" w:type="dxa"/>
            <w:vMerge/>
          </w:tcPr>
          <w:p w14:paraId="45DF7C15" w14:textId="77777777" w:rsidR="00940BF3" w:rsidRPr="002613AE" w:rsidRDefault="00940BF3">
            <w:pPr>
              <w:jc w:val="center"/>
              <w:rPr>
                <w:b/>
                <w:bCs/>
                <w:sz w:val="20"/>
              </w:rPr>
            </w:pPr>
          </w:p>
        </w:tc>
        <w:tc>
          <w:tcPr>
            <w:tcW w:w="2070" w:type="dxa"/>
            <w:vMerge/>
          </w:tcPr>
          <w:p w14:paraId="29A80DB8" w14:textId="77777777" w:rsidR="00940BF3" w:rsidRPr="002613AE" w:rsidRDefault="00940BF3">
            <w:pPr>
              <w:jc w:val="center"/>
              <w:rPr>
                <w:b/>
                <w:bCs/>
                <w:sz w:val="20"/>
              </w:rPr>
            </w:pPr>
          </w:p>
        </w:tc>
        <w:tc>
          <w:tcPr>
            <w:tcW w:w="1710" w:type="dxa"/>
          </w:tcPr>
          <w:p w14:paraId="2F230863" w14:textId="77777777" w:rsidR="00940BF3" w:rsidRPr="002613AE" w:rsidRDefault="00940BF3">
            <w:pPr>
              <w:spacing w:before="60" w:after="60"/>
              <w:jc w:val="center"/>
              <w:rPr>
                <w:b/>
                <w:bCs/>
                <w:sz w:val="20"/>
              </w:rPr>
            </w:pPr>
            <w:r w:rsidRPr="002613AE">
              <w:rPr>
                <w:b/>
                <w:bCs/>
                <w:sz w:val="20"/>
              </w:rPr>
              <w:t>Date de livraison au plus tôt</w:t>
            </w:r>
          </w:p>
        </w:tc>
        <w:tc>
          <w:tcPr>
            <w:tcW w:w="1980" w:type="dxa"/>
          </w:tcPr>
          <w:p w14:paraId="6E058ECF" w14:textId="77777777" w:rsidR="00940BF3" w:rsidRPr="002613AE" w:rsidRDefault="00940BF3">
            <w:pPr>
              <w:spacing w:before="60" w:after="60"/>
              <w:jc w:val="center"/>
              <w:rPr>
                <w:b/>
                <w:bCs/>
                <w:sz w:val="20"/>
              </w:rPr>
            </w:pPr>
            <w:r w:rsidRPr="002613AE">
              <w:rPr>
                <w:b/>
                <w:bCs/>
                <w:sz w:val="20"/>
              </w:rPr>
              <w:t>Date de livraison au plus tard</w:t>
            </w:r>
          </w:p>
          <w:p w14:paraId="66449B06" w14:textId="77777777" w:rsidR="00940BF3" w:rsidRPr="002613AE" w:rsidRDefault="00940BF3">
            <w:pPr>
              <w:spacing w:before="60" w:after="60"/>
              <w:jc w:val="center"/>
              <w:rPr>
                <w:b/>
                <w:bCs/>
                <w:sz w:val="20"/>
              </w:rPr>
            </w:pPr>
          </w:p>
        </w:tc>
        <w:tc>
          <w:tcPr>
            <w:tcW w:w="2070" w:type="dxa"/>
          </w:tcPr>
          <w:p w14:paraId="70FC30E2" w14:textId="77777777" w:rsidR="00940BF3" w:rsidRPr="002613AE" w:rsidRDefault="00940BF3">
            <w:pPr>
              <w:spacing w:before="60" w:after="60"/>
              <w:jc w:val="center"/>
              <w:rPr>
                <w:b/>
                <w:bCs/>
                <w:sz w:val="20"/>
              </w:rPr>
            </w:pPr>
            <w:r w:rsidRPr="002613AE">
              <w:rPr>
                <w:b/>
                <w:bCs/>
                <w:sz w:val="20"/>
              </w:rPr>
              <w:t>Date de livraison offerte par le Soumissionnaire [</w:t>
            </w:r>
            <w:r w:rsidRPr="002613AE">
              <w:rPr>
                <w:b/>
                <w:bCs/>
                <w:i/>
                <w:iCs/>
                <w:sz w:val="20"/>
              </w:rPr>
              <w:t>à indiquer par le Soumissionnaire</w:t>
            </w:r>
            <w:r w:rsidRPr="002613AE">
              <w:rPr>
                <w:b/>
                <w:bCs/>
                <w:sz w:val="20"/>
              </w:rPr>
              <w:t>]</w:t>
            </w:r>
          </w:p>
        </w:tc>
      </w:tr>
      <w:tr w:rsidR="00940BF3" w:rsidRPr="002613AE" w14:paraId="5BA22542" w14:textId="77777777">
        <w:trPr>
          <w:cantSplit/>
        </w:trPr>
        <w:tc>
          <w:tcPr>
            <w:tcW w:w="883" w:type="dxa"/>
          </w:tcPr>
          <w:p w14:paraId="24E0FF88" w14:textId="77777777" w:rsidR="00940BF3" w:rsidRPr="002613AE" w:rsidRDefault="00940BF3">
            <w:pPr>
              <w:rPr>
                <w:i/>
                <w:iCs/>
                <w:sz w:val="20"/>
              </w:rPr>
            </w:pPr>
          </w:p>
        </w:tc>
        <w:tc>
          <w:tcPr>
            <w:tcW w:w="1403" w:type="dxa"/>
          </w:tcPr>
          <w:p w14:paraId="66B7CA16" w14:textId="77777777" w:rsidR="00940BF3" w:rsidRPr="002613AE" w:rsidRDefault="00940BF3">
            <w:pPr>
              <w:rPr>
                <w:i/>
                <w:iCs/>
                <w:sz w:val="20"/>
              </w:rPr>
            </w:pPr>
            <w:r w:rsidRPr="002613AE">
              <w:rPr>
                <w:i/>
                <w:iCs/>
                <w:sz w:val="20"/>
              </w:rPr>
              <w:t xml:space="preserve">[Insérer la description des Fournitures] </w:t>
            </w:r>
          </w:p>
        </w:tc>
        <w:tc>
          <w:tcPr>
            <w:tcW w:w="1512" w:type="dxa"/>
          </w:tcPr>
          <w:p w14:paraId="33D0AB59" w14:textId="77777777" w:rsidR="00940BF3" w:rsidRPr="002613AE" w:rsidRDefault="00940BF3">
            <w:pPr>
              <w:rPr>
                <w:i/>
                <w:iCs/>
                <w:sz w:val="20"/>
              </w:rPr>
            </w:pPr>
            <w:r w:rsidRPr="002613AE">
              <w:rPr>
                <w:i/>
                <w:iCs/>
                <w:sz w:val="20"/>
              </w:rPr>
              <w:t>[insérer la quantité des articles à fournir]</w:t>
            </w:r>
          </w:p>
        </w:tc>
        <w:tc>
          <w:tcPr>
            <w:tcW w:w="1440" w:type="dxa"/>
          </w:tcPr>
          <w:p w14:paraId="674A4AC0" w14:textId="77777777" w:rsidR="00940BF3" w:rsidRPr="002613AE" w:rsidRDefault="00940BF3">
            <w:pPr>
              <w:rPr>
                <w:i/>
                <w:iCs/>
                <w:sz w:val="20"/>
              </w:rPr>
            </w:pPr>
            <w:r w:rsidRPr="002613AE">
              <w:rPr>
                <w:i/>
                <w:iCs/>
                <w:sz w:val="20"/>
              </w:rPr>
              <w:t>[insérer l’unité de mesure ]</w:t>
            </w:r>
          </w:p>
        </w:tc>
        <w:tc>
          <w:tcPr>
            <w:tcW w:w="2070" w:type="dxa"/>
          </w:tcPr>
          <w:p w14:paraId="2822844A" w14:textId="77777777" w:rsidR="00940BF3" w:rsidRPr="002613AE" w:rsidRDefault="00940BF3">
            <w:pPr>
              <w:rPr>
                <w:i/>
                <w:iCs/>
                <w:sz w:val="20"/>
              </w:rPr>
            </w:pPr>
            <w:r w:rsidRPr="002613AE">
              <w:rPr>
                <w:i/>
                <w:iCs/>
                <w:sz w:val="20"/>
              </w:rPr>
              <w:t>[insérer le lieu de livraison finale, selon les DPAO]</w:t>
            </w:r>
          </w:p>
        </w:tc>
        <w:tc>
          <w:tcPr>
            <w:tcW w:w="1710" w:type="dxa"/>
          </w:tcPr>
          <w:p w14:paraId="4F39CADF" w14:textId="77777777" w:rsidR="00940BF3" w:rsidRPr="002613AE" w:rsidRDefault="00940BF3">
            <w:pPr>
              <w:rPr>
                <w:i/>
                <w:iCs/>
                <w:sz w:val="20"/>
              </w:rPr>
            </w:pPr>
            <w:r w:rsidRPr="002613AE">
              <w:rPr>
                <w:i/>
                <w:iCs/>
                <w:sz w:val="20"/>
              </w:rPr>
              <w:t>[insérer la date]</w:t>
            </w:r>
          </w:p>
        </w:tc>
        <w:tc>
          <w:tcPr>
            <w:tcW w:w="1980" w:type="dxa"/>
          </w:tcPr>
          <w:p w14:paraId="7728AB7E" w14:textId="77777777" w:rsidR="00940BF3" w:rsidRPr="002613AE" w:rsidRDefault="00940BF3">
            <w:pPr>
              <w:rPr>
                <w:i/>
                <w:iCs/>
                <w:sz w:val="20"/>
              </w:rPr>
            </w:pPr>
            <w:r w:rsidRPr="002613AE">
              <w:rPr>
                <w:i/>
                <w:iCs/>
                <w:sz w:val="20"/>
              </w:rPr>
              <w:t>[insérer la date]</w:t>
            </w:r>
          </w:p>
        </w:tc>
        <w:tc>
          <w:tcPr>
            <w:tcW w:w="2070" w:type="dxa"/>
          </w:tcPr>
          <w:p w14:paraId="6E4802D9" w14:textId="77777777" w:rsidR="00940BF3" w:rsidRPr="002613AE" w:rsidRDefault="00940BF3">
            <w:pPr>
              <w:rPr>
                <w:i/>
                <w:iCs/>
                <w:sz w:val="20"/>
              </w:rPr>
            </w:pPr>
            <w:r w:rsidRPr="002613AE">
              <w:rPr>
                <w:i/>
                <w:iCs/>
                <w:sz w:val="20"/>
              </w:rPr>
              <w:t>[insérer la date offerte par le Soumissionnaire]</w:t>
            </w:r>
          </w:p>
        </w:tc>
      </w:tr>
      <w:tr w:rsidR="00940BF3" w:rsidRPr="002613AE" w14:paraId="1E1316A3" w14:textId="77777777">
        <w:trPr>
          <w:cantSplit/>
        </w:trPr>
        <w:tc>
          <w:tcPr>
            <w:tcW w:w="883" w:type="dxa"/>
          </w:tcPr>
          <w:p w14:paraId="767C3A80" w14:textId="77777777" w:rsidR="00940BF3" w:rsidRPr="002613AE" w:rsidRDefault="00940BF3"/>
        </w:tc>
        <w:tc>
          <w:tcPr>
            <w:tcW w:w="1403" w:type="dxa"/>
          </w:tcPr>
          <w:p w14:paraId="16DD456D" w14:textId="77777777" w:rsidR="00940BF3" w:rsidRPr="002613AE" w:rsidRDefault="00940BF3"/>
        </w:tc>
        <w:tc>
          <w:tcPr>
            <w:tcW w:w="1512" w:type="dxa"/>
          </w:tcPr>
          <w:p w14:paraId="41BD2311" w14:textId="77777777" w:rsidR="00940BF3" w:rsidRPr="002613AE" w:rsidRDefault="00940BF3"/>
        </w:tc>
        <w:tc>
          <w:tcPr>
            <w:tcW w:w="1440" w:type="dxa"/>
          </w:tcPr>
          <w:p w14:paraId="0FF70D0F" w14:textId="77777777" w:rsidR="00940BF3" w:rsidRPr="002613AE" w:rsidRDefault="00940BF3"/>
        </w:tc>
        <w:tc>
          <w:tcPr>
            <w:tcW w:w="2070" w:type="dxa"/>
          </w:tcPr>
          <w:p w14:paraId="13BCAFAD" w14:textId="77777777" w:rsidR="00940BF3" w:rsidRPr="002613AE" w:rsidRDefault="00940BF3"/>
        </w:tc>
        <w:tc>
          <w:tcPr>
            <w:tcW w:w="1710" w:type="dxa"/>
          </w:tcPr>
          <w:p w14:paraId="48AC2E4E" w14:textId="77777777" w:rsidR="00940BF3" w:rsidRPr="002613AE" w:rsidRDefault="00940BF3"/>
        </w:tc>
        <w:tc>
          <w:tcPr>
            <w:tcW w:w="1980" w:type="dxa"/>
          </w:tcPr>
          <w:p w14:paraId="1079317E" w14:textId="77777777" w:rsidR="00940BF3" w:rsidRPr="002613AE" w:rsidRDefault="00940BF3"/>
        </w:tc>
        <w:tc>
          <w:tcPr>
            <w:tcW w:w="2070" w:type="dxa"/>
          </w:tcPr>
          <w:p w14:paraId="146C695F" w14:textId="77777777" w:rsidR="00940BF3" w:rsidRPr="002613AE" w:rsidRDefault="00940BF3"/>
        </w:tc>
      </w:tr>
      <w:tr w:rsidR="00940BF3" w:rsidRPr="002613AE" w14:paraId="2EAEC890" w14:textId="77777777">
        <w:trPr>
          <w:cantSplit/>
        </w:trPr>
        <w:tc>
          <w:tcPr>
            <w:tcW w:w="883" w:type="dxa"/>
          </w:tcPr>
          <w:p w14:paraId="5D583CBC" w14:textId="77777777" w:rsidR="00940BF3" w:rsidRPr="002613AE" w:rsidRDefault="00940BF3"/>
        </w:tc>
        <w:tc>
          <w:tcPr>
            <w:tcW w:w="1403" w:type="dxa"/>
          </w:tcPr>
          <w:p w14:paraId="1D1EEA1E" w14:textId="77777777" w:rsidR="00940BF3" w:rsidRPr="002613AE" w:rsidRDefault="00940BF3"/>
        </w:tc>
        <w:tc>
          <w:tcPr>
            <w:tcW w:w="1512" w:type="dxa"/>
          </w:tcPr>
          <w:p w14:paraId="46083101" w14:textId="77777777" w:rsidR="00940BF3" w:rsidRPr="002613AE" w:rsidRDefault="00940BF3"/>
        </w:tc>
        <w:tc>
          <w:tcPr>
            <w:tcW w:w="1440" w:type="dxa"/>
          </w:tcPr>
          <w:p w14:paraId="434CBE5E" w14:textId="77777777" w:rsidR="00940BF3" w:rsidRPr="002613AE" w:rsidRDefault="00940BF3"/>
        </w:tc>
        <w:tc>
          <w:tcPr>
            <w:tcW w:w="2070" w:type="dxa"/>
          </w:tcPr>
          <w:p w14:paraId="722FEF2B" w14:textId="77777777" w:rsidR="00940BF3" w:rsidRPr="002613AE" w:rsidRDefault="00940BF3"/>
        </w:tc>
        <w:tc>
          <w:tcPr>
            <w:tcW w:w="1710" w:type="dxa"/>
          </w:tcPr>
          <w:p w14:paraId="33F7285A" w14:textId="77777777" w:rsidR="00940BF3" w:rsidRPr="002613AE" w:rsidRDefault="00940BF3"/>
        </w:tc>
        <w:tc>
          <w:tcPr>
            <w:tcW w:w="1980" w:type="dxa"/>
          </w:tcPr>
          <w:p w14:paraId="2BD3D58B" w14:textId="77777777" w:rsidR="00940BF3" w:rsidRPr="002613AE" w:rsidRDefault="00940BF3"/>
        </w:tc>
        <w:tc>
          <w:tcPr>
            <w:tcW w:w="2070" w:type="dxa"/>
          </w:tcPr>
          <w:p w14:paraId="78B40EF5" w14:textId="77777777" w:rsidR="00940BF3" w:rsidRPr="002613AE" w:rsidRDefault="00940BF3"/>
        </w:tc>
      </w:tr>
      <w:tr w:rsidR="00940BF3" w:rsidRPr="002613AE" w14:paraId="051A9C3C" w14:textId="77777777">
        <w:trPr>
          <w:cantSplit/>
        </w:trPr>
        <w:tc>
          <w:tcPr>
            <w:tcW w:w="883" w:type="dxa"/>
          </w:tcPr>
          <w:p w14:paraId="02510406" w14:textId="77777777" w:rsidR="00940BF3" w:rsidRPr="002613AE" w:rsidRDefault="00940BF3"/>
        </w:tc>
        <w:tc>
          <w:tcPr>
            <w:tcW w:w="1403" w:type="dxa"/>
          </w:tcPr>
          <w:p w14:paraId="79140722" w14:textId="77777777" w:rsidR="00940BF3" w:rsidRPr="002613AE" w:rsidRDefault="00940BF3"/>
        </w:tc>
        <w:tc>
          <w:tcPr>
            <w:tcW w:w="1512" w:type="dxa"/>
          </w:tcPr>
          <w:p w14:paraId="1062A2F6" w14:textId="77777777" w:rsidR="00940BF3" w:rsidRPr="002613AE" w:rsidRDefault="00940BF3"/>
        </w:tc>
        <w:tc>
          <w:tcPr>
            <w:tcW w:w="1440" w:type="dxa"/>
          </w:tcPr>
          <w:p w14:paraId="3312684C" w14:textId="77777777" w:rsidR="00940BF3" w:rsidRPr="002613AE" w:rsidRDefault="00940BF3"/>
        </w:tc>
        <w:tc>
          <w:tcPr>
            <w:tcW w:w="2070" w:type="dxa"/>
          </w:tcPr>
          <w:p w14:paraId="6437F689" w14:textId="77777777" w:rsidR="00940BF3" w:rsidRPr="002613AE" w:rsidRDefault="00940BF3"/>
        </w:tc>
        <w:tc>
          <w:tcPr>
            <w:tcW w:w="1710" w:type="dxa"/>
          </w:tcPr>
          <w:p w14:paraId="51F9D82F" w14:textId="77777777" w:rsidR="00940BF3" w:rsidRPr="002613AE" w:rsidRDefault="00940BF3"/>
        </w:tc>
        <w:tc>
          <w:tcPr>
            <w:tcW w:w="1980" w:type="dxa"/>
          </w:tcPr>
          <w:p w14:paraId="78E76AEC" w14:textId="77777777" w:rsidR="00940BF3" w:rsidRPr="002613AE" w:rsidRDefault="00940BF3"/>
        </w:tc>
        <w:tc>
          <w:tcPr>
            <w:tcW w:w="2070" w:type="dxa"/>
          </w:tcPr>
          <w:p w14:paraId="60FDD67E" w14:textId="77777777" w:rsidR="00940BF3" w:rsidRPr="002613AE" w:rsidRDefault="00940BF3"/>
        </w:tc>
      </w:tr>
      <w:tr w:rsidR="00940BF3" w:rsidRPr="002613AE" w14:paraId="7F6AF1F9" w14:textId="77777777">
        <w:trPr>
          <w:cantSplit/>
        </w:trPr>
        <w:tc>
          <w:tcPr>
            <w:tcW w:w="883" w:type="dxa"/>
          </w:tcPr>
          <w:p w14:paraId="68E851F5" w14:textId="77777777" w:rsidR="00940BF3" w:rsidRPr="002613AE" w:rsidRDefault="00940BF3"/>
        </w:tc>
        <w:tc>
          <w:tcPr>
            <w:tcW w:w="1403" w:type="dxa"/>
          </w:tcPr>
          <w:p w14:paraId="339D0BA1" w14:textId="77777777" w:rsidR="00940BF3" w:rsidRPr="002613AE" w:rsidRDefault="00940BF3"/>
        </w:tc>
        <w:tc>
          <w:tcPr>
            <w:tcW w:w="1512" w:type="dxa"/>
          </w:tcPr>
          <w:p w14:paraId="2AD40159" w14:textId="77777777" w:rsidR="00940BF3" w:rsidRPr="002613AE" w:rsidRDefault="00940BF3"/>
        </w:tc>
        <w:tc>
          <w:tcPr>
            <w:tcW w:w="1440" w:type="dxa"/>
          </w:tcPr>
          <w:p w14:paraId="22446F5A" w14:textId="77777777" w:rsidR="00940BF3" w:rsidRPr="002613AE" w:rsidRDefault="00940BF3"/>
        </w:tc>
        <w:tc>
          <w:tcPr>
            <w:tcW w:w="2070" w:type="dxa"/>
          </w:tcPr>
          <w:p w14:paraId="36709621" w14:textId="77777777" w:rsidR="00940BF3" w:rsidRPr="002613AE" w:rsidRDefault="00940BF3"/>
        </w:tc>
        <w:tc>
          <w:tcPr>
            <w:tcW w:w="1710" w:type="dxa"/>
          </w:tcPr>
          <w:p w14:paraId="183C3FF1" w14:textId="77777777" w:rsidR="00940BF3" w:rsidRPr="002613AE" w:rsidRDefault="00940BF3"/>
        </w:tc>
        <w:tc>
          <w:tcPr>
            <w:tcW w:w="1980" w:type="dxa"/>
          </w:tcPr>
          <w:p w14:paraId="5A6DACC2" w14:textId="77777777" w:rsidR="00940BF3" w:rsidRPr="002613AE" w:rsidRDefault="00940BF3"/>
        </w:tc>
        <w:tc>
          <w:tcPr>
            <w:tcW w:w="2070" w:type="dxa"/>
          </w:tcPr>
          <w:p w14:paraId="3C896EC3" w14:textId="77777777" w:rsidR="00940BF3" w:rsidRPr="002613AE" w:rsidRDefault="00940BF3"/>
        </w:tc>
      </w:tr>
    </w:tbl>
    <w:p w14:paraId="44D1D412" w14:textId="77777777" w:rsidR="00940BF3" w:rsidRPr="002613AE" w:rsidRDefault="00940BF3"/>
    <w:p w14:paraId="40C17EB2" w14:textId="77777777" w:rsidR="00940BF3" w:rsidRPr="002613AE" w:rsidRDefault="00940BF3">
      <w:r w:rsidRPr="002613AE">
        <w:br w:type="page"/>
      </w:r>
    </w:p>
    <w:tbl>
      <w:tblPr>
        <w:tblW w:w="1297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3960"/>
        <w:gridCol w:w="1890"/>
        <w:gridCol w:w="1890"/>
        <w:gridCol w:w="2340"/>
        <w:gridCol w:w="1620"/>
      </w:tblGrid>
      <w:tr w:rsidR="00940BF3" w:rsidRPr="002613AE" w14:paraId="5459E5A4" w14:textId="77777777">
        <w:trPr>
          <w:cantSplit/>
          <w:trHeight w:val="520"/>
        </w:trPr>
        <w:tc>
          <w:tcPr>
            <w:tcW w:w="12978" w:type="dxa"/>
            <w:gridSpan w:val="6"/>
            <w:tcBorders>
              <w:top w:val="nil"/>
              <w:left w:val="nil"/>
              <w:bottom w:val="double" w:sz="4" w:space="0" w:color="auto"/>
              <w:right w:val="nil"/>
            </w:tcBorders>
          </w:tcPr>
          <w:p w14:paraId="5A26496E" w14:textId="1DD5E807" w:rsidR="00940BF3" w:rsidRPr="002613AE" w:rsidRDefault="00940BF3" w:rsidP="00923317">
            <w:pPr>
              <w:pStyle w:val="HSec7-1"/>
            </w:pPr>
            <w:bookmarkStart w:id="417" w:name="_Toc134792251"/>
            <w:r w:rsidRPr="002613AE">
              <w:lastRenderedPageBreak/>
              <w:t>2.</w:t>
            </w:r>
            <w:r w:rsidRPr="002613AE">
              <w:tab/>
              <w:t xml:space="preserve">Liste des Services </w:t>
            </w:r>
            <w:r w:rsidR="00FC2D5E">
              <w:t>C</w:t>
            </w:r>
            <w:r w:rsidRPr="002613AE">
              <w:t>onnexes et Calendrier de réalisation</w:t>
            </w:r>
            <w:bookmarkEnd w:id="417"/>
            <w:r w:rsidRPr="002613AE">
              <w:t xml:space="preserve"> </w:t>
            </w:r>
          </w:p>
          <w:p w14:paraId="09DBE7D7" w14:textId="77777777" w:rsidR="00940BF3" w:rsidRPr="002613AE" w:rsidRDefault="00940BF3">
            <w:pPr>
              <w:spacing w:after="200"/>
              <w:rPr>
                <w:i/>
                <w:iCs/>
              </w:rPr>
            </w:pPr>
            <w:r w:rsidRPr="002613AE">
              <w:rPr>
                <w:i/>
                <w:iCs/>
              </w:rPr>
              <w:t>[Ce tableau est rempli par l’Acheteur. Les dates de réalisation des services doivent être réalistes, et cohérente</w:t>
            </w:r>
            <w:r w:rsidR="00A20603" w:rsidRPr="002613AE">
              <w:rPr>
                <w:i/>
                <w:iCs/>
              </w:rPr>
              <w:t>s avec les dates de livraison (</w:t>
            </w:r>
            <w:r w:rsidRPr="002613AE">
              <w:rPr>
                <w:i/>
                <w:iCs/>
              </w:rPr>
              <w:t xml:space="preserve">selon les Incoterms)]  </w:t>
            </w:r>
          </w:p>
        </w:tc>
      </w:tr>
      <w:tr w:rsidR="00940BF3" w:rsidRPr="002613AE" w14:paraId="0B3C32F4" w14:textId="77777777">
        <w:trPr>
          <w:cantSplit/>
          <w:trHeight w:val="520"/>
        </w:trPr>
        <w:tc>
          <w:tcPr>
            <w:tcW w:w="1278" w:type="dxa"/>
            <w:vMerge w:val="restart"/>
            <w:tcBorders>
              <w:top w:val="single" w:sz="6" w:space="0" w:color="auto"/>
              <w:bottom w:val="single" w:sz="6" w:space="0" w:color="auto"/>
            </w:tcBorders>
          </w:tcPr>
          <w:p w14:paraId="17CBA9CF" w14:textId="77777777" w:rsidR="00940BF3" w:rsidRPr="002613AE" w:rsidRDefault="00940BF3">
            <w:pPr>
              <w:spacing w:before="120"/>
              <w:jc w:val="center"/>
              <w:rPr>
                <w:b/>
                <w:bCs/>
                <w:sz w:val="20"/>
              </w:rPr>
            </w:pPr>
          </w:p>
          <w:p w14:paraId="7B3E2CE2" w14:textId="77777777" w:rsidR="00940BF3" w:rsidRPr="002613AE" w:rsidRDefault="00940BF3">
            <w:pPr>
              <w:tabs>
                <w:tab w:val="left" w:pos="188"/>
              </w:tabs>
              <w:spacing w:before="120"/>
              <w:ind w:firstLine="8"/>
              <w:jc w:val="center"/>
              <w:rPr>
                <w:b/>
                <w:bCs/>
                <w:sz w:val="20"/>
              </w:rPr>
            </w:pPr>
            <w:r w:rsidRPr="002613AE">
              <w:rPr>
                <w:b/>
                <w:bCs/>
                <w:sz w:val="20"/>
              </w:rPr>
              <w:t>Article No. Service</w:t>
            </w:r>
            <w:r w:rsidRPr="002613AE">
              <w:rPr>
                <w:b/>
                <w:bCs/>
              </w:rPr>
              <w:t>.</w:t>
            </w:r>
          </w:p>
        </w:tc>
        <w:tc>
          <w:tcPr>
            <w:tcW w:w="3960" w:type="dxa"/>
            <w:vMerge w:val="restart"/>
            <w:tcBorders>
              <w:top w:val="single" w:sz="6" w:space="0" w:color="auto"/>
              <w:bottom w:val="single" w:sz="6" w:space="0" w:color="auto"/>
            </w:tcBorders>
          </w:tcPr>
          <w:p w14:paraId="1B4CCD45" w14:textId="77777777" w:rsidR="00940BF3" w:rsidRPr="002613AE" w:rsidRDefault="00940BF3">
            <w:pPr>
              <w:spacing w:before="120"/>
              <w:jc w:val="center"/>
              <w:rPr>
                <w:b/>
                <w:bCs/>
                <w:sz w:val="20"/>
              </w:rPr>
            </w:pPr>
          </w:p>
          <w:p w14:paraId="6C6B8A95" w14:textId="77777777" w:rsidR="00940BF3" w:rsidRPr="002613AE" w:rsidRDefault="00940BF3">
            <w:pPr>
              <w:spacing w:before="120"/>
              <w:jc w:val="center"/>
              <w:rPr>
                <w:b/>
                <w:bCs/>
                <w:sz w:val="20"/>
              </w:rPr>
            </w:pPr>
            <w:r w:rsidRPr="002613AE">
              <w:rPr>
                <w:b/>
                <w:bCs/>
                <w:sz w:val="20"/>
              </w:rPr>
              <w:t>Description du Service</w:t>
            </w:r>
          </w:p>
        </w:tc>
        <w:tc>
          <w:tcPr>
            <w:tcW w:w="1890" w:type="dxa"/>
            <w:vMerge w:val="restart"/>
            <w:tcBorders>
              <w:top w:val="single" w:sz="6" w:space="0" w:color="auto"/>
              <w:bottom w:val="single" w:sz="6" w:space="0" w:color="auto"/>
            </w:tcBorders>
          </w:tcPr>
          <w:p w14:paraId="74B07102" w14:textId="77777777" w:rsidR="00940BF3" w:rsidRPr="002613AE" w:rsidRDefault="00940BF3">
            <w:pPr>
              <w:spacing w:before="120"/>
              <w:jc w:val="center"/>
              <w:rPr>
                <w:b/>
                <w:bCs/>
                <w:sz w:val="20"/>
              </w:rPr>
            </w:pPr>
          </w:p>
          <w:p w14:paraId="2FEC55BC" w14:textId="77777777" w:rsidR="00940BF3" w:rsidRPr="00222DE7" w:rsidRDefault="00940BF3">
            <w:pPr>
              <w:spacing w:before="120"/>
              <w:jc w:val="center"/>
              <w:rPr>
                <w:b/>
                <w:bCs/>
                <w:sz w:val="20"/>
              </w:rPr>
            </w:pPr>
            <w:r w:rsidRPr="002613AE">
              <w:rPr>
                <w:b/>
                <w:bCs/>
                <w:sz w:val="20"/>
              </w:rPr>
              <w:t>Quantité</w:t>
            </w:r>
            <w:r w:rsidRPr="00222DE7">
              <w:rPr>
                <w:rStyle w:val="Appelnotedebasdep"/>
                <w:b/>
                <w:bCs/>
                <w:sz w:val="20"/>
              </w:rPr>
              <w:footnoteReference w:id="14"/>
            </w:r>
          </w:p>
        </w:tc>
        <w:tc>
          <w:tcPr>
            <w:tcW w:w="1890" w:type="dxa"/>
            <w:vMerge w:val="restart"/>
            <w:tcBorders>
              <w:top w:val="single" w:sz="6" w:space="0" w:color="auto"/>
              <w:bottom w:val="single" w:sz="6" w:space="0" w:color="auto"/>
            </w:tcBorders>
          </w:tcPr>
          <w:p w14:paraId="18A1D874" w14:textId="77777777" w:rsidR="00940BF3" w:rsidRPr="003D5EF6" w:rsidRDefault="00940BF3">
            <w:pPr>
              <w:spacing w:before="120"/>
              <w:jc w:val="center"/>
              <w:rPr>
                <w:b/>
                <w:bCs/>
                <w:sz w:val="20"/>
              </w:rPr>
            </w:pPr>
          </w:p>
          <w:p w14:paraId="13F994BD" w14:textId="77777777" w:rsidR="00940BF3" w:rsidRPr="00616BE0" w:rsidRDefault="00940BF3">
            <w:pPr>
              <w:spacing w:before="120"/>
              <w:jc w:val="center"/>
              <w:rPr>
                <w:b/>
                <w:bCs/>
                <w:sz w:val="20"/>
              </w:rPr>
            </w:pPr>
            <w:r w:rsidRPr="00616BE0">
              <w:rPr>
                <w:b/>
                <w:bCs/>
                <w:sz w:val="20"/>
              </w:rPr>
              <w:t>Unité physique</w:t>
            </w:r>
          </w:p>
        </w:tc>
        <w:tc>
          <w:tcPr>
            <w:tcW w:w="2340" w:type="dxa"/>
            <w:vMerge w:val="restart"/>
            <w:tcBorders>
              <w:top w:val="single" w:sz="6" w:space="0" w:color="auto"/>
              <w:bottom w:val="single" w:sz="6" w:space="0" w:color="auto"/>
            </w:tcBorders>
          </w:tcPr>
          <w:p w14:paraId="68CBCBC8" w14:textId="77777777" w:rsidR="00940BF3" w:rsidRPr="00400C1E" w:rsidRDefault="00940BF3">
            <w:pPr>
              <w:spacing w:before="120"/>
              <w:jc w:val="center"/>
              <w:rPr>
                <w:b/>
                <w:bCs/>
                <w:sz w:val="20"/>
              </w:rPr>
            </w:pPr>
            <w:r w:rsidRPr="00400C1E">
              <w:rPr>
                <w:b/>
                <w:bCs/>
                <w:sz w:val="20"/>
              </w:rPr>
              <w:t>Site ou lieu où les Services doivent être exécutés</w:t>
            </w:r>
          </w:p>
        </w:tc>
        <w:tc>
          <w:tcPr>
            <w:tcW w:w="1620" w:type="dxa"/>
            <w:vMerge w:val="restart"/>
            <w:tcBorders>
              <w:top w:val="single" w:sz="6" w:space="0" w:color="auto"/>
              <w:bottom w:val="single" w:sz="6" w:space="0" w:color="auto"/>
            </w:tcBorders>
          </w:tcPr>
          <w:p w14:paraId="6D55AF8A" w14:textId="77777777" w:rsidR="00940BF3" w:rsidRPr="00F76F58" w:rsidRDefault="00940BF3">
            <w:pPr>
              <w:spacing w:before="120"/>
              <w:ind w:left="-18"/>
              <w:jc w:val="center"/>
              <w:rPr>
                <w:b/>
                <w:bCs/>
                <w:sz w:val="20"/>
              </w:rPr>
            </w:pPr>
            <w:r w:rsidRPr="00F76F58">
              <w:rPr>
                <w:b/>
                <w:bCs/>
                <w:sz w:val="20"/>
              </w:rPr>
              <w:t>Date finale de réalisation des Services</w:t>
            </w:r>
          </w:p>
        </w:tc>
      </w:tr>
      <w:tr w:rsidR="00940BF3" w:rsidRPr="002613AE" w14:paraId="7E610252" w14:textId="77777777">
        <w:trPr>
          <w:cantSplit/>
          <w:trHeight w:val="561"/>
        </w:trPr>
        <w:tc>
          <w:tcPr>
            <w:tcW w:w="1278" w:type="dxa"/>
            <w:vMerge/>
            <w:tcBorders>
              <w:top w:val="single" w:sz="6" w:space="0" w:color="auto"/>
              <w:bottom w:val="single" w:sz="6" w:space="0" w:color="auto"/>
            </w:tcBorders>
          </w:tcPr>
          <w:p w14:paraId="1F7B6AD2" w14:textId="77777777" w:rsidR="00940BF3" w:rsidRPr="002613AE" w:rsidRDefault="00940BF3">
            <w:pPr>
              <w:jc w:val="center"/>
            </w:pPr>
          </w:p>
        </w:tc>
        <w:tc>
          <w:tcPr>
            <w:tcW w:w="3960" w:type="dxa"/>
            <w:vMerge/>
            <w:tcBorders>
              <w:top w:val="single" w:sz="6" w:space="0" w:color="auto"/>
              <w:bottom w:val="single" w:sz="6" w:space="0" w:color="auto"/>
            </w:tcBorders>
          </w:tcPr>
          <w:p w14:paraId="5CBDCC42" w14:textId="77777777" w:rsidR="00940BF3" w:rsidRPr="002613AE" w:rsidRDefault="00940BF3">
            <w:pPr>
              <w:jc w:val="center"/>
            </w:pPr>
          </w:p>
        </w:tc>
        <w:tc>
          <w:tcPr>
            <w:tcW w:w="1890" w:type="dxa"/>
            <w:vMerge/>
            <w:tcBorders>
              <w:top w:val="single" w:sz="6" w:space="0" w:color="auto"/>
              <w:bottom w:val="single" w:sz="6" w:space="0" w:color="auto"/>
            </w:tcBorders>
          </w:tcPr>
          <w:p w14:paraId="7851F53C" w14:textId="77777777" w:rsidR="00940BF3" w:rsidRPr="002613AE" w:rsidRDefault="00940BF3">
            <w:pPr>
              <w:jc w:val="center"/>
            </w:pPr>
          </w:p>
        </w:tc>
        <w:tc>
          <w:tcPr>
            <w:tcW w:w="1890" w:type="dxa"/>
            <w:vMerge/>
            <w:tcBorders>
              <w:top w:val="single" w:sz="6" w:space="0" w:color="auto"/>
              <w:bottom w:val="single" w:sz="6" w:space="0" w:color="auto"/>
            </w:tcBorders>
          </w:tcPr>
          <w:p w14:paraId="7B3A0943" w14:textId="77777777" w:rsidR="00940BF3" w:rsidRPr="002613AE" w:rsidRDefault="00940BF3">
            <w:pPr>
              <w:jc w:val="center"/>
            </w:pPr>
          </w:p>
        </w:tc>
        <w:tc>
          <w:tcPr>
            <w:tcW w:w="2340" w:type="dxa"/>
            <w:vMerge/>
            <w:tcBorders>
              <w:top w:val="single" w:sz="6" w:space="0" w:color="auto"/>
              <w:bottom w:val="single" w:sz="6" w:space="0" w:color="auto"/>
            </w:tcBorders>
          </w:tcPr>
          <w:p w14:paraId="7C8242F3" w14:textId="77777777" w:rsidR="00940BF3" w:rsidRPr="002613AE" w:rsidRDefault="00940BF3">
            <w:pPr>
              <w:jc w:val="center"/>
            </w:pPr>
          </w:p>
        </w:tc>
        <w:tc>
          <w:tcPr>
            <w:tcW w:w="1620" w:type="dxa"/>
            <w:vMerge/>
            <w:tcBorders>
              <w:top w:val="single" w:sz="6" w:space="0" w:color="auto"/>
              <w:bottom w:val="single" w:sz="6" w:space="0" w:color="auto"/>
            </w:tcBorders>
          </w:tcPr>
          <w:p w14:paraId="2C4F6EF9" w14:textId="77777777" w:rsidR="00940BF3" w:rsidRPr="002613AE" w:rsidRDefault="00940BF3">
            <w:pPr>
              <w:jc w:val="center"/>
            </w:pPr>
          </w:p>
        </w:tc>
      </w:tr>
      <w:tr w:rsidR="00940BF3" w:rsidRPr="002613AE" w14:paraId="4B2D9C36" w14:textId="77777777">
        <w:trPr>
          <w:cantSplit/>
          <w:trHeight w:val="255"/>
        </w:trPr>
        <w:tc>
          <w:tcPr>
            <w:tcW w:w="1278" w:type="dxa"/>
            <w:tcBorders>
              <w:top w:val="single" w:sz="6" w:space="0" w:color="auto"/>
              <w:bottom w:val="single" w:sz="6" w:space="0" w:color="auto"/>
            </w:tcBorders>
          </w:tcPr>
          <w:p w14:paraId="6AA30902" w14:textId="77777777" w:rsidR="00940BF3" w:rsidRPr="002613AE" w:rsidRDefault="00940BF3">
            <w:pPr>
              <w:pStyle w:val="Outline"/>
              <w:spacing w:before="120"/>
              <w:jc w:val="center"/>
              <w:rPr>
                <w:i/>
                <w:iCs/>
                <w:kern w:val="0"/>
                <w:sz w:val="20"/>
              </w:rPr>
            </w:pPr>
            <w:r w:rsidRPr="002613AE">
              <w:rPr>
                <w:i/>
                <w:iCs/>
                <w:kern w:val="0"/>
                <w:sz w:val="20"/>
              </w:rPr>
              <w:t>[insérer le numéro du Service</w:t>
            </w:r>
          </w:p>
        </w:tc>
        <w:tc>
          <w:tcPr>
            <w:tcW w:w="3960" w:type="dxa"/>
            <w:tcBorders>
              <w:top w:val="single" w:sz="6" w:space="0" w:color="auto"/>
              <w:bottom w:val="single" w:sz="6" w:space="0" w:color="auto"/>
            </w:tcBorders>
          </w:tcPr>
          <w:p w14:paraId="0B9D906F" w14:textId="77777777" w:rsidR="00940BF3" w:rsidRPr="002613AE" w:rsidRDefault="00940BF3">
            <w:pPr>
              <w:pStyle w:val="Outline"/>
              <w:spacing w:before="120"/>
              <w:jc w:val="center"/>
              <w:rPr>
                <w:i/>
                <w:iCs/>
                <w:kern w:val="0"/>
                <w:sz w:val="20"/>
              </w:rPr>
            </w:pPr>
            <w:r w:rsidRPr="002613AE">
              <w:rPr>
                <w:i/>
                <w:iCs/>
                <w:kern w:val="0"/>
                <w:sz w:val="20"/>
              </w:rPr>
              <w:t>[insérer la description du service]</w:t>
            </w:r>
          </w:p>
        </w:tc>
        <w:tc>
          <w:tcPr>
            <w:tcW w:w="1890" w:type="dxa"/>
            <w:tcBorders>
              <w:top w:val="single" w:sz="6" w:space="0" w:color="auto"/>
              <w:bottom w:val="single" w:sz="6" w:space="0" w:color="auto"/>
            </w:tcBorders>
          </w:tcPr>
          <w:p w14:paraId="36BAABB8" w14:textId="77777777" w:rsidR="00940BF3" w:rsidRPr="002F3AA5" w:rsidRDefault="00940BF3">
            <w:pPr>
              <w:pStyle w:val="Outline"/>
              <w:spacing w:before="120"/>
              <w:jc w:val="center"/>
              <w:rPr>
                <w:i/>
                <w:iCs/>
                <w:kern w:val="0"/>
                <w:sz w:val="20"/>
              </w:rPr>
            </w:pPr>
            <w:r w:rsidRPr="002613AE">
              <w:rPr>
                <w:i/>
                <w:iCs/>
                <w:kern w:val="0"/>
                <w:sz w:val="20"/>
              </w:rPr>
              <w:t xml:space="preserve">[insérer le nombre d’articles </w:t>
            </w:r>
            <w:r w:rsidR="0081618F">
              <w:rPr>
                <w:i/>
                <w:iCs/>
                <w:kern w:val="0"/>
                <w:sz w:val="20"/>
              </w:rPr>
              <w:t>à</w:t>
            </w:r>
            <w:r w:rsidRPr="002F3AA5">
              <w:rPr>
                <w:i/>
                <w:iCs/>
                <w:kern w:val="0"/>
                <w:sz w:val="20"/>
              </w:rPr>
              <w:t xml:space="preserve"> fournir]</w:t>
            </w:r>
          </w:p>
        </w:tc>
        <w:tc>
          <w:tcPr>
            <w:tcW w:w="1890" w:type="dxa"/>
            <w:tcBorders>
              <w:top w:val="single" w:sz="6" w:space="0" w:color="auto"/>
              <w:bottom w:val="single" w:sz="6" w:space="0" w:color="auto"/>
            </w:tcBorders>
          </w:tcPr>
          <w:p w14:paraId="325A90EE" w14:textId="77777777" w:rsidR="00940BF3" w:rsidRPr="003D5EF6" w:rsidRDefault="00940BF3">
            <w:pPr>
              <w:pStyle w:val="Outline"/>
              <w:spacing w:before="120"/>
              <w:jc w:val="center"/>
              <w:rPr>
                <w:i/>
                <w:iCs/>
                <w:kern w:val="0"/>
                <w:sz w:val="20"/>
              </w:rPr>
            </w:pPr>
            <w:r w:rsidRPr="003D5EF6">
              <w:rPr>
                <w:i/>
                <w:iCs/>
                <w:kern w:val="0"/>
                <w:sz w:val="20"/>
              </w:rPr>
              <w:t>[unité de mesure]</w:t>
            </w:r>
          </w:p>
        </w:tc>
        <w:tc>
          <w:tcPr>
            <w:tcW w:w="2340" w:type="dxa"/>
            <w:tcBorders>
              <w:top w:val="single" w:sz="6" w:space="0" w:color="auto"/>
              <w:bottom w:val="single" w:sz="6" w:space="0" w:color="auto"/>
            </w:tcBorders>
          </w:tcPr>
          <w:p w14:paraId="5776C131" w14:textId="77777777" w:rsidR="00940BF3" w:rsidRPr="00616BE0" w:rsidRDefault="00940BF3">
            <w:pPr>
              <w:pStyle w:val="Outline"/>
              <w:spacing w:before="120"/>
              <w:jc w:val="center"/>
              <w:rPr>
                <w:i/>
                <w:iCs/>
                <w:kern w:val="0"/>
                <w:sz w:val="20"/>
              </w:rPr>
            </w:pPr>
            <w:r w:rsidRPr="00616BE0">
              <w:rPr>
                <w:i/>
                <w:iCs/>
                <w:kern w:val="0"/>
                <w:sz w:val="20"/>
              </w:rPr>
              <w:t>[lieu de réalisation du service]</w:t>
            </w:r>
          </w:p>
        </w:tc>
        <w:tc>
          <w:tcPr>
            <w:tcW w:w="1620" w:type="dxa"/>
            <w:tcBorders>
              <w:top w:val="single" w:sz="6" w:space="0" w:color="auto"/>
              <w:bottom w:val="single" w:sz="6" w:space="0" w:color="auto"/>
            </w:tcBorders>
          </w:tcPr>
          <w:p w14:paraId="01DE60A0" w14:textId="77777777" w:rsidR="00940BF3" w:rsidRPr="00400C1E" w:rsidRDefault="00940BF3">
            <w:pPr>
              <w:pStyle w:val="Outline"/>
              <w:spacing w:before="120"/>
              <w:jc w:val="center"/>
              <w:rPr>
                <w:i/>
                <w:iCs/>
                <w:kern w:val="0"/>
                <w:sz w:val="20"/>
              </w:rPr>
            </w:pPr>
            <w:r w:rsidRPr="00400C1E">
              <w:rPr>
                <w:i/>
                <w:iCs/>
                <w:kern w:val="0"/>
                <w:sz w:val="20"/>
              </w:rPr>
              <w:t>[insérer la date]</w:t>
            </w:r>
          </w:p>
        </w:tc>
      </w:tr>
      <w:tr w:rsidR="00940BF3" w:rsidRPr="002613AE" w14:paraId="09F24553" w14:textId="77777777">
        <w:trPr>
          <w:cantSplit/>
          <w:trHeight w:val="255"/>
        </w:trPr>
        <w:tc>
          <w:tcPr>
            <w:tcW w:w="1278" w:type="dxa"/>
            <w:tcBorders>
              <w:top w:val="single" w:sz="6" w:space="0" w:color="auto"/>
              <w:bottom w:val="single" w:sz="6" w:space="0" w:color="auto"/>
            </w:tcBorders>
          </w:tcPr>
          <w:p w14:paraId="2FCEA56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25AC2C79"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5932DF71"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FB2E8D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5D9A4994"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0305A0B1" w14:textId="77777777" w:rsidR="00940BF3" w:rsidRPr="002613AE" w:rsidRDefault="00940BF3">
            <w:pPr>
              <w:pStyle w:val="Outline"/>
              <w:spacing w:before="120"/>
              <w:jc w:val="center"/>
              <w:rPr>
                <w:kern w:val="0"/>
              </w:rPr>
            </w:pPr>
          </w:p>
        </w:tc>
      </w:tr>
      <w:tr w:rsidR="00940BF3" w:rsidRPr="002613AE" w14:paraId="775E42A8" w14:textId="77777777">
        <w:trPr>
          <w:cantSplit/>
          <w:trHeight w:val="255"/>
        </w:trPr>
        <w:tc>
          <w:tcPr>
            <w:tcW w:w="1278" w:type="dxa"/>
            <w:tcBorders>
              <w:top w:val="single" w:sz="6" w:space="0" w:color="auto"/>
              <w:bottom w:val="single" w:sz="6" w:space="0" w:color="auto"/>
            </w:tcBorders>
          </w:tcPr>
          <w:p w14:paraId="2E5A3C46"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56C71FF6"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30220975"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4D18AA6"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5C0BE2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1E4C7CD9" w14:textId="77777777" w:rsidR="00940BF3" w:rsidRPr="002613AE" w:rsidRDefault="00940BF3">
            <w:pPr>
              <w:pStyle w:val="Outline"/>
              <w:spacing w:before="120"/>
              <w:jc w:val="center"/>
              <w:rPr>
                <w:kern w:val="0"/>
              </w:rPr>
            </w:pPr>
          </w:p>
        </w:tc>
      </w:tr>
      <w:tr w:rsidR="00940BF3" w:rsidRPr="002613AE" w14:paraId="1D8823F3" w14:textId="77777777">
        <w:trPr>
          <w:cantSplit/>
          <w:trHeight w:val="255"/>
        </w:trPr>
        <w:tc>
          <w:tcPr>
            <w:tcW w:w="1278" w:type="dxa"/>
            <w:tcBorders>
              <w:top w:val="single" w:sz="6" w:space="0" w:color="auto"/>
              <w:bottom w:val="single" w:sz="6" w:space="0" w:color="auto"/>
            </w:tcBorders>
          </w:tcPr>
          <w:p w14:paraId="76301F3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2F2A684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8F064C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95639F3"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4BF9E017"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4C16B0C4" w14:textId="77777777" w:rsidR="00940BF3" w:rsidRPr="002613AE" w:rsidRDefault="00940BF3">
            <w:pPr>
              <w:pStyle w:val="Outline"/>
              <w:spacing w:before="120"/>
              <w:jc w:val="center"/>
              <w:rPr>
                <w:kern w:val="0"/>
              </w:rPr>
            </w:pPr>
          </w:p>
        </w:tc>
      </w:tr>
      <w:tr w:rsidR="00940BF3" w:rsidRPr="002613AE" w14:paraId="2321C148" w14:textId="77777777">
        <w:trPr>
          <w:cantSplit/>
          <w:trHeight w:val="255"/>
        </w:trPr>
        <w:tc>
          <w:tcPr>
            <w:tcW w:w="1278" w:type="dxa"/>
            <w:tcBorders>
              <w:top w:val="single" w:sz="6" w:space="0" w:color="auto"/>
              <w:bottom w:val="single" w:sz="6" w:space="0" w:color="auto"/>
            </w:tcBorders>
          </w:tcPr>
          <w:p w14:paraId="0AD7E577"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178AC4F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41B25307"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71280895"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27DE428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14ABEFF8" w14:textId="77777777" w:rsidR="00940BF3" w:rsidRPr="002613AE" w:rsidRDefault="00940BF3">
            <w:pPr>
              <w:pStyle w:val="Outline"/>
              <w:spacing w:before="120"/>
              <w:jc w:val="center"/>
              <w:rPr>
                <w:kern w:val="0"/>
              </w:rPr>
            </w:pPr>
          </w:p>
        </w:tc>
      </w:tr>
      <w:tr w:rsidR="00940BF3" w:rsidRPr="002613AE" w14:paraId="3224A970" w14:textId="77777777">
        <w:trPr>
          <w:cantSplit/>
          <w:trHeight w:val="255"/>
        </w:trPr>
        <w:tc>
          <w:tcPr>
            <w:tcW w:w="1278" w:type="dxa"/>
            <w:tcBorders>
              <w:top w:val="single" w:sz="6" w:space="0" w:color="auto"/>
              <w:bottom w:val="single" w:sz="6" w:space="0" w:color="auto"/>
            </w:tcBorders>
          </w:tcPr>
          <w:p w14:paraId="6100A5DF"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70E8371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7979BAC"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E3BCF4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478ACC2D"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32C7B2D7" w14:textId="77777777" w:rsidR="00940BF3" w:rsidRPr="002613AE" w:rsidRDefault="00940BF3">
            <w:pPr>
              <w:pStyle w:val="Outline"/>
              <w:spacing w:before="120"/>
              <w:jc w:val="center"/>
              <w:rPr>
                <w:kern w:val="0"/>
              </w:rPr>
            </w:pPr>
          </w:p>
        </w:tc>
      </w:tr>
      <w:tr w:rsidR="00940BF3" w:rsidRPr="002613AE" w14:paraId="1BD36E41" w14:textId="77777777">
        <w:trPr>
          <w:cantSplit/>
          <w:trHeight w:val="255"/>
        </w:trPr>
        <w:tc>
          <w:tcPr>
            <w:tcW w:w="1278" w:type="dxa"/>
            <w:tcBorders>
              <w:top w:val="single" w:sz="6" w:space="0" w:color="auto"/>
              <w:bottom w:val="single" w:sz="6" w:space="0" w:color="auto"/>
            </w:tcBorders>
          </w:tcPr>
          <w:p w14:paraId="43850488"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610B9CE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58E953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A005121"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9351E28"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25D29CBB" w14:textId="77777777" w:rsidR="00940BF3" w:rsidRPr="002613AE" w:rsidRDefault="00940BF3">
            <w:pPr>
              <w:pStyle w:val="Outline"/>
              <w:spacing w:before="120"/>
              <w:jc w:val="center"/>
              <w:rPr>
                <w:kern w:val="0"/>
              </w:rPr>
            </w:pPr>
          </w:p>
        </w:tc>
      </w:tr>
      <w:tr w:rsidR="00940BF3" w:rsidRPr="002613AE" w14:paraId="7D4C9AF1" w14:textId="77777777">
        <w:trPr>
          <w:cantSplit/>
          <w:trHeight w:val="255"/>
        </w:trPr>
        <w:tc>
          <w:tcPr>
            <w:tcW w:w="1278" w:type="dxa"/>
            <w:tcBorders>
              <w:top w:val="single" w:sz="6" w:space="0" w:color="auto"/>
              <w:bottom w:val="single" w:sz="6" w:space="0" w:color="auto"/>
            </w:tcBorders>
          </w:tcPr>
          <w:p w14:paraId="19396F8F"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4B79806A"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0F403695"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2D7A9DF7"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540ACA2C"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3CFAD1BA" w14:textId="77777777" w:rsidR="00940BF3" w:rsidRPr="002613AE" w:rsidRDefault="00940BF3">
            <w:pPr>
              <w:pStyle w:val="Outline"/>
              <w:spacing w:before="120"/>
              <w:jc w:val="center"/>
              <w:rPr>
                <w:kern w:val="0"/>
              </w:rPr>
            </w:pPr>
          </w:p>
        </w:tc>
      </w:tr>
      <w:tr w:rsidR="00940BF3" w:rsidRPr="002613AE" w14:paraId="40BCFC0F" w14:textId="77777777">
        <w:trPr>
          <w:cantSplit/>
          <w:trHeight w:val="255"/>
        </w:trPr>
        <w:tc>
          <w:tcPr>
            <w:tcW w:w="1278" w:type="dxa"/>
            <w:tcBorders>
              <w:top w:val="single" w:sz="6" w:space="0" w:color="auto"/>
              <w:bottom w:val="single" w:sz="6" w:space="0" w:color="auto"/>
            </w:tcBorders>
          </w:tcPr>
          <w:p w14:paraId="7EE10F9A" w14:textId="77777777" w:rsidR="00940BF3" w:rsidRPr="002613AE" w:rsidRDefault="00940BF3">
            <w:pPr>
              <w:pStyle w:val="Outline"/>
              <w:spacing w:before="120"/>
              <w:jc w:val="center"/>
              <w:rPr>
                <w:kern w:val="0"/>
              </w:rPr>
            </w:pPr>
          </w:p>
        </w:tc>
        <w:tc>
          <w:tcPr>
            <w:tcW w:w="3960" w:type="dxa"/>
            <w:tcBorders>
              <w:top w:val="single" w:sz="6" w:space="0" w:color="auto"/>
              <w:bottom w:val="single" w:sz="6" w:space="0" w:color="auto"/>
            </w:tcBorders>
          </w:tcPr>
          <w:p w14:paraId="1B20711F"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46A07493" w14:textId="77777777" w:rsidR="00940BF3" w:rsidRPr="002613AE" w:rsidRDefault="00940BF3">
            <w:pPr>
              <w:pStyle w:val="Outline"/>
              <w:spacing w:before="120"/>
              <w:jc w:val="center"/>
              <w:rPr>
                <w:kern w:val="0"/>
              </w:rPr>
            </w:pPr>
          </w:p>
        </w:tc>
        <w:tc>
          <w:tcPr>
            <w:tcW w:w="1890" w:type="dxa"/>
            <w:tcBorders>
              <w:top w:val="single" w:sz="6" w:space="0" w:color="auto"/>
              <w:bottom w:val="single" w:sz="6" w:space="0" w:color="auto"/>
            </w:tcBorders>
          </w:tcPr>
          <w:p w14:paraId="14A4FBBA" w14:textId="77777777" w:rsidR="00940BF3" w:rsidRPr="002613AE" w:rsidRDefault="00940BF3">
            <w:pPr>
              <w:pStyle w:val="Outline"/>
              <w:spacing w:before="120"/>
              <w:jc w:val="center"/>
              <w:rPr>
                <w:kern w:val="0"/>
              </w:rPr>
            </w:pPr>
          </w:p>
        </w:tc>
        <w:tc>
          <w:tcPr>
            <w:tcW w:w="2340" w:type="dxa"/>
            <w:tcBorders>
              <w:top w:val="single" w:sz="6" w:space="0" w:color="auto"/>
              <w:bottom w:val="single" w:sz="6" w:space="0" w:color="auto"/>
            </w:tcBorders>
          </w:tcPr>
          <w:p w14:paraId="1859DD9F" w14:textId="77777777" w:rsidR="00940BF3" w:rsidRPr="002613AE" w:rsidRDefault="00940BF3">
            <w:pPr>
              <w:pStyle w:val="Outline"/>
              <w:spacing w:before="120"/>
              <w:jc w:val="center"/>
              <w:rPr>
                <w:kern w:val="0"/>
              </w:rPr>
            </w:pPr>
          </w:p>
        </w:tc>
        <w:tc>
          <w:tcPr>
            <w:tcW w:w="1620" w:type="dxa"/>
            <w:tcBorders>
              <w:top w:val="single" w:sz="6" w:space="0" w:color="auto"/>
              <w:bottom w:val="single" w:sz="6" w:space="0" w:color="auto"/>
            </w:tcBorders>
          </w:tcPr>
          <w:p w14:paraId="4A97E870" w14:textId="77777777" w:rsidR="00940BF3" w:rsidRPr="002613AE" w:rsidRDefault="00940BF3">
            <w:pPr>
              <w:pStyle w:val="Outline"/>
              <w:spacing w:before="120"/>
              <w:jc w:val="center"/>
              <w:rPr>
                <w:kern w:val="0"/>
              </w:rPr>
            </w:pPr>
          </w:p>
        </w:tc>
      </w:tr>
      <w:tr w:rsidR="00940BF3" w:rsidRPr="002613AE" w14:paraId="0D64264A" w14:textId="77777777">
        <w:trPr>
          <w:cantSplit/>
          <w:trHeight w:val="256"/>
        </w:trPr>
        <w:tc>
          <w:tcPr>
            <w:tcW w:w="12978" w:type="dxa"/>
            <w:gridSpan w:val="6"/>
            <w:tcBorders>
              <w:top w:val="double" w:sz="4" w:space="0" w:color="auto"/>
              <w:left w:val="nil"/>
              <w:bottom w:val="nil"/>
              <w:right w:val="nil"/>
            </w:tcBorders>
          </w:tcPr>
          <w:p w14:paraId="2D1EB074" w14:textId="77777777" w:rsidR="00940BF3" w:rsidRPr="002613AE" w:rsidRDefault="00940BF3">
            <w:pPr>
              <w:suppressAutoHyphens/>
              <w:spacing w:before="120"/>
              <w:rPr>
                <w:sz w:val="16"/>
              </w:rPr>
            </w:pPr>
          </w:p>
        </w:tc>
      </w:tr>
    </w:tbl>
    <w:p w14:paraId="561D97AF" w14:textId="77777777" w:rsidR="00940BF3" w:rsidRPr="002613AE" w:rsidRDefault="00940BF3">
      <w:pPr>
        <w:pStyle w:val="SectionVIIHeader2"/>
        <w:sectPr w:rsidR="00940BF3" w:rsidRPr="002613AE">
          <w:headerReference w:type="even" r:id="rId53"/>
          <w:headerReference w:type="first" r:id="rId54"/>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0357BE77" w:rsidR="00940BF3" w:rsidRPr="002613AE" w:rsidRDefault="00940BF3" w:rsidP="00923317">
      <w:pPr>
        <w:pStyle w:val="HSec7-1"/>
      </w:pPr>
      <w:bookmarkStart w:id="418" w:name="_Toc475247051"/>
      <w:bookmarkStart w:id="419" w:name="_Toc494778750"/>
      <w:bookmarkStart w:id="420" w:name="_Toc134792252"/>
      <w:r w:rsidRPr="002613AE">
        <w:lastRenderedPageBreak/>
        <w:t>3.</w:t>
      </w:r>
      <w:r w:rsidRPr="002613AE">
        <w:tab/>
        <w:t xml:space="preserve">Spécifications </w:t>
      </w:r>
      <w:r w:rsidR="005430D5">
        <w:t>T</w:t>
      </w:r>
      <w:r w:rsidRPr="002613AE">
        <w:t>echniques</w:t>
      </w:r>
      <w:bookmarkEnd w:id="418"/>
      <w:bookmarkEnd w:id="419"/>
      <w:bookmarkEnd w:id="420"/>
    </w:p>
    <w:p w14:paraId="64B76017" w14:textId="77777777" w:rsidR="00940BF3" w:rsidRPr="002613AE" w:rsidRDefault="00940BF3"/>
    <w:p w14:paraId="69EE4392" w14:textId="28944CC9"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l’Acheteur. </w:t>
      </w:r>
    </w:p>
    <w:p w14:paraId="07EF8E24" w14:textId="78057B30" w:rsidR="00FA55D7" w:rsidRPr="008E329A" w:rsidRDefault="00FA55D7" w:rsidP="004A324A">
      <w:pPr>
        <w:suppressAutoHyphens/>
        <w:spacing w:before="120" w:after="120"/>
        <w:jc w:val="both"/>
        <w:rPr>
          <w:i/>
          <w:iCs/>
        </w:rPr>
      </w:pPr>
      <w:r>
        <w:rPr>
          <w:i/>
          <w:iCs/>
          <w:lang w:val="fr"/>
        </w:rPr>
        <w:t>Lors de la préparation des</w:t>
      </w:r>
      <w:r w:rsidR="00DC1C08">
        <w:rPr>
          <w:i/>
          <w:iCs/>
          <w:lang w:val="fr"/>
        </w:rPr>
        <w:t xml:space="preserve"> ST</w:t>
      </w:r>
      <w:r>
        <w:rPr>
          <w:i/>
          <w:iCs/>
          <w:lang w:val="fr"/>
        </w:rPr>
        <w:t>,</w:t>
      </w:r>
      <w:r w:rsidR="00DC1C08">
        <w:rPr>
          <w:i/>
          <w:iCs/>
          <w:lang w:val="fr"/>
        </w:rPr>
        <w:t xml:space="preserve"> </w:t>
      </w:r>
      <w:r>
        <w:rPr>
          <w:i/>
          <w:iCs/>
          <w:lang w:val="fr"/>
        </w:rPr>
        <w:t>l’Acheteur doit tenir compte du fait que :</w:t>
      </w:r>
    </w:p>
    <w:p w14:paraId="74A3237C" w14:textId="5148F5D1" w:rsidR="00940BF3" w:rsidRPr="002613AE" w:rsidRDefault="00940BF3" w:rsidP="00437980">
      <w:pPr>
        <w:numPr>
          <w:ilvl w:val="0"/>
          <w:numId w:val="47"/>
        </w:numPr>
        <w:spacing w:after="200"/>
        <w:jc w:val="both"/>
        <w:rPr>
          <w:i/>
          <w:iCs/>
        </w:rPr>
      </w:pPr>
      <w:r w:rsidRPr="002613AE">
        <w:rPr>
          <w:i/>
          <w:iCs/>
        </w:rPr>
        <w:t xml:space="preserve">les ST constituent le fondement sur lequel l’Acheteur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ffres par l’Acheteur.</w:t>
      </w:r>
    </w:p>
    <w:p w14:paraId="31953805" w14:textId="77777777" w:rsidR="00940BF3" w:rsidRPr="0081618F" w:rsidRDefault="00940BF3" w:rsidP="00437980">
      <w:pPr>
        <w:numPr>
          <w:ilvl w:val="0"/>
          <w:numId w:val="47"/>
        </w:numPr>
        <w:spacing w:after="200"/>
        <w:jc w:val="both"/>
        <w:rPr>
          <w:i/>
          <w:iCs/>
        </w:rPr>
      </w:pPr>
      <w:r w:rsidRPr="002613AE">
        <w:rPr>
          <w:i/>
          <w:iCs/>
        </w:rPr>
        <w:t>Les ST exigent que toutes les fournitures,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437980">
      <w:pPr>
        <w:numPr>
          <w:ilvl w:val="0"/>
          <w:numId w:val="47"/>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437980">
      <w:pPr>
        <w:numPr>
          <w:ilvl w:val="0"/>
          <w:numId w:val="47"/>
        </w:numPr>
        <w:spacing w:after="200"/>
        <w:jc w:val="both"/>
        <w:rPr>
          <w:i/>
          <w:iCs/>
        </w:rPr>
      </w:pPr>
      <w:r w:rsidRPr="00F76F58">
        <w:rPr>
          <w:i/>
          <w:iCs/>
        </w:rPr>
        <w:t>La Banque encourage l‘utilisation du système métrique.</w:t>
      </w:r>
    </w:p>
    <w:p w14:paraId="3E338BFF" w14:textId="77777777" w:rsidR="00940BF3" w:rsidRPr="00F76F58" w:rsidRDefault="00940BF3" w:rsidP="00437980">
      <w:pPr>
        <w:numPr>
          <w:ilvl w:val="0"/>
          <w:numId w:val="47"/>
        </w:numPr>
        <w:spacing w:after="200"/>
        <w:jc w:val="both"/>
        <w:rPr>
          <w:i/>
          <w:iCs/>
        </w:rPr>
      </w:pPr>
      <w:r w:rsidRPr="00F76F58">
        <w:rPr>
          <w:i/>
          <w:iCs/>
        </w:rPr>
        <w:t xml:space="preserve">La standardisation des ST peut présenter des avantages, et dépend de la complexité des Fournitures et du caractère répétitif de la passation des marchés considérée Les ST doivent être suffisamment générales pour éviter de poser des difficultés en matière d’utilisation de la main d’œuvre, des matériaux, et de l’équipement utilisé en général pour la fabrication de fournitures analogues. </w:t>
      </w:r>
    </w:p>
    <w:p w14:paraId="5A8E7985" w14:textId="03AF5035" w:rsidR="00940BF3" w:rsidRDefault="00940BF3" w:rsidP="00437980">
      <w:pPr>
        <w:numPr>
          <w:ilvl w:val="0"/>
          <w:numId w:val="47"/>
        </w:numPr>
        <w:spacing w:after="200"/>
        <w:jc w:val="both"/>
        <w:rPr>
          <w:i/>
          <w:iCs/>
        </w:rPr>
      </w:pPr>
      <w:r w:rsidRPr="00F76F58">
        <w:rPr>
          <w:i/>
          <w:iCs/>
        </w:rPr>
        <w:t xml:space="preserve">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w:t>
      </w:r>
      <w:r w:rsidR="00DD1BB9">
        <w:rPr>
          <w:i/>
          <w:iCs/>
        </w:rPr>
        <w:t>Pays de l’Acheteur</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23FA8DD1" w14:textId="38E1C862" w:rsidR="00940BF3" w:rsidRPr="00F76F58" w:rsidRDefault="00940BF3" w:rsidP="00437980">
      <w:pPr>
        <w:pStyle w:val="P3Header1-Clauses"/>
        <w:numPr>
          <w:ilvl w:val="0"/>
          <w:numId w:val="48"/>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 xml:space="preserve">s, selon le cas. Si nécessaire, l ‘Acheteur inclut un formulaire ad hoc (pièce jointe à la </w:t>
      </w:r>
      <w:r w:rsidR="00B8079A">
        <w:rPr>
          <w:b w:val="0"/>
          <w:bCs/>
          <w:i/>
          <w:iCs/>
        </w:rPr>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14:paraId="5E1F5747" w14:textId="6954217B" w:rsidR="00940BF3" w:rsidRPr="004A324A" w:rsidRDefault="00940BF3" w:rsidP="004A324A">
      <w:pPr>
        <w:spacing w:after="200"/>
        <w:ind w:left="360"/>
        <w:rPr>
          <w:i/>
          <w:iCs/>
        </w:rPr>
      </w:pPr>
      <w:r w:rsidRPr="004A324A">
        <w:rPr>
          <w:i/>
          <w:iCs/>
        </w:rPr>
        <w:t xml:space="preserve">Quand l’Acheteur exige du Soumissionnaire qu’il fournisse dans son </w:t>
      </w:r>
      <w:r w:rsidR="00B8079A" w:rsidRPr="004A324A">
        <w:rPr>
          <w:i/>
          <w:iCs/>
        </w:rPr>
        <w:t>O</w:t>
      </w:r>
      <w:r w:rsidRPr="004A324A">
        <w:rPr>
          <w:i/>
          <w:iCs/>
        </w:rPr>
        <w:t xml:space="preserve">ffre une partie ou toutes les ST, documents techniques, ou autres informations techniques, l ‘Acheteur spécifie </w:t>
      </w:r>
      <w:r w:rsidRPr="004A324A">
        <w:rPr>
          <w:i/>
          <w:iCs/>
        </w:rPr>
        <w:lastRenderedPageBreak/>
        <w:t>en détail la nature et la quantité des informations demandées, ainsi que leur présentation dans l‘</w:t>
      </w:r>
      <w:r w:rsidR="00B8079A" w:rsidRPr="004A324A">
        <w:rPr>
          <w:i/>
          <w:iCs/>
        </w:rPr>
        <w:t>O</w:t>
      </w:r>
      <w:r w:rsidRPr="004A324A">
        <w:rPr>
          <w:i/>
          <w:iCs/>
        </w:rPr>
        <w:t>ffre.</w:t>
      </w:r>
      <w:r w:rsidR="0069731B" w:rsidRPr="004A324A">
        <w:rPr>
          <w:i/>
          <w:iCs/>
        </w:rPr>
        <w:t xml:space="preserve"> Le format </w:t>
      </w:r>
      <w:r w:rsidR="000675B8" w:rsidRPr="004A324A">
        <w:rPr>
          <w:i/>
          <w:iCs/>
        </w:rPr>
        <w:t xml:space="preserve">peut cependant </w:t>
      </w:r>
      <w:r w:rsidR="00FA11D1" w:rsidRPr="004A324A">
        <w:rPr>
          <w:i/>
          <w:iCs/>
        </w:rPr>
        <w:t xml:space="preserve">être modifié selon </w:t>
      </w:r>
      <w:r w:rsidR="007513D6" w:rsidRPr="004A324A">
        <w:rPr>
          <w:i/>
          <w:iCs/>
        </w:rPr>
        <w:t>les besoins</w:t>
      </w:r>
      <w:r w:rsidR="00FA11D1" w:rsidRPr="004A324A">
        <w:rPr>
          <w:i/>
          <w:iCs/>
        </w:rPr>
        <w:t>.</w:t>
      </w:r>
    </w:p>
    <w:p w14:paraId="73641C27" w14:textId="5DEE0990"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l’Acheteur </w:t>
      </w:r>
      <w:r w:rsidR="00FB0907">
        <w:rPr>
          <w:i/>
          <w:iCs/>
        </w:rPr>
        <w:t xml:space="preserve">doit </w:t>
      </w:r>
      <w:r w:rsidR="00B821AE" w:rsidRPr="00154A73">
        <w:rPr>
          <w:i/>
          <w:iCs/>
        </w:rPr>
        <w:t>insére</w:t>
      </w:r>
      <w:r w:rsidR="00B821AE">
        <w:rPr>
          <w:i/>
          <w:iCs/>
        </w:rPr>
        <w:t>r</w:t>
      </w:r>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w:t>
      </w:r>
      <w:r w:rsidRPr="004A324A">
        <w:rPr>
          <w:b/>
          <w:bCs/>
          <w:i/>
          <w:iCs/>
        </w:rPr>
        <w:t>R</w:t>
      </w:r>
      <w:r w:rsidR="0081618F" w:rsidRPr="004A324A">
        <w:rPr>
          <w:b/>
          <w:bCs/>
          <w:i/>
          <w:iCs/>
        </w:rPr>
        <w:t>é</w:t>
      </w:r>
      <w:r w:rsidRPr="004A324A">
        <w:rPr>
          <w:b/>
          <w:bCs/>
          <w:i/>
          <w:iCs/>
        </w:rPr>
        <w:t>sumé des Spécifications Techniques</w:t>
      </w:r>
      <w:r w:rsidRPr="0081618F">
        <w:rPr>
          <w:i/>
          <w:iCs/>
        </w:rPr>
        <w:t>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3C32ADAB" w:rsidR="00940BF3" w:rsidRPr="002613AE" w:rsidRDefault="00940BF3">
      <w:pPr>
        <w:pStyle w:val="Outline"/>
        <w:spacing w:before="0"/>
        <w:rPr>
          <w:kern w:val="0"/>
        </w:rPr>
      </w:pPr>
      <w:r w:rsidRPr="004A324A">
        <w:rPr>
          <w:b/>
          <w:bCs/>
          <w:kern w:val="0"/>
        </w:rPr>
        <w:t>Spécifications techniques détaillées et normes</w:t>
      </w:r>
      <w:r w:rsidR="004A324A">
        <w:rPr>
          <w:kern w:val="0"/>
        </w:rPr>
        <w:t xml:space="preserve"> </w:t>
      </w:r>
      <w:r w:rsidR="009B0521">
        <w:rPr>
          <w:i/>
          <w:iCs/>
          <w:kern w:val="0"/>
        </w:rPr>
        <w:t xml:space="preserve">[Insérer </w:t>
      </w:r>
      <w:r w:rsidR="00234CFE">
        <w:rPr>
          <w:i/>
          <w:iCs/>
          <w:kern w:val="0"/>
        </w:rPr>
        <w:t>lorsque nécessaire]</w:t>
      </w:r>
      <w:r w:rsidRPr="002613AE">
        <w:rPr>
          <w:kern w:val="0"/>
        </w:rPr>
        <w:t>.</w:t>
      </w:r>
    </w:p>
    <w:p w14:paraId="622F8B8B" w14:textId="77777777" w:rsidR="00940BF3" w:rsidRPr="002613AE" w:rsidRDefault="00940BF3"/>
    <w:p w14:paraId="5509434A" w14:textId="0DA08B8F" w:rsidR="00B748A7" w:rsidRDefault="00940BF3">
      <w:pPr>
        <w:rPr>
          <w:i/>
          <w:iCs/>
        </w:rPr>
      </w:pPr>
      <w:r w:rsidRPr="002613AE">
        <w:rPr>
          <w:i/>
          <w:iCs/>
        </w:rPr>
        <w:t>[insérer une description détaillée des ST]</w:t>
      </w:r>
    </w:p>
    <w:p w14:paraId="631698DB" w14:textId="77777777" w:rsidR="00B748A7" w:rsidRDefault="00B748A7">
      <w:pPr>
        <w:rPr>
          <w:i/>
          <w:iCs/>
        </w:rPr>
      </w:pPr>
      <w:r>
        <w:rPr>
          <w:i/>
          <w:iCs/>
        </w:rPr>
        <w:br w:type="page"/>
      </w:r>
    </w:p>
    <w:p w14:paraId="47EA969B" w14:textId="77777777" w:rsidR="00940BF3" w:rsidRPr="002613AE" w:rsidRDefault="00940BF3">
      <w:pPr>
        <w:rPr>
          <w:i/>
          <w:iCs/>
        </w:rPr>
      </w:pPr>
    </w:p>
    <w:p w14:paraId="570019B0" w14:textId="77777777" w:rsidR="00940BF3" w:rsidRDefault="00940BF3" w:rsidP="008B5260">
      <w:pPr>
        <w:jc w:val="center"/>
        <w:rPr>
          <w:b/>
          <w:bCs/>
          <w:sz w:val="32"/>
          <w:szCs w:val="32"/>
        </w:rPr>
      </w:pPr>
      <w:bookmarkStart w:id="421" w:name="_Toc475247052"/>
      <w:bookmarkStart w:id="422" w:name="_Toc494778751"/>
      <w:r w:rsidRPr="00CF538E">
        <w:rPr>
          <w:b/>
          <w:bCs/>
          <w:sz w:val="32"/>
          <w:szCs w:val="32"/>
        </w:rPr>
        <w:t>4.</w:t>
      </w:r>
      <w:r w:rsidRPr="00CF538E">
        <w:rPr>
          <w:b/>
          <w:bCs/>
          <w:sz w:val="32"/>
          <w:szCs w:val="32"/>
        </w:rPr>
        <w:tab/>
        <w:t>Plans</w:t>
      </w:r>
      <w:bookmarkEnd w:id="421"/>
      <w:bookmarkEnd w:id="422"/>
    </w:p>
    <w:p w14:paraId="631918C0" w14:textId="77777777" w:rsidR="008B5260" w:rsidRPr="00CF538E" w:rsidRDefault="008B5260" w:rsidP="00CF538E">
      <w:pPr>
        <w:jc w:val="center"/>
        <w:rPr>
          <w:b/>
          <w:bCs/>
          <w:sz w:val="32"/>
          <w:szCs w:val="32"/>
        </w:rPr>
      </w:pPr>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77777777" w:rsidR="00940BF3" w:rsidRPr="002613AE" w:rsidRDefault="00940BF3">
            <w:pPr>
              <w:jc w:val="center"/>
              <w:rPr>
                <w:b/>
                <w:bCs/>
                <w:sz w:val="28"/>
              </w:rPr>
            </w:pPr>
            <w:r w:rsidRPr="002613AE">
              <w:rPr>
                <w:b/>
                <w:bCs/>
                <w:sz w:val="28"/>
              </w:rPr>
              <w:t>Liste des plans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546AFDED" w:rsidR="00940BF3" w:rsidRPr="002613AE" w:rsidRDefault="00940BF3" w:rsidP="00923317">
      <w:pPr>
        <w:pStyle w:val="HSec7-1"/>
      </w:pPr>
      <w:bookmarkStart w:id="423" w:name="_Toc134792253"/>
      <w:r w:rsidRPr="002613AE">
        <w:lastRenderedPageBreak/>
        <w:t xml:space="preserve">5. </w:t>
      </w:r>
      <w:r w:rsidRPr="002613AE">
        <w:tab/>
        <w:t xml:space="preserve">Inspections et </w:t>
      </w:r>
      <w:r w:rsidR="009A723D">
        <w:t>Tests</w:t>
      </w:r>
      <w:bookmarkEnd w:id="423"/>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3668F0A" w14:textId="77777777" w:rsidR="00940BF3" w:rsidRPr="002613AE" w:rsidRDefault="00940BF3">
      <w:pPr>
        <w:sectPr w:rsidR="00940BF3" w:rsidRPr="002613AE" w:rsidSect="00CE269D">
          <w:headerReference w:type="even" r:id="rId55"/>
          <w:headerReference w:type="default" r:id="rId56"/>
          <w:endnotePr>
            <w:numFmt w:val="decimal"/>
            <w:numRestart w:val="eachSect"/>
          </w:endnotePr>
          <w:pgSz w:w="12240" w:h="15840" w:code="1"/>
          <w:pgMar w:top="1440" w:right="1440" w:bottom="1440" w:left="1440" w:header="720" w:footer="720" w:gutter="0"/>
          <w:paperSrc w:first="15" w:other="15"/>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442DFB31" w:rsidR="00940BF3" w:rsidRPr="002613AE" w:rsidRDefault="00940BF3" w:rsidP="00B54617">
      <w:pPr>
        <w:pStyle w:val="PARTS"/>
      </w:pPr>
      <w:bookmarkStart w:id="424" w:name="_Toc494778752"/>
      <w:bookmarkStart w:id="425" w:name="_Toc499607140"/>
      <w:bookmarkStart w:id="426" w:name="_Toc499608193"/>
      <w:bookmarkStart w:id="427" w:name="_Toc138950503"/>
      <w:r w:rsidRPr="002613AE">
        <w:t xml:space="preserve">TROISIÈME PARTIE </w:t>
      </w:r>
      <w:r w:rsidR="007513D6">
        <w:t>–</w:t>
      </w:r>
      <w:r w:rsidRPr="002613AE">
        <w:t xml:space="preserve"> </w:t>
      </w:r>
      <w:r w:rsidR="007513D6">
        <w:t xml:space="preserve">Clauses et Formulaires du </w:t>
      </w:r>
      <w:r w:rsidRPr="002613AE">
        <w:t>Marché</w:t>
      </w:r>
      <w:bookmarkEnd w:id="424"/>
      <w:bookmarkEnd w:id="425"/>
      <w:bookmarkEnd w:id="426"/>
      <w:bookmarkEnd w:id="427"/>
    </w:p>
    <w:p w14:paraId="17C28A69" w14:textId="77777777" w:rsidR="00940BF3" w:rsidRPr="002613AE" w:rsidRDefault="00940BF3"/>
    <w:p w14:paraId="1D44A63A" w14:textId="77777777" w:rsidR="00940BF3" w:rsidRPr="002613AE" w:rsidRDefault="00940BF3">
      <w:pPr>
        <w:sectPr w:rsidR="00940BF3" w:rsidRPr="002613AE">
          <w:headerReference w:type="even" r:id="rId57"/>
          <w:headerReference w:type="default" r:id="rId58"/>
          <w:headerReference w:type="first" r:id="rId59"/>
          <w:endnotePr>
            <w:numFmt w:val="decimal"/>
            <w:numRestart w:val="eachSect"/>
          </w:endnotePr>
          <w:type w:val="oddPage"/>
          <w:pgSz w:w="12240" w:h="15840" w:code="1"/>
          <w:pgMar w:top="1440" w:right="1440" w:bottom="1440" w:left="1800" w:header="720" w:footer="720" w:gutter="0"/>
          <w:paperSrc w:first="15" w:other="15"/>
          <w:cols w:space="720"/>
          <w:titlePg/>
        </w:sectPr>
      </w:pPr>
    </w:p>
    <w:p w14:paraId="6DA9CEDE" w14:textId="77777777" w:rsidR="00940BF3" w:rsidRPr="002613AE" w:rsidRDefault="00940BF3">
      <w:pPr>
        <w:sectPr w:rsidR="00940BF3" w:rsidRPr="002613AE">
          <w:endnotePr>
            <w:numFmt w:val="decimal"/>
            <w:numRestart w:val="eachSect"/>
          </w:endnotePr>
          <w:type w:val="oddPage"/>
          <w:pgSz w:w="12240" w:h="15840" w:code="1"/>
          <w:pgMar w:top="1440" w:right="1440" w:bottom="1440" w:left="1800" w:header="720" w:footer="720" w:gutter="0"/>
          <w:paperSrc w:first="15" w:other="15"/>
          <w:cols w:space="720"/>
        </w:sectPr>
      </w:pPr>
    </w:p>
    <w:p w14:paraId="267205A6" w14:textId="77777777" w:rsidR="00940BF3" w:rsidRPr="002613AE" w:rsidRDefault="00940BF3">
      <w:pPr>
        <w:pStyle w:val="Sous-titre"/>
        <w:jc w:val="both"/>
        <w:rPr>
          <w:b w:val="0"/>
          <w:sz w:val="24"/>
          <w:lang w:val="fr-FR"/>
        </w:rPr>
      </w:pPr>
      <w:bookmarkStart w:id="428" w:name="_Toc438266930"/>
      <w:bookmarkStart w:id="429" w:name="_Toc438267904"/>
      <w:bookmarkStart w:id="430" w:name="_Toc4383666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2613AE" w14:paraId="260D84FB" w14:textId="77777777">
        <w:trPr>
          <w:trHeight w:val="600"/>
        </w:trPr>
        <w:tc>
          <w:tcPr>
            <w:tcW w:w="9198" w:type="dxa"/>
            <w:tcBorders>
              <w:top w:val="nil"/>
              <w:left w:val="nil"/>
              <w:bottom w:val="nil"/>
              <w:right w:val="nil"/>
            </w:tcBorders>
            <w:vAlign w:val="center"/>
          </w:tcPr>
          <w:p w14:paraId="7F4F7376" w14:textId="6D413416" w:rsidR="00940BF3" w:rsidRPr="002613AE" w:rsidRDefault="00940BF3" w:rsidP="00B54617">
            <w:pPr>
              <w:pStyle w:val="Sections"/>
            </w:pPr>
            <w:bookmarkStart w:id="431" w:name="_Toc494778753"/>
            <w:bookmarkStart w:id="432" w:name="_Toc77492591"/>
            <w:bookmarkStart w:id="433" w:name="_Toc138950504"/>
            <w:r w:rsidRPr="002613AE">
              <w:t>Section VII</w:t>
            </w:r>
            <w:r w:rsidR="00A20603" w:rsidRPr="002613AE">
              <w:t>I</w:t>
            </w:r>
            <w:r w:rsidRPr="002613AE">
              <w:t xml:space="preserve">. Cahier des </w:t>
            </w:r>
            <w:r w:rsidR="00F06AB7" w:rsidRPr="002613AE">
              <w:t>C</w:t>
            </w:r>
            <w:r w:rsidRPr="002613AE">
              <w:t>lauses administratives générales</w:t>
            </w:r>
            <w:bookmarkEnd w:id="431"/>
            <w:r w:rsidR="00CD728C">
              <w:t xml:space="preserve"> </w:t>
            </w:r>
            <w:r w:rsidRPr="002613AE">
              <w:t>(CCAG)</w:t>
            </w:r>
            <w:bookmarkEnd w:id="432"/>
            <w:bookmarkEnd w:id="433"/>
          </w:p>
        </w:tc>
      </w:tr>
    </w:tbl>
    <w:p w14:paraId="6FB3689F" w14:textId="77777777" w:rsidR="00940BF3" w:rsidRPr="002613AE" w:rsidRDefault="00940BF3">
      <w:pPr>
        <w:pStyle w:val="Subtitle2"/>
      </w:pPr>
      <w:bookmarkStart w:id="434" w:name="_Toc494778754"/>
      <w:r w:rsidRPr="002613AE">
        <w:t>Liste des clauses</w:t>
      </w:r>
      <w:bookmarkEnd w:id="434"/>
    </w:p>
    <w:p w14:paraId="50C19AFD" w14:textId="77777777" w:rsidR="00940BF3" w:rsidRPr="002613AE" w:rsidRDefault="00940BF3">
      <w:pPr>
        <w:rPr>
          <w:i/>
        </w:rPr>
      </w:pPr>
    </w:p>
    <w:p w14:paraId="37D173B6" w14:textId="46211169" w:rsidR="00387725" w:rsidRPr="00387725" w:rsidRDefault="00100DEA">
      <w:pPr>
        <w:pStyle w:val="TM1"/>
        <w:tabs>
          <w:tab w:val="left" w:pos="480"/>
        </w:tabs>
        <w:rPr>
          <w:rFonts w:asciiTheme="minorHAnsi" w:eastAsiaTheme="minorEastAsia" w:hAnsiTheme="minorHAnsi" w:cstheme="minorBidi"/>
          <w:b w:val="0"/>
          <w:bCs w:val="0"/>
          <w:noProof/>
          <w:sz w:val="22"/>
          <w:szCs w:val="22"/>
          <w:lang w:eastAsia="en-US"/>
        </w:rPr>
      </w:pPr>
      <w:r>
        <w:rPr>
          <w:bCs w:val="0"/>
        </w:rPr>
        <w:fldChar w:fldCharType="begin"/>
      </w:r>
      <w:r>
        <w:rPr>
          <w:bCs w:val="0"/>
        </w:rPr>
        <w:instrText xml:space="preserve"> TOC \t "H Sec 8 - 1</w:instrText>
      </w:r>
      <w:r w:rsidR="00387725">
        <w:rPr>
          <w:bCs w:val="0"/>
        </w:rPr>
        <w:instrText>,</w:instrText>
      </w:r>
      <w:r>
        <w:rPr>
          <w:bCs w:val="0"/>
        </w:rPr>
        <w:instrText xml:space="preserve">1" </w:instrText>
      </w:r>
      <w:r>
        <w:rPr>
          <w:bCs w:val="0"/>
        </w:rPr>
        <w:fldChar w:fldCharType="separate"/>
      </w:r>
      <w:r w:rsidR="00387725">
        <w:rPr>
          <w:noProof/>
        </w:rPr>
        <w:t>1.</w:t>
      </w:r>
      <w:r w:rsidR="00387725" w:rsidRPr="00387725">
        <w:rPr>
          <w:rFonts w:asciiTheme="minorHAnsi" w:eastAsiaTheme="minorEastAsia" w:hAnsiTheme="minorHAnsi" w:cstheme="minorBidi"/>
          <w:b w:val="0"/>
          <w:bCs w:val="0"/>
          <w:noProof/>
          <w:sz w:val="22"/>
          <w:szCs w:val="22"/>
          <w:lang w:eastAsia="en-US"/>
        </w:rPr>
        <w:tab/>
      </w:r>
      <w:r w:rsidR="00387725">
        <w:rPr>
          <w:noProof/>
        </w:rPr>
        <w:t>Définitions</w:t>
      </w:r>
      <w:r w:rsidR="00387725">
        <w:rPr>
          <w:noProof/>
        </w:rPr>
        <w:tab/>
      </w:r>
      <w:r w:rsidR="00387725">
        <w:rPr>
          <w:noProof/>
        </w:rPr>
        <w:fldChar w:fldCharType="begin"/>
      </w:r>
      <w:r w:rsidR="00387725">
        <w:rPr>
          <w:noProof/>
        </w:rPr>
        <w:instrText xml:space="preserve"> PAGEREF _Toc138950386 \h </w:instrText>
      </w:r>
      <w:r w:rsidR="00387725">
        <w:rPr>
          <w:noProof/>
        </w:rPr>
      </w:r>
      <w:r w:rsidR="00387725">
        <w:rPr>
          <w:noProof/>
        </w:rPr>
        <w:fldChar w:fldCharType="separate"/>
      </w:r>
      <w:r w:rsidR="00387725">
        <w:rPr>
          <w:noProof/>
        </w:rPr>
        <w:t>97</w:t>
      </w:r>
      <w:r w:rsidR="00387725">
        <w:rPr>
          <w:noProof/>
        </w:rPr>
        <w:fldChar w:fldCharType="end"/>
      </w:r>
    </w:p>
    <w:p w14:paraId="7950D7AB" w14:textId="07497B43"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2.</w:t>
      </w:r>
      <w:r w:rsidRPr="00387725">
        <w:rPr>
          <w:rFonts w:asciiTheme="minorHAnsi" w:eastAsiaTheme="minorEastAsia" w:hAnsiTheme="minorHAnsi" w:cstheme="minorBidi"/>
          <w:b w:val="0"/>
          <w:bCs w:val="0"/>
          <w:noProof/>
          <w:sz w:val="22"/>
          <w:szCs w:val="22"/>
          <w:lang w:eastAsia="en-US"/>
        </w:rPr>
        <w:tab/>
      </w:r>
      <w:r>
        <w:rPr>
          <w:noProof/>
        </w:rPr>
        <w:t>Documents contractuels</w:t>
      </w:r>
      <w:r>
        <w:rPr>
          <w:noProof/>
        </w:rPr>
        <w:tab/>
      </w:r>
      <w:r>
        <w:rPr>
          <w:noProof/>
        </w:rPr>
        <w:fldChar w:fldCharType="begin"/>
      </w:r>
      <w:r>
        <w:rPr>
          <w:noProof/>
        </w:rPr>
        <w:instrText xml:space="preserve"> PAGEREF _Toc138950387 \h </w:instrText>
      </w:r>
      <w:r>
        <w:rPr>
          <w:noProof/>
        </w:rPr>
      </w:r>
      <w:r>
        <w:rPr>
          <w:noProof/>
        </w:rPr>
        <w:fldChar w:fldCharType="separate"/>
      </w:r>
      <w:r>
        <w:rPr>
          <w:noProof/>
        </w:rPr>
        <w:t>98</w:t>
      </w:r>
      <w:r>
        <w:rPr>
          <w:noProof/>
        </w:rPr>
        <w:fldChar w:fldCharType="end"/>
      </w:r>
    </w:p>
    <w:p w14:paraId="2D6EB10F" w14:textId="2C00B194"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3.</w:t>
      </w:r>
      <w:r w:rsidRPr="00387725">
        <w:rPr>
          <w:rFonts w:asciiTheme="minorHAnsi" w:eastAsiaTheme="minorEastAsia" w:hAnsiTheme="minorHAnsi" w:cstheme="minorBidi"/>
          <w:b w:val="0"/>
          <w:bCs w:val="0"/>
          <w:noProof/>
          <w:sz w:val="22"/>
          <w:szCs w:val="22"/>
          <w:lang w:eastAsia="en-US"/>
        </w:rPr>
        <w:tab/>
      </w:r>
      <w:r>
        <w:rPr>
          <w:noProof/>
        </w:rPr>
        <w:t>Fraude et Corruption</w:t>
      </w:r>
      <w:r>
        <w:rPr>
          <w:noProof/>
        </w:rPr>
        <w:tab/>
      </w:r>
      <w:r>
        <w:rPr>
          <w:noProof/>
        </w:rPr>
        <w:fldChar w:fldCharType="begin"/>
      </w:r>
      <w:r>
        <w:rPr>
          <w:noProof/>
        </w:rPr>
        <w:instrText xml:space="preserve"> PAGEREF _Toc138950388 \h </w:instrText>
      </w:r>
      <w:r>
        <w:rPr>
          <w:noProof/>
        </w:rPr>
      </w:r>
      <w:r>
        <w:rPr>
          <w:noProof/>
        </w:rPr>
        <w:fldChar w:fldCharType="separate"/>
      </w:r>
      <w:r>
        <w:rPr>
          <w:noProof/>
        </w:rPr>
        <w:t>98</w:t>
      </w:r>
      <w:r>
        <w:rPr>
          <w:noProof/>
        </w:rPr>
        <w:fldChar w:fldCharType="end"/>
      </w:r>
    </w:p>
    <w:p w14:paraId="0A8B62B2" w14:textId="02AA1A8F"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4.</w:t>
      </w:r>
      <w:r w:rsidRPr="00387725">
        <w:rPr>
          <w:rFonts w:asciiTheme="minorHAnsi" w:eastAsiaTheme="minorEastAsia" w:hAnsiTheme="minorHAnsi" w:cstheme="minorBidi"/>
          <w:b w:val="0"/>
          <w:bCs w:val="0"/>
          <w:noProof/>
          <w:sz w:val="22"/>
          <w:szCs w:val="22"/>
          <w:lang w:eastAsia="en-US"/>
        </w:rPr>
        <w:tab/>
      </w:r>
      <w:r>
        <w:rPr>
          <w:noProof/>
        </w:rPr>
        <w:t>Interprétation</w:t>
      </w:r>
      <w:r>
        <w:rPr>
          <w:noProof/>
        </w:rPr>
        <w:tab/>
      </w:r>
      <w:r>
        <w:rPr>
          <w:noProof/>
        </w:rPr>
        <w:fldChar w:fldCharType="begin"/>
      </w:r>
      <w:r>
        <w:rPr>
          <w:noProof/>
        </w:rPr>
        <w:instrText xml:space="preserve"> PAGEREF _Toc138950389 \h </w:instrText>
      </w:r>
      <w:r>
        <w:rPr>
          <w:noProof/>
        </w:rPr>
      </w:r>
      <w:r>
        <w:rPr>
          <w:noProof/>
        </w:rPr>
        <w:fldChar w:fldCharType="separate"/>
      </w:r>
      <w:r>
        <w:rPr>
          <w:noProof/>
        </w:rPr>
        <w:t>98</w:t>
      </w:r>
      <w:r>
        <w:rPr>
          <w:noProof/>
        </w:rPr>
        <w:fldChar w:fldCharType="end"/>
      </w:r>
    </w:p>
    <w:p w14:paraId="2055FCC4" w14:textId="5AA61D6B"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5.</w:t>
      </w:r>
      <w:r w:rsidRPr="00387725">
        <w:rPr>
          <w:rFonts w:asciiTheme="minorHAnsi" w:eastAsiaTheme="minorEastAsia" w:hAnsiTheme="minorHAnsi" w:cstheme="minorBidi"/>
          <w:b w:val="0"/>
          <w:bCs w:val="0"/>
          <w:noProof/>
          <w:sz w:val="22"/>
          <w:szCs w:val="22"/>
          <w:lang w:eastAsia="en-US"/>
        </w:rPr>
        <w:tab/>
      </w:r>
      <w:r>
        <w:rPr>
          <w:noProof/>
        </w:rPr>
        <w:t>Langue</w:t>
      </w:r>
      <w:r>
        <w:rPr>
          <w:noProof/>
        </w:rPr>
        <w:tab/>
      </w:r>
      <w:r>
        <w:rPr>
          <w:noProof/>
        </w:rPr>
        <w:fldChar w:fldCharType="begin"/>
      </w:r>
      <w:r>
        <w:rPr>
          <w:noProof/>
        </w:rPr>
        <w:instrText xml:space="preserve"> PAGEREF _Toc138950390 \h </w:instrText>
      </w:r>
      <w:r>
        <w:rPr>
          <w:noProof/>
        </w:rPr>
      </w:r>
      <w:r>
        <w:rPr>
          <w:noProof/>
        </w:rPr>
        <w:fldChar w:fldCharType="separate"/>
      </w:r>
      <w:r>
        <w:rPr>
          <w:noProof/>
        </w:rPr>
        <w:t>99</w:t>
      </w:r>
      <w:r>
        <w:rPr>
          <w:noProof/>
        </w:rPr>
        <w:fldChar w:fldCharType="end"/>
      </w:r>
    </w:p>
    <w:p w14:paraId="1DCEA43A" w14:textId="09C0CABB"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6.</w:t>
      </w:r>
      <w:r w:rsidRPr="00387725">
        <w:rPr>
          <w:rFonts w:asciiTheme="minorHAnsi" w:eastAsiaTheme="minorEastAsia" w:hAnsiTheme="minorHAnsi" w:cstheme="minorBidi"/>
          <w:b w:val="0"/>
          <w:bCs w:val="0"/>
          <w:noProof/>
          <w:sz w:val="22"/>
          <w:szCs w:val="22"/>
          <w:lang w:eastAsia="en-US"/>
        </w:rPr>
        <w:tab/>
      </w:r>
      <w:r>
        <w:rPr>
          <w:noProof/>
        </w:rPr>
        <w:t>Groupement</w:t>
      </w:r>
      <w:r>
        <w:rPr>
          <w:noProof/>
        </w:rPr>
        <w:tab/>
      </w:r>
      <w:r>
        <w:rPr>
          <w:noProof/>
        </w:rPr>
        <w:fldChar w:fldCharType="begin"/>
      </w:r>
      <w:r>
        <w:rPr>
          <w:noProof/>
        </w:rPr>
        <w:instrText xml:space="preserve"> PAGEREF _Toc138950391 \h </w:instrText>
      </w:r>
      <w:r>
        <w:rPr>
          <w:noProof/>
        </w:rPr>
      </w:r>
      <w:r>
        <w:rPr>
          <w:noProof/>
        </w:rPr>
        <w:fldChar w:fldCharType="separate"/>
      </w:r>
      <w:r>
        <w:rPr>
          <w:noProof/>
        </w:rPr>
        <w:t>100</w:t>
      </w:r>
      <w:r>
        <w:rPr>
          <w:noProof/>
        </w:rPr>
        <w:fldChar w:fldCharType="end"/>
      </w:r>
    </w:p>
    <w:p w14:paraId="1B7F0151" w14:textId="54DC0009"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7.</w:t>
      </w:r>
      <w:r w:rsidRPr="00387725">
        <w:rPr>
          <w:rFonts w:asciiTheme="minorHAnsi" w:eastAsiaTheme="minorEastAsia" w:hAnsiTheme="minorHAnsi" w:cstheme="minorBidi"/>
          <w:b w:val="0"/>
          <w:bCs w:val="0"/>
          <w:noProof/>
          <w:sz w:val="22"/>
          <w:szCs w:val="22"/>
          <w:lang w:eastAsia="en-US"/>
        </w:rPr>
        <w:tab/>
      </w:r>
      <w:r>
        <w:rPr>
          <w:noProof/>
        </w:rPr>
        <w:t>Critères d’origine</w:t>
      </w:r>
      <w:r>
        <w:rPr>
          <w:noProof/>
        </w:rPr>
        <w:tab/>
      </w:r>
      <w:r>
        <w:rPr>
          <w:noProof/>
        </w:rPr>
        <w:fldChar w:fldCharType="begin"/>
      </w:r>
      <w:r>
        <w:rPr>
          <w:noProof/>
        </w:rPr>
        <w:instrText xml:space="preserve"> PAGEREF _Toc138950392 \h </w:instrText>
      </w:r>
      <w:r>
        <w:rPr>
          <w:noProof/>
        </w:rPr>
      </w:r>
      <w:r>
        <w:rPr>
          <w:noProof/>
        </w:rPr>
        <w:fldChar w:fldCharType="separate"/>
      </w:r>
      <w:r>
        <w:rPr>
          <w:noProof/>
        </w:rPr>
        <w:t>100</w:t>
      </w:r>
      <w:r>
        <w:rPr>
          <w:noProof/>
        </w:rPr>
        <w:fldChar w:fldCharType="end"/>
      </w:r>
    </w:p>
    <w:p w14:paraId="72623566" w14:textId="1E864868"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8.</w:t>
      </w:r>
      <w:r w:rsidRPr="00387725">
        <w:rPr>
          <w:rFonts w:asciiTheme="minorHAnsi" w:eastAsiaTheme="minorEastAsia" w:hAnsiTheme="minorHAnsi" w:cstheme="minorBidi"/>
          <w:b w:val="0"/>
          <w:bCs w:val="0"/>
          <w:noProof/>
          <w:sz w:val="22"/>
          <w:szCs w:val="22"/>
          <w:lang w:eastAsia="en-US"/>
        </w:rPr>
        <w:tab/>
      </w:r>
      <w:r>
        <w:rPr>
          <w:noProof/>
        </w:rPr>
        <w:t>Notifications</w:t>
      </w:r>
      <w:r>
        <w:rPr>
          <w:noProof/>
        </w:rPr>
        <w:tab/>
      </w:r>
      <w:r>
        <w:rPr>
          <w:noProof/>
        </w:rPr>
        <w:fldChar w:fldCharType="begin"/>
      </w:r>
      <w:r>
        <w:rPr>
          <w:noProof/>
        </w:rPr>
        <w:instrText xml:space="preserve"> PAGEREF _Toc138950393 \h </w:instrText>
      </w:r>
      <w:r>
        <w:rPr>
          <w:noProof/>
        </w:rPr>
      </w:r>
      <w:r>
        <w:rPr>
          <w:noProof/>
        </w:rPr>
        <w:fldChar w:fldCharType="separate"/>
      </w:r>
      <w:r>
        <w:rPr>
          <w:noProof/>
        </w:rPr>
        <w:t>100</w:t>
      </w:r>
      <w:r>
        <w:rPr>
          <w:noProof/>
        </w:rPr>
        <w:fldChar w:fldCharType="end"/>
      </w:r>
    </w:p>
    <w:p w14:paraId="3CA77401" w14:textId="4F8E8765" w:rsidR="00387725" w:rsidRPr="00387725" w:rsidRDefault="00387725">
      <w:pPr>
        <w:pStyle w:val="TM1"/>
        <w:tabs>
          <w:tab w:val="left" w:pos="480"/>
        </w:tabs>
        <w:rPr>
          <w:rFonts w:asciiTheme="minorHAnsi" w:eastAsiaTheme="minorEastAsia" w:hAnsiTheme="minorHAnsi" w:cstheme="minorBidi"/>
          <w:b w:val="0"/>
          <w:bCs w:val="0"/>
          <w:noProof/>
          <w:sz w:val="22"/>
          <w:szCs w:val="22"/>
          <w:lang w:eastAsia="en-US"/>
        </w:rPr>
      </w:pPr>
      <w:r>
        <w:rPr>
          <w:noProof/>
        </w:rPr>
        <w:t>9.</w:t>
      </w:r>
      <w:r w:rsidRPr="00387725">
        <w:rPr>
          <w:rFonts w:asciiTheme="minorHAnsi" w:eastAsiaTheme="minorEastAsia" w:hAnsiTheme="minorHAnsi" w:cstheme="minorBidi"/>
          <w:b w:val="0"/>
          <w:bCs w:val="0"/>
          <w:noProof/>
          <w:sz w:val="22"/>
          <w:szCs w:val="22"/>
          <w:lang w:eastAsia="en-US"/>
        </w:rPr>
        <w:tab/>
      </w:r>
      <w:r>
        <w:rPr>
          <w:noProof/>
        </w:rPr>
        <w:t>Droit applicable</w:t>
      </w:r>
      <w:r>
        <w:rPr>
          <w:noProof/>
        </w:rPr>
        <w:tab/>
      </w:r>
      <w:r>
        <w:rPr>
          <w:noProof/>
        </w:rPr>
        <w:fldChar w:fldCharType="begin"/>
      </w:r>
      <w:r>
        <w:rPr>
          <w:noProof/>
        </w:rPr>
        <w:instrText xml:space="preserve"> PAGEREF _Toc138950394 \h </w:instrText>
      </w:r>
      <w:r>
        <w:rPr>
          <w:noProof/>
        </w:rPr>
      </w:r>
      <w:r>
        <w:rPr>
          <w:noProof/>
        </w:rPr>
        <w:fldChar w:fldCharType="separate"/>
      </w:r>
      <w:r>
        <w:rPr>
          <w:noProof/>
        </w:rPr>
        <w:t>100</w:t>
      </w:r>
      <w:r>
        <w:rPr>
          <w:noProof/>
        </w:rPr>
        <w:fldChar w:fldCharType="end"/>
      </w:r>
    </w:p>
    <w:p w14:paraId="7F1A1E34" w14:textId="19B675F0"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10.</w:t>
      </w:r>
      <w:r w:rsidRPr="00387725">
        <w:rPr>
          <w:rFonts w:asciiTheme="minorHAnsi" w:eastAsiaTheme="minorEastAsia" w:hAnsiTheme="minorHAnsi" w:cstheme="minorBidi"/>
          <w:b w:val="0"/>
          <w:bCs w:val="0"/>
          <w:noProof/>
          <w:sz w:val="22"/>
          <w:szCs w:val="22"/>
          <w:lang w:eastAsia="en-US"/>
        </w:rPr>
        <w:tab/>
      </w:r>
      <w:r>
        <w:rPr>
          <w:noProof/>
        </w:rPr>
        <w:t>Règlement des litiges</w:t>
      </w:r>
      <w:r>
        <w:rPr>
          <w:noProof/>
        </w:rPr>
        <w:tab/>
      </w:r>
      <w:r>
        <w:rPr>
          <w:noProof/>
        </w:rPr>
        <w:fldChar w:fldCharType="begin"/>
      </w:r>
      <w:r>
        <w:rPr>
          <w:noProof/>
        </w:rPr>
        <w:instrText xml:space="preserve"> PAGEREF _Toc138950395 \h </w:instrText>
      </w:r>
      <w:r>
        <w:rPr>
          <w:noProof/>
        </w:rPr>
      </w:r>
      <w:r>
        <w:rPr>
          <w:noProof/>
        </w:rPr>
        <w:fldChar w:fldCharType="separate"/>
      </w:r>
      <w:r>
        <w:rPr>
          <w:noProof/>
        </w:rPr>
        <w:t>101</w:t>
      </w:r>
      <w:r>
        <w:rPr>
          <w:noProof/>
        </w:rPr>
        <w:fldChar w:fldCharType="end"/>
      </w:r>
    </w:p>
    <w:p w14:paraId="2805BAE9" w14:textId="69C7F6B7"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11.</w:t>
      </w:r>
      <w:r w:rsidRPr="00387725">
        <w:rPr>
          <w:rFonts w:asciiTheme="minorHAnsi" w:eastAsiaTheme="minorEastAsia" w:hAnsiTheme="minorHAnsi" w:cstheme="minorBidi"/>
          <w:b w:val="0"/>
          <w:bCs w:val="0"/>
          <w:noProof/>
          <w:sz w:val="22"/>
          <w:szCs w:val="22"/>
          <w:lang w:eastAsia="en-US"/>
        </w:rPr>
        <w:tab/>
      </w:r>
      <w:r>
        <w:rPr>
          <w:noProof/>
        </w:rPr>
        <w:t>Inspections et audit par la Banque</w:t>
      </w:r>
      <w:r>
        <w:rPr>
          <w:noProof/>
        </w:rPr>
        <w:tab/>
      </w:r>
      <w:r>
        <w:rPr>
          <w:noProof/>
        </w:rPr>
        <w:fldChar w:fldCharType="begin"/>
      </w:r>
      <w:r>
        <w:rPr>
          <w:noProof/>
        </w:rPr>
        <w:instrText xml:space="preserve"> PAGEREF _Toc138950396 \h </w:instrText>
      </w:r>
      <w:r>
        <w:rPr>
          <w:noProof/>
        </w:rPr>
      </w:r>
      <w:r>
        <w:rPr>
          <w:noProof/>
        </w:rPr>
        <w:fldChar w:fldCharType="separate"/>
      </w:r>
      <w:r>
        <w:rPr>
          <w:noProof/>
        </w:rPr>
        <w:t>101</w:t>
      </w:r>
      <w:r>
        <w:rPr>
          <w:noProof/>
        </w:rPr>
        <w:fldChar w:fldCharType="end"/>
      </w:r>
    </w:p>
    <w:p w14:paraId="7EE04698" w14:textId="05DC5306"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12.</w:t>
      </w:r>
      <w:r w:rsidRPr="00387725">
        <w:rPr>
          <w:rFonts w:asciiTheme="minorHAnsi" w:eastAsiaTheme="minorEastAsia" w:hAnsiTheme="minorHAnsi" w:cstheme="minorBidi"/>
          <w:b w:val="0"/>
          <w:bCs w:val="0"/>
          <w:noProof/>
          <w:sz w:val="22"/>
          <w:szCs w:val="22"/>
          <w:lang w:eastAsia="en-US"/>
        </w:rPr>
        <w:tab/>
      </w:r>
      <w:r>
        <w:rPr>
          <w:noProof/>
        </w:rPr>
        <w:t>Objet du Marché</w:t>
      </w:r>
      <w:r>
        <w:rPr>
          <w:noProof/>
        </w:rPr>
        <w:tab/>
      </w:r>
      <w:r>
        <w:rPr>
          <w:noProof/>
        </w:rPr>
        <w:fldChar w:fldCharType="begin"/>
      </w:r>
      <w:r>
        <w:rPr>
          <w:noProof/>
        </w:rPr>
        <w:instrText xml:space="preserve"> PAGEREF _Toc138950397 \h </w:instrText>
      </w:r>
      <w:r>
        <w:rPr>
          <w:noProof/>
        </w:rPr>
      </w:r>
      <w:r>
        <w:rPr>
          <w:noProof/>
        </w:rPr>
        <w:fldChar w:fldCharType="separate"/>
      </w:r>
      <w:r>
        <w:rPr>
          <w:noProof/>
        </w:rPr>
        <w:t>102</w:t>
      </w:r>
      <w:r>
        <w:rPr>
          <w:noProof/>
        </w:rPr>
        <w:fldChar w:fldCharType="end"/>
      </w:r>
    </w:p>
    <w:p w14:paraId="7D014022" w14:textId="606C7A90"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13.</w:t>
      </w:r>
      <w:r w:rsidRPr="00387725">
        <w:rPr>
          <w:rFonts w:asciiTheme="minorHAnsi" w:eastAsiaTheme="minorEastAsia" w:hAnsiTheme="minorHAnsi" w:cstheme="minorBidi"/>
          <w:b w:val="0"/>
          <w:bCs w:val="0"/>
          <w:noProof/>
          <w:sz w:val="22"/>
          <w:szCs w:val="22"/>
          <w:lang w:eastAsia="en-US"/>
        </w:rPr>
        <w:tab/>
      </w:r>
      <w:r>
        <w:rPr>
          <w:noProof/>
        </w:rPr>
        <w:t>Livraison</w:t>
      </w:r>
      <w:r>
        <w:rPr>
          <w:noProof/>
        </w:rPr>
        <w:tab/>
      </w:r>
      <w:r>
        <w:rPr>
          <w:noProof/>
        </w:rPr>
        <w:fldChar w:fldCharType="begin"/>
      </w:r>
      <w:r>
        <w:rPr>
          <w:noProof/>
        </w:rPr>
        <w:instrText xml:space="preserve"> PAGEREF _Toc138950398 \h </w:instrText>
      </w:r>
      <w:r>
        <w:rPr>
          <w:noProof/>
        </w:rPr>
      </w:r>
      <w:r>
        <w:rPr>
          <w:noProof/>
        </w:rPr>
        <w:fldChar w:fldCharType="separate"/>
      </w:r>
      <w:r>
        <w:rPr>
          <w:noProof/>
        </w:rPr>
        <w:t>102</w:t>
      </w:r>
      <w:r>
        <w:rPr>
          <w:noProof/>
        </w:rPr>
        <w:fldChar w:fldCharType="end"/>
      </w:r>
    </w:p>
    <w:p w14:paraId="34064F90" w14:textId="59BFF1CC"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14.</w:t>
      </w:r>
      <w:r w:rsidRPr="00387725">
        <w:rPr>
          <w:rFonts w:asciiTheme="minorHAnsi" w:eastAsiaTheme="minorEastAsia" w:hAnsiTheme="minorHAnsi" w:cstheme="minorBidi"/>
          <w:b w:val="0"/>
          <w:bCs w:val="0"/>
          <w:noProof/>
          <w:sz w:val="22"/>
          <w:szCs w:val="22"/>
          <w:lang w:eastAsia="en-US"/>
        </w:rPr>
        <w:tab/>
      </w:r>
      <w:r>
        <w:rPr>
          <w:noProof/>
        </w:rPr>
        <w:t>Responsabilités du Fournisseur</w:t>
      </w:r>
      <w:r>
        <w:rPr>
          <w:noProof/>
        </w:rPr>
        <w:tab/>
      </w:r>
      <w:r>
        <w:rPr>
          <w:noProof/>
        </w:rPr>
        <w:fldChar w:fldCharType="begin"/>
      </w:r>
      <w:r>
        <w:rPr>
          <w:noProof/>
        </w:rPr>
        <w:instrText xml:space="preserve"> PAGEREF _Toc138950399 \h </w:instrText>
      </w:r>
      <w:r>
        <w:rPr>
          <w:noProof/>
        </w:rPr>
      </w:r>
      <w:r>
        <w:rPr>
          <w:noProof/>
        </w:rPr>
        <w:fldChar w:fldCharType="separate"/>
      </w:r>
      <w:r>
        <w:rPr>
          <w:noProof/>
        </w:rPr>
        <w:t>102</w:t>
      </w:r>
      <w:r>
        <w:rPr>
          <w:noProof/>
        </w:rPr>
        <w:fldChar w:fldCharType="end"/>
      </w:r>
    </w:p>
    <w:p w14:paraId="712720D9" w14:textId="56A92E1C"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15.</w:t>
      </w:r>
      <w:r w:rsidRPr="00387725">
        <w:rPr>
          <w:rFonts w:asciiTheme="minorHAnsi" w:eastAsiaTheme="minorEastAsia" w:hAnsiTheme="minorHAnsi" w:cstheme="minorBidi"/>
          <w:b w:val="0"/>
          <w:bCs w:val="0"/>
          <w:noProof/>
          <w:sz w:val="22"/>
          <w:szCs w:val="22"/>
          <w:lang w:eastAsia="en-US"/>
        </w:rPr>
        <w:tab/>
      </w:r>
      <w:r>
        <w:rPr>
          <w:noProof/>
        </w:rPr>
        <w:t>Prix du Marché</w:t>
      </w:r>
      <w:r>
        <w:rPr>
          <w:noProof/>
        </w:rPr>
        <w:tab/>
      </w:r>
      <w:r>
        <w:rPr>
          <w:noProof/>
        </w:rPr>
        <w:fldChar w:fldCharType="begin"/>
      </w:r>
      <w:r>
        <w:rPr>
          <w:noProof/>
        </w:rPr>
        <w:instrText xml:space="preserve"> PAGEREF _Toc138950400 \h </w:instrText>
      </w:r>
      <w:r>
        <w:rPr>
          <w:noProof/>
        </w:rPr>
      </w:r>
      <w:r>
        <w:rPr>
          <w:noProof/>
        </w:rPr>
        <w:fldChar w:fldCharType="separate"/>
      </w:r>
      <w:r>
        <w:rPr>
          <w:noProof/>
        </w:rPr>
        <w:t>103</w:t>
      </w:r>
      <w:r>
        <w:rPr>
          <w:noProof/>
        </w:rPr>
        <w:fldChar w:fldCharType="end"/>
      </w:r>
    </w:p>
    <w:p w14:paraId="0524275C" w14:textId="11A70462"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16.</w:t>
      </w:r>
      <w:r w:rsidRPr="00387725">
        <w:rPr>
          <w:rFonts w:asciiTheme="minorHAnsi" w:eastAsiaTheme="minorEastAsia" w:hAnsiTheme="minorHAnsi" w:cstheme="minorBidi"/>
          <w:b w:val="0"/>
          <w:bCs w:val="0"/>
          <w:noProof/>
          <w:sz w:val="22"/>
          <w:szCs w:val="22"/>
          <w:lang w:eastAsia="en-US"/>
        </w:rPr>
        <w:tab/>
      </w:r>
      <w:r>
        <w:rPr>
          <w:noProof/>
        </w:rPr>
        <w:t>Modalités de règlement</w:t>
      </w:r>
      <w:r>
        <w:rPr>
          <w:noProof/>
        </w:rPr>
        <w:tab/>
      </w:r>
      <w:r>
        <w:rPr>
          <w:noProof/>
        </w:rPr>
        <w:fldChar w:fldCharType="begin"/>
      </w:r>
      <w:r>
        <w:rPr>
          <w:noProof/>
        </w:rPr>
        <w:instrText xml:space="preserve"> PAGEREF _Toc138950401 \h </w:instrText>
      </w:r>
      <w:r>
        <w:rPr>
          <w:noProof/>
        </w:rPr>
      </w:r>
      <w:r>
        <w:rPr>
          <w:noProof/>
        </w:rPr>
        <w:fldChar w:fldCharType="separate"/>
      </w:r>
      <w:r>
        <w:rPr>
          <w:noProof/>
        </w:rPr>
        <w:t>103</w:t>
      </w:r>
      <w:r>
        <w:rPr>
          <w:noProof/>
        </w:rPr>
        <w:fldChar w:fldCharType="end"/>
      </w:r>
    </w:p>
    <w:p w14:paraId="5706B815" w14:textId="64F31F3D"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17.</w:t>
      </w:r>
      <w:r w:rsidRPr="00387725">
        <w:rPr>
          <w:rFonts w:asciiTheme="minorHAnsi" w:eastAsiaTheme="minorEastAsia" w:hAnsiTheme="minorHAnsi" w:cstheme="minorBidi"/>
          <w:b w:val="0"/>
          <w:bCs w:val="0"/>
          <w:noProof/>
          <w:sz w:val="22"/>
          <w:szCs w:val="22"/>
          <w:lang w:eastAsia="en-US"/>
        </w:rPr>
        <w:tab/>
      </w:r>
      <w:r>
        <w:rPr>
          <w:noProof/>
        </w:rPr>
        <w:t>Impôts, taxes et droits</w:t>
      </w:r>
      <w:r>
        <w:rPr>
          <w:noProof/>
        </w:rPr>
        <w:tab/>
      </w:r>
      <w:r>
        <w:rPr>
          <w:noProof/>
        </w:rPr>
        <w:fldChar w:fldCharType="begin"/>
      </w:r>
      <w:r>
        <w:rPr>
          <w:noProof/>
        </w:rPr>
        <w:instrText xml:space="preserve"> PAGEREF _Toc138950402 \h </w:instrText>
      </w:r>
      <w:r>
        <w:rPr>
          <w:noProof/>
        </w:rPr>
      </w:r>
      <w:r>
        <w:rPr>
          <w:noProof/>
        </w:rPr>
        <w:fldChar w:fldCharType="separate"/>
      </w:r>
      <w:r>
        <w:rPr>
          <w:noProof/>
        </w:rPr>
        <w:t>104</w:t>
      </w:r>
      <w:r>
        <w:rPr>
          <w:noProof/>
        </w:rPr>
        <w:fldChar w:fldCharType="end"/>
      </w:r>
    </w:p>
    <w:p w14:paraId="37D0D84B" w14:textId="18ED5F1F"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18.</w:t>
      </w:r>
      <w:r w:rsidRPr="00387725">
        <w:rPr>
          <w:rFonts w:asciiTheme="minorHAnsi" w:eastAsiaTheme="minorEastAsia" w:hAnsiTheme="minorHAnsi" w:cstheme="minorBidi"/>
          <w:b w:val="0"/>
          <w:bCs w:val="0"/>
          <w:noProof/>
          <w:sz w:val="22"/>
          <w:szCs w:val="22"/>
          <w:lang w:eastAsia="en-US"/>
        </w:rPr>
        <w:tab/>
      </w:r>
      <w:r>
        <w:rPr>
          <w:noProof/>
        </w:rPr>
        <w:t>Garantie de bonne exécution</w:t>
      </w:r>
      <w:r>
        <w:rPr>
          <w:noProof/>
        </w:rPr>
        <w:tab/>
      </w:r>
      <w:r>
        <w:rPr>
          <w:noProof/>
        </w:rPr>
        <w:fldChar w:fldCharType="begin"/>
      </w:r>
      <w:r>
        <w:rPr>
          <w:noProof/>
        </w:rPr>
        <w:instrText xml:space="preserve"> PAGEREF _Toc138950403 \h </w:instrText>
      </w:r>
      <w:r>
        <w:rPr>
          <w:noProof/>
        </w:rPr>
      </w:r>
      <w:r>
        <w:rPr>
          <w:noProof/>
        </w:rPr>
        <w:fldChar w:fldCharType="separate"/>
      </w:r>
      <w:r>
        <w:rPr>
          <w:noProof/>
        </w:rPr>
        <w:t>104</w:t>
      </w:r>
      <w:r>
        <w:rPr>
          <w:noProof/>
        </w:rPr>
        <w:fldChar w:fldCharType="end"/>
      </w:r>
    </w:p>
    <w:p w14:paraId="620686D7" w14:textId="1C3CDE67"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19.</w:t>
      </w:r>
      <w:r w:rsidRPr="00387725">
        <w:rPr>
          <w:rFonts w:asciiTheme="minorHAnsi" w:eastAsiaTheme="minorEastAsia" w:hAnsiTheme="minorHAnsi" w:cstheme="minorBidi"/>
          <w:b w:val="0"/>
          <w:bCs w:val="0"/>
          <w:noProof/>
          <w:sz w:val="22"/>
          <w:szCs w:val="22"/>
          <w:lang w:eastAsia="en-US"/>
        </w:rPr>
        <w:tab/>
      </w:r>
      <w:r>
        <w:rPr>
          <w:noProof/>
        </w:rPr>
        <w:t>Droits d’auteur</w:t>
      </w:r>
      <w:r>
        <w:rPr>
          <w:noProof/>
        </w:rPr>
        <w:tab/>
      </w:r>
      <w:r>
        <w:rPr>
          <w:noProof/>
        </w:rPr>
        <w:fldChar w:fldCharType="begin"/>
      </w:r>
      <w:r>
        <w:rPr>
          <w:noProof/>
        </w:rPr>
        <w:instrText xml:space="preserve"> PAGEREF _Toc138950404 \h </w:instrText>
      </w:r>
      <w:r>
        <w:rPr>
          <w:noProof/>
        </w:rPr>
      </w:r>
      <w:r>
        <w:rPr>
          <w:noProof/>
        </w:rPr>
        <w:fldChar w:fldCharType="separate"/>
      </w:r>
      <w:r>
        <w:rPr>
          <w:noProof/>
        </w:rPr>
        <w:t>104</w:t>
      </w:r>
      <w:r>
        <w:rPr>
          <w:noProof/>
        </w:rPr>
        <w:fldChar w:fldCharType="end"/>
      </w:r>
    </w:p>
    <w:p w14:paraId="2F6FDEE4" w14:textId="14BDBA42"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20.</w:t>
      </w:r>
      <w:r w:rsidRPr="00387725">
        <w:rPr>
          <w:rFonts w:asciiTheme="minorHAnsi" w:eastAsiaTheme="minorEastAsia" w:hAnsiTheme="minorHAnsi" w:cstheme="minorBidi"/>
          <w:b w:val="0"/>
          <w:bCs w:val="0"/>
          <w:noProof/>
          <w:sz w:val="22"/>
          <w:szCs w:val="22"/>
          <w:lang w:eastAsia="en-US"/>
        </w:rPr>
        <w:tab/>
      </w:r>
      <w:r>
        <w:rPr>
          <w:noProof/>
        </w:rPr>
        <w:t>Renseignements confidentiels</w:t>
      </w:r>
      <w:r>
        <w:rPr>
          <w:noProof/>
        </w:rPr>
        <w:tab/>
      </w:r>
      <w:r>
        <w:rPr>
          <w:noProof/>
        </w:rPr>
        <w:fldChar w:fldCharType="begin"/>
      </w:r>
      <w:r>
        <w:rPr>
          <w:noProof/>
        </w:rPr>
        <w:instrText xml:space="preserve"> PAGEREF _Toc138950405 \h </w:instrText>
      </w:r>
      <w:r>
        <w:rPr>
          <w:noProof/>
        </w:rPr>
      </w:r>
      <w:r>
        <w:rPr>
          <w:noProof/>
        </w:rPr>
        <w:fldChar w:fldCharType="separate"/>
      </w:r>
      <w:r>
        <w:rPr>
          <w:noProof/>
        </w:rPr>
        <w:t>105</w:t>
      </w:r>
      <w:r>
        <w:rPr>
          <w:noProof/>
        </w:rPr>
        <w:fldChar w:fldCharType="end"/>
      </w:r>
    </w:p>
    <w:p w14:paraId="71C6A32C" w14:textId="363182CB"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lastRenderedPageBreak/>
        <w:t>21.</w:t>
      </w:r>
      <w:r w:rsidRPr="00387725">
        <w:rPr>
          <w:rFonts w:asciiTheme="minorHAnsi" w:eastAsiaTheme="minorEastAsia" w:hAnsiTheme="minorHAnsi" w:cstheme="minorBidi"/>
          <w:b w:val="0"/>
          <w:bCs w:val="0"/>
          <w:noProof/>
          <w:sz w:val="22"/>
          <w:szCs w:val="22"/>
          <w:lang w:eastAsia="en-US"/>
        </w:rPr>
        <w:tab/>
      </w:r>
      <w:r>
        <w:rPr>
          <w:noProof/>
        </w:rPr>
        <w:t>Sous-traitance</w:t>
      </w:r>
      <w:r>
        <w:rPr>
          <w:noProof/>
        </w:rPr>
        <w:tab/>
      </w:r>
      <w:r>
        <w:rPr>
          <w:noProof/>
        </w:rPr>
        <w:fldChar w:fldCharType="begin"/>
      </w:r>
      <w:r>
        <w:rPr>
          <w:noProof/>
        </w:rPr>
        <w:instrText xml:space="preserve"> PAGEREF _Toc138950406 \h </w:instrText>
      </w:r>
      <w:r>
        <w:rPr>
          <w:noProof/>
        </w:rPr>
      </w:r>
      <w:r>
        <w:rPr>
          <w:noProof/>
        </w:rPr>
        <w:fldChar w:fldCharType="separate"/>
      </w:r>
      <w:r>
        <w:rPr>
          <w:noProof/>
        </w:rPr>
        <w:t>106</w:t>
      </w:r>
      <w:r>
        <w:rPr>
          <w:noProof/>
        </w:rPr>
        <w:fldChar w:fldCharType="end"/>
      </w:r>
    </w:p>
    <w:p w14:paraId="6C6EC0B9" w14:textId="375169B5"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22.</w:t>
      </w:r>
      <w:r w:rsidRPr="00387725">
        <w:rPr>
          <w:rFonts w:asciiTheme="minorHAnsi" w:eastAsiaTheme="minorEastAsia" w:hAnsiTheme="minorHAnsi" w:cstheme="minorBidi"/>
          <w:b w:val="0"/>
          <w:bCs w:val="0"/>
          <w:noProof/>
          <w:sz w:val="22"/>
          <w:szCs w:val="22"/>
          <w:lang w:eastAsia="en-US"/>
        </w:rPr>
        <w:tab/>
      </w:r>
      <w:r>
        <w:rPr>
          <w:noProof/>
        </w:rPr>
        <w:t>Spécifications et Normes</w:t>
      </w:r>
      <w:r>
        <w:rPr>
          <w:noProof/>
        </w:rPr>
        <w:tab/>
      </w:r>
      <w:r>
        <w:rPr>
          <w:noProof/>
        </w:rPr>
        <w:fldChar w:fldCharType="begin"/>
      </w:r>
      <w:r>
        <w:rPr>
          <w:noProof/>
        </w:rPr>
        <w:instrText xml:space="preserve"> PAGEREF _Toc138950407 \h </w:instrText>
      </w:r>
      <w:r>
        <w:rPr>
          <w:noProof/>
        </w:rPr>
      </w:r>
      <w:r>
        <w:rPr>
          <w:noProof/>
        </w:rPr>
        <w:fldChar w:fldCharType="separate"/>
      </w:r>
      <w:r>
        <w:rPr>
          <w:noProof/>
        </w:rPr>
        <w:t>106</w:t>
      </w:r>
      <w:r>
        <w:rPr>
          <w:noProof/>
        </w:rPr>
        <w:fldChar w:fldCharType="end"/>
      </w:r>
    </w:p>
    <w:p w14:paraId="6FE46F37" w14:textId="2575995F"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23.</w:t>
      </w:r>
      <w:r w:rsidRPr="00387725">
        <w:rPr>
          <w:rFonts w:asciiTheme="minorHAnsi" w:eastAsiaTheme="minorEastAsia" w:hAnsiTheme="minorHAnsi" w:cstheme="minorBidi"/>
          <w:b w:val="0"/>
          <w:bCs w:val="0"/>
          <w:noProof/>
          <w:sz w:val="22"/>
          <w:szCs w:val="22"/>
          <w:lang w:eastAsia="en-US"/>
        </w:rPr>
        <w:tab/>
      </w:r>
      <w:r>
        <w:rPr>
          <w:noProof/>
        </w:rPr>
        <w:t>Emballage et documents</w:t>
      </w:r>
      <w:r>
        <w:rPr>
          <w:noProof/>
        </w:rPr>
        <w:tab/>
      </w:r>
      <w:r>
        <w:rPr>
          <w:noProof/>
        </w:rPr>
        <w:fldChar w:fldCharType="begin"/>
      </w:r>
      <w:r>
        <w:rPr>
          <w:noProof/>
        </w:rPr>
        <w:instrText xml:space="preserve"> PAGEREF _Toc138950408 \h </w:instrText>
      </w:r>
      <w:r>
        <w:rPr>
          <w:noProof/>
        </w:rPr>
      </w:r>
      <w:r>
        <w:rPr>
          <w:noProof/>
        </w:rPr>
        <w:fldChar w:fldCharType="separate"/>
      </w:r>
      <w:r>
        <w:rPr>
          <w:noProof/>
        </w:rPr>
        <w:t>106</w:t>
      </w:r>
      <w:r>
        <w:rPr>
          <w:noProof/>
        </w:rPr>
        <w:fldChar w:fldCharType="end"/>
      </w:r>
    </w:p>
    <w:p w14:paraId="298B947B" w14:textId="5A7E3F44"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24.</w:t>
      </w:r>
      <w:r w:rsidRPr="00387725">
        <w:rPr>
          <w:rFonts w:asciiTheme="minorHAnsi" w:eastAsiaTheme="minorEastAsia" w:hAnsiTheme="minorHAnsi" w:cstheme="minorBidi"/>
          <w:b w:val="0"/>
          <w:bCs w:val="0"/>
          <w:noProof/>
          <w:sz w:val="22"/>
          <w:szCs w:val="22"/>
          <w:lang w:eastAsia="en-US"/>
        </w:rPr>
        <w:tab/>
      </w:r>
      <w:r>
        <w:rPr>
          <w:noProof/>
        </w:rPr>
        <w:t>Assurance</w:t>
      </w:r>
      <w:r>
        <w:rPr>
          <w:noProof/>
        </w:rPr>
        <w:tab/>
      </w:r>
      <w:r>
        <w:rPr>
          <w:noProof/>
        </w:rPr>
        <w:fldChar w:fldCharType="begin"/>
      </w:r>
      <w:r>
        <w:rPr>
          <w:noProof/>
        </w:rPr>
        <w:instrText xml:space="preserve"> PAGEREF _Toc138950409 \h </w:instrText>
      </w:r>
      <w:r>
        <w:rPr>
          <w:noProof/>
        </w:rPr>
      </w:r>
      <w:r>
        <w:rPr>
          <w:noProof/>
        </w:rPr>
        <w:fldChar w:fldCharType="separate"/>
      </w:r>
      <w:r>
        <w:rPr>
          <w:noProof/>
        </w:rPr>
        <w:t>107</w:t>
      </w:r>
      <w:r>
        <w:rPr>
          <w:noProof/>
        </w:rPr>
        <w:fldChar w:fldCharType="end"/>
      </w:r>
    </w:p>
    <w:p w14:paraId="6ACC0421" w14:textId="51B3B2A4"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25.</w:t>
      </w:r>
      <w:r w:rsidRPr="00387725">
        <w:rPr>
          <w:rFonts w:asciiTheme="minorHAnsi" w:eastAsiaTheme="minorEastAsia" w:hAnsiTheme="minorHAnsi" w:cstheme="minorBidi"/>
          <w:b w:val="0"/>
          <w:bCs w:val="0"/>
          <w:noProof/>
          <w:sz w:val="22"/>
          <w:szCs w:val="22"/>
          <w:lang w:eastAsia="en-US"/>
        </w:rPr>
        <w:tab/>
      </w:r>
      <w:r>
        <w:rPr>
          <w:noProof/>
        </w:rPr>
        <w:t>Transport</w:t>
      </w:r>
      <w:r>
        <w:rPr>
          <w:noProof/>
        </w:rPr>
        <w:tab/>
      </w:r>
      <w:r>
        <w:rPr>
          <w:noProof/>
        </w:rPr>
        <w:fldChar w:fldCharType="begin"/>
      </w:r>
      <w:r>
        <w:rPr>
          <w:noProof/>
        </w:rPr>
        <w:instrText xml:space="preserve"> PAGEREF _Toc138950410 \h </w:instrText>
      </w:r>
      <w:r>
        <w:rPr>
          <w:noProof/>
        </w:rPr>
      </w:r>
      <w:r>
        <w:rPr>
          <w:noProof/>
        </w:rPr>
        <w:fldChar w:fldCharType="separate"/>
      </w:r>
      <w:r>
        <w:rPr>
          <w:noProof/>
        </w:rPr>
        <w:t>107</w:t>
      </w:r>
      <w:r>
        <w:rPr>
          <w:noProof/>
        </w:rPr>
        <w:fldChar w:fldCharType="end"/>
      </w:r>
    </w:p>
    <w:p w14:paraId="2FC750D6" w14:textId="60F82108"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26.</w:t>
      </w:r>
      <w:r w:rsidRPr="00387725">
        <w:rPr>
          <w:rFonts w:asciiTheme="minorHAnsi" w:eastAsiaTheme="minorEastAsia" w:hAnsiTheme="minorHAnsi" w:cstheme="minorBidi"/>
          <w:b w:val="0"/>
          <w:bCs w:val="0"/>
          <w:noProof/>
          <w:sz w:val="22"/>
          <w:szCs w:val="22"/>
          <w:lang w:eastAsia="en-US"/>
        </w:rPr>
        <w:tab/>
      </w:r>
      <w:r>
        <w:rPr>
          <w:noProof/>
        </w:rPr>
        <w:t>Inspections et essais</w:t>
      </w:r>
      <w:r>
        <w:rPr>
          <w:noProof/>
        </w:rPr>
        <w:tab/>
      </w:r>
      <w:r>
        <w:rPr>
          <w:noProof/>
        </w:rPr>
        <w:fldChar w:fldCharType="begin"/>
      </w:r>
      <w:r>
        <w:rPr>
          <w:noProof/>
        </w:rPr>
        <w:instrText xml:space="preserve"> PAGEREF _Toc138950411 \h </w:instrText>
      </w:r>
      <w:r>
        <w:rPr>
          <w:noProof/>
        </w:rPr>
      </w:r>
      <w:r>
        <w:rPr>
          <w:noProof/>
        </w:rPr>
        <w:fldChar w:fldCharType="separate"/>
      </w:r>
      <w:r>
        <w:rPr>
          <w:noProof/>
        </w:rPr>
        <w:t>108</w:t>
      </w:r>
      <w:r>
        <w:rPr>
          <w:noProof/>
        </w:rPr>
        <w:fldChar w:fldCharType="end"/>
      </w:r>
    </w:p>
    <w:p w14:paraId="0C74FC7C" w14:textId="6AD71C04"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27.</w:t>
      </w:r>
      <w:r w:rsidRPr="00387725">
        <w:rPr>
          <w:rFonts w:asciiTheme="minorHAnsi" w:eastAsiaTheme="minorEastAsia" w:hAnsiTheme="minorHAnsi" w:cstheme="minorBidi"/>
          <w:b w:val="0"/>
          <w:bCs w:val="0"/>
          <w:noProof/>
          <w:sz w:val="22"/>
          <w:szCs w:val="22"/>
          <w:lang w:eastAsia="en-US"/>
        </w:rPr>
        <w:tab/>
      </w:r>
      <w:r>
        <w:rPr>
          <w:noProof/>
        </w:rPr>
        <w:t>Pénalités</w:t>
      </w:r>
      <w:r>
        <w:rPr>
          <w:noProof/>
        </w:rPr>
        <w:tab/>
      </w:r>
      <w:r>
        <w:rPr>
          <w:noProof/>
        </w:rPr>
        <w:fldChar w:fldCharType="begin"/>
      </w:r>
      <w:r>
        <w:rPr>
          <w:noProof/>
        </w:rPr>
        <w:instrText xml:space="preserve"> PAGEREF _Toc138950412 \h </w:instrText>
      </w:r>
      <w:r>
        <w:rPr>
          <w:noProof/>
        </w:rPr>
      </w:r>
      <w:r>
        <w:rPr>
          <w:noProof/>
        </w:rPr>
        <w:fldChar w:fldCharType="separate"/>
      </w:r>
      <w:r>
        <w:rPr>
          <w:noProof/>
        </w:rPr>
        <w:t>109</w:t>
      </w:r>
      <w:r>
        <w:rPr>
          <w:noProof/>
        </w:rPr>
        <w:fldChar w:fldCharType="end"/>
      </w:r>
    </w:p>
    <w:p w14:paraId="7F06D33F" w14:textId="4E477276"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28.</w:t>
      </w:r>
      <w:r w:rsidRPr="00387725">
        <w:rPr>
          <w:rFonts w:asciiTheme="minorHAnsi" w:eastAsiaTheme="minorEastAsia" w:hAnsiTheme="minorHAnsi" w:cstheme="minorBidi"/>
          <w:b w:val="0"/>
          <w:bCs w:val="0"/>
          <w:noProof/>
          <w:sz w:val="22"/>
          <w:szCs w:val="22"/>
          <w:lang w:eastAsia="en-US"/>
        </w:rPr>
        <w:tab/>
      </w:r>
      <w:r>
        <w:rPr>
          <w:noProof/>
        </w:rPr>
        <w:t>Garantie</w:t>
      </w:r>
      <w:r>
        <w:rPr>
          <w:noProof/>
        </w:rPr>
        <w:tab/>
      </w:r>
      <w:r>
        <w:rPr>
          <w:noProof/>
        </w:rPr>
        <w:fldChar w:fldCharType="begin"/>
      </w:r>
      <w:r>
        <w:rPr>
          <w:noProof/>
        </w:rPr>
        <w:instrText xml:space="preserve"> PAGEREF _Toc138950413 \h </w:instrText>
      </w:r>
      <w:r>
        <w:rPr>
          <w:noProof/>
        </w:rPr>
      </w:r>
      <w:r>
        <w:rPr>
          <w:noProof/>
        </w:rPr>
        <w:fldChar w:fldCharType="separate"/>
      </w:r>
      <w:r>
        <w:rPr>
          <w:noProof/>
        </w:rPr>
        <w:t>109</w:t>
      </w:r>
      <w:r>
        <w:rPr>
          <w:noProof/>
        </w:rPr>
        <w:fldChar w:fldCharType="end"/>
      </w:r>
    </w:p>
    <w:p w14:paraId="43E30C8D" w14:textId="54C9A905"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29.</w:t>
      </w:r>
      <w:r w:rsidRPr="00387725">
        <w:rPr>
          <w:rFonts w:asciiTheme="minorHAnsi" w:eastAsiaTheme="minorEastAsia" w:hAnsiTheme="minorHAnsi" w:cstheme="minorBidi"/>
          <w:b w:val="0"/>
          <w:bCs w:val="0"/>
          <w:noProof/>
          <w:sz w:val="22"/>
          <w:szCs w:val="22"/>
          <w:lang w:eastAsia="en-US"/>
        </w:rPr>
        <w:tab/>
      </w:r>
      <w:r>
        <w:rPr>
          <w:noProof/>
        </w:rPr>
        <w:t>Brevets</w:t>
      </w:r>
      <w:r>
        <w:rPr>
          <w:noProof/>
        </w:rPr>
        <w:tab/>
      </w:r>
      <w:r>
        <w:rPr>
          <w:noProof/>
        </w:rPr>
        <w:fldChar w:fldCharType="begin"/>
      </w:r>
      <w:r>
        <w:rPr>
          <w:noProof/>
        </w:rPr>
        <w:instrText xml:space="preserve"> PAGEREF _Toc138950414 \h </w:instrText>
      </w:r>
      <w:r>
        <w:rPr>
          <w:noProof/>
        </w:rPr>
      </w:r>
      <w:r>
        <w:rPr>
          <w:noProof/>
        </w:rPr>
        <w:fldChar w:fldCharType="separate"/>
      </w:r>
      <w:r>
        <w:rPr>
          <w:noProof/>
        </w:rPr>
        <w:t>110</w:t>
      </w:r>
      <w:r>
        <w:rPr>
          <w:noProof/>
        </w:rPr>
        <w:fldChar w:fldCharType="end"/>
      </w:r>
    </w:p>
    <w:p w14:paraId="78655004" w14:textId="616700E6"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30.</w:t>
      </w:r>
      <w:r w:rsidRPr="00387725">
        <w:rPr>
          <w:rFonts w:asciiTheme="minorHAnsi" w:eastAsiaTheme="minorEastAsia" w:hAnsiTheme="minorHAnsi" w:cstheme="minorBidi"/>
          <w:b w:val="0"/>
          <w:bCs w:val="0"/>
          <w:noProof/>
          <w:sz w:val="22"/>
          <w:szCs w:val="22"/>
          <w:lang w:eastAsia="en-US"/>
        </w:rPr>
        <w:tab/>
      </w:r>
      <w:r>
        <w:rPr>
          <w:noProof/>
        </w:rPr>
        <w:t>Limite de responsabilité</w:t>
      </w:r>
      <w:r>
        <w:rPr>
          <w:noProof/>
        </w:rPr>
        <w:tab/>
      </w:r>
      <w:r>
        <w:rPr>
          <w:noProof/>
        </w:rPr>
        <w:fldChar w:fldCharType="begin"/>
      </w:r>
      <w:r>
        <w:rPr>
          <w:noProof/>
        </w:rPr>
        <w:instrText xml:space="preserve"> PAGEREF _Toc138950415 \h </w:instrText>
      </w:r>
      <w:r>
        <w:rPr>
          <w:noProof/>
        </w:rPr>
      </w:r>
      <w:r>
        <w:rPr>
          <w:noProof/>
        </w:rPr>
        <w:fldChar w:fldCharType="separate"/>
      </w:r>
      <w:r>
        <w:rPr>
          <w:noProof/>
        </w:rPr>
        <w:t>111</w:t>
      </w:r>
      <w:r>
        <w:rPr>
          <w:noProof/>
        </w:rPr>
        <w:fldChar w:fldCharType="end"/>
      </w:r>
    </w:p>
    <w:p w14:paraId="61BB9EA4" w14:textId="0D4B33FB"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31.</w:t>
      </w:r>
      <w:r w:rsidRPr="00387725">
        <w:rPr>
          <w:rFonts w:asciiTheme="minorHAnsi" w:eastAsiaTheme="minorEastAsia" w:hAnsiTheme="minorHAnsi" w:cstheme="minorBidi"/>
          <w:b w:val="0"/>
          <w:bCs w:val="0"/>
          <w:noProof/>
          <w:sz w:val="22"/>
          <w:szCs w:val="22"/>
          <w:lang w:eastAsia="en-US"/>
        </w:rPr>
        <w:tab/>
      </w:r>
      <w:r>
        <w:rPr>
          <w:noProof/>
        </w:rPr>
        <w:t>Modifications des lois et règlements</w:t>
      </w:r>
      <w:r>
        <w:rPr>
          <w:noProof/>
        </w:rPr>
        <w:tab/>
      </w:r>
      <w:r>
        <w:rPr>
          <w:noProof/>
        </w:rPr>
        <w:fldChar w:fldCharType="begin"/>
      </w:r>
      <w:r>
        <w:rPr>
          <w:noProof/>
        </w:rPr>
        <w:instrText xml:space="preserve"> PAGEREF _Toc138950416 \h </w:instrText>
      </w:r>
      <w:r>
        <w:rPr>
          <w:noProof/>
        </w:rPr>
      </w:r>
      <w:r>
        <w:rPr>
          <w:noProof/>
        </w:rPr>
        <w:fldChar w:fldCharType="separate"/>
      </w:r>
      <w:r>
        <w:rPr>
          <w:noProof/>
        </w:rPr>
        <w:t>111</w:t>
      </w:r>
      <w:r>
        <w:rPr>
          <w:noProof/>
        </w:rPr>
        <w:fldChar w:fldCharType="end"/>
      </w:r>
    </w:p>
    <w:p w14:paraId="75C1D6B6" w14:textId="0BE0D8D0"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32.</w:t>
      </w:r>
      <w:r w:rsidRPr="00387725">
        <w:rPr>
          <w:rFonts w:asciiTheme="minorHAnsi" w:eastAsiaTheme="minorEastAsia" w:hAnsiTheme="minorHAnsi" w:cstheme="minorBidi"/>
          <w:b w:val="0"/>
          <w:bCs w:val="0"/>
          <w:noProof/>
          <w:sz w:val="22"/>
          <w:szCs w:val="22"/>
          <w:lang w:eastAsia="en-US"/>
        </w:rPr>
        <w:tab/>
      </w:r>
      <w:r>
        <w:rPr>
          <w:noProof/>
        </w:rPr>
        <w:t>Force majeure</w:t>
      </w:r>
      <w:r>
        <w:rPr>
          <w:noProof/>
        </w:rPr>
        <w:tab/>
      </w:r>
      <w:r>
        <w:rPr>
          <w:noProof/>
        </w:rPr>
        <w:fldChar w:fldCharType="begin"/>
      </w:r>
      <w:r>
        <w:rPr>
          <w:noProof/>
        </w:rPr>
        <w:instrText xml:space="preserve"> PAGEREF _Toc138950417 \h </w:instrText>
      </w:r>
      <w:r>
        <w:rPr>
          <w:noProof/>
        </w:rPr>
      </w:r>
      <w:r>
        <w:rPr>
          <w:noProof/>
        </w:rPr>
        <w:fldChar w:fldCharType="separate"/>
      </w:r>
      <w:r>
        <w:rPr>
          <w:noProof/>
        </w:rPr>
        <w:t>112</w:t>
      </w:r>
      <w:r>
        <w:rPr>
          <w:noProof/>
        </w:rPr>
        <w:fldChar w:fldCharType="end"/>
      </w:r>
    </w:p>
    <w:p w14:paraId="2856FBDB" w14:textId="46CB22D2"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33.</w:t>
      </w:r>
      <w:r w:rsidRPr="00387725">
        <w:rPr>
          <w:rFonts w:asciiTheme="minorHAnsi" w:eastAsiaTheme="minorEastAsia" w:hAnsiTheme="minorHAnsi" w:cstheme="minorBidi"/>
          <w:b w:val="0"/>
          <w:bCs w:val="0"/>
          <w:noProof/>
          <w:sz w:val="22"/>
          <w:szCs w:val="22"/>
          <w:lang w:eastAsia="en-US"/>
        </w:rPr>
        <w:tab/>
      </w:r>
      <w:r>
        <w:rPr>
          <w:noProof/>
        </w:rPr>
        <w:t>Ordres de modification et avenants au marché</w:t>
      </w:r>
      <w:r>
        <w:rPr>
          <w:noProof/>
        </w:rPr>
        <w:tab/>
      </w:r>
      <w:r>
        <w:rPr>
          <w:noProof/>
        </w:rPr>
        <w:fldChar w:fldCharType="begin"/>
      </w:r>
      <w:r>
        <w:rPr>
          <w:noProof/>
        </w:rPr>
        <w:instrText xml:space="preserve"> PAGEREF _Toc138950418 \h </w:instrText>
      </w:r>
      <w:r>
        <w:rPr>
          <w:noProof/>
        </w:rPr>
      </w:r>
      <w:r>
        <w:rPr>
          <w:noProof/>
        </w:rPr>
        <w:fldChar w:fldCharType="separate"/>
      </w:r>
      <w:r>
        <w:rPr>
          <w:noProof/>
        </w:rPr>
        <w:t>112</w:t>
      </w:r>
      <w:r>
        <w:rPr>
          <w:noProof/>
        </w:rPr>
        <w:fldChar w:fldCharType="end"/>
      </w:r>
    </w:p>
    <w:p w14:paraId="2C08BE3A" w14:textId="0A4DAE3E"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34.</w:t>
      </w:r>
      <w:r w:rsidRPr="00387725">
        <w:rPr>
          <w:rFonts w:asciiTheme="minorHAnsi" w:eastAsiaTheme="minorEastAsia" w:hAnsiTheme="minorHAnsi" w:cstheme="minorBidi"/>
          <w:b w:val="0"/>
          <w:bCs w:val="0"/>
          <w:noProof/>
          <w:sz w:val="22"/>
          <w:szCs w:val="22"/>
          <w:lang w:eastAsia="en-US"/>
        </w:rPr>
        <w:tab/>
      </w:r>
      <w:r>
        <w:rPr>
          <w:noProof/>
        </w:rPr>
        <w:t>Prorogation des délais</w:t>
      </w:r>
      <w:r>
        <w:rPr>
          <w:noProof/>
        </w:rPr>
        <w:tab/>
      </w:r>
      <w:r>
        <w:rPr>
          <w:noProof/>
        </w:rPr>
        <w:fldChar w:fldCharType="begin"/>
      </w:r>
      <w:r>
        <w:rPr>
          <w:noProof/>
        </w:rPr>
        <w:instrText xml:space="preserve"> PAGEREF _Toc138950419 \h </w:instrText>
      </w:r>
      <w:r>
        <w:rPr>
          <w:noProof/>
        </w:rPr>
      </w:r>
      <w:r>
        <w:rPr>
          <w:noProof/>
        </w:rPr>
        <w:fldChar w:fldCharType="separate"/>
      </w:r>
      <w:r>
        <w:rPr>
          <w:noProof/>
        </w:rPr>
        <w:t>114</w:t>
      </w:r>
      <w:r>
        <w:rPr>
          <w:noProof/>
        </w:rPr>
        <w:fldChar w:fldCharType="end"/>
      </w:r>
    </w:p>
    <w:p w14:paraId="66767D5A" w14:textId="27FA44F1"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35.</w:t>
      </w:r>
      <w:r w:rsidRPr="00387725">
        <w:rPr>
          <w:rFonts w:asciiTheme="minorHAnsi" w:eastAsiaTheme="minorEastAsia" w:hAnsiTheme="minorHAnsi" w:cstheme="minorBidi"/>
          <w:b w:val="0"/>
          <w:bCs w:val="0"/>
          <w:noProof/>
          <w:sz w:val="22"/>
          <w:szCs w:val="22"/>
          <w:lang w:eastAsia="en-US"/>
        </w:rPr>
        <w:tab/>
      </w:r>
      <w:r>
        <w:rPr>
          <w:noProof/>
        </w:rPr>
        <w:t>Résiliation</w:t>
      </w:r>
      <w:r>
        <w:rPr>
          <w:noProof/>
        </w:rPr>
        <w:tab/>
      </w:r>
      <w:r>
        <w:rPr>
          <w:noProof/>
        </w:rPr>
        <w:fldChar w:fldCharType="begin"/>
      </w:r>
      <w:r>
        <w:rPr>
          <w:noProof/>
        </w:rPr>
        <w:instrText xml:space="preserve"> PAGEREF _Toc138950420 \h </w:instrText>
      </w:r>
      <w:r>
        <w:rPr>
          <w:noProof/>
        </w:rPr>
      </w:r>
      <w:r>
        <w:rPr>
          <w:noProof/>
        </w:rPr>
        <w:fldChar w:fldCharType="separate"/>
      </w:r>
      <w:r>
        <w:rPr>
          <w:noProof/>
        </w:rPr>
        <w:t>114</w:t>
      </w:r>
      <w:r>
        <w:rPr>
          <w:noProof/>
        </w:rPr>
        <w:fldChar w:fldCharType="end"/>
      </w:r>
    </w:p>
    <w:p w14:paraId="6AB3CE11" w14:textId="5CDDEB87" w:rsidR="00387725" w:rsidRPr="00387725" w:rsidRDefault="00387725">
      <w:pPr>
        <w:pStyle w:val="TM1"/>
        <w:tabs>
          <w:tab w:val="left" w:pos="720"/>
        </w:tabs>
        <w:rPr>
          <w:rFonts w:asciiTheme="minorHAnsi" w:eastAsiaTheme="minorEastAsia" w:hAnsiTheme="minorHAnsi" w:cstheme="minorBidi"/>
          <w:b w:val="0"/>
          <w:bCs w:val="0"/>
          <w:noProof/>
          <w:sz w:val="22"/>
          <w:szCs w:val="22"/>
          <w:lang w:eastAsia="en-US"/>
        </w:rPr>
      </w:pPr>
      <w:r>
        <w:rPr>
          <w:noProof/>
        </w:rPr>
        <w:t>36.</w:t>
      </w:r>
      <w:r w:rsidRPr="00387725">
        <w:rPr>
          <w:rFonts w:asciiTheme="minorHAnsi" w:eastAsiaTheme="minorEastAsia" w:hAnsiTheme="minorHAnsi" w:cstheme="minorBidi"/>
          <w:b w:val="0"/>
          <w:bCs w:val="0"/>
          <w:noProof/>
          <w:sz w:val="22"/>
          <w:szCs w:val="22"/>
          <w:lang w:eastAsia="en-US"/>
        </w:rPr>
        <w:tab/>
      </w:r>
      <w:r>
        <w:rPr>
          <w:noProof/>
        </w:rPr>
        <w:t>Cession</w:t>
      </w:r>
      <w:r>
        <w:rPr>
          <w:noProof/>
        </w:rPr>
        <w:tab/>
      </w:r>
      <w:r>
        <w:rPr>
          <w:noProof/>
        </w:rPr>
        <w:fldChar w:fldCharType="begin"/>
      </w:r>
      <w:r>
        <w:rPr>
          <w:noProof/>
        </w:rPr>
        <w:instrText xml:space="preserve"> PAGEREF _Toc138950421 \h </w:instrText>
      </w:r>
      <w:r>
        <w:rPr>
          <w:noProof/>
        </w:rPr>
      </w:r>
      <w:r>
        <w:rPr>
          <w:noProof/>
        </w:rPr>
        <w:fldChar w:fldCharType="separate"/>
      </w:r>
      <w:r>
        <w:rPr>
          <w:noProof/>
        </w:rPr>
        <w:t>115</w:t>
      </w:r>
      <w:r>
        <w:rPr>
          <w:noProof/>
        </w:rPr>
        <w:fldChar w:fldCharType="end"/>
      </w:r>
    </w:p>
    <w:p w14:paraId="0EF5635B" w14:textId="29E40C0E" w:rsidR="00387725" w:rsidRDefault="00387725">
      <w:pPr>
        <w:pStyle w:val="TM1"/>
        <w:tabs>
          <w:tab w:val="left" w:pos="720"/>
        </w:tabs>
        <w:rPr>
          <w:rFonts w:asciiTheme="minorHAnsi" w:eastAsiaTheme="minorEastAsia" w:hAnsiTheme="minorHAnsi" w:cstheme="minorBidi"/>
          <w:b w:val="0"/>
          <w:bCs w:val="0"/>
          <w:noProof/>
          <w:sz w:val="22"/>
          <w:szCs w:val="22"/>
          <w:lang w:val="en-US" w:eastAsia="en-US"/>
        </w:rPr>
      </w:pPr>
      <w:r>
        <w:rPr>
          <w:noProof/>
        </w:rPr>
        <w:t>37.</w:t>
      </w:r>
      <w:r>
        <w:rPr>
          <w:rFonts w:asciiTheme="minorHAnsi" w:eastAsiaTheme="minorEastAsia" w:hAnsiTheme="minorHAnsi" w:cstheme="minorBidi"/>
          <w:b w:val="0"/>
          <w:bCs w:val="0"/>
          <w:noProof/>
          <w:sz w:val="22"/>
          <w:szCs w:val="22"/>
          <w:lang w:val="en-US" w:eastAsia="en-US"/>
        </w:rPr>
        <w:tab/>
      </w:r>
      <w:r>
        <w:rPr>
          <w:noProof/>
        </w:rPr>
        <w:t>Restrictions d’exportation</w:t>
      </w:r>
      <w:r>
        <w:rPr>
          <w:noProof/>
        </w:rPr>
        <w:tab/>
      </w:r>
      <w:r>
        <w:rPr>
          <w:noProof/>
        </w:rPr>
        <w:fldChar w:fldCharType="begin"/>
      </w:r>
      <w:r>
        <w:rPr>
          <w:noProof/>
        </w:rPr>
        <w:instrText xml:space="preserve"> PAGEREF _Toc138950422 \h </w:instrText>
      </w:r>
      <w:r>
        <w:rPr>
          <w:noProof/>
        </w:rPr>
      </w:r>
      <w:r>
        <w:rPr>
          <w:noProof/>
        </w:rPr>
        <w:fldChar w:fldCharType="separate"/>
      </w:r>
      <w:r>
        <w:rPr>
          <w:noProof/>
        </w:rPr>
        <w:t>115</w:t>
      </w:r>
      <w:r>
        <w:rPr>
          <w:noProof/>
        </w:rPr>
        <w:fldChar w:fldCharType="end"/>
      </w:r>
    </w:p>
    <w:p w14:paraId="4BC2E7E4" w14:textId="76F1533A" w:rsidR="00940BF3" w:rsidRPr="00CF538E" w:rsidRDefault="00100DEA" w:rsidP="00C92E2A">
      <w:pPr>
        <w:spacing w:line="360" w:lineRule="auto"/>
        <w:rPr>
          <w:b/>
        </w:rPr>
      </w:pPr>
      <w:r>
        <w:rPr>
          <w:bCs/>
        </w:rPr>
        <w:fldChar w:fldCharType="end"/>
      </w:r>
      <w:r w:rsidR="00940BF3" w:rsidRPr="00CF538E">
        <w:br w:type="page"/>
      </w:r>
    </w:p>
    <w:p w14:paraId="0F46EE52" w14:textId="5F4D87B6" w:rsidR="00940BF3" w:rsidRPr="00400C1E" w:rsidRDefault="00940BF3">
      <w:pPr>
        <w:spacing w:after="240"/>
        <w:jc w:val="center"/>
        <w:rPr>
          <w:b/>
          <w:bCs/>
          <w:sz w:val="36"/>
        </w:rPr>
      </w:pPr>
      <w:bookmarkStart w:id="435" w:name="_Toc494778791"/>
      <w:r w:rsidRPr="003D5EF6">
        <w:rPr>
          <w:b/>
          <w:bCs/>
          <w:sz w:val="36"/>
        </w:rPr>
        <w:lastRenderedPageBreak/>
        <w:t xml:space="preserve">Cahier des </w:t>
      </w:r>
      <w:r w:rsidR="00F06AB7" w:rsidRPr="00616BE0">
        <w:rPr>
          <w:b/>
          <w:bCs/>
          <w:sz w:val="36"/>
        </w:rPr>
        <w:t>C</w:t>
      </w:r>
      <w:r w:rsidRPr="00616BE0">
        <w:rPr>
          <w:b/>
          <w:bCs/>
          <w:sz w:val="36"/>
        </w:rPr>
        <w:t xml:space="preserve">lauses </w:t>
      </w:r>
      <w:r w:rsidR="007D7976">
        <w:rPr>
          <w:b/>
          <w:bCs/>
          <w:sz w:val="36"/>
        </w:rPr>
        <w:t>A</w:t>
      </w:r>
      <w:r w:rsidRPr="00616BE0">
        <w:rPr>
          <w:b/>
          <w:bCs/>
          <w:sz w:val="36"/>
        </w:rPr>
        <w:t>dmini</w:t>
      </w:r>
      <w:r w:rsidRPr="00400C1E">
        <w:rPr>
          <w:b/>
          <w:bCs/>
          <w:sz w:val="36"/>
        </w:rPr>
        <w:t xml:space="preserve">stratives </w:t>
      </w:r>
      <w:r w:rsidR="007D7976">
        <w:rPr>
          <w:b/>
          <w:bCs/>
          <w:sz w:val="36"/>
        </w:rPr>
        <w:t>G</w:t>
      </w:r>
      <w:r w:rsidRPr="00400C1E">
        <w:rPr>
          <w:b/>
          <w:bCs/>
          <w:sz w:val="36"/>
        </w:rPr>
        <w:t>énérales</w:t>
      </w:r>
      <w:bookmarkEnd w:id="435"/>
      <w:r w:rsidR="007D7976">
        <w:rPr>
          <w:b/>
          <w:bCs/>
          <w:sz w:val="36"/>
        </w:rPr>
        <w:t xml:space="preserve"> (CCAG)</w:t>
      </w:r>
    </w:p>
    <w:tbl>
      <w:tblPr>
        <w:tblW w:w="9558" w:type="dxa"/>
        <w:tblLayout w:type="fixed"/>
        <w:tblLook w:val="0000" w:firstRow="0" w:lastRow="0" w:firstColumn="0" w:lastColumn="0" w:noHBand="0" w:noVBand="0"/>
      </w:tblPr>
      <w:tblGrid>
        <w:gridCol w:w="18"/>
        <w:gridCol w:w="2160"/>
        <w:gridCol w:w="7380"/>
      </w:tblGrid>
      <w:tr w:rsidR="00940BF3" w:rsidRPr="002613AE" w14:paraId="5C314970" w14:textId="77777777" w:rsidTr="00C57C20">
        <w:tc>
          <w:tcPr>
            <w:tcW w:w="2178" w:type="dxa"/>
            <w:gridSpan w:val="2"/>
          </w:tcPr>
          <w:p w14:paraId="2F31871F" w14:textId="77777777" w:rsidR="00940BF3" w:rsidRPr="00F76F58" w:rsidRDefault="00940BF3" w:rsidP="00883430">
            <w:pPr>
              <w:pStyle w:val="HSec8-1"/>
            </w:pPr>
            <w:bookmarkStart w:id="436" w:name="_Toc138950386"/>
            <w:r w:rsidRPr="00F76F58">
              <w:t>Définitions</w:t>
            </w:r>
            <w:bookmarkEnd w:id="436"/>
          </w:p>
        </w:tc>
        <w:tc>
          <w:tcPr>
            <w:tcW w:w="7380" w:type="dxa"/>
          </w:tcPr>
          <w:p w14:paraId="1A19871B" w14:textId="77777777" w:rsidR="00940BF3" w:rsidRPr="00F76F58" w:rsidRDefault="00940BF3" w:rsidP="00437980">
            <w:pPr>
              <w:pStyle w:val="Header2-SubClauses"/>
              <w:numPr>
                <w:ilvl w:val="1"/>
                <w:numId w:val="49"/>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B57C817" w:rsidR="00A20603" w:rsidRPr="00435FB4" w:rsidRDefault="00A20603" w:rsidP="00437980">
            <w:pPr>
              <w:numPr>
                <w:ilvl w:val="0"/>
                <w:numId w:val="20"/>
              </w:numPr>
              <w:tabs>
                <w:tab w:val="clear" w:pos="576"/>
                <w:tab w:val="left" w:pos="1062"/>
              </w:tabs>
              <w:spacing w:after="220"/>
              <w:ind w:left="1065" w:hanging="547"/>
              <w:jc w:val="both"/>
            </w:pPr>
            <w:r w:rsidRPr="00F76F58">
              <w:tab/>
              <w:t xml:space="preserve">« La Banque » signifie la Banque internationale pour la Reconstruction et le Développement (BIRD), ou </w:t>
            </w:r>
            <w:r w:rsidRPr="009C3180">
              <w:t>l’Association internationale pour le Développement (</w:t>
            </w:r>
            <w:r w:rsidR="00435FB4">
              <w:t>ID</w:t>
            </w:r>
            <w:r w:rsidR="003F2268">
              <w:t>A</w:t>
            </w:r>
            <w:r w:rsidRPr="00435FB4">
              <w:t>).</w:t>
            </w:r>
          </w:p>
          <w:p w14:paraId="7F3CA1A8" w14:textId="77777777" w:rsidR="00940BF3" w:rsidRPr="00F76F58" w:rsidRDefault="00A20603" w:rsidP="00437980">
            <w:pPr>
              <w:numPr>
                <w:ilvl w:val="0"/>
                <w:numId w:val="20"/>
              </w:numPr>
              <w:tabs>
                <w:tab w:val="clear" w:pos="576"/>
                <w:tab w:val="left" w:pos="1062"/>
              </w:tabs>
              <w:spacing w:after="220"/>
              <w:ind w:left="1065" w:hanging="547"/>
              <w:jc w:val="both"/>
            </w:pPr>
            <w:r w:rsidRPr="00F76F58">
              <w:t>Le « Marché » signifie l’Acte d’Engagement</w:t>
            </w:r>
            <w:r w:rsidR="00940BF3" w:rsidRPr="00F76F58">
              <w:t xml:space="preserve"> signé par l’Acheteur et le Fournisseur, ainsi que les documents contractuels visés dans ledit </w:t>
            </w:r>
            <w:r w:rsidR="001052B2">
              <w:t>Acte d’Engagement</w:t>
            </w:r>
            <w:r w:rsidR="002613AE">
              <w:t>,</w:t>
            </w:r>
            <w:r w:rsidR="00940BF3" w:rsidRPr="00F76F58">
              <w:t xml:space="preserve"> y compris toutes les pièces jointes, annexes et tous les documents qui y ont été inclus par voie de référence.</w:t>
            </w:r>
          </w:p>
          <w:p w14:paraId="5412B5FF" w14:textId="77DC4ADA" w:rsidR="00940BF3" w:rsidRPr="003D5EF6" w:rsidRDefault="00A20603" w:rsidP="00437980">
            <w:pPr>
              <w:numPr>
                <w:ilvl w:val="0"/>
                <w:numId w:val="20"/>
              </w:numPr>
              <w:tabs>
                <w:tab w:val="clear" w:pos="576"/>
                <w:tab w:val="left" w:pos="1062"/>
              </w:tabs>
              <w:spacing w:after="220"/>
              <w:ind w:left="1065" w:hanging="547"/>
              <w:jc w:val="both"/>
            </w:pPr>
            <w:r w:rsidRPr="00F76F58">
              <w:t xml:space="preserve">Les </w:t>
            </w:r>
            <w:r w:rsidR="00940BF3" w:rsidRPr="00F76F58">
              <w:t>« Documents contractuels » désigne</w:t>
            </w:r>
            <w:r w:rsidR="0081618F">
              <w:t>nt</w:t>
            </w:r>
            <w:r w:rsidR="00940BF3" w:rsidRPr="0081618F">
              <w:t xml:space="preserve"> les documents visés dans </w:t>
            </w:r>
            <w:r w:rsidR="00A34211">
              <w:t>l’Acte d’Engagement</w:t>
            </w:r>
            <w:r w:rsidR="00940BF3" w:rsidRPr="003D5EF6">
              <w:t>, y compris les avenants éventuels auxdits documents.</w:t>
            </w:r>
          </w:p>
          <w:p w14:paraId="6CDCDD2A" w14:textId="374E4C8F" w:rsidR="00940BF3" w:rsidRPr="00616BE0" w:rsidRDefault="00940BF3" w:rsidP="00437980">
            <w:pPr>
              <w:pStyle w:val="Outline1"/>
              <w:keepNext w:val="0"/>
              <w:numPr>
                <w:ilvl w:val="0"/>
                <w:numId w:val="20"/>
              </w:numPr>
              <w:tabs>
                <w:tab w:val="clear" w:pos="576"/>
                <w:tab w:val="left" w:pos="1062"/>
              </w:tabs>
              <w:spacing w:before="0" w:after="220"/>
              <w:ind w:left="1065" w:hanging="547"/>
              <w:jc w:val="both"/>
              <w:rPr>
                <w:kern w:val="0"/>
              </w:rPr>
            </w:pPr>
            <w:r w:rsidRPr="00616BE0">
              <w:rPr>
                <w:kern w:val="0"/>
              </w:rPr>
              <w:tab/>
            </w:r>
            <w:r w:rsidR="00A20603" w:rsidRPr="00616BE0">
              <w:rPr>
                <w:kern w:val="0"/>
              </w:rPr>
              <w:t xml:space="preserve">Le </w:t>
            </w:r>
            <w:r w:rsidRPr="00400C1E">
              <w:rPr>
                <w:kern w:val="0"/>
              </w:rPr>
              <w:t>« Prix du Marché</w:t>
            </w:r>
            <w:r w:rsidR="00004D6D">
              <w:rPr>
                <w:kern w:val="0"/>
              </w:rPr>
              <w:t xml:space="preserve"> </w:t>
            </w:r>
            <w:r w:rsidRPr="00400C1E">
              <w:rPr>
                <w:kern w:val="0"/>
              </w:rPr>
              <w:t xml:space="preserve">» signifie le prix payable au Fournisseur, conformément </w:t>
            </w:r>
            <w:r w:rsidR="0081618F">
              <w:rPr>
                <w:kern w:val="0"/>
              </w:rPr>
              <w:t>à</w:t>
            </w:r>
            <w:r w:rsidRPr="0081618F">
              <w:rPr>
                <w:kern w:val="0"/>
              </w:rPr>
              <w:t xml:space="preserve"> </w:t>
            </w:r>
            <w:r w:rsidR="00A34211">
              <w:rPr>
                <w:kern w:val="0"/>
              </w:rPr>
              <w:t>l’Acte d’Engagement</w:t>
            </w:r>
            <w:r w:rsidRPr="0081618F">
              <w:t xml:space="preserve"> signé</w:t>
            </w:r>
            <w:r w:rsidRPr="003D5EF6">
              <w:rPr>
                <w:kern w:val="0"/>
              </w:rPr>
              <w:t xml:space="preserve">, sous réserve de toute addition et modification ou de toute déduction audit prix, </w:t>
            </w:r>
            <w:r w:rsidRPr="00616BE0">
              <w:rPr>
                <w:kern w:val="0"/>
              </w:rPr>
              <w:t>qui pourra être effectuée en vertu du Marché.</w:t>
            </w:r>
          </w:p>
          <w:p w14:paraId="701D72D1" w14:textId="77777777" w:rsidR="00940BF3" w:rsidRPr="00400C1E" w:rsidRDefault="00940BF3" w:rsidP="00437980">
            <w:pPr>
              <w:numPr>
                <w:ilvl w:val="0"/>
                <w:numId w:val="20"/>
              </w:numPr>
              <w:tabs>
                <w:tab w:val="clear" w:pos="576"/>
                <w:tab w:val="left" w:pos="1062"/>
              </w:tabs>
              <w:spacing w:after="220"/>
              <w:ind w:left="1065" w:hanging="547"/>
              <w:jc w:val="both"/>
            </w:pPr>
            <w:r w:rsidRPr="00400C1E">
              <w:t>« Jour » désigne un jour calendaire.</w:t>
            </w:r>
          </w:p>
          <w:p w14:paraId="34CA9EC2" w14:textId="77777777" w:rsidR="00940BF3" w:rsidRPr="00F76F58" w:rsidRDefault="00940BF3" w:rsidP="00437980">
            <w:pPr>
              <w:numPr>
                <w:ilvl w:val="0"/>
                <w:numId w:val="20"/>
              </w:numPr>
              <w:tabs>
                <w:tab w:val="clear" w:pos="576"/>
                <w:tab w:val="left" w:pos="1062"/>
              </w:tabs>
              <w:spacing w:after="220"/>
              <w:ind w:left="1065" w:hanging="547"/>
              <w:jc w:val="both"/>
            </w:pPr>
            <w:r w:rsidRPr="00F76F58">
              <w:tab/>
              <w:t>« Achèvement » signifie la prestation complète des services connexes par le Fournisseur, conformément aux modalités stipulées dans le Marché.</w:t>
            </w:r>
          </w:p>
          <w:p w14:paraId="5C39426E" w14:textId="51DBE9B5" w:rsidR="00940BF3" w:rsidRPr="00F76F58" w:rsidRDefault="00940BF3" w:rsidP="00437980">
            <w:pPr>
              <w:numPr>
                <w:ilvl w:val="0"/>
                <w:numId w:val="20"/>
              </w:numPr>
              <w:tabs>
                <w:tab w:val="clear" w:pos="576"/>
                <w:tab w:val="left" w:pos="1062"/>
              </w:tabs>
              <w:spacing w:after="220"/>
              <w:ind w:left="1065" w:hanging="547"/>
              <w:jc w:val="both"/>
              <w:rPr>
                <w:b/>
              </w:rPr>
            </w:pPr>
            <w:r w:rsidRPr="00F76F58">
              <w:tab/>
            </w:r>
            <w:r w:rsidR="00A20603" w:rsidRPr="00F76F58">
              <w:t xml:space="preserve">Le </w:t>
            </w:r>
            <w:r w:rsidRPr="00F76F58">
              <w:t xml:space="preserve">« CCAG » signifie le Cahier des </w:t>
            </w:r>
            <w:r w:rsidR="005F5598">
              <w:t>C</w:t>
            </w:r>
            <w:r w:rsidRPr="00F76F58">
              <w:t>lauses administratives générales.</w:t>
            </w:r>
          </w:p>
          <w:p w14:paraId="1BB65A84" w14:textId="77777777" w:rsidR="00940BF3" w:rsidRPr="00B62823" w:rsidRDefault="00A20603" w:rsidP="00437980">
            <w:pPr>
              <w:numPr>
                <w:ilvl w:val="0"/>
                <w:numId w:val="20"/>
              </w:numPr>
              <w:tabs>
                <w:tab w:val="clear" w:pos="576"/>
                <w:tab w:val="left" w:pos="1062"/>
              </w:tabs>
              <w:spacing w:after="220"/>
              <w:ind w:left="1065" w:hanging="547"/>
              <w:jc w:val="both"/>
            </w:pPr>
            <w:r w:rsidRPr="00154A73">
              <w:t xml:space="preserve">Le terme </w:t>
            </w:r>
            <w:r w:rsidR="00940BF3" w:rsidRPr="00154A73">
              <w:t>« Fournitures » signifie tous les produits, matières premières, machines et matériel</w:t>
            </w:r>
            <w:r w:rsidR="00940BF3" w:rsidRPr="00AA46EA">
              <w:t>s et/ou tous autres matériaux que le Fournisseur est tenu de livrer à l’Ac</w:t>
            </w:r>
            <w:r w:rsidR="00940BF3" w:rsidRPr="00B62823">
              <w:t>heteur en exécution du Marché.</w:t>
            </w:r>
          </w:p>
          <w:p w14:paraId="3DBB4AA7" w14:textId="77777777" w:rsidR="00940BF3" w:rsidRPr="001C2DA2" w:rsidRDefault="00A20603" w:rsidP="00437980">
            <w:pPr>
              <w:numPr>
                <w:ilvl w:val="0"/>
                <w:numId w:val="20"/>
              </w:numPr>
              <w:tabs>
                <w:tab w:val="clear" w:pos="576"/>
                <w:tab w:val="left" w:pos="1062"/>
              </w:tabs>
              <w:spacing w:after="220"/>
              <w:ind w:left="1065" w:hanging="547"/>
              <w:jc w:val="both"/>
            </w:pPr>
            <w:r w:rsidRPr="001C2DA2">
              <w:t xml:space="preserve">Le </w:t>
            </w:r>
            <w:r w:rsidR="00940BF3" w:rsidRPr="001C2DA2">
              <w:t>« Pays de l’Acheteur » signifie le pays identifié dans le Cahier des clauses administratives particulières (CCAP).</w:t>
            </w:r>
          </w:p>
          <w:p w14:paraId="552BB432" w14:textId="77777777" w:rsidR="00940BF3" w:rsidRPr="002613AE" w:rsidRDefault="00940BF3" w:rsidP="00437980">
            <w:pPr>
              <w:numPr>
                <w:ilvl w:val="0"/>
                <w:numId w:val="20"/>
              </w:numPr>
              <w:tabs>
                <w:tab w:val="clear" w:pos="576"/>
                <w:tab w:val="left" w:pos="1062"/>
              </w:tabs>
              <w:spacing w:after="220"/>
              <w:ind w:left="1065" w:hanging="547"/>
              <w:jc w:val="both"/>
              <w:rPr>
                <w:b/>
              </w:rPr>
            </w:pPr>
            <w:r w:rsidRPr="002613AE">
              <w:tab/>
            </w:r>
            <w:r w:rsidR="00A20603" w:rsidRPr="002613AE">
              <w:t>L’</w:t>
            </w:r>
            <w:r w:rsidRPr="002613AE">
              <w:t>« Acheteur » signifie l’entité achetant les fournitures et les services connexes, telle qu’elle est identifiée dans le CCAP.</w:t>
            </w:r>
          </w:p>
          <w:p w14:paraId="08ACBF9A" w14:textId="2E55A488" w:rsidR="00940BF3" w:rsidRPr="002613AE" w:rsidRDefault="00940BF3" w:rsidP="00437980">
            <w:pPr>
              <w:numPr>
                <w:ilvl w:val="0"/>
                <w:numId w:val="20"/>
              </w:numPr>
              <w:tabs>
                <w:tab w:val="clear" w:pos="576"/>
                <w:tab w:val="left" w:pos="1062"/>
              </w:tabs>
              <w:spacing w:after="220"/>
              <w:ind w:left="1065" w:hanging="547"/>
              <w:jc w:val="both"/>
              <w:rPr>
                <w:b/>
              </w:rPr>
            </w:pPr>
            <w:r w:rsidRPr="002613AE">
              <w:tab/>
            </w:r>
            <w:r w:rsidR="00A20603" w:rsidRPr="002613AE">
              <w:t xml:space="preserve">Le terme </w:t>
            </w:r>
            <w:r w:rsidRPr="002613AE">
              <w:t xml:space="preserve">« Services </w:t>
            </w:r>
            <w:r w:rsidR="005D794C">
              <w:t>c</w:t>
            </w:r>
            <w:r w:rsidRPr="002613AE">
              <w:t>onnexes » désigne les services afférents à la fourniture des biens, tels que l’assurance, l’installation, la formation et la maintenance initiale, ainsi que toute obligation analogue du Fournisseur dans le cadre du Marché.</w:t>
            </w:r>
          </w:p>
          <w:p w14:paraId="663F3DD3" w14:textId="7CA1A3D6" w:rsidR="00940BF3" w:rsidRPr="002613AE" w:rsidRDefault="00A20603" w:rsidP="00437980">
            <w:pPr>
              <w:numPr>
                <w:ilvl w:val="0"/>
                <w:numId w:val="20"/>
              </w:numPr>
              <w:tabs>
                <w:tab w:val="clear" w:pos="576"/>
                <w:tab w:val="left" w:pos="1062"/>
              </w:tabs>
              <w:spacing w:after="220"/>
              <w:ind w:left="1065" w:hanging="547"/>
              <w:jc w:val="both"/>
            </w:pPr>
            <w:r w:rsidRPr="002613AE">
              <w:lastRenderedPageBreak/>
              <w:t xml:space="preserve">Le </w:t>
            </w:r>
            <w:r w:rsidR="00940BF3" w:rsidRPr="002613AE">
              <w:t>« </w:t>
            </w:r>
            <w:r w:rsidR="00940BF3" w:rsidRPr="002613AE">
              <w:rPr>
                <w:b/>
                <w:bCs/>
              </w:rPr>
              <w:t>CCAP</w:t>
            </w:r>
            <w:r w:rsidR="00940BF3" w:rsidRPr="002613AE">
              <w:t xml:space="preserve"> » signifie le Cahier des </w:t>
            </w:r>
            <w:r w:rsidR="005F5598">
              <w:t>C</w:t>
            </w:r>
            <w:r w:rsidR="00940BF3" w:rsidRPr="002613AE">
              <w:t>lauses administratives particulières.</w:t>
            </w:r>
          </w:p>
          <w:p w14:paraId="2333C16A" w14:textId="77777777" w:rsidR="00940BF3" w:rsidRPr="002613AE" w:rsidRDefault="00A20603" w:rsidP="00437980">
            <w:pPr>
              <w:numPr>
                <w:ilvl w:val="0"/>
                <w:numId w:val="20"/>
              </w:numPr>
              <w:tabs>
                <w:tab w:val="clear" w:pos="576"/>
                <w:tab w:val="left" w:pos="1062"/>
              </w:tabs>
              <w:spacing w:after="220"/>
              <w:ind w:left="1065" w:hanging="547"/>
              <w:jc w:val="both"/>
            </w:pPr>
            <w:r w:rsidRPr="002613AE">
              <w:t xml:space="preserve">Un </w:t>
            </w:r>
            <w:r w:rsidR="00940BF3" w:rsidRPr="002613AE">
              <w:t>« Sous-traitant » signifie toute personne physique, privée ou entité gouvernementale ou toute combinaison de ces éléments, à qui toute partie des Fournitures ou des Services connexes est sous-traitée par le Fournisseur.</w:t>
            </w:r>
          </w:p>
          <w:p w14:paraId="138FB95B" w14:textId="75793E9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Le </w:t>
            </w:r>
            <w:r w:rsidR="00940BF3" w:rsidRPr="002613AE">
              <w:t xml:space="preserve">« Fournisseur » signifie toute personne physique, privée ou entité gouvernementale ou toute combinaison de ces éléments, dont </w:t>
            </w:r>
            <w:r w:rsidR="00A161E9">
              <w:t>l’Offre</w:t>
            </w:r>
            <w:r w:rsidR="00940BF3" w:rsidRPr="002613AE">
              <w:t xml:space="preserve"> a été acceptée par l’Acheteur et qui est désignée co</w:t>
            </w:r>
            <w:r w:rsidR="00F7245F" w:rsidRPr="002613AE">
              <w:t xml:space="preserve">mme tel dans </w:t>
            </w:r>
            <w:r w:rsidR="00D85456" w:rsidRPr="002613AE">
              <w:t>l’Ac</w:t>
            </w:r>
            <w:r w:rsidR="00D85456">
              <w:t>te</w:t>
            </w:r>
            <w:r w:rsidR="00D85456" w:rsidRPr="002613AE">
              <w:t xml:space="preserve"> </w:t>
            </w:r>
            <w:r w:rsidR="00D85456">
              <w:t>d’Engagement</w:t>
            </w:r>
            <w:r w:rsidR="00940BF3" w:rsidRPr="002613AE">
              <w:t>.</w:t>
            </w:r>
          </w:p>
          <w:p w14:paraId="0BC6943B" w14:textId="51CB1C60" w:rsidR="00940BF3" w:rsidRPr="002613AE" w:rsidRDefault="00A20603" w:rsidP="00437980">
            <w:pPr>
              <w:numPr>
                <w:ilvl w:val="0"/>
                <w:numId w:val="20"/>
              </w:numPr>
              <w:tabs>
                <w:tab w:val="clear" w:pos="576"/>
                <w:tab w:val="left" w:pos="1062"/>
              </w:tabs>
              <w:spacing w:after="220"/>
              <w:ind w:left="1065" w:hanging="547"/>
              <w:jc w:val="both"/>
              <w:rPr>
                <w:b/>
              </w:rPr>
            </w:pPr>
            <w:r w:rsidRPr="002613AE">
              <w:t xml:space="preserve"> </w:t>
            </w:r>
            <w:r w:rsidR="00940BF3" w:rsidRPr="002613AE">
              <w:t>« Le Site du Projet</w:t>
            </w:r>
            <w:r w:rsidR="00004D6D">
              <w:t xml:space="preserve"> </w:t>
            </w:r>
            <w:r w:rsidR="00940BF3" w:rsidRPr="002613AE">
              <w:t xml:space="preserve">» signifie le lieu indiqué dans </w:t>
            </w:r>
            <w:r w:rsidR="00940BF3" w:rsidRPr="000971F5">
              <w:rPr>
                <w:b/>
                <w:bCs/>
              </w:rPr>
              <w:t>le CCAP</w:t>
            </w:r>
            <w:r w:rsidR="00940BF3" w:rsidRPr="002613AE">
              <w:t>, le cas échéant.</w:t>
            </w:r>
          </w:p>
        </w:tc>
      </w:tr>
      <w:tr w:rsidR="00940BF3" w:rsidRPr="002613AE" w14:paraId="2E11EF5A" w14:textId="77777777" w:rsidTr="00C57C20">
        <w:tc>
          <w:tcPr>
            <w:tcW w:w="2178" w:type="dxa"/>
            <w:gridSpan w:val="2"/>
          </w:tcPr>
          <w:p w14:paraId="69DB3BC1" w14:textId="77777777" w:rsidR="00940BF3" w:rsidRPr="002613AE" w:rsidRDefault="00940BF3" w:rsidP="00DB0259">
            <w:pPr>
              <w:pStyle w:val="HSec8-1"/>
            </w:pPr>
            <w:bookmarkStart w:id="437" w:name="_Toc138950387"/>
            <w:r w:rsidRPr="002613AE">
              <w:lastRenderedPageBreak/>
              <w:t>Documents contractuels</w:t>
            </w:r>
            <w:bookmarkEnd w:id="437"/>
          </w:p>
        </w:tc>
        <w:tc>
          <w:tcPr>
            <w:tcW w:w="7380" w:type="dxa"/>
          </w:tcPr>
          <w:p w14:paraId="1A9054CD" w14:textId="476202C3" w:rsidR="00940BF3" w:rsidRPr="002613AE" w:rsidRDefault="00940BF3" w:rsidP="00437980">
            <w:pPr>
              <w:pStyle w:val="Header2-SubClauses"/>
              <w:numPr>
                <w:ilvl w:val="1"/>
                <w:numId w:val="35"/>
              </w:numPr>
              <w:tabs>
                <w:tab w:val="clear" w:pos="570"/>
                <w:tab w:val="clear" w:pos="619"/>
              </w:tabs>
              <w:spacing w:after="220"/>
              <w:ind w:left="576" w:hanging="576"/>
              <w:rPr>
                <w:lang w:val="fr-FR"/>
              </w:rPr>
            </w:pPr>
            <w:r w:rsidRPr="002613AE">
              <w:rPr>
                <w:lang w:val="fr-FR"/>
              </w:rPr>
              <w:t xml:space="preserve">Sous réserve de l’ordre de préséance indiqué dans </w:t>
            </w:r>
            <w:r w:rsidR="00D6501B">
              <w:rPr>
                <w:lang w:val="fr-FR"/>
              </w:rPr>
              <w:t>l’Acte d’Engagement</w:t>
            </w:r>
            <w:r w:rsidRPr="002613AE">
              <w:rPr>
                <w:lang w:val="fr-FR"/>
              </w:rPr>
              <w:t>, tous les documents constituant le Marché (et toutes les parties desdits documents) sont corrélatifs, complémentaires et s’expliquent les uns les autres. L’Ac</w:t>
            </w:r>
            <w:r w:rsidR="00A20603" w:rsidRPr="002613AE">
              <w:rPr>
                <w:lang w:val="fr-FR"/>
              </w:rPr>
              <w:t>te d’Engagement</w:t>
            </w:r>
            <w:r w:rsidRPr="002613AE">
              <w:rPr>
                <w:lang w:val="fr-FR"/>
              </w:rPr>
              <w:t xml:space="preserve"> est lu comme formant un tout.  </w:t>
            </w:r>
          </w:p>
        </w:tc>
      </w:tr>
      <w:tr w:rsidR="00940BF3" w:rsidRPr="002613AE" w14:paraId="7F5D49A1" w14:textId="77777777" w:rsidTr="00C57C20">
        <w:tc>
          <w:tcPr>
            <w:tcW w:w="2178" w:type="dxa"/>
            <w:gridSpan w:val="2"/>
          </w:tcPr>
          <w:p w14:paraId="01180FFD" w14:textId="41A2BF59" w:rsidR="00940BF3" w:rsidRPr="002613AE" w:rsidRDefault="00940BF3" w:rsidP="00DB0259">
            <w:pPr>
              <w:pStyle w:val="HSec8-1"/>
            </w:pPr>
            <w:bookmarkStart w:id="438" w:name="_Toc138950388"/>
            <w:r w:rsidRPr="002613AE">
              <w:t xml:space="preserve">Fraude et </w:t>
            </w:r>
            <w:r w:rsidR="00637AB0">
              <w:t>C</w:t>
            </w:r>
            <w:r w:rsidRPr="002613AE">
              <w:t>orruption</w:t>
            </w:r>
            <w:bookmarkEnd w:id="438"/>
          </w:p>
        </w:tc>
        <w:tc>
          <w:tcPr>
            <w:tcW w:w="7380" w:type="dxa"/>
          </w:tcPr>
          <w:p w14:paraId="132A0A8B" w14:textId="6788470A" w:rsidR="0042130F" w:rsidRPr="002613AE" w:rsidRDefault="00A20603" w:rsidP="0042130F">
            <w:pPr>
              <w:pStyle w:val="Header2-SubClauses"/>
              <w:tabs>
                <w:tab w:val="clear" w:pos="619"/>
                <w:tab w:val="left" w:pos="522"/>
              </w:tabs>
              <w:ind w:left="522" w:hanging="522"/>
              <w:rPr>
                <w:lang w:val="fr-FR"/>
              </w:rPr>
            </w:pPr>
            <w:r w:rsidRPr="002613AE">
              <w:rPr>
                <w:lang w:val="fr-FR"/>
              </w:rPr>
              <w:t>3.1</w:t>
            </w:r>
            <w:r w:rsidRPr="002613AE">
              <w:rPr>
                <w:lang w:val="fr-FR"/>
              </w:rPr>
              <w:tab/>
            </w:r>
            <w:r w:rsidR="00940BF3" w:rsidRPr="002613AE">
              <w:rPr>
                <w:lang w:val="fr-FR"/>
              </w:rPr>
              <w:t xml:space="preserve">La Banque </w:t>
            </w:r>
            <w:r w:rsidR="00154A73">
              <w:rPr>
                <w:lang w:val="fr-FR"/>
              </w:rPr>
              <w:t xml:space="preserve">exige </w:t>
            </w:r>
            <w:r w:rsidR="00711DD0">
              <w:rPr>
                <w:lang w:val="fr-FR"/>
              </w:rPr>
              <w:t>l’application des Directives Anti-Corruption de la Banque et les politiques de sanctions y afférentes, ainsi que les procédures établies dans le Cadre des Sanctions de la Banque</w:t>
            </w:r>
            <w:r w:rsidR="003A552B">
              <w:rPr>
                <w:lang w:val="fr-FR"/>
              </w:rPr>
              <w:t xml:space="preserve">, </w:t>
            </w:r>
            <w:r w:rsidRPr="002613AE">
              <w:rPr>
                <w:lang w:val="fr-FR"/>
              </w:rPr>
              <w:t xml:space="preserve">telles qu’elles figurent </w:t>
            </w:r>
            <w:r w:rsidR="0042130F" w:rsidRPr="002613AE">
              <w:rPr>
                <w:lang w:val="fr-FR"/>
              </w:rPr>
              <w:t xml:space="preserve">dans l’Annexe </w:t>
            </w:r>
            <w:r w:rsidR="00711DD0">
              <w:rPr>
                <w:lang w:val="fr-FR"/>
              </w:rPr>
              <w:t>1 du</w:t>
            </w:r>
            <w:r w:rsidR="0042130F" w:rsidRPr="002613AE">
              <w:rPr>
                <w:lang w:val="fr-FR"/>
              </w:rPr>
              <w:t xml:space="preserve"> CCAG</w:t>
            </w:r>
            <w:r w:rsidRPr="002613AE">
              <w:rPr>
                <w:lang w:val="fr-FR"/>
              </w:rPr>
              <w:t xml:space="preserve"> soient appliquées.</w:t>
            </w:r>
          </w:p>
          <w:p w14:paraId="4EE341BA" w14:textId="1EBF72EB" w:rsidR="00940BF3" w:rsidRPr="0081618F" w:rsidRDefault="0042130F" w:rsidP="00154A73">
            <w:pPr>
              <w:pStyle w:val="Header2-SubClauses"/>
              <w:tabs>
                <w:tab w:val="clear" w:pos="619"/>
                <w:tab w:val="left" w:pos="522"/>
              </w:tabs>
              <w:ind w:left="522" w:hanging="522"/>
              <w:rPr>
                <w:lang w:val="fr-FR"/>
              </w:rPr>
            </w:pPr>
            <w:r w:rsidRPr="002613AE">
              <w:rPr>
                <w:lang w:val="fr-FR"/>
              </w:rPr>
              <w:t>3.2</w:t>
            </w:r>
            <w:r w:rsidRPr="002613AE">
              <w:rPr>
                <w:lang w:val="fr-FR"/>
              </w:rPr>
              <w:tab/>
              <w:t xml:space="preserve">L’Acheteur </w:t>
            </w:r>
            <w:r w:rsidR="00154A73">
              <w:rPr>
                <w:lang w:val="fr-FR"/>
              </w:rPr>
              <w:t xml:space="preserve">exige </w:t>
            </w:r>
            <w:r w:rsidRPr="002613AE">
              <w:rPr>
                <w:lang w:val="fr-FR"/>
              </w:rPr>
              <w:t>que le Fourniss</w:t>
            </w:r>
            <w:r w:rsidR="0081618F">
              <w:rPr>
                <w:lang w:val="fr-FR"/>
              </w:rPr>
              <w:t>e</w:t>
            </w:r>
            <w:r w:rsidRPr="002613AE">
              <w:rPr>
                <w:lang w:val="fr-FR"/>
              </w:rPr>
              <w:t xml:space="preserve">ur divulgue tous avantages,  </w:t>
            </w:r>
            <w:r w:rsidR="00A83F97">
              <w:rPr>
                <w:lang w:val="fr-FR"/>
              </w:rPr>
              <w:t>gratification</w:t>
            </w:r>
            <w:r w:rsidR="00A83F97" w:rsidRPr="002613AE">
              <w:rPr>
                <w:lang w:val="fr-FR"/>
              </w:rPr>
              <w:t xml:space="preserve">s </w:t>
            </w:r>
            <w:r w:rsidRPr="002613AE">
              <w:rPr>
                <w:lang w:val="fr-FR"/>
              </w:rPr>
              <w:t>ou commissions versés ou qui doivent être versés en rapport avec la procédure d’Appel d’offres ou l’exécution ou la signature du Marché. Les renseignements divulgués doivent au m</w:t>
            </w:r>
            <w:r w:rsidR="0081618F">
              <w:rPr>
                <w:lang w:val="fr-FR"/>
              </w:rPr>
              <w:t>i</w:t>
            </w:r>
            <w:r w:rsidRPr="002613AE">
              <w:rPr>
                <w:lang w:val="fr-FR"/>
              </w:rPr>
              <w:t>nimum inclure les nom</w:t>
            </w:r>
            <w:r w:rsidR="0081618F">
              <w:rPr>
                <w:lang w:val="fr-FR"/>
              </w:rPr>
              <w:t>s</w:t>
            </w:r>
            <w:r w:rsidRPr="002613AE">
              <w:rPr>
                <w:lang w:val="fr-FR"/>
              </w:rPr>
              <w:t xml:space="preserve"> et l’adresse de chaque agent ou autre entité, le montant et la monnaie et le motif du versement de l’avantage, </w:t>
            </w:r>
            <w:r w:rsidR="00B35A15">
              <w:rPr>
                <w:lang w:val="fr-FR"/>
              </w:rPr>
              <w:t>gratification</w:t>
            </w:r>
            <w:r w:rsidR="00B35A15" w:rsidRPr="002613AE">
              <w:rPr>
                <w:lang w:val="fr-FR"/>
              </w:rPr>
              <w:t xml:space="preserve"> </w:t>
            </w:r>
            <w:r w:rsidRPr="002613AE">
              <w:rPr>
                <w:lang w:val="fr-FR"/>
              </w:rPr>
              <w:t>ou commission</w:t>
            </w:r>
            <w:r w:rsidR="00940BF3" w:rsidRPr="00222DE7">
              <w:rPr>
                <w:lang w:val="fr-FR"/>
              </w:rPr>
              <w:t>.</w:t>
            </w:r>
            <w:r w:rsidR="00940BF3" w:rsidRPr="0081618F">
              <w:rPr>
                <w:lang w:val="fr-FR"/>
              </w:rPr>
              <w:t xml:space="preserve"> </w:t>
            </w:r>
          </w:p>
        </w:tc>
      </w:tr>
      <w:tr w:rsidR="00940BF3" w:rsidRPr="002613AE" w14:paraId="3AD59E5B" w14:textId="77777777" w:rsidTr="00C57C20">
        <w:tc>
          <w:tcPr>
            <w:tcW w:w="2178" w:type="dxa"/>
            <w:gridSpan w:val="2"/>
          </w:tcPr>
          <w:p w14:paraId="38DEB1E8" w14:textId="77777777" w:rsidR="00940BF3" w:rsidRPr="002613AE" w:rsidRDefault="00940BF3" w:rsidP="00DB0259">
            <w:pPr>
              <w:pStyle w:val="HSec8-1"/>
            </w:pPr>
            <w:bookmarkStart w:id="439" w:name="_Toc138950389"/>
            <w:r w:rsidRPr="002613AE">
              <w:t>Interprétation</w:t>
            </w:r>
            <w:bookmarkEnd w:id="439"/>
          </w:p>
        </w:tc>
        <w:tc>
          <w:tcPr>
            <w:tcW w:w="7380" w:type="dxa"/>
          </w:tcPr>
          <w:p w14:paraId="525BD40B" w14:textId="77777777" w:rsidR="00940BF3" w:rsidRPr="002613AE" w:rsidRDefault="00940BF3">
            <w:pPr>
              <w:pStyle w:val="Header2-SubClauses"/>
              <w:tabs>
                <w:tab w:val="clear" w:pos="619"/>
                <w:tab w:val="left" w:pos="522"/>
              </w:tabs>
              <w:ind w:left="522" w:hanging="522"/>
              <w:rPr>
                <w:lang w:val="fr-FR"/>
              </w:rPr>
            </w:pPr>
            <w:r w:rsidRPr="002613AE">
              <w:rPr>
                <w:lang w:val="fr-FR"/>
              </w:rPr>
              <w:t>4.1</w:t>
            </w:r>
            <w:r w:rsidRPr="002613AE">
              <w:rPr>
                <w:lang w:val="fr-FR"/>
              </w:rPr>
              <w:tab/>
              <w:t>Si le contexte l’exige, le singulier se réfère au pluriel et vice versa.</w:t>
            </w:r>
          </w:p>
          <w:p w14:paraId="27E27DC5" w14:textId="77777777" w:rsidR="00940BF3" w:rsidRPr="002613AE" w:rsidRDefault="00940BF3">
            <w:pPr>
              <w:pStyle w:val="Header2-SubClauses"/>
              <w:tabs>
                <w:tab w:val="left" w:pos="522"/>
              </w:tabs>
              <w:ind w:left="522" w:hanging="522"/>
              <w:rPr>
                <w:lang w:val="fr-FR"/>
              </w:rPr>
            </w:pPr>
            <w:r w:rsidRPr="002613AE">
              <w:rPr>
                <w:lang w:val="fr-FR"/>
              </w:rPr>
              <w:t>4.2</w:t>
            </w:r>
            <w:r w:rsidRPr="002613AE">
              <w:rPr>
                <w:lang w:val="fr-FR"/>
              </w:rPr>
              <w:tab/>
              <w:t>Incoterms</w:t>
            </w:r>
          </w:p>
          <w:p w14:paraId="36FFA4E4" w14:textId="79257B1C" w:rsidR="00940BF3" w:rsidRPr="002613AE" w:rsidRDefault="00940BF3" w:rsidP="00437980">
            <w:pPr>
              <w:pStyle w:val="Titre3"/>
              <w:numPr>
                <w:ilvl w:val="0"/>
                <w:numId w:val="21"/>
              </w:numPr>
              <w:tabs>
                <w:tab w:val="left" w:pos="1062"/>
              </w:tabs>
              <w:ind w:left="1080" w:hanging="558"/>
              <w:rPr>
                <w:lang w:val="fr-FR"/>
              </w:rPr>
            </w:pPr>
            <w:bookmarkStart w:id="440" w:name="_Toc494778792"/>
            <w:r w:rsidRPr="002613AE">
              <w:rPr>
                <w:lang w:val="fr-FR"/>
              </w:rPr>
              <w:t>Sous réserve d’incohérences avec les termes du Marché, la signification d’un terme commercial et les droits et obligations correspondants des parties au Marché sont ceux prescrits par les Termes Commerciaux Internationaux- Incoterms</w:t>
            </w:r>
            <w:r w:rsidR="003A552B">
              <w:rPr>
                <w:lang w:val="fr-FR"/>
              </w:rPr>
              <w:t xml:space="preserve"> spécifiés dans </w:t>
            </w:r>
            <w:r w:rsidR="003A552B" w:rsidRPr="000971F5">
              <w:rPr>
                <w:b/>
                <w:bCs/>
                <w:lang w:val="fr-FR"/>
              </w:rPr>
              <w:t>le CCAP</w:t>
            </w:r>
            <w:r w:rsidRPr="002613AE">
              <w:rPr>
                <w:lang w:val="fr-FR"/>
              </w:rPr>
              <w:t>.</w:t>
            </w:r>
            <w:bookmarkEnd w:id="440"/>
          </w:p>
          <w:p w14:paraId="08658CC2" w14:textId="77777777" w:rsidR="00940BF3" w:rsidRPr="002613AE" w:rsidRDefault="00940BF3" w:rsidP="00437980">
            <w:pPr>
              <w:numPr>
                <w:ilvl w:val="0"/>
                <w:numId w:val="21"/>
              </w:numPr>
              <w:tabs>
                <w:tab w:val="left" w:pos="1062"/>
              </w:tabs>
              <w:spacing w:after="200"/>
              <w:ind w:left="1080" w:hanging="558"/>
              <w:jc w:val="both"/>
            </w:pPr>
            <w:r w:rsidRPr="002613AE">
              <w:t>Les termes EXW, CIP, FCA,</w:t>
            </w:r>
            <w:r w:rsidR="0042130F" w:rsidRPr="002613AE">
              <w:t xml:space="preserve"> </w:t>
            </w:r>
            <w:r w:rsidRPr="002613AE">
              <w:t xml:space="preserve">CFR et autres termes analogues seront régis par les règles prescrites dans la dernière édition </w:t>
            </w:r>
            <w:r w:rsidRPr="002613AE">
              <w:lastRenderedPageBreak/>
              <w:t xml:space="preserve">d’Incoterms spécifiée dans le </w:t>
            </w:r>
            <w:r w:rsidRPr="002613AE">
              <w:rPr>
                <w:b/>
                <w:bCs/>
              </w:rPr>
              <w:t>CCAP</w:t>
            </w:r>
            <w:r w:rsidRPr="002613AE">
              <w:t xml:space="preserve"> et publiée par la Chambre de Commerce Internationale (CCI) à Paris, France. </w:t>
            </w:r>
          </w:p>
        </w:tc>
      </w:tr>
      <w:tr w:rsidR="00940BF3" w:rsidRPr="002613AE" w14:paraId="773E5130" w14:textId="77777777" w:rsidTr="00C57C20">
        <w:tc>
          <w:tcPr>
            <w:tcW w:w="2178" w:type="dxa"/>
            <w:gridSpan w:val="2"/>
          </w:tcPr>
          <w:p w14:paraId="3028E585" w14:textId="77777777" w:rsidR="00940BF3" w:rsidRPr="002613AE" w:rsidRDefault="00940BF3"/>
        </w:tc>
        <w:tc>
          <w:tcPr>
            <w:tcW w:w="7380" w:type="dxa"/>
          </w:tcPr>
          <w:p w14:paraId="2BF9FEB4" w14:textId="77777777" w:rsidR="00940BF3" w:rsidRPr="002613AE" w:rsidRDefault="00940BF3">
            <w:pPr>
              <w:pStyle w:val="Header2-SubClauses"/>
              <w:tabs>
                <w:tab w:val="clear" w:pos="619"/>
              </w:tabs>
              <w:ind w:left="522" w:hanging="522"/>
              <w:rPr>
                <w:lang w:val="fr-FR"/>
              </w:rPr>
            </w:pPr>
            <w:r w:rsidRPr="002613AE">
              <w:rPr>
                <w:lang w:val="fr-FR"/>
              </w:rPr>
              <w:t>4.3</w:t>
            </w:r>
            <w:r w:rsidRPr="002613AE">
              <w:rPr>
                <w:lang w:val="fr-FR"/>
              </w:rPr>
              <w:tab/>
              <w:t>Intégralité des conventions</w:t>
            </w:r>
          </w:p>
          <w:p w14:paraId="30ACFBA2" w14:textId="77777777" w:rsidR="00940BF3" w:rsidRPr="002613AE" w:rsidRDefault="00940BF3">
            <w:pPr>
              <w:spacing w:after="200"/>
              <w:ind w:left="522"/>
              <w:jc w:val="both"/>
              <w:rPr>
                <w:sz w:val="16"/>
              </w:rPr>
            </w:pPr>
            <w:r w:rsidRPr="002613AE">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tc>
      </w:tr>
      <w:tr w:rsidR="00940BF3" w:rsidRPr="002613AE" w14:paraId="54013C83" w14:textId="77777777" w:rsidTr="00C57C20">
        <w:tc>
          <w:tcPr>
            <w:tcW w:w="2178" w:type="dxa"/>
            <w:gridSpan w:val="2"/>
          </w:tcPr>
          <w:p w14:paraId="2CBD8863" w14:textId="77777777" w:rsidR="00940BF3" w:rsidRPr="002613AE" w:rsidRDefault="00940BF3">
            <w:pPr>
              <w:pStyle w:val="Outline"/>
              <w:spacing w:before="0"/>
              <w:rPr>
                <w:kern w:val="0"/>
              </w:rPr>
            </w:pPr>
          </w:p>
        </w:tc>
        <w:tc>
          <w:tcPr>
            <w:tcW w:w="7380" w:type="dxa"/>
          </w:tcPr>
          <w:p w14:paraId="7E2611CE" w14:textId="77777777" w:rsidR="00940BF3" w:rsidRPr="002613AE" w:rsidRDefault="00940BF3">
            <w:pPr>
              <w:pStyle w:val="Header2-SubClauses"/>
              <w:keepNext/>
              <w:tabs>
                <w:tab w:val="clear" w:pos="619"/>
              </w:tabs>
              <w:ind w:left="522" w:hanging="522"/>
              <w:rPr>
                <w:lang w:val="fr-FR"/>
              </w:rPr>
            </w:pPr>
            <w:r w:rsidRPr="002613AE">
              <w:rPr>
                <w:lang w:val="fr-FR"/>
              </w:rPr>
              <w:t>4.4</w:t>
            </w:r>
            <w:r w:rsidRPr="002613AE">
              <w:rPr>
                <w:lang w:val="fr-FR"/>
              </w:rPr>
              <w:tab/>
              <w:t>Avenants</w:t>
            </w:r>
          </w:p>
          <w:p w14:paraId="158615DB" w14:textId="77777777" w:rsidR="00940BF3" w:rsidRPr="002613AE" w:rsidRDefault="00940BF3">
            <w:pPr>
              <w:keepNext/>
              <w:spacing w:after="200"/>
              <w:ind w:left="522"/>
              <w:jc w:val="both"/>
            </w:pPr>
            <w:r w:rsidRPr="002613AE">
              <w:t>Les avenants et autres modifications au marché ne pourront entrer en vigueur que s’ils sont faits par écrit, datés, s’ils se réfèrent expressément au marché et sont signés par un représentant dûment autorisé de chacune des parties au marché.</w:t>
            </w:r>
          </w:p>
        </w:tc>
      </w:tr>
      <w:tr w:rsidR="00940BF3" w:rsidRPr="002613AE" w14:paraId="754F2F45" w14:textId="77777777" w:rsidTr="00C57C20">
        <w:tc>
          <w:tcPr>
            <w:tcW w:w="2178" w:type="dxa"/>
            <w:gridSpan w:val="2"/>
          </w:tcPr>
          <w:p w14:paraId="4E7B5225" w14:textId="77777777" w:rsidR="00940BF3" w:rsidRPr="002613AE" w:rsidRDefault="00940BF3"/>
        </w:tc>
        <w:tc>
          <w:tcPr>
            <w:tcW w:w="7380" w:type="dxa"/>
          </w:tcPr>
          <w:p w14:paraId="6C0B2623" w14:textId="77777777" w:rsidR="00940BF3" w:rsidRPr="002613AE" w:rsidRDefault="00940BF3">
            <w:pPr>
              <w:pStyle w:val="Header2-SubClauses"/>
              <w:tabs>
                <w:tab w:val="clear" w:pos="619"/>
                <w:tab w:val="left" w:pos="522"/>
              </w:tabs>
              <w:ind w:left="522" w:hanging="522"/>
              <w:rPr>
                <w:lang w:val="fr-FR"/>
              </w:rPr>
            </w:pPr>
            <w:r w:rsidRPr="002613AE">
              <w:rPr>
                <w:lang w:val="fr-FR"/>
              </w:rPr>
              <w:t>4.5</w:t>
            </w:r>
            <w:r w:rsidRPr="002613AE">
              <w:rPr>
                <w:lang w:val="fr-FR"/>
              </w:rPr>
              <w:tab/>
              <w:t>Absence de renonciation</w:t>
            </w:r>
          </w:p>
          <w:p w14:paraId="02C2FE9C" w14:textId="77777777" w:rsidR="00940BF3" w:rsidRPr="002613AE" w:rsidRDefault="00940BF3" w:rsidP="00437980">
            <w:pPr>
              <w:numPr>
                <w:ilvl w:val="0"/>
                <w:numId w:val="22"/>
              </w:numPr>
              <w:tabs>
                <w:tab w:val="left" w:pos="1062"/>
              </w:tabs>
              <w:spacing w:after="200"/>
              <w:ind w:left="1080" w:hanging="558"/>
              <w:jc w:val="both"/>
            </w:pPr>
            <w:r w:rsidRPr="002613AE">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14:paraId="0DAE5DBF" w14:textId="77777777" w:rsidR="00940BF3" w:rsidRPr="002613AE" w:rsidRDefault="00940BF3" w:rsidP="00437980">
            <w:pPr>
              <w:numPr>
                <w:ilvl w:val="0"/>
                <w:numId w:val="22"/>
              </w:numPr>
              <w:tabs>
                <w:tab w:val="left" w:pos="1062"/>
              </w:tabs>
              <w:spacing w:after="200"/>
              <w:ind w:left="1080" w:hanging="558"/>
              <w:jc w:val="both"/>
            </w:pPr>
            <w:r w:rsidRPr="002613AE">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00940BF3" w:rsidRPr="002613AE" w14:paraId="0580EBD1" w14:textId="77777777" w:rsidTr="00C57C20">
        <w:tc>
          <w:tcPr>
            <w:tcW w:w="2178" w:type="dxa"/>
            <w:gridSpan w:val="2"/>
          </w:tcPr>
          <w:p w14:paraId="79D55476" w14:textId="77777777" w:rsidR="00940BF3" w:rsidRPr="002613AE" w:rsidRDefault="00940BF3"/>
        </w:tc>
        <w:tc>
          <w:tcPr>
            <w:tcW w:w="7380" w:type="dxa"/>
          </w:tcPr>
          <w:p w14:paraId="08163060" w14:textId="77777777" w:rsidR="00940BF3" w:rsidRPr="00154A73" w:rsidRDefault="00940BF3">
            <w:pPr>
              <w:pStyle w:val="Header2-SubClauses"/>
              <w:tabs>
                <w:tab w:val="clear" w:pos="619"/>
              </w:tabs>
              <w:ind w:left="576" w:hanging="576"/>
              <w:rPr>
                <w:lang w:val="fr-FR"/>
              </w:rPr>
            </w:pPr>
            <w:r w:rsidRPr="002613AE">
              <w:rPr>
                <w:lang w:val="fr-FR"/>
              </w:rPr>
              <w:t>4.6</w:t>
            </w:r>
            <w:r w:rsidRPr="002613AE">
              <w:rPr>
                <w:lang w:val="fr-FR"/>
              </w:rPr>
              <w:tab/>
              <w:t>Divisibilité</w:t>
            </w:r>
          </w:p>
          <w:p w14:paraId="564A8FF1" w14:textId="77777777" w:rsidR="00940BF3" w:rsidRPr="001C2DA2" w:rsidRDefault="00940BF3">
            <w:pPr>
              <w:spacing w:after="200"/>
              <w:ind w:left="612"/>
              <w:jc w:val="both"/>
              <w:rPr>
                <w:sz w:val="16"/>
              </w:rPr>
            </w:pPr>
            <w:r w:rsidRPr="00AA46EA">
              <w:rPr>
                <w:spacing w:val="-4"/>
              </w:rPr>
              <w:t>Si une quelconque disposition ou condition du Marché est interdite ou rendue invalide ou inapplicable, cette interdiction, invalidité ou inapplicabilité ne saurait affecter la validité ou le cara</w:t>
            </w:r>
            <w:r w:rsidRPr="00B62823">
              <w:rPr>
                <w:spacing w:val="-4"/>
              </w:rPr>
              <w:t>ctère exécutoire des autres clauses et conditions du Marché.</w:t>
            </w:r>
          </w:p>
        </w:tc>
      </w:tr>
      <w:tr w:rsidR="00940BF3" w:rsidRPr="002613AE" w14:paraId="5951E259" w14:textId="77777777" w:rsidTr="00C57C20">
        <w:tc>
          <w:tcPr>
            <w:tcW w:w="2178" w:type="dxa"/>
            <w:gridSpan w:val="2"/>
          </w:tcPr>
          <w:p w14:paraId="3DE36D8B" w14:textId="77777777" w:rsidR="00940BF3" w:rsidRPr="002613AE" w:rsidRDefault="00940BF3" w:rsidP="00DB0259">
            <w:pPr>
              <w:pStyle w:val="HSec8-1"/>
            </w:pPr>
            <w:bookmarkStart w:id="441" w:name="_Toc138950390"/>
            <w:r w:rsidRPr="002613AE">
              <w:t>Langue</w:t>
            </w:r>
            <w:bookmarkEnd w:id="441"/>
          </w:p>
        </w:tc>
        <w:tc>
          <w:tcPr>
            <w:tcW w:w="7380" w:type="dxa"/>
          </w:tcPr>
          <w:p w14:paraId="58EE4550" w14:textId="77777777" w:rsidR="00940BF3" w:rsidRPr="002613AE" w:rsidRDefault="00940BF3">
            <w:pPr>
              <w:pStyle w:val="Header2-SubClauses"/>
              <w:ind w:left="576" w:hanging="576"/>
              <w:rPr>
                <w:lang w:val="fr-FR"/>
              </w:rPr>
            </w:pPr>
            <w:r w:rsidRPr="002613AE">
              <w:rPr>
                <w:lang w:val="fr-FR"/>
              </w:rPr>
              <w:t>5.1</w:t>
            </w:r>
            <w:r w:rsidRPr="002613AE">
              <w:rPr>
                <w:lang w:val="fr-FR"/>
              </w:rPr>
              <w:tab/>
              <w:t xml:space="preserve">Le Marché et toute la correspondance et la documentation relatives au Marché échangées par le Fournisseur et l’Acheteur, seront rédigés dans la langue spécifiée au </w:t>
            </w:r>
            <w:r w:rsidRPr="002613AE">
              <w:rPr>
                <w:b/>
                <w:bCs/>
                <w:lang w:val="fr-FR"/>
              </w:rPr>
              <w:t>CCAP</w:t>
            </w:r>
            <w:r w:rsidRPr="002613AE">
              <w:rPr>
                <w:lang w:val="fr-FR"/>
              </w:rPr>
              <w:t xml:space="preserve">. Les documents complémentaires et les imprimés faisant partie du Marché pourront être rédigés dans une autre langue, à condition d’être accompagnés d’une traduction </w:t>
            </w:r>
            <w:r w:rsidRPr="002613AE">
              <w:rPr>
                <w:lang w:val="fr-FR"/>
              </w:rPr>
              <w:lastRenderedPageBreak/>
              <w:t xml:space="preserve">exacte dans la langue spécifiée au </w:t>
            </w:r>
            <w:r w:rsidRPr="002613AE">
              <w:rPr>
                <w:b/>
                <w:bCs/>
                <w:lang w:val="fr-FR"/>
              </w:rPr>
              <w:t>CCAP</w:t>
            </w:r>
            <w:r w:rsidRPr="002613AE">
              <w:rPr>
                <w:lang w:val="fr-FR"/>
              </w:rPr>
              <w:t xml:space="preserve"> des passages pertinents. Dans ce cas, aux fins d’interprétation du Marché, cette traduction fera foi.</w:t>
            </w:r>
          </w:p>
          <w:p w14:paraId="47E5E368" w14:textId="77777777" w:rsidR="00940BF3" w:rsidRPr="002613AE" w:rsidRDefault="00940BF3">
            <w:pPr>
              <w:spacing w:after="200"/>
              <w:ind w:left="522" w:hanging="522"/>
              <w:jc w:val="both"/>
              <w:rPr>
                <w:sz w:val="16"/>
              </w:rPr>
            </w:pPr>
            <w:r w:rsidRPr="002613AE">
              <w:t>5.2</w:t>
            </w:r>
            <w:r w:rsidRPr="002613AE">
              <w:tab/>
              <w:t>Le Fournisseur assumera tous les coûts de traduction dans la langue applicable et tous les risques relatifs à l’exactitude de cette traduction, pour ce qui concerne les documents qu’il fournit.</w:t>
            </w:r>
          </w:p>
        </w:tc>
      </w:tr>
      <w:tr w:rsidR="00940BF3" w:rsidRPr="002613AE" w14:paraId="5E021925" w14:textId="77777777" w:rsidTr="00C57C20">
        <w:tc>
          <w:tcPr>
            <w:tcW w:w="2178" w:type="dxa"/>
            <w:gridSpan w:val="2"/>
          </w:tcPr>
          <w:p w14:paraId="35655ACE" w14:textId="77777777" w:rsidR="00940BF3" w:rsidRPr="002613AE" w:rsidRDefault="00940BF3" w:rsidP="00DB0259">
            <w:pPr>
              <w:pStyle w:val="HSec8-1"/>
            </w:pPr>
            <w:bookmarkStart w:id="442" w:name="_Toc138950391"/>
            <w:r w:rsidRPr="002613AE">
              <w:lastRenderedPageBreak/>
              <w:t>Groupement</w:t>
            </w:r>
            <w:bookmarkEnd w:id="442"/>
          </w:p>
        </w:tc>
        <w:tc>
          <w:tcPr>
            <w:tcW w:w="7380" w:type="dxa"/>
          </w:tcPr>
          <w:p w14:paraId="0C596EF3" w14:textId="77777777" w:rsidR="00940BF3" w:rsidRPr="002613AE" w:rsidRDefault="00940BF3" w:rsidP="00437980">
            <w:pPr>
              <w:pStyle w:val="Header2-SubClauses"/>
              <w:numPr>
                <w:ilvl w:val="1"/>
                <w:numId w:val="36"/>
              </w:numPr>
              <w:rPr>
                <w:lang w:val="fr-FR"/>
              </w:rPr>
            </w:pPr>
            <w:r w:rsidRPr="002613AE">
              <w:rPr>
                <w:lang w:val="fr-FR"/>
              </w:rPr>
              <w:t>Si le Fournisseur est un groupement</w:t>
            </w:r>
            <w:r w:rsidR="00D3216F" w:rsidRPr="002613AE">
              <w:rPr>
                <w:lang w:val="fr-FR"/>
              </w:rPr>
              <w:t xml:space="preserve"> d’entreprises</w:t>
            </w:r>
            <w:r w:rsidRPr="002613AE">
              <w:rPr>
                <w:lang w:val="fr-FR"/>
              </w:rPr>
              <w:t>, tous les membres seront conjointement et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w:t>
            </w:r>
          </w:p>
        </w:tc>
      </w:tr>
      <w:tr w:rsidR="00940BF3" w:rsidRPr="002613AE" w14:paraId="03D5A8D6" w14:textId="77777777" w:rsidTr="00C57C20">
        <w:tc>
          <w:tcPr>
            <w:tcW w:w="2178" w:type="dxa"/>
            <w:gridSpan w:val="2"/>
          </w:tcPr>
          <w:p w14:paraId="118B9B7A" w14:textId="77777777" w:rsidR="00940BF3" w:rsidRPr="002613AE" w:rsidRDefault="00940BF3" w:rsidP="00DB0259">
            <w:pPr>
              <w:pStyle w:val="HSec8-1"/>
            </w:pPr>
            <w:bookmarkStart w:id="443" w:name="_Toc138950392"/>
            <w:r w:rsidRPr="002613AE">
              <w:t>Critères d’origine</w:t>
            </w:r>
            <w:bookmarkEnd w:id="443"/>
          </w:p>
        </w:tc>
        <w:tc>
          <w:tcPr>
            <w:tcW w:w="7380" w:type="dxa"/>
          </w:tcPr>
          <w:p w14:paraId="33D8548A" w14:textId="240500E6" w:rsidR="00940BF3" w:rsidRPr="00616BE0" w:rsidRDefault="00940BF3">
            <w:pPr>
              <w:pStyle w:val="Header2-SubClauses"/>
              <w:ind w:left="576" w:hanging="576"/>
              <w:rPr>
                <w:lang w:val="fr-FR"/>
              </w:rPr>
            </w:pPr>
            <w:r w:rsidRPr="002613AE">
              <w:rPr>
                <w:lang w:val="fr-FR"/>
              </w:rPr>
              <w:t>7.1</w:t>
            </w:r>
            <w:r w:rsidRPr="002613AE">
              <w:rPr>
                <w:lang w:val="fr-FR"/>
              </w:rPr>
              <w:tab/>
              <w:t xml:space="preserve">Le Fournisseur et ses </w:t>
            </w:r>
            <w:r w:rsidR="00F66E3D">
              <w:rPr>
                <w:lang w:val="fr-FR"/>
              </w:rPr>
              <w:t>S</w:t>
            </w:r>
            <w:r w:rsidRPr="002613AE">
              <w:rPr>
                <w:lang w:val="fr-FR"/>
              </w:rPr>
              <w:t xml:space="preserve">ous-traitants doivent avoir la nationalité d’un pays éligible. Un Fournisseur ou un sous-traitant sera réputé avoir la nationalité d’un pays s’il en est un citoyen, ou s’il y est constitué en société, ou enregistré, et </w:t>
            </w:r>
            <w:r w:rsidR="00616BE0">
              <w:rPr>
                <w:lang w:val="fr-FR"/>
              </w:rPr>
              <w:t xml:space="preserve">fonctionne </w:t>
            </w:r>
            <w:r w:rsidRPr="00616BE0">
              <w:rPr>
                <w:lang w:val="fr-FR"/>
              </w:rPr>
              <w:t>en conformité avec les lois et règlements de ce pays.</w:t>
            </w:r>
          </w:p>
          <w:p w14:paraId="0D2FF4F9" w14:textId="10168A00" w:rsidR="00940BF3" w:rsidRPr="00F76F58" w:rsidRDefault="00940BF3">
            <w:pPr>
              <w:spacing w:after="200"/>
              <w:ind w:left="576" w:hanging="576"/>
              <w:jc w:val="both"/>
            </w:pPr>
            <w:r w:rsidRPr="00616BE0">
              <w:t>7.2</w:t>
            </w:r>
            <w:r w:rsidRPr="00616BE0">
              <w:tab/>
              <w:t xml:space="preserve">Tous les </w:t>
            </w:r>
            <w:r w:rsidR="00406353">
              <w:t>Fourniture</w:t>
            </w:r>
            <w:r w:rsidRPr="00616BE0">
              <w:t xml:space="preserve">s et </w:t>
            </w:r>
            <w:r w:rsidR="00F66E3D">
              <w:t>S</w:t>
            </w:r>
            <w:r w:rsidRPr="00616BE0">
              <w:t>ervices connexes à fournir en exécution du Marché et financés par la Banque proviendront de Pays éligibles. Aux fins de la présente Clause, le pays de provenance désigne le pays où les fournitures ont poussé, ont été cultivées, extraites</w:t>
            </w:r>
            <w:r w:rsidRPr="00400C1E">
              <w:t xml:space="preserve">, produites ou lorsque, par suite d’un processus de fabrication, transformation ou assemblage de composants importants et intégrés, il a été obtenu un autre article reconnu propre à la commercialisation dont les caractéristiques fondamentales, </w:t>
            </w:r>
            <w:r w:rsidRPr="00F76F58">
              <w:t>l’objet et l’utilité sont substantiellement différents de</w:t>
            </w:r>
            <w:r w:rsidRPr="00F76F58">
              <w:rPr>
                <w:i/>
              </w:rPr>
              <w:t xml:space="preserve"> </w:t>
            </w:r>
            <w:r w:rsidRPr="00F76F58">
              <w:t>ses composants importés</w:t>
            </w:r>
            <w:r w:rsidRPr="00F76F58">
              <w:rPr>
                <w:i/>
              </w:rPr>
              <w:t>.</w:t>
            </w:r>
          </w:p>
        </w:tc>
      </w:tr>
      <w:tr w:rsidR="00940BF3" w:rsidRPr="002613AE" w14:paraId="653DAA3F" w14:textId="77777777" w:rsidTr="00C57C20">
        <w:tc>
          <w:tcPr>
            <w:tcW w:w="2178" w:type="dxa"/>
            <w:gridSpan w:val="2"/>
          </w:tcPr>
          <w:p w14:paraId="36BACBF2" w14:textId="7E9BFCF2" w:rsidR="00940BF3" w:rsidRPr="002613AE" w:rsidRDefault="00940BF3" w:rsidP="00DB0259">
            <w:pPr>
              <w:pStyle w:val="HSec8-1"/>
            </w:pPr>
            <w:bookmarkStart w:id="444" w:name="_Toc138950393"/>
            <w:r w:rsidRPr="002613AE">
              <w:t>Notification</w:t>
            </w:r>
            <w:r w:rsidR="00E736BC">
              <w:t>s</w:t>
            </w:r>
            <w:bookmarkEnd w:id="444"/>
          </w:p>
        </w:tc>
        <w:tc>
          <w:tcPr>
            <w:tcW w:w="7380" w:type="dxa"/>
          </w:tcPr>
          <w:p w14:paraId="372ED137" w14:textId="77777777" w:rsidR="00940BF3" w:rsidRPr="00154A73" w:rsidRDefault="00940BF3" w:rsidP="00C57C20">
            <w:pPr>
              <w:spacing w:after="180"/>
              <w:ind w:left="576" w:hanging="576"/>
              <w:jc w:val="both"/>
            </w:pPr>
            <w:r w:rsidRPr="002613AE">
              <w:t>8.1</w:t>
            </w:r>
            <w:r w:rsidRPr="002613AE">
              <w:tab/>
              <w:t xml:space="preserve">Toute notification envoyée à l’une des parties par l’autre partie en vertu du Marché doit être adressée par écrit à l’adresse spécifiée dans le </w:t>
            </w:r>
            <w:r w:rsidRPr="002613AE">
              <w:rPr>
                <w:b/>
                <w:bCs/>
              </w:rPr>
              <w:t>CCAP</w:t>
            </w:r>
            <w:r w:rsidRPr="002613AE">
              <w:t xml:space="preserve">. L’expression « par écrit » signifie </w:t>
            </w:r>
            <w:r w:rsidRPr="00154A73">
              <w:t>transmises par voie écrite avec accusé de réception.</w:t>
            </w:r>
          </w:p>
          <w:p w14:paraId="1A1CFDB4" w14:textId="670532F9" w:rsidR="00940BF3" w:rsidRPr="00154A73" w:rsidRDefault="00940BF3" w:rsidP="00437980">
            <w:pPr>
              <w:pStyle w:val="Header2-SubClauses"/>
              <w:numPr>
                <w:ilvl w:val="1"/>
                <w:numId w:val="37"/>
              </w:numPr>
              <w:spacing w:after="180"/>
              <w:rPr>
                <w:lang w:val="fr-FR"/>
              </w:rPr>
            </w:pPr>
            <w:r w:rsidRPr="00154A73">
              <w:rPr>
                <w:lang w:val="fr-FR"/>
              </w:rPr>
              <w:t xml:space="preserve">Une notification prend effet à la date à laquelle elle est remise ou à sa date d’entrée en vigueur, la </w:t>
            </w:r>
            <w:r w:rsidR="00154A73">
              <w:rPr>
                <w:lang w:val="fr-FR"/>
              </w:rPr>
              <w:t xml:space="preserve">plus tardive </w:t>
            </w:r>
            <w:r w:rsidRPr="00154A73">
              <w:rPr>
                <w:lang w:val="fr-FR"/>
              </w:rPr>
              <w:t>de ces dates à échoir étant retenue.</w:t>
            </w:r>
          </w:p>
        </w:tc>
      </w:tr>
      <w:tr w:rsidR="00940BF3" w:rsidRPr="002613AE" w14:paraId="22FD34F1" w14:textId="77777777" w:rsidTr="00C57C20">
        <w:trPr>
          <w:gridBefore w:val="1"/>
          <w:wBefore w:w="18" w:type="dxa"/>
        </w:trPr>
        <w:tc>
          <w:tcPr>
            <w:tcW w:w="2160" w:type="dxa"/>
          </w:tcPr>
          <w:p w14:paraId="09B91426" w14:textId="77777777" w:rsidR="00940BF3" w:rsidRPr="002613AE" w:rsidRDefault="00940BF3" w:rsidP="00DB0259">
            <w:pPr>
              <w:pStyle w:val="HSec8-1"/>
            </w:pPr>
            <w:bookmarkStart w:id="445" w:name="_Toc138950394"/>
            <w:r w:rsidRPr="002613AE">
              <w:t>Droit applicable</w:t>
            </w:r>
            <w:bookmarkEnd w:id="445"/>
          </w:p>
        </w:tc>
        <w:tc>
          <w:tcPr>
            <w:tcW w:w="7380" w:type="dxa"/>
          </w:tcPr>
          <w:p w14:paraId="1C46A071" w14:textId="7E57564D" w:rsidR="00940BF3" w:rsidRPr="002613AE" w:rsidRDefault="00940BF3" w:rsidP="00C57C20">
            <w:pPr>
              <w:spacing w:after="180"/>
              <w:ind w:left="522" w:hanging="522"/>
              <w:jc w:val="both"/>
            </w:pPr>
            <w:r w:rsidRPr="002613AE">
              <w:t>9.1</w:t>
            </w:r>
            <w:r w:rsidRPr="002613AE">
              <w:tab/>
              <w:t xml:space="preserve">Le Marché est régi et interprété conformément au droit du </w:t>
            </w:r>
            <w:r w:rsidR="00DD1BB9">
              <w:t>Pays de l’Acheteur</w:t>
            </w:r>
            <w:r w:rsidRPr="002613AE">
              <w:t xml:space="preserve">, à moins que le </w:t>
            </w:r>
            <w:r w:rsidRPr="002613AE">
              <w:rPr>
                <w:b/>
                <w:bCs/>
              </w:rPr>
              <w:t>CCAP</w:t>
            </w:r>
            <w:r w:rsidRPr="002613AE">
              <w:t xml:space="preserve"> n’en dispose autrement.</w:t>
            </w:r>
          </w:p>
          <w:p w14:paraId="5C85D016" w14:textId="32755350" w:rsidR="00D3216F" w:rsidRPr="002613AE" w:rsidRDefault="00D3216F" w:rsidP="00C57C20">
            <w:pPr>
              <w:spacing w:after="180"/>
              <w:ind w:left="522" w:hanging="522"/>
              <w:jc w:val="both"/>
            </w:pPr>
            <w:r w:rsidRPr="002613AE">
              <w:t>9.2</w:t>
            </w:r>
            <w:r w:rsidRPr="002613AE">
              <w:tab/>
              <w:t>Durant l’exécution du Marché, le Fournisseur se conformera aux interdictions d’importations de biens et services dans le Pays de l’Acheteur lorsque</w:t>
            </w:r>
            <w:r w:rsidR="00385B58">
              <w:t xml:space="preserve"> </w:t>
            </w:r>
            <w:r w:rsidRPr="002613AE">
              <w:t xml:space="preserve">:  </w:t>
            </w:r>
          </w:p>
          <w:p w14:paraId="148CCF4F" w14:textId="77777777" w:rsidR="00D3216F" w:rsidRPr="002613AE" w:rsidRDefault="00D3216F" w:rsidP="00C57C20">
            <w:pPr>
              <w:pStyle w:val="Retraitcorpsdetexte"/>
              <w:spacing w:after="180"/>
              <w:ind w:left="1062" w:hanging="540"/>
              <w:rPr>
                <w:lang w:val="fr-FR"/>
              </w:rPr>
            </w:pPr>
            <w:r w:rsidRPr="002613AE">
              <w:rPr>
                <w:lang w:val="fr-FR"/>
              </w:rPr>
              <w:lastRenderedPageBreak/>
              <w:t xml:space="preserve">a) </w:t>
            </w:r>
            <w:r w:rsidR="00C57C20">
              <w:rPr>
                <w:lang w:val="fr-FR"/>
              </w:rPr>
              <w:tab/>
            </w:r>
            <w:r w:rsidRPr="002613AE">
              <w:rPr>
                <w:lang w:val="fr-FR"/>
              </w:rPr>
              <w:t>la loi ou la règlementation du pays de l’Emprunteur interdit les relations commerciales a</w:t>
            </w:r>
            <w:r w:rsidR="002165F3" w:rsidRPr="002613AE">
              <w:rPr>
                <w:lang w:val="fr-FR"/>
              </w:rPr>
              <w:t xml:space="preserve">vec ledit pays ; </w:t>
            </w:r>
            <w:r w:rsidRPr="002613AE">
              <w:rPr>
                <w:lang w:val="fr-FR"/>
              </w:rPr>
              <w:t xml:space="preserve">ou  </w:t>
            </w:r>
          </w:p>
          <w:p w14:paraId="78F9D214" w14:textId="77777777" w:rsidR="00D3216F" w:rsidRPr="002613AE" w:rsidRDefault="002165F3" w:rsidP="00C57C20">
            <w:pPr>
              <w:pStyle w:val="Retraitcorpsdetexte"/>
              <w:spacing w:after="180"/>
              <w:ind w:left="1062" w:hanging="540"/>
              <w:rPr>
                <w:lang w:val="fr-FR"/>
              </w:rPr>
            </w:pPr>
            <w:r w:rsidRPr="002613AE">
              <w:rPr>
                <w:lang w:val="fr-FR"/>
              </w:rPr>
              <w:t>b)</w:t>
            </w:r>
            <w:r w:rsidR="00D3216F" w:rsidRPr="002613AE">
              <w:rPr>
                <w:lang w:val="fr-FR"/>
              </w:rPr>
              <w:t xml:space="preserve"> </w:t>
            </w:r>
            <w:r w:rsidR="00C57C20">
              <w:rPr>
                <w:lang w:val="fr-FR"/>
              </w:rPr>
              <w:tab/>
            </w:r>
            <w:r w:rsidR="00D3216F" w:rsidRPr="002613AE">
              <w:rPr>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940BF3" w:rsidRPr="002613AE" w14:paraId="7B05FD46" w14:textId="77777777" w:rsidTr="00C57C20">
        <w:trPr>
          <w:gridBefore w:val="1"/>
          <w:wBefore w:w="18" w:type="dxa"/>
        </w:trPr>
        <w:tc>
          <w:tcPr>
            <w:tcW w:w="2160" w:type="dxa"/>
          </w:tcPr>
          <w:p w14:paraId="66E4B5C6" w14:textId="77777777" w:rsidR="00940BF3" w:rsidRPr="002613AE" w:rsidRDefault="00940BF3" w:rsidP="00DB0259">
            <w:pPr>
              <w:pStyle w:val="HSec8-1"/>
            </w:pPr>
            <w:bookmarkStart w:id="446" w:name="_Toc138950395"/>
            <w:r w:rsidRPr="002613AE">
              <w:lastRenderedPageBreak/>
              <w:t>Règlement des litiges</w:t>
            </w:r>
            <w:bookmarkEnd w:id="446"/>
          </w:p>
        </w:tc>
        <w:tc>
          <w:tcPr>
            <w:tcW w:w="7380" w:type="dxa"/>
          </w:tcPr>
          <w:p w14:paraId="6F1E5DEB" w14:textId="77777777" w:rsidR="00940BF3" w:rsidRPr="002613AE" w:rsidRDefault="00940BF3" w:rsidP="00C57C20">
            <w:pPr>
              <w:spacing w:after="180"/>
              <w:ind w:left="576" w:hanging="576"/>
              <w:jc w:val="both"/>
              <w:rPr>
                <w:sz w:val="16"/>
              </w:rPr>
            </w:pPr>
            <w:r w:rsidRPr="002613AE">
              <w:t>10.1</w:t>
            </w:r>
            <w:r w:rsidRPr="002613AE">
              <w:tab/>
              <w:t>L’Acheteur et le Fournisseur feront tout leur possible pour régler à l’amiable, par voie de négociation directe et informelle, tout désaccord ou litige entre eux ou en rapport avec le Marché.</w:t>
            </w:r>
          </w:p>
        </w:tc>
      </w:tr>
      <w:tr w:rsidR="00940BF3" w:rsidRPr="002613AE" w14:paraId="27B59A15" w14:textId="77777777" w:rsidTr="00C57C20">
        <w:trPr>
          <w:gridBefore w:val="1"/>
          <w:wBefore w:w="18" w:type="dxa"/>
        </w:trPr>
        <w:tc>
          <w:tcPr>
            <w:tcW w:w="2160" w:type="dxa"/>
          </w:tcPr>
          <w:p w14:paraId="2FD25ED7" w14:textId="77777777" w:rsidR="00940BF3" w:rsidRPr="002613AE" w:rsidRDefault="00940BF3"/>
        </w:tc>
        <w:tc>
          <w:tcPr>
            <w:tcW w:w="7380" w:type="dxa"/>
          </w:tcPr>
          <w:p w14:paraId="348D340D" w14:textId="37805845" w:rsidR="00940BF3" w:rsidRPr="003D5EF6" w:rsidRDefault="00940BF3" w:rsidP="00437980">
            <w:pPr>
              <w:pStyle w:val="Header2-SubClauses"/>
              <w:numPr>
                <w:ilvl w:val="1"/>
                <w:numId w:val="38"/>
              </w:numPr>
              <w:spacing w:after="180"/>
              <w:rPr>
                <w:lang w:val="fr-FR"/>
              </w:rPr>
            </w:pPr>
            <w:r w:rsidRPr="002613AE">
              <w:rPr>
                <w:lang w:val="fr-FR"/>
              </w:rPr>
              <w:t>Si, au</w:t>
            </w:r>
            <w:r w:rsidR="0081618F">
              <w:rPr>
                <w:lang w:val="fr-FR"/>
              </w:rPr>
              <w:t>-</w:t>
            </w:r>
            <w:r w:rsidRPr="0081618F">
              <w:rPr>
                <w:lang w:val="fr-FR"/>
              </w:rPr>
              <w:t>delà de vingt</w:t>
            </w:r>
            <w:r w:rsidR="0081618F">
              <w:rPr>
                <w:lang w:val="fr-FR"/>
              </w:rPr>
              <w:t>-</w:t>
            </w:r>
            <w:r w:rsidRPr="0081618F">
              <w:rPr>
                <w:lang w:val="fr-FR"/>
              </w:rPr>
              <w:t xml:space="preserve">huit (28) jours, les parties n’ont pas réussi à résoudre leur litige ou désaccord grâce à </w:t>
            </w:r>
            <w:r w:rsidR="00F7245F" w:rsidRPr="003D5EF6">
              <w:rPr>
                <w:lang w:val="fr-FR"/>
              </w:rPr>
              <w:t>cette consultation mutuelle, l’</w:t>
            </w:r>
            <w:r w:rsidRPr="00616BE0">
              <w:rPr>
                <w:lang w:val="fr-FR"/>
              </w:rPr>
              <w:t>Acheteur ou le Fournisseur, peut notifier l’autre partie de son intention de recourir à la procédure d’arbitrage, comme prévu ci-après, en ce qui concerne le sujet objet du litige. Aucun arbitrage relatif à ce sujet ne peut être initié sa</w:t>
            </w:r>
            <w:r w:rsidRPr="00400C1E">
              <w:rPr>
                <w:lang w:val="fr-FR"/>
              </w:rPr>
              <w:t>ns cette notification. Tout litige ou désaccord au sujet duquel une notification d’initier une procédure d’arbitrage a été donnée conformément à cette Clause, sera finalement résolu par arbitrage. La procédure d’arbitrage peut démarrer avant ou</w:t>
            </w:r>
            <w:r w:rsidRPr="00F76F58">
              <w:rPr>
                <w:lang w:val="fr-FR"/>
              </w:rPr>
              <w:t xml:space="preserve"> après la livraison des Fournitures au titre du Marché. La procédure d’arbitrage sera conduite conformément aux règles de la procédure sp</w:t>
            </w:r>
            <w:r w:rsidR="0081618F">
              <w:rPr>
                <w:lang w:val="fr-FR"/>
              </w:rPr>
              <w:t>é</w:t>
            </w:r>
            <w:r w:rsidRPr="0081618F">
              <w:rPr>
                <w:lang w:val="fr-FR"/>
              </w:rPr>
              <w:t xml:space="preserve">cifiée dans le </w:t>
            </w:r>
            <w:r w:rsidRPr="002F3AA5">
              <w:rPr>
                <w:b/>
                <w:bCs/>
                <w:lang w:val="fr-FR"/>
              </w:rPr>
              <w:t>CCAP.</w:t>
            </w:r>
          </w:p>
          <w:p w14:paraId="28129750" w14:textId="1E8B156B" w:rsidR="00940BF3" w:rsidRPr="00616BE0" w:rsidRDefault="00940BF3" w:rsidP="00437980">
            <w:pPr>
              <w:pStyle w:val="Header2-SubClauses"/>
              <w:numPr>
                <w:ilvl w:val="1"/>
                <w:numId w:val="38"/>
              </w:numPr>
              <w:tabs>
                <w:tab w:val="clear" w:pos="570"/>
                <w:tab w:val="clear" w:pos="619"/>
                <w:tab w:val="left" w:pos="522"/>
              </w:tabs>
              <w:spacing w:after="180"/>
              <w:rPr>
                <w:lang w:val="fr-FR"/>
              </w:rPr>
            </w:pPr>
            <w:r w:rsidRPr="00616BE0">
              <w:rPr>
                <w:lang w:val="fr-FR"/>
              </w:rPr>
              <w:t>Nonobstant toute référence à l’arbitrage</w:t>
            </w:r>
            <w:r w:rsidR="001A2983">
              <w:rPr>
                <w:lang w:val="fr-FR"/>
              </w:rPr>
              <w:t xml:space="preserve"> </w:t>
            </w:r>
            <w:r w:rsidRPr="00616BE0">
              <w:rPr>
                <w:lang w:val="fr-FR"/>
              </w:rPr>
              <w:t>:</w:t>
            </w:r>
          </w:p>
          <w:p w14:paraId="6C43A191" w14:textId="77777777" w:rsidR="00940BF3" w:rsidRPr="0081618F" w:rsidRDefault="00940BF3" w:rsidP="00C57C20">
            <w:pPr>
              <w:pStyle w:val="Header2-SubClauses"/>
              <w:tabs>
                <w:tab w:val="clear" w:pos="619"/>
              </w:tabs>
              <w:spacing w:after="180"/>
              <w:ind w:left="1062" w:hanging="540"/>
              <w:rPr>
                <w:lang w:val="fr-FR"/>
              </w:rPr>
            </w:pPr>
            <w:r w:rsidRPr="00616BE0">
              <w:rPr>
                <w:lang w:val="fr-FR"/>
              </w:rPr>
              <w:t>a)</w:t>
            </w:r>
            <w:r w:rsidRPr="00616BE0">
              <w:rPr>
                <w:lang w:val="fr-FR"/>
              </w:rPr>
              <w:tab/>
              <w:t>les parties continueront de réaliser leurs obligations contra</w:t>
            </w:r>
            <w:r w:rsidR="0081618F">
              <w:rPr>
                <w:lang w:val="fr-FR"/>
              </w:rPr>
              <w:t>c</w:t>
            </w:r>
            <w:r w:rsidRPr="0081618F">
              <w:rPr>
                <w:lang w:val="fr-FR"/>
              </w:rPr>
              <w:t>tuelles respectives, à moins qu’elles n’en décident autrement d’un commun accord, et</w:t>
            </w:r>
          </w:p>
          <w:p w14:paraId="799A18C8" w14:textId="77777777" w:rsidR="00940BF3" w:rsidRPr="00616BE0" w:rsidRDefault="00940BF3" w:rsidP="00C57C20">
            <w:pPr>
              <w:pStyle w:val="Header2-SubClauses"/>
              <w:tabs>
                <w:tab w:val="clear" w:pos="619"/>
              </w:tabs>
              <w:spacing w:after="180"/>
              <w:ind w:left="1062" w:hanging="540"/>
              <w:rPr>
                <w:lang w:val="fr-FR"/>
              </w:rPr>
            </w:pPr>
            <w:r w:rsidRPr="003D5EF6">
              <w:rPr>
                <w:spacing w:val="-4"/>
                <w:lang w:val="fr-FR"/>
              </w:rPr>
              <w:t>b)</w:t>
            </w:r>
            <w:r w:rsidRPr="003D5EF6">
              <w:rPr>
                <w:spacing w:val="-4"/>
                <w:lang w:val="fr-FR"/>
              </w:rPr>
              <w:tab/>
              <w:t>l’Acheteur pa</w:t>
            </w:r>
            <w:r w:rsidRPr="00616BE0">
              <w:rPr>
                <w:spacing w:val="-4"/>
                <w:lang w:val="fr-FR"/>
              </w:rPr>
              <w:t>iera au Fournisseur toute dépense qui lui sera due</w:t>
            </w:r>
            <w:r w:rsidRPr="00616BE0">
              <w:rPr>
                <w:lang w:val="fr-FR"/>
              </w:rPr>
              <w:t>.</w:t>
            </w:r>
          </w:p>
        </w:tc>
      </w:tr>
      <w:tr w:rsidR="002165F3" w:rsidRPr="002613AE" w14:paraId="73A48626" w14:textId="77777777" w:rsidTr="00C57C20">
        <w:trPr>
          <w:gridBefore w:val="1"/>
          <w:wBefore w:w="18" w:type="dxa"/>
        </w:trPr>
        <w:tc>
          <w:tcPr>
            <w:tcW w:w="2160" w:type="dxa"/>
          </w:tcPr>
          <w:p w14:paraId="7CE4E0FB" w14:textId="77777777" w:rsidR="002165F3" w:rsidRPr="002613AE" w:rsidRDefault="002165F3" w:rsidP="00DB0259">
            <w:pPr>
              <w:pStyle w:val="HSec8-1"/>
            </w:pPr>
            <w:bookmarkStart w:id="447" w:name="_Toc138950396"/>
            <w:r w:rsidRPr="002613AE">
              <w:t>Inspections et audit par la Banque</w:t>
            </w:r>
            <w:bookmarkEnd w:id="447"/>
          </w:p>
        </w:tc>
        <w:tc>
          <w:tcPr>
            <w:tcW w:w="7380" w:type="dxa"/>
          </w:tcPr>
          <w:p w14:paraId="7397F6B7" w14:textId="77777777" w:rsidR="00981839" w:rsidRPr="002613AE" w:rsidRDefault="002165F3" w:rsidP="00C57C20">
            <w:pPr>
              <w:spacing w:after="180"/>
              <w:ind w:left="576" w:hanging="576"/>
              <w:jc w:val="both"/>
            </w:pPr>
            <w:r w:rsidRPr="002613AE">
              <w:t>11.1</w:t>
            </w:r>
            <w:r w:rsidRPr="002613AE">
              <w:tab/>
            </w:r>
            <w:r w:rsidR="00981839" w:rsidRPr="002613AE">
              <w:t>Le Fournisseur doit maintenir, et s’assurer que ses sous-traitants maintiennent des comptes et une documentation systématiques et exacts en relation avec les fournitures dans une forme et de manière détaillée afin d’établir les coûts de fourniture.</w:t>
            </w:r>
          </w:p>
          <w:p w14:paraId="27E0BC4C" w14:textId="64EB7611" w:rsidR="002165F3" w:rsidRPr="002613AE" w:rsidRDefault="00981839" w:rsidP="00CE67E0">
            <w:pPr>
              <w:spacing w:after="120"/>
              <w:ind w:left="613" w:hanging="540"/>
              <w:jc w:val="both"/>
            </w:pPr>
            <w:r w:rsidRPr="002613AE">
              <w:t>11.2</w:t>
            </w:r>
            <w:r w:rsidRPr="002613AE">
              <w:tab/>
            </w:r>
            <w:r w:rsidR="009A723D" w:rsidRPr="008A0702">
              <w:rPr>
                <w:lang w:val="fr"/>
              </w:rPr>
              <w:t xml:space="preserve">Conformément au paragraphe </w:t>
            </w:r>
            <w:r w:rsidR="003A552B">
              <w:rPr>
                <w:lang w:val="fr"/>
              </w:rPr>
              <w:t>2.2</w:t>
            </w:r>
            <w:r w:rsidR="009A723D" w:rsidRPr="008A0702">
              <w:rPr>
                <w:lang w:val="fr"/>
              </w:rPr>
              <w:t xml:space="preserve"> (e) de l’Annexe 1 des </w:t>
            </w:r>
            <w:r w:rsidR="00951D18" w:rsidRPr="008A0702">
              <w:rPr>
                <w:lang w:val="fr"/>
              </w:rPr>
              <w:t>C</w:t>
            </w:r>
            <w:r w:rsidR="00951D18">
              <w:rPr>
                <w:lang w:val="fr"/>
              </w:rPr>
              <w:t>lause</w:t>
            </w:r>
            <w:r w:rsidR="00951D18" w:rsidRPr="008A0702">
              <w:rPr>
                <w:lang w:val="fr"/>
              </w:rPr>
              <w:t xml:space="preserve">s </w:t>
            </w:r>
            <w:r w:rsidR="009A723D" w:rsidRPr="008A0702">
              <w:rPr>
                <w:lang w:val="fr"/>
              </w:rPr>
              <w:t xml:space="preserve">Générales du </w:t>
            </w:r>
            <w:r w:rsidR="009A723D">
              <w:rPr>
                <w:lang w:val="fr"/>
              </w:rPr>
              <w:t>Marché</w:t>
            </w:r>
            <w:r w:rsidR="009A723D" w:rsidRPr="008A0702">
              <w:rPr>
                <w:lang w:val="fr"/>
              </w:rPr>
              <w:t>, le Fournisseur autorise</w:t>
            </w:r>
            <w:r w:rsidR="009A723D">
              <w:rPr>
                <w:lang w:val="fr"/>
              </w:rPr>
              <w:t>ra et</w:t>
            </w:r>
            <w:r w:rsidR="009A723D" w:rsidRPr="008A0702">
              <w:rPr>
                <w:lang w:val="fr"/>
              </w:rPr>
              <w:t xml:space="preserve"> f</w:t>
            </w:r>
            <w:r w:rsidR="009A723D">
              <w:rPr>
                <w:lang w:val="fr"/>
              </w:rPr>
              <w:t>era</w:t>
            </w:r>
            <w:r w:rsidR="009A723D"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sidR="009A723D">
              <w:rPr>
                <w:lang w:val="fr"/>
              </w:rPr>
              <w:t>,</w:t>
            </w:r>
            <w:r w:rsidR="009A723D" w:rsidRPr="008A0702">
              <w:rPr>
                <w:lang w:val="fr"/>
              </w:rPr>
              <w:t xml:space="preserve"> registres et autres documents</w:t>
            </w:r>
            <w:r w:rsidR="009A723D">
              <w:rPr>
                <w:lang w:val="fr"/>
              </w:rPr>
              <w:t xml:space="preserve"> </w:t>
            </w:r>
            <w:r w:rsidR="009A723D" w:rsidRPr="008A0702">
              <w:rPr>
                <w:lang w:val="fr"/>
              </w:rPr>
              <w:t>relatifs au processus d</w:t>
            </w:r>
            <w:r w:rsidR="009A723D">
              <w:rPr>
                <w:lang w:val="fr"/>
              </w:rPr>
              <w:t>e passation de marchés</w:t>
            </w:r>
            <w:r w:rsidR="009A723D" w:rsidRPr="008A0702">
              <w:rPr>
                <w:lang w:val="fr"/>
              </w:rPr>
              <w:t>, à l</w:t>
            </w:r>
            <w:r w:rsidR="009A723D">
              <w:rPr>
                <w:lang w:val="fr"/>
              </w:rPr>
              <w:t xml:space="preserve">’attribution </w:t>
            </w:r>
            <w:r w:rsidR="009A723D" w:rsidRPr="008A0702">
              <w:rPr>
                <w:lang w:val="fr"/>
              </w:rPr>
              <w:t>et/ou à l’exécution d</w:t>
            </w:r>
            <w:r w:rsidR="009A723D">
              <w:rPr>
                <w:lang w:val="fr"/>
              </w:rPr>
              <w:t>u marché</w:t>
            </w:r>
            <w:r w:rsidR="009A723D" w:rsidRPr="008A0702">
              <w:rPr>
                <w:lang w:val="fr"/>
              </w:rPr>
              <w:t>, et de faire vérifier ces comptes</w:t>
            </w:r>
            <w:r w:rsidR="009A723D">
              <w:rPr>
                <w:lang w:val="fr"/>
              </w:rPr>
              <w:t>,</w:t>
            </w:r>
            <w:r w:rsidR="009A723D" w:rsidRPr="008A0702">
              <w:rPr>
                <w:lang w:val="fr"/>
              </w:rPr>
              <w:t xml:space="preserve"> registres et autres documents par des vérificateurs désignés par la Banque</w:t>
            </w:r>
            <w:r w:rsidR="009A723D">
              <w:rPr>
                <w:lang w:val="fr"/>
              </w:rPr>
              <w:t xml:space="preserve">. </w:t>
            </w:r>
            <w:r w:rsidR="002165F3" w:rsidRPr="002613AE">
              <w:t xml:space="preserve">Le Fournisseur et ses sous-traitants devront prendre en considération les dispositions de </w:t>
            </w:r>
            <w:r w:rsidRPr="002613AE">
              <w:t xml:space="preserve">la </w:t>
            </w:r>
            <w:r w:rsidR="003A552B">
              <w:t>Sous-</w:t>
            </w:r>
            <w:r w:rsidRPr="002613AE">
              <w:t>Clause 3</w:t>
            </w:r>
            <w:r w:rsidR="003A552B">
              <w:t xml:space="preserve">.1 (Fraude </w:t>
            </w:r>
            <w:r w:rsidR="003A552B">
              <w:lastRenderedPageBreak/>
              <w:t>et Corruption)</w:t>
            </w:r>
            <w:r w:rsidRPr="002613AE">
              <w:t xml:space="preserve"> selon la</w:t>
            </w:r>
            <w:r w:rsidR="002165F3" w:rsidRPr="002613AE">
              <w:t>quel</w:t>
            </w:r>
            <w:r w:rsidRPr="002613AE">
              <w:t>le</w:t>
            </w:r>
            <w:r w:rsidR="002165F3" w:rsidRPr="002613AE">
              <w:t xml:space="preserve"> toute action entravant de manière significative les actions prises par la Banque en matière d’inspection et d’audit constitue une pratique interdite et pourra conduire à la résiliation du </w:t>
            </w:r>
            <w:r w:rsidRPr="002613AE">
              <w:t>Marché</w:t>
            </w:r>
            <w:r w:rsidR="002165F3" w:rsidRPr="002613AE">
              <w:t xml:space="preserve"> (</w:t>
            </w:r>
            <w:r w:rsidRPr="002613AE">
              <w:t>ainsi qu’à une</w:t>
            </w:r>
            <w:r w:rsidR="002165F3" w:rsidRPr="002613AE">
              <w:t xml:space="preserve"> déclaration d’inéligibilité, conformément aux procédures </w:t>
            </w:r>
            <w:r w:rsidRPr="002613AE">
              <w:t>de sanctions</w:t>
            </w:r>
            <w:r w:rsidR="002165F3" w:rsidRPr="002613AE">
              <w:t xml:space="preserve"> de la Banque</w:t>
            </w:r>
            <w:r w:rsidRPr="002613AE">
              <w:t xml:space="preserve"> en vigueur</w:t>
            </w:r>
            <w:r w:rsidR="002165F3" w:rsidRPr="002613AE">
              <w:t>).</w:t>
            </w:r>
          </w:p>
        </w:tc>
      </w:tr>
      <w:tr w:rsidR="00940BF3" w:rsidRPr="002613AE" w14:paraId="4076B9AB" w14:textId="77777777" w:rsidTr="00C57C20">
        <w:trPr>
          <w:gridBefore w:val="1"/>
          <w:wBefore w:w="18" w:type="dxa"/>
        </w:trPr>
        <w:tc>
          <w:tcPr>
            <w:tcW w:w="2160" w:type="dxa"/>
          </w:tcPr>
          <w:p w14:paraId="09BB5825" w14:textId="77777777" w:rsidR="00940BF3" w:rsidRPr="002613AE" w:rsidRDefault="00940BF3" w:rsidP="00DB0259">
            <w:pPr>
              <w:pStyle w:val="HSec8-1"/>
            </w:pPr>
            <w:bookmarkStart w:id="448" w:name="_Toc138950397"/>
            <w:r w:rsidRPr="002613AE">
              <w:lastRenderedPageBreak/>
              <w:t>Objet du Marché</w:t>
            </w:r>
            <w:bookmarkEnd w:id="448"/>
          </w:p>
        </w:tc>
        <w:tc>
          <w:tcPr>
            <w:tcW w:w="7380" w:type="dxa"/>
          </w:tcPr>
          <w:p w14:paraId="73312C20" w14:textId="13E70A04" w:rsidR="00940BF3" w:rsidRPr="002613AE" w:rsidRDefault="002165F3" w:rsidP="00981839">
            <w:pPr>
              <w:spacing w:after="220"/>
              <w:ind w:left="576" w:hanging="576"/>
              <w:jc w:val="both"/>
            </w:pPr>
            <w:r w:rsidRPr="002613AE">
              <w:t>12</w:t>
            </w:r>
            <w:r w:rsidR="00940BF3" w:rsidRPr="002613AE">
              <w:t>.1</w:t>
            </w:r>
            <w:r w:rsidR="00940BF3" w:rsidRPr="002613AE">
              <w:tab/>
              <w:t xml:space="preserve">Les Fournitures et Services </w:t>
            </w:r>
            <w:r w:rsidR="009A723D">
              <w:t>C</w:t>
            </w:r>
            <w:r w:rsidR="00940BF3" w:rsidRPr="002613AE">
              <w:t>onnexes afférents à ce Marché sont ceux qui figurent à la Section VI</w:t>
            </w:r>
            <w:r w:rsidR="00981839" w:rsidRPr="002613AE">
              <w:t>I</w:t>
            </w:r>
            <w:r w:rsidR="00940BF3" w:rsidRPr="002613AE">
              <w:t xml:space="preserve">, </w:t>
            </w:r>
            <w:r w:rsidR="00981839" w:rsidRPr="002613AE">
              <w:t>Liste des Fournitures</w:t>
            </w:r>
            <w:r w:rsidR="00940BF3" w:rsidRPr="002613AE">
              <w:t>, Calendrier de livraison,</w:t>
            </w:r>
            <w:r w:rsidR="00F7245F" w:rsidRPr="002613AE">
              <w:t xml:space="preserve"> </w:t>
            </w:r>
            <w:r w:rsidR="00981839" w:rsidRPr="002613AE">
              <w:t>Spécifications techniques et Plans</w:t>
            </w:r>
            <w:r w:rsidR="00940BF3" w:rsidRPr="002613AE">
              <w:t xml:space="preserve">. </w:t>
            </w:r>
          </w:p>
        </w:tc>
      </w:tr>
      <w:tr w:rsidR="00940BF3" w:rsidRPr="002613AE" w14:paraId="758E6032" w14:textId="77777777" w:rsidTr="00C57C20">
        <w:trPr>
          <w:gridBefore w:val="1"/>
          <w:wBefore w:w="18" w:type="dxa"/>
        </w:trPr>
        <w:tc>
          <w:tcPr>
            <w:tcW w:w="2160" w:type="dxa"/>
          </w:tcPr>
          <w:p w14:paraId="25BD9A48" w14:textId="77777777" w:rsidR="00940BF3" w:rsidRPr="002613AE" w:rsidRDefault="00940BF3" w:rsidP="00DB0259">
            <w:pPr>
              <w:pStyle w:val="HSec8-1"/>
            </w:pPr>
            <w:bookmarkStart w:id="449" w:name="_Toc138950398"/>
            <w:r w:rsidRPr="002613AE">
              <w:t>Livraison</w:t>
            </w:r>
            <w:bookmarkEnd w:id="449"/>
            <w:r w:rsidRPr="002613AE">
              <w:t xml:space="preserve"> </w:t>
            </w:r>
          </w:p>
        </w:tc>
        <w:tc>
          <w:tcPr>
            <w:tcW w:w="7380" w:type="dxa"/>
          </w:tcPr>
          <w:p w14:paraId="75D488BB" w14:textId="77777777" w:rsidR="00940BF3" w:rsidRPr="002613AE" w:rsidRDefault="00981839">
            <w:pPr>
              <w:pStyle w:val="Header2-SubClauses"/>
              <w:spacing w:after="220"/>
              <w:ind w:left="576" w:hanging="576"/>
              <w:rPr>
                <w:lang w:val="fr-FR"/>
              </w:rPr>
            </w:pPr>
            <w:r w:rsidRPr="002613AE">
              <w:rPr>
                <w:lang w:val="fr-FR"/>
              </w:rPr>
              <w:t>13.1</w:t>
            </w:r>
            <w:r w:rsidRPr="002613AE">
              <w:rPr>
                <w:lang w:val="fr-FR"/>
              </w:rPr>
              <w:tab/>
              <w:t>En vertu de la clause 33</w:t>
            </w:r>
            <w:r w:rsidR="00940BF3" w:rsidRPr="002613AE">
              <w:rPr>
                <w:lang w:val="fr-FR"/>
              </w:rPr>
              <w:t xml:space="preserve">.1 du CCAG, la livraison des Fournitures et l’achèvement des Services connexes seront effectués conformément au calendrier de livraison et d’achèvement figurant dans le Bordereau des quantités et les Calendriers de livraison. Le </w:t>
            </w:r>
            <w:r w:rsidR="00940BF3" w:rsidRPr="002613AE">
              <w:rPr>
                <w:b/>
                <w:bCs/>
                <w:lang w:val="fr-FR"/>
              </w:rPr>
              <w:t>CCAP</w:t>
            </w:r>
            <w:r w:rsidR="00940BF3" w:rsidRPr="002613AE">
              <w:rPr>
                <w:lang w:val="fr-FR"/>
              </w:rPr>
              <w:t xml:space="preserve"> fixe les détails relatifs à l’expédition et indiquera les autres pièces et documents à présenter par le Fournisseur.</w:t>
            </w:r>
          </w:p>
        </w:tc>
      </w:tr>
      <w:tr w:rsidR="00940BF3" w:rsidRPr="002613AE" w14:paraId="5BB0BE67" w14:textId="77777777" w:rsidTr="00C57C20">
        <w:trPr>
          <w:gridBefore w:val="1"/>
          <w:wBefore w:w="18" w:type="dxa"/>
        </w:trPr>
        <w:tc>
          <w:tcPr>
            <w:tcW w:w="2160" w:type="dxa"/>
          </w:tcPr>
          <w:p w14:paraId="720D5E83" w14:textId="77777777" w:rsidR="00940BF3" w:rsidRPr="002613AE" w:rsidRDefault="002750B1" w:rsidP="00DB0259">
            <w:pPr>
              <w:pStyle w:val="HSec8-1"/>
            </w:pPr>
            <w:bookmarkStart w:id="450" w:name="_Toc138950399"/>
            <w:r w:rsidRPr="002613AE">
              <w:t>Responsabili</w:t>
            </w:r>
            <w:r w:rsidR="00940BF3" w:rsidRPr="002613AE">
              <w:t>tés du Fournisseur</w:t>
            </w:r>
            <w:bookmarkEnd w:id="450"/>
          </w:p>
        </w:tc>
        <w:tc>
          <w:tcPr>
            <w:tcW w:w="7380" w:type="dxa"/>
          </w:tcPr>
          <w:p w14:paraId="130FDB60" w14:textId="1DD882D5" w:rsidR="00940BF3" w:rsidRDefault="00940BF3" w:rsidP="00C960B6">
            <w:pPr>
              <w:pStyle w:val="Header2-SubClauses"/>
              <w:spacing w:after="120"/>
              <w:ind w:left="576" w:hanging="576"/>
              <w:rPr>
                <w:lang w:val="fr-FR"/>
              </w:rPr>
            </w:pPr>
            <w:r w:rsidRPr="002613AE">
              <w:rPr>
                <w:lang w:val="fr-FR"/>
              </w:rPr>
              <w:t>1</w:t>
            </w:r>
            <w:r w:rsidR="00981839" w:rsidRPr="002613AE">
              <w:rPr>
                <w:lang w:val="fr-FR"/>
              </w:rPr>
              <w:t>4</w:t>
            </w:r>
            <w:r w:rsidRPr="002613AE">
              <w:rPr>
                <w:lang w:val="fr-FR"/>
              </w:rPr>
              <w:t>.1</w:t>
            </w:r>
            <w:r w:rsidRPr="002613AE">
              <w:rPr>
                <w:lang w:val="fr-FR"/>
              </w:rPr>
              <w:tab/>
              <w:t>Le Fournisseur fournira toutes les Fournitures et Services connexes compris dans l’objet du March</w:t>
            </w:r>
            <w:r w:rsidR="00981839" w:rsidRPr="002613AE">
              <w:rPr>
                <w:lang w:val="fr-FR"/>
              </w:rPr>
              <w:t>é en application de la Clause 12</w:t>
            </w:r>
            <w:r w:rsidRPr="002613AE">
              <w:rPr>
                <w:lang w:val="fr-FR"/>
              </w:rPr>
              <w:t xml:space="preserve"> du CCAG et du calendrier de livraison et d’achèvement, conformément à la </w:t>
            </w:r>
            <w:r w:rsidR="00981839" w:rsidRPr="002613AE">
              <w:rPr>
                <w:lang w:val="fr-FR"/>
              </w:rPr>
              <w:t>Clause 13</w:t>
            </w:r>
            <w:r w:rsidRPr="002613AE">
              <w:rPr>
                <w:lang w:val="fr-FR"/>
              </w:rPr>
              <w:t xml:space="preserve"> du CCAG. </w:t>
            </w:r>
          </w:p>
          <w:p w14:paraId="75C0939D" w14:textId="381D5D31" w:rsidR="009A723D" w:rsidRPr="00892597" w:rsidRDefault="009A723D" w:rsidP="00437980">
            <w:pPr>
              <w:pStyle w:val="Sub-ClauseText"/>
              <w:numPr>
                <w:ilvl w:val="0"/>
                <w:numId w:val="65"/>
              </w:numPr>
              <w:ind w:left="523" w:hanging="540"/>
              <w:rPr>
                <w:spacing w:val="0"/>
                <w:lang w:val="fr-FR"/>
              </w:rPr>
            </w:pPr>
            <w:r w:rsidRPr="005F533B">
              <w:rPr>
                <w:lang w:val="fr"/>
              </w:rPr>
              <w:t xml:space="preserve">Le Fournisseur, y compris ses Sous-traitants, ne doit pas employer ou engager de travail forcé ou de personnes faisant l’objet de la traite, comme décrit dans les </w:t>
            </w:r>
            <w:r w:rsidR="00E606F8">
              <w:rPr>
                <w:lang w:val="fr"/>
              </w:rPr>
              <w:t>S</w:t>
            </w:r>
            <w:r w:rsidRPr="005F533B">
              <w:rPr>
                <w:lang w:val="fr"/>
              </w:rPr>
              <w:t>ous-</w:t>
            </w:r>
            <w:r>
              <w:rPr>
                <w:lang w:val="fr"/>
              </w:rPr>
              <w:t>C</w:t>
            </w:r>
            <w:r w:rsidRPr="005F533B">
              <w:rPr>
                <w:lang w:val="fr"/>
              </w:rPr>
              <w:t>lauses 14.3 et 14.4 du CC</w:t>
            </w:r>
            <w:r>
              <w:rPr>
                <w:lang w:val="fr"/>
              </w:rPr>
              <w:t>A</w:t>
            </w:r>
            <w:r w:rsidRPr="005F533B">
              <w:rPr>
                <w:lang w:val="fr"/>
              </w:rPr>
              <w:t>G.</w:t>
            </w:r>
          </w:p>
          <w:p w14:paraId="77EBF521" w14:textId="5F57F3CE" w:rsidR="009A723D" w:rsidRPr="00892597" w:rsidRDefault="009A723D" w:rsidP="00437980">
            <w:pPr>
              <w:pStyle w:val="Sub-ClauseText"/>
              <w:numPr>
                <w:ilvl w:val="0"/>
                <w:numId w:val="65"/>
              </w:numPr>
              <w:ind w:left="504" w:hanging="504"/>
              <w:rPr>
                <w:spacing w:val="0"/>
                <w:lang w:val="fr-FR"/>
              </w:rPr>
            </w:pPr>
            <w:r w:rsidRPr="005F533B">
              <w:rPr>
                <w:lang w:val="fr"/>
              </w:rPr>
              <w:t xml:space="preserve">Le travail forcé consiste en tout travail ou service, non exécuté volontairement, qui est exigé d’un individu sous la menace de la force ou d’une </w:t>
            </w:r>
            <w:r w:rsidR="00D07986">
              <w:rPr>
                <w:lang w:val="fr"/>
              </w:rPr>
              <w:t>sanction</w:t>
            </w:r>
            <w:r w:rsidRPr="005F533B">
              <w:rPr>
                <w:lang w:val="fr"/>
              </w:rPr>
              <w:t xml:space="preserve">, et comprend tout type de travail involontaire ou obligatoire, tel que le travail </w:t>
            </w:r>
            <w:r w:rsidR="00A228F9">
              <w:rPr>
                <w:lang w:val="fr"/>
              </w:rPr>
              <w:t>en servitude</w:t>
            </w:r>
            <w:r w:rsidRPr="005F533B">
              <w:rPr>
                <w:lang w:val="fr"/>
              </w:rPr>
              <w:t xml:space="preserve">, le travail </w:t>
            </w:r>
            <w:r w:rsidR="002D5717">
              <w:rPr>
                <w:lang w:val="fr"/>
              </w:rPr>
              <w:t>asservi</w:t>
            </w:r>
            <w:r w:rsidR="002D5717" w:rsidRPr="005F533B">
              <w:rPr>
                <w:lang w:val="fr"/>
              </w:rPr>
              <w:t xml:space="preserve"> </w:t>
            </w:r>
            <w:r w:rsidRPr="005F533B">
              <w:rPr>
                <w:lang w:val="fr"/>
              </w:rPr>
              <w:t>ou des accords similaires de contrat de travail.</w:t>
            </w:r>
          </w:p>
          <w:p w14:paraId="3227E003" w14:textId="63723674" w:rsidR="009A723D" w:rsidRPr="00892597" w:rsidRDefault="009A723D" w:rsidP="00437980">
            <w:pPr>
              <w:pStyle w:val="Sub-ClauseText"/>
              <w:numPr>
                <w:ilvl w:val="0"/>
                <w:numId w:val="65"/>
              </w:numPr>
              <w:ind w:left="504" w:hanging="504"/>
              <w:rPr>
                <w:spacing w:val="0"/>
                <w:lang w:val="fr-FR"/>
              </w:rPr>
            </w:pPr>
            <w:r w:rsidRPr="005F533B">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3EC991A8" w14:textId="144E5CD8"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n’emploie</w:t>
            </w:r>
            <w:r>
              <w:rPr>
                <w:lang w:val="fr"/>
              </w:rPr>
              <w:t>ra</w:t>
            </w:r>
            <w:r w:rsidRPr="005F533B">
              <w:rPr>
                <w:lang w:val="fr"/>
              </w:rPr>
              <w:t xml:space="preserve"> ni n’engage</w:t>
            </w:r>
            <w:r>
              <w:rPr>
                <w:lang w:val="fr"/>
              </w:rPr>
              <w:t>ra</w:t>
            </w:r>
            <w:r w:rsidRPr="005F533B">
              <w:rPr>
                <w:lang w:val="fr"/>
              </w:rPr>
              <w:t xml:space="preserve"> un enfant de moins de 14 ans, sauf si la législation nationale spécifie un âge plus élevé (l’âge minimum).</w:t>
            </w:r>
          </w:p>
          <w:p w14:paraId="55E5A735" w14:textId="77777777" w:rsidR="009A723D" w:rsidRPr="00892597" w:rsidRDefault="009A723D" w:rsidP="00437980">
            <w:pPr>
              <w:pStyle w:val="Sub-ClauseText"/>
              <w:numPr>
                <w:ilvl w:val="0"/>
                <w:numId w:val="65"/>
              </w:numPr>
              <w:ind w:left="504" w:hanging="504"/>
              <w:rPr>
                <w:spacing w:val="0"/>
                <w:lang w:val="fr-FR"/>
              </w:rPr>
            </w:pPr>
            <w:r w:rsidRPr="005F533B">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664C798A" w14:textId="3CABDFB9" w:rsidR="009A723D" w:rsidRPr="005F533B" w:rsidRDefault="009A723D" w:rsidP="00437980">
            <w:pPr>
              <w:pStyle w:val="Sub-ClauseText"/>
              <w:numPr>
                <w:ilvl w:val="0"/>
                <w:numId w:val="65"/>
              </w:numPr>
              <w:ind w:left="504" w:hanging="504"/>
              <w:rPr>
                <w:spacing w:val="0"/>
              </w:rPr>
            </w:pPr>
            <w:r w:rsidRPr="005F533B">
              <w:rPr>
                <w:lang w:val="fr"/>
              </w:rPr>
              <w:lastRenderedPageBreak/>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14:paraId="1EDF8272"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en cas d’exposition à des abus physiques, psychologiques ou sexuels;</w:t>
            </w:r>
          </w:p>
          <w:p w14:paraId="7F9C04AF"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sous terre, sous l’eau, travaillant en hauteur ou dans des espaces confinés;</w:t>
            </w:r>
          </w:p>
          <w:p w14:paraId="1F6CB366"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rPr>
            </w:pPr>
            <w:r w:rsidRPr="005F533B">
              <w:rPr>
                <w:lang w:val="fr"/>
              </w:rPr>
              <w:t>avec des machines, des équipements ou des outils dangereux, ou impliquant la manutention ou le transport de charges lourdes;</w:t>
            </w:r>
          </w:p>
          <w:p w14:paraId="282B136B"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environnements malsains exposant les enfants à des substances, agents ou processus dangereux, ou à des températures, du bruit ou des vibrations nocifs pour la santé; ou</w:t>
            </w:r>
          </w:p>
          <w:p w14:paraId="1794AEAA" w14:textId="77777777" w:rsidR="009A723D" w:rsidRPr="00892597" w:rsidRDefault="009A723D" w:rsidP="00437980">
            <w:pPr>
              <w:numPr>
                <w:ilvl w:val="0"/>
                <w:numId w:val="66"/>
              </w:numPr>
              <w:autoSpaceDE w:val="0"/>
              <w:autoSpaceDN w:val="0"/>
              <w:adjustRightInd w:val="0"/>
              <w:spacing w:before="120" w:after="120"/>
              <w:ind w:left="1150" w:hanging="450"/>
              <w:jc w:val="both"/>
              <w:rPr>
                <w:rFonts w:eastAsia="Arial Narrow"/>
                <w:color w:val="000000"/>
              </w:rPr>
            </w:pPr>
            <w:r w:rsidRPr="005F533B">
              <w:rPr>
                <w:color w:val="000000"/>
                <w:lang w:val="fr"/>
              </w:rPr>
              <w:t>dans des conditions difficiles telles que le travail pendant de longues heures, pendant la nuit ou en confinement dans les locaux de l’employeur.</w:t>
            </w:r>
          </w:p>
          <w:p w14:paraId="3DFD6B7A" w14:textId="2E511535" w:rsidR="009A723D" w:rsidRPr="00892597" w:rsidRDefault="009A723D" w:rsidP="00437980">
            <w:pPr>
              <w:pStyle w:val="Sub-ClauseText"/>
              <w:numPr>
                <w:ilvl w:val="0"/>
                <w:numId w:val="65"/>
              </w:numPr>
              <w:ind w:left="504" w:hanging="504"/>
              <w:rPr>
                <w:spacing w:val="0"/>
                <w:lang w:val="fr-FR"/>
              </w:rPr>
            </w:pPr>
            <w:r w:rsidRPr="005F533B">
              <w:rPr>
                <w:lang w:val="fr"/>
              </w:rPr>
              <w:t>Le Fournisseur doit se conformer, et exiger de ses Sous-traitants, le cas échéant, qu’ils se conforment à tous les règlements applicables en matière d</w:t>
            </w:r>
            <w:r>
              <w:rPr>
                <w:lang w:val="fr"/>
              </w:rPr>
              <w:t xml:space="preserve">’hygiène </w:t>
            </w:r>
            <w:r w:rsidRPr="005F533B">
              <w:rPr>
                <w:lang w:val="fr"/>
              </w:rPr>
              <w:t>et de sécurité, aux lois, aux directives et à toute autre exigence énoncée dans les Spécifications techniques.</w:t>
            </w:r>
          </w:p>
          <w:p w14:paraId="05EFCDA4" w14:textId="1F380BB9" w:rsidR="009A723D" w:rsidRPr="009A723D" w:rsidRDefault="009A723D" w:rsidP="00CF538E">
            <w:pPr>
              <w:spacing w:after="240"/>
              <w:ind w:left="523" w:hanging="561"/>
              <w:jc w:val="both"/>
            </w:pPr>
            <w:r>
              <w:t xml:space="preserve">14.9 </w:t>
            </w:r>
            <w:r w:rsidR="003137C8">
              <w:tab/>
            </w:r>
            <w:r w:rsidRPr="00CD27B6">
              <w:rPr>
                <w:lang w:val="fr"/>
              </w:rPr>
              <w:t xml:space="preserve">Le Fournisseur doit se conformer à des obligations supplémentaires telles que spécifiées </w:t>
            </w:r>
            <w:r w:rsidRPr="000971F5">
              <w:rPr>
                <w:b/>
                <w:bCs/>
                <w:lang w:val="fr"/>
              </w:rPr>
              <w:t>dans le CCAP</w:t>
            </w:r>
            <w:r>
              <w:rPr>
                <w:lang w:val="fr"/>
              </w:rPr>
              <w:t>.</w:t>
            </w:r>
          </w:p>
        </w:tc>
      </w:tr>
      <w:tr w:rsidR="00940BF3" w:rsidRPr="002613AE" w14:paraId="61A70769" w14:textId="77777777" w:rsidTr="00C57C20">
        <w:trPr>
          <w:gridBefore w:val="1"/>
          <w:wBefore w:w="18" w:type="dxa"/>
        </w:trPr>
        <w:tc>
          <w:tcPr>
            <w:tcW w:w="2160" w:type="dxa"/>
          </w:tcPr>
          <w:p w14:paraId="26856D9B" w14:textId="77777777" w:rsidR="00940BF3" w:rsidRPr="002613AE" w:rsidRDefault="00940BF3" w:rsidP="00DB0259">
            <w:pPr>
              <w:pStyle w:val="HSec8-1"/>
            </w:pPr>
            <w:bookmarkStart w:id="451" w:name="_Toc138950400"/>
            <w:r w:rsidRPr="002613AE">
              <w:lastRenderedPageBreak/>
              <w:t>Prix du Marché</w:t>
            </w:r>
            <w:bookmarkEnd w:id="451"/>
          </w:p>
        </w:tc>
        <w:tc>
          <w:tcPr>
            <w:tcW w:w="7380" w:type="dxa"/>
          </w:tcPr>
          <w:p w14:paraId="67CA9445" w14:textId="763CA2EA" w:rsidR="00940BF3" w:rsidRPr="004466E3" w:rsidRDefault="00981839" w:rsidP="004466E3">
            <w:pPr>
              <w:pStyle w:val="Header2-SubClauses"/>
              <w:spacing w:after="180"/>
              <w:ind w:left="576" w:hanging="576"/>
              <w:rPr>
                <w:lang w:val="fr-FR"/>
              </w:rPr>
            </w:pPr>
            <w:r w:rsidRPr="002613AE">
              <w:rPr>
                <w:lang w:val="fr-FR"/>
              </w:rPr>
              <w:t>15</w:t>
            </w:r>
            <w:r w:rsidR="00940BF3" w:rsidRPr="002613AE">
              <w:rPr>
                <w:lang w:val="fr-FR"/>
              </w:rPr>
              <w:t>.1</w:t>
            </w:r>
            <w:r w:rsidR="00940BF3" w:rsidRPr="002613AE">
              <w:rPr>
                <w:lang w:val="fr-FR"/>
              </w:rPr>
              <w:tab/>
              <w:t xml:space="preserve">Le prix demandé par le Fournisseur pour les Fournitures livrées et pour les Services connexes rendus au titre du Marché ne variera pas par rapport au prix indiqué par le Fournisseur dans son </w:t>
            </w:r>
            <w:r w:rsidR="00264ED8">
              <w:rPr>
                <w:lang w:val="fr-FR"/>
              </w:rPr>
              <w:t>O</w:t>
            </w:r>
            <w:r w:rsidR="00940BF3" w:rsidRPr="002613AE">
              <w:rPr>
                <w:lang w:val="fr-FR"/>
              </w:rPr>
              <w:t xml:space="preserve">ffre, exception faite des </w:t>
            </w:r>
            <w:r w:rsidR="004466E3">
              <w:rPr>
                <w:lang w:val="fr-FR"/>
              </w:rPr>
              <w:t xml:space="preserve">révisions </w:t>
            </w:r>
            <w:r w:rsidR="00940BF3" w:rsidRPr="004466E3">
              <w:rPr>
                <w:lang w:val="fr-FR"/>
              </w:rPr>
              <w:t xml:space="preserve">de prix autorisées dans le </w:t>
            </w:r>
            <w:r w:rsidR="00940BF3" w:rsidRPr="004466E3">
              <w:rPr>
                <w:b/>
                <w:bCs/>
                <w:lang w:val="fr-FR"/>
              </w:rPr>
              <w:t>CCAP</w:t>
            </w:r>
            <w:r w:rsidR="00940BF3" w:rsidRPr="004466E3">
              <w:rPr>
                <w:lang w:val="fr-FR"/>
              </w:rPr>
              <w:t>.</w:t>
            </w:r>
          </w:p>
        </w:tc>
      </w:tr>
      <w:tr w:rsidR="00940BF3" w:rsidRPr="002613AE" w14:paraId="3C5B6452" w14:textId="77777777" w:rsidTr="00C57C20">
        <w:trPr>
          <w:gridBefore w:val="1"/>
          <w:wBefore w:w="18" w:type="dxa"/>
        </w:trPr>
        <w:tc>
          <w:tcPr>
            <w:tcW w:w="2160" w:type="dxa"/>
          </w:tcPr>
          <w:p w14:paraId="5FD43A02" w14:textId="77777777" w:rsidR="00940BF3" w:rsidRPr="002613AE" w:rsidRDefault="00940BF3" w:rsidP="00DB0259">
            <w:pPr>
              <w:pStyle w:val="HSec8-1"/>
            </w:pPr>
            <w:bookmarkStart w:id="452" w:name="_Toc138950401"/>
            <w:r w:rsidRPr="002613AE">
              <w:t>Modalités de règlement</w:t>
            </w:r>
            <w:bookmarkEnd w:id="452"/>
          </w:p>
        </w:tc>
        <w:tc>
          <w:tcPr>
            <w:tcW w:w="7380" w:type="dxa"/>
          </w:tcPr>
          <w:p w14:paraId="6BC24A06" w14:textId="77777777" w:rsidR="00940BF3" w:rsidRPr="002613AE" w:rsidRDefault="00981839">
            <w:pPr>
              <w:pStyle w:val="Header2-SubClauses"/>
              <w:spacing w:after="220"/>
              <w:ind w:left="576" w:hanging="576"/>
              <w:rPr>
                <w:lang w:val="fr-FR"/>
              </w:rPr>
            </w:pPr>
            <w:r w:rsidRPr="002613AE">
              <w:rPr>
                <w:lang w:val="fr-FR"/>
              </w:rPr>
              <w:t>16</w:t>
            </w:r>
            <w:r w:rsidR="00940BF3" w:rsidRPr="002613AE">
              <w:rPr>
                <w:lang w:val="fr-FR"/>
              </w:rPr>
              <w:t>.1</w:t>
            </w:r>
            <w:r w:rsidR="00940BF3" w:rsidRPr="002613AE">
              <w:rPr>
                <w:lang w:val="fr-FR"/>
              </w:rPr>
              <w:tab/>
              <w:t xml:space="preserve">Le prix du Marché sera réglé conformément aux dispositions du </w:t>
            </w:r>
            <w:r w:rsidR="00940BF3" w:rsidRPr="002613AE">
              <w:rPr>
                <w:b/>
                <w:bCs/>
                <w:lang w:val="fr-FR"/>
              </w:rPr>
              <w:t>CCAP</w:t>
            </w:r>
            <w:r w:rsidR="00940BF3" w:rsidRPr="002613AE">
              <w:rPr>
                <w:lang w:val="fr-FR"/>
              </w:rPr>
              <w:t>.</w:t>
            </w:r>
          </w:p>
          <w:p w14:paraId="179EA638" w14:textId="77777777" w:rsidR="00940BF3" w:rsidRPr="002613AE" w:rsidRDefault="00981839" w:rsidP="00981839">
            <w:pPr>
              <w:pStyle w:val="Header2-SubClauses"/>
              <w:spacing w:after="220"/>
              <w:ind w:left="576" w:hanging="576"/>
              <w:rPr>
                <w:lang w:val="fr-FR"/>
              </w:rPr>
            </w:pPr>
            <w:r w:rsidRPr="002613AE">
              <w:rPr>
                <w:lang w:val="fr-FR"/>
              </w:rPr>
              <w:t>16.2</w:t>
            </w:r>
            <w:r w:rsidRPr="002613AE">
              <w:rPr>
                <w:lang w:val="fr-FR"/>
              </w:rPr>
              <w:tab/>
            </w:r>
            <w:r w:rsidR="00940BF3" w:rsidRPr="002613AE">
              <w:rPr>
                <w:lang w:val="fr-FR"/>
              </w:rPr>
              <w:t xml:space="preserve">Le Fournisseur présentera sa demande de règlement par écrit à l’Acheteur, accompagnée des factures décrivant, </w:t>
            </w:r>
            <w:r w:rsidR="00940BF3" w:rsidRPr="002613AE">
              <w:rPr>
                <w:spacing w:val="-2"/>
                <w:lang w:val="fr-FR"/>
              </w:rPr>
              <w:t xml:space="preserve">de façon appropriée, </w:t>
            </w:r>
            <w:r w:rsidR="00940BF3" w:rsidRPr="002613AE">
              <w:rPr>
                <w:lang w:val="fr-FR"/>
              </w:rPr>
              <w:t xml:space="preserve">les fournitures livrées et les services connexes rendus, et des documents et pièces présentés conformément à la </w:t>
            </w:r>
            <w:r w:rsidRPr="002613AE">
              <w:rPr>
                <w:lang w:val="fr-FR"/>
              </w:rPr>
              <w:t>Clause 13</w:t>
            </w:r>
            <w:r w:rsidR="00940BF3" w:rsidRPr="002613AE">
              <w:rPr>
                <w:lang w:val="fr-FR"/>
              </w:rPr>
              <w:t xml:space="preserve"> du CCAG, </w:t>
            </w:r>
            <w:r w:rsidR="00940BF3" w:rsidRPr="002613AE">
              <w:rPr>
                <w:spacing w:val="-2"/>
                <w:lang w:val="fr-FR"/>
              </w:rPr>
              <w:t>et après avoir satisfait à toutes les obligations spécifiées dans le Marché.</w:t>
            </w:r>
          </w:p>
        </w:tc>
      </w:tr>
      <w:tr w:rsidR="00940BF3" w:rsidRPr="002613AE" w14:paraId="3B7E365E" w14:textId="77777777" w:rsidTr="00C57C20">
        <w:trPr>
          <w:gridBefore w:val="1"/>
          <w:wBefore w:w="18" w:type="dxa"/>
        </w:trPr>
        <w:tc>
          <w:tcPr>
            <w:tcW w:w="2160" w:type="dxa"/>
          </w:tcPr>
          <w:p w14:paraId="19247D8D" w14:textId="77777777" w:rsidR="00940BF3" w:rsidRPr="002613AE" w:rsidRDefault="00940BF3">
            <w:pPr>
              <w:ind w:left="432" w:hanging="432"/>
            </w:pPr>
          </w:p>
        </w:tc>
        <w:tc>
          <w:tcPr>
            <w:tcW w:w="7380" w:type="dxa"/>
          </w:tcPr>
          <w:p w14:paraId="27F142F2" w14:textId="77777777" w:rsidR="00940BF3" w:rsidRPr="002613AE" w:rsidRDefault="002750B1" w:rsidP="002750B1">
            <w:pPr>
              <w:pStyle w:val="Header2-SubClauses"/>
              <w:spacing w:after="220"/>
              <w:ind w:left="576" w:hanging="576"/>
              <w:rPr>
                <w:spacing w:val="-2"/>
                <w:lang w:val="fr-FR"/>
              </w:rPr>
            </w:pPr>
            <w:r w:rsidRPr="002613AE">
              <w:rPr>
                <w:spacing w:val="-2"/>
                <w:lang w:val="fr-FR"/>
              </w:rPr>
              <w:t>16.3</w:t>
            </w:r>
            <w:r w:rsidRPr="002613AE">
              <w:rPr>
                <w:spacing w:val="-2"/>
                <w:lang w:val="fr-FR"/>
              </w:rPr>
              <w:tab/>
            </w:r>
            <w:r w:rsidR="00940BF3" w:rsidRPr="002613AE">
              <w:rPr>
                <w:spacing w:val="-2"/>
                <w:lang w:val="fr-FR"/>
              </w:rPr>
              <w:t>Les règlements dus au Fournisseur seront effectués sans délai par l’Acheteur, et au plus tard dans les soixante (60) jours suivant la présentation de la facture ou la demande de règlement par le Fournisseur, et après son acceptation par l’Acheteur.</w:t>
            </w:r>
          </w:p>
          <w:p w14:paraId="6DA204A5" w14:textId="543A6414" w:rsidR="00940BF3" w:rsidRPr="002613AE" w:rsidRDefault="002750B1" w:rsidP="002750B1">
            <w:pPr>
              <w:pStyle w:val="Header2-SubClauses"/>
              <w:spacing w:after="220"/>
              <w:ind w:left="576" w:hanging="576"/>
              <w:rPr>
                <w:lang w:val="fr-FR"/>
              </w:rPr>
            </w:pPr>
            <w:r w:rsidRPr="002613AE">
              <w:rPr>
                <w:lang w:val="fr-FR"/>
              </w:rPr>
              <w:lastRenderedPageBreak/>
              <w:t>16.4</w:t>
            </w:r>
            <w:r w:rsidRPr="002613AE">
              <w:rPr>
                <w:lang w:val="fr-FR"/>
              </w:rPr>
              <w:tab/>
            </w:r>
            <w:r w:rsidR="00940BF3" w:rsidRPr="002613AE">
              <w:rPr>
                <w:lang w:val="fr-FR"/>
              </w:rPr>
              <w:t>La (ou les) monnaie(s) dans laquelle (ou lesquelles) les règlements seront effectués au Fournisseur au titre du Marché sera</w:t>
            </w:r>
            <w:r w:rsidR="00F7245F" w:rsidRPr="002613AE">
              <w:rPr>
                <w:lang w:val="fr-FR"/>
              </w:rPr>
              <w:t xml:space="preserve"> </w:t>
            </w:r>
            <w:r w:rsidR="00940BF3" w:rsidRPr="002613AE">
              <w:rPr>
                <w:lang w:val="fr-FR"/>
              </w:rPr>
              <w:t>(ont) celle(s) dans laquelle (ou lesquelles)</w:t>
            </w:r>
            <w:r w:rsidRPr="002613AE">
              <w:rPr>
                <w:lang w:val="fr-FR"/>
              </w:rPr>
              <w:t xml:space="preserve"> </w:t>
            </w:r>
            <w:r w:rsidR="00940BF3" w:rsidRPr="002613AE">
              <w:rPr>
                <w:lang w:val="fr-FR"/>
              </w:rPr>
              <w:t xml:space="preserve">le prix de </w:t>
            </w:r>
            <w:r w:rsidR="00A161E9">
              <w:rPr>
                <w:lang w:val="fr-FR"/>
              </w:rPr>
              <w:t>l’Offre</w:t>
            </w:r>
            <w:r w:rsidR="00940BF3" w:rsidRPr="002613AE">
              <w:rPr>
                <w:lang w:val="fr-FR"/>
              </w:rPr>
              <w:t xml:space="preserve"> est indiqué.</w:t>
            </w:r>
          </w:p>
          <w:p w14:paraId="7B9919C3" w14:textId="77777777" w:rsidR="00C57C20" w:rsidRPr="002613AE" w:rsidRDefault="002750B1" w:rsidP="00B82FA5">
            <w:pPr>
              <w:pStyle w:val="Header2-SubClauses"/>
              <w:spacing w:after="120"/>
              <w:ind w:left="576" w:hanging="576"/>
              <w:rPr>
                <w:lang w:val="fr-FR"/>
              </w:rPr>
            </w:pPr>
            <w:r w:rsidRPr="002613AE">
              <w:rPr>
                <w:lang w:val="fr-FR"/>
              </w:rPr>
              <w:t>16.5</w:t>
            </w:r>
            <w:r w:rsidRPr="002613AE">
              <w:rPr>
                <w:lang w:val="fr-FR"/>
              </w:rPr>
              <w:tab/>
            </w:r>
            <w:r w:rsidR="00940BF3" w:rsidRPr="002613AE">
              <w:rPr>
                <w:lang w:val="fr-FR"/>
              </w:rPr>
              <w:t xml:space="preserve">Dans l’éventualité où l’Acheteur n’effectuerait pas un paiement dû à sa date d’exigibilité ou dans le délai indiqué au </w:t>
            </w:r>
            <w:r w:rsidR="00940BF3" w:rsidRPr="002613AE">
              <w:rPr>
                <w:b/>
                <w:bCs/>
                <w:lang w:val="fr-FR"/>
              </w:rPr>
              <w:t>CCAP</w:t>
            </w:r>
            <w:r w:rsidR="00940BF3" w:rsidRPr="002613AE">
              <w:rPr>
                <w:lang w:val="fr-FR"/>
              </w:rPr>
              <w:t xml:space="preserve">, l’Acheteur sera tenu de payer au Fournisseur des intérêts sur le montant du paiement en retard, au(x) taux </w:t>
            </w:r>
            <w:r w:rsidR="00940BF3" w:rsidRPr="002613AE">
              <w:rPr>
                <w:bCs/>
                <w:lang w:val="fr-FR"/>
              </w:rPr>
              <w:t xml:space="preserve">spécifié(s) dans le </w:t>
            </w:r>
            <w:r w:rsidR="00940BF3" w:rsidRPr="002613AE">
              <w:rPr>
                <w:b/>
                <w:lang w:val="fr-FR"/>
              </w:rPr>
              <w:t>CCAP</w:t>
            </w:r>
            <w:r w:rsidR="00940BF3" w:rsidRPr="002613AE">
              <w:rPr>
                <w:lang w:val="fr-FR"/>
              </w:rPr>
              <w:t xml:space="preserve"> pour toute la période de retard jusqu’au paiement intégral du prix, que ce soit avant ou à la suite d’un jugement ou une sentence arbitrale.</w:t>
            </w:r>
          </w:p>
        </w:tc>
      </w:tr>
      <w:tr w:rsidR="00940BF3" w:rsidRPr="002613AE" w14:paraId="0E075DE8" w14:textId="77777777" w:rsidTr="00C57C20">
        <w:trPr>
          <w:gridBefore w:val="1"/>
          <w:wBefore w:w="18" w:type="dxa"/>
        </w:trPr>
        <w:tc>
          <w:tcPr>
            <w:tcW w:w="2160" w:type="dxa"/>
          </w:tcPr>
          <w:p w14:paraId="73F8769B" w14:textId="77777777" w:rsidR="00940BF3" w:rsidRPr="002613AE" w:rsidRDefault="00940BF3" w:rsidP="00DB0259">
            <w:pPr>
              <w:pStyle w:val="HSec8-1"/>
            </w:pPr>
            <w:bookmarkStart w:id="453" w:name="_Toc138950402"/>
            <w:r w:rsidRPr="002613AE">
              <w:lastRenderedPageBreak/>
              <w:t>Impôts, taxes et droits</w:t>
            </w:r>
            <w:bookmarkEnd w:id="453"/>
          </w:p>
        </w:tc>
        <w:tc>
          <w:tcPr>
            <w:tcW w:w="7380" w:type="dxa"/>
          </w:tcPr>
          <w:p w14:paraId="1DEB1CEF" w14:textId="77777777" w:rsidR="00940BF3" w:rsidRPr="002613AE" w:rsidRDefault="002750B1">
            <w:pPr>
              <w:pStyle w:val="Header2-SubClauses"/>
              <w:tabs>
                <w:tab w:val="clear" w:pos="619"/>
                <w:tab w:val="left" w:pos="612"/>
              </w:tabs>
              <w:spacing w:after="180"/>
              <w:ind w:left="576" w:hanging="576"/>
              <w:rPr>
                <w:lang w:val="fr-FR"/>
              </w:rPr>
            </w:pPr>
            <w:r w:rsidRPr="002613AE">
              <w:rPr>
                <w:lang w:val="fr-FR"/>
              </w:rPr>
              <w:t>17</w:t>
            </w:r>
            <w:r w:rsidR="00940BF3" w:rsidRPr="002613AE">
              <w:rPr>
                <w:lang w:val="fr-FR"/>
              </w:rPr>
              <w:t>.1</w:t>
            </w:r>
            <w:r w:rsidR="00940BF3" w:rsidRPr="002613AE">
              <w:rPr>
                <w:lang w:val="fr-FR"/>
              </w:rPr>
              <w:tab/>
              <w:t xml:space="preserve">Pour les fournitures provenant d’un pays autre que le </w:t>
            </w:r>
            <w:r w:rsidRPr="002613AE">
              <w:rPr>
                <w:lang w:val="fr-FR"/>
              </w:rPr>
              <w:t>P</w:t>
            </w:r>
            <w:r w:rsidR="00940BF3" w:rsidRPr="002613AE">
              <w:rPr>
                <w:lang w:val="fr-FR"/>
              </w:rPr>
              <w:t xml:space="preserve">ays de l’Acheteur, le Fournisseur sera entièrement responsable de tous les impôts, droits de timbre, patente et taxes dus à l’extérieur du </w:t>
            </w:r>
            <w:r w:rsidRPr="002613AE">
              <w:rPr>
                <w:lang w:val="fr-FR"/>
              </w:rPr>
              <w:t>P</w:t>
            </w:r>
            <w:r w:rsidR="00940BF3" w:rsidRPr="002613AE">
              <w:rPr>
                <w:lang w:val="fr-FR"/>
              </w:rPr>
              <w:t xml:space="preserve">ays de l’Acheteur. </w:t>
            </w:r>
          </w:p>
          <w:p w14:paraId="5FC1C3C8" w14:textId="7E7BBDAC" w:rsidR="00940BF3" w:rsidRPr="002613AE" w:rsidRDefault="00940BF3">
            <w:pPr>
              <w:pStyle w:val="Header2-SubClauses"/>
              <w:tabs>
                <w:tab w:val="clear" w:pos="619"/>
                <w:tab w:val="left" w:pos="612"/>
              </w:tabs>
              <w:spacing w:after="180"/>
              <w:ind w:left="576" w:hanging="576"/>
              <w:rPr>
                <w:lang w:val="fr-FR"/>
              </w:rPr>
            </w:pPr>
            <w:r w:rsidRPr="002613AE">
              <w:rPr>
                <w:lang w:val="fr-FR"/>
              </w:rPr>
              <w:t>1</w:t>
            </w:r>
            <w:r w:rsidR="002750B1" w:rsidRPr="002613AE">
              <w:rPr>
                <w:lang w:val="fr-FR"/>
              </w:rPr>
              <w:t>7</w:t>
            </w:r>
            <w:r w:rsidRPr="002613AE">
              <w:rPr>
                <w:lang w:val="fr-FR"/>
              </w:rPr>
              <w:t>.2</w:t>
            </w:r>
            <w:r w:rsidRPr="002613AE">
              <w:rPr>
                <w:lang w:val="fr-FR"/>
              </w:rPr>
              <w:tab/>
              <w:t xml:space="preserve">Pour les fournitures provenant du </w:t>
            </w:r>
            <w:r w:rsidR="003A552B">
              <w:rPr>
                <w:lang w:val="fr-FR"/>
              </w:rPr>
              <w:t>P</w:t>
            </w:r>
            <w:r w:rsidRPr="002613AE">
              <w:rPr>
                <w:lang w:val="fr-FR"/>
              </w:rPr>
              <w:t>ays de l’Acheteur, le Fournisseur sera entièrement responsable de tous les impôts, droits, patentes, etc., à payer jusqu’au moment de la livraison à l’Acheteur des Fournitures faisant l’objet du marché.</w:t>
            </w:r>
          </w:p>
          <w:p w14:paraId="2780AA06" w14:textId="6C0655C5" w:rsidR="00940BF3" w:rsidRPr="002613AE" w:rsidRDefault="00940BF3" w:rsidP="002750B1">
            <w:pPr>
              <w:pStyle w:val="Header2-SubClauses"/>
              <w:spacing w:after="180"/>
              <w:ind w:left="576" w:hanging="576"/>
              <w:rPr>
                <w:lang w:val="fr-FR"/>
              </w:rPr>
            </w:pPr>
            <w:r w:rsidRPr="002613AE">
              <w:rPr>
                <w:lang w:val="fr-FR"/>
              </w:rPr>
              <w:t>1</w:t>
            </w:r>
            <w:r w:rsidR="002750B1" w:rsidRPr="002613AE">
              <w:rPr>
                <w:lang w:val="fr-FR"/>
              </w:rPr>
              <w:t>7</w:t>
            </w:r>
            <w:r w:rsidRPr="002613AE">
              <w:rPr>
                <w:lang w:val="fr-FR"/>
              </w:rPr>
              <w:t>.3</w:t>
            </w:r>
            <w:r w:rsidRPr="002613AE">
              <w:rPr>
                <w:lang w:val="fr-FR"/>
              </w:rPr>
              <w:tab/>
              <w:t xml:space="preserve">Si le Fournisseur peut prétendre à des exemptions, réductions, abattements ou privilèges en matière fiscale dans le </w:t>
            </w:r>
            <w:r w:rsidR="00DD1BB9">
              <w:rPr>
                <w:lang w:val="fr-FR"/>
              </w:rPr>
              <w:t>Pays de l’Acheteur</w:t>
            </w:r>
            <w:r w:rsidRPr="002613AE">
              <w:rPr>
                <w:lang w:val="fr-FR"/>
              </w:rPr>
              <w:t>, l’Acheteur fera tout son possible pour permettre au Fournisseur d’en bénéficier jusqu’à concurrence du maximum autorisé.</w:t>
            </w:r>
          </w:p>
        </w:tc>
      </w:tr>
      <w:tr w:rsidR="00940BF3" w:rsidRPr="002613AE" w14:paraId="6FBA0048" w14:textId="77777777" w:rsidTr="00C57C20">
        <w:trPr>
          <w:gridBefore w:val="1"/>
          <w:wBefore w:w="18" w:type="dxa"/>
        </w:trPr>
        <w:tc>
          <w:tcPr>
            <w:tcW w:w="2160" w:type="dxa"/>
          </w:tcPr>
          <w:p w14:paraId="4BAA49D3" w14:textId="77777777" w:rsidR="00940BF3" w:rsidRPr="002613AE" w:rsidRDefault="00940BF3" w:rsidP="00DB0259">
            <w:pPr>
              <w:pStyle w:val="HSec8-1"/>
            </w:pPr>
            <w:bookmarkStart w:id="454" w:name="_Toc138950403"/>
            <w:r w:rsidRPr="002613AE">
              <w:t>Garantie de bonne exécution</w:t>
            </w:r>
            <w:bookmarkEnd w:id="454"/>
          </w:p>
        </w:tc>
        <w:tc>
          <w:tcPr>
            <w:tcW w:w="7380" w:type="dxa"/>
          </w:tcPr>
          <w:p w14:paraId="5EDEF480" w14:textId="77777777" w:rsidR="00940BF3" w:rsidRPr="002613AE" w:rsidRDefault="002750B1" w:rsidP="002750B1">
            <w:pPr>
              <w:pStyle w:val="Header2-SubClauses"/>
              <w:spacing w:after="180"/>
              <w:ind w:left="576" w:hanging="576"/>
              <w:rPr>
                <w:lang w:val="fr-FR"/>
              </w:rPr>
            </w:pPr>
            <w:r w:rsidRPr="002613AE">
              <w:rPr>
                <w:lang w:val="fr-FR"/>
              </w:rPr>
              <w:t>18.1</w:t>
            </w:r>
            <w:r w:rsidRPr="002613AE">
              <w:rPr>
                <w:lang w:val="fr-FR"/>
              </w:rPr>
              <w:tab/>
            </w:r>
            <w:r w:rsidR="00940BF3" w:rsidRPr="002613AE">
              <w:rPr>
                <w:lang w:val="fr-FR"/>
              </w:rPr>
              <w:t xml:space="preserve">Dans les vingt-huit (28) jours suivant réception de l’avis d’attribution du Marché, le Fournisseur fournira une garantie au titre de la bonne exécution du Marché, pour le montant et dans la monnaie spécifiés dans le </w:t>
            </w:r>
            <w:r w:rsidR="00940BF3" w:rsidRPr="002613AE">
              <w:rPr>
                <w:b/>
                <w:bCs/>
                <w:lang w:val="fr-FR"/>
              </w:rPr>
              <w:t>CCAP</w:t>
            </w:r>
            <w:r w:rsidR="00940BF3" w:rsidRPr="002613AE">
              <w:rPr>
                <w:lang w:val="fr-FR"/>
              </w:rPr>
              <w:t>.</w:t>
            </w:r>
          </w:p>
          <w:p w14:paraId="2A56ABF7" w14:textId="77777777" w:rsidR="00940BF3" w:rsidRPr="002613AE" w:rsidRDefault="002750B1" w:rsidP="002750B1">
            <w:pPr>
              <w:pStyle w:val="Header2-SubClauses"/>
              <w:spacing w:after="180"/>
              <w:ind w:left="576" w:hanging="576"/>
              <w:rPr>
                <w:lang w:val="fr-FR"/>
              </w:rPr>
            </w:pPr>
            <w:r w:rsidRPr="002613AE">
              <w:rPr>
                <w:spacing w:val="-4"/>
                <w:lang w:val="fr-FR"/>
              </w:rPr>
              <w:t>18.2</w:t>
            </w:r>
            <w:r w:rsidRPr="002613AE">
              <w:rPr>
                <w:spacing w:val="-4"/>
                <w:lang w:val="fr-FR"/>
              </w:rPr>
              <w:tab/>
            </w:r>
            <w:r w:rsidR="00940BF3" w:rsidRPr="002613AE">
              <w:rPr>
                <w:spacing w:val="-4"/>
                <w:lang w:val="fr-FR"/>
              </w:rPr>
              <w:t>La garantie de bonne exécution sera réglée à l’Acheteur en dédommagement de toute perte résultant de l’incapacité du Fournisseur à s’acquitter de toutes ses obligations au titre du Marché</w:t>
            </w:r>
            <w:r w:rsidR="00940BF3" w:rsidRPr="002613AE">
              <w:rPr>
                <w:lang w:val="fr-FR"/>
              </w:rPr>
              <w:t>.</w:t>
            </w:r>
          </w:p>
          <w:p w14:paraId="5A0FF7EC" w14:textId="77777777" w:rsidR="00940BF3" w:rsidRPr="002613AE" w:rsidRDefault="002750B1" w:rsidP="002750B1">
            <w:pPr>
              <w:pStyle w:val="Header2-SubClauses"/>
              <w:spacing w:after="180"/>
              <w:ind w:left="576" w:hanging="576"/>
              <w:rPr>
                <w:lang w:val="fr-FR"/>
              </w:rPr>
            </w:pPr>
            <w:r w:rsidRPr="002613AE">
              <w:rPr>
                <w:lang w:val="fr-FR"/>
              </w:rPr>
              <w:t>18.3</w:t>
            </w:r>
            <w:r w:rsidRPr="002613AE">
              <w:rPr>
                <w:lang w:val="fr-FR"/>
              </w:rPr>
              <w:tab/>
            </w:r>
            <w:r w:rsidR="00940BF3" w:rsidRPr="002613AE">
              <w:rPr>
                <w:lang w:val="fr-FR"/>
              </w:rPr>
              <w:t xml:space="preserve">La garantie de bonne exécution sera libellée dans la monnaie du Marché ou en une devise librement convertible jugée acceptable par l’Acheteur, et présentée sous l’une des formes stipulées par l’Acheteur dans le </w:t>
            </w:r>
            <w:r w:rsidR="00940BF3" w:rsidRPr="002613AE">
              <w:rPr>
                <w:b/>
                <w:bCs/>
                <w:lang w:val="fr-FR"/>
              </w:rPr>
              <w:t>CCAP</w:t>
            </w:r>
            <w:r w:rsidR="00940BF3" w:rsidRPr="002613AE">
              <w:rPr>
                <w:lang w:val="fr-FR"/>
              </w:rPr>
              <w:t xml:space="preserve"> ou sous toute autre forme jugée acceptable par l’Acheteur.</w:t>
            </w:r>
          </w:p>
          <w:p w14:paraId="31A706BB" w14:textId="77777777" w:rsidR="00940BF3" w:rsidRPr="002613AE" w:rsidRDefault="002750B1" w:rsidP="002750B1">
            <w:pPr>
              <w:pStyle w:val="Header2-SubClauses"/>
              <w:spacing w:after="180"/>
              <w:ind w:left="576" w:hanging="576"/>
              <w:rPr>
                <w:lang w:val="fr-FR"/>
              </w:rPr>
            </w:pPr>
            <w:r w:rsidRPr="002613AE">
              <w:rPr>
                <w:spacing w:val="-2"/>
                <w:lang w:val="fr-FR"/>
              </w:rPr>
              <w:t>18.4</w:t>
            </w:r>
            <w:r w:rsidRPr="002613AE">
              <w:rPr>
                <w:spacing w:val="-2"/>
                <w:lang w:val="fr-FR"/>
              </w:rPr>
              <w:tab/>
            </w:r>
            <w:r w:rsidR="00940BF3" w:rsidRPr="002613AE">
              <w:rPr>
                <w:spacing w:val="-2"/>
                <w:lang w:val="fr-FR"/>
              </w:rPr>
              <w:t xml:space="preserve">L’Acheteur libérera et retournera au Fournisseur la garantie de bonne exécution au plus tard vingt-huit (28) jours après la date d’achèvement des obligations incombant au Fournisseur au titre de la réalisation du Marché, y compris les obligations de garantie technique, sauf disposition contraire du </w:t>
            </w:r>
            <w:r w:rsidR="00940BF3" w:rsidRPr="002613AE">
              <w:rPr>
                <w:b/>
                <w:bCs/>
                <w:spacing w:val="-2"/>
                <w:lang w:val="fr-FR"/>
              </w:rPr>
              <w:t>CCAP</w:t>
            </w:r>
            <w:r w:rsidR="00940BF3" w:rsidRPr="002613AE">
              <w:rPr>
                <w:spacing w:val="-2"/>
                <w:lang w:val="fr-FR"/>
              </w:rPr>
              <w:t>.</w:t>
            </w:r>
          </w:p>
        </w:tc>
      </w:tr>
      <w:tr w:rsidR="00940BF3" w:rsidRPr="002613AE" w14:paraId="30218BB6" w14:textId="77777777" w:rsidTr="00C57C20">
        <w:trPr>
          <w:gridBefore w:val="1"/>
          <w:wBefore w:w="18" w:type="dxa"/>
        </w:trPr>
        <w:tc>
          <w:tcPr>
            <w:tcW w:w="2160" w:type="dxa"/>
          </w:tcPr>
          <w:p w14:paraId="4DA9CDE1" w14:textId="77777777" w:rsidR="00940BF3" w:rsidRPr="002613AE" w:rsidRDefault="00940BF3" w:rsidP="00DB0259">
            <w:pPr>
              <w:pStyle w:val="HSec8-1"/>
            </w:pPr>
            <w:bookmarkStart w:id="455" w:name="_Toc138950404"/>
            <w:r w:rsidRPr="002613AE">
              <w:t>Droits d’auteur</w:t>
            </w:r>
            <w:bookmarkEnd w:id="455"/>
          </w:p>
        </w:tc>
        <w:tc>
          <w:tcPr>
            <w:tcW w:w="7380" w:type="dxa"/>
          </w:tcPr>
          <w:p w14:paraId="064C172B" w14:textId="77777777" w:rsidR="00940BF3" w:rsidRPr="002613AE" w:rsidRDefault="002750B1" w:rsidP="002750B1">
            <w:pPr>
              <w:pStyle w:val="Header2-SubClauses"/>
              <w:spacing w:after="180"/>
              <w:ind w:left="576" w:hanging="576"/>
              <w:rPr>
                <w:lang w:val="fr-FR"/>
              </w:rPr>
            </w:pPr>
            <w:r w:rsidRPr="002613AE">
              <w:rPr>
                <w:lang w:val="fr-FR"/>
              </w:rPr>
              <w:t>19.1</w:t>
            </w:r>
            <w:r w:rsidRPr="002613AE">
              <w:rPr>
                <w:lang w:val="fr-FR"/>
              </w:rPr>
              <w:tab/>
            </w:r>
            <w:r w:rsidR="00940BF3" w:rsidRPr="002613AE">
              <w:rPr>
                <w:lang w:val="fr-FR"/>
              </w:rPr>
              <w:t xml:space="preserve">Les droits d’auteur de tous les plans, documents et autres pièces contenant des données et des renseignements fournis à l’Acheteur par le Fournisseur demeureront la propriété du Fournisseur ou, s’ils sont </w:t>
            </w:r>
            <w:r w:rsidR="00940BF3" w:rsidRPr="002613AE">
              <w:rPr>
                <w:lang w:val="fr-FR"/>
              </w:rPr>
              <w:lastRenderedPageBreak/>
              <w:t>fournis directement à l’Acheteur ou par l’intermédiaire du Fournisseur par une tierce partie, y compris par des fournisseurs de matériaux, les droits d’auteur desdits matériaux demeureront la propriété de ladite tierce partie.</w:t>
            </w:r>
          </w:p>
        </w:tc>
      </w:tr>
      <w:tr w:rsidR="00940BF3" w:rsidRPr="002613AE" w14:paraId="32B7D385" w14:textId="77777777" w:rsidTr="00C57C20">
        <w:trPr>
          <w:gridBefore w:val="1"/>
          <w:wBefore w:w="18" w:type="dxa"/>
        </w:trPr>
        <w:tc>
          <w:tcPr>
            <w:tcW w:w="2160" w:type="dxa"/>
          </w:tcPr>
          <w:p w14:paraId="11F99CB6" w14:textId="77777777" w:rsidR="00940BF3" w:rsidRPr="002613AE" w:rsidRDefault="00940BF3" w:rsidP="00DB0259">
            <w:pPr>
              <w:pStyle w:val="HSec8-1"/>
            </w:pPr>
            <w:bookmarkStart w:id="456" w:name="_Toc138950405"/>
            <w:r w:rsidRPr="002613AE">
              <w:lastRenderedPageBreak/>
              <w:t>Renseigne</w:t>
            </w:r>
            <w:r w:rsidRPr="002613AE">
              <w:softHyphen/>
              <w:t>ments confidentiels</w:t>
            </w:r>
            <w:bookmarkEnd w:id="456"/>
          </w:p>
        </w:tc>
        <w:tc>
          <w:tcPr>
            <w:tcW w:w="7380" w:type="dxa"/>
          </w:tcPr>
          <w:p w14:paraId="2FFDB28F" w14:textId="77777777" w:rsidR="00940BF3" w:rsidRPr="002613AE" w:rsidRDefault="002750B1" w:rsidP="002750B1">
            <w:pPr>
              <w:pStyle w:val="Header2-SubClauses"/>
              <w:spacing w:after="180"/>
              <w:ind w:left="576" w:hanging="576"/>
              <w:rPr>
                <w:lang w:val="fr-FR"/>
              </w:rPr>
            </w:pPr>
            <w:r w:rsidRPr="002613AE">
              <w:rPr>
                <w:lang w:val="fr-FR"/>
              </w:rPr>
              <w:t>20.1</w:t>
            </w:r>
            <w:r w:rsidRPr="002613AE">
              <w:rPr>
                <w:lang w:val="fr-FR"/>
              </w:rPr>
              <w:tab/>
            </w:r>
            <w:r w:rsidR="00940BF3" w:rsidRPr="002613AE">
              <w:rPr>
                <w:lang w:val="fr-FR"/>
              </w:rPr>
              <w:t xml:space="preserve">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w:t>
            </w:r>
          </w:p>
        </w:tc>
      </w:tr>
      <w:tr w:rsidR="00940BF3" w:rsidRPr="002613AE" w14:paraId="15BA32A1" w14:textId="77777777" w:rsidTr="00C57C20">
        <w:trPr>
          <w:gridBefore w:val="1"/>
          <w:wBefore w:w="18" w:type="dxa"/>
        </w:trPr>
        <w:tc>
          <w:tcPr>
            <w:tcW w:w="2160" w:type="dxa"/>
          </w:tcPr>
          <w:p w14:paraId="513A584D" w14:textId="77777777" w:rsidR="00940BF3" w:rsidRPr="002613AE" w:rsidRDefault="00940BF3"/>
        </w:tc>
        <w:tc>
          <w:tcPr>
            <w:tcW w:w="7380" w:type="dxa"/>
          </w:tcPr>
          <w:p w14:paraId="465A6AA6" w14:textId="77777777" w:rsidR="00940BF3" w:rsidRPr="002613AE" w:rsidRDefault="002750B1" w:rsidP="002750B1">
            <w:pPr>
              <w:pStyle w:val="Header2-SubClauses"/>
              <w:spacing w:after="180"/>
              <w:ind w:left="576" w:hanging="576"/>
              <w:rPr>
                <w:lang w:val="fr-FR"/>
              </w:rPr>
            </w:pPr>
            <w:r w:rsidRPr="002613AE">
              <w:rPr>
                <w:lang w:val="fr-FR"/>
              </w:rPr>
              <w:t>20.2</w:t>
            </w:r>
            <w:r w:rsidRPr="002613AE">
              <w:rPr>
                <w:lang w:val="fr-FR"/>
              </w:rPr>
              <w:tab/>
            </w:r>
            <w:r w:rsidR="00940BF3" w:rsidRPr="002613AE">
              <w:rPr>
                <w:lang w:val="fr-FR"/>
              </w:rPr>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tc>
      </w:tr>
      <w:tr w:rsidR="00940BF3" w:rsidRPr="002613AE" w14:paraId="5D7FBE35" w14:textId="77777777" w:rsidTr="00C57C20">
        <w:trPr>
          <w:gridBefore w:val="1"/>
          <w:wBefore w:w="18" w:type="dxa"/>
        </w:trPr>
        <w:tc>
          <w:tcPr>
            <w:tcW w:w="2160" w:type="dxa"/>
          </w:tcPr>
          <w:p w14:paraId="2335198A" w14:textId="77777777" w:rsidR="00940BF3" w:rsidRPr="002613AE" w:rsidRDefault="00940BF3"/>
        </w:tc>
        <w:tc>
          <w:tcPr>
            <w:tcW w:w="7380" w:type="dxa"/>
          </w:tcPr>
          <w:p w14:paraId="47218ECF" w14:textId="77777777" w:rsidR="00940BF3" w:rsidRPr="002613AE" w:rsidRDefault="002750B1" w:rsidP="002750B1">
            <w:pPr>
              <w:pStyle w:val="Header2-SubClauses"/>
              <w:spacing w:after="180"/>
              <w:ind w:left="576" w:hanging="576"/>
              <w:rPr>
                <w:lang w:val="fr-FR"/>
              </w:rPr>
            </w:pPr>
            <w:r w:rsidRPr="002613AE">
              <w:rPr>
                <w:lang w:val="fr-FR"/>
              </w:rPr>
              <w:t>20</w:t>
            </w:r>
            <w:r w:rsidR="00940BF3" w:rsidRPr="002613AE">
              <w:rPr>
                <w:lang w:val="fr-FR"/>
              </w:rPr>
              <w:t>.3</w:t>
            </w:r>
            <w:r w:rsidR="00940BF3" w:rsidRPr="002613AE">
              <w:rPr>
                <w:lang w:val="fr-FR"/>
              </w:rPr>
              <w:tab/>
              <w:t xml:space="preserve">Toutefois, l’obligation imposée à une partie en vertu des </w:t>
            </w:r>
            <w:r w:rsidRPr="002613AE">
              <w:rPr>
                <w:lang w:val="fr-FR"/>
              </w:rPr>
              <w:t>C</w:t>
            </w:r>
            <w:r w:rsidR="00940BF3" w:rsidRPr="002613AE">
              <w:rPr>
                <w:lang w:val="fr-FR"/>
              </w:rPr>
              <w:t xml:space="preserve">lauses </w:t>
            </w:r>
            <w:r w:rsidRPr="002613AE">
              <w:rPr>
                <w:lang w:val="fr-FR"/>
              </w:rPr>
              <w:t>20</w:t>
            </w:r>
            <w:r w:rsidR="00940BF3" w:rsidRPr="002613AE">
              <w:rPr>
                <w:lang w:val="fr-FR"/>
              </w:rPr>
              <w:t xml:space="preserve">.1 et </w:t>
            </w:r>
            <w:r w:rsidRPr="002613AE">
              <w:rPr>
                <w:lang w:val="fr-FR"/>
              </w:rPr>
              <w:t>20</w:t>
            </w:r>
            <w:r w:rsidR="00940BF3" w:rsidRPr="002613AE">
              <w:rPr>
                <w:lang w:val="fr-FR"/>
              </w:rPr>
              <w:t>.2 ci-dessus ne s’appliquera pas aux types de renseignements suivants :</w:t>
            </w:r>
          </w:p>
          <w:p w14:paraId="6D708692" w14:textId="77777777" w:rsidR="00940BF3" w:rsidRPr="002613AE" w:rsidRDefault="00940BF3" w:rsidP="00444B8A">
            <w:pPr>
              <w:numPr>
                <w:ilvl w:val="0"/>
                <w:numId w:val="23"/>
              </w:numPr>
              <w:spacing w:after="120"/>
              <w:ind w:left="1152" w:hanging="540"/>
              <w:jc w:val="both"/>
            </w:pPr>
            <w:r w:rsidRPr="002613AE">
              <w:t xml:space="preserve">ceux que l’Acheteur ou le Fournisseur doivent partager avec la Banque ou d’autres institutions participant au financement du Marché; </w:t>
            </w:r>
          </w:p>
          <w:p w14:paraId="10E7740C" w14:textId="77777777" w:rsidR="00940BF3" w:rsidRPr="002613AE" w:rsidRDefault="00940BF3" w:rsidP="00444B8A">
            <w:pPr>
              <w:numPr>
                <w:ilvl w:val="0"/>
                <w:numId w:val="23"/>
              </w:numPr>
              <w:spacing w:after="120"/>
              <w:ind w:left="1152" w:hanging="540"/>
              <w:jc w:val="both"/>
            </w:pPr>
            <w:r w:rsidRPr="002613AE">
              <w:t>ceux qui, à présent ou ultérieurement, appartiennent ou appartiendront au domaine public, sans que la partie en cause soit en faute ;</w:t>
            </w:r>
          </w:p>
          <w:p w14:paraId="1A5B9E25" w14:textId="77777777" w:rsidR="00940BF3" w:rsidRPr="002613AE" w:rsidRDefault="00940BF3" w:rsidP="00444B8A">
            <w:pPr>
              <w:numPr>
                <w:ilvl w:val="0"/>
                <w:numId w:val="23"/>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47CEA43E" w14:textId="77777777" w:rsidR="00940BF3" w:rsidRPr="002613AE" w:rsidRDefault="00940BF3" w:rsidP="00444B8A">
            <w:pPr>
              <w:numPr>
                <w:ilvl w:val="0"/>
                <w:numId w:val="23"/>
              </w:numPr>
              <w:spacing w:after="120"/>
              <w:ind w:left="1152" w:hanging="540"/>
              <w:jc w:val="both"/>
            </w:pPr>
            <w:r w:rsidRPr="002613AE">
              <w:t>ceux qui sont mis légitimement à la disposition de la partie en cause par une tierce partie non tenue au devoir de confidentialité.</w:t>
            </w:r>
          </w:p>
        </w:tc>
      </w:tr>
      <w:tr w:rsidR="00940BF3" w:rsidRPr="002613AE" w14:paraId="4FE8DC68" w14:textId="77777777" w:rsidTr="00C57C20">
        <w:trPr>
          <w:gridBefore w:val="1"/>
          <w:wBefore w:w="18" w:type="dxa"/>
        </w:trPr>
        <w:tc>
          <w:tcPr>
            <w:tcW w:w="2160" w:type="dxa"/>
          </w:tcPr>
          <w:p w14:paraId="08B0CF60" w14:textId="77777777" w:rsidR="00940BF3" w:rsidRPr="002613AE" w:rsidRDefault="00940BF3"/>
        </w:tc>
        <w:tc>
          <w:tcPr>
            <w:tcW w:w="7380" w:type="dxa"/>
          </w:tcPr>
          <w:p w14:paraId="02103A5F" w14:textId="77777777" w:rsidR="00940BF3" w:rsidRPr="002613AE" w:rsidRDefault="002750B1" w:rsidP="002750B1">
            <w:pPr>
              <w:pStyle w:val="Header2-SubClauses"/>
              <w:spacing w:after="180"/>
              <w:ind w:left="576" w:hanging="576"/>
              <w:rPr>
                <w:sz w:val="16"/>
                <w:lang w:val="fr-FR"/>
              </w:rPr>
            </w:pPr>
            <w:r w:rsidRPr="002613AE">
              <w:rPr>
                <w:lang w:val="fr-FR"/>
              </w:rPr>
              <w:t>20</w:t>
            </w:r>
            <w:r w:rsidR="00940BF3" w:rsidRPr="002613AE">
              <w:rPr>
                <w:lang w:val="fr-FR"/>
              </w:rPr>
              <w:t>.4</w:t>
            </w:r>
            <w:r w:rsidR="00940BF3" w:rsidRPr="002613AE">
              <w:rPr>
                <w:lang w:val="fr-FR"/>
              </w:rPr>
              <w:tab/>
              <w:t xml:space="preserve">Les dispositions ci-dessus de la </w:t>
            </w:r>
            <w:r w:rsidRPr="002613AE">
              <w:rPr>
                <w:lang w:val="fr-FR"/>
              </w:rPr>
              <w:t>C</w:t>
            </w:r>
            <w:r w:rsidR="00940BF3" w:rsidRPr="002613AE">
              <w:rPr>
                <w:lang w:val="fr-FR"/>
              </w:rPr>
              <w:t xml:space="preserve">lause </w:t>
            </w:r>
            <w:r w:rsidRPr="002613AE">
              <w:rPr>
                <w:lang w:val="fr-FR"/>
              </w:rPr>
              <w:t>20</w:t>
            </w:r>
            <w:r w:rsidR="00940BF3" w:rsidRPr="002613AE">
              <w:rPr>
                <w:lang w:val="fr-FR"/>
              </w:rPr>
              <w:t xml:space="preserve"> du CCAG ne modifient en aucune façon un engagement de confidentialité donné par l’une ou </w:t>
            </w:r>
            <w:r w:rsidR="00940BF3" w:rsidRPr="002613AE">
              <w:rPr>
                <w:lang w:val="fr-FR"/>
              </w:rPr>
              <w:lastRenderedPageBreak/>
              <w:t>l’autre partie avant la date du Marché s’agissant de tout ou partie de la fourniture.</w:t>
            </w:r>
          </w:p>
          <w:p w14:paraId="439BED3C" w14:textId="77777777" w:rsidR="00940BF3" w:rsidRPr="00400C1E" w:rsidRDefault="00A647A1" w:rsidP="00A647A1">
            <w:pPr>
              <w:pStyle w:val="Header2-SubClauses"/>
              <w:spacing w:after="180"/>
              <w:ind w:left="576" w:hanging="576"/>
              <w:rPr>
                <w:sz w:val="16"/>
                <w:lang w:val="fr-FR"/>
              </w:rPr>
            </w:pPr>
            <w:r w:rsidRPr="00222DE7">
              <w:rPr>
                <w:lang w:val="fr-FR"/>
              </w:rPr>
              <w:t>20</w:t>
            </w:r>
            <w:r w:rsidR="00940BF3" w:rsidRPr="003D5EF6">
              <w:rPr>
                <w:lang w:val="fr-FR"/>
              </w:rPr>
              <w:t>.5</w:t>
            </w:r>
            <w:r w:rsidR="00940BF3" w:rsidRPr="003D5EF6">
              <w:rPr>
                <w:lang w:val="fr-FR"/>
              </w:rPr>
              <w:tab/>
              <w:t xml:space="preserve">Les dispositions de la </w:t>
            </w:r>
            <w:r w:rsidRPr="00616BE0">
              <w:rPr>
                <w:lang w:val="fr-FR"/>
              </w:rPr>
              <w:t>C</w:t>
            </w:r>
            <w:r w:rsidR="00940BF3" w:rsidRPr="00616BE0">
              <w:rPr>
                <w:lang w:val="fr-FR"/>
              </w:rPr>
              <w:t xml:space="preserve">lause </w:t>
            </w:r>
            <w:r w:rsidRPr="00671CB9">
              <w:rPr>
                <w:lang w:val="fr-FR"/>
              </w:rPr>
              <w:t>20</w:t>
            </w:r>
            <w:r w:rsidR="00940BF3" w:rsidRPr="00671CB9">
              <w:rPr>
                <w:lang w:val="fr-FR"/>
              </w:rPr>
              <w:t xml:space="preserve"> du CCAG resteront en vigueur après l’achèvement ou la résiliation du Marché, quel qu’en soit le motif.</w:t>
            </w:r>
          </w:p>
        </w:tc>
      </w:tr>
      <w:tr w:rsidR="00940BF3" w:rsidRPr="002613AE" w14:paraId="3B136178" w14:textId="77777777" w:rsidTr="00C57C20">
        <w:trPr>
          <w:gridBefore w:val="1"/>
          <w:wBefore w:w="18" w:type="dxa"/>
        </w:trPr>
        <w:tc>
          <w:tcPr>
            <w:tcW w:w="2160" w:type="dxa"/>
          </w:tcPr>
          <w:p w14:paraId="335C68CF" w14:textId="77777777" w:rsidR="00940BF3" w:rsidRPr="002613AE" w:rsidRDefault="00940BF3" w:rsidP="00DB0259">
            <w:pPr>
              <w:pStyle w:val="HSec8-1"/>
            </w:pPr>
            <w:bookmarkStart w:id="457" w:name="_Toc138950406"/>
            <w:r w:rsidRPr="002613AE">
              <w:lastRenderedPageBreak/>
              <w:t>Sous-traitance</w:t>
            </w:r>
            <w:bookmarkEnd w:id="457"/>
          </w:p>
        </w:tc>
        <w:tc>
          <w:tcPr>
            <w:tcW w:w="7380" w:type="dxa"/>
          </w:tcPr>
          <w:p w14:paraId="7B2D9DAB" w14:textId="05278704" w:rsidR="00940BF3" w:rsidRDefault="00A647A1" w:rsidP="00CD5F94">
            <w:pPr>
              <w:spacing w:after="120"/>
              <w:ind w:left="613" w:hanging="613"/>
              <w:jc w:val="both"/>
              <w:rPr>
                <w:spacing w:val="-2"/>
              </w:rPr>
            </w:pPr>
            <w:r w:rsidRPr="002613AE">
              <w:rPr>
                <w:spacing w:val="-2"/>
              </w:rPr>
              <w:t>21.1</w:t>
            </w:r>
            <w:r w:rsidRPr="002613AE">
              <w:rPr>
                <w:spacing w:val="-2"/>
              </w:rPr>
              <w:tab/>
            </w:r>
            <w:r w:rsidR="00940BF3" w:rsidRPr="002613AE">
              <w:rPr>
                <w:spacing w:val="-2"/>
              </w:rPr>
              <w:t>Le Fournisseur notifiera par écrit à l’Acheteur tous les marchés de sous</w:t>
            </w:r>
            <w:r w:rsidR="00940BF3" w:rsidRPr="002613AE">
              <w:rPr>
                <w:spacing w:val="-2"/>
              </w:rPr>
              <w:noBreakHyphen/>
              <w:t xml:space="preserve">traitance attribués dans le cadre du Marché s’il ne l’a déjà fait dans son offre. </w:t>
            </w:r>
            <w:r w:rsidR="009A723D" w:rsidRPr="00404CFD">
              <w:rPr>
                <w:lang w:val="fr"/>
              </w:rPr>
              <w:t xml:space="preserve">La notification par le Fournisseur, pour l’ajout de tout Sous-traitant non nommé dans le </w:t>
            </w:r>
            <w:r w:rsidR="009A723D">
              <w:rPr>
                <w:lang w:val="fr"/>
              </w:rPr>
              <w:t>Marché</w:t>
            </w:r>
            <w:r w:rsidR="009A723D" w:rsidRPr="00404CFD">
              <w:rPr>
                <w:lang w:val="fr"/>
              </w:rPr>
              <w:t xml:space="preserve">, doit également inclure la </w:t>
            </w:r>
            <w:r w:rsidR="009A723D">
              <w:rPr>
                <w:lang w:val="fr"/>
              </w:rPr>
              <w:t>D</w:t>
            </w:r>
            <w:r w:rsidR="009A723D" w:rsidRPr="00404CFD">
              <w:rPr>
                <w:lang w:val="fr"/>
              </w:rPr>
              <w:t>éclaration du Sous-traitant conformément à l’Annexe 2 du CC</w:t>
            </w:r>
            <w:r w:rsidR="009A723D">
              <w:rPr>
                <w:lang w:val="fr"/>
              </w:rPr>
              <w:t>A</w:t>
            </w:r>
            <w:r w:rsidR="009A723D" w:rsidRPr="00404CFD">
              <w:rPr>
                <w:lang w:val="fr"/>
              </w:rPr>
              <w:t>G - Déclaration sur l’</w:t>
            </w:r>
            <w:r w:rsidR="009A723D">
              <w:rPr>
                <w:lang w:val="fr"/>
              </w:rPr>
              <w:t>E</w:t>
            </w:r>
            <w:r w:rsidR="009A723D" w:rsidRPr="00404CFD">
              <w:rPr>
                <w:lang w:val="fr"/>
              </w:rPr>
              <w:t xml:space="preserve">xploitation et les </w:t>
            </w:r>
            <w:r w:rsidR="009A723D">
              <w:rPr>
                <w:lang w:val="fr"/>
              </w:rPr>
              <w:t>A</w:t>
            </w:r>
            <w:r w:rsidR="009A723D" w:rsidRPr="00404CFD">
              <w:rPr>
                <w:lang w:val="fr"/>
              </w:rPr>
              <w:t xml:space="preserve">bus </w:t>
            </w:r>
            <w:r w:rsidR="009A723D">
              <w:rPr>
                <w:lang w:val="fr"/>
              </w:rPr>
              <w:t>S</w:t>
            </w:r>
            <w:r w:rsidR="009A723D" w:rsidRPr="00404CFD">
              <w:rPr>
                <w:lang w:val="fr"/>
              </w:rPr>
              <w:t>exuels (</w:t>
            </w:r>
            <w:r w:rsidR="009A723D">
              <w:rPr>
                <w:lang w:val="fr"/>
              </w:rPr>
              <w:t>EAS)</w:t>
            </w:r>
            <w:r w:rsidR="009A723D" w:rsidRPr="00404CFD">
              <w:rPr>
                <w:lang w:val="fr"/>
              </w:rPr>
              <w:t xml:space="preserve"> et / ou le </w:t>
            </w:r>
            <w:r w:rsidR="009A723D">
              <w:rPr>
                <w:lang w:val="fr"/>
              </w:rPr>
              <w:t>H</w:t>
            </w:r>
            <w:r w:rsidR="009A723D" w:rsidRPr="00404CFD">
              <w:rPr>
                <w:lang w:val="fr"/>
              </w:rPr>
              <w:t xml:space="preserve">arcèlement </w:t>
            </w:r>
            <w:r w:rsidR="009A723D">
              <w:rPr>
                <w:lang w:val="fr"/>
              </w:rPr>
              <w:t>S</w:t>
            </w:r>
            <w:r w:rsidR="009A723D" w:rsidRPr="00404CFD">
              <w:rPr>
                <w:lang w:val="fr"/>
              </w:rPr>
              <w:t>exuel (</w:t>
            </w:r>
            <w:r w:rsidR="009A723D">
              <w:rPr>
                <w:lang w:val="fr"/>
              </w:rPr>
              <w:t>HS</w:t>
            </w:r>
            <w:r w:rsidR="009A723D" w:rsidRPr="00404CFD">
              <w:rPr>
                <w:lang w:val="fr"/>
              </w:rPr>
              <w:t>).</w:t>
            </w:r>
            <w:r w:rsidR="009A723D">
              <w:rPr>
                <w:lang w:val="fr"/>
              </w:rPr>
              <w:t xml:space="preserve"> </w:t>
            </w:r>
            <w:r w:rsidR="00940BF3" w:rsidRPr="002613AE">
              <w:rPr>
                <w:spacing w:val="-2"/>
              </w:rPr>
              <w:t xml:space="preserve">Cette notification, fournie dans </w:t>
            </w:r>
            <w:r w:rsidR="00A161E9">
              <w:rPr>
                <w:spacing w:val="-2"/>
              </w:rPr>
              <w:t>l’Offre</w:t>
            </w:r>
            <w:r w:rsidR="00940BF3" w:rsidRPr="002613AE">
              <w:rPr>
                <w:spacing w:val="-2"/>
              </w:rPr>
              <w:t xml:space="preserve"> ou ultérieurement, ne dégagera pas la responsabilité du Fournisseur, et ne le libérera d’aucune des obligations qui lui incombent du fait du Marché.</w:t>
            </w:r>
          </w:p>
          <w:p w14:paraId="2006AC79" w14:textId="58734A5E" w:rsidR="00940BF3" w:rsidRPr="002613AE" w:rsidRDefault="00A647A1" w:rsidP="00A647A1">
            <w:pPr>
              <w:pStyle w:val="Header2-SubClauses"/>
              <w:spacing w:after="180"/>
              <w:ind w:left="576" w:hanging="576"/>
              <w:rPr>
                <w:lang w:val="fr-FR"/>
              </w:rPr>
            </w:pPr>
            <w:r w:rsidRPr="002613AE">
              <w:rPr>
                <w:lang w:val="fr-FR"/>
              </w:rPr>
              <w:t>21.2</w:t>
            </w:r>
            <w:r w:rsidRPr="002613AE">
              <w:rPr>
                <w:lang w:val="fr-FR"/>
              </w:rPr>
              <w:tab/>
            </w:r>
            <w:r w:rsidR="00940BF3" w:rsidRPr="002613AE">
              <w:rPr>
                <w:lang w:val="fr-FR"/>
              </w:rPr>
              <w:t xml:space="preserve">Les </w:t>
            </w:r>
            <w:r w:rsidR="00AD6C58">
              <w:rPr>
                <w:lang w:val="fr-FR"/>
              </w:rPr>
              <w:t>contrat</w:t>
            </w:r>
            <w:r w:rsidR="00AD6C58" w:rsidRPr="002613AE">
              <w:rPr>
                <w:lang w:val="fr-FR"/>
              </w:rPr>
              <w:t xml:space="preserve">s </w:t>
            </w:r>
            <w:r w:rsidR="00940BF3" w:rsidRPr="002613AE">
              <w:rPr>
                <w:lang w:val="fr-FR"/>
              </w:rPr>
              <w:t xml:space="preserve">de sous-traitance se conformeront aux dispositions des </w:t>
            </w:r>
            <w:r w:rsidRPr="002613AE">
              <w:rPr>
                <w:lang w:val="fr-FR"/>
              </w:rPr>
              <w:t>C</w:t>
            </w:r>
            <w:r w:rsidR="00940BF3" w:rsidRPr="002613AE">
              <w:rPr>
                <w:lang w:val="fr-FR"/>
              </w:rPr>
              <w:t>lauses 3 et 7 du CCAG.</w:t>
            </w:r>
          </w:p>
        </w:tc>
      </w:tr>
      <w:tr w:rsidR="00940BF3" w:rsidRPr="002613AE" w14:paraId="4C301D6B" w14:textId="77777777" w:rsidTr="00C57C20">
        <w:trPr>
          <w:gridBefore w:val="1"/>
          <w:wBefore w:w="18" w:type="dxa"/>
        </w:trPr>
        <w:tc>
          <w:tcPr>
            <w:tcW w:w="2160" w:type="dxa"/>
          </w:tcPr>
          <w:p w14:paraId="718F0551" w14:textId="77777777" w:rsidR="00940BF3" w:rsidRPr="002613AE" w:rsidRDefault="00940BF3" w:rsidP="00DB0259">
            <w:pPr>
              <w:pStyle w:val="HSec8-1"/>
            </w:pPr>
            <w:bookmarkStart w:id="458" w:name="_Toc138950407"/>
            <w:r w:rsidRPr="002613AE">
              <w:t>Spécifications et Normes</w:t>
            </w:r>
            <w:bookmarkEnd w:id="458"/>
          </w:p>
        </w:tc>
        <w:tc>
          <w:tcPr>
            <w:tcW w:w="7380" w:type="dxa"/>
          </w:tcPr>
          <w:p w14:paraId="16CBF4A2" w14:textId="77777777" w:rsidR="00940BF3" w:rsidRPr="002613AE" w:rsidRDefault="00A647A1" w:rsidP="00A647A1">
            <w:pPr>
              <w:pStyle w:val="Header2-SubClauses"/>
              <w:spacing w:after="180"/>
              <w:ind w:left="576" w:hanging="576"/>
              <w:rPr>
                <w:lang w:val="fr-FR"/>
              </w:rPr>
            </w:pPr>
            <w:r w:rsidRPr="002613AE">
              <w:rPr>
                <w:lang w:val="fr-FR"/>
              </w:rPr>
              <w:t>22</w:t>
            </w:r>
            <w:r w:rsidR="00940BF3" w:rsidRPr="002613AE">
              <w:rPr>
                <w:lang w:val="fr-FR"/>
              </w:rPr>
              <w:t>.1</w:t>
            </w:r>
            <w:r w:rsidR="00940BF3" w:rsidRPr="002613AE">
              <w:rPr>
                <w:lang w:val="fr-FR"/>
              </w:rPr>
              <w:tab/>
              <w:t>Spécifications techniques et Plans</w:t>
            </w:r>
          </w:p>
          <w:p w14:paraId="2974963D" w14:textId="77777777" w:rsidR="00940BF3" w:rsidRPr="00400C1E" w:rsidRDefault="00940BF3" w:rsidP="00437980">
            <w:pPr>
              <w:numPr>
                <w:ilvl w:val="0"/>
                <w:numId w:val="24"/>
              </w:numPr>
              <w:spacing w:after="160"/>
              <w:ind w:left="1062" w:hanging="486"/>
              <w:jc w:val="both"/>
            </w:pPr>
            <w:r w:rsidRPr="002613AE">
              <w:t>Les Fournitures livrées au titre du Marché et les Services connexes doivent satisfaire aux Spécifications techni</w:t>
            </w:r>
            <w:r w:rsidR="00A647A1" w:rsidRPr="002613AE">
              <w:t>ques spécifiées à la Section VII-</w:t>
            </w:r>
            <w:r w:rsidR="00F7245F" w:rsidRPr="002613AE">
              <w:t xml:space="preserve"> </w:t>
            </w:r>
            <w:r w:rsidR="00A647A1" w:rsidRPr="002613AE">
              <w:t>Liste de Fournitures</w:t>
            </w:r>
            <w:r w:rsidRPr="002613AE">
              <w:t>, Calendrier de livrai</w:t>
            </w:r>
            <w:r w:rsidR="00A647A1" w:rsidRPr="002613AE">
              <w:t>son, Spécifications techniques et Plans</w:t>
            </w:r>
            <w:r w:rsidRPr="002613AE">
              <w:t>. Si aucune norme n’y est indiquée, la norme sera supposée équivalente ou supérieure aux normes officielles dont l</w:t>
            </w:r>
            <w:r w:rsidR="00671CB9">
              <w:t>’</w:t>
            </w:r>
            <w:r w:rsidRPr="00671CB9">
              <w:t>application est appropriée dans le pays</w:t>
            </w:r>
            <w:r w:rsidRPr="00400C1E">
              <w:t xml:space="preserve"> d’origine des Fournitures. </w:t>
            </w:r>
          </w:p>
          <w:p w14:paraId="78B45C27" w14:textId="77777777" w:rsidR="00940BF3" w:rsidRPr="00F76F58" w:rsidRDefault="00940BF3" w:rsidP="00437980">
            <w:pPr>
              <w:numPr>
                <w:ilvl w:val="0"/>
                <w:numId w:val="24"/>
              </w:numPr>
              <w:spacing w:after="160"/>
              <w:ind w:left="1066" w:hanging="490"/>
              <w:jc w:val="both"/>
            </w:pPr>
            <w:r w:rsidRPr="00F76F58">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p>
          <w:p w14:paraId="3A4034A3" w14:textId="77777777" w:rsidR="00940BF3" w:rsidRPr="00154A73" w:rsidRDefault="00940BF3" w:rsidP="00437980">
            <w:pPr>
              <w:numPr>
                <w:ilvl w:val="0"/>
                <w:numId w:val="24"/>
              </w:numPr>
              <w:spacing w:after="160"/>
              <w:ind w:left="1066" w:hanging="490"/>
              <w:jc w:val="both"/>
            </w:pPr>
            <w:r w:rsidRPr="00F76F58">
              <w:t xml:space="preserve">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w:t>
            </w:r>
            <w:r w:rsidR="00A647A1" w:rsidRPr="00F76F58">
              <w:t>C</w:t>
            </w:r>
            <w:r w:rsidRPr="00F76F58">
              <w:t>lause 3</w:t>
            </w:r>
            <w:r w:rsidR="00A647A1" w:rsidRPr="00154A73">
              <w:t>3</w:t>
            </w:r>
            <w:r w:rsidRPr="00154A73">
              <w:t xml:space="preserve"> du CCAG</w:t>
            </w:r>
          </w:p>
        </w:tc>
      </w:tr>
      <w:tr w:rsidR="00940BF3" w:rsidRPr="002613AE" w14:paraId="4109FE0C" w14:textId="77777777" w:rsidTr="00C57C20">
        <w:trPr>
          <w:gridBefore w:val="1"/>
          <w:wBefore w:w="18" w:type="dxa"/>
        </w:trPr>
        <w:tc>
          <w:tcPr>
            <w:tcW w:w="2160" w:type="dxa"/>
          </w:tcPr>
          <w:p w14:paraId="6CE5614B" w14:textId="77777777" w:rsidR="00940BF3" w:rsidRPr="002613AE" w:rsidRDefault="00940BF3" w:rsidP="00DB0259">
            <w:pPr>
              <w:pStyle w:val="HSec8-1"/>
            </w:pPr>
            <w:bookmarkStart w:id="459" w:name="_Toc138950408"/>
            <w:r w:rsidRPr="002613AE">
              <w:t>Emballage et documents</w:t>
            </w:r>
            <w:bookmarkEnd w:id="459"/>
          </w:p>
        </w:tc>
        <w:tc>
          <w:tcPr>
            <w:tcW w:w="7380" w:type="dxa"/>
          </w:tcPr>
          <w:p w14:paraId="36D268C4" w14:textId="77777777" w:rsidR="00940BF3" w:rsidRPr="002613AE" w:rsidRDefault="00A647A1" w:rsidP="00A647A1">
            <w:pPr>
              <w:pStyle w:val="Header2-SubClauses"/>
              <w:spacing w:after="180"/>
              <w:ind w:left="576" w:hanging="576"/>
              <w:rPr>
                <w:lang w:val="fr-FR"/>
              </w:rPr>
            </w:pPr>
            <w:r w:rsidRPr="002613AE">
              <w:rPr>
                <w:lang w:val="fr-FR"/>
              </w:rPr>
              <w:t>23.1</w:t>
            </w:r>
            <w:r w:rsidRPr="002613AE">
              <w:rPr>
                <w:lang w:val="fr-FR"/>
              </w:rPr>
              <w:tab/>
            </w:r>
            <w:r w:rsidR="00940BF3" w:rsidRPr="002613AE">
              <w:rPr>
                <w:lang w:val="fr-FR"/>
              </w:rPr>
              <w:t xml:space="preserve">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w:t>
            </w:r>
            <w:r w:rsidR="00940BF3" w:rsidRPr="002613AE">
              <w:rPr>
                <w:lang w:val="fr-FR"/>
              </w:rPr>
              <w:lastRenderedPageBreak/>
              <w:t>à ciel ouvert. Les dimensions et le poids des caisses tiendront compte, chaque fois que nécessaire, du fait que la destination finale des fournitures est éloignée et de l’absence éventuelle, à toutes les étapes du transport, de matériel de manutention lourd.</w:t>
            </w:r>
          </w:p>
        </w:tc>
      </w:tr>
      <w:tr w:rsidR="00940BF3" w:rsidRPr="002613AE" w14:paraId="485450B4" w14:textId="77777777" w:rsidTr="00C57C20">
        <w:trPr>
          <w:gridBefore w:val="1"/>
          <w:wBefore w:w="18" w:type="dxa"/>
        </w:trPr>
        <w:tc>
          <w:tcPr>
            <w:tcW w:w="2160" w:type="dxa"/>
          </w:tcPr>
          <w:p w14:paraId="3763D9D8" w14:textId="77777777" w:rsidR="00940BF3" w:rsidRPr="002613AE" w:rsidRDefault="00940BF3"/>
        </w:tc>
        <w:tc>
          <w:tcPr>
            <w:tcW w:w="7380" w:type="dxa"/>
          </w:tcPr>
          <w:p w14:paraId="0CA8F1E3" w14:textId="77777777" w:rsidR="00940BF3" w:rsidRPr="002613AE" w:rsidRDefault="00A647A1" w:rsidP="00A647A1">
            <w:pPr>
              <w:pStyle w:val="Header2-SubClauses"/>
              <w:spacing w:after="180"/>
              <w:ind w:left="576" w:hanging="576"/>
              <w:rPr>
                <w:lang w:val="fr-FR"/>
              </w:rPr>
            </w:pPr>
            <w:r w:rsidRPr="002613AE">
              <w:rPr>
                <w:spacing w:val="-2"/>
                <w:lang w:val="fr-FR"/>
              </w:rPr>
              <w:t>23.2</w:t>
            </w:r>
            <w:r w:rsidRPr="002613AE">
              <w:rPr>
                <w:spacing w:val="-2"/>
                <w:lang w:val="fr-FR"/>
              </w:rPr>
              <w:tab/>
            </w:r>
            <w:r w:rsidR="00940BF3" w:rsidRPr="002613AE">
              <w:rPr>
                <w:spacing w:val="-2"/>
                <w:lang w:val="fr-FR"/>
              </w:rPr>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00940BF3" w:rsidRPr="002613AE">
              <w:rPr>
                <w:b/>
                <w:bCs/>
                <w:spacing w:val="-2"/>
                <w:lang w:val="fr-FR"/>
              </w:rPr>
              <w:t>CCAP</w:t>
            </w:r>
            <w:r w:rsidR="00940BF3" w:rsidRPr="002613AE">
              <w:rPr>
                <w:spacing w:val="-2"/>
                <w:lang w:val="fr-FR"/>
              </w:rPr>
              <w:t>, et à toutes autres instructions données par l’Acheteur.</w:t>
            </w:r>
          </w:p>
        </w:tc>
      </w:tr>
      <w:tr w:rsidR="00940BF3" w:rsidRPr="002613AE" w14:paraId="3A1F0C24" w14:textId="77777777" w:rsidTr="00C57C20">
        <w:trPr>
          <w:gridBefore w:val="1"/>
          <w:wBefore w:w="18" w:type="dxa"/>
        </w:trPr>
        <w:tc>
          <w:tcPr>
            <w:tcW w:w="2160" w:type="dxa"/>
          </w:tcPr>
          <w:p w14:paraId="65A8EEEB" w14:textId="77777777" w:rsidR="00940BF3" w:rsidRPr="002613AE" w:rsidRDefault="00940BF3" w:rsidP="00DB0259">
            <w:pPr>
              <w:pStyle w:val="HSec8-1"/>
            </w:pPr>
            <w:bookmarkStart w:id="460" w:name="_Toc138950409"/>
            <w:r w:rsidRPr="002613AE">
              <w:t>Assurance</w:t>
            </w:r>
            <w:bookmarkEnd w:id="460"/>
          </w:p>
        </w:tc>
        <w:tc>
          <w:tcPr>
            <w:tcW w:w="7380" w:type="dxa"/>
          </w:tcPr>
          <w:p w14:paraId="1CE28BEF" w14:textId="77777777" w:rsidR="00940BF3" w:rsidRPr="002613AE" w:rsidRDefault="00A647A1" w:rsidP="00A647A1">
            <w:pPr>
              <w:pStyle w:val="Header2-SubClauses"/>
              <w:spacing w:after="180"/>
              <w:ind w:left="576" w:hanging="576"/>
              <w:rPr>
                <w:lang w:val="fr-FR"/>
              </w:rPr>
            </w:pPr>
            <w:r w:rsidRPr="002613AE">
              <w:rPr>
                <w:lang w:val="fr-FR"/>
              </w:rPr>
              <w:t>24.1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00940BF3" w:rsidRPr="002613AE">
              <w:rPr>
                <w:b/>
                <w:bCs/>
                <w:lang w:val="fr-FR"/>
              </w:rPr>
              <w:t>CCAP</w:t>
            </w:r>
            <w:r w:rsidR="00940BF3" w:rsidRPr="002613AE">
              <w:rPr>
                <w:lang w:val="fr-FR"/>
              </w:rPr>
              <w:t>.</w:t>
            </w:r>
          </w:p>
        </w:tc>
      </w:tr>
      <w:tr w:rsidR="00940BF3" w:rsidRPr="002613AE" w14:paraId="35E0C325" w14:textId="77777777" w:rsidTr="00C57C20">
        <w:trPr>
          <w:gridBefore w:val="1"/>
          <w:wBefore w:w="18" w:type="dxa"/>
        </w:trPr>
        <w:tc>
          <w:tcPr>
            <w:tcW w:w="2160" w:type="dxa"/>
          </w:tcPr>
          <w:p w14:paraId="5421A362" w14:textId="77777777" w:rsidR="00940BF3" w:rsidRPr="002613AE" w:rsidRDefault="00940BF3" w:rsidP="00DB0259">
            <w:pPr>
              <w:pStyle w:val="HSec8-1"/>
            </w:pPr>
            <w:bookmarkStart w:id="461" w:name="_Toc138950410"/>
            <w:r w:rsidRPr="002613AE">
              <w:t>Transport</w:t>
            </w:r>
            <w:bookmarkEnd w:id="461"/>
          </w:p>
        </w:tc>
        <w:tc>
          <w:tcPr>
            <w:tcW w:w="7380" w:type="dxa"/>
          </w:tcPr>
          <w:p w14:paraId="2985CC6E" w14:textId="77777777" w:rsidR="00A647A1" w:rsidRPr="002613AE" w:rsidRDefault="00A647A1" w:rsidP="00A647A1">
            <w:pPr>
              <w:pStyle w:val="Header2-SubClauses"/>
              <w:spacing w:after="180"/>
              <w:ind w:left="576" w:hanging="576"/>
              <w:rPr>
                <w:lang w:val="fr-FR"/>
              </w:rPr>
            </w:pPr>
            <w:r w:rsidRPr="002613AE">
              <w:rPr>
                <w:lang w:val="fr-FR"/>
              </w:rPr>
              <w:t>25.1</w:t>
            </w:r>
            <w:r w:rsidRPr="002613AE">
              <w:rPr>
                <w:lang w:val="fr-FR"/>
              </w:rPr>
              <w:tab/>
            </w:r>
            <w:r w:rsidR="00940BF3" w:rsidRPr="002613AE">
              <w:rPr>
                <w:lang w:val="fr-FR"/>
              </w:rPr>
              <w:t xml:space="preserve">Sauf indication contraire du </w:t>
            </w:r>
            <w:r w:rsidR="00940BF3" w:rsidRPr="002613AE">
              <w:rPr>
                <w:b/>
                <w:bCs/>
                <w:lang w:val="fr-FR"/>
              </w:rPr>
              <w:t>CCAP</w:t>
            </w:r>
            <w:r w:rsidR="00940BF3" w:rsidRPr="002613AE">
              <w:rPr>
                <w:lang w:val="fr-FR"/>
              </w:rPr>
              <w:t xml:space="preserve">, la responsabilité du transport des Fournitures est assumée </w:t>
            </w:r>
            <w:r w:rsidRPr="002613AE">
              <w:rPr>
                <w:lang w:val="fr-FR"/>
              </w:rPr>
              <w:t>en conformité avec l’Incoterm spécifié.</w:t>
            </w:r>
          </w:p>
          <w:p w14:paraId="0D006C09" w14:textId="79552E8B" w:rsidR="00A647A1" w:rsidRPr="004466E3" w:rsidRDefault="00A647A1" w:rsidP="00232589">
            <w:pPr>
              <w:suppressAutoHyphens/>
              <w:spacing w:after="120"/>
              <w:ind w:left="533" w:right="-72" w:hanging="533"/>
              <w:jc w:val="both"/>
            </w:pPr>
            <w:r w:rsidRPr="002613AE">
              <w:t>25.2</w:t>
            </w:r>
            <w:r w:rsidRPr="002613AE">
              <w:tab/>
            </w:r>
            <w:r w:rsidR="00AF5F59">
              <w:t>Si cela est stipulé</w:t>
            </w:r>
            <w:r w:rsidRPr="002613AE">
              <w:t xml:space="preserve"> </w:t>
            </w:r>
            <w:r w:rsidR="00AF5F59">
              <w:rPr>
                <w:b/>
                <w:bCs/>
              </w:rPr>
              <w:t>dans le</w:t>
            </w:r>
            <w:r w:rsidRPr="000971F5">
              <w:rPr>
                <w:b/>
                <w:bCs/>
              </w:rPr>
              <w:t xml:space="preserve"> CC</w:t>
            </w:r>
            <w:r w:rsidR="004466E3" w:rsidRPr="000971F5">
              <w:rPr>
                <w:b/>
                <w:bCs/>
              </w:rPr>
              <w:t>A</w:t>
            </w:r>
            <w:r w:rsidRPr="000971F5">
              <w:rPr>
                <w:b/>
                <w:bCs/>
              </w:rPr>
              <w:t>P</w:t>
            </w:r>
            <w:r w:rsidRPr="004466E3">
              <w:t>, le Fournisseur peut se voir demander de fournir l’un quelconque ou l’ensemble des services ci-après</w:t>
            </w:r>
            <w:r w:rsidR="00272B91">
              <w:t xml:space="preserve"> </w:t>
            </w:r>
            <w:r w:rsidRPr="004466E3">
              <w:t>:</w:t>
            </w:r>
          </w:p>
          <w:p w14:paraId="643D411A" w14:textId="0EB9A245" w:rsidR="00A647A1" w:rsidRPr="00AA46EA" w:rsidRDefault="00A647A1" w:rsidP="00232589">
            <w:pPr>
              <w:suppressAutoHyphens/>
              <w:spacing w:after="120"/>
              <w:ind w:left="1080" w:right="-72" w:hanging="533"/>
              <w:jc w:val="both"/>
            </w:pPr>
            <w:r w:rsidRPr="00AA46EA">
              <w:t>a)</w:t>
            </w:r>
            <w:r w:rsidRPr="00AA46EA">
              <w:tab/>
              <w:t>montage ou supervision du montage sur le Site du Projet ou mise en service des fournitures livrées</w:t>
            </w:r>
            <w:r w:rsidR="00272B91">
              <w:t xml:space="preserve"> </w:t>
            </w:r>
            <w:r w:rsidRPr="00AA46EA">
              <w:t>;</w:t>
            </w:r>
          </w:p>
          <w:p w14:paraId="1CF76641" w14:textId="058BD5A6" w:rsidR="00A647A1" w:rsidRPr="001052B2" w:rsidRDefault="00A647A1" w:rsidP="00232589">
            <w:pPr>
              <w:suppressAutoHyphens/>
              <w:spacing w:after="120"/>
              <w:ind w:left="1080" w:right="-72" w:hanging="533"/>
              <w:jc w:val="both"/>
            </w:pPr>
            <w:r w:rsidRPr="00B62823">
              <w:t>b)</w:t>
            </w:r>
            <w:r w:rsidRPr="00B62823">
              <w:tab/>
              <w:t xml:space="preserve">fourniture des outils nécessaires </w:t>
            </w:r>
            <w:r w:rsidRPr="001052B2">
              <w:t>au montage et/ou à l’entretien des fournitures livrées</w:t>
            </w:r>
            <w:r w:rsidR="00272B91">
              <w:t xml:space="preserve"> </w:t>
            </w:r>
            <w:r w:rsidRPr="001052B2">
              <w:t>;</w:t>
            </w:r>
          </w:p>
          <w:p w14:paraId="5A1A7CFD" w14:textId="594C68F6" w:rsidR="00A647A1" w:rsidRPr="001C2DA2" w:rsidRDefault="00A647A1" w:rsidP="00232589">
            <w:pPr>
              <w:suppressAutoHyphens/>
              <w:spacing w:after="120"/>
              <w:ind w:left="1080" w:right="-72" w:hanging="533"/>
              <w:jc w:val="both"/>
            </w:pPr>
            <w:r w:rsidRPr="001C2DA2">
              <w:t>c)</w:t>
            </w:r>
            <w:r w:rsidRPr="001C2DA2">
              <w:tab/>
              <w:t>fourniture d’un manuel détaillé d’utilisation et d’entretien pour chaque élément des fournitures livrées</w:t>
            </w:r>
            <w:r w:rsidR="00272B91">
              <w:t xml:space="preserve"> </w:t>
            </w:r>
            <w:r w:rsidRPr="001C2DA2">
              <w:t>;</w:t>
            </w:r>
          </w:p>
          <w:p w14:paraId="4539EAA6" w14:textId="66ACDBC6" w:rsidR="00A647A1" w:rsidRPr="002613AE" w:rsidRDefault="00A647A1" w:rsidP="00232589">
            <w:pPr>
              <w:suppressAutoHyphens/>
              <w:spacing w:after="120"/>
              <w:ind w:left="1080" w:right="-72" w:hanging="533"/>
              <w:jc w:val="both"/>
            </w:pPr>
            <w:r w:rsidRPr="002613AE">
              <w:t>d)</w:t>
            </w:r>
            <w:r w:rsidRPr="002613AE">
              <w:tab/>
              <w:t>fonctionnement, contrôle, ou entretien et/ou réparation des fournitures livrées, pendant une période convenue entre les parties, étant entendu que ce service ne libérera pas le Fournisseur des obligations de garantie qui sont les siennes du fait du marché</w:t>
            </w:r>
            <w:r w:rsidR="00272B91">
              <w:t xml:space="preserve"> </w:t>
            </w:r>
            <w:r w:rsidRPr="002613AE">
              <w:t>; et</w:t>
            </w:r>
          </w:p>
          <w:p w14:paraId="59EBBBFE" w14:textId="77777777" w:rsidR="00A647A1" w:rsidRPr="002613AE" w:rsidRDefault="00A647A1" w:rsidP="00232589">
            <w:pPr>
              <w:suppressAutoHyphens/>
              <w:spacing w:after="120"/>
              <w:ind w:left="1080" w:right="-72" w:hanging="533"/>
              <w:jc w:val="both"/>
            </w:pPr>
            <w:r w:rsidRPr="002613AE">
              <w:t>e)</w:t>
            </w:r>
            <w:r w:rsidRPr="002613AE">
              <w:tab/>
              <w:t>formation du personnel de l’Acheteur, à l’usine du Fournisseur et/ou au lieu d’utilisation, en matière de montage, mise en service, fonctionnement, entretien et/ou réparation des fournitures livrées.</w:t>
            </w:r>
          </w:p>
          <w:p w14:paraId="4397E95F" w14:textId="77777777" w:rsidR="00940BF3" w:rsidRPr="002613AE" w:rsidRDefault="00232589" w:rsidP="00232589">
            <w:pPr>
              <w:suppressAutoHyphens/>
              <w:spacing w:after="120"/>
              <w:ind w:left="533" w:right="-72" w:hanging="533"/>
              <w:jc w:val="both"/>
            </w:pPr>
            <w:r w:rsidRPr="002613AE">
              <w:t>25.3</w:t>
            </w:r>
            <w:r w:rsidR="00A647A1" w:rsidRPr="002613AE">
              <w:tab/>
              <w:t xml:space="preserve">Les prix facturés par le Fournisseur pour les services connexes ci-dessus, s’ils ne sont pas inclus dans le Prix du </w:t>
            </w:r>
            <w:r w:rsidRPr="002613AE">
              <w:t>M</w:t>
            </w:r>
            <w:r w:rsidR="00A647A1" w:rsidRPr="002613AE">
              <w:t>arché de fournitures, seront convenus à l’avance entre les parties et ne seront pas supérieurs à ceux que le Fournisseur facture à d’autres clients pour des services semblables.</w:t>
            </w:r>
          </w:p>
        </w:tc>
      </w:tr>
      <w:tr w:rsidR="00940BF3" w:rsidRPr="002613AE" w14:paraId="701DC971" w14:textId="77777777" w:rsidTr="00C57C20">
        <w:trPr>
          <w:gridBefore w:val="1"/>
          <w:wBefore w:w="18" w:type="dxa"/>
        </w:trPr>
        <w:tc>
          <w:tcPr>
            <w:tcW w:w="2160" w:type="dxa"/>
          </w:tcPr>
          <w:p w14:paraId="0AAB2FEC" w14:textId="77777777" w:rsidR="00940BF3" w:rsidRPr="002613AE" w:rsidRDefault="00940BF3" w:rsidP="00DB0259">
            <w:pPr>
              <w:pStyle w:val="HSec8-1"/>
            </w:pPr>
            <w:bookmarkStart w:id="462" w:name="_Toc138950411"/>
            <w:r w:rsidRPr="002613AE">
              <w:lastRenderedPageBreak/>
              <w:t>Inspections et essais</w:t>
            </w:r>
            <w:bookmarkEnd w:id="462"/>
          </w:p>
        </w:tc>
        <w:tc>
          <w:tcPr>
            <w:tcW w:w="7380" w:type="dxa"/>
          </w:tcPr>
          <w:p w14:paraId="645A1D2A" w14:textId="53E79437" w:rsidR="00940BF3" w:rsidRPr="002613AE" w:rsidRDefault="00232589" w:rsidP="00A647A1">
            <w:pPr>
              <w:pStyle w:val="Header2-SubClauses"/>
              <w:spacing w:after="180"/>
              <w:ind w:left="576" w:hanging="576"/>
              <w:rPr>
                <w:lang w:val="fr-FR"/>
              </w:rPr>
            </w:pPr>
            <w:r w:rsidRPr="002613AE">
              <w:rPr>
                <w:lang w:val="fr-FR"/>
              </w:rPr>
              <w:t>26.1</w:t>
            </w:r>
            <w:r w:rsidRPr="002613AE">
              <w:rPr>
                <w:lang w:val="fr-FR"/>
              </w:rPr>
              <w:tab/>
            </w:r>
            <w:r w:rsidR="00940BF3" w:rsidRPr="002613AE">
              <w:rPr>
                <w:lang w:val="fr-FR"/>
              </w:rPr>
              <w:t xml:space="preserve">Le Fournisseur effectue à ses frais et à titre gratuit pour l’Acheteur tous les essais et/ou les inspections afférents aux fournitures et aux services connexes stipulés </w:t>
            </w:r>
            <w:r w:rsidR="00BE2E73">
              <w:rPr>
                <w:lang w:val="fr-FR"/>
              </w:rPr>
              <w:t>dans le</w:t>
            </w:r>
            <w:r w:rsidR="00BE2E73" w:rsidRPr="002613AE">
              <w:rPr>
                <w:lang w:val="fr-FR"/>
              </w:rPr>
              <w:t xml:space="preserve"> </w:t>
            </w:r>
            <w:r w:rsidR="00940BF3" w:rsidRPr="002613AE">
              <w:rPr>
                <w:b/>
                <w:bCs/>
                <w:lang w:val="fr-FR"/>
              </w:rPr>
              <w:t>CCAP. </w:t>
            </w:r>
            <w:r w:rsidR="00940BF3" w:rsidRPr="002613AE">
              <w:rPr>
                <w:lang w:val="fr-FR"/>
              </w:rPr>
              <w:t xml:space="preserve"> </w:t>
            </w:r>
          </w:p>
        </w:tc>
      </w:tr>
      <w:tr w:rsidR="00940BF3" w:rsidRPr="002613AE" w14:paraId="153163F9" w14:textId="77777777" w:rsidTr="00C57C20">
        <w:trPr>
          <w:gridBefore w:val="1"/>
          <w:wBefore w:w="18" w:type="dxa"/>
        </w:trPr>
        <w:tc>
          <w:tcPr>
            <w:tcW w:w="2160" w:type="dxa"/>
          </w:tcPr>
          <w:p w14:paraId="41C5F78D" w14:textId="77777777" w:rsidR="00940BF3" w:rsidRPr="002613AE" w:rsidRDefault="00940BF3">
            <w:pPr>
              <w:pStyle w:val="Outline"/>
              <w:spacing w:before="0"/>
              <w:rPr>
                <w:kern w:val="0"/>
              </w:rPr>
            </w:pPr>
            <w:r w:rsidRPr="002613AE">
              <w:rPr>
                <w:kern w:val="0"/>
              </w:rPr>
              <w:br w:type="page"/>
            </w:r>
          </w:p>
        </w:tc>
        <w:tc>
          <w:tcPr>
            <w:tcW w:w="7380" w:type="dxa"/>
          </w:tcPr>
          <w:p w14:paraId="62B6ADAB" w14:textId="3A9FE13D" w:rsidR="00940BF3" w:rsidRPr="002613AE" w:rsidRDefault="00232589" w:rsidP="00232589">
            <w:pPr>
              <w:pStyle w:val="Header2-SubClauses"/>
              <w:spacing w:after="180"/>
              <w:ind w:left="576" w:hanging="576"/>
              <w:rPr>
                <w:lang w:val="fr-FR"/>
              </w:rPr>
            </w:pPr>
            <w:r w:rsidRPr="002613AE">
              <w:rPr>
                <w:lang w:val="fr-FR"/>
              </w:rPr>
              <w:t>26.2</w:t>
            </w:r>
            <w:r w:rsidRPr="002613AE">
              <w:rPr>
                <w:lang w:val="fr-FR"/>
              </w:rPr>
              <w:tab/>
            </w:r>
            <w:r w:rsidR="00940BF3" w:rsidRPr="002613AE">
              <w:rPr>
                <w:lang w:val="fr-FR"/>
              </w:rPr>
              <w:t xml:space="preserve">Les inspections et les essais pourront être réalisés dans les locaux du Fournisseur ou de son sous-traitant, au point de livraison et/ou au lieu de destination finale des fournitures ou en un lieu quelconque du </w:t>
            </w:r>
            <w:r w:rsidR="00DD1BB9">
              <w:rPr>
                <w:lang w:val="fr-FR"/>
              </w:rPr>
              <w:t>Pays de l’Acheteur</w:t>
            </w:r>
            <w:r w:rsidR="00940BF3" w:rsidRPr="002613AE">
              <w:rPr>
                <w:lang w:val="fr-FR"/>
              </w:rPr>
              <w:t xml:space="preserve"> visé dans le </w:t>
            </w:r>
            <w:r w:rsidR="00940BF3" w:rsidRPr="002613AE">
              <w:rPr>
                <w:b/>
                <w:bCs/>
                <w:lang w:val="fr-FR"/>
              </w:rPr>
              <w:t>CCAP</w:t>
            </w:r>
            <w:r w:rsidR="00940BF3" w:rsidRPr="002613AE">
              <w:rPr>
                <w:lang w:val="fr-FR"/>
              </w:rPr>
              <w:t xml:space="preserve">. Sous réserve de la </w:t>
            </w:r>
            <w:r w:rsidRPr="002613AE">
              <w:rPr>
                <w:lang w:val="fr-FR"/>
              </w:rPr>
              <w:t>C</w:t>
            </w:r>
            <w:r w:rsidR="00940BF3" w:rsidRPr="002613AE">
              <w:rPr>
                <w:lang w:val="fr-FR"/>
              </w:rPr>
              <w:t>lause 2</w:t>
            </w:r>
            <w:r w:rsidRPr="002613AE">
              <w:rPr>
                <w:lang w:val="fr-FR"/>
              </w:rPr>
              <w:t>6</w:t>
            </w:r>
            <w:r w:rsidR="00940BF3" w:rsidRPr="002613AE">
              <w:rPr>
                <w:lang w:val="fr-FR"/>
              </w:rPr>
              <w:t>.3 du CCAG, si les essais et/ou les inspections ont lieu dans les locaux du Fournisseur ou de son sous-traitant, toutes les facilités et l’assistance raisonnables, y compris l’accès aux plans et aux chiffres de production, seront fournies aux inspecteurs, sans frais pour l’Acheteur.</w:t>
            </w:r>
          </w:p>
        </w:tc>
      </w:tr>
      <w:tr w:rsidR="00940BF3" w:rsidRPr="002613AE" w14:paraId="1E61286F" w14:textId="77777777" w:rsidTr="00C57C20">
        <w:trPr>
          <w:gridBefore w:val="1"/>
          <w:wBefore w:w="18" w:type="dxa"/>
        </w:trPr>
        <w:tc>
          <w:tcPr>
            <w:tcW w:w="2160" w:type="dxa"/>
          </w:tcPr>
          <w:p w14:paraId="22D4FBAF" w14:textId="77777777" w:rsidR="00940BF3" w:rsidRPr="002613AE" w:rsidRDefault="00940BF3"/>
        </w:tc>
        <w:tc>
          <w:tcPr>
            <w:tcW w:w="7380" w:type="dxa"/>
          </w:tcPr>
          <w:p w14:paraId="5FC83334"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6</w:t>
            </w:r>
            <w:r w:rsidRPr="002613AE">
              <w:rPr>
                <w:lang w:val="fr-FR"/>
              </w:rPr>
              <w:t>.3</w:t>
            </w:r>
            <w:r w:rsidRPr="002613AE">
              <w:rPr>
                <w:lang w:val="fr-FR"/>
              </w:rPr>
              <w:tab/>
              <w:t xml:space="preserve">L’Acheteur ou son représentant autorisé aura le droit d’assister aux essais et/ou aux inspections visées dans la </w:t>
            </w:r>
            <w:r w:rsidR="00232589" w:rsidRPr="002613AE">
              <w:rPr>
                <w:lang w:val="fr-FR"/>
              </w:rPr>
              <w:t>C</w:t>
            </w:r>
            <w:r w:rsidRPr="002613AE">
              <w:rPr>
                <w:lang w:val="fr-FR"/>
              </w:rPr>
              <w:t>lause 2</w:t>
            </w:r>
            <w:r w:rsidR="00232589" w:rsidRPr="002613AE">
              <w:rPr>
                <w:lang w:val="fr-FR"/>
              </w:rPr>
              <w:t>6</w:t>
            </w:r>
            <w:r w:rsidRPr="002613AE">
              <w:rPr>
                <w:lang w:val="fr-FR"/>
              </w:rPr>
              <w:t>.2 du CCAG, étant entendu que l’Acheteur supportera la totalité des frais et dépenses engagés à cet effet, y compris, mais pas exclusivement, tous les frais de déplacement, de subsistance et d’hébergement.</w:t>
            </w:r>
          </w:p>
        </w:tc>
      </w:tr>
      <w:tr w:rsidR="00940BF3" w:rsidRPr="002613AE" w14:paraId="16406555" w14:textId="77777777" w:rsidTr="00C57C20">
        <w:trPr>
          <w:gridBefore w:val="1"/>
          <w:wBefore w:w="18" w:type="dxa"/>
        </w:trPr>
        <w:tc>
          <w:tcPr>
            <w:tcW w:w="2160" w:type="dxa"/>
          </w:tcPr>
          <w:p w14:paraId="1058FC4D" w14:textId="77777777" w:rsidR="00940BF3" w:rsidRPr="002613AE" w:rsidRDefault="00940BF3"/>
        </w:tc>
        <w:tc>
          <w:tcPr>
            <w:tcW w:w="7380" w:type="dxa"/>
          </w:tcPr>
          <w:p w14:paraId="40D3BE82" w14:textId="77777777" w:rsidR="00940BF3" w:rsidRPr="002613AE" w:rsidRDefault="00232589" w:rsidP="00A647A1">
            <w:pPr>
              <w:pStyle w:val="Header2-SubClauses"/>
              <w:spacing w:after="180"/>
              <w:ind w:left="576" w:hanging="576"/>
              <w:rPr>
                <w:lang w:val="fr-FR"/>
              </w:rPr>
            </w:pPr>
            <w:r w:rsidRPr="002613AE">
              <w:rPr>
                <w:lang w:val="fr-FR"/>
              </w:rPr>
              <w:t>26.4</w:t>
            </w:r>
            <w:r w:rsidRPr="002613AE">
              <w:rPr>
                <w:lang w:val="fr-FR"/>
              </w:rPr>
              <w:tab/>
            </w:r>
            <w:r w:rsidR="00940BF3" w:rsidRPr="002613AE">
              <w:rPr>
                <w:lang w:val="fr-FR"/>
              </w:rPr>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tc>
      </w:tr>
      <w:tr w:rsidR="00940BF3" w:rsidRPr="002613AE" w14:paraId="2B6E36B6" w14:textId="77777777" w:rsidTr="00C57C20">
        <w:trPr>
          <w:gridBefore w:val="1"/>
          <w:wBefore w:w="18" w:type="dxa"/>
        </w:trPr>
        <w:tc>
          <w:tcPr>
            <w:tcW w:w="2160" w:type="dxa"/>
          </w:tcPr>
          <w:p w14:paraId="3F7C3B21" w14:textId="77777777" w:rsidR="00940BF3" w:rsidRPr="002613AE" w:rsidRDefault="00940BF3"/>
        </w:tc>
        <w:tc>
          <w:tcPr>
            <w:tcW w:w="7380" w:type="dxa"/>
          </w:tcPr>
          <w:p w14:paraId="1BF5453F" w14:textId="77777777" w:rsidR="00940BF3" w:rsidRPr="002613AE" w:rsidRDefault="00232589" w:rsidP="00A647A1">
            <w:pPr>
              <w:pStyle w:val="Header2-SubClauses"/>
              <w:spacing w:after="180"/>
              <w:ind w:left="576" w:hanging="576"/>
              <w:rPr>
                <w:spacing w:val="-4"/>
                <w:lang w:val="fr-FR"/>
              </w:rPr>
            </w:pPr>
            <w:r w:rsidRPr="002613AE">
              <w:rPr>
                <w:spacing w:val="-4"/>
                <w:lang w:val="fr-FR"/>
              </w:rPr>
              <w:t>26.5</w:t>
            </w:r>
            <w:r w:rsidRPr="002613AE">
              <w:rPr>
                <w:spacing w:val="-4"/>
                <w:lang w:val="fr-FR"/>
              </w:rPr>
              <w:tab/>
            </w:r>
            <w:r w:rsidR="00940BF3" w:rsidRPr="002613AE">
              <w:rPr>
                <w:spacing w:val="-4"/>
                <w:lang w:val="fr-FR"/>
              </w:rPr>
              <w:t>L’Acheteur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tc>
      </w:tr>
      <w:tr w:rsidR="00940BF3" w:rsidRPr="002613AE" w14:paraId="76356F43" w14:textId="77777777" w:rsidTr="00C57C20">
        <w:trPr>
          <w:gridBefore w:val="1"/>
          <w:wBefore w:w="18" w:type="dxa"/>
        </w:trPr>
        <w:tc>
          <w:tcPr>
            <w:tcW w:w="2160" w:type="dxa"/>
          </w:tcPr>
          <w:p w14:paraId="3E35C021" w14:textId="77777777" w:rsidR="00940BF3" w:rsidRPr="002613AE" w:rsidRDefault="00940BF3"/>
        </w:tc>
        <w:tc>
          <w:tcPr>
            <w:tcW w:w="7380" w:type="dxa"/>
          </w:tcPr>
          <w:p w14:paraId="2F188DED" w14:textId="77777777" w:rsidR="00940BF3" w:rsidRPr="002613AE" w:rsidRDefault="00232589" w:rsidP="00A647A1">
            <w:pPr>
              <w:pStyle w:val="Header2-SubClauses"/>
              <w:spacing w:after="180"/>
              <w:ind w:left="576" w:hanging="576"/>
              <w:rPr>
                <w:lang w:val="fr-FR"/>
              </w:rPr>
            </w:pPr>
            <w:r w:rsidRPr="002613AE">
              <w:rPr>
                <w:lang w:val="fr-FR"/>
              </w:rPr>
              <w:t>26.6</w:t>
            </w:r>
            <w:r w:rsidRPr="002613AE">
              <w:rPr>
                <w:lang w:val="fr-FR"/>
              </w:rPr>
              <w:tab/>
            </w:r>
            <w:r w:rsidR="00940BF3" w:rsidRPr="002613AE">
              <w:rPr>
                <w:lang w:val="fr-FR"/>
              </w:rPr>
              <w:t>Le Fournisseur donnera à l’Acheteur un rapport présentant les résultats des essais et/ou inspections ainsi effectuées.</w:t>
            </w:r>
          </w:p>
          <w:p w14:paraId="5C099211" w14:textId="77777777" w:rsidR="00940BF3" w:rsidRPr="002613AE" w:rsidRDefault="00232589" w:rsidP="00232589">
            <w:pPr>
              <w:pStyle w:val="Header2-SubClauses"/>
              <w:spacing w:after="180"/>
              <w:ind w:left="576" w:hanging="576"/>
              <w:rPr>
                <w:lang w:val="fr-FR"/>
              </w:rPr>
            </w:pPr>
            <w:r w:rsidRPr="002613AE">
              <w:rPr>
                <w:lang w:val="fr-FR"/>
              </w:rPr>
              <w:t>26.7</w:t>
            </w:r>
            <w:r w:rsidRPr="002613AE">
              <w:rPr>
                <w:lang w:val="fr-FR"/>
              </w:rPr>
              <w:tab/>
            </w:r>
            <w:r w:rsidR="00940BF3" w:rsidRPr="002613AE">
              <w:rPr>
                <w:lang w:val="fr-FR"/>
              </w:rPr>
              <w:t xml:space="preserve">L’Acheteur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 l’Acheteur, et il renouvellera les essais et/ou </w:t>
            </w:r>
            <w:r w:rsidR="00940BF3" w:rsidRPr="002613AE">
              <w:rPr>
                <w:lang w:val="fr-FR"/>
              </w:rPr>
              <w:lastRenderedPageBreak/>
              <w:t xml:space="preserve">l’inspection, sans frais pour l’Acheteur, après en avoir donné notification conformément à la </w:t>
            </w:r>
            <w:r w:rsidRPr="002613AE">
              <w:rPr>
                <w:lang w:val="fr-FR"/>
              </w:rPr>
              <w:t>C</w:t>
            </w:r>
            <w:r w:rsidR="00940BF3" w:rsidRPr="002613AE">
              <w:rPr>
                <w:lang w:val="fr-FR"/>
              </w:rPr>
              <w:t>lause 2</w:t>
            </w:r>
            <w:r w:rsidRPr="002613AE">
              <w:rPr>
                <w:lang w:val="fr-FR"/>
              </w:rPr>
              <w:t>6</w:t>
            </w:r>
            <w:r w:rsidR="00940BF3" w:rsidRPr="002613AE">
              <w:rPr>
                <w:lang w:val="fr-FR"/>
              </w:rPr>
              <w:t>.4 du CCAG.</w:t>
            </w:r>
          </w:p>
        </w:tc>
      </w:tr>
      <w:tr w:rsidR="00940BF3" w:rsidRPr="002613AE" w14:paraId="470C69BA" w14:textId="77777777" w:rsidTr="00C57C20">
        <w:trPr>
          <w:gridBefore w:val="1"/>
          <w:wBefore w:w="18" w:type="dxa"/>
        </w:trPr>
        <w:tc>
          <w:tcPr>
            <w:tcW w:w="2160" w:type="dxa"/>
          </w:tcPr>
          <w:p w14:paraId="7AFA5C6A" w14:textId="77777777" w:rsidR="00940BF3" w:rsidRPr="002613AE" w:rsidRDefault="00940BF3"/>
        </w:tc>
        <w:tc>
          <w:tcPr>
            <w:tcW w:w="7380" w:type="dxa"/>
          </w:tcPr>
          <w:p w14:paraId="71B8511B" w14:textId="77777777" w:rsidR="00940BF3" w:rsidRPr="002613AE" w:rsidRDefault="00232589" w:rsidP="00232589">
            <w:pPr>
              <w:pStyle w:val="Header2-SubClauses"/>
              <w:spacing w:after="180"/>
              <w:ind w:left="576" w:hanging="576"/>
              <w:rPr>
                <w:lang w:val="fr-FR"/>
              </w:rPr>
            </w:pPr>
            <w:r w:rsidRPr="002613AE">
              <w:rPr>
                <w:lang w:val="fr-FR"/>
              </w:rPr>
              <w:t>26.8</w:t>
            </w:r>
            <w:r w:rsidRPr="002613AE">
              <w:rPr>
                <w:lang w:val="fr-FR"/>
              </w:rPr>
              <w:tab/>
            </w:r>
            <w:r w:rsidR="00940BF3" w:rsidRPr="002613AE">
              <w:rPr>
                <w:lang w:val="fr-FR"/>
              </w:rPr>
              <w:t xml:space="preserve">Le Fournisseur convient que ni la réalisation d’un essai et/ou d’une inspection de tout ou partie des fournitures, ni la présence de l’Acheteur ou de son représentant autorisé à un essai et/ou à une inspection effectuée sur tout ou partie des fournitures, ni la remise d’un rapport en application de la </w:t>
            </w:r>
            <w:r w:rsidRPr="002613AE">
              <w:rPr>
                <w:lang w:val="fr-FR"/>
              </w:rPr>
              <w:t>C</w:t>
            </w:r>
            <w:r w:rsidR="00940BF3" w:rsidRPr="002613AE">
              <w:rPr>
                <w:lang w:val="fr-FR"/>
              </w:rPr>
              <w:t>lause 2</w:t>
            </w:r>
            <w:r w:rsidRPr="002613AE">
              <w:rPr>
                <w:lang w:val="fr-FR"/>
              </w:rPr>
              <w:t>6</w:t>
            </w:r>
            <w:r w:rsidR="00940BF3" w:rsidRPr="002613AE">
              <w:rPr>
                <w:lang w:val="fr-FR"/>
              </w:rPr>
              <w:t xml:space="preserve">.6 du CCAG, ne dispense le Fournisseur de donner toutes garanties ou de s’acquitter des autres obligations stipulées dans le Marché. </w:t>
            </w:r>
          </w:p>
        </w:tc>
      </w:tr>
      <w:tr w:rsidR="00940BF3" w:rsidRPr="002613AE" w14:paraId="26E57130" w14:textId="77777777" w:rsidTr="00C57C20">
        <w:trPr>
          <w:gridBefore w:val="1"/>
          <w:wBefore w:w="18" w:type="dxa"/>
        </w:trPr>
        <w:tc>
          <w:tcPr>
            <w:tcW w:w="2160" w:type="dxa"/>
          </w:tcPr>
          <w:p w14:paraId="4240D438" w14:textId="77777777" w:rsidR="00940BF3" w:rsidRPr="002613AE" w:rsidRDefault="00940BF3" w:rsidP="00DB0259">
            <w:pPr>
              <w:pStyle w:val="HSec8-1"/>
            </w:pPr>
            <w:bookmarkStart w:id="463" w:name="_Toc138950412"/>
            <w:r w:rsidRPr="002613AE">
              <w:t>Pénalités</w:t>
            </w:r>
            <w:bookmarkEnd w:id="463"/>
          </w:p>
        </w:tc>
        <w:tc>
          <w:tcPr>
            <w:tcW w:w="7380" w:type="dxa"/>
          </w:tcPr>
          <w:p w14:paraId="4C1A4567" w14:textId="4D816E86" w:rsidR="00940BF3" w:rsidRPr="004466E3" w:rsidRDefault="00232589" w:rsidP="004466E3">
            <w:pPr>
              <w:pStyle w:val="Header2-SubClauses"/>
              <w:spacing w:after="180"/>
              <w:ind w:left="576" w:hanging="576"/>
              <w:rPr>
                <w:lang w:val="fr-FR"/>
              </w:rPr>
            </w:pPr>
            <w:r w:rsidRPr="002613AE">
              <w:rPr>
                <w:spacing w:val="-2"/>
                <w:lang w:val="fr-FR"/>
              </w:rPr>
              <w:t>27.1</w:t>
            </w:r>
            <w:r w:rsidRPr="002613AE">
              <w:rPr>
                <w:spacing w:val="-2"/>
                <w:lang w:val="fr-FR"/>
              </w:rPr>
              <w:tab/>
            </w:r>
            <w:r w:rsidR="00940BF3" w:rsidRPr="002613AE">
              <w:rPr>
                <w:spacing w:val="-2"/>
                <w:lang w:val="fr-FR"/>
              </w:rPr>
              <w:t xml:space="preserve">Sous réserve des dispositions de la </w:t>
            </w:r>
            <w:r w:rsidRPr="002613AE">
              <w:rPr>
                <w:spacing w:val="-2"/>
                <w:lang w:val="fr-FR"/>
              </w:rPr>
              <w:t>Clause 32</w:t>
            </w:r>
            <w:r w:rsidR="00940BF3" w:rsidRPr="002613AE">
              <w:rPr>
                <w:spacing w:val="-2"/>
                <w:lang w:val="fr-FR"/>
              </w:rPr>
              <w:t xml:space="preserve"> du CCAG, si le Fournisseur ne livre pas l’une quelconque ou l’ensemble des Fournitures ou ne rend pas les Services prévus dans les délais spécifiés dans le Marché, l’Acheteur, sans préjudice des autres recours qu’il détient au titre du Marché, pourra déduire du prix du Marché, à titre de pénalités, une somme équivalant au pourcentage stipulé dans le </w:t>
            </w:r>
            <w:r w:rsidR="00940BF3" w:rsidRPr="002613AE">
              <w:rPr>
                <w:b/>
                <w:bCs/>
                <w:spacing w:val="-2"/>
                <w:lang w:val="fr-FR"/>
              </w:rPr>
              <w:t>CCAP</w:t>
            </w:r>
            <w:r w:rsidR="00940BF3" w:rsidRPr="002613AE">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prix du Marché indiqué dans le </w:t>
            </w:r>
            <w:r w:rsidR="00940BF3" w:rsidRPr="002613AE">
              <w:rPr>
                <w:b/>
                <w:bCs/>
                <w:spacing w:val="-2"/>
                <w:lang w:val="fr-FR"/>
              </w:rPr>
              <w:t>CCAP</w:t>
            </w:r>
            <w:r w:rsidR="00940BF3" w:rsidRPr="002613AE">
              <w:rPr>
                <w:spacing w:val="-2"/>
                <w:lang w:val="fr-FR"/>
              </w:rPr>
              <w:t xml:space="preserve">. Une fois ce maximum atteint, l’Acheteur </w:t>
            </w:r>
            <w:r w:rsidR="004466E3">
              <w:rPr>
                <w:spacing w:val="-2"/>
                <w:lang w:val="fr-FR"/>
              </w:rPr>
              <w:t>aura le droit de</w:t>
            </w:r>
            <w:r w:rsidR="004466E3" w:rsidRPr="004466E3">
              <w:rPr>
                <w:spacing w:val="-2"/>
                <w:lang w:val="fr-FR"/>
              </w:rPr>
              <w:t xml:space="preserve"> </w:t>
            </w:r>
            <w:r w:rsidR="00940BF3" w:rsidRPr="004466E3">
              <w:rPr>
                <w:spacing w:val="-2"/>
                <w:lang w:val="fr-FR"/>
              </w:rPr>
              <w:t xml:space="preserve">résilier le Marché en application de la </w:t>
            </w:r>
            <w:r w:rsidRPr="004466E3">
              <w:rPr>
                <w:spacing w:val="-2"/>
                <w:lang w:val="fr-FR"/>
              </w:rPr>
              <w:t>Clause 35</w:t>
            </w:r>
            <w:r w:rsidR="00940BF3" w:rsidRPr="004466E3">
              <w:rPr>
                <w:spacing w:val="-2"/>
                <w:lang w:val="fr-FR"/>
              </w:rPr>
              <w:t xml:space="preserve"> du CCAG.</w:t>
            </w:r>
          </w:p>
        </w:tc>
      </w:tr>
      <w:tr w:rsidR="00940BF3" w:rsidRPr="002613AE" w14:paraId="34C96CF0" w14:textId="77777777" w:rsidTr="00C57C20">
        <w:trPr>
          <w:gridBefore w:val="1"/>
          <w:wBefore w:w="18" w:type="dxa"/>
        </w:trPr>
        <w:tc>
          <w:tcPr>
            <w:tcW w:w="2160" w:type="dxa"/>
          </w:tcPr>
          <w:p w14:paraId="4B340013" w14:textId="77777777" w:rsidR="00940BF3" w:rsidRPr="002613AE" w:rsidRDefault="00940BF3" w:rsidP="00DB0259">
            <w:pPr>
              <w:pStyle w:val="HSec8-1"/>
            </w:pPr>
            <w:bookmarkStart w:id="464" w:name="_Toc138950413"/>
            <w:r w:rsidRPr="002613AE">
              <w:t>Garantie</w:t>
            </w:r>
            <w:bookmarkEnd w:id="464"/>
          </w:p>
        </w:tc>
        <w:tc>
          <w:tcPr>
            <w:tcW w:w="7380" w:type="dxa"/>
          </w:tcPr>
          <w:p w14:paraId="24F3B73D" w14:textId="77777777" w:rsidR="00940BF3" w:rsidRPr="002613AE" w:rsidRDefault="00232589" w:rsidP="00232589">
            <w:pPr>
              <w:pStyle w:val="Header2-SubClauses"/>
              <w:spacing w:after="180"/>
              <w:ind w:left="576" w:hanging="576"/>
              <w:rPr>
                <w:lang w:val="fr-FR"/>
              </w:rPr>
            </w:pPr>
            <w:r w:rsidRPr="002613AE">
              <w:rPr>
                <w:lang w:val="fr-FR"/>
              </w:rPr>
              <w:t>28.1</w:t>
            </w:r>
            <w:r w:rsidRPr="002613AE">
              <w:rPr>
                <w:lang w:val="fr-FR"/>
              </w:rPr>
              <w:tab/>
            </w:r>
            <w:r w:rsidR="00940BF3" w:rsidRPr="002613AE">
              <w:rPr>
                <w:lang w:val="fr-FR"/>
              </w:rPr>
              <w:t xml:space="preserve">Le Fournisseur garantit que les Fournitures sont neuves et n’ont jamais été utilisées, qu’elles sont du modèle le plus récent ou courant, et qu’elles comportent toutes les dernières améliorations en matière de conception et de matériaux, sauf disposition contraire du Marché. </w:t>
            </w:r>
          </w:p>
        </w:tc>
      </w:tr>
      <w:tr w:rsidR="00940BF3" w:rsidRPr="002613AE" w14:paraId="6CA627F4" w14:textId="77777777" w:rsidTr="00C57C20">
        <w:trPr>
          <w:gridBefore w:val="1"/>
          <w:wBefore w:w="18" w:type="dxa"/>
        </w:trPr>
        <w:tc>
          <w:tcPr>
            <w:tcW w:w="2160" w:type="dxa"/>
          </w:tcPr>
          <w:p w14:paraId="2E64FB7F" w14:textId="77777777" w:rsidR="00940BF3" w:rsidRPr="002613AE" w:rsidRDefault="00940BF3"/>
        </w:tc>
        <w:tc>
          <w:tcPr>
            <w:tcW w:w="7380" w:type="dxa"/>
          </w:tcPr>
          <w:p w14:paraId="7310F579" w14:textId="77777777" w:rsidR="00940BF3" w:rsidRPr="002613AE" w:rsidRDefault="00232589" w:rsidP="00232589">
            <w:pPr>
              <w:pStyle w:val="Header2-SubClauses"/>
              <w:spacing w:after="180"/>
              <w:ind w:left="576" w:hanging="576"/>
              <w:rPr>
                <w:lang w:val="fr-FR"/>
              </w:rPr>
            </w:pPr>
            <w:r w:rsidRPr="002613AE">
              <w:rPr>
                <w:lang w:val="fr-FR"/>
              </w:rPr>
              <w:t>28.2</w:t>
            </w:r>
            <w:r w:rsidRPr="002613AE">
              <w:rPr>
                <w:lang w:val="fr-FR"/>
              </w:rPr>
              <w:tab/>
            </w:r>
            <w:r w:rsidR="00940BF3" w:rsidRPr="002613AE">
              <w:rPr>
                <w:lang w:val="fr-FR"/>
              </w:rPr>
              <w:t xml:space="preserve">Sous réserve de la </w:t>
            </w:r>
            <w:r w:rsidRPr="002613AE">
              <w:rPr>
                <w:lang w:val="fr-FR"/>
              </w:rPr>
              <w:t>Clause 22</w:t>
            </w:r>
            <w:r w:rsidR="00940BF3" w:rsidRPr="002613AE">
              <w:rPr>
                <w:lang w:val="fr-FR"/>
              </w:rPr>
              <w:t>.1(b) du CCAG, le Fournisseur garantit en outre que les fournitures seront exemptes de tous défauts liés à une action ou à une omission du Fournisseur ou liés à un défaut de conception, de matériaux et de fabrication, de nature à empêcher leur utilisation normale dans les conditions particulières du pays de destination finale.</w:t>
            </w:r>
          </w:p>
        </w:tc>
      </w:tr>
      <w:tr w:rsidR="00940BF3" w:rsidRPr="002613AE" w14:paraId="690C4A23" w14:textId="77777777" w:rsidTr="00C57C20">
        <w:trPr>
          <w:gridBefore w:val="1"/>
          <w:wBefore w:w="18" w:type="dxa"/>
        </w:trPr>
        <w:tc>
          <w:tcPr>
            <w:tcW w:w="2160" w:type="dxa"/>
          </w:tcPr>
          <w:p w14:paraId="3D57A55D" w14:textId="77777777" w:rsidR="00940BF3" w:rsidRPr="002613AE" w:rsidRDefault="00940BF3"/>
        </w:tc>
        <w:tc>
          <w:tcPr>
            <w:tcW w:w="7380" w:type="dxa"/>
          </w:tcPr>
          <w:p w14:paraId="666FC603" w14:textId="77777777" w:rsidR="00940BF3" w:rsidRPr="002613AE" w:rsidRDefault="00232589" w:rsidP="00232589">
            <w:pPr>
              <w:pStyle w:val="Header2-SubClauses"/>
              <w:spacing w:after="180"/>
              <w:ind w:left="576" w:hanging="576"/>
              <w:rPr>
                <w:lang w:val="fr-FR"/>
              </w:rPr>
            </w:pPr>
            <w:r w:rsidRPr="002613AE">
              <w:rPr>
                <w:lang w:val="fr-FR"/>
              </w:rPr>
              <w:t>28.3</w:t>
            </w:r>
            <w:r w:rsidRPr="002613AE">
              <w:rPr>
                <w:lang w:val="fr-FR"/>
              </w:rPr>
              <w:tab/>
            </w:r>
            <w:r w:rsidR="00940BF3" w:rsidRPr="002613AE">
              <w:rPr>
                <w:lang w:val="fr-FR"/>
              </w:rPr>
              <w:t xml:space="preserve">Sauf disposition contraire du </w:t>
            </w:r>
            <w:r w:rsidR="00940BF3" w:rsidRPr="002613AE">
              <w:rPr>
                <w:b/>
                <w:bCs/>
                <w:lang w:val="fr-FR"/>
              </w:rPr>
              <w:t>CCAP</w:t>
            </w:r>
            <w:r w:rsidR="00940BF3" w:rsidRPr="002613AE">
              <w:rPr>
                <w:lang w:val="fr-FR"/>
              </w:rPr>
              <w:t xml:space="preserve">, </w:t>
            </w:r>
            <w:r w:rsidR="00940BF3" w:rsidRPr="002613AE">
              <w:rPr>
                <w:spacing w:val="-2"/>
                <w:lang w:val="fr-FR"/>
              </w:rPr>
              <w:t xml:space="preserve">la garantie demeurera valable douze (12) mois après la livraison de tout ou partie des fournitures, le cas échéant, à leur destination finale indiquée au </w:t>
            </w:r>
            <w:r w:rsidR="00940BF3" w:rsidRPr="002613AE">
              <w:rPr>
                <w:b/>
                <w:bCs/>
                <w:spacing w:val="-2"/>
                <w:lang w:val="fr-FR"/>
              </w:rPr>
              <w:t>CCAP</w:t>
            </w:r>
            <w:r w:rsidR="00940BF3" w:rsidRPr="002613AE">
              <w:rPr>
                <w:spacing w:val="-2"/>
                <w:lang w:val="fr-FR"/>
              </w:rPr>
              <w:t>, telle que précisée dans le Marché</w:t>
            </w:r>
            <w:r w:rsidR="00940BF3" w:rsidRPr="002613AE">
              <w:rPr>
                <w:lang w:val="fr-FR"/>
              </w:rPr>
              <w:t xml:space="preserve"> ou dix-huit (18) mois après la date d’expédition à partir du port ou du lieu de chargement dans le pays d’origine ; la période qui se termine le plus tôt étant retenue aux fins de la présente clause.</w:t>
            </w:r>
          </w:p>
        </w:tc>
      </w:tr>
      <w:tr w:rsidR="00940BF3" w:rsidRPr="002613AE" w14:paraId="4921EB69" w14:textId="77777777" w:rsidTr="00C57C20">
        <w:trPr>
          <w:gridBefore w:val="1"/>
          <w:wBefore w:w="18" w:type="dxa"/>
        </w:trPr>
        <w:tc>
          <w:tcPr>
            <w:tcW w:w="2160" w:type="dxa"/>
          </w:tcPr>
          <w:p w14:paraId="178513E2" w14:textId="77777777" w:rsidR="00940BF3" w:rsidRPr="002613AE" w:rsidRDefault="00940BF3"/>
        </w:tc>
        <w:tc>
          <w:tcPr>
            <w:tcW w:w="7380" w:type="dxa"/>
          </w:tcPr>
          <w:p w14:paraId="67587F8B" w14:textId="77777777" w:rsidR="00940BF3" w:rsidRPr="002613AE" w:rsidRDefault="00232589" w:rsidP="00232589">
            <w:pPr>
              <w:pStyle w:val="Header2-SubClauses"/>
              <w:spacing w:after="180"/>
              <w:ind w:left="576" w:hanging="576"/>
              <w:rPr>
                <w:lang w:val="fr-FR"/>
              </w:rPr>
            </w:pPr>
            <w:r w:rsidRPr="002613AE">
              <w:rPr>
                <w:spacing w:val="-2"/>
                <w:lang w:val="fr-FR"/>
              </w:rPr>
              <w:t>28.4</w:t>
            </w:r>
            <w:r w:rsidRPr="002613AE">
              <w:rPr>
                <w:spacing w:val="-2"/>
                <w:lang w:val="fr-FR"/>
              </w:rPr>
              <w:tab/>
            </w:r>
            <w:r w:rsidR="00940BF3" w:rsidRPr="002613AE">
              <w:rPr>
                <w:spacing w:val="-2"/>
                <w:lang w:val="fr-FR"/>
              </w:rPr>
              <w:t xml:space="preserve">L’Acheteur notifiera toute réclamation au Fournisseur, dans les meilleurs délais après constatation des défauts, en indiquant la nature desdits défauts et en fournissant les preuves disponibles. L’Acheteur </w:t>
            </w:r>
            <w:r w:rsidR="00940BF3" w:rsidRPr="002613AE">
              <w:rPr>
                <w:spacing w:val="-2"/>
                <w:lang w:val="fr-FR"/>
              </w:rPr>
              <w:lastRenderedPageBreak/>
              <w:t>donnera au Fournisseur la possibilité raisonnable d’inspecter lesdits défauts.</w:t>
            </w:r>
          </w:p>
        </w:tc>
      </w:tr>
      <w:tr w:rsidR="00940BF3" w:rsidRPr="002613AE" w14:paraId="588E9451" w14:textId="77777777" w:rsidTr="00C57C20">
        <w:trPr>
          <w:gridBefore w:val="1"/>
          <w:wBefore w:w="18" w:type="dxa"/>
        </w:trPr>
        <w:tc>
          <w:tcPr>
            <w:tcW w:w="2160" w:type="dxa"/>
          </w:tcPr>
          <w:p w14:paraId="3550F4E9" w14:textId="77777777" w:rsidR="00940BF3" w:rsidRPr="002613AE" w:rsidRDefault="00940BF3"/>
        </w:tc>
        <w:tc>
          <w:tcPr>
            <w:tcW w:w="7380" w:type="dxa"/>
          </w:tcPr>
          <w:p w14:paraId="7DD05958" w14:textId="77777777" w:rsidR="00940BF3" w:rsidRPr="002613AE" w:rsidRDefault="00232589" w:rsidP="00232589">
            <w:pPr>
              <w:pStyle w:val="Header2-SubClauses"/>
              <w:spacing w:after="180"/>
              <w:ind w:left="576" w:hanging="576"/>
              <w:rPr>
                <w:lang w:val="fr-FR"/>
              </w:rPr>
            </w:pPr>
            <w:r w:rsidRPr="002613AE">
              <w:rPr>
                <w:spacing w:val="-2"/>
                <w:lang w:val="fr-FR"/>
              </w:rPr>
              <w:t>28.5</w:t>
            </w:r>
            <w:r w:rsidRPr="002613AE">
              <w:rPr>
                <w:spacing w:val="-2"/>
                <w:lang w:val="fr-FR"/>
              </w:rPr>
              <w:tab/>
            </w:r>
            <w:r w:rsidR="00940BF3" w:rsidRPr="002613AE">
              <w:rPr>
                <w:spacing w:val="-2"/>
                <w:lang w:val="fr-FR"/>
              </w:rPr>
              <w:t xml:space="preserve">À la réception d’une telle réclamation, le Fournisseur réparera ou remplacera rapidement, dans les délais prévus à cet effet au </w:t>
            </w:r>
            <w:r w:rsidR="00940BF3" w:rsidRPr="002613AE">
              <w:rPr>
                <w:b/>
                <w:bCs/>
                <w:spacing w:val="-2"/>
                <w:lang w:val="fr-FR"/>
              </w:rPr>
              <w:t>CCAP</w:t>
            </w:r>
            <w:r w:rsidR="00940BF3" w:rsidRPr="002613AE">
              <w:rPr>
                <w:spacing w:val="-2"/>
                <w:lang w:val="fr-FR"/>
              </w:rPr>
              <w:t>, les fournitures ou les pièces défectueuses, sans frais pour l’Acheteur.</w:t>
            </w:r>
          </w:p>
          <w:p w14:paraId="3D0088D8" w14:textId="77777777" w:rsidR="00940BF3" w:rsidRPr="002613AE" w:rsidRDefault="00940BF3" w:rsidP="00232589">
            <w:pPr>
              <w:pStyle w:val="Header2-SubClauses"/>
              <w:spacing w:after="180"/>
              <w:ind w:left="576" w:hanging="576"/>
              <w:rPr>
                <w:lang w:val="fr-FR"/>
              </w:rPr>
            </w:pPr>
            <w:r w:rsidRPr="002613AE">
              <w:rPr>
                <w:spacing w:val="-2"/>
                <w:lang w:val="fr-FR"/>
              </w:rPr>
              <w:t>28.6</w:t>
            </w:r>
            <w:r w:rsidRPr="002613AE">
              <w:rPr>
                <w:spacing w:val="-2"/>
                <w:lang w:val="fr-FR"/>
              </w:rPr>
              <w:tab/>
              <w:t xml:space="preserve">Si le Fournisseur, après en avoir été notifié, ne remédie pas au défaut dans les délais prescrits par le </w:t>
            </w:r>
            <w:r w:rsidRPr="002613AE">
              <w:rPr>
                <w:b/>
                <w:bCs/>
                <w:spacing w:val="-2"/>
                <w:lang w:val="fr-FR"/>
              </w:rPr>
              <w:t>CCAP</w:t>
            </w:r>
            <w:r w:rsidRPr="002613AE">
              <w:rPr>
                <w:spacing w:val="-2"/>
                <w:lang w:val="fr-FR"/>
              </w:rPr>
              <w:t>, l’Acheteur peut entreprendre, dans un d</w:t>
            </w:r>
            <w:r w:rsidRPr="002613AE">
              <w:rPr>
                <w:lang w:val="fr-FR"/>
              </w:rPr>
              <w:t xml:space="preserve">élai raisonnable, </w:t>
            </w:r>
            <w:r w:rsidRPr="002613AE">
              <w:rPr>
                <w:spacing w:val="-2"/>
                <w:lang w:val="fr-FR"/>
              </w:rPr>
              <w:t>aux risques et aux frais du Fournisseur, toute action de recours nécessaire, sans préjudice des autres recours dont l’Acheteur dispose envers le Fournisseur en application du Marché.</w:t>
            </w:r>
          </w:p>
        </w:tc>
      </w:tr>
      <w:tr w:rsidR="00940BF3" w:rsidRPr="002613AE" w14:paraId="07601774" w14:textId="77777777" w:rsidTr="00C57C20">
        <w:trPr>
          <w:gridBefore w:val="1"/>
          <w:wBefore w:w="18" w:type="dxa"/>
        </w:trPr>
        <w:tc>
          <w:tcPr>
            <w:tcW w:w="2160" w:type="dxa"/>
          </w:tcPr>
          <w:p w14:paraId="70DCDD0F" w14:textId="77777777" w:rsidR="00940BF3" w:rsidRPr="002613AE" w:rsidRDefault="00940BF3" w:rsidP="00DB0259">
            <w:pPr>
              <w:pStyle w:val="HSec8-1"/>
            </w:pPr>
            <w:bookmarkStart w:id="465" w:name="_Toc138950414"/>
            <w:r w:rsidRPr="002613AE">
              <w:t>Brevets</w:t>
            </w:r>
            <w:bookmarkEnd w:id="465"/>
          </w:p>
        </w:tc>
        <w:tc>
          <w:tcPr>
            <w:tcW w:w="7380" w:type="dxa"/>
          </w:tcPr>
          <w:p w14:paraId="64198F65" w14:textId="77777777" w:rsidR="00940BF3" w:rsidRPr="002613AE" w:rsidRDefault="00232589" w:rsidP="00232589">
            <w:pPr>
              <w:pStyle w:val="Header2-SubClauses"/>
              <w:spacing w:after="180"/>
              <w:ind w:left="576" w:hanging="576"/>
              <w:rPr>
                <w:spacing w:val="-4"/>
                <w:lang w:val="fr-FR"/>
              </w:rPr>
            </w:pPr>
            <w:r w:rsidRPr="002613AE">
              <w:rPr>
                <w:lang w:val="fr-FR"/>
              </w:rPr>
              <w:t>29</w:t>
            </w:r>
            <w:r w:rsidR="00940BF3" w:rsidRPr="002613AE">
              <w:rPr>
                <w:lang w:val="fr-FR"/>
              </w:rPr>
              <w:t>.1</w:t>
            </w:r>
            <w:r w:rsidR="00940BF3" w:rsidRPr="002613AE">
              <w:rPr>
                <w:lang w:val="fr-FR"/>
              </w:rPr>
              <w:tab/>
              <w:t xml:space="preserve">À condition que l’Acheteur se conforme à la </w:t>
            </w:r>
            <w:r w:rsidRPr="002613AE">
              <w:rPr>
                <w:lang w:val="fr-FR"/>
              </w:rPr>
              <w:t>C</w:t>
            </w:r>
            <w:r w:rsidR="00940BF3" w:rsidRPr="002613AE">
              <w:rPr>
                <w:lang w:val="fr-FR"/>
              </w:rPr>
              <w:t>lause 2</w:t>
            </w:r>
            <w:r w:rsidRPr="002613AE">
              <w:rPr>
                <w:lang w:val="fr-FR"/>
              </w:rPr>
              <w:t>9</w:t>
            </w:r>
            <w:r w:rsidR="00940BF3" w:rsidRPr="002613AE">
              <w:rPr>
                <w:lang w:val="fr-FR"/>
              </w:rPr>
              <w:t>.2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w:t>
            </w:r>
            <w:r w:rsidR="00940BF3" w:rsidRPr="002613AE">
              <w:rPr>
                <w:spacing w:val="-4"/>
                <w:lang w:val="fr-FR"/>
              </w:rPr>
              <w:t xml:space="preserve"> </w:t>
            </w:r>
          </w:p>
          <w:p w14:paraId="439EF4C7" w14:textId="130066C8" w:rsidR="00940BF3" w:rsidRPr="002613AE" w:rsidRDefault="00940BF3" w:rsidP="00437980">
            <w:pPr>
              <w:numPr>
                <w:ilvl w:val="0"/>
                <w:numId w:val="25"/>
              </w:numPr>
              <w:spacing w:after="200"/>
              <w:ind w:left="1152" w:hanging="486"/>
              <w:jc w:val="both"/>
            </w:pPr>
            <w:r w:rsidRPr="002613AE">
              <w:t xml:space="preserve">l’installation des </w:t>
            </w:r>
            <w:r w:rsidR="00BF51A7">
              <w:t>F</w:t>
            </w:r>
            <w:r w:rsidRPr="002613AE">
              <w:t xml:space="preserve">ournitures par le Fournisseur ou l’utilisation des </w:t>
            </w:r>
            <w:r w:rsidR="009E079A">
              <w:t>F</w:t>
            </w:r>
            <w:r w:rsidRPr="002613AE">
              <w:t xml:space="preserve">ournitures dans le pays où se trouve le </w:t>
            </w:r>
            <w:r w:rsidR="009E079A">
              <w:t>S</w:t>
            </w:r>
            <w:r w:rsidRPr="002613AE">
              <w:t xml:space="preserve">ite ; et </w:t>
            </w:r>
          </w:p>
          <w:p w14:paraId="44213D06" w14:textId="1173C7D9" w:rsidR="00940BF3" w:rsidRPr="002613AE" w:rsidRDefault="00940BF3" w:rsidP="00437980">
            <w:pPr>
              <w:numPr>
                <w:ilvl w:val="0"/>
                <w:numId w:val="25"/>
              </w:numPr>
              <w:spacing w:after="200"/>
              <w:ind w:left="1152" w:hanging="486"/>
              <w:jc w:val="both"/>
            </w:pPr>
            <w:r w:rsidRPr="002613AE">
              <w:t xml:space="preserve">la vente dans tout pays des biens produits au moyen des </w:t>
            </w:r>
            <w:r w:rsidR="009E079A">
              <w:t>F</w:t>
            </w:r>
            <w:r w:rsidRPr="002613AE">
              <w:t xml:space="preserve">ournitures. </w:t>
            </w:r>
          </w:p>
          <w:p w14:paraId="4A2EFB00" w14:textId="77777777" w:rsidR="00940BF3" w:rsidRPr="002613AE" w:rsidRDefault="00940BF3">
            <w:pPr>
              <w:spacing w:after="240"/>
              <w:ind w:left="648" w:hanging="648"/>
              <w:jc w:val="both"/>
              <w:rPr>
                <w:sz w:val="16"/>
              </w:rPr>
            </w:pPr>
            <w:r w:rsidRPr="002613AE">
              <w:tab/>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tc>
      </w:tr>
      <w:tr w:rsidR="00940BF3" w:rsidRPr="002613AE" w14:paraId="624B7756" w14:textId="77777777" w:rsidTr="00C57C20">
        <w:trPr>
          <w:gridBefore w:val="1"/>
          <w:wBefore w:w="18" w:type="dxa"/>
        </w:trPr>
        <w:tc>
          <w:tcPr>
            <w:tcW w:w="2160" w:type="dxa"/>
          </w:tcPr>
          <w:p w14:paraId="0C707890" w14:textId="77777777" w:rsidR="00940BF3" w:rsidRPr="002613AE" w:rsidRDefault="00940BF3"/>
        </w:tc>
        <w:tc>
          <w:tcPr>
            <w:tcW w:w="7380" w:type="dxa"/>
          </w:tcPr>
          <w:p w14:paraId="51CDE15C"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.2</w:t>
            </w:r>
            <w:r w:rsidR="00940BF3" w:rsidRPr="002613AE">
              <w:rPr>
                <w:lang w:val="fr-FR"/>
              </w:rPr>
              <w:tab/>
              <w:t xml:space="preserve">Dans le cas où une procédure serait intentée ou une réclamation dirigée contre l’Acheteur dans le contexte de la </w:t>
            </w:r>
            <w:r w:rsidRPr="002613AE">
              <w:rPr>
                <w:lang w:val="fr-FR"/>
              </w:rPr>
              <w:t>Clause 29</w:t>
            </w:r>
            <w:r w:rsidR="00940BF3" w:rsidRPr="002613AE">
              <w:rPr>
                <w:lang w:val="fr-FR"/>
              </w:rPr>
              <w:t>.1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tc>
      </w:tr>
      <w:tr w:rsidR="00940BF3" w:rsidRPr="002613AE" w14:paraId="1EFBF80D" w14:textId="77777777" w:rsidTr="00C57C20">
        <w:trPr>
          <w:gridBefore w:val="1"/>
          <w:wBefore w:w="18" w:type="dxa"/>
        </w:trPr>
        <w:tc>
          <w:tcPr>
            <w:tcW w:w="2160" w:type="dxa"/>
          </w:tcPr>
          <w:p w14:paraId="042E142F" w14:textId="77777777" w:rsidR="00940BF3" w:rsidRPr="002613AE" w:rsidRDefault="00940BF3"/>
        </w:tc>
        <w:tc>
          <w:tcPr>
            <w:tcW w:w="7380" w:type="dxa"/>
          </w:tcPr>
          <w:p w14:paraId="76C8FECD" w14:textId="77777777" w:rsidR="00940BF3" w:rsidRPr="002613AE" w:rsidRDefault="00232589" w:rsidP="00232589">
            <w:pPr>
              <w:pStyle w:val="Header2-SubClauses"/>
              <w:spacing w:after="180"/>
              <w:ind w:left="576" w:hanging="576"/>
              <w:rPr>
                <w:lang w:val="fr-FR"/>
              </w:rPr>
            </w:pPr>
            <w:r w:rsidRPr="002613AE">
              <w:rPr>
                <w:lang w:val="fr-FR"/>
              </w:rPr>
              <w:t>29</w:t>
            </w:r>
            <w:r w:rsidR="00940BF3" w:rsidRPr="002613AE">
              <w:rPr>
                <w:lang w:val="fr-FR"/>
              </w:rPr>
              <w:t>.3</w:t>
            </w:r>
            <w:r w:rsidR="00940BF3" w:rsidRPr="002613AE">
              <w:rPr>
                <w:lang w:val="fr-FR"/>
              </w:rPr>
              <w:tab/>
              <w:t xml:space="preserve">Si le Fournisseur omet de notifier à l’Acheteur, dans les vingt-huit (28) jours suivant la réception de la notification, qu’il entend mener </w:t>
            </w:r>
            <w:r w:rsidR="00940BF3" w:rsidRPr="002613AE">
              <w:rPr>
                <w:lang w:val="fr-FR"/>
              </w:rPr>
              <w:lastRenderedPageBreak/>
              <w:t xml:space="preserve">ladite procédure ou réclamation, l’Acheteur sera libre de le faire en son propre nom. </w:t>
            </w:r>
          </w:p>
          <w:p w14:paraId="17E3F35D" w14:textId="77777777" w:rsidR="00940BF3" w:rsidRPr="002613AE" w:rsidRDefault="00232589" w:rsidP="00232589">
            <w:pPr>
              <w:pStyle w:val="Header2-SubClauses"/>
              <w:spacing w:after="180"/>
              <w:ind w:left="576" w:hanging="576"/>
              <w:rPr>
                <w:lang w:val="fr-FR"/>
              </w:rPr>
            </w:pPr>
            <w:r w:rsidRPr="002613AE">
              <w:rPr>
                <w:lang w:val="fr-FR"/>
              </w:rPr>
              <w:t>29.4</w:t>
            </w:r>
            <w:r w:rsidRPr="002613AE">
              <w:rPr>
                <w:lang w:val="fr-FR"/>
              </w:rPr>
              <w:tab/>
            </w:r>
            <w:r w:rsidR="00940BF3" w:rsidRPr="002613AE">
              <w:rPr>
                <w:lang w:val="fr-FR"/>
              </w:rPr>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tc>
      </w:tr>
      <w:tr w:rsidR="00940BF3" w:rsidRPr="002613AE" w14:paraId="582FCC37" w14:textId="77777777" w:rsidTr="00C57C20">
        <w:trPr>
          <w:gridBefore w:val="1"/>
          <w:wBefore w:w="18" w:type="dxa"/>
        </w:trPr>
        <w:tc>
          <w:tcPr>
            <w:tcW w:w="2160" w:type="dxa"/>
          </w:tcPr>
          <w:p w14:paraId="4367C637" w14:textId="77777777" w:rsidR="00940BF3" w:rsidRPr="002613AE" w:rsidRDefault="00940BF3"/>
        </w:tc>
        <w:tc>
          <w:tcPr>
            <w:tcW w:w="7380" w:type="dxa"/>
          </w:tcPr>
          <w:p w14:paraId="7F2C0E5C" w14:textId="77777777" w:rsidR="00940BF3" w:rsidRPr="002613AE" w:rsidRDefault="00940BF3" w:rsidP="00232589">
            <w:pPr>
              <w:pStyle w:val="Header2-SubClauses"/>
              <w:spacing w:after="180"/>
              <w:ind w:left="576" w:hanging="576"/>
              <w:rPr>
                <w:lang w:val="fr-FR"/>
              </w:rPr>
            </w:pPr>
            <w:r w:rsidRPr="002613AE">
              <w:rPr>
                <w:lang w:val="fr-FR"/>
              </w:rPr>
              <w:t>2</w:t>
            </w:r>
            <w:r w:rsidR="00232589" w:rsidRPr="002613AE">
              <w:rPr>
                <w:lang w:val="fr-FR"/>
              </w:rPr>
              <w:t>9</w:t>
            </w:r>
            <w:r w:rsidRPr="002613AE">
              <w:rPr>
                <w:lang w:val="fr-FR"/>
              </w:rPr>
              <w:t>.5</w:t>
            </w:r>
            <w:r w:rsidRPr="002613AE">
              <w:rPr>
                <w:lang w:val="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940BF3" w:rsidRPr="002613AE" w14:paraId="565376F1" w14:textId="77777777" w:rsidTr="00C57C20">
        <w:trPr>
          <w:gridBefore w:val="1"/>
          <w:wBefore w:w="18" w:type="dxa"/>
        </w:trPr>
        <w:tc>
          <w:tcPr>
            <w:tcW w:w="2160" w:type="dxa"/>
          </w:tcPr>
          <w:p w14:paraId="3CBA504B" w14:textId="77777777" w:rsidR="00940BF3" w:rsidRPr="002613AE" w:rsidRDefault="00940BF3" w:rsidP="00DB0259">
            <w:pPr>
              <w:pStyle w:val="HSec8-1"/>
            </w:pPr>
            <w:bookmarkStart w:id="466" w:name="_Toc138950415"/>
            <w:r w:rsidRPr="002613AE">
              <w:t>Limite de responsabilité</w:t>
            </w:r>
            <w:bookmarkEnd w:id="466"/>
          </w:p>
          <w:p w14:paraId="52A71FD1" w14:textId="77777777" w:rsidR="00940BF3" w:rsidRPr="002613AE" w:rsidRDefault="00940BF3"/>
        </w:tc>
        <w:tc>
          <w:tcPr>
            <w:tcW w:w="7380" w:type="dxa"/>
          </w:tcPr>
          <w:p w14:paraId="707C7535" w14:textId="77777777" w:rsidR="00940BF3" w:rsidRPr="002613AE" w:rsidRDefault="00232589" w:rsidP="00232589">
            <w:pPr>
              <w:pStyle w:val="Header2-SubClauses"/>
              <w:spacing w:after="180"/>
              <w:ind w:left="576" w:hanging="576"/>
              <w:rPr>
                <w:lang w:val="fr-FR"/>
              </w:rPr>
            </w:pPr>
            <w:r w:rsidRPr="002613AE">
              <w:rPr>
                <w:lang w:val="fr-FR"/>
              </w:rPr>
              <w:t>30</w:t>
            </w:r>
            <w:r w:rsidR="00940BF3" w:rsidRPr="002613AE">
              <w:rPr>
                <w:lang w:val="fr-FR"/>
              </w:rPr>
              <w:t>.1</w:t>
            </w:r>
            <w:r w:rsidR="00940BF3" w:rsidRPr="002613AE">
              <w:rPr>
                <w:lang w:val="fr-FR"/>
              </w:rPr>
              <w:tab/>
            </w:r>
            <w:r w:rsidR="00940BF3" w:rsidRPr="002613AE">
              <w:rPr>
                <w:spacing w:val="-2"/>
                <w:lang w:val="fr-FR"/>
              </w:rPr>
              <w:t>Sauf</w:t>
            </w:r>
            <w:r w:rsidR="00940BF3" w:rsidRPr="002613AE">
              <w:rPr>
                <w:lang w:val="fr-FR"/>
              </w:rPr>
              <w:t xml:space="preserve"> en cas négligence grave ou de faute intentionnelle :</w:t>
            </w:r>
          </w:p>
          <w:p w14:paraId="71A95BC0" w14:textId="77777777" w:rsidR="00940BF3" w:rsidRPr="002613AE" w:rsidRDefault="00940BF3" w:rsidP="00437980">
            <w:pPr>
              <w:numPr>
                <w:ilvl w:val="0"/>
                <w:numId w:val="26"/>
              </w:numPr>
              <w:spacing w:after="200"/>
              <w:ind w:left="1242" w:hanging="580"/>
              <w:jc w:val="both"/>
            </w:pPr>
            <w:r w:rsidRPr="002613AE">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14:paraId="0931CB5D" w14:textId="77777777" w:rsidR="00940BF3" w:rsidRPr="002613AE" w:rsidRDefault="00940BF3" w:rsidP="00437980">
            <w:pPr>
              <w:numPr>
                <w:ilvl w:val="0"/>
                <w:numId w:val="26"/>
              </w:numPr>
              <w:spacing w:after="240"/>
              <w:ind w:left="1238" w:hanging="576"/>
              <w:jc w:val="both"/>
            </w:pPr>
            <w:r w:rsidRPr="002613AE">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00940BF3" w:rsidRPr="002613AE" w14:paraId="5A11F6DF" w14:textId="77777777" w:rsidTr="00C57C20">
        <w:trPr>
          <w:gridBefore w:val="1"/>
          <w:wBefore w:w="18" w:type="dxa"/>
        </w:trPr>
        <w:tc>
          <w:tcPr>
            <w:tcW w:w="2160" w:type="dxa"/>
          </w:tcPr>
          <w:p w14:paraId="5B06D251" w14:textId="77777777" w:rsidR="00940BF3" w:rsidRPr="002613AE" w:rsidRDefault="00940BF3" w:rsidP="00DB0259">
            <w:pPr>
              <w:pStyle w:val="HSec8-1"/>
            </w:pPr>
            <w:bookmarkStart w:id="467" w:name="_Toc138950416"/>
            <w:r w:rsidRPr="002613AE">
              <w:t>Modifications des lois et règlements</w:t>
            </w:r>
            <w:bookmarkEnd w:id="467"/>
          </w:p>
        </w:tc>
        <w:tc>
          <w:tcPr>
            <w:tcW w:w="7380" w:type="dxa"/>
          </w:tcPr>
          <w:p w14:paraId="2FBF544E" w14:textId="1AA9F280" w:rsidR="00940BF3" w:rsidRPr="002613AE" w:rsidRDefault="00232589" w:rsidP="00232589">
            <w:pPr>
              <w:pStyle w:val="Header2-SubClauses"/>
              <w:spacing w:after="180"/>
              <w:ind w:left="576" w:hanging="576"/>
              <w:rPr>
                <w:sz w:val="16"/>
                <w:lang w:val="fr-FR"/>
              </w:rPr>
            </w:pPr>
            <w:r w:rsidRPr="002613AE">
              <w:rPr>
                <w:lang w:val="fr-FR"/>
              </w:rPr>
              <w:t>31</w:t>
            </w:r>
            <w:r w:rsidR="00940BF3" w:rsidRPr="002613AE">
              <w:rPr>
                <w:lang w:val="fr-FR"/>
              </w:rPr>
              <w:t>.1</w:t>
            </w:r>
            <w:r w:rsidR="00940BF3" w:rsidRPr="002613AE">
              <w:rPr>
                <w:lang w:val="fr-FR"/>
              </w:rPr>
              <w:tab/>
            </w:r>
            <w:r w:rsidR="00940BF3" w:rsidRPr="002613AE">
              <w:rPr>
                <w:spacing w:val="-4"/>
                <w:lang w:val="fr-FR"/>
              </w:rPr>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C4484">
              <w:rPr>
                <w:spacing w:val="-4"/>
                <w:lang w:val="fr-FR"/>
              </w:rPr>
              <w:t>P</w:t>
            </w:r>
            <w:r w:rsidR="00940BF3" w:rsidRPr="002613AE">
              <w:rPr>
                <w:spacing w:val="-4"/>
                <w:lang w:val="fr-FR"/>
              </w:rPr>
              <w:t xml:space="preserve">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w:t>
            </w:r>
            <w:r w:rsidR="00940BF3" w:rsidRPr="002613AE">
              <w:rPr>
                <w:spacing w:val="-4"/>
                <w:lang w:val="fr-FR"/>
              </w:rPr>
              <w:lastRenderedPageBreak/>
              <w:t xml:space="preserve">ne sera pas versé ou crédité séparément si ledit supplément ou ladite réduction a déjà été prise en compte dans les dispositions relatives à </w:t>
            </w:r>
            <w:r w:rsidR="00490221" w:rsidRPr="002613AE">
              <w:rPr>
                <w:spacing w:val="-4"/>
                <w:lang w:val="fr-FR"/>
              </w:rPr>
              <w:t>la révision</w:t>
            </w:r>
            <w:r w:rsidR="00940BF3" w:rsidRPr="002613AE">
              <w:rPr>
                <w:spacing w:val="-4"/>
                <w:lang w:val="fr-FR"/>
              </w:rPr>
              <w:t xml:space="preserve"> des prix en tant que de besoin, conformément à la </w:t>
            </w:r>
            <w:r w:rsidRPr="002613AE">
              <w:rPr>
                <w:spacing w:val="-4"/>
                <w:lang w:val="fr-FR"/>
              </w:rPr>
              <w:t>Clause 15</w:t>
            </w:r>
            <w:r w:rsidR="00940BF3" w:rsidRPr="002613AE">
              <w:rPr>
                <w:spacing w:val="-4"/>
                <w:lang w:val="fr-FR"/>
              </w:rPr>
              <w:t xml:space="preserve"> du CCAG.</w:t>
            </w:r>
          </w:p>
        </w:tc>
      </w:tr>
      <w:tr w:rsidR="00940BF3" w:rsidRPr="002613AE" w14:paraId="7CFC3B91" w14:textId="77777777" w:rsidTr="00C57C20">
        <w:trPr>
          <w:gridBefore w:val="1"/>
          <w:wBefore w:w="18" w:type="dxa"/>
        </w:trPr>
        <w:tc>
          <w:tcPr>
            <w:tcW w:w="2160" w:type="dxa"/>
          </w:tcPr>
          <w:p w14:paraId="7E38AE3D" w14:textId="77777777" w:rsidR="00940BF3" w:rsidRPr="002613AE" w:rsidRDefault="00940BF3" w:rsidP="00DB0259">
            <w:pPr>
              <w:pStyle w:val="HSec8-1"/>
            </w:pPr>
            <w:bookmarkStart w:id="468" w:name="_Toc138950417"/>
            <w:r w:rsidRPr="002613AE">
              <w:lastRenderedPageBreak/>
              <w:t>Force majeure</w:t>
            </w:r>
            <w:bookmarkEnd w:id="468"/>
          </w:p>
        </w:tc>
        <w:tc>
          <w:tcPr>
            <w:tcW w:w="7380" w:type="dxa"/>
          </w:tcPr>
          <w:p w14:paraId="5F814335" w14:textId="77777777" w:rsidR="00940BF3" w:rsidRPr="002613AE" w:rsidRDefault="00232589" w:rsidP="00232589">
            <w:pPr>
              <w:pStyle w:val="Header2-SubClauses"/>
              <w:spacing w:after="180"/>
              <w:ind w:left="576" w:hanging="576"/>
              <w:rPr>
                <w:sz w:val="16"/>
                <w:lang w:val="fr-FR"/>
              </w:rPr>
            </w:pPr>
            <w:r w:rsidRPr="002613AE">
              <w:rPr>
                <w:spacing w:val="-2"/>
                <w:lang w:val="fr-FR"/>
              </w:rPr>
              <w:t>32</w:t>
            </w:r>
            <w:r w:rsidR="00940BF3" w:rsidRPr="002613AE">
              <w:rPr>
                <w:spacing w:val="-2"/>
                <w:lang w:val="fr-FR"/>
              </w:rPr>
              <w:t>.1</w:t>
            </w:r>
            <w:r w:rsidR="00940BF3" w:rsidRPr="002613AE">
              <w:rPr>
                <w:spacing w:val="-2"/>
                <w:lang w:val="fr-FR"/>
              </w:rPr>
              <w:tab/>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tc>
      </w:tr>
      <w:tr w:rsidR="00940BF3" w:rsidRPr="002613AE" w14:paraId="5511897A" w14:textId="77777777" w:rsidTr="00C57C20">
        <w:trPr>
          <w:gridBefore w:val="1"/>
          <w:wBefore w:w="18" w:type="dxa"/>
        </w:trPr>
        <w:tc>
          <w:tcPr>
            <w:tcW w:w="2160" w:type="dxa"/>
          </w:tcPr>
          <w:p w14:paraId="7386186B" w14:textId="77777777" w:rsidR="00940BF3" w:rsidRPr="002613AE" w:rsidRDefault="00940BF3"/>
        </w:tc>
        <w:tc>
          <w:tcPr>
            <w:tcW w:w="7380" w:type="dxa"/>
          </w:tcPr>
          <w:p w14:paraId="7A63ACB1" w14:textId="77777777" w:rsidR="00940BF3" w:rsidRPr="002613AE" w:rsidRDefault="00232589" w:rsidP="00232589">
            <w:pPr>
              <w:pStyle w:val="Header2-SubClauses"/>
              <w:spacing w:after="180"/>
              <w:ind w:left="576" w:hanging="576"/>
              <w:rPr>
                <w:spacing w:val="-2"/>
                <w:lang w:val="fr-FR"/>
              </w:rPr>
            </w:pPr>
            <w:r w:rsidRPr="002613AE">
              <w:rPr>
                <w:spacing w:val="-2"/>
                <w:lang w:val="fr-FR"/>
              </w:rPr>
              <w:t>32</w:t>
            </w:r>
            <w:r w:rsidR="00940BF3" w:rsidRPr="002613AE">
              <w:rPr>
                <w:spacing w:val="-2"/>
                <w:lang w:val="fr-FR"/>
              </w:rPr>
              <w:t>.2</w:t>
            </w:r>
            <w:r w:rsidR="00940BF3" w:rsidRPr="002613AE">
              <w:rPr>
                <w:spacing w:val="-2"/>
                <w:lang w:val="fr-FR"/>
              </w:rPr>
              <w:tab/>
            </w:r>
            <w:r w:rsidR="00940BF3" w:rsidRPr="002613A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14:paraId="5CE4EAD3" w14:textId="77777777" w:rsidR="00940BF3" w:rsidRPr="002613AE" w:rsidRDefault="00A77C32" w:rsidP="00232589">
            <w:pPr>
              <w:pStyle w:val="Header2-SubClauses"/>
              <w:spacing w:after="180"/>
              <w:ind w:left="576" w:hanging="576"/>
              <w:rPr>
                <w:lang w:val="fr-FR"/>
              </w:rPr>
            </w:pPr>
            <w:r w:rsidRPr="002613AE">
              <w:rPr>
                <w:spacing w:val="-2"/>
                <w:lang w:val="fr-FR"/>
              </w:rPr>
              <w:t>32</w:t>
            </w:r>
            <w:r w:rsidR="00940BF3" w:rsidRPr="002613AE">
              <w:rPr>
                <w:spacing w:val="-2"/>
                <w:lang w:val="fr-FR"/>
              </w:rPr>
              <w:t>.3</w:t>
            </w:r>
            <w:r w:rsidR="00940BF3" w:rsidRPr="002613AE">
              <w:rPr>
                <w:spacing w:val="-2"/>
                <w:lang w:val="fr-FR"/>
              </w:rPr>
              <w:tab/>
            </w:r>
            <w:r w:rsidR="00940BF3" w:rsidRPr="002613AE">
              <w:rPr>
                <w:spacing w:val="-4"/>
                <w:lang w:val="fr-FR"/>
              </w:rPr>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940BF3" w:rsidRPr="002613AE" w14:paraId="4A6B345D" w14:textId="77777777" w:rsidTr="00C57C20">
        <w:trPr>
          <w:gridBefore w:val="1"/>
          <w:wBefore w:w="18" w:type="dxa"/>
        </w:trPr>
        <w:tc>
          <w:tcPr>
            <w:tcW w:w="2160" w:type="dxa"/>
          </w:tcPr>
          <w:p w14:paraId="1CD3EB95" w14:textId="77777777" w:rsidR="00940BF3" w:rsidRPr="002613AE" w:rsidRDefault="00940BF3" w:rsidP="00DB0259">
            <w:pPr>
              <w:pStyle w:val="HSec8-1"/>
            </w:pPr>
            <w:bookmarkStart w:id="469" w:name="_Toc138950418"/>
            <w:r w:rsidRPr="002613AE">
              <w:t>Ordres de modification et avenants au marché</w:t>
            </w:r>
            <w:bookmarkEnd w:id="469"/>
          </w:p>
        </w:tc>
        <w:tc>
          <w:tcPr>
            <w:tcW w:w="7380" w:type="dxa"/>
          </w:tcPr>
          <w:p w14:paraId="090179F1" w14:textId="77777777" w:rsidR="00940BF3" w:rsidRPr="002613AE" w:rsidRDefault="00A77C32" w:rsidP="00232589">
            <w:pPr>
              <w:pStyle w:val="Header2-SubClauses"/>
              <w:spacing w:after="180"/>
              <w:ind w:left="576" w:hanging="576"/>
              <w:rPr>
                <w:lang w:val="fr-FR"/>
              </w:rPr>
            </w:pPr>
            <w:r w:rsidRPr="002613AE">
              <w:rPr>
                <w:spacing w:val="-2"/>
                <w:lang w:val="fr-FR"/>
              </w:rPr>
              <w:t>33</w:t>
            </w:r>
            <w:r w:rsidR="00940BF3" w:rsidRPr="002613AE">
              <w:rPr>
                <w:spacing w:val="-2"/>
                <w:lang w:val="fr-FR"/>
              </w:rPr>
              <w:t>.1</w:t>
            </w:r>
            <w:r w:rsidR="00940BF3" w:rsidRPr="002613AE">
              <w:rPr>
                <w:spacing w:val="-2"/>
                <w:lang w:val="fr-FR"/>
              </w:rPr>
              <w:tab/>
              <w:t xml:space="preserve">L’Acheteur peut demander à tout moment au Fournisseur, par notification, conformément aux dispositions de la </w:t>
            </w:r>
            <w:r w:rsidRPr="002613AE">
              <w:rPr>
                <w:spacing w:val="-2"/>
                <w:lang w:val="fr-FR"/>
              </w:rPr>
              <w:t>C</w:t>
            </w:r>
            <w:r w:rsidR="00940BF3" w:rsidRPr="002613AE">
              <w:rPr>
                <w:spacing w:val="-2"/>
                <w:lang w:val="fr-FR"/>
              </w:rPr>
              <w:t>lause 8 du CCAG, d’apporter des modifications dans le cadre général du Marché, dans un ou plusieurs des domaines suivants :</w:t>
            </w:r>
          </w:p>
          <w:p w14:paraId="18AFB89E" w14:textId="77777777" w:rsidR="00940BF3" w:rsidRPr="002613AE" w:rsidRDefault="00940BF3" w:rsidP="00437980">
            <w:pPr>
              <w:numPr>
                <w:ilvl w:val="0"/>
                <w:numId w:val="27"/>
              </w:numPr>
              <w:spacing w:after="240"/>
              <w:ind w:left="1242" w:hanging="580"/>
              <w:jc w:val="both"/>
            </w:pPr>
            <w:r w:rsidRPr="002613AE">
              <w:t xml:space="preserve">les plans, conceptions ou spécifications, lorsque les fournitures à livrer au titre du Marché doivent être fabriquées spécialement pour l’Acheteur ; </w:t>
            </w:r>
          </w:p>
          <w:p w14:paraId="284A435E" w14:textId="77777777" w:rsidR="00940BF3" w:rsidRPr="002613AE" w:rsidRDefault="00940BF3" w:rsidP="00437980">
            <w:pPr>
              <w:numPr>
                <w:ilvl w:val="0"/>
                <w:numId w:val="27"/>
              </w:numPr>
              <w:spacing w:after="240"/>
              <w:ind w:left="1242" w:hanging="580"/>
              <w:jc w:val="both"/>
            </w:pPr>
            <w:r w:rsidRPr="002613AE">
              <w:rPr>
                <w:spacing w:val="-2"/>
              </w:rPr>
              <w:t>la méthode d’expédition ou d’emballage </w:t>
            </w:r>
            <w:r w:rsidRPr="002613AE">
              <w:t>;</w:t>
            </w:r>
          </w:p>
          <w:p w14:paraId="440728F1" w14:textId="77777777" w:rsidR="00940BF3" w:rsidRPr="002613AE" w:rsidRDefault="00940BF3" w:rsidP="00437980">
            <w:pPr>
              <w:numPr>
                <w:ilvl w:val="0"/>
                <w:numId w:val="27"/>
              </w:numPr>
              <w:spacing w:after="240"/>
              <w:ind w:left="1242" w:hanging="580"/>
              <w:jc w:val="both"/>
            </w:pPr>
            <w:r w:rsidRPr="002613AE">
              <w:rPr>
                <w:spacing w:val="-2"/>
              </w:rPr>
              <w:t>le lieu de livraison </w:t>
            </w:r>
            <w:r w:rsidRPr="002613AE">
              <w:t>; et</w:t>
            </w:r>
          </w:p>
          <w:p w14:paraId="61BA7D71" w14:textId="77777777" w:rsidR="00940BF3" w:rsidRPr="002613AE" w:rsidRDefault="00940BF3" w:rsidP="00437980">
            <w:pPr>
              <w:numPr>
                <w:ilvl w:val="0"/>
                <w:numId w:val="27"/>
              </w:numPr>
              <w:spacing w:after="240"/>
              <w:ind w:left="1242" w:hanging="580"/>
              <w:jc w:val="both"/>
            </w:pPr>
            <w:r w:rsidRPr="002613AE">
              <w:rPr>
                <w:spacing w:val="-2"/>
              </w:rPr>
              <w:t>les Services connexes qui doivent être fournis par le Fournisseur</w:t>
            </w:r>
            <w:r w:rsidRPr="002613AE">
              <w:t>.</w:t>
            </w:r>
          </w:p>
        </w:tc>
      </w:tr>
      <w:tr w:rsidR="00940BF3" w:rsidRPr="002613AE" w14:paraId="1D6334FF" w14:textId="77777777" w:rsidTr="00C57C20">
        <w:trPr>
          <w:gridBefore w:val="1"/>
          <w:wBefore w:w="18" w:type="dxa"/>
        </w:trPr>
        <w:tc>
          <w:tcPr>
            <w:tcW w:w="2160" w:type="dxa"/>
          </w:tcPr>
          <w:p w14:paraId="0DC4A53C" w14:textId="77777777" w:rsidR="00940BF3" w:rsidRPr="002613AE" w:rsidRDefault="00940BF3"/>
        </w:tc>
        <w:tc>
          <w:tcPr>
            <w:tcW w:w="7380" w:type="dxa"/>
          </w:tcPr>
          <w:p w14:paraId="4C03B348" w14:textId="77777777"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.2</w:t>
            </w:r>
            <w:r w:rsidR="00940BF3" w:rsidRPr="002613AE">
              <w:rPr>
                <w:lang w:val="fr-FR"/>
              </w:rPr>
              <w:tab/>
              <w:t xml:space="preserve">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w:t>
            </w:r>
            <w:r w:rsidR="00940BF3" w:rsidRPr="002613AE">
              <w:rPr>
                <w:lang w:val="fr-FR"/>
              </w:rPr>
              <w:lastRenderedPageBreak/>
              <w:t>vingt-huit (28) jours suivant la date de réception, par le Fournisseur, de l’ordre de modification émis par l’Acheteur.</w:t>
            </w:r>
          </w:p>
          <w:p w14:paraId="4501ABBF" w14:textId="77777777" w:rsidR="00940BF3" w:rsidRPr="002613AE" w:rsidRDefault="00A77C32">
            <w:pPr>
              <w:pStyle w:val="Header2-SubClauses"/>
              <w:spacing w:after="240"/>
              <w:ind w:left="648" w:hanging="648"/>
              <w:rPr>
                <w:lang w:val="fr-FR"/>
              </w:rPr>
            </w:pPr>
            <w:r w:rsidRPr="002613AE">
              <w:rPr>
                <w:lang w:val="fr-FR"/>
              </w:rPr>
              <w:t>33</w:t>
            </w:r>
            <w:r w:rsidR="00940BF3" w:rsidRPr="002613AE">
              <w:rPr>
                <w:lang w:val="fr-FR"/>
              </w:rPr>
              <w:t>.3</w:t>
            </w:r>
            <w:r w:rsidR="00940BF3" w:rsidRPr="002613AE">
              <w:rPr>
                <w:lang w:val="fr-FR"/>
              </w:rPr>
              <w:tab/>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08C5781F" w14:textId="77777777" w:rsidR="00BC4484" w:rsidRPr="0074308D" w:rsidRDefault="00A77C32" w:rsidP="00BC4484">
            <w:pPr>
              <w:spacing w:after="120"/>
              <w:ind w:left="540" w:right="-72" w:hanging="540"/>
              <w:jc w:val="both"/>
              <w:rPr>
                <w:rFonts w:asciiTheme="majorBidi" w:hAnsiTheme="majorBidi" w:cstheme="majorBidi"/>
                <w:szCs w:val="24"/>
              </w:rPr>
            </w:pPr>
            <w:r w:rsidRPr="002613AE">
              <w:t>33</w:t>
            </w:r>
            <w:r w:rsidR="00940BF3" w:rsidRPr="002613AE">
              <w:t xml:space="preserve">.4 </w:t>
            </w:r>
            <w:r w:rsidR="00940BF3" w:rsidRPr="002613AE">
              <w:tab/>
            </w:r>
            <w:r w:rsidR="00BC4484" w:rsidRPr="000971F5">
              <w:rPr>
                <w:rFonts w:asciiTheme="majorBidi" w:hAnsiTheme="majorBidi" w:cstheme="majorBidi"/>
                <w:b/>
                <w:bCs/>
                <w:szCs w:val="24"/>
              </w:rPr>
              <w:t>Analyse de la valeur</w:t>
            </w:r>
            <w:r w:rsidR="00BC4484" w:rsidRPr="0074308D">
              <w:rPr>
                <w:rFonts w:asciiTheme="majorBidi" w:hAnsiTheme="majorBidi" w:cstheme="majorBidi"/>
                <w:szCs w:val="24"/>
              </w:rPr>
              <w:t> : Le Fournisseur pourra préparer, à ses frais, une proposition fondée sur l’analyse de la valeur à tout moment durant l’exécution du Marché. La proposition fondée sur l’analyse de la valeur comprendra au minimum les renseignements ci-après :</w:t>
            </w:r>
          </w:p>
          <w:p w14:paraId="1A9DF323"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(a) la (ou les) modification(s) proposée(s), et la description des différences avec les exigences du Marché ;</w:t>
            </w:r>
          </w:p>
          <w:p w14:paraId="38855032"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(b) une analyse exhaustive des coûts et avantages de la (ou des) modification(s) proposée(s), y compris la description et l’estimation des coûts (y compris coûts d’exploitation et de maintenance) susceptible d’être encourus par l’Acheteur s’il accepte la proposition ; et</w:t>
            </w:r>
          </w:p>
          <w:p w14:paraId="6D6256C4"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la description de tout(s) impact(s) de la modification sur la performance ou les fonctionnalités.</w:t>
            </w:r>
          </w:p>
          <w:p w14:paraId="70A79DC7" w14:textId="77777777" w:rsidR="00BC4484" w:rsidRPr="0074308D" w:rsidRDefault="00BC4484" w:rsidP="00BC4484">
            <w:pPr>
              <w:spacing w:after="120"/>
              <w:ind w:left="733"/>
              <w:jc w:val="both"/>
              <w:rPr>
                <w:rFonts w:asciiTheme="majorBidi" w:hAnsiTheme="majorBidi" w:cstheme="majorBidi"/>
                <w:szCs w:val="24"/>
              </w:rPr>
            </w:pPr>
            <w:r w:rsidRPr="0074308D">
              <w:rPr>
                <w:rFonts w:asciiTheme="majorBidi" w:hAnsiTheme="majorBidi" w:cstheme="majorBidi"/>
                <w:szCs w:val="24"/>
              </w:rPr>
              <w:t>L’Acheteur pourrait accepter la proposition fondée sur l’analyse de la valeur dans le cas où la proposition présente l’un ou plusieurs des avantages ci-après :</w:t>
            </w:r>
          </w:p>
          <w:p w14:paraId="695CCFCE" w14:textId="77777777" w:rsidR="00BC4484" w:rsidRPr="0074308D" w:rsidRDefault="00BC4484" w:rsidP="00BC4484">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(a) accélérer le délai de réalisation, ou</w:t>
            </w:r>
          </w:p>
          <w:p w14:paraId="289CFD0F" w14:textId="77777777" w:rsidR="00BC4484" w:rsidRPr="0074308D" w:rsidRDefault="00BC4484" w:rsidP="00BC4484">
            <w:pPr>
              <w:spacing w:after="120"/>
              <w:ind w:left="1170" w:right="-72" w:hanging="450"/>
              <w:jc w:val="both"/>
              <w:rPr>
                <w:rFonts w:asciiTheme="majorBidi" w:hAnsiTheme="majorBidi" w:cstheme="majorBidi"/>
                <w:szCs w:val="24"/>
              </w:rPr>
            </w:pPr>
            <w:r w:rsidRPr="0074308D">
              <w:rPr>
                <w:rFonts w:asciiTheme="majorBidi" w:hAnsiTheme="majorBidi" w:cstheme="majorBidi"/>
                <w:szCs w:val="24"/>
              </w:rPr>
              <w:t>(b) réduire le coût pour l’Acheteur durant la vie utile,</w:t>
            </w:r>
          </w:p>
          <w:p w14:paraId="29A4FF85" w14:textId="77777777" w:rsidR="00BC4484" w:rsidRPr="0074308D"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(c) améliorer la qualité, l’efficacité, la sécurité ou la durabilité des installations, ou</w:t>
            </w:r>
          </w:p>
          <w:p w14:paraId="2522E21F" w14:textId="21C6845C" w:rsidR="00F91674" w:rsidRDefault="00BC4484" w:rsidP="00BC4484">
            <w:pPr>
              <w:spacing w:after="120"/>
              <w:ind w:left="1080" w:right="-72" w:hanging="360"/>
              <w:jc w:val="both"/>
              <w:rPr>
                <w:rFonts w:asciiTheme="majorBidi" w:hAnsiTheme="majorBidi" w:cstheme="majorBidi"/>
                <w:szCs w:val="24"/>
              </w:rPr>
            </w:pPr>
            <w:r w:rsidRPr="0074308D">
              <w:rPr>
                <w:rFonts w:asciiTheme="majorBidi" w:hAnsiTheme="majorBidi" w:cstheme="majorBidi"/>
                <w:szCs w:val="24"/>
              </w:rPr>
              <w:t>(d) produire un autre avantage pour l’Acheteur,</w:t>
            </w:r>
          </w:p>
          <w:p w14:paraId="39EB4757" w14:textId="09874306" w:rsidR="00BC4484" w:rsidRPr="0074308D" w:rsidRDefault="00BC4484" w:rsidP="000971F5">
            <w:pPr>
              <w:spacing w:after="120"/>
              <w:ind w:left="720" w:right="-72"/>
              <w:jc w:val="both"/>
              <w:rPr>
                <w:rFonts w:asciiTheme="majorBidi" w:hAnsiTheme="majorBidi" w:cstheme="majorBidi"/>
                <w:szCs w:val="24"/>
              </w:rPr>
            </w:pPr>
            <w:r w:rsidRPr="0074308D">
              <w:rPr>
                <w:rFonts w:asciiTheme="majorBidi" w:hAnsiTheme="majorBidi" w:cstheme="majorBidi"/>
                <w:szCs w:val="24"/>
              </w:rPr>
              <w:t>sans pour autant compromettre les fonctionnalités nécessaires des installations.</w:t>
            </w:r>
          </w:p>
          <w:p w14:paraId="121CAD06" w14:textId="77777777" w:rsidR="00BC4484" w:rsidRPr="0074308D" w:rsidRDefault="00BC4484" w:rsidP="00BC4484">
            <w:pPr>
              <w:spacing w:after="120"/>
              <w:ind w:left="591"/>
              <w:jc w:val="both"/>
              <w:rPr>
                <w:rFonts w:asciiTheme="majorBidi" w:hAnsiTheme="majorBidi" w:cstheme="majorBidi"/>
                <w:spacing w:val="-4"/>
                <w:szCs w:val="24"/>
              </w:rPr>
            </w:pPr>
            <w:r w:rsidRPr="0074308D">
              <w:rPr>
                <w:rFonts w:asciiTheme="majorBidi" w:hAnsiTheme="majorBidi" w:cstheme="majorBidi"/>
                <w:spacing w:val="-4"/>
                <w:szCs w:val="24"/>
              </w:rPr>
              <w:t>Dans le cas où la proposition fondée sur l’analyse de la valeur est approuvée par l’Acheteur et a pour conséquence de :</w:t>
            </w:r>
          </w:p>
          <w:p w14:paraId="76F22F42" w14:textId="57D07D8F" w:rsidR="00C15783" w:rsidRDefault="00BC4484" w:rsidP="00437980">
            <w:pPr>
              <w:pStyle w:val="Paragraphedeliste"/>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74308D">
              <w:rPr>
                <w:rFonts w:asciiTheme="majorBidi" w:hAnsiTheme="majorBidi" w:cstheme="majorBidi"/>
                <w:szCs w:val="24"/>
              </w:rPr>
              <w:t xml:space="preserve">réduire le Montant du Marché, le montant à payer au Fournisseur sera le pourcentage indiqué </w:t>
            </w:r>
            <w:r w:rsidR="00F91674" w:rsidRPr="000971F5">
              <w:rPr>
                <w:rFonts w:asciiTheme="majorBidi" w:hAnsiTheme="majorBidi" w:cstheme="majorBidi"/>
                <w:b/>
                <w:bCs/>
                <w:szCs w:val="24"/>
              </w:rPr>
              <w:t xml:space="preserve">dans le </w:t>
            </w:r>
            <w:r w:rsidRPr="000971F5">
              <w:rPr>
                <w:rFonts w:asciiTheme="majorBidi" w:hAnsiTheme="majorBidi" w:cstheme="majorBidi"/>
                <w:b/>
                <w:bCs/>
                <w:szCs w:val="24"/>
              </w:rPr>
              <w:t>CCAP</w:t>
            </w:r>
            <w:r w:rsidRPr="0074308D">
              <w:rPr>
                <w:rFonts w:asciiTheme="majorBidi" w:hAnsiTheme="majorBidi" w:cstheme="majorBidi"/>
                <w:szCs w:val="24"/>
              </w:rPr>
              <w:t xml:space="preserve"> de la réduction du Montant du Marché ; ou </w:t>
            </w:r>
          </w:p>
          <w:p w14:paraId="753BD754" w14:textId="66521B67" w:rsidR="00BC4484" w:rsidRPr="00C15783" w:rsidRDefault="00BC4484" w:rsidP="00437980">
            <w:pPr>
              <w:pStyle w:val="Paragraphedeliste"/>
              <w:numPr>
                <w:ilvl w:val="0"/>
                <w:numId w:val="80"/>
              </w:numPr>
              <w:suppressAutoHyphens w:val="0"/>
              <w:overflowPunct/>
              <w:autoSpaceDE/>
              <w:autoSpaceDN/>
              <w:adjustRightInd/>
              <w:spacing w:after="120"/>
              <w:ind w:left="990" w:right="-72"/>
              <w:contextualSpacing w:val="0"/>
              <w:textAlignment w:val="auto"/>
              <w:rPr>
                <w:rFonts w:asciiTheme="majorBidi" w:hAnsiTheme="majorBidi" w:cstheme="majorBidi"/>
                <w:szCs w:val="24"/>
              </w:rPr>
            </w:pPr>
            <w:r w:rsidRPr="00C15783">
              <w:rPr>
                <w:rFonts w:asciiTheme="majorBidi" w:hAnsiTheme="majorBidi" w:cstheme="majorBidi"/>
                <w:szCs w:val="24"/>
              </w:rPr>
              <w:t>augmenter le Montant du Marché, mais réduire les coûts futurs pour l’Acheteur en conséquence de tout avantage décrit en (a) à (d) ci-avant, le montant à payer au Fournisseur sera la totalité de l’augmentation du Montant du Marché.</w:t>
            </w:r>
          </w:p>
          <w:p w14:paraId="6C268903" w14:textId="21A8264F" w:rsidR="00940BF3" w:rsidRPr="002613AE" w:rsidRDefault="00C15783" w:rsidP="00C15783">
            <w:pPr>
              <w:spacing w:after="240"/>
              <w:ind w:left="612" w:hanging="612"/>
              <w:jc w:val="both"/>
            </w:pPr>
            <w:r>
              <w:lastRenderedPageBreak/>
              <w:t>33.5</w:t>
            </w:r>
            <w:r w:rsidR="00274CBE">
              <w:tab/>
            </w:r>
            <w:r w:rsidR="00940BF3" w:rsidRPr="002613AE">
              <w:t>Sous réserve des dispositions ci-dessus, aucune variation ou modification des termes du Marché ne sera faite autrement que par un avenant écrit et signé par les parties.</w:t>
            </w:r>
          </w:p>
        </w:tc>
      </w:tr>
      <w:tr w:rsidR="00940BF3" w:rsidRPr="002613AE" w14:paraId="34118E0A" w14:textId="77777777" w:rsidTr="00C57C20">
        <w:trPr>
          <w:gridBefore w:val="1"/>
          <w:wBefore w:w="18" w:type="dxa"/>
        </w:trPr>
        <w:tc>
          <w:tcPr>
            <w:tcW w:w="2160" w:type="dxa"/>
          </w:tcPr>
          <w:p w14:paraId="01F4ECB0" w14:textId="77777777" w:rsidR="00940BF3" w:rsidRPr="002613AE" w:rsidRDefault="00940BF3" w:rsidP="00DB0259">
            <w:pPr>
              <w:pStyle w:val="HSec8-1"/>
            </w:pPr>
            <w:bookmarkStart w:id="470" w:name="_Toc138950419"/>
            <w:r w:rsidRPr="002613AE">
              <w:lastRenderedPageBreak/>
              <w:t>Prorogation des délais</w:t>
            </w:r>
            <w:bookmarkEnd w:id="470"/>
          </w:p>
        </w:tc>
        <w:tc>
          <w:tcPr>
            <w:tcW w:w="7380" w:type="dxa"/>
          </w:tcPr>
          <w:p w14:paraId="2C28CB72" w14:textId="77777777" w:rsidR="00940BF3" w:rsidRPr="002613AE" w:rsidRDefault="00A77C32" w:rsidP="00A77C32">
            <w:pPr>
              <w:pStyle w:val="Header2-SubClauses"/>
              <w:ind w:left="648" w:hanging="648"/>
              <w:rPr>
                <w:sz w:val="16"/>
                <w:lang w:val="fr-FR"/>
              </w:rPr>
            </w:pPr>
            <w:r w:rsidRPr="002613AE">
              <w:rPr>
                <w:lang w:val="fr-FR"/>
              </w:rPr>
              <w:t>34</w:t>
            </w:r>
            <w:r w:rsidR="00940BF3" w:rsidRPr="002613AE">
              <w:rPr>
                <w:lang w:val="fr-FR"/>
              </w:rPr>
              <w:t>.1</w:t>
            </w:r>
            <w:r w:rsidR="00940BF3" w:rsidRPr="002613AE">
              <w:rPr>
                <w:lang w:val="fr-FR"/>
              </w:rPr>
              <w:tab/>
              <w:t xml:space="preserve">Si à tout moment pendant l’exécution du Marché, le Fournisseur ou ses sous-traitants se heurtent à une situation qui les empêche de fournir les services connexes dans les délais prévus à la </w:t>
            </w:r>
            <w:r w:rsidRPr="002613AE">
              <w:rPr>
                <w:lang w:val="fr-FR"/>
              </w:rPr>
              <w:t>Clause 13</w:t>
            </w:r>
            <w:r w:rsidR="00940BF3" w:rsidRPr="002613AE">
              <w:rPr>
                <w:lang w:val="fr-FR"/>
              </w:rPr>
              <w:t xml:space="preserve">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marché.</w:t>
            </w:r>
          </w:p>
        </w:tc>
      </w:tr>
      <w:tr w:rsidR="00940BF3" w:rsidRPr="002613AE" w14:paraId="0A7DB01E" w14:textId="77777777" w:rsidTr="00C57C20">
        <w:trPr>
          <w:gridBefore w:val="1"/>
          <w:wBefore w:w="18" w:type="dxa"/>
        </w:trPr>
        <w:tc>
          <w:tcPr>
            <w:tcW w:w="2160" w:type="dxa"/>
          </w:tcPr>
          <w:p w14:paraId="2082D3E7" w14:textId="77777777" w:rsidR="00940BF3" w:rsidRPr="002613AE" w:rsidRDefault="00940BF3"/>
        </w:tc>
        <w:tc>
          <w:tcPr>
            <w:tcW w:w="7380" w:type="dxa"/>
          </w:tcPr>
          <w:p w14:paraId="5607F638" w14:textId="77777777" w:rsidR="00940BF3" w:rsidRPr="002613AE" w:rsidRDefault="00A77C32" w:rsidP="00A77C32">
            <w:pPr>
              <w:pStyle w:val="Header2-SubClauses"/>
              <w:spacing w:after="180"/>
              <w:ind w:left="648" w:hanging="648"/>
              <w:rPr>
                <w:lang w:val="fr-FR"/>
              </w:rPr>
            </w:pPr>
            <w:r w:rsidRPr="002613AE">
              <w:rPr>
                <w:lang w:val="fr-FR"/>
              </w:rPr>
              <w:t>34</w:t>
            </w:r>
            <w:r w:rsidR="00940BF3" w:rsidRPr="002613AE">
              <w:rPr>
                <w:lang w:val="fr-FR"/>
              </w:rPr>
              <w:t>.2</w:t>
            </w:r>
            <w:r w:rsidR="00940BF3" w:rsidRPr="002613AE">
              <w:rPr>
                <w:lang w:val="fr-FR"/>
              </w:rPr>
              <w:tab/>
              <w:t>À l’exception du cas de force majeure visé dans la clause 31, du CCAG, u</w:t>
            </w:r>
            <w:r w:rsidR="00940BF3" w:rsidRPr="002613AE">
              <w:rPr>
                <w:spacing w:val="-2"/>
                <w:lang w:val="fr-FR"/>
              </w:rPr>
              <w:t xml:space="preserve">n retard de la part du Fournisseur dans l’exécution de ses obligations l’exposera à l’application d’une ou plusieurs des pénalités prévues dans la </w:t>
            </w:r>
            <w:r w:rsidRPr="002613AE">
              <w:rPr>
                <w:spacing w:val="-2"/>
                <w:lang w:val="fr-FR"/>
              </w:rPr>
              <w:t>C</w:t>
            </w:r>
            <w:r w:rsidR="00940BF3" w:rsidRPr="002613AE">
              <w:rPr>
                <w:spacing w:val="-2"/>
                <w:lang w:val="fr-FR"/>
              </w:rPr>
              <w:t>lause 2</w:t>
            </w:r>
            <w:r w:rsidRPr="002613AE">
              <w:rPr>
                <w:spacing w:val="-2"/>
                <w:lang w:val="fr-FR"/>
              </w:rPr>
              <w:t>7</w:t>
            </w:r>
            <w:r w:rsidR="00940BF3" w:rsidRPr="002613AE">
              <w:rPr>
                <w:spacing w:val="-2"/>
                <w:lang w:val="fr-FR"/>
              </w:rPr>
              <w:t xml:space="preserve"> du CCAG, sauf si une prorogation des délais a été accordée en vertu de la </w:t>
            </w:r>
            <w:r w:rsidRPr="002613AE">
              <w:rPr>
                <w:spacing w:val="-2"/>
                <w:lang w:val="fr-FR"/>
              </w:rPr>
              <w:t>C</w:t>
            </w:r>
            <w:r w:rsidR="00940BF3" w:rsidRPr="002613AE">
              <w:rPr>
                <w:spacing w:val="-2"/>
                <w:lang w:val="fr-FR"/>
              </w:rPr>
              <w:t>lause 3</w:t>
            </w:r>
            <w:r w:rsidRPr="002613AE">
              <w:rPr>
                <w:spacing w:val="-2"/>
                <w:lang w:val="fr-FR"/>
              </w:rPr>
              <w:t>4</w:t>
            </w:r>
            <w:r w:rsidR="00940BF3" w:rsidRPr="002613AE">
              <w:rPr>
                <w:spacing w:val="-2"/>
                <w:lang w:val="fr-FR"/>
              </w:rPr>
              <w:t>.1 du CCAG.</w:t>
            </w:r>
          </w:p>
        </w:tc>
      </w:tr>
      <w:tr w:rsidR="00940BF3" w:rsidRPr="002613AE" w14:paraId="23378239" w14:textId="77777777" w:rsidTr="00C57C20">
        <w:trPr>
          <w:gridBefore w:val="1"/>
          <w:wBefore w:w="18" w:type="dxa"/>
        </w:trPr>
        <w:tc>
          <w:tcPr>
            <w:tcW w:w="2160" w:type="dxa"/>
          </w:tcPr>
          <w:p w14:paraId="12DA2659" w14:textId="77777777" w:rsidR="00940BF3" w:rsidRPr="002613AE" w:rsidRDefault="00940BF3" w:rsidP="00DB0259">
            <w:pPr>
              <w:pStyle w:val="HSec8-1"/>
            </w:pPr>
            <w:bookmarkStart w:id="471" w:name="_Toc138950420"/>
            <w:r w:rsidRPr="002613AE">
              <w:t>Résiliation</w:t>
            </w:r>
            <w:bookmarkEnd w:id="471"/>
          </w:p>
        </w:tc>
        <w:tc>
          <w:tcPr>
            <w:tcW w:w="7380" w:type="dxa"/>
          </w:tcPr>
          <w:p w14:paraId="55FDE7B1" w14:textId="77777777" w:rsidR="00940BF3" w:rsidRPr="002613AE" w:rsidRDefault="00940BF3">
            <w:pPr>
              <w:pStyle w:val="Header2-SubClauses"/>
              <w:tabs>
                <w:tab w:val="clear" w:pos="619"/>
              </w:tabs>
              <w:spacing w:after="180"/>
              <w:ind w:left="522" w:hanging="522"/>
              <w:rPr>
                <w:lang w:val="fr-FR"/>
              </w:rPr>
            </w:pPr>
            <w:r w:rsidRPr="002613AE">
              <w:rPr>
                <w:lang w:val="fr-FR"/>
              </w:rPr>
              <w:t>3</w:t>
            </w:r>
            <w:r w:rsidR="00A77C32" w:rsidRPr="002613AE">
              <w:rPr>
                <w:lang w:val="fr-FR"/>
              </w:rPr>
              <w:t>5</w:t>
            </w:r>
            <w:r w:rsidRPr="002613AE">
              <w:rPr>
                <w:lang w:val="fr-FR"/>
              </w:rPr>
              <w:t>.1</w:t>
            </w:r>
            <w:r w:rsidRPr="002613AE">
              <w:rPr>
                <w:lang w:val="fr-FR"/>
              </w:rPr>
              <w:tab/>
              <w:t>Résiliation pour non-exécution</w:t>
            </w:r>
          </w:p>
          <w:p w14:paraId="08AE5675" w14:textId="77777777" w:rsidR="00940BF3" w:rsidRPr="002613AE" w:rsidRDefault="00940BF3" w:rsidP="00437980">
            <w:pPr>
              <w:numPr>
                <w:ilvl w:val="0"/>
                <w:numId w:val="28"/>
              </w:numPr>
              <w:tabs>
                <w:tab w:val="left" w:pos="1062"/>
              </w:tabs>
              <w:spacing w:after="180"/>
              <w:ind w:left="1062" w:hanging="540"/>
              <w:jc w:val="both"/>
            </w:pPr>
            <w:r w:rsidRPr="002613AE">
              <w:rPr>
                <w:spacing w:val="-2"/>
              </w:rPr>
              <w:t>L’Acheteur peut, sans préjudice des autres recours qu’il détient en cas de rupture de contrat, notifier par écrit au Fournisseur la résiliation pour non-exécution de la totalité ou d’une partie du Marché:</w:t>
            </w:r>
          </w:p>
        </w:tc>
      </w:tr>
      <w:tr w:rsidR="00940BF3" w:rsidRPr="002613AE" w14:paraId="74D6F615" w14:textId="77777777" w:rsidTr="00C57C20">
        <w:tc>
          <w:tcPr>
            <w:tcW w:w="2178" w:type="dxa"/>
            <w:gridSpan w:val="2"/>
          </w:tcPr>
          <w:p w14:paraId="238B95A2" w14:textId="77777777" w:rsidR="00940BF3" w:rsidRPr="002613AE" w:rsidRDefault="00940BF3"/>
        </w:tc>
        <w:tc>
          <w:tcPr>
            <w:tcW w:w="7380" w:type="dxa"/>
          </w:tcPr>
          <w:p w14:paraId="3CF821EC" w14:textId="77777777"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manque à livrer l’une quelconque ou l’ensemble des fournitures dans les délais spécifiés dans le Marché ou dans les délais prolongés par l’Acheteur conformément aux dispositions de la </w:t>
            </w:r>
            <w:r w:rsidR="00A77C32" w:rsidRPr="002613AE">
              <w:rPr>
                <w:spacing w:val="-2"/>
              </w:rPr>
              <w:t>C</w:t>
            </w:r>
            <w:r w:rsidRPr="002613AE">
              <w:rPr>
                <w:spacing w:val="-2"/>
              </w:rPr>
              <w:t>lause 3</w:t>
            </w:r>
            <w:r w:rsidR="00A77C32" w:rsidRPr="002613AE">
              <w:rPr>
                <w:spacing w:val="-2"/>
              </w:rPr>
              <w:t>4</w:t>
            </w:r>
            <w:r w:rsidRPr="002613AE">
              <w:rPr>
                <w:spacing w:val="-2"/>
              </w:rPr>
              <w:t xml:space="preserve"> du CCAG ; ou</w:t>
            </w:r>
          </w:p>
          <w:p w14:paraId="163A2BCF" w14:textId="77777777" w:rsidR="00940BF3" w:rsidRPr="002613AE" w:rsidRDefault="00940BF3" w:rsidP="00437980">
            <w:pPr>
              <w:numPr>
                <w:ilvl w:val="0"/>
                <w:numId w:val="29"/>
              </w:numPr>
              <w:tabs>
                <w:tab w:val="left" w:pos="1602"/>
              </w:tabs>
              <w:spacing w:after="180"/>
              <w:ind w:left="1602" w:hanging="540"/>
              <w:jc w:val="both"/>
            </w:pPr>
            <w:r w:rsidRPr="002613AE">
              <w:rPr>
                <w:spacing w:val="-2"/>
              </w:rPr>
              <w:t>si le Fournisseur manque à exécuter toute autre obligation au titre du Marché.</w:t>
            </w:r>
          </w:p>
          <w:p w14:paraId="50AF6C34" w14:textId="2EE0F193" w:rsidR="00940BF3" w:rsidRPr="002613AE" w:rsidRDefault="00940BF3" w:rsidP="00437980">
            <w:pPr>
              <w:numPr>
                <w:ilvl w:val="0"/>
                <w:numId w:val="29"/>
              </w:numPr>
              <w:tabs>
                <w:tab w:val="left" w:pos="1602"/>
              </w:tabs>
              <w:spacing w:after="180"/>
              <w:ind w:left="1602" w:hanging="540"/>
              <w:jc w:val="both"/>
            </w:pPr>
            <w:r w:rsidRPr="002613AE">
              <w:rPr>
                <w:spacing w:val="-2"/>
              </w:rPr>
              <w:t xml:space="preserve">Si le Fournisseur, de l’avis de l’Acheteur, s’est livré à des </w:t>
            </w:r>
            <w:r w:rsidR="00A77C32" w:rsidRPr="002613AE">
              <w:rPr>
                <w:spacing w:val="-2"/>
              </w:rPr>
              <w:t>pratiqu</w:t>
            </w:r>
            <w:r w:rsidRPr="002613AE">
              <w:rPr>
                <w:spacing w:val="-2"/>
              </w:rPr>
              <w:t xml:space="preserve">es de </w:t>
            </w:r>
            <w:r w:rsidR="009A723D">
              <w:rPr>
                <w:spacing w:val="-2"/>
              </w:rPr>
              <w:t>F</w:t>
            </w:r>
            <w:r w:rsidR="00A77C32" w:rsidRPr="002613AE">
              <w:rPr>
                <w:spacing w:val="-2"/>
              </w:rPr>
              <w:t xml:space="preserve">raude </w:t>
            </w:r>
            <w:r w:rsidR="009A723D">
              <w:rPr>
                <w:spacing w:val="-2"/>
              </w:rPr>
              <w:t>et</w:t>
            </w:r>
            <w:r w:rsidR="00A77C32" w:rsidRPr="002613AE">
              <w:rPr>
                <w:spacing w:val="-2"/>
              </w:rPr>
              <w:t xml:space="preserve"> de </w:t>
            </w:r>
            <w:r w:rsidR="009A723D">
              <w:rPr>
                <w:spacing w:val="-2"/>
              </w:rPr>
              <w:t>C</w:t>
            </w:r>
            <w:r w:rsidRPr="002613AE">
              <w:rPr>
                <w:spacing w:val="-2"/>
              </w:rPr>
              <w:t>orruption, tel</w:t>
            </w:r>
            <w:r w:rsidR="00A77C32" w:rsidRPr="002613AE">
              <w:rPr>
                <w:spacing w:val="-2"/>
              </w:rPr>
              <w:t>le</w:t>
            </w:r>
            <w:r w:rsidRPr="002613AE">
              <w:rPr>
                <w:spacing w:val="-2"/>
              </w:rPr>
              <w:t>s que déf</w:t>
            </w:r>
            <w:r w:rsidR="00A77C32" w:rsidRPr="002613AE">
              <w:rPr>
                <w:spacing w:val="-2"/>
              </w:rPr>
              <w:t>inies</w:t>
            </w:r>
            <w:r w:rsidRPr="002613AE">
              <w:rPr>
                <w:spacing w:val="-2"/>
              </w:rPr>
              <w:t xml:space="preserve"> </w:t>
            </w:r>
            <w:r w:rsidR="00C15783">
              <w:rPr>
                <w:spacing w:val="-2"/>
              </w:rPr>
              <w:t>au paragraphe 2.2 (a) de</w:t>
            </w:r>
            <w:r w:rsidRPr="002613AE">
              <w:rPr>
                <w:spacing w:val="-2"/>
              </w:rPr>
              <w:t xml:space="preserve"> l</w:t>
            </w:r>
            <w:r w:rsidR="009A723D">
              <w:rPr>
                <w:spacing w:val="-2"/>
              </w:rPr>
              <w:t>’Annexe 1 d</w:t>
            </w:r>
            <w:r w:rsidR="00C537F8">
              <w:rPr>
                <w:spacing w:val="-2"/>
              </w:rPr>
              <w:t>u</w:t>
            </w:r>
            <w:r w:rsidRPr="002613AE">
              <w:rPr>
                <w:spacing w:val="-2"/>
              </w:rPr>
              <w:t xml:space="preserve"> CCAG, au stade de sa sélection ou lors de </w:t>
            </w:r>
            <w:r w:rsidR="00C537F8">
              <w:rPr>
                <w:spacing w:val="-2"/>
              </w:rPr>
              <w:t>l’ex</w:t>
            </w:r>
            <w:r w:rsidRPr="002613AE">
              <w:rPr>
                <w:spacing w:val="-2"/>
              </w:rPr>
              <w:t xml:space="preserve"> du Marché.  </w:t>
            </w:r>
          </w:p>
        </w:tc>
      </w:tr>
      <w:tr w:rsidR="00940BF3" w:rsidRPr="002613AE" w14:paraId="280AE0FD" w14:textId="77777777" w:rsidTr="00C57C20">
        <w:trPr>
          <w:gridBefore w:val="1"/>
          <w:wBefore w:w="18" w:type="dxa"/>
        </w:trPr>
        <w:tc>
          <w:tcPr>
            <w:tcW w:w="2160" w:type="dxa"/>
          </w:tcPr>
          <w:p w14:paraId="75AB72BF" w14:textId="77777777" w:rsidR="00940BF3" w:rsidRPr="002613AE" w:rsidRDefault="00940BF3"/>
        </w:tc>
        <w:tc>
          <w:tcPr>
            <w:tcW w:w="7380" w:type="dxa"/>
          </w:tcPr>
          <w:p w14:paraId="4D5DF19D" w14:textId="77777777" w:rsidR="00940BF3" w:rsidRPr="002613AE" w:rsidRDefault="00940BF3" w:rsidP="00437980">
            <w:pPr>
              <w:numPr>
                <w:ilvl w:val="0"/>
                <w:numId w:val="28"/>
              </w:numPr>
              <w:spacing w:after="180"/>
              <w:ind w:left="1242" w:hanging="540"/>
              <w:jc w:val="both"/>
            </w:pPr>
            <w:r w:rsidRPr="002613AE">
              <w:t xml:space="preserve">Au cas où l’Acheteur résilie tout ou partie du Marché, en application des dispositions de la </w:t>
            </w:r>
            <w:r w:rsidR="00A77C32" w:rsidRPr="002613AE">
              <w:t>C</w:t>
            </w:r>
            <w:r w:rsidRPr="002613AE">
              <w:t>lause 3</w:t>
            </w:r>
            <w:r w:rsidR="00A77C32" w:rsidRPr="002613AE">
              <w:t>5</w:t>
            </w:r>
            <w:r w:rsidRPr="002613AE">
              <w:t xml:space="preserve">.1(a) du CCAG, l’Acheteur peut acquérir, aux conditions et de la façon qui lui paraissent convenables, des fournitures ou des services connexes semblables à ceux non reçus ou non exécutés et le Fournisseur sera responsable envers l’Acheteur de tout coût supplémentaire qui en résulterait. Toutefois, le Fournisseur </w:t>
            </w:r>
            <w:r w:rsidRPr="002613AE">
              <w:lastRenderedPageBreak/>
              <w:t>continuera à exécuter le Marché dans la mesure où il n’est pas résilié.</w:t>
            </w:r>
          </w:p>
        </w:tc>
      </w:tr>
      <w:tr w:rsidR="00940BF3" w:rsidRPr="002613AE" w14:paraId="6EE4EF1A" w14:textId="77777777" w:rsidTr="00C57C20">
        <w:trPr>
          <w:gridBefore w:val="1"/>
          <w:wBefore w:w="18" w:type="dxa"/>
        </w:trPr>
        <w:tc>
          <w:tcPr>
            <w:tcW w:w="2160" w:type="dxa"/>
          </w:tcPr>
          <w:p w14:paraId="4466124A" w14:textId="77777777" w:rsidR="00940BF3" w:rsidRPr="002613AE" w:rsidRDefault="00940BF3"/>
        </w:tc>
        <w:tc>
          <w:tcPr>
            <w:tcW w:w="7380" w:type="dxa"/>
          </w:tcPr>
          <w:p w14:paraId="1AD88C8F" w14:textId="77777777" w:rsidR="00940BF3" w:rsidRPr="002613AE" w:rsidRDefault="00940BF3">
            <w:pPr>
              <w:pStyle w:val="Header2-SubClauses"/>
              <w:tabs>
                <w:tab w:val="clear" w:pos="619"/>
              </w:tabs>
              <w:spacing w:after="240"/>
              <w:ind w:left="522" w:hanging="522"/>
              <w:rPr>
                <w:lang w:val="fr-FR"/>
              </w:rPr>
            </w:pPr>
            <w:r w:rsidRPr="002613AE">
              <w:rPr>
                <w:lang w:val="fr-FR"/>
              </w:rPr>
              <w:t>3</w:t>
            </w:r>
            <w:r w:rsidR="00A77C32" w:rsidRPr="002613AE">
              <w:rPr>
                <w:lang w:val="fr-FR"/>
              </w:rPr>
              <w:t>5</w:t>
            </w:r>
            <w:r w:rsidRPr="002613AE">
              <w:rPr>
                <w:lang w:val="fr-FR"/>
              </w:rPr>
              <w:t>.2</w:t>
            </w:r>
            <w:r w:rsidRPr="002613AE">
              <w:rPr>
                <w:lang w:val="fr-FR"/>
              </w:rPr>
              <w:tab/>
              <w:t>Résiliation pour insolvabilité</w:t>
            </w:r>
          </w:p>
          <w:p w14:paraId="0094FE1A" w14:textId="77777777" w:rsidR="00940BF3" w:rsidRPr="002613AE" w:rsidRDefault="00940BF3" w:rsidP="00437980">
            <w:pPr>
              <w:numPr>
                <w:ilvl w:val="0"/>
                <w:numId w:val="30"/>
              </w:numPr>
              <w:tabs>
                <w:tab w:val="left" w:pos="1062"/>
              </w:tabs>
              <w:spacing w:after="240"/>
              <w:ind w:left="1062" w:hanging="540"/>
              <w:jc w:val="both"/>
            </w:pPr>
            <w:r w:rsidRPr="002613AE">
              <w:rPr>
                <w:spacing w:val="-2"/>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tc>
      </w:tr>
      <w:tr w:rsidR="00940BF3" w:rsidRPr="002613AE" w14:paraId="2070AC3D" w14:textId="77777777" w:rsidTr="00C57C20">
        <w:trPr>
          <w:gridBefore w:val="1"/>
          <w:wBefore w:w="18" w:type="dxa"/>
        </w:trPr>
        <w:tc>
          <w:tcPr>
            <w:tcW w:w="2160" w:type="dxa"/>
          </w:tcPr>
          <w:p w14:paraId="5FB5B979" w14:textId="77777777" w:rsidR="00940BF3" w:rsidRPr="002613AE" w:rsidRDefault="00940BF3"/>
        </w:tc>
        <w:tc>
          <w:tcPr>
            <w:tcW w:w="7380" w:type="dxa"/>
          </w:tcPr>
          <w:p w14:paraId="59993417" w14:textId="77777777" w:rsidR="00940BF3" w:rsidRPr="002613AE" w:rsidRDefault="00A77C32">
            <w:pPr>
              <w:pStyle w:val="Header2-SubClauses"/>
              <w:ind w:left="648" w:hanging="648"/>
              <w:rPr>
                <w:lang w:val="fr-FR"/>
              </w:rPr>
            </w:pPr>
            <w:r w:rsidRPr="002613AE">
              <w:rPr>
                <w:lang w:val="fr-FR"/>
              </w:rPr>
              <w:t>35</w:t>
            </w:r>
            <w:r w:rsidR="00940BF3" w:rsidRPr="002613AE">
              <w:rPr>
                <w:lang w:val="fr-FR"/>
              </w:rPr>
              <w:t>.3</w:t>
            </w:r>
            <w:r w:rsidR="00940BF3" w:rsidRPr="002613AE">
              <w:rPr>
                <w:lang w:val="fr-FR"/>
              </w:rPr>
              <w:tab/>
              <w:t>Résiliation pour convenance</w:t>
            </w:r>
          </w:p>
          <w:p w14:paraId="65704E17" w14:textId="7979E304" w:rsidR="00940BF3" w:rsidRPr="004466E3" w:rsidRDefault="00940BF3" w:rsidP="00437980">
            <w:pPr>
              <w:numPr>
                <w:ilvl w:val="0"/>
                <w:numId w:val="31"/>
              </w:numPr>
              <w:spacing w:after="200"/>
              <w:ind w:left="936"/>
              <w:jc w:val="both"/>
            </w:pPr>
            <w:r w:rsidRPr="002613AE">
              <w:rPr>
                <w:spacing w:val="-2"/>
              </w:rPr>
              <w:t xml:space="preserve">L’Acheteur peut à tout moment résilier tout ou partie du Marché par notification écrite adressée </w:t>
            </w:r>
            <w:r w:rsidR="004466E3">
              <w:rPr>
                <w:spacing w:val="-2"/>
              </w:rPr>
              <w:t xml:space="preserve">au </w:t>
            </w:r>
            <w:r w:rsidR="001052B2">
              <w:rPr>
                <w:spacing w:val="-2"/>
              </w:rPr>
              <w:t>F</w:t>
            </w:r>
            <w:r w:rsidR="004466E3">
              <w:rPr>
                <w:spacing w:val="-2"/>
              </w:rPr>
              <w:t>ournisseur</w:t>
            </w:r>
            <w:r w:rsidRPr="004466E3">
              <w:rPr>
                <w:spacing w:val="-2"/>
              </w:rPr>
              <w:t xml:space="preserve"> pour une raison de convenance. L’avis de résiliation précisera que la résiliation intervient unilatéralement pour raison de convenance, dans quelle mesure l’exécution des tâches stipulées dans le Marché prend fin et la date à laquelle la résiliation prend effet.</w:t>
            </w:r>
          </w:p>
        </w:tc>
      </w:tr>
      <w:tr w:rsidR="00940BF3" w:rsidRPr="002613AE" w14:paraId="7241DAC1" w14:textId="77777777" w:rsidTr="00C57C20">
        <w:trPr>
          <w:gridBefore w:val="1"/>
          <w:wBefore w:w="18" w:type="dxa"/>
        </w:trPr>
        <w:tc>
          <w:tcPr>
            <w:tcW w:w="2160" w:type="dxa"/>
          </w:tcPr>
          <w:p w14:paraId="1D8C5882" w14:textId="77777777" w:rsidR="00940BF3" w:rsidRPr="002613AE" w:rsidRDefault="00940BF3"/>
        </w:tc>
        <w:tc>
          <w:tcPr>
            <w:tcW w:w="7380" w:type="dxa"/>
          </w:tcPr>
          <w:p w14:paraId="2C2C3D7B" w14:textId="77777777" w:rsidR="00940BF3" w:rsidRPr="002613AE" w:rsidRDefault="00940BF3" w:rsidP="00437980">
            <w:pPr>
              <w:numPr>
                <w:ilvl w:val="0"/>
                <w:numId w:val="31"/>
              </w:numPr>
              <w:spacing w:after="200"/>
              <w:ind w:left="936"/>
              <w:jc w:val="both"/>
            </w:pPr>
            <w:r w:rsidRPr="002613AE">
              <w:rPr>
                <w:spacing w:val="-2"/>
              </w:rPr>
              <w:t>L’Acheteur prendra livraison, aux prix et aux conditions du Marché, des Fournitures terminées et prêtes à être expédiées dans les vingt-huit (28) jours suivant la réception par le Fournisseur de l’avis de résiliation. S’agissant des autres fournitures restantes, l’Acheteur peut décider :</w:t>
            </w:r>
          </w:p>
          <w:p w14:paraId="383F71C0" w14:textId="77777777" w:rsidR="00940BF3" w:rsidRPr="002613AE" w:rsidRDefault="00940BF3" w:rsidP="00437980">
            <w:pPr>
              <w:numPr>
                <w:ilvl w:val="0"/>
                <w:numId w:val="32"/>
              </w:numPr>
              <w:spacing w:after="200"/>
              <w:ind w:left="1422" w:hanging="468"/>
              <w:jc w:val="both"/>
            </w:pPr>
            <w:r w:rsidRPr="002613AE">
              <w:rPr>
                <w:spacing w:val="-2"/>
              </w:rPr>
              <w:t>de faire terminer et livrer toute partie de ces fournitures aux prix et conditions du Marché; et/ou</w:t>
            </w:r>
          </w:p>
          <w:p w14:paraId="74FB92F6" w14:textId="77777777" w:rsidR="00940BF3" w:rsidRPr="002613AE" w:rsidRDefault="00940BF3" w:rsidP="00437980">
            <w:pPr>
              <w:numPr>
                <w:ilvl w:val="0"/>
                <w:numId w:val="32"/>
              </w:numPr>
              <w:spacing w:after="200"/>
              <w:ind w:left="1458"/>
              <w:jc w:val="both"/>
            </w:pPr>
            <w:r w:rsidRPr="002613AE">
              <w:rPr>
                <w:spacing w:val="-2"/>
              </w:rPr>
              <w:t>d’annuler le reste et de payer au Fournisseur un montant convenu au titre des Fournitures et des Services connexes partiellement terminés et des matériaux que le Fournisseur s’est déjà procurés</w:t>
            </w:r>
            <w:r w:rsidRPr="002613AE">
              <w:t>.</w:t>
            </w:r>
          </w:p>
        </w:tc>
      </w:tr>
      <w:tr w:rsidR="00940BF3" w:rsidRPr="002613AE" w14:paraId="0FC01EA7" w14:textId="77777777" w:rsidTr="00C57C20">
        <w:trPr>
          <w:gridBefore w:val="1"/>
          <w:wBefore w:w="18" w:type="dxa"/>
        </w:trPr>
        <w:tc>
          <w:tcPr>
            <w:tcW w:w="2160" w:type="dxa"/>
          </w:tcPr>
          <w:p w14:paraId="637213D3" w14:textId="77777777" w:rsidR="00940BF3" w:rsidRPr="002613AE" w:rsidRDefault="00940BF3" w:rsidP="00DB0259">
            <w:pPr>
              <w:pStyle w:val="HSec8-1"/>
            </w:pPr>
            <w:bookmarkStart w:id="472" w:name="_Toc138950421"/>
            <w:r w:rsidRPr="002613AE">
              <w:t>Cession</w:t>
            </w:r>
            <w:bookmarkEnd w:id="472"/>
          </w:p>
        </w:tc>
        <w:tc>
          <w:tcPr>
            <w:tcW w:w="7380" w:type="dxa"/>
          </w:tcPr>
          <w:p w14:paraId="2A6F6D48" w14:textId="77777777" w:rsidR="00940BF3" w:rsidRPr="002613AE" w:rsidRDefault="00A77C32">
            <w:pPr>
              <w:pStyle w:val="Header2-SubClauses"/>
              <w:ind w:left="648" w:hanging="648"/>
              <w:rPr>
                <w:lang w:val="fr-FR"/>
              </w:rPr>
            </w:pPr>
            <w:r w:rsidRPr="002613AE">
              <w:rPr>
                <w:spacing w:val="-2"/>
                <w:lang w:val="fr-FR"/>
              </w:rPr>
              <w:t>36</w:t>
            </w:r>
            <w:r w:rsidR="00940BF3" w:rsidRPr="002613AE">
              <w:rPr>
                <w:spacing w:val="-2"/>
                <w:lang w:val="fr-FR"/>
              </w:rPr>
              <w:t>.1</w:t>
            </w:r>
            <w:r w:rsidR="00940BF3" w:rsidRPr="002613AE">
              <w:rPr>
                <w:spacing w:val="-2"/>
                <w:lang w:val="fr-FR"/>
              </w:rPr>
              <w:tab/>
              <w:t>À moins d’en avoir reçu par écrit le consentement préalable de l’autre partie, ni l’Acheteur ni le Fournisseur ne cédera, en totalité ou en partie, ses obligations contractuelles au titre du Marché.</w:t>
            </w:r>
          </w:p>
        </w:tc>
      </w:tr>
      <w:tr w:rsidR="00A77C32" w:rsidRPr="00CE6A66" w14:paraId="5707C276" w14:textId="77777777" w:rsidTr="00C57C20">
        <w:trPr>
          <w:gridBefore w:val="1"/>
          <w:wBefore w:w="18" w:type="dxa"/>
        </w:trPr>
        <w:tc>
          <w:tcPr>
            <w:tcW w:w="2160" w:type="dxa"/>
          </w:tcPr>
          <w:p w14:paraId="5864A8AF" w14:textId="77777777" w:rsidR="00A77C32" w:rsidRPr="002613AE" w:rsidRDefault="00A77C32" w:rsidP="00DB0259">
            <w:pPr>
              <w:pStyle w:val="HSec8-1"/>
            </w:pPr>
            <w:bookmarkStart w:id="473" w:name="_Toc264409547"/>
            <w:bookmarkStart w:id="474" w:name="_Toc267386042"/>
            <w:bookmarkStart w:id="475" w:name="_Toc138950422"/>
            <w:r w:rsidRPr="002613AE">
              <w:t>Restrictions</w:t>
            </w:r>
            <w:bookmarkEnd w:id="473"/>
            <w:r w:rsidRPr="002613AE">
              <w:t xml:space="preserve"> d’exportation</w:t>
            </w:r>
            <w:bookmarkEnd w:id="474"/>
            <w:bookmarkEnd w:id="475"/>
          </w:p>
        </w:tc>
        <w:tc>
          <w:tcPr>
            <w:tcW w:w="7380" w:type="dxa"/>
          </w:tcPr>
          <w:p w14:paraId="28A82E5F" w14:textId="77777777" w:rsidR="00A77C32" w:rsidRPr="00222DE7" w:rsidRDefault="00A77C32" w:rsidP="00A77C32">
            <w:pPr>
              <w:pStyle w:val="Header2-SubClauses"/>
              <w:ind w:left="648" w:hanging="648"/>
              <w:rPr>
                <w:spacing w:val="-2"/>
                <w:lang w:val="fr-FR"/>
              </w:rPr>
            </w:pPr>
            <w:r w:rsidRPr="00CE6A66">
              <w:rPr>
                <w:lang w:val="fr-FR"/>
              </w:rPr>
              <w:t>37.1</w:t>
            </w:r>
            <w:r w:rsidRPr="00CE6A66">
              <w:rPr>
                <w:lang w:val="fr-FR"/>
              </w:rPr>
              <w:tab/>
              <w:t>Nonobstant toute obligation d’entreprendre les formalités d’exportation dans le cad</w:t>
            </w:r>
            <w:r w:rsidR="007A0BAA">
              <w:rPr>
                <w:lang w:val="fr-FR"/>
              </w:rPr>
              <w:t>r</w:t>
            </w:r>
            <w:r w:rsidRPr="00CE6A66">
              <w:rPr>
                <w:lang w:val="fr-FR"/>
              </w:rPr>
              <w:t xml:space="preserve">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w:t>
            </w:r>
            <w:r w:rsidRPr="00CE6A66">
              <w:rPr>
                <w:lang w:val="fr-FR"/>
              </w:rPr>
              <w:lastRenderedPageBreak/>
              <w:t>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14:paraId="57673D4D" w14:textId="27DAD683" w:rsidR="00C15783" w:rsidRDefault="00A77C32" w:rsidP="00A77C32">
      <w:pPr>
        <w:pStyle w:val="Head41"/>
      </w:pPr>
      <w:bookmarkStart w:id="476" w:name="_Toc327539604"/>
      <w:r w:rsidRPr="00CE6A66">
        <w:lastRenderedPageBreak/>
        <w:br w:type="page"/>
      </w:r>
    </w:p>
    <w:p w14:paraId="5F564509" w14:textId="4AEA4D74" w:rsidR="006F3840" w:rsidRDefault="006F3840" w:rsidP="00A77C32">
      <w:pPr>
        <w:pStyle w:val="Head41"/>
        <w:rPr>
          <w:sz w:val="40"/>
          <w:szCs w:val="40"/>
        </w:rPr>
      </w:pPr>
      <w:r>
        <w:rPr>
          <w:sz w:val="40"/>
          <w:szCs w:val="40"/>
        </w:rPr>
        <w:lastRenderedPageBreak/>
        <w:t>Annexe 1</w:t>
      </w:r>
    </w:p>
    <w:p w14:paraId="5FBBFB70" w14:textId="18D5DB99" w:rsidR="00A77C32" w:rsidRPr="006F3840" w:rsidRDefault="00A77C32" w:rsidP="00A77C32">
      <w:pPr>
        <w:pStyle w:val="Head41"/>
        <w:rPr>
          <w:sz w:val="40"/>
          <w:szCs w:val="40"/>
        </w:rPr>
      </w:pPr>
      <w:r w:rsidRPr="006F3840">
        <w:rPr>
          <w:sz w:val="40"/>
          <w:szCs w:val="40"/>
        </w:rPr>
        <w:t>Fraude et Corruption</w:t>
      </w:r>
      <w:bookmarkEnd w:id="476"/>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28"/>
    <w:bookmarkEnd w:id="429"/>
    <w:bookmarkEnd w:id="430"/>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437980">
      <w:pPr>
        <w:pStyle w:val="Corpsdetexte"/>
        <w:numPr>
          <w:ilvl w:val="0"/>
          <w:numId w:val="81"/>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w:t>
      </w:r>
      <w:r w:rsidRPr="0074308D">
        <w:rPr>
          <w:rFonts w:asciiTheme="majorBidi" w:hAnsiTheme="majorBidi" w:cstheme="majorBidi"/>
          <w:color w:val="000000"/>
          <w:szCs w:val="24"/>
        </w:rPr>
        <w:lastRenderedPageBreak/>
        <w:t xml:space="preserve">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437980">
      <w:pPr>
        <w:pStyle w:val="Corpsdetexte"/>
        <w:numPr>
          <w:ilvl w:val="0"/>
          <w:numId w:val="81"/>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437980">
      <w:pPr>
        <w:pStyle w:val="Corpsdetexte"/>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437980">
      <w:pPr>
        <w:pStyle w:val="Corpsdetexte"/>
        <w:numPr>
          <w:ilvl w:val="0"/>
          <w:numId w:val="81"/>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5"/>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6"/>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437980">
      <w:pPr>
        <w:pStyle w:val="Corpsdetexte"/>
        <w:numPr>
          <w:ilvl w:val="0"/>
          <w:numId w:val="81"/>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7"/>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ous-titre"/>
        <w:rPr>
          <w:sz w:val="40"/>
          <w:lang w:val="fr-FR"/>
        </w:rPr>
        <w:sectPr w:rsidR="00940BF3" w:rsidRPr="00CE6A66" w:rsidSect="00C57C20">
          <w:headerReference w:type="even" r:id="rId60"/>
          <w:headerReference w:type="default" r:id="rId61"/>
          <w:endnotePr>
            <w:numFmt w:val="decimal"/>
            <w:numRestart w:val="eachSect"/>
          </w:endnotePr>
          <w:type w:val="continuous"/>
          <w:pgSz w:w="12240" w:h="15840" w:code="1"/>
          <w:pgMar w:top="1440" w:right="1440" w:bottom="1440" w:left="1440" w:header="720" w:footer="720" w:gutter="0"/>
          <w:cols w:space="720"/>
          <w:docGrid w:linePitch="326"/>
        </w:sectPr>
      </w:pPr>
    </w:p>
    <w:p w14:paraId="2462A34B" w14:textId="0288295A" w:rsidR="009A723D" w:rsidRPr="00E370B4" w:rsidRDefault="009A723D" w:rsidP="00E370B4">
      <w:pPr>
        <w:pStyle w:val="Head41"/>
        <w:rPr>
          <w:sz w:val="40"/>
          <w:szCs w:val="40"/>
        </w:rPr>
      </w:pPr>
      <w:bookmarkStart w:id="477" w:name="_Toc77392475"/>
      <w:r w:rsidRPr="00E370B4">
        <w:rPr>
          <w:sz w:val="40"/>
          <w:szCs w:val="40"/>
        </w:rPr>
        <w:lastRenderedPageBreak/>
        <w:t>ANNEXE 2</w:t>
      </w:r>
    </w:p>
    <w:p w14:paraId="20E29797" w14:textId="2D5E21F8" w:rsidR="009A723D" w:rsidRPr="00E370B4" w:rsidRDefault="009A723D" w:rsidP="00E370B4">
      <w:pPr>
        <w:pStyle w:val="Head41"/>
        <w:rPr>
          <w:sz w:val="40"/>
          <w:szCs w:val="40"/>
        </w:rPr>
      </w:pPr>
      <w:bookmarkStart w:id="478" w:name="_Toc134791996"/>
      <w:r w:rsidRPr="00E370B4">
        <w:rPr>
          <w:sz w:val="40"/>
          <w:szCs w:val="40"/>
        </w:rPr>
        <w:t>Déclaration EAS et/ou HS pour les Sous-traitants</w:t>
      </w:r>
      <w:bookmarkEnd w:id="478"/>
    </w:p>
    <w:p w14:paraId="6E069F69" w14:textId="77777777" w:rsidR="009A723D" w:rsidRDefault="009A723D" w:rsidP="009A723D">
      <w:pPr>
        <w:jc w:val="center"/>
        <w:rPr>
          <w:rStyle w:val="Sec4Heading2Char"/>
        </w:rPr>
      </w:pPr>
    </w:p>
    <w:p w14:paraId="0BE14CD8" w14:textId="2EC3477E" w:rsidR="009A723D" w:rsidRPr="009A723D" w:rsidRDefault="009A723D" w:rsidP="009A723D">
      <w:pPr>
        <w:rPr>
          <w:b/>
          <w:bCs/>
          <w:sz w:val="36"/>
          <w:szCs w:val="36"/>
        </w:rPr>
      </w:pPr>
      <w:r w:rsidRPr="004B2E04">
        <w:rPr>
          <w:i/>
          <w:iCs/>
        </w:rPr>
        <w:t>[</w:t>
      </w:r>
      <w:r w:rsidRPr="00A2709C">
        <w:rPr>
          <w:i/>
        </w:rPr>
        <w:t xml:space="preserve">Le tableau ci-dessous doit être rempli </w:t>
      </w:r>
      <w:r w:rsidR="00232E67">
        <w:rPr>
          <w:i/>
        </w:rPr>
        <w:t>par</w:t>
      </w:r>
      <w:r w:rsidRPr="00A2709C">
        <w:rPr>
          <w:i/>
        </w:rPr>
        <w:t xml:space="preserve"> chaque </w:t>
      </w:r>
      <w:r w:rsidR="00232E67">
        <w:rPr>
          <w:i/>
        </w:rPr>
        <w:t>S</w:t>
      </w:r>
      <w:r w:rsidRPr="00A2709C">
        <w:rPr>
          <w:i/>
        </w:rPr>
        <w:t xml:space="preserve">ous-traitant </w:t>
      </w:r>
      <w:r w:rsidR="00232E67">
        <w:rPr>
          <w:i/>
        </w:rPr>
        <w:t>proposé par le Fournisseur, qui n’a pas été</w:t>
      </w:r>
      <w:r w:rsidR="006A7E2F">
        <w:rPr>
          <w:i/>
        </w:rPr>
        <w:t xml:space="preserve"> désigné auparavant dans le Marché</w:t>
      </w:r>
      <w:r w:rsidRPr="00A2709C">
        <w:rPr>
          <w:i/>
        </w:rPr>
        <w:t>.]</w:t>
      </w:r>
    </w:p>
    <w:p w14:paraId="5D4DAB9F" w14:textId="149A6665" w:rsidR="009A723D" w:rsidRPr="00C86E16" w:rsidRDefault="009A723D" w:rsidP="009A723D">
      <w:pPr>
        <w:pStyle w:val="SPDForm2"/>
        <w:spacing w:before="0" w:after="0"/>
        <w:jc w:val="right"/>
        <w:rPr>
          <w:b w:val="0"/>
          <w:i/>
          <w:sz w:val="24"/>
          <w:lang w:val="fr-FR"/>
        </w:rPr>
      </w:pPr>
      <w:r w:rsidRPr="00C86E16">
        <w:rPr>
          <w:b w:val="0"/>
          <w:i/>
          <w:sz w:val="24"/>
          <w:lang w:val="fr-FR"/>
        </w:rPr>
        <w:t xml:space="preserve">Nom du </w:t>
      </w:r>
      <w:r w:rsidR="006A7E2F">
        <w:rPr>
          <w:b w:val="0"/>
          <w:i/>
          <w:sz w:val="24"/>
          <w:lang w:val="fr-FR"/>
        </w:rPr>
        <w:t xml:space="preserve">Sous-Traitant </w:t>
      </w:r>
      <w:r w:rsidRPr="00C86E16">
        <w:rPr>
          <w:b w:val="0"/>
          <w:i/>
          <w:sz w:val="24"/>
          <w:lang w:val="fr-FR"/>
        </w:rPr>
        <w:t>: [insérer le nom complet]</w:t>
      </w:r>
    </w:p>
    <w:p w14:paraId="07BDD299" w14:textId="77777777" w:rsidR="009A723D" w:rsidRPr="00C86E16" w:rsidRDefault="009A723D" w:rsidP="009A723D">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8CEFB0B" w14:textId="67A67702" w:rsidR="009A723D" w:rsidRPr="00C86E16" w:rsidRDefault="009A723D" w:rsidP="009A723D">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w:t>
      </w:r>
      <w:r w:rsidR="006A7E2F">
        <w:rPr>
          <w:b w:val="0"/>
          <w:i/>
          <w:sz w:val="24"/>
          <w:lang w:val="fr-FR"/>
        </w:rPr>
        <w:t xml:space="preserve">Marché </w:t>
      </w:r>
      <w:r w:rsidRPr="00C86E16">
        <w:rPr>
          <w:b w:val="0"/>
          <w:i/>
          <w:sz w:val="24"/>
          <w:lang w:val="fr-FR"/>
        </w:rPr>
        <w:t>: [insérer le numéro et le titre d</w:t>
      </w:r>
      <w:r>
        <w:rPr>
          <w:b w:val="0"/>
          <w:i/>
          <w:sz w:val="24"/>
          <w:lang w:val="fr-FR"/>
        </w:rPr>
        <w:t>u</w:t>
      </w:r>
      <w:r w:rsidRPr="00C86E16">
        <w:rPr>
          <w:b w:val="0"/>
          <w:i/>
          <w:sz w:val="24"/>
          <w:lang w:val="fr-FR"/>
        </w:rPr>
        <w:t xml:space="preserve"> </w:t>
      </w:r>
      <w:r w:rsidR="004300F2">
        <w:rPr>
          <w:b w:val="0"/>
          <w:i/>
          <w:sz w:val="24"/>
          <w:lang w:val="fr-FR"/>
        </w:rPr>
        <w:t>Marché</w:t>
      </w:r>
      <w:r w:rsidRPr="00C86E16">
        <w:rPr>
          <w:b w:val="0"/>
          <w:i/>
          <w:sz w:val="24"/>
          <w:lang w:val="fr-FR"/>
        </w:rPr>
        <w:t>]</w:t>
      </w:r>
    </w:p>
    <w:p w14:paraId="27819AD5" w14:textId="77777777" w:rsidR="009A723D" w:rsidRDefault="009A723D" w:rsidP="009A723D">
      <w:pPr>
        <w:pStyle w:val="SPDForm2"/>
        <w:spacing w:before="0" w:after="0"/>
        <w:jc w:val="right"/>
        <w:rPr>
          <w:b w:val="0"/>
          <w:i/>
          <w:sz w:val="24"/>
          <w:lang w:val="fr-FR"/>
        </w:rPr>
      </w:pPr>
      <w:r w:rsidRPr="00C86E16">
        <w:rPr>
          <w:b w:val="0"/>
          <w:i/>
          <w:sz w:val="24"/>
          <w:lang w:val="fr-FR"/>
        </w:rPr>
        <w:t>Page [insérer le numéro de page] sur [insérer le nombre total] pages</w:t>
      </w:r>
    </w:p>
    <w:p w14:paraId="321D9BF2" w14:textId="77777777" w:rsidR="009A723D" w:rsidRDefault="009A723D" w:rsidP="009A723D">
      <w:pPr>
        <w:pStyle w:val="SPDForm2"/>
        <w:spacing w:before="0" w:after="0"/>
        <w:jc w:val="right"/>
        <w:rPr>
          <w:b w:val="0"/>
          <w:i/>
          <w:sz w:val="24"/>
          <w:lang w:val="fr-FR"/>
        </w:rPr>
      </w:pPr>
    </w:p>
    <w:p w14:paraId="34F46017" w14:textId="77777777" w:rsidR="009A723D" w:rsidRDefault="009A723D" w:rsidP="009A723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A723D" w:rsidRPr="00BF1107" w14:paraId="559C311A" w14:textId="77777777" w:rsidTr="00644925">
        <w:tc>
          <w:tcPr>
            <w:tcW w:w="9360" w:type="dxa"/>
            <w:tcBorders>
              <w:top w:val="single" w:sz="2" w:space="0" w:color="auto"/>
              <w:left w:val="single" w:sz="2" w:space="0" w:color="auto"/>
              <w:bottom w:val="single" w:sz="2" w:space="0" w:color="auto"/>
              <w:right w:val="single" w:sz="2" w:space="0" w:color="auto"/>
            </w:tcBorders>
          </w:tcPr>
          <w:p w14:paraId="1E172FA5" w14:textId="77777777" w:rsidR="009A723D" w:rsidRPr="00BF1107" w:rsidRDefault="009A723D" w:rsidP="00644925">
            <w:pPr>
              <w:pStyle w:val="SPDForm2"/>
              <w:spacing w:before="0" w:after="0"/>
              <w:rPr>
                <w:sz w:val="24"/>
                <w:lang w:val="fr-FR"/>
              </w:rPr>
            </w:pPr>
            <w:r w:rsidRPr="00BF1107">
              <w:rPr>
                <w:sz w:val="24"/>
                <w:lang w:val="fr-FR"/>
              </w:rPr>
              <w:t xml:space="preserve">Déclaration </w:t>
            </w:r>
            <w:r>
              <w:rPr>
                <w:sz w:val="24"/>
                <w:lang w:val="fr-FR"/>
              </w:rPr>
              <w:t>EAS et/ou HS</w:t>
            </w:r>
          </w:p>
          <w:p w14:paraId="7A8B85E2" w14:textId="77777777" w:rsidR="009A723D" w:rsidRPr="00BF1107" w:rsidRDefault="009A723D"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9A723D" w:rsidRPr="00F70AC0" w14:paraId="16EC2558" w14:textId="77777777" w:rsidTr="00644925">
        <w:tc>
          <w:tcPr>
            <w:tcW w:w="9360" w:type="dxa"/>
            <w:tcBorders>
              <w:top w:val="single" w:sz="2" w:space="0" w:color="auto"/>
              <w:left w:val="single" w:sz="2" w:space="0" w:color="auto"/>
              <w:bottom w:val="single" w:sz="2" w:space="0" w:color="auto"/>
              <w:right w:val="single" w:sz="2" w:space="0" w:color="auto"/>
            </w:tcBorders>
          </w:tcPr>
          <w:p w14:paraId="641491FA"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Nous :</w:t>
            </w:r>
          </w:p>
          <w:p w14:paraId="0431145E" w14:textId="77777777" w:rsidR="009A723D" w:rsidRPr="006136D4" w:rsidRDefault="009A723D"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9E706E1" w14:textId="77777777" w:rsidR="009A723D" w:rsidRPr="006136D4" w:rsidRDefault="009A723D"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EFFD06F" w14:textId="77777777" w:rsidR="009A723D" w:rsidRDefault="009A723D"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9A723D" w:rsidRPr="00F70AC0" w14:paraId="3BE6171D" w14:textId="77777777" w:rsidTr="00644925">
        <w:tc>
          <w:tcPr>
            <w:tcW w:w="9360" w:type="dxa"/>
            <w:tcBorders>
              <w:top w:val="single" w:sz="2" w:space="0" w:color="auto"/>
              <w:left w:val="single" w:sz="2" w:space="0" w:color="auto"/>
              <w:bottom w:val="single" w:sz="2" w:space="0" w:color="auto"/>
              <w:right w:val="single" w:sz="2" w:space="0" w:color="auto"/>
            </w:tcBorders>
          </w:tcPr>
          <w:p w14:paraId="7C614D79" w14:textId="77777777" w:rsidR="009A723D" w:rsidRPr="00A03AD2" w:rsidRDefault="009A723D"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2BB69F35" w14:textId="05118CA1" w:rsidR="009A723D" w:rsidRDefault="009A723D"/>
    <w:p w14:paraId="6F03A03E" w14:textId="36B41EC0" w:rsidR="009A723D" w:rsidRPr="009A723D" w:rsidRDefault="009A723D" w:rsidP="009A723D">
      <w:pPr>
        <w:tabs>
          <w:tab w:val="left" w:pos="6120"/>
        </w:tabs>
        <w:spacing w:before="240"/>
        <w:rPr>
          <w:iCs/>
          <w:color w:val="000000" w:themeColor="text1"/>
        </w:rPr>
      </w:pPr>
      <w:r w:rsidRPr="009A723D">
        <w:rPr>
          <w:iCs/>
          <w:color w:val="000000" w:themeColor="text1"/>
          <w:lang w:val="fr"/>
        </w:rPr>
        <w:t xml:space="preserve">Nom du Sous-traitant </w:t>
      </w:r>
      <w:r>
        <w:rPr>
          <w:iCs/>
          <w:color w:val="000000" w:themeColor="text1"/>
          <w:lang w:val="fr"/>
        </w:rPr>
        <w:t>_________________________________</w:t>
      </w:r>
      <w:r w:rsidRPr="009A723D">
        <w:rPr>
          <w:iCs/>
          <w:color w:val="000000" w:themeColor="text1"/>
          <w:lang w:val="fr"/>
        </w:rPr>
        <w:tab/>
      </w:r>
    </w:p>
    <w:p w14:paraId="5371F459" w14:textId="2DA313CE" w:rsidR="009A723D" w:rsidRDefault="009A723D" w:rsidP="009A723D">
      <w:pPr>
        <w:tabs>
          <w:tab w:val="left" w:pos="6120"/>
        </w:tabs>
        <w:spacing w:before="240"/>
        <w:rPr>
          <w:iCs/>
          <w:color w:val="000000" w:themeColor="text1"/>
          <w:lang w:val="fr"/>
        </w:rPr>
      </w:pPr>
      <w:r w:rsidRPr="005E09DB">
        <w:rPr>
          <w:iCs/>
          <w:color w:val="000000" w:themeColor="text1"/>
          <w:lang w:val="fr"/>
        </w:rPr>
        <w:t xml:space="preserve">Nom de la personne dûment autorisée à signer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w:t>
      </w:r>
    </w:p>
    <w:p w14:paraId="74B83B76" w14:textId="6D6015EC" w:rsidR="009A723D" w:rsidRPr="009C4563" w:rsidRDefault="009A723D" w:rsidP="009A723D">
      <w:pPr>
        <w:tabs>
          <w:tab w:val="left" w:pos="6120"/>
        </w:tabs>
        <w:spacing w:before="240"/>
        <w:rPr>
          <w:iCs/>
          <w:color w:val="000000" w:themeColor="text1"/>
        </w:rPr>
      </w:pPr>
      <w:r w:rsidRPr="005E09DB">
        <w:rPr>
          <w:iCs/>
          <w:color w:val="000000" w:themeColor="text1"/>
          <w:lang w:val="fr"/>
        </w:rPr>
        <w:t xml:space="preserve">Titre de la personne qui signe au nom du </w:t>
      </w:r>
      <w:r>
        <w:rPr>
          <w:iCs/>
          <w:color w:val="000000" w:themeColor="text1"/>
          <w:lang w:val="fr"/>
        </w:rPr>
        <w:t>S</w:t>
      </w:r>
      <w:r w:rsidRPr="005E09DB">
        <w:rPr>
          <w:iCs/>
          <w:color w:val="000000" w:themeColor="text1"/>
          <w:lang w:val="fr"/>
        </w:rPr>
        <w:t>ous-traitant</w:t>
      </w:r>
      <w:r>
        <w:rPr>
          <w:iCs/>
          <w:color w:val="000000" w:themeColor="text1"/>
          <w:lang w:val="fr"/>
        </w:rPr>
        <w:t xml:space="preserve"> _____________________________</w:t>
      </w:r>
    </w:p>
    <w:p w14:paraId="5E9A2370" w14:textId="1F31E383" w:rsidR="009A723D" w:rsidRDefault="009A723D" w:rsidP="009A723D">
      <w:pPr>
        <w:tabs>
          <w:tab w:val="left" w:pos="6120"/>
        </w:tabs>
        <w:spacing w:before="240"/>
        <w:rPr>
          <w:iCs/>
          <w:color w:val="000000" w:themeColor="text1"/>
          <w:lang w:val="fr"/>
        </w:rPr>
      </w:pPr>
      <w:r w:rsidRPr="005E09DB">
        <w:rPr>
          <w:iCs/>
          <w:color w:val="000000" w:themeColor="text1"/>
          <w:lang w:val="fr"/>
        </w:rPr>
        <w:t>Signature de la personne nommée ci-dessus</w:t>
      </w:r>
      <w:r>
        <w:rPr>
          <w:iCs/>
          <w:color w:val="000000" w:themeColor="text1"/>
          <w:lang w:val="fr"/>
        </w:rPr>
        <w:t xml:space="preserve"> ______________________________________</w:t>
      </w:r>
    </w:p>
    <w:p w14:paraId="2CEF121F" w14:textId="5161B75F" w:rsidR="009A723D" w:rsidRPr="009C4563" w:rsidRDefault="009A723D" w:rsidP="009A723D">
      <w:pPr>
        <w:tabs>
          <w:tab w:val="left" w:pos="6120"/>
        </w:tabs>
        <w:spacing w:before="240"/>
        <w:rPr>
          <w:iCs/>
          <w:color w:val="000000" w:themeColor="text1"/>
        </w:rPr>
      </w:pPr>
      <w:r>
        <w:rPr>
          <w:iCs/>
          <w:color w:val="000000" w:themeColor="text1"/>
          <w:lang w:val="fr"/>
        </w:rPr>
        <w:t>D</w:t>
      </w:r>
      <w:r w:rsidRPr="005E09DB">
        <w:rPr>
          <w:iCs/>
          <w:color w:val="000000" w:themeColor="text1"/>
          <w:lang w:val="fr"/>
        </w:rPr>
        <w:t xml:space="preserve">ate de signature </w:t>
      </w:r>
      <w:r>
        <w:rPr>
          <w:iCs/>
          <w:color w:val="000000" w:themeColor="text1"/>
          <w:lang w:val="fr"/>
        </w:rPr>
        <w:t>___________________________________________________________</w:t>
      </w:r>
    </w:p>
    <w:p w14:paraId="0AE9884E" w14:textId="77777777" w:rsidR="009A723D" w:rsidRDefault="009A723D" w:rsidP="009A723D">
      <w:pPr>
        <w:rPr>
          <w:iCs/>
          <w:color w:val="000000" w:themeColor="text1"/>
          <w:lang w:val="fr"/>
        </w:rPr>
      </w:pPr>
    </w:p>
    <w:p w14:paraId="6A96EC8D" w14:textId="2CC489DC" w:rsidR="009A723D" w:rsidRPr="009C4563" w:rsidRDefault="009A723D" w:rsidP="009A723D">
      <w:pPr>
        <w:rPr>
          <w:iCs/>
          <w:color w:val="000000" w:themeColor="text1"/>
        </w:rPr>
      </w:pPr>
      <w:r w:rsidRPr="005E09DB">
        <w:rPr>
          <w:iCs/>
          <w:color w:val="000000" w:themeColor="text1"/>
          <w:lang w:val="fr"/>
        </w:rPr>
        <w:t>Contresignature du représentant autorisé du Fournisseur</w:t>
      </w:r>
      <w:r>
        <w:rPr>
          <w:lang w:val="fr"/>
        </w:rPr>
        <w:t xml:space="preserve"> </w:t>
      </w:r>
      <w:r w:rsidRPr="005E09DB">
        <w:rPr>
          <w:iCs/>
          <w:color w:val="000000" w:themeColor="text1"/>
          <w:lang w:val="fr"/>
        </w:rPr>
        <w:t>:</w:t>
      </w:r>
    </w:p>
    <w:p w14:paraId="02F10E16" w14:textId="77777777" w:rsidR="009A723D" w:rsidRDefault="009A723D" w:rsidP="009A723D">
      <w:pPr>
        <w:rPr>
          <w:iCs/>
          <w:color w:val="000000" w:themeColor="text1"/>
          <w:lang w:val="fr"/>
        </w:rPr>
      </w:pPr>
    </w:p>
    <w:p w14:paraId="3AFDCD64" w14:textId="7740ABA5" w:rsidR="009A723D" w:rsidRPr="005E09DB" w:rsidRDefault="009A723D" w:rsidP="009A723D">
      <w:pPr>
        <w:rPr>
          <w:iCs/>
          <w:color w:val="000000" w:themeColor="text1"/>
        </w:rPr>
      </w:pPr>
      <w:r w:rsidRPr="005E09DB">
        <w:rPr>
          <w:iCs/>
          <w:color w:val="000000" w:themeColor="text1"/>
          <w:lang w:val="fr"/>
        </w:rPr>
        <w:t>Signature : ________________________________________________________________</w:t>
      </w:r>
    </w:p>
    <w:p w14:paraId="35BD4BF2" w14:textId="45E006B2" w:rsidR="009A723D" w:rsidRDefault="009A723D" w:rsidP="009A723D">
      <w:pPr>
        <w:tabs>
          <w:tab w:val="left" w:pos="6120"/>
        </w:tabs>
        <w:spacing w:before="240" w:after="240"/>
        <w:rPr>
          <w:rFonts w:eastAsiaTheme="minorHAnsi"/>
          <w:color w:val="000000"/>
        </w:rPr>
      </w:pPr>
      <w:r w:rsidRPr="005E09DB">
        <w:rPr>
          <w:iCs/>
          <w:color w:val="000000" w:themeColor="text1"/>
          <w:lang w:val="fr"/>
        </w:rPr>
        <w:t xml:space="preserve">Date de signature </w:t>
      </w:r>
      <w:r>
        <w:rPr>
          <w:iCs/>
          <w:color w:val="000000" w:themeColor="text1"/>
          <w:lang w:val="fr"/>
        </w:rPr>
        <w:t>___________________________________________________________</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38"/>
        <w:gridCol w:w="7920"/>
      </w:tblGrid>
      <w:tr w:rsidR="00940BF3" w:rsidRPr="00CE6A66" w14:paraId="33B8ACE2" w14:textId="77777777" w:rsidTr="006E3CEF">
        <w:trPr>
          <w:trHeight w:val="1840"/>
        </w:trPr>
        <w:tc>
          <w:tcPr>
            <w:tcW w:w="9558" w:type="dxa"/>
            <w:gridSpan w:val="2"/>
            <w:tcBorders>
              <w:top w:val="nil"/>
              <w:left w:val="nil"/>
              <w:bottom w:val="nil"/>
              <w:right w:val="nil"/>
            </w:tcBorders>
            <w:vAlign w:val="center"/>
          </w:tcPr>
          <w:p w14:paraId="44455AC9" w14:textId="6424FCE6" w:rsidR="00940BF3" w:rsidRPr="00CE6A66" w:rsidRDefault="00940BF3" w:rsidP="00B54617">
            <w:pPr>
              <w:pStyle w:val="Sections"/>
            </w:pPr>
            <w:bookmarkStart w:id="479" w:name="_Toc138950505"/>
            <w:r w:rsidRPr="00CE6A66">
              <w:lastRenderedPageBreak/>
              <w:t>Section I</w:t>
            </w:r>
            <w:r w:rsidR="00A041F6" w:rsidRPr="00CE6A66">
              <w:t>X</w:t>
            </w:r>
            <w:r w:rsidRPr="00CE6A66">
              <w:t xml:space="preserve">. Cahier des </w:t>
            </w:r>
            <w:r w:rsidR="009A723D">
              <w:t>C</w:t>
            </w:r>
            <w:r w:rsidRPr="00CE6A66">
              <w:t xml:space="preserve">lauses </w:t>
            </w:r>
            <w:r w:rsidR="009A723D">
              <w:t>A</w:t>
            </w:r>
            <w:r w:rsidRPr="00CE6A66">
              <w:t xml:space="preserve">dministratives </w:t>
            </w:r>
            <w:r w:rsidR="009A723D">
              <w:t>P</w:t>
            </w:r>
            <w:r w:rsidRPr="00CE6A66">
              <w:t>articulières (CCAP)</w:t>
            </w:r>
            <w:bookmarkEnd w:id="477"/>
            <w:bookmarkEnd w:id="479"/>
          </w:p>
        </w:tc>
      </w:tr>
      <w:tr w:rsidR="00940BF3" w:rsidRPr="00CE6A66" w14:paraId="1AA4E760" w14:textId="77777777" w:rsidTr="006E3CEF">
        <w:tc>
          <w:tcPr>
            <w:tcW w:w="9558" w:type="dxa"/>
            <w:gridSpan w:val="2"/>
            <w:tcBorders>
              <w:top w:val="nil"/>
              <w:left w:val="nil"/>
              <w:bottom w:val="nil"/>
              <w:right w:val="nil"/>
            </w:tcBorders>
          </w:tcPr>
          <w:p w14:paraId="4ECD281A" w14:textId="77777777" w:rsidR="00940BF3" w:rsidRPr="00CE6A66" w:rsidRDefault="00940BF3">
            <w:pPr>
              <w:pStyle w:val="Pieddepage"/>
              <w:tabs>
                <w:tab w:val="clear" w:pos="9504"/>
              </w:tabs>
              <w:spacing w:before="0" w:after="200"/>
              <w:jc w:val="both"/>
              <w:rPr>
                <w:lang w:val="fr-FR"/>
              </w:rPr>
            </w:pPr>
            <w:r w:rsidRPr="00CE6A66">
              <w:rPr>
                <w:lang w:val="fr-FR"/>
              </w:rPr>
              <w:t xml:space="preserve">Le Cahier des </w:t>
            </w:r>
            <w:r w:rsidR="00A041F6" w:rsidRPr="00CE6A66">
              <w:rPr>
                <w:lang w:val="fr-FR"/>
              </w:rPr>
              <w:t>C</w:t>
            </w:r>
            <w:r w:rsidRPr="00CE6A66">
              <w:rPr>
                <w:lang w:val="fr-FR"/>
              </w:rPr>
              <w:t xml:space="preserve">lauses administratives particulières (CCAP) </w:t>
            </w:r>
            <w:r w:rsidR="00A041F6" w:rsidRPr="00CE6A66">
              <w:rPr>
                <w:lang w:val="fr-FR"/>
              </w:rPr>
              <w:t>complète et/ou modifi</w:t>
            </w:r>
            <w:r w:rsidRPr="00CE6A66">
              <w:rPr>
                <w:lang w:val="fr-FR"/>
              </w:rPr>
              <w:t xml:space="preserve">e le Cahier des </w:t>
            </w:r>
            <w:r w:rsidR="00A041F6" w:rsidRPr="00CE6A66">
              <w:rPr>
                <w:lang w:val="fr-FR"/>
              </w:rPr>
              <w:t>C</w:t>
            </w:r>
            <w:r w:rsidRPr="00CE6A66">
              <w:rPr>
                <w:lang w:val="fr-FR"/>
              </w:rPr>
              <w:t>lauses administratives générales (CCAG). Lorsqu’il y a contradiction, les clauses ci</w:t>
            </w:r>
            <w:r w:rsidRPr="00CE6A66">
              <w:rPr>
                <w:lang w:val="fr-FR"/>
              </w:rPr>
              <w:noBreakHyphen/>
              <w:t>après prévalent par rapport aux clauses du CCAG.</w:t>
            </w:r>
          </w:p>
          <w:p w14:paraId="2F884AA8" w14:textId="08D3237E" w:rsidR="00940BF3" w:rsidRPr="00CE6A66" w:rsidRDefault="00940BF3">
            <w:pPr>
              <w:pStyle w:val="Pieddepage"/>
              <w:keepNext/>
              <w:tabs>
                <w:tab w:val="clear" w:pos="9504"/>
              </w:tabs>
              <w:spacing w:before="0" w:after="200"/>
              <w:jc w:val="both"/>
              <w:rPr>
                <w:i/>
                <w:iCs/>
                <w:lang w:val="fr-FR"/>
              </w:rPr>
            </w:pPr>
            <w:r w:rsidRPr="00CE6A66">
              <w:rPr>
                <w:i/>
                <w:iCs/>
                <w:lang w:val="fr-FR"/>
              </w:rPr>
              <w:t>[L’Acheteur sélectionne et insère le texte approprié en utilisant les exemples fournis ci-dessous ou un texte différent acceptable</w:t>
            </w:r>
            <w:r w:rsidR="005241FE">
              <w:rPr>
                <w:i/>
                <w:iCs/>
                <w:lang w:val="fr-FR"/>
              </w:rPr>
              <w:t xml:space="preserve"> </w:t>
            </w:r>
            <w:r w:rsidRPr="00CE6A66">
              <w:rPr>
                <w:i/>
                <w:iCs/>
                <w:lang w:val="fr-FR"/>
              </w:rPr>
              <w:t xml:space="preserve">; et supprime le texte en italiques] </w:t>
            </w:r>
          </w:p>
        </w:tc>
      </w:tr>
      <w:tr w:rsidR="00940BF3" w:rsidRPr="00CE6A66" w14:paraId="532ABBE6" w14:textId="77777777" w:rsidTr="006E3CEF">
        <w:tc>
          <w:tcPr>
            <w:tcW w:w="1638" w:type="dxa"/>
            <w:tcBorders>
              <w:top w:val="single" w:sz="12" w:space="0" w:color="auto"/>
              <w:bottom w:val="single" w:sz="6" w:space="0" w:color="auto"/>
            </w:tcBorders>
          </w:tcPr>
          <w:p w14:paraId="434D0745"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(i</w:t>
            </w:r>
            <w:r w:rsidRPr="00CE6A66">
              <w:rPr>
                <w:b/>
              </w:rPr>
              <w:t>)</w:t>
            </w:r>
          </w:p>
        </w:tc>
        <w:tc>
          <w:tcPr>
            <w:tcW w:w="7920" w:type="dxa"/>
            <w:tcBorders>
              <w:top w:val="single" w:sz="12" w:space="0" w:color="auto"/>
              <w:bottom w:val="single" w:sz="6" w:space="0" w:color="auto"/>
            </w:tcBorders>
          </w:tcPr>
          <w:p w14:paraId="7D1CC126" w14:textId="6DA7B22E" w:rsidR="00940BF3" w:rsidRPr="00CE6A66" w:rsidRDefault="00940BF3" w:rsidP="00A041F6">
            <w:pPr>
              <w:tabs>
                <w:tab w:val="right" w:pos="7164"/>
              </w:tabs>
              <w:spacing w:after="200"/>
            </w:pPr>
            <w:r w:rsidRPr="00CE6A66">
              <w:t xml:space="preserve">Le </w:t>
            </w:r>
            <w:r w:rsidR="00B92071">
              <w:t>P</w:t>
            </w:r>
            <w:r w:rsidRPr="00CE6A66">
              <w:t xml:space="preserve">ays de l’Acheteur est : </w:t>
            </w:r>
            <w:r w:rsidRPr="00CE6A66">
              <w:rPr>
                <w:i/>
                <w:iCs/>
              </w:rPr>
              <w:t>[insérer le nom du pays]</w:t>
            </w:r>
          </w:p>
        </w:tc>
      </w:tr>
      <w:tr w:rsidR="00940BF3" w:rsidRPr="00CE6A66" w14:paraId="555EF2EF" w14:textId="77777777" w:rsidTr="006E3CEF">
        <w:tc>
          <w:tcPr>
            <w:tcW w:w="1638" w:type="dxa"/>
            <w:tcBorders>
              <w:top w:val="nil"/>
            </w:tcBorders>
          </w:tcPr>
          <w:p w14:paraId="29775261" w14:textId="77777777" w:rsidR="00940BF3" w:rsidRPr="00CE6A66" w:rsidRDefault="00940BF3">
            <w:pPr>
              <w:spacing w:after="200"/>
              <w:rPr>
                <w:b/>
              </w:rPr>
            </w:pPr>
            <w:r w:rsidRPr="00CE6A66">
              <w:rPr>
                <w:b/>
              </w:rPr>
              <w:t>CCAG 1.1</w:t>
            </w:r>
            <w:r w:rsidR="00726CC9" w:rsidRPr="00CE6A66">
              <w:rPr>
                <w:b/>
              </w:rPr>
              <w:t xml:space="preserve"> </w:t>
            </w:r>
            <w:r w:rsidR="00A041F6" w:rsidRPr="00CE6A66">
              <w:rPr>
                <w:b/>
              </w:rPr>
              <w:t>(j</w:t>
            </w:r>
            <w:r w:rsidRPr="00CE6A66">
              <w:rPr>
                <w:b/>
              </w:rPr>
              <w:t>)</w:t>
            </w:r>
          </w:p>
        </w:tc>
        <w:tc>
          <w:tcPr>
            <w:tcW w:w="7920" w:type="dxa"/>
            <w:tcBorders>
              <w:top w:val="nil"/>
            </w:tcBorders>
          </w:tcPr>
          <w:p w14:paraId="61A01553" w14:textId="77777777" w:rsidR="00940BF3" w:rsidRPr="00CE6A66" w:rsidRDefault="00940BF3" w:rsidP="00A041F6">
            <w:pPr>
              <w:tabs>
                <w:tab w:val="right" w:pos="7164"/>
              </w:tabs>
              <w:spacing w:after="200"/>
            </w:pPr>
            <w:r w:rsidRPr="00CE6A66">
              <w:t xml:space="preserve">L’Acheteur est : </w:t>
            </w:r>
            <w:r w:rsidRPr="00CE6A66">
              <w:rPr>
                <w:i/>
                <w:iCs/>
              </w:rPr>
              <w:t>[insérer le nom légal complet]</w:t>
            </w:r>
          </w:p>
        </w:tc>
      </w:tr>
      <w:tr w:rsidR="00940BF3" w:rsidRPr="00CE6A66" w14:paraId="1D91780F" w14:textId="77777777" w:rsidTr="006E3CEF">
        <w:tc>
          <w:tcPr>
            <w:tcW w:w="1638" w:type="dxa"/>
          </w:tcPr>
          <w:p w14:paraId="369A963D" w14:textId="77777777" w:rsidR="00940BF3" w:rsidRPr="00CE6A66" w:rsidRDefault="00A041F6">
            <w:pPr>
              <w:spacing w:after="200"/>
              <w:rPr>
                <w:b/>
              </w:rPr>
            </w:pPr>
            <w:r w:rsidRPr="00CE6A66">
              <w:rPr>
                <w:b/>
              </w:rPr>
              <w:t>CCAG 1.1 (o</w:t>
            </w:r>
            <w:r w:rsidR="00940BF3" w:rsidRPr="00CE6A66">
              <w:rPr>
                <w:b/>
              </w:rPr>
              <w:t>)</w:t>
            </w:r>
          </w:p>
        </w:tc>
        <w:tc>
          <w:tcPr>
            <w:tcW w:w="7920" w:type="dxa"/>
          </w:tcPr>
          <w:p w14:paraId="63826CB6" w14:textId="77777777" w:rsidR="00940BF3" w:rsidRPr="00CE6A66" w:rsidRDefault="00940BF3" w:rsidP="00A041F6">
            <w:pPr>
              <w:tabs>
                <w:tab w:val="right" w:pos="7164"/>
              </w:tabs>
              <w:spacing w:after="200"/>
            </w:pPr>
            <w:r w:rsidRPr="00CE6A66">
              <w:t xml:space="preserve">Le(s) site(s) du Projet ou le(s) lieu(x) de destination(s) finale(s) est(sont) : </w:t>
            </w:r>
            <w:r w:rsidRPr="00CE6A66">
              <w:rPr>
                <w:i/>
                <w:iCs/>
              </w:rPr>
              <w:t>[insérer le(s) nom(s)]</w:t>
            </w:r>
          </w:p>
        </w:tc>
      </w:tr>
      <w:tr w:rsidR="009A723D" w:rsidRPr="00CE6A66" w14:paraId="3F985784" w14:textId="77777777" w:rsidTr="006E3CEF">
        <w:tc>
          <w:tcPr>
            <w:tcW w:w="1638" w:type="dxa"/>
          </w:tcPr>
          <w:p w14:paraId="3EF34D55" w14:textId="1245BD5D" w:rsidR="009A723D" w:rsidRPr="00CE6A66" w:rsidRDefault="009A723D">
            <w:pPr>
              <w:spacing w:after="200"/>
              <w:rPr>
                <w:b/>
              </w:rPr>
            </w:pPr>
            <w:r>
              <w:rPr>
                <w:b/>
              </w:rPr>
              <w:t>CCAG 1.1 (p)</w:t>
            </w:r>
          </w:p>
        </w:tc>
        <w:tc>
          <w:tcPr>
            <w:tcW w:w="7920" w:type="dxa"/>
          </w:tcPr>
          <w:p w14:paraId="50290FFE" w14:textId="535F1681" w:rsidR="009A723D" w:rsidRPr="00EF2D33" w:rsidRDefault="009A723D" w:rsidP="009A723D">
            <w:pPr>
              <w:suppressAutoHyphens/>
              <w:spacing w:after="200"/>
              <w:ind w:hanging="17"/>
              <w:jc w:val="both"/>
              <w:rPr>
                <w:szCs w:val="24"/>
              </w:rPr>
            </w:pPr>
            <w:r w:rsidRPr="00EF2D33">
              <w:rPr>
                <w:szCs w:val="24"/>
              </w:rPr>
              <w:t>L</w:t>
            </w:r>
            <w:r>
              <w:rPr>
                <w:szCs w:val="24"/>
              </w:rPr>
              <w:t xml:space="preserve">e terme EAS/HS lorsqu’utilisé dans le Marché a la signification suivante : </w:t>
            </w:r>
          </w:p>
          <w:p w14:paraId="52575791" w14:textId="77777777" w:rsidR="009A723D" w:rsidRPr="009A723D" w:rsidRDefault="009A723D" w:rsidP="00437980">
            <w:pPr>
              <w:pStyle w:val="Paragraphedeliste"/>
              <w:numPr>
                <w:ilvl w:val="0"/>
                <w:numId w:val="48"/>
              </w:numPr>
              <w:tabs>
                <w:tab w:val="clear" w:pos="1995"/>
                <w:tab w:val="left" w:pos="576"/>
              </w:tabs>
              <w:spacing w:after="200"/>
              <w:ind w:left="73" w:firstLine="0"/>
              <w:rPr>
                <w:szCs w:val="24"/>
              </w:rPr>
            </w:pPr>
            <w:r w:rsidRPr="009A723D">
              <w:rPr>
                <w:szCs w:val="24"/>
              </w:rPr>
              <w:t>« Exploitation et Abus Sexuels (EAS) englobe les significations suivantes :</w:t>
            </w:r>
          </w:p>
          <w:p w14:paraId="7BC73CC6" w14:textId="58CF8C1A" w:rsidR="009A723D" w:rsidRPr="006B0D13" w:rsidRDefault="009A723D" w:rsidP="009A723D">
            <w:pPr>
              <w:pStyle w:val="Default"/>
              <w:ind w:left="1063"/>
              <w:jc w:val="both"/>
              <w:rPr>
                <w:rFonts w:ascii="Times New Roman" w:hAnsi="Times New Roman" w:cs="Times New Roman"/>
                <w:color w:val="auto"/>
                <w:lang w:val="fr-FR"/>
              </w:rPr>
            </w:pPr>
            <w:r>
              <w:rPr>
                <w:rFonts w:ascii="Times New Roman" w:hAnsi="Times New Roman" w:cs="Times New Roman"/>
                <w:color w:val="auto"/>
                <w:lang w:val="fr-FR"/>
              </w:rPr>
              <w:t>L</w:t>
            </w:r>
            <w:r w:rsidR="00F459BB">
              <w:rPr>
                <w:rFonts w:ascii="Times New Roman" w:hAnsi="Times New Roman" w:cs="Times New Roman"/>
                <w:color w:val="auto"/>
                <w:lang w:val="fr-FR"/>
              </w:rPr>
              <w:t>’ «</w:t>
            </w:r>
            <w:r>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57375BC" w14:textId="77777777" w:rsidR="009A723D" w:rsidRPr="001935F0" w:rsidRDefault="009A723D" w:rsidP="009A723D">
            <w:pPr>
              <w:tabs>
                <w:tab w:val="left" w:pos="576"/>
              </w:tabs>
              <w:ind w:left="1063"/>
              <w:rPr>
                <w:szCs w:val="24"/>
              </w:rPr>
            </w:pPr>
          </w:p>
          <w:p w14:paraId="5978863C" w14:textId="71DBC688" w:rsidR="009A723D" w:rsidRDefault="009A723D" w:rsidP="009A723D">
            <w:pPr>
              <w:tabs>
                <w:tab w:val="left" w:pos="576"/>
              </w:tabs>
              <w:ind w:left="1063"/>
              <w:rPr>
                <w:szCs w:val="24"/>
              </w:rPr>
            </w:pPr>
            <w:r w:rsidRPr="00672BB0">
              <w:rPr>
                <w:szCs w:val="24"/>
              </w:rPr>
              <w:t>Les « Abus Sexuels » (AS), définis comme toute intrusion physique ou menace d’intrusion physique de nature sexuelle, soit par force ou sous des conditions inégales ou par coercition ;</w:t>
            </w:r>
          </w:p>
          <w:p w14:paraId="175C5083" w14:textId="77777777" w:rsidR="009A723D" w:rsidRPr="00672BB0" w:rsidRDefault="009A723D" w:rsidP="009A723D">
            <w:pPr>
              <w:tabs>
                <w:tab w:val="left" w:pos="576"/>
              </w:tabs>
              <w:ind w:left="703"/>
              <w:rPr>
                <w:szCs w:val="24"/>
              </w:rPr>
            </w:pPr>
          </w:p>
          <w:p w14:paraId="16EA8FB9" w14:textId="0C976E88" w:rsidR="009A723D" w:rsidRPr="009A723D" w:rsidRDefault="009A723D" w:rsidP="00437980">
            <w:pPr>
              <w:pStyle w:val="Paragraphedeliste"/>
              <w:numPr>
                <w:ilvl w:val="0"/>
                <w:numId w:val="48"/>
              </w:numPr>
              <w:tabs>
                <w:tab w:val="clear" w:pos="1995"/>
              </w:tabs>
              <w:spacing w:after="200"/>
              <w:ind w:left="613" w:hanging="450"/>
              <w:rPr>
                <w:szCs w:val="24"/>
              </w:rPr>
            </w:pPr>
            <w:r w:rsidRPr="009A723D">
              <w:rPr>
                <w:szCs w:val="24"/>
              </w:rPr>
              <w:t>Le « Harcèlement Sexuel » (HS) est défini comme toute avance sexuelle inopportune, toute demande de faveurs sexuelles ou tout autre comportement verbal ou physique à connotation sexuelle par le personnel d</w:t>
            </w:r>
            <w:r w:rsidR="00012CD5">
              <w:rPr>
                <w:szCs w:val="24"/>
              </w:rPr>
              <w:t>u Fournisseur</w:t>
            </w:r>
            <w:r w:rsidRPr="009A723D">
              <w:rPr>
                <w:szCs w:val="24"/>
              </w:rPr>
              <w:t xml:space="preserve"> à l’égard d’autres personnels d</w:t>
            </w:r>
            <w:r w:rsidR="00012CD5">
              <w:rPr>
                <w:szCs w:val="24"/>
              </w:rPr>
              <w:t>u Fournisseur</w:t>
            </w:r>
            <w:r w:rsidRPr="009A723D">
              <w:rPr>
                <w:szCs w:val="24"/>
              </w:rPr>
              <w:t xml:space="preserve"> ou </w:t>
            </w:r>
            <w:r w:rsidR="004300F2">
              <w:rPr>
                <w:szCs w:val="24"/>
              </w:rPr>
              <w:t>de l’Acheteur</w:t>
            </w:r>
            <w:r>
              <w:rPr>
                <w:szCs w:val="24"/>
              </w:rPr>
              <w:t>.</w:t>
            </w:r>
          </w:p>
        </w:tc>
      </w:tr>
      <w:tr w:rsidR="00940BF3" w:rsidRPr="00CE6A66" w14:paraId="1593EB6D" w14:textId="77777777" w:rsidTr="006E3CEF">
        <w:tc>
          <w:tcPr>
            <w:tcW w:w="1638" w:type="dxa"/>
          </w:tcPr>
          <w:p w14:paraId="70B7872D" w14:textId="77777777" w:rsidR="00940BF3" w:rsidRPr="00CE6A66" w:rsidRDefault="00940BF3">
            <w:pPr>
              <w:spacing w:after="200"/>
              <w:rPr>
                <w:b/>
              </w:rPr>
            </w:pPr>
            <w:r w:rsidRPr="00CE6A66">
              <w:rPr>
                <w:b/>
              </w:rPr>
              <w:t>CCAG 4.2 (a)</w:t>
            </w:r>
          </w:p>
        </w:tc>
        <w:tc>
          <w:tcPr>
            <w:tcW w:w="7920" w:type="dxa"/>
          </w:tcPr>
          <w:p w14:paraId="4BC9BE3C" w14:textId="77777777" w:rsidR="00940BF3" w:rsidRPr="00CE6A66" w:rsidRDefault="00940BF3" w:rsidP="00A041F6">
            <w:pPr>
              <w:spacing w:after="200"/>
              <w:jc w:val="both"/>
              <w:rPr>
                <w:i/>
                <w:iCs/>
              </w:rPr>
            </w:pPr>
            <w:r w:rsidRPr="00CE6A66">
              <w:t xml:space="preserve">Les termes commerciaux auront la signification prescrite par les Incoterms. Si la signification d’un terme de commerce, et si les droits et obligations des parties ne sont pas prescrits par les Incoterms, ils seront prescrits par: </w:t>
            </w:r>
            <w:r w:rsidR="00A041F6" w:rsidRPr="00CE6A66">
              <w:rPr>
                <w:i/>
                <w:iCs/>
              </w:rPr>
              <w:t>[</w:t>
            </w:r>
            <w:r w:rsidRPr="00CE6A66">
              <w:rPr>
                <w:i/>
                <w:iCs/>
              </w:rPr>
              <w:t>exceptionnel ; faire référence à d’autres termes commerciaux internationaux –Incoterms]</w:t>
            </w:r>
          </w:p>
        </w:tc>
      </w:tr>
      <w:tr w:rsidR="00940BF3" w:rsidRPr="00CE6A66" w14:paraId="776A8D17" w14:textId="77777777" w:rsidTr="006E3CEF">
        <w:tc>
          <w:tcPr>
            <w:tcW w:w="1638" w:type="dxa"/>
          </w:tcPr>
          <w:p w14:paraId="66BB7017" w14:textId="77777777" w:rsidR="00940BF3" w:rsidRPr="00CE6A66" w:rsidRDefault="00940BF3">
            <w:pPr>
              <w:spacing w:after="200"/>
              <w:rPr>
                <w:b/>
              </w:rPr>
            </w:pPr>
            <w:r w:rsidRPr="00CE6A66">
              <w:rPr>
                <w:b/>
              </w:rPr>
              <w:t>CCAG 4.2 (b)</w:t>
            </w:r>
          </w:p>
        </w:tc>
        <w:tc>
          <w:tcPr>
            <w:tcW w:w="7920" w:type="dxa"/>
          </w:tcPr>
          <w:p w14:paraId="3FC804BD" w14:textId="77777777" w:rsidR="00940BF3" w:rsidRPr="00CE6A66" w:rsidRDefault="00940BF3">
            <w:pPr>
              <w:tabs>
                <w:tab w:val="right" w:pos="7164"/>
              </w:tabs>
              <w:spacing w:after="200"/>
              <w:rPr>
                <w:i/>
                <w:iCs/>
              </w:rPr>
            </w:pPr>
            <w:r w:rsidRPr="00CE6A66">
              <w:t xml:space="preserve">La version des Incoterms sera : </w:t>
            </w:r>
            <w:r w:rsidRPr="00CE6A66">
              <w:rPr>
                <w:i/>
                <w:iCs/>
              </w:rPr>
              <w:t>[insérer la date de la version applicable]</w:t>
            </w:r>
          </w:p>
        </w:tc>
      </w:tr>
      <w:tr w:rsidR="00940BF3" w:rsidRPr="00CE6A66" w14:paraId="6BF41974" w14:textId="77777777" w:rsidTr="006E3CEF">
        <w:tc>
          <w:tcPr>
            <w:tcW w:w="1638" w:type="dxa"/>
          </w:tcPr>
          <w:p w14:paraId="4DB3A1AB" w14:textId="77777777" w:rsidR="00940BF3" w:rsidRPr="00CE6A66" w:rsidRDefault="00940BF3">
            <w:pPr>
              <w:pStyle w:val="Titre2"/>
              <w:keepNext w:val="0"/>
              <w:tabs>
                <w:tab w:val="clear" w:pos="1350"/>
              </w:tabs>
              <w:spacing w:after="200"/>
            </w:pPr>
            <w:r w:rsidRPr="00CE6A66">
              <w:lastRenderedPageBreak/>
              <w:t>CCAG 5.1</w:t>
            </w:r>
          </w:p>
        </w:tc>
        <w:tc>
          <w:tcPr>
            <w:tcW w:w="7920" w:type="dxa"/>
          </w:tcPr>
          <w:p w14:paraId="7F4DEFC3" w14:textId="77777777" w:rsidR="00940BF3" w:rsidRPr="00CE6A66" w:rsidRDefault="00940BF3">
            <w:pPr>
              <w:tabs>
                <w:tab w:val="right" w:pos="7164"/>
              </w:tabs>
              <w:spacing w:after="200"/>
            </w:pPr>
            <w:r w:rsidRPr="00CE6A66">
              <w:t xml:space="preserve">La langue sera : </w:t>
            </w:r>
            <w:r w:rsidRPr="00CE6A66">
              <w:rPr>
                <w:i/>
                <w:iCs/>
              </w:rPr>
              <w:t>[insérer le nom de la langue].</w:t>
            </w:r>
            <w:r w:rsidRPr="00CE6A66">
              <w:t xml:space="preserve"> </w:t>
            </w:r>
          </w:p>
        </w:tc>
      </w:tr>
      <w:tr w:rsidR="00940BF3" w:rsidRPr="00CE6A66" w14:paraId="2ADC5F21" w14:textId="77777777" w:rsidTr="006E3CEF">
        <w:tc>
          <w:tcPr>
            <w:tcW w:w="1638" w:type="dxa"/>
          </w:tcPr>
          <w:p w14:paraId="0E815CAC" w14:textId="77777777" w:rsidR="00940BF3" w:rsidRPr="00CE6A66" w:rsidRDefault="00940BF3">
            <w:pPr>
              <w:spacing w:after="200"/>
              <w:rPr>
                <w:b/>
              </w:rPr>
            </w:pPr>
            <w:r w:rsidRPr="00CE6A66">
              <w:rPr>
                <w:b/>
              </w:rPr>
              <w:t>CCAG 8.1</w:t>
            </w:r>
          </w:p>
        </w:tc>
        <w:tc>
          <w:tcPr>
            <w:tcW w:w="7920" w:type="dxa"/>
          </w:tcPr>
          <w:p w14:paraId="13CCEAC2" w14:textId="77777777" w:rsidR="00940BF3" w:rsidRPr="00CE6A66" w:rsidRDefault="00940BF3">
            <w:pPr>
              <w:tabs>
                <w:tab w:val="right" w:pos="7164"/>
              </w:tabs>
              <w:spacing w:after="200"/>
            </w:pPr>
            <w:r w:rsidRPr="00CE6A66">
              <w:t xml:space="preserve">Aux fins de </w:t>
            </w:r>
            <w:r w:rsidRPr="00CE6A66">
              <w:rPr>
                <w:b/>
                <w:u w:val="single"/>
              </w:rPr>
              <w:t>notification</w:t>
            </w:r>
            <w:r w:rsidRPr="00CE6A66">
              <w:t>, l’adresse de l’Acheteur sera :</w:t>
            </w:r>
          </w:p>
          <w:p w14:paraId="3756D7C3" w14:textId="77777777" w:rsidR="00940BF3" w:rsidRPr="00CE6A66" w:rsidRDefault="00940BF3">
            <w:pPr>
              <w:tabs>
                <w:tab w:val="right" w:pos="7164"/>
              </w:tabs>
              <w:spacing w:after="200"/>
            </w:pPr>
            <w:r w:rsidRPr="00CE6A66">
              <w:t xml:space="preserve">À l’attention de : </w:t>
            </w:r>
            <w:r w:rsidRPr="00CE6A66">
              <w:rPr>
                <w:i/>
                <w:iCs/>
              </w:rPr>
              <w:t>[insérer le nom du responsable du Projet]</w:t>
            </w:r>
            <w:r w:rsidRPr="00CE6A66">
              <w:t xml:space="preserve"> </w:t>
            </w:r>
          </w:p>
          <w:p w14:paraId="19A03207" w14:textId="77777777" w:rsidR="00940BF3" w:rsidRPr="00CE6A66" w:rsidRDefault="00940BF3">
            <w:pPr>
              <w:tabs>
                <w:tab w:val="right" w:pos="7164"/>
              </w:tabs>
              <w:spacing w:after="200"/>
            </w:pPr>
            <w:r w:rsidRPr="00CE6A66">
              <w:t>N</w:t>
            </w:r>
            <w:r w:rsidRPr="00CE6A66">
              <w:rPr>
                <w:vertAlign w:val="superscript"/>
              </w:rPr>
              <w:t>o</w:t>
            </w:r>
            <w:r w:rsidRPr="00CE6A66">
              <w:t xml:space="preserve"> et rue </w:t>
            </w:r>
            <w:r w:rsidRPr="00CE6A66">
              <w:rPr>
                <w:i/>
                <w:iCs/>
              </w:rPr>
              <w:t>: [insérer numéro et rue]</w:t>
            </w:r>
          </w:p>
          <w:p w14:paraId="31ABF662" w14:textId="77777777" w:rsidR="00940BF3" w:rsidRPr="00CE6A66" w:rsidRDefault="00940BF3">
            <w:pPr>
              <w:tabs>
                <w:tab w:val="right" w:pos="7164"/>
              </w:tabs>
              <w:spacing w:after="200"/>
            </w:pPr>
            <w:r w:rsidRPr="00CE6A66">
              <w:t>Étage/n</w:t>
            </w:r>
            <w:r w:rsidRPr="00CE6A66">
              <w:rPr>
                <w:vertAlign w:val="superscript"/>
              </w:rPr>
              <w:t>o</w:t>
            </w:r>
            <w:r w:rsidRPr="00CE6A66">
              <w:t xml:space="preserve"> de bureau </w:t>
            </w:r>
            <w:r w:rsidRPr="00CE6A66">
              <w:rPr>
                <w:i/>
                <w:iCs/>
              </w:rPr>
              <w:t>:</w:t>
            </w:r>
            <w:r w:rsidR="00D84651">
              <w:rPr>
                <w:i/>
                <w:iCs/>
              </w:rPr>
              <w:t xml:space="preserve"> </w:t>
            </w:r>
            <w:r w:rsidRPr="00CE6A66">
              <w:rPr>
                <w:i/>
                <w:iCs/>
              </w:rPr>
              <w:t>[insérer étage et no du bureau]</w:t>
            </w:r>
            <w:r w:rsidRPr="00CE6A66">
              <w:t xml:space="preserve"> </w:t>
            </w:r>
          </w:p>
          <w:p w14:paraId="2D17DE27" w14:textId="77777777" w:rsidR="00940BF3" w:rsidRPr="00CE6A66" w:rsidRDefault="00940BF3">
            <w:pPr>
              <w:tabs>
                <w:tab w:val="right" w:pos="7164"/>
              </w:tabs>
              <w:spacing w:after="200"/>
            </w:pPr>
            <w:r w:rsidRPr="00CE6A66">
              <w:t>Ville </w:t>
            </w:r>
            <w:r w:rsidRPr="00CE6A66">
              <w:rPr>
                <w:i/>
                <w:iCs/>
              </w:rPr>
              <w:t>: [insérer le nom du lieu]</w:t>
            </w:r>
          </w:p>
          <w:p w14:paraId="07B23BC3" w14:textId="77777777" w:rsidR="00940BF3" w:rsidRPr="0081618F" w:rsidRDefault="00940BF3">
            <w:pPr>
              <w:tabs>
                <w:tab w:val="right" w:pos="7164"/>
              </w:tabs>
              <w:spacing w:after="200"/>
            </w:pPr>
            <w:r w:rsidRPr="00CE6A66">
              <w:t>Code postal </w:t>
            </w:r>
            <w:r w:rsidRPr="00CE6A66">
              <w:rPr>
                <w:i/>
                <w:iCs/>
              </w:rPr>
              <w:t>:</w:t>
            </w:r>
            <w:r w:rsidR="0081618F">
              <w:rPr>
                <w:i/>
                <w:iCs/>
              </w:rPr>
              <w:t xml:space="preserve"> </w:t>
            </w:r>
            <w:r w:rsidRPr="0081618F">
              <w:rPr>
                <w:i/>
                <w:iCs/>
              </w:rPr>
              <w:t>[insérer le n</w:t>
            </w:r>
            <w:r w:rsidR="0081618F">
              <w:rPr>
                <w:i/>
                <w:iCs/>
              </w:rPr>
              <w:t>umér</w:t>
            </w:r>
            <w:r w:rsidRPr="0081618F">
              <w:rPr>
                <w:i/>
                <w:iCs/>
              </w:rPr>
              <w:t>o du code postal]</w:t>
            </w:r>
            <w:r w:rsidRPr="0081618F">
              <w:t xml:space="preserve"> </w:t>
            </w:r>
          </w:p>
          <w:p w14:paraId="5BAB6727" w14:textId="77777777" w:rsidR="00940BF3" w:rsidRPr="00616BE0" w:rsidRDefault="00940BF3">
            <w:pPr>
              <w:tabs>
                <w:tab w:val="right" w:pos="7164"/>
              </w:tabs>
              <w:spacing w:after="200"/>
            </w:pPr>
            <w:r w:rsidRPr="003D5EF6">
              <w:t xml:space="preserve">Pays : </w:t>
            </w:r>
            <w:r w:rsidRPr="00616BE0">
              <w:rPr>
                <w:i/>
                <w:iCs/>
              </w:rPr>
              <w:t>[insérer le nom du pays]</w:t>
            </w:r>
          </w:p>
          <w:p w14:paraId="59A12FAA" w14:textId="77777777" w:rsidR="00940BF3" w:rsidRPr="00400C1E" w:rsidRDefault="00940BF3">
            <w:pPr>
              <w:tabs>
                <w:tab w:val="right" w:pos="7164"/>
              </w:tabs>
              <w:spacing w:after="200"/>
            </w:pPr>
            <w:r w:rsidRPr="00400C1E">
              <w:t>Téléphone </w:t>
            </w:r>
            <w:r w:rsidRPr="00400C1E">
              <w:rPr>
                <w:i/>
                <w:iCs/>
              </w:rPr>
              <w:t>: [insérer numéro]</w:t>
            </w:r>
          </w:p>
          <w:p w14:paraId="17AE6733" w14:textId="77777777" w:rsidR="00940BF3" w:rsidRPr="00F76F58" w:rsidRDefault="00940BF3">
            <w:pPr>
              <w:tabs>
                <w:tab w:val="right" w:pos="7164"/>
              </w:tabs>
              <w:spacing w:after="200"/>
            </w:pPr>
            <w:r w:rsidRPr="00F76F58">
              <w:t xml:space="preserve">Télécopie : </w:t>
            </w:r>
            <w:r w:rsidRPr="00F76F58">
              <w:rPr>
                <w:i/>
                <w:iCs/>
              </w:rPr>
              <w:t>[insérer numéro]</w:t>
            </w:r>
          </w:p>
          <w:p w14:paraId="18B9CC39" w14:textId="77777777" w:rsidR="00940BF3" w:rsidRPr="004466E3" w:rsidRDefault="00940BF3" w:rsidP="00A041F6">
            <w:pPr>
              <w:tabs>
                <w:tab w:val="right" w:pos="7164"/>
              </w:tabs>
              <w:spacing w:after="200"/>
            </w:pPr>
            <w:r w:rsidRPr="00F76F58">
              <w:t xml:space="preserve">Adresse électronique : </w:t>
            </w:r>
            <w:r w:rsidRPr="00154A73">
              <w:rPr>
                <w:i/>
                <w:iCs/>
              </w:rPr>
              <w:t>[insérer adresse électronique]</w:t>
            </w:r>
          </w:p>
        </w:tc>
      </w:tr>
      <w:tr w:rsidR="00940BF3" w:rsidRPr="00CE6A66" w14:paraId="355963E7" w14:textId="77777777" w:rsidTr="006E3CEF">
        <w:tc>
          <w:tcPr>
            <w:tcW w:w="1638" w:type="dxa"/>
          </w:tcPr>
          <w:p w14:paraId="633A4635" w14:textId="77777777" w:rsidR="00940BF3" w:rsidRPr="00CE6A66" w:rsidRDefault="00940BF3">
            <w:pPr>
              <w:spacing w:after="200"/>
              <w:rPr>
                <w:b/>
              </w:rPr>
            </w:pPr>
            <w:r w:rsidRPr="00CE6A66">
              <w:rPr>
                <w:b/>
              </w:rPr>
              <w:t>CCAG 9.1</w:t>
            </w:r>
          </w:p>
        </w:tc>
        <w:tc>
          <w:tcPr>
            <w:tcW w:w="7920" w:type="dxa"/>
          </w:tcPr>
          <w:p w14:paraId="4DA45B8F" w14:textId="77777777" w:rsidR="00940BF3" w:rsidRPr="00CE6A66" w:rsidRDefault="00940BF3">
            <w:pPr>
              <w:tabs>
                <w:tab w:val="right" w:pos="7164"/>
              </w:tabs>
              <w:spacing w:after="200"/>
            </w:pPr>
            <w:r w:rsidRPr="00CE6A66">
              <w:t xml:space="preserve">Le droit applicable sera celui de : </w:t>
            </w:r>
            <w:r w:rsidRPr="00CE6A66">
              <w:rPr>
                <w:i/>
                <w:iCs/>
              </w:rPr>
              <w:t>[insérer le nom du pays ou de l’état]</w:t>
            </w:r>
            <w:r w:rsidRPr="00CE6A66">
              <w:t xml:space="preserve"> </w:t>
            </w:r>
            <w:r w:rsidRPr="00CE6A66">
              <w:rPr>
                <w:u w:val="single"/>
              </w:rPr>
              <w:tab/>
            </w:r>
          </w:p>
        </w:tc>
      </w:tr>
      <w:tr w:rsidR="00940BF3" w:rsidRPr="00CE6A66" w14:paraId="077C9361" w14:textId="77777777" w:rsidTr="006E3CEF">
        <w:tc>
          <w:tcPr>
            <w:tcW w:w="1638" w:type="dxa"/>
          </w:tcPr>
          <w:p w14:paraId="415A5E6C" w14:textId="77777777" w:rsidR="00940BF3" w:rsidRPr="00CE6A66" w:rsidRDefault="00940BF3">
            <w:pPr>
              <w:pStyle w:val="Titre2"/>
              <w:keepNext w:val="0"/>
              <w:tabs>
                <w:tab w:val="clear" w:pos="1350"/>
              </w:tabs>
              <w:spacing w:after="200"/>
            </w:pPr>
            <w:r w:rsidRPr="00CE6A66">
              <w:t>CCAG 10.2</w:t>
            </w:r>
          </w:p>
        </w:tc>
        <w:tc>
          <w:tcPr>
            <w:tcW w:w="7920" w:type="dxa"/>
          </w:tcPr>
          <w:p w14:paraId="42E53657" w14:textId="77777777" w:rsidR="00940BF3" w:rsidRPr="00CE6A66" w:rsidRDefault="00940BF3">
            <w:pPr>
              <w:tabs>
                <w:tab w:val="right" w:pos="7164"/>
              </w:tabs>
              <w:spacing w:after="200"/>
            </w:pPr>
            <w:r w:rsidRPr="00CE6A66">
              <w:t>Les règles de la procédure d’arbitrage, confor</w:t>
            </w:r>
            <w:r w:rsidR="00726CC9" w:rsidRPr="00CE6A66">
              <w:t xml:space="preserve">mément à la </w:t>
            </w:r>
            <w:r w:rsidR="00A041F6" w:rsidRPr="00CE6A66">
              <w:t>C</w:t>
            </w:r>
            <w:r w:rsidR="00726CC9" w:rsidRPr="00CE6A66">
              <w:t>lause 10.2 du CCAG</w:t>
            </w:r>
            <w:r w:rsidRPr="00CE6A66">
              <w:t>, seront les suivantes :</w:t>
            </w:r>
          </w:p>
          <w:p w14:paraId="6E629107" w14:textId="1623800E" w:rsidR="00726CC9" w:rsidRPr="00CE6A66" w:rsidRDefault="00C92E2A" w:rsidP="00726CC9">
            <w:pPr>
              <w:tabs>
                <w:tab w:val="right" w:pos="7164"/>
              </w:tabs>
              <w:spacing w:after="200"/>
              <w:jc w:val="both"/>
              <w:rPr>
                <w:i/>
                <w:iCs/>
              </w:rPr>
            </w:pPr>
            <w:r w:rsidRPr="00CE6A66">
              <w:rPr>
                <w:i/>
                <w:iCs/>
              </w:rPr>
              <w:t>[</w:t>
            </w:r>
            <w:r w:rsidR="00940BF3" w:rsidRPr="00CE6A66">
              <w:rPr>
                <w:i/>
                <w:iCs/>
              </w:rPr>
              <w:t xml:space="preserve">Le document d’Appel d’offres doit inclure une clause dans l’hypothèse d’un Marché avec un Fournisseur étranger </w:t>
            </w:r>
            <w:r w:rsidR="00940BF3" w:rsidRPr="00CE6A66">
              <w:rPr>
                <w:b/>
                <w:bCs/>
                <w:i/>
                <w:iCs/>
              </w:rPr>
              <w:t>et</w:t>
            </w:r>
            <w:r w:rsidR="00940BF3" w:rsidRPr="00CE6A66">
              <w:rPr>
                <w:i/>
                <w:iCs/>
              </w:rPr>
              <w:t xml:space="preserve"> une clause dans l’hypothèse d’un Marché avec un Fournisseur ressortissant du </w:t>
            </w:r>
            <w:r w:rsidR="00B92071">
              <w:rPr>
                <w:i/>
                <w:iCs/>
              </w:rPr>
              <w:t>P</w:t>
            </w:r>
            <w:r w:rsidR="00940BF3" w:rsidRPr="00CE6A66">
              <w:rPr>
                <w:i/>
                <w:iCs/>
              </w:rPr>
              <w:t xml:space="preserve">ays de l‘Acheteur. Au moment de finaliser le Marché, la clause appropriée est retenue dans le Marché. La note explicative qui suit doit donc être insérée au titre de la </w:t>
            </w:r>
            <w:r w:rsidR="00A041F6" w:rsidRPr="00CE6A66">
              <w:rPr>
                <w:i/>
                <w:iCs/>
              </w:rPr>
              <w:t>C</w:t>
            </w:r>
            <w:r w:rsidR="00940BF3" w:rsidRPr="00CE6A66">
              <w:rPr>
                <w:i/>
                <w:iCs/>
              </w:rPr>
              <w:t xml:space="preserve">lause 10.2 du CCAG dans le document d’appel d’offres.   </w:t>
            </w:r>
          </w:p>
          <w:p w14:paraId="5662A92F" w14:textId="38BFA6C5" w:rsidR="00940BF3" w:rsidRPr="00CE6A66" w:rsidRDefault="00940BF3" w:rsidP="00726CC9">
            <w:pPr>
              <w:tabs>
                <w:tab w:val="right" w:pos="7164"/>
              </w:tabs>
              <w:spacing w:after="200"/>
              <w:jc w:val="both"/>
              <w:rPr>
                <w:i/>
                <w:iCs/>
              </w:rPr>
            </w:pPr>
            <w:r w:rsidRPr="00CE6A66">
              <w:rPr>
                <w:i/>
                <w:iCs/>
              </w:rPr>
              <w:t xml:space="preserve">Au moment de la finalisation du marché la </w:t>
            </w:r>
            <w:r w:rsidR="00A041F6" w:rsidRPr="00CE6A66">
              <w:rPr>
                <w:i/>
                <w:iCs/>
              </w:rPr>
              <w:t>C</w:t>
            </w:r>
            <w:r w:rsidRPr="00CE6A66">
              <w:rPr>
                <w:i/>
                <w:iCs/>
              </w:rPr>
              <w:t xml:space="preserve">lause 10.2 (a) sera retenue dans le cas où le Marché est passé avec un Fournisseur </w:t>
            </w:r>
            <w:r w:rsidR="00C92E2A" w:rsidRPr="00CE6A66">
              <w:rPr>
                <w:i/>
                <w:iCs/>
              </w:rPr>
              <w:t>étranger,</w:t>
            </w:r>
            <w:r w:rsidRPr="00CE6A66">
              <w:rPr>
                <w:i/>
                <w:iCs/>
              </w:rPr>
              <w:t xml:space="preserve"> et la </w:t>
            </w:r>
            <w:r w:rsidR="00A041F6" w:rsidRPr="00CE6A66">
              <w:rPr>
                <w:i/>
                <w:iCs/>
              </w:rPr>
              <w:t>C</w:t>
            </w:r>
            <w:r w:rsidRPr="00CE6A66">
              <w:rPr>
                <w:i/>
                <w:iCs/>
              </w:rPr>
              <w:t xml:space="preserve">lause 10.2(b) sera retenue dans le cas d’un Marché passé avec un ressortissant du </w:t>
            </w:r>
            <w:r w:rsidR="00B92071">
              <w:rPr>
                <w:i/>
                <w:iCs/>
              </w:rPr>
              <w:t>P</w:t>
            </w:r>
            <w:r w:rsidRPr="00CE6A66">
              <w:rPr>
                <w:i/>
                <w:iCs/>
              </w:rPr>
              <w:t>ays de l’Acheteur</w:t>
            </w:r>
          </w:p>
          <w:p w14:paraId="220162CB" w14:textId="77777777" w:rsidR="00940BF3" w:rsidRPr="00CE6A66" w:rsidRDefault="00940BF3">
            <w:pPr>
              <w:tabs>
                <w:tab w:val="left" w:pos="522"/>
                <w:tab w:val="right" w:pos="7164"/>
              </w:tabs>
              <w:spacing w:after="200"/>
              <w:rPr>
                <w:b/>
                <w:bCs/>
                <w:i/>
                <w:iCs/>
              </w:rPr>
            </w:pPr>
            <w:r w:rsidRPr="00CE6A66">
              <w:rPr>
                <w:b/>
                <w:bCs/>
                <w:i/>
                <w:iCs/>
              </w:rPr>
              <w:t>a)</w:t>
            </w:r>
            <w:r w:rsidRPr="00CE6A66">
              <w:rPr>
                <w:b/>
                <w:bCs/>
                <w:i/>
                <w:iCs/>
              </w:rPr>
              <w:tab/>
              <w:t>Marché passé avec un Fournisseur étranger :</w:t>
            </w:r>
          </w:p>
          <w:p w14:paraId="2A37BCBF" w14:textId="77777777" w:rsidR="00940BF3" w:rsidRPr="00CE6A66" w:rsidRDefault="00940BF3" w:rsidP="00726CC9">
            <w:pPr>
              <w:tabs>
                <w:tab w:val="right" w:pos="7164"/>
              </w:tabs>
              <w:spacing w:after="200"/>
              <w:jc w:val="both"/>
              <w:rPr>
                <w:i/>
                <w:iCs/>
                <w:u w:val="single"/>
              </w:rPr>
            </w:pPr>
            <w:r w:rsidRPr="00CE6A66">
              <w:rPr>
                <w:i/>
                <w:iCs/>
                <w:u w:val="single"/>
              </w:rPr>
              <w:t>[</w:t>
            </w:r>
            <w:r w:rsidRPr="00CE6A66">
              <w:rPr>
                <w:i/>
                <w:iCs/>
              </w:rPr>
              <w:t>pour les marchés passés avec des Fournisseurs étrangers, l’arbitrage commercial international peut présenter des avantages par rapport à d’autres méthodes de règlement des litiges. La Banque mondiale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Chambre de Commerce Internationale (CCI), les Règles de la Cour Internationale d’Arbitrage de Londres ou les Règles de l’Institut d’Arbitrage de la Chambre de Commerce de Stockholm.</w:t>
            </w:r>
            <w:r w:rsidRPr="00CE6A66">
              <w:rPr>
                <w:i/>
                <w:iCs/>
                <w:u w:val="single"/>
              </w:rPr>
              <w:t xml:space="preserve"> </w:t>
            </w:r>
          </w:p>
          <w:p w14:paraId="3750AB4D" w14:textId="77777777" w:rsidR="00940BF3" w:rsidRPr="0081618F" w:rsidRDefault="00940BF3">
            <w:pPr>
              <w:tabs>
                <w:tab w:val="right" w:pos="7164"/>
              </w:tabs>
              <w:spacing w:after="200"/>
              <w:rPr>
                <w:b/>
                <w:bCs/>
                <w:i/>
                <w:iCs/>
              </w:rPr>
            </w:pPr>
            <w:r w:rsidRPr="00CE6A66">
              <w:rPr>
                <w:b/>
                <w:bCs/>
                <w:i/>
                <w:iCs/>
              </w:rPr>
              <w:lastRenderedPageBreak/>
              <w:t>Si l</w:t>
            </w:r>
            <w:r w:rsidR="0081618F">
              <w:rPr>
                <w:b/>
                <w:bCs/>
                <w:i/>
                <w:iCs/>
              </w:rPr>
              <w:t>’</w:t>
            </w:r>
            <w:r w:rsidRPr="0081618F">
              <w:rPr>
                <w:b/>
                <w:bCs/>
                <w:i/>
                <w:iCs/>
              </w:rPr>
              <w:t xml:space="preserve">Acheteur choisit les Règles d’Arbitrage de la CNUDCI, la clause suivante, par exemple, peut être insérée :    </w:t>
            </w:r>
          </w:p>
          <w:p w14:paraId="2CC8807E" w14:textId="77777777" w:rsidR="00940BF3" w:rsidRPr="007A0BAA" w:rsidRDefault="00940BF3" w:rsidP="00726CC9">
            <w:pPr>
              <w:tabs>
                <w:tab w:val="right" w:pos="7164"/>
              </w:tabs>
              <w:spacing w:after="200"/>
              <w:jc w:val="both"/>
              <w:rPr>
                <w:b/>
                <w:bCs/>
              </w:rPr>
            </w:pPr>
            <w:r w:rsidRPr="003D5EF6">
              <w:t>« CCAG 10.2 (a) Tout litige, différend, ou plainte provenant de ce March</w:t>
            </w:r>
            <w:r w:rsidRPr="00616BE0">
              <w:t xml:space="preserve">é ou lui étant lié, ou toute rupture, résiliation ou invalidité de ce Marché, sera résolue par arbitrage selon les procédures d’arbitrage de la CNUDCI telles qu’en vigueur à ce jour. » </w:t>
            </w:r>
            <w:r w:rsidRPr="007A0BAA">
              <w:rPr>
                <w:b/>
                <w:bCs/>
              </w:rPr>
              <w:t>ou</w:t>
            </w:r>
          </w:p>
          <w:p w14:paraId="22F61B3F" w14:textId="77777777" w:rsidR="00940BF3" w:rsidRPr="00400C1E" w:rsidRDefault="00940BF3">
            <w:pPr>
              <w:tabs>
                <w:tab w:val="right" w:pos="7164"/>
              </w:tabs>
              <w:spacing w:after="200"/>
              <w:rPr>
                <w:b/>
                <w:bCs/>
                <w:i/>
                <w:iCs/>
              </w:rPr>
            </w:pPr>
            <w:r w:rsidRPr="00400C1E">
              <w:rPr>
                <w:b/>
                <w:bCs/>
                <w:i/>
                <w:iCs/>
              </w:rPr>
              <w:t xml:space="preserve">Si l’Acheteur choisit les procédures de la CCI, la clause suivante, par exemple, peut être insérée :  </w:t>
            </w:r>
          </w:p>
          <w:p w14:paraId="567FFF93" w14:textId="77777777" w:rsidR="00940BF3" w:rsidRPr="00F76F58" w:rsidRDefault="00940BF3" w:rsidP="00726CC9">
            <w:pPr>
              <w:tabs>
                <w:tab w:val="right" w:pos="7164"/>
              </w:tabs>
              <w:spacing w:after="200"/>
              <w:jc w:val="both"/>
              <w:rPr>
                <w:b/>
                <w:bCs/>
                <w:i/>
                <w:iCs/>
                <w:u w:val="single"/>
              </w:rPr>
            </w:pPr>
            <w:r w:rsidRPr="00F76F58">
              <w:t xml:space="preserve">« CCAG 10.2 (a) Tout litige résultant de ce Marché sera résolu in fine par application des Règles de Réconciliation et d’Arbitrage de la Chambre de Commerce Internationale, par un ou plusieurs arbitres désignés conformément aux dites Règles. » </w:t>
            </w:r>
            <w:r w:rsidRPr="00F76F58">
              <w:rPr>
                <w:b/>
                <w:bCs/>
              </w:rPr>
              <w:t>ou</w:t>
            </w:r>
          </w:p>
        </w:tc>
      </w:tr>
      <w:tr w:rsidR="00940BF3" w:rsidRPr="00CE6A66" w14:paraId="67CC7272" w14:textId="77777777" w:rsidTr="006E3CEF">
        <w:tc>
          <w:tcPr>
            <w:tcW w:w="1638" w:type="dxa"/>
          </w:tcPr>
          <w:p w14:paraId="512EB612" w14:textId="77777777" w:rsidR="00940BF3" w:rsidRPr="00CE6A66" w:rsidRDefault="00940BF3">
            <w:pPr>
              <w:spacing w:after="200"/>
              <w:rPr>
                <w:b/>
              </w:rPr>
            </w:pPr>
          </w:p>
        </w:tc>
        <w:tc>
          <w:tcPr>
            <w:tcW w:w="7920" w:type="dxa"/>
          </w:tcPr>
          <w:p w14:paraId="080BB579" w14:textId="77777777" w:rsidR="00940BF3" w:rsidRPr="00CE6A66" w:rsidRDefault="00A041F6" w:rsidP="00726CC9">
            <w:pPr>
              <w:tabs>
                <w:tab w:val="right" w:pos="7164"/>
              </w:tabs>
              <w:spacing w:after="200"/>
              <w:jc w:val="both"/>
              <w:rPr>
                <w:b/>
                <w:bCs/>
                <w:i/>
                <w:iCs/>
              </w:rPr>
            </w:pPr>
            <w:r w:rsidRPr="00CE6A66">
              <w:rPr>
                <w:b/>
                <w:bCs/>
                <w:i/>
                <w:iCs/>
              </w:rPr>
              <w:t>Si l’</w:t>
            </w:r>
            <w:r w:rsidR="00940BF3" w:rsidRPr="00CE6A66">
              <w:rPr>
                <w:b/>
                <w:bCs/>
                <w:i/>
                <w:iCs/>
              </w:rPr>
              <w:t>Acheteur choisit les Règles de l’Institut d’Arbitrage de la Chambre de Commerce de Stockholm, la clause suivante, par exemple, peut être insérée :</w:t>
            </w:r>
          </w:p>
          <w:p w14:paraId="443D89C5" w14:textId="77777777" w:rsidR="00940BF3" w:rsidRPr="0081618F" w:rsidRDefault="00940BF3" w:rsidP="00726CC9">
            <w:pPr>
              <w:tabs>
                <w:tab w:val="right" w:pos="7164"/>
              </w:tabs>
              <w:spacing w:after="200"/>
              <w:jc w:val="both"/>
            </w:pPr>
            <w:r w:rsidRPr="00CE6A66">
              <w:t>« CCAG 10.2 (a) Tout litige, différend, ou plainte ayant pour origine ce Marché, ou qui lui est lié, ou toute rupture, résiliation ou invalidité de ce Marché, sera résolu par arbitrage par application des procédures de l’</w:t>
            </w:r>
            <w:r w:rsidR="0081618F">
              <w:t>I</w:t>
            </w:r>
            <w:r w:rsidRPr="0081618F">
              <w:t>nstitut d’Arbitrage de la Cham</w:t>
            </w:r>
            <w:r w:rsidR="00726CC9" w:rsidRPr="0081618F">
              <w:t>bre de Commerce de Stockholm. »</w:t>
            </w:r>
            <w:r w:rsidRPr="0081618F">
              <w:t> ;</w:t>
            </w:r>
            <w:r w:rsidRPr="0081618F">
              <w:rPr>
                <w:b/>
                <w:bCs/>
              </w:rPr>
              <w:t xml:space="preserve">ou </w:t>
            </w:r>
            <w:r w:rsidRPr="0081618F">
              <w:t xml:space="preserve"> </w:t>
            </w:r>
          </w:p>
          <w:p w14:paraId="07DB27DB" w14:textId="77777777" w:rsidR="00940BF3" w:rsidRPr="00616BE0" w:rsidRDefault="00E0135C" w:rsidP="00726CC9">
            <w:pPr>
              <w:tabs>
                <w:tab w:val="right" w:pos="7164"/>
              </w:tabs>
              <w:spacing w:after="200"/>
              <w:jc w:val="both"/>
              <w:rPr>
                <w:b/>
                <w:bCs/>
                <w:i/>
                <w:iCs/>
              </w:rPr>
            </w:pPr>
            <w:r w:rsidRPr="003D5EF6">
              <w:rPr>
                <w:b/>
                <w:bCs/>
                <w:i/>
                <w:iCs/>
              </w:rPr>
              <w:t>Si l’</w:t>
            </w:r>
            <w:r w:rsidR="00940BF3" w:rsidRPr="00616BE0">
              <w:rPr>
                <w:b/>
                <w:bCs/>
                <w:i/>
                <w:iCs/>
              </w:rPr>
              <w:t>Acheteur choisit les Règles de la Cour d’Arbitrage International de Londres, la clause suivante, par exemple, peut être insérée :</w:t>
            </w:r>
          </w:p>
          <w:p w14:paraId="7D94B580" w14:textId="77777777" w:rsidR="00940BF3" w:rsidRPr="00400C1E" w:rsidRDefault="00940BF3" w:rsidP="00726CC9">
            <w:pPr>
              <w:tabs>
                <w:tab w:val="right" w:pos="7164"/>
              </w:tabs>
              <w:spacing w:after="200"/>
              <w:jc w:val="both"/>
            </w:pPr>
            <w:r w:rsidRPr="00616BE0">
              <w:t>« CCAG 10.2 (a)</w:t>
            </w:r>
            <w:r w:rsidR="007A0BAA">
              <w:t xml:space="preserve"> </w:t>
            </w:r>
            <w:r w:rsidRPr="00616BE0">
              <w:t>Tout différend provenant de ce March</w:t>
            </w:r>
            <w:r w:rsidRPr="007A0BAA">
              <w:t>é ou qui lui est lié, y compris toute question concernant son existence, sa validité ou sa résiliation, sera référée auprès de la Cour d’Arbitrage International de Londres, et résolu in fine par arbitrage selon les Règles de la Cour d’Arbitrage Internation</w:t>
            </w:r>
            <w:r w:rsidRPr="00400C1E">
              <w:t>al de Londres, dont les Règles seront considérées comme étant incluses par référence dans cette clause. »</w:t>
            </w:r>
          </w:p>
          <w:p w14:paraId="4D03F180" w14:textId="2C463745" w:rsidR="00940BF3" w:rsidRPr="00F76F58" w:rsidRDefault="00940BF3" w:rsidP="00726CC9">
            <w:pPr>
              <w:tabs>
                <w:tab w:val="left" w:pos="522"/>
                <w:tab w:val="right" w:pos="7164"/>
              </w:tabs>
              <w:spacing w:after="200"/>
              <w:jc w:val="both"/>
              <w:rPr>
                <w:b/>
                <w:bCs/>
                <w:i/>
                <w:iCs/>
              </w:rPr>
            </w:pPr>
            <w:r w:rsidRPr="00F76F58">
              <w:rPr>
                <w:b/>
                <w:bCs/>
                <w:i/>
                <w:iCs/>
              </w:rPr>
              <w:t>b)</w:t>
            </w:r>
            <w:r w:rsidRPr="00F76F58">
              <w:rPr>
                <w:b/>
                <w:bCs/>
                <w:i/>
                <w:iCs/>
              </w:rPr>
              <w:tab/>
              <w:t>Marché passé avec un Fournisseur national du</w:t>
            </w:r>
            <w:r w:rsidR="00B92071">
              <w:rPr>
                <w:b/>
                <w:bCs/>
                <w:i/>
                <w:iCs/>
              </w:rPr>
              <w:t xml:space="preserve"> Pays</w:t>
            </w:r>
            <w:r w:rsidRPr="00F76F58">
              <w:rPr>
                <w:b/>
                <w:bCs/>
                <w:i/>
                <w:iCs/>
              </w:rPr>
              <w:t xml:space="preserve"> du Fournisseur : </w:t>
            </w:r>
          </w:p>
          <w:p w14:paraId="2B549B09" w14:textId="316C14C7" w:rsidR="00940BF3" w:rsidRPr="00154A73" w:rsidRDefault="00940BF3" w:rsidP="0081618F">
            <w:pPr>
              <w:tabs>
                <w:tab w:val="right" w:pos="7164"/>
              </w:tabs>
              <w:spacing w:after="200"/>
              <w:jc w:val="both"/>
            </w:pPr>
            <w:r w:rsidRPr="00F76F58">
              <w:t>« Dans le cas d’un litige entre l</w:t>
            </w:r>
            <w:r w:rsidR="00CE6A66">
              <w:t>’</w:t>
            </w:r>
            <w:r w:rsidRPr="00F76F58">
              <w:t xml:space="preserve">Acheteur et un Fournisseur ressortissant du </w:t>
            </w:r>
            <w:r w:rsidR="00B92071">
              <w:t>P</w:t>
            </w:r>
            <w:r w:rsidRPr="00F76F58">
              <w:t>ays de l</w:t>
            </w:r>
            <w:r w:rsidR="00B92071">
              <w:t>’</w:t>
            </w:r>
            <w:r w:rsidRPr="00F76F58">
              <w:t xml:space="preserve">Acheteur, le litige sera adjugé ou arbitré conformément à la législation du </w:t>
            </w:r>
            <w:r w:rsidR="00B92071">
              <w:t>P</w:t>
            </w:r>
            <w:r w:rsidRPr="00F76F58">
              <w:t>ays de l</w:t>
            </w:r>
            <w:r w:rsidR="00B92071">
              <w:t>’</w:t>
            </w:r>
            <w:r w:rsidRPr="00F76F58">
              <w:t>Acheteur. »</w:t>
            </w:r>
            <w:r w:rsidRPr="00154A73">
              <w:rPr>
                <w:i/>
                <w:iCs/>
              </w:rPr>
              <w:t xml:space="preserve"> </w:t>
            </w:r>
          </w:p>
        </w:tc>
      </w:tr>
      <w:tr w:rsidR="00940BF3" w:rsidRPr="00CE6A66" w14:paraId="2ED3F770" w14:textId="77777777" w:rsidTr="006E3CEF">
        <w:tc>
          <w:tcPr>
            <w:tcW w:w="1638" w:type="dxa"/>
          </w:tcPr>
          <w:p w14:paraId="294F78E0" w14:textId="77777777" w:rsidR="00940BF3" w:rsidRPr="00CE6A66" w:rsidRDefault="00940BF3" w:rsidP="00E0135C">
            <w:pPr>
              <w:spacing w:after="200"/>
              <w:rPr>
                <w:b/>
              </w:rPr>
            </w:pPr>
            <w:r w:rsidRPr="00CE6A66">
              <w:rPr>
                <w:b/>
              </w:rPr>
              <w:t>CCAG 1</w:t>
            </w:r>
            <w:r w:rsidR="00E0135C" w:rsidRPr="00CE6A66">
              <w:rPr>
                <w:b/>
              </w:rPr>
              <w:t>3</w:t>
            </w:r>
            <w:r w:rsidRPr="00CE6A66">
              <w:rPr>
                <w:b/>
              </w:rPr>
              <w:t>.1</w:t>
            </w:r>
          </w:p>
        </w:tc>
        <w:tc>
          <w:tcPr>
            <w:tcW w:w="7920" w:type="dxa"/>
          </w:tcPr>
          <w:p w14:paraId="68DCEDB5" w14:textId="77777777" w:rsidR="00940BF3" w:rsidRPr="007A0BAA" w:rsidRDefault="00940BF3" w:rsidP="00726CC9">
            <w:pPr>
              <w:suppressAutoHyphens/>
              <w:spacing w:after="200"/>
              <w:ind w:firstLine="7"/>
              <w:jc w:val="both"/>
              <w:rPr>
                <w:bCs/>
              </w:rPr>
            </w:pPr>
            <w:r w:rsidRPr="00CE6A66">
              <w:rPr>
                <w:bCs/>
              </w:rPr>
              <w:t>D</w:t>
            </w:r>
            <w:r w:rsidR="00CE6A66">
              <w:rPr>
                <w:bCs/>
              </w:rPr>
              <w:t>é</w:t>
            </w:r>
            <w:r w:rsidRPr="0081618F">
              <w:rPr>
                <w:bCs/>
              </w:rPr>
              <w:t xml:space="preserve">tails concernant les documents d’embarquement et autres documents à fournir par le Fournisseur sont : </w:t>
            </w:r>
            <w:r w:rsidRPr="003D5EF6">
              <w:rPr>
                <w:bCs/>
                <w:i/>
                <w:iCs/>
              </w:rPr>
              <w:t>[insérer la liste des documents requis, par exemple un connaissement négociable, un connaissement maritime non négociable, un connaissemen</w:t>
            </w:r>
            <w:r w:rsidRPr="00616BE0">
              <w:rPr>
                <w:bCs/>
                <w:i/>
                <w:iCs/>
              </w:rPr>
              <w:t>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14:paraId="7E982BC4" w14:textId="77777777" w:rsidR="00940BF3" w:rsidRPr="007A0BAA" w:rsidRDefault="00940BF3" w:rsidP="007A0BAA">
            <w:pPr>
              <w:suppressAutoHyphens/>
              <w:spacing w:after="200"/>
              <w:ind w:firstLine="7"/>
              <w:jc w:val="both"/>
            </w:pPr>
            <w:r w:rsidRPr="007A0BAA">
              <w:lastRenderedPageBreak/>
              <w:t xml:space="preserve">Les documents ci-dessus </w:t>
            </w:r>
            <w:r w:rsidR="007A0BAA">
              <w:t xml:space="preserve">doivent être reçus </w:t>
            </w:r>
            <w:r w:rsidRPr="007A0BAA">
              <w:t>par l’Acheteur une semaine au moins avant l’arrivée des fournitures au port et, s’ils ne sont pas reçus, le Fournisseur sera responsable de toute dépense en résultant.</w:t>
            </w:r>
          </w:p>
        </w:tc>
      </w:tr>
      <w:tr w:rsidR="009A723D" w:rsidRPr="00CE6A66" w14:paraId="1B5445D2" w14:textId="77777777" w:rsidTr="006E3CEF">
        <w:tc>
          <w:tcPr>
            <w:tcW w:w="1638" w:type="dxa"/>
          </w:tcPr>
          <w:p w14:paraId="53B8A426" w14:textId="15AEA42D" w:rsidR="009A723D" w:rsidRPr="00CE6A66" w:rsidRDefault="009A723D" w:rsidP="00E0135C">
            <w:pPr>
              <w:spacing w:after="200"/>
              <w:rPr>
                <w:b/>
              </w:rPr>
            </w:pPr>
            <w:r>
              <w:rPr>
                <w:b/>
              </w:rPr>
              <w:lastRenderedPageBreak/>
              <w:t>CCAG 14.</w:t>
            </w:r>
            <w:r w:rsidR="00BE346E">
              <w:rPr>
                <w:b/>
              </w:rPr>
              <w:t>9</w:t>
            </w:r>
          </w:p>
        </w:tc>
        <w:tc>
          <w:tcPr>
            <w:tcW w:w="7920" w:type="dxa"/>
          </w:tcPr>
          <w:p w14:paraId="6E0B808A" w14:textId="0C4CA9E9" w:rsidR="009A723D" w:rsidRPr="000001FC" w:rsidRDefault="009A723D" w:rsidP="009A723D">
            <w:pPr>
              <w:spacing w:after="200"/>
              <w:jc w:val="both"/>
              <w:rPr>
                <w:i/>
                <w:iCs/>
              </w:rPr>
            </w:pPr>
            <w:r w:rsidRPr="00826DD2">
              <w:rPr>
                <w:i/>
                <w:iCs/>
                <w:lang w:val="fr"/>
              </w:rPr>
              <w:t>[Note à l’</w:t>
            </w:r>
            <w:r>
              <w:rPr>
                <w:i/>
                <w:iCs/>
                <w:lang w:val="fr"/>
              </w:rPr>
              <w:t>A</w:t>
            </w:r>
            <w:r w:rsidRPr="00826DD2">
              <w:rPr>
                <w:i/>
                <w:iCs/>
                <w:lang w:val="fr"/>
              </w:rPr>
              <w:t>cheteur : Dans le cadre d’un projet évalué comme présentant un risque élevé ou important d’</w:t>
            </w:r>
            <w:r>
              <w:rPr>
                <w:i/>
                <w:iCs/>
                <w:lang w:val="fr"/>
              </w:rPr>
              <w:t>E</w:t>
            </w:r>
            <w:r w:rsidRPr="00826DD2">
              <w:rPr>
                <w:i/>
                <w:iCs/>
                <w:lang w:val="fr"/>
              </w:rPr>
              <w:t>xploitation et d’</w:t>
            </w:r>
            <w:r>
              <w:rPr>
                <w:i/>
                <w:iCs/>
                <w:lang w:val="fr"/>
              </w:rPr>
              <w:t>A</w:t>
            </w:r>
            <w:r w:rsidRPr="00826DD2">
              <w:rPr>
                <w:i/>
                <w:iCs/>
                <w:lang w:val="fr"/>
              </w:rPr>
              <w:t xml:space="preserve">bus </w:t>
            </w:r>
            <w:r>
              <w:rPr>
                <w:i/>
                <w:iCs/>
                <w:lang w:val="fr"/>
              </w:rPr>
              <w:t>S</w:t>
            </w:r>
            <w:r w:rsidRPr="00826DD2">
              <w:rPr>
                <w:i/>
                <w:iCs/>
                <w:lang w:val="fr"/>
              </w:rPr>
              <w:t>exuels (E</w:t>
            </w:r>
            <w:r>
              <w:rPr>
                <w:i/>
                <w:iCs/>
                <w:lang w:val="fr"/>
              </w:rPr>
              <w:t>A</w:t>
            </w:r>
            <w:r w:rsidRPr="00826DD2">
              <w:rPr>
                <w:i/>
                <w:iCs/>
                <w:lang w:val="fr"/>
              </w:rPr>
              <w:t>S)</w:t>
            </w:r>
            <w:r>
              <w:rPr>
                <w:i/>
                <w:iCs/>
                <w:lang w:val="fr"/>
              </w:rPr>
              <w:t xml:space="preserve"> </w:t>
            </w:r>
            <w:r w:rsidRPr="00826DD2">
              <w:rPr>
                <w:i/>
                <w:iCs/>
                <w:lang w:val="fr"/>
              </w:rPr>
              <w:t>/</w:t>
            </w:r>
            <w:r>
              <w:rPr>
                <w:i/>
                <w:iCs/>
                <w:lang w:val="fr"/>
              </w:rPr>
              <w:t>H</w:t>
            </w:r>
            <w:r w:rsidRPr="00826DD2">
              <w:rPr>
                <w:i/>
                <w:iCs/>
                <w:lang w:val="fr"/>
              </w:rPr>
              <w:t xml:space="preserve">arcèlement </w:t>
            </w:r>
            <w:r>
              <w:rPr>
                <w:i/>
                <w:iCs/>
                <w:lang w:val="fr"/>
              </w:rPr>
              <w:t>S</w:t>
            </w:r>
            <w:r w:rsidRPr="00826DD2">
              <w:rPr>
                <w:i/>
                <w:iCs/>
                <w:lang w:val="fr"/>
              </w:rPr>
              <w:t>exuel (</w:t>
            </w:r>
            <w:r>
              <w:rPr>
                <w:i/>
                <w:iCs/>
                <w:lang w:val="fr"/>
              </w:rPr>
              <w:t>HS</w:t>
            </w:r>
            <w:r w:rsidRPr="00826DD2">
              <w:rPr>
                <w:i/>
                <w:iCs/>
                <w:lang w:val="fr"/>
              </w:rPr>
              <w:t xml:space="preserve">), inclure les éléments suivants si les </w:t>
            </w:r>
            <w:r>
              <w:rPr>
                <w:i/>
                <w:iCs/>
                <w:lang w:val="fr"/>
              </w:rPr>
              <w:t>S</w:t>
            </w:r>
            <w:r w:rsidRPr="00826DD2">
              <w:rPr>
                <w:i/>
                <w:iCs/>
                <w:lang w:val="fr"/>
              </w:rPr>
              <w:t xml:space="preserve">ervices </w:t>
            </w:r>
            <w:r>
              <w:rPr>
                <w:i/>
                <w:iCs/>
                <w:lang w:val="fr"/>
              </w:rPr>
              <w:t>C</w:t>
            </w:r>
            <w:r w:rsidRPr="00826DD2">
              <w:rPr>
                <w:i/>
                <w:iCs/>
                <w:lang w:val="fr"/>
              </w:rPr>
              <w:t xml:space="preserve">onnexes comprennent des activités qui doivent être effectuées par le </w:t>
            </w:r>
            <w:r>
              <w:rPr>
                <w:i/>
                <w:iCs/>
                <w:lang w:val="fr"/>
              </w:rPr>
              <w:t>P</w:t>
            </w:r>
            <w:r w:rsidRPr="00826DD2">
              <w:rPr>
                <w:i/>
                <w:iCs/>
                <w:lang w:val="fr"/>
              </w:rPr>
              <w:t xml:space="preserve">ersonnel du </w:t>
            </w:r>
            <w:r>
              <w:rPr>
                <w:i/>
                <w:iCs/>
                <w:lang w:val="fr"/>
              </w:rPr>
              <w:t>F</w:t>
            </w:r>
            <w:r w:rsidRPr="00826DD2">
              <w:rPr>
                <w:i/>
                <w:iCs/>
                <w:lang w:val="fr"/>
              </w:rPr>
              <w:t>ournisseur, telles que l’installation, l’exploitation et/ou l’entretien, autrement indiquer : « Sans objet ».]</w:t>
            </w:r>
          </w:p>
          <w:p w14:paraId="4A4F2E56" w14:textId="67DD1D20" w:rsidR="009A723D" w:rsidRPr="000001FC" w:rsidRDefault="009A723D" w:rsidP="009A723D">
            <w:pPr>
              <w:spacing w:after="200"/>
              <w:ind w:left="1223" w:hanging="1223"/>
              <w:jc w:val="both"/>
            </w:pPr>
            <w:r w:rsidRPr="00FB1E9E">
              <w:rPr>
                <w:lang w:val="fr"/>
              </w:rPr>
              <w:t>CCG 14.</w:t>
            </w:r>
            <w:r w:rsidR="00BE346E">
              <w:rPr>
                <w:lang w:val="fr"/>
              </w:rPr>
              <w:t>9</w:t>
            </w:r>
            <w:r w:rsidRPr="00FB1E9E">
              <w:rPr>
                <w:lang w:val="fr"/>
              </w:rPr>
              <w:t xml:space="preserve">.1 Le Fournisseur doit avoir un code de conduite et fournir une sensibilisation appropriée </w:t>
            </w:r>
            <w:r>
              <w:rPr>
                <w:lang w:val="fr"/>
              </w:rPr>
              <w:t xml:space="preserve">à son </w:t>
            </w:r>
            <w:r w:rsidRPr="00FB1E9E">
              <w:rPr>
                <w:lang w:val="fr"/>
              </w:rPr>
              <w:t xml:space="preserve">personnel effectuant </w:t>
            </w:r>
            <w:r w:rsidRPr="009A723D">
              <w:rPr>
                <w:i/>
                <w:iCs/>
                <w:lang w:val="fr"/>
              </w:rPr>
              <w:t xml:space="preserve">[indiquer le cas </w:t>
            </w:r>
            <w:r w:rsidR="00E06F97" w:rsidRPr="009A723D">
              <w:rPr>
                <w:i/>
                <w:iCs/>
                <w:lang w:val="fr"/>
              </w:rPr>
              <w:t>échéant :</w:t>
            </w:r>
            <w:r w:rsidRPr="009A723D">
              <w:rPr>
                <w:i/>
                <w:iCs/>
                <w:lang w:val="fr"/>
              </w:rPr>
              <w:t xml:space="preserve"> installation / exploitation / maintenance et maintenance d’</w:t>
            </w:r>
            <w:r w:rsidR="003D32BD" w:rsidRPr="009A723D">
              <w:rPr>
                <w:i/>
                <w:iCs/>
                <w:lang w:val="fr"/>
              </w:rPr>
              <w:t>opération</w:t>
            </w:r>
            <w:r w:rsidRPr="009A723D">
              <w:rPr>
                <w:i/>
                <w:iCs/>
                <w:lang w:val="fr"/>
              </w:rPr>
              <w:t>]</w:t>
            </w:r>
            <w:r w:rsidRPr="00FB1E9E">
              <w:rPr>
                <w:lang w:val="fr"/>
              </w:rPr>
              <w:t xml:space="preserve"> qui comprend, mais sans s’y limiter, le maintien d’un environnement de travail sûr et ne pas s’engager dans les pratiques suivantes:</w:t>
            </w:r>
          </w:p>
          <w:p w14:paraId="5AB16AFD" w14:textId="77777777" w:rsidR="009A723D" w:rsidRPr="000001FC" w:rsidRDefault="009A723D" w:rsidP="00437980">
            <w:pPr>
              <w:numPr>
                <w:ilvl w:val="0"/>
                <w:numId w:val="67"/>
              </w:numPr>
              <w:spacing w:after="120" w:line="240" w:lineRule="atLeast"/>
              <w:ind w:left="1765" w:right="-14" w:hanging="542"/>
              <w:jc w:val="both"/>
              <w:rPr>
                <w:rFonts w:eastAsia="Arial Narrow"/>
              </w:rPr>
            </w:pPr>
            <w:r w:rsidRPr="006A7816">
              <w:rPr>
                <w:bCs/>
                <w:lang w:val="fr"/>
              </w:rPr>
              <w:t>toute forme de harcèlement sexuel, y compris les avances sexuelles importunes, les demandes de faveurs sexuelles et tout autre comportement verbal ou physique de nature sexuelle avec le personnel d’autres fournisseurs ou acheteurs;</w:t>
            </w:r>
          </w:p>
          <w:p w14:paraId="63624C44" w14:textId="77777777" w:rsidR="009A723D" w:rsidRPr="000001FC" w:rsidRDefault="009A723D" w:rsidP="00437980">
            <w:pPr>
              <w:numPr>
                <w:ilvl w:val="0"/>
                <w:numId w:val="67"/>
              </w:numPr>
              <w:spacing w:after="120" w:line="240" w:lineRule="atLeast"/>
              <w:ind w:left="1765" w:right="-14" w:hanging="542"/>
              <w:jc w:val="both"/>
            </w:pPr>
            <w:bookmarkStart w:id="480" w:name="_Hlk10196619"/>
            <w:r w:rsidRPr="006A7816">
              <w:rPr>
                <w:lang w:val="fr"/>
              </w:rPr>
              <w:t>toute forme d’exploitation sexuelle</w:t>
            </w:r>
            <w:bookmarkEnd w:id="480"/>
            <w:r w:rsidRPr="006A7816">
              <w:rPr>
                <w:lang w:val="fr"/>
              </w:rPr>
              <w:t>, c’est-à-dire tout abus réel ou tenté de la position de vulnérabilité, de pouvoir différentiel ou de confiance, à des fins sexuelles, y compris, mais sans s’y limiter, le profit monétaire, social ou politique de l’exploitation sexuelle d’autrui;</w:t>
            </w:r>
          </w:p>
          <w:p w14:paraId="4D14BD2C" w14:textId="77777777" w:rsidR="009A723D" w:rsidRPr="000001FC" w:rsidRDefault="009A723D" w:rsidP="00437980">
            <w:pPr>
              <w:numPr>
                <w:ilvl w:val="0"/>
                <w:numId w:val="67"/>
              </w:numPr>
              <w:spacing w:after="120" w:line="240" w:lineRule="atLeast"/>
              <w:ind w:left="1765" w:right="-14" w:hanging="542"/>
              <w:jc w:val="both"/>
              <w:rPr>
                <w:rFonts w:eastAsia="Arial Narrow"/>
              </w:rPr>
            </w:pPr>
            <w:bookmarkStart w:id="481" w:name="_Hlk10196916"/>
            <w:r w:rsidRPr="006A7816">
              <w:rPr>
                <w:lang w:val="fr"/>
              </w:rPr>
              <w:t>toute forme d’abus</w:t>
            </w:r>
            <w:r>
              <w:rPr>
                <w:lang w:val="fr"/>
              </w:rPr>
              <w:t xml:space="preserve"> sexuel</w:t>
            </w:r>
            <w:r w:rsidRPr="006A7816">
              <w:rPr>
                <w:lang w:val="fr"/>
              </w:rPr>
              <w:t>, c’est-à-dire l’intrusion physique réelle ou menacée de nature sexuelle, que ce soit par la force ou dans des conditions inégales ou coercitives;</w:t>
            </w:r>
            <w:r>
              <w:rPr>
                <w:lang w:val="fr"/>
              </w:rPr>
              <w:t xml:space="preserve"> </w:t>
            </w:r>
            <w:r w:rsidRPr="006A7816">
              <w:rPr>
                <w:lang w:val="fr"/>
              </w:rPr>
              <w:t xml:space="preserve"> et </w:t>
            </w:r>
          </w:p>
          <w:p w14:paraId="2FAA0D1D" w14:textId="77777777" w:rsidR="009A723D" w:rsidRPr="000001FC" w:rsidRDefault="009A723D" w:rsidP="00437980">
            <w:pPr>
              <w:numPr>
                <w:ilvl w:val="0"/>
                <w:numId w:val="67"/>
              </w:numPr>
              <w:spacing w:after="120" w:line="240" w:lineRule="atLeast"/>
              <w:ind w:left="1765" w:right="-14" w:hanging="542"/>
              <w:jc w:val="both"/>
              <w:rPr>
                <w:bCs/>
              </w:rPr>
            </w:pPr>
            <w:bookmarkStart w:id="482" w:name="_Hlk11663505"/>
            <w:bookmarkStart w:id="483" w:name="_Hlk10196970"/>
            <w:bookmarkEnd w:id="481"/>
            <w:r w:rsidRPr="00FB1E9E">
              <w:rPr>
                <w:bCs/>
                <w:lang w:val="fr"/>
              </w:rPr>
              <w:t xml:space="preserve">toute forme d’activité sexuelle avec des personnes de moins de 18 ans, sauf en cas de mariage préexistant. </w:t>
            </w:r>
            <w:bookmarkEnd w:id="482"/>
            <w:bookmarkEnd w:id="483"/>
          </w:p>
          <w:p w14:paraId="6D7E24BD" w14:textId="7EA28A89" w:rsidR="009A723D" w:rsidRPr="009A723D" w:rsidRDefault="009A723D" w:rsidP="009A723D">
            <w:pPr>
              <w:spacing w:after="240"/>
              <w:ind w:left="1513" w:hanging="1350"/>
              <w:jc w:val="both"/>
            </w:pPr>
            <w:r w:rsidRPr="00FB1E9E">
              <w:rPr>
                <w:lang w:val="fr"/>
              </w:rPr>
              <w:t>CC</w:t>
            </w:r>
            <w:r>
              <w:rPr>
                <w:lang w:val="fr"/>
              </w:rPr>
              <w:t>A</w:t>
            </w:r>
            <w:r w:rsidRPr="00FB1E9E">
              <w:rPr>
                <w:lang w:val="fr"/>
              </w:rPr>
              <w:t>G 14.</w:t>
            </w:r>
            <w:r w:rsidR="00BE346E">
              <w:rPr>
                <w:lang w:val="fr"/>
              </w:rPr>
              <w:t>9</w:t>
            </w:r>
            <w:r w:rsidRPr="00FB1E9E">
              <w:rPr>
                <w:lang w:val="fr"/>
              </w:rPr>
              <w:t xml:space="preserve">.2 L’Acheteur peut exiger du Fournisseur qu’il retire (ou fasse retirer) du site ou d’autres endroits où </w:t>
            </w:r>
            <w:r w:rsidRPr="009A723D">
              <w:rPr>
                <w:i/>
                <w:iCs/>
                <w:lang w:val="fr"/>
              </w:rPr>
              <w:t>[indiquer le cas échéant : installation/exploitation/maintenance/exploitation et maintenance]</w:t>
            </w:r>
            <w:r w:rsidRPr="00FB1E9E">
              <w:rPr>
                <w:lang w:val="fr"/>
              </w:rPr>
              <w:t xml:space="preserve"> est exécuté, le personnel d’un Fournisseur qui adopte des comportements qui ne sont pas conformes au code de conduite énoncé dans </w:t>
            </w:r>
            <w:r>
              <w:rPr>
                <w:lang w:val="fr"/>
              </w:rPr>
              <w:t>le CCAG</w:t>
            </w:r>
            <w:r w:rsidRPr="00FB1E9E">
              <w:rPr>
                <w:lang w:val="fr"/>
              </w:rPr>
              <w:t xml:space="preserve"> 14.</w:t>
            </w:r>
            <w:r w:rsidR="00BE346E">
              <w:rPr>
                <w:lang w:val="fr"/>
              </w:rPr>
              <w:t>9</w:t>
            </w:r>
            <w:r w:rsidRPr="00FB1E9E">
              <w:rPr>
                <w:lang w:val="fr"/>
              </w:rPr>
              <w:t xml:space="preserve">.1. Nonobstant toute exigence de l’Acheteur de remplacer une telle personne, le Fournisseur doit immédiatement retirer (ou faire enlever) toute personne du site ou d’autres endroits où </w:t>
            </w:r>
            <w:r w:rsidR="00E06F97" w:rsidRPr="00FB1E9E">
              <w:rPr>
                <w:lang w:val="fr"/>
              </w:rPr>
              <w:t>l’[</w:t>
            </w:r>
            <w:r w:rsidRPr="009A723D">
              <w:rPr>
                <w:i/>
                <w:iCs/>
                <w:lang w:val="fr"/>
              </w:rPr>
              <w:t>indiquer le cas échéant: installation / exploitation / maintenance / exploitation et maintenance]</w:t>
            </w:r>
            <w:r w:rsidRPr="00FB1E9E">
              <w:rPr>
                <w:lang w:val="fr"/>
              </w:rPr>
              <w:t xml:space="preserve"> est en cours d’exécution.</w:t>
            </w:r>
            <w:r>
              <w:rPr>
                <w:lang w:val="fr"/>
              </w:rPr>
              <w:t xml:space="preserve"> </w:t>
            </w:r>
            <w:r w:rsidRPr="00FB1E9E">
              <w:rPr>
                <w:lang w:val="fr"/>
              </w:rPr>
              <w:t xml:space="preserve"> Dans les deux cas,</w:t>
            </w:r>
            <w:r>
              <w:rPr>
                <w:lang w:val="fr"/>
              </w:rPr>
              <w:t xml:space="preserve"> </w:t>
            </w:r>
            <w:r w:rsidRPr="00FB1E9E">
              <w:rPr>
                <w:lang w:val="fr"/>
              </w:rPr>
              <w:t xml:space="preserve">le Fournisseur désignera </w:t>
            </w:r>
            <w:r w:rsidRPr="00FB1E9E">
              <w:rPr>
                <w:lang w:val="fr"/>
              </w:rPr>
              <w:lastRenderedPageBreak/>
              <w:t>rapidement, le cas échéant, un remplaçant approprié doté de compétences et d’une expérience équivalentes</w:t>
            </w:r>
            <w:r>
              <w:rPr>
                <w:lang w:val="fr"/>
              </w:rPr>
              <w:t>.</w:t>
            </w:r>
          </w:p>
        </w:tc>
      </w:tr>
      <w:tr w:rsidR="00940BF3" w:rsidRPr="00CE6A66" w14:paraId="05ED3CB2" w14:textId="77777777" w:rsidTr="006E3CEF">
        <w:tc>
          <w:tcPr>
            <w:tcW w:w="1638" w:type="dxa"/>
          </w:tcPr>
          <w:p w14:paraId="14C859A2" w14:textId="77777777" w:rsidR="00940BF3" w:rsidRPr="00CE6A66" w:rsidRDefault="00940BF3" w:rsidP="00E0135C">
            <w:pPr>
              <w:spacing w:after="200"/>
              <w:rPr>
                <w:b/>
              </w:rPr>
            </w:pPr>
            <w:r w:rsidRPr="00CE6A66">
              <w:rPr>
                <w:b/>
              </w:rPr>
              <w:lastRenderedPageBreak/>
              <w:t>CCAG 1</w:t>
            </w:r>
            <w:r w:rsidR="00E0135C" w:rsidRPr="00CE6A66">
              <w:rPr>
                <w:b/>
              </w:rPr>
              <w:t>5</w:t>
            </w:r>
            <w:r w:rsidRPr="00CE6A66">
              <w:rPr>
                <w:b/>
              </w:rPr>
              <w:t>.</w:t>
            </w:r>
            <w:r w:rsidR="00E0135C" w:rsidRPr="00CE6A66">
              <w:rPr>
                <w:b/>
              </w:rPr>
              <w:t>1</w:t>
            </w:r>
          </w:p>
        </w:tc>
        <w:tc>
          <w:tcPr>
            <w:tcW w:w="7920" w:type="dxa"/>
          </w:tcPr>
          <w:p w14:paraId="65235C70" w14:textId="77777777" w:rsidR="00940BF3" w:rsidRPr="00CE6A66" w:rsidRDefault="00940BF3" w:rsidP="00726CC9">
            <w:pPr>
              <w:tabs>
                <w:tab w:val="right" w:pos="7164"/>
              </w:tabs>
              <w:spacing w:after="180"/>
              <w:jc w:val="both"/>
            </w:pPr>
            <w:r w:rsidRPr="00CE6A66">
              <w:t>Les prix des Fournitures livrées et Services connexes exécutés [insérer « ne seront pas »ou « seront » révisables].</w:t>
            </w:r>
          </w:p>
          <w:p w14:paraId="1688A366" w14:textId="1E384971" w:rsidR="00864E41" w:rsidRPr="00CF538E" w:rsidRDefault="00864E41" w:rsidP="00E0135C">
            <w:pPr>
              <w:tabs>
                <w:tab w:val="right" w:pos="7164"/>
              </w:tabs>
              <w:spacing w:after="180"/>
              <w:jc w:val="both"/>
              <w:rPr>
                <w:i/>
                <w:iCs/>
              </w:rPr>
            </w:pPr>
            <w:r>
              <w:rPr>
                <w:i/>
                <w:iCs/>
              </w:rPr>
              <w:t>[</w:t>
            </w:r>
            <w:r w:rsidR="006A3403">
              <w:rPr>
                <w:i/>
                <w:iCs/>
              </w:rPr>
              <w:t xml:space="preserve">La révision de prix devra être appliquée lorsque l’inflation </w:t>
            </w:r>
            <w:r w:rsidR="00C73A5A">
              <w:rPr>
                <w:i/>
                <w:iCs/>
              </w:rPr>
              <w:t xml:space="preserve">locale et étrangère est </w:t>
            </w:r>
            <w:r w:rsidR="009F215F">
              <w:rPr>
                <w:i/>
                <w:iCs/>
              </w:rPr>
              <w:t xml:space="preserve">prévue </w:t>
            </w:r>
            <w:r w:rsidR="00C73A5A">
              <w:rPr>
                <w:i/>
                <w:iCs/>
              </w:rPr>
              <w:t>d’être élevée</w:t>
            </w:r>
            <w:r w:rsidR="004313BE">
              <w:rPr>
                <w:i/>
                <w:iCs/>
              </w:rPr>
              <w:t>.]</w:t>
            </w:r>
          </w:p>
          <w:p w14:paraId="189E248F" w14:textId="0D6AEC79" w:rsidR="00940BF3" w:rsidRPr="00CE6A66" w:rsidRDefault="00940BF3" w:rsidP="00E0135C">
            <w:pPr>
              <w:tabs>
                <w:tab w:val="right" w:pos="7164"/>
              </w:tabs>
              <w:spacing w:after="180"/>
              <w:jc w:val="both"/>
              <w:rPr>
                <w:u w:val="single"/>
              </w:rPr>
            </w:pPr>
            <w:r w:rsidRPr="00CE6A66">
              <w:t>Si les prix sont révisables, la méthode suivante sera utilisée pour calculer la révision des prix</w:t>
            </w:r>
            <w:r w:rsidR="00864E41">
              <w:t xml:space="preserve"> </w:t>
            </w:r>
            <w:r w:rsidRPr="00CE6A66">
              <w:t xml:space="preserve">: </w:t>
            </w:r>
            <w:r w:rsidRPr="00CE6A66">
              <w:rPr>
                <w:i/>
                <w:iCs/>
              </w:rPr>
              <w:t>[voir l’exemple de formule de révision des prix en annexe au C</w:t>
            </w:r>
            <w:r w:rsidR="00E0135C" w:rsidRPr="00CE6A66">
              <w:rPr>
                <w:i/>
                <w:iCs/>
              </w:rPr>
              <w:t>CAP</w:t>
            </w:r>
            <w:r w:rsidRPr="00CE6A66">
              <w:rPr>
                <w:i/>
                <w:iCs/>
              </w:rPr>
              <w:t>]</w:t>
            </w:r>
            <w:r w:rsidRPr="00CE6A66">
              <w:t xml:space="preserve"> </w:t>
            </w:r>
          </w:p>
        </w:tc>
      </w:tr>
      <w:tr w:rsidR="00940BF3" w:rsidRPr="00CE6A66" w14:paraId="067A246D" w14:textId="77777777" w:rsidTr="006E3CEF">
        <w:tc>
          <w:tcPr>
            <w:tcW w:w="1638" w:type="dxa"/>
          </w:tcPr>
          <w:p w14:paraId="793E3BB9" w14:textId="77777777" w:rsidR="00940BF3" w:rsidRPr="00CE6A66" w:rsidRDefault="00E0135C">
            <w:pPr>
              <w:spacing w:after="200"/>
              <w:rPr>
                <w:b/>
              </w:rPr>
            </w:pPr>
            <w:r w:rsidRPr="00CE6A66">
              <w:rPr>
                <w:b/>
              </w:rPr>
              <w:t>CCAG 16</w:t>
            </w:r>
            <w:r w:rsidR="00940BF3" w:rsidRPr="00CE6A66">
              <w:rPr>
                <w:b/>
              </w:rPr>
              <w:t>.1</w:t>
            </w:r>
          </w:p>
        </w:tc>
        <w:tc>
          <w:tcPr>
            <w:tcW w:w="7920" w:type="dxa"/>
          </w:tcPr>
          <w:p w14:paraId="638617D9" w14:textId="77777777" w:rsidR="00940BF3" w:rsidRPr="00CE6A66" w:rsidRDefault="00940BF3" w:rsidP="00726CC9">
            <w:pPr>
              <w:tabs>
                <w:tab w:val="right" w:pos="7164"/>
              </w:tabs>
              <w:spacing w:after="180"/>
              <w:jc w:val="both"/>
              <w:rPr>
                <w:b/>
                <w:bCs/>
                <w:i/>
                <w:iCs/>
              </w:rPr>
            </w:pPr>
            <w:r w:rsidRPr="00CE6A66">
              <w:rPr>
                <w:b/>
                <w:bCs/>
                <w:i/>
                <w:iCs/>
              </w:rPr>
              <w:t>Exemple</w:t>
            </w:r>
          </w:p>
          <w:p w14:paraId="2A4DD28D" w14:textId="70664053" w:rsidR="00940BF3" w:rsidRPr="00CE6A66" w:rsidRDefault="00940BF3" w:rsidP="00726CC9">
            <w:pPr>
              <w:tabs>
                <w:tab w:val="right" w:pos="7164"/>
              </w:tabs>
              <w:spacing w:after="180"/>
              <w:jc w:val="both"/>
            </w:pPr>
            <w:r w:rsidRPr="00CE6A66">
              <w:t>Clause 1</w:t>
            </w:r>
            <w:r w:rsidR="00E0135C" w:rsidRPr="00CE6A66">
              <w:t>6</w:t>
            </w:r>
            <w:r w:rsidRPr="00CE6A66">
              <w:t>.1 du CCAG : La méthode et les conditions de règlement du Fournisseur au titre de ce marché sont :</w:t>
            </w:r>
          </w:p>
          <w:p w14:paraId="06932239" w14:textId="77777777" w:rsidR="00940BF3" w:rsidRPr="00CE6A66" w:rsidRDefault="00940BF3" w:rsidP="00726CC9">
            <w:pPr>
              <w:pStyle w:val="TOCNumber1"/>
              <w:tabs>
                <w:tab w:val="right" w:pos="7164"/>
              </w:tabs>
              <w:spacing w:after="180"/>
              <w:jc w:val="both"/>
              <w:rPr>
                <w:bCs/>
              </w:rPr>
            </w:pPr>
            <w:r w:rsidRPr="00CE6A66">
              <w:rPr>
                <w:bCs/>
              </w:rPr>
              <w:t>Règlement de Fournitures en provenance de l’étranger :</w:t>
            </w:r>
          </w:p>
          <w:p w14:paraId="5594A49F" w14:textId="77777777" w:rsidR="00940BF3" w:rsidRPr="00CE6A66" w:rsidRDefault="00940BF3" w:rsidP="00726CC9">
            <w:pPr>
              <w:tabs>
                <w:tab w:val="right" w:pos="7164"/>
              </w:tabs>
              <w:spacing w:after="180"/>
              <w:jc w:val="both"/>
            </w:pPr>
            <w:r w:rsidRPr="00CE6A66">
              <w:t xml:space="preserve">Le règlement de la partie en devises sera effectué en </w:t>
            </w:r>
            <w:r w:rsidRPr="00CE6A66">
              <w:rPr>
                <w:i/>
                <w:iCs/>
              </w:rPr>
              <w:t xml:space="preserve">[insérer le(s) nom(s) de la(des) </w:t>
            </w:r>
            <w:r w:rsidR="00E0135C" w:rsidRPr="00CE6A66">
              <w:rPr>
                <w:i/>
                <w:iCs/>
              </w:rPr>
              <w:t>monnai</w:t>
            </w:r>
            <w:r w:rsidRPr="00CE6A66">
              <w:rPr>
                <w:i/>
                <w:iCs/>
              </w:rPr>
              <w:t>e(s)]</w:t>
            </w:r>
            <w:r w:rsidRPr="00CE6A66">
              <w:t xml:space="preserve"> </w:t>
            </w:r>
          </w:p>
          <w:p w14:paraId="427C3F47" w14:textId="1DBEACE9" w:rsidR="00940BF3" w:rsidRPr="00F76F58" w:rsidRDefault="00940BF3" w:rsidP="00726CC9">
            <w:pPr>
              <w:tabs>
                <w:tab w:val="right" w:pos="7164"/>
              </w:tabs>
              <w:spacing w:after="200"/>
              <w:ind w:left="1044" w:hanging="522"/>
              <w:jc w:val="both"/>
            </w:pPr>
            <w:r w:rsidRPr="00CE6A66">
              <w:t>i)</w:t>
            </w:r>
            <w:r w:rsidRPr="00CE6A66">
              <w:rPr>
                <w:b/>
                <w:bCs/>
              </w:rPr>
              <w:t xml:space="preserve"> </w:t>
            </w:r>
            <w:r w:rsidRPr="00CE6A66">
              <w:rPr>
                <w:b/>
                <w:bCs/>
              </w:rPr>
              <w:tab/>
            </w:r>
            <w:r w:rsidRPr="00CF538E">
              <w:rPr>
                <w:b/>
                <w:bCs/>
              </w:rPr>
              <w:t>Règlement de l’Avance</w:t>
            </w:r>
            <w:r w:rsidRPr="00CE6A66">
              <w:t> : dix (10</w:t>
            </w:r>
            <w:r w:rsidR="001F5AD7">
              <w:t>%</w:t>
            </w:r>
            <w:r w:rsidRPr="001F5AD7">
              <w:t>) pour cent du prix du Marché sera réglé dans les 30 jours suivant la signature du Marché, contre une demande de paiement, et une garantie bancaire (i) d’un montant équivalent (ii)</w:t>
            </w:r>
            <w:r w:rsidR="00726CC9" w:rsidRPr="00400C1E">
              <w:t xml:space="preserve"> </w:t>
            </w:r>
            <w:r w:rsidRPr="00400C1E">
              <w:t>valable jusqu’à la livraison des Fournitures et (iii) confo</w:t>
            </w:r>
            <w:r w:rsidRPr="00F76F58">
              <w:t xml:space="preserve">rme au format type fournie dans le document d’appel d’offres ou à un autre format acceptable par l‘Acheteur.  </w:t>
            </w:r>
          </w:p>
          <w:p w14:paraId="339466A1" w14:textId="4B9D06FE" w:rsidR="00940BF3" w:rsidRPr="007A0BAA" w:rsidRDefault="00940BF3" w:rsidP="00726CC9">
            <w:pPr>
              <w:tabs>
                <w:tab w:val="right" w:pos="7164"/>
              </w:tabs>
              <w:spacing w:after="200"/>
              <w:ind w:left="1044" w:hanging="522"/>
              <w:jc w:val="both"/>
            </w:pPr>
            <w:r w:rsidRPr="00F76F58">
              <w:t>ii)</w:t>
            </w:r>
            <w:r w:rsidRPr="00F76F58">
              <w:tab/>
            </w:r>
            <w:r w:rsidRPr="00CF538E">
              <w:rPr>
                <w:b/>
                <w:bCs/>
              </w:rPr>
              <w:t>A l’embarquement</w:t>
            </w:r>
            <w:r w:rsidRPr="00F76F58">
              <w:t> : quatre</w:t>
            </w:r>
            <w:r w:rsidR="0081618F">
              <w:t>-</w:t>
            </w:r>
            <w:r w:rsidRPr="0081618F">
              <w:t>vingt</w:t>
            </w:r>
            <w:r w:rsidR="00772DB7">
              <w:t>s</w:t>
            </w:r>
            <w:r w:rsidRPr="0081618F">
              <w:t xml:space="preserve"> (80</w:t>
            </w:r>
            <w:r w:rsidR="001F5AD7">
              <w:t>%</w:t>
            </w:r>
            <w:r w:rsidRPr="0081618F">
              <w:t xml:space="preserve">) pour cent du prix du Marché des Fournitures embarquées sera réglé par lettre de crédit confirmée et irrévocable ouverte au crédit du Fournisseur dans une banque de son pays, contre la fourniture des documents spécifiés à la </w:t>
            </w:r>
            <w:r w:rsidR="00E0135C" w:rsidRPr="003D5EF6">
              <w:t>C</w:t>
            </w:r>
            <w:r w:rsidRPr="00616BE0">
              <w:t>lause 1</w:t>
            </w:r>
            <w:r w:rsidR="00E0135C" w:rsidRPr="00616BE0">
              <w:t>3</w:t>
            </w:r>
            <w:r w:rsidRPr="007A0BAA">
              <w:t xml:space="preserve"> du CCAG.</w:t>
            </w:r>
          </w:p>
          <w:p w14:paraId="5F31EE2D" w14:textId="77777777" w:rsidR="00940BF3" w:rsidRPr="00400C1E" w:rsidRDefault="00940BF3" w:rsidP="00726CC9">
            <w:pPr>
              <w:tabs>
                <w:tab w:val="right" w:pos="7164"/>
              </w:tabs>
              <w:spacing w:after="200"/>
              <w:ind w:left="1044" w:hanging="522"/>
              <w:jc w:val="both"/>
            </w:pPr>
            <w:r w:rsidRPr="001F5AD7">
              <w:t>iii)</w:t>
            </w:r>
            <w:r w:rsidRPr="001F5AD7">
              <w:tab/>
            </w:r>
            <w:r w:rsidRPr="00CF538E">
              <w:rPr>
                <w:b/>
                <w:bCs/>
              </w:rPr>
              <w:t>À l’acceptation</w:t>
            </w:r>
            <w:r w:rsidRPr="001F5AD7">
              <w:t> : dix (</w:t>
            </w:r>
            <w:r w:rsidR="00E0135C" w:rsidRPr="001F5AD7">
              <w:t>10</w:t>
            </w:r>
            <w:r w:rsidR="001F5AD7">
              <w:t>%</w:t>
            </w:r>
            <w:r w:rsidR="00E0135C" w:rsidRPr="001F5AD7">
              <w:t>)</w:t>
            </w:r>
            <w:r w:rsidRPr="001F5AD7">
              <w:t xml:space="preserve"> pour cent du prix du Marché des Fournitures livrées sera réglé dans les trente (30) jours suivant leur réception, con</w:t>
            </w:r>
            <w:r w:rsidRPr="00400C1E">
              <w:t>tre une demande de règlement accompagnée d’un certificat d’acceptation émis par l’Acheteur.</w:t>
            </w:r>
          </w:p>
          <w:p w14:paraId="198B1D53" w14:textId="77777777" w:rsidR="00940BF3" w:rsidRPr="00F76F58" w:rsidRDefault="00940BF3" w:rsidP="00726CC9">
            <w:pPr>
              <w:tabs>
                <w:tab w:val="right" w:pos="7164"/>
              </w:tabs>
              <w:spacing w:after="200"/>
              <w:ind w:left="522"/>
              <w:jc w:val="both"/>
            </w:pPr>
            <w:r w:rsidRPr="00F76F58">
              <w:t xml:space="preserve">Le règlement de la partie en monnaie nationale sera effectué en </w:t>
            </w:r>
            <w:r w:rsidRPr="00F76F58">
              <w:rPr>
                <w:i/>
                <w:iCs/>
              </w:rPr>
              <w:t>[insérer le nom de la monnaie de règlement]</w:t>
            </w:r>
            <w:r w:rsidRPr="00F76F58">
              <w:t xml:space="preserve"> dans les trente (30) jours qui suivent la présentation d’une demande de règlement accompagnée d’un certificat de l’Acheteur confirmant que les Fournitures ont été livrées et que les autres Services contractuels ont été réalisés. </w:t>
            </w:r>
          </w:p>
          <w:p w14:paraId="08F0BEFD" w14:textId="516CD489" w:rsidR="00940BF3" w:rsidRPr="00F76F58" w:rsidRDefault="00940BF3" w:rsidP="00726CC9">
            <w:pPr>
              <w:tabs>
                <w:tab w:val="right" w:pos="7164"/>
              </w:tabs>
              <w:spacing w:after="200"/>
              <w:jc w:val="both"/>
              <w:rPr>
                <w:b/>
                <w:bCs/>
              </w:rPr>
            </w:pPr>
            <w:r w:rsidRPr="00F76F58">
              <w:rPr>
                <w:b/>
                <w:bCs/>
              </w:rPr>
              <w:t xml:space="preserve">Règlement des Fournitures et Services en provenance du </w:t>
            </w:r>
            <w:r w:rsidR="00B92071">
              <w:rPr>
                <w:b/>
                <w:bCs/>
              </w:rPr>
              <w:t>P</w:t>
            </w:r>
            <w:r w:rsidRPr="00F76F58">
              <w:rPr>
                <w:b/>
                <w:bCs/>
              </w:rPr>
              <w:t>ays de l’Acheteur :</w:t>
            </w:r>
          </w:p>
          <w:p w14:paraId="16DBAE7A" w14:textId="5DAF42B2" w:rsidR="00940BF3" w:rsidRPr="00646272" w:rsidRDefault="00940BF3" w:rsidP="00726CC9">
            <w:pPr>
              <w:tabs>
                <w:tab w:val="right" w:pos="7164"/>
              </w:tabs>
              <w:spacing w:after="200"/>
              <w:jc w:val="both"/>
            </w:pPr>
            <w:r w:rsidRPr="00154A73">
              <w:lastRenderedPageBreak/>
              <w:t xml:space="preserve">Règlement des Fournitures et Services en provenance du </w:t>
            </w:r>
            <w:r w:rsidR="00B92071">
              <w:t>P</w:t>
            </w:r>
            <w:r w:rsidRPr="00154A73">
              <w:t xml:space="preserve">ays de l’Acheteur sera effectué en </w:t>
            </w:r>
            <w:r w:rsidR="00E0135C" w:rsidRPr="00154A73">
              <w:rPr>
                <w:i/>
                <w:iCs/>
              </w:rPr>
              <w:t>[</w:t>
            </w:r>
            <w:r w:rsidRPr="00154A73">
              <w:rPr>
                <w:i/>
                <w:iCs/>
              </w:rPr>
              <w:t xml:space="preserve">insérer le nom de la </w:t>
            </w:r>
            <w:r w:rsidRPr="00AA46EA">
              <w:rPr>
                <w:i/>
                <w:iCs/>
              </w:rPr>
              <w:t>monnaie],</w:t>
            </w:r>
            <w:r w:rsidRPr="00646272">
              <w:t xml:space="preserve"> comme suit : </w:t>
            </w:r>
          </w:p>
          <w:p w14:paraId="04C14B80" w14:textId="77777777" w:rsidR="00940BF3" w:rsidRPr="0081618F" w:rsidRDefault="00940BF3" w:rsidP="00726CC9">
            <w:pPr>
              <w:tabs>
                <w:tab w:val="right" w:pos="7164"/>
              </w:tabs>
              <w:spacing w:after="200"/>
              <w:ind w:left="522" w:hanging="522"/>
              <w:jc w:val="both"/>
            </w:pPr>
            <w:r w:rsidRPr="00B62823">
              <w:t>i)</w:t>
            </w:r>
            <w:r w:rsidRPr="001052B2">
              <w:rPr>
                <w:b/>
                <w:bCs/>
              </w:rPr>
              <w:tab/>
            </w:r>
            <w:r w:rsidRPr="00CF538E">
              <w:rPr>
                <w:b/>
                <w:bCs/>
              </w:rPr>
              <w:t>Règlement de l’Avance</w:t>
            </w:r>
            <w:r w:rsidRPr="001052B2">
              <w:t> : dix (10</w:t>
            </w:r>
            <w:r w:rsidR="001F5AD7">
              <w:t>%</w:t>
            </w:r>
            <w:r w:rsidRPr="001F5AD7">
              <w:t>) pour cent du prix du Marché sera réglé dans les 30 jours suivant la signature du March</w:t>
            </w:r>
            <w:r w:rsidRPr="00400C1E">
              <w:t>é,</w:t>
            </w:r>
            <w:r w:rsidR="00726CC9" w:rsidRPr="00400C1E">
              <w:t xml:space="preserve"> </w:t>
            </w:r>
            <w:r w:rsidRPr="00400C1E">
              <w:t>contre un re</w:t>
            </w:r>
            <w:r w:rsidR="0081618F">
              <w:t>ç</w:t>
            </w:r>
            <w:r w:rsidRPr="0081618F">
              <w:t>u et une garantie bancaire pour un montant équivalent, et soumise conformément au modèle fourni d</w:t>
            </w:r>
            <w:r w:rsidRPr="003D5EF6">
              <w:t>ans le document d’appel d’offres ou sous une autre fo</w:t>
            </w:r>
            <w:r w:rsidR="00E0135C" w:rsidRPr="00616BE0">
              <w:t>rme acceptable par l’Acheteur, d’un m</w:t>
            </w:r>
            <w:r w:rsidRPr="00616BE0">
              <w:t>ontant équivalen</w:t>
            </w:r>
            <w:r w:rsidR="00E0135C" w:rsidRPr="007A0BAA">
              <w:t>t, et conforme au format fourni</w:t>
            </w:r>
            <w:r w:rsidRPr="007A0BAA">
              <w:t xml:space="preserve"> dans le document d’Appel d’offres ou à un autre format acceptab</w:t>
            </w:r>
            <w:r w:rsidR="0081618F">
              <w:t>l</w:t>
            </w:r>
            <w:r w:rsidRPr="0081618F">
              <w:t>e par l’Acheteur.</w:t>
            </w:r>
          </w:p>
        </w:tc>
      </w:tr>
      <w:tr w:rsidR="00940BF3" w:rsidRPr="00CE6A66" w14:paraId="4A7483C6" w14:textId="77777777" w:rsidTr="006E3CEF">
        <w:tc>
          <w:tcPr>
            <w:tcW w:w="1638" w:type="dxa"/>
          </w:tcPr>
          <w:p w14:paraId="16D4228C" w14:textId="77777777" w:rsidR="00940BF3" w:rsidRPr="00CE6A66" w:rsidRDefault="00940BF3">
            <w:pPr>
              <w:spacing w:after="200"/>
              <w:rPr>
                <w:b/>
              </w:rPr>
            </w:pPr>
          </w:p>
        </w:tc>
        <w:tc>
          <w:tcPr>
            <w:tcW w:w="7920" w:type="dxa"/>
          </w:tcPr>
          <w:p w14:paraId="633E0A22" w14:textId="3143B97E" w:rsidR="00940BF3" w:rsidRPr="00616BE0" w:rsidRDefault="00940BF3">
            <w:pPr>
              <w:tabs>
                <w:tab w:val="right" w:pos="7164"/>
              </w:tabs>
              <w:spacing w:after="200"/>
              <w:ind w:left="522" w:hanging="522"/>
            </w:pPr>
            <w:r w:rsidRPr="00CE6A66">
              <w:t xml:space="preserve">ii) </w:t>
            </w:r>
            <w:r w:rsidRPr="00CE6A66">
              <w:tab/>
            </w:r>
            <w:r w:rsidRPr="00CF538E">
              <w:rPr>
                <w:b/>
                <w:bCs/>
              </w:rPr>
              <w:t>A la livraison</w:t>
            </w:r>
            <w:r w:rsidRPr="00CE6A66">
              <w:t> : quatre</w:t>
            </w:r>
            <w:r w:rsidR="0081618F">
              <w:t>-</w:t>
            </w:r>
            <w:r w:rsidRPr="0081618F">
              <w:t>vingt</w:t>
            </w:r>
            <w:r w:rsidR="00772DB7">
              <w:t>s</w:t>
            </w:r>
            <w:r w:rsidRPr="0081618F">
              <w:t xml:space="preserve"> (80%) pourcent du Prix du Marché sera réglé à la réception des Fournitures contre remise des documents précisés à la </w:t>
            </w:r>
            <w:r w:rsidR="00E0135C" w:rsidRPr="003D5EF6">
              <w:t>Clause 13</w:t>
            </w:r>
            <w:r w:rsidRPr="00616BE0">
              <w:t xml:space="preserve"> du CCAG.  </w:t>
            </w:r>
          </w:p>
          <w:p w14:paraId="5E1799CF" w14:textId="77777777" w:rsidR="00940BF3" w:rsidRPr="00400C1E" w:rsidRDefault="00940BF3" w:rsidP="00726CC9">
            <w:pPr>
              <w:tabs>
                <w:tab w:val="right" w:pos="7164"/>
              </w:tabs>
              <w:spacing w:after="200"/>
              <w:ind w:left="522" w:hanging="522"/>
              <w:jc w:val="both"/>
            </w:pPr>
            <w:r w:rsidRPr="00616BE0">
              <w:t>(</w:t>
            </w:r>
            <w:r w:rsidRPr="007A0BAA">
              <w:t xml:space="preserve">iii) </w:t>
            </w:r>
            <w:r w:rsidRPr="007A0BAA">
              <w:tab/>
            </w:r>
            <w:r w:rsidRPr="00CF538E">
              <w:rPr>
                <w:b/>
                <w:bCs/>
              </w:rPr>
              <w:t>À l’acceptation</w:t>
            </w:r>
            <w:r w:rsidRPr="007A0BAA">
              <w:t xml:space="preserve"> : le solde de dix (10%) pour cent du Prix du Marché sera réglé au </w:t>
            </w:r>
            <w:r w:rsidR="00E0135C" w:rsidRPr="00400C1E">
              <w:t>Fournisseur dans les trente (30</w:t>
            </w:r>
            <w:r w:rsidRPr="00400C1E">
              <w:t>) jours suivant la date du certificat d’acceptation émis par l’Acheteur.</w:t>
            </w:r>
          </w:p>
        </w:tc>
      </w:tr>
      <w:tr w:rsidR="00940BF3" w:rsidRPr="00CE6A66" w14:paraId="2A4A9C3A" w14:textId="77777777" w:rsidTr="006E3CEF">
        <w:tc>
          <w:tcPr>
            <w:tcW w:w="1638" w:type="dxa"/>
          </w:tcPr>
          <w:p w14:paraId="72F01A25" w14:textId="77777777" w:rsidR="00940BF3" w:rsidRPr="00CE6A66" w:rsidRDefault="00940BF3" w:rsidP="00E0135C">
            <w:pPr>
              <w:spacing w:after="200"/>
              <w:rPr>
                <w:b/>
              </w:rPr>
            </w:pPr>
            <w:r w:rsidRPr="00CE6A66">
              <w:rPr>
                <w:b/>
              </w:rPr>
              <w:t>CCAG 1</w:t>
            </w:r>
            <w:r w:rsidR="00E0135C" w:rsidRPr="00CE6A66">
              <w:rPr>
                <w:b/>
              </w:rPr>
              <w:t>6</w:t>
            </w:r>
            <w:r w:rsidRPr="00CE6A66">
              <w:rPr>
                <w:b/>
              </w:rPr>
              <w:t>.5</w:t>
            </w:r>
          </w:p>
        </w:tc>
        <w:tc>
          <w:tcPr>
            <w:tcW w:w="7920" w:type="dxa"/>
          </w:tcPr>
          <w:p w14:paraId="0027E7C5" w14:textId="77777777" w:rsidR="00940BF3" w:rsidRPr="0081618F" w:rsidRDefault="00940BF3">
            <w:pPr>
              <w:tabs>
                <w:tab w:val="right" w:pos="7164"/>
              </w:tabs>
              <w:spacing w:after="200"/>
            </w:pPr>
            <w:r w:rsidRPr="00CE6A66">
              <w:t>Le délai au</w:t>
            </w:r>
            <w:r w:rsidR="0081618F">
              <w:t>-</w:t>
            </w:r>
            <w:r w:rsidRPr="0081618F">
              <w:t xml:space="preserve">delà duquel l’Acheteur paiera des intérêts au Fournisseur est de </w:t>
            </w:r>
            <w:r w:rsidRPr="0081618F">
              <w:rPr>
                <w:i/>
                <w:iCs/>
              </w:rPr>
              <w:t>[nombre]</w:t>
            </w:r>
            <w:r w:rsidR="0081618F">
              <w:rPr>
                <w:i/>
                <w:iCs/>
              </w:rPr>
              <w:t xml:space="preserve"> </w:t>
            </w:r>
            <w:r w:rsidRPr="0081618F">
              <w:rPr>
                <w:i/>
                <w:iCs/>
              </w:rPr>
              <w:t>____</w:t>
            </w:r>
            <w:r w:rsidRPr="0081618F">
              <w:t xml:space="preserve"> jours. </w:t>
            </w:r>
          </w:p>
          <w:p w14:paraId="15F31A74" w14:textId="77777777" w:rsidR="00940BF3" w:rsidRPr="0081618F" w:rsidRDefault="00940BF3">
            <w:pPr>
              <w:tabs>
                <w:tab w:val="right" w:pos="7164"/>
              </w:tabs>
              <w:spacing w:after="200"/>
            </w:pPr>
            <w:r w:rsidRPr="0081618F">
              <w:t xml:space="preserve">Le taux des intérêts de retard applicable sera de </w:t>
            </w:r>
            <w:r w:rsidRPr="0081618F">
              <w:rPr>
                <w:i/>
                <w:iCs/>
              </w:rPr>
              <w:t>[insérer le nombre]</w:t>
            </w:r>
            <w:r w:rsidR="0081618F">
              <w:rPr>
                <w:i/>
                <w:iCs/>
              </w:rPr>
              <w:t xml:space="preserve"> </w:t>
            </w:r>
            <w:r w:rsidRPr="0081618F">
              <w:rPr>
                <w:i/>
                <w:iCs/>
              </w:rPr>
              <w:t>____%.</w:t>
            </w:r>
          </w:p>
        </w:tc>
      </w:tr>
      <w:tr w:rsidR="00940BF3" w:rsidRPr="00CE6A66" w14:paraId="493FA084" w14:textId="77777777" w:rsidTr="006E3CEF">
        <w:tc>
          <w:tcPr>
            <w:tcW w:w="1638" w:type="dxa"/>
          </w:tcPr>
          <w:p w14:paraId="0B5814E0" w14:textId="77777777" w:rsidR="00940BF3" w:rsidRPr="00CE6A66" w:rsidRDefault="00940BF3" w:rsidP="00E0135C">
            <w:pPr>
              <w:pStyle w:val="Titre2"/>
              <w:keepNext w:val="0"/>
              <w:tabs>
                <w:tab w:val="clear" w:pos="1350"/>
              </w:tabs>
              <w:spacing w:after="200"/>
            </w:pPr>
            <w:r w:rsidRPr="00CE6A66">
              <w:t>CCAG 1</w:t>
            </w:r>
            <w:r w:rsidR="00E0135C" w:rsidRPr="00CE6A66">
              <w:t>8</w:t>
            </w:r>
            <w:r w:rsidRPr="00CE6A66">
              <w:t>.1</w:t>
            </w:r>
          </w:p>
        </w:tc>
        <w:tc>
          <w:tcPr>
            <w:tcW w:w="7920" w:type="dxa"/>
          </w:tcPr>
          <w:p w14:paraId="4D259D15" w14:textId="6FCE1DFA" w:rsidR="00940BF3" w:rsidRPr="00CE6A66" w:rsidRDefault="00940BF3" w:rsidP="00726CC9">
            <w:pPr>
              <w:tabs>
                <w:tab w:val="right" w:pos="7164"/>
              </w:tabs>
              <w:spacing w:after="200"/>
              <w:jc w:val="both"/>
              <w:rPr>
                <w:i/>
                <w:iCs/>
              </w:rPr>
            </w:pPr>
            <w:r w:rsidRPr="00CE6A66">
              <w:t xml:space="preserve">Une </w:t>
            </w:r>
            <w:r w:rsidR="007F060F" w:rsidRPr="00915256">
              <w:t xml:space="preserve">Garantie de </w:t>
            </w:r>
            <w:r w:rsidR="007F060F">
              <w:t>B</w:t>
            </w:r>
            <w:r w:rsidR="007F060F" w:rsidRPr="00915256">
              <w:t xml:space="preserve">onne </w:t>
            </w:r>
            <w:r w:rsidR="007F060F">
              <w:t>E</w:t>
            </w:r>
            <w:r w:rsidR="007F060F" w:rsidRPr="00915256">
              <w:t xml:space="preserve">xécution </w:t>
            </w:r>
            <w:r w:rsidR="00E0135C" w:rsidRPr="00CE6A66">
              <w:rPr>
                <w:i/>
                <w:iCs/>
              </w:rPr>
              <w:t>[</w:t>
            </w:r>
            <w:r w:rsidRPr="00CE6A66">
              <w:rPr>
                <w:i/>
                <w:iCs/>
              </w:rPr>
              <w:t>insérer « ser</w:t>
            </w:r>
            <w:r w:rsidR="00E0135C" w:rsidRPr="00CE6A66">
              <w:rPr>
                <w:i/>
                <w:iCs/>
              </w:rPr>
              <w:t xml:space="preserve">a » ou « ne sera pas » requise] </w:t>
            </w:r>
            <w:r w:rsidRPr="00CE6A66">
              <w:rPr>
                <w:i/>
                <w:iCs/>
              </w:rPr>
              <w:t>[si une garantie de bonne exécution est requise, insérer [« le montant de la garantie de bonne exécution sera de : « insérer le montant »]]</w:t>
            </w:r>
          </w:p>
          <w:p w14:paraId="370801F3" w14:textId="77777777" w:rsidR="00940BF3" w:rsidRPr="0081618F" w:rsidRDefault="00940BF3" w:rsidP="00D67E19">
            <w:pPr>
              <w:tabs>
                <w:tab w:val="right" w:pos="7164"/>
              </w:tabs>
              <w:spacing w:after="200"/>
              <w:jc w:val="both"/>
              <w:rPr>
                <w:u w:val="single"/>
              </w:rPr>
            </w:pPr>
            <w:r w:rsidRPr="00CE6A66">
              <w:rPr>
                <w:i/>
                <w:iCs/>
              </w:rPr>
              <w:t>[Le montant de la garantie de bonne exécution est normalement exprimé</w:t>
            </w:r>
            <w:r w:rsidR="0081618F">
              <w:rPr>
                <w:i/>
                <w:iCs/>
              </w:rPr>
              <w:t xml:space="preserve"> </w:t>
            </w:r>
            <w:r w:rsidRPr="0081618F">
              <w:rPr>
                <w:i/>
                <w:iCs/>
              </w:rPr>
              <w:t xml:space="preserve">en pourcentage du Prix du Marché. Ce pourcentage varie en fonction du risque </w:t>
            </w:r>
            <w:r w:rsidR="0081618F" w:rsidRPr="0081618F">
              <w:rPr>
                <w:i/>
                <w:iCs/>
              </w:rPr>
              <w:t>perçu</w:t>
            </w:r>
            <w:r w:rsidRPr="0081618F">
              <w:rPr>
                <w:i/>
                <w:iCs/>
              </w:rPr>
              <w:t xml:space="preserve"> par l‘Acheteur et de l’impact d’une défaillance du </w:t>
            </w:r>
            <w:r w:rsidR="00D67E19">
              <w:rPr>
                <w:i/>
                <w:iCs/>
              </w:rPr>
              <w:t>F</w:t>
            </w:r>
            <w:r w:rsidRPr="0081618F">
              <w:rPr>
                <w:i/>
                <w:iCs/>
              </w:rPr>
              <w:t>ournisseur. Dix (10%) pour cent est le pourcentage retenu dans des circonstances habituelles]</w:t>
            </w:r>
            <w:r w:rsidRPr="0081618F">
              <w:t xml:space="preserve"> </w:t>
            </w:r>
          </w:p>
        </w:tc>
      </w:tr>
      <w:tr w:rsidR="00940BF3" w:rsidRPr="00CE6A66" w14:paraId="54D32F3D" w14:textId="77777777" w:rsidTr="006E3CEF">
        <w:tc>
          <w:tcPr>
            <w:tcW w:w="1638" w:type="dxa"/>
          </w:tcPr>
          <w:p w14:paraId="28FDCE9B" w14:textId="77777777" w:rsidR="00940BF3" w:rsidRPr="00CE6A66" w:rsidRDefault="00940BF3" w:rsidP="00E0135C">
            <w:pPr>
              <w:spacing w:after="200"/>
              <w:rPr>
                <w:b/>
              </w:rPr>
            </w:pPr>
            <w:r w:rsidRPr="00CE6A66">
              <w:rPr>
                <w:b/>
              </w:rPr>
              <w:t>CCAG 1</w:t>
            </w:r>
            <w:r w:rsidR="00E0135C" w:rsidRPr="00CE6A66">
              <w:rPr>
                <w:b/>
              </w:rPr>
              <w:t>8</w:t>
            </w:r>
            <w:r w:rsidRPr="00CE6A66">
              <w:rPr>
                <w:b/>
              </w:rPr>
              <w:t>.3</w:t>
            </w:r>
          </w:p>
        </w:tc>
        <w:tc>
          <w:tcPr>
            <w:tcW w:w="7920" w:type="dxa"/>
          </w:tcPr>
          <w:p w14:paraId="2BEBE44E" w14:textId="41E29C2B" w:rsidR="00940BF3" w:rsidRPr="00CE6A66" w:rsidRDefault="00940BF3">
            <w:pPr>
              <w:tabs>
                <w:tab w:val="right" w:pos="7164"/>
              </w:tabs>
              <w:spacing w:after="200"/>
              <w:rPr>
                <w:u w:val="single"/>
              </w:rPr>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 </w:t>
            </w:r>
            <w:r w:rsidRPr="00CE6A66">
              <w:rPr>
                <w:i/>
                <w:iCs/>
              </w:rPr>
              <w:t>[insérer « une garantie bancaire » ou « un cautionnement d’une compagnie de garantie »]</w:t>
            </w:r>
            <w:r w:rsidRPr="00CE6A66">
              <w:t xml:space="preserve"> </w:t>
            </w:r>
            <w:r w:rsidRPr="00CE6A66">
              <w:rPr>
                <w:u w:val="single"/>
              </w:rPr>
              <w:tab/>
            </w:r>
          </w:p>
          <w:p w14:paraId="13A24F91" w14:textId="34FEE711" w:rsidR="00940BF3" w:rsidRPr="00CE6A66" w:rsidRDefault="00940BF3" w:rsidP="00E0135C">
            <w:pPr>
              <w:tabs>
                <w:tab w:val="right" w:pos="7164"/>
              </w:tabs>
              <w:spacing w:after="200"/>
              <w:jc w:val="both"/>
            </w:pPr>
            <w:r w:rsidRPr="00CE6A66">
              <w:t xml:space="preserve">Si requise, la </w:t>
            </w:r>
            <w:r w:rsidR="00694621">
              <w:t>G</w:t>
            </w:r>
            <w:r w:rsidRPr="00CE6A66">
              <w:t xml:space="preserve">arantie de </w:t>
            </w:r>
            <w:r w:rsidR="00694621">
              <w:t>B</w:t>
            </w:r>
            <w:r w:rsidRPr="00CE6A66">
              <w:t xml:space="preserve">onne </w:t>
            </w:r>
            <w:r w:rsidR="00694621">
              <w:t>E</w:t>
            </w:r>
            <w:r w:rsidRPr="00CE6A66">
              <w:t xml:space="preserve">xécution sera libellée dans : </w:t>
            </w:r>
            <w:r w:rsidRPr="00CE6A66">
              <w:rPr>
                <w:i/>
                <w:iCs/>
              </w:rPr>
              <w:t>[insérer « une monnaie librement convertible acceptable par l’Acheteur » ou « les monnaies de paiement du Marché, en pourcentage(s) du Prix du Marché</w:t>
            </w:r>
            <w:r w:rsidRPr="00CE6A66">
              <w:t>]</w:t>
            </w:r>
            <w:r w:rsidR="00E0135C" w:rsidRPr="00CE6A66">
              <w:t>.</w:t>
            </w:r>
          </w:p>
        </w:tc>
      </w:tr>
      <w:tr w:rsidR="00940BF3" w:rsidRPr="00CE6A66" w14:paraId="03633F7C" w14:textId="77777777" w:rsidTr="006E3CEF">
        <w:tc>
          <w:tcPr>
            <w:tcW w:w="1638" w:type="dxa"/>
          </w:tcPr>
          <w:p w14:paraId="44C80E87" w14:textId="77777777" w:rsidR="00940BF3" w:rsidRPr="00CE6A66" w:rsidRDefault="00940BF3" w:rsidP="00E0135C">
            <w:pPr>
              <w:spacing w:after="200"/>
              <w:rPr>
                <w:b/>
              </w:rPr>
            </w:pPr>
            <w:r w:rsidRPr="00CE6A66">
              <w:rPr>
                <w:b/>
              </w:rPr>
              <w:t>CCAG 1</w:t>
            </w:r>
            <w:r w:rsidR="00E0135C" w:rsidRPr="00CE6A66">
              <w:rPr>
                <w:b/>
              </w:rPr>
              <w:t>8</w:t>
            </w:r>
            <w:r w:rsidRPr="00CE6A66">
              <w:rPr>
                <w:b/>
              </w:rPr>
              <w:t>.4</w:t>
            </w:r>
          </w:p>
        </w:tc>
        <w:tc>
          <w:tcPr>
            <w:tcW w:w="7920" w:type="dxa"/>
          </w:tcPr>
          <w:p w14:paraId="49E222F0" w14:textId="1E383368" w:rsidR="00940BF3" w:rsidRPr="00CE6A66" w:rsidRDefault="00940BF3" w:rsidP="00E0135C">
            <w:pPr>
              <w:tabs>
                <w:tab w:val="right" w:pos="7164"/>
              </w:tabs>
              <w:spacing w:after="200"/>
              <w:jc w:val="both"/>
              <w:rPr>
                <w:u w:val="single"/>
              </w:rPr>
            </w:pPr>
            <w:r w:rsidRPr="00CE6A66">
              <w:t xml:space="preserve">La </w:t>
            </w:r>
            <w:r w:rsidR="00545899" w:rsidRPr="00915256">
              <w:t xml:space="preserve">Garantie de </w:t>
            </w:r>
            <w:r w:rsidR="00545899">
              <w:t>B</w:t>
            </w:r>
            <w:r w:rsidR="00545899" w:rsidRPr="00915256">
              <w:t xml:space="preserve">onne </w:t>
            </w:r>
            <w:r w:rsidR="00545899">
              <w:t>E</w:t>
            </w:r>
            <w:r w:rsidR="00545899" w:rsidRPr="00915256">
              <w:t xml:space="preserve">xécution </w:t>
            </w:r>
            <w:r w:rsidRPr="00CE6A66">
              <w:t xml:space="preserve">sera libérée : </w:t>
            </w:r>
            <w:r w:rsidRPr="00CE6A66">
              <w:rPr>
                <w:i/>
                <w:iCs/>
              </w:rPr>
              <w:t xml:space="preserve">[insérer une date si différente de celle résultant de l’application de la </w:t>
            </w:r>
            <w:r w:rsidR="00E0135C" w:rsidRPr="00CE6A66">
              <w:rPr>
                <w:i/>
                <w:iCs/>
              </w:rPr>
              <w:t>C</w:t>
            </w:r>
            <w:r w:rsidRPr="00CE6A66">
              <w:rPr>
                <w:i/>
                <w:iCs/>
              </w:rPr>
              <w:t>lause 1</w:t>
            </w:r>
            <w:r w:rsidR="00E0135C" w:rsidRPr="00CE6A66">
              <w:rPr>
                <w:i/>
                <w:iCs/>
              </w:rPr>
              <w:t>8</w:t>
            </w:r>
            <w:r w:rsidRPr="00CE6A66">
              <w:rPr>
                <w:i/>
                <w:iCs/>
              </w:rPr>
              <w:t>.4 du CCAG]</w:t>
            </w:r>
          </w:p>
        </w:tc>
      </w:tr>
      <w:tr w:rsidR="00940BF3" w:rsidRPr="00CE6A66" w14:paraId="2FE11218" w14:textId="77777777" w:rsidTr="006E3CEF">
        <w:tc>
          <w:tcPr>
            <w:tcW w:w="1638" w:type="dxa"/>
          </w:tcPr>
          <w:p w14:paraId="118739E9" w14:textId="77777777" w:rsidR="00940BF3" w:rsidRPr="00CE6A66" w:rsidRDefault="00940BF3" w:rsidP="00E0135C">
            <w:pPr>
              <w:spacing w:after="200"/>
              <w:rPr>
                <w:b/>
              </w:rPr>
            </w:pPr>
            <w:r w:rsidRPr="00CE6A66">
              <w:rPr>
                <w:b/>
              </w:rPr>
              <w:t>CCAG 2</w:t>
            </w:r>
            <w:r w:rsidR="00E0135C" w:rsidRPr="00CE6A66">
              <w:rPr>
                <w:b/>
              </w:rPr>
              <w:t>3</w:t>
            </w:r>
            <w:r w:rsidRPr="00CE6A66">
              <w:rPr>
                <w:b/>
              </w:rPr>
              <w:t>.2</w:t>
            </w:r>
          </w:p>
        </w:tc>
        <w:tc>
          <w:tcPr>
            <w:tcW w:w="7920" w:type="dxa"/>
          </w:tcPr>
          <w:p w14:paraId="0BC56C86" w14:textId="5A4318F8" w:rsidR="00940BF3" w:rsidRPr="00CE6A66" w:rsidRDefault="00940BF3" w:rsidP="00E0135C">
            <w:pPr>
              <w:tabs>
                <w:tab w:val="right" w:pos="7164"/>
              </w:tabs>
              <w:spacing w:after="200"/>
              <w:rPr>
                <w:u w:val="single"/>
              </w:rPr>
            </w:pPr>
            <w:r w:rsidRPr="00CE6A66">
              <w:t xml:space="preserve">L’emballage, le marquage et les documents placés à l’intérieur et à l’extérieur des caisses seront : </w:t>
            </w:r>
            <w:r w:rsidRPr="00CE6A66">
              <w:rPr>
                <w:i/>
                <w:iCs/>
              </w:rPr>
              <w:t>[insérer</w:t>
            </w:r>
            <w:r w:rsidR="00D778E4">
              <w:rPr>
                <w:i/>
                <w:iCs/>
              </w:rPr>
              <w:t xml:space="preserve"> en détails </w:t>
            </w:r>
            <w:r w:rsidR="005A5655">
              <w:rPr>
                <w:i/>
                <w:iCs/>
              </w:rPr>
              <w:t>le type d’emballage exigé</w:t>
            </w:r>
            <w:r w:rsidR="006D5E23">
              <w:rPr>
                <w:i/>
                <w:iCs/>
              </w:rPr>
              <w:t>, le marquage des colis</w:t>
            </w:r>
            <w:r w:rsidR="002A5E51">
              <w:rPr>
                <w:i/>
                <w:iCs/>
              </w:rPr>
              <w:t xml:space="preserve"> et toute la documentation requise]</w:t>
            </w:r>
          </w:p>
        </w:tc>
      </w:tr>
      <w:tr w:rsidR="00940BF3" w:rsidRPr="00CE6A66" w14:paraId="699145FC" w14:textId="77777777" w:rsidTr="006E3CEF">
        <w:tc>
          <w:tcPr>
            <w:tcW w:w="1638" w:type="dxa"/>
          </w:tcPr>
          <w:p w14:paraId="687FEC25" w14:textId="77777777" w:rsidR="00940BF3" w:rsidRPr="00CE6A66" w:rsidRDefault="00940BF3" w:rsidP="00E0135C">
            <w:pPr>
              <w:spacing w:after="200"/>
              <w:rPr>
                <w:b/>
              </w:rPr>
            </w:pPr>
            <w:r w:rsidRPr="00CE6A66">
              <w:rPr>
                <w:b/>
              </w:rPr>
              <w:t>CCAG 2</w:t>
            </w:r>
            <w:r w:rsidR="00E0135C" w:rsidRPr="00CE6A66">
              <w:rPr>
                <w:b/>
              </w:rPr>
              <w:t>4</w:t>
            </w:r>
            <w:r w:rsidRPr="00CE6A66">
              <w:rPr>
                <w:b/>
              </w:rPr>
              <w:t>.1</w:t>
            </w:r>
          </w:p>
        </w:tc>
        <w:tc>
          <w:tcPr>
            <w:tcW w:w="7920" w:type="dxa"/>
          </w:tcPr>
          <w:p w14:paraId="0E9347F2" w14:textId="77777777" w:rsidR="00940BF3" w:rsidRPr="00CE6A66" w:rsidRDefault="00940BF3">
            <w:pPr>
              <w:tabs>
                <w:tab w:val="right" w:pos="7164"/>
              </w:tabs>
              <w:spacing w:after="200"/>
            </w:pPr>
            <w:r w:rsidRPr="00CE6A66">
              <w:t>L’assurance sera souscrite conformément à l’Incoterm applicable.</w:t>
            </w:r>
          </w:p>
          <w:p w14:paraId="7EB14BD9" w14:textId="77777777" w:rsidR="005D3C71" w:rsidRDefault="00940BF3" w:rsidP="00E0135C">
            <w:pPr>
              <w:tabs>
                <w:tab w:val="right" w:pos="7164"/>
              </w:tabs>
              <w:spacing w:after="200"/>
              <w:jc w:val="both"/>
            </w:pPr>
            <w:r w:rsidRPr="00CE6A66">
              <w:lastRenderedPageBreak/>
              <w:t xml:space="preserve">Dans le cas contraire, l’assurance sera comme suit : </w:t>
            </w:r>
          </w:p>
          <w:p w14:paraId="433BD619" w14:textId="5B21C2E6" w:rsidR="00940BF3" w:rsidRPr="00CE6A66" w:rsidRDefault="00940BF3" w:rsidP="00E0135C">
            <w:pPr>
              <w:tabs>
                <w:tab w:val="right" w:pos="7164"/>
              </w:tabs>
              <w:spacing w:after="200"/>
              <w:jc w:val="both"/>
            </w:pPr>
            <w:r w:rsidRPr="00CE6A66">
              <w:rPr>
                <w:i/>
                <w:iCs/>
              </w:rPr>
              <w:t>[</w:t>
            </w:r>
            <w:r w:rsidR="005D3C71">
              <w:rPr>
                <w:i/>
                <w:iCs/>
              </w:rPr>
              <w:t>I</w:t>
            </w:r>
            <w:r w:rsidRPr="00CE6A66">
              <w:rPr>
                <w:i/>
                <w:iCs/>
              </w:rPr>
              <w:t xml:space="preserve">nsérer les caractéristiques de l’assurance définies d’un commun </w:t>
            </w:r>
            <w:r w:rsidR="00E0135C" w:rsidRPr="00CE6A66">
              <w:rPr>
                <w:i/>
                <w:iCs/>
              </w:rPr>
              <w:t>accord,</w:t>
            </w:r>
            <w:r w:rsidRPr="00CE6A66">
              <w:rPr>
                <w:i/>
                <w:iCs/>
              </w:rPr>
              <w:t xml:space="preserve"> y compris couverture, monnaie, et montant]</w:t>
            </w:r>
          </w:p>
        </w:tc>
      </w:tr>
      <w:tr w:rsidR="00940BF3" w:rsidRPr="00CE6A66" w14:paraId="21EEA263" w14:textId="77777777" w:rsidTr="006E3CEF">
        <w:tc>
          <w:tcPr>
            <w:tcW w:w="1638" w:type="dxa"/>
          </w:tcPr>
          <w:p w14:paraId="0536CAA3" w14:textId="77777777" w:rsidR="00940BF3" w:rsidRPr="00CE6A66" w:rsidRDefault="00940BF3" w:rsidP="00E0135C">
            <w:pPr>
              <w:spacing w:after="200"/>
              <w:rPr>
                <w:b/>
              </w:rPr>
            </w:pPr>
            <w:r w:rsidRPr="00CE6A66">
              <w:rPr>
                <w:b/>
              </w:rPr>
              <w:lastRenderedPageBreak/>
              <w:t>CCAG 2</w:t>
            </w:r>
            <w:r w:rsidR="00E0135C" w:rsidRPr="00CE6A66">
              <w:rPr>
                <w:b/>
              </w:rPr>
              <w:t>5</w:t>
            </w:r>
            <w:r w:rsidRPr="00CE6A66">
              <w:rPr>
                <w:b/>
              </w:rPr>
              <w:t>.1</w:t>
            </w:r>
          </w:p>
        </w:tc>
        <w:tc>
          <w:tcPr>
            <w:tcW w:w="7920" w:type="dxa"/>
          </w:tcPr>
          <w:p w14:paraId="22088CE2" w14:textId="77777777" w:rsidR="00940BF3" w:rsidRPr="00CE6A66" w:rsidRDefault="00940BF3">
            <w:pPr>
              <w:tabs>
                <w:tab w:val="right" w:pos="7164"/>
              </w:tabs>
              <w:spacing w:after="200"/>
            </w:pPr>
            <w:r w:rsidRPr="00CE6A66">
              <w:t xml:space="preserve">La responsabilité du transport des Fournitures sera comme indiquée dans les Incoterms. </w:t>
            </w:r>
          </w:p>
          <w:p w14:paraId="3D118063" w14:textId="0E8F8072" w:rsidR="00940BF3" w:rsidRPr="00CE6A66" w:rsidRDefault="00940BF3">
            <w:pPr>
              <w:tabs>
                <w:tab w:val="right" w:pos="7164"/>
              </w:tabs>
              <w:spacing w:after="200"/>
              <w:rPr>
                <w:i/>
                <w:iCs/>
              </w:rPr>
            </w:pPr>
            <w:r w:rsidRPr="00CE6A66">
              <w:t>Dans le cas contraire, la responsabilité du transport des fournitures sera comme suit</w:t>
            </w:r>
            <w:r w:rsidR="005D3C71">
              <w:t xml:space="preserve"> </w:t>
            </w:r>
            <w:r w:rsidRPr="00CE6A66">
              <w:rPr>
                <w:i/>
                <w:iCs/>
              </w:rPr>
              <w:t>:[insérer : </w:t>
            </w:r>
          </w:p>
          <w:p w14:paraId="637717FA" w14:textId="49C7CABA" w:rsidR="00940BF3" w:rsidRPr="00CE6A66" w:rsidRDefault="00694621" w:rsidP="00726CC9">
            <w:pPr>
              <w:tabs>
                <w:tab w:val="right" w:pos="7164"/>
              </w:tabs>
              <w:spacing w:after="200"/>
              <w:jc w:val="both"/>
              <w:rPr>
                <w:i/>
                <w:iCs/>
              </w:rPr>
            </w:pPr>
            <w:r w:rsidRPr="00CE6A66">
              <w:rPr>
                <w:i/>
                <w:iCs/>
              </w:rPr>
              <w:t>« Le</w:t>
            </w:r>
            <w:r w:rsidR="00940BF3" w:rsidRPr="00CE6A66">
              <w:rPr>
                <w:i/>
                <w:iCs/>
              </w:rPr>
              <w:t xml:space="preserve"> Fournisseur est tenu contractuellement de transporter les Fournitures en un lieu déterminé dit de destination finale situé à l’intérieur du </w:t>
            </w:r>
            <w:r w:rsidR="00E06F97">
              <w:rPr>
                <w:i/>
                <w:iCs/>
              </w:rPr>
              <w:t>P</w:t>
            </w:r>
            <w:r w:rsidR="00940BF3" w:rsidRPr="00CE6A66">
              <w:rPr>
                <w:i/>
                <w:iCs/>
              </w:rPr>
              <w:t xml:space="preserve">ays de l’Acheteur, et désigné comme étant le Site du Projet. Le transport en ce lieu de destination finale à l’intérieur du </w:t>
            </w:r>
            <w:r w:rsidR="00E06F97">
              <w:rPr>
                <w:i/>
                <w:iCs/>
              </w:rPr>
              <w:t>P</w:t>
            </w:r>
            <w:r w:rsidR="00940BF3" w:rsidRPr="00CE6A66">
              <w:rPr>
                <w:i/>
                <w:iCs/>
              </w:rPr>
              <w:t>ays de l‘Acheteur, y compris assurance et stockage, comme indiqué dans le Marché, sera organisé par le Fournisseur, et les coûts correspondants seront inclus dans le Prix du Marché » ; ou</w:t>
            </w:r>
          </w:p>
          <w:p w14:paraId="6ADFACA2" w14:textId="77777777" w:rsidR="00940BF3" w:rsidRPr="0081618F" w:rsidRDefault="00940BF3" w:rsidP="0081618F">
            <w:pPr>
              <w:tabs>
                <w:tab w:val="right" w:pos="7164"/>
              </w:tabs>
              <w:spacing w:after="200"/>
              <w:jc w:val="both"/>
              <w:rPr>
                <w:u w:val="single"/>
              </w:rPr>
            </w:pPr>
            <w:r w:rsidRPr="00CE6A66">
              <w:rPr>
                <w:i/>
                <w:iCs/>
              </w:rPr>
              <w:t>« en accord avec les termes définis d’un commun accord entre l’Acheteur et le Fournisseur. Les respons</w:t>
            </w:r>
            <w:r w:rsidR="0081618F">
              <w:rPr>
                <w:i/>
                <w:iCs/>
              </w:rPr>
              <w:t>a</w:t>
            </w:r>
            <w:r w:rsidRPr="0081618F">
              <w:rPr>
                <w:i/>
                <w:iCs/>
              </w:rPr>
              <w:t>bilités respectives de l’Acheteur et du Fournisseur sont : [insérer les respons</w:t>
            </w:r>
            <w:r w:rsidR="0081618F">
              <w:rPr>
                <w:i/>
                <w:iCs/>
              </w:rPr>
              <w:t>a</w:t>
            </w:r>
            <w:r w:rsidRPr="0081618F">
              <w:rPr>
                <w:i/>
                <w:iCs/>
              </w:rPr>
              <w:t>bilités] »]</w:t>
            </w:r>
            <w:r w:rsidRPr="0081618F">
              <w:t xml:space="preserve"> </w:t>
            </w:r>
          </w:p>
        </w:tc>
      </w:tr>
      <w:tr w:rsidR="0007263C" w:rsidRPr="00CE6A66" w14:paraId="778299AA" w14:textId="77777777" w:rsidTr="006E3CEF">
        <w:tc>
          <w:tcPr>
            <w:tcW w:w="1638" w:type="dxa"/>
          </w:tcPr>
          <w:p w14:paraId="4058680B" w14:textId="1457C77C" w:rsidR="0007263C" w:rsidRPr="00CE6A66" w:rsidRDefault="0007263C">
            <w:pPr>
              <w:spacing w:after="200"/>
              <w:rPr>
                <w:b/>
              </w:rPr>
            </w:pPr>
            <w:r>
              <w:rPr>
                <w:b/>
              </w:rPr>
              <w:t xml:space="preserve">CCAG </w:t>
            </w:r>
            <w:r w:rsidR="000C0879">
              <w:rPr>
                <w:b/>
              </w:rPr>
              <w:t>25.2</w:t>
            </w:r>
          </w:p>
        </w:tc>
        <w:tc>
          <w:tcPr>
            <w:tcW w:w="7920" w:type="dxa"/>
          </w:tcPr>
          <w:p w14:paraId="09FCE66C" w14:textId="77777777" w:rsidR="00527978" w:rsidRDefault="00527978" w:rsidP="00527978">
            <w:pPr>
              <w:tabs>
                <w:tab w:val="right" w:pos="7164"/>
              </w:tabs>
              <w:spacing w:after="200"/>
            </w:pPr>
            <w:r>
              <w:t>Les services connexes à fournir sont les suivants :</w:t>
            </w:r>
          </w:p>
          <w:p w14:paraId="1A9C4152" w14:textId="6D23CACC" w:rsidR="0007263C" w:rsidRPr="00CE6A66" w:rsidRDefault="00527978" w:rsidP="00527978">
            <w:pPr>
              <w:tabs>
                <w:tab w:val="right" w:pos="7164"/>
              </w:tabs>
              <w:spacing w:after="200"/>
            </w:pPr>
            <w:r w:rsidRPr="000971F5">
              <w:rPr>
                <w:i/>
                <w:iCs/>
              </w:rPr>
              <w:t>[Les services sélectionnés couverts par la Clause 25.2 du CCAG et/ou d'autres services doivent être spécifiés avec les caractéristiques souhaitées. Le prix indiqué dans l'</w:t>
            </w:r>
            <w:r w:rsidR="00037D51">
              <w:rPr>
                <w:i/>
                <w:iCs/>
              </w:rPr>
              <w:t>O</w:t>
            </w:r>
            <w:r w:rsidRPr="000971F5">
              <w:rPr>
                <w:i/>
                <w:iCs/>
              </w:rPr>
              <w:t xml:space="preserve">ffre ou convenu avec le </w:t>
            </w:r>
            <w:r w:rsidR="00037D51">
              <w:rPr>
                <w:i/>
                <w:iCs/>
              </w:rPr>
              <w:t>F</w:t>
            </w:r>
            <w:r w:rsidRPr="000971F5">
              <w:rPr>
                <w:i/>
                <w:iCs/>
              </w:rPr>
              <w:t xml:space="preserve">ournisseur sélectionné sera inclus dans le </w:t>
            </w:r>
            <w:r w:rsidR="001F0448">
              <w:rPr>
                <w:i/>
                <w:iCs/>
              </w:rPr>
              <w:t>Montant</w:t>
            </w:r>
            <w:r w:rsidRPr="000971F5">
              <w:rPr>
                <w:i/>
                <w:iCs/>
              </w:rPr>
              <w:t xml:space="preserve"> du </w:t>
            </w:r>
            <w:r w:rsidR="001F0448">
              <w:rPr>
                <w:i/>
                <w:iCs/>
              </w:rPr>
              <w:t>M</w:t>
            </w:r>
            <w:r w:rsidRPr="000971F5">
              <w:rPr>
                <w:i/>
                <w:iCs/>
              </w:rPr>
              <w:t>arché].</w:t>
            </w:r>
          </w:p>
        </w:tc>
      </w:tr>
      <w:tr w:rsidR="00940BF3" w:rsidRPr="00CE6A66" w14:paraId="4511CC5C" w14:textId="77777777" w:rsidTr="006E3CEF">
        <w:tc>
          <w:tcPr>
            <w:tcW w:w="1638" w:type="dxa"/>
          </w:tcPr>
          <w:p w14:paraId="5AD87A38" w14:textId="77777777" w:rsidR="00940BF3" w:rsidRPr="00CE6A66" w:rsidRDefault="00E0135C">
            <w:pPr>
              <w:spacing w:after="200"/>
              <w:rPr>
                <w:b/>
              </w:rPr>
            </w:pPr>
            <w:r w:rsidRPr="00CE6A66">
              <w:rPr>
                <w:b/>
              </w:rPr>
              <w:t>CCAG 26</w:t>
            </w:r>
            <w:r w:rsidR="00940BF3" w:rsidRPr="00CE6A66">
              <w:rPr>
                <w:b/>
              </w:rPr>
              <w:t>.1</w:t>
            </w:r>
          </w:p>
        </w:tc>
        <w:tc>
          <w:tcPr>
            <w:tcW w:w="7920" w:type="dxa"/>
          </w:tcPr>
          <w:p w14:paraId="3DD59068" w14:textId="77777777" w:rsidR="00940BF3" w:rsidRPr="0081618F" w:rsidRDefault="00940BF3">
            <w:pPr>
              <w:tabs>
                <w:tab w:val="right" w:pos="7164"/>
              </w:tabs>
              <w:spacing w:after="200"/>
            </w:pPr>
            <w:r w:rsidRPr="00CE6A66">
              <w:t xml:space="preserve">Les Inspections et Essais sont : </w:t>
            </w:r>
            <w:r w:rsidR="00E0135C" w:rsidRPr="00CE6A66">
              <w:rPr>
                <w:i/>
                <w:iCs/>
              </w:rPr>
              <w:t>[</w:t>
            </w:r>
            <w:r w:rsidRPr="00CE6A66">
              <w:rPr>
                <w:i/>
                <w:iCs/>
              </w:rPr>
              <w:t>décrire les types, fréquences, procédures util</w:t>
            </w:r>
            <w:r w:rsidR="0081618F">
              <w:rPr>
                <w:i/>
                <w:iCs/>
              </w:rPr>
              <w:t>i</w:t>
            </w:r>
            <w:r w:rsidRPr="0081618F">
              <w:rPr>
                <w:i/>
                <w:iCs/>
              </w:rPr>
              <w:t>sé</w:t>
            </w:r>
            <w:r w:rsidR="0081618F">
              <w:rPr>
                <w:i/>
                <w:iCs/>
              </w:rPr>
              <w:t>e</w:t>
            </w:r>
            <w:r w:rsidRPr="0081618F">
              <w:rPr>
                <w:i/>
                <w:iCs/>
              </w:rPr>
              <w:t>s pour réaliser ces inspections et ces essais] </w:t>
            </w:r>
          </w:p>
        </w:tc>
      </w:tr>
      <w:tr w:rsidR="00940BF3" w:rsidRPr="00CE6A66" w14:paraId="21F4742E" w14:textId="77777777" w:rsidTr="006E3CEF">
        <w:tc>
          <w:tcPr>
            <w:tcW w:w="1638" w:type="dxa"/>
          </w:tcPr>
          <w:p w14:paraId="56D9B272" w14:textId="77777777" w:rsidR="00940BF3" w:rsidRPr="00CE6A66" w:rsidRDefault="00940BF3" w:rsidP="00E0135C">
            <w:pPr>
              <w:spacing w:after="200"/>
              <w:rPr>
                <w:b/>
              </w:rPr>
            </w:pPr>
            <w:r w:rsidRPr="00CE6A66">
              <w:rPr>
                <w:b/>
              </w:rPr>
              <w:t>CCAG 2</w:t>
            </w:r>
            <w:r w:rsidR="00E0135C" w:rsidRPr="00CE6A66">
              <w:rPr>
                <w:b/>
              </w:rPr>
              <w:t>6</w:t>
            </w:r>
            <w:r w:rsidRPr="00CE6A66">
              <w:rPr>
                <w:b/>
              </w:rPr>
              <w:t>.2</w:t>
            </w:r>
          </w:p>
        </w:tc>
        <w:tc>
          <w:tcPr>
            <w:tcW w:w="7920" w:type="dxa"/>
          </w:tcPr>
          <w:p w14:paraId="789FB520" w14:textId="305BC519" w:rsidR="00940BF3" w:rsidRPr="0081618F" w:rsidRDefault="00940BF3" w:rsidP="00E0135C">
            <w:pPr>
              <w:tabs>
                <w:tab w:val="right" w:pos="7164"/>
              </w:tabs>
              <w:spacing w:after="200"/>
            </w:pPr>
            <w:r w:rsidRPr="00CE6A66">
              <w:t>Les inspections et les essais seront réalisés à</w:t>
            </w:r>
            <w:r w:rsidR="009561B5">
              <w:t xml:space="preserve"> </w:t>
            </w:r>
            <w:r w:rsidRPr="00CE6A66">
              <w:rPr>
                <w:i/>
                <w:iCs/>
              </w:rPr>
              <w:t>:_</w:t>
            </w:r>
            <w:r w:rsidR="0081618F">
              <w:rPr>
                <w:i/>
                <w:iCs/>
              </w:rPr>
              <w:t xml:space="preserve"> </w:t>
            </w:r>
            <w:r w:rsidRPr="0081618F">
              <w:rPr>
                <w:i/>
                <w:iCs/>
              </w:rPr>
              <w:t>[insérer les lieux]</w:t>
            </w:r>
            <w:r w:rsidRPr="0081618F">
              <w:t xml:space="preserve"> </w:t>
            </w:r>
          </w:p>
        </w:tc>
      </w:tr>
      <w:tr w:rsidR="00940BF3" w:rsidRPr="00CE6A66" w14:paraId="302F5CD0" w14:textId="77777777" w:rsidTr="006E3CEF">
        <w:tc>
          <w:tcPr>
            <w:tcW w:w="1638" w:type="dxa"/>
          </w:tcPr>
          <w:p w14:paraId="3A19BD63"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08834D0B" w14:textId="77777777" w:rsidR="00940BF3" w:rsidRPr="00CE6A66" w:rsidRDefault="00940BF3" w:rsidP="00E0135C">
            <w:pPr>
              <w:tabs>
                <w:tab w:val="right" w:pos="7164"/>
              </w:tabs>
              <w:spacing w:after="200"/>
              <w:rPr>
                <w:u w:val="single"/>
              </w:rPr>
            </w:pPr>
            <w:r w:rsidRPr="00CE6A66">
              <w:t xml:space="preserve">Les pénalités de retard s’élèveront à : </w:t>
            </w:r>
            <w:r w:rsidRPr="00CE6A66">
              <w:rPr>
                <w:i/>
              </w:rPr>
              <w:t>[insérer le nombre]</w:t>
            </w:r>
            <w:r w:rsidRPr="00CE6A66">
              <w:t> % par semaine.</w:t>
            </w:r>
          </w:p>
        </w:tc>
      </w:tr>
      <w:tr w:rsidR="00940BF3" w:rsidRPr="00CE6A66" w14:paraId="2C669BF2" w14:textId="77777777" w:rsidTr="006E3CEF">
        <w:tc>
          <w:tcPr>
            <w:tcW w:w="1638" w:type="dxa"/>
          </w:tcPr>
          <w:p w14:paraId="24086BC9" w14:textId="77777777" w:rsidR="00940BF3" w:rsidRPr="00CE6A66" w:rsidRDefault="00940BF3" w:rsidP="00E0135C">
            <w:pPr>
              <w:spacing w:after="200"/>
              <w:rPr>
                <w:b/>
              </w:rPr>
            </w:pPr>
            <w:r w:rsidRPr="00CE6A66">
              <w:rPr>
                <w:b/>
              </w:rPr>
              <w:t>CCAG 2</w:t>
            </w:r>
            <w:r w:rsidR="00E0135C" w:rsidRPr="00CE6A66">
              <w:rPr>
                <w:b/>
              </w:rPr>
              <w:t>7</w:t>
            </w:r>
            <w:r w:rsidRPr="00CE6A66">
              <w:rPr>
                <w:b/>
              </w:rPr>
              <w:t>.1</w:t>
            </w:r>
          </w:p>
        </w:tc>
        <w:tc>
          <w:tcPr>
            <w:tcW w:w="7920" w:type="dxa"/>
          </w:tcPr>
          <w:p w14:paraId="721BB7C9" w14:textId="77777777" w:rsidR="00940BF3" w:rsidRPr="00CE6A66" w:rsidRDefault="00940BF3" w:rsidP="00E0135C">
            <w:pPr>
              <w:tabs>
                <w:tab w:val="right" w:pos="7164"/>
              </w:tabs>
              <w:spacing w:after="200"/>
              <w:rPr>
                <w:u w:val="single"/>
              </w:rPr>
            </w:pPr>
            <w:r w:rsidRPr="00CE6A66">
              <w:t>Le montant maximum des pénalités de retard sera de </w:t>
            </w:r>
            <w:r w:rsidRPr="00CE6A66">
              <w:rPr>
                <w:i/>
                <w:iCs/>
              </w:rPr>
              <w:t>: [insérer le nombre</w:t>
            </w:r>
            <w:r w:rsidRPr="00CE6A66">
              <w:t>]%</w:t>
            </w:r>
          </w:p>
        </w:tc>
      </w:tr>
      <w:tr w:rsidR="00940BF3" w:rsidRPr="00CE6A66" w14:paraId="28B403A1" w14:textId="77777777" w:rsidTr="006E3CEF">
        <w:tc>
          <w:tcPr>
            <w:tcW w:w="1638" w:type="dxa"/>
          </w:tcPr>
          <w:p w14:paraId="77796B8D" w14:textId="77777777" w:rsidR="00940BF3" w:rsidRPr="00CE6A66" w:rsidRDefault="00940BF3" w:rsidP="00E0135C">
            <w:pPr>
              <w:spacing w:after="200"/>
              <w:rPr>
                <w:b/>
              </w:rPr>
            </w:pPr>
            <w:r w:rsidRPr="00CE6A66">
              <w:rPr>
                <w:b/>
              </w:rPr>
              <w:t>CCAG 2</w:t>
            </w:r>
            <w:r w:rsidR="00E0135C" w:rsidRPr="00CE6A66">
              <w:rPr>
                <w:b/>
              </w:rPr>
              <w:t>8</w:t>
            </w:r>
            <w:r w:rsidRPr="00CE6A66">
              <w:rPr>
                <w:b/>
              </w:rPr>
              <w:t>.3</w:t>
            </w:r>
          </w:p>
        </w:tc>
        <w:tc>
          <w:tcPr>
            <w:tcW w:w="7920" w:type="dxa"/>
          </w:tcPr>
          <w:p w14:paraId="081FFBDC" w14:textId="77777777" w:rsidR="00940BF3" w:rsidRPr="00CE6A66" w:rsidRDefault="00940BF3">
            <w:pPr>
              <w:tabs>
                <w:tab w:val="right" w:pos="7164"/>
              </w:tabs>
              <w:spacing w:after="200"/>
              <w:rPr>
                <w:u w:val="single"/>
              </w:rPr>
            </w:pPr>
            <w:r w:rsidRPr="00CE6A66">
              <w:t xml:space="preserve">La(es) période(s) de garantie sera: </w:t>
            </w:r>
            <w:r w:rsidRPr="00CE6A66">
              <w:rPr>
                <w:i/>
                <w:iCs/>
              </w:rPr>
              <w:t>[insérer le(s) nombre(s)]</w:t>
            </w:r>
            <w:r w:rsidRPr="00CE6A66">
              <w:t xml:space="preserve"> jours</w:t>
            </w:r>
          </w:p>
          <w:p w14:paraId="4E0DCF4F" w14:textId="77777777" w:rsidR="00940BF3" w:rsidRPr="00CE6A66" w:rsidRDefault="00940BF3" w:rsidP="00490221">
            <w:pPr>
              <w:pStyle w:val="Outline"/>
              <w:tabs>
                <w:tab w:val="right" w:pos="7164"/>
              </w:tabs>
              <w:spacing w:before="0" w:after="200"/>
              <w:jc w:val="both"/>
              <w:rPr>
                <w:i/>
                <w:iCs/>
                <w:kern w:val="0"/>
              </w:rPr>
            </w:pPr>
            <w:r w:rsidRPr="00CE6A66">
              <w:rPr>
                <w:kern w:val="0"/>
              </w:rPr>
              <w:t xml:space="preserve">Aux fins de(s) garantie(s), le(s) lieu(x) de destination finale est (sont) : </w:t>
            </w:r>
            <w:r w:rsidRPr="00CE6A66">
              <w:rPr>
                <w:i/>
                <w:iCs/>
                <w:kern w:val="0"/>
              </w:rPr>
              <w:t>[insérer le(s) lieu(x) de destination finale]</w:t>
            </w:r>
            <w:r w:rsidR="00490221" w:rsidRPr="00CE6A66">
              <w:rPr>
                <w:i/>
                <w:iCs/>
                <w:kern w:val="0"/>
              </w:rPr>
              <w:t>.</w:t>
            </w:r>
          </w:p>
          <w:p w14:paraId="02D6DFDF" w14:textId="77777777" w:rsidR="00490221" w:rsidRPr="00CE6A66" w:rsidRDefault="00490221" w:rsidP="00490221">
            <w:pPr>
              <w:suppressAutoHyphens/>
              <w:ind w:left="533" w:firstLine="7"/>
            </w:pPr>
            <w:r w:rsidRPr="00CE6A66">
              <w:rPr>
                <w:b/>
                <w:i/>
              </w:rPr>
              <w:t>Clause-type</w:t>
            </w:r>
          </w:p>
          <w:p w14:paraId="08571D25" w14:textId="77777777" w:rsidR="00490221" w:rsidRPr="00CE6A66" w:rsidRDefault="00490221" w:rsidP="00490221">
            <w:pPr>
              <w:suppressAutoHyphens/>
              <w:ind w:left="533" w:firstLine="7"/>
            </w:pPr>
          </w:p>
          <w:p w14:paraId="1105D197" w14:textId="77777777" w:rsidR="00490221" w:rsidRPr="00CE6A66" w:rsidRDefault="00490221" w:rsidP="00490221">
            <w:pPr>
              <w:suppressAutoHyphens/>
              <w:spacing w:after="120"/>
              <w:jc w:val="both"/>
            </w:pPr>
            <w:r w:rsidRPr="00CE6A66">
              <w:t xml:space="preserve">CCAG 28.3—Par modification partielle des stipulations du marché, la période de garantie sera de _____ heures de fonctionnement ou _____ mois à partir de la mise en service des fournitures ou _____ mois après la date d’expédition, la plus courte de ces deux périodes étant retenue.  Le Fournisseur devra de plus se conformer aux garanties de performance et/ou de consommation qui sont </w:t>
            </w:r>
            <w:r w:rsidRPr="00CE6A66">
              <w:lastRenderedPageBreak/>
              <w:t>précisées dans le marché.  Si, pour des raisons attribuables au Fournisseur, ces garanties ne sont pas atteintes en tout ou en partie, le Fournisseur devra à sa discrétion:</w:t>
            </w:r>
          </w:p>
          <w:p w14:paraId="27463A5B" w14:textId="205F34F1" w:rsidR="00490221" w:rsidRPr="00CE6A66" w:rsidRDefault="00490221" w:rsidP="00490221">
            <w:pPr>
              <w:suppressAutoHyphens/>
              <w:ind w:left="1066" w:hanging="526"/>
              <w:jc w:val="both"/>
            </w:pPr>
            <w:r w:rsidRPr="00CE6A66">
              <w:t>(a)</w:t>
            </w:r>
            <w:r w:rsidRPr="00CE6A66">
              <w:tab/>
              <w:t>réaliser à ses propres frais les changements, modifications et/ou additions nécessaires aux fournitures ou à certains de leurs éléments, afin que les garanties prévues au marché soient atteintes, et faire les essais nécessaires en conformité avec la Clause 26</w:t>
            </w:r>
            <w:r w:rsidR="00694621">
              <w:t>.7</w:t>
            </w:r>
            <w:r w:rsidRPr="00CE6A66">
              <w:t xml:space="preserve"> du CCAP.</w:t>
            </w:r>
          </w:p>
          <w:p w14:paraId="4C397B9A" w14:textId="77777777" w:rsidR="00490221" w:rsidRPr="00CE6A66" w:rsidRDefault="00490221" w:rsidP="00490221">
            <w:pPr>
              <w:suppressAutoHyphens/>
              <w:ind w:left="1066" w:hanging="526"/>
            </w:pPr>
          </w:p>
          <w:p w14:paraId="5447B087" w14:textId="77777777" w:rsidR="00490221" w:rsidRPr="00CE6A66" w:rsidRDefault="00490221" w:rsidP="00490221">
            <w:pPr>
              <w:suppressAutoHyphens/>
              <w:ind w:left="1066" w:hanging="526"/>
            </w:pPr>
            <w:r w:rsidRPr="00CE6A66">
              <w:rPr>
                <w:b/>
              </w:rPr>
              <w:t>ou</w:t>
            </w:r>
          </w:p>
          <w:p w14:paraId="5D4C0AA6" w14:textId="77777777" w:rsidR="00490221" w:rsidRPr="00CE6A66" w:rsidRDefault="00490221" w:rsidP="00490221">
            <w:pPr>
              <w:suppressAutoHyphens/>
              <w:ind w:left="1066" w:hanging="526"/>
            </w:pPr>
          </w:p>
          <w:p w14:paraId="494179D1" w14:textId="77777777" w:rsidR="00490221" w:rsidRPr="00CE6A66" w:rsidRDefault="00490221" w:rsidP="00490221">
            <w:pPr>
              <w:suppressAutoHyphens/>
              <w:ind w:left="1066" w:hanging="526"/>
            </w:pPr>
            <w:r w:rsidRPr="00CE6A66">
              <w:t>(b)</w:t>
            </w:r>
            <w:r w:rsidRPr="00CE6A66">
              <w:tab/>
              <w:t>payer des pénalités à l’Acheteur pour n’avoir pas atteint les garanties prévues au marché.  Le taux de cette pénalité est de ______.</w:t>
            </w:r>
          </w:p>
          <w:p w14:paraId="23E40AE6" w14:textId="77777777" w:rsidR="007D7976" w:rsidRDefault="007D7976" w:rsidP="00490221">
            <w:pPr>
              <w:suppressAutoHyphens/>
              <w:spacing w:after="120"/>
              <w:rPr>
                <w:i/>
                <w:szCs w:val="24"/>
              </w:rPr>
            </w:pPr>
          </w:p>
          <w:p w14:paraId="6FEB15E6" w14:textId="5F4A2322" w:rsidR="00490221" w:rsidRPr="007D7976" w:rsidRDefault="00490221" w:rsidP="00490221">
            <w:pPr>
              <w:suppressAutoHyphens/>
              <w:spacing w:after="120"/>
              <w:rPr>
                <w:szCs w:val="24"/>
              </w:rPr>
            </w:pPr>
            <w:r w:rsidRPr="007D7976">
              <w:rPr>
                <w:i/>
                <w:szCs w:val="24"/>
              </w:rPr>
              <w:t>[Le taux doit être plus élevé que le taux d’ajustement utilisé lors de l’évaluation des offres, conformément à la Clause 34.</w:t>
            </w:r>
            <w:r w:rsidR="000A0657">
              <w:rPr>
                <w:i/>
                <w:szCs w:val="24"/>
              </w:rPr>
              <w:t>6</w:t>
            </w:r>
            <w:r w:rsidRPr="007D7976">
              <w:rPr>
                <w:i/>
                <w:szCs w:val="24"/>
              </w:rPr>
              <w:t xml:space="preserve"> des IS.</w:t>
            </w:r>
            <w:r w:rsidRPr="007D7976">
              <w:rPr>
                <w:szCs w:val="24"/>
              </w:rPr>
              <w:t>]</w:t>
            </w:r>
          </w:p>
        </w:tc>
      </w:tr>
      <w:tr w:rsidR="00940BF3" w:rsidRPr="00CE6A66" w14:paraId="2125581A" w14:textId="77777777" w:rsidTr="006E3CEF">
        <w:tc>
          <w:tcPr>
            <w:tcW w:w="1638" w:type="dxa"/>
          </w:tcPr>
          <w:p w14:paraId="1CFC00B2" w14:textId="0DC2B2A7" w:rsidR="00940BF3" w:rsidRPr="00CE6A66" w:rsidRDefault="00490221">
            <w:pPr>
              <w:spacing w:after="200"/>
              <w:rPr>
                <w:b/>
              </w:rPr>
            </w:pPr>
            <w:r w:rsidRPr="00CE6A66">
              <w:rPr>
                <w:b/>
              </w:rPr>
              <w:lastRenderedPageBreak/>
              <w:t>CCAG 28</w:t>
            </w:r>
            <w:r w:rsidR="00940BF3" w:rsidRPr="00CE6A66">
              <w:rPr>
                <w:b/>
              </w:rPr>
              <w:t>.</w:t>
            </w:r>
            <w:r w:rsidR="006F3840">
              <w:rPr>
                <w:b/>
              </w:rPr>
              <w:t>5 &amp; 28.6</w:t>
            </w:r>
          </w:p>
        </w:tc>
        <w:tc>
          <w:tcPr>
            <w:tcW w:w="7920" w:type="dxa"/>
          </w:tcPr>
          <w:p w14:paraId="0AB371E7" w14:textId="77777777" w:rsidR="00940BF3" w:rsidRPr="00CE6A66" w:rsidRDefault="00940BF3" w:rsidP="00490221">
            <w:pPr>
              <w:tabs>
                <w:tab w:val="right" w:pos="7164"/>
              </w:tabs>
              <w:spacing w:after="200"/>
              <w:jc w:val="both"/>
            </w:pPr>
            <w:r w:rsidRPr="00CE6A66">
              <w:t xml:space="preserve">Le délai de réparation ou de remplacement sera de : </w:t>
            </w:r>
            <w:r w:rsidRPr="00CE6A66">
              <w:rPr>
                <w:i/>
                <w:iCs/>
              </w:rPr>
              <w:t>[insérer le nombre]</w:t>
            </w:r>
            <w:r w:rsidR="00490221" w:rsidRPr="00CE6A66">
              <w:rPr>
                <w:i/>
                <w:iCs/>
              </w:rPr>
              <w:t xml:space="preserve"> </w:t>
            </w:r>
            <w:r w:rsidRPr="00CE6A66">
              <w:t>jours.</w:t>
            </w:r>
          </w:p>
        </w:tc>
      </w:tr>
      <w:tr w:rsidR="00694621" w:rsidRPr="00CE6A66" w14:paraId="0B09AEC8" w14:textId="77777777" w:rsidTr="006E3CEF">
        <w:tc>
          <w:tcPr>
            <w:tcW w:w="1638" w:type="dxa"/>
          </w:tcPr>
          <w:p w14:paraId="24D39A61" w14:textId="5F60CB3E" w:rsidR="00694621" w:rsidRPr="00CE6A66" w:rsidRDefault="00694621">
            <w:pPr>
              <w:spacing w:after="200"/>
              <w:rPr>
                <w:b/>
              </w:rPr>
            </w:pPr>
            <w:r>
              <w:rPr>
                <w:b/>
              </w:rPr>
              <w:t>CCAG 33.4</w:t>
            </w:r>
          </w:p>
        </w:tc>
        <w:tc>
          <w:tcPr>
            <w:tcW w:w="7920" w:type="dxa"/>
          </w:tcPr>
          <w:p w14:paraId="64D6445E" w14:textId="3A7C42B4" w:rsidR="00694621" w:rsidRPr="00CE6A66" w:rsidRDefault="00694621" w:rsidP="00490221">
            <w:pPr>
              <w:tabs>
                <w:tab w:val="right" w:pos="7164"/>
              </w:tabs>
              <w:spacing w:after="200"/>
              <w:jc w:val="both"/>
            </w:pPr>
            <w:r>
              <w:t xml:space="preserve">Si la proposition d’analyse de la valeur est approuvée par l’Acheteur, le montant à payer au Fournisseur sera _____ % (insérer un pourcentage approprié. </w:t>
            </w:r>
            <w:r w:rsidR="000C457D">
              <w:t>Le pourcentage peut aller jusqu’à 50%) de la réduction du Prix du Marché.</w:t>
            </w:r>
          </w:p>
        </w:tc>
      </w:tr>
    </w:tbl>
    <w:p w14:paraId="30B1A53A" w14:textId="77777777" w:rsidR="00940BF3" w:rsidRPr="00CE6A66" w:rsidRDefault="00940BF3">
      <w:pPr>
        <w:pStyle w:val="Titre2"/>
        <w:tabs>
          <w:tab w:val="clear" w:pos="1350"/>
        </w:tabs>
        <w:rPr>
          <w:bCs/>
        </w:rPr>
      </w:pPr>
      <w:r w:rsidRPr="00CE6A66">
        <w:rPr>
          <w:bCs/>
        </w:rPr>
        <w:br w:type="page"/>
      </w:r>
    </w:p>
    <w:p w14:paraId="21DBAA8B" w14:textId="1F6B3D35" w:rsidR="00940BF3" w:rsidRPr="009A723D" w:rsidRDefault="00940BF3" w:rsidP="00F459BB">
      <w:pPr>
        <w:pStyle w:val="Titre2"/>
        <w:tabs>
          <w:tab w:val="clear" w:pos="1350"/>
        </w:tabs>
        <w:jc w:val="center"/>
        <w:rPr>
          <w:bCs/>
          <w:sz w:val="32"/>
          <w:szCs w:val="32"/>
        </w:rPr>
      </w:pPr>
      <w:r w:rsidRPr="009A723D">
        <w:rPr>
          <w:bCs/>
          <w:sz w:val="32"/>
          <w:szCs w:val="32"/>
        </w:rPr>
        <w:lastRenderedPageBreak/>
        <w:t>Annexe</w:t>
      </w:r>
      <w:r w:rsidR="009A723D">
        <w:rPr>
          <w:bCs/>
          <w:sz w:val="32"/>
          <w:szCs w:val="32"/>
        </w:rPr>
        <w:t xml:space="preserve"> :  </w:t>
      </w:r>
      <w:r w:rsidRPr="009A723D">
        <w:rPr>
          <w:bCs/>
          <w:sz w:val="32"/>
          <w:szCs w:val="32"/>
        </w:rPr>
        <w:t xml:space="preserve">Formule </w:t>
      </w:r>
      <w:r w:rsidR="00490221" w:rsidRPr="009A723D">
        <w:rPr>
          <w:bCs/>
          <w:sz w:val="32"/>
          <w:szCs w:val="32"/>
        </w:rPr>
        <w:t>de révision</w:t>
      </w:r>
      <w:r w:rsidRPr="009A723D">
        <w:rPr>
          <w:bCs/>
          <w:sz w:val="32"/>
          <w:szCs w:val="32"/>
        </w:rPr>
        <w:t xml:space="preserve"> des prix</w:t>
      </w:r>
    </w:p>
    <w:p w14:paraId="032A572A" w14:textId="77777777" w:rsidR="00940BF3" w:rsidRPr="00CE6A66" w:rsidRDefault="00940BF3"/>
    <w:p w14:paraId="0A5E905F" w14:textId="77777777" w:rsidR="00940BF3" w:rsidRPr="00CE6A66" w:rsidRDefault="00940BF3"/>
    <w:p w14:paraId="68D54322" w14:textId="77777777" w:rsidR="00940BF3" w:rsidRPr="00CE6A66" w:rsidRDefault="00940BF3" w:rsidP="00490221">
      <w:pPr>
        <w:jc w:val="both"/>
        <w:rPr>
          <w:i/>
          <w:iCs/>
        </w:rPr>
      </w:pPr>
      <w:r w:rsidRPr="00CE6A66">
        <w:rPr>
          <w:i/>
          <w:iCs/>
        </w:rPr>
        <w:t xml:space="preserve">[Si, conformément à la </w:t>
      </w:r>
      <w:r w:rsidR="00490221" w:rsidRPr="00CE6A66">
        <w:rPr>
          <w:i/>
          <w:iCs/>
        </w:rPr>
        <w:t>C</w:t>
      </w:r>
      <w:r w:rsidRPr="00CE6A66">
        <w:rPr>
          <w:i/>
          <w:iCs/>
        </w:rPr>
        <w:t>lause 1</w:t>
      </w:r>
      <w:r w:rsidR="00490221" w:rsidRPr="00CE6A66">
        <w:rPr>
          <w:i/>
          <w:iCs/>
        </w:rPr>
        <w:t>5</w:t>
      </w:r>
      <w:r w:rsidRPr="00CE6A66">
        <w:rPr>
          <w:i/>
          <w:iCs/>
        </w:rPr>
        <w:t xml:space="preserve">.1 du CCAP, les prix sont ajustables, la méthode suivante sera utilisée pour calculer </w:t>
      </w:r>
      <w:r w:rsidR="00490221" w:rsidRPr="00CE6A66">
        <w:rPr>
          <w:i/>
          <w:iCs/>
        </w:rPr>
        <w:t>la révision des prix</w:t>
      </w:r>
      <w:r w:rsidRPr="00CE6A66">
        <w:rPr>
          <w:i/>
          <w:iCs/>
        </w:rPr>
        <w:t>]</w:t>
      </w:r>
    </w:p>
    <w:p w14:paraId="587D7025" w14:textId="77777777" w:rsidR="00940BF3" w:rsidRPr="00CE6A66" w:rsidRDefault="00940BF3"/>
    <w:p w14:paraId="5F440F36" w14:textId="77777777" w:rsidR="00940BF3" w:rsidRPr="00CE6A66" w:rsidRDefault="00940BF3" w:rsidP="00490221">
      <w:pPr>
        <w:jc w:val="both"/>
      </w:pPr>
      <w:r w:rsidRPr="00CE6A66">
        <w:t xml:space="preserve">Les prix payables au Fournisseur, comme indiqué au Marché, seront </w:t>
      </w:r>
      <w:r w:rsidR="00490221" w:rsidRPr="00CE6A66">
        <w:t>révis</w:t>
      </w:r>
      <w:r w:rsidRPr="00CE6A66">
        <w:t xml:space="preserve">és, lors de la réalisation du Marché, pour tenir compte des variations des coûts de la main d’œuvre et des matériaux, en utilisant la formule suivante : </w:t>
      </w:r>
    </w:p>
    <w:p w14:paraId="5108674E" w14:textId="77777777" w:rsidR="00940BF3" w:rsidRPr="00CE6A66" w:rsidRDefault="00940BF3"/>
    <w:p w14:paraId="4A6FE943" w14:textId="77777777" w:rsidR="00940BF3" w:rsidRPr="00CE6A66" w:rsidRDefault="00940BF3">
      <w:pPr>
        <w:suppressAutoHyphens/>
        <w:jc w:val="center"/>
        <w:rPr>
          <w:lang w:val="en-US"/>
        </w:rPr>
      </w:pPr>
      <w:r w:rsidRPr="00CE6A66">
        <w:rPr>
          <w:lang w:val="en-US"/>
        </w:rPr>
        <w:t>P</w:t>
      </w:r>
      <w:r w:rsidRPr="00CE6A66">
        <w:rPr>
          <w:vertAlign w:val="subscript"/>
          <w:lang w:val="en-US"/>
        </w:rPr>
        <w:t>1</w:t>
      </w:r>
      <w:r w:rsidRPr="00CE6A66">
        <w:rPr>
          <w:lang w:val="en-US"/>
        </w:rPr>
        <w:t xml:space="preserve"> = P</w:t>
      </w:r>
      <w:r w:rsidRPr="00CE6A66">
        <w:rPr>
          <w:vertAlign w:val="subscript"/>
          <w:lang w:val="en-US"/>
        </w:rPr>
        <w:t>0</w:t>
      </w:r>
      <w:r w:rsidRPr="00CE6A66">
        <w:rPr>
          <w:lang w:val="en-US"/>
        </w:rPr>
        <w:t xml:space="preserve"> [a + </w:t>
      </w:r>
      <w:r w:rsidRPr="00CE6A66">
        <w:rPr>
          <w:u w:val="single"/>
          <w:lang w:val="en-US"/>
        </w:rPr>
        <w:t>bL</w:t>
      </w:r>
      <w:r w:rsidRPr="00CE6A66">
        <w:rPr>
          <w:vertAlign w:val="subscript"/>
          <w:lang w:val="en-US"/>
        </w:rPr>
        <w:t>1</w:t>
      </w:r>
      <w:r w:rsidRPr="00CE6A66">
        <w:rPr>
          <w:lang w:val="en-US"/>
        </w:rPr>
        <w:t xml:space="preserve"> + </w:t>
      </w:r>
      <w:r w:rsidRPr="00CE6A66">
        <w:rPr>
          <w:u w:val="single"/>
          <w:lang w:val="en-US"/>
        </w:rPr>
        <w:t>cM</w:t>
      </w:r>
      <w:r w:rsidRPr="00CE6A66">
        <w:rPr>
          <w:vertAlign w:val="subscript"/>
          <w:lang w:val="en-US"/>
        </w:rPr>
        <w:t>1]</w:t>
      </w:r>
      <w:r w:rsidRPr="00CE6A66">
        <w:rPr>
          <w:lang w:val="en-US"/>
        </w:rPr>
        <w:t xml:space="preserve"> - P</w:t>
      </w:r>
      <w:r w:rsidRPr="00CE6A66">
        <w:rPr>
          <w:vertAlign w:val="subscript"/>
          <w:lang w:val="en-US"/>
        </w:rPr>
        <w:t>0</w:t>
      </w:r>
    </w:p>
    <w:p w14:paraId="42548595" w14:textId="77777777" w:rsidR="00940BF3" w:rsidRPr="00CE6A66" w:rsidRDefault="00940BF3">
      <w:pPr>
        <w:tabs>
          <w:tab w:val="left" w:pos="4410"/>
          <w:tab w:val="left" w:pos="4950"/>
        </w:tabs>
        <w:suppressAutoHyphens/>
        <w:rPr>
          <w:lang w:val="en-US"/>
        </w:rPr>
      </w:pPr>
      <w:r w:rsidRPr="00CE6A66">
        <w:rPr>
          <w:lang w:val="en-US"/>
        </w:rPr>
        <w:tab/>
        <w:t>L</w:t>
      </w:r>
      <w:r w:rsidRPr="00CE6A66">
        <w:rPr>
          <w:vertAlign w:val="subscript"/>
          <w:lang w:val="en-US"/>
        </w:rPr>
        <w:t>0</w:t>
      </w:r>
      <w:r w:rsidRPr="00CE6A66">
        <w:rPr>
          <w:lang w:val="en-US"/>
        </w:rPr>
        <w:tab/>
        <w:t xml:space="preserve"> M</w:t>
      </w:r>
      <w:r w:rsidRPr="00CE6A66">
        <w:rPr>
          <w:vertAlign w:val="subscript"/>
          <w:lang w:val="en-US"/>
        </w:rPr>
        <w:t>0</w:t>
      </w:r>
    </w:p>
    <w:p w14:paraId="3F958197" w14:textId="77777777" w:rsidR="00940BF3" w:rsidRPr="00CE6A66" w:rsidRDefault="00940BF3">
      <w:pPr>
        <w:rPr>
          <w:lang w:val="en-US"/>
        </w:rPr>
      </w:pPr>
    </w:p>
    <w:p w14:paraId="65995D3D" w14:textId="77777777" w:rsidR="00940BF3" w:rsidRPr="00222DE7" w:rsidRDefault="00940BF3">
      <w:r w:rsidRPr="00CE6A66">
        <w:rPr>
          <w:lang w:val="en-US"/>
        </w:rPr>
        <w:tab/>
      </w:r>
      <w:r w:rsidRPr="00CE6A66">
        <w:rPr>
          <w:lang w:val="en-US"/>
        </w:rPr>
        <w:tab/>
      </w:r>
      <w:r w:rsidRPr="00CE6A66">
        <w:rPr>
          <w:lang w:val="en-US"/>
        </w:rPr>
        <w:tab/>
      </w:r>
      <w:r w:rsidRPr="00CE6A66">
        <w:rPr>
          <w:lang w:val="en-US"/>
        </w:rPr>
        <w:tab/>
      </w:r>
      <w:r w:rsidRPr="00222DE7">
        <w:t>a+b+c=1</w:t>
      </w:r>
    </w:p>
    <w:p w14:paraId="479ACFC4" w14:textId="77777777" w:rsidR="00940BF3" w:rsidRPr="003D5EF6" w:rsidRDefault="00940BF3"/>
    <w:p w14:paraId="19216D8B" w14:textId="77777777" w:rsidR="00940BF3" w:rsidRPr="00616BE0" w:rsidRDefault="00940BF3">
      <w:r w:rsidRPr="00616BE0">
        <w:t>dans laquelle :</w:t>
      </w:r>
    </w:p>
    <w:p w14:paraId="32743115" w14:textId="77777777" w:rsidR="00940BF3" w:rsidRPr="00616BE0" w:rsidRDefault="00940BF3"/>
    <w:p w14:paraId="2E8BC653" w14:textId="77777777" w:rsidR="00940BF3" w:rsidRPr="00400C1E" w:rsidRDefault="00940BF3">
      <w:pPr>
        <w:tabs>
          <w:tab w:val="left" w:pos="1260"/>
          <w:tab w:val="left" w:pos="1800"/>
        </w:tabs>
        <w:suppressAutoHyphens/>
        <w:spacing w:after="200"/>
        <w:ind w:left="1814" w:hanging="1267"/>
      </w:pPr>
      <w:r w:rsidRPr="00400C1E">
        <w:t>P1</w:t>
      </w:r>
      <w:r w:rsidRPr="00400C1E">
        <w:tab/>
        <w:t>=</w:t>
      </w:r>
      <w:r w:rsidRPr="00400C1E">
        <w:tab/>
        <w:t>montant ajusté payable au Fournisseur ;</w:t>
      </w:r>
    </w:p>
    <w:p w14:paraId="434433DF" w14:textId="77777777" w:rsidR="00940BF3" w:rsidRPr="00F76F58" w:rsidRDefault="00940BF3">
      <w:pPr>
        <w:tabs>
          <w:tab w:val="left" w:pos="1260"/>
          <w:tab w:val="left" w:pos="1800"/>
        </w:tabs>
        <w:suppressAutoHyphens/>
        <w:spacing w:after="200"/>
        <w:ind w:left="1814" w:hanging="1267"/>
      </w:pPr>
      <w:r w:rsidRPr="00F76F58">
        <w:t>Po</w:t>
      </w:r>
      <w:r w:rsidRPr="00F76F58">
        <w:tab/>
        <w:t>=</w:t>
      </w:r>
      <w:r w:rsidRPr="00F76F58">
        <w:tab/>
        <w:t>Prix du Marché (prix de base) ;</w:t>
      </w:r>
    </w:p>
    <w:p w14:paraId="2A86C40F" w14:textId="77777777" w:rsidR="00940BF3" w:rsidRPr="00F76F58" w:rsidRDefault="00940BF3">
      <w:pPr>
        <w:tabs>
          <w:tab w:val="left" w:pos="1260"/>
          <w:tab w:val="left" w:pos="1800"/>
        </w:tabs>
        <w:suppressAutoHyphens/>
        <w:spacing w:after="200"/>
        <w:ind w:left="1814" w:hanging="1267"/>
      </w:pPr>
      <w:r w:rsidRPr="00F76F58">
        <w:t>a</w:t>
      </w:r>
      <w:r w:rsidRPr="00F76F58">
        <w:tab/>
        <w:t>=</w:t>
      </w:r>
      <w:r w:rsidRPr="00F76F58">
        <w:tab/>
        <w:t>élément fixe représentant les bénéfices et frais généraux inclus dans le prix du Marché et généralement de l’ordre de cinq (5) à quinze (15) pour cent ;</w:t>
      </w:r>
    </w:p>
    <w:p w14:paraId="0F1C4952" w14:textId="77777777" w:rsidR="00940BF3" w:rsidRPr="00F76F58" w:rsidRDefault="00940BF3">
      <w:pPr>
        <w:tabs>
          <w:tab w:val="left" w:pos="1260"/>
          <w:tab w:val="left" w:pos="1800"/>
        </w:tabs>
        <w:suppressAutoHyphens/>
        <w:spacing w:after="200"/>
        <w:ind w:left="1814" w:hanging="1267"/>
      </w:pPr>
      <w:r w:rsidRPr="00F76F58">
        <w:t>b</w:t>
      </w:r>
      <w:r w:rsidRPr="00F76F58">
        <w:tab/>
        <w:t>=</w:t>
      </w:r>
      <w:r w:rsidRPr="00F76F58">
        <w:tab/>
        <w:t>estimation du pourcentage du Prix du Marché représentant le coût de la main d’œuvre.</w:t>
      </w:r>
    </w:p>
    <w:p w14:paraId="4B358869" w14:textId="77777777" w:rsidR="00940BF3" w:rsidRPr="00F76F58" w:rsidRDefault="00940BF3">
      <w:pPr>
        <w:tabs>
          <w:tab w:val="left" w:pos="1260"/>
          <w:tab w:val="left" w:pos="1800"/>
        </w:tabs>
        <w:suppressAutoHyphens/>
        <w:spacing w:after="200"/>
        <w:ind w:left="1814" w:hanging="1267"/>
      </w:pPr>
      <w:r w:rsidRPr="00F76F58">
        <w:t>c</w:t>
      </w:r>
      <w:r w:rsidRPr="00F76F58">
        <w:tab/>
        <w:t>=</w:t>
      </w:r>
      <w:r w:rsidRPr="00F76F58">
        <w:tab/>
        <w:t>estimation du pourcentage du Prix du Marché représentant le coût des matériaux.</w:t>
      </w:r>
    </w:p>
    <w:p w14:paraId="5FBEF1C5" w14:textId="77777777" w:rsidR="00940BF3" w:rsidRPr="00154A73" w:rsidRDefault="00940BF3">
      <w:pPr>
        <w:tabs>
          <w:tab w:val="left" w:pos="1260"/>
          <w:tab w:val="left" w:pos="1800"/>
        </w:tabs>
        <w:suppressAutoHyphens/>
        <w:spacing w:after="200"/>
        <w:ind w:left="1814" w:hanging="1267"/>
      </w:pPr>
      <w:r w:rsidRPr="00154A73">
        <w:t>Lo, L1</w:t>
      </w:r>
      <w:r w:rsidRPr="00154A73">
        <w:tab/>
        <w:t>=</w:t>
      </w:r>
      <w:r w:rsidRPr="00154A73">
        <w:tab/>
        <w:t xml:space="preserve">indices applicables au coût de la main d’œuvre dans l’industrie considérée dans le pays d’origine, à la date de référence et à la date de </w:t>
      </w:r>
      <w:r w:rsidR="00490221" w:rsidRPr="00154A73">
        <w:t>la révision</w:t>
      </w:r>
      <w:r w:rsidRPr="00154A73">
        <w:t>, respectivement.</w:t>
      </w:r>
    </w:p>
    <w:p w14:paraId="3B4DF34D" w14:textId="77777777" w:rsidR="00940BF3" w:rsidRPr="0081618F" w:rsidRDefault="00940BF3">
      <w:pPr>
        <w:tabs>
          <w:tab w:val="left" w:pos="1260"/>
          <w:tab w:val="left" w:pos="1800"/>
        </w:tabs>
        <w:suppressAutoHyphens/>
        <w:spacing w:after="200"/>
        <w:ind w:left="1814" w:hanging="1267"/>
      </w:pPr>
      <w:r w:rsidRPr="00AA46EA">
        <w:t>Mo,</w:t>
      </w:r>
      <w:r w:rsidR="0081618F">
        <w:t xml:space="preserve"> </w:t>
      </w:r>
      <w:r w:rsidRPr="0081618F">
        <w:t>M1</w:t>
      </w:r>
      <w:r w:rsidRPr="0081618F">
        <w:tab/>
        <w:t xml:space="preserve">=indices des matériaux principaux dans leur(s) pays d’origine, applicables à la date de référence et à la date de </w:t>
      </w:r>
      <w:r w:rsidR="00490221" w:rsidRPr="0081618F">
        <w:t>la révision</w:t>
      </w:r>
      <w:r w:rsidRPr="0081618F">
        <w:t xml:space="preserve">, respectivement, </w:t>
      </w:r>
    </w:p>
    <w:p w14:paraId="387B978E" w14:textId="77777777" w:rsidR="00940BF3" w:rsidRPr="003D5EF6" w:rsidRDefault="00940BF3">
      <w:pPr>
        <w:ind w:left="540"/>
      </w:pPr>
      <w:r w:rsidRPr="002F3AA5">
        <w:t>Les coefficients a,</w:t>
      </w:r>
      <w:r w:rsidR="002F3AA5">
        <w:t xml:space="preserve"> </w:t>
      </w:r>
      <w:r w:rsidRPr="002F3AA5">
        <w:t>b</w:t>
      </w:r>
      <w:r w:rsidR="002F3AA5">
        <w:t xml:space="preserve"> </w:t>
      </w:r>
      <w:r w:rsidRPr="002F3AA5">
        <w:t>et c sont spécifiés par l’Acheteur</w:t>
      </w:r>
      <w:r w:rsidRPr="003D5EF6">
        <w:t> :</w:t>
      </w:r>
    </w:p>
    <w:p w14:paraId="78720078" w14:textId="77777777" w:rsidR="00940BF3" w:rsidRPr="00616BE0" w:rsidRDefault="00940BF3">
      <w:pPr>
        <w:ind w:left="540"/>
      </w:pPr>
    </w:p>
    <w:p w14:paraId="4888EC49" w14:textId="77777777" w:rsidR="00940BF3" w:rsidRPr="0081618F" w:rsidRDefault="00940BF3">
      <w:pPr>
        <w:ind w:left="540"/>
      </w:pPr>
      <w:r w:rsidRPr="00616BE0">
        <w:t>a=</w:t>
      </w:r>
      <w:r w:rsidR="0081618F">
        <w:t xml:space="preserve"> </w:t>
      </w:r>
      <w:r w:rsidRPr="000971F5">
        <w:rPr>
          <w:i/>
          <w:iCs/>
        </w:rPr>
        <w:t>[insérer la valeur du coefficient]</w:t>
      </w:r>
    </w:p>
    <w:p w14:paraId="47DD8D8D" w14:textId="77777777" w:rsidR="00940BF3" w:rsidRPr="0081618F" w:rsidRDefault="00940BF3">
      <w:pPr>
        <w:ind w:left="540"/>
      </w:pPr>
      <w:r w:rsidRPr="0081618F">
        <w:t>b=</w:t>
      </w:r>
      <w:r w:rsidR="0081618F">
        <w:t xml:space="preserve"> </w:t>
      </w:r>
      <w:r w:rsidRPr="000971F5">
        <w:rPr>
          <w:i/>
          <w:iCs/>
        </w:rPr>
        <w:t>[insérer la valeur du coefficient]</w:t>
      </w:r>
    </w:p>
    <w:p w14:paraId="198C3CAE" w14:textId="77777777" w:rsidR="00940BF3" w:rsidRPr="0081618F" w:rsidRDefault="00940BF3">
      <w:pPr>
        <w:ind w:left="540"/>
      </w:pPr>
      <w:r w:rsidRPr="0081618F">
        <w:t>c=</w:t>
      </w:r>
      <w:r w:rsidR="0081618F">
        <w:t xml:space="preserve"> </w:t>
      </w:r>
      <w:r w:rsidRPr="000971F5">
        <w:rPr>
          <w:i/>
          <w:iCs/>
        </w:rPr>
        <w:t>[insérer la valeur</w:t>
      </w:r>
      <w:r w:rsidR="0081618F" w:rsidRPr="000971F5">
        <w:rPr>
          <w:i/>
          <w:iCs/>
        </w:rPr>
        <w:t xml:space="preserve"> </w:t>
      </w:r>
      <w:r w:rsidRPr="000971F5">
        <w:rPr>
          <w:i/>
          <w:iCs/>
        </w:rPr>
        <w:t>du coefficient]</w:t>
      </w:r>
      <w:r w:rsidRPr="0081618F">
        <w:t xml:space="preserve">    </w:t>
      </w:r>
    </w:p>
    <w:p w14:paraId="3400AC9D" w14:textId="77777777" w:rsidR="00940BF3" w:rsidRPr="003D5EF6" w:rsidRDefault="00940BF3"/>
    <w:p w14:paraId="18EACEDE" w14:textId="77777777" w:rsidR="00940BF3" w:rsidRPr="00616BE0" w:rsidRDefault="00940BF3">
      <w:r w:rsidRPr="00616BE0">
        <w:t>Le Soumissionnaire indiquera dans son offre la source et la valeur des indices à la date de référence.</w:t>
      </w:r>
    </w:p>
    <w:p w14:paraId="030EC73C" w14:textId="77777777" w:rsidR="00940BF3" w:rsidRPr="00616BE0" w:rsidRDefault="00940BF3"/>
    <w:p w14:paraId="68FDFF31" w14:textId="77777777" w:rsidR="00940BF3" w:rsidRPr="00400C1E" w:rsidRDefault="00940BF3">
      <w:r w:rsidRPr="00400C1E">
        <w:t>Date de référence= trente (30) jours avant la date butoir de remise des offres.</w:t>
      </w:r>
    </w:p>
    <w:p w14:paraId="7333F60F" w14:textId="77777777" w:rsidR="00940BF3" w:rsidRPr="009C3180" w:rsidRDefault="00940BF3" w:rsidP="00726CC9">
      <w:pPr>
        <w:jc w:val="both"/>
      </w:pPr>
      <w:r w:rsidRPr="00400C1E">
        <w:lastRenderedPageBreak/>
        <w:t xml:space="preserve">Date de </w:t>
      </w:r>
      <w:r w:rsidR="00490221" w:rsidRPr="00400C1E">
        <w:t>la révision</w:t>
      </w:r>
      <w:r w:rsidRPr="00400C1E">
        <w:t xml:space="preserve">= </w:t>
      </w:r>
      <w:r w:rsidRPr="00527167">
        <w:rPr>
          <w:i/>
          <w:iCs/>
        </w:rPr>
        <w:t xml:space="preserve">[insérer le </w:t>
      </w:r>
      <w:r w:rsidRPr="009C3180">
        <w:rPr>
          <w:i/>
          <w:iCs/>
        </w:rPr>
        <w:t>nombre de semaines]</w:t>
      </w:r>
      <w:r w:rsidRPr="009C3180">
        <w:t xml:space="preserve"> semaines avant la date d’embarquement (normalement la date correspondant au milieu de la période de fabrication). </w:t>
      </w:r>
    </w:p>
    <w:p w14:paraId="2B738693" w14:textId="77777777" w:rsidR="00940BF3" w:rsidRPr="00F76F58" w:rsidRDefault="00940BF3" w:rsidP="00726CC9">
      <w:pPr>
        <w:pStyle w:val="Outline"/>
        <w:spacing w:before="0"/>
        <w:jc w:val="both"/>
        <w:rPr>
          <w:kern w:val="0"/>
        </w:rPr>
      </w:pPr>
    </w:p>
    <w:p w14:paraId="09FE8940" w14:textId="77777777" w:rsidR="00940BF3" w:rsidRPr="002F3AA5" w:rsidRDefault="00940BF3" w:rsidP="00726CC9">
      <w:pPr>
        <w:jc w:val="both"/>
      </w:pPr>
      <w:r w:rsidRPr="00F76F58">
        <w:t>La formule d’ajust</w:t>
      </w:r>
      <w:r w:rsidR="002F3AA5">
        <w:t>e</w:t>
      </w:r>
      <w:r w:rsidRPr="002F3AA5">
        <w:t>ment ci-dessus sera invoquée par l’une quelconque des parties dans les conditions suivantes :</w:t>
      </w:r>
    </w:p>
    <w:p w14:paraId="04E4198C" w14:textId="77777777" w:rsidR="00940BF3" w:rsidRPr="003D5EF6" w:rsidRDefault="00940BF3"/>
    <w:p w14:paraId="3DB4B34D" w14:textId="77777777" w:rsidR="00940BF3" w:rsidRPr="00F76F58" w:rsidRDefault="00490221" w:rsidP="00437980">
      <w:pPr>
        <w:numPr>
          <w:ilvl w:val="1"/>
          <w:numId w:val="43"/>
        </w:numPr>
        <w:tabs>
          <w:tab w:val="clear" w:pos="1440"/>
        </w:tabs>
        <w:spacing w:after="200"/>
        <w:ind w:left="540" w:hanging="547"/>
        <w:jc w:val="both"/>
      </w:pPr>
      <w:r w:rsidRPr="00616BE0">
        <w:t>La révision</w:t>
      </w:r>
      <w:r w:rsidR="00940BF3" w:rsidRPr="00616BE0">
        <w:t xml:space="preserve"> des prix ne sera pas permis</w:t>
      </w:r>
      <w:r w:rsidRPr="00D67E19">
        <w:t>e</w:t>
      </w:r>
      <w:r w:rsidR="00940BF3" w:rsidRPr="00D67E19">
        <w:t xml:space="preserve"> au</w:t>
      </w:r>
      <w:r w:rsidR="002F3AA5">
        <w:t>-</w:t>
      </w:r>
      <w:r w:rsidR="00940BF3" w:rsidRPr="002F3AA5">
        <w:t>delà de la date de livraison initiale à moins que cela n’ai</w:t>
      </w:r>
      <w:r w:rsidR="002F3AA5">
        <w:t>t</w:t>
      </w:r>
      <w:r w:rsidR="00940BF3" w:rsidRPr="002F3AA5">
        <w:t xml:space="preserve"> été indiqué dans la lettre de prolongation du délai. La règle veut que </w:t>
      </w:r>
      <w:r w:rsidRPr="003D5EF6">
        <w:t>la révis</w:t>
      </w:r>
      <w:r w:rsidRPr="00616BE0">
        <w:t>ion</w:t>
      </w:r>
      <w:r w:rsidR="00940BF3" w:rsidRPr="00616BE0">
        <w:t xml:space="preserve"> des prix ne soit pas permis</w:t>
      </w:r>
      <w:r w:rsidR="004466E3">
        <w:t>e</w:t>
      </w:r>
      <w:r w:rsidR="00940BF3" w:rsidRPr="00616BE0">
        <w:t xml:space="preserve"> pour des périodes de retard entièrement imputables au Fournisseur. Toutefois, l‘Ache</w:t>
      </w:r>
      <w:r w:rsidR="00940BF3" w:rsidRPr="00400C1E">
        <w:t xml:space="preserve">teur pourra bénéficier de toute réduction des prix des Fournitures objet de </w:t>
      </w:r>
      <w:r w:rsidRPr="00F76F58">
        <w:t>la révision</w:t>
      </w:r>
      <w:r w:rsidR="00940BF3" w:rsidRPr="00F76F58">
        <w:t>.</w:t>
      </w:r>
    </w:p>
    <w:p w14:paraId="0EE3CEA9" w14:textId="77777777" w:rsidR="00B77945" w:rsidRPr="000971F5" w:rsidRDefault="00940BF3" w:rsidP="00AE62AF">
      <w:pPr>
        <w:numPr>
          <w:ilvl w:val="1"/>
          <w:numId w:val="43"/>
        </w:numPr>
        <w:tabs>
          <w:tab w:val="clear" w:pos="1440"/>
        </w:tabs>
        <w:spacing w:after="200"/>
        <w:ind w:left="576" w:hanging="547"/>
        <w:jc w:val="both"/>
        <w:rPr>
          <w:noProof/>
          <w:szCs w:val="24"/>
        </w:rPr>
      </w:pPr>
      <w:r w:rsidRPr="00F76F58">
        <w:t xml:space="preserve">Si la monnaie dans laquelle le Prix du Marché est exprimé est différente de la monnaie d’origine des indices de la main d’œuvre et des matériaux, un facteur correctif sera appliqué afin d’éviter des ajustements erronés du prix du Marché. Ce facteur correctif </w:t>
      </w:r>
      <w:r w:rsidR="000C457D">
        <w:t>sera : Z</w:t>
      </w:r>
      <w:r w:rsidR="000C457D" w:rsidRPr="00B77945">
        <w:rPr>
          <w:vertAlign w:val="subscript"/>
        </w:rPr>
        <w:t>o</w:t>
      </w:r>
      <w:r w:rsidR="000C457D">
        <w:t>/Z</w:t>
      </w:r>
      <w:r w:rsidR="000C457D" w:rsidRPr="00B77945">
        <w:rPr>
          <w:vertAlign w:val="subscript"/>
        </w:rPr>
        <w:t xml:space="preserve">1, </w:t>
      </w:r>
      <w:r w:rsidR="000C457D">
        <w:t xml:space="preserve">où </w:t>
      </w:r>
    </w:p>
    <w:p w14:paraId="66A2CBA3" w14:textId="3B4CE600" w:rsidR="00452215" w:rsidRPr="00B77945" w:rsidRDefault="00452215" w:rsidP="000971F5">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nombre d’unités de monnaie du pays d’origine des indices qui égalent à une unité de la monnaie du prix du Marché à la date de Référencee, et</w:t>
      </w:r>
    </w:p>
    <w:p w14:paraId="0E6B193D" w14:textId="4AE441B5" w:rsidR="00452215" w:rsidRPr="00452215" w:rsidRDefault="00452215" w:rsidP="000971F5">
      <w:pPr>
        <w:pStyle w:val="Paragraphedeliste"/>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nombre d’unités de monnaie du pays d’origine des indices qui égalent à une unité de la monnaie du prix du Marché à la date de Révision.</w:t>
      </w:r>
    </w:p>
    <w:p w14:paraId="7945E4CB" w14:textId="77777777" w:rsidR="00940BF3" w:rsidRPr="00B62823" w:rsidRDefault="00940BF3" w:rsidP="00437980">
      <w:pPr>
        <w:numPr>
          <w:ilvl w:val="1"/>
          <w:numId w:val="43"/>
        </w:numPr>
        <w:tabs>
          <w:tab w:val="clear" w:pos="1440"/>
        </w:tabs>
        <w:spacing w:after="200"/>
        <w:ind w:left="540" w:hanging="547"/>
      </w:pPr>
      <w:r w:rsidRPr="00154A73">
        <w:t>L’avance payée au Fourniss</w:t>
      </w:r>
      <w:r w:rsidRPr="004466E3">
        <w:t>eur ne fera pas l’objet d’un</w:t>
      </w:r>
      <w:r w:rsidR="00490221" w:rsidRPr="004466E3">
        <w:t>e</w:t>
      </w:r>
      <w:r w:rsidRPr="00AA46EA">
        <w:t xml:space="preserve"> </w:t>
      </w:r>
      <w:r w:rsidR="00490221" w:rsidRPr="00646272">
        <w:t>révision.</w:t>
      </w:r>
    </w:p>
    <w:p w14:paraId="096730E4" w14:textId="77777777" w:rsidR="00726CC9" w:rsidRPr="001C2DA2" w:rsidRDefault="00726CC9" w:rsidP="00726CC9">
      <w:pPr>
        <w:tabs>
          <w:tab w:val="left" w:pos="1620"/>
        </w:tabs>
        <w:spacing w:after="200"/>
      </w:pPr>
    </w:p>
    <w:p w14:paraId="56CB5918" w14:textId="77777777" w:rsidR="00726CC9" w:rsidRPr="00CE6A66" w:rsidRDefault="00726CC9" w:rsidP="00726CC9">
      <w:pPr>
        <w:tabs>
          <w:tab w:val="left" w:pos="1620"/>
        </w:tabs>
        <w:spacing w:after="200"/>
        <w:sectPr w:rsidR="00726CC9" w:rsidRPr="00CE6A66" w:rsidSect="006E3CEF">
          <w:headerReference w:type="even" r:id="rId62"/>
          <w:headerReference w:type="default" r:id="rId63"/>
          <w:headerReference w:type="first" r:id="rId64"/>
          <w:endnotePr>
            <w:numFmt w:val="decimal"/>
            <w:numRestart w:val="eachSect"/>
          </w:endnotePr>
          <w:type w:val="oddPage"/>
          <w:pgSz w:w="12240" w:h="15840" w:code="1"/>
          <w:pgMar w:top="1440" w:right="1440" w:bottom="1440" w:left="1440" w:header="720" w:footer="720" w:gutter="0"/>
          <w:cols w:space="720"/>
          <w:titlePg/>
          <w:docGrid w:linePitch="326"/>
        </w:sectPr>
      </w:pPr>
    </w:p>
    <w:p w14:paraId="5225C562" w14:textId="77777777" w:rsidR="00940BF3" w:rsidRPr="00CE6A66"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40BF3" w:rsidRPr="00CE6A66" w14:paraId="6A89D052" w14:textId="77777777">
        <w:tc>
          <w:tcPr>
            <w:tcW w:w="9198" w:type="dxa"/>
            <w:tcBorders>
              <w:top w:val="nil"/>
              <w:left w:val="nil"/>
              <w:bottom w:val="nil"/>
              <w:right w:val="nil"/>
            </w:tcBorders>
            <w:vAlign w:val="center"/>
          </w:tcPr>
          <w:p w14:paraId="0E122E60" w14:textId="77777777" w:rsidR="00940BF3" w:rsidRPr="00CE6A66" w:rsidRDefault="00490221" w:rsidP="00B54617">
            <w:pPr>
              <w:pStyle w:val="Sections"/>
            </w:pPr>
            <w:bookmarkStart w:id="484" w:name="_Toc77392476"/>
            <w:bookmarkStart w:id="485" w:name="_Toc138950506"/>
            <w:r w:rsidRPr="00CE6A66">
              <w:t xml:space="preserve">Section </w:t>
            </w:r>
            <w:r w:rsidR="00940BF3" w:rsidRPr="00CE6A66">
              <w:t>X. Formulaires du Marché</w:t>
            </w:r>
            <w:bookmarkEnd w:id="484"/>
            <w:bookmarkEnd w:id="485"/>
          </w:p>
        </w:tc>
      </w:tr>
    </w:tbl>
    <w:p w14:paraId="4409C383" w14:textId="77777777" w:rsidR="00940BF3" w:rsidRPr="00CE6A66" w:rsidRDefault="00940BF3"/>
    <w:p w14:paraId="459E5DBE" w14:textId="77777777" w:rsidR="00940BF3" w:rsidRPr="00CE6A66" w:rsidRDefault="00940BF3">
      <w:pPr>
        <w:pStyle w:val="Subtitle2"/>
      </w:pPr>
      <w:bookmarkStart w:id="486" w:name="_Toc494778794"/>
      <w:r w:rsidRPr="00CE6A66">
        <w:t>Liste des formulaires</w:t>
      </w:r>
      <w:bookmarkEnd w:id="486"/>
    </w:p>
    <w:p w14:paraId="677F241A" w14:textId="77777777" w:rsidR="00940BF3" w:rsidRPr="00CE6A66" w:rsidRDefault="00940BF3"/>
    <w:p w14:paraId="1E006D9E" w14:textId="259602DA" w:rsidR="00387725" w:rsidRDefault="00A437E9">
      <w:pPr>
        <w:pStyle w:val="TM1"/>
        <w:rPr>
          <w:rFonts w:asciiTheme="minorHAnsi" w:eastAsiaTheme="minorEastAsia" w:hAnsiTheme="minorHAnsi" w:cstheme="minorBidi"/>
          <w:b w:val="0"/>
          <w:bCs w:val="0"/>
          <w:noProof/>
          <w:sz w:val="22"/>
          <w:szCs w:val="22"/>
          <w:lang w:val="en-US" w:eastAsia="en-US"/>
        </w:rPr>
      </w:pPr>
      <w:r>
        <w:rPr>
          <w:b w:val="0"/>
        </w:rPr>
        <w:fldChar w:fldCharType="begin"/>
      </w:r>
      <w:r>
        <w:rPr>
          <w:b w:val="0"/>
        </w:rPr>
        <w:instrText xml:space="preserve"> TOC \h \z \t "H Sec 10 - 1</w:instrText>
      </w:r>
      <w:r w:rsidR="00387725">
        <w:rPr>
          <w:b w:val="0"/>
        </w:rPr>
        <w:instrText>,</w:instrText>
      </w:r>
      <w:r>
        <w:rPr>
          <w:b w:val="0"/>
        </w:rPr>
        <w:instrText xml:space="preserve">1" </w:instrText>
      </w:r>
      <w:r>
        <w:rPr>
          <w:b w:val="0"/>
        </w:rPr>
        <w:fldChar w:fldCharType="separate"/>
      </w:r>
      <w:hyperlink w:anchor="_Toc138950372" w:history="1">
        <w:r w:rsidR="00387725" w:rsidRPr="00AC049D">
          <w:rPr>
            <w:rStyle w:val="Lienhypertexte"/>
            <w:noProof/>
          </w:rPr>
          <w:t>Modèle de Notification d’intention d’attribution</w:t>
        </w:r>
        <w:r w:rsidR="00387725">
          <w:rPr>
            <w:noProof/>
            <w:webHidden/>
          </w:rPr>
          <w:tab/>
        </w:r>
        <w:r w:rsidR="00387725">
          <w:rPr>
            <w:noProof/>
            <w:webHidden/>
          </w:rPr>
          <w:fldChar w:fldCharType="begin"/>
        </w:r>
        <w:r w:rsidR="00387725">
          <w:rPr>
            <w:noProof/>
            <w:webHidden/>
          </w:rPr>
          <w:instrText xml:space="preserve"> PAGEREF _Toc138950372 \h </w:instrText>
        </w:r>
        <w:r w:rsidR="00387725">
          <w:rPr>
            <w:noProof/>
            <w:webHidden/>
          </w:rPr>
        </w:r>
        <w:r w:rsidR="00387725">
          <w:rPr>
            <w:noProof/>
            <w:webHidden/>
          </w:rPr>
          <w:fldChar w:fldCharType="separate"/>
        </w:r>
        <w:r w:rsidR="00387725">
          <w:rPr>
            <w:noProof/>
            <w:webHidden/>
          </w:rPr>
          <w:t>134</w:t>
        </w:r>
        <w:r w:rsidR="00387725">
          <w:rPr>
            <w:noProof/>
            <w:webHidden/>
          </w:rPr>
          <w:fldChar w:fldCharType="end"/>
        </w:r>
      </w:hyperlink>
    </w:p>
    <w:p w14:paraId="117A0D35" w14:textId="7098F0AD"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3" w:history="1">
        <w:r w:rsidRPr="00AC049D">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_Toc138950373 \h </w:instrText>
        </w:r>
        <w:r>
          <w:rPr>
            <w:noProof/>
            <w:webHidden/>
          </w:rPr>
        </w:r>
        <w:r>
          <w:rPr>
            <w:noProof/>
            <w:webHidden/>
          </w:rPr>
          <w:fldChar w:fldCharType="separate"/>
        </w:r>
        <w:r>
          <w:rPr>
            <w:noProof/>
            <w:webHidden/>
          </w:rPr>
          <w:t>139</w:t>
        </w:r>
        <w:r>
          <w:rPr>
            <w:noProof/>
            <w:webHidden/>
          </w:rPr>
          <w:fldChar w:fldCharType="end"/>
        </w:r>
      </w:hyperlink>
    </w:p>
    <w:p w14:paraId="125976AF" w14:textId="25438DC6"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4" w:history="1">
        <w:r w:rsidRPr="00AC049D">
          <w:rPr>
            <w:rStyle w:val="Lienhypertexte"/>
            <w:noProof/>
          </w:rPr>
          <w:t>Lettre de Notification de l’Attribution du Marché</w:t>
        </w:r>
        <w:r>
          <w:rPr>
            <w:noProof/>
            <w:webHidden/>
          </w:rPr>
          <w:tab/>
        </w:r>
        <w:r>
          <w:rPr>
            <w:noProof/>
            <w:webHidden/>
          </w:rPr>
          <w:fldChar w:fldCharType="begin"/>
        </w:r>
        <w:r>
          <w:rPr>
            <w:noProof/>
            <w:webHidden/>
          </w:rPr>
          <w:instrText xml:space="preserve"> PAGEREF _Toc138950374 \h </w:instrText>
        </w:r>
        <w:r>
          <w:rPr>
            <w:noProof/>
            <w:webHidden/>
          </w:rPr>
        </w:r>
        <w:r>
          <w:rPr>
            <w:noProof/>
            <w:webHidden/>
          </w:rPr>
          <w:fldChar w:fldCharType="separate"/>
        </w:r>
        <w:r>
          <w:rPr>
            <w:noProof/>
            <w:webHidden/>
          </w:rPr>
          <w:t>141</w:t>
        </w:r>
        <w:r>
          <w:rPr>
            <w:noProof/>
            <w:webHidden/>
          </w:rPr>
          <w:fldChar w:fldCharType="end"/>
        </w:r>
      </w:hyperlink>
    </w:p>
    <w:p w14:paraId="0D2AD58B" w14:textId="5A7DA0CE"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5" w:history="1">
        <w:r w:rsidRPr="00AC049D">
          <w:rPr>
            <w:rStyle w:val="Lienhypertexte"/>
            <w:noProof/>
          </w:rPr>
          <w:t>Acte d’Engagement</w:t>
        </w:r>
        <w:r>
          <w:rPr>
            <w:noProof/>
            <w:webHidden/>
          </w:rPr>
          <w:tab/>
        </w:r>
        <w:r>
          <w:rPr>
            <w:noProof/>
            <w:webHidden/>
          </w:rPr>
          <w:fldChar w:fldCharType="begin"/>
        </w:r>
        <w:r>
          <w:rPr>
            <w:noProof/>
            <w:webHidden/>
          </w:rPr>
          <w:instrText xml:space="preserve"> PAGEREF _Toc138950375 \h </w:instrText>
        </w:r>
        <w:r>
          <w:rPr>
            <w:noProof/>
            <w:webHidden/>
          </w:rPr>
        </w:r>
        <w:r>
          <w:rPr>
            <w:noProof/>
            <w:webHidden/>
          </w:rPr>
          <w:fldChar w:fldCharType="separate"/>
        </w:r>
        <w:r>
          <w:rPr>
            <w:noProof/>
            <w:webHidden/>
          </w:rPr>
          <w:t>142</w:t>
        </w:r>
        <w:r>
          <w:rPr>
            <w:noProof/>
            <w:webHidden/>
          </w:rPr>
          <w:fldChar w:fldCharType="end"/>
        </w:r>
      </w:hyperlink>
    </w:p>
    <w:p w14:paraId="3F4EF14A" w14:textId="2CFC921D"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6" w:history="1">
        <w:r w:rsidRPr="00AC049D">
          <w:rPr>
            <w:rStyle w:val="Lienhypertexte"/>
            <w:noProof/>
          </w:rPr>
          <w:t>Modèle de Garantie de Bonne Exécution</w:t>
        </w:r>
        <w:r>
          <w:rPr>
            <w:noProof/>
            <w:webHidden/>
          </w:rPr>
          <w:tab/>
        </w:r>
        <w:r>
          <w:rPr>
            <w:noProof/>
            <w:webHidden/>
          </w:rPr>
          <w:fldChar w:fldCharType="begin"/>
        </w:r>
        <w:r>
          <w:rPr>
            <w:noProof/>
            <w:webHidden/>
          </w:rPr>
          <w:instrText xml:space="preserve"> PAGEREF _Toc138950376 \h </w:instrText>
        </w:r>
        <w:r>
          <w:rPr>
            <w:noProof/>
            <w:webHidden/>
          </w:rPr>
        </w:r>
        <w:r>
          <w:rPr>
            <w:noProof/>
            <w:webHidden/>
          </w:rPr>
          <w:fldChar w:fldCharType="separate"/>
        </w:r>
        <w:r>
          <w:rPr>
            <w:noProof/>
            <w:webHidden/>
          </w:rPr>
          <w:t>144</w:t>
        </w:r>
        <w:r>
          <w:rPr>
            <w:noProof/>
            <w:webHidden/>
          </w:rPr>
          <w:fldChar w:fldCharType="end"/>
        </w:r>
      </w:hyperlink>
    </w:p>
    <w:p w14:paraId="528B7BC6" w14:textId="3696089F"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7" w:history="1">
        <w:r w:rsidRPr="00AC049D">
          <w:rPr>
            <w:rStyle w:val="Lienhypertexte"/>
            <w:noProof/>
          </w:rPr>
          <w:t>Garantie de Bonne Exécution</w:t>
        </w:r>
        <w:r>
          <w:rPr>
            <w:noProof/>
            <w:webHidden/>
          </w:rPr>
          <w:tab/>
        </w:r>
        <w:r>
          <w:rPr>
            <w:noProof/>
            <w:webHidden/>
          </w:rPr>
          <w:fldChar w:fldCharType="begin"/>
        </w:r>
        <w:r>
          <w:rPr>
            <w:noProof/>
            <w:webHidden/>
          </w:rPr>
          <w:instrText xml:space="preserve"> PAGEREF _Toc138950377 \h </w:instrText>
        </w:r>
        <w:r>
          <w:rPr>
            <w:noProof/>
            <w:webHidden/>
          </w:rPr>
        </w:r>
        <w:r>
          <w:rPr>
            <w:noProof/>
            <w:webHidden/>
          </w:rPr>
          <w:fldChar w:fldCharType="separate"/>
        </w:r>
        <w:r>
          <w:rPr>
            <w:noProof/>
            <w:webHidden/>
          </w:rPr>
          <w:t>146</w:t>
        </w:r>
        <w:r>
          <w:rPr>
            <w:noProof/>
            <w:webHidden/>
          </w:rPr>
          <w:fldChar w:fldCharType="end"/>
        </w:r>
      </w:hyperlink>
    </w:p>
    <w:p w14:paraId="4C18373E" w14:textId="3C18C439" w:rsidR="00387725" w:rsidRDefault="00387725">
      <w:pPr>
        <w:pStyle w:val="TM1"/>
        <w:rPr>
          <w:rFonts w:asciiTheme="minorHAnsi" w:eastAsiaTheme="minorEastAsia" w:hAnsiTheme="minorHAnsi" w:cstheme="minorBidi"/>
          <w:b w:val="0"/>
          <w:bCs w:val="0"/>
          <w:noProof/>
          <w:sz w:val="22"/>
          <w:szCs w:val="22"/>
          <w:lang w:val="en-US" w:eastAsia="en-US"/>
        </w:rPr>
      </w:pPr>
      <w:hyperlink w:anchor="_Toc138950378" w:history="1">
        <w:r w:rsidRPr="00AC049D">
          <w:rPr>
            <w:rStyle w:val="Lienhypertexte"/>
            <w:noProof/>
          </w:rPr>
          <w:t>Modèle de Garantie de Restitution d’Avance</w:t>
        </w:r>
        <w:r>
          <w:rPr>
            <w:noProof/>
            <w:webHidden/>
          </w:rPr>
          <w:tab/>
        </w:r>
        <w:r>
          <w:rPr>
            <w:noProof/>
            <w:webHidden/>
          </w:rPr>
          <w:fldChar w:fldCharType="begin"/>
        </w:r>
        <w:r>
          <w:rPr>
            <w:noProof/>
            <w:webHidden/>
          </w:rPr>
          <w:instrText xml:space="preserve"> PAGEREF _Toc138950378 \h </w:instrText>
        </w:r>
        <w:r>
          <w:rPr>
            <w:noProof/>
            <w:webHidden/>
          </w:rPr>
        </w:r>
        <w:r>
          <w:rPr>
            <w:noProof/>
            <w:webHidden/>
          </w:rPr>
          <w:fldChar w:fldCharType="separate"/>
        </w:r>
        <w:r>
          <w:rPr>
            <w:noProof/>
            <w:webHidden/>
          </w:rPr>
          <w:t>147</w:t>
        </w:r>
        <w:r>
          <w:rPr>
            <w:noProof/>
            <w:webHidden/>
          </w:rPr>
          <w:fldChar w:fldCharType="end"/>
        </w:r>
      </w:hyperlink>
    </w:p>
    <w:p w14:paraId="2BCB977C" w14:textId="580C16F8" w:rsidR="00940BF3" w:rsidRPr="00CE6A66" w:rsidRDefault="00A437E9" w:rsidP="00F06AB7">
      <w:pPr>
        <w:pStyle w:val="TM1"/>
      </w:pPr>
      <w:r>
        <w:rPr>
          <w:b w:val="0"/>
        </w:rPr>
        <w:fldChar w:fldCharType="end"/>
      </w:r>
    </w:p>
    <w:p w14:paraId="48377AC2" w14:textId="420891DB" w:rsidR="00EA4FA4" w:rsidRPr="0074308D" w:rsidRDefault="00940BF3" w:rsidP="00735CD5">
      <w:pPr>
        <w:pStyle w:val="HSec10-1"/>
      </w:pPr>
      <w:r w:rsidRPr="00CE6A66">
        <w:br w:type="page"/>
      </w:r>
      <w:bookmarkStart w:id="487" w:name="_Toc478115496"/>
      <w:bookmarkStart w:id="488" w:name="_Toc479457996"/>
      <w:bookmarkStart w:id="489" w:name="_Toc479627900"/>
      <w:bookmarkStart w:id="490" w:name="_Toc481399077"/>
      <w:bookmarkStart w:id="491" w:name="_Toc481660403"/>
      <w:bookmarkStart w:id="492" w:name="_Toc485023716"/>
      <w:bookmarkStart w:id="493" w:name="_Toc48038976"/>
      <w:bookmarkStart w:id="494" w:name="_Toc138950372"/>
      <w:bookmarkStart w:id="495" w:name="_Toc213669846"/>
      <w:bookmarkStart w:id="496" w:name="_Toc327354351"/>
      <w:bookmarkStart w:id="497" w:name="_Toc382929271"/>
      <w:r w:rsidR="00EA4FA4" w:rsidRPr="0074308D">
        <w:lastRenderedPageBreak/>
        <w:t>Modèle de Notification d’intention d’attribution</w:t>
      </w:r>
      <w:bookmarkEnd w:id="487"/>
      <w:bookmarkEnd w:id="488"/>
      <w:bookmarkEnd w:id="489"/>
      <w:bookmarkEnd w:id="490"/>
      <w:bookmarkEnd w:id="491"/>
      <w:bookmarkEnd w:id="492"/>
      <w:bookmarkEnd w:id="493"/>
      <w:bookmarkEnd w:id="494"/>
    </w:p>
    <w:p w14:paraId="136D370D" w14:textId="77777777" w:rsidR="00EA4FA4" w:rsidRPr="0074308D" w:rsidRDefault="00EA4FA4" w:rsidP="00EA4FA4">
      <w:pPr>
        <w:spacing w:before="240" w:after="240"/>
        <w:jc w:val="center"/>
        <w:rPr>
          <w:i/>
        </w:rPr>
      </w:pPr>
    </w:p>
    <w:p w14:paraId="7091C8BB" w14:textId="2CC649D5" w:rsidR="003E0115" w:rsidRDefault="00EA4FA4" w:rsidP="00EA4FA4">
      <w:pPr>
        <w:spacing w:before="120" w:after="120"/>
        <w:jc w:val="both"/>
        <w:rPr>
          <w:rFonts w:asciiTheme="majorBidi" w:hAnsiTheme="majorBidi" w:cstheme="majorBidi"/>
          <w:b/>
          <w:i/>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d’intention d’attribution doit être adressée à chacun des Soumissionnaires ayant remis une Offre</w:t>
      </w:r>
      <w:r w:rsidR="003E0115">
        <w:rPr>
          <w:rFonts w:asciiTheme="majorBidi" w:hAnsiTheme="majorBidi" w:cstheme="majorBidi"/>
          <w:b/>
          <w:i/>
          <w:szCs w:val="24"/>
        </w:rPr>
        <w:t>, à moins que le Soumissionnaire ait reçu précédemment notification de son exclusion du processus à une étape intermédiaire du processus de passation de marchés]</w:t>
      </w:r>
      <w:r w:rsidRPr="0074308D">
        <w:rPr>
          <w:rFonts w:asciiTheme="majorBidi" w:hAnsiTheme="majorBidi" w:cstheme="majorBidi"/>
          <w:b/>
          <w:i/>
          <w:szCs w:val="24"/>
        </w:rPr>
        <w:t xml:space="preserve">. </w:t>
      </w:r>
    </w:p>
    <w:p w14:paraId="46667B3A" w14:textId="77777777" w:rsidR="003E0115" w:rsidRDefault="003E0115" w:rsidP="00EA4FA4">
      <w:pPr>
        <w:spacing w:before="120" w:after="120"/>
        <w:jc w:val="both"/>
        <w:rPr>
          <w:rFonts w:asciiTheme="majorBidi" w:hAnsiTheme="majorBidi" w:cstheme="majorBidi"/>
          <w:b/>
          <w:i/>
          <w:szCs w:val="24"/>
        </w:rPr>
      </w:pPr>
    </w:p>
    <w:p w14:paraId="5FE5A7A4" w14:textId="37D347E9" w:rsidR="00EA4FA4" w:rsidRPr="0074308D" w:rsidRDefault="003E0115" w:rsidP="00EA4FA4">
      <w:pPr>
        <w:spacing w:before="120" w:after="120"/>
        <w:jc w:val="both"/>
        <w:rPr>
          <w:rFonts w:asciiTheme="majorBidi" w:hAnsiTheme="majorBidi" w:cstheme="majorBidi"/>
          <w:b/>
          <w:szCs w:val="24"/>
        </w:rPr>
      </w:pPr>
      <w:r>
        <w:rPr>
          <w:rFonts w:asciiTheme="majorBidi" w:hAnsiTheme="majorBidi" w:cstheme="majorBidi"/>
          <w:b/>
          <w:i/>
          <w:szCs w:val="24"/>
        </w:rPr>
        <w:t>[</w:t>
      </w:r>
      <w:r w:rsidR="00EA4FA4" w:rsidRPr="0074308D">
        <w:rPr>
          <w:rFonts w:asciiTheme="majorBidi" w:hAnsiTheme="majorBidi" w:cstheme="majorBidi"/>
          <w:b/>
          <w:i/>
          <w:szCs w:val="24"/>
        </w:rPr>
        <w:t>Le destinataire doit être le représentant autorisé du Soumissionnaire].</w:t>
      </w:r>
    </w:p>
    <w:p w14:paraId="085D2815" w14:textId="77777777" w:rsidR="00EA4FA4" w:rsidRPr="0074308D" w:rsidRDefault="00EA4FA4" w:rsidP="00EA4FA4">
      <w:pPr>
        <w:pStyle w:val="Outline"/>
        <w:suppressAutoHyphens/>
        <w:spacing w:before="60" w:after="60"/>
        <w:rPr>
          <w:rFonts w:asciiTheme="majorBidi" w:hAnsiTheme="majorBidi" w:cstheme="majorBidi"/>
        </w:rPr>
      </w:pPr>
    </w:p>
    <w:p w14:paraId="78D75783"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78452B08"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Nom : </w:t>
      </w:r>
      <w:r w:rsidRPr="0074308D">
        <w:rPr>
          <w:rFonts w:asciiTheme="majorBidi" w:hAnsiTheme="majorBidi" w:cstheme="majorBidi"/>
          <w:i/>
        </w:rPr>
        <w:t>[insérer le nom du représentant autorisé du Soumissionnaire]</w:t>
      </w:r>
    </w:p>
    <w:p w14:paraId="1090C839"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Adresse : </w:t>
      </w:r>
      <w:r w:rsidRPr="0074308D">
        <w:rPr>
          <w:rFonts w:asciiTheme="majorBidi" w:hAnsiTheme="majorBidi" w:cstheme="majorBidi"/>
          <w:i/>
        </w:rPr>
        <w:t>[insérer l’adresse du représentant autorisé du Soumissionnaire]</w:t>
      </w:r>
    </w:p>
    <w:p w14:paraId="1D5DDEFE" w14:textId="77777777" w:rsidR="00EA4FA4" w:rsidRPr="0074308D" w:rsidRDefault="00EA4FA4" w:rsidP="00EA4FA4">
      <w:pPr>
        <w:pStyle w:val="Outline"/>
        <w:suppressAutoHyphens/>
        <w:spacing w:before="60" w:after="60"/>
        <w:rPr>
          <w:rFonts w:asciiTheme="majorBidi" w:hAnsiTheme="majorBidi" w:cstheme="majorBidi"/>
        </w:rPr>
      </w:pPr>
      <w:r w:rsidRPr="0074308D">
        <w:rPr>
          <w:rFonts w:asciiTheme="majorBidi" w:hAnsiTheme="majorBidi" w:cstheme="majorBidi"/>
        </w:rPr>
        <w:t xml:space="preserve">Téléphone/télécopie : </w:t>
      </w:r>
      <w:r w:rsidRPr="0074308D">
        <w:rPr>
          <w:rFonts w:asciiTheme="majorBidi" w:hAnsiTheme="majorBidi" w:cstheme="majorBidi"/>
          <w:i/>
        </w:rPr>
        <w:t>[insérer téléphone/télécopie du représentant autorisé du Soumissionnaire]</w:t>
      </w:r>
    </w:p>
    <w:p w14:paraId="3540772A" w14:textId="77777777" w:rsidR="00EA4FA4" w:rsidRPr="0074308D" w:rsidRDefault="00EA4FA4" w:rsidP="00EA4FA4">
      <w:pPr>
        <w:pStyle w:val="Outline"/>
        <w:suppressAutoHyphens/>
        <w:spacing w:before="60" w:after="240"/>
        <w:rPr>
          <w:rFonts w:asciiTheme="majorBidi" w:hAnsiTheme="majorBidi" w:cstheme="majorBidi"/>
          <w:i/>
        </w:rPr>
      </w:pPr>
      <w:r w:rsidRPr="0074308D">
        <w:rPr>
          <w:rFonts w:asciiTheme="majorBidi" w:hAnsiTheme="majorBidi" w:cstheme="majorBidi"/>
        </w:rPr>
        <w:t xml:space="preserve">Adresse courriel : </w:t>
      </w:r>
      <w:r w:rsidRPr="0074308D">
        <w:rPr>
          <w:rFonts w:asciiTheme="majorBidi" w:hAnsiTheme="majorBidi" w:cstheme="majorBidi"/>
          <w:i/>
        </w:rPr>
        <w:t>[insérer adresse courriel du représentant autorisé du Soumissionnaire]</w:t>
      </w:r>
    </w:p>
    <w:p w14:paraId="05284547" w14:textId="77777777" w:rsidR="00EA4FA4" w:rsidRPr="0074308D" w:rsidRDefault="00EA4FA4" w:rsidP="00EA4FA4">
      <w:pPr>
        <w:pStyle w:val="Outline"/>
        <w:suppressAutoHyphens/>
        <w:spacing w:before="60" w:after="60"/>
        <w:jc w:val="both"/>
        <w:rPr>
          <w:rFonts w:asciiTheme="majorBidi" w:hAnsiTheme="majorBidi" w:cstheme="majorBidi"/>
          <w:b/>
          <w:i/>
        </w:rPr>
      </w:pPr>
      <w:r w:rsidRPr="0074308D">
        <w:rPr>
          <w:rFonts w:asciiTheme="majorBidi" w:hAnsiTheme="majorBidi" w:cstheme="majorBidi"/>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74F65F0D" w14:textId="77777777" w:rsidR="00EA4FA4" w:rsidRPr="0074308D" w:rsidRDefault="00EA4FA4" w:rsidP="00EA4FA4">
      <w:pPr>
        <w:spacing w:after="120"/>
        <w:rPr>
          <w:rFonts w:asciiTheme="majorBidi" w:hAnsiTheme="majorBidi" w:cstheme="majorBidi"/>
          <w:b/>
          <w:szCs w:val="24"/>
        </w:rPr>
      </w:pPr>
    </w:p>
    <w:p w14:paraId="2AA960A6" w14:textId="77777777" w:rsidR="00EA4FA4" w:rsidRPr="0074308D" w:rsidRDefault="00EA4FA4" w:rsidP="00EA4FA4">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EED7B93" w14:textId="3E1D9D90" w:rsidR="00EA4FA4" w:rsidRPr="0074308D" w:rsidRDefault="00EA4FA4" w:rsidP="00EA4FA4">
      <w:pPr>
        <w:suppressAutoHyphens/>
        <w:spacing w:after="120"/>
        <w:ind w:right="289"/>
        <w:jc w:val="both"/>
        <w:rPr>
          <w:b/>
          <w:bCs/>
          <w:sz w:val="36"/>
          <w:szCs w:val="36"/>
          <w:lang w:eastAsia="en-US"/>
        </w:rPr>
      </w:pPr>
      <w:r w:rsidRPr="0074308D">
        <w:rPr>
          <w:b/>
          <w:bCs/>
          <w:sz w:val="36"/>
          <w:szCs w:val="36"/>
          <w:lang w:eastAsia="en-US"/>
        </w:rPr>
        <w:t>Notification d’</w:t>
      </w:r>
      <w:r w:rsidR="00EC04BC">
        <w:rPr>
          <w:b/>
          <w:bCs/>
          <w:sz w:val="36"/>
          <w:szCs w:val="36"/>
          <w:lang w:eastAsia="en-US"/>
        </w:rPr>
        <w:t>I</w:t>
      </w:r>
      <w:r w:rsidRPr="0074308D">
        <w:rPr>
          <w:b/>
          <w:bCs/>
          <w:sz w:val="36"/>
          <w:szCs w:val="36"/>
          <w:lang w:eastAsia="en-US"/>
        </w:rPr>
        <w:t>ntention d’</w:t>
      </w:r>
      <w:r w:rsidR="00EC04BC">
        <w:rPr>
          <w:b/>
          <w:bCs/>
          <w:sz w:val="36"/>
          <w:szCs w:val="36"/>
          <w:lang w:eastAsia="en-US"/>
        </w:rPr>
        <w:t>A</w:t>
      </w:r>
      <w:r w:rsidRPr="0074308D">
        <w:rPr>
          <w:b/>
          <w:bCs/>
          <w:sz w:val="36"/>
          <w:szCs w:val="36"/>
          <w:lang w:eastAsia="en-US"/>
        </w:rPr>
        <w:t>ttribution</w:t>
      </w:r>
    </w:p>
    <w:p w14:paraId="37AA83E1"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Acheteur : </w:t>
      </w:r>
      <w:r w:rsidRPr="0074308D">
        <w:rPr>
          <w:rFonts w:asciiTheme="majorBidi" w:hAnsiTheme="majorBidi" w:cstheme="majorBidi"/>
          <w:i/>
          <w:color w:val="000000"/>
          <w:szCs w:val="24"/>
        </w:rPr>
        <w:t>[insérer le nom de l’Acheteur]</w:t>
      </w:r>
    </w:p>
    <w:p w14:paraId="23922189"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Intitulé du Marché :</w:t>
      </w:r>
      <w:r w:rsidRPr="0074308D">
        <w:rPr>
          <w:rFonts w:asciiTheme="majorBidi" w:hAnsiTheme="majorBidi" w:cstheme="majorBidi"/>
          <w:i/>
          <w:color w:val="000000"/>
          <w:szCs w:val="24"/>
        </w:rPr>
        <w:t xml:space="preserve"> [insérer l’intitulé du Marché]</w:t>
      </w:r>
    </w:p>
    <w:p w14:paraId="381D5398" w14:textId="16AAF549"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w:t>
      </w:r>
      <w:r w:rsidR="00DD1BB9">
        <w:rPr>
          <w:rFonts w:asciiTheme="majorBidi" w:hAnsiTheme="majorBidi" w:cstheme="majorBidi"/>
          <w:i/>
          <w:color w:val="000000"/>
          <w:szCs w:val="24"/>
        </w:rPr>
        <w:t>Pays de l’Acheteur</w:t>
      </w:r>
      <w:r w:rsidRPr="0074308D">
        <w:rPr>
          <w:rFonts w:asciiTheme="majorBidi" w:hAnsiTheme="majorBidi" w:cstheme="majorBidi"/>
          <w:i/>
          <w:color w:val="000000"/>
          <w:szCs w:val="24"/>
        </w:rPr>
        <w:t>]</w:t>
      </w:r>
    </w:p>
    <w:p w14:paraId="581CCB5A" w14:textId="77777777" w:rsidR="00EA4FA4" w:rsidRPr="0074308D" w:rsidRDefault="00EA4FA4" w:rsidP="00EA4FA4">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63B2336E" w14:textId="77777777" w:rsidR="00EA4FA4" w:rsidRPr="0074308D" w:rsidRDefault="00EA4FA4" w:rsidP="00EA4FA4">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466BE6D7" w14:textId="77777777" w:rsidR="00EA4FA4" w:rsidRPr="0074308D" w:rsidRDefault="00EA4FA4" w:rsidP="00EA4FA4">
      <w:pPr>
        <w:pStyle w:val="Retraitcorpsdetexte"/>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483A4D1" w14:textId="77777777" w:rsidR="00EA4FA4" w:rsidRPr="0074308D" w:rsidRDefault="00EA4FA4" w:rsidP="00437980">
      <w:pPr>
        <w:pStyle w:val="Retraitcorpsdetexte"/>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956B02E" w14:textId="77777777" w:rsidR="00EA4FA4" w:rsidRPr="0074308D" w:rsidRDefault="00EA4FA4" w:rsidP="00437980">
      <w:pPr>
        <w:pStyle w:val="Retraitcorpsdetexte"/>
        <w:numPr>
          <w:ilvl w:val="0"/>
          <w:numId w:val="83"/>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soumettre une réclamation concernant la passation du marché, portant sur la décision d’attribuer le marché.</w:t>
      </w:r>
    </w:p>
    <w:p w14:paraId="4DB1AEC6" w14:textId="77777777" w:rsidR="00EA4FA4" w:rsidRPr="0074308D" w:rsidRDefault="00EA4FA4" w:rsidP="00437980">
      <w:pPr>
        <w:pStyle w:val="Retraitcorpsdetexte"/>
        <w:pageBreakBefore/>
        <w:numPr>
          <w:ilvl w:val="0"/>
          <w:numId w:val="82"/>
        </w:numPr>
        <w:spacing w:before="240" w:after="120"/>
        <w:ind w:left="284" w:right="289" w:hanging="284"/>
        <w:rPr>
          <w:b/>
          <w:iCs/>
          <w:lang w:val="fr-FR" w:eastAsia="en-US"/>
        </w:rPr>
      </w:pPr>
      <w:r w:rsidRPr="0074308D">
        <w:rPr>
          <w:b/>
          <w:iCs/>
          <w:lang w:val="fr-FR" w:eastAsia="en-US"/>
        </w:rPr>
        <w:lastRenderedPageBreak/>
        <w:t>Soumissionnaire retenu</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7"/>
        <w:gridCol w:w="6793"/>
      </w:tblGrid>
      <w:tr w:rsidR="00EA4FA4" w:rsidRPr="0074308D" w14:paraId="2F1FBCF7" w14:textId="77777777" w:rsidTr="00762F1A">
        <w:tc>
          <w:tcPr>
            <w:tcW w:w="2027" w:type="dxa"/>
            <w:shd w:val="clear" w:color="auto" w:fill="C6D9F1"/>
          </w:tcPr>
          <w:p w14:paraId="348AC882" w14:textId="77777777" w:rsidR="00EA4FA4" w:rsidRPr="0074308D" w:rsidRDefault="00EA4FA4" w:rsidP="00762F1A">
            <w:pPr>
              <w:pStyle w:val="Retraitcorpsdetexte"/>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Nom :</w:t>
            </w:r>
          </w:p>
        </w:tc>
        <w:tc>
          <w:tcPr>
            <w:tcW w:w="6793" w:type="dxa"/>
            <w:shd w:val="clear" w:color="auto" w:fill="auto"/>
            <w:vAlign w:val="center"/>
          </w:tcPr>
          <w:p w14:paraId="4B3AF041" w14:textId="77777777" w:rsidR="00EA4FA4" w:rsidRPr="0074308D" w:rsidRDefault="00EA4FA4" w:rsidP="00762F1A">
            <w:pPr>
              <w:pStyle w:val="Retraitcorpsdetexte"/>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nom du Soumissionnaire retenu</w:t>
            </w:r>
            <w:r w:rsidRPr="0074308D">
              <w:rPr>
                <w:rFonts w:asciiTheme="majorBidi" w:hAnsiTheme="majorBidi" w:cstheme="majorBidi"/>
                <w:iCs/>
                <w:szCs w:val="24"/>
                <w:lang w:val="fr-FR"/>
              </w:rPr>
              <w:t>]</w:t>
            </w:r>
          </w:p>
        </w:tc>
      </w:tr>
      <w:tr w:rsidR="00EA4FA4" w:rsidRPr="0074308D" w14:paraId="1C7EE48E" w14:textId="77777777" w:rsidTr="00762F1A">
        <w:tc>
          <w:tcPr>
            <w:tcW w:w="2027" w:type="dxa"/>
            <w:shd w:val="clear" w:color="auto" w:fill="C6D9F1"/>
          </w:tcPr>
          <w:p w14:paraId="6FA110EA" w14:textId="77777777" w:rsidR="00EA4FA4" w:rsidRPr="0074308D" w:rsidRDefault="00EA4FA4" w:rsidP="00762F1A">
            <w:pPr>
              <w:pStyle w:val="Retraitcorpsdetexte"/>
              <w:spacing w:before="120" w:after="120"/>
              <w:ind w:left="270"/>
              <w:rPr>
                <w:rFonts w:asciiTheme="majorBidi" w:hAnsiTheme="majorBidi" w:cstheme="majorBidi"/>
                <w:b/>
                <w:iCs/>
                <w:szCs w:val="24"/>
                <w:lang w:val="fr-FR"/>
              </w:rPr>
            </w:pPr>
            <w:r w:rsidRPr="0074308D">
              <w:rPr>
                <w:rFonts w:asciiTheme="majorBidi" w:hAnsiTheme="majorBidi" w:cstheme="majorBidi"/>
                <w:b/>
                <w:iCs/>
                <w:szCs w:val="24"/>
                <w:lang w:val="fr-FR"/>
              </w:rPr>
              <w:t>Adresse :</w:t>
            </w:r>
          </w:p>
        </w:tc>
        <w:tc>
          <w:tcPr>
            <w:tcW w:w="6793" w:type="dxa"/>
            <w:shd w:val="clear" w:color="auto" w:fill="auto"/>
            <w:vAlign w:val="center"/>
          </w:tcPr>
          <w:p w14:paraId="1112E243" w14:textId="77777777" w:rsidR="00EA4FA4" w:rsidRPr="0074308D" w:rsidRDefault="00EA4FA4" w:rsidP="00762F1A">
            <w:pPr>
              <w:pStyle w:val="Retraitcorpsdetexte"/>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l’adresse du Soumissionnaire retenu</w:t>
            </w:r>
            <w:r w:rsidRPr="0074308D">
              <w:rPr>
                <w:rFonts w:asciiTheme="majorBidi" w:hAnsiTheme="majorBidi" w:cstheme="majorBidi"/>
                <w:iCs/>
                <w:szCs w:val="24"/>
                <w:lang w:val="fr-FR"/>
              </w:rPr>
              <w:t>]</w:t>
            </w:r>
          </w:p>
        </w:tc>
      </w:tr>
      <w:tr w:rsidR="00EA4FA4" w:rsidRPr="0074308D" w14:paraId="5B32FD27" w14:textId="77777777" w:rsidTr="00762F1A">
        <w:tc>
          <w:tcPr>
            <w:tcW w:w="2027" w:type="dxa"/>
            <w:shd w:val="clear" w:color="auto" w:fill="C6D9F1"/>
          </w:tcPr>
          <w:p w14:paraId="4B12E89D" w14:textId="77777777" w:rsidR="00EA4FA4" w:rsidRPr="0074308D" w:rsidRDefault="00EA4FA4" w:rsidP="00762F1A">
            <w:pPr>
              <w:pStyle w:val="Retraitcorpsdetexte"/>
              <w:spacing w:before="120" w:after="120"/>
              <w:ind w:left="270"/>
              <w:jc w:val="left"/>
              <w:rPr>
                <w:rFonts w:asciiTheme="majorBidi" w:hAnsiTheme="majorBidi" w:cstheme="majorBidi"/>
                <w:b/>
                <w:iCs/>
                <w:szCs w:val="24"/>
                <w:lang w:val="fr-FR"/>
              </w:rPr>
            </w:pPr>
            <w:r w:rsidRPr="0074308D">
              <w:rPr>
                <w:rFonts w:asciiTheme="majorBidi" w:hAnsiTheme="majorBidi" w:cstheme="majorBidi"/>
                <w:b/>
                <w:iCs/>
                <w:szCs w:val="24"/>
                <w:lang w:val="fr-FR"/>
              </w:rPr>
              <w:t>Prix du Marché :</w:t>
            </w:r>
          </w:p>
        </w:tc>
        <w:tc>
          <w:tcPr>
            <w:tcW w:w="6793" w:type="dxa"/>
            <w:shd w:val="clear" w:color="auto" w:fill="auto"/>
            <w:vAlign w:val="center"/>
          </w:tcPr>
          <w:p w14:paraId="2F729E63" w14:textId="77777777" w:rsidR="00EA4FA4" w:rsidRPr="0074308D" w:rsidRDefault="00EA4FA4" w:rsidP="00762F1A">
            <w:pPr>
              <w:pStyle w:val="Retraitcorpsdetexte"/>
              <w:spacing w:before="120" w:after="120"/>
              <w:rPr>
                <w:rFonts w:asciiTheme="majorBidi" w:hAnsiTheme="majorBidi" w:cstheme="majorBidi"/>
                <w:iCs/>
                <w:szCs w:val="24"/>
                <w:lang w:val="fr-FR"/>
              </w:rPr>
            </w:pPr>
            <w:r w:rsidRPr="0074308D">
              <w:rPr>
                <w:rFonts w:asciiTheme="majorBidi" w:hAnsiTheme="majorBidi" w:cstheme="majorBidi"/>
                <w:iCs/>
                <w:szCs w:val="24"/>
                <w:lang w:val="fr-FR"/>
              </w:rPr>
              <w:t>[</w:t>
            </w:r>
            <w:r w:rsidRPr="0074308D">
              <w:rPr>
                <w:rFonts w:asciiTheme="majorBidi" w:hAnsiTheme="majorBidi" w:cstheme="majorBidi"/>
                <w:i/>
                <w:iCs/>
                <w:szCs w:val="24"/>
                <w:lang w:val="fr-FR"/>
              </w:rPr>
              <w:t>insérer le prix du Marché du Soumissionnaire retenu</w:t>
            </w:r>
            <w:r w:rsidRPr="0074308D">
              <w:rPr>
                <w:rFonts w:asciiTheme="majorBidi" w:hAnsiTheme="majorBidi" w:cstheme="majorBidi"/>
                <w:iCs/>
                <w:szCs w:val="24"/>
                <w:lang w:val="fr-FR"/>
              </w:rPr>
              <w:t>]</w:t>
            </w:r>
          </w:p>
        </w:tc>
      </w:tr>
      <w:tr w:rsidR="00EA4FA4" w:rsidRPr="0074308D" w14:paraId="6AEC85E9" w14:textId="77777777" w:rsidTr="00762F1A">
        <w:tc>
          <w:tcPr>
            <w:tcW w:w="2027" w:type="dxa"/>
            <w:shd w:val="clear" w:color="auto" w:fill="C6D9F1"/>
          </w:tcPr>
          <w:p w14:paraId="4E269C0E" w14:textId="77777777" w:rsidR="00EA4FA4" w:rsidRPr="0074308D" w:rsidRDefault="00EA4FA4" w:rsidP="00762F1A">
            <w:pPr>
              <w:pStyle w:val="Retraitcorpsdetexte"/>
              <w:spacing w:before="120" w:after="120"/>
              <w:ind w:left="270"/>
              <w:jc w:val="left"/>
              <w:rPr>
                <w:rFonts w:asciiTheme="majorBidi" w:hAnsiTheme="majorBidi" w:cstheme="majorBidi"/>
                <w:b/>
                <w:iCs/>
                <w:szCs w:val="24"/>
                <w:lang w:val="fr-FR"/>
              </w:rPr>
            </w:pPr>
            <w:r w:rsidRPr="0074308D">
              <w:rPr>
                <w:b/>
                <w:iCs/>
                <w:lang w:val="fr-FR"/>
              </w:rPr>
              <w:t>Score Total combiné:</w:t>
            </w:r>
          </w:p>
        </w:tc>
        <w:tc>
          <w:tcPr>
            <w:tcW w:w="6793" w:type="dxa"/>
            <w:shd w:val="clear" w:color="auto" w:fill="auto"/>
            <w:vAlign w:val="center"/>
          </w:tcPr>
          <w:p w14:paraId="3A3DAB97" w14:textId="113284CB" w:rsidR="00EA4FA4" w:rsidRPr="0074308D" w:rsidRDefault="00EA4FA4" w:rsidP="00762F1A">
            <w:pPr>
              <w:pStyle w:val="Retraitcorpsdetexte"/>
              <w:spacing w:before="120" w:after="120"/>
              <w:rPr>
                <w:rFonts w:asciiTheme="majorBidi" w:hAnsiTheme="majorBidi" w:cstheme="majorBidi"/>
                <w:iCs/>
                <w:szCs w:val="24"/>
                <w:lang w:val="fr-FR"/>
              </w:rPr>
            </w:pPr>
            <w:r w:rsidRPr="0074308D">
              <w:rPr>
                <w:iCs/>
                <w:lang w:val="fr-FR"/>
              </w:rPr>
              <w:t>[</w:t>
            </w:r>
            <w:r w:rsidRPr="0074308D">
              <w:rPr>
                <w:i/>
                <w:iCs/>
                <w:lang w:val="fr-FR"/>
              </w:rPr>
              <w:t>insérer le score total combin</w:t>
            </w:r>
            <w:r w:rsidR="00EC04BC">
              <w:rPr>
                <w:i/>
                <w:iCs/>
                <w:lang w:val="fr-FR"/>
              </w:rPr>
              <w:t>é</w:t>
            </w:r>
            <w:r w:rsidRPr="0074308D">
              <w:rPr>
                <w:i/>
                <w:iCs/>
                <w:lang w:val="fr-FR"/>
              </w:rPr>
              <w:t xml:space="preserve"> du soumissionnaire retenu</w:t>
            </w:r>
            <w:r w:rsidRPr="0074308D">
              <w:rPr>
                <w:iCs/>
                <w:lang w:val="fr-FR"/>
              </w:rPr>
              <w:t>]</w:t>
            </w:r>
          </w:p>
        </w:tc>
      </w:tr>
    </w:tbl>
    <w:p w14:paraId="0EDA357B" w14:textId="77777777" w:rsidR="00EA4FA4" w:rsidRPr="0074308D" w:rsidRDefault="00EA4FA4" w:rsidP="00437980">
      <w:pPr>
        <w:pStyle w:val="Retraitcorpsdetexte"/>
        <w:numPr>
          <w:ilvl w:val="0"/>
          <w:numId w:val="82"/>
        </w:numPr>
        <w:spacing w:before="240" w:after="120"/>
        <w:ind w:left="284" w:right="289" w:hanging="284"/>
        <w:jc w:val="left"/>
        <w:rPr>
          <w:b/>
          <w:i/>
          <w:lang w:val="fr-FR" w:eastAsia="en-US"/>
        </w:rPr>
      </w:pPr>
      <w:r w:rsidRPr="0074308D">
        <w:rPr>
          <w:b/>
          <w:iCs/>
          <w:lang w:val="fr-FR" w:eastAsia="en-US"/>
        </w:rPr>
        <w:t xml:space="preserve">Autres Soumissionnaires </w:t>
      </w:r>
      <w:r w:rsidRPr="0074308D">
        <w:rPr>
          <w:b/>
          <w:i/>
          <w:lang w:val="fr-FR" w:eastAsia="en-US"/>
        </w:rPr>
        <w:t>[INSTRUCTIONS : insérer les noms de tous les Soumissionnaires ayant remis une Offre. Lorsque le prix de l’Offre a été évalué, indiquez le prix évalué de chaque Offre, ainsi que le prix de chaque Offre tel que lu en séance d’ouverture.]</w:t>
      </w:r>
    </w:p>
    <w:tbl>
      <w:tblPr>
        <w:tblStyle w:val="Grilledutableau"/>
        <w:tblW w:w="8217" w:type="dxa"/>
        <w:tblLook w:val="04A0" w:firstRow="1" w:lastRow="0" w:firstColumn="1" w:lastColumn="0" w:noHBand="0" w:noVBand="1"/>
      </w:tblPr>
      <w:tblGrid>
        <w:gridCol w:w="2689"/>
        <w:gridCol w:w="2693"/>
        <w:gridCol w:w="2835"/>
      </w:tblGrid>
      <w:tr w:rsidR="006C3D97" w:rsidRPr="0074308D" w14:paraId="21C4230E" w14:textId="77777777" w:rsidTr="00E419EB">
        <w:tc>
          <w:tcPr>
            <w:tcW w:w="2689" w:type="dxa"/>
            <w:shd w:val="clear" w:color="auto" w:fill="C6D9F1" w:themeFill="text2" w:themeFillTint="33"/>
            <w:vAlign w:val="center"/>
          </w:tcPr>
          <w:p w14:paraId="644270A5" w14:textId="77777777" w:rsidR="006C3D97" w:rsidRPr="0074308D" w:rsidRDefault="006C3D97" w:rsidP="00762F1A">
            <w:pPr>
              <w:pStyle w:val="Retraitcorpsdetexte"/>
              <w:spacing w:before="60" w:after="60"/>
              <w:ind w:left="0" w:right="33"/>
              <w:jc w:val="center"/>
              <w:rPr>
                <w:b/>
                <w:iCs/>
                <w:szCs w:val="24"/>
                <w:lang w:val="fr-FR"/>
              </w:rPr>
            </w:pPr>
            <w:r w:rsidRPr="0074308D">
              <w:rPr>
                <w:b/>
                <w:iCs/>
                <w:szCs w:val="24"/>
                <w:lang w:val="fr-FR"/>
              </w:rPr>
              <w:t>Nom du Soumissionnaire</w:t>
            </w:r>
          </w:p>
        </w:tc>
        <w:tc>
          <w:tcPr>
            <w:tcW w:w="2693" w:type="dxa"/>
            <w:shd w:val="clear" w:color="auto" w:fill="C6D9F1" w:themeFill="text2" w:themeFillTint="33"/>
            <w:vAlign w:val="center"/>
          </w:tcPr>
          <w:p w14:paraId="216497E7" w14:textId="77777777" w:rsidR="006C3D97" w:rsidRPr="0074308D" w:rsidRDefault="006C3D97" w:rsidP="00762F1A">
            <w:pPr>
              <w:pStyle w:val="Retraitcorpsdetexte"/>
              <w:ind w:left="0"/>
              <w:jc w:val="center"/>
              <w:rPr>
                <w:b/>
                <w:iCs/>
                <w:szCs w:val="24"/>
                <w:lang w:val="fr-FR"/>
              </w:rPr>
            </w:pPr>
            <w:r w:rsidRPr="0074308D">
              <w:rPr>
                <w:b/>
                <w:iCs/>
                <w:szCs w:val="24"/>
                <w:lang w:val="fr-FR"/>
              </w:rPr>
              <w:t>Prix de l’Offre</w:t>
            </w:r>
          </w:p>
        </w:tc>
        <w:tc>
          <w:tcPr>
            <w:tcW w:w="2835" w:type="dxa"/>
            <w:shd w:val="clear" w:color="auto" w:fill="C6D9F1" w:themeFill="text2" w:themeFillTint="33"/>
            <w:vAlign w:val="center"/>
          </w:tcPr>
          <w:p w14:paraId="2B243097" w14:textId="62BB5589" w:rsidR="006C3D97" w:rsidRPr="0074308D" w:rsidRDefault="006C3D97" w:rsidP="00762F1A">
            <w:pPr>
              <w:pStyle w:val="Retraitcorpsdetexte"/>
              <w:ind w:left="0"/>
              <w:jc w:val="center"/>
              <w:rPr>
                <w:b/>
                <w:iCs/>
                <w:szCs w:val="24"/>
                <w:lang w:val="fr-FR"/>
              </w:rPr>
            </w:pPr>
            <w:r w:rsidRPr="0074308D">
              <w:rPr>
                <w:b/>
                <w:iCs/>
                <w:szCs w:val="24"/>
                <w:lang w:val="fr-FR"/>
              </w:rPr>
              <w:t xml:space="preserve">Prix évalué de l’Offre </w:t>
            </w:r>
          </w:p>
        </w:tc>
      </w:tr>
      <w:tr w:rsidR="006C3D97" w:rsidRPr="0074308D" w14:paraId="16FB7CD4" w14:textId="77777777" w:rsidTr="00E419EB">
        <w:tc>
          <w:tcPr>
            <w:tcW w:w="2689" w:type="dxa"/>
            <w:vAlign w:val="center"/>
          </w:tcPr>
          <w:p w14:paraId="7C818CED"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0677DD59"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F7356A1"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58E9484C" w14:textId="77777777" w:rsidTr="00E419EB">
        <w:tc>
          <w:tcPr>
            <w:tcW w:w="2689" w:type="dxa"/>
            <w:vAlign w:val="center"/>
          </w:tcPr>
          <w:p w14:paraId="48F08BFC"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1000F6E0"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100B9657"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75F43749" w14:textId="77777777" w:rsidTr="00E419EB">
        <w:tc>
          <w:tcPr>
            <w:tcW w:w="2689" w:type="dxa"/>
            <w:vAlign w:val="center"/>
          </w:tcPr>
          <w:p w14:paraId="08876800"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13302B74"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9FFB5BE"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65D0ADDA" w14:textId="77777777" w:rsidTr="00E419EB">
        <w:tc>
          <w:tcPr>
            <w:tcW w:w="2689" w:type="dxa"/>
            <w:vAlign w:val="center"/>
          </w:tcPr>
          <w:p w14:paraId="34F9E5BB"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771EFEBE"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7B1FB808"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r w:rsidR="006C3D97" w:rsidRPr="0074308D" w14:paraId="4AD33863" w14:textId="77777777" w:rsidTr="00E419EB">
        <w:tc>
          <w:tcPr>
            <w:tcW w:w="2689" w:type="dxa"/>
            <w:vAlign w:val="center"/>
          </w:tcPr>
          <w:p w14:paraId="11AA7E08" w14:textId="77777777" w:rsidR="006C3D97" w:rsidRPr="0074308D" w:rsidRDefault="006C3D97" w:rsidP="00762F1A">
            <w:pPr>
              <w:rPr>
                <w:szCs w:val="24"/>
              </w:rPr>
            </w:pPr>
            <w:r w:rsidRPr="0074308D">
              <w:rPr>
                <w:rFonts w:asciiTheme="majorBidi" w:hAnsiTheme="majorBidi" w:cstheme="majorBidi"/>
                <w:i/>
                <w:iCs/>
                <w:szCs w:val="24"/>
              </w:rPr>
              <w:t>[insérer le nom]</w:t>
            </w:r>
          </w:p>
        </w:tc>
        <w:tc>
          <w:tcPr>
            <w:tcW w:w="2693" w:type="dxa"/>
            <w:vAlign w:val="center"/>
          </w:tcPr>
          <w:p w14:paraId="412EA641"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de l’Offre]</w:t>
            </w:r>
          </w:p>
        </w:tc>
        <w:tc>
          <w:tcPr>
            <w:tcW w:w="2835" w:type="dxa"/>
            <w:vAlign w:val="center"/>
          </w:tcPr>
          <w:p w14:paraId="35ACE05C" w14:textId="77777777" w:rsidR="006C3D97" w:rsidRPr="0074308D" w:rsidRDefault="006C3D97" w:rsidP="00762F1A">
            <w:pPr>
              <w:pStyle w:val="Retraitcorpsdetexte"/>
              <w:spacing w:before="120" w:after="120"/>
              <w:ind w:left="0"/>
              <w:jc w:val="center"/>
              <w:rPr>
                <w:iCs/>
                <w:szCs w:val="24"/>
                <w:lang w:val="fr-FR"/>
              </w:rPr>
            </w:pPr>
            <w:r w:rsidRPr="0074308D">
              <w:rPr>
                <w:rFonts w:asciiTheme="majorBidi" w:hAnsiTheme="majorBidi" w:cstheme="majorBidi"/>
                <w:i/>
                <w:iCs/>
                <w:szCs w:val="24"/>
                <w:lang w:val="fr-FR"/>
              </w:rPr>
              <w:t>[Prix évalué de l’Offre]</w:t>
            </w:r>
          </w:p>
        </w:tc>
      </w:tr>
    </w:tbl>
    <w:p w14:paraId="24270914" w14:textId="77777777" w:rsidR="00EA4FA4" w:rsidRPr="0074308D" w:rsidRDefault="00EA4FA4" w:rsidP="00437980">
      <w:pPr>
        <w:pStyle w:val="Retraitcorpsdetexte"/>
        <w:numPr>
          <w:ilvl w:val="0"/>
          <w:numId w:val="82"/>
        </w:numPr>
        <w:spacing w:before="240" w:after="120"/>
        <w:ind w:left="284" w:right="289" w:hanging="284"/>
        <w:rPr>
          <w:b/>
          <w:iCs/>
          <w:lang w:val="fr-FR" w:eastAsia="en-US"/>
        </w:rPr>
      </w:pPr>
      <w:r w:rsidRPr="0074308D">
        <w:rPr>
          <w:b/>
          <w:iCs/>
          <w:lang w:val="fr-FR" w:eastAsia="en-US"/>
        </w:rPr>
        <w:t xml:space="preserve">Motif(s) pour le(s)quel(s) votre Offre n’a pas été retenue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49BCBC2" w14:textId="77777777" w:rsidTr="00762F1A">
        <w:tc>
          <w:tcPr>
            <w:tcW w:w="9360" w:type="dxa"/>
            <w:shd w:val="clear" w:color="auto" w:fill="auto"/>
          </w:tcPr>
          <w:p w14:paraId="08941950" w14:textId="77777777" w:rsidR="00EA4FA4" w:rsidRPr="0074308D" w:rsidRDefault="00EA4FA4" w:rsidP="00762F1A">
            <w:pPr>
              <w:pStyle w:val="Retraitcorpsdetexte"/>
              <w:spacing w:before="120" w:after="120"/>
              <w:ind w:left="144" w:right="252"/>
              <w:rPr>
                <w:rFonts w:asciiTheme="majorBidi" w:hAnsiTheme="majorBidi" w:cstheme="majorBidi"/>
                <w:b/>
                <w:i/>
                <w:iCs/>
                <w:szCs w:val="24"/>
                <w:lang w:val="fr-FR"/>
              </w:rPr>
            </w:pPr>
            <w:r w:rsidRPr="0074308D">
              <w:rPr>
                <w:rFonts w:asciiTheme="majorBidi" w:hAnsiTheme="majorBidi" w:cstheme="majorBidi"/>
                <w:b/>
                <w:i/>
                <w:iCs/>
                <w:szCs w:val="24"/>
                <w:lang w:val="fr-FR"/>
              </w:rPr>
              <w:t>[INSTRUCTIONS : indiquer le(s) motif(s) pour le(s)</w:t>
            </w:r>
            <w:r>
              <w:rPr>
                <w:rFonts w:asciiTheme="majorBidi" w:hAnsiTheme="majorBidi" w:cstheme="majorBidi"/>
                <w:b/>
                <w:i/>
                <w:iCs/>
                <w:szCs w:val="24"/>
                <w:lang w:val="fr-FR"/>
              </w:rPr>
              <w:t xml:space="preserve"> </w:t>
            </w:r>
            <w:r w:rsidRPr="0074308D">
              <w:rPr>
                <w:rFonts w:asciiTheme="majorBidi" w:hAnsiTheme="majorBidi" w:cstheme="majorBidi"/>
                <w:b/>
                <w:i/>
                <w:iCs/>
                <w:szCs w:val="24"/>
                <w:lang w:val="fr-FR"/>
              </w:rPr>
              <w:t>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57E4A612" w14:textId="77777777" w:rsidR="00EA4FA4" w:rsidRPr="0074308D" w:rsidRDefault="00EA4FA4" w:rsidP="00437980">
      <w:pPr>
        <w:pStyle w:val="Retraitcorpsdetexte"/>
        <w:pageBreakBefore/>
        <w:numPr>
          <w:ilvl w:val="0"/>
          <w:numId w:val="82"/>
        </w:numPr>
        <w:spacing w:before="240" w:after="120"/>
        <w:ind w:left="284" w:right="289" w:hanging="284"/>
        <w:rPr>
          <w:b/>
          <w:iCs/>
          <w:lang w:val="fr-FR" w:eastAsia="en-US"/>
        </w:rPr>
      </w:pPr>
      <w:r w:rsidRPr="0074308D">
        <w:rPr>
          <w:b/>
          <w:iCs/>
          <w:lang w:val="fr-FR" w:eastAsia="en-US"/>
        </w:rPr>
        <w:lastRenderedPageBreak/>
        <w:t>Comment demander un débriefing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1BC1A7E" w14:textId="77777777" w:rsidTr="00762F1A">
        <w:tc>
          <w:tcPr>
            <w:tcW w:w="9360" w:type="dxa"/>
            <w:shd w:val="clear" w:color="auto" w:fill="auto"/>
          </w:tcPr>
          <w:p w14:paraId="79C3DD26" w14:textId="77777777" w:rsidR="00EA4FA4" w:rsidRPr="0074308D" w:rsidRDefault="00EA4FA4" w:rsidP="00762F1A">
            <w:pPr>
              <w:pStyle w:val="Retraitcorpsdetexte"/>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A07E81F" w14:textId="77777777" w:rsidR="00EA4FA4" w:rsidRPr="0074308D" w:rsidRDefault="00EA4FA4" w:rsidP="00762F1A">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4C60EE10" w14:textId="77777777" w:rsidR="00EA4FA4" w:rsidRPr="0074308D" w:rsidRDefault="00EA4FA4" w:rsidP="00762F1A">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Indiquer l’intitulé du marché, le numéro de référence, le nom du Soumissionnaire, les détails du marché et l’adresse pour la présentation de la demande de débriefing comme suit :</w:t>
            </w:r>
          </w:p>
          <w:p w14:paraId="3D99BEDE" w14:textId="77777777" w:rsidR="00EA4FA4" w:rsidRPr="0074308D" w:rsidRDefault="00EA4FA4" w:rsidP="00762F1A">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4E3C296F"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750E588B"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267C8CD" w14:textId="77777777" w:rsidR="00EA4FA4" w:rsidRPr="0074308D" w:rsidRDefault="00EA4FA4" w:rsidP="00762F1A">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228F4780"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6DB6C9F8" w14:textId="77777777" w:rsidR="00EA4FA4" w:rsidRPr="0074308D" w:rsidRDefault="00EA4FA4" w:rsidP="00762F1A">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186F3272" w14:textId="77777777" w:rsidR="00EA4FA4" w:rsidRPr="0074308D" w:rsidRDefault="00EA4FA4" w:rsidP="00762F1A">
            <w:pPr>
              <w:pStyle w:val="Retraitcorpsdetexte"/>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CEF02EC" w14:textId="77777777" w:rsidR="00EA4FA4" w:rsidRPr="0074308D" w:rsidRDefault="00EA4FA4" w:rsidP="00762F1A">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78500AD2" w14:textId="77777777" w:rsidR="00EA4FA4" w:rsidRPr="0074308D" w:rsidRDefault="00EA4FA4" w:rsidP="00762F1A">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18512586" w14:textId="77777777" w:rsidR="00EA4FA4" w:rsidRPr="0074308D" w:rsidRDefault="00EA4FA4" w:rsidP="00437980">
      <w:pPr>
        <w:pStyle w:val="Retraitcorpsdetexte"/>
        <w:numPr>
          <w:ilvl w:val="0"/>
          <w:numId w:val="82"/>
        </w:numPr>
        <w:spacing w:before="240" w:after="120"/>
        <w:ind w:left="284" w:right="289" w:hanging="284"/>
        <w:rPr>
          <w:b/>
          <w:iCs/>
          <w:lang w:val="fr-FR" w:eastAsia="en-US"/>
        </w:rPr>
      </w:pPr>
      <w:r w:rsidRPr="0074308D">
        <w:rPr>
          <w:b/>
          <w:iCs/>
          <w:lang w:val="fr-FR" w:eastAsia="en-US"/>
        </w:rPr>
        <w:t xml:space="preserve">Comment formuler une réclamation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4C0C96DE" w14:textId="77777777" w:rsidTr="00762F1A">
        <w:tc>
          <w:tcPr>
            <w:tcW w:w="9360" w:type="dxa"/>
            <w:shd w:val="clear" w:color="auto" w:fill="auto"/>
          </w:tcPr>
          <w:p w14:paraId="7C193FAC" w14:textId="77777777" w:rsidR="00EA4FA4" w:rsidRPr="0074308D" w:rsidRDefault="00EA4FA4" w:rsidP="00762F1A">
            <w:pPr>
              <w:pStyle w:val="Retraitcorpsdetexte"/>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FAC99F3" w14:textId="77777777" w:rsidR="00EA4FA4" w:rsidRPr="0074308D" w:rsidRDefault="00EA4FA4" w:rsidP="00762F1A">
            <w:pPr>
              <w:pStyle w:val="Retraitcorpsdetexte"/>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Indiquer l’intitulé du marché, le numéro de référence, le nom du Soumissionnaire, les détails du marché et l’adresse pour la présentation de la demande de débriefing comme suit :</w:t>
            </w:r>
          </w:p>
          <w:p w14:paraId="4B9AF1D8" w14:textId="77777777" w:rsidR="00EA4FA4" w:rsidRPr="0074308D" w:rsidRDefault="00EA4FA4" w:rsidP="00762F1A">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123CBAF9"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3EDD8B38"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5432B5FD" w14:textId="77777777" w:rsidR="00EA4FA4" w:rsidRPr="0074308D" w:rsidRDefault="00EA4FA4" w:rsidP="00762F1A">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l’Acheteur]</w:t>
            </w:r>
          </w:p>
          <w:p w14:paraId="387C922A"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lastRenderedPageBreak/>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1E001446" w14:textId="77777777" w:rsidR="00EA4FA4" w:rsidRPr="0074308D" w:rsidRDefault="00EA4FA4" w:rsidP="00762F1A">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0416920E" w14:textId="77777777" w:rsidR="00EA4FA4" w:rsidRPr="0074308D" w:rsidRDefault="00EA4FA4" w:rsidP="00762F1A">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70EDE7A5" w14:textId="77777777" w:rsidR="00EA4FA4" w:rsidRPr="0074308D" w:rsidRDefault="00EA4FA4" w:rsidP="00762F1A">
            <w:pPr>
              <w:pStyle w:val="Retraitcorpsdetexte"/>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71DC867F" w14:textId="77777777" w:rsidR="00EA4FA4" w:rsidRPr="0074308D" w:rsidRDefault="00EA4FA4" w:rsidP="00762F1A">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65" w:history="1">
              <w:r w:rsidRPr="0074308D">
                <w:rPr>
                  <w:rStyle w:val="Lienhypertexte"/>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66" w:history="1">
              <w:r w:rsidRPr="0074308D">
                <w:rPr>
                  <w:rStyle w:val="Lienhypertexte"/>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3420A329" w14:textId="77777777" w:rsidR="00EA4FA4" w:rsidRPr="0074308D" w:rsidRDefault="00EA4FA4" w:rsidP="00762F1A">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3201A75" w14:textId="77777777" w:rsidR="00EA4FA4" w:rsidRPr="0074308D" w:rsidRDefault="00EA4FA4" w:rsidP="00437980">
            <w:pPr>
              <w:pStyle w:val="Retraitcorpsdetexte"/>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14:paraId="61A3EE0B" w14:textId="77777777" w:rsidR="00EA4FA4" w:rsidRPr="0074308D" w:rsidRDefault="00EA4FA4" w:rsidP="00437980">
            <w:pPr>
              <w:pStyle w:val="Retraitcorpsdetexte"/>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peut contester la décision d’attribution du marché exclusivement.</w:t>
            </w:r>
          </w:p>
          <w:p w14:paraId="68EFF948" w14:textId="77777777" w:rsidR="00EA4FA4" w:rsidRPr="0074308D" w:rsidRDefault="00EA4FA4" w:rsidP="00437980">
            <w:pPr>
              <w:pStyle w:val="Retraitcorpsdetexte"/>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593B1E77" w14:textId="77777777" w:rsidR="00EA4FA4" w:rsidRPr="0074308D" w:rsidRDefault="00EA4FA4" w:rsidP="00437980">
            <w:pPr>
              <w:pStyle w:val="Retraitcorpsdetexte"/>
              <w:numPr>
                <w:ilvl w:val="0"/>
                <w:numId w:val="84"/>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les Règles de Passation de Marchés (comme décrits à l’Annexe III).</w:t>
            </w:r>
          </w:p>
        </w:tc>
      </w:tr>
    </w:tbl>
    <w:p w14:paraId="1A04A21C" w14:textId="77777777" w:rsidR="00EA4FA4" w:rsidRPr="0074308D" w:rsidRDefault="00EA4FA4" w:rsidP="00437980">
      <w:pPr>
        <w:pStyle w:val="Retraitcorpsdetexte"/>
        <w:numPr>
          <w:ilvl w:val="0"/>
          <w:numId w:val="82"/>
        </w:numPr>
        <w:spacing w:before="240" w:after="120"/>
        <w:ind w:left="284" w:right="289" w:hanging="284"/>
        <w:rPr>
          <w:b/>
          <w:iCs/>
          <w:lang w:val="fr-FR" w:eastAsia="en-US"/>
        </w:rPr>
      </w:pPr>
      <w:r w:rsidRPr="0074308D">
        <w:rPr>
          <w:b/>
          <w:iCs/>
          <w:lang w:val="fr-FR" w:eastAsia="en-US"/>
        </w:rPr>
        <w:lastRenderedPageBreak/>
        <w:t xml:space="preserve">Période d’attente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4FA4" w:rsidRPr="0074308D" w14:paraId="304D746D" w14:textId="77777777" w:rsidTr="00762F1A">
        <w:tc>
          <w:tcPr>
            <w:tcW w:w="9360" w:type="dxa"/>
            <w:shd w:val="clear" w:color="auto" w:fill="auto"/>
          </w:tcPr>
          <w:p w14:paraId="3ECBCF62" w14:textId="77777777" w:rsidR="00EA4FA4" w:rsidRPr="0074308D" w:rsidRDefault="00EA4FA4" w:rsidP="00762F1A">
            <w:pPr>
              <w:pStyle w:val="Retraitcorpsdetexte"/>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2BDFB9D2" w14:textId="77777777" w:rsidR="00EA4FA4" w:rsidRPr="0074308D" w:rsidRDefault="00EA4FA4" w:rsidP="00762F1A">
            <w:pPr>
              <w:pStyle w:val="Retraitcorpsdetexte"/>
              <w:spacing w:before="120" w:after="120"/>
              <w:ind w:left="144" w:right="289"/>
              <w:rPr>
                <w:rFonts w:asciiTheme="majorBidi" w:hAnsiTheme="majorBidi" w:cstheme="majorBidi"/>
                <w:szCs w:val="24"/>
                <w:lang w:val="fr-FR"/>
              </w:rPr>
            </w:pPr>
            <w:r w:rsidRPr="0074308D">
              <w:rPr>
                <w:rFonts w:asciiTheme="majorBidi" w:hAnsiTheme="majorBidi" w:cstheme="majorBidi"/>
                <w:szCs w:val="24"/>
                <w:lang w:val="fr-FR"/>
              </w:rPr>
              <w:t>La période d’attente est de dix (10) jours ouvrables à compter de la date d’envoi de la présente Notification de l’intention d’attribution.</w:t>
            </w:r>
          </w:p>
          <w:p w14:paraId="40E87140" w14:textId="77777777" w:rsidR="00EA4FA4" w:rsidRPr="0074308D" w:rsidRDefault="00EA4FA4" w:rsidP="00762F1A">
            <w:pPr>
              <w:pStyle w:val="Retraitcorpsdetexte"/>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74308D">
              <w:rPr>
                <w:rFonts w:asciiTheme="majorBidi" w:hAnsiTheme="majorBidi" w:cstheme="majorBidi"/>
                <w:iCs/>
                <w:szCs w:val="24"/>
                <w:lang w:val="fr-FR"/>
              </w:rPr>
              <w:t xml:space="preserve"> </w:t>
            </w:r>
          </w:p>
        </w:tc>
      </w:tr>
    </w:tbl>
    <w:p w14:paraId="26783AB6" w14:textId="77777777" w:rsidR="00EA4FA4" w:rsidRPr="0074308D" w:rsidRDefault="00EA4FA4" w:rsidP="00EA4FA4">
      <w:pPr>
        <w:pStyle w:val="Retraitcorpsdetexte"/>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6D712C09" w14:textId="77777777" w:rsidR="00EA4FA4" w:rsidRPr="0074308D" w:rsidRDefault="00EA4FA4" w:rsidP="00EA4FA4">
      <w:pPr>
        <w:pStyle w:val="Retraitcorpsdetexte"/>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Au nom de [insérer le nom de l’Acheteur] :</w:t>
      </w:r>
    </w:p>
    <w:p w14:paraId="29B33FE5" w14:textId="77777777" w:rsidR="00EA4FA4" w:rsidRPr="0074308D" w:rsidRDefault="00EA4FA4" w:rsidP="00EA4FA4">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5CA6F9F3"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0CCFBD3E"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189B9E76" w14:textId="77777777" w:rsidR="00EA4FA4" w:rsidRPr="0074308D" w:rsidRDefault="00EA4FA4" w:rsidP="00EA4FA4">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lastRenderedPageBreak/>
        <w:t>Téléphone :</w:t>
      </w:r>
      <w:r w:rsidRPr="0074308D">
        <w:rPr>
          <w:rFonts w:asciiTheme="majorBidi" w:hAnsiTheme="majorBidi" w:cstheme="majorBidi"/>
          <w:szCs w:val="24"/>
        </w:rPr>
        <w:tab/>
        <w:t>______________________________________________</w:t>
      </w:r>
    </w:p>
    <w:p w14:paraId="251ACB6B" w14:textId="77777777" w:rsidR="00EA4FA4" w:rsidRPr="0074308D" w:rsidRDefault="00EA4FA4" w:rsidP="00EA4FA4">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0FFA8457" w14:textId="77777777" w:rsidR="00EA4FA4" w:rsidRPr="001459D3" w:rsidRDefault="00EA4FA4" w:rsidP="00EA4FA4">
      <w:pPr>
        <w:rPr>
          <w:b/>
          <w:sz w:val="28"/>
        </w:rPr>
      </w:pPr>
      <w:r w:rsidRPr="001459D3">
        <w:br w:type="page"/>
      </w:r>
    </w:p>
    <w:p w14:paraId="18B3C77D" w14:textId="7F0F9E34" w:rsidR="00EA4FA4" w:rsidRPr="00AC5CE3" w:rsidRDefault="00EA4FA4" w:rsidP="00735CD5">
      <w:pPr>
        <w:pStyle w:val="HSec10-1"/>
      </w:pPr>
      <w:bookmarkStart w:id="498" w:name="_Toc48038977"/>
      <w:bookmarkStart w:id="499" w:name="_Toc138950373"/>
      <w:r w:rsidRPr="00AC5CE3">
        <w:lastRenderedPageBreak/>
        <w:t>Formulaire de Divulgation des Bénéficiaires effectifs</w:t>
      </w:r>
      <w:bookmarkEnd w:id="498"/>
      <w:bookmarkEnd w:id="499"/>
    </w:p>
    <w:p w14:paraId="5B559773" w14:textId="77777777" w:rsidR="00EA4FA4" w:rsidRDefault="00EA4FA4" w:rsidP="00EA4FA4">
      <w:pPr>
        <w:spacing w:before="120"/>
        <w:rPr>
          <w:i/>
          <w:szCs w:val="24"/>
        </w:rPr>
      </w:pPr>
    </w:p>
    <w:p w14:paraId="6E4C0944" w14:textId="77777777" w:rsidR="00F14123" w:rsidRPr="003529D5" w:rsidRDefault="00F14123" w:rsidP="00F14123">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760C711B" w14:textId="77777777" w:rsidR="00F14123" w:rsidRPr="003529D5" w:rsidRDefault="00F14123" w:rsidP="00F14123">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65C1F4E" w14:textId="77777777" w:rsidR="00F14123" w:rsidRDefault="00F14123" w:rsidP="00F14123">
      <w:pPr>
        <w:rPr>
          <w:i/>
          <w:szCs w:val="24"/>
        </w:rPr>
      </w:pPr>
    </w:p>
    <w:p w14:paraId="2729CEFA" w14:textId="77777777" w:rsidR="00F14123" w:rsidRPr="003529D5" w:rsidRDefault="00F14123" w:rsidP="00F14123">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9F605EB" w14:textId="77777777" w:rsidR="00F14123" w:rsidRPr="003529D5" w:rsidRDefault="00F14123" w:rsidP="00F14123">
      <w:pPr>
        <w:pStyle w:val="Paragraphedeliste"/>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E4DCB95" w14:textId="77777777" w:rsidR="00F14123" w:rsidRPr="003529D5" w:rsidRDefault="00F14123" w:rsidP="00F14123">
      <w:pPr>
        <w:pStyle w:val="Paragraphedeliste"/>
        <w:numPr>
          <w:ilvl w:val="0"/>
          <w:numId w:val="85"/>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987EA58" w14:textId="77777777" w:rsidR="00F14123" w:rsidRPr="003529D5" w:rsidRDefault="00F14123" w:rsidP="00F14123">
      <w:pPr>
        <w:pStyle w:val="Paragraphedeliste"/>
        <w:numPr>
          <w:ilvl w:val="0"/>
          <w:numId w:val="85"/>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7E361C4A" w14:textId="77777777" w:rsidR="00F14123" w:rsidRPr="003529D5" w:rsidRDefault="00F14123" w:rsidP="00F14123">
      <w:pPr>
        <w:rPr>
          <w:szCs w:val="24"/>
        </w:rPr>
      </w:pPr>
    </w:p>
    <w:p w14:paraId="43B1DADD" w14:textId="77777777" w:rsidR="00EA4FA4" w:rsidRPr="003529D5" w:rsidRDefault="00EA4FA4" w:rsidP="00EA4FA4">
      <w:pPr>
        <w:rPr>
          <w:szCs w:val="24"/>
        </w:rPr>
      </w:pPr>
    </w:p>
    <w:p w14:paraId="19262A5A" w14:textId="77777777" w:rsidR="00EA4FA4" w:rsidRPr="003529D5" w:rsidRDefault="00EA4FA4" w:rsidP="00EA4FA4">
      <w:pPr>
        <w:spacing w:after="120"/>
        <w:jc w:val="right"/>
        <w:rPr>
          <w:szCs w:val="24"/>
        </w:rPr>
      </w:pPr>
      <w:r w:rsidRPr="003529D5">
        <w:rPr>
          <w:szCs w:val="24"/>
        </w:rPr>
        <w:t xml:space="preserve"> </w:t>
      </w:r>
      <w:r w:rsidRPr="003529D5">
        <w:rPr>
          <w:i/>
          <w:iCs/>
          <w:szCs w:val="24"/>
        </w:rPr>
        <w:t>[insérer l’intitulé de l’appel d’offres]</w:t>
      </w:r>
    </w:p>
    <w:p w14:paraId="68337EE8" w14:textId="77777777" w:rsidR="00EA4FA4" w:rsidRPr="003529D5" w:rsidRDefault="00EA4FA4" w:rsidP="00EA4FA4">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1A987DAC" w14:textId="77777777" w:rsidR="00EA4FA4" w:rsidRPr="003529D5" w:rsidRDefault="00EA4FA4" w:rsidP="00EA4FA4">
      <w:pPr>
        <w:spacing w:after="120"/>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14:paraId="6719FED5" w14:textId="77777777" w:rsidR="00EA4FA4" w:rsidRPr="003529D5" w:rsidRDefault="00EA4FA4" w:rsidP="00EA4FA4">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6B5218ED" w14:textId="77777777" w:rsidR="00EA4FA4" w:rsidRPr="003529D5" w:rsidRDefault="00EA4FA4" w:rsidP="00EA4FA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A4FA4" w:rsidRPr="009A45A3" w14:paraId="4FC79204" w14:textId="77777777" w:rsidTr="00762F1A">
        <w:trPr>
          <w:trHeight w:val="415"/>
        </w:trPr>
        <w:tc>
          <w:tcPr>
            <w:tcW w:w="2251" w:type="dxa"/>
            <w:shd w:val="clear" w:color="auto" w:fill="auto"/>
          </w:tcPr>
          <w:p w14:paraId="47933D59" w14:textId="77777777" w:rsidR="00EA4FA4" w:rsidRPr="009B60B9" w:rsidRDefault="00EA4FA4" w:rsidP="00762F1A">
            <w:pPr>
              <w:pStyle w:val="Corpsdetexte"/>
              <w:spacing w:before="40" w:after="160"/>
              <w:rPr>
                <w:szCs w:val="24"/>
                <w:lang w:val="fr-FR"/>
              </w:rPr>
            </w:pPr>
            <w:r w:rsidRPr="009A45A3">
              <w:rPr>
                <w:szCs w:val="24"/>
                <w:lang w:val="fr-FR"/>
              </w:rPr>
              <w:t>Identité du propriétaire bénéficiaire effectif</w:t>
            </w:r>
          </w:p>
          <w:p w14:paraId="76A565E8" w14:textId="77777777" w:rsidR="00EA4FA4" w:rsidRPr="009B60B9" w:rsidRDefault="00EA4FA4" w:rsidP="00762F1A">
            <w:pPr>
              <w:pStyle w:val="Corpsdetexte"/>
              <w:spacing w:before="40" w:after="160"/>
              <w:jc w:val="center"/>
              <w:rPr>
                <w:i/>
                <w:szCs w:val="24"/>
                <w:lang w:val="fr-FR"/>
              </w:rPr>
            </w:pPr>
          </w:p>
        </w:tc>
        <w:tc>
          <w:tcPr>
            <w:tcW w:w="2377" w:type="dxa"/>
            <w:shd w:val="clear" w:color="auto" w:fill="auto"/>
          </w:tcPr>
          <w:p w14:paraId="424368AC" w14:textId="77777777" w:rsidR="00EA4FA4" w:rsidRPr="003529D5" w:rsidRDefault="00EA4FA4" w:rsidP="00762F1A">
            <w:pPr>
              <w:rPr>
                <w:i/>
                <w:szCs w:val="24"/>
              </w:rPr>
            </w:pPr>
            <w:r w:rsidRPr="003529D5">
              <w:rPr>
                <w:i/>
                <w:szCs w:val="24"/>
              </w:rPr>
              <w:t>détient directement ou indirectement 25% ou plus des actions</w:t>
            </w:r>
          </w:p>
          <w:p w14:paraId="2F135DD6" w14:textId="77777777" w:rsidR="00EA4FA4" w:rsidRPr="009A45A3" w:rsidRDefault="00EA4FA4" w:rsidP="00762F1A">
            <w:pPr>
              <w:pStyle w:val="Corpsdetexte"/>
              <w:spacing w:before="40" w:after="160"/>
              <w:jc w:val="center"/>
              <w:rPr>
                <w:szCs w:val="24"/>
                <w:lang w:val="fr-FR"/>
              </w:rPr>
            </w:pPr>
          </w:p>
          <w:p w14:paraId="15039BEF" w14:textId="77777777" w:rsidR="00EA4FA4" w:rsidRPr="00EC141A" w:rsidRDefault="00EA4FA4" w:rsidP="00762F1A">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681D459" w14:textId="77777777" w:rsidR="00EA4FA4" w:rsidRPr="003529D5" w:rsidRDefault="00EA4FA4" w:rsidP="00762F1A">
            <w:pPr>
              <w:pStyle w:val="Corpsdetexte"/>
              <w:spacing w:before="40" w:after="160"/>
              <w:jc w:val="center"/>
              <w:rPr>
                <w:i/>
                <w:szCs w:val="24"/>
                <w:lang w:val="fr-FR"/>
              </w:rPr>
            </w:pPr>
          </w:p>
        </w:tc>
        <w:tc>
          <w:tcPr>
            <w:tcW w:w="2124" w:type="dxa"/>
            <w:shd w:val="clear" w:color="auto" w:fill="auto"/>
          </w:tcPr>
          <w:p w14:paraId="7DBC40D5" w14:textId="77777777" w:rsidR="00EA4FA4" w:rsidRPr="003529D5" w:rsidRDefault="00EA4FA4" w:rsidP="00762F1A">
            <w:pPr>
              <w:rPr>
                <w:i/>
                <w:szCs w:val="24"/>
              </w:rPr>
            </w:pPr>
            <w:r w:rsidRPr="003529D5">
              <w:rPr>
                <w:i/>
                <w:szCs w:val="24"/>
              </w:rPr>
              <w:t>détient directement ou indirectement 25% ou plus des droits de vote</w:t>
            </w:r>
          </w:p>
          <w:p w14:paraId="3A1017CD" w14:textId="77777777" w:rsidR="00EA4FA4" w:rsidRPr="009B60B9" w:rsidRDefault="00EA4FA4" w:rsidP="00762F1A">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166DE705" w14:textId="77777777" w:rsidR="00EA4FA4" w:rsidRPr="009B60B9" w:rsidRDefault="00EA4FA4" w:rsidP="00762F1A">
            <w:pPr>
              <w:pStyle w:val="Corpsdetexte"/>
              <w:spacing w:before="40" w:after="160"/>
              <w:jc w:val="center"/>
              <w:rPr>
                <w:szCs w:val="24"/>
                <w:lang w:val="fr-FR"/>
              </w:rPr>
            </w:pPr>
          </w:p>
        </w:tc>
        <w:tc>
          <w:tcPr>
            <w:tcW w:w="2252" w:type="dxa"/>
            <w:shd w:val="clear" w:color="auto" w:fill="auto"/>
          </w:tcPr>
          <w:p w14:paraId="1144729A" w14:textId="77777777" w:rsidR="00EA4FA4" w:rsidRPr="003529D5" w:rsidRDefault="00EA4FA4" w:rsidP="00762F1A">
            <w:pPr>
              <w:rPr>
                <w:szCs w:val="24"/>
              </w:rPr>
            </w:pPr>
            <w:r w:rsidRPr="003529D5">
              <w:rPr>
                <w:i/>
                <w:szCs w:val="24"/>
              </w:rPr>
              <w:t>détient directement ou indirectement le pouvoir de nommer la majorité des membres du conseil d’administration ou autorité équivalente du Soumissionnaire</w:t>
            </w:r>
          </w:p>
          <w:p w14:paraId="09ED31E0" w14:textId="77777777" w:rsidR="00EA4FA4" w:rsidRPr="009B60B9" w:rsidRDefault="00EA4FA4" w:rsidP="00762F1A">
            <w:pPr>
              <w:pStyle w:val="Corpsdetexte"/>
              <w:spacing w:before="40" w:after="160"/>
              <w:jc w:val="center"/>
              <w:rPr>
                <w:szCs w:val="24"/>
                <w:lang w:val="fr-FR"/>
              </w:rPr>
            </w:pPr>
            <w:r w:rsidRPr="009A45A3">
              <w:rPr>
                <w:szCs w:val="24"/>
                <w:lang w:val="fr-FR"/>
              </w:rPr>
              <w:t>(Oui / Non)</w:t>
            </w:r>
          </w:p>
          <w:p w14:paraId="6B9F0D21" w14:textId="77777777" w:rsidR="00EA4FA4" w:rsidRPr="009B60B9" w:rsidRDefault="00EA4FA4" w:rsidP="00762F1A">
            <w:pPr>
              <w:pStyle w:val="Corpsdetexte"/>
              <w:spacing w:before="40" w:after="160"/>
              <w:jc w:val="center"/>
              <w:rPr>
                <w:szCs w:val="24"/>
                <w:lang w:val="fr-FR"/>
              </w:rPr>
            </w:pPr>
          </w:p>
        </w:tc>
      </w:tr>
      <w:tr w:rsidR="00EA4FA4" w:rsidRPr="009A45A3" w14:paraId="27A4742D" w14:textId="77777777" w:rsidTr="00762F1A">
        <w:trPr>
          <w:trHeight w:val="415"/>
        </w:trPr>
        <w:tc>
          <w:tcPr>
            <w:tcW w:w="2251" w:type="dxa"/>
            <w:shd w:val="clear" w:color="auto" w:fill="auto"/>
          </w:tcPr>
          <w:p w14:paraId="36397401" w14:textId="77777777" w:rsidR="00EA4FA4" w:rsidRPr="004202BD" w:rsidRDefault="00EA4FA4" w:rsidP="00762F1A">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52407F4" w14:textId="77777777" w:rsidR="00EA4FA4" w:rsidRPr="00B273F7" w:rsidRDefault="00EA4FA4" w:rsidP="00762F1A">
            <w:pPr>
              <w:pStyle w:val="Corpsdetexte"/>
              <w:spacing w:before="40" w:after="160"/>
              <w:jc w:val="center"/>
              <w:rPr>
                <w:rFonts w:ascii="Wingdings 2" w:hAnsi="Wingdings 2"/>
                <w:szCs w:val="24"/>
                <w:lang w:val="fr-FR"/>
              </w:rPr>
            </w:pPr>
          </w:p>
        </w:tc>
        <w:tc>
          <w:tcPr>
            <w:tcW w:w="2124" w:type="dxa"/>
            <w:shd w:val="clear" w:color="auto" w:fill="auto"/>
          </w:tcPr>
          <w:p w14:paraId="62520151" w14:textId="77777777" w:rsidR="00EA4FA4" w:rsidRPr="00B273F7" w:rsidRDefault="00EA4FA4" w:rsidP="00762F1A">
            <w:pPr>
              <w:pStyle w:val="Corpsdetexte"/>
              <w:spacing w:before="40" w:after="160"/>
              <w:rPr>
                <w:szCs w:val="24"/>
                <w:lang w:val="fr-FR"/>
              </w:rPr>
            </w:pPr>
          </w:p>
        </w:tc>
        <w:tc>
          <w:tcPr>
            <w:tcW w:w="2252" w:type="dxa"/>
            <w:shd w:val="clear" w:color="auto" w:fill="auto"/>
          </w:tcPr>
          <w:p w14:paraId="7F096CEB" w14:textId="77777777" w:rsidR="00EA4FA4" w:rsidRPr="00B273F7" w:rsidRDefault="00EA4FA4" w:rsidP="00762F1A">
            <w:pPr>
              <w:pStyle w:val="Corpsdetexte"/>
              <w:spacing w:before="40" w:after="160"/>
              <w:rPr>
                <w:szCs w:val="24"/>
                <w:lang w:val="fr-FR"/>
              </w:rPr>
            </w:pPr>
          </w:p>
        </w:tc>
      </w:tr>
    </w:tbl>
    <w:p w14:paraId="6B099F1D" w14:textId="77777777" w:rsidR="00EA4FA4" w:rsidRPr="003529D5" w:rsidRDefault="00EA4FA4" w:rsidP="00EA4FA4">
      <w:pPr>
        <w:rPr>
          <w:szCs w:val="24"/>
        </w:rPr>
      </w:pPr>
    </w:p>
    <w:p w14:paraId="6B2A0149" w14:textId="77777777" w:rsidR="00EA4FA4" w:rsidRPr="003529D5" w:rsidRDefault="00EA4FA4" w:rsidP="00EA4FA4">
      <w:pPr>
        <w:rPr>
          <w:i/>
          <w:szCs w:val="24"/>
        </w:rPr>
      </w:pPr>
      <w:r w:rsidRPr="003529D5">
        <w:rPr>
          <w:i/>
          <w:szCs w:val="24"/>
        </w:rPr>
        <w:t>OU</w:t>
      </w:r>
    </w:p>
    <w:p w14:paraId="45804122" w14:textId="77777777" w:rsidR="00EA4FA4" w:rsidRPr="003529D5" w:rsidRDefault="00EA4FA4" w:rsidP="00EA4FA4">
      <w:pPr>
        <w:rPr>
          <w:szCs w:val="24"/>
        </w:rPr>
      </w:pPr>
      <w:r w:rsidRPr="003529D5">
        <w:rPr>
          <w:szCs w:val="24"/>
        </w:rPr>
        <w:lastRenderedPageBreak/>
        <w:t>(ii) nous déclarons qu’il n’y a aucun bénéficiaire effectif qui remplisse l’une au moins des conditions ci-après :</w:t>
      </w:r>
    </w:p>
    <w:p w14:paraId="644F99AE" w14:textId="77777777" w:rsidR="00EA4FA4" w:rsidRPr="003529D5" w:rsidRDefault="00EA4FA4" w:rsidP="00437980">
      <w:pPr>
        <w:pStyle w:val="Paragraphedeliste"/>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5CC78A5E" w14:textId="77777777" w:rsidR="00EA4FA4" w:rsidRPr="003529D5" w:rsidRDefault="00EA4FA4" w:rsidP="00437980">
      <w:pPr>
        <w:pStyle w:val="Paragraphedeliste"/>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6E141009" w14:textId="77777777" w:rsidR="00EA4FA4" w:rsidRPr="003529D5" w:rsidRDefault="00EA4FA4" w:rsidP="00437980">
      <w:pPr>
        <w:pStyle w:val="Paragraphedeliste"/>
        <w:numPr>
          <w:ilvl w:val="0"/>
          <w:numId w:val="86"/>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12B82BF3" w14:textId="77777777" w:rsidR="00EA4FA4" w:rsidRPr="003529D5" w:rsidRDefault="00EA4FA4" w:rsidP="00EA4FA4">
      <w:pPr>
        <w:rPr>
          <w:szCs w:val="24"/>
        </w:rPr>
      </w:pPr>
    </w:p>
    <w:p w14:paraId="3E7AB45D" w14:textId="77777777" w:rsidR="00EA4FA4" w:rsidRPr="003529D5" w:rsidRDefault="00EA4FA4" w:rsidP="00EA4FA4">
      <w:pPr>
        <w:rPr>
          <w:i/>
          <w:szCs w:val="24"/>
        </w:rPr>
      </w:pPr>
      <w:r w:rsidRPr="003529D5">
        <w:rPr>
          <w:i/>
          <w:szCs w:val="24"/>
        </w:rPr>
        <w:t>OU</w:t>
      </w:r>
    </w:p>
    <w:p w14:paraId="04661846" w14:textId="77777777" w:rsidR="00EA4FA4" w:rsidRPr="003529D5" w:rsidRDefault="00EA4FA4" w:rsidP="00EA4FA4">
      <w:pPr>
        <w:rPr>
          <w:szCs w:val="24"/>
        </w:rPr>
      </w:pPr>
      <w:r w:rsidRPr="003529D5">
        <w:rPr>
          <w:szCs w:val="24"/>
        </w:rPr>
        <w:t>(iii) nous déclarons être dans l’incapacité d’identifier un quelconque bénéficiaire effectif qui remplisse l’une au moins des conditions ci-après :</w:t>
      </w:r>
    </w:p>
    <w:p w14:paraId="5BBDE9A7" w14:textId="77777777" w:rsidR="00EA4FA4" w:rsidRPr="003529D5" w:rsidRDefault="00EA4FA4" w:rsidP="00437980">
      <w:pPr>
        <w:pStyle w:val="Paragraphedeliste"/>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1FB99CAA" w14:textId="77777777" w:rsidR="00EA4FA4" w:rsidRPr="003529D5" w:rsidRDefault="00EA4FA4" w:rsidP="00437980">
      <w:pPr>
        <w:pStyle w:val="Paragraphedeliste"/>
        <w:numPr>
          <w:ilvl w:val="0"/>
          <w:numId w:val="86"/>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BBD5F0" w14:textId="77777777" w:rsidR="00EA4FA4" w:rsidRPr="003529D5" w:rsidRDefault="00EA4FA4" w:rsidP="00437980">
      <w:pPr>
        <w:pStyle w:val="Paragraphedeliste"/>
        <w:numPr>
          <w:ilvl w:val="0"/>
          <w:numId w:val="86"/>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770B2A28" w14:textId="77777777" w:rsidR="00EA4FA4" w:rsidRPr="003529D5" w:rsidRDefault="00EA4FA4" w:rsidP="00EA4FA4">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025D35CC" w14:textId="77777777" w:rsidR="00EA4FA4" w:rsidRPr="003529D5" w:rsidRDefault="00EA4FA4" w:rsidP="00EA4FA4">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4CE590ED" w14:textId="77777777" w:rsidR="00EA4FA4" w:rsidRPr="003529D5" w:rsidRDefault="00EA4FA4" w:rsidP="00EA4FA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1DF5A852" w14:textId="77777777" w:rsidR="00EA4FA4" w:rsidRPr="003529D5" w:rsidRDefault="00EA4FA4" w:rsidP="00EA4FA4">
      <w:pPr>
        <w:tabs>
          <w:tab w:val="right" w:pos="4140"/>
          <w:tab w:val="left" w:pos="4500"/>
          <w:tab w:val="right" w:pos="9000"/>
        </w:tabs>
        <w:spacing w:after="240"/>
        <w:rPr>
          <w:szCs w:val="24"/>
        </w:rPr>
      </w:pPr>
    </w:p>
    <w:p w14:paraId="7447228F" w14:textId="77777777" w:rsidR="00EA4FA4" w:rsidRPr="003529D5" w:rsidRDefault="00EA4FA4" w:rsidP="00EA4FA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6805C0CE" w14:textId="77777777" w:rsidR="00EA4FA4" w:rsidRPr="003529D5" w:rsidRDefault="00EA4FA4" w:rsidP="00EA4FA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3FC29E97" w14:textId="77777777" w:rsidR="00EA4FA4" w:rsidRPr="003529D5" w:rsidRDefault="00EA4FA4" w:rsidP="00EA4FA4">
      <w:pPr>
        <w:tabs>
          <w:tab w:val="right" w:pos="4140"/>
          <w:tab w:val="left" w:pos="4500"/>
          <w:tab w:val="right" w:pos="9000"/>
        </w:tabs>
        <w:spacing w:after="240"/>
        <w:rPr>
          <w:szCs w:val="24"/>
        </w:rPr>
      </w:pPr>
    </w:p>
    <w:p w14:paraId="284AD515" w14:textId="77777777" w:rsidR="00EA4FA4" w:rsidRPr="003529D5" w:rsidRDefault="00EA4FA4" w:rsidP="00EA4FA4">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59DD5261" w14:textId="668D9FDC" w:rsidR="00EA4FA4" w:rsidRPr="003529D5" w:rsidRDefault="00EA4FA4" w:rsidP="00EA4FA4">
      <w:pPr>
        <w:tabs>
          <w:tab w:val="right" w:pos="4140"/>
          <w:tab w:val="left" w:pos="4500"/>
          <w:tab w:val="right" w:pos="9000"/>
        </w:tabs>
        <w:spacing w:after="240"/>
        <w:rPr>
          <w:szCs w:val="24"/>
        </w:rPr>
      </w:pPr>
      <w:r w:rsidRPr="003529D5">
        <w:rPr>
          <w:szCs w:val="24"/>
        </w:rPr>
        <w:t xml:space="preserve">**La personne signataire doit avoir un pouvoir donné par le Soumissionnaire, à joindre à </w:t>
      </w:r>
      <w:r w:rsidR="00A161E9">
        <w:rPr>
          <w:szCs w:val="24"/>
        </w:rPr>
        <w:t>l’Offre</w:t>
      </w:r>
      <w:r w:rsidRPr="003529D5">
        <w:rPr>
          <w:szCs w:val="24"/>
        </w:rPr>
        <w:t>.</w:t>
      </w:r>
    </w:p>
    <w:p w14:paraId="1AAE4595" w14:textId="77777777" w:rsidR="00EA4FA4" w:rsidRPr="0054756B" w:rsidRDefault="00EA4FA4" w:rsidP="00EA4FA4">
      <w:pPr>
        <w:rPr>
          <w:szCs w:val="24"/>
        </w:rPr>
      </w:pPr>
    </w:p>
    <w:p w14:paraId="2AB01FA6" w14:textId="77777777" w:rsidR="00EA4FA4" w:rsidRPr="0074308D" w:rsidRDefault="00EA4FA4" w:rsidP="00EA4FA4">
      <w:pPr>
        <w:rPr>
          <w:rFonts w:asciiTheme="majorBidi" w:hAnsiTheme="majorBidi" w:cstheme="majorBidi"/>
          <w:b/>
          <w:sz w:val="28"/>
        </w:rPr>
      </w:pPr>
      <w:r w:rsidRPr="0074308D">
        <w:rPr>
          <w:rFonts w:asciiTheme="majorBidi" w:hAnsiTheme="majorBidi" w:cstheme="majorBidi"/>
        </w:rPr>
        <w:br w:type="page"/>
      </w:r>
    </w:p>
    <w:p w14:paraId="3CC22F4C" w14:textId="2AEB308A" w:rsidR="00EA4FA4" w:rsidRPr="004E5B7E" w:rsidRDefault="00EA4FA4" w:rsidP="00735CD5">
      <w:pPr>
        <w:pStyle w:val="HSec10-1"/>
      </w:pPr>
      <w:bookmarkStart w:id="500" w:name="_Toc481660404"/>
      <w:bookmarkStart w:id="501" w:name="_Toc485023717"/>
      <w:bookmarkStart w:id="502" w:name="_Toc48038978"/>
      <w:bookmarkStart w:id="503" w:name="_Toc138950374"/>
      <w:r w:rsidRPr="004E5B7E">
        <w:lastRenderedPageBreak/>
        <w:t xml:space="preserve">Lettre de </w:t>
      </w:r>
      <w:bookmarkEnd w:id="495"/>
      <w:r w:rsidRPr="004E5B7E">
        <w:t>Notification de l’Attribution</w:t>
      </w:r>
      <w:bookmarkEnd w:id="500"/>
      <w:bookmarkEnd w:id="501"/>
      <w:r w:rsidR="004E5B7E" w:rsidRPr="004E5B7E">
        <w:br/>
      </w:r>
      <w:r w:rsidR="00EC04BC">
        <w:t>d</w:t>
      </w:r>
      <w:r w:rsidR="00B64728">
        <w:t>u</w:t>
      </w:r>
      <w:r w:rsidRPr="004E5B7E">
        <w:t xml:space="preserve"> Marché</w:t>
      </w:r>
      <w:bookmarkEnd w:id="502"/>
      <w:bookmarkEnd w:id="503"/>
    </w:p>
    <w:p w14:paraId="009D41B1" w14:textId="77777777" w:rsidR="00EA4FA4" w:rsidRPr="0074308D" w:rsidRDefault="00EA4FA4" w:rsidP="00EA4FA4">
      <w:pPr>
        <w:spacing w:after="120"/>
        <w:rPr>
          <w:rFonts w:asciiTheme="majorBidi" w:hAnsiTheme="majorBidi" w:cstheme="majorBidi"/>
          <w:szCs w:val="24"/>
        </w:rPr>
      </w:pPr>
    </w:p>
    <w:p w14:paraId="6928F967" w14:textId="77777777" w:rsidR="00EA4FA4" w:rsidRPr="0074308D" w:rsidRDefault="00EA4FA4" w:rsidP="00EA4FA4">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F4C214" w14:textId="69C39906"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B5723B">
        <w:rPr>
          <w:rFonts w:asciiTheme="majorBidi" w:hAnsiTheme="majorBidi" w:cstheme="majorBidi"/>
          <w:i/>
          <w:szCs w:val="24"/>
        </w:rPr>
        <w:t>Fourni</w:t>
      </w:r>
      <w:r w:rsidR="00A4627A">
        <w:rPr>
          <w:rFonts w:asciiTheme="majorBidi" w:hAnsiTheme="majorBidi" w:cstheme="majorBidi"/>
          <w:i/>
          <w:szCs w:val="24"/>
        </w:rPr>
        <w:t>ss</w:t>
      </w:r>
      <w:r w:rsidR="00B5723B">
        <w:rPr>
          <w:rFonts w:asciiTheme="majorBidi" w:hAnsiTheme="majorBidi" w:cstheme="majorBidi"/>
          <w:i/>
          <w:szCs w:val="24"/>
        </w:rPr>
        <w:t>eur (So</w:t>
      </w:r>
      <w:r w:rsidRPr="0074308D">
        <w:rPr>
          <w:rFonts w:asciiTheme="majorBidi" w:hAnsiTheme="majorBidi" w:cstheme="majorBidi"/>
          <w:i/>
          <w:szCs w:val="24"/>
        </w:rPr>
        <w:t>umissionnaire retenu</w:t>
      </w:r>
      <w:r w:rsidR="00B5723B">
        <w:rPr>
          <w:rFonts w:asciiTheme="majorBidi" w:hAnsiTheme="majorBidi" w:cstheme="majorBidi"/>
          <w:i/>
          <w:szCs w:val="24"/>
        </w:rPr>
        <w:t>)</w:t>
      </w:r>
      <w:r w:rsidRPr="0074308D">
        <w:rPr>
          <w:rFonts w:asciiTheme="majorBidi" w:hAnsiTheme="majorBidi" w:cstheme="majorBidi"/>
          <w:i/>
          <w:szCs w:val="24"/>
        </w:rPr>
        <w:t>]</w:t>
      </w:r>
    </w:p>
    <w:p w14:paraId="3FC6550E" w14:textId="4E0B2F3E" w:rsidR="00EA4FA4" w:rsidRDefault="00EA4FA4" w:rsidP="00EA4FA4">
      <w:pPr>
        <w:spacing w:after="120"/>
        <w:rPr>
          <w:rFonts w:asciiTheme="majorBidi" w:hAnsiTheme="majorBidi" w:cstheme="majorBidi"/>
          <w:szCs w:val="24"/>
        </w:rPr>
      </w:pPr>
    </w:p>
    <w:p w14:paraId="1E204693" w14:textId="04224A46" w:rsidR="003E0115" w:rsidRDefault="003E0115" w:rsidP="00EA4FA4">
      <w:pPr>
        <w:spacing w:after="120"/>
        <w:rPr>
          <w:rFonts w:asciiTheme="majorBidi" w:hAnsiTheme="majorBidi" w:cstheme="majorBidi"/>
          <w:szCs w:val="24"/>
        </w:rPr>
      </w:pPr>
      <w:r>
        <w:rPr>
          <w:rFonts w:asciiTheme="majorBidi" w:hAnsiTheme="majorBidi" w:cstheme="majorBidi"/>
          <w:szCs w:val="24"/>
        </w:rPr>
        <w:t xml:space="preserve">Objet : </w:t>
      </w:r>
      <w:r w:rsidRPr="00B5723B">
        <w:rPr>
          <w:rFonts w:asciiTheme="majorBidi" w:hAnsiTheme="majorBidi" w:cstheme="majorBidi"/>
          <w:b/>
          <w:bCs/>
          <w:szCs w:val="24"/>
        </w:rPr>
        <w:t>Notification No de l’Attribution du Marché</w:t>
      </w:r>
      <w:r>
        <w:rPr>
          <w:rFonts w:asciiTheme="majorBidi" w:hAnsiTheme="majorBidi" w:cstheme="majorBidi"/>
          <w:szCs w:val="24"/>
        </w:rPr>
        <w:t xml:space="preserve"> ……………… </w:t>
      </w:r>
    </w:p>
    <w:p w14:paraId="32880292" w14:textId="77777777" w:rsidR="00B5723B" w:rsidRPr="0074308D" w:rsidRDefault="00B5723B" w:rsidP="00EA4FA4">
      <w:pPr>
        <w:spacing w:after="120"/>
        <w:rPr>
          <w:rFonts w:asciiTheme="majorBidi" w:hAnsiTheme="majorBidi" w:cstheme="majorBidi"/>
          <w:szCs w:val="24"/>
        </w:rPr>
      </w:pPr>
    </w:p>
    <w:p w14:paraId="36B9C11E" w14:textId="42953051"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Messieurs</w:t>
      </w:r>
      <w:r w:rsidR="00B5723B">
        <w:rPr>
          <w:rFonts w:asciiTheme="majorBidi" w:hAnsiTheme="majorBidi" w:cstheme="majorBidi"/>
          <w:szCs w:val="24"/>
        </w:rPr>
        <w:t>/Mesdames</w:t>
      </w:r>
      <w:r w:rsidRPr="0074308D">
        <w:rPr>
          <w:rFonts w:asciiTheme="majorBidi" w:hAnsiTheme="majorBidi" w:cstheme="majorBidi"/>
          <w:szCs w:val="24"/>
        </w:rPr>
        <w:t>,</w:t>
      </w:r>
    </w:p>
    <w:p w14:paraId="0F327D3C" w14:textId="64020985"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offre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l’exécution de</w:t>
      </w:r>
      <w:r w:rsidR="00B5723B">
        <w:rPr>
          <w:rFonts w:asciiTheme="majorBidi" w:hAnsiTheme="majorBidi" w:cstheme="majorBidi"/>
          <w:szCs w:val="24"/>
        </w:rPr>
        <w:t xml:space="preserve"> ___</w:t>
      </w:r>
      <w:r w:rsidRPr="0074308D">
        <w:rPr>
          <w:rFonts w:asciiTheme="majorBidi" w:hAnsiTheme="majorBidi" w:cstheme="majorBidi"/>
          <w:szCs w:val="24"/>
        </w:rPr>
        <w:t xml:space="preserve"> </w:t>
      </w:r>
      <w:r w:rsidR="00B5723B" w:rsidRPr="00B5723B">
        <w:rPr>
          <w:rFonts w:asciiTheme="majorBidi" w:hAnsiTheme="majorBidi" w:cstheme="majorBidi"/>
          <w:b/>
          <w:bCs/>
          <w:i/>
          <w:iCs/>
          <w:szCs w:val="24"/>
        </w:rPr>
        <w:t>[insérer le nom du Marché et le numéro d’identification, comme dans le CCAP]</w:t>
      </w:r>
      <w:r w:rsidR="00B5723B">
        <w:rPr>
          <w:rFonts w:asciiTheme="majorBidi" w:hAnsiTheme="majorBidi" w:cstheme="majorBidi"/>
          <w:szCs w:val="24"/>
        </w:rPr>
        <w:t xml:space="preserve"> </w:t>
      </w:r>
      <w:r w:rsidRPr="0074308D">
        <w:rPr>
          <w:rFonts w:asciiTheme="majorBidi" w:hAnsiTheme="majorBidi" w:cstheme="majorBidi"/>
          <w:szCs w:val="24"/>
        </w:rPr>
        <w:t xml:space="preserve">pour le montant du Marché de </w:t>
      </w:r>
      <w:r w:rsidRPr="0074308D">
        <w:rPr>
          <w:rFonts w:asciiTheme="majorBidi" w:hAnsiTheme="majorBidi" w:cstheme="majorBidi"/>
          <w:i/>
          <w:szCs w:val="24"/>
        </w:rPr>
        <w:t>__________</w:t>
      </w:r>
      <w:r w:rsidR="00B5723B" w:rsidRPr="0074308D">
        <w:rPr>
          <w:rFonts w:asciiTheme="majorBidi" w:hAnsiTheme="majorBidi" w:cstheme="majorBidi"/>
          <w:i/>
          <w:szCs w:val="24"/>
        </w:rPr>
        <w:t>_</w:t>
      </w:r>
      <w:r w:rsidR="00B5723B">
        <w:rPr>
          <w:rFonts w:asciiTheme="majorBidi" w:hAnsiTheme="majorBidi" w:cstheme="majorBidi"/>
          <w:i/>
          <w:szCs w:val="24"/>
        </w:rPr>
        <w:t xml:space="preserve"> [insérer le montant en chiffres et en lettres et le nom de la monnaie], comme </w:t>
      </w:r>
      <w:r w:rsidRPr="0074308D">
        <w:rPr>
          <w:rFonts w:asciiTheme="majorBidi" w:hAnsiTheme="majorBidi" w:cstheme="majorBidi"/>
          <w:szCs w:val="24"/>
        </w:rPr>
        <w:t>rectifié et modifié conformément aux Instructions aux soumissionnaires, est acceptée par nos services.</w:t>
      </w:r>
    </w:p>
    <w:p w14:paraId="1EFB1867" w14:textId="77777777" w:rsidR="00EA4FA4" w:rsidRPr="0074308D" w:rsidRDefault="00EA4FA4" w:rsidP="00EA4FA4">
      <w:pPr>
        <w:spacing w:after="120"/>
        <w:jc w:val="both"/>
        <w:rPr>
          <w:rFonts w:asciiTheme="majorBidi" w:hAnsiTheme="majorBidi" w:cstheme="majorBidi"/>
          <w:szCs w:val="24"/>
        </w:rPr>
      </w:pPr>
    </w:p>
    <w:p w14:paraId="21E3E456" w14:textId="3CA99FC8"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fournir </w:t>
      </w:r>
      <w:r>
        <w:rPr>
          <w:rFonts w:asciiTheme="majorBidi" w:hAnsiTheme="majorBidi" w:cstheme="majorBidi"/>
          <w:szCs w:val="24"/>
        </w:rPr>
        <w:t xml:space="preserve">(i) </w:t>
      </w:r>
      <w:r w:rsidRPr="0074308D">
        <w:rPr>
          <w:rFonts w:asciiTheme="majorBidi" w:hAnsiTheme="majorBidi" w:cstheme="majorBidi"/>
          <w:szCs w:val="24"/>
        </w:rPr>
        <w:t xml:space="preserve">la </w:t>
      </w:r>
      <w:r w:rsidR="0031282A">
        <w:rPr>
          <w:rFonts w:asciiTheme="majorBidi" w:hAnsiTheme="majorBidi" w:cstheme="majorBidi"/>
          <w:szCs w:val="24"/>
        </w:rPr>
        <w:t>G</w:t>
      </w:r>
      <w:r w:rsidRPr="0074308D">
        <w:rPr>
          <w:rFonts w:asciiTheme="majorBidi" w:hAnsiTheme="majorBidi" w:cstheme="majorBidi"/>
          <w:szCs w:val="24"/>
        </w:rPr>
        <w:t xml:space="preserve">arantie de </w:t>
      </w:r>
      <w:r w:rsidR="0031282A">
        <w:rPr>
          <w:rFonts w:asciiTheme="majorBidi" w:hAnsiTheme="majorBidi" w:cstheme="majorBidi"/>
          <w:szCs w:val="24"/>
        </w:rPr>
        <w:t>B</w:t>
      </w:r>
      <w:r w:rsidRPr="0074308D">
        <w:rPr>
          <w:rFonts w:asciiTheme="majorBidi" w:hAnsiTheme="majorBidi" w:cstheme="majorBidi"/>
          <w:szCs w:val="24"/>
        </w:rPr>
        <w:t xml:space="preserve">onne </w:t>
      </w:r>
      <w:r w:rsidR="0031282A">
        <w:rPr>
          <w:rFonts w:asciiTheme="majorBidi" w:hAnsiTheme="majorBidi" w:cstheme="majorBidi"/>
          <w:szCs w:val="24"/>
        </w:rPr>
        <w:t>E</w:t>
      </w:r>
      <w:r w:rsidRPr="0074308D">
        <w:rPr>
          <w:rFonts w:asciiTheme="majorBidi" w:hAnsiTheme="majorBidi" w:cstheme="majorBidi"/>
          <w:szCs w:val="24"/>
        </w:rPr>
        <w:t>xécution dans les 28 jours, conformément au CCAG, en utilisant le formulaire de Garantie de bonne exécution</w:t>
      </w:r>
      <w:r w:rsidR="0031282A">
        <w:rPr>
          <w:rFonts w:asciiTheme="majorBidi" w:hAnsiTheme="majorBidi" w:cstheme="majorBidi"/>
          <w:szCs w:val="24"/>
        </w:rPr>
        <w:t>,</w:t>
      </w:r>
      <w:r w:rsidRPr="00AC5CE3">
        <w:rPr>
          <w:szCs w:val="24"/>
        </w:rPr>
        <w:t xml:space="preserve"> </w:t>
      </w:r>
      <w:r w:rsidRPr="003529D5">
        <w:rPr>
          <w:szCs w:val="24"/>
        </w:rPr>
        <w:t>et (ii) les renseignements additionnels sue les propriétaires effectifs en</w:t>
      </w:r>
      <w:r>
        <w:rPr>
          <w:szCs w:val="24"/>
        </w:rPr>
        <w:t xml:space="preserve"> conformité avec l</w:t>
      </w:r>
      <w:r w:rsidR="0031282A">
        <w:rPr>
          <w:szCs w:val="24"/>
        </w:rPr>
        <w:t xml:space="preserve">’article </w:t>
      </w:r>
      <w:r>
        <w:rPr>
          <w:szCs w:val="24"/>
        </w:rPr>
        <w:t>4</w:t>
      </w:r>
      <w:r w:rsidR="00F14123">
        <w:rPr>
          <w:szCs w:val="24"/>
        </w:rPr>
        <w:t>5</w:t>
      </w:r>
      <w:r w:rsidRPr="003529D5">
        <w:rPr>
          <w:szCs w:val="24"/>
        </w:rPr>
        <w:t>.1</w:t>
      </w:r>
      <w:r w:rsidR="0031282A">
        <w:rPr>
          <w:szCs w:val="24"/>
        </w:rPr>
        <w:t xml:space="preserve"> des IS</w:t>
      </w:r>
      <w:r w:rsidRPr="003529D5">
        <w:rPr>
          <w:szCs w:val="24"/>
        </w:rPr>
        <w:t xml:space="preserve"> dans les </w:t>
      </w:r>
      <w:r>
        <w:rPr>
          <w:szCs w:val="24"/>
        </w:rPr>
        <w:t>huit (</w:t>
      </w:r>
      <w:r w:rsidRPr="003529D5">
        <w:rPr>
          <w:szCs w:val="24"/>
        </w:rPr>
        <w:t>8</w:t>
      </w:r>
      <w:r>
        <w:rPr>
          <w:szCs w:val="24"/>
        </w:rPr>
        <w:t>)</w:t>
      </w:r>
      <w:r w:rsidRPr="003529D5">
        <w:rPr>
          <w:szCs w:val="24"/>
        </w:rPr>
        <w:t xml:space="preserve"> </w:t>
      </w:r>
      <w:r w:rsidR="0031282A">
        <w:rPr>
          <w:szCs w:val="24"/>
        </w:rPr>
        <w:t>J</w:t>
      </w:r>
      <w:r w:rsidRPr="003529D5">
        <w:rPr>
          <w:szCs w:val="24"/>
        </w:rPr>
        <w:t xml:space="preserve">ours </w:t>
      </w:r>
      <w:r w:rsidR="0031282A">
        <w:rPr>
          <w:szCs w:val="24"/>
        </w:rPr>
        <w:t xml:space="preserve">Ouvrables </w:t>
      </w:r>
      <w:r w:rsidRPr="003529D5">
        <w:rPr>
          <w:szCs w:val="24"/>
        </w:rPr>
        <w:t xml:space="preserve">en utilisant le Formulaire de </w:t>
      </w:r>
      <w:r w:rsidR="0031282A">
        <w:rPr>
          <w:szCs w:val="24"/>
        </w:rPr>
        <w:t>D</w:t>
      </w:r>
      <w:r w:rsidRPr="003529D5">
        <w:rPr>
          <w:szCs w:val="24"/>
        </w:rPr>
        <w:t xml:space="preserve">ivulgation des </w:t>
      </w:r>
      <w:r w:rsidR="0031282A">
        <w:rPr>
          <w:szCs w:val="24"/>
        </w:rPr>
        <w:t>B</w:t>
      </w:r>
      <w:r w:rsidRPr="003529D5">
        <w:rPr>
          <w:szCs w:val="24"/>
        </w:rPr>
        <w:t xml:space="preserve">énéficiaires </w:t>
      </w:r>
      <w:r w:rsidR="0031282A">
        <w:rPr>
          <w:szCs w:val="24"/>
        </w:rPr>
        <w:t>E</w:t>
      </w:r>
      <w:r w:rsidRPr="003529D5">
        <w:rPr>
          <w:szCs w:val="24"/>
        </w:rPr>
        <w:t>ffectifs</w:t>
      </w:r>
      <w:r>
        <w:rPr>
          <w:szCs w:val="24"/>
        </w:rPr>
        <w:t xml:space="preserve">, </w:t>
      </w:r>
      <w:r w:rsidRPr="0074308D">
        <w:rPr>
          <w:rFonts w:asciiTheme="majorBidi" w:hAnsiTheme="majorBidi" w:cstheme="majorBidi"/>
          <w:szCs w:val="24"/>
        </w:rPr>
        <w:t xml:space="preserve">de la Section X, Formulaires du </w:t>
      </w:r>
      <w:r w:rsidR="00B64728">
        <w:rPr>
          <w:rFonts w:asciiTheme="majorBidi" w:hAnsiTheme="majorBidi" w:cstheme="majorBidi"/>
          <w:szCs w:val="24"/>
        </w:rPr>
        <w:t>M</w:t>
      </w:r>
      <w:r w:rsidRPr="0074308D">
        <w:rPr>
          <w:rFonts w:asciiTheme="majorBidi" w:hAnsiTheme="majorBidi" w:cstheme="majorBidi"/>
          <w:szCs w:val="24"/>
        </w:rPr>
        <w:t>arché</w:t>
      </w:r>
      <w:r w:rsidRPr="00AC5CE3">
        <w:rPr>
          <w:lang w:eastAsia="en-US"/>
        </w:rPr>
        <w:t xml:space="preserve"> </w:t>
      </w:r>
      <w:r>
        <w:rPr>
          <w:lang w:eastAsia="en-US"/>
        </w:rPr>
        <w:t xml:space="preserve">du </w:t>
      </w:r>
      <w:r w:rsidR="00B64728">
        <w:rPr>
          <w:lang w:eastAsia="en-US"/>
        </w:rPr>
        <w:t>D</w:t>
      </w:r>
      <w:r>
        <w:rPr>
          <w:lang w:eastAsia="en-US"/>
        </w:rPr>
        <w:t>ossier d’</w:t>
      </w:r>
      <w:r w:rsidR="00B64728">
        <w:rPr>
          <w:lang w:eastAsia="en-US"/>
        </w:rPr>
        <w:t>A</w:t>
      </w:r>
      <w:r>
        <w:rPr>
          <w:lang w:eastAsia="en-US"/>
        </w:rPr>
        <w:t>ppel d’</w:t>
      </w:r>
      <w:r w:rsidR="00B64728">
        <w:rPr>
          <w:lang w:eastAsia="en-US"/>
        </w:rPr>
        <w:t>O</w:t>
      </w:r>
      <w:r>
        <w:rPr>
          <w:lang w:eastAsia="en-US"/>
        </w:rPr>
        <w:t>ffres</w:t>
      </w:r>
      <w:r w:rsidRPr="0074308D">
        <w:rPr>
          <w:rFonts w:asciiTheme="majorBidi" w:hAnsiTheme="majorBidi" w:cstheme="majorBidi"/>
          <w:szCs w:val="24"/>
        </w:rPr>
        <w:t>.</w:t>
      </w:r>
    </w:p>
    <w:p w14:paraId="3EBB8492" w14:textId="77777777" w:rsidR="00EA4FA4" w:rsidRPr="0074308D" w:rsidRDefault="00EA4FA4" w:rsidP="00EA4FA4">
      <w:pPr>
        <w:spacing w:after="120"/>
        <w:jc w:val="both"/>
        <w:rPr>
          <w:rFonts w:asciiTheme="majorBidi" w:hAnsiTheme="majorBidi" w:cstheme="majorBidi"/>
          <w:szCs w:val="24"/>
        </w:rPr>
      </w:pPr>
    </w:p>
    <w:p w14:paraId="3AD999E6" w14:textId="77777777" w:rsidR="00EA4FA4" w:rsidRPr="0074308D" w:rsidRDefault="00EA4FA4" w:rsidP="00EA4FA4">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48F1E39F" w14:textId="77777777" w:rsidR="00EA4FA4" w:rsidRPr="0074308D" w:rsidRDefault="00EA4FA4" w:rsidP="00EA4FA4">
      <w:pPr>
        <w:spacing w:after="120"/>
        <w:jc w:val="both"/>
        <w:rPr>
          <w:rFonts w:asciiTheme="majorBidi" w:hAnsiTheme="majorBidi" w:cstheme="majorBidi"/>
          <w:szCs w:val="24"/>
        </w:rPr>
      </w:pPr>
    </w:p>
    <w:p w14:paraId="02B62727"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i/>
          <w:szCs w:val="24"/>
        </w:rPr>
        <w:t>[Signature, nom et titre du signataire habilité à signer au nom de l’Acheteur]</w:t>
      </w:r>
    </w:p>
    <w:p w14:paraId="2108B539" w14:textId="77777777" w:rsidR="00EA4FA4" w:rsidRPr="0074308D" w:rsidRDefault="00EA4FA4" w:rsidP="00EA4FA4">
      <w:pPr>
        <w:spacing w:after="120"/>
        <w:rPr>
          <w:rFonts w:asciiTheme="majorBidi" w:hAnsiTheme="majorBidi" w:cstheme="majorBidi"/>
          <w:szCs w:val="24"/>
        </w:rPr>
      </w:pPr>
    </w:p>
    <w:p w14:paraId="661D0C12" w14:textId="77777777" w:rsidR="00EA4FA4" w:rsidRPr="0074308D" w:rsidRDefault="00EA4FA4" w:rsidP="00EA4FA4">
      <w:pPr>
        <w:spacing w:after="120"/>
        <w:rPr>
          <w:rFonts w:asciiTheme="majorBidi" w:hAnsiTheme="majorBidi" w:cstheme="majorBidi"/>
          <w:szCs w:val="24"/>
        </w:rPr>
      </w:pPr>
      <w:r w:rsidRPr="0074308D">
        <w:rPr>
          <w:rFonts w:asciiTheme="majorBidi" w:hAnsiTheme="majorBidi" w:cstheme="majorBidi"/>
          <w:szCs w:val="24"/>
        </w:rPr>
        <w:t>Ci-joint : Acte d’Engagement</w:t>
      </w:r>
    </w:p>
    <w:p w14:paraId="03650082" w14:textId="77777777" w:rsidR="00EA4FA4" w:rsidRPr="0074308D" w:rsidRDefault="00EA4FA4" w:rsidP="00EA4FA4">
      <w:pPr>
        <w:rPr>
          <w:rFonts w:asciiTheme="majorBidi" w:hAnsiTheme="majorBidi" w:cstheme="majorBidi"/>
          <w:sz w:val="21"/>
        </w:rPr>
      </w:pPr>
      <w:r w:rsidRPr="0074308D">
        <w:rPr>
          <w:rFonts w:asciiTheme="majorBidi" w:hAnsiTheme="majorBidi" w:cstheme="majorBidi"/>
          <w:sz w:val="21"/>
        </w:rPr>
        <w:br w:type="page"/>
      </w:r>
    </w:p>
    <w:p w14:paraId="54D13944" w14:textId="77777777" w:rsidR="00EA4FA4" w:rsidRPr="0074308D" w:rsidRDefault="00EA4FA4" w:rsidP="00EA4FA4">
      <w:pPr>
        <w:pStyle w:val="Head81"/>
        <w:rPr>
          <w:rFonts w:asciiTheme="majorBidi" w:hAnsiTheme="majorBidi" w:cstheme="majorBidi"/>
          <w:sz w:val="21"/>
        </w:rPr>
      </w:pPr>
      <w:bookmarkStart w:id="504" w:name="_Toc348233312"/>
    </w:p>
    <w:p w14:paraId="7FFBD1BE" w14:textId="1BBFE7DC" w:rsidR="00940BF3" w:rsidRPr="00735CD5" w:rsidRDefault="00940BF3" w:rsidP="00735CD5">
      <w:pPr>
        <w:pStyle w:val="HSec10-1"/>
      </w:pPr>
      <w:bookmarkStart w:id="505" w:name="_Toc138950375"/>
      <w:bookmarkEnd w:id="496"/>
      <w:bookmarkEnd w:id="497"/>
      <w:bookmarkEnd w:id="504"/>
      <w:r w:rsidRPr="00735CD5">
        <w:t>Ac</w:t>
      </w:r>
      <w:r w:rsidR="00490221" w:rsidRPr="00735CD5">
        <w:t>te d’Engagement</w:t>
      </w:r>
      <w:bookmarkEnd w:id="505"/>
    </w:p>
    <w:p w14:paraId="7AAA6553" w14:textId="77777777" w:rsidR="00940BF3" w:rsidRPr="00CE6A66" w:rsidRDefault="00940BF3">
      <w:pPr>
        <w:pStyle w:val="Titre5"/>
        <w:rPr>
          <w:lang w:val="fr-FR"/>
        </w:rPr>
      </w:pPr>
    </w:p>
    <w:p w14:paraId="75FE125E" w14:textId="77777777" w:rsidR="00940BF3" w:rsidRPr="00CE6A66" w:rsidRDefault="00940BF3">
      <w:pPr>
        <w:rPr>
          <w:i/>
          <w:iCs/>
        </w:rPr>
      </w:pPr>
      <w:r w:rsidRPr="00CE6A66">
        <w:rPr>
          <w:i/>
          <w:iCs/>
        </w:rPr>
        <w:t xml:space="preserve">[Le Soumissionnaire sélectionné remplit </w:t>
      </w:r>
      <w:r w:rsidR="00402BED" w:rsidRPr="00CE6A66">
        <w:rPr>
          <w:i/>
          <w:iCs/>
        </w:rPr>
        <w:t>l’Acte d’Engagement</w:t>
      </w:r>
      <w:r w:rsidRPr="00CE6A66">
        <w:rPr>
          <w:i/>
          <w:iCs/>
        </w:rPr>
        <w:t xml:space="preserve"> conformément aux indications en italiques] </w:t>
      </w:r>
    </w:p>
    <w:p w14:paraId="2F138BAC" w14:textId="77777777" w:rsidR="00940BF3" w:rsidRPr="00CE6A66" w:rsidRDefault="00940BF3"/>
    <w:p w14:paraId="1BE21223" w14:textId="77777777" w:rsidR="00940BF3" w:rsidRPr="00CE6A66" w:rsidRDefault="00940BF3">
      <w:r w:rsidRPr="00CE6A66">
        <w:t>AUX TERMES DU PRÉSENT MARCHÉ, conclu le [date]</w:t>
      </w:r>
      <w:r w:rsidR="007807B1" w:rsidRPr="00CE6A66">
        <w:t xml:space="preserve"> </w:t>
      </w:r>
      <w:r w:rsidRPr="00CE6A66">
        <w:t>jour de [mois] de</w:t>
      </w:r>
      <w:r w:rsidR="007807B1" w:rsidRPr="00CE6A66">
        <w:t xml:space="preserve"> </w:t>
      </w:r>
      <w:r w:rsidRPr="00CE6A66">
        <w:t xml:space="preserve">[année] </w:t>
      </w:r>
    </w:p>
    <w:p w14:paraId="4ADE9B96" w14:textId="77777777" w:rsidR="00940BF3" w:rsidRPr="00CE6A66" w:rsidRDefault="00940BF3"/>
    <w:p w14:paraId="59039F49" w14:textId="77777777" w:rsidR="00940BF3" w:rsidRPr="00CE6A66" w:rsidRDefault="00940BF3">
      <w:r w:rsidRPr="00CE6A66">
        <w:t xml:space="preserve">ENTRE </w:t>
      </w:r>
    </w:p>
    <w:p w14:paraId="7B028C88" w14:textId="77777777" w:rsidR="00940BF3" w:rsidRPr="00CE6A66" w:rsidRDefault="00940BF3">
      <w:pPr>
        <w:spacing w:after="200"/>
        <w:ind w:left="720"/>
        <w:jc w:val="both"/>
      </w:pPr>
      <w:r w:rsidRPr="00CE6A66">
        <w:t xml:space="preserve">(1) </w:t>
      </w:r>
      <w:r w:rsidRPr="00CE6A66">
        <w:rPr>
          <w:i/>
          <w:iCs/>
        </w:rPr>
        <w:t xml:space="preserve">[insérer le nom légal complet de l’Acheteur] de [insérer l’adresse complète de l’Acheteur] </w:t>
      </w:r>
      <w:r w:rsidRPr="00CE6A66">
        <w:t xml:space="preserve">(ci-après dénommé l’« Acheteur ») d’une part, et </w:t>
      </w:r>
    </w:p>
    <w:p w14:paraId="2BD63585" w14:textId="77777777" w:rsidR="00940BF3" w:rsidRPr="00CE6A66" w:rsidRDefault="00940BF3">
      <w:pPr>
        <w:spacing w:after="200"/>
        <w:ind w:left="720"/>
        <w:jc w:val="both"/>
      </w:pPr>
      <w:r w:rsidRPr="00CE6A66">
        <w:t xml:space="preserve">(2) </w:t>
      </w:r>
      <w:r w:rsidRPr="00CE6A66">
        <w:rPr>
          <w:i/>
          <w:iCs/>
        </w:rPr>
        <w:t>[insérer le nom légal complet du Fournisseur]</w:t>
      </w:r>
      <w:r w:rsidRPr="00CE6A66">
        <w:t xml:space="preserve"> de </w:t>
      </w:r>
      <w:r w:rsidRPr="00CE6A66">
        <w:rPr>
          <w:i/>
          <w:iCs/>
        </w:rPr>
        <w:t xml:space="preserve">[insérer l’adresse complète du Fournisseur] </w:t>
      </w:r>
      <w:r w:rsidRPr="00CE6A66">
        <w:t>(ci-après dénommé le « Fournisseur »), d’autre part :</w:t>
      </w:r>
    </w:p>
    <w:p w14:paraId="53CFE963" w14:textId="77777777" w:rsidR="00940BF3" w:rsidRPr="00CE6A66" w:rsidRDefault="00940BF3">
      <w:pPr>
        <w:jc w:val="both"/>
      </w:pPr>
    </w:p>
    <w:p w14:paraId="6A394C09" w14:textId="294A24BC" w:rsidR="00940BF3" w:rsidRPr="00CE6A66" w:rsidRDefault="00940BF3">
      <w:pPr>
        <w:jc w:val="both"/>
      </w:pPr>
      <w:r w:rsidRPr="00CE6A66">
        <w:t xml:space="preserve">ATTENDU QUE l’Acheteur a lancé un appel d’offres pour certaines Fournitures et certains Services connexes, à savoir </w:t>
      </w:r>
      <w:r w:rsidRPr="00CE6A66">
        <w:rPr>
          <w:i/>
          <w:iCs/>
        </w:rPr>
        <w:t xml:space="preserve">[insérer une brève description des Fournitures et des Services connexes] </w:t>
      </w:r>
      <w:r w:rsidRPr="00CE6A66">
        <w:t xml:space="preserve">et a accepté une offre du Fournisseur pour la livraison de ces Fournitures et la prestation de ces Services connexes, pour un montant égal à </w:t>
      </w:r>
      <w:r w:rsidRPr="00CE6A66">
        <w:rPr>
          <w:i/>
          <w:iCs/>
        </w:rPr>
        <w:t>[insérer le Prix du Marché exprimé dans la</w:t>
      </w:r>
      <w:r w:rsidR="009A723D">
        <w:rPr>
          <w:i/>
          <w:iCs/>
        </w:rPr>
        <w:t>/</w:t>
      </w:r>
      <w:r w:rsidRPr="00CE6A66">
        <w:rPr>
          <w:i/>
          <w:iCs/>
        </w:rPr>
        <w:t>les  monnaie</w:t>
      </w:r>
      <w:r w:rsidR="009A723D">
        <w:rPr>
          <w:i/>
          <w:iCs/>
        </w:rPr>
        <w:t>/s</w:t>
      </w:r>
      <w:r w:rsidRPr="00CE6A66">
        <w:rPr>
          <w:i/>
          <w:iCs/>
        </w:rPr>
        <w:t xml:space="preserve"> de règlement du Marché] </w:t>
      </w:r>
      <w:r w:rsidRPr="00CE6A66">
        <w:t>(ci-après dénommé le « Prix du Marché»).</w:t>
      </w:r>
    </w:p>
    <w:p w14:paraId="3326E3A4" w14:textId="77777777" w:rsidR="00940BF3" w:rsidRPr="00CE6A66" w:rsidRDefault="00940BF3">
      <w:pPr>
        <w:pStyle w:val="Outline"/>
        <w:spacing w:before="0"/>
        <w:jc w:val="both"/>
        <w:rPr>
          <w:kern w:val="0"/>
        </w:rPr>
      </w:pPr>
    </w:p>
    <w:p w14:paraId="75F7D368" w14:textId="77777777" w:rsidR="00940BF3" w:rsidRPr="00CE6A66" w:rsidRDefault="00940BF3">
      <w:pPr>
        <w:jc w:val="both"/>
      </w:pPr>
      <w:r w:rsidRPr="00CE6A66">
        <w:t>IL A ÉTÉ ARRÊTÉ ET CONVENU CE QUI SUIT :</w:t>
      </w:r>
    </w:p>
    <w:p w14:paraId="3F762BE6" w14:textId="77777777" w:rsidR="00940BF3" w:rsidRPr="00CE6A66" w:rsidRDefault="00940BF3">
      <w:pPr>
        <w:jc w:val="both"/>
      </w:pPr>
    </w:p>
    <w:p w14:paraId="337EFEC8" w14:textId="5D9CAD82" w:rsidR="00940BF3" w:rsidRPr="00CE6A66" w:rsidRDefault="00940BF3">
      <w:pPr>
        <w:jc w:val="both"/>
      </w:pPr>
      <w:r w:rsidRPr="00CE6A66">
        <w:t>1.</w:t>
      </w:r>
      <w:r w:rsidRPr="00CE6A66">
        <w:tab/>
        <w:t xml:space="preserve">Dans ce Marché, les mots et expressions auront le même sens que celui qui leur est respectivement donné dans les </w:t>
      </w:r>
      <w:r w:rsidR="00B64728">
        <w:t>document</w:t>
      </w:r>
      <w:r w:rsidR="00B64728" w:rsidRPr="00CE6A66">
        <w:t xml:space="preserve">s </w:t>
      </w:r>
      <w:r w:rsidRPr="00CE6A66">
        <w:t>du Marché auxquelles il est fait référence.</w:t>
      </w:r>
    </w:p>
    <w:p w14:paraId="2A010B89" w14:textId="77777777" w:rsidR="00940BF3" w:rsidRPr="00CE6A66" w:rsidRDefault="00940BF3">
      <w:pPr>
        <w:jc w:val="both"/>
      </w:pPr>
    </w:p>
    <w:p w14:paraId="05244830" w14:textId="77777777" w:rsidR="00940BF3" w:rsidRPr="003D5EF6" w:rsidRDefault="00940BF3">
      <w:pPr>
        <w:jc w:val="both"/>
      </w:pPr>
      <w:r w:rsidRPr="00CE6A66">
        <w:t>2.</w:t>
      </w:r>
      <w:r w:rsidRPr="00CE6A66">
        <w:tab/>
        <w:t>Les documents ci-après sont réputés faire partie intégrante du Marché et être</w:t>
      </w:r>
      <w:r w:rsidR="002D262A" w:rsidRPr="00CE6A66">
        <w:t xml:space="preserve"> lus et interprétés à ce titre. Le présent Acte d’Engagement prévaudra sur tout</w:t>
      </w:r>
      <w:r w:rsidR="002F3AA5">
        <w:t>e</w:t>
      </w:r>
      <w:r w:rsidR="002D262A" w:rsidRPr="002F3AA5">
        <w:t xml:space="preserve"> autre pièce constitutive du Marché.</w:t>
      </w:r>
    </w:p>
    <w:p w14:paraId="5BF1FC81" w14:textId="77777777" w:rsidR="00940BF3" w:rsidRPr="00616BE0" w:rsidRDefault="00940BF3">
      <w:pPr>
        <w:pStyle w:val="Titre2"/>
        <w:keepNext w:val="0"/>
        <w:tabs>
          <w:tab w:val="clear" w:pos="1350"/>
        </w:tabs>
        <w:jc w:val="both"/>
        <w:rPr>
          <w:bCs/>
        </w:rPr>
      </w:pPr>
    </w:p>
    <w:p w14:paraId="500758F9" w14:textId="20D330B0" w:rsidR="001958F0" w:rsidRDefault="00940BF3" w:rsidP="000938D1">
      <w:pPr>
        <w:pStyle w:val="Paragraphedeliste"/>
        <w:numPr>
          <w:ilvl w:val="0"/>
          <w:numId w:val="114"/>
        </w:numPr>
      </w:pPr>
      <w:r w:rsidRPr="00616BE0">
        <w:t xml:space="preserve">la </w:t>
      </w:r>
      <w:r w:rsidR="001958F0">
        <w:t xml:space="preserve">Lettre de </w:t>
      </w:r>
      <w:r w:rsidR="004937B8">
        <w:t xml:space="preserve">Notification d’Attribution du </w:t>
      </w:r>
      <w:r w:rsidR="001958F0">
        <w:t>Marché</w:t>
      </w:r>
    </w:p>
    <w:p w14:paraId="50FCFC54" w14:textId="617B7D2A" w:rsidR="001958F0" w:rsidRDefault="001958F0" w:rsidP="00F14123">
      <w:pPr>
        <w:pStyle w:val="Paragraphedeliste"/>
        <w:numPr>
          <w:ilvl w:val="0"/>
          <w:numId w:val="114"/>
        </w:numPr>
      </w:pPr>
      <w:r>
        <w:t>l</w:t>
      </w:r>
      <w:r w:rsidR="009A723D">
        <w:t xml:space="preserve">a Lettre de </w:t>
      </w:r>
      <w:r>
        <w:t>S</w:t>
      </w:r>
      <w:r w:rsidR="009A723D">
        <w:t xml:space="preserve">oumission </w:t>
      </w:r>
    </w:p>
    <w:p w14:paraId="239FB4EB" w14:textId="5EB94EA8" w:rsidR="009A723D" w:rsidRPr="00400C1E" w:rsidRDefault="009A723D" w:rsidP="000938D1">
      <w:pPr>
        <w:pStyle w:val="Paragraphedeliste"/>
        <w:numPr>
          <w:ilvl w:val="0"/>
          <w:numId w:val="114"/>
        </w:numPr>
      </w:pPr>
      <w:r>
        <w:t>les Add</w:t>
      </w:r>
      <w:r w:rsidR="00D84427">
        <w:t>itifs</w:t>
      </w:r>
      <w:r>
        <w:t xml:space="preserve"> Nos ___ (le cas échéant) ;</w:t>
      </w:r>
    </w:p>
    <w:p w14:paraId="0693AFEB" w14:textId="43E042CD" w:rsidR="00940BF3" w:rsidRPr="00F76F58" w:rsidRDefault="00940BF3" w:rsidP="00E419EB">
      <w:pPr>
        <w:pStyle w:val="Paragraphedeliste"/>
        <w:numPr>
          <w:ilvl w:val="0"/>
          <w:numId w:val="114"/>
        </w:numPr>
      </w:pPr>
      <w:r w:rsidRPr="00F76F58">
        <w:t xml:space="preserve">le Cahier des Clauses Administratives Particulières ; </w:t>
      </w:r>
    </w:p>
    <w:p w14:paraId="6AD081AA" w14:textId="0C1EA276" w:rsidR="00940BF3" w:rsidRPr="00F76F58" w:rsidRDefault="00940BF3" w:rsidP="00E419EB">
      <w:pPr>
        <w:pStyle w:val="Paragraphedeliste"/>
        <w:numPr>
          <w:ilvl w:val="0"/>
          <w:numId w:val="114"/>
        </w:numPr>
      </w:pPr>
      <w:r w:rsidRPr="00F76F58">
        <w:t>le Cahier des Clauses Administratives Générales ;</w:t>
      </w:r>
    </w:p>
    <w:p w14:paraId="1B26846C" w14:textId="77FD8623" w:rsidR="00E33BCA" w:rsidRPr="00B62823" w:rsidRDefault="00E33BCA" w:rsidP="00E419EB">
      <w:pPr>
        <w:pStyle w:val="Paragraphedeliste"/>
        <w:numPr>
          <w:ilvl w:val="0"/>
          <w:numId w:val="114"/>
        </w:numPr>
      </w:pPr>
      <w:r w:rsidRPr="002613AE">
        <w:t xml:space="preserve">Liste des </w:t>
      </w:r>
      <w:r>
        <w:t>F</w:t>
      </w:r>
      <w:r w:rsidRPr="002613AE">
        <w:t xml:space="preserve">ournitures, Calendrier de </w:t>
      </w:r>
      <w:r>
        <w:t>L</w:t>
      </w:r>
      <w:r w:rsidRPr="002613AE">
        <w:t>ivraison, Spécifications techniques et Plans</w:t>
      </w:r>
    </w:p>
    <w:p w14:paraId="36BC4109" w14:textId="0A9504F1" w:rsidR="009A723D" w:rsidRDefault="009A723D" w:rsidP="00E419EB">
      <w:pPr>
        <w:pStyle w:val="Paragraphedeliste"/>
        <w:numPr>
          <w:ilvl w:val="0"/>
          <w:numId w:val="114"/>
        </w:numPr>
      </w:pPr>
      <w:r>
        <w:t xml:space="preserve">les Bordereaux remplis (comprenant les Bordereaux de Prix) ;  </w:t>
      </w:r>
    </w:p>
    <w:p w14:paraId="3A5EA9C1" w14:textId="7588C92A" w:rsidR="00940BF3" w:rsidRPr="00AA46EA" w:rsidRDefault="009A723D" w:rsidP="00E419EB">
      <w:pPr>
        <w:pStyle w:val="Paragraphedeliste"/>
        <w:numPr>
          <w:ilvl w:val="0"/>
          <w:numId w:val="114"/>
        </w:numPr>
      </w:pPr>
      <w:r>
        <w:t>t</w:t>
      </w:r>
      <w:r w:rsidR="00940BF3" w:rsidRPr="00AA46EA">
        <w:t>out</w:t>
      </w:r>
      <w:r>
        <w:t>/s autre/s</w:t>
      </w:r>
      <w:r w:rsidR="00940BF3" w:rsidRPr="00AA46EA">
        <w:t xml:space="preserve"> document</w:t>
      </w:r>
      <w:r>
        <w:t>/s</w:t>
      </w:r>
      <w:r w:rsidR="00940BF3" w:rsidRPr="00AA46EA">
        <w:t xml:space="preserve"> </w:t>
      </w:r>
      <w:r>
        <w:t>listé/s dans le CCAG comme formant parties du Ma</w:t>
      </w:r>
      <w:r w:rsidR="00EE3069">
        <w:t>r</w:t>
      </w:r>
      <w:r>
        <w:t>ché</w:t>
      </w:r>
      <w:r w:rsidR="001958F0">
        <w:t>.</w:t>
      </w:r>
    </w:p>
    <w:p w14:paraId="771EAD90" w14:textId="77777777" w:rsidR="00940BF3" w:rsidRPr="002613AE" w:rsidRDefault="00940BF3" w:rsidP="00E419EB">
      <w:pPr>
        <w:spacing w:before="120"/>
        <w:jc w:val="both"/>
      </w:pPr>
      <w:r w:rsidRPr="001C2DA2">
        <w:t>3.</w:t>
      </w:r>
      <w:r w:rsidRPr="001C2DA2">
        <w:tab/>
        <w:t>En contrepartie d</w:t>
      </w:r>
      <w:r w:rsidRPr="002613AE">
        <w:t>es paiements que l’Acheteur doit effectuer au bénéfice du Fournisseur, comme cela est indiqué ci-après, le Fournisseur convient avec l’Acheteur par les présentes de livrer les Fournitures et de rendre les Services connexes, et de remédier aux défauts de ces Fournitures et Services connexes conformément à tous égards aux dispositions du Marché.</w:t>
      </w:r>
    </w:p>
    <w:p w14:paraId="6EF57754" w14:textId="77777777" w:rsidR="00940BF3" w:rsidRPr="002613AE" w:rsidRDefault="00940BF3">
      <w:pPr>
        <w:jc w:val="both"/>
      </w:pPr>
    </w:p>
    <w:p w14:paraId="59EFC1D5" w14:textId="77777777" w:rsidR="00940BF3" w:rsidRPr="00CE6A66" w:rsidRDefault="002D262A">
      <w:pPr>
        <w:jc w:val="both"/>
      </w:pPr>
      <w:r w:rsidRPr="00CE6A66">
        <w:lastRenderedPageBreak/>
        <w:t>4</w:t>
      </w:r>
      <w:r w:rsidR="00940BF3" w:rsidRPr="00CE6A66">
        <w:t>.</w:t>
      </w:r>
      <w:r w:rsidR="00940BF3" w:rsidRPr="00CE6A66">
        <w:tab/>
        <w:t>L’Acheteur convient par les présentes de payer au Fournisseur, en contrepartie des Fournitures et Services connexes, et des rectifications apportées à leurs défauts et insuffisances, le prix du Marché, ou tout autre montant dû au titre du Marché, et ce, aux échéances et de la façon prescrites par le Marché.</w:t>
      </w:r>
    </w:p>
    <w:p w14:paraId="5DEBED02" w14:textId="77777777" w:rsidR="00940BF3" w:rsidRPr="00CE6A66" w:rsidRDefault="00940BF3">
      <w:pPr>
        <w:jc w:val="both"/>
      </w:pPr>
    </w:p>
    <w:p w14:paraId="3EF03D65" w14:textId="77777777" w:rsidR="00940BF3" w:rsidRPr="00CE6A66" w:rsidRDefault="00940BF3">
      <w:pPr>
        <w:jc w:val="both"/>
      </w:pPr>
      <w:r w:rsidRPr="00CE6A66">
        <w:t xml:space="preserve">EN FOI DE QUOI les parties au présent Marché ont fait signer le présent document conformément aux lois de </w:t>
      </w:r>
      <w:r w:rsidRPr="00CE6A66">
        <w:rPr>
          <w:i/>
          <w:iCs/>
        </w:rPr>
        <w:t>[insérer le nom du pays dont la législation est applicable au Marché]</w:t>
      </w:r>
      <w:r w:rsidRPr="00CE6A66">
        <w:t>, les jour et année mentionnés ci-dessous.</w:t>
      </w:r>
    </w:p>
    <w:p w14:paraId="2170131A" w14:textId="77777777" w:rsidR="00940BF3" w:rsidRPr="00CE6A66" w:rsidRDefault="00940BF3"/>
    <w:p w14:paraId="639983E4" w14:textId="77777777" w:rsidR="00940BF3" w:rsidRPr="002F3AA5" w:rsidRDefault="00940BF3">
      <w:r w:rsidRPr="00CE6A66">
        <w:t xml:space="preserve">Signé par </w:t>
      </w:r>
      <w:r w:rsidRPr="00CE6A66">
        <w:rPr>
          <w:i/>
          <w:iCs/>
        </w:rPr>
        <w:t>[insérer le nom et le t</w:t>
      </w:r>
      <w:r w:rsidR="002D262A" w:rsidRPr="00CE6A66">
        <w:rPr>
          <w:i/>
          <w:iCs/>
        </w:rPr>
        <w:t>itre de</w:t>
      </w:r>
      <w:r w:rsidR="002F3AA5">
        <w:rPr>
          <w:i/>
          <w:iCs/>
        </w:rPr>
        <w:t xml:space="preserve"> </w:t>
      </w:r>
      <w:r w:rsidR="002D262A" w:rsidRPr="002F3AA5">
        <w:rPr>
          <w:i/>
          <w:iCs/>
        </w:rPr>
        <w:t xml:space="preserve">la personne habilitée à </w:t>
      </w:r>
      <w:r w:rsidRPr="002F3AA5">
        <w:rPr>
          <w:i/>
          <w:iCs/>
        </w:rPr>
        <w:t xml:space="preserve">signer] </w:t>
      </w:r>
      <w:r w:rsidRPr="002F3AA5">
        <w:t>(pour l’Acheteur)</w:t>
      </w:r>
    </w:p>
    <w:p w14:paraId="1365AB8E" w14:textId="77777777" w:rsidR="00940BF3" w:rsidRPr="003D5EF6" w:rsidRDefault="00940BF3"/>
    <w:p w14:paraId="3E732560" w14:textId="77777777" w:rsidR="00940BF3" w:rsidRPr="002F3AA5" w:rsidRDefault="00940BF3">
      <w:r w:rsidRPr="00616BE0">
        <w:t xml:space="preserve">Signé par </w:t>
      </w:r>
      <w:r w:rsidRPr="00616BE0">
        <w:rPr>
          <w:i/>
          <w:iCs/>
        </w:rPr>
        <w:t>[insérer el nom et</w:t>
      </w:r>
      <w:r w:rsidR="002F3AA5">
        <w:rPr>
          <w:i/>
          <w:iCs/>
        </w:rPr>
        <w:t xml:space="preserve"> </w:t>
      </w:r>
      <w:r w:rsidRPr="002F3AA5">
        <w:rPr>
          <w:i/>
          <w:iCs/>
        </w:rPr>
        <w:t>le titre de</w:t>
      </w:r>
      <w:r w:rsidR="002F3AA5">
        <w:rPr>
          <w:i/>
          <w:iCs/>
        </w:rPr>
        <w:t xml:space="preserve"> </w:t>
      </w:r>
      <w:r w:rsidRPr="002F3AA5">
        <w:rPr>
          <w:i/>
          <w:iCs/>
        </w:rPr>
        <w:t xml:space="preserve"> la perso</w:t>
      </w:r>
      <w:r w:rsidR="002F3AA5">
        <w:rPr>
          <w:i/>
          <w:iCs/>
        </w:rPr>
        <w:t>n</w:t>
      </w:r>
      <w:r w:rsidRPr="002F3AA5">
        <w:rPr>
          <w:i/>
          <w:iCs/>
        </w:rPr>
        <w:t xml:space="preserve">ne habilitée à signer] </w:t>
      </w:r>
      <w:r w:rsidRPr="002F3AA5">
        <w:t>(pour le Fournisseur)</w:t>
      </w:r>
    </w:p>
    <w:p w14:paraId="626DB5F4" w14:textId="77777777" w:rsidR="00940BF3" w:rsidRPr="003D5EF6" w:rsidRDefault="00940BF3"/>
    <w:p w14:paraId="1BD85A60" w14:textId="182D4515" w:rsidR="009A723D" w:rsidRPr="00260BEE" w:rsidRDefault="00940BF3" w:rsidP="00735CD5">
      <w:pPr>
        <w:pStyle w:val="HSec10-1"/>
        <w:rPr>
          <w:smallCaps w:val="0"/>
        </w:rPr>
      </w:pPr>
      <w:r w:rsidRPr="00616BE0">
        <w:br w:type="page"/>
      </w:r>
      <w:bookmarkStart w:id="506" w:name="_Toc138950376"/>
      <w:bookmarkStart w:id="507" w:name="_Toc382929273"/>
      <w:r w:rsidRPr="00735CD5">
        <w:lastRenderedPageBreak/>
        <w:t xml:space="preserve">Modèle de </w:t>
      </w:r>
      <w:r w:rsidR="009A723D" w:rsidRPr="00735CD5">
        <w:t>G</w:t>
      </w:r>
      <w:r w:rsidRPr="00735CD5">
        <w:t xml:space="preserve">arantie de </w:t>
      </w:r>
      <w:r w:rsidR="009A723D" w:rsidRPr="00735CD5">
        <w:t>B</w:t>
      </w:r>
      <w:r w:rsidRPr="00735CD5">
        <w:t xml:space="preserve">onne </w:t>
      </w:r>
      <w:r w:rsidR="009A723D" w:rsidRPr="00735CD5">
        <w:t>E</w:t>
      </w:r>
      <w:r w:rsidRPr="00735CD5">
        <w:t>xécution</w:t>
      </w:r>
      <w:bookmarkEnd w:id="506"/>
    </w:p>
    <w:p w14:paraId="25EA48EE" w14:textId="14BA2B0D" w:rsidR="00940BF3" w:rsidRPr="00723250" w:rsidRDefault="009A723D" w:rsidP="00C92E2A">
      <w:pPr>
        <w:pStyle w:val="Style8"/>
      </w:pPr>
      <w:r>
        <w:t xml:space="preserve">Option 1 : </w:t>
      </w:r>
      <w:r w:rsidR="00940BF3" w:rsidRPr="00723250">
        <w:t>(</w:t>
      </w:r>
      <w:r w:rsidR="0090372B">
        <w:t>G</w:t>
      </w:r>
      <w:r w:rsidR="00940BF3" w:rsidRPr="00723250">
        <w:t>arantie bancaire)</w:t>
      </w:r>
      <w:bookmarkEnd w:id="507"/>
    </w:p>
    <w:p w14:paraId="27FC8C88" w14:textId="77777777" w:rsidR="00940BF3" w:rsidRPr="00400C1E" w:rsidRDefault="00940BF3" w:rsidP="00B425CE">
      <w:pPr>
        <w:pStyle w:val="SectionXHeader3"/>
      </w:pPr>
    </w:p>
    <w:p w14:paraId="1EA80E7B" w14:textId="77777777" w:rsidR="00940BF3" w:rsidRPr="00F76F58" w:rsidRDefault="002D262A">
      <w:pPr>
        <w:rPr>
          <w:i/>
          <w:iCs/>
        </w:rPr>
      </w:pPr>
      <w:r w:rsidRPr="00F76F58">
        <w:rPr>
          <w:i/>
          <w:iCs/>
        </w:rPr>
        <w:t>[</w:t>
      </w:r>
      <w:r w:rsidR="00940BF3" w:rsidRPr="00F76F58">
        <w:rPr>
          <w:i/>
          <w:iCs/>
        </w:rPr>
        <w:t>Sur demande du Soumissionnaire sélectionné, la banque (garant) rempli</w:t>
      </w:r>
      <w:r w:rsidRPr="00F76F58">
        <w:rPr>
          <w:i/>
          <w:iCs/>
        </w:rPr>
        <w:t>t cette garantie de bonne exé</w:t>
      </w:r>
      <w:r w:rsidR="00940BF3" w:rsidRPr="00F76F58">
        <w:rPr>
          <w:i/>
          <w:iCs/>
        </w:rPr>
        <w:t>cution type conformément aux indications en italiques]</w:t>
      </w:r>
    </w:p>
    <w:p w14:paraId="30404CB1" w14:textId="77777777" w:rsidR="00940BF3" w:rsidRPr="00F76F58" w:rsidRDefault="00940BF3"/>
    <w:p w14:paraId="445FAB54" w14:textId="77777777" w:rsidR="00940BF3" w:rsidRPr="00F76F58" w:rsidRDefault="00940BF3">
      <w:pPr>
        <w:rPr>
          <w:rFonts w:ascii="Arial" w:hAnsi="Arial" w:cs="Arial"/>
          <w:sz w:val="22"/>
        </w:rPr>
      </w:pPr>
    </w:p>
    <w:p w14:paraId="253C7E93" w14:textId="77777777" w:rsidR="00940BF3" w:rsidRPr="002F3AA5" w:rsidRDefault="00940BF3">
      <w:pPr>
        <w:rPr>
          <w:bCs/>
          <w:i/>
          <w:iCs/>
        </w:rPr>
      </w:pPr>
      <w:r w:rsidRPr="00F76F58">
        <w:rPr>
          <w:bCs/>
          <w:i/>
          <w:iCs/>
        </w:rPr>
        <w:t>[i</w:t>
      </w:r>
      <w:r w:rsidRPr="002F3AA5">
        <w:rPr>
          <w:bCs/>
          <w:i/>
          <w:iCs/>
        </w:rPr>
        <w:t>nsérer les nom de la banque et adresse de la banque d’émission]</w:t>
      </w:r>
    </w:p>
    <w:p w14:paraId="1CD084B4" w14:textId="77777777" w:rsidR="00940BF3" w:rsidRPr="003D5EF6" w:rsidRDefault="00940BF3">
      <w:pPr>
        <w:rPr>
          <w:bCs/>
          <w:i/>
          <w:iCs/>
        </w:rPr>
      </w:pPr>
    </w:p>
    <w:p w14:paraId="067FA2D1" w14:textId="77777777" w:rsidR="00940BF3" w:rsidRPr="00723250" w:rsidRDefault="00940BF3">
      <w:pPr>
        <w:rPr>
          <w:bCs/>
        </w:rPr>
      </w:pPr>
      <w:r w:rsidRPr="00616BE0">
        <w:rPr>
          <w:b/>
          <w:bCs/>
        </w:rPr>
        <w:t>Bénéficiaire :</w:t>
      </w:r>
      <w:r w:rsidRPr="00616BE0">
        <w:rPr>
          <w:bCs/>
        </w:rPr>
        <w:t xml:space="preserve"> </w:t>
      </w:r>
      <w:r w:rsidRPr="00723250">
        <w:rPr>
          <w:bCs/>
          <w:i/>
          <w:iCs/>
        </w:rPr>
        <w:t>[insérer les nom et adresse de l’Acheteur]</w:t>
      </w:r>
      <w:r w:rsidRPr="00723250">
        <w:rPr>
          <w:bCs/>
        </w:rPr>
        <w:t xml:space="preserve"> </w:t>
      </w:r>
    </w:p>
    <w:p w14:paraId="6995F2F5" w14:textId="77777777" w:rsidR="00940BF3" w:rsidRPr="00723250" w:rsidRDefault="00940BF3">
      <w:pPr>
        <w:rPr>
          <w:bCs/>
        </w:rPr>
      </w:pPr>
    </w:p>
    <w:p w14:paraId="38968256" w14:textId="77777777" w:rsidR="002D262A" w:rsidRPr="00400C1E" w:rsidRDefault="002D262A" w:rsidP="002D262A">
      <w:pPr>
        <w:rPr>
          <w:szCs w:val="24"/>
        </w:rPr>
      </w:pPr>
      <w:r w:rsidRPr="00400C1E">
        <w:rPr>
          <w:b/>
          <w:bCs/>
        </w:rPr>
        <w:t>Date :</w:t>
      </w:r>
      <w:r w:rsidRPr="00400C1E">
        <w:t xml:space="preserve"> </w:t>
      </w:r>
      <w:r w:rsidRPr="00400C1E">
        <w:rPr>
          <w:i/>
          <w:iCs/>
          <w:szCs w:val="24"/>
        </w:rPr>
        <w:t>[insérer date]</w:t>
      </w:r>
    </w:p>
    <w:p w14:paraId="0112F536" w14:textId="77777777" w:rsidR="002D262A" w:rsidRPr="00F76F58" w:rsidRDefault="002D262A">
      <w:pPr>
        <w:rPr>
          <w:bCs/>
        </w:rPr>
      </w:pPr>
    </w:p>
    <w:p w14:paraId="4F55D589" w14:textId="77777777" w:rsidR="00940BF3" w:rsidRPr="00F76F58" w:rsidRDefault="00940BF3">
      <w:pPr>
        <w:rPr>
          <w:bCs/>
        </w:rPr>
      </w:pPr>
      <w:r w:rsidRPr="00F76F58">
        <w:rPr>
          <w:b/>
          <w:bCs/>
        </w:rPr>
        <w:t>Garantie de bonne exécution no.</w:t>
      </w:r>
      <w:r w:rsidRPr="00F76F58">
        <w:rPr>
          <w:bCs/>
        </w:rPr>
        <w:t xml:space="preserve"> : </w:t>
      </w:r>
      <w:r w:rsidRPr="00F76F58">
        <w:rPr>
          <w:bCs/>
          <w:i/>
          <w:iCs/>
        </w:rPr>
        <w:t>[insérer No]</w:t>
      </w:r>
    </w:p>
    <w:p w14:paraId="2AEDB619" w14:textId="77777777" w:rsidR="00940BF3" w:rsidRPr="00154A73" w:rsidRDefault="00940BF3"/>
    <w:p w14:paraId="7C6FAD67" w14:textId="77777777" w:rsidR="002D262A" w:rsidRPr="00AA46EA" w:rsidRDefault="002D262A" w:rsidP="002D262A">
      <w:r w:rsidRPr="00154A73">
        <w:rPr>
          <w:b/>
          <w:bCs/>
        </w:rPr>
        <w:t>Garant:</w:t>
      </w:r>
      <w:r w:rsidRPr="00154A73">
        <w:t xml:space="preserve"> </w:t>
      </w:r>
      <w:r w:rsidRPr="004466E3">
        <w:rPr>
          <w:bCs/>
          <w:i/>
          <w:iCs/>
          <w:szCs w:val="24"/>
        </w:rPr>
        <w:t>[insérer le nom de la banque, et l’adresse de l’agence émettrice, sauf si cela figure à l’en-tête]</w:t>
      </w:r>
    </w:p>
    <w:p w14:paraId="635C3DD4" w14:textId="77777777" w:rsidR="002D262A" w:rsidRPr="00B62823" w:rsidRDefault="002D262A"/>
    <w:p w14:paraId="64BCE021" w14:textId="77777777" w:rsidR="00940BF3" w:rsidRPr="003D5EF6" w:rsidRDefault="00940BF3">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sidR="002F3AA5">
        <w:rPr>
          <w:i/>
          <w:iCs/>
        </w:rPr>
        <w:t xml:space="preserve"> </w:t>
      </w:r>
      <w:r w:rsidRPr="002F3AA5">
        <w:rPr>
          <w:i/>
          <w:iCs/>
        </w:rPr>
        <w:t>et Services connexes]</w:t>
      </w:r>
      <w:r w:rsidRPr="003D5EF6">
        <w:t xml:space="preserve"> (ci-après dénommée « le Marché »).</w:t>
      </w:r>
    </w:p>
    <w:p w14:paraId="3CEF4454" w14:textId="77777777" w:rsidR="00940BF3" w:rsidRPr="00616BE0" w:rsidRDefault="00940BF3">
      <w:pPr>
        <w:pStyle w:val="Corpsdetexte2"/>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421D2B66" w14:textId="1320CCA1" w:rsidR="00940BF3" w:rsidRPr="00F76F58" w:rsidRDefault="00940BF3">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sidR="00723250">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8C0CEA">
        <w:rPr>
          <w:bCs/>
          <w:i/>
          <w:iCs/>
        </w:rPr>
        <w:t>monnai</w:t>
      </w:r>
      <w:r w:rsidR="008C0CEA" w:rsidRPr="00400C1E">
        <w:rPr>
          <w:bCs/>
          <w:i/>
          <w:iCs/>
        </w:rPr>
        <w:t>e</w:t>
      </w:r>
      <w:r w:rsidRPr="00400C1E">
        <w:rPr>
          <w:bCs/>
          <w:i/>
          <w:iCs/>
        </w:rPr>
        <w:t xml:space="preserve">(s) mentionnée(s) au Marché, soit dans toute autre </w:t>
      </w:r>
      <w:r w:rsidR="008C0CEA">
        <w:rPr>
          <w:bCs/>
          <w:i/>
          <w:iCs/>
        </w:rPr>
        <w:t>monnai</w:t>
      </w:r>
      <w:r w:rsidR="008C0CEA" w:rsidRPr="00400C1E">
        <w:rPr>
          <w:bCs/>
          <w:i/>
          <w:iCs/>
        </w:rPr>
        <w:t xml:space="preserve">e </w:t>
      </w:r>
      <w:r w:rsidRPr="00400C1E">
        <w:rPr>
          <w:bCs/>
          <w:i/>
          <w:iCs/>
        </w:rPr>
        <w:t>librement convertible acceptable par l’Acheteur.</w:t>
      </w:r>
      <w:r w:rsidRPr="00F76F58">
        <w:rPr>
          <w:bCs/>
          <w:i/>
          <w:iCs/>
        </w:rPr>
        <w:t>] [insérer la somme en lettres].</w:t>
      </w:r>
      <w:r w:rsidRPr="00F76F58">
        <w:t xml:space="preserve"> Votre demande en paiement doit être accompagnée d’une déclaration attestant que le </w:t>
      </w:r>
      <w:r w:rsidR="00F10E52">
        <w:t>Fournisseur</w:t>
      </w:r>
      <w:r w:rsidR="00F10E52" w:rsidRPr="00F76F58">
        <w:t xml:space="preserve"> </w:t>
      </w:r>
      <w:r w:rsidRPr="00F76F58">
        <w:t xml:space="preserve">ne se conforme pas aux conditions du Marché, sans que vous ayez à prouver ou à donner les raisons ou le motif de votre demande ou du montant indiqué dans votre demande. </w:t>
      </w:r>
    </w:p>
    <w:p w14:paraId="7416BC92" w14:textId="77777777" w:rsidR="00940BF3" w:rsidRPr="002F3AA5" w:rsidRDefault="00940BF3">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8"/>
      </w:r>
      <w:r w:rsidRPr="00222DE7">
        <w:t xml:space="preserve"> et toute demande de paiement doit être reçue à cette date </w:t>
      </w:r>
      <w:r w:rsidRPr="002F3AA5">
        <w:t>au plus tard.</w:t>
      </w:r>
    </w:p>
    <w:p w14:paraId="274D290C" w14:textId="77777777" w:rsidR="00940BF3" w:rsidRPr="00400C1E" w:rsidRDefault="00940BF3">
      <w:pPr>
        <w:pStyle w:val="Corpsdetexte2"/>
        <w:spacing w:before="0" w:after="200"/>
        <w:jc w:val="left"/>
        <w:rPr>
          <w:b w:val="0"/>
          <w:sz w:val="24"/>
          <w:lang w:val="fr-FR"/>
        </w:rPr>
      </w:pPr>
      <w:r w:rsidRPr="003D5EF6">
        <w:rPr>
          <w:b w:val="0"/>
          <w:sz w:val="24"/>
          <w:lang w:val="fr-FR"/>
        </w:rPr>
        <w:lastRenderedPageBreak/>
        <w:t>La présente garantie est régie par les Règles uniformes relatives aux garanties sur demande</w:t>
      </w:r>
      <w:r w:rsidR="002D262A" w:rsidRPr="00616BE0">
        <w:rPr>
          <w:b w:val="0"/>
          <w:sz w:val="24"/>
          <w:lang w:val="fr-FR"/>
        </w:rPr>
        <w:t xml:space="preserve"> de la CCI - 2010</w:t>
      </w:r>
      <w:r w:rsidRPr="00723250">
        <w:rPr>
          <w:b w:val="0"/>
          <w:sz w:val="24"/>
          <w:lang w:val="fr-FR"/>
        </w:rPr>
        <w:t xml:space="preserve">, Publication CCI no : </w:t>
      </w:r>
      <w:r w:rsidR="002D262A" w:rsidRPr="00723250">
        <w:rPr>
          <w:b w:val="0"/>
          <w:sz w:val="24"/>
          <w:lang w:val="fr-FR"/>
        </w:rPr>
        <w:t>7</w:t>
      </w:r>
      <w:r w:rsidRPr="00400C1E">
        <w:rPr>
          <w:b w:val="0"/>
          <w:sz w:val="24"/>
          <w:lang w:val="fr-FR"/>
        </w:rPr>
        <w:t xml:space="preserve">58, excepté le sous-paragraphe </w:t>
      </w:r>
      <w:r w:rsidR="002D262A" w:rsidRPr="00400C1E">
        <w:rPr>
          <w:b w:val="0"/>
          <w:sz w:val="24"/>
          <w:lang w:val="fr-FR"/>
        </w:rPr>
        <w:t>15</w:t>
      </w:r>
      <w:r w:rsidRPr="00400C1E">
        <w:rPr>
          <w:b w:val="0"/>
          <w:sz w:val="24"/>
          <w:lang w:val="fr-FR"/>
        </w:rPr>
        <w:t>(a)(ii) qui est exclu par la présente.</w:t>
      </w:r>
    </w:p>
    <w:p w14:paraId="562C7C83" w14:textId="77777777" w:rsidR="00940BF3" w:rsidRPr="00F76F58" w:rsidRDefault="00940BF3">
      <w:pPr>
        <w:pStyle w:val="Corpsdetexte2"/>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03B18E8D" w14:textId="77777777" w:rsidR="00940BF3" w:rsidRPr="00F76F58" w:rsidRDefault="00940BF3">
      <w:pPr>
        <w:pStyle w:val="Corpsdetexte2"/>
        <w:jc w:val="left"/>
        <w:rPr>
          <w:b w:val="0"/>
          <w:bCs/>
          <w:i/>
          <w:iCs/>
          <w:sz w:val="24"/>
          <w:lang w:val="fr-FR"/>
        </w:rPr>
      </w:pPr>
      <w:r w:rsidRPr="00F76F58">
        <w:rPr>
          <w:b w:val="0"/>
          <w:bCs/>
          <w:i/>
          <w:iCs/>
          <w:sz w:val="24"/>
          <w:lang w:val="fr-FR"/>
        </w:rPr>
        <w:t>[Insérer la signature]</w:t>
      </w:r>
    </w:p>
    <w:p w14:paraId="6CFC1849" w14:textId="66D3C532" w:rsidR="009A723D" w:rsidRDefault="00940BF3" w:rsidP="00735CD5">
      <w:pPr>
        <w:pStyle w:val="HSec10-1"/>
      </w:pPr>
      <w:r w:rsidRPr="00F76F58">
        <w:rPr>
          <w:i/>
        </w:rPr>
        <w:br w:type="page"/>
      </w:r>
      <w:bookmarkStart w:id="508" w:name="_Toc138950377"/>
      <w:bookmarkStart w:id="509" w:name="_Toc382929274"/>
      <w:r w:rsidR="009A723D">
        <w:lastRenderedPageBreak/>
        <w:t>Garantie de Bonne Exécution</w:t>
      </w:r>
      <w:bookmarkEnd w:id="508"/>
    </w:p>
    <w:p w14:paraId="1C8B207B" w14:textId="77777777" w:rsidR="007D7976" w:rsidRDefault="009A723D" w:rsidP="009A723D">
      <w:pPr>
        <w:pStyle w:val="Style8"/>
      </w:pPr>
      <w:r>
        <w:t xml:space="preserve">Option 2 : </w:t>
      </w:r>
      <w:bookmarkStart w:id="510" w:name="_Toc327354354"/>
      <w:r>
        <w:t>C</w:t>
      </w:r>
      <w:r w:rsidR="00CB382A" w:rsidRPr="00154A73">
        <w:t>aution personnelle et solidaire</w:t>
      </w:r>
      <w:bookmarkEnd w:id="509"/>
      <w:bookmarkEnd w:id="510"/>
    </w:p>
    <w:p w14:paraId="24D5D605" w14:textId="0EE039F6" w:rsidR="009A723D" w:rsidRPr="007D7976" w:rsidRDefault="00CB382A" w:rsidP="007D7976">
      <w:pPr>
        <w:pStyle w:val="Style8"/>
        <w:jc w:val="left"/>
        <w:rPr>
          <w:sz w:val="24"/>
          <w:szCs w:val="24"/>
        </w:rPr>
      </w:pPr>
      <w:r w:rsidRPr="007D7976">
        <w:rPr>
          <w:sz w:val="24"/>
          <w:szCs w:val="24"/>
        </w:rPr>
        <w:t xml:space="preserve">Date : </w:t>
      </w:r>
      <w:r w:rsidRPr="007D7976">
        <w:rPr>
          <w:sz w:val="24"/>
          <w:szCs w:val="24"/>
        </w:rPr>
        <w:tab/>
      </w:r>
    </w:p>
    <w:p w14:paraId="7C310D8E" w14:textId="3E5C2E54" w:rsidR="00CB382A" w:rsidRPr="009A723D" w:rsidRDefault="00CB382A" w:rsidP="009A723D">
      <w:pPr>
        <w:tabs>
          <w:tab w:val="right" w:pos="8640"/>
        </w:tabs>
        <w:rPr>
          <w:b/>
          <w:bCs/>
        </w:rPr>
      </w:pPr>
      <w:r w:rsidRPr="009A723D">
        <w:rPr>
          <w:b/>
          <w:bCs/>
        </w:rPr>
        <w:t xml:space="preserve">Appel d’offres </w:t>
      </w:r>
      <w:r w:rsidR="009A723D">
        <w:rPr>
          <w:b/>
          <w:bCs/>
        </w:rPr>
        <w:t>N</w:t>
      </w:r>
      <w:r w:rsidRPr="009A723D">
        <w:rPr>
          <w:b/>
          <w:bCs/>
          <w:vertAlign w:val="superscript"/>
        </w:rPr>
        <w:t>o</w:t>
      </w:r>
      <w:r w:rsidR="009A723D">
        <w:rPr>
          <w:b/>
          <w:bCs/>
          <w:vertAlign w:val="superscript"/>
        </w:rPr>
        <w:t xml:space="preserve"> </w:t>
      </w:r>
      <w:r w:rsidRPr="009A723D">
        <w:rPr>
          <w:b/>
          <w:bCs/>
        </w:rPr>
        <w:t xml:space="preserve">: </w:t>
      </w:r>
      <w:r w:rsidRPr="009A723D">
        <w:rPr>
          <w:b/>
          <w:bCs/>
        </w:rPr>
        <w:tab/>
      </w:r>
    </w:p>
    <w:p w14:paraId="53E100C7" w14:textId="77777777" w:rsidR="009A723D" w:rsidRPr="009A723D" w:rsidRDefault="009A723D" w:rsidP="009A723D">
      <w:pPr>
        <w:tabs>
          <w:tab w:val="right" w:pos="8640"/>
        </w:tabs>
      </w:pPr>
    </w:p>
    <w:p w14:paraId="00E1F1F5" w14:textId="77777777" w:rsidR="00CB382A" w:rsidRPr="009A723D" w:rsidRDefault="00CB382A" w:rsidP="00CB382A">
      <w:pPr>
        <w:spacing w:after="120"/>
        <w:rPr>
          <w:szCs w:val="24"/>
        </w:rPr>
      </w:pPr>
      <w:r w:rsidRPr="00616BE0">
        <w:rPr>
          <w:b/>
          <w:szCs w:val="24"/>
        </w:rPr>
        <w:t>Bénéficiaire :</w:t>
      </w:r>
      <w:r w:rsidRPr="00616BE0">
        <w:rPr>
          <w:szCs w:val="24"/>
        </w:rPr>
        <w:t xml:space="preserve"> </w:t>
      </w:r>
      <w:r w:rsidRPr="009A723D">
        <w:rPr>
          <w:szCs w:val="24"/>
        </w:rPr>
        <w:t>__________________ [</w:t>
      </w:r>
      <w:r w:rsidRPr="009A723D">
        <w:rPr>
          <w:i/>
          <w:szCs w:val="24"/>
        </w:rPr>
        <w:t xml:space="preserve">nom et adresse </w:t>
      </w:r>
      <w:r w:rsidR="007F7BCC" w:rsidRPr="009A723D">
        <w:rPr>
          <w:i/>
          <w:szCs w:val="24"/>
        </w:rPr>
        <w:t>de l’Acheteur</w:t>
      </w:r>
      <w:r w:rsidRPr="009A723D">
        <w:rPr>
          <w:szCs w:val="24"/>
        </w:rPr>
        <w:t xml:space="preserve">] </w:t>
      </w:r>
    </w:p>
    <w:p w14:paraId="770BF0BC" w14:textId="77777777" w:rsidR="00CB382A" w:rsidRPr="00F76F58" w:rsidRDefault="00CB382A" w:rsidP="00CB382A">
      <w:pPr>
        <w:spacing w:after="120"/>
        <w:rPr>
          <w:szCs w:val="24"/>
        </w:rPr>
      </w:pPr>
      <w:r w:rsidRPr="00F76F58">
        <w:rPr>
          <w:b/>
          <w:szCs w:val="24"/>
        </w:rPr>
        <w:t>Date :</w:t>
      </w:r>
      <w:r w:rsidRPr="00F76F58">
        <w:rPr>
          <w:szCs w:val="24"/>
        </w:rPr>
        <w:t xml:space="preserve"> _______________</w:t>
      </w:r>
    </w:p>
    <w:p w14:paraId="201F4700" w14:textId="77777777" w:rsidR="00CB382A" w:rsidRPr="00F76F58" w:rsidRDefault="00CB382A" w:rsidP="00CB382A">
      <w:pPr>
        <w:spacing w:after="120"/>
        <w:rPr>
          <w:szCs w:val="24"/>
        </w:rPr>
      </w:pPr>
      <w:r w:rsidRPr="00F76F58">
        <w:rPr>
          <w:b/>
          <w:szCs w:val="24"/>
        </w:rPr>
        <w:t>Caution no. :</w:t>
      </w:r>
      <w:r w:rsidRPr="00F76F58">
        <w:rPr>
          <w:szCs w:val="24"/>
        </w:rPr>
        <w:t xml:space="preserve"> ________________</w:t>
      </w:r>
    </w:p>
    <w:p w14:paraId="6AF37CD3" w14:textId="77777777" w:rsidR="00CB382A" w:rsidRPr="004466E3" w:rsidRDefault="00CB382A" w:rsidP="00CB382A">
      <w:pPr>
        <w:rPr>
          <w:szCs w:val="24"/>
        </w:rPr>
      </w:pPr>
      <w:r w:rsidRPr="00F76F58">
        <w:rPr>
          <w:szCs w:val="24"/>
        </w:rPr>
        <w:t xml:space="preserve">Nous soussignés _____________________________ </w:t>
      </w:r>
      <w:r w:rsidRPr="009A723D">
        <w:rPr>
          <w:szCs w:val="24"/>
        </w:rPr>
        <w:t>[</w:t>
      </w:r>
      <w:r w:rsidRPr="009A723D">
        <w:rPr>
          <w:i/>
          <w:szCs w:val="24"/>
        </w:rPr>
        <w:t>nom et adresse de l’organisme de caution</w:t>
      </w:r>
      <w:r w:rsidRPr="009A723D">
        <w:rPr>
          <w:szCs w:val="24"/>
        </w:rPr>
        <w:t>]</w:t>
      </w:r>
    </w:p>
    <w:p w14:paraId="1A08A2D7" w14:textId="3B36A9E9" w:rsidR="00CB382A" w:rsidRPr="00CE6A66" w:rsidRDefault="00CB382A" w:rsidP="00CB382A">
      <w:pPr>
        <w:jc w:val="both"/>
        <w:rPr>
          <w:szCs w:val="24"/>
        </w:rPr>
      </w:pPr>
      <w:r w:rsidRPr="00AA46EA">
        <w:rPr>
          <w:szCs w:val="24"/>
        </w:rPr>
        <w:t xml:space="preserve">Déclarons nous porter caution personnelle et solidaire </w:t>
      </w:r>
      <w:r w:rsidR="009A723D" w:rsidRPr="00AA46EA">
        <w:rPr>
          <w:szCs w:val="24"/>
        </w:rPr>
        <w:t>de _</w:t>
      </w:r>
      <w:r w:rsidRPr="00AA46EA">
        <w:rPr>
          <w:szCs w:val="24"/>
        </w:rPr>
        <w:t xml:space="preserve">___________________ </w:t>
      </w:r>
      <w:r w:rsidRPr="009A723D">
        <w:rPr>
          <w:i/>
          <w:iCs/>
          <w:szCs w:val="24"/>
        </w:rPr>
        <w:t>[indiquer le nom et l’adresse complète du Fournisseur titulaire du marché]</w:t>
      </w:r>
      <w:r w:rsidRPr="001052B2">
        <w:rPr>
          <w:sz w:val="20"/>
        </w:rPr>
        <w:t xml:space="preserve"> </w:t>
      </w:r>
      <w:r w:rsidRPr="001C2DA2">
        <w:rPr>
          <w:szCs w:val="24"/>
        </w:rPr>
        <w:t>(ci-après dénommé « le Titulaire ») pour le montant de la caution de bonne exécution à laquelle le Titulaire est assujetti en qualité de titulaire du Marché no. _______________</w:t>
      </w:r>
      <w:r w:rsidR="009A723D" w:rsidRPr="001C2DA2">
        <w:rPr>
          <w:szCs w:val="24"/>
        </w:rPr>
        <w:t>_ en</w:t>
      </w:r>
      <w:r w:rsidRPr="001C2DA2">
        <w:rPr>
          <w:szCs w:val="24"/>
        </w:rPr>
        <w:t xml:space="preserve"> date du ____________</w:t>
      </w:r>
      <w:r w:rsidRPr="002613AE">
        <w:rPr>
          <w:szCs w:val="24"/>
        </w:rPr>
        <w:t xml:space="preserve">__ conclu avec __________________ </w:t>
      </w:r>
      <w:r w:rsidRPr="002613AE">
        <w:rPr>
          <w:sz w:val="20"/>
        </w:rPr>
        <w:t>[</w:t>
      </w:r>
      <w:r w:rsidRPr="00CE6A66">
        <w:rPr>
          <w:i/>
          <w:sz w:val="20"/>
        </w:rPr>
        <w:t>nom et adresse de l’Acheteur</w:t>
      </w:r>
      <w:r w:rsidRPr="00CE6A66">
        <w:rPr>
          <w:sz w:val="20"/>
        </w:rPr>
        <w:t xml:space="preserve">], </w:t>
      </w:r>
      <w:r w:rsidRPr="00CE6A66">
        <w:rPr>
          <w:szCs w:val="24"/>
        </w:rPr>
        <w:t>ci-après dénommé « le Bénéficiaire », pour l’exécution de ____________________</w:t>
      </w:r>
      <w:r w:rsidR="009A723D" w:rsidRPr="00CE6A66">
        <w:rPr>
          <w:szCs w:val="24"/>
        </w:rPr>
        <w:t>_ [</w:t>
      </w:r>
      <w:r w:rsidRPr="009A723D">
        <w:rPr>
          <w:i/>
          <w:szCs w:val="24"/>
        </w:rPr>
        <w:t>description des fournitures</w:t>
      </w:r>
      <w:r w:rsidRPr="009A723D">
        <w:rPr>
          <w:szCs w:val="24"/>
        </w:rPr>
        <w:t>]</w:t>
      </w:r>
      <w:r w:rsidRPr="00CE6A66">
        <w:rPr>
          <w:szCs w:val="24"/>
        </w:rPr>
        <w:t xml:space="preserve"> (ci-après dénommé « le Marché ») conclu en date du __________</w:t>
      </w:r>
      <w:r w:rsidR="002F3AA5" w:rsidRPr="00CE6A66">
        <w:rPr>
          <w:szCs w:val="24"/>
        </w:rPr>
        <w:t>_</w:t>
      </w:r>
      <w:r w:rsidR="002F3AA5" w:rsidRPr="00CE6A66">
        <w:rPr>
          <w:i/>
          <w:sz w:val="20"/>
        </w:rPr>
        <w:t xml:space="preserve"> </w:t>
      </w:r>
      <w:r w:rsidR="002F3AA5" w:rsidRPr="009A723D">
        <w:rPr>
          <w:i/>
          <w:szCs w:val="24"/>
        </w:rPr>
        <w:t>[</w:t>
      </w:r>
      <w:r w:rsidRPr="009A723D">
        <w:rPr>
          <w:i/>
          <w:szCs w:val="24"/>
        </w:rPr>
        <w:t>insérer la date du Marché]</w:t>
      </w:r>
      <w:r w:rsidRPr="009A723D">
        <w:rPr>
          <w:szCs w:val="24"/>
        </w:rPr>
        <w:t>.</w:t>
      </w:r>
    </w:p>
    <w:p w14:paraId="585BD311" w14:textId="77777777" w:rsidR="00CB382A" w:rsidRPr="00CE6A66" w:rsidRDefault="00CB382A" w:rsidP="00CB382A">
      <w:pPr>
        <w:rPr>
          <w:szCs w:val="24"/>
        </w:rPr>
      </w:pPr>
    </w:p>
    <w:p w14:paraId="55BD1F85" w14:textId="77777777" w:rsidR="00CB382A" w:rsidRPr="00222DE7" w:rsidRDefault="00CB382A" w:rsidP="00CB382A">
      <w:pPr>
        <w:rPr>
          <w:szCs w:val="24"/>
        </w:rPr>
      </w:pPr>
      <w:r w:rsidRPr="00CE6A66">
        <w:rPr>
          <w:szCs w:val="24"/>
        </w:rPr>
        <w:t>Ladite caution s’élève à _________</w:t>
      </w:r>
      <w:r w:rsidRPr="006E3CEF">
        <w:rPr>
          <w:rStyle w:val="Appelnotedebasdep"/>
          <w:szCs w:val="24"/>
        </w:rPr>
        <w:footnoteReference w:id="19"/>
      </w:r>
      <w:r w:rsidRPr="00222DE7">
        <w:rPr>
          <w:szCs w:val="24"/>
        </w:rPr>
        <w:t>.</w:t>
      </w:r>
    </w:p>
    <w:p w14:paraId="536F242E" w14:textId="77777777" w:rsidR="00CB382A" w:rsidRPr="003D5EF6" w:rsidRDefault="00CB382A" w:rsidP="00CB382A">
      <w:pPr>
        <w:rPr>
          <w:szCs w:val="24"/>
        </w:rPr>
      </w:pPr>
    </w:p>
    <w:p w14:paraId="69CBE402" w14:textId="77777777" w:rsidR="00CB382A" w:rsidRPr="003D5EF6" w:rsidRDefault="00CB382A" w:rsidP="00CB382A">
      <w:pPr>
        <w:jc w:val="both"/>
        <w:rPr>
          <w:szCs w:val="24"/>
        </w:rPr>
      </w:pPr>
      <w:r w:rsidRPr="00616BE0">
        <w:rPr>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w:t>
      </w:r>
      <w:r w:rsidRPr="00400C1E">
        <w:rPr>
          <w:szCs w:val="24"/>
        </w:rPr>
        <w:t>teur au titre du Marché du fait de la non-exécution de ses obligations contractuelles. Le présent engagement sera réduit pour moitié sur présentation du procès</w:t>
      </w:r>
      <w:r w:rsidR="002F3AA5">
        <w:rPr>
          <w:szCs w:val="24"/>
        </w:rPr>
        <w:t>-</w:t>
      </w:r>
      <w:r w:rsidRPr="002F3AA5">
        <w:rPr>
          <w:szCs w:val="24"/>
        </w:rPr>
        <w:t>verbal de réception provisoire et demeurera valable jusqu’au trentième jour suivant la date de délivrance du procès</w:t>
      </w:r>
      <w:r w:rsidR="002F3AA5">
        <w:rPr>
          <w:szCs w:val="24"/>
        </w:rPr>
        <w:t>-</w:t>
      </w:r>
      <w:r w:rsidRPr="003D5EF6">
        <w:rPr>
          <w:szCs w:val="24"/>
        </w:rPr>
        <w:t>verbal de réception définitive.</w:t>
      </w:r>
    </w:p>
    <w:p w14:paraId="4DF6FEC3" w14:textId="77777777" w:rsidR="00CB382A" w:rsidRPr="00616BE0" w:rsidRDefault="00CB382A" w:rsidP="00CB382A">
      <w:pPr>
        <w:rPr>
          <w:szCs w:val="24"/>
        </w:rPr>
      </w:pPr>
    </w:p>
    <w:p w14:paraId="1798571C" w14:textId="77777777" w:rsidR="00CB382A" w:rsidRPr="00616BE0" w:rsidRDefault="00CB382A" w:rsidP="00CB382A">
      <w:pPr>
        <w:rPr>
          <w:szCs w:val="24"/>
        </w:rPr>
      </w:pPr>
      <w:r w:rsidRPr="00616BE0">
        <w:rPr>
          <w:szCs w:val="24"/>
        </w:rPr>
        <w:t>SIGNATURE et authentification du signataire__________________________________ _______________________________________________________________________</w:t>
      </w:r>
    </w:p>
    <w:p w14:paraId="4A527F99" w14:textId="77777777" w:rsidR="00CB382A" w:rsidRPr="00400C1E" w:rsidRDefault="00CB382A" w:rsidP="00CB382A">
      <w:pPr>
        <w:rPr>
          <w:szCs w:val="24"/>
        </w:rPr>
      </w:pPr>
    </w:p>
    <w:p w14:paraId="59F5F3C9" w14:textId="77777777" w:rsidR="00CB382A" w:rsidRPr="00F76F58" w:rsidRDefault="00CB382A" w:rsidP="00CB382A">
      <w:pPr>
        <w:rPr>
          <w:szCs w:val="24"/>
        </w:rPr>
      </w:pPr>
      <w:r w:rsidRPr="00F76F58">
        <w:rPr>
          <w:szCs w:val="24"/>
        </w:rPr>
        <w:t>Nom et adresse de l’organisme de caution______________________________________</w:t>
      </w:r>
    </w:p>
    <w:p w14:paraId="4B9652BD" w14:textId="77777777" w:rsidR="00CB382A" w:rsidRPr="00F76F58" w:rsidRDefault="00CB382A" w:rsidP="00CB382A">
      <w:pPr>
        <w:tabs>
          <w:tab w:val="right" w:pos="9000"/>
        </w:tabs>
        <w:rPr>
          <w:b/>
          <w:szCs w:val="24"/>
        </w:rPr>
      </w:pPr>
    </w:p>
    <w:p w14:paraId="60F10C00" w14:textId="77777777" w:rsidR="00CB382A" w:rsidRPr="00F76F58" w:rsidRDefault="00CB382A" w:rsidP="00CB382A">
      <w:pPr>
        <w:tabs>
          <w:tab w:val="right" w:pos="9000"/>
        </w:tabs>
        <w:rPr>
          <w:i/>
          <w:szCs w:val="24"/>
        </w:rPr>
      </w:pPr>
      <w:r w:rsidRPr="00F76F58">
        <w:rPr>
          <w:i/>
          <w:szCs w:val="24"/>
        </w:rPr>
        <w:t>Note : Le texte en italiques doit être retiré du document final ; il est fourni à titre indicatif en vue d’en faciliter la préparation</w:t>
      </w:r>
    </w:p>
    <w:p w14:paraId="63734DFE" w14:textId="067BCF8D" w:rsidR="00CB382A" w:rsidRPr="00154A73" w:rsidRDefault="00CB382A" w:rsidP="00CB382A">
      <w:pPr>
        <w:spacing w:before="60" w:after="60"/>
        <w:rPr>
          <w:i/>
        </w:rPr>
      </w:pPr>
      <w:r w:rsidRPr="00F76F58">
        <w:t>[</w:t>
      </w:r>
      <w:r w:rsidRPr="00F76F58">
        <w:rPr>
          <w:i/>
        </w:rPr>
        <w:t>les garanties banca</w:t>
      </w:r>
      <w:r w:rsidRPr="00154A73">
        <w:rPr>
          <w:i/>
        </w:rPr>
        <w:t>ires directement émises par une banque du choix du soumissionnaire dans tout pays éligibles seront admissibles]</w:t>
      </w:r>
    </w:p>
    <w:p w14:paraId="685CC440" w14:textId="7AFEB330" w:rsidR="009A723D" w:rsidRPr="00260BEE" w:rsidRDefault="00CB382A" w:rsidP="00735CD5">
      <w:pPr>
        <w:pStyle w:val="HSec10-1"/>
        <w:rPr>
          <w:smallCaps w:val="0"/>
        </w:rPr>
      </w:pPr>
      <w:r w:rsidRPr="00154A73">
        <w:rPr>
          <w:i/>
        </w:rPr>
        <w:br w:type="page"/>
      </w:r>
      <w:bookmarkStart w:id="511" w:name="_Toc138950378"/>
      <w:bookmarkStart w:id="512" w:name="_Toc327354355"/>
      <w:bookmarkStart w:id="513" w:name="_Toc382929275"/>
      <w:r w:rsidRPr="00735CD5">
        <w:lastRenderedPageBreak/>
        <w:t xml:space="preserve">Modèle de </w:t>
      </w:r>
      <w:r w:rsidR="009A723D" w:rsidRPr="00735CD5">
        <w:t>G</w:t>
      </w:r>
      <w:r w:rsidRPr="00735CD5">
        <w:t xml:space="preserve">arantie de </w:t>
      </w:r>
      <w:r w:rsidR="009A723D" w:rsidRPr="00735CD5">
        <w:t>R</w:t>
      </w:r>
      <w:r w:rsidRPr="00735CD5">
        <w:t>estitution d’</w:t>
      </w:r>
      <w:r w:rsidR="009A723D" w:rsidRPr="00735CD5">
        <w:t>A</w:t>
      </w:r>
      <w:r w:rsidRPr="00735CD5">
        <w:t>vance</w:t>
      </w:r>
      <w:bookmarkEnd w:id="511"/>
      <w:r w:rsidRPr="00260BEE">
        <w:rPr>
          <w:smallCaps w:val="0"/>
        </w:rPr>
        <w:t xml:space="preserve"> </w:t>
      </w:r>
    </w:p>
    <w:p w14:paraId="5983F64B" w14:textId="217F5D48" w:rsidR="00CB382A" w:rsidRPr="00154A73" w:rsidRDefault="00CB382A" w:rsidP="00C92E2A">
      <w:pPr>
        <w:pStyle w:val="Style8"/>
      </w:pPr>
      <w:r w:rsidRPr="00154A73">
        <w:t>(</w:t>
      </w:r>
      <w:r w:rsidR="007D7976" w:rsidRPr="00154A73">
        <w:t>Garantie</w:t>
      </w:r>
      <w:r w:rsidRPr="00154A73">
        <w:t xml:space="preserve"> bancaire sur demande)</w:t>
      </w:r>
      <w:bookmarkEnd w:id="512"/>
      <w:bookmarkEnd w:id="513"/>
    </w:p>
    <w:p w14:paraId="368C801A" w14:textId="77777777" w:rsidR="00CB382A" w:rsidRPr="00154A73" w:rsidRDefault="00CB382A" w:rsidP="00CB382A"/>
    <w:p w14:paraId="471B2BA7" w14:textId="77777777" w:rsidR="00CB382A" w:rsidRPr="001052B2" w:rsidRDefault="00CB382A" w:rsidP="00CB382A">
      <w:pPr>
        <w:rPr>
          <w:szCs w:val="24"/>
        </w:rPr>
      </w:pPr>
      <w:r w:rsidRPr="00AA46EA">
        <w:rPr>
          <w:b/>
          <w:szCs w:val="24"/>
        </w:rPr>
        <w:t>AOI No :</w:t>
      </w:r>
      <w:r w:rsidRPr="00646272">
        <w:rPr>
          <w:szCs w:val="24"/>
        </w:rPr>
        <w:t xml:space="preserve"> ___________________________ [</w:t>
      </w:r>
      <w:r w:rsidRPr="00B62823">
        <w:rPr>
          <w:i/>
          <w:sz w:val="18"/>
          <w:szCs w:val="18"/>
        </w:rPr>
        <w:t>Insérer le numéro de l’</w:t>
      </w:r>
      <w:r w:rsidRPr="001052B2">
        <w:rPr>
          <w:i/>
          <w:sz w:val="18"/>
          <w:szCs w:val="18"/>
        </w:rPr>
        <w:t>Appel d’Offres international</w:t>
      </w:r>
      <w:r w:rsidRPr="001052B2">
        <w:rPr>
          <w:szCs w:val="24"/>
        </w:rPr>
        <w:t>].</w:t>
      </w:r>
    </w:p>
    <w:p w14:paraId="78668712" w14:textId="77777777" w:rsidR="00CB382A" w:rsidRPr="001C2DA2" w:rsidRDefault="00CB382A" w:rsidP="00CB382A">
      <w:pPr>
        <w:rPr>
          <w:rFonts w:ascii="Arial" w:hAnsi="Arial"/>
          <w:sz w:val="22"/>
        </w:rPr>
      </w:pPr>
    </w:p>
    <w:p w14:paraId="1058C2D7" w14:textId="77777777" w:rsidR="00CB382A" w:rsidRPr="003D5EF6" w:rsidRDefault="00CB382A" w:rsidP="00CB382A">
      <w:pPr>
        <w:spacing w:after="200"/>
        <w:rPr>
          <w:sz w:val="20"/>
        </w:rPr>
      </w:pPr>
      <w:r w:rsidRPr="002613AE">
        <w:rPr>
          <w:b/>
          <w:szCs w:val="24"/>
        </w:rPr>
        <w:t>Garant :</w:t>
      </w:r>
      <w:r w:rsidR="002F3AA5">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38376AFA" w14:textId="77777777" w:rsidR="00CB382A" w:rsidRPr="00400C1E" w:rsidRDefault="00CB382A" w:rsidP="00CB382A">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w:t>
      </w:r>
      <w:r w:rsidR="007F7BCC" w:rsidRPr="00723250">
        <w:rPr>
          <w:i/>
          <w:sz w:val="20"/>
        </w:rPr>
        <w:t>de l’Acheteur</w:t>
      </w:r>
      <w:r w:rsidRPr="00400C1E">
        <w:rPr>
          <w:sz w:val="20"/>
        </w:rPr>
        <w:t>]</w:t>
      </w:r>
      <w:r w:rsidRPr="00400C1E">
        <w:rPr>
          <w:szCs w:val="24"/>
        </w:rPr>
        <w:t xml:space="preserve"> </w:t>
      </w:r>
    </w:p>
    <w:p w14:paraId="410FCD7D" w14:textId="77777777" w:rsidR="00CB382A" w:rsidRPr="00F76F58" w:rsidRDefault="00CB382A" w:rsidP="00CB382A">
      <w:pPr>
        <w:spacing w:after="200"/>
        <w:rPr>
          <w:szCs w:val="24"/>
        </w:rPr>
      </w:pPr>
      <w:r w:rsidRPr="00F76F58">
        <w:rPr>
          <w:b/>
          <w:szCs w:val="24"/>
        </w:rPr>
        <w:t>Date :</w:t>
      </w:r>
      <w:r w:rsidRPr="00F76F58">
        <w:rPr>
          <w:szCs w:val="24"/>
        </w:rPr>
        <w:t xml:space="preserve"> _______________</w:t>
      </w:r>
    </w:p>
    <w:p w14:paraId="164B17FE" w14:textId="77777777" w:rsidR="00CB382A" w:rsidRPr="00154A73" w:rsidRDefault="00CB382A" w:rsidP="00CB382A">
      <w:pPr>
        <w:spacing w:after="200"/>
        <w:rPr>
          <w:szCs w:val="24"/>
        </w:rPr>
      </w:pPr>
      <w:r w:rsidRPr="00F76F58">
        <w:rPr>
          <w:b/>
          <w:szCs w:val="24"/>
        </w:rPr>
        <w:t>Garantie de restitution d’avance No. :</w:t>
      </w:r>
    </w:p>
    <w:p w14:paraId="59E42E1C" w14:textId="77777777" w:rsidR="00CB382A" w:rsidRPr="00F76F58" w:rsidRDefault="00CB382A" w:rsidP="00CB382A">
      <w:pPr>
        <w:spacing w:after="200"/>
        <w:jc w:val="both"/>
        <w:rPr>
          <w:szCs w:val="24"/>
        </w:rPr>
      </w:pPr>
      <w:r w:rsidRPr="00154A73">
        <w:rPr>
          <w:szCs w:val="24"/>
        </w:rPr>
        <w:t xml:space="preserve">Nous avons été informés que  </w:t>
      </w:r>
      <w:r w:rsidRPr="00154A73">
        <w:rPr>
          <w:sz w:val="20"/>
        </w:rPr>
        <w:t>[</w:t>
      </w:r>
      <w:r w:rsidRPr="004466E3">
        <w:rPr>
          <w:i/>
          <w:sz w:val="20"/>
        </w:rPr>
        <w:t>nom de l’Acheteur</w:t>
      </w:r>
      <w:r w:rsidRPr="004466E3">
        <w:rPr>
          <w:sz w:val="20"/>
        </w:rPr>
        <w:t>]</w:t>
      </w:r>
      <w:r w:rsidRPr="004466E3">
        <w:rPr>
          <w:szCs w:val="24"/>
        </w:rPr>
        <w:t xml:space="preserve"> (ci-après dénommé « le Donneur d’ordre ») a conclu le Marché No.</w:t>
      </w:r>
      <w:r w:rsidR="00400C1E">
        <w:rPr>
          <w:szCs w:val="24"/>
        </w:rPr>
        <w:t>,</w:t>
      </w:r>
      <w:r w:rsidRPr="00400C1E">
        <w:rPr>
          <w:szCs w:val="24"/>
        </w:rPr>
        <w:t xml:space="preserve"> </w:t>
      </w:r>
      <w:r w:rsidR="00723250">
        <w:rPr>
          <w:szCs w:val="24"/>
        </w:rPr>
        <w:t xml:space="preserve"> </w:t>
      </w:r>
      <w:r w:rsidRPr="00723250">
        <w:rPr>
          <w:szCs w:val="24"/>
        </w:rPr>
        <w:t xml:space="preserve">avec le Bénéficiaire en date du ______________ pour l’exécution </w:t>
      </w:r>
      <w:r w:rsidR="00A96EDE" w:rsidRPr="00400C1E">
        <w:rPr>
          <w:szCs w:val="24"/>
        </w:rPr>
        <w:t>de</w:t>
      </w:r>
      <w:r w:rsidRPr="00400C1E">
        <w:rPr>
          <w:szCs w:val="24"/>
        </w:rPr>
        <w:t xml:space="preserv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21C9C2EA" w14:textId="77777777" w:rsidR="00CB382A" w:rsidRPr="00F459BB" w:rsidRDefault="00CB382A" w:rsidP="00CB382A">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4473D35" w14:textId="6D73CA3A" w:rsidR="00CB382A" w:rsidRPr="00616BE0" w:rsidRDefault="00CB382A" w:rsidP="00CB382A">
      <w:pPr>
        <w:spacing w:after="200"/>
        <w:jc w:val="both"/>
        <w:rPr>
          <w:szCs w:val="24"/>
        </w:rPr>
      </w:pPr>
      <w:r w:rsidRPr="00AA46EA">
        <w:rPr>
          <w:szCs w:val="24"/>
        </w:rPr>
        <w:t>A la demande du Donneur d’ordre, nous pren</w:t>
      </w:r>
      <w:r w:rsidRPr="00646272">
        <w:rPr>
          <w:szCs w:val="24"/>
        </w:rPr>
        <w:t xml:space="preserve">ons, en tant que Garant, l’engagement irrévocable de payer au Bénéficiaire toute somme dans la limite du Montant de la Garantie qui s’élève </w:t>
      </w:r>
      <w:r w:rsidR="00F459BB" w:rsidRPr="00646272">
        <w:rPr>
          <w:szCs w:val="24"/>
        </w:rPr>
        <w:t>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20"/>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4C040EEB" w14:textId="6C56FE7F" w:rsidR="00CB382A" w:rsidRPr="00400C1E" w:rsidRDefault="00CB382A" w:rsidP="00CB382A">
      <w:pPr>
        <w:spacing w:after="200"/>
        <w:jc w:val="both"/>
        <w:rPr>
          <w:szCs w:val="24"/>
        </w:rPr>
      </w:pPr>
      <w:r w:rsidRPr="00400C1E">
        <w:rPr>
          <w:szCs w:val="24"/>
        </w:rPr>
        <w:t>(a) a utilisé l’avance à d’autres fins que les prestations faisant l’objet du Marché; ou bien</w:t>
      </w:r>
    </w:p>
    <w:p w14:paraId="52BD2017" w14:textId="77777777" w:rsidR="00CB382A" w:rsidRPr="00F76F58" w:rsidRDefault="00CB382A" w:rsidP="00CB382A">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3C850093" w14:textId="304F4D86" w:rsidR="00CB382A" w:rsidRPr="009A723D" w:rsidRDefault="00CB382A" w:rsidP="00CB382A">
      <w:pPr>
        <w:spacing w:after="200"/>
        <w:jc w:val="both"/>
        <w:rPr>
          <w:szCs w:val="24"/>
        </w:rPr>
      </w:pPr>
      <w:r w:rsidRPr="00F76F58">
        <w:rPr>
          <w:szCs w:val="24"/>
        </w:rPr>
        <w:t xml:space="preserve">Toute demande au titre de la présente garantie doit être accompagnée par une </w:t>
      </w:r>
      <w:r w:rsidR="009A723D" w:rsidRPr="00F76F58">
        <w:rPr>
          <w:szCs w:val="24"/>
        </w:rPr>
        <w:t>attestation provenant</w:t>
      </w:r>
      <w:r w:rsidRPr="00F76F58">
        <w:rPr>
          <w:szCs w:val="24"/>
        </w:rPr>
        <w:t xml:space="preserve"> de la banque du Bénéficiaire indiquant que l’avance mentionnée ci-dessus a été créditée au compte bancaire du Donneur d’offre portant le numéro ______________ </w:t>
      </w:r>
      <w:r w:rsidR="008732B2" w:rsidRPr="00F76F58">
        <w:rPr>
          <w:szCs w:val="24"/>
        </w:rPr>
        <w:t>à [</w:t>
      </w:r>
      <w:r w:rsidRPr="009A723D">
        <w:rPr>
          <w:i/>
          <w:szCs w:val="24"/>
        </w:rPr>
        <w:t>nom et adresse de la banque</w:t>
      </w:r>
      <w:r w:rsidRPr="009A723D">
        <w:rPr>
          <w:szCs w:val="24"/>
        </w:rPr>
        <w:t>].</w:t>
      </w:r>
    </w:p>
    <w:p w14:paraId="5573E8A9" w14:textId="77777777" w:rsidR="00CB382A" w:rsidRPr="00646272" w:rsidRDefault="00CB382A" w:rsidP="00CB382A">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dont la copie nous sera présentée. </w:t>
      </w:r>
    </w:p>
    <w:p w14:paraId="5AB16C64" w14:textId="77777777" w:rsidR="00CB382A" w:rsidRPr="00B62823" w:rsidRDefault="00CB382A" w:rsidP="00CB382A">
      <w:pPr>
        <w:spacing w:after="200"/>
        <w:rPr>
          <w:szCs w:val="24"/>
        </w:rPr>
      </w:pPr>
    </w:p>
    <w:p w14:paraId="63981FBA" w14:textId="02E58F9A" w:rsidR="00CB382A" w:rsidRPr="002F3AA5" w:rsidRDefault="00CB382A" w:rsidP="00A96E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sidR="002F3AA5">
        <w:rPr>
          <w:szCs w:val="24"/>
        </w:rPr>
        <w:t>-</w:t>
      </w:r>
      <w:r w:rsidRPr="002F3AA5">
        <w:rPr>
          <w:szCs w:val="24"/>
        </w:rPr>
        <w:t xml:space="preserve">dix) pourcent du Montant du Marché ont été </w:t>
      </w:r>
      <w:r w:rsidRPr="002F3AA5">
        <w:rPr>
          <w:szCs w:val="24"/>
        </w:rPr>
        <w:lastRenderedPageBreak/>
        <w:t>approuvés pour paiement,  ou à la date suivante :</w:t>
      </w:r>
      <w:r w:rsidR="002F3AA5">
        <w:rPr>
          <w:szCs w:val="24"/>
        </w:rPr>
        <w:t xml:space="preserve"> </w:t>
      </w:r>
      <w:r w:rsidRPr="002F3AA5">
        <w:rPr>
          <w:szCs w:val="24"/>
        </w:rPr>
        <w:t>___.</w:t>
      </w:r>
      <w:r w:rsidRPr="00222DE7">
        <w:rPr>
          <w:vertAlign w:val="superscript"/>
        </w:rPr>
        <w:footnoteReference w:id="21"/>
      </w:r>
      <w:r w:rsidRPr="00222DE7">
        <w:rPr>
          <w:szCs w:val="24"/>
        </w:rPr>
        <w:t xml:space="preserve"> En conséquence, toute demande de paiement au titre de cette Garantie </w:t>
      </w:r>
      <w:r w:rsidRPr="002F3AA5">
        <w:rPr>
          <w:szCs w:val="24"/>
        </w:rPr>
        <w:t>doit nous parvenir à cette date au plus tard.</w:t>
      </w:r>
    </w:p>
    <w:p w14:paraId="2DA92302" w14:textId="71A955E6" w:rsidR="00175453" w:rsidRPr="00400C1E" w:rsidRDefault="00CB382A" w:rsidP="00175453">
      <w:pPr>
        <w:jc w:val="both"/>
        <w:rPr>
          <w:b/>
        </w:rPr>
      </w:pPr>
      <w:r w:rsidRPr="003D5EF6">
        <w:rPr>
          <w:szCs w:val="24"/>
        </w:rPr>
        <w:t>La présente garantie est régie par les Règles Uniformes de la CCI relatives aux Garanties sur Demande (RUGD), Publication CCI no : 758</w:t>
      </w:r>
      <w:r w:rsidR="00175453">
        <w:rPr>
          <w:szCs w:val="24"/>
        </w:rPr>
        <w:t xml:space="preserve">, </w:t>
      </w:r>
      <w:r w:rsidR="00175453" w:rsidRPr="00400C1E">
        <w:t>excepté le sous-paragraphe 15(a)(ii) qui est exclu par la présente.</w:t>
      </w:r>
    </w:p>
    <w:p w14:paraId="5E0615E2" w14:textId="147B5D74" w:rsidR="00CB382A" w:rsidRPr="003D5EF6" w:rsidRDefault="00CB382A" w:rsidP="00A96EDE">
      <w:pPr>
        <w:jc w:val="both"/>
        <w:rPr>
          <w:szCs w:val="24"/>
        </w:rPr>
      </w:pPr>
      <w:r w:rsidRPr="003D5EF6">
        <w:rPr>
          <w:szCs w:val="24"/>
        </w:rPr>
        <w:t xml:space="preserve">. </w:t>
      </w:r>
    </w:p>
    <w:p w14:paraId="2A826DD9" w14:textId="77777777" w:rsidR="00CB382A" w:rsidRPr="00616BE0" w:rsidRDefault="00CB382A" w:rsidP="00CB382A">
      <w:pPr>
        <w:rPr>
          <w:szCs w:val="24"/>
        </w:rPr>
      </w:pPr>
      <w:r w:rsidRPr="00616BE0">
        <w:rPr>
          <w:szCs w:val="24"/>
        </w:rPr>
        <w:t>__________</w:t>
      </w:r>
    </w:p>
    <w:p w14:paraId="68BCE323" w14:textId="77777777" w:rsidR="00CB382A" w:rsidRPr="00400C1E" w:rsidRDefault="00CB382A" w:rsidP="00CB382A">
      <w:pPr>
        <w:rPr>
          <w:b/>
          <w:sz w:val="18"/>
          <w:szCs w:val="18"/>
        </w:rPr>
      </w:pPr>
      <w:r w:rsidRPr="00616BE0">
        <w:rPr>
          <w:sz w:val="18"/>
          <w:szCs w:val="18"/>
        </w:rPr>
        <w:t>[</w:t>
      </w:r>
      <w:r w:rsidRPr="00723250">
        <w:rPr>
          <w:i/>
          <w:sz w:val="18"/>
          <w:szCs w:val="18"/>
        </w:rPr>
        <w:t>Signature</w:t>
      </w:r>
      <w:r w:rsidRPr="00723250">
        <w:rPr>
          <w:sz w:val="18"/>
          <w:szCs w:val="18"/>
        </w:rPr>
        <w:t>]</w:t>
      </w:r>
    </w:p>
    <w:p w14:paraId="3162B698" w14:textId="77777777" w:rsidR="00CB382A" w:rsidRPr="00F76F58" w:rsidRDefault="00CB382A" w:rsidP="00CB382A">
      <w:pPr>
        <w:tabs>
          <w:tab w:val="right" w:pos="9000"/>
        </w:tabs>
        <w:rPr>
          <w:b/>
          <w:i/>
          <w:szCs w:val="24"/>
        </w:rPr>
      </w:pPr>
    </w:p>
    <w:p w14:paraId="3303A8E1" w14:textId="77777777" w:rsidR="00CB382A" w:rsidRPr="00F76F58" w:rsidRDefault="00CB382A" w:rsidP="00CB382A">
      <w:pPr>
        <w:tabs>
          <w:tab w:val="right" w:pos="9000"/>
        </w:tabs>
        <w:rPr>
          <w:b/>
          <w:szCs w:val="24"/>
        </w:rPr>
      </w:pPr>
    </w:p>
    <w:p w14:paraId="2E729A67" w14:textId="77777777" w:rsidR="00CB382A" w:rsidRPr="00F76F58" w:rsidRDefault="00CB382A" w:rsidP="00CB382A">
      <w:pPr>
        <w:tabs>
          <w:tab w:val="right" w:pos="9000"/>
        </w:tabs>
        <w:rPr>
          <w:i/>
          <w:szCs w:val="24"/>
        </w:rPr>
      </w:pPr>
      <w:r w:rsidRPr="00F76F58">
        <w:rPr>
          <w:i/>
          <w:szCs w:val="24"/>
        </w:rPr>
        <w:t>Note : Le texte en italiques doit être supprimé du document final ; il est fourni à titre indicatif en vue d’en faciliter la préparation</w:t>
      </w:r>
    </w:p>
    <w:p w14:paraId="7D9A3303" w14:textId="77777777" w:rsidR="00CB382A" w:rsidRPr="00F76F58" w:rsidRDefault="00CB382A" w:rsidP="00CB382A">
      <w:pPr>
        <w:tabs>
          <w:tab w:val="right" w:pos="9000"/>
        </w:tabs>
        <w:rPr>
          <w:szCs w:val="24"/>
        </w:rPr>
      </w:pPr>
    </w:p>
    <w:p w14:paraId="1FA3F2E0" w14:textId="77777777" w:rsidR="00CB382A" w:rsidRPr="00F76F58" w:rsidRDefault="00CB382A" w:rsidP="00CB382A">
      <w:pPr>
        <w:tabs>
          <w:tab w:val="right" w:pos="9000"/>
        </w:tabs>
        <w:rPr>
          <w:szCs w:val="24"/>
        </w:rPr>
      </w:pPr>
    </w:p>
    <w:p w14:paraId="6FA94DB8" w14:textId="30724B87" w:rsidR="00CB382A" w:rsidRDefault="00CB382A" w:rsidP="00CB382A">
      <w:pPr>
        <w:spacing w:before="60" w:after="60"/>
        <w:rPr>
          <w:i/>
        </w:rPr>
      </w:pPr>
    </w:p>
    <w:sectPr w:rsidR="00CB382A" w:rsidSect="006E3CEF">
      <w:headerReference w:type="even" r:id="rId67"/>
      <w:headerReference w:type="default" r:id="rId68"/>
      <w:headerReference w:type="first" r:id="rId69"/>
      <w:endnotePr>
        <w:numFmt w:val="decimal"/>
        <w:numRestart w:val="eachSect"/>
      </w:endnotePr>
      <w:type w:val="oddPage"/>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EE2110" w14:textId="77777777" w:rsidR="00F42CF8" w:rsidRDefault="00F42CF8">
      <w:r>
        <w:separator/>
      </w:r>
    </w:p>
  </w:endnote>
  <w:endnote w:type="continuationSeparator" w:id="0">
    <w:p w14:paraId="75908733" w14:textId="77777777" w:rsidR="00F42CF8" w:rsidRDefault="00F42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DE6FB" w14:textId="77777777" w:rsidR="00C57C20" w:rsidRDefault="00C57C2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F8A26" w14:textId="77777777" w:rsidR="00F42CF8" w:rsidRDefault="00F42CF8">
      <w:r>
        <w:separator/>
      </w:r>
    </w:p>
  </w:footnote>
  <w:footnote w:type="continuationSeparator" w:id="0">
    <w:p w14:paraId="73CD417E" w14:textId="77777777" w:rsidR="00F42CF8" w:rsidRDefault="00F42CF8">
      <w:r>
        <w:continuationSeparator/>
      </w:r>
    </w:p>
  </w:footnote>
  <w:footnote w:id="1">
    <w:p w14:paraId="4B457435" w14:textId="462E5E7A" w:rsidR="00C57C20" w:rsidRPr="00CE6A66" w:rsidRDefault="00C57C20" w:rsidP="002B510F">
      <w:pPr>
        <w:pStyle w:val="Notedebasdepage"/>
        <w:tabs>
          <w:tab w:val="left" w:pos="360"/>
        </w:tabs>
        <w:rPr>
          <w:lang w:val="fr-FR"/>
        </w:rPr>
      </w:pPr>
      <w:r w:rsidRPr="00CE6A66">
        <w:rPr>
          <w:rStyle w:val="Appelnotedebasdep"/>
          <w:lang w:val="fr-FR"/>
        </w:rPr>
        <w:footnoteRef/>
      </w:r>
      <w:r w:rsidRPr="00CE6A66">
        <w:rPr>
          <w:lang w:val="fr-FR"/>
        </w:rPr>
        <w:t xml:space="preserve">  </w:t>
      </w:r>
      <w:r w:rsidRPr="002F3AA5">
        <w:rPr>
          <w:lang w:val="fr-FR"/>
        </w:rPr>
        <w:t xml:space="preserve">La BIRD et </w:t>
      </w:r>
      <w:r w:rsidR="00660780" w:rsidRPr="002F3AA5">
        <w:rPr>
          <w:lang w:val="fr-FR"/>
        </w:rPr>
        <w:t>l’</w:t>
      </w:r>
      <w:r w:rsidR="00660780">
        <w:rPr>
          <w:lang w:val="fr-FR"/>
        </w:rPr>
        <w:t>IDA</w:t>
      </w:r>
      <w:r w:rsidR="00660780" w:rsidRPr="002F3AA5">
        <w:rPr>
          <w:lang w:val="fr-FR"/>
        </w:rPr>
        <w:t xml:space="preserve"> </w:t>
      </w:r>
      <w:r w:rsidRPr="002F3AA5">
        <w:rPr>
          <w:lang w:val="fr-FR"/>
        </w:rPr>
        <w:t xml:space="preserve">sont désignées par le terme « la Banque Mondiale ». </w:t>
      </w:r>
      <w:r w:rsidRPr="00CE6A66">
        <w:rPr>
          <w:lang w:val="fr-FR"/>
        </w:rPr>
        <w:t xml:space="preserve">Etant donné que les procédures de la passation des marchés de la BIRD et de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sont identiques, l’expression “Banque mondiale” - ou simplement “Banque” - utilisée dans ce dossier désigne à la fois la BIRD et </w:t>
      </w:r>
      <w:r w:rsidR="00660780" w:rsidRPr="00CE6A66">
        <w:rPr>
          <w:lang w:val="fr-FR"/>
        </w:rPr>
        <w:t>l’</w:t>
      </w:r>
      <w:r w:rsidR="00660780">
        <w:rPr>
          <w:lang w:val="fr-FR"/>
        </w:rPr>
        <w:t>IDA</w:t>
      </w:r>
      <w:r w:rsidR="00660780" w:rsidRPr="00CE6A66">
        <w:rPr>
          <w:lang w:val="fr-FR"/>
        </w:rPr>
        <w:t xml:space="preserve"> </w:t>
      </w:r>
      <w:r w:rsidRPr="00CE6A66">
        <w:rPr>
          <w:lang w:val="fr-FR"/>
        </w:rPr>
        <w:t xml:space="preserve">et le terme “prêt” désigne un prêt de la BIRD, ou un crédit ou un don de </w:t>
      </w:r>
      <w:r w:rsidR="00660780" w:rsidRPr="00CE6A66">
        <w:rPr>
          <w:lang w:val="fr-FR"/>
        </w:rPr>
        <w:t>l’</w:t>
      </w:r>
      <w:r w:rsidR="00660780">
        <w:rPr>
          <w:lang w:val="fr-FR"/>
        </w:rPr>
        <w:t>IDA</w:t>
      </w:r>
      <w:r w:rsidRPr="00CE6A66">
        <w:rPr>
          <w:lang w:val="fr-FR"/>
        </w:rPr>
        <w:t xml:space="preserve">. </w:t>
      </w:r>
    </w:p>
    <w:p w14:paraId="4287EBA5" w14:textId="77777777" w:rsidR="00C57C20" w:rsidRPr="00B273F7" w:rsidRDefault="00C57C20">
      <w:pPr>
        <w:pStyle w:val="Notedebasdepage"/>
        <w:rPr>
          <w:lang w:val="fr-FR"/>
        </w:rPr>
      </w:pPr>
    </w:p>
  </w:footnote>
  <w:footnote w:id="2">
    <w:p w14:paraId="07FF0435" w14:textId="2D827FDB" w:rsidR="0073396A" w:rsidRPr="003569C8" w:rsidRDefault="0073396A">
      <w:pPr>
        <w:pStyle w:val="Notedebasdepage"/>
        <w:rPr>
          <w:lang w:val="fr-FR"/>
        </w:rPr>
      </w:pPr>
      <w:r>
        <w:rPr>
          <w:rStyle w:val="Appelnotedebasdep"/>
        </w:rPr>
        <w:footnoteRef/>
      </w:r>
      <w:r w:rsidRPr="00D62755">
        <w:rPr>
          <w:lang w:val="fr-FR"/>
        </w:rPr>
        <w:t xml:space="preserve"> </w:t>
      </w:r>
      <w:r w:rsidRPr="003569C8">
        <w:rPr>
          <w:lang w:val="fr-FR"/>
        </w:rPr>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r w:rsidR="003C4D20" w:rsidRPr="003569C8">
        <w:rPr>
          <w:lang w:val="fr-FR"/>
        </w:rPr>
        <w:t>.</w:t>
      </w:r>
      <w:r w:rsidRPr="003569C8">
        <w:rPr>
          <w:lang w:val="fr-FR"/>
        </w:rPr>
        <w:t>».</w:t>
      </w:r>
    </w:p>
  </w:footnote>
  <w:footnote w:id="3">
    <w:p w14:paraId="62D35FD9" w14:textId="2D0C11D7" w:rsidR="00CE5DBD" w:rsidRPr="003569C8" w:rsidRDefault="00CE5DBD">
      <w:pPr>
        <w:pStyle w:val="Notedebasdepage"/>
        <w:rPr>
          <w:lang w:val="fr-FR"/>
        </w:rPr>
      </w:pPr>
      <w:r w:rsidRPr="003569C8">
        <w:rPr>
          <w:rStyle w:val="Appelnotedebasdep"/>
          <w:lang w:val="fr-FR"/>
        </w:rPr>
        <w:footnoteRef/>
      </w:r>
      <w:r w:rsidRPr="003569C8">
        <w:rPr>
          <w:lang w:val="fr-FR"/>
        </w:rPr>
        <w:t xml:space="preserve"> </w:t>
      </w:r>
      <w:r w:rsidR="0065144A" w:rsidRPr="003569C8">
        <w:rPr>
          <w:i/>
          <w:iCs/>
          <w:lang w:val="fr-FR"/>
        </w:rPr>
        <w:t>[insérer, si applicable: « ce contrat sera financé conjointement par (insérer le nom du cofinancier) ». La passation du Marché sera conforme au règlement de passation des marchés de la Banque mondiale].</w:t>
      </w:r>
    </w:p>
  </w:footnote>
  <w:footnote w:id="4">
    <w:p w14:paraId="773F10E0" w14:textId="121018D9" w:rsidR="007A56D5" w:rsidRPr="003569C8" w:rsidRDefault="007A56D5">
      <w:pPr>
        <w:pStyle w:val="Notedebasdepage"/>
        <w:rPr>
          <w:lang w:val="fr-FR"/>
        </w:rPr>
      </w:pPr>
      <w:r w:rsidRPr="003569C8">
        <w:rPr>
          <w:rStyle w:val="Appelnotedebasdep"/>
          <w:lang w:val="fr-FR"/>
        </w:rPr>
        <w:footnoteRef/>
      </w:r>
      <w:r w:rsidRPr="003569C8">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r w:rsidR="00741C75" w:rsidRPr="003569C8">
        <w:rPr>
          <w:lang w:val="fr-FR"/>
        </w:rPr>
        <w:t>.</w:t>
      </w:r>
    </w:p>
  </w:footnote>
  <w:footnote w:id="5">
    <w:p w14:paraId="3000680D" w14:textId="1247F4E7" w:rsidR="003C19E7" w:rsidRPr="003569C8" w:rsidRDefault="003C19E7">
      <w:pPr>
        <w:pStyle w:val="Notedebasdepage"/>
        <w:rPr>
          <w:lang w:val="fr-FR"/>
        </w:rPr>
      </w:pPr>
      <w:r w:rsidRPr="003569C8">
        <w:rPr>
          <w:rStyle w:val="Appelnotedebasdep"/>
          <w:lang w:val="fr-FR"/>
        </w:rPr>
        <w:footnoteRef/>
      </w:r>
      <w:r w:rsidR="00714B19" w:rsidRPr="003569C8">
        <w:rPr>
          <w:lang w:val="fr-FR"/>
        </w:rPr>
        <w:t>.</w:t>
      </w:r>
    </w:p>
  </w:footnote>
  <w:footnote w:id="6">
    <w:p w14:paraId="08E96AED" w14:textId="0F662AB3" w:rsidR="003C4D20" w:rsidRPr="003569C8" w:rsidRDefault="003C4D20">
      <w:pPr>
        <w:pStyle w:val="Notedebasdepage"/>
        <w:rPr>
          <w:lang w:val="fr-FR"/>
        </w:rPr>
      </w:pPr>
      <w:r w:rsidRPr="003569C8">
        <w:rPr>
          <w:rStyle w:val="Appelnotedebasdep"/>
          <w:lang w:val="fr-FR"/>
        </w:rPr>
        <w:footnoteRef/>
      </w:r>
      <w:r w:rsidRPr="003569C8">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7">
    <w:p w14:paraId="72D843F4" w14:textId="36BE468A" w:rsidR="00717327" w:rsidRPr="003569C8" w:rsidRDefault="00717327">
      <w:pPr>
        <w:pStyle w:val="Notedebasdepage"/>
        <w:rPr>
          <w:lang w:val="fr-FR"/>
        </w:rPr>
      </w:pPr>
      <w:r w:rsidRPr="003569C8">
        <w:rPr>
          <w:rStyle w:val="Appelnotedebasdep"/>
          <w:lang w:val="fr-FR"/>
        </w:rPr>
        <w:footnoteRef/>
      </w:r>
      <w:r w:rsidRPr="003569C8">
        <w:rPr>
          <w:lang w:val="fr-FR"/>
        </w:rPr>
        <w:t xml:space="preserve"> Le bureau pour obtenir des renseignements et pour la remise des Documents d’appel d’offres ainsi que pour le dépôt des soumissions peut ne pas être le même.</w:t>
      </w:r>
    </w:p>
  </w:footnote>
  <w:footnote w:id="8">
    <w:p w14:paraId="552DD016" w14:textId="003A05DF" w:rsidR="00C424DF" w:rsidRPr="003569C8" w:rsidRDefault="00C424DF">
      <w:pPr>
        <w:pStyle w:val="Notedebasdepage"/>
        <w:rPr>
          <w:lang w:val="fr-FR"/>
        </w:rPr>
      </w:pPr>
      <w:r w:rsidRPr="003569C8">
        <w:rPr>
          <w:rStyle w:val="Appelnotedebasdep"/>
          <w:lang w:val="fr-FR"/>
        </w:rPr>
        <w:footnoteRef/>
      </w:r>
      <w:r w:rsidRPr="003569C8">
        <w:rPr>
          <w:lang w:val="fr-FR"/>
        </w:rPr>
        <w:t xml:space="preserve"> </w:t>
      </w:r>
      <w:r w:rsidR="00F35857" w:rsidRPr="003569C8">
        <w:rPr>
          <w:lang w:val="fr-FR"/>
        </w:rPr>
        <w:t>Le prix demandé est destiné à défrayer le Maître d’Ouvrage du coût d’impression, du courrier / d’acheminement du dossier d’Appel d’offres. Un montant de 50 à 300 USD ou équivalent est réputé raisonnable</w:t>
      </w:r>
      <w:r w:rsidRPr="003569C8">
        <w:rPr>
          <w:lang w:val="fr-FR"/>
        </w:rPr>
        <w:t>.</w:t>
      </w:r>
    </w:p>
  </w:footnote>
  <w:footnote w:id="9">
    <w:p w14:paraId="09EB35AF" w14:textId="62B0C490" w:rsidR="006B2E3A" w:rsidRPr="003569C8" w:rsidRDefault="006B2E3A">
      <w:pPr>
        <w:pStyle w:val="Notedebasdepage"/>
        <w:rPr>
          <w:lang w:val="fr-FR"/>
        </w:rPr>
      </w:pPr>
      <w:r w:rsidRPr="003569C8">
        <w:rPr>
          <w:rStyle w:val="Appelnotedebasdep"/>
          <w:lang w:val="fr-FR"/>
        </w:rPr>
        <w:footnoteRef/>
      </w:r>
      <w:r w:rsidRPr="003569C8">
        <w:rPr>
          <w:lang w:val="fr-FR"/>
        </w:rPr>
        <w:t xml:space="preserve"> Par exemple chèque de caisse, dépôt direct sur un compte spécifique.</w:t>
      </w:r>
    </w:p>
  </w:footnote>
  <w:footnote w:id="10">
    <w:p w14:paraId="2A092DE4" w14:textId="38FA504B" w:rsidR="004D725F" w:rsidRPr="003569C8" w:rsidRDefault="004D725F">
      <w:pPr>
        <w:pStyle w:val="Notedebasdepage"/>
        <w:rPr>
          <w:lang w:val="fr-FR"/>
        </w:rPr>
      </w:pPr>
      <w:r w:rsidRPr="003569C8">
        <w:rPr>
          <w:rStyle w:val="Appelnotedebasdep"/>
          <w:lang w:val="fr-FR"/>
        </w:rPr>
        <w:footnoteRef/>
      </w:r>
      <w:r w:rsidRPr="003569C8">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1">
    <w:p w14:paraId="1050495A" w14:textId="77777777" w:rsidR="00786523" w:rsidRPr="003B3168" w:rsidRDefault="00786523" w:rsidP="00786523">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14:paraId="731ABE4F" w14:textId="77777777" w:rsidR="00786523" w:rsidRPr="003B3168" w:rsidRDefault="00786523" w:rsidP="00786523">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3">
    <w:p w14:paraId="6403DAE0" w14:textId="77777777" w:rsidR="00786523" w:rsidRPr="003B3168" w:rsidRDefault="00786523" w:rsidP="00786523">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14:paraId="4F03325D" w14:textId="77777777" w:rsidR="00C57C20" w:rsidRPr="00D569B1" w:rsidRDefault="00C57C20">
      <w:pPr>
        <w:pStyle w:val="Notedebasdepage"/>
        <w:rPr>
          <w:lang w:val="fr-FR"/>
        </w:rPr>
      </w:pPr>
      <w:r>
        <w:rPr>
          <w:rStyle w:val="Appelnotedebasdep"/>
        </w:rPr>
        <w:footnoteRef/>
      </w:r>
      <w:r w:rsidRPr="00D569B1">
        <w:rPr>
          <w:lang w:val="fr-FR"/>
        </w:rPr>
        <w:t xml:space="preserve"> Si applicable </w:t>
      </w:r>
    </w:p>
  </w:footnote>
  <w:footnote w:id="15">
    <w:p w14:paraId="0A4D5275" w14:textId="479E3D66" w:rsidR="00B92071" w:rsidRPr="003B3168" w:rsidRDefault="00B92071" w:rsidP="00B92071">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53611796" w14:textId="77777777" w:rsidR="00B92071" w:rsidRPr="003B3168" w:rsidRDefault="00B92071" w:rsidP="00B92071">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7">
    <w:p w14:paraId="4ED2C177" w14:textId="77777777" w:rsidR="00B92071" w:rsidRPr="003B3168" w:rsidRDefault="00B92071" w:rsidP="00B92071">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29196FF5" w14:textId="1A6DD203" w:rsidR="00C57C20" w:rsidRDefault="00C57C20">
      <w:pPr>
        <w:pStyle w:val="Notedebasdepage"/>
        <w:rPr>
          <w:lang w:val="fr-FR"/>
        </w:rPr>
      </w:pPr>
      <w:r>
        <w:rPr>
          <w:rStyle w:val="Appelnotedebasdep"/>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w:t>
      </w:r>
      <w:r w:rsidR="0090372B">
        <w:rPr>
          <w:i/>
          <w:iCs/>
          <w:lang w:val="fr-FR"/>
        </w:rPr>
        <w:t>partielle. L’Acheteur</w:t>
      </w:r>
      <w:r>
        <w:rPr>
          <w:i/>
          <w:iCs/>
          <w:lang w:val="fr-FR"/>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19">
    <w:p w14:paraId="4FE8D575" w14:textId="77777777" w:rsidR="00C57C20" w:rsidRPr="00B273F7" w:rsidRDefault="00C57C20" w:rsidP="00CB382A">
      <w:pPr>
        <w:pStyle w:val="Notedebasdepage"/>
        <w:rPr>
          <w:lang w:val="fr-FR"/>
        </w:rPr>
      </w:pPr>
      <w:r w:rsidRPr="00DD6F80">
        <w:rPr>
          <w:rStyle w:val="Appelnotedebasdep"/>
        </w:rPr>
        <w:footnoteRef/>
      </w:r>
      <w:r w:rsidRPr="00B273F7">
        <w:rPr>
          <w:lang w:val="fr-FR"/>
        </w:rPr>
        <w:t xml:space="preserve"> </w:t>
      </w:r>
      <w:r w:rsidRPr="00B273F7">
        <w:rPr>
          <w:i/>
          <w:lang w:val="fr-FR"/>
        </w:rPr>
        <w:t>L’organisme de caution doit insérer un montant représentant le montant du Marché mentionné au Marché soit dans la (ou les) devise(s) mentionnée(s) au Marché, soit dans toute autre devise librement convertible acceptable par l’Acheteur.</w:t>
      </w:r>
    </w:p>
  </w:footnote>
  <w:footnote w:id="20">
    <w:p w14:paraId="3251BFF9" w14:textId="6D8AFD7C" w:rsidR="00C57C20" w:rsidRPr="00B273F7" w:rsidRDefault="00C57C20" w:rsidP="006E3CEF">
      <w:pPr>
        <w:pStyle w:val="Notedebasdepage"/>
        <w:rPr>
          <w:lang w:val="fr-FR"/>
        </w:rPr>
      </w:pPr>
      <w:r w:rsidRPr="00DD6F80">
        <w:rPr>
          <w:rStyle w:val="Appelnotedebasdep"/>
        </w:rPr>
        <w:footnoteRef/>
      </w:r>
      <w:r w:rsidRPr="00B273F7">
        <w:rPr>
          <w:lang w:val="fr-FR"/>
        </w:rPr>
        <w:t xml:space="preserve">    </w:t>
      </w:r>
      <w:r w:rsidRPr="00B273F7">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1">
    <w:p w14:paraId="053E7E77" w14:textId="082B6766" w:rsidR="00C57C20" w:rsidRPr="00E419EB" w:rsidRDefault="00C57C20" w:rsidP="006E3CEF">
      <w:pPr>
        <w:pStyle w:val="Notedebasdepage"/>
        <w:tabs>
          <w:tab w:val="left" w:pos="360"/>
        </w:tabs>
        <w:rPr>
          <w:lang w:val="fr-FR"/>
        </w:rPr>
      </w:pPr>
      <w:r w:rsidRPr="00DD6F80">
        <w:rPr>
          <w:rStyle w:val="Appelnotedebasdep"/>
        </w:rPr>
        <w:footnoteRef/>
      </w:r>
      <w:r w:rsidRPr="00B273F7">
        <w:rPr>
          <w:lang w:val="fr-FR"/>
        </w:rPr>
        <w:t xml:space="preserve"> </w:t>
      </w:r>
      <w:r w:rsidRPr="00B273F7">
        <w:rPr>
          <w:lang w:val="fr-FR"/>
        </w:rPr>
        <w:tab/>
      </w:r>
      <w:r w:rsidRPr="00B273F7">
        <w:rPr>
          <w:i/>
          <w:lang w:val="fr-FR"/>
        </w:rPr>
        <w:t>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w:t>
      </w:r>
      <w:r w:rsidR="00CF538E">
        <w:rPr>
          <w:i/>
          <w:lang w:val="fr-FR"/>
        </w:rPr>
        <w:t xml:space="preserve"> </w:t>
      </w:r>
      <w:r w:rsidRPr="00B273F7">
        <w:rPr>
          <w:i/>
          <w:lang w:val="fr-FR"/>
        </w:rPr>
        <w:t xml:space="preserve">: « Sur demande écrite du Bénéficiaire formulée avant l’expiration de la présente garantie, le Garant s’engage à prolonger la durée de cette garantie pour une période ne dépassant pas [six mois] [un an].  </w:t>
      </w:r>
      <w:r w:rsidRPr="00E419EB">
        <w:rPr>
          <w:i/>
          <w:lang w:val="fr-FR"/>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984FA" w14:textId="77777777" w:rsidR="00C57C20" w:rsidRPr="00B273F7" w:rsidRDefault="00C57C20">
    <w:pPr>
      <w:pStyle w:val="En-tte"/>
      <w:tabs>
        <w:tab w:val="right" w:pos="9720"/>
      </w:tabs>
      <w:ind w:right="-18"/>
      <w:jc w:val="left"/>
      <w:rPr>
        <w:lang w:val="en-US"/>
      </w:rPr>
    </w:pP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B273F7" w:rsidRDefault="00C57C20">
    <w:pPr>
      <w:pStyle w:val="En-tte"/>
      <w:framePr w:wrap="around" w:vAnchor="text" w:hAnchor="margin" w:xAlign="outside" w:y="1"/>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iviii</w:t>
    </w:r>
    <w:r>
      <w:rPr>
        <w:rStyle w:val="Numrodepage"/>
      </w:rPr>
      <w:fldChar w:fldCharType="end"/>
    </w:r>
  </w:p>
  <w:p w14:paraId="22AA8F8C" w14:textId="77777777" w:rsidR="00C57C20" w:rsidRPr="00B273F7"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viii</w:t>
    </w:r>
    <w:r>
      <w:rPr>
        <w:rStyle w:val="Numrodepage"/>
      </w:rPr>
      <w:fldChar w:fldCharType="end"/>
    </w:r>
  </w:p>
  <w:p w14:paraId="0451AF20" w14:textId="77777777" w:rsidR="00C57C20" w:rsidRPr="00B273F7" w:rsidRDefault="00C57C20">
    <w:pPr>
      <w:pStyle w:val="En-tte"/>
      <w:framePr w:wrap="around" w:vAnchor="text" w:hAnchor="margin" w:xAlign="outside" w:y="1"/>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xiii</w:t>
    </w:r>
    <w:r>
      <w:rPr>
        <w:rStyle w:val="Numrodepage"/>
      </w:rPr>
      <w:fldChar w:fldCharType="end"/>
    </w:r>
  </w:p>
  <w:p w14:paraId="4CB81A1E" w14:textId="77777777" w:rsidR="00C57C20" w:rsidRPr="00B273F7" w:rsidRDefault="00C57C20" w:rsidP="00A161E3">
    <w:pPr>
      <w:pStyle w:val="En-tte"/>
      <w:ind w:right="72"/>
      <w:rPr>
        <w:lang w:val="en-US"/>
      </w:rPr>
    </w:pPr>
  </w:p>
  <w:p w14:paraId="4DCED347" w14:textId="77777777" w:rsidR="00C57C20" w:rsidRPr="00B273F7" w:rsidRDefault="00C57C20">
    <w:pPr>
      <w:pStyle w:val="En-tte"/>
      <w:framePr w:wrap="around" w:vAnchor="text" w:hAnchor="margin" w:xAlign="outside" w:y="1"/>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xiiiiii</w:t>
    </w:r>
    <w:r>
      <w:rPr>
        <w:rStyle w:val="Numrodepage"/>
      </w:rPr>
      <w:fldChar w:fldCharType="end"/>
    </w:r>
  </w:p>
  <w:p w14:paraId="128C3798" w14:textId="77777777" w:rsidR="00C57C20" w:rsidRPr="00B273F7" w:rsidRDefault="00C57C20">
    <w:pPr>
      <w:pStyle w:val="En-tte"/>
      <w:rPr>
        <w:lang w:val="en-US"/>
      </w:rPr>
    </w:pPr>
    <w:r w:rsidRPr="00B273F7">
      <w:rPr>
        <w:lang w:val="en-US"/>
      </w:rPr>
      <w:t>SBD Preface</w:t>
    </w:r>
  </w:p>
  <w:p w14:paraId="283D6BCE" w14:textId="77777777" w:rsidR="00C57C20" w:rsidRPr="00EC385C" w:rsidRDefault="00C57C20">
    <w:pPr>
      <w:rPr>
        <w:lang w:val="en-US"/>
      </w:rPr>
    </w:pPr>
  </w:p>
  <w:p w14:paraId="575D9068" w14:textId="77777777" w:rsidR="00C57C20" w:rsidRPr="00B273F7"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B273F7" w:rsidRDefault="00C57C20">
    <w:pPr>
      <w:pStyle w:val="En-tte"/>
      <w:framePr w:wrap="around" w:vAnchor="text" w:hAnchor="margin" w:xAlign="outside" w:y="1"/>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xiiiii</w:t>
    </w:r>
    <w:r>
      <w:rPr>
        <w:rStyle w:val="Numrodepage"/>
      </w:rPr>
      <w:fldChar w:fldCharType="end"/>
    </w:r>
  </w:p>
  <w:p w14:paraId="092CF650" w14:textId="77777777" w:rsidR="00C57C20" w:rsidRPr="00B273F7" w:rsidRDefault="00C57C20">
    <w:pPr>
      <w:pStyle w:val="En-tte"/>
      <w:ind w:right="72"/>
      <w:jc w:val="right"/>
      <w:rPr>
        <w:lang w:val="en-US"/>
      </w:rPr>
    </w:pPr>
    <w:r w:rsidRPr="00B273F7">
      <w:rPr>
        <w:lang w:val="en-US"/>
      </w:rPr>
      <w:t>Standard Bidding Documents</w:t>
    </w:r>
  </w:p>
  <w:p w14:paraId="1CF22325" w14:textId="77777777" w:rsidR="00C57C20" w:rsidRPr="00EC385C" w:rsidRDefault="00C57C20">
    <w:pPr>
      <w:rPr>
        <w:lang w:val="en-US"/>
      </w:rPr>
    </w:pPr>
  </w:p>
  <w:p w14:paraId="103B123E" w14:textId="77777777" w:rsidR="00C57C20" w:rsidRPr="00B273F7" w:rsidRDefault="00C57C20">
    <w:pPr>
      <w:pStyle w:val="En-tte"/>
      <w:rPr>
        <w:lang w:val="en-US"/>
      </w:rPr>
    </w:pPr>
    <w:r w:rsidRPr="00B273F7">
      <w:rPr>
        <w:lang w:val="en-US"/>
      </w:rPr>
      <w:tab/>
    </w: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B273F7"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B273F7" w:rsidRDefault="00C57C20">
    <w:pPr>
      <w:pStyle w:val="En-tte"/>
      <w:tabs>
        <w:tab w:val="right" w:pos="9720"/>
      </w:tabs>
      <w:ind w:right="-18"/>
      <w:rPr>
        <w:lang w:val="en-US"/>
      </w:rPr>
    </w:pPr>
    <w:r w:rsidRPr="00B273F7">
      <w:rPr>
        <w:rStyle w:val="Numrodepage"/>
        <w:lang w:val="en-US"/>
      </w:rPr>
      <w:tab/>
    </w: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30iii</w:t>
    </w:r>
    <w:r>
      <w:rPr>
        <w:rStyle w:val="Numrodepage"/>
      </w:rPr>
      <w:fldChar w:fldCharType="end"/>
    </w:r>
  </w:p>
  <w:p w14:paraId="36647CE3" w14:textId="77777777" w:rsidR="00C57C20" w:rsidRPr="00B273F7" w:rsidRDefault="00C57C20">
    <w:pPr>
      <w:pStyle w:val="En-tte"/>
      <w:ind w:right="54" w:firstLine="360"/>
      <w:jc w:val="right"/>
      <w:rPr>
        <w:lang w:val="fr-FR"/>
      </w:rPr>
    </w:pPr>
    <w:r w:rsidRPr="00B273F7">
      <w:rPr>
        <w:lang w:val="fr-FR"/>
      </w:rPr>
      <w:t>Section I. Instructions aux soumissionnaires</w:t>
    </w:r>
  </w:p>
  <w:p w14:paraId="4817F3E5" w14:textId="77777777" w:rsidR="00C57C20" w:rsidRDefault="00C57C20"/>
  <w:p w14:paraId="59F4737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29iii</w:t>
    </w:r>
    <w:r>
      <w:rPr>
        <w:rStyle w:val="Numrodepage"/>
      </w:rPr>
      <w:fldChar w:fldCharType="end"/>
    </w:r>
  </w:p>
  <w:p w14:paraId="11FE0C20" w14:textId="77777777" w:rsidR="00C57C20" w:rsidRPr="00B273F7" w:rsidRDefault="00C57C20">
    <w:pPr>
      <w:pStyle w:val="En-tte"/>
      <w:ind w:right="-36"/>
      <w:rPr>
        <w:lang w:val="fr-FR"/>
      </w:rPr>
    </w:pPr>
  </w:p>
  <w:p w14:paraId="5A23D914" w14:textId="77777777" w:rsidR="00C57C20" w:rsidRDefault="00C57C20"/>
  <w:p w14:paraId="2C4BA99C" w14:textId="77777777" w:rsidR="00C57C20" w:rsidRPr="00B273F7" w:rsidRDefault="00C57C20">
    <w:pPr>
      <w:pStyle w:val="En-tte"/>
      <w:tabs>
        <w:tab w:val="right" w:pos="9720"/>
      </w:tabs>
      <w:ind w:right="-36"/>
      <w:jc w:val="left"/>
      <w:rPr>
        <w:lang w:val="fr-FR"/>
      </w:rPr>
    </w:pPr>
    <w:r w:rsidRPr="00B273F7">
      <w:rPr>
        <w:rStyle w:val="Numrodepage"/>
        <w:lang w:val="fr-FR"/>
      </w:rPr>
      <w:tab/>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1iii</w:t>
    </w:r>
    <w:r>
      <w:rPr>
        <w:rStyle w:val="Numrodepage"/>
      </w:rPr>
      <w:fldChar w:fldCharType="end"/>
    </w:r>
  </w:p>
  <w:p w14:paraId="6DB69B3D" w14:textId="77777777" w:rsidR="00C57C20" w:rsidRDefault="00C57C20"/>
  <w:p w14:paraId="116E5DA3" w14:textId="77777777" w:rsidR="00C57C20" w:rsidRPr="00B273F7" w:rsidRDefault="00C57C20">
    <w:pPr>
      <w:pStyle w:val="En-tte"/>
      <w:tabs>
        <w:tab w:val="right" w:pos="9720"/>
      </w:tabs>
      <w:ind w:right="-36"/>
      <w:jc w:val="left"/>
      <w:rPr>
        <w:lang w:val="fr-FR"/>
      </w:rPr>
    </w:pP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28iii</w:t>
    </w:r>
    <w:r>
      <w:rPr>
        <w:rStyle w:val="Numrodepage"/>
      </w:rPr>
      <w:fldChar w:fldCharType="end"/>
    </w:r>
    <w:r w:rsidRPr="00B273F7">
      <w:rPr>
        <w:rStyle w:val="Numrodepage"/>
        <w:lang w:val="fr-FR"/>
      </w:rPr>
      <w:tab/>
      <w:t>Section I. Instructions aux soumissionnaires</w:t>
    </w:r>
  </w:p>
  <w:p w14:paraId="520AEE09" w14:textId="77777777" w:rsidR="00C57C20" w:rsidRDefault="00C57C20"/>
  <w:p w14:paraId="085AB57A" w14:textId="77777777" w:rsidR="00C57C20" w:rsidRPr="00B273F7" w:rsidRDefault="00C57C20">
    <w:pPr>
      <w:pStyle w:val="En-tte"/>
      <w:tabs>
        <w:tab w:val="right" w:pos="9720"/>
      </w:tabs>
      <w:ind w:right="-36"/>
      <w:jc w:val="left"/>
      <w:rPr>
        <w:lang w:val="fr-FR"/>
      </w:rPr>
    </w:pPr>
    <w:r w:rsidRPr="00B273F7">
      <w:rPr>
        <w:lang w:val="fr-FR"/>
      </w:rPr>
      <w:t>Ssection I. Instructions aux soumissionnaires</w:t>
    </w:r>
    <w:r w:rsidRPr="00B273F7">
      <w:rPr>
        <w:lang w:val="fr-FR"/>
      </w:rPr>
      <w:tab/>
      <w:t>1</w:t>
    </w:r>
    <w:r w:rsidRPr="00B273F7">
      <w:rPr>
        <w:rStyle w:val="Numrodepage"/>
        <w:lang w:val="fr-FR"/>
      </w:rPr>
      <w:t>-</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B273F7" w:rsidRDefault="00C57C20">
    <w:pPr>
      <w:pStyle w:val="En-tte"/>
      <w:tabs>
        <w:tab w:val="right" w:pos="9720"/>
      </w:tabs>
      <w:rPr>
        <w:lang w:val="fr-FR"/>
      </w:rPr>
    </w:pP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2iii</w:t>
    </w:r>
    <w:r>
      <w:rPr>
        <w:rStyle w:val="Numrodepage"/>
      </w:rPr>
      <w:fldChar w:fldCharType="end"/>
    </w:r>
  </w:p>
  <w:p w14:paraId="26541A9B" w14:textId="77777777" w:rsidR="00C57C20" w:rsidRDefault="00C57C20"/>
  <w:p w14:paraId="038D7272" w14:textId="77777777" w:rsidR="00C57C20" w:rsidRPr="00B273F7" w:rsidRDefault="00C57C20">
    <w:pPr>
      <w:pStyle w:val="En-tte"/>
      <w:tabs>
        <w:tab w:val="right" w:pos="9720"/>
      </w:tabs>
      <w:rPr>
        <w:lang w:val="fr-FR"/>
      </w:rPr>
    </w:pP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B273F7" w:rsidRDefault="00C57C20">
    <w:pPr>
      <w:pStyle w:val="En-tte"/>
      <w:tabs>
        <w:tab w:val="right" w:pos="9720"/>
      </w:tabs>
      <w:ind w:right="-36"/>
      <w:jc w:val="left"/>
      <w:rPr>
        <w:lang w:val="fr-FR"/>
      </w:rPr>
    </w:pP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36iii</w:t>
    </w:r>
    <w:r>
      <w:rPr>
        <w:rStyle w:val="Numrodepage"/>
      </w:rPr>
      <w:fldChar w:fldCharType="end"/>
    </w:r>
    <w:r w:rsidRPr="00B273F7">
      <w:rPr>
        <w:rStyle w:val="Numrodepage"/>
        <w:lang w:val="fr-FR"/>
      </w:rPr>
      <w:tab/>
      <w:t>Section I. Instructions aux soumissionnaires</w:t>
    </w:r>
  </w:p>
  <w:p w14:paraId="6EAA2503" w14:textId="77777777" w:rsidR="00C57C20" w:rsidRDefault="00C57C20"/>
  <w:p w14:paraId="105ADBAE" w14:textId="77777777" w:rsidR="00C57C20" w:rsidRPr="00B273F7" w:rsidRDefault="00C57C20">
    <w:pPr>
      <w:pStyle w:val="En-tte"/>
      <w:tabs>
        <w:tab w:val="right" w:pos="9720"/>
      </w:tabs>
      <w:rPr>
        <w:lang w:val="fr-FR"/>
      </w:rPr>
    </w:pPr>
    <w:r w:rsidRPr="00B273F7">
      <w:rPr>
        <w:lang w:val="fr-FR"/>
      </w:rPr>
      <w:t>Section II. Données particulières de l’appel d’offres</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33</w:t>
    </w:r>
    <w:r>
      <w:rPr>
        <w:rStyle w:val="Numrodepage"/>
      </w:rPr>
      <w:fldChar w:fldCharType="end"/>
    </w:r>
  </w:p>
  <w:p w14:paraId="08AA51CB" w14:textId="77777777" w:rsidR="00C57C20" w:rsidRDefault="00C57C20"/>
  <w:p w14:paraId="09109957" w14:textId="77777777" w:rsidR="00C57C20" w:rsidRPr="00B273F7" w:rsidRDefault="00C57C20">
    <w:pPr>
      <w:pStyle w:val="En-tte"/>
      <w:framePr w:wrap="around" w:vAnchor="text" w:hAnchor="margin" w:xAlign="outside" w:y="1"/>
      <w:ind w:right="-30"/>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84</w:t>
    </w:r>
    <w:r>
      <w:rPr>
        <w:rStyle w:val="Numrodepage"/>
      </w:rPr>
      <w:fldChar w:fldCharType="end"/>
    </w:r>
  </w:p>
  <w:p w14:paraId="5CD741BF" w14:textId="77777777" w:rsidR="00C57C20" w:rsidRPr="00B273F7" w:rsidRDefault="00C57C20">
    <w:pPr>
      <w:pStyle w:val="En-tte"/>
      <w:ind w:right="72"/>
      <w:jc w:val="right"/>
      <w:rPr>
        <w:lang w:val="en-US"/>
      </w:rPr>
    </w:pPr>
    <w:r w:rsidRPr="00B273F7">
      <w:rPr>
        <w:lang w:val="en-US"/>
      </w:rPr>
      <w:t>Section III. Evaluation and Qualification Criteria</w:t>
    </w:r>
  </w:p>
  <w:p w14:paraId="49021D7E" w14:textId="77777777" w:rsidR="00C57C20" w:rsidRPr="00B273F7" w:rsidRDefault="00C57C20">
    <w:pPr>
      <w:rPr>
        <w:lang w:val="en-US"/>
      </w:rPr>
    </w:pPr>
  </w:p>
  <w:p w14:paraId="71325432" w14:textId="77777777" w:rsidR="00C57C20" w:rsidRPr="00B273F7" w:rsidRDefault="00C57C20">
    <w:pPr>
      <w:pStyle w:val="En-tte"/>
      <w:framePr w:wrap="around" w:vAnchor="text" w:hAnchor="margin" w:xAlign="outside" w:y="1"/>
      <w:rPr>
        <w:rStyle w:val="Numrodepage"/>
        <w:lang w:val="en-US"/>
      </w:rPr>
    </w:pPr>
    <w:r>
      <w:rPr>
        <w:rStyle w:val="Numrodepage"/>
      </w:rPr>
      <w:fldChar w:fldCharType="begin"/>
    </w:r>
    <w:r w:rsidRPr="00B273F7">
      <w:rPr>
        <w:rStyle w:val="Numrodepage"/>
        <w:lang w:val="en-US"/>
      </w:rPr>
      <w:instrText xml:space="preserve">PAGE </w:instrText>
    </w:r>
    <w:r>
      <w:rPr>
        <w:rStyle w:val="Numrodepage"/>
      </w:rPr>
      <w:fldChar w:fldCharType="separate"/>
    </w:r>
    <w:r w:rsidRPr="00B273F7">
      <w:rPr>
        <w:rStyle w:val="Numrodepage"/>
        <w:noProof/>
        <w:lang w:val="en-US"/>
      </w:rPr>
      <w:t>278</w:t>
    </w:r>
    <w:r>
      <w:rPr>
        <w:rStyle w:val="Numrodepage"/>
      </w:rPr>
      <w:fldChar w:fldCharType="end"/>
    </w:r>
  </w:p>
  <w:p w14:paraId="32D4F1CF" w14:textId="77777777" w:rsidR="00C57C20" w:rsidRPr="00B273F7" w:rsidRDefault="00C57C20">
    <w:pPr>
      <w:pStyle w:val="En-tte"/>
      <w:ind w:right="-18"/>
      <w:jc w:val="left"/>
      <w:rPr>
        <w:lang w:val="en-US"/>
      </w:rPr>
    </w:pPr>
    <w:r w:rsidRPr="00B273F7">
      <w:rPr>
        <w:lang w:val="en-US"/>
      </w:rPr>
      <w:t>Section III. Evaluation and Qualification Criteria</w:t>
    </w:r>
  </w:p>
  <w:p w14:paraId="2E4D5E8D" w14:textId="77777777" w:rsidR="00C57C20" w:rsidRPr="00B273F7" w:rsidRDefault="00C57C20">
    <w:pPr>
      <w:rPr>
        <w:lang w:val="en-US"/>
      </w:rPr>
    </w:pPr>
  </w:p>
  <w:p w14:paraId="69312495" w14:textId="77777777" w:rsidR="00C57C20" w:rsidRPr="00B273F7" w:rsidRDefault="00C57C20">
    <w:pPr>
      <w:pStyle w:val="En-tte"/>
      <w:tabs>
        <w:tab w:val="right" w:pos="9720"/>
      </w:tabs>
      <w:ind w:right="-18"/>
      <w:jc w:val="left"/>
      <w:rPr>
        <w:lang w:val="en-US"/>
      </w:rPr>
    </w:pPr>
    <w:r w:rsidRPr="00B273F7">
      <w:rPr>
        <w:lang w:val="en-US"/>
      </w:rPr>
      <w:tab/>
    </w:r>
    <w:r w:rsidRPr="00B273F7">
      <w:rPr>
        <w:rStyle w:val="Numrodepage"/>
        <w:lang w:val="en-US"/>
      </w:rPr>
      <w:t>1-</w:t>
    </w: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39</w:t>
    </w:r>
    <w:r>
      <w:rPr>
        <w:rStyle w:val="Numrodepage"/>
      </w:rPr>
      <w:fldChar w:fldCharType="end"/>
    </w:r>
  </w:p>
  <w:p w14:paraId="1D554E69" w14:textId="77777777" w:rsidR="00C57C20" w:rsidRPr="00B273F7" w:rsidRDefault="00C57C20">
    <w:pPr>
      <w:rPr>
        <w:lang w:val="en-US"/>
      </w:rPr>
    </w:pPr>
  </w:p>
  <w:p w14:paraId="6CADC34C" w14:textId="77777777" w:rsidR="00C57C20" w:rsidRPr="00B273F7" w:rsidRDefault="00C57C20">
    <w:pPr>
      <w:pStyle w:val="En-tte"/>
      <w:pBdr>
        <w:bottom w:val="none" w:sz="0" w:space="0" w:color="auto"/>
      </w:pBdr>
      <w:rPr>
        <w:lang w:val="en-US"/>
      </w:rPr>
    </w:pPr>
  </w:p>
  <w:p w14:paraId="612A1A71" w14:textId="77777777" w:rsidR="00C57C20" w:rsidRPr="00B273F7" w:rsidRDefault="00C57C20">
    <w:pPr>
      <w:rPr>
        <w:lang w:val="en-US"/>
      </w:rPr>
    </w:pPr>
  </w:p>
  <w:p w14:paraId="2745472E" w14:textId="77777777" w:rsidR="00C57C20" w:rsidRPr="00B273F7" w:rsidRDefault="00C57C20">
    <w:pPr>
      <w:pStyle w:val="En-tte"/>
      <w:ind w:right="-18"/>
      <w:rPr>
        <w:lang w:val="en-US"/>
      </w:rPr>
    </w:pPr>
    <w:r w:rsidRPr="00B273F7">
      <w:rPr>
        <w:lang w:val="en-US"/>
      </w:rPr>
      <w:t>Section IV. Bidding Forms</w:t>
    </w:r>
    <w:r w:rsidRPr="00B273F7">
      <w:rPr>
        <w:lang w:val="en-US"/>
      </w:rPr>
      <w:tab/>
    </w:r>
    <w:r w:rsidRPr="00B273F7">
      <w:rPr>
        <w:rStyle w:val="Numrodepage"/>
        <w:lang w:val="en-US"/>
      </w:rPr>
      <w:t>1-</w:t>
    </w:r>
    <w:r>
      <w:rPr>
        <w:rStyle w:val="Numrodepage"/>
      </w:rPr>
      <w:fldChar w:fldCharType="begin"/>
    </w:r>
    <w:r w:rsidRPr="00B273F7">
      <w:rPr>
        <w:rStyle w:val="Numrodepage"/>
        <w:lang w:val="en-US"/>
      </w:rPr>
      <w:instrText xml:space="preserve"> PAGE </w:instrText>
    </w:r>
    <w:r>
      <w:rPr>
        <w:rStyle w:val="Numrodepage"/>
      </w:rPr>
      <w:fldChar w:fldCharType="separate"/>
    </w:r>
    <w:r w:rsidRPr="00B273F7">
      <w:rPr>
        <w:rStyle w:val="Numrodepage"/>
        <w:noProof/>
        <w:lang w:val="en-US"/>
      </w:rPr>
      <w:t>278</w:t>
    </w:r>
    <w:r>
      <w:rPr>
        <w:rStyle w:val="Numrodepage"/>
      </w:rPr>
      <w:fldChar w:fldCharType="end"/>
    </w:r>
  </w:p>
  <w:p w14:paraId="27C8794B" w14:textId="77777777" w:rsidR="00C57C20" w:rsidRPr="00B273F7" w:rsidRDefault="00C57C20">
    <w:pPr>
      <w:rPr>
        <w:lang w:val="en-US"/>
      </w:rPr>
    </w:pPr>
  </w:p>
  <w:p w14:paraId="50E1F3F5" w14:textId="77777777" w:rsidR="00C57C20" w:rsidRPr="00B273F7" w:rsidRDefault="00C57C20">
    <w:pPr>
      <w:pStyle w:val="En-tte"/>
      <w:tabs>
        <w:tab w:val="right" w:pos="9720"/>
      </w:tabs>
      <w:ind w:right="-18"/>
      <w:jc w:val="left"/>
      <w:rPr>
        <w:lang w:val="fr-FR"/>
      </w:rPr>
    </w:pPr>
    <w:r w:rsidRPr="00B273F7">
      <w:rPr>
        <w:lang w:val="en-US"/>
      </w:rPr>
      <w:tab/>
    </w: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40</w:t>
    </w:r>
    <w:r>
      <w:rPr>
        <w:rStyle w:val="Numrodepage"/>
      </w:rPr>
      <w:fldChar w:fldCharType="end"/>
    </w:r>
  </w:p>
  <w:p w14:paraId="0758E350" w14:textId="77777777" w:rsidR="00C57C20" w:rsidRPr="00B273F7" w:rsidRDefault="00C57C20"/>
  <w:p w14:paraId="7815175A" w14:textId="77777777" w:rsidR="00C57C20" w:rsidRPr="00B273F7" w:rsidRDefault="00C57C20">
    <w:pPr>
      <w:pStyle w:val="En-tte"/>
      <w:ind w:right="-18"/>
      <w:rPr>
        <w:lang w:val="fr-FR"/>
      </w:rPr>
    </w:pP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42</w:t>
    </w:r>
    <w:r>
      <w:rPr>
        <w:rStyle w:val="Numrodepage"/>
      </w:rPr>
      <w:fldChar w:fldCharType="end"/>
    </w:r>
    <w:r w:rsidRPr="00B273F7">
      <w:rPr>
        <w:rStyle w:val="Numrodepage"/>
        <w:lang w:val="fr-FR"/>
      </w:rPr>
      <w:tab/>
      <w:t>Section IV. Formulaires de Soumission</w:t>
    </w:r>
  </w:p>
  <w:p w14:paraId="5C2DC6BD" w14:textId="77777777" w:rsidR="00C57C20" w:rsidRPr="00B273F7" w:rsidRDefault="00C57C20">
    <w:pPr>
      <w:pStyle w:val="En-tte"/>
      <w:pBdr>
        <w:bottom w:val="none" w:sz="0" w:space="0" w:color="auto"/>
      </w:pBdr>
      <w:rPr>
        <w:lang w:val="fr-FR"/>
      </w:rPr>
    </w:pPr>
  </w:p>
  <w:p w14:paraId="632E21FD" w14:textId="77777777" w:rsidR="00C57C20" w:rsidRDefault="00C57C20"/>
  <w:p w14:paraId="7BDAE53C" w14:textId="77777777" w:rsidR="00C57C20" w:rsidRPr="00B273F7" w:rsidRDefault="00C57C20">
    <w:pPr>
      <w:pStyle w:val="En-tte"/>
      <w:ind w:right="-18"/>
      <w:rPr>
        <w:lang w:val="fr-FR"/>
      </w:rPr>
    </w:pPr>
    <w:r w:rsidRPr="00B273F7">
      <w:rPr>
        <w:lang w:val="fr-FR"/>
      </w:rPr>
      <w:t>Section IV. Formulaires de Soumission</w:t>
    </w:r>
    <w:r w:rsidRPr="00B273F7">
      <w:rPr>
        <w:lang w:val="fr-FR"/>
      </w:rPr>
      <w:tab/>
    </w: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43</w:t>
    </w:r>
    <w:r>
      <w:rPr>
        <w:rStyle w:val="Numrodepage"/>
      </w:rPr>
      <w:fldChar w:fldCharType="end"/>
    </w:r>
  </w:p>
  <w:p w14:paraId="17993871" w14:textId="77777777" w:rsidR="00C57C20" w:rsidRDefault="00C57C20"/>
  <w:p w14:paraId="6C171473" w14:textId="77777777" w:rsidR="00C57C20" w:rsidRPr="00B273F7" w:rsidRDefault="00C57C20">
    <w:pPr>
      <w:pStyle w:val="En-tte"/>
      <w:tabs>
        <w:tab w:val="right" w:pos="9720"/>
      </w:tabs>
      <w:ind w:right="-18"/>
      <w:jc w:val="left"/>
      <w:rPr>
        <w:lang w:val="fr-FR"/>
      </w:rPr>
    </w:pPr>
    <w:r w:rsidRPr="00B273F7">
      <w:rPr>
        <w:lang w:val="fr-FR"/>
      </w:rPr>
      <w:t>Section IV. Formulaires de Soumission</w:t>
    </w:r>
    <w:r w:rsidRPr="00B273F7">
      <w:rPr>
        <w:lang w:val="fr-FR"/>
      </w:rPr>
      <w:tab/>
    </w: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41</w:t>
    </w:r>
    <w:r>
      <w:rPr>
        <w:rStyle w:val="Numrodepage"/>
      </w:rPr>
      <w:fldChar w:fldCharType="end"/>
    </w:r>
  </w:p>
  <w:p w14:paraId="4C7871F8" w14:textId="77777777" w:rsidR="00C57C20" w:rsidRDefault="00C57C20"/>
  <w:p w14:paraId="43B90A0A" w14:textId="77777777" w:rsidR="00C57C20" w:rsidRPr="00B273F7" w:rsidRDefault="00C57C20">
    <w:pPr>
      <w:pStyle w:val="En-tte"/>
      <w:tabs>
        <w:tab w:val="right" w:pos="9720"/>
      </w:tabs>
      <w:ind w:right="-18"/>
      <w:jc w:val="left"/>
      <w:rPr>
        <w:lang w:val="fr-FR"/>
      </w:rPr>
    </w:pPr>
    <w:r w:rsidRPr="00B273F7">
      <w:rPr>
        <w:lang w:val="fr-FR"/>
      </w:rPr>
      <w:t>Section IV. Formulaires de Soumission</w:t>
    </w:r>
    <w:r w:rsidRPr="00B273F7">
      <w:rPr>
        <w:lang w:val="fr-FR"/>
      </w:rPr>
      <w:tab/>
    </w: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45</w:t>
    </w:r>
    <w:r>
      <w:rPr>
        <w:rStyle w:val="Numrodepage"/>
      </w:rPr>
      <w:fldChar w:fldCharType="end"/>
    </w:r>
  </w:p>
  <w:p w14:paraId="2CC2FE65" w14:textId="77777777" w:rsidR="00C57C20" w:rsidRDefault="00C57C20"/>
  <w:p w14:paraId="4FA63D96" w14:textId="77777777" w:rsidR="00C57C20" w:rsidRPr="00B273F7" w:rsidRDefault="00C57C20">
    <w:pPr>
      <w:pStyle w:val="En-tte"/>
      <w:framePr w:wrap="around" w:vAnchor="text" w:hAnchor="margin" w:xAlign="outside" w:y="1"/>
      <w:rPr>
        <w:rStyle w:val="Numrodepage"/>
        <w:lang w:val="fr-FR"/>
      </w:rPr>
    </w:pPr>
    <w:r w:rsidRPr="00B273F7">
      <w:rPr>
        <w:rStyle w:val="Numrodepage"/>
        <w:lang w:val="fr-FR"/>
      </w:rPr>
      <w:t>11</w:t>
    </w:r>
  </w:p>
  <w:p w14:paraId="3795759D" w14:textId="77777777" w:rsidR="00C57C20" w:rsidRPr="00B273F7" w:rsidRDefault="00C57C20">
    <w:pPr>
      <w:pStyle w:val="En-tte"/>
      <w:jc w:val="right"/>
      <w:rPr>
        <w:lang w:val="en-US"/>
      </w:rPr>
    </w:pPr>
    <w:r w:rsidRPr="00B273F7">
      <w:rPr>
        <w:lang w:val="fr-FR"/>
      </w:rPr>
      <w:t xml:space="preserve">Section IV. </w:t>
    </w:r>
    <w:r w:rsidRPr="00B273F7">
      <w:rPr>
        <w:lang w:val="en-US"/>
      </w:rPr>
      <w:t>Bidding Forms</w:t>
    </w:r>
  </w:p>
  <w:p w14:paraId="7BCDE4DE" w14:textId="77777777" w:rsidR="00C57C20" w:rsidRDefault="00C57C20">
    <w:pPr>
      <w:rPr>
        <w:lang w:val="en-US"/>
      </w:rPr>
    </w:pPr>
  </w:p>
  <w:p w14:paraId="24D21AE0" w14:textId="77777777" w:rsidR="00C57C20" w:rsidRPr="00B273F7" w:rsidRDefault="00C57C20">
    <w:pPr>
      <w:pStyle w:val="En-tte"/>
      <w:framePr w:wrap="around" w:vAnchor="text" w:hAnchor="margin" w:xAlign="outside" w:y="1"/>
      <w:rPr>
        <w:rStyle w:val="Numrodepage"/>
        <w:lang w:val="en-US"/>
      </w:rPr>
    </w:pPr>
    <w:r w:rsidRPr="00B273F7">
      <w:rPr>
        <w:rStyle w:val="Numrodepage"/>
        <w:lang w:val="en-US"/>
      </w:rPr>
      <w:t>1</w:t>
    </w:r>
  </w:p>
  <w:p w14:paraId="2B5DD187" w14:textId="77777777" w:rsidR="00C57C20" w:rsidRPr="00B273F7" w:rsidRDefault="00C57C20">
    <w:pPr>
      <w:pStyle w:val="En-tte"/>
      <w:ind w:right="-18"/>
      <w:rPr>
        <w:lang w:val="en-US"/>
      </w:rPr>
    </w:pPr>
    <w:r w:rsidRPr="00B273F7">
      <w:rPr>
        <w:lang w:val="en-US"/>
      </w:rPr>
      <w:t>Section V. Eligible Countries</w:t>
    </w:r>
  </w:p>
  <w:p w14:paraId="493BECD4" w14:textId="77777777" w:rsidR="00C57C20" w:rsidRDefault="00C57C20">
    <w:pPr>
      <w:rPr>
        <w:lang w:val="en-US"/>
      </w:rPr>
    </w:pPr>
  </w:p>
  <w:p w14:paraId="1AF9511E" w14:textId="77777777" w:rsidR="00C57C20" w:rsidRPr="00B273F7" w:rsidRDefault="00C57C20">
    <w:pPr>
      <w:pStyle w:val="En-tte"/>
      <w:ind w:right="-18"/>
      <w:rPr>
        <w:lang w:val="fr-FR"/>
      </w:rPr>
    </w:pPr>
    <w:r w:rsidRPr="00B273F7">
      <w:rPr>
        <w:lang w:val="fr-FR"/>
      </w:rPr>
      <w:t>Section IV. Formulaires de Soumission</w:t>
    </w:r>
    <w:r w:rsidRPr="00B273F7">
      <w:rPr>
        <w:lang w:val="fr-FR"/>
      </w:rPr>
      <w:tab/>
    </w:r>
    <w:r w:rsidRPr="00B273F7">
      <w:rPr>
        <w:rStyle w:val="Numrodepage"/>
        <w:lang w:val="fr-FR"/>
      </w:rPr>
      <w:t>1-</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47</w:t>
    </w:r>
    <w:r>
      <w:rPr>
        <w:rStyle w:val="Numrodepage"/>
      </w:rPr>
      <w:fldChar w:fldCharType="end"/>
    </w:r>
  </w:p>
  <w:p w14:paraId="69A9A60A" w14:textId="77777777" w:rsidR="00C57C20" w:rsidRDefault="00C57C20"/>
  <w:p w14:paraId="2C53CC0A" w14:textId="77777777" w:rsidR="00C57C20" w:rsidRPr="00B273F7" w:rsidRDefault="00C57C20">
    <w:pPr>
      <w:pStyle w:val="En-tte"/>
      <w:tabs>
        <w:tab w:val="right" w:pos="9720"/>
      </w:tabs>
      <w:ind w:right="72"/>
      <w:rPr>
        <w:lang w:val="fr-FR"/>
      </w:rPr>
    </w:pPr>
    <w:r w:rsidRPr="00B273F7">
      <w:rPr>
        <w:rStyle w:val="Numrodepage"/>
        <w:lang w:val="fr-FR"/>
      </w:rPr>
      <w:t>2-</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2</w:t>
    </w:r>
    <w:r>
      <w:rPr>
        <w:rStyle w:val="Numrodepage"/>
      </w:rPr>
      <w:fldChar w:fldCharType="end"/>
    </w:r>
    <w:r w:rsidRPr="00B273F7">
      <w:rPr>
        <w:lang w:val="fr-FR"/>
      </w:rPr>
      <w:tab/>
    </w:r>
  </w:p>
  <w:p w14:paraId="25C75F85" w14:textId="77777777" w:rsidR="00C57C20" w:rsidRDefault="00C57C20"/>
  <w:p w14:paraId="6CA83A85" w14:textId="77777777" w:rsidR="00C57C20" w:rsidRPr="00B273F7" w:rsidRDefault="00C57C20">
    <w:pPr>
      <w:pStyle w:val="En-tte"/>
      <w:pBdr>
        <w:bottom w:val="single" w:sz="4" w:space="1" w:color="auto"/>
      </w:pBdr>
      <w:jc w:val="right"/>
      <w:rPr>
        <w:lang w:val="fr-FR"/>
      </w:rPr>
    </w:pP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w:t>
    </w:r>
    <w:r>
      <w:rPr>
        <w:rStyle w:val="Numrodepage"/>
      </w:rPr>
      <w:fldChar w:fldCharType="end"/>
    </w:r>
  </w:p>
  <w:p w14:paraId="0CD9EBEB" w14:textId="77777777" w:rsidR="00C57C20" w:rsidRDefault="00C57C20"/>
  <w:p w14:paraId="1F3C438E" w14:textId="77777777" w:rsidR="00C57C20" w:rsidRPr="00B273F7" w:rsidRDefault="00C57C20">
    <w:pPr>
      <w:pStyle w:val="En-tte"/>
      <w:rPr>
        <w:lang w:val="fr-FR"/>
      </w:rPr>
    </w:pPr>
    <w:r w:rsidRPr="00B273F7">
      <w:rPr>
        <w:lang w:val="fr-FR"/>
      </w:rPr>
      <w:tab/>
      <w:t>2-</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w:t>
    </w:r>
    <w:r>
      <w:rPr>
        <w:rStyle w:val="Numrodepage"/>
      </w:rPr>
      <w:fldChar w:fldCharType="end"/>
    </w:r>
  </w:p>
  <w:p w14:paraId="65F8665E" w14:textId="77777777" w:rsidR="00C57C20" w:rsidRDefault="00C57C20"/>
  <w:p w14:paraId="057BFE71" w14:textId="77777777" w:rsidR="00C57C20" w:rsidRPr="00B273F7" w:rsidRDefault="00C57C20">
    <w:pPr>
      <w:pStyle w:val="En-tte"/>
      <w:pBdr>
        <w:bottom w:val="single" w:sz="6" w:space="1" w:color="auto"/>
      </w:pBdr>
      <w:ind w:right="-18"/>
      <w:rPr>
        <w:rStyle w:val="Numrodepage"/>
        <w:lang w:val="fr-FR"/>
      </w:rPr>
    </w:pPr>
    <w:r w:rsidRPr="00B273F7">
      <w:rPr>
        <w:rStyle w:val="Numrodepage"/>
        <w:lang w:val="fr-FR"/>
      </w:rPr>
      <w:t>3-</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16</w:t>
    </w:r>
    <w:r>
      <w:rPr>
        <w:rStyle w:val="Numrodepage"/>
      </w:rPr>
      <w:fldChar w:fldCharType="end"/>
    </w:r>
    <w:r w:rsidRPr="00B273F7">
      <w:rPr>
        <w:rStyle w:val="Numrodepage"/>
        <w:lang w:val="fr-FR"/>
      </w:rPr>
      <w:tab/>
      <w:t>Section VII. Cahier des clauses administratives générales</w:t>
    </w:r>
  </w:p>
  <w:p w14:paraId="00DCE3CF" w14:textId="77777777" w:rsidR="00C57C20" w:rsidRDefault="00C57C20"/>
  <w:p w14:paraId="351C3CDD" w14:textId="77777777" w:rsidR="00C57C20" w:rsidRPr="00B273F7" w:rsidRDefault="00C57C20">
    <w:pPr>
      <w:pStyle w:val="En-tte"/>
      <w:pBdr>
        <w:bottom w:val="single" w:sz="6" w:space="1" w:color="auto"/>
      </w:pBdr>
      <w:tabs>
        <w:tab w:val="right" w:pos="9720"/>
      </w:tabs>
      <w:ind w:right="-18"/>
      <w:rPr>
        <w:rStyle w:val="Numrodepage"/>
        <w:lang w:val="fr-FR"/>
      </w:rPr>
    </w:pPr>
    <w:r w:rsidRPr="00B273F7">
      <w:rPr>
        <w:rStyle w:val="Numrodepage"/>
        <w:lang w:val="fr-FR"/>
      </w:rPr>
      <w:t>Section VII. Cahier des clauses administratives générales</w:t>
    </w:r>
    <w:r w:rsidRPr="00B273F7">
      <w:rPr>
        <w:rStyle w:val="Numrodepage"/>
        <w:lang w:val="fr-FR"/>
      </w:rPr>
      <w:tab/>
      <w:t>3-</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B273F7" w:rsidRDefault="00C57C20">
    <w:pPr>
      <w:pStyle w:val="En-tte"/>
      <w:ind w:right="-18"/>
      <w:jc w:val="left"/>
      <w:rPr>
        <w:lang w:val="fr-FR"/>
      </w:rPr>
    </w:pPr>
    <w:r w:rsidRPr="00B273F7">
      <w:rPr>
        <w:lang w:val="fr-FR"/>
      </w:rPr>
      <w:t>Section IX. Formulaires du Marché</w:t>
    </w:r>
    <w:r w:rsidRPr="00B273F7">
      <w:rPr>
        <w:lang w:val="fr-FR"/>
      </w:rPr>
      <w:tab/>
      <w:t>3-</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35</w:t>
    </w:r>
    <w:r>
      <w:rPr>
        <w:rStyle w:val="Numrodepage"/>
      </w:rPr>
      <w:fldChar w:fldCharType="end"/>
    </w:r>
  </w:p>
  <w:p w14:paraId="109D3AD4" w14:textId="77777777" w:rsidR="00C57C20" w:rsidRDefault="00C57C20"/>
  <w:p w14:paraId="7AE67E76" w14:textId="77777777" w:rsidR="00C57C20" w:rsidRPr="00B273F7" w:rsidRDefault="00C57C20">
    <w:pPr>
      <w:pStyle w:val="En-tte"/>
      <w:tabs>
        <w:tab w:val="right" w:pos="9720"/>
      </w:tabs>
      <w:ind w:right="-18"/>
      <w:jc w:val="left"/>
      <w:rPr>
        <w:lang w:val="fr-FR"/>
      </w:rPr>
    </w:pPr>
    <w:r w:rsidRPr="00B273F7">
      <w:rPr>
        <w:lang w:val="fr-FR"/>
      </w:rPr>
      <w:tab/>
    </w:r>
    <w:r w:rsidRPr="00B273F7">
      <w:rPr>
        <w:rStyle w:val="Numrodepage"/>
        <w:lang w:val="fr-FR"/>
      </w:rPr>
      <w:t>3-</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33</w:t>
    </w:r>
    <w:r>
      <w:rPr>
        <w:rStyle w:val="Numrodepage"/>
      </w:rPr>
      <w:fldChar w:fldCharType="end"/>
    </w:r>
  </w:p>
  <w:p w14:paraId="778E7A33" w14:textId="77777777" w:rsidR="00C57C20" w:rsidRDefault="00C57C20"/>
  <w:p w14:paraId="2FF2EC64" w14:textId="77777777" w:rsidR="00C57C20" w:rsidRPr="00B273F7" w:rsidRDefault="00C57C20">
    <w:pPr>
      <w:pStyle w:val="En-tte"/>
      <w:ind w:right="-18"/>
      <w:jc w:val="left"/>
      <w:rPr>
        <w:lang w:val="fr-FR"/>
      </w:rPr>
    </w:pPr>
    <w:r w:rsidRPr="00B273F7">
      <w:rPr>
        <w:lang w:val="fr-FR"/>
      </w:rPr>
      <w:t>Section IX. Modèles de formulaires</w:t>
    </w:r>
    <w:r w:rsidRPr="00B273F7">
      <w:rPr>
        <w:lang w:val="fr-FR"/>
      </w:rPr>
      <w:tab/>
      <w:t>3-</w:t>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xlii</w:t>
    </w:r>
    <w:r>
      <w:rPr>
        <w:rStyle w:val="Numrodepage"/>
      </w:rPr>
      <w:fldChar w:fldCharType="end"/>
    </w:r>
  </w:p>
  <w:p w14:paraId="5C167A68" w14:textId="77777777" w:rsidR="00C57C20" w:rsidRPr="00B273F7" w:rsidRDefault="00C57C20">
    <w:pPr>
      <w:pStyle w:val="En-tte"/>
      <w:pBdr>
        <w:bottom w:val="single" w:sz="6" w:space="1" w:color="auto"/>
      </w:pBdr>
      <w:tabs>
        <w:tab w:val="center" w:pos="4320"/>
      </w:tabs>
      <w:ind w:firstLine="360"/>
      <w:rPr>
        <w:lang w:val="fr-FR"/>
      </w:rPr>
    </w:pPr>
    <w:r w:rsidRPr="00B273F7">
      <w:rPr>
        <w:lang w:val="fr-FR"/>
      </w:rPr>
      <w:t xml:space="preserve"> </w:t>
    </w:r>
    <w:r w:rsidRPr="00B273F7">
      <w:rPr>
        <w:lang w:val="fr-FR"/>
      </w:rPr>
      <w:tab/>
      <w:t>Guide de l’utilisateur</w:t>
    </w:r>
  </w:p>
  <w:p w14:paraId="6562BE19" w14:textId="77777777" w:rsidR="00C57C20" w:rsidRDefault="00C57C20"/>
  <w:p w14:paraId="1823A88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xli</w:t>
    </w:r>
    <w:r>
      <w:rPr>
        <w:rStyle w:val="Numrodepage"/>
      </w:rPr>
      <w:fldChar w:fldCharType="end"/>
    </w:r>
  </w:p>
  <w:p w14:paraId="2B0484DB" w14:textId="77777777" w:rsidR="00C57C20" w:rsidRPr="00B273F7" w:rsidRDefault="00C57C20">
    <w:pPr>
      <w:pStyle w:val="En-tte"/>
      <w:tabs>
        <w:tab w:val="center" w:pos="4320"/>
      </w:tabs>
      <w:rPr>
        <w:lang w:val="fr-FR"/>
      </w:rPr>
    </w:pPr>
    <w:r w:rsidRPr="00B273F7">
      <w:rPr>
        <w:lang w:val="fr-FR"/>
      </w:rPr>
      <w:tab/>
      <w:t>User’s Guide</w:t>
    </w:r>
    <w:r w:rsidRPr="00B273F7">
      <w:rPr>
        <w:lang w:val="fr-FR"/>
      </w:rPr>
      <w:tab/>
    </w:r>
  </w:p>
  <w:p w14:paraId="6769822C" w14:textId="77777777" w:rsidR="00C57C20" w:rsidRDefault="00C57C20"/>
  <w:p w14:paraId="55B3D02A" w14:textId="77777777" w:rsidR="00C57C20" w:rsidRPr="00B273F7" w:rsidRDefault="00C57C20">
    <w:pPr>
      <w:pStyle w:val="En-tte"/>
      <w:pBdr>
        <w:bottom w:val="single" w:sz="6" w:space="1" w:color="auto"/>
      </w:pBdr>
      <w:tabs>
        <w:tab w:val="center" w:pos="4320"/>
      </w:tabs>
      <w:rPr>
        <w:lang w:val="fr-FR"/>
      </w:rPr>
    </w:pPr>
    <w:r w:rsidRPr="00B273F7">
      <w:rPr>
        <w:lang w:val="fr-FR"/>
      </w:rPr>
      <w:tab/>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6</w:t>
    </w:r>
    <w:r>
      <w:rPr>
        <w:rStyle w:val="Numrodepage"/>
      </w:rPr>
      <w:fldChar w:fldCharType="end"/>
    </w:r>
  </w:p>
  <w:p w14:paraId="23696137" w14:textId="77777777" w:rsidR="00C57C20" w:rsidRPr="00B273F7" w:rsidRDefault="00C57C20">
    <w:pPr>
      <w:pStyle w:val="En-tte"/>
      <w:pBdr>
        <w:bottom w:val="single" w:sz="6" w:space="1" w:color="auto"/>
      </w:pBdr>
      <w:tabs>
        <w:tab w:val="center" w:pos="4320"/>
      </w:tabs>
      <w:ind w:firstLine="360"/>
      <w:rPr>
        <w:lang w:val="fr-FR"/>
      </w:rPr>
    </w:pPr>
    <w:r w:rsidRPr="00B273F7">
      <w:rPr>
        <w:lang w:val="fr-FR"/>
      </w:rPr>
      <w:tab/>
      <w:t>Guide de l’utilisateur</w:t>
    </w:r>
    <w:r w:rsidRPr="00B273F7">
      <w:rPr>
        <w:lang w:val="fr-FR"/>
      </w:rPr>
      <w:tab/>
    </w:r>
  </w:p>
  <w:p w14:paraId="1CC340AB" w14:textId="77777777" w:rsidR="00C57C20" w:rsidRDefault="00C57C20"/>
  <w:p w14:paraId="0994A7C2" w14:textId="77777777" w:rsidR="00C57C20" w:rsidRPr="00B273F7" w:rsidRDefault="00C57C20">
    <w:pPr>
      <w:pStyle w:val="En-tte"/>
      <w:tabs>
        <w:tab w:val="center" w:pos="4320"/>
      </w:tabs>
      <w:rPr>
        <w:lang w:val="fr-FR"/>
      </w:rPr>
    </w:pPr>
    <w:r w:rsidRPr="00B273F7">
      <w:rPr>
        <w:lang w:val="fr-FR"/>
      </w:rPr>
      <w:tab/>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w:t>
    </w:r>
    <w:r>
      <w:rPr>
        <w:rStyle w:val="Numrodepage"/>
      </w:rPr>
      <w:fldChar w:fldCharType="end"/>
    </w:r>
  </w:p>
  <w:p w14:paraId="26F46378" w14:textId="77777777" w:rsidR="00C57C20" w:rsidRDefault="00C57C20"/>
  <w:p w14:paraId="0898A998" w14:textId="77777777" w:rsidR="00C57C20" w:rsidRPr="00B273F7" w:rsidRDefault="00C57C20">
    <w:pPr>
      <w:pStyle w:val="En-tte"/>
      <w:pBdr>
        <w:bottom w:val="single" w:sz="6" w:space="1" w:color="auto"/>
      </w:pBdr>
      <w:tabs>
        <w:tab w:val="center" w:pos="4320"/>
      </w:tabs>
      <w:rPr>
        <w:rStyle w:val="Numrodepage"/>
        <w:lang w:val="fr-FR"/>
      </w:rPr>
    </w:pPr>
    <w:r w:rsidRPr="00B273F7">
      <w:rPr>
        <w:lang w:val="fr-FR"/>
      </w:rPr>
      <w:tab/>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w:t>
    </w:r>
    <w:r>
      <w:rPr>
        <w:rStyle w:val="Numrodepage"/>
      </w:rPr>
      <w:fldChar w:fldCharType="end"/>
    </w:r>
  </w:p>
  <w:p w14:paraId="63AEEC21" w14:textId="77777777" w:rsidR="00C57C20" w:rsidRDefault="00C57C20"/>
  <w:p w14:paraId="48A5ABDE" w14:textId="77777777" w:rsidR="00C57C20" w:rsidRPr="00B273F7" w:rsidRDefault="00C57C20">
    <w:pPr>
      <w:pStyle w:val="En-tte"/>
      <w:pBdr>
        <w:bottom w:val="single" w:sz="6" w:space="1" w:color="auto"/>
      </w:pBdr>
      <w:rPr>
        <w:lang w:val="fr-FR"/>
      </w:rPr>
    </w:pPr>
    <w:r w:rsidRPr="00B273F7">
      <w:rPr>
        <w:lang w:val="fr-FR"/>
      </w:rPr>
      <w:t>User’s Guide</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7</w:t>
    </w:r>
    <w:r>
      <w:rPr>
        <w:rStyle w:val="Numrodepage"/>
      </w:rPr>
      <w:fldChar w:fldCharType="end"/>
    </w:r>
    <w:r w:rsidRPr="00B273F7">
      <w:rPr>
        <w:lang w:val="fr-FR"/>
      </w:rPr>
      <w:tab/>
    </w:r>
  </w:p>
  <w:p w14:paraId="16BF437C" w14:textId="77777777" w:rsidR="00C57C20" w:rsidRDefault="00C57C20"/>
  <w:p w14:paraId="428CABBC" w14:textId="77777777" w:rsidR="00C57C20" w:rsidRPr="00B273F7" w:rsidRDefault="00C57C20">
    <w:pPr>
      <w:pStyle w:val="En-tte"/>
      <w:pBdr>
        <w:bottom w:val="single" w:sz="6" w:space="1" w:color="auto"/>
      </w:pBdr>
      <w:tabs>
        <w:tab w:val="center" w:pos="4320"/>
      </w:tabs>
      <w:rPr>
        <w:rStyle w:val="Numrodepage"/>
        <w:lang w:val="fr-FR"/>
      </w:rPr>
    </w:pPr>
    <w:r w:rsidRPr="00B273F7">
      <w:rPr>
        <w:lang w:val="fr-FR"/>
      </w:rPr>
      <w:tab/>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5</w:t>
    </w:r>
    <w:r>
      <w:rPr>
        <w:rStyle w:val="Numrodepage"/>
      </w:rPr>
      <w:fldChar w:fldCharType="end"/>
    </w:r>
  </w:p>
  <w:p w14:paraId="29A53446" w14:textId="77777777" w:rsidR="00C57C20" w:rsidRDefault="00C57C20"/>
  <w:p w14:paraId="41D32743" w14:textId="77777777" w:rsidR="00C57C20" w:rsidRPr="00B273F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B273F7">
      <w:rPr>
        <w:rStyle w:val="Numrodepage"/>
        <w:lang w:val="fr-FR"/>
      </w:rPr>
      <w:t>Données particulières de l’appel d’offres</w:t>
    </w:r>
    <w:r w:rsidRPr="00B273F7">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B273F7" w:rsidRDefault="00C57C20">
    <w:pPr>
      <w:pStyle w:val="En-tte"/>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9</w:t>
    </w:r>
    <w:r>
      <w:rPr>
        <w:rStyle w:val="Numrodepage"/>
      </w:rPr>
      <w:fldChar w:fldCharType="end"/>
    </w:r>
  </w:p>
  <w:p w14:paraId="38AEB7DD" w14:textId="77777777" w:rsidR="00C57C20" w:rsidRDefault="00C57C20"/>
  <w:p w14:paraId="21D078D2" w14:textId="77777777" w:rsidR="00C57C20" w:rsidRPr="00B273F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B273F7">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B273F7">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B273F7" w:rsidRDefault="00C57C20">
    <w:pPr>
      <w:pStyle w:val="En-tte"/>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14</w:t>
    </w:r>
    <w:r>
      <w:rPr>
        <w:rStyle w:val="Numrodepage"/>
      </w:rPr>
      <w:fldChar w:fldCharType="end"/>
    </w:r>
  </w:p>
  <w:p w14:paraId="1DFDE686" w14:textId="77777777" w:rsidR="00C57C20" w:rsidRDefault="00C57C20"/>
  <w:p w14:paraId="3081521C" w14:textId="77777777" w:rsidR="00C57C20" w:rsidRPr="00B273F7" w:rsidRDefault="00C57C20">
    <w:pPr>
      <w:pStyle w:val="En-tte"/>
      <w:tabs>
        <w:tab w:val="center" w:pos="4500"/>
        <w:tab w:val="right" w:pos="9090"/>
      </w:tabs>
      <w:rPr>
        <w:lang w:val="fr-FR"/>
      </w:rPr>
    </w:pP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28</w:t>
    </w:r>
    <w:r>
      <w:rPr>
        <w:rStyle w:val="Numrodepage"/>
      </w:rPr>
      <w:fldChar w:fldCharType="end"/>
    </w:r>
    <w:r w:rsidRPr="00B273F7">
      <w:rPr>
        <w:rStyle w:val="Numrodepage"/>
        <w:lang w:val="fr-FR"/>
      </w:rPr>
      <w:tab/>
      <w:t>Guide de l’utilisateur</w:t>
    </w:r>
    <w:r w:rsidRPr="00B273F7">
      <w:rPr>
        <w:rStyle w:val="Numrodepage"/>
        <w:lang w:val="fr-FR"/>
      </w:rPr>
      <w:tab/>
    </w:r>
    <w:r w:rsidRPr="00B273F7">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B273F7">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B273F7" w:rsidRDefault="00C57C20">
    <w:pPr>
      <w:pStyle w:val="En-tte"/>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19</w:t>
    </w:r>
    <w:r>
      <w:rPr>
        <w:rStyle w:val="Numrodepage"/>
      </w:rPr>
      <w:fldChar w:fldCharType="end"/>
    </w:r>
  </w:p>
  <w:p w14:paraId="204264FB" w14:textId="77777777" w:rsidR="00C57C20" w:rsidRDefault="00C57C20"/>
  <w:p w14:paraId="2E28BA17" w14:textId="77777777" w:rsidR="00C57C20" w:rsidRPr="00B273F7" w:rsidRDefault="00C57C20">
    <w:pPr>
      <w:pStyle w:val="En-tte"/>
      <w:tabs>
        <w:tab w:val="center" w:pos="4500"/>
        <w:tab w:val="right" w:pos="9090"/>
      </w:tabs>
      <w:rPr>
        <w:lang w:val="fr-FR"/>
      </w:rPr>
    </w:pP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30</w:t>
    </w:r>
    <w:r>
      <w:rPr>
        <w:rStyle w:val="Numrodepage"/>
      </w:rPr>
      <w:fldChar w:fldCharType="end"/>
    </w:r>
    <w:r w:rsidRPr="00B273F7">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B273F7" w:rsidRDefault="00C57C20">
    <w:pPr>
      <w:pStyle w:val="En-tte"/>
      <w:tabs>
        <w:tab w:val="center" w:pos="4500"/>
        <w:tab w:val="right" w:pos="9090"/>
      </w:tabs>
      <w:rPr>
        <w:lang w:val="fr-FR"/>
      </w:rPr>
    </w:pPr>
    <w:r w:rsidRPr="00B273F7">
      <w:rPr>
        <w:lang w:val="fr-FR"/>
      </w:rPr>
      <w:t>Section VI. Bordereau des quantités et calendriers de livraison</w:t>
    </w:r>
    <w:r w:rsidRPr="00B273F7">
      <w:rPr>
        <w:lang w:val="fr-FR"/>
      </w:rPr>
      <w:tab/>
      <w:t>User’s Guide</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B273F7">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B273F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B273F7">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B273F7">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B273F7" w:rsidRDefault="00C57C20">
    <w:pPr>
      <w:pStyle w:val="En-tte"/>
      <w:tabs>
        <w:tab w:val="center" w:pos="4500"/>
        <w:tab w:val="right" w:pos="9090"/>
      </w:tabs>
      <w:rPr>
        <w:lang w:val="fr-FR"/>
      </w:rPr>
    </w:pPr>
    <w:r w:rsidRPr="00D569B1">
      <w:rPr>
        <w:lang w:val="fr-FR"/>
      </w:rPr>
      <w:tab/>
    </w:r>
    <w:r w:rsidRPr="00B273F7">
      <w:rPr>
        <w:lang w:val="fr-FR"/>
      </w:rPr>
      <w:t>Guide de l’utilisateur</w:t>
    </w:r>
    <w:r w:rsidRPr="00B273F7">
      <w:rPr>
        <w:lang w:val="fr-FR"/>
      </w:rPr>
      <w:tab/>
    </w:r>
    <w:r>
      <w:rPr>
        <w:rStyle w:val="Numrodepage"/>
      </w:rPr>
      <w:fldChar w:fldCharType="begin"/>
    </w:r>
    <w:r w:rsidRPr="00B273F7">
      <w:rPr>
        <w:rStyle w:val="Numrodepage"/>
        <w:lang w:val="fr-FR"/>
      </w:rPr>
      <w:instrText xml:space="preserve"> PAGE </w:instrText>
    </w:r>
    <w:r>
      <w:rPr>
        <w:rStyle w:val="Numrodepage"/>
      </w:rPr>
      <w:fldChar w:fldCharType="separate"/>
    </w:r>
    <w:r w:rsidRPr="00B273F7">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115C5" w14:textId="77777777" w:rsidR="00C57C20" w:rsidRDefault="00C57C20" w:rsidP="00D569B1">
    <w:pPr>
      <w:pStyle w:val="En-tt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088C3"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w:t>
    </w:r>
    <w:r>
      <w:rPr>
        <w:rStyle w:val="Numrodepage"/>
      </w:rPr>
      <w:fldChar w:fldCharType="end"/>
    </w:r>
  </w:p>
  <w:p w14:paraId="7C0B67CB" w14:textId="0CAFBAEA" w:rsidR="00C57C20" w:rsidRDefault="00C57C20" w:rsidP="00BC3FD5">
    <w:pPr>
      <w:pStyle w:val="En-tte"/>
      <w:ind w:right="72"/>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C1932"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vii</w:t>
    </w:r>
    <w:r>
      <w:rPr>
        <w:rStyle w:val="Numrodepage"/>
      </w:rPr>
      <w:fldChar w:fldCharType="end"/>
    </w:r>
  </w:p>
  <w:p w14:paraId="408F5DA5" w14:textId="200576EA" w:rsidR="00C57C20" w:rsidRDefault="00C57C20">
    <w:pPr>
      <w:pStyle w:val="En-tte"/>
      <w:ind w:right="69"/>
      <w:rPr>
        <w:lang w:val="fr-FR"/>
      </w:rPr>
    </w:pPr>
    <w:r>
      <w:rPr>
        <w:lang w:val="fr-F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9EB0D" w14:textId="049D424F" w:rsidR="00C57C20" w:rsidRDefault="00C57C20" w:rsidP="00D62755">
    <w:pPr>
      <w:pStyle w:val="En-tte"/>
      <w:pBdr>
        <w:bottom w:val="none" w:sz="0" w:space="0" w:color="auto"/>
      </w:pBdr>
      <w:rPr>
        <w:lang w:val="fr-FR"/>
      </w:rPr>
    </w:pPr>
    <w:r>
      <w:rPr>
        <w:lang w:val="fr-F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A2026" w14:textId="77777777" w:rsidR="00D62755" w:rsidRDefault="00D62755">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w:t>
    </w:r>
    <w:r>
      <w:rPr>
        <w:rStyle w:val="Numrodepage"/>
      </w:rPr>
      <w:fldChar w:fldCharType="end"/>
    </w:r>
  </w:p>
  <w:p w14:paraId="46C022CD" w14:textId="77777777" w:rsidR="00D62755" w:rsidRDefault="00D62755">
    <w:pPr>
      <w:pStyle w:val="En-tte"/>
      <w:pBdr>
        <w:bottom w:val="single" w:sz="4" w:space="1" w:color="auto"/>
      </w:pBdr>
      <w:rPr>
        <w:lang w:val="fr-FR"/>
      </w:rPr>
    </w:pPr>
    <w:r>
      <w:rPr>
        <w:lang w:val="fr-FR"/>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C043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w:t>
    </w:r>
    <w:r>
      <w:rPr>
        <w:rStyle w:val="Numrodepage"/>
      </w:rPr>
      <w:fldChar w:fldCharType="end"/>
    </w:r>
  </w:p>
  <w:p w14:paraId="7159D0A5" w14:textId="77777777" w:rsidR="00C57C20" w:rsidRDefault="00C57C20">
    <w:pPr>
      <w:pStyle w:val="En-tte"/>
      <w:ind w:right="72"/>
      <w:jc w:val="right"/>
    </w:pPr>
    <w:r>
      <w:t>Dossier type d’appel d’offres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1FBD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ix</w:t>
    </w:r>
    <w:r>
      <w:rPr>
        <w:rStyle w:val="Numrodepage"/>
      </w:rPr>
      <w:fldChar w:fldCharType="end"/>
    </w:r>
  </w:p>
  <w:p w14:paraId="1FE6B5F4" w14:textId="77777777" w:rsidR="00C57C20" w:rsidRDefault="00C57C20">
    <w:pPr>
      <w:pStyle w:val="En-tte"/>
      <w:ind w:right="69"/>
      <w:rPr>
        <w:lang w:val="fr-FR"/>
      </w:rPr>
    </w:pPr>
    <w:r>
      <w:rPr>
        <w:lang w:val="fr-FR"/>
      </w:rPr>
      <w:t>Dossier type d’appel d’offres</w:t>
    </w:r>
    <w:r>
      <w:rPr>
        <w:lang w:val="fr-FR"/>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DE9B4" w14:textId="7ED750D0" w:rsidR="00C57C20" w:rsidRDefault="00C57C20">
    <w:pPr>
      <w:pStyle w:val="En-tte"/>
      <w:framePr w:wrap="around" w:vAnchor="text" w:hAnchor="margin" w:xAlign="outside" w:y="1"/>
      <w:rPr>
        <w:rStyle w:val="Numrodepage"/>
      </w:rPr>
    </w:pPr>
  </w:p>
  <w:p w14:paraId="19EB6859" w14:textId="77777777" w:rsidR="00C57C20" w:rsidRDefault="00C57C20" w:rsidP="00BD4042">
    <w:pPr>
      <w:pStyle w:val="En-tte"/>
      <w:pBdr>
        <w:bottom w:val="none" w:sz="0" w:space="0" w:color="auto"/>
      </w:pBdr>
      <w:ind w:right="69"/>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ED16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6F2341D7" w14:textId="77777777" w:rsidR="00C57C20" w:rsidRDefault="00C57C20">
    <w:pPr>
      <w:pStyle w:val="En-tte"/>
      <w:ind w:right="360" w:firstLine="360"/>
      <w:jc w:val="right"/>
      <w:rPr>
        <w:lang w:val="fr-FR"/>
      </w:rPr>
    </w:pPr>
    <w:r>
      <w:rPr>
        <w:lang w:val="fr-FR"/>
      </w:rPr>
      <w:t>Dossier type d’appel d’offres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6995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1645E578" w14:textId="77777777" w:rsidR="00C57C20" w:rsidRDefault="00C57C20">
    <w:pPr>
      <w:pStyle w:val="En-tte"/>
      <w:rPr>
        <w:lang w:val="fr-FR"/>
      </w:rPr>
    </w:pPr>
    <w:r>
      <w:rPr>
        <w:lang w:val="fr-FR"/>
      </w:rPr>
      <w:t>Dossier type d’appel d’offres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2476103"/>
      <w:docPartObj>
        <w:docPartGallery w:val="Page Numbers (Top of Page)"/>
        <w:docPartUnique/>
      </w:docPartObj>
    </w:sdtPr>
    <w:sdtEndPr>
      <w:rPr>
        <w:noProof/>
      </w:rPr>
    </w:sdtEndPr>
    <w:sdtContent>
      <w:p w14:paraId="44E050A2" w14:textId="73CDDA7A" w:rsidR="00C57C20" w:rsidRDefault="0063738B" w:rsidP="0063738B">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70206"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3FB57BD1" w14:textId="77777777" w:rsidR="00C57C20" w:rsidRDefault="00C57C20">
    <w:pPr>
      <w:pStyle w:val="En-tte"/>
      <w:ind w:right="-36"/>
    </w:pPr>
    <w:r>
      <w:t>Dossier type d’appel d’offres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6892759"/>
      <w:docPartObj>
        <w:docPartGallery w:val="Page Numbers (Top of Page)"/>
        <w:docPartUnique/>
      </w:docPartObj>
    </w:sdtPr>
    <w:sdtEndPr>
      <w:rPr>
        <w:noProof/>
      </w:rPr>
    </w:sdtEndPr>
    <w:sdtContent>
      <w:p w14:paraId="79530A90" w14:textId="5C68BEC6" w:rsidR="00C57C20" w:rsidRDefault="0063738B" w:rsidP="0063738B">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5DD77"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77777777" w:rsidR="00C57C20" w:rsidRPr="00E61959" w:rsidRDefault="00C57C20" w:rsidP="00695A8E">
    <w:pPr>
      <w:pStyle w:val="En-tte"/>
      <w:tabs>
        <w:tab w:val="clear" w:pos="9000"/>
        <w:tab w:val="right" w:pos="9360"/>
        <w:tab w:val="right" w:pos="9720"/>
      </w:tabs>
      <w:jc w:val="left"/>
      <w:rPr>
        <w:lang w:val="fr-FR"/>
      </w:rPr>
    </w:pPr>
    <w:r>
      <w:rPr>
        <w:rStyle w:val="Numrodepage"/>
      </w:rPr>
      <w:tab/>
    </w:r>
    <w:r w:rsidRPr="00E61959">
      <w:rPr>
        <w:rStyle w:val="Numrodepage"/>
        <w:lang w:val="fr-FR"/>
      </w:rPr>
      <w:t>Section I. Instructions aux soumissionnaires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20D37"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29</w:t>
    </w:r>
    <w:r>
      <w:rPr>
        <w:rStyle w:val="Numrodepage"/>
      </w:rPr>
      <w:fldChar w:fldCharType="end"/>
    </w:r>
  </w:p>
  <w:p w14:paraId="0AD1E055" w14:textId="6B40B857" w:rsidR="00C57C20" w:rsidRPr="00B273F7" w:rsidRDefault="00C57C20">
    <w:pPr>
      <w:pStyle w:val="En-tte"/>
      <w:tabs>
        <w:tab w:val="right" w:pos="9720"/>
      </w:tabs>
      <w:ind w:right="69"/>
      <w:jc w:val="left"/>
      <w:rPr>
        <w:lang w:val="fr-FR"/>
      </w:rPr>
    </w:pPr>
    <w:r w:rsidRPr="00B273F7">
      <w:rPr>
        <w:lang w:val="fr-FR"/>
      </w:rPr>
      <w:t xml:space="preserve">Section I. Instructions aux </w:t>
    </w:r>
    <w:r w:rsidR="00E61959" w:rsidRPr="00B273F7">
      <w:rPr>
        <w:lang w:val="fr-FR"/>
      </w:rPr>
      <w:t>soumissionnaires</w:t>
    </w:r>
    <w:r w:rsidRPr="00B273F7">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FEADD"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w:t>
    </w:r>
    <w:r>
      <w:rPr>
        <w:rStyle w:val="Numrodepage"/>
      </w:rPr>
      <w:fldChar w:fldCharType="end"/>
    </w:r>
  </w:p>
  <w:p w14:paraId="73C20D74" w14:textId="77777777" w:rsidR="00C57C20" w:rsidRDefault="00C57C20">
    <w:pPr>
      <w:pStyle w:val="En-tte"/>
      <w:tabs>
        <w:tab w:val="right" w:pos="9720"/>
      </w:tabs>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247CA"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36</w:t>
    </w:r>
    <w:r>
      <w:rPr>
        <w:rStyle w:val="Numrodepage"/>
      </w:rPr>
      <w:fldChar w:fldCharType="end"/>
    </w:r>
  </w:p>
  <w:p w14:paraId="1FA8F29E" w14:textId="77777777" w:rsidR="00C57C20" w:rsidRPr="00B273F7" w:rsidRDefault="00C57C20">
    <w:pPr>
      <w:pStyle w:val="En-tte"/>
      <w:tabs>
        <w:tab w:val="right" w:pos="9720"/>
      </w:tabs>
      <w:ind w:right="-72" w:firstLine="360"/>
      <w:jc w:val="left"/>
      <w:rPr>
        <w:lang w:val="fr-FR"/>
      </w:rPr>
    </w:pPr>
    <w:r w:rsidRPr="00B273F7">
      <w:rPr>
        <w:rStyle w:val="Numrodepage"/>
        <w:lang w:val="fr-FR"/>
      </w:rPr>
      <w:tab/>
      <w:t>Section II. Données particulières de l’appel d’offres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5DC63"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37</w:t>
    </w:r>
    <w:r>
      <w:rPr>
        <w:rStyle w:val="Numrodepage"/>
      </w:rPr>
      <w:fldChar w:fldCharType="end"/>
    </w:r>
  </w:p>
  <w:p w14:paraId="15D46D6D" w14:textId="77777777" w:rsidR="00C57C20" w:rsidRPr="00D569B1" w:rsidRDefault="00C57C20">
    <w:pPr>
      <w:pStyle w:val="En-tte"/>
      <w:tabs>
        <w:tab w:val="right" w:pos="9720"/>
      </w:tabs>
      <w:ind w:right="69"/>
      <w:jc w:val="left"/>
      <w:rPr>
        <w:lang w:val="fr-FR"/>
      </w:rPr>
    </w:pPr>
    <w:r w:rsidRPr="00D569B1">
      <w:rPr>
        <w:rStyle w:val="Numrodepage"/>
        <w:lang w:val="fr-FR"/>
      </w:rPr>
      <w:t>Section II. Données particulières de l’appel d’offres</w:t>
    </w:r>
    <w:r w:rsidRPr="00D569B1">
      <w:rPr>
        <w:lang w:val="fr-FR"/>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A044D" w14:textId="77777777" w:rsidR="00C57C20" w:rsidRPr="00B273F7" w:rsidRDefault="00C57C20">
    <w:pPr>
      <w:pStyle w:val="En-tte"/>
      <w:framePr w:wrap="around" w:vAnchor="text" w:hAnchor="margin" w:xAlign="outside" w:y="1"/>
      <w:ind w:right="-30"/>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44</w:t>
    </w:r>
    <w:r>
      <w:rPr>
        <w:rStyle w:val="Numrodepage"/>
      </w:rPr>
      <w:fldChar w:fldCharType="end"/>
    </w:r>
  </w:p>
  <w:p w14:paraId="79C3C168" w14:textId="77777777" w:rsidR="00C57C20" w:rsidRPr="00B273F7" w:rsidRDefault="00C57C20">
    <w:pPr>
      <w:pStyle w:val="En-tte"/>
      <w:ind w:right="72"/>
      <w:jc w:val="right"/>
      <w:rPr>
        <w:lang w:val="fr-FR"/>
      </w:rPr>
    </w:pPr>
    <w:r w:rsidRPr="00B273F7">
      <w:rPr>
        <w:lang w:val="fr-FR"/>
      </w:rPr>
      <w:t>Section III. Critères d’évaluation et de Qualification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FE1F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43</w:t>
    </w:r>
    <w:r>
      <w:rPr>
        <w:rStyle w:val="Numrodepage"/>
      </w:rPr>
      <w:fldChar w:fldCharType="end"/>
    </w:r>
  </w:p>
  <w:p w14:paraId="7DEC25E7" w14:textId="77777777" w:rsidR="00C57C20" w:rsidRPr="00B273F7" w:rsidRDefault="00C57C20">
    <w:pPr>
      <w:pStyle w:val="En-tte"/>
      <w:ind w:right="-18"/>
      <w:jc w:val="left"/>
      <w:rPr>
        <w:lang w:val="fr-FR"/>
      </w:rPr>
    </w:pPr>
    <w:r w:rsidRPr="00B273F7">
      <w:rPr>
        <w:lang w:val="fr-FR"/>
      </w:rPr>
      <w:t>Section III. Critères d’évaluation et de 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3ABD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39</w:t>
    </w:r>
    <w:r>
      <w:rPr>
        <w:rStyle w:val="Numrodepage"/>
      </w:rPr>
      <w:fldChar w:fldCharType="end"/>
    </w:r>
  </w:p>
  <w:p w14:paraId="53C3649D" w14:textId="77777777" w:rsidR="00C57C20" w:rsidRDefault="00C57C20">
    <w:pPr>
      <w:pStyle w:val="En-tte"/>
      <w:tabs>
        <w:tab w:val="right" w:pos="9720"/>
      </w:tabs>
      <w:ind w:firstLine="360"/>
      <w:jc w:val="left"/>
    </w:pP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DA90C"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54</w:t>
    </w:r>
    <w:r>
      <w:rPr>
        <w:rStyle w:val="Numrodepage"/>
      </w:rPr>
      <w:fldChar w:fldCharType="end"/>
    </w:r>
  </w:p>
  <w:p w14:paraId="4CCAE762" w14:textId="77777777" w:rsidR="00C57C20" w:rsidRDefault="00C57C20">
    <w:pPr>
      <w:pStyle w:val="En-tte"/>
      <w:pBdr>
        <w:bottom w:val="single" w:sz="4" w:space="1" w:color="auto"/>
      </w:pBdr>
      <w:tabs>
        <w:tab w:val="clear" w:pos="9000"/>
        <w:tab w:val="right" w:pos="9072"/>
      </w:tabs>
      <w:ind w:right="-72" w:firstLine="142"/>
    </w:pPr>
    <w:r>
      <w:t xml:space="preserve"> </w:t>
    </w:r>
    <w:r>
      <w:tab/>
      <w:t>Section IV. Formulaires de soumission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852A4"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51</w:t>
    </w:r>
    <w:r>
      <w:rPr>
        <w:rStyle w:val="Numrodepage"/>
      </w:rPr>
      <w:fldChar w:fldCharType="end"/>
    </w:r>
  </w:p>
  <w:p w14:paraId="6F2756E2" w14:textId="77777777" w:rsidR="00C57C20" w:rsidRPr="00B273F7" w:rsidRDefault="00C57C20">
    <w:pPr>
      <w:pStyle w:val="En-tte"/>
      <w:ind w:right="69"/>
      <w:rPr>
        <w:lang w:val="fr-FR"/>
      </w:rPr>
    </w:pPr>
    <w:r w:rsidRPr="00B273F7">
      <w:rPr>
        <w:lang w:val="fr-FR"/>
      </w:rPr>
      <w:t>Section IV. Formulaires de soumission</w:t>
    </w:r>
    <w:r w:rsidRPr="00B273F7">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6A8E8"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45</w:t>
    </w:r>
    <w:r>
      <w:rPr>
        <w:rStyle w:val="Numrodepage"/>
      </w:rPr>
      <w:fldChar w:fldCharType="end"/>
    </w:r>
  </w:p>
  <w:p w14:paraId="2DEAC79D" w14:textId="77777777" w:rsidR="00C57C20" w:rsidRDefault="00C57C20">
    <w:pPr>
      <w:pStyle w:val="En-tte"/>
      <w:tabs>
        <w:tab w:val="right" w:pos="9720"/>
      </w:tabs>
      <w:ind w:firstLine="360"/>
      <w:jc w:val="left"/>
    </w:pP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F8315"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56</w:t>
    </w:r>
    <w:r>
      <w:rPr>
        <w:rStyle w:val="Numrodepage"/>
      </w:rPr>
      <w:fldChar w:fldCharType="end"/>
    </w:r>
  </w:p>
  <w:p w14:paraId="0BE490A1" w14:textId="4D0A38D4" w:rsidR="00C57C20" w:rsidRPr="00E61959" w:rsidRDefault="00144C4B" w:rsidP="00FF58B6">
    <w:pPr>
      <w:pStyle w:val="En-tte"/>
      <w:pBdr>
        <w:bottom w:val="single" w:sz="4" w:space="1" w:color="auto"/>
      </w:pBdr>
      <w:tabs>
        <w:tab w:val="clear" w:pos="9000"/>
        <w:tab w:val="right" w:pos="12960"/>
      </w:tabs>
      <w:ind w:firstLine="142"/>
      <w:jc w:val="left"/>
      <w:rPr>
        <w:lang w:val="fr-FR"/>
      </w:rPr>
    </w:pPr>
    <w:r>
      <w:tab/>
    </w:r>
    <w:r w:rsidR="00C57C20" w:rsidRPr="00E61959">
      <w:rPr>
        <w:lang w:val="fr-FR"/>
      </w:rPr>
      <w:t>Section IV. Formulaires de soumission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9059E"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55</w:t>
    </w:r>
    <w:r>
      <w:rPr>
        <w:rStyle w:val="Numrodepage"/>
      </w:rPr>
      <w:fldChar w:fldCharType="end"/>
    </w:r>
  </w:p>
  <w:p w14:paraId="4AD97C21" w14:textId="77777777" w:rsidR="00C57C20" w:rsidRPr="00B273F7" w:rsidRDefault="00C57C20">
    <w:pPr>
      <w:pStyle w:val="En-tte"/>
      <w:ind w:right="69"/>
      <w:rPr>
        <w:lang w:val="fr-FR"/>
      </w:rPr>
    </w:pPr>
    <w:r w:rsidRPr="00B273F7">
      <w:rPr>
        <w:lang w:val="fr-FR"/>
      </w:rPr>
      <w:t>Section IV. Formulaires de soumission</w:t>
    </w:r>
    <w:r w:rsidRPr="00B273F7">
      <w:rPr>
        <w:lang w:val="fr-FR"/>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8BF23"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Pr="00B273F7">
      <w:rPr>
        <w:rStyle w:val="Numrodepage"/>
        <w:noProof/>
        <w:lang w:val="fr-FR"/>
      </w:rPr>
      <w:t>43</w:t>
    </w:r>
    <w:r>
      <w:rPr>
        <w:rStyle w:val="Numrodepage"/>
      </w:rPr>
      <w:fldChar w:fldCharType="end"/>
    </w:r>
  </w:p>
  <w:p w14:paraId="37F981B3" w14:textId="77777777" w:rsidR="00C57C20" w:rsidRPr="00B273F7" w:rsidRDefault="00C57C20">
    <w:pPr>
      <w:pStyle w:val="En-tte"/>
      <w:tabs>
        <w:tab w:val="right" w:pos="9720"/>
      </w:tabs>
      <w:ind w:right="360" w:firstLine="360"/>
      <w:jc w:val="left"/>
      <w:rPr>
        <w:lang w:val="fr-FR"/>
      </w:rPr>
    </w:pPr>
    <w:r w:rsidRPr="00B273F7">
      <w:rPr>
        <w:lang w:val="fr-FR"/>
      </w:rPr>
      <w:t>Section IV. Formulaires de soumission</w:t>
    </w:r>
    <w:r w:rsidRPr="00B273F7">
      <w:rPr>
        <w:lang w:val="fr-FR"/>
      </w:rP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13045" w14:textId="77777777" w:rsidR="00C57C20" w:rsidRDefault="00C57C20" w:rsidP="00ED5496">
    <w:pPr>
      <w:pStyle w:val="En-tte"/>
      <w:tabs>
        <w:tab w:val="clear" w:pos="9000"/>
        <w:tab w:val="right" w:pos="12960"/>
      </w:tabs>
      <w:ind w:right="-18"/>
      <w:jc w:val="left"/>
    </w:pPr>
    <w:r w:rsidRPr="007F03FB">
      <w:rPr>
        <w:lang w:val="fr-FR"/>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53</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2D0CD" w14:textId="77777777" w:rsidR="00C57C20" w:rsidRDefault="00C57C20">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427111AE" w14:textId="18B0D175" w:rsidR="00C57C20" w:rsidRDefault="008B336F" w:rsidP="00A647A1">
    <w:pPr>
      <w:pStyle w:val="En-tte"/>
      <w:pBdr>
        <w:bottom w:val="single" w:sz="4" w:space="1" w:color="auto"/>
      </w:pBdr>
      <w:ind w:right="-18"/>
    </w:pPr>
    <w:r w:rsidRPr="00E61959">
      <w:rPr>
        <w:lang w:val="fr-FR"/>
      </w:rPr>
      <w:t>Section IV. Formulaires de soumission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DB9F6" w14:textId="61960939" w:rsidR="00C57C20" w:rsidRDefault="008B336F" w:rsidP="00D55FDF">
    <w:pPr>
      <w:pStyle w:val="En-tte"/>
      <w:tabs>
        <w:tab w:val="clear" w:pos="9000"/>
        <w:tab w:val="right" w:pos="9360"/>
      </w:tabs>
      <w:ind w:right="-18"/>
    </w:pPr>
    <w:r w:rsidRPr="00E61959">
      <w:rPr>
        <w:lang w:val="fr-FR"/>
      </w:rPr>
      <w:t>Section IV. Formulaires de soumission</w:t>
    </w:r>
    <w:r w:rsidR="00C57C20">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65</w:t>
    </w:r>
    <w:r w:rsidR="00C57C20">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4BE1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68</w:t>
    </w:r>
    <w:r>
      <w:rPr>
        <w:rStyle w:val="Numrodepage"/>
      </w:rPr>
      <w:fldChar w:fldCharType="end"/>
    </w:r>
  </w:p>
  <w:p w14:paraId="4EFD73D6" w14:textId="57616672" w:rsidR="00C57C20" w:rsidRPr="00E61959" w:rsidRDefault="00C57C20" w:rsidP="00FF58B6">
    <w:pPr>
      <w:pStyle w:val="En-tte"/>
      <w:tabs>
        <w:tab w:val="clear" w:pos="9000"/>
        <w:tab w:val="left" w:pos="6390"/>
      </w:tabs>
      <w:ind w:firstLine="360"/>
      <w:rPr>
        <w:lang w:val="fr-FR"/>
      </w:rPr>
    </w:pPr>
    <w:r>
      <w:rPr>
        <w:rStyle w:val="Numrodepage"/>
      </w:rPr>
      <w:t xml:space="preserve"> </w:t>
    </w:r>
    <w:r>
      <w:rPr>
        <w:rStyle w:val="Numrodepage"/>
      </w:rPr>
      <w:tab/>
    </w:r>
    <w:r w:rsidR="00FF58B6">
      <w:rPr>
        <w:rStyle w:val="Numrodepage"/>
      </w:rPr>
      <w:tab/>
    </w:r>
    <w:r w:rsidR="00FF58B6" w:rsidRPr="00E61959">
      <w:rPr>
        <w:rStyle w:val="Numrodepage"/>
        <w:lang w:val="fr-FR"/>
      </w:rPr>
      <w:t>Section VI.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6B90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69</w:t>
    </w:r>
    <w:r>
      <w:rPr>
        <w:rStyle w:val="Numrodepage"/>
      </w:rPr>
      <w:fldChar w:fldCharType="end"/>
    </w:r>
  </w:p>
  <w:p w14:paraId="296591C5" w14:textId="15D707F1" w:rsidR="00C57C20" w:rsidRPr="00F671CB" w:rsidRDefault="00FF58B6">
    <w:pPr>
      <w:pStyle w:val="En-tte"/>
      <w:pBdr>
        <w:bottom w:val="single" w:sz="4" w:space="1" w:color="auto"/>
      </w:pBdr>
      <w:tabs>
        <w:tab w:val="clear" w:pos="9000"/>
      </w:tabs>
      <w:ind w:right="-7"/>
      <w:rPr>
        <w:lang w:val="fr-FR"/>
      </w:rPr>
    </w:pPr>
    <w:r>
      <w:rPr>
        <w:rStyle w:val="Numrodepage"/>
      </w:rPr>
      <w:tab/>
    </w:r>
    <w:r w:rsidRPr="00F671CB">
      <w:rPr>
        <w:rStyle w:val="Numrodepage"/>
        <w:lang w:val="fr-FR"/>
      </w:rPr>
      <w:t>Section VI. Fraude et Corruption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1F210" w14:textId="162F4770" w:rsidR="00C57C20" w:rsidRDefault="008B336F" w:rsidP="008B336F">
    <w:pPr>
      <w:pStyle w:val="En-tte"/>
      <w:pBdr>
        <w:bottom w:val="single" w:sz="4" w:space="0" w:color="000000"/>
      </w:pBdr>
      <w:tabs>
        <w:tab w:val="clear" w:pos="9000"/>
        <w:tab w:val="right" w:pos="9360"/>
      </w:tabs>
      <w:ind w:right="-18"/>
      <w:jc w:val="left"/>
    </w:pPr>
    <w:r w:rsidRPr="00E61959">
      <w:rPr>
        <w:rStyle w:val="Numrodepage"/>
        <w:lang w:val="fr-FR"/>
      </w:rPr>
      <w:t>Section VI. Fraude et Corruption</w:t>
    </w:r>
    <w:r w:rsidR="00C57C20">
      <w:rPr>
        <w:rStyle w:val="Numrodepage"/>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67</w:t>
    </w:r>
    <w:r w:rsidR="00C57C20">
      <w:rPr>
        <w:rStyle w:val="Numrodepag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552B8" w14:textId="77777777" w:rsidR="00C57C20" w:rsidRDefault="00C57C20">
    <w:pPr>
      <w:pStyle w:val="En-tte"/>
      <w:pBdr>
        <w:bottom w:val="none" w:sz="0" w:space="0" w:color="auto"/>
      </w:pBdr>
      <w:tabs>
        <w:tab w:val="clear" w:pos="9000"/>
        <w:tab w:val="right" w:pos="8640"/>
      </w:tabs>
      <w:ind w:firstLine="36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E48D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1A6DECF3" w14:textId="77777777" w:rsidR="00C57C20" w:rsidRDefault="00C57C20">
    <w:pPr>
      <w:pStyle w:val="En-tte"/>
      <w:pBdr>
        <w:bottom w:val="single" w:sz="4" w:space="1" w:color="auto"/>
      </w:pBdr>
      <w:tabs>
        <w:tab w:val="clear" w:pos="9000"/>
      </w:tabs>
      <w:ind w:right="-7"/>
      <w:rPr>
        <w:lang w:val="fr-FR"/>
      </w:rPr>
    </w:pPr>
    <w:r>
      <w:rPr>
        <w:lang w:val="fr-FR"/>
      </w:rPr>
      <w:t>Section VII. Spécifications des Fournitures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6E2AD" w14:textId="7F5E0860" w:rsidR="00C57C20" w:rsidRDefault="008B336F">
    <w:pPr>
      <w:pStyle w:val="En-tte"/>
      <w:pBdr>
        <w:bottom w:val="single" w:sz="4" w:space="0" w:color="000000"/>
      </w:pBdr>
      <w:ind w:right="-18"/>
    </w:pPr>
    <w:r w:rsidRPr="008B336F">
      <w:rPr>
        <w:rStyle w:val="Numrodepage"/>
      </w:rPr>
      <w:t>DEUXIÈME PARTIE - Besoins de l’Acheteur</w:t>
    </w:r>
    <w:r w:rsidR="00C57C20">
      <w:rPr>
        <w:rStyle w:val="Numrodepage"/>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71</w:t>
    </w:r>
    <w:r w:rsidR="00C57C20">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2B189" w14:textId="7742F721" w:rsidR="00C57C20" w:rsidRPr="00D569B1" w:rsidRDefault="00C57C20" w:rsidP="00387725">
    <w:pPr>
      <w:pStyle w:val="En-tte"/>
      <w:pBdr>
        <w:bottom w:val="single" w:sz="4" w:space="1" w:color="auto"/>
      </w:pBdr>
      <w:tabs>
        <w:tab w:val="clear" w:pos="9000"/>
        <w:tab w:val="right" w:pos="9360"/>
      </w:tabs>
      <w:rPr>
        <w:lang w:val="fr-FR"/>
      </w:rPr>
    </w:pPr>
    <w:bookmarkStart w:id="413" w:name="OLE_LINK1"/>
    <w:r>
      <w:rPr>
        <w:lang w:val="fr-FR"/>
      </w:rPr>
      <w:t>Section VII. Liste des Fournitures, Calendrier de livraison, Spécifications techniques et Plans</w:t>
    </w:r>
    <w:bookmarkEnd w:id="413"/>
    <w:r w:rsidR="00387725">
      <w:rPr>
        <w:lang w:val="fr-FR"/>
      </w:rPr>
      <w:tab/>
    </w:r>
    <w:r w:rsidR="00387725">
      <w:rPr>
        <w:rStyle w:val="Numrodepage"/>
      </w:rPr>
      <w:fldChar w:fldCharType="begin"/>
    </w:r>
    <w:r w:rsidR="00387725" w:rsidRPr="00387725">
      <w:rPr>
        <w:rStyle w:val="Numrodepage"/>
        <w:lang w:val="fr-FR"/>
      </w:rPr>
      <w:instrText xml:space="preserve"> PAGE </w:instrText>
    </w:r>
    <w:r w:rsidR="00387725">
      <w:rPr>
        <w:rStyle w:val="Numrodepage"/>
      </w:rPr>
      <w:fldChar w:fldCharType="separate"/>
    </w:r>
    <w:r w:rsidR="00387725" w:rsidRPr="00387725">
      <w:rPr>
        <w:rStyle w:val="Numrodepage"/>
        <w:lang w:val="fr-FR"/>
      </w:rPr>
      <w:t>85</w:t>
    </w:r>
    <w:r w:rsidR="00387725">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0558D" w14:textId="77777777" w:rsidR="00C57C20" w:rsidRDefault="00C57C20" w:rsidP="00CE269D">
    <w:pPr>
      <w:pStyle w:val="En-tte"/>
      <w:pBdr>
        <w:bottom w:val="single" w:sz="4" w:space="1" w:color="auto"/>
      </w:pBdr>
      <w:tabs>
        <w:tab w:val="clear" w:pos="9000"/>
        <w:tab w:val="right" w:pos="9360"/>
      </w:tabs>
      <w:rPr>
        <w:lang w:val="fr-FR"/>
      </w:rPr>
    </w:pP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73</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85BE2" w14:textId="2B4A27AD" w:rsidR="00C57C20" w:rsidRPr="00D569B1" w:rsidRDefault="00C57C20" w:rsidP="00387725">
    <w:pPr>
      <w:pStyle w:val="En-tte"/>
      <w:pBdr>
        <w:bottom w:val="single" w:sz="4" w:space="1" w:color="auto"/>
      </w:pBdr>
      <w:tabs>
        <w:tab w:val="clear" w:pos="9000"/>
        <w:tab w:val="right" w:pos="129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76</w:t>
    </w:r>
    <w:r>
      <w:rPr>
        <w:rStyle w:val="Numrodepage"/>
      </w:rPr>
      <w:fldChar w:fldCharType="end"/>
    </w:r>
    <w:r>
      <w:rPr>
        <w:lang w:val="fr-FR"/>
      </w:rPr>
      <w:tab/>
    </w:r>
    <w:r w:rsidR="00387725">
      <w:rPr>
        <w:lang w:val="fr-FR"/>
      </w:rPr>
      <w:t>Section VII. Liste des Fournitures, Calendrier de livraison,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15BA2" w14:textId="7EC3ED32" w:rsidR="00C57C20" w:rsidRDefault="00387725" w:rsidP="00CE269D">
    <w:pPr>
      <w:pStyle w:val="En-tte"/>
      <w:pBdr>
        <w:bottom w:val="single" w:sz="4" w:space="1" w:color="auto"/>
      </w:pBdr>
      <w:tabs>
        <w:tab w:val="clear" w:pos="9000"/>
        <w:tab w:val="right" w:pos="12960"/>
      </w:tabs>
      <w:rPr>
        <w:lang w:val="fr-FR"/>
      </w:rPr>
    </w:pPr>
    <w:r>
      <w:rPr>
        <w:lang w:val="fr-FR"/>
      </w:rPr>
      <w:t>Section VII. Liste des Fournitures, Calendrier de livraison, Spécifications techniques et Plans</w:t>
    </w:r>
    <w:r w:rsidR="00C57C20">
      <w:rPr>
        <w:lang w:val="fr-FR"/>
      </w:rPr>
      <w:tab/>
    </w:r>
    <w:r w:rsidR="00C57C20">
      <w:rPr>
        <w:rStyle w:val="Numrodepage"/>
      </w:rPr>
      <w:fldChar w:fldCharType="begin"/>
    </w:r>
    <w:r w:rsidR="00C57C20" w:rsidRPr="00387725">
      <w:rPr>
        <w:rStyle w:val="Numrodepage"/>
        <w:lang w:val="fr-FR"/>
      </w:rPr>
      <w:instrText xml:space="preserve"> PAGE </w:instrText>
    </w:r>
    <w:r w:rsidR="00C57C20">
      <w:rPr>
        <w:rStyle w:val="Numrodepage"/>
      </w:rPr>
      <w:fldChar w:fldCharType="separate"/>
    </w:r>
    <w:r w:rsidR="00F724B0" w:rsidRPr="00387725">
      <w:rPr>
        <w:rStyle w:val="Numrodepage"/>
        <w:noProof/>
        <w:lang w:val="fr-FR"/>
      </w:rPr>
      <w:t>75</w:t>
    </w:r>
    <w:r w:rsidR="00C57C20">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92F70" w14:textId="6D329092" w:rsidR="00C57C20" w:rsidRPr="00D569B1" w:rsidRDefault="00C57C20" w:rsidP="00387725">
    <w:pPr>
      <w:pStyle w:val="En-tte"/>
      <w:pBdr>
        <w:bottom w:val="single" w:sz="4" w:space="1" w:color="auto"/>
      </w:pBdr>
      <w:tabs>
        <w:tab w:val="clear" w:pos="9000"/>
        <w:tab w:val="right" w:pos="9360"/>
        <w:tab w:val="right" w:pos="129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80</w:t>
    </w:r>
    <w:r>
      <w:rPr>
        <w:rStyle w:val="Numrodepage"/>
      </w:rPr>
      <w:fldChar w:fldCharType="end"/>
    </w:r>
    <w:r>
      <w:rPr>
        <w:lang w:val="fr-FR"/>
      </w:rPr>
      <w:tab/>
    </w:r>
    <w:r w:rsidR="00387725">
      <w:rPr>
        <w:lang w:val="fr-FR"/>
      </w:rPr>
      <w:t>Section VII. Liste des Fournitures, Calendrier de livraison, Spécifications techniques et Plans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1A467" w14:textId="77777777" w:rsidR="00C57C20" w:rsidRPr="00B273F7" w:rsidRDefault="00C57C20" w:rsidP="00CE269D">
    <w:pPr>
      <w:pStyle w:val="En-tte"/>
      <w:framePr w:wrap="around" w:vAnchor="text" w:hAnchor="margin" w:xAlign="outside" w:y="1"/>
      <w:pBdr>
        <w:bottom w:val="none" w:sz="0" w:space="0" w:color="auto"/>
      </w:pBdr>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79</w:t>
    </w:r>
    <w:r>
      <w:rPr>
        <w:rStyle w:val="Numrodepage"/>
      </w:rPr>
      <w:fldChar w:fldCharType="end"/>
    </w:r>
  </w:p>
  <w:p w14:paraId="42B2EA2A" w14:textId="4ABBBC3D" w:rsidR="00C57C20" w:rsidRDefault="00387725" w:rsidP="00387725">
    <w:pPr>
      <w:pStyle w:val="En-tte"/>
      <w:pBdr>
        <w:bottom w:val="single" w:sz="4" w:space="1" w:color="auto"/>
      </w:pBdr>
      <w:tabs>
        <w:tab w:val="clear" w:pos="9000"/>
        <w:tab w:val="right" w:pos="9360"/>
      </w:tabs>
      <w:rPr>
        <w:lang w:val="fr-FR"/>
      </w:rPr>
    </w:pPr>
    <w:r>
      <w:rPr>
        <w:lang w:val="fr-FR"/>
      </w:rPr>
      <w:t>Section VII. Liste des Fournitures, Calendrier de livraison, Spécifications techniques et Plans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F7432"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82</w:t>
    </w:r>
    <w:r>
      <w:rPr>
        <w:rStyle w:val="Numrodepage"/>
      </w:rPr>
      <w:fldChar w:fldCharType="end"/>
    </w:r>
  </w:p>
  <w:p w14:paraId="6D39872A" w14:textId="77777777" w:rsidR="00C57C20" w:rsidRPr="00B273F7" w:rsidRDefault="00C57C20">
    <w:pPr>
      <w:pStyle w:val="En-tte"/>
      <w:pBdr>
        <w:bottom w:val="single" w:sz="6" w:space="1" w:color="auto"/>
      </w:pBdr>
      <w:tabs>
        <w:tab w:val="clear" w:pos="9000"/>
        <w:tab w:val="right" w:pos="9072"/>
      </w:tabs>
      <w:ind w:right="-72" w:firstLine="360"/>
      <w:rPr>
        <w:rStyle w:val="Numrodepage"/>
        <w:lang w:val="fr-FR"/>
      </w:rPr>
    </w:pPr>
    <w:r w:rsidRPr="00B273F7">
      <w:rPr>
        <w:rStyle w:val="Numrodepage"/>
        <w:lang w:val="fr-FR"/>
      </w:rPr>
      <w:tab/>
      <w:t>Section VII. 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E4871" w14:textId="77777777" w:rsidR="00C57C20" w:rsidRDefault="00C57C20" w:rsidP="00C57C20">
    <w:pPr>
      <w:pStyle w:val="En-tte"/>
      <w:pBdr>
        <w:bottom w:val="single" w:sz="6" w:space="1" w:color="auto"/>
      </w:pBdr>
      <w:tabs>
        <w:tab w:val="clear" w:pos="9000"/>
        <w:tab w:val="right" w:pos="9360"/>
        <w:tab w:val="right" w:pos="9720"/>
      </w:tabs>
      <w:rPr>
        <w:rStyle w:val="Numrodepage"/>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83</w:t>
    </w:r>
    <w:r>
      <w:rPr>
        <w:rStyle w:val="Numrodepag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AB662" w14:textId="30BD8C32" w:rsidR="00C57C20" w:rsidRDefault="00387725" w:rsidP="006E3CEF">
    <w:pPr>
      <w:pStyle w:val="En-tte"/>
      <w:pBdr>
        <w:bottom w:val="single" w:sz="4" w:space="1" w:color="auto"/>
      </w:pBdr>
      <w:tabs>
        <w:tab w:val="clear" w:pos="9000"/>
        <w:tab w:val="right" w:pos="9360"/>
        <w:tab w:val="right" w:pos="12960"/>
      </w:tabs>
      <w:rPr>
        <w:lang w:val="fr-FR"/>
      </w:rPr>
    </w:pPr>
    <w:r w:rsidRPr="00387725">
      <w:rPr>
        <w:lang w:val="fr-FR"/>
      </w:rPr>
      <w:t>TROISIÈME PARTIE – Clauses et Formulaires du Marché</w:t>
    </w:r>
    <w:r w:rsidR="00C57C20">
      <w:rPr>
        <w:lang w:val="fr-FR"/>
      </w:rPr>
      <w:tab/>
    </w:r>
    <w:r w:rsidR="00C57C20">
      <w:rPr>
        <w:rStyle w:val="Numrodepage"/>
      </w:rPr>
      <w:fldChar w:fldCharType="begin"/>
    </w:r>
    <w:r w:rsidR="00C57C20" w:rsidRPr="00387725">
      <w:rPr>
        <w:rStyle w:val="Numrodepage"/>
        <w:lang w:val="fr-FR"/>
      </w:rPr>
      <w:instrText xml:space="preserve"> PAGE </w:instrText>
    </w:r>
    <w:r w:rsidR="00C57C20">
      <w:rPr>
        <w:rStyle w:val="Numrodepage"/>
      </w:rPr>
      <w:fldChar w:fldCharType="separate"/>
    </w:r>
    <w:r w:rsidR="00F724B0" w:rsidRPr="00387725">
      <w:rPr>
        <w:rStyle w:val="Numrodepage"/>
        <w:noProof/>
        <w:lang w:val="fr-FR"/>
      </w:rPr>
      <w:t>113</w:t>
    </w:r>
    <w:r w:rsidR="00C57C20">
      <w:rPr>
        <w:rStyle w:val="Numrodepage"/>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190F0" w14:textId="240D1B77" w:rsidR="00C57C20" w:rsidRPr="00B273F7" w:rsidRDefault="00387725" w:rsidP="00387725">
    <w:pPr>
      <w:pStyle w:val="En-tte"/>
      <w:pBdr>
        <w:bottom w:val="single" w:sz="4" w:space="1" w:color="auto"/>
      </w:pBdr>
      <w:tabs>
        <w:tab w:val="clear" w:pos="9000"/>
        <w:tab w:val="right" w:pos="9360"/>
      </w:tabs>
      <w:ind w:right="-7"/>
      <w:jc w:val="left"/>
      <w:rPr>
        <w:lang w:val="fr-FR"/>
      </w:rPr>
    </w:pPr>
    <w:r>
      <w:rPr>
        <w:rStyle w:val="Numrodepage"/>
      </w:rPr>
      <w:fldChar w:fldCharType="begin"/>
    </w:r>
    <w:r>
      <w:rPr>
        <w:rStyle w:val="Numrodepage"/>
      </w:rPr>
      <w:instrText xml:space="preserve"> PAGE </w:instrText>
    </w:r>
    <w:r>
      <w:rPr>
        <w:rStyle w:val="Numrodepage"/>
      </w:rPr>
      <w:fldChar w:fldCharType="separate"/>
    </w:r>
    <w:r>
      <w:rPr>
        <w:rStyle w:val="Numrodepage"/>
      </w:rPr>
      <w:t>95</w:t>
    </w:r>
    <w:r>
      <w:rPr>
        <w:rStyle w:val="Numrodepage"/>
      </w:rPr>
      <w:fldChar w:fldCharType="end"/>
    </w:r>
    <w:r w:rsidR="00C57C20" w:rsidRPr="00B273F7">
      <w:rPr>
        <w:lang w:val="fr-FR"/>
      </w:rPr>
      <w:tab/>
      <w:t>Section VIII. Cahier des Clauses administratives générales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6F759" w14:textId="2A1BDD03" w:rsidR="00DB0259" w:rsidRPr="00DB0259" w:rsidRDefault="00DB0259" w:rsidP="00C57C20">
    <w:pPr>
      <w:pStyle w:val="En-tte"/>
      <w:pBdr>
        <w:bottom w:val="single" w:sz="6" w:space="1" w:color="auto"/>
      </w:pBdr>
      <w:tabs>
        <w:tab w:val="clear" w:pos="9000"/>
        <w:tab w:val="right" w:pos="9360"/>
        <w:tab w:val="right" w:pos="9720"/>
      </w:tabs>
      <w:rPr>
        <w:rStyle w:val="Numrodepage"/>
        <w:lang w:val="fr-FR"/>
      </w:rPr>
    </w:pPr>
    <w:r w:rsidRPr="00B273F7">
      <w:rPr>
        <w:lang w:val="fr-FR"/>
      </w:rPr>
      <w:t>Section VIII. Cahier des Clauses administratives générales</w:t>
    </w:r>
    <w:r w:rsidRPr="00DB0259">
      <w:rPr>
        <w:rStyle w:val="Numrodepage"/>
        <w:lang w:val="fr-FR"/>
      </w:rPr>
      <w:tab/>
    </w:r>
    <w:r>
      <w:rPr>
        <w:rStyle w:val="Numrodepage"/>
      </w:rPr>
      <w:fldChar w:fldCharType="begin"/>
    </w:r>
    <w:r w:rsidRPr="00DB0259">
      <w:rPr>
        <w:rStyle w:val="Numrodepage"/>
        <w:lang w:val="fr-FR"/>
      </w:rPr>
      <w:instrText xml:space="preserve"> PAGE </w:instrText>
    </w:r>
    <w:r>
      <w:rPr>
        <w:rStyle w:val="Numrodepage"/>
      </w:rPr>
      <w:fldChar w:fldCharType="separate"/>
    </w:r>
    <w:r w:rsidRPr="00DB0259">
      <w:rPr>
        <w:rStyle w:val="Numrodepage"/>
        <w:noProof/>
        <w:lang w:val="fr-FR"/>
      </w:rPr>
      <w:t>83</w:t>
    </w:r>
    <w:r>
      <w:rPr>
        <w:rStyle w:val="Numrodepage"/>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EE8AA" w14:textId="77777777" w:rsidR="00C57C20" w:rsidRPr="00B273F7" w:rsidRDefault="00C57C20">
    <w:pPr>
      <w:pStyle w:val="En-tte"/>
      <w:framePr w:wrap="around" w:vAnchor="text" w:hAnchor="margin" w:xAlign="outside" w:y="1"/>
      <w:rPr>
        <w:rStyle w:val="Numrodepage"/>
        <w:lang w:val="fr-FR"/>
      </w:rPr>
    </w:pPr>
    <w:r>
      <w:rPr>
        <w:rStyle w:val="Numrodepage"/>
      </w:rPr>
      <w:fldChar w:fldCharType="begin"/>
    </w:r>
    <w:r w:rsidRPr="00B273F7">
      <w:rPr>
        <w:rStyle w:val="Numrodepage"/>
        <w:lang w:val="fr-FR"/>
      </w:rPr>
      <w:instrText xml:space="preserve">PAGE  </w:instrText>
    </w:r>
    <w:r>
      <w:rPr>
        <w:rStyle w:val="Numrodepage"/>
      </w:rPr>
      <w:fldChar w:fldCharType="separate"/>
    </w:r>
    <w:r w:rsidR="00F724B0" w:rsidRPr="00B273F7">
      <w:rPr>
        <w:rStyle w:val="Numrodepage"/>
        <w:noProof/>
        <w:lang w:val="fr-FR"/>
      </w:rPr>
      <w:t>112</w:t>
    </w:r>
    <w:r>
      <w:rPr>
        <w:rStyle w:val="Numrodepage"/>
      </w:rPr>
      <w:fldChar w:fldCharType="end"/>
    </w:r>
  </w:p>
  <w:p w14:paraId="5750A1BD" w14:textId="77777777" w:rsidR="00C57C20" w:rsidRPr="00B273F7" w:rsidRDefault="00C57C20" w:rsidP="006E3CEF">
    <w:pPr>
      <w:pStyle w:val="En-tte"/>
      <w:pBdr>
        <w:bottom w:val="single" w:sz="4" w:space="1" w:color="auto"/>
      </w:pBdr>
      <w:tabs>
        <w:tab w:val="clear" w:pos="9000"/>
        <w:tab w:val="right" w:pos="9360"/>
      </w:tabs>
      <w:ind w:right="-7" w:firstLine="3261"/>
      <w:jc w:val="left"/>
      <w:rPr>
        <w:lang w:val="fr-FR"/>
      </w:rPr>
    </w:pPr>
    <w:r w:rsidRPr="00B273F7">
      <w:rPr>
        <w:lang w:val="fr-FR"/>
      </w:rPr>
      <w:tab/>
      <w:t xml:space="preserve">Section IX. Cahier des </w:t>
    </w:r>
    <w:r>
      <w:rPr>
        <w:lang w:val="fr-FR"/>
      </w:rPr>
      <w:t>Clauses administratives particulières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0C274" w14:textId="766A3821" w:rsidR="00614222" w:rsidRPr="00DB0259" w:rsidRDefault="00614222" w:rsidP="00C57C20">
    <w:pPr>
      <w:pStyle w:val="En-tte"/>
      <w:pBdr>
        <w:bottom w:val="single" w:sz="6" w:space="1" w:color="auto"/>
      </w:pBdr>
      <w:tabs>
        <w:tab w:val="clear" w:pos="9000"/>
        <w:tab w:val="right" w:pos="9360"/>
        <w:tab w:val="right" w:pos="9720"/>
      </w:tabs>
      <w:rPr>
        <w:rStyle w:val="Numrodepage"/>
        <w:lang w:val="fr-FR"/>
      </w:rPr>
    </w:pPr>
    <w:r w:rsidRPr="00B273F7">
      <w:rPr>
        <w:lang w:val="fr-FR"/>
      </w:rPr>
      <w:t xml:space="preserve">Section IX. Cahier des </w:t>
    </w:r>
    <w:r>
      <w:rPr>
        <w:lang w:val="fr-FR"/>
      </w:rPr>
      <w:t>Clauses administratives particulières</w:t>
    </w:r>
    <w:r w:rsidRPr="00DB0259">
      <w:rPr>
        <w:rStyle w:val="Numrodepage"/>
        <w:lang w:val="fr-FR"/>
      </w:rPr>
      <w:tab/>
    </w:r>
    <w:r>
      <w:rPr>
        <w:rStyle w:val="Numrodepage"/>
      </w:rPr>
      <w:fldChar w:fldCharType="begin"/>
    </w:r>
    <w:r w:rsidRPr="00DB0259">
      <w:rPr>
        <w:rStyle w:val="Numrodepage"/>
        <w:lang w:val="fr-FR"/>
      </w:rPr>
      <w:instrText xml:space="preserve"> PAGE </w:instrText>
    </w:r>
    <w:r>
      <w:rPr>
        <w:rStyle w:val="Numrodepage"/>
      </w:rPr>
      <w:fldChar w:fldCharType="separate"/>
    </w:r>
    <w:r w:rsidRPr="00DB0259">
      <w:rPr>
        <w:rStyle w:val="Numrodepage"/>
        <w:noProof/>
        <w:lang w:val="fr-FR"/>
      </w:rPr>
      <w:t>83</w:t>
    </w:r>
    <w:r>
      <w:rPr>
        <w:rStyle w:val="Numrodepage"/>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92CC0" w14:textId="3F466BB6" w:rsidR="00614222" w:rsidRDefault="00614222" w:rsidP="006E3CEF">
    <w:pPr>
      <w:pStyle w:val="En-tte"/>
      <w:pBdr>
        <w:bottom w:val="single" w:sz="4" w:space="1" w:color="auto"/>
      </w:pBdr>
      <w:tabs>
        <w:tab w:val="clear" w:pos="9000"/>
        <w:tab w:val="right" w:pos="9360"/>
        <w:tab w:val="right" w:pos="12960"/>
      </w:tabs>
      <w:rPr>
        <w:lang w:val="fr-FR"/>
      </w:rPr>
    </w:pPr>
    <w:r w:rsidRPr="00B273F7">
      <w:rPr>
        <w:lang w:val="fr-FR"/>
      </w:rPr>
      <w:t>Section VIII. Cahier des Clauses administratives générales</w:t>
    </w:r>
    <w:r>
      <w:rPr>
        <w:lang w:val="fr-FR"/>
      </w:rPr>
      <w:tab/>
    </w:r>
    <w:r>
      <w:rPr>
        <w:rStyle w:val="Numrodepage"/>
      </w:rPr>
      <w:fldChar w:fldCharType="begin"/>
    </w:r>
    <w:r w:rsidRPr="00614222">
      <w:rPr>
        <w:rStyle w:val="Numrodepage"/>
        <w:lang w:val="fr-FR"/>
      </w:rPr>
      <w:instrText xml:space="preserve"> PAGE </w:instrText>
    </w:r>
    <w:r>
      <w:rPr>
        <w:rStyle w:val="Numrodepage"/>
      </w:rPr>
      <w:fldChar w:fldCharType="separate"/>
    </w:r>
    <w:r w:rsidRPr="00614222">
      <w:rPr>
        <w:rStyle w:val="Numrodepage"/>
        <w:noProof/>
        <w:lang w:val="fr-FR"/>
      </w:rPr>
      <w:t>113</w:t>
    </w:r>
    <w:r>
      <w:rPr>
        <w:rStyle w:val="Numrodepage"/>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61CCE8DD" w:rsidR="00C57C20" w:rsidRPr="00E61959" w:rsidRDefault="00C57C20" w:rsidP="00EF13E4">
    <w:pPr>
      <w:pStyle w:val="En-tte"/>
      <w:pBdr>
        <w:bottom w:val="single" w:sz="4" w:space="1" w:color="auto"/>
      </w:pBdr>
      <w:tabs>
        <w:tab w:val="clear" w:pos="9000"/>
        <w:tab w:val="right" w:pos="9360"/>
      </w:tabs>
      <w:ind w:right="-19" w:firstLine="3261"/>
      <w:jc w:val="left"/>
      <w:rPr>
        <w:lang w:val="fr-FR"/>
      </w:rPr>
    </w:pPr>
    <w:r>
      <w:tab/>
    </w:r>
    <w:r w:rsidR="00800202" w:rsidRPr="00E61959">
      <w:rPr>
        <w:lang w:val="fr-FR"/>
      </w:rPr>
      <w:t>Section X. Formulaires du Marché</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103D01C8" w:rsidR="00C57C20" w:rsidRPr="00852924" w:rsidRDefault="00800202" w:rsidP="00800202">
    <w:pPr>
      <w:pStyle w:val="En-tte"/>
      <w:rPr>
        <w:lang w:val="fr-FR"/>
      </w:rPr>
    </w:pPr>
    <w:r w:rsidRPr="00852924">
      <w:rPr>
        <w:lang w:val="fr-FR"/>
      </w:rPr>
      <w:t>Section X. Formulaires du Marché</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95BD5" w14:textId="77777777" w:rsidR="00C57C20" w:rsidRDefault="00C57C20" w:rsidP="006E3CEF">
    <w:pPr>
      <w:pStyle w:val="En-tte"/>
      <w:pBdr>
        <w:bottom w:val="single" w:sz="4" w:space="1" w:color="auto"/>
      </w:pBdr>
      <w:tabs>
        <w:tab w:val="clear" w:pos="9000"/>
        <w:tab w:val="right" w:pos="9360"/>
        <w:tab w:val="right" w:pos="12960"/>
      </w:tabs>
      <w:rPr>
        <w:lang w:val="fr-FR"/>
      </w:rPr>
    </w:pP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123</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05281CD0"/>
    <w:lvl w:ilvl="0">
      <w:start w:val="1"/>
      <w:numFmt w:val="decimal"/>
      <w:pStyle w:val="Listenumros2"/>
      <w:lvlText w:val="%1."/>
      <w:lvlJc w:val="left"/>
      <w:pPr>
        <w:tabs>
          <w:tab w:val="num" w:pos="643"/>
        </w:tabs>
        <w:ind w:left="643"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3"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8" w15:restartNumberingAfterBreak="0">
    <w:nsid w:val="07DE0A96"/>
    <w:multiLevelType w:val="hybridMultilevel"/>
    <w:tmpl w:val="9F4A8B02"/>
    <w:lvl w:ilvl="0" w:tplc="FBC8AAFA">
      <w:start w:val="2"/>
      <w:numFmt w:val="lowerLetter"/>
      <w:lvlText w:val="%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0"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DD43030"/>
    <w:multiLevelType w:val="multilevel"/>
    <w:tmpl w:val="5EEE656E"/>
    <w:lvl w:ilvl="0">
      <w:start w:val="40"/>
      <w:numFmt w:val="decimal"/>
      <w:lvlText w:val="%1"/>
      <w:lvlJc w:val="left"/>
      <w:pPr>
        <w:ind w:left="420" w:hanging="420"/>
      </w:pPr>
      <w:rPr>
        <w:rFonts w:hint="default"/>
      </w:rPr>
    </w:lvl>
    <w:lvl w:ilvl="1">
      <w:start w:val="1"/>
      <w:numFmt w:val="decimal"/>
      <w:lvlText w:val="3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4"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6846DD7"/>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16C83656"/>
    <w:multiLevelType w:val="multilevel"/>
    <w:tmpl w:val="E44250D2"/>
    <w:lvl w:ilvl="0">
      <w:start w:val="1"/>
      <w:numFmt w:val="decimal"/>
      <w:pStyle w:val="Style7"/>
      <w:lvlText w:val="%1."/>
      <w:lvlJc w:val="left"/>
      <w:pPr>
        <w:tabs>
          <w:tab w:val="num" w:pos="360"/>
        </w:tabs>
        <w:ind w:left="360" w:hanging="360"/>
      </w:pPr>
      <w:rPr>
        <w:b/>
        <w:i w:val="0"/>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2" w15:restartNumberingAfterBreak="0">
    <w:nsid w:val="18D85C0A"/>
    <w:multiLevelType w:val="multilevel"/>
    <w:tmpl w:val="C188FF04"/>
    <w:lvl w:ilvl="0">
      <w:start w:val="2"/>
      <w:numFmt w:val="decimal"/>
      <w:pStyle w:val="ITBHeading2"/>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24643717"/>
    <w:multiLevelType w:val="hybridMultilevel"/>
    <w:tmpl w:val="5DD40EA2"/>
    <w:lvl w:ilvl="0" w:tplc="E6C809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26"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B3F5D55"/>
    <w:multiLevelType w:val="hybridMultilevel"/>
    <w:tmpl w:val="8F96073A"/>
    <w:lvl w:ilvl="0" w:tplc="7EEA765E">
      <w:start w:val="1"/>
      <w:numFmt w:val="lowerLetter"/>
      <w:lvlText w:val="(%1)"/>
      <w:lvlJc w:val="left"/>
      <w:pPr>
        <w:ind w:left="1377" w:hanging="360"/>
      </w:pPr>
      <w:rPr>
        <w:rFonts w:ascii="Times New Roman" w:hAnsi="Times New Roman" w:hint="default"/>
        <w:b w:val="0"/>
        <w:i w:val="0"/>
        <w:sz w:val="24"/>
      </w:rPr>
    </w:lvl>
    <w:lvl w:ilvl="1" w:tplc="FFFFFFFF" w:tentative="1">
      <w:start w:val="1"/>
      <w:numFmt w:val="lowerLetter"/>
      <w:lvlText w:val="%2."/>
      <w:lvlJc w:val="left"/>
      <w:pPr>
        <w:ind w:left="2097" w:hanging="360"/>
      </w:pPr>
    </w:lvl>
    <w:lvl w:ilvl="2" w:tplc="FFFFFFFF" w:tentative="1">
      <w:start w:val="1"/>
      <w:numFmt w:val="lowerRoman"/>
      <w:lvlText w:val="%3."/>
      <w:lvlJc w:val="right"/>
      <w:pPr>
        <w:ind w:left="2817" w:hanging="180"/>
      </w:pPr>
    </w:lvl>
    <w:lvl w:ilvl="3" w:tplc="FFFFFFFF" w:tentative="1">
      <w:start w:val="1"/>
      <w:numFmt w:val="decimal"/>
      <w:lvlText w:val="%4."/>
      <w:lvlJc w:val="left"/>
      <w:pPr>
        <w:ind w:left="3537" w:hanging="360"/>
      </w:pPr>
    </w:lvl>
    <w:lvl w:ilvl="4" w:tplc="FFFFFFFF" w:tentative="1">
      <w:start w:val="1"/>
      <w:numFmt w:val="lowerLetter"/>
      <w:lvlText w:val="%5."/>
      <w:lvlJc w:val="left"/>
      <w:pPr>
        <w:ind w:left="4257" w:hanging="360"/>
      </w:pPr>
    </w:lvl>
    <w:lvl w:ilvl="5" w:tplc="FFFFFFFF" w:tentative="1">
      <w:start w:val="1"/>
      <w:numFmt w:val="lowerRoman"/>
      <w:lvlText w:val="%6."/>
      <w:lvlJc w:val="right"/>
      <w:pPr>
        <w:ind w:left="4977" w:hanging="180"/>
      </w:pPr>
    </w:lvl>
    <w:lvl w:ilvl="6" w:tplc="FFFFFFFF" w:tentative="1">
      <w:start w:val="1"/>
      <w:numFmt w:val="decimal"/>
      <w:lvlText w:val="%7."/>
      <w:lvlJc w:val="left"/>
      <w:pPr>
        <w:ind w:left="5697" w:hanging="360"/>
      </w:pPr>
    </w:lvl>
    <w:lvl w:ilvl="7" w:tplc="FFFFFFFF" w:tentative="1">
      <w:start w:val="1"/>
      <w:numFmt w:val="lowerLetter"/>
      <w:lvlText w:val="%8."/>
      <w:lvlJc w:val="left"/>
      <w:pPr>
        <w:ind w:left="6417" w:hanging="360"/>
      </w:pPr>
    </w:lvl>
    <w:lvl w:ilvl="8" w:tplc="FFFFFFFF" w:tentative="1">
      <w:start w:val="1"/>
      <w:numFmt w:val="lowerRoman"/>
      <w:lvlText w:val="%9."/>
      <w:lvlJc w:val="right"/>
      <w:pPr>
        <w:ind w:left="7137" w:hanging="180"/>
      </w:pPr>
    </w:lvl>
  </w:abstractNum>
  <w:abstractNum w:abstractNumId="28"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9"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C029FD"/>
    <w:multiLevelType w:val="hybridMultilevel"/>
    <w:tmpl w:val="CD0CD60E"/>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32"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3" w15:restartNumberingAfterBreak="0">
    <w:nsid w:val="2FD3766D"/>
    <w:multiLevelType w:val="multilevel"/>
    <w:tmpl w:val="9EE2BEBC"/>
    <w:numStyleLink w:val="SPD1"/>
  </w:abstractNum>
  <w:abstractNum w:abstractNumId="34"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35"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4ED1FA5"/>
    <w:multiLevelType w:val="hybridMultilevel"/>
    <w:tmpl w:val="7F369C6C"/>
    <w:lvl w:ilvl="0" w:tplc="98FA2DE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39"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38210698"/>
    <w:multiLevelType w:val="hybridMultilevel"/>
    <w:tmpl w:val="60C60E36"/>
    <w:lvl w:ilvl="0" w:tplc="E68C368A">
      <w:start w:val="6"/>
      <w:numFmt w:val="decimal"/>
      <w:lvlText w:val="%1."/>
      <w:lvlJc w:val="left"/>
      <w:pPr>
        <w:ind w:left="8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6B2217"/>
    <w:multiLevelType w:val="hybridMultilevel"/>
    <w:tmpl w:val="C9D0C90E"/>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50CD7A8">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43"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48" w15:restartNumberingAfterBreak="0">
    <w:nsid w:val="3B770395"/>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50"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013D4C"/>
    <w:multiLevelType w:val="multilevel"/>
    <w:tmpl w:val="7536233C"/>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2"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54"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5"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57"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9" w15:restartNumberingAfterBreak="0">
    <w:nsid w:val="45B022B3"/>
    <w:multiLevelType w:val="hybridMultilevel"/>
    <w:tmpl w:val="E3D4C230"/>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364682"/>
    <w:multiLevelType w:val="multilevel"/>
    <w:tmpl w:val="85CEC516"/>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4653306C"/>
    <w:multiLevelType w:val="multilevel"/>
    <w:tmpl w:val="A8D0BDF4"/>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ind w:left="965" w:hanging="360"/>
      </w:p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65" w15:restartNumberingAfterBreak="0">
    <w:nsid w:val="48B4665F"/>
    <w:multiLevelType w:val="multilevel"/>
    <w:tmpl w:val="3C96A12A"/>
    <w:lvl w:ilvl="0">
      <w:start w:val="43"/>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66"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7"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8" w15:restartNumberingAfterBreak="0">
    <w:nsid w:val="4AEA3088"/>
    <w:multiLevelType w:val="hybridMultilevel"/>
    <w:tmpl w:val="F056BD40"/>
    <w:lvl w:ilvl="0" w:tplc="F7BCA2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B6C42FA"/>
    <w:multiLevelType w:val="singleLevel"/>
    <w:tmpl w:val="7A8E248E"/>
    <w:lvl w:ilvl="0">
      <w:start w:val="4"/>
      <w:numFmt w:val="lowerLetter"/>
      <w:lvlText w:val="(%1)"/>
      <w:lvlJc w:val="left"/>
      <w:pPr>
        <w:ind w:left="720" w:hanging="360"/>
      </w:pPr>
      <w:rPr>
        <w:rFonts w:ascii="Times New Roman" w:hAnsi="Times New Roman" w:hint="default"/>
        <w:b w:val="0"/>
        <w:i w:val="0"/>
        <w:sz w:val="24"/>
      </w:rPr>
    </w:lvl>
  </w:abstractNum>
  <w:abstractNum w:abstractNumId="70"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1" w15:restartNumberingAfterBreak="0">
    <w:nsid w:val="4C657AA2"/>
    <w:multiLevelType w:val="multilevel"/>
    <w:tmpl w:val="1A8CCC08"/>
    <w:lvl w:ilvl="0">
      <w:start w:val="36"/>
      <w:numFmt w:val="decimal"/>
      <w:lvlText w:val="%1"/>
      <w:lvlJc w:val="left"/>
      <w:pPr>
        <w:tabs>
          <w:tab w:val="num" w:pos="600"/>
        </w:tabs>
        <w:ind w:left="600" w:hanging="600"/>
      </w:pPr>
      <w:rPr>
        <w:rFonts w:hint="default"/>
      </w:rPr>
    </w:lvl>
    <w:lvl w:ilvl="1">
      <w:start w:val="3"/>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73"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DE5013E"/>
    <w:multiLevelType w:val="multilevel"/>
    <w:tmpl w:val="F44CBA5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8"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3"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84"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86" w15:restartNumberingAfterBreak="0">
    <w:nsid w:val="556707AB"/>
    <w:multiLevelType w:val="multilevel"/>
    <w:tmpl w:val="FD9CF446"/>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9"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A10599F"/>
    <w:multiLevelType w:val="hybridMultilevel"/>
    <w:tmpl w:val="D41A97C0"/>
    <w:lvl w:ilvl="0" w:tplc="BAE0AA4A">
      <w:start w:val="7"/>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E92B48"/>
    <w:multiLevelType w:val="multilevel"/>
    <w:tmpl w:val="12022854"/>
    <w:lvl w:ilvl="0">
      <w:start w:val="1"/>
      <w:numFmt w:val="decimal"/>
      <w:pStyle w:val="HSec1-2"/>
      <w:lvlText w:val="%1."/>
      <w:lvlJc w:val="left"/>
      <w:pPr>
        <w:ind w:left="701" w:hanging="360"/>
      </w:pPr>
    </w:lvl>
    <w:lvl w:ilvl="1">
      <w:start w:val="3"/>
      <w:numFmt w:val="decimal"/>
      <w:isLgl/>
      <w:lvlText w:val="%1.%2"/>
      <w:lvlJc w:val="left"/>
      <w:pPr>
        <w:ind w:left="915" w:hanging="574"/>
      </w:pPr>
      <w:rPr>
        <w:rFonts w:hint="default"/>
      </w:rPr>
    </w:lvl>
    <w:lvl w:ilvl="2">
      <w:start w:val="1"/>
      <w:numFmt w:val="decimal"/>
      <w:isLgl/>
      <w:lvlText w:val="%1.%2.%3"/>
      <w:lvlJc w:val="left"/>
      <w:pPr>
        <w:ind w:left="1061" w:hanging="720"/>
      </w:pPr>
      <w:rPr>
        <w:rFonts w:hint="default"/>
      </w:rPr>
    </w:lvl>
    <w:lvl w:ilvl="3">
      <w:start w:val="1"/>
      <w:numFmt w:val="decimal"/>
      <w:isLgl/>
      <w:lvlText w:val="%1.%2.%3.%4"/>
      <w:lvlJc w:val="left"/>
      <w:pPr>
        <w:ind w:left="1061" w:hanging="720"/>
      </w:pPr>
      <w:rPr>
        <w:rFonts w:hint="default"/>
      </w:rPr>
    </w:lvl>
    <w:lvl w:ilvl="4">
      <w:start w:val="1"/>
      <w:numFmt w:val="decimal"/>
      <w:isLgl/>
      <w:lvlText w:val="%1.%2.%3.%4.%5"/>
      <w:lvlJc w:val="left"/>
      <w:pPr>
        <w:ind w:left="1421" w:hanging="1080"/>
      </w:pPr>
      <w:rPr>
        <w:rFonts w:hint="default"/>
      </w:rPr>
    </w:lvl>
    <w:lvl w:ilvl="5">
      <w:start w:val="1"/>
      <w:numFmt w:val="decimal"/>
      <w:isLgl/>
      <w:lvlText w:val="%1.%2.%3.%4.%5.%6"/>
      <w:lvlJc w:val="left"/>
      <w:pPr>
        <w:ind w:left="1421" w:hanging="1080"/>
      </w:pPr>
      <w:rPr>
        <w:rFonts w:hint="default"/>
      </w:rPr>
    </w:lvl>
    <w:lvl w:ilvl="6">
      <w:start w:val="1"/>
      <w:numFmt w:val="decimal"/>
      <w:isLgl/>
      <w:lvlText w:val="%1.%2.%3.%4.%5.%6.%7"/>
      <w:lvlJc w:val="left"/>
      <w:pPr>
        <w:ind w:left="1781" w:hanging="1440"/>
      </w:pPr>
      <w:rPr>
        <w:rFonts w:hint="default"/>
      </w:rPr>
    </w:lvl>
    <w:lvl w:ilvl="7">
      <w:start w:val="1"/>
      <w:numFmt w:val="decimal"/>
      <w:isLgl/>
      <w:lvlText w:val="%1.%2.%3.%4.%5.%6.%7.%8"/>
      <w:lvlJc w:val="left"/>
      <w:pPr>
        <w:ind w:left="1781" w:hanging="1440"/>
      </w:pPr>
      <w:rPr>
        <w:rFonts w:hint="default"/>
      </w:rPr>
    </w:lvl>
    <w:lvl w:ilvl="8">
      <w:start w:val="1"/>
      <w:numFmt w:val="decimal"/>
      <w:isLgl/>
      <w:lvlText w:val="%1.%2.%3.%4.%5.%6.%7.%8.%9"/>
      <w:lvlJc w:val="left"/>
      <w:pPr>
        <w:ind w:left="2141" w:hanging="1800"/>
      </w:pPr>
      <w:rPr>
        <w:rFonts w:hint="default"/>
      </w:rPr>
    </w:lvl>
  </w:abstractNum>
  <w:abstractNum w:abstractNumId="92"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93"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4"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97"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98"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99"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03"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4" w15:restartNumberingAfterBreak="0">
    <w:nsid w:val="68555FED"/>
    <w:multiLevelType w:val="hybridMultilevel"/>
    <w:tmpl w:val="BD783CF2"/>
    <w:lvl w:ilvl="0" w:tplc="04090017">
      <w:start w:val="1"/>
      <w:numFmt w:val="lowerLetter"/>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105"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06"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08"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09"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F7D4E95"/>
    <w:multiLevelType w:val="multilevel"/>
    <w:tmpl w:val="F54853AC"/>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12" w15:restartNumberingAfterBreak="0">
    <w:nsid w:val="71C60C0A"/>
    <w:multiLevelType w:val="hybridMultilevel"/>
    <w:tmpl w:val="6FC65C4E"/>
    <w:lvl w:ilvl="0" w:tplc="EB7EEB0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1F22484"/>
    <w:multiLevelType w:val="hybridMultilevel"/>
    <w:tmpl w:val="3D60F91E"/>
    <w:lvl w:ilvl="0" w:tplc="EE6E7222">
      <w:start w:val="1"/>
      <w:numFmt w:val="lowerLetter"/>
      <w:lvlText w:val="(%1)"/>
      <w:lvlJc w:val="left"/>
      <w:pPr>
        <w:ind w:left="1224"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72F570A1"/>
    <w:multiLevelType w:val="hybridMultilevel"/>
    <w:tmpl w:val="3956FCDE"/>
    <w:lvl w:ilvl="0" w:tplc="DE2E1C22">
      <w:start w:val="1"/>
      <w:numFmt w:val="lowerLetter"/>
      <w:lvlText w:val="%1)"/>
      <w:lvlJc w:val="left"/>
      <w:pPr>
        <w:ind w:left="143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7"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18" w15:restartNumberingAfterBreak="0">
    <w:nsid w:val="73566E1E"/>
    <w:multiLevelType w:val="multilevel"/>
    <w:tmpl w:val="3B7A453A"/>
    <w:lvl w:ilvl="0">
      <w:start w:val="1"/>
      <w:numFmt w:val="decimal"/>
      <w:pStyle w:val="sec7-clausesBefore0ptAfter10pt"/>
      <w:lvlText w:val="%1."/>
      <w:lvlJc w:val="left"/>
      <w:pPr>
        <w:ind w:left="720" w:hanging="360"/>
      </w:pPr>
    </w:lvl>
    <w:lvl w:ilvl="1">
      <w:start w:val="1"/>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49267BC"/>
    <w:multiLevelType w:val="multilevel"/>
    <w:tmpl w:val="30C2F204"/>
    <w:lvl w:ilvl="0">
      <w:start w:val="36"/>
      <w:numFmt w:val="decimal"/>
      <w:lvlText w:val="%1"/>
      <w:lvlJc w:val="left"/>
      <w:pPr>
        <w:tabs>
          <w:tab w:val="num" w:pos="600"/>
        </w:tabs>
        <w:ind w:left="600" w:hanging="600"/>
      </w:pPr>
      <w:rPr>
        <w:rFonts w:hint="default"/>
      </w:rPr>
    </w:lvl>
    <w:lvl w:ilvl="1">
      <w:start w:val="2"/>
      <w:numFmt w:val="decimal"/>
      <w:lvlText w:val="34.%2"/>
      <w:lvlJc w:val="left"/>
      <w:pPr>
        <w:tabs>
          <w:tab w:val="num" w:pos="600"/>
        </w:tabs>
        <w:ind w:left="600" w:hanging="600"/>
      </w:pPr>
      <w:rPr>
        <w:rFonts w:hint="default"/>
        <w:b w:val="0"/>
        <w:bCs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5092ABD"/>
    <w:multiLevelType w:val="hybridMultilevel"/>
    <w:tmpl w:val="8D4AED30"/>
    <w:lvl w:ilvl="0" w:tplc="8DB84338">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D452EA"/>
    <w:multiLevelType w:val="hybridMultilevel"/>
    <w:tmpl w:val="312831FC"/>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28"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29"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31" w15:restartNumberingAfterBreak="0">
    <w:nsid w:val="79F86A7C"/>
    <w:multiLevelType w:val="multilevel"/>
    <w:tmpl w:val="D4AEB7FE"/>
    <w:lvl w:ilvl="0">
      <w:start w:val="47"/>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2" w15:restartNumberingAfterBreak="0">
    <w:nsid w:val="7A23635F"/>
    <w:multiLevelType w:val="multilevel"/>
    <w:tmpl w:val="905A4DB0"/>
    <w:lvl w:ilvl="0">
      <w:start w:val="11"/>
      <w:numFmt w:val="decimal"/>
      <w:lvlText w:val="%1"/>
      <w:lvlJc w:val="left"/>
      <w:pPr>
        <w:ind w:left="420" w:hanging="420"/>
      </w:pPr>
      <w:rPr>
        <w:rFonts w:hint="default"/>
      </w:rPr>
    </w:lvl>
    <w:lvl w:ilvl="1">
      <w:start w:val="2"/>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33" w15:restartNumberingAfterBreak="0">
    <w:nsid w:val="7A525BFD"/>
    <w:multiLevelType w:val="hybridMultilevel"/>
    <w:tmpl w:val="74C2D0BE"/>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9DFE7EC4">
      <w:start w:val="6"/>
      <w:numFmt w:val="upperLetter"/>
      <w:lvlText w:val="%3."/>
      <w:lvlJc w:val="left"/>
      <w:pPr>
        <w:ind w:left="2340" w:hanging="360"/>
      </w:pPr>
      <w:rPr>
        <w:rFonts w:hint="default"/>
        <w:b/>
        <w:sz w:val="2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6"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num w:numId="1" w16cid:durableId="1769932335">
    <w:abstractNumId w:val="54"/>
  </w:num>
  <w:num w:numId="2" w16cid:durableId="50885465">
    <w:abstractNumId w:val="54"/>
  </w:num>
  <w:num w:numId="3" w16cid:durableId="561407461">
    <w:abstractNumId w:val="54"/>
  </w:num>
  <w:num w:numId="4" w16cid:durableId="2130934967">
    <w:abstractNumId w:val="54"/>
  </w:num>
  <w:num w:numId="5" w16cid:durableId="1848328405">
    <w:abstractNumId w:val="130"/>
  </w:num>
  <w:num w:numId="6" w16cid:durableId="110240894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2778177">
    <w:abstractNumId w:val="92"/>
  </w:num>
  <w:num w:numId="8" w16cid:durableId="1392459499">
    <w:abstractNumId w:val="135"/>
  </w:num>
  <w:num w:numId="9" w16cid:durableId="1203589336">
    <w:abstractNumId w:val="28"/>
  </w:num>
  <w:num w:numId="10" w16cid:durableId="1087339796">
    <w:abstractNumId w:val="11"/>
  </w:num>
  <w:num w:numId="11" w16cid:durableId="1198852134">
    <w:abstractNumId w:val="10"/>
  </w:num>
  <w:num w:numId="12" w16cid:durableId="1978607223">
    <w:abstractNumId w:val="35"/>
  </w:num>
  <w:num w:numId="13" w16cid:durableId="1103115154">
    <w:abstractNumId w:val="77"/>
  </w:num>
  <w:num w:numId="14" w16cid:durableId="407770640">
    <w:abstractNumId w:val="34"/>
  </w:num>
  <w:num w:numId="15" w16cid:durableId="1892501220">
    <w:abstractNumId w:val="72"/>
  </w:num>
  <w:num w:numId="16" w16cid:durableId="1062602797">
    <w:abstractNumId w:val="42"/>
  </w:num>
  <w:num w:numId="17" w16cid:durableId="475219947">
    <w:abstractNumId w:val="66"/>
  </w:num>
  <w:num w:numId="18" w16cid:durableId="2122869672">
    <w:abstractNumId w:val="49"/>
  </w:num>
  <w:num w:numId="19" w16cid:durableId="561523302">
    <w:abstractNumId w:val="21"/>
  </w:num>
  <w:num w:numId="20" w16cid:durableId="707603622">
    <w:abstractNumId w:val="108"/>
  </w:num>
  <w:num w:numId="21" w16cid:durableId="1450321363">
    <w:abstractNumId w:val="98"/>
  </w:num>
  <w:num w:numId="22" w16cid:durableId="1890530591">
    <w:abstractNumId w:val="85"/>
  </w:num>
  <w:num w:numId="23" w16cid:durableId="1268385660">
    <w:abstractNumId w:val="117"/>
  </w:num>
  <w:num w:numId="24" w16cid:durableId="188229625">
    <w:abstractNumId w:val="102"/>
  </w:num>
  <w:num w:numId="25" w16cid:durableId="1965647222">
    <w:abstractNumId w:val="111"/>
  </w:num>
  <w:num w:numId="26" w16cid:durableId="2074230533">
    <w:abstractNumId w:val="128"/>
  </w:num>
  <w:num w:numId="27" w16cid:durableId="576984327">
    <w:abstractNumId w:val="38"/>
  </w:num>
  <w:num w:numId="28" w16cid:durableId="1088311971">
    <w:abstractNumId w:val="2"/>
  </w:num>
  <w:num w:numId="29" w16cid:durableId="585725532">
    <w:abstractNumId w:val="53"/>
  </w:num>
  <w:num w:numId="30" w16cid:durableId="1250196193">
    <w:abstractNumId w:val="79"/>
  </w:num>
  <w:num w:numId="31" w16cid:durableId="1175463865">
    <w:abstractNumId w:val="96"/>
  </w:num>
  <w:num w:numId="32" w16cid:durableId="1785376">
    <w:abstractNumId w:val="105"/>
  </w:num>
  <w:num w:numId="33" w16cid:durableId="135530086">
    <w:abstractNumId w:val="23"/>
  </w:num>
  <w:num w:numId="34" w16cid:durableId="618802472">
    <w:abstractNumId w:val="82"/>
  </w:num>
  <w:num w:numId="35" w16cid:durableId="1544171932">
    <w:abstractNumId w:val="16"/>
  </w:num>
  <w:num w:numId="36" w16cid:durableId="1559123505">
    <w:abstractNumId w:val="62"/>
  </w:num>
  <w:num w:numId="37" w16cid:durableId="1039547618">
    <w:abstractNumId w:val="106"/>
  </w:num>
  <w:num w:numId="38" w16cid:durableId="293758408">
    <w:abstractNumId w:val="119"/>
  </w:num>
  <w:num w:numId="39" w16cid:durableId="1992903188">
    <w:abstractNumId w:val="80"/>
  </w:num>
  <w:num w:numId="40" w16cid:durableId="1931964685">
    <w:abstractNumId w:val="133"/>
  </w:num>
  <w:num w:numId="41" w16cid:durableId="51346745">
    <w:abstractNumId w:val="101"/>
  </w:num>
  <w:num w:numId="42" w16cid:durableId="932975032">
    <w:abstractNumId w:val="107"/>
  </w:num>
  <w:num w:numId="43" w16cid:durableId="2131774370">
    <w:abstractNumId w:val="18"/>
  </w:num>
  <w:num w:numId="44" w16cid:durableId="1551964349">
    <w:abstractNumId w:val="63"/>
  </w:num>
  <w:num w:numId="45" w16cid:durableId="14503756">
    <w:abstractNumId w:val="81"/>
  </w:num>
  <w:num w:numId="46" w16cid:durableId="1262297602">
    <w:abstractNumId w:val="6"/>
  </w:num>
  <w:num w:numId="47" w16cid:durableId="2026246916">
    <w:abstractNumId w:val="15"/>
  </w:num>
  <w:num w:numId="48" w16cid:durableId="449250601">
    <w:abstractNumId w:val="31"/>
  </w:num>
  <w:num w:numId="49" w16cid:durableId="2145732709">
    <w:abstractNumId w:val="116"/>
  </w:num>
  <w:num w:numId="50" w16cid:durableId="850611289">
    <w:abstractNumId w:val="9"/>
  </w:num>
  <w:num w:numId="51" w16cid:durableId="1798839228">
    <w:abstractNumId w:val="37"/>
  </w:num>
  <w:num w:numId="52" w16cid:durableId="518589049">
    <w:abstractNumId w:val="46"/>
  </w:num>
  <w:num w:numId="53" w16cid:durableId="904877450">
    <w:abstractNumId w:val="13"/>
  </w:num>
  <w:num w:numId="54" w16cid:durableId="561260302">
    <w:abstractNumId w:val="56"/>
  </w:num>
  <w:num w:numId="55" w16cid:durableId="49773940">
    <w:abstractNumId w:val="64"/>
  </w:num>
  <w:num w:numId="56" w16cid:durableId="1001857807">
    <w:abstractNumId w:val="7"/>
  </w:num>
  <w:num w:numId="57" w16cid:durableId="298001530">
    <w:abstractNumId w:val="67"/>
  </w:num>
  <w:num w:numId="58" w16cid:durableId="1084573046">
    <w:abstractNumId w:val="84"/>
  </w:num>
  <w:num w:numId="59" w16cid:durableId="535895860">
    <w:abstractNumId w:val="69"/>
  </w:num>
  <w:num w:numId="60" w16cid:durableId="2079932868">
    <w:abstractNumId w:val="129"/>
  </w:num>
  <w:num w:numId="61" w16cid:durableId="238637809">
    <w:abstractNumId w:val="17"/>
  </w:num>
  <w:num w:numId="62" w16cid:durableId="1533608937">
    <w:abstractNumId w:val="52"/>
  </w:num>
  <w:num w:numId="63" w16cid:durableId="87392051">
    <w:abstractNumId w:val="30"/>
  </w:num>
  <w:num w:numId="64" w16cid:durableId="882642020">
    <w:abstractNumId w:val="57"/>
  </w:num>
  <w:num w:numId="65" w16cid:durableId="1965765415">
    <w:abstractNumId w:val="86"/>
  </w:num>
  <w:num w:numId="66" w16cid:durableId="31078896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5314610">
    <w:abstractNumId w:val="126"/>
  </w:num>
  <w:num w:numId="68" w16cid:durableId="149644048">
    <w:abstractNumId w:val="103"/>
  </w:num>
  <w:num w:numId="69" w16cid:durableId="1004208816">
    <w:abstractNumId w:val="47"/>
  </w:num>
  <w:num w:numId="70" w16cid:durableId="1563176128">
    <w:abstractNumId w:val="41"/>
  </w:num>
  <w:num w:numId="71" w16cid:durableId="115494049">
    <w:abstractNumId w:val="75"/>
  </w:num>
  <w:num w:numId="72" w16cid:durableId="995232396">
    <w:abstractNumId w:val="58"/>
  </w:num>
  <w:num w:numId="73" w16cid:durableId="1171990890">
    <w:abstractNumId w:val="4"/>
  </w:num>
  <w:num w:numId="74" w16cid:durableId="1226379310">
    <w:abstractNumId w:val="29"/>
  </w:num>
  <w:num w:numId="75" w16cid:durableId="790635783">
    <w:abstractNumId w:val="136"/>
  </w:num>
  <w:num w:numId="76" w16cid:durableId="1306357023">
    <w:abstractNumId w:val="14"/>
  </w:num>
  <w:num w:numId="77" w16cid:durableId="332342211">
    <w:abstractNumId w:val="24"/>
  </w:num>
  <w:num w:numId="78" w16cid:durableId="792553191">
    <w:abstractNumId w:val="74"/>
  </w:num>
  <w:num w:numId="79" w16cid:durableId="502357707">
    <w:abstractNumId w:val="50"/>
  </w:num>
  <w:num w:numId="80" w16cid:durableId="380981341">
    <w:abstractNumId w:val="137"/>
  </w:num>
  <w:num w:numId="81" w16cid:durableId="1386637920">
    <w:abstractNumId w:val="32"/>
  </w:num>
  <w:num w:numId="82" w16cid:durableId="843858811">
    <w:abstractNumId w:val="39"/>
  </w:num>
  <w:num w:numId="83" w16cid:durableId="2044936275">
    <w:abstractNumId w:val="70"/>
  </w:num>
  <w:num w:numId="84" w16cid:durableId="1523201738">
    <w:abstractNumId w:val="43"/>
  </w:num>
  <w:num w:numId="85" w16cid:durableId="1031151127">
    <w:abstractNumId w:val="87"/>
  </w:num>
  <w:num w:numId="86" w16cid:durableId="587350435">
    <w:abstractNumId w:val="5"/>
  </w:num>
  <w:num w:numId="87" w16cid:durableId="30496526">
    <w:abstractNumId w:val="132"/>
  </w:num>
  <w:num w:numId="88" w16cid:durableId="1038555217">
    <w:abstractNumId w:val="3"/>
  </w:num>
  <w:num w:numId="89" w16cid:durableId="770007275">
    <w:abstractNumId w:val="113"/>
  </w:num>
  <w:num w:numId="90" w16cid:durableId="1333527943">
    <w:abstractNumId w:val="0"/>
  </w:num>
  <w:num w:numId="91" w16cid:durableId="524442023">
    <w:abstractNumId w:val="45"/>
  </w:num>
  <w:num w:numId="92" w16cid:durableId="2079983953">
    <w:abstractNumId w:val="1"/>
  </w:num>
  <w:num w:numId="93" w16cid:durableId="1425178370">
    <w:abstractNumId w:val="12"/>
  </w:num>
  <w:num w:numId="94" w16cid:durableId="1300066104">
    <w:abstractNumId w:val="44"/>
  </w:num>
  <w:num w:numId="95" w16cid:durableId="950356019">
    <w:abstractNumId w:val="100"/>
  </w:num>
  <w:num w:numId="96" w16cid:durableId="1944335399">
    <w:abstractNumId w:val="94"/>
  </w:num>
  <w:num w:numId="97" w16cid:durableId="7416267">
    <w:abstractNumId w:val="121"/>
  </w:num>
  <w:num w:numId="98" w16cid:durableId="1741292761">
    <w:abstractNumId w:val="78"/>
  </w:num>
  <w:num w:numId="99" w16cid:durableId="1278487946">
    <w:abstractNumId w:val="36"/>
  </w:num>
  <w:num w:numId="100" w16cid:durableId="1991203975">
    <w:abstractNumId w:val="110"/>
  </w:num>
  <w:num w:numId="101" w16cid:durableId="413168574">
    <w:abstractNumId w:val="60"/>
  </w:num>
  <w:num w:numId="102" w16cid:durableId="1641613557">
    <w:abstractNumId w:val="65"/>
  </w:num>
  <w:num w:numId="103" w16cid:durableId="523785760">
    <w:abstractNumId w:val="27"/>
  </w:num>
  <w:num w:numId="104" w16cid:durableId="1576747009">
    <w:abstractNumId w:val="131"/>
  </w:num>
  <w:num w:numId="105" w16cid:durableId="270280094">
    <w:abstractNumId w:val="68"/>
  </w:num>
  <w:num w:numId="106" w16cid:durableId="134378627">
    <w:abstractNumId w:val="22"/>
  </w:num>
  <w:num w:numId="107" w16cid:durableId="1434128508">
    <w:abstractNumId w:val="99"/>
  </w:num>
  <w:num w:numId="108" w16cid:durableId="1294287716">
    <w:abstractNumId w:val="26"/>
  </w:num>
  <w:num w:numId="109" w16cid:durableId="403450394">
    <w:abstractNumId w:val="59"/>
  </w:num>
  <w:num w:numId="110" w16cid:durableId="167409486">
    <w:abstractNumId w:val="125"/>
  </w:num>
  <w:num w:numId="111" w16cid:durableId="1345787429">
    <w:abstractNumId w:val="76"/>
  </w:num>
  <w:num w:numId="112" w16cid:durableId="907570243">
    <w:abstractNumId w:val="95"/>
  </w:num>
  <w:num w:numId="113" w16cid:durableId="556824182">
    <w:abstractNumId w:val="122"/>
  </w:num>
  <w:num w:numId="114" w16cid:durableId="259724016">
    <w:abstractNumId w:val="88"/>
  </w:num>
  <w:num w:numId="115" w16cid:durableId="1357459768">
    <w:abstractNumId w:val="112"/>
  </w:num>
  <w:num w:numId="116" w16cid:durableId="1676492579">
    <w:abstractNumId w:val="91"/>
  </w:num>
  <w:num w:numId="117" w16cid:durableId="2037845686">
    <w:abstractNumId w:val="89"/>
  </w:num>
  <w:num w:numId="118" w16cid:durableId="860506642">
    <w:abstractNumId w:val="90"/>
  </w:num>
  <w:num w:numId="119" w16cid:durableId="1484155928">
    <w:abstractNumId w:val="83"/>
  </w:num>
  <w:num w:numId="120" w16cid:durableId="872578922">
    <w:abstractNumId w:val="40"/>
  </w:num>
  <w:num w:numId="121" w16cid:durableId="397753430">
    <w:abstractNumId w:val="104"/>
  </w:num>
  <w:num w:numId="122" w16cid:durableId="1565988294">
    <w:abstractNumId w:val="8"/>
  </w:num>
  <w:num w:numId="123" w16cid:durableId="676736459">
    <w:abstractNumId w:val="123"/>
  </w:num>
  <w:num w:numId="124" w16cid:durableId="428158924">
    <w:abstractNumId w:val="118"/>
  </w:num>
  <w:num w:numId="125" w16cid:durableId="623922069">
    <w:abstractNumId w:val="33"/>
  </w:num>
  <w:num w:numId="126" w16cid:durableId="1366523326">
    <w:abstractNumId w:val="134"/>
  </w:num>
  <w:num w:numId="127" w16cid:durableId="161896282">
    <w:abstractNumId w:val="55"/>
  </w:num>
  <w:num w:numId="128" w16cid:durableId="1176768949">
    <w:abstractNumId w:val="115"/>
  </w:num>
  <w:num w:numId="129" w16cid:durableId="799499234">
    <w:abstractNumId w:val="91"/>
    <w:lvlOverride w:ilvl="0">
      <w:startOverride w:val="43"/>
    </w:lvlOverride>
    <w:lvlOverride w:ilvl="1">
      <w:startOverride w:val="1"/>
    </w:lvlOverride>
  </w:num>
  <w:num w:numId="130" w16cid:durableId="1233849095">
    <w:abstractNumId w:val="25"/>
  </w:num>
  <w:num w:numId="131" w16cid:durableId="772093023">
    <w:abstractNumId w:val="51"/>
  </w:num>
  <w:num w:numId="132" w16cid:durableId="1001079666">
    <w:abstractNumId w:val="54"/>
  </w:num>
  <w:num w:numId="133" w16cid:durableId="526255679">
    <w:abstractNumId w:val="114"/>
  </w:num>
  <w:num w:numId="134" w16cid:durableId="1033194490">
    <w:abstractNumId w:val="97"/>
  </w:num>
  <w:num w:numId="135" w16cid:durableId="107353706">
    <w:abstractNumId w:val="0"/>
  </w:num>
  <w:num w:numId="136" w16cid:durableId="295260632">
    <w:abstractNumId w:val="0"/>
  </w:num>
  <w:num w:numId="137" w16cid:durableId="704020261">
    <w:abstractNumId w:val="127"/>
  </w:num>
  <w:num w:numId="138" w16cid:durableId="245388185">
    <w:abstractNumId w:val="20"/>
  </w:num>
  <w:num w:numId="139" w16cid:durableId="238247335">
    <w:abstractNumId w:val="19"/>
  </w:num>
  <w:num w:numId="140" w16cid:durableId="2083680355">
    <w:abstractNumId w:val="71"/>
  </w:num>
  <w:num w:numId="141" w16cid:durableId="337001429">
    <w:abstractNumId w:val="48"/>
  </w:num>
  <w:num w:numId="142" w16cid:durableId="190548173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91428958">
    <w:abstractNumId w:val="109"/>
  </w:num>
  <w:num w:numId="144" w16cid:durableId="1928926254">
    <w:abstractNumId w:val="84"/>
  </w:num>
  <w:num w:numId="145" w16cid:durableId="1138300231">
    <w:abstractNumId w:val="84"/>
  </w:num>
  <w:num w:numId="146" w16cid:durableId="229927051">
    <w:abstractNumId w:val="84"/>
  </w:num>
  <w:num w:numId="147" w16cid:durableId="320240094">
    <w:abstractNumId w:val="84"/>
  </w:num>
  <w:num w:numId="148" w16cid:durableId="1365523867">
    <w:abstractNumId w:val="84"/>
  </w:num>
  <w:num w:numId="149" w16cid:durableId="446314923">
    <w:abstractNumId w:val="84"/>
  </w:num>
  <w:num w:numId="150" w16cid:durableId="508756047">
    <w:abstractNumId w:val="84"/>
  </w:num>
  <w:num w:numId="151" w16cid:durableId="1185361226">
    <w:abstractNumId w:val="84"/>
  </w:num>
  <w:num w:numId="152" w16cid:durableId="195244232">
    <w:abstractNumId w:val="84"/>
  </w:num>
  <w:num w:numId="153" w16cid:durableId="1656570886">
    <w:abstractNumId w:val="84"/>
  </w:num>
  <w:num w:numId="154" w16cid:durableId="1770001851">
    <w:abstractNumId w:val="73"/>
  </w:num>
  <w:num w:numId="155" w16cid:durableId="1695155604">
    <w:abstractNumId w:val="120"/>
  </w:num>
  <w:num w:numId="156" w16cid:durableId="1303733863">
    <w:abstractNumId w:val="61"/>
  </w:num>
  <w:num w:numId="157" w16cid:durableId="1602180333">
    <w:abstractNumId w:val="91"/>
  </w:num>
  <w:num w:numId="158" w16cid:durableId="168713232">
    <w:abstractNumId w:val="91"/>
  </w:num>
  <w:num w:numId="159" w16cid:durableId="88936902">
    <w:abstractNumId w:val="91"/>
  </w:num>
  <w:num w:numId="160" w16cid:durableId="604531979">
    <w:abstractNumId w:val="91"/>
  </w:num>
  <w:num w:numId="161" w16cid:durableId="1233001732">
    <w:abstractNumId w:val="9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654"/>
    <w:rsid w:val="00004744"/>
    <w:rsid w:val="00004D6D"/>
    <w:rsid w:val="00004DD1"/>
    <w:rsid w:val="00004DF6"/>
    <w:rsid w:val="00005007"/>
    <w:rsid w:val="00007BA1"/>
    <w:rsid w:val="000107B0"/>
    <w:rsid w:val="00011A61"/>
    <w:rsid w:val="00011E56"/>
    <w:rsid w:val="00012CD5"/>
    <w:rsid w:val="00013432"/>
    <w:rsid w:val="00013A6E"/>
    <w:rsid w:val="00014F16"/>
    <w:rsid w:val="0001547C"/>
    <w:rsid w:val="00015749"/>
    <w:rsid w:val="000171E3"/>
    <w:rsid w:val="00021504"/>
    <w:rsid w:val="00024BE7"/>
    <w:rsid w:val="00025909"/>
    <w:rsid w:val="0003069B"/>
    <w:rsid w:val="0003203E"/>
    <w:rsid w:val="00037D51"/>
    <w:rsid w:val="00043C90"/>
    <w:rsid w:val="00043D7E"/>
    <w:rsid w:val="00044B1C"/>
    <w:rsid w:val="00047905"/>
    <w:rsid w:val="000527D5"/>
    <w:rsid w:val="00053377"/>
    <w:rsid w:val="00053980"/>
    <w:rsid w:val="00053F32"/>
    <w:rsid w:val="0005452A"/>
    <w:rsid w:val="00054CBF"/>
    <w:rsid w:val="00054EBC"/>
    <w:rsid w:val="00055113"/>
    <w:rsid w:val="0006113D"/>
    <w:rsid w:val="00064492"/>
    <w:rsid w:val="00066971"/>
    <w:rsid w:val="000675B8"/>
    <w:rsid w:val="00067BCC"/>
    <w:rsid w:val="000703C9"/>
    <w:rsid w:val="0007167C"/>
    <w:rsid w:val="000725A7"/>
    <w:rsid w:val="0007263C"/>
    <w:rsid w:val="00072769"/>
    <w:rsid w:val="000766BF"/>
    <w:rsid w:val="00077588"/>
    <w:rsid w:val="0008084B"/>
    <w:rsid w:val="00080D1B"/>
    <w:rsid w:val="00083B32"/>
    <w:rsid w:val="00083DB6"/>
    <w:rsid w:val="0008500A"/>
    <w:rsid w:val="000859BA"/>
    <w:rsid w:val="00087131"/>
    <w:rsid w:val="00090398"/>
    <w:rsid w:val="00090C29"/>
    <w:rsid w:val="00091565"/>
    <w:rsid w:val="000938D1"/>
    <w:rsid w:val="00093A20"/>
    <w:rsid w:val="00093FC0"/>
    <w:rsid w:val="00093FC5"/>
    <w:rsid w:val="000953E5"/>
    <w:rsid w:val="000966D1"/>
    <w:rsid w:val="000971F5"/>
    <w:rsid w:val="00097B9E"/>
    <w:rsid w:val="000A03F9"/>
    <w:rsid w:val="000A0657"/>
    <w:rsid w:val="000A11B1"/>
    <w:rsid w:val="000A1290"/>
    <w:rsid w:val="000A3131"/>
    <w:rsid w:val="000A43F6"/>
    <w:rsid w:val="000A5419"/>
    <w:rsid w:val="000A5A69"/>
    <w:rsid w:val="000A6F3A"/>
    <w:rsid w:val="000B4A01"/>
    <w:rsid w:val="000B64F8"/>
    <w:rsid w:val="000C0879"/>
    <w:rsid w:val="000C1F89"/>
    <w:rsid w:val="000C2611"/>
    <w:rsid w:val="000C457D"/>
    <w:rsid w:val="000C78F4"/>
    <w:rsid w:val="000D1452"/>
    <w:rsid w:val="000D2D51"/>
    <w:rsid w:val="000D4435"/>
    <w:rsid w:val="000E0B84"/>
    <w:rsid w:val="000E1C60"/>
    <w:rsid w:val="000E20FE"/>
    <w:rsid w:val="000E48C2"/>
    <w:rsid w:val="000F0AAF"/>
    <w:rsid w:val="000F2A20"/>
    <w:rsid w:val="000F3A98"/>
    <w:rsid w:val="000F6A63"/>
    <w:rsid w:val="000F6AC2"/>
    <w:rsid w:val="000F6E6B"/>
    <w:rsid w:val="000F77FC"/>
    <w:rsid w:val="0010083E"/>
    <w:rsid w:val="00100DEA"/>
    <w:rsid w:val="00103225"/>
    <w:rsid w:val="001049E3"/>
    <w:rsid w:val="001052B2"/>
    <w:rsid w:val="00106BD1"/>
    <w:rsid w:val="00107D6C"/>
    <w:rsid w:val="001109CD"/>
    <w:rsid w:val="00117627"/>
    <w:rsid w:val="00120AC9"/>
    <w:rsid w:val="001223ED"/>
    <w:rsid w:val="00123D5B"/>
    <w:rsid w:val="00123DFC"/>
    <w:rsid w:val="0012509D"/>
    <w:rsid w:val="001315F4"/>
    <w:rsid w:val="00131CA8"/>
    <w:rsid w:val="00131EFD"/>
    <w:rsid w:val="00132FEC"/>
    <w:rsid w:val="00136757"/>
    <w:rsid w:val="00140FB4"/>
    <w:rsid w:val="0014194A"/>
    <w:rsid w:val="00144C4B"/>
    <w:rsid w:val="00144C50"/>
    <w:rsid w:val="00146B7A"/>
    <w:rsid w:val="00152C52"/>
    <w:rsid w:val="00153812"/>
    <w:rsid w:val="00153C10"/>
    <w:rsid w:val="00154A73"/>
    <w:rsid w:val="00154AEE"/>
    <w:rsid w:val="00154D28"/>
    <w:rsid w:val="001559D1"/>
    <w:rsid w:val="001613F7"/>
    <w:rsid w:val="00162884"/>
    <w:rsid w:val="00166F85"/>
    <w:rsid w:val="001709D3"/>
    <w:rsid w:val="0017483C"/>
    <w:rsid w:val="00175453"/>
    <w:rsid w:val="0017552F"/>
    <w:rsid w:val="00175A9A"/>
    <w:rsid w:val="001760CD"/>
    <w:rsid w:val="00177F4A"/>
    <w:rsid w:val="00180D65"/>
    <w:rsid w:val="00182F13"/>
    <w:rsid w:val="00187142"/>
    <w:rsid w:val="001900EE"/>
    <w:rsid w:val="001918E7"/>
    <w:rsid w:val="00191A96"/>
    <w:rsid w:val="00192F19"/>
    <w:rsid w:val="00192F49"/>
    <w:rsid w:val="0019399B"/>
    <w:rsid w:val="001952D7"/>
    <w:rsid w:val="001958F0"/>
    <w:rsid w:val="001979ED"/>
    <w:rsid w:val="001A03D8"/>
    <w:rsid w:val="001A1FC3"/>
    <w:rsid w:val="001A2983"/>
    <w:rsid w:val="001A4CD3"/>
    <w:rsid w:val="001A5831"/>
    <w:rsid w:val="001A5B61"/>
    <w:rsid w:val="001A6869"/>
    <w:rsid w:val="001A73FA"/>
    <w:rsid w:val="001A7F53"/>
    <w:rsid w:val="001B2B7D"/>
    <w:rsid w:val="001B66B6"/>
    <w:rsid w:val="001B6C4D"/>
    <w:rsid w:val="001B791F"/>
    <w:rsid w:val="001C1C4C"/>
    <w:rsid w:val="001C20B8"/>
    <w:rsid w:val="001C2A4D"/>
    <w:rsid w:val="001C2DA2"/>
    <w:rsid w:val="001C3A7B"/>
    <w:rsid w:val="001C3AFE"/>
    <w:rsid w:val="001C4421"/>
    <w:rsid w:val="001C4954"/>
    <w:rsid w:val="001C5AC1"/>
    <w:rsid w:val="001C6774"/>
    <w:rsid w:val="001D067D"/>
    <w:rsid w:val="001D358A"/>
    <w:rsid w:val="001D4111"/>
    <w:rsid w:val="001D55C0"/>
    <w:rsid w:val="001E01E6"/>
    <w:rsid w:val="001E0ECA"/>
    <w:rsid w:val="001E2B7B"/>
    <w:rsid w:val="001E3899"/>
    <w:rsid w:val="001E3E50"/>
    <w:rsid w:val="001E5F2C"/>
    <w:rsid w:val="001E6DAF"/>
    <w:rsid w:val="001E7E40"/>
    <w:rsid w:val="001F0448"/>
    <w:rsid w:val="001F19BB"/>
    <w:rsid w:val="001F3CC9"/>
    <w:rsid w:val="001F5AD7"/>
    <w:rsid w:val="002001A9"/>
    <w:rsid w:val="00200E3E"/>
    <w:rsid w:val="00202982"/>
    <w:rsid w:val="002049EF"/>
    <w:rsid w:val="0020592E"/>
    <w:rsid w:val="002059AE"/>
    <w:rsid w:val="00210CF5"/>
    <w:rsid w:val="00211553"/>
    <w:rsid w:val="00211673"/>
    <w:rsid w:val="002118F7"/>
    <w:rsid w:val="00213533"/>
    <w:rsid w:val="002141B0"/>
    <w:rsid w:val="002165F3"/>
    <w:rsid w:val="00216B26"/>
    <w:rsid w:val="00216B8D"/>
    <w:rsid w:val="00216C72"/>
    <w:rsid w:val="002204F5"/>
    <w:rsid w:val="00222DE7"/>
    <w:rsid w:val="00223CE1"/>
    <w:rsid w:val="002260DE"/>
    <w:rsid w:val="002269B6"/>
    <w:rsid w:val="00232205"/>
    <w:rsid w:val="00232589"/>
    <w:rsid w:val="00232E67"/>
    <w:rsid w:val="00234CFE"/>
    <w:rsid w:val="002356DE"/>
    <w:rsid w:val="002365C7"/>
    <w:rsid w:val="00242079"/>
    <w:rsid w:val="00244F5C"/>
    <w:rsid w:val="00245012"/>
    <w:rsid w:val="0024693D"/>
    <w:rsid w:val="0024777E"/>
    <w:rsid w:val="00247DCD"/>
    <w:rsid w:val="002513A3"/>
    <w:rsid w:val="00253036"/>
    <w:rsid w:val="00253758"/>
    <w:rsid w:val="00254DF4"/>
    <w:rsid w:val="00255835"/>
    <w:rsid w:val="00257B7B"/>
    <w:rsid w:val="00260272"/>
    <w:rsid w:val="00260BEE"/>
    <w:rsid w:val="002613AE"/>
    <w:rsid w:val="00261C6D"/>
    <w:rsid w:val="00261DFE"/>
    <w:rsid w:val="0026368E"/>
    <w:rsid w:val="00263B70"/>
    <w:rsid w:val="00263B88"/>
    <w:rsid w:val="00264ED8"/>
    <w:rsid w:val="00265369"/>
    <w:rsid w:val="0026663C"/>
    <w:rsid w:val="00267937"/>
    <w:rsid w:val="002704EA"/>
    <w:rsid w:val="00272602"/>
    <w:rsid w:val="00272B91"/>
    <w:rsid w:val="00274CBE"/>
    <w:rsid w:val="00275023"/>
    <w:rsid w:val="002750B1"/>
    <w:rsid w:val="00275C7B"/>
    <w:rsid w:val="002766FC"/>
    <w:rsid w:val="002827A1"/>
    <w:rsid w:val="002854DB"/>
    <w:rsid w:val="002901B2"/>
    <w:rsid w:val="00290FD7"/>
    <w:rsid w:val="00291008"/>
    <w:rsid w:val="00293D96"/>
    <w:rsid w:val="002946B2"/>
    <w:rsid w:val="0029479F"/>
    <w:rsid w:val="00295E2C"/>
    <w:rsid w:val="002962CE"/>
    <w:rsid w:val="002A1CCC"/>
    <w:rsid w:val="002A2F85"/>
    <w:rsid w:val="002A5E51"/>
    <w:rsid w:val="002B11CD"/>
    <w:rsid w:val="002B34E7"/>
    <w:rsid w:val="002B510F"/>
    <w:rsid w:val="002B7A31"/>
    <w:rsid w:val="002C6DC1"/>
    <w:rsid w:val="002C78CE"/>
    <w:rsid w:val="002C7E97"/>
    <w:rsid w:val="002D262A"/>
    <w:rsid w:val="002D340A"/>
    <w:rsid w:val="002D34B9"/>
    <w:rsid w:val="002D3CBB"/>
    <w:rsid w:val="002D5717"/>
    <w:rsid w:val="002D7CD3"/>
    <w:rsid w:val="002E0D22"/>
    <w:rsid w:val="002E0D8A"/>
    <w:rsid w:val="002E1145"/>
    <w:rsid w:val="002E17B5"/>
    <w:rsid w:val="002E44AD"/>
    <w:rsid w:val="002E6C7A"/>
    <w:rsid w:val="002E7A91"/>
    <w:rsid w:val="002F3AA5"/>
    <w:rsid w:val="002F3B48"/>
    <w:rsid w:val="002F3DC5"/>
    <w:rsid w:val="002F61D9"/>
    <w:rsid w:val="002F7435"/>
    <w:rsid w:val="0030345A"/>
    <w:rsid w:val="00305A7B"/>
    <w:rsid w:val="0031282A"/>
    <w:rsid w:val="003137C8"/>
    <w:rsid w:val="003228EC"/>
    <w:rsid w:val="003237B5"/>
    <w:rsid w:val="003312A2"/>
    <w:rsid w:val="0033661A"/>
    <w:rsid w:val="00336707"/>
    <w:rsid w:val="00336763"/>
    <w:rsid w:val="00336CEB"/>
    <w:rsid w:val="00340829"/>
    <w:rsid w:val="003415A6"/>
    <w:rsid w:val="003510AD"/>
    <w:rsid w:val="003521BF"/>
    <w:rsid w:val="003540F5"/>
    <w:rsid w:val="00355EC3"/>
    <w:rsid w:val="003569C8"/>
    <w:rsid w:val="003573A4"/>
    <w:rsid w:val="00357882"/>
    <w:rsid w:val="00360652"/>
    <w:rsid w:val="0036227B"/>
    <w:rsid w:val="003625FB"/>
    <w:rsid w:val="00364023"/>
    <w:rsid w:val="00364878"/>
    <w:rsid w:val="00365104"/>
    <w:rsid w:val="003664FA"/>
    <w:rsid w:val="003708DD"/>
    <w:rsid w:val="00374A32"/>
    <w:rsid w:val="0037521E"/>
    <w:rsid w:val="003767A4"/>
    <w:rsid w:val="00376D42"/>
    <w:rsid w:val="00380467"/>
    <w:rsid w:val="00381F9B"/>
    <w:rsid w:val="003825B6"/>
    <w:rsid w:val="00382768"/>
    <w:rsid w:val="00382F89"/>
    <w:rsid w:val="00383CA5"/>
    <w:rsid w:val="00385B58"/>
    <w:rsid w:val="00387725"/>
    <w:rsid w:val="003916C4"/>
    <w:rsid w:val="0039472A"/>
    <w:rsid w:val="00395AE8"/>
    <w:rsid w:val="0039718D"/>
    <w:rsid w:val="003A4653"/>
    <w:rsid w:val="003A51FF"/>
    <w:rsid w:val="003A552B"/>
    <w:rsid w:val="003A7428"/>
    <w:rsid w:val="003B1E1C"/>
    <w:rsid w:val="003B375F"/>
    <w:rsid w:val="003B3A5A"/>
    <w:rsid w:val="003B3C45"/>
    <w:rsid w:val="003B538A"/>
    <w:rsid w:val="003B677F"/>
    <w:rsid w:val="003C0D3E"/>
    <w:rsid w:val="003C19E7"/>
    <w:rsid w:val="003C4669"/>
    <w:rsid w:val="003C4D20"/>
    <w:rsid w:val="003C7F78"/>
    <w:rsid w:val="003C7FEA"/>
    <w:rsid w:val="003D064D"/>
    <w:rsid w:val="003D154F"/>
    <w:rsid w:val="003D32BD"/>
    <w:rsid w:val="003D5EB4"/>
    <w:rsid w:val="003D5EF6"/>
    <w:rsid w:val="003D6AF7"/>
    <w:rsid w:val="003D7121"/>
    <w:rsid w:val="003D729D"/>
    <w:rsid w:val="003E0115"/>
    <w:rsid w:val="003E0E5E"/>
    <w:rsid w:val="003E691C"/>
    <w:rsid w:val="003F0C7B"/>
    <w:rsid w:val="003F1712"/>
    <w:rsid w:val="003F2268"/>
    <w:rsid w:val="003F39E3"/>
    <w:rsid w:val="003F5924"/>
    <w:rsid w:val="00400236"/>
    <w:rsid w:val="00400C1E"/>
    <w:rsid w:val="0040164D"/>
    <w:rsid w:val="00402BED"/>
    <w:rsid w:val="00403240"/>
    <w:rsid w:val="00403A1F"/>
    <w:rsid w:val="00404128"/>
    <w:rsid w:val="00406353"/>
    <w:rsid w:val="00407252"/>
    <w:rsid w:val="0041378E"/>
    <w:rsid w:val="00413987"/>
    <w:rsid w:val="00414D44"/>
    <w:rsid w:val="0042130F"/>
    <w:rsid w:val="004260A6"/>
    <w:rsid w:val="004300F2"/>
    <w:rsid w:val="004313BE"/>
    <w:rsid w:val="004318AB"/>
    <w:rsid w:val="00432FC0"/>
    <w:rsid w:val="00435FB4"/>
    <w:rsid w:val="00437980"/>
    <w:rsid w:val="0044079A"/>
    <w:rsid w:val="00442046"/>
    <w:rsid w:val="00444745"/>
    <w:rsid w:val="00444B8A"/>
    <w:rsid w:val="004466E3"/>
    <w:rsid w:val="00446F8C"/>
    <w:rsid w:val="00450BC2"/>
    <w:rsid w:val="00452215"/>
    <w:rsid w:val="00453EC3"/>
    <w:rsid w:val="00454434"/>
    <w:rsid w:val="00454A8E"/>
    <w:rsid w:val="00455014"/>
    <w:rsid w:val="00462852"/>
    <w:rsid w:val="00463B92"/>
    <w:rsid w:val="00463C74"/>
    <w:rsid w:val="00463D24"/>
    <w:rsid w:val="00464E59"/>
    <w:rsid w:val="00464EE9"/>
    <w:rsid w:val="00467C03"/>
    <w:rsid w:val="00470445"/>
    <w:rsid w:val="00474E66"/>
    <w:rsid w:val="00475D6C"/>
    <w:rsid w:val="00483722"/>
    <w:rsid w:val="004839F1"/>
    <w:rsid w:val="00485802"/>
    <w:rsid w:val="00486863"/>
    <w:rsid w:val="00487993"/>
    <w:rsid w:val="00490221"/>
    <w:rsid w:val="004930AB"/>
    <w:rsid w:val="00493345"/>
    <w:rsid w:val="004937B8"/>
    <w:rsid w:val="00493843"/>
    <w:rsid w:val="00494652"/>
    <w:rsid w:val="00494717"/>
    <w:rsid w:val="004A324A"/>
    <w:rsid w:val="004A3608"/>
    <w:rsid w:val="004A4760"/>
    <w:rsid w:val="004A55FE"/>
    <w:rsid w:val="004A5716"/>
    <w:rsid w:val="004B3808"/>
    <w:rsid w:val="004B3DE5"/>
    <w:rsid w:val="004B42C0"/>
    <w:rsid w:val="004B4586"/>
    <w:rsid w:val="004B5555"/>
    <w:rsid w:val="004B7F1D"/>
    <w:rsid w:val="004C0DC4"/>
    <w:rsid w:val="004C150B"/>
    <w:rsid w:val="004C2058"/>
    <w:rsid w:val="004C6AF3"/>
    <w:rsid w:val="004C7FA0"/>
    <w:rsid w:val="004D4429"/>
    <w:rsid w:val="004D725F"/>
    <w:rsid w:val="004E02DA"/>
    <w:rsid w:val="004E039A"/>
    <w:rsid w:val="004E1DD9"/>
    <w:rsid w:val="004E3190"/>
    <w:rsid w:val="004E4DDB"/>
    <w:rsid w:val="004E5732"/>
    <w:rsid w:val="004E5B7E"/>
    <w:rsid w:val="004E735B"/>
    <w:rsid w:val="004F086B"/>
    <w:rsid w:val="004F20D7"/>
    <w:rsid w:val="004F213D"/>
    <w:rsid w:val="004F2461"/>
    <w:rsid w:val="004F36EF"/>
    <w:rsid w:val="00501E6E"/>
    <w:rsid w:val="00502094"/>
    <w:rsid w:val="00502572"/>
    <w:rsid w:val="00502ACA"/>
    <w:rsid w:val="005040D3"/>
    <w:rsid w:val="00505ED6"/>
    <w:rsid w:val="0050653C"/>
    <w:rsid w:val="00510D47"/>
    <w:rsid w:val="00511446"/>
    <w:rsid w:val="005139B9"/>
    <w:rsid w:val="00520418"/>
    <w:rsid w:val="00520696"/>
    <w:rsid w:val="0052084E"/>
    <w:rsid w:val="0052093E"/>
    <w:rsid w:val="00521933"/>
    <w:rsid w:val="00522B2E"/>
    <w:rsid w:val="00523EFD"/>
    <w:rsid w:val="005241FE"/>
    <w:rsid w:val="00525AB5"/>
    <w:rsid w:val="00526D2B"/>
    <w:rsid w:val="00527167"/>
    <w:rsid w:val="00527978"/>
    <w:rsid w:val="00530F99"/>
    <w:rsid w:val="00534E29"/>
    <w:rsid w:val="00540209"/>
    <w:rsid w:val="00540BBA"/>
    <w:rsid w:val="005430D5"/>
    <w:rsid w:val="00544B50"/>
    <w:rsid w:val="00545899"/>
    <w:rsid w:val="00545C92"/>
    <w:rsid w:val="00550141"/>
    <w:rsid w:val="005512D9"/>
    <w:rsid w:val="00553BDC"/>
    <w:rsid w:val="00554A55"/>
    <w:rsid w:val="00554B51"/>
    <w:rsid w:val="005556EE"/>
    <w:rsid w:val="00557F38"/>
    <w:rsid w:val="005617CC"/>
    <w:rsid w:val="00562102"/>
    <w:rsid w:val="0056239B"/>
    <w:rsid w:val="005679E5"/>
    <w:rsid w:val="0057294C"/>
    <w:rsid w:val="00572FC7"/>
    <w:rsid w:val="00573724"/>
    <w:rsid w:val="005741BF"/>
    <w:rsid w:val="0057670E"/>
    <w:rsid w:val="00576751"/>
    <w:rsid w:val="00576CDE"/>
    <w:rsid w:val="00576D6D"/>
    <w:rsid w:val="005773F7"/>
    <w:rsid w:val="00577CF1"/>
    <w:rsid w:val="00580B43"/>
    <w:rsid w:val="00581628"/>
    <w:rsid w:val="005834EE"/>
    <w:rsid w:val="00586320"/>
    <w:rsid w:val="005868AC"/>
    <w:rsid w:val="005879BA"/>
    <w:rsid w:val="0059062D"/>
    <w:rsid w:val="005943D6"/>
    <w:rsid w:val="00595B17"/>
    <w:rsid w:val="00596302"/>
    <w:rsid w:val="00597D42"/>
    <w:rsid w:val="005A12FA"/>
    <w:rsid w:val="005A22B2"/>
    <w:rsid w:val="005A5655"/>
    <w:rsid w:val="005B0DE9"/>
    <w:rsid w:val="005B2AB8"/>
    <w:rsid w:val="005B42F1"/>
    <w:rsid w:val="005C02A3"/>
    <w:rsid w:val="005C142A"/>
    <w:rsid w:val="005C318E"/>
    <w:rsid w:val="005C40BF"/>
    <w:rsid w:val="005D1065"/>
    <w:rsid w:val="005D1D64"/>
    <w:rsid w:val="005D3C3F"/>
    <w:rsid w:val="005D3C71"/>
    <w:rsid w:val="005D68E2"/>
    <w:rsid w:val="005D7402"/>
    <w:rsid w:val="005D7591"/>
    <w:rsid w:val="005D794C"/>
    <w:rsid w:val="005D7A65"/>
    <w:rsid w:val="005E0A01"/>
    <w:rsid w:val="005E0E39"/>
    <w:rsid w:val="005E1518"/>
    <w:rsid w:val="005E3814"/>
    <w:rsid w:val="005E6CF3"/>
    <w:rsid w:val="005E75D3"/>
    <w:rsid w:val="005F09A4"/>
    <w:rsid w:val="005F32D3"/>
    <w:rsid w:val="005F515D"/>
    <w:rsid w:val="005F5335"/>
    <w:rsid w:val="005F5598"/>
    <w:rsid w:val="005F674F"/>
    <w:rsid w:val="0060199D"/>
    <w:rsid w:val="00602EB5"/>
    <w:rsid w:val="00605BDE"/>
    <w:rsid w:val="00612253"/>
    <w:rsid w:val="006130B4"/>
    <w:rsid w:val="00613F3F"/>
    <w:rsid w:val="00614222"/>
    <w:rsid w:val="00615659"/>
    <w:rsid w:val="0061584F"/>
    <w:rsid w:val="00616BE0"/>
    <w:rsid w:val="00620035"/>
    <w:rsid w:val="00620648"/>
    <w:rsid w:val="006238F7"/>
    <w:rsid w:val="00626FE4"/>
    <w:rsid w:val="006355DA"/>
    <w:rsid w:val="006367BE"/>
    <w:rsid w:val="006370B7"/>
    <w:rsid w:val="0063738B"/>
    <w:rsid w:val="00637AB0"/>
    <w:rsid w:val="00641672"/>
    <w:rsid w:val="00644925"/>
    <w:rsid w:val="00646272"/>
    <w:rsid w:val="0064784F"/>
    <w:rsid w:val="00647E7D"/>
    <w:rsid w:val="0065144A"/>
    <w:rsid w:val="00652130"/>
    <w:rsid w:val="006539FB"/>
    <w:rsid w:val="00657EBD"/>
    <w:rsid w:val="00660780"/>
    <w:rsid w:val="00662CD6"/>
    <w:rsid w:val="00664659"/>
    <w:rsid w:val="00665FA5"/>
    <w:rsid w:val="00666F3D"/>
    <w:rsid w:val="0067008F"/>
    <w:rsid w:val="00671CB9"/>
    <w:rsid w:val="00676799"/>
    <w:rsid w:val="0067794C"/>
    <w:rsid w:val="00684BFD"/>
    <w:rsid w:val="006858A1"/>
    <w:rsid w:val="00686929"/>
    <w:rsid w:val="0068704B"/>
    <w:rsid w:val="00690700"/>
    <w:rsid w:val="00690A1D"/>
    <w:rsid w:val="00691CEA"/>
    <w:rsid w:val="00692276"/>
    <w:rsid w:val="00692668"/>
    <w:rsid w:val="00694621"/>
    <w:rsid w:val="00695A8E"/>
    <w:rsid w:val="006971C9"/>
    <w:rsid w:val="0069731B"/>
    <w:rsid w:val="006974C2"/>
    <w:rsid w:val="006A280F"/>
    <w:rsid w:val="006A2CC9"/>
    <w:rsid w:val="006A3403"/>
    <w:rsid w:val="006A5447"/>
    <w:rsid w:val="006A5E95"/>
    <w:rsid w:val="006A7E2F"/>
    <w:rsid w:val="006B0081"/>
    <w:rsid w:val="006B2E3A"/>
    <w:rsid w:val="006B4231"/>
    <w:rsid w:val="006B4681"/>
    <w:rsid w:val="006B60FB"/>
    <w:rsid w:val="006C131D"/>
    <w:rsid w:val="006C1957"/>
    <w:rsid w:val="006C1D0A"/>
    <w:rsid w:val="006C1FA7"/>
    <w:rsid w:val="006C2C9D"/>
    <w:rsid w:val="006C3D97"/>
    <w:rsid w:val="006C4441"/>
    <w:rsid w:val="006C5EE8"/>
    <w:rsid w:val="006D17BF"/>
    <w:rsid w:val="006D1B6E"/>
    <w:rsid w:val="006D2693"/>
    <w:rsid w:val="006D3983"/>
    <w:rsid w:val="006D5E23"/>
    <w:rsid w:val="006D65F2"/>
    <w:rsid w:val="006D67CD"/>
    <w:rsid w:val="006D682B"/>
    <w:rsid w:val="006D7AE8"/>
    <w:rsid w:val="006E0BDC"/>
    <w:rsid w:val="006E0F6D"/>
    <w:rsid w:val="006E10C5"/>
    <w:rsid w:val="006E132D"/>
    <w:rsid w:val="006E3CEF"/>
    <w:rsid w:val="006E453E"/>
    <w:rsid w:val="006E49A6"/>
    <w:rsid w:val="006F0103"/>
    <w:rsid w:val="006F04D1"/>
    <w:rsid w:val="006F175F"/>
    <w:rsid w:val="006F3456"/>
    <w:rsid w:val="006F3840"/>
    <w:rsid w:val="006F41A4"/>
    <w:rsid w:val="006F41DD"/>
    <w:rsid w:val="006F4436"/>
    <w:rsid w:val="006F58B2"/>
    <w:rsid w:val="006F7362"/>
    <w:rsid w:val="00704C0C"/>
    <w:rsid w:val="00704C91"/>
    <w:rsid w:val="00711DD0"/>
    <w:rsid w:val="0071419C"/>
    <w:rsid w:val="00714B19"/>
    <w:rsid w:val="00715980"/>
    <w:rsid w:val="00717327"/>
    <w:rsid w:val="007206FD"/>
    <w:rsid w:val="00721A3F"/>
    <w:rsid w:val="007229FD"/>
    <w:rsid w:val="00722BF1"/>
    <w:rsid w:val="00722C81"/>
    <w:rsid w:val="00723250"/>
    <w:rsid w:val="00723775"/>
    <w:rsid w:val="0072400C"/>
    <w:rsid w:val="00724BAB"/>
    <w:rsid w:val="00724E03"/>
    <w:rsid w:val="00725FF3"/>
    <w:rsid w:val="0072623D"/>
    <w:rsid w:val="00726CC9"/>
    <w:rsid w:val="007331AC"/>
    <w:rsid w:val="007335EB"/>
    <w:rsid w:val="0073396A"/>
    <w:rsid w:val="00733D5E"/>
    <w:rsid w:val="00734D63"/>
    <w:rsid w:val="00735856"/>
    <w:rsid w:val="00735CD5"/>
    <w:rsid w:val="0073610C"/>
    <w:rsid w:val="00736B52"/>
    <w:rsid w:val="0074008E"/>
    <w:rsid w:val="00740CE9"/>
    <w:rsid w:val="00740F01"/>
    <w:rsid w:val="00741C75"/>
    <w:rsid w:val="00744612"/>
    <w:rsid w:val="00746B87"/>
    <w:rsid w:val="00750D11"/>
    <w:rsid w:val="007512AC"/>
    <w:rsid w:val="007513D6"/>
    <w:rsid w:val="00753A84"/>
    <w:rsid w:val="007548B0"/>
    <w:rsid w:val="00756514"/>
    <w:rsid w:val="00760040"/>
    <w:rsid w:val="00761DBC"/>
    <w:rsid w:val="00762137"/>
    <w:rsid w:val="007624EB"/>
    <w:rsid w:val="00763CE0"/>
    <w:rsid w:val="0076410F"/>
    <w:rsid w:val="0076616F"/>
    <w:rsid w:val="00767D23"/>
    <w:rsid w:val="00770302"/>
    <w:rsid w:val="00772DB7"/>
    <w:rsid w:val="007752CE"/>
    <w:rsid w:val="00777533"/>
    <w:rsid w:val="00777722"/>
    <w:rsid w:val="007807B1"/>
    <w:rsid w:val="00781DEE"/>
    <w:rsid w:val="00781F67"/>
    <w:rsid w:val="007820F1"/>
    <w:rsid w:val="00782E92"/>
    <w:rsid w:val="00786523"/>
    <w:rsid w:val="0078719A"/>
    <w:rsid w:val="00787274"/>
    <w:rsid w:val="00787460"/>
    <w:rsid w:val="00790EFF"/>
    <w:rsid w:val="00792753"/>
    <w:rsid w:val="00792AB8"/>
    <w:rsid w:val="007947CC"/>
    <w:rsid w:val="00794AC3"/>
    <w:rsid w:val="00795B72"/>
    <w:rsid w:val="007A000A"/>
    <w:rsid w:val="007A0BAA"/>
    <w:rsid w:val="007A0D9E"/>
    <w:rsid w:val="007A235C"/>
    <w:rsid w:val="007A3B2A"/>
    <w:rsid w:val="007A4779"/>
    <w:rsid w:val="007A56D5"/>
    <w:rsid w:val="007A7AE4"/>
    <w:rsid w:val="007B0611"/>
    <w:rsid w:val="007B19F4"/>
    <w:rsid w:val="007B446B"/>
    <w:rsid w:val="007B69A9"/>
    <w:rsid w:val="007C18D7"/>
    <w:rsid w:val="007C5B1C"/>
    <w:rsid w:val="007C5F11"/>
    <w:rsid w:val="007C6AEE"/>
    <w:rsid w:val="007C78AD"/>
    <w:rsid w:val="007D55AD"/>
    <w:rsid w:val="007D5827"/>
    <w:rsid w:val="007D7976"/>
    <w:rsid w:val="007E06D4"/>
    <w:rsid w:val="007E0FBE"/>
    <w:rsid w:val="007E2D62"/>
    <w:rsid w:val="007E37EF"/>
    <w:rsid w:val="007E39E5"/>
    <w:rsid w:val="007E5184"/>
    <w:rsid w:val="007E690A"/>
    <w:rsid w:val="007F03FB"/>
    <w:rsid w:val="007F060F"/>
    <w:rsid w:val="007F136F"/>
    <w:rsid w:val="007F20C1"/>
    <w:rsid w:val="007F7BCC"/>
    <w:rsid w:val="00800111"/>
    <w:rsid w:val="00800202"/>
    <w:rsid w:val="008009A6"/>
    <w:rsid w:val="00800FBC"/>
    <w:rsid w:val="008010CE"/>
    <w:rsid w:val="008029A3"/>
    <w:rsid w:val="0080323A"/>
    <w:rsid w:val="00803D40"/>
    <w:rsid w:val="008040DF"/>
    <w:rsid w:val="00804B3C"/>
    <w:rsid w:val="00804DCF"/>
    <w:rsid w:val="00813635"/>
    <w:rsid w:val="00813961"/>
    <w:rsid w:val="00814C2C"/>
    <w:rsid w:val="0081618F"/>
    <w:rsid w:val="0081738D"/>
    <w:rsid w:val="008241D1"/>
    <w:rsid w:val="00824AB9"/>
    <w:rsid w:val="008254F3"/>
    <w:rsid w:val="00825AE8"/>
    <w:rsid w:val="00825AF9"/>
    <w:rsid w:val="008263F4"/>
    <w:rsid w:val="00827ED2"/>
    <w:rsid w:val="00832518"/>
    <w:rsid w:val="00832D95"/>
    <w:rsid w:val="00834179"/>
    <w:rsid w:val="00837D53"/>
    <w:rsid w:val="0084189C"/>
    <w:rsid w:val="00842839"/>
    <w:rsid w:val="00843240"/>
    <w:rsid w:val="008434B9"/>
    <w:rsid w:val="008474EA"/>
    <w:rsid w:val="0084780B"/>
    <w:rsid w:val="00850820"/>
    <w:rsid w:val="008519FF"/>
    <w:rsid w:val="00852924"/>
    <w:rsid w:val="008531F1"/>
    <w:rsid w:val="00855A38"/>
    <w:rsid w:val="00855B26"/>
    <w:rsid w:val="00855DCF"/>
    <w:rsid w:val="00856D59"/>
    <w:rsid w:val="00857014"/>
    <w:rsid w:val="008576DB"/>
    <w:rsid w:val="00860DFA"/>
    <w:rsid w:val="00861CA6"/>
    <w:rsid w:val="008623F7"/>
    <w:rsid w:val="00864171"/>
    <w:rsid w:val="00864E41"/>
    <w:rsid w:val="00865C89"/>
    <w:rsid w:val="008665B8"/>
    <w:rsid w:val="00866E90"/>
    <w:rsid w:val="00872E9F"/>
    <w:rsid w:val="008732B2"/>
    <w:rsid w:val="00873735"/>
    <w:rsid w:val="00874CDC"/>
    <w:rsid w:val="00875846"/>
    <w:rsid w:val="00875989"/>
    <w:rsid w:val="0087768A"/>
    <w:rsid w:val="00877DEF"/>
    <w:rsid w:val="00881F27"/>
    <w:rsid w:val="00883430"/>
    <w:rsid w:val="00883657"/>
    <w:rsid w:val="00885996"/>
    <w:rsid w:val="00892D39"/>
    <w:rsid w:val="00893454"/>
    <w:rsid w:val="00893AE8"/>
    <w:rsid w:val="00896884"/>
    <w:rsid w:val="008A64A3"/>
    <w:rsid w:val="008A6C88"/>
    <w:rsid w:val="008B14BA"/>
    <w:rsid w:val="008B1F97"/>
    <w:rsid w:val="008B336F"/>
    <w:rsid w:val="008B38B2"/>
    <w:rsid w:val="008B5260"/>
    <w:rsid w:val="008B6C11"/>
    <w:rsid w:val="008B73EA"/>
    <w:rsid w:val="008C0CEA"/>
    <w:rsid w:val="008C16DE"/>
    <w:rsid w:val="008C1BCE"/>
    <w:rsid w:val="008C1E8F"/>
    <w:rsid w:val="008C33A5"/>
    <w:rsid w:val="008C404E"/>
    <w:rsid w:val="008C4E07"/>
    <w:rsid w:val="008C6D18"/>
    <w:rsid w:val="008D04CF"/>
    <w:rsid w:val="008D0C02"/>
    <w:rsid w:val="008D3FE0"/>
    <w:rsid w:val="008D4336"/>
    <w:rsid w:val="008D5D8B"/>
    <w:rsid w:val="008D66B0"/>
    <w:rsid w:val="008E11C3"/>
    <w:rsid w:val="008E126C"/>
    <w:rsid w:val="008E2480"/>
    <w:rsid w:val="008E3CBD"/>
    <w:rsid w:val="008E54E5"/>
    <w:rsid w:val="008E5843"/>
    <w:rsid w:val="008F0965"/>
    <w:rsid w:val="008F124E"/>
    <w:rsid w:val="008F133D"/>
    <w:rsid w:val="008F137A"/>
    <w:rsid w:val="008F16D9"/>
    <w:rsid w:val="008F2B03"/>
    <w:rsid w:val="008F3923"/>
    <w:rsid w:val="008F6746"/>
    <w:rsid w:val="008F7399"/>
    <w:rsid w:val="009015D5"/>
    <w:rsid w:val="00901CA7"/>
    <w:rsid w:val="0090372B"/>
    <w:rsid w:val="00903DCC"/>
    <w:rsid w:val="00904DBD"/>
    <w:rsid w:val="00910B94"/>
    <w:rsid w:val="00914DEA"/>
    <w:rsid w:val="00915F3E"/>
    <w:rsid w:val="00921064"/>
    <w:rsid w:val="009223B5"/>
    <w:rsid w:val="009229A7"/>
    <w:rsid w:val="00922CF6"/>
    <w:rsid w:val="00923317"/>
    <w:rsid w:val="00925399"/>
    <w:rsid w:val="00925F5D"/>
    <w:rsid w:val="00926752"/>
    <w:rsid w:val="0092763B"/>
    <w:rsid w:val="00930FD8"/>
    <w:rsid w:val="009345CE"/>
    <w:rsid w:val="0093499F"/>
    <w:rsid w:val="009359DE"/>
    <w:rsid w:val="00935D4B"/>
    <w:rsid w:val="00937101"/>
    <w:rsid w:val="00940093"/>
    <w:rsid w:val="00940BF3"/>
    <w:rsid w:val="00941BE4"/>
    <w:rsid w:val="00943D38"/>
    <w:rsid w:val="00943EDF"/>
    <w:rsid w:val="00947862"/>
    <w:rsid w:val="00951BDB"/>
    <w:rsid w:val="00951D18"/>
    <w:rsid w:val="00952B23"/>
    <w:rsid w:val="00954551"/>
    <w:rsid w:val="009561B5"/>
    <w:rsid w:val="00956A67"/>
    <w:rsid w:val="0095787D"/>
    <w:rsid w:val="00960B22"/>
    <w:rsid w:val="00961730"/>
    <w:rsid w:val="009618AB"/>
    <w:rsid w:val="00961E01"/>
    <w:rsid w:val="00962FAA"/>
    <w:rsid w:val="00963336"/>
    <w:rsid w:val="009642D0"/>
    <w:rsid w:val="0096454F"/>
    <w:rsid w:val="00966CF7"/>
    <w:rsid w:val="0097146F"/>
    <w:rsid w:val="00975608"/>
    <w:rsid w:val="009757BE"/>
    <w:rsid w:val="00976881"/>
    <w:rsid w:val="00977E55"/>
    <w:rsid w:val="00981180"/>
    <w:rsid w:val="00981839"/>
    <w:rsid w:val="00982FF0"/>
    <w:rsid w:val="00986DC2"/>
    <w:rsid w:val="00986E05"/>
    <w:rsid w:val="0099137E"/>
    <w:rsid w:val="00992CA5"/>
    <w:rsid w:val="009937DA"/>
    <w:rsid w:val="00994994"/>
    <w:rsid w:val="009955B7"/>
    <w:rsid w:val="00997156"/>
    <w:rsid w:val="009A05FE"/>
    <w:rsid w:val="009A138A"/>
    <w:rsid w:val="009A1C97"/>
    <w:rsid w:val="009A45B8"/>
    <w:rsid w:val="009A723D"/>
    <w:rsid w:val="009A7618"/>
    <w:rsid w:val="009B0521"/>
    <w:rsid w:val="009B1BEE"/>
    <w:rsid w:val="009B3357"/>
    <w:rsid w:val="009C1201"/>
    <w:rsid w:val="009C3180"/>
    <w:rsid w:val="009C7AC4"/>
    <w:rsid w:val="009D0E49"/>
    <w:rsid w:val="009D22F9"/>
    <w:rsid w:val="009D33B6"/>
    <w:rsid w:val="009D6B0A"/>
    <w:rsid w:val="009E0591"/>
    <w:rsid w:val="009E079A"/>
    <w:rsid w:val="009E7386"/>
    <w:rsid w:val="009F1E30"/>
    <w:rsid w:val="009F215F"/>
    <w:rsid w:val="009F268F"/>
    <w:rsid w:val="009F4588"/>
    <w:rsid w:val="009F5A61"/>
    <w:rsid w:val="009F67F3"/>
    <w:rsid w:val="009F6ADB"/>
    <w:rsid w:val="00A00ED3"/>
    <w:rsid w:val="00A024D2"/>
    <w:rsid w:val="00A03AE4"/>
    <w:rsid w:val="00A041F6"/>
    <w:rsid w:val="00A069E6"/>
    <w:rsid w:val="00A11844"/>
    <w:rsid w:val="00A1199A"/>
    <w:rsid w:val="00A12E3E"/>
    <w:rsid w:val="00A12E55"/>
    <w:rsid w:val="00A134AA"/>
    <w:rsid w:val="00A161E3"/>
    <w:rsid w:val="00A161E9"/>
    <w:rsid w:val="00A16AD9"/>
    <w:rsid w:val="00A177A5"/>
    <w:rsid w:val="00A20603"/>
    <w:rsid w:val="00A20D4E"/>
    <w:rsid w:val="00A21F86"/>
    <w:rsid w:val="00A228F9"/>
    <w:rsid w:val="00A22D73"/>
    <w:rsid w:val="00A23680"/>
    <w:rsid w:val="00A25636"/>
    <w:rsid w:val="00A30416"/>
    <w:rsid w:val="00A306EB"/>
    <w:rsid w:val="00A309E3"/>
    <w:rsid w:val="00A30CB2"/>
    <w:rsid w:val="00A31638"/>
    <w:rsid w:val="00A32714"/>
    <w:rsid w:val="00A34211"/>
    <w:rsid w:val="00A357B1"/>
    <w:rsid w:val="00A407AE"/>
    <w:rsid w:val="00A412B2"/>
    <w:rsid w:val="00A422BB"/>
    <w:rsid w:val="00A437E9"/>
    <w:rsid w:val="00A43B2B"/>
    <w:rsid w:val="00A45692"/>
    <w:rsid w:val="00A4627A"/>
    <w:rsid w:val="00A50A24"/>
    <w:rsid w:val="00A60047"/>
    <w:rsid w:val="00A630DF"/>
    <w:rsid w:val="00A63455"/>
    <w:rsid w:val="00A64608"/>
    <w:rsid w:val="00A647A1"/>
    <w:rsid w:val="00A65600"/>
    <w:rsid w:val="00A6753B"/>
    <w:rsid w:val="00A723FB"/>
    <w:rsid w:val="00A73265"/>
    <w:rsid w:val="00A77448"/>
    <w:rsid w:val="00A77C32"/>
    <w:rsid w:val="00A83F97"/>
    <w:rsid w:val="00A901CD"/>
    <w:rsid w:val="00A922B4"/>
    <w:rsid w:val="00A92CFE"/>
    <w:rsid w:val="00A968EA"/>
    <w:rsid w:val="00A96EDE"/>
    <w:rsid w:val="00A9786C"/>
    <w:rsid w:val="00AA46EA"/>
    <w:rsid w:val="00AB1F31"/>
    <w:rsid w:val="00AB36B5"/>
    <w:rsid w:val="00AB4513"/>
    <w:rsid w:val="00AB5231"/>
    <w:rsid w:val="00AC10A8"/>
    <w:rsid w:val="00AC25D5"/>
    <w:rsid w:val="00AC319B"/>
    <w:rsid w:val="00AC4891"/>
    <w:rsid w:val="00AC5DBB"/>
    <w:rsid w:val="00AC6748"/>
    <w:rsid w:val="00AC720A"/>
    <w:rsid w:val="00AC7F02"/>
    <w:rsid w:val="00AD24CC"/>
    <w:rsid w:val="00AD2C9E"/>
    <w:rsid w:val="00AD4CEB"/>
    <w:rsid w:val="00AD6C58"/>
    <w:rsid w:val="00AD6DBA"/>
    <w:rsid w:val="00AD7C27"/>
    <w:rsid w:val="00AE12C2"/>
    <w:rsid w:val="00AE4991"/>
    <w:rsid w:val="00AE5CC9"/>
    <w:rsid w:val="00AE64F2"/>
    <w:rsid w:val="00AE6502"/>
    <w:rsid w:val="00AE77BB"/>
    <w:rsid w:val="00AF0AA4"/>
    <w:rsid w:val="00AF0E8B"/>
    <w:rsid w:val="00AF1437"/>
    <w:rsid w:val="00AF55C7"/>
    <w:rsid w:val="00AF5F59"/>
    <w:rsid w:val="00AF69AB"/>
    <w:rsid w:val="00AF7E5F"/>
    <w:rsid w:val="00B0000B"/>
    <w:rsid w:val="00B02678"/>
    <w:rsid w:val="00B0328E"/>
    <w:rsid w:val="00B061C7"/>
    <w:rsid w:val="00B07B2F"/>
    <w:rsid w:val="00B11B47"/>
    <w:rsid w:val="00B1353D"/>
    <w:rsid w:val="00B147CC"/>
    <w:rsid w:val="00B16B84"/>
    <w:rsid w:val="00B178AF"/>
    <w:rsid w:val="00B217D2"/>
    <w:rsid w:val="00B2273A"/>
    <w:rsid w:val="00B237EA"/>
    <w:rsid w:val="00B241E1"/>
    <w:rsid w:val="00B24DE9"/>
    <w:rsid w:val="00B257FF"/>
    <w:rsid w:val="00B2684C"/>
    <w:rsid w:val="00B268C6"/>
    <w:rsid w:val="00B273F7"/>
    <w:rsid w:val="00B306FD"/>
    <w:rsid w:val="00B328BE"/>
    <w:rsid w:val="00B32E32"/>
    <w:rsid w:val="00B33152"/>
    <w:rsid w:val="00B347FA"/>
    <w:rsid w:val="00B35A15"/>
    <w:rsid w:val="00B41862"/>
    <w:rsid w:val="00B419B9"/>
    <w:rsid w:val="00B41A95"/>
    <w:rsid w:val="00B425CE"/>
    <w:rsid w:val="00B4449E"/>
    <w:rsid w:val="00B44D38"/>
    <w:rsid w:val="00B45672"/>
    <w:rsid w:val="00B45BEE"/>
    <w:rsid w:val="00B471EE"/>
    <w:rsid w:val="00B54523"/>
    <w:rsid w:val="00B54617"/>
    <w:rsid w:val="00B546BB"/>
    <w:rsid w:val="00B551A4"/>
    <w:rsid w:val="00B5723A"/>
    <w:rsid w:val="00B5723B"/>
    <w:rsid w:val="00B57842"/>
    <w:rsid w:val="00B62823"/>
    <w:rsid w:val="00B62849"/>
    <w:rsid w:val="00B642FC"/>
    <w:rsid w:val="00B64728"/>
    <w:rsid w:val="00B6484C"/>
    <w:rsid w:val="00B65A88"/>
    <w:rsid w:val="00B65C0B"/>
    <w:rsid w:val="00B71E23"/>
    <w:rsid w:val="00B723CB"/>
    <w:rsid w:val="00B73455"/>
    <w:rsid w:val="00B748A7"/>
    <w:rsid w:val="00B74CD3"/>
    <w:rsid w:val="00B764D0"/>
    <w:rsid w:val="00B76669"/>
    <w:rsid w:val="00B76DB4"/>
    <w:rsid w:val="00B770E0"/>
    <w:rsid w:val="00B77945"/>
    <w:rsid w:val="00B8079A"/>
    <w:rsid w:val="00B81284"/>
    <w:rsid w:val="00B821AE"/>
    <w:rsid w:val="00B82FA5"/>
    <w:rsid w:val="00B83455"/>
    <w:rsid w:val="00B8416F"/>
    <w:rsid w:val="00B863FA"/>
    <w:rsid w:val="00B92071"/>
    <w:rsid w:val="00B921F2"/>
    <w:rsid w:val="00B944DE"/>
    <w:rsid w:val="00B94768"/>
    <w:rsid w:val="00B97057"/>
    <w:rsid w:val="00B974D6"/>
    <w:rsid w:val="00BA1D36"/>
    <w:rsid w:val="00BA5E71"/>
    <w:rsid w:val="00BA5EB3"/>
    <w:rsid w:val="00BA62D3"/>
    <w:rsid w:val="00BA6A33"/>
    <w:rsid w:val="00BA7332"/>
    <w:rsid w:val="00BB0EE8"/>
    <w:rsid w:val="00BB2E7A"/>
    <w:rsid w:val="00BC0613"/>
    <w:rsid w:val="00BC1EC0"/>
    <w:rsid w:val="00BC212E"/>
    <w:rsid w:val="00BC2ECB"/>
    <w:rsid w:val="00BC3595"/>
    <w:rsid w:val="00BC3FD5"/>
    <w:rsid w:val="00BC4484"/>
    <w:rsid w:val="00BC5170"/>
    <w:rsid w:val="00BD11BC"/>
    <w:rsid w:val="00BD2AB1"/>
    <w:rsid w:val="00BD34BE"/>
    <w:rsid w:val="00BD380C"/>
    <w:rsid w:val="00BD4042"/>
    <w:rsid w:val="00BD4814"/>
    <w:rsid w:val="00BD4AB7"/>
    <w:rsid w:val="00BD4E89"/>
    <w:rsid w:val="00BD778C"/>
    <w:rsid w:val="00BE0668"/>
    <w:rsid w:val="00BE139D"/>
    <w:rsid w:val="00BE1F8A"/>
    <w:rsid w:val="00BE2E73"/>
    <w:rsid w:val="00BE346E"/>
    <w:rsid w:val="00BE4A58"/>
    <w:rsid w:val="00BE4FDD"/>
    <w:rsid w:val="00BE6015"/>
    <w:rsid w:val="00BF1140"/>
    <w:rsid w:val="00BF2C20"/>
    <w:rsid w:val="00BF3E64"/>
    <w:rsid w:val="00BF51A7"/>
    <w:rsid w:val="00BF74BE"/>
    <w:rsid w:val="00C0063E"/>
    <w:rsid w:val="00C01666"/>
    <w:rsid w:val="00C01EF3"/>
    <w:rsid w:val="00C03934"/>
    <w:rsid w:val="00C03AA6"/>
    <w:rsid w:val="00C06C42"/>
    <w:rsid w:val="00C070E2"/>
    <w:rsid w:val="00C10367"/>
    <w:rsid w:val="00C10558"/>
    <w:rsid w:val="00C11238"/>
    <w:rsid w:val="00C15738"/>
    <w:rsid w:val="00C15783"/>
    <w:rsid w:val="00C20193"/>
    <w:rsid w:val="00C22875"/>
    <w:rsid w:val="00C22A48"/>
    <w:rsid w:val="00C243D1"/>
    <w:rsid w:val="00C2502A"/>
    <w:rsid w:val="00C25714"/>
    <w:rsid w:val="00C25A94"/>
    <w:rsid w:val="00C26121"/>
    <w:rsid w:val="00C317F4"/>
    <w:rsid w:val="00C33B5F"/>
    <w:rsid w:val="00C343EE"/>
    <w:rsid w:val="00C34945"/>
    <w:rsid w:val="00C37A06"/>
    <w:rsid w:val="00C41BEC"/>
    <w:rsid w:val="00C41EAA"/>
    <w:rsid w:val="00C424DF"/>
    <w:rsid w:val="00C45AED"/>
    <w:rsid w:val="00C47542"/>
    <w:rsid w:val="00C52514"/>
    <w:rsid w:val="00C52FA7"/>
    <w:rsid w:val="00C537F8"/>
    <w:rsid w:val="00C547DB"/>
    <w:rsid w:val="00C554B5"/>
    <w:rsid w:val="00C55B22"/>
    <w:rsid w:val="00C56E3F"/>
    <w:rsid w:val="00C57C20"/>
    <w:rsid w:val="00C60A65"/>
    <w:rsid w:val="00C63D57"/>
    <w:rsid w:val="00C64FDC"/>
    <w:rsid w:val="00C65640"/>
    <w:rsid w:val="00C73A5A"/>
    <w:rsid w:val="00C73EA4"/>
    <w:rsid w:val="00C74840"/>
    <w:rsid w:val="00C753B5"/>
    <w:rsid w:val="00C75535"/>
    <w:rsid w:val="00C76EA6"/>
    <w:rsid w:val="00C77693"/>
    <w:rsid w:val="00C8138F"/>
    <w:rsid w:val="00C87B51"/>
    <w:rsid w:val="00C90FF6"/>
    <w:rsid w:val="00C92E2A"/>
    <w:rsid w:val="00C960B6"/>
    <w:rsid w:val="00C9636C"/>
    <w:rsid w:val="00C96C22"/>
    <w:rsid w:val="00C97C81"/>
    <w:rsid w:val="00CA4F78"/>
    <w:rsid w:val="00CA5B4E"/>
    <w:rsid w:val="00CA6DCB"/>
    <w:rsid w:val="00CA7365"/>
    <w:rsid w:val="00CA77C3"/>
    <w:rsid w:val="00CB382A"/>
    <w:rsid w:val="00CB544D"/>
    <w:rsid w:val="00CB5CF8"/>
    <w:rsid w:val="00CB6987"/>
    <w:rsid w:val="00CC11A3"/>
    <w:rsid w:val="00CC2BB8"/>
    <w:rsid w:val="00CC351A"/>
    <w:rsid w:val="00CC5609"/>
    <w:rsid w:val="00CC6293"/>
    <w:rsid w:val="00CD1330"/>
    <w:rsid w:val="00CD4C3A"/>
    <w:rsid w:val="00CD5F94"/>
    <w:rsid w:val="00CD728C"/>
    <w:rsid w:val="00CE0275"/>
    <w:rsid w:val="00CE269D"/>
    <w:rsid w:val="00CE4143"/>
    <w:rsid w:val="00CE5DBD"/>
    <w:rsid w:val="00CE67E0"/>
    <w:rsid w:val="00CE6A66"/>
    <w:rsid w:val="00CF46E4"/>
    <w:rsid w:val="00CF538E"/>
    <w:rsid w:val="00CF6EC3"/>
    <w:rsid w:val="00CF6F8E"/>
    <w:rsid w:val="00CF72BA"/>
    <w:rsid w:val="00D02393"/>
    <w:rsid w:val="00D02DFF"/>
    <w:rsid w:val="00D075C7"/>
    <w:rsid w:val="00D076AA"/>
    <w:rsid w:val="00D07986"/>
    <w:rsid w:val="00D101C7"/>
    <w:rsid w:val="00D14080"/>
    <w:rsid w:val="00D140D0"/>
    <w:rsid w:val="00D16A76"/>
    <w:rsid w:val="00D22D92"/>
    <w:rsid w:val="00D23573"/>
    <w:rsid w:val="00D23F79"/>
    <w:rsid w:val="00D26A91"/>
    <w:rsid w:val="00D30137"/>
    <w:rsid w:val="00D30C55"/>
    <w:rsid w:val="00D3216F"/>
    <w:rsid w:val="00D33AB9"/>
    <w:rsid w:val="00D40D1C"/>
    <w:rsid w:val="00D42E1B"/>
    <w:rsid w:val="00D4317C"/>
    <w:rsid w:val="00D43B41"/>
    <w:rsid w:val="00D45640"/>
    <w:rsid w:val="00D461B3"/>
    <w:rsid w:val="00D46A5A"/>
    <w:rsid w:val="00D478E3"/>
    <w:rsid w:val="00D504A3"/>
    <w:rsid w:val="00D51486"/>
    <w:rsid w:val="00D517C4"/>
    <w:rsid w:val="00D52BF8"/>
    <w:rsid w:val="00D55FDF"/>
    <w:rsid w:val="00D569B1"/>
    <w:rsid w:val="00D56E94"/>
    <w:rsid w:val="00D61150"/>
    <w:rsid w:val="00D62755"/>
    <w:rsid w:val="00D63686"/>
    <w:rsid w:val="00D6501B"/>
    <w:rsid w:val="00D66A25"/>
    <w:rsid w:val="00D66E3D"/>
    <w:rsid w:val="00D671D9"/>
    <w:rsid w:val="00D672F6"/>
    <w:rsid w:val="00D67702"/>
    <w:rsid w:val="00D67E19"/>
    <w:rsid w:val="00D71270"/>
    <w:rsid w:val="00D71AA4"/>
    <w:rsid w:val="00D72670"/>
    <w:rsid w:val="00D73A96"/>
    <w:rsid w:val="00D73BCD"/>
    <w:rsid w:val="00D74303"/>
    <w:rsid w:val="00D76DA8"/>
    <w:rsid w:val="00D778E4"/>
    <w:rsid w:val="00D81275"/>
    <w:rsid w:val="00D83925"/>
    <w:rsid w:val="00D840BB"/>
    <w:rsid w:val="00D84427"/>
    <w:rsid w:val="00D84651"/>
    <w:rsid w:val="00D85456"/>
    <w:rsid w:val="00D85D82"/>
    <w:rsid w:val="00D86BE2"/>
    <w:rsid w:val="00D87532"/>
    <w:rsid w:val="00D916CB"/>
    <w:rsid w:val="00D91EB6"/>
    <w:rsid w:val="00D9286D"/>
    <w:rsid w:val="00D92B60"/>
    <w:rsid w:val="00D969CA"/>
    <w:rsid w:val="00DA1A92"/>
    <w:rsid w:val="00DA46CD"/>
    <w:rsid w:val="00DA5FFE"/>
    <w:rsid w:val="00DA676E"/>
    <w:rsid w:val="00DA7F7D"/>
    <w:rsid w:val="00DB0259"/>
    <w:rsid w:val="00DB42C5"/>
    <w:rsid w:val="00DB4E91"/>
    <w:rsid w:val="00DB5894"/>
    <w:rsid w:val="00DB59F6"/>
    <w:rsid w:val="00DC1566"/>
    <w:rsid w:val="00DC1C08"/>
    <w:rsid w:val="00DC351F"/>
    <w:rsid w:val="00DC4A3F"/>
    <w:rsid w:val="00DC6031"/>
    <w:rsid w:val="00DC7531"/>
    <w:rsid w:val="00DD1BB9"/>
    <w:rsid w:val="00DD2CDE"/>
    <w:rsid w:val="00DD3AE6"/>
    <w:rsid w:val="00DD4C31"/>
    <w:rsid w:val="00DD5356"/>
    <w:rsid w:val="00DD5570"/>
    <w:rsid w:val="00DD639C"/>
    <w:rsid w:val="00DD7D24"/>
    <w:rsid w:val="00DE3946"/>
    <w:rsid w:val="00DE4330"/>
    <w:rsid w:val="00DE5BE7"/>
    <w:rsid w:val="00DE6775"/>
    <w:rsid w:val="00DE6DE5"/>
    <w:rsid w:val="00DE7B3F"/>
    <w:rsid w:val="00DE7F19"/>
    <w:rsid w:val="00DF1D15"/>
    <w:rsid w:val="00DF2E85"/>
    <w:rsid w:val="00DF7982"/>
    <w:rsid w:val="00DF7DDE"/>
    <w:rsid w:val="00E0135C"/>
    <w:rsid w:val="00E0175B"/>
    <w:rsid w:val="00E06F97"/>
    <w:rsid w:val="00E07626"/>
    <w:rsid w:val="00E07BC7"/>
    <w:rsid w:val="00E1198C"/>
    <w:rsid w:val="00E12457"/>
    <w:rsid w:val="00E14EDB"/>
    <w:rsid w:val="00E2194B"/>
    <w:rsid w:val="00E22218"/>
    <w:rsid w:val="00E2283B"/>
    <w:rsid w:val="00E258E8"/>
    <w:rsid w:val="00E2590A"/>
    <w:rsid w:val="00E278FA"/>
    <w:rsid w:val="00E32202"/>
    <w:rsid w:val="00E33033"/>
    <w:rsid w:val="00E33BCA"/>
    <w:rsid w:val="00E346AF"/>
    <w:rsid w:val="00E35483"/>
    <w:rsid w:val="00E35A38"/>
    <w:rsid w:val="00E370B4"/>
    <w:rsid w:val="00E37630"/>
    <w:rsid w:val="00E3787C"/>
    <w:rsid w:val="00E418C5"/>
    <w:rsid w:val="00E419EB"/>
    <w:rsid w:val="00E41B52"/>
    <w:rsid w:val="00E42CE7"/>
    <w:rsid w:val="00E45ECB"/>
    <w:rsid w:val="00E47BA7"/>
    <w:rsid w:val="00E50AC1"/>
    <w:rsid w:val="00E50AF5"/>
    <w:rsid w:val="00E53242"/>
    <w:rsid w:val="00E54BE9"/>
    <w:rsid w:val="00E55F2E"/>
    <w:rsid w:val="00E57C65"/>
    <w:rsid w:val="00E57F4E"/>
    <w:rsid w:val="00E606F8"/>
    <w:rsid w:val="00E61959"/>
    <w:rsid w:val="00E634E9"/>
    <w:rsid w:val="00E67E95"/>
    <w:rsid w:val="00E71218"/>
    <w:rsid w:val="00E736BC"/>
    <w:rsid w:val="00E749DF"/>
    <w:rsid w:val="00E75411"/>
    <w:rsid w:val="00E75699"/>
    <w:rsid w:val="00E8148B"/>
    <w:rsid w:val="00E823CE"/>
    <w:rsid w:val="00E84455"/>
    <w:rsid w:val="00E84EB9"/>
    <w:rsid w:val="00E85116"/>
    <w:rsid w:val="00E91D8D"/>
    <w:rsid w:val="00E930B9"/>
    <w:rsid w:val="00E94060"/>
    <w:rsid w:val="00E966F5"/>
    <w:rsid w:val="00E96E00"/>
    <w:rsid w:val="00E9797E"/>
    <w:rsid w:val="00EA2132"/>
    <w:rsid w:val="00EA3448"/>
    <w:rsid w:val="00EA4FA4"/>
    <w:rsid w:val="00EA64A4"/>
    <w:rsid w:val="00EB21E3"/>
    <w:rsid w:val="00EC04BC"/>
    <w:rsid w:val="00EC2917"/>
    <w:rsid w:val="00EC385C"/>
    <w:rsid w:val="00EC65AE"/>
    <w:rsid w:val="00ED2F5B"/>
    <w:rsid w:val="00ED4E83"/>
    <w:rsid w:val="00ED5496"/>
    <w:rsid w:val="00ED5860"/>
    <w:rsid w:val="00ED6EB1"/>
    <w:rsid w:val="00ED71C6"/>
    <w:rsid w:val="00EE0BEF"/>
    <w:rsid w:val="00EE0DD4"/>
    <w:rsid w:val="00EE2D2B"/>
    <w:rsid w:val="00EE3069"/>
    <w:rsid w:val="00EE3B63"/>
    <w:rsid w:val="00EE6C38"/>
    <w:rsid w:val="00EE7E9C"/>
    <w:rsid w:val="00EF0548"/>
    <w:rsid w:val="00EF13E4"/>
    <w:rsid w:val="00EF208A"/>
    <w:rsid w:val="00EF2EF0"/>
    <w:rsid w:val="00EF47A4"/>
    <w:rsid w:val="00F026BA"/>
    <w:rsid w:val="00F03E64"/>
    <w:rsid w:val="00F059B0"/>
    <w:rsid w:val="00F05D87"/>
    <w:rsid w:val="00F064FA"/>
    <w:rsid w:val="00F06AB7"/>
    <w:rsid w:val="00F10E52"/>
    <w:rsid w:val="00F1232D"/>
    <w:rsid w:val="00F1248D"/>
    <w:rsid w:val="00F12CF4"/>
    <w:rsid w:val="00F130E0"/>
    <w:rsid w:val="00F132CF"/>
    <w:rsid w:val="00F13AA8"/>
    <w:rsid w:val="00F13E57"/>
    <w:rsid w:val="00F14123"/>
    <w:rsid w:val="00F15ED7"/>
    <w:rsid w:val="00F164D3"/>
    <w:rsid w:val="00F22652"/>
    <w:rsid w:val="00F22D85"/>
    <w:rsid w:val="00F233E6"/>
    <w:rsid w:val="00F2683D"/>
    <w:rsid w:val="00F2740C"/>
    <w:rsid w:val="00F279FA"/>
    <w:rsid w:val="00F30450"/>
    <w:rsid w:val="00F3117F"/>
    <w:rsid w:val="00F32E59"/>
    <w:rsid w:val="00F35857"/>
    <w:rsid w:val="00F35D1F"/>
    <w:rsid w:val="00F42BE9"/>
    <w:rsid w:val="00F42CF8"/>
    <w:rsid w:val="00F43686"/>
    <w:rsid w:val="00F45599"/>
    <w:rsid w:val="00F459BB"/>
    <w:rsid w:val="00F50F91"/>
    <w:rsid w:val="00F5277D"/>
    <w:rsid w:val="00F52B48"/>
    <w:rsid w:val="00F531DB"/>
    <w:rsid w:val="00F57299"/>
    <w:rsid w:val="00F6023F"/>
    <w:rsid w:val="00F61D04"/>
    <w:rsid w:val="00F63411"/>
    <w:rsid w:val="00F652FD"/>
    <w:rsid w:val="00F65397"/>
    <w:rsid w:val="00F66E3D"/>
    <w:rsid w:val="00F671CB"/>
    <w:rsid w:val="00F71521"/>
    <w:rsid w:val="00F7234D"/>
    <w:rsid w:val="00F7245F"/>
    <w:rsid w:val="00F724B0"/>
    <w:rsid w:val="00F72CD0"/>
    <w:rsid w:val="00F76F58"/>
    <w:rsid w:val="00F86AF7"/>
    <w:rsid w:val="00F90390"/>
    <w:rsid w:val="00F91674"/>
    <w:rsid w:val="00F92171"/>
    <w:rsid w:val="00F93111"/>
    <w:rsid w:val="00F945E5"/>
    <w:rsid w:val="00F950FE"/>
    <w:rsid w:val="00F95AC1"/>
    <w:rsid w:val="00F97735"/>
    <w:rsid w:val="00F97FEB"/>
    <w:rsid w:val="00FA11D1"/>
    <w:rsid w:val="00FA3ABD"/>
    <w:rsid w:val="00FA4646"/>
    <w:rsid w:val="00FA51B6"/>
    <w:rsid w:val="00FA55D7"/>
    <w:rsid w:val="00FB0907"/>
    <w:rsid w:val="00FB4EEE"/>
    <w:rsid w:val="00FB6F13"/>
    <w:rsid w:val="00FB7826"/>
    <w:rsid w:val="00FC2D5E"/>
    <w:rsid w:val="00FC38BA"/>
    <w:rsid w:val="00FC79DA"/>
    <w:rsid w:val="00FD1B33"/>
    <w:rsid w:val="00FD3F56"/>
    <w:rsid w:val="00FD59B2"/>
    <w:rsid w:val="00FD5A12"/>
    <w:rsid w:val="00FE141F"/>
    <w:rsid w:val="00FE16B8"/>
    <w:rsid w:val="00FE385E"/>
    <w:rsid w:val="00FE7327"/>
    <w:rsid w:val="00FF12A8"/>
    <w:rsid w:val="00FF2243"/>
    <w:rsid w:val="00FF58B6"/>
    <w:rsid w:val="00FF611D"/>
    <w:rsid w:val="00FF66AF"/>
    <w:rsid w:val="00FF7DE9"/>
    <w:rsid w:val="4010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
    <w:basedOn w:val="Normal"/>
    <w:next w:val="Normal"/>
    <w:qFormat/>
    <w:pPr>
      <w:numPr>
        <w:ilvl w:val="2"/>
        <w:numId w:val="6"/>
      </w:numPr>
      <w:spacing w:after="200"/>
      <w:jc w:val="both"/>
      <w:outlineLvl w:val="2"/>
    </w:pPr>
    <w:rPr>
      <w:lang w:val="en-US"/>
    </w:rPr>
  </w:style>
  <w:style w:type="paragraph" w:styleId="Titre4">
    <w:name w:val="heading 4"/>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13"/>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link w:val="TitreCar"/>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pPr>
      <w:tabs>
        <w:tab w:val="clear" w:pos="9504"/>
      </w:tabs>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uiPriority w:val="99"/>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rPr>
      <w:sz w:val="20"/>
      <w:lang w:val="es-ES_tradnl"/>
    </w:rPr>
  </w:style>
  <w:style w:type="paragraph" w:styleId="Corpsdetexte">
    <w:name w:val="Body Text"/>
    <w:basedOn w:val="Normal"/>
    <w:link w:val="CorpsdetexteCar"/>
    <w:uiPriority w:val="99"/>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basedOn w:val="Normal"/>
    <w:link w:val="CommentaireCar"/>
    <w:semiHidden/>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921F2"/>
    <w:pPr>
      <w:ind w:hanging="342"/>
    </w:p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921F2"/>
    <w:rPr>
      <w:b/>
      <w:sz w:val="24"/>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19"/>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basedOn w:val="Policepardfaut"/>
    <w:link w:val="Commentaire"/>
    <w:semiHidden/>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58"/>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Policepardfau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71"/>
      </w:numPr>
      <w:spacing w:after="200"/>
    </w:pPr>
    <w:rPr>
      <w:b/>
      <w:bCs/>
      <w:lang w:val="en-US" w:eastAsia="en-US"/>
    </w:rPr>
  </w:style>
  <w:style w:type="character" w:customStyle="1" w:styleId="CorpsdetexteCar">
    <w:name w:val="Corps de texte Car"/>
    <w:link w:val="Corpsdetexte"/>
    <w:uiPriority w:val="99"/>
    <w:rsid w:val="00786523"/>
    <w:rPr>
      <w:sz w:val="24"/>
      <w:lang w:val="es-ES_tradnl" w:eastAsia="fr-FR"/>
    </w:rPr>
  </w:style>
  <w:style w:type="paragraph" w:customStyle="1" w:styleId="Head81">
    <w:name w:val="Head 8.1"/>
    <w:basedOn w:val="Normal"/>
    <w:link w:val="Head81Char"/>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5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link w:val="SectionXTitleChar"/>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styleId="Listenumros2">
    <w:name w:val="List Number 2"/>
    <w:basedOn w:val="Normal"/>
    <w:uiPriority w:val="99"/>
    <w:unhideWhenUsed/>
    <w:rsid w:val="005556EE"/>
    <w:pPr>
      <w:numPr>
        <w:numId w:val="90"/>
      </w:numPr>
      <w:contextualSpacing/>
    </w:pPr>
  </w:style>
  <w:style w:type="character" w:customStyle="1" w:styleId="TitreCar">
    <w:name w:val="Titre Car"/>
    <w:link w:val="Titre"/>
    <w:rsid w:val="0059062D"/>
    <w:rPr>
      <w:b/>
      <w:sz w:val="48"/>
      <w:lang w:val="es-ES_tradnl" w:eastAsia="fr-FR"/>
    </w:rPr>
  </w:style>
  <w:style w:type="paragraph" w:customStyle="1" w:styleId="ITBHeading2">
    <w:name w:val="ITB Heading 2"/>
    <w:basedOn w:val="Normal"/>
    <w:rsid w:val="001952D7"/>
    <w:pPr>
      <w:numPr>
        <w:numId w:val="106"/>
      </w:numPr>
    </w:pPr>
  </w:style>
  <w:style w:type="paragraph" w:customStyle="1" w:styleId="SectionIIIHeading1">
    <w:name w:val="Section III Heading 1"/>
    <w:qFormat/>
    <w:rsid w:val="00855A38"/>
    <w:pPr>
      <w:spacing w:before="120" w:after="240"/>
    </w:pPr>
    <w:rPr>
      <w:b/>
      <w:sz w:val="24"/>
    </w:rPr>
  </w:style>
  <w:style w:type="paragraph" w:customStyle="1" w:styleId="SEC3h1">
    <w:name w:val="SEC3 h1"/>
    <w:basedOn w:val="Normal"/>
    <w:link w:val="SEC3h1Char"/>
    <w:qFormat/>
    <w:rsid w:val="002049EF"/>
    <w:pPr>
      <w:spacing w:after="240"/>
    </w:pPr>
    <w:rPr>
      <w:b/>
      <w:iCs/>
      <w:sz w:val="28"/>
      <w:szCs w:val="28"/>
      <w:lang w:val="fr" w:eastAsia="en-US"/>
    </w:rPr>
  </w:style>
  <w:style w:type="character" w:customStyle="1" w:styleId="SEC3h1Char">
    <w:name w:val="SEC3 h1 Char"/>
    <w:basedOn w:val="Policepardfaut"/>
    <w:link w:val="SEC3h1"/>
    <w:rsid w:val="002049EF"/>
    <w:rPr>
      <w:b/>
      <w:iCs/>
      <w:sz w:val="28"/>
      <w:szCs w:val="28"/>
      <w:lang w:val="fr"/>
    </w:rPr>
  </w:style>
  <w:style w:type="paragraph" w:customStyle="1" w:styleId="SEC3h2">
    <w:name w:val="SEC3 h2"/>
    <w:basedOn w:val="Normal"/>
    <w:link w:val="SEC3h2Char"/>
    <w:qFormat/>
    <w:rsid w:val="00D671D9"/>
    <w:pPr>
      <w:spacing w:after="200"/>
    </w:pPr>
    <w:rPr>
      <w:b/>
      <w:iCs/>
      <w:sz w:val="28"/>
      <w:lang w:val="en-US" w:eastAsia="en-US"/>
    </w:rPr>
  </w:style>
  <w:style w:type="character" w:customStyle="1" w:styleId="SEC3h2Char">
    <w:name w:val="SEC3 h2 Char"/>
    <w:basedOn w:val="Policepardfaut"/>
    <w:link w:val="SEC3h2"/>
    <w:rsid w:val="00D671D9"/>
    <w:rPr>
      <w:b/>
      <w:iCs/>
      <w:sz w:val="28"/>
    </w:rPr>
  </w:style>
  <w:style w:type="paragraph" w:customStyle="1" w:styleId="xmsonormal">
    <w:name w:val="x_msonormal"/>
    <w:basedOn w:val="Normal"/>
    <w:rsid w:val="00D671D9"/>
    <w:pPr>
      <w:spacing w:before="100" w:beforeAutospacing="1" w:after="100" w:afterAutospacing="1"/>
    </w:pPr>
    <w:rPr>
      <w:szCs w:val="24"/>
      <w:lang w:val="en-US" w:eastAsia="en-US"/>
    </w:rPr>
  </w:style>
  <w:style w:type="paragraph" w:customStyle="1" w:styleId="Sec4Head1">
    <w:name w:val="Sec 4 Head 1"/>
    <w:basedOn w:val="Style7"/>
    <w:link w:val="Sec4Head1Char"/>
    <w:qFormat/>
    <w:rsid w:val="00AC5DBB"/>
    <w:pPr>
      <w:numPr>
        <w:numId w:val="0"/>
      </w:numPr>
      <w:spacing w:after="200"/>
      <w:ind w:left="576" w:hanging="576"/>
      <w:jc w:val="center"/>
    </w:pPr>
    <w:rPr>
      <w:rFonts w:asciiTheme="majorBidi" w:hAnsiTheme="majorBidi" w:cstheme="majorBidi"/>
      <w:sz w:val="36"/>
    </w:rPr>
  </w:style>
  <w:style w:type="character" w:customStyle="1" w:styleId="Sec4Head1Char">
    <w:name w:val="Sec 4 Head 1 Char"/>
    <w:basedOn w:val="Style7Char"/>
    <w:link w:val="Sec4Head1"/>
    <w:rsid w:val="00AC5DBB"/>
    <w:rPr>
      <w:rFonts w:asciiTheme="majorBidi" w:hAnsiTheme="majorBidi" w:cstheme="majorBidi"/>
      <w:b/>
      <w:sz w:val="36"/>
      <w:lang w:val="fr-FR" w:eastAsia="fr-FR"/>
    </w:rPr>
  </w:style>
  <w:style w:type="paragraph" w:customStyle="1" w:styleId="PARTS">
    <w:name w:val="PARTS"/>
    <w:basedOn w:val="Style1"/>
    <w:link w:val="PARTSChar"/>
    <w:qFormat/>
    <w:rsid w:val="00DD3AE6"/>
  </w:style>
  <w:style w:type="character" w:customStyle="1" w:styleId="PARTSChar">
    <w:name w:val="PARTS Char"/>
    <w:basedOn w:val="Style1Char"/>
    <w:link w:val="PARTS"/>
    <w:rsid w:val="00DD3AE6"/>
    <w:rPr>
      <w:b/>
      <w:kern w:val="28"/>
      <w:sz w:val="52"/>
      <w:lang w:val="fr-FR" w:eastAsia="fr-FR"/>
    </w:rPr>
  </w:style>
  <w:style w:type="paragraph" w:customStyle="1" w:styleId="Sections">
    <w:name w:val="Sections"/>
    <w:basedOn w:val="Sous-titre"/>
    <w:link w:val="SectionsChar"/>
    <w:qFormat/>
    <w:rsid w:val="00E75411"/>
    <w:rPr>
      <w:sz w:val="36"/>
      <w:lang w:val="fr-FR"/>
    </w:rPr>
  </w:style>
  <w:style w:type="character" w:customStyle="1" w:styleId="SectionsChar">
    <w:name w:val="Sections Char"/>
    <w:basedOn w:val="Sous-titreCar"/>
    <w:link w:val="Sections"/>
    <w:rsid w:val="00E75411"/>
    <w:rPr>
      <w:b/>
      <w:sz w:val="36"/>
      <w:lang w:val="fr-FR" w:eastAsia="fr-FR"/>
    </w:rPr>
  </w:style>
  <w:style w:type="paragraph" w:customStyle="1" w:styleId="HSec1-1">
    <w:name w:val="H Sec 1 - 1"/>
    <w:basedOn w:val="Style3"/>
    <w:link w:val="HSec1-1Char"/>
    <w:qFormat/>
    <w:rsid w:val="003510AD"/>
    <w:pPr>
      <w:spacing w:before="0"/>
    </w:pPr>
  </w:style>
  <w:style w:type="character" w:customStyle="1" w:styleId="HSec1-1Char">
    <w:name w:val="H Sec 1 - 1 Char"/>
    <w:basedOn w:val="Style3Char"/>
    <w:link w:val="HSec1-1"/>
    <w:rsid w:val="003510AD"/>
    <w:rPr>
      <w:b/>
      <w:sz w:val="28"/>
      <w:lang w:val="fr-FR" w:eastAsia="fr-FR"/>
    </w:rPr>
  </w:style>
  <w:style w:type="paragraph" w:customStyle="1" w:styleId="HSec1-2">
    <w:name w:val="H Sec 1 - 2"/>
    <w:basedOn w:val="Style4"/>
    <w:link w:val="HSec1-2Char"/>
    <w:qFormat/>
    <w:rsid w:val="006D65F2"/>
    <w:pPr>
      <w:numPr>
        <w:numId w:val="116"/>
      </w:numPr>
      <w:spacing w:after="240"/>
      <w:ind w:left="326"/>
    </w:pPr>
    <w:rPr>
      <w:szCs w:val="24"/>
    </w:rPr>
  </w:style>
  <w:style w:type="character" w:customStyle="1" w:styleId="HSec1-2Char">
    <w:name w:val="H Sec 1 - 2 Char"/>
    <w:basedOn w:val="Style4Char"/>
    <w:link w:val="HSec1-2"/>
    <w:rsid w:val="006D65F2"/>
    <w:rPr>
      <w:b/>
      <w:sz w:val="24"/>
      <w:szCs w:val="24"/>
      <w:lang w:val="fr-FR" w:eastAsia="fr-FR"/>
    </w:rPr>
  </w:style>
  <w:style w:type="paragraph" w:customStyle="1" w:styleId="HSec8-1">
    <w:name w:val="H Sec 8 - 1"/>
    <w:basedOn w:val="Style7"/>
    <w:link w:val="HSec8-1Char"/>
    <w:qFormat/>
    <w:rsid w:val="00883430"/>
  </w:style>
  <w:style w:type="paragraph" w:customStyle="1" w:styleId="HSec10-1">
    <w:name w:val="H Sec 10 - 1"/>
    <w:basedOn w:val="Style8"/>
    <w:link w:val="HSec10-1Char"/>
    <w:qFormat/>
    <w:rsid w:val="00735CD5"/>
    <w:rPr>
      <w:smallCaps/>
      <w:lang w:eastAsia="en-US"/>
    </w:rPr>
  </w:style>
  <w:style w:type="character" w:customStyle="1" w:styleId="HSec8-1Char">
    <w:name w:val="H Sec 8 - 1 Char"/>
    <w:basedOn w:val="Style7Char"/>
    <w:link w:val="HSec8-1"/>
    <w:rsid w:val="00883430"/>
    <w:rPr>
      <w:b/>
      <w:sz w:val="24"/>
      <w:lang w:val="fr-FR" w:eastAsia="fr-FR"/>
    </w:rPr>
  </w:style>
  <w:style w:type="paragraph" w:customStyle="1" w:styleId="HSec4-1">
    <w:name w:val="H Sec 4 - 1"/>
    <w:basedOn w:val="Style5"/>
    <w:link w:val="HSec4-1Char"/>
    <w:qFormat/>
    <w:rsid w:val="00976881"/>
  </w:style>
  <w:style w:type="character" w:customStyle="1" w:styleId="Head81Char">
    <w:name w:val="Head 8.1 Char"/>
    <w:basedOn w:val="Policepardfaut"/>
    <w:link w:val="Head81"/>
    <w:rsid w:val="00614222"/>
    <w:rPr>
      <w:b/>
      <w:sz w:val="28"/>
      <w:lang w:val="fr-FR" w:eastAsia="fr-FR"/>
    </w:rPr>
  </w:style>
  <w:style w:type="character" w:customStyle="1" w:styleId="SectionXTitleChar">
    <w:name w:val="Section X Title Char"/>
    <w:basedOn w:val="Head81Char"/>
    <w:link w:val="SectionXTitle"/>
    <w:rsid w:val="00614222"/>
    <w:rPr>
      <w:rFonts w:ascii="Times New Roman Bold" w:hAnsi="Times New Roman Bold"/>
      <w:b/>
      <w:smallCaps/>
      <w:sz w:val="32"/>
      <w:lang w:val="fr-FR" w:eastAsia="fr-FR"/>
    </w:rPr>
  </w:style>
  <w:style w:type="character" w:customStyle="1" w:styleId="HSec10-1Char">
    <w:name w:val="H Sec 10 - 1 Char"/>
    <w:basedOn w:val="SectionXTitleChar"/>
    <w:link w:val="HSec10-1"/>
    <w:rsid w:val="00735CD5"/>
    <w:rPr>
      <w:rFonts w:ascii="Times New Roman Bold" w:hAnsi="Times New Roman Bold"/>
      <w:b/>
      <w:smallCaps/>
      <w:sz w:val="32"/>
      <w:lang w:val="fr-FR" w:eastAsia="fr-FR"/>
    </w:rPr>
  </w:style>
  <w:style w:type="paragraph" w:customStyle="1" w:styleId="HSec7-1">
    <w:name w:val="H Sec 7 - 1"/>
    <w:basedOn w:val="Style6"/>
    <w:link w:val="HSec7-1Char"/>
    <w:qFormat/>
    <w:rsid w:val="00923317"/>
  </w:style>
  <w:style w:type="character" w:customStyle="1" w:styleId="HSec4-1Char">
    <w:name w:val="H Sec 4 - 1 Char"/>
    <w:basedOn w:val="Style5Char"/>
    <w:link w:val="HSec4-1"/>
    <w:rsid w:val="00976881"/>
    <w:rPr>
      <w:b/>
      <w:sz w:val="36"/>
      <w:lang w:val="fr-FR" w:eastAsia="fr-FR"/>
    </w:rPr>
  </w:style>
  <w:style w:type="character" w:customStyle="1" w:styleId="HSec7-1Char">
    <w:name w:val="H Sec 7 - 1 Char"/>
    <w:basedOn w:val="Style6Char"/>
    <w:link w:val="HSec7-1"/>
    <w:rsid w:val="00923317"/>
    <w:rPr>
      <w:rFonts w:ascii="Times New Roman Bold" w:hAnsi="Times New Roman Bold"/>
      <w:b/>
      <w:iCs/>
      <w:kern w:val="28"/>
      <w:sz w:val="32"/>
      <w:lang w:val="fr-FR" w:eastAsia="fr-FR"/>
    </w:rPr>
  </w:style>
  <w:style w:type="paragraph" w:styleId="Rvision">
    <w:name w:val="Revision"/>
    <w:hidden/>
    <w:uiPriority w:val="99"/>
    <w:semiHidden/>
    <w:rsid w:val="00D81275"/>
    <w:rPr>
      <w:sz w:val="24"/>
      <w:lang w:val="fr-FR" w:eastAsia="fr-FR"/>
    </w:rPr>
  </w:style>
  <w:style w:type="character" w:customStyle="1" w:styleId="ts-alignment-element">
    <w:name w:val="ts-alignment-element"/>
    <w:basedOn w:val="Policepardfaut"/>
    <w:rsid w:val="00C56E3F"/>
  </w:style>
  <w:style w:type="character" w:customStyle="1" w:styleId="ts-alignment-element-highlighted">
    <w:name w:val="ts-alignment-element-highlighted"/>
    <w:basedOn w:val="Policepardfaut"/>
    <w:rsid w:val="00C56E3F"/>
  </w:style>
  <w:style w:type="paragraph" w:styleId="NormalWeb">
    <w:name w:val="Normal (Web)"/>
    <w:basedOn w:val="Normal"/>
    <w:uiPriority w:val="99"/>
    <w:rsid w:val="00925F5D"/>
    <w:pPr>
      <w:spacing w:before="100" w:beforeAutospacing="1" w:after="100" w:afterAutospacing="1"/>
    </w:pPr>
    <w:rPr>
      <w:rFonts w:ascii="Arial Unicode MS" w:eastAsia="Arial Unicode MS" w:hAnsi="Arial Unicode MS" w:cs="Arial Unicode MS"/>
      <w:szCs w:val="24"/>
      <w:lang w:eastAsia="en-US"/>
    </w:rPr>
  </w:style>
  <w:style w:type="table" w:customStyle="1" w:styleId="TableGrid2">
    <w:name w:val="Table Grid2"/>
    <w:basedOn w:val="TableauNormal"/>
    <w:next w:val="Grilledutableau"/>
    <w:uiPriority w:val="39"/>
    <w:rsid w:val="00925F5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BA6A33"/>
  </w:style>
  <w:style w:type="paragraph" w:customStyle="1" w:styleId="sec7-clausesBefore0ptAfter10pt">
    <w:name w:val="sec7-clauses + Before:  0 pt After:  10 pt"/>
    <w:basedOn w:val="Normal"/>
    <w:rsid w:val="006F175F"/>
    <w:pPr>
      <w:numPr>
        <w:numId w:val="124"/>
      </w:numPr>
      <w:spacing w:after="200"/>
      <w:ind w:left="360"/>
    </w:pPr>
    <w:rPr>
      <w:b/>
      <w:bCs/>
      <w:lang w:val="en-US" w:eastAsia="en-US"/>
    </w:rPr>
  </w:style>
  <w:style w:type="character" w:customStyle="1" w:styleId="Header2-SubClausesCar">
    <w:name w:val="Header 2 - SubClauses Car"/>
    <w:link w:val="Header2-SubClauses"/>
    <w:rsid w:val="007D55AD"/>
    <w:rPr>
      <w:sz w:val="24"/>
      <w:lang w:val="es-ES_tradnl" w:eastAsia="fr-FR"/>
    </w:rPr>
  </w:style>
  <w:style w:type="numbering" w:customStyle="1" w:styleId="SPD1">
    <w:name w:val="SPD 1"/>
    <w:uiPriority w:val="99"/>
    <w:rsid w:val="007D55AD"/>
    <w:pPr>
      <w:numPr>
        <w:numId w:val="126"/>
      </w:numPr>
    </w:pPr>
  </w:style>
  <w:style w:type="paragraph" w:customStyle="1" w:styleId="Style23">
    <w:name w:val="Style23"/>
    <w:basedOn w:val="Normal"/>
    <w:qFormat/>
    <w:rsid w:val="007D55AD"/>
    <w:pPr>
      <w:numPr>
        <w:numId w:val="126"/>
      </w:numPr>
      <w:tabs>
        <w:tab w:val="left" w:pos="432"/>
      </w:tabs>
      <w:spacing w:before="120" w:after="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1626808912">
              <w:marLeft w:val="0"/>
              <w:marRight w:val="0"/>
              <w:marTop w:val="0"/>
              <w:marBottom w:val="0"/>
              <w:divBdr>
                <w:top w:val="none" w:sz="0" w:space="0" w:color="auto"/>
                <w:left w:val="none" w:sz="0" w:space="0" w:color="auto"/>
                <w:bottom w:val="none" w:sz="0" w:space="0" w:color="auto"/>
                <w:right w:val="none" w:sz="0" w:space="0" w:color="auto"/>
              </w:divBdr>
              <w:divsChild>
                <w:div w:id="1547183736">
                  <w:marLeft w:val="0"/>
                  <w:marRight w:val="0"/>
                  <w:marTop w:val="0"/>
                  <w:marBottom w:val="0"/>
                  <w:divBdr>
                    <w:top w:val="none" w:sz="0" w:space="0" w:color="auto"/>
                    <w:left w:val="none" w:sz="0" w:space="0" w:color="auto"/>
                    <w:bottom w:val="none" w:sz="0" w:space="0" w:color="auto"/>
                    <w:right w:val="none" w:sz="0" w:space="0" w:color="auto"/>
                  </w:divBdr>
                  <w:divsChild>
                    <w:div w:id="201595958">
                      <w:marLeft w:val="0"/>
                      <w:marRight w:val="0"/>
                      <w:marTop w:val="0"/>
                      <w:marBottom w:val="0"/>
                      <w:divBdr>
                        <w:top w:val="none" w:sz="0" w:space="0" w:color="auto"/>
                        <w:left w:val="none" w:sz="0" w:space="0" w:color="auto"/>
                        <w:bottom w:val="none" w:sz="0" w:space="0" w:color="auto"/>
                        <w:right w:val="none" w:sz="0" w:space="0" w:color="auto"/>
                      </w:divBdr>
                      <w:divsChild>
                        <w:div w:id="1383138178">
                          <w:marLeft w:val="0"/>
                          <w:marRight w:val="0"/>
                          <w:marTop w:val="0"/>
                          <w:marBottom w:val="0"/>
                          <w:divBdr>
                            <w:top w:val="none" w:sz="0" w:space="0" w:color="auto"/>
                            <w:left w:val="none" w:sz="0" w:space="0" w:color="auto"/>
                            <w:bottom w:val="none" w:sz="0" w:space="0" w:color="auto"/>
                            <w:right w:val="none" w:sz="0" w:space="0" w:color="auto"/>
                          </w:divBdr>
                          <w:divsChild>
                            <w:div w:id="1923834692">
                              <w:marLeft w:val="0"/>
                              <w:marRight w:val="0"/>
                              <w:marTop w:val="0"/>
                              <w:marBottom w:val="0"/>
                              <w:divBdr>
                                <w:top w:val="none" w:sz="0" w:space="0" w:color="auto"/>
                                <w:left w:val="none" w:sz="0" w:space="0" w:color="auto"/>
                                <w:bottom w:val="none" w:sz="0" w:space="0" w:color="auto"/>
                                <w:right w:val="none" w:sz="0" w:space="0" w:color="auto"/>
                              </w:divBdr>
                              <w:divsChild>
                                <w:div w:id="136803549">
                                  <w:marLeft w:val="0"/>
                                  <w:marRight w:val="0"/>
                                  <w:marTop w:val="0"/>
                                  <w:marBottom w:val="0"/>
                                  <w:divBdr>
                                    <w:top w:val="none" w:sz="0" w:space="0" w:color="auto"/>
                                    <w:left w:val="none" w:sz="0" w:space="0" w:color="auto"/>
                                    <w:bottom w:val="none" w:sz="0" w:space="0" w:color="auto"/>
                                    <w:right w:val="none" w:sz="0" w:space="0" w:color="auto"/>
                                  </w:divBdr>
                                  <w:divsChild>
                                    <w:div w:id="2040812770">
                                      <w:marLeft w:val="0"/>
                                      <w:marRight w:val="0"/>
                                      <w:marTop w:val="0"/>
                                      <w:marBottom w:val="0"/>
                                      <w:divBdr>
                                        <w:top w:val="none" w:sz="0" w:space="0" w:color="auto"/>
                                        <w:left w:val="none" w:sz="0" w:space="0" w:color="auto"/>
                                        <w:bottom w:val="none" w:sz="0" w:space="0" w:color="auto"/>
                                        <w:right w:val="none" w:sz="0" w:space="0" w:color="auto"/>
                                      </w:divBdr>
                                      <w:divsChild>
                                        <w:div w:id="1808743401">
                                          <w:marLeft w:val="0"/>
                                          <w:marRight w:val="0"/>
                                          <w:marTop w:val="0"/>
                                          <w:marBottom w:val="0"/>
                                          <w:divBdr>
                                            <w:top w:val="none" w:sz="0" w:space="0" w:color="auto"/>
                                            <w:left w:val="none" w:sz="0" w:space="0" w:color="auto"/>
                                            <w:bottom w:val="none" w:sz="0" w:space="0" w:color="auto"/>
                                            <w:right w:val="none" w:sz="0" w:space="0" w:color="auto"/>
                                          </w:divBdr>
                                          <w:divsChild>
                                            <w:div w:id="1279797070">
                                              <w:marLeft w:val="0"/>
                                              <w:marRight w:val="0"/>
                                              <w:marTop w:val="0"/>
                                              <w:marBottom w:val="0"/>
                                              <w:divBdr>
                                                <w:top w:val="none" w:sz="0" w:space="0" w:color="auto"/>
                                                <w:left w:val="none" w:sz="0" w:space="0" w:color="auto"/>
                                                <w:bottom w:val="none" w:sz="0" w:space="0" w:color="auto"/>
                                                <w:right w:val="none" w:sz="0" w:space="0" w:color="auto"/>
                                              </w:divBdr>
                                              <w:divsChild>
                                                <w:div w:id="367990928">
                                                  <w:marLeft w:val="0"/>
                                                  <w:marRight w:val="0"/>
                                                  <w:marTop w:val="0"/>
                                                  <w:marBottom w:val="0"/>
                                                  <w:divBdr>
                                                    <w:top w:val="none" w:sz="0" w:space="0" w:color="auto"/>
                                                    <w:left w:val="none" w:sz="0" w:space="0" w:color="auto"/>
                                                    <w:bottom w:val="none" w:sz="0" w:space="0" w:color="auto"/>
                                                    <w:right w:val="none" w:sz="0" w:space="0" w:color="auto"/>
                                                  </w:divBdr>
                                                  <w:divsChild>
                                                    <w:div w:id="639697717">
                                                      <w:marLeft w:val="0"/>
                                                      <w:marRight w:val="0"/>
                                                      <w:marTop w:val="0"/>
                                                      <w:marBottom w:val="0"/>
                                                      <w:divBdr>
                                                        <w:top w:val="none" w:sz="0" w:space="0" w:color="auto"/>
                                                        <w:left w:val="none" w:sz="0" w:space="0" w:color="auto"/>
                                                        <w:bottom w:val="none" w:sz="0" w:space="0" w:color="auto"/>
                                                        <w:right w:val="none" w:sz="0" w:space="0" w:color="auto"/>
                                                      </w:divBdr>
                                                      <w:divsChild>
                                                        <w:div w:id="237902897">
                                                          <w:marLeft w:val="0"/>
                                                          <w:marRight w:val="0"/>
                                                          <w:marTop w:val="0"/>
                                                          <w:marBottom w:val="0"/>
                                                          <w:divBdr>
                                                            <w:top w:val="none" w:sz="0" w:space="0" w:color="auto"/>
                                                            <w:left w:val="none" w:sz="0" w:space="0" w:color="auto"/>
                                                            <w:bottom w:val="none" w:sz="0" w:space="0" w:color="auto"/>
                                                            <w:right w:val="none" w:sz="0" w:space="0" w:color="auto"/>
                                                          </w:divBdr>
                                                          <w:divsChild>
                                                            <w:div w:id="4493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8528340">
      <w:bodyDiv w:val="1"/>
      <w:marLeft w:val="0"/>
      <w:marRight w:val="0"/>
      <w:marTop w:val="0"/>
      <w:marBottom w:val="0"/>
      <w:divBdr>
        <w:top w:val="none" w:sz="0" w:space="0" w:color="auto"/>
        <w:left w:val="none" w:sz="0" w:space="0" w:color="auto"/>
        <w:bottom w:val="none" w:sz="0" w:space="0" w:color="auto"/>
        <w:right w:val="none" w:sz="0" w:space="0" w:color="auto"/>
      </w:divBdr>
      <w:divsChild>
        <w:div w:id="105851557">
          <w:marLeft w:val="0"/>
          <w:marRight w:val="0"/>
          <w:marTop w:val="0"/>
          <w:marBottom w:val="0"/>
          <w:divBdr>
            <w:top w:val="none" w:sz="0" w:space="0" w:color="auto"/>
            <w:left w:val="none" w:sz="0" w:space="0" w:color="auto"/>
            <w:bottom w:val="none" w:sz="0" w:space="0" w:color="auto"/>
            <w:right w:val="none" w:sz="0" w:space="0" w:color="auto"/>
          </w:divBdr>
          <w:divsChild>
            <w:div w:id="1602568543">
              <w:marLeft w:val="0"/>
              <w:marRight w:val="0"/>
              <w:marTop w:val="0"/>
              <w:marBottom w:val="0"/>
              <w:divBdr>
                <w:top w:val="none" w:sz="0" w:space="0" w:color="auto"/>
                <w:left w:val="none" w:sz="0" w:space="0" w:color="auto"/>
                <w:bottom w:val="none" w:sz="0" w:space="0" w:color="auto"/>
                <w:right w:val="none" w:sz="0" w:space="0" w:color="auto"/>
              </w:divBdr>
              <w:divsChild>
                <w:div w:id="1387026217">
                  <w:marLeft w:val="0"/>
                  <w:marRight w:val="0"/>
                  <w:marTop w:val="0"/>
                  <w:marBottom w:val="0"/>
                  <w:divBdr>
                    <w:top w:val="none" w:sz="0" w:space="0" w:color="auto"/>
                    <w:left w:val="none" w:sz="0" w:space="0" w:color="auto"/>
                    <w:bottom w:val="none" w:sz="0" w:space="0" w:color="auto"/>
                    <w:right w:val="none" w:sz="0" w:space="0" w:color="auto"/>
                  </w:divBdr>
                  <w:divsChild>
                    <w:div w:id="51316752">
                      <w:marLeft w:val="0"/>
                      <w:marRight w:val="0"/>
                      <w:marTop w:val="0"/>
                      <w:marBottom w:val="0"/>
                      <w:divBdr>
                        <w:top w:val="none" w:sz="0" w:space="0" w:color="auto"/>
                        <w:left w:val="none" w:sz="0" w:space="0" w:color="auto"/>
                        <w:bottom w:val="none" w:sz="0" w:space="0" w:color="auto"/>
                        <w:right w:val="none" w:sz="0" w:space="0" w:color="auto"/>
                      </w:divBdr>
                      <w:divsChild>
                        <w:div w:id="1553806510">
                          <w:marLeft w:val="0"/>
                          <w:marRight w:val="0"/>
                          <w:marTop w:val="0"/>
                          <w:marBottom w:val="0"/>
                          <w:divBdr>
                            <w:top w:val="none" w:sz="0" w:space="0" w:color="auto"/>
                            <w:left w:val="none" w:sz="0" w:space="0" w:color="auto"/>
                            <w:bottom w:val="none" w:sz="0" w:space="0" w:color="auto"/>
                            <w:right w:val="none" w:sz="0" w:space="0" w:color="auto"/>
                          </w:divBdr>
                          <w:divsChild>
                            <w:div w:id="1929121712">
                              <w:marLeft w:val="0"/>
                              <w:marRight w:val="0"/>
                              <w:marTop w:val="0"/>
                              <w:marBottom w:val="0"/>
                              <w:divBdr>
                                <w:top w:val="none" w:sz="0" w:space="0" w:color="auto"/>
                                <w:left w:val="none" w:sz="0" w:space="0" w:color="auto"/>
                                <w:bottom w:val="none" w:sz="0" w:space="0" w:color="auto"/>
                                <w:right w:val="none" w:sz="0" w:space="0" w:color="auto"/>
                              </w:divBdr>
                              <w:divsChild>
                                <w:div w:id="1402825625">
                                  <w:marLeft w:val="0"/>
                                  <w:marRight w:val="0"/>
                                  <w:marTop w:val="0"/>
                                  <w:marBottom w:val="0"/>
                                  <w:divBdr>
                                    <w:top w:val="none" w:sz="0" w:space="0" w:color="auto"/>
                                    <w:left w:val="none" w:sz="0" w:space="0" w:color="auto"/>
                                    <w:bottom w:val="none" w:sz="0" w:space="0" w:color="auto"/>
                                    <w:right w:val="none" w:sz="0" w:space="0" w:color="auto"/>
                                  </w:divBdr>
                                  <w:divsChild>
                                    <w:div w:id="1859387624">
                                      <w:marLeft w:val="0"/>
                                      <w:marRight w:val="0"/>
                                      <w:marTop w:val="0"/>
                                      <w:marBottom w:val="0"/>
                                      <w:divBdr>
                                        <w:top w:val="none" w:sz="0" w:space="0" w:color="auto"/>
                                        <w:left w:val="none" w:sz="0" w:space="0" w:color="auto"/>
                                        <w:bottom w:val="none" w:sz="0" w:space="0" w:color="auto"/>
                                        <w:right w:val="none" w:sz="0" w:space="0" w:color="auto"/>
                                      </w:divBdr>
                                      <w:divsChild>
                                        <w:div w:id="1413966551">
                                          <w:marLeft w:val="0"/>
                                          <w:marRight w:val="0"/>
                                          <w:marTop w:val="0"/>
                                          <w:marBottom w:val="0"/>
                                          <w:divBdr>
                                            <w:top w:val="none" w:sz="0" w:space="0" w:color="auto"/>
                                            <w:left w:val="none" w:sz="0" w:space="0" w:color="auto"/>
                                            <w:bottom w:val="none" w:sz="0" w:space="0" w:color="auto"/>
                                            <w:right w:val="none" w:sz="0" w:space="0" w:color="auto"/>
                                          </w:divBdr>
                                          <w:divsChild>
                                            <w:div w:id="1515653696">
                                              <w:marLeft w:val="0"/>
                                              <w:marRight w:val="0"/>
                                              <w:marTop w:val="0"/>
                                              <w:marBottom w:val="0"/>
                                              <w:divBdr>
                                                <w:top w:val="none" w:sz="0" w:space="0" w:color="auto"/>
                                                <w:left w:val="none" w:sz="0" w:space="0" w:color="auto"/>
                                                <w:bottom w:val="none" w:sz="0" w:space="0" w:color="auto"/>
                                                <w:right w:val="none" w:sz="0" w:space="0" w:color="auto"/>
                                              </w:divBdr>
                                              <w:divsChild>
                                                <w:div w:id="1694766584">
                                                  <w:marLeft w:val="0"/>
                                                  <w:marRight w:val="0"/>
                                                  <w:marTop w:val="0"/>
                                                  <w:marBottom w:val="0"/>
                                                  <w:divBdr>
                                                    <w:top w:val="none" w:sz="0" w:space="0" w:color="auto"/>
                                                    <w:left w:val="none" w:sz="0" w:space="0" w:color="auto"/>
                                                    <w:bottom w:val="none" w:sz="0" w:space="0" w:color="auto"/>
                                                    <w:right w:val="none" w:sz="0" w:space="0" w:color="auto"/>
                                                  </w:divBdr>
                                                  <w:divsChild>
                                                    <w:div w:id="1972132986">
                                                      <w:marLeft w:val="0"/>
                                                      <w:marRight w:val="0"/>
                                                      <w:marTop w:val="0"/>
                                                      <w:marBottom w:val="0"/>
                                                      <w:divBdr>
                                                        <w:top w:val="none" w:sz="0" w:space="0" w:color="auto"/>
                                                        <w:left w:val="none" w:sz="0" w:space="0" w:color="auto"/>
                                                        <w:bottom w:val="none" w:sz="0" w:space="0" w:color="auto"/>
                                                        <w:right w:val="none" w:sz="0" w:space="0" w:color="auto"/>
                                                      </w:divBdr>
                                                      <w:divsChild>
                                                        <w:div w:id="1412896012">
                                                          <w:marLeft w:val="0"/>
                                                          <w:marRight w:val="0"/>
                                                          <w:marTop w:val="0"/>
                                                          <w:marBottom w:val="0"/>
                                                          <w:divBdr>
                                                            <w:top w:val="none" w:sz="0" w:space="0" w:color="auto"/>
                                                            <w:left w:val="none" w:sz="0" w:space="0" w:color="auto"/>
                                                            <w:bottom w:val="none" w:sz="0" w:space="0" w:color="auto"/>
                                                            <w:right w:val="none" w:sz="0" w:space="0" w:color="auto"/>
                                                          </w:divBdr>
                                                          <w:divsChild>
                                                            <w:div w:id="19803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77346926">
      <w:bodyDiv w:val="1"/>
      <w:marLeft w:val="0"/>
      <w:marRight w:val="0"/>
      <w:marTop w:val="0"/>
      <w:marBottom w:val="0"/>
      <w:divBdr>
        <w:top w:val="none" w:sz="0" w:space="0" w:color="auto"/>
        <w:left w:val="none" w:sz="0" w:space="0" w:color="auto"/>
        <w:bottom w:val="none" w:sz="0" w:space="0" w:color="auto"/>
        <w:right w:val="none" w:sz="0" w:space="0" w:color="auto"/>
      </w:divBdr>
      <w:divsChild>
        <w:div w:id="772750975">
          <w:marLeft w:val="0"/>
          <w:marRight w:val="0"/>
          <w:marTop w:val="0"/>
          <w:marBottom w:val="0"/>
          <w:divBdr>
            <w:top w:val="none" w:sz="0" w:space="0" w:color="auto"/>
            <w:left w:val="none" w:sz="0" w:space="0" w:color="auto"/>
            <w:bottom w:val="none" w:sz="0" w:space="0" w:color="auto"/>
            <w:right w:val="none" w:sz="0" w:space="0" w:color="auto"/>
          </w:divBdr>
          <w:divsChild>
            <w:div w:id="819537400">
              <w:marLeft w:val="0"/>
              <w:marRight w:val="0"/>
              <w:marTop w:val="0"/>
              <w:marBottom w:val="0"/>
              <w:divBdr>
                <w:top w:val="none" w:sz="0" w:space="0" w:color="auto"/>
                <w:left w:val="none" w:sz="0" w:space="0" w:color="auto"/>
                <w:bottom w:val="none" w:sz="0" w:space="0" w:color="auto"/>
                <w:right w:val="none" w:sz="0" w:space="0" w:color="auto"/>
              </w:divBdr>
              <w:divsChild>
                <w:div w:id="1539203647">
                  <w:marLeft w:val="0"/>
                  <w:marRight w:val="0"/>
                  <w:marTop w:val="0"/>
                  <w:marBottom w:val="0"/>
                  <w:divBdr>
                    <w:top w:val="none" w:sz="0" w:space="0" w:color="auto"/>
                    <w:left w:val="none" w:sz="0" w:space="0" w:color="auto"/>
                    <w:bottom w:val="none" w:sz="0" w:space="0" w:color="auto"/>
                    <w:right w:val="none" w:sz="0" w:space="0" w:color="auto"/>
                  </w:divBdr>
                  <w:divsChild>
                    <w:div w:id="958683038">
                      <w:marLeft w:val="0"/>
                      <w:marRight w:val="0"/>
                      <w:marTop w:val="0"/>
                      <w:marBottom w:val="0"/>
                      <w:divBdr>
                        <w:top w:val="none" w:sz="0" w:space="0" w:color="auto"/>
                        <w:left w:val="none" w:sz="0" w:space="0" w:color="auto"/>
                        <w:bottom w:val="none" w:sz="0" w:space="0" w:color="auto"/>
                        <w:right w:val="none" w:sz="0" w:space="0" w:color="auto"/>
                      </w:divBdr>
                      <w:divsChild>
                        <w:div w:id="1390690947">
                          <w:marLeft w:val="0"/>
                          <w:marRight w:val="0"/>
                          <w:marTop w:val="0"/>
                          <w:marBottom w:val="0"/>
                          <w:divBdr>
                            <w:top w:val="none" w:sz="0" w:space="0" w:color="auto"/>
                            <w:left w:val="none" w:sz="0" w:space="0" w:color="auto"/>
                            <w:bottom w:val="none" w:sz="0" w:space="0" w:color="auto"/>
                            <w:right w:val="none" w:sz="0" w:space="0" w:color="auto"/>
                          </w:divBdr>
                          <w:divsChild>
                            <w:div w:id="772163351">
                              <w:marLeft w:val="0"/>
                              <w:marRight w:val="0"/>
                              <w:marTop w:val="0"/>
                              <w:marBottom w:val="0"/>
                              <w:divBdr>
                                <w:top w:val="none" w:sz="0" w:space="0" w:color="auto"/>
                                <w:left w:val="none" w:sz="0" w:space="0" w:color="auto"/>
                                <w:bottom w:val="none" w:sz="0" w:space="0" w:color="auto"/>
                                <w:right w:val="none" w:sz="0" w:space="0" w:color="auto"/>
                              </w:divBdr>
                              <w:divsChild>
                                <w:div w:id="37902126">
                                  <w:marLeft w:val="0"/>
                                  <w:marRight w:val="0"/>
                                  <w:marTop w:val="0"/>
                                  <w:marBottom w:val="0"/>
                                  <w:divBdr>
                                    <w:top w:val="none" w:sz="0" w:space="0" w:color="auto"/>
                                    <w:left w:val="none" w:sz="0" w:space="0" w:color="auto"/>
                                    <w:bottom w:val="none" w:sz="0" w:space="0" w:color="auto"/>
                                    <w:right w:val="none" w:sz="0" w:space="0" w:color="auto"/>
                                  </w:divBdr>
                                  <w:divsChild>
                                    <w:div w:id="1936598415">
                                      <w:marLeft w:val="0"/>
                                      <w:marRight w:val="0"/>
                                      <w:marTop w:val="0"/>
                                      <w:marBottom w:val="0"/>
                                      <w:divBdr>
                                        <w:top w:val="none" w:sz="0" w:space="0" w:color="auto"/>
                                        <w:left w:val="none" w:sz="0" w:space="0" w:color="auto"/>
                                        <w:bottom w:val="none" w:sz="0" w:space="0" w:color="auto"/>
                                        <w:right w:val="none" w:sz="0" w:space="0" w:color="auto"/>
                                      </w:divBdr>
                                      <w:divsChild>
                                        <w:div w:id="804546176">
                                          <w:marLeft w:val="0"/>
                                          <w:marRight w:val="0"/>
                                          <w:marTop w:val="0"/>
                                          <w:marBottom w:val="0"/>
                                          <w:divBdr>
                                            <w:top w:val="none" w:sz="0" w:space="0" w:color="auto"/>
                                            <w:left w:val="none" w:sz="0" w:space="0" w:color="auto"/>
                                            <w:bottom w:val="none" w:sz="0" w:space="0" w:color="auto"/>
                                            <w:right w:val="none" w:sz="0" w:space="0" w:color="auto"/>
                                          </w:divBdr>
                                          <w:divsChild>
                                            <w:div w:id="1977107465">
                                              <w:marLeft w:val="0"/>
                                              <w:marRight w:val="0"/>
                                              <w:marTop w:val="0"/>
                                              <w:marBottom w:val="0"/>
                                              <w:divBdr>
                                                <w:top w:val="none" w:sz="0" w:space="0" w:color="auto"/>
                                                <w:left w:val="none" w:sz="0" w:space="0" w:color="auto"/>
                                                <w:bottom w:val="none" w:sz="0" w:space="0" w:color="auto"/>
                                                <w:right w:val="none" w:sz="0" w:space="0" w:color="auto"/>
                                              </w:divBdr>
                                              <w:divsChild>
                                                <w:div w:id="1612854812">
                                                  <w:marLeft w:val="0"/>
                                                  <w:marRight w:val="0"/>
                                                  <w:marTop w:val="0"/>
                                                  <w:marBottom w:val="0"/>
                                                  <w:divBdr>
                                                    <w:top w:val="none" w:sz="0" w:space="0" w:color="auto"/>
                                                    <w:left w:val="none" w:sz="0" w:space="0" w:color="auto"/>
                                                    <w:bottom w:val="none" w:sz="0" w:space="0" w:color="auto"/>
                                                    <w:right w:val="none" w:sz="0" w:space="0" w:color="auto"/>
                                                  </w:divBdr>
                                                  <w:divsChild>
                                                    <w:div w:id="930897168">
                                                      <w:marLeft w:val="0"/>
                                                      <w:marRight w:val="0"/>
                                                      <w:marTop w:val="0"/>
                                                      <w:marBottom w:val="0"/>
                                                      <w:divBdr>
                                                        <w:top w:val="none" w:sz="0" w:space="0" w:color="auto"/>
                                                        <w:left w:val="none" w:sz="0" w:space="0" w:color="auto"/>
                                                        <w:bottom w:val="none" w:sz="0" w:space="0" w:color="auto"/>
                                                        <w:right w:val="none" w:sz="0" w:space="0" w:color="auto"/>
                                                      </w:divBdr>
                                                      <w:divsChild>
                                                        <w:div w:id="963073452">
                                                          <w:marLeft w:val="0"/>
                                                          <w:marRight w:val="0"/>
                                                          <w:marTop w:val="0"/>
                                                          <w:marBottom w:val="0"/>
                                                          <w:divBdr>
                                                            <w:top w:val="none" w:sz="0" w:space="0" w:color="auto"/>
                                                            <w:left w:val="none" w:sz="0" w:space="0" w:color="auto"/>
                                                            <w:bottom w:val="none" w:sz="0" w:space="0" w:color="auto"/>
                                                            <w:right w:val="none" w:sz="0" w:space="0" w:color="auto"/>
                                                          </w:divBdr>
                                                          <w:divsChild>
                                                            <w:div w:id="1903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1931678">
      <w:bodyDiv w:val="1"/>
      <w:marLeft w:val="0"/>
      <w:marRight w:val="0"/>
      <w:marTop w:val="0"/>
      <w:marBottom w:val="0"/>
      <w:divBdr>
        <w:top w:val="none" w:sz="0" w:space="0" w:color="auto"/>
        <w:left w:val="none" w:sz="0" w:space="0" w:color="auto"/>
        <w:bottom w:val="none" w:sz="0" w:space="0" w:color="auto"/>
        <w:right w:val="none" w:sz="0" w:space="0" w:color="auto"/>
      </w:divBdr>
      <w:divsChild>
        <w:div w:id="541599822">
          <w:marLeft w:val="0"/>
          <w:marRight w:val="0"/>
          <w:marTop w:val="0"/>
          <w:marBottom w:val="0"/>
          <w:divBdr>
            <w:top w:val="none" w:sz="0" w:space="0" w:color="auto"/>
            <w:left w:val="none" w:sz="0" w:space="0" w:color="auto"/>
            <w:bottom w:val="none" w:sz="0" w:space="0" w:color="auto"/>
            <w:right w:val="none" w:sz="0" w:space="0" w:color="auto"/>
          </w:divBdr>
          <w:divsChild>
            <w:div w:id="1457068928">
              <w:marLeft w:val="0"/>
              <w:marRight w:val="0"/>
              <w:marTop w:val="0"/>
              <w:marBottom w:val="0"/>
              <w:divBdr>
                <w:top w:val="none" w:sz="0" w:space="0" w:color="auto"/>
                <w:left w:val="none" w:sz="0" w:space="0" w:color="auto"/>
                <w:bottom w:val="none" w:sz="0" w:space="0" w:color="auto"/>
                <w:right w:val="none" w:sz="0" w:space="0" w:color="auto"/>
              </w:divBdr>
              <w:divsChild>
                <w:div w:id="1355497055">
                  <w:marLeft w:val="0"/>
                  <w:marRight w:val="0"/>
                  <w:marTop w:val="0"/>
                  <w:marBottom w:val="0"/>
                  <w:divBdr>
                    <w:top w:val="none" w:sz="0" w:space="0" w:color="auto"/>
                    <w:left w:val="none" w:sz="0" w:space="0" w:color="auto"/>
                    <w:bottom w:val="none" w:sz="0" w:space="0" w:color="auto"/>
                    <w:right w:val="none" w:sz="0" w:space="0" w:color="auto"/>
                  </w:divBdr>
                  <w:divsChild>
                    <w:div w:id="104274945">
                      <w:marLeft w:val="0"/>
                      <w:marRight w:val="0"/>
                      <w:marTop w:val="0"/>
                      <w:marBottom w:val="0"/>
                      <w:divBdr>
                        <w:top w:val="none" w:sz="0" w:space="0" w:color="auto"/>
                        <w:left w:val="none" w:sz="0" w:space="0" w:color="auto"/>
                        <w:bottom w:val="none" w:sz="0" w:space="0" w:color="auto"/>
                        <w:right w:val="none" w:sz="0" w:space="0" w:color="auto"/>
                      </w:divBdr>
                      <w:divsChild>
                        <w:div w:id="1954507650">
                          <w:marLeft w:val="0"/>
                          <w:marRight w:val="0"/>
                          <w:marTop w:val="0"/>
                          <w:marBottom w:val="0"/>
                          <w:divBdr>
                            <w:top w:val="none" w:sz="0" w:space="0" w:color="auto"/>
                            <w:left w:val="none" w:sz="0" w:space="0" w:color="auto"/>
                            <w:bottom w:val="none" w:sz="0" w:space="0" w:color="auto"/>
                            <w:right w:val="none" w:sz="0" w:space="0" w:color="auto"/>
                          </w:divBdr>
                          <w:divsChild>
                            <w:div w:id="362753567">
                              <w:marLeft w:val="0"/>
                              <w:marRight w:val="0"/>
                              <w:marTop w:val="0"/>
                              <w:marBottom w:val="0"/>
                              <w:divBdr>
                                <w:top w:val="none" w:sz="0" w:space="0" w:color="auto"/>
                                <w:left w:val="none" w:sz="0" w:space="0" w:color="auto"/>
                                <w:bottom w:val="none" w:sz="0" w:space="0" w:color="auto"/>
                                <w:right w:val="none" w:sz="0" w:space="0" w:color="auto"/>
                              </w:divBdr>
                              <w:divsChild>
                                <w:div w:id="1576935954">
                                  <w:marLeft w:val="0"/>
                                  <w:marRight w:val="0"/>
                                  <w:marTop w:val="0"/>
                                  <w:marBottom w:val="0"/>
                                  <w:divBdr>
                                    <w:top w:val="none" w:sz="0" w:space="0" w:color="auto"/>
                                    <w:left w:val="none" w:sz="0" w:space="0" w:color="auto"/>
                                    <w:bottom w:val="none" w:sz="0" w:space="0" w:color="auto"/>
                                    <w:right w:val="none" w:sz="0" w:space="0" w:color="auto"/>
                                  </w:divBdr>
                                  <w:divsChild>
                                    <w:div w:id="1642878054">
                                      <w:marLeft w:val="0"/>
                                      <w:marRight w:val="0"/>
                                      <w:marTop w:val="0"/>
                                      <w:marBottom w:val="0"/>
                                      <w:divBdr>
                                        <w:top w:val="none" w:sz="0" w:space="0" w:color="auto"/>
                                        <w:left w:val="none" w:sz="0" w:space="0" w:color="auto"/>
                                        <w:bottom w:val="none" w:sz="0" w:space="0" w:color="auto"/>
                                        <w:right w:val="none" w:sz="0" w:space="0" w:color="auto"/>
                                      </w:divBdr>
                                      <w:divsChild>
                                        <w:div w:id="1021052994">
                                          <w:marLeft w:val="0"/>
                                          <w:marRight w:val="0"/>
                                          <w:marTop w:val="0"/>
                                          <w:marBottom w:val="0"/>
                                          <w:divBdr>
                                            <w:top w:val="none" w:sz="0" w:space="0" w:color="auto"/>
                                            <w:left w:val="none" w:sz="0" w:space="0" w:color="auto"/>
                                            <w:bottom w:val="none" w:sz="0" w:space="0" w:color="auto"/>
                                            <w:right w:val="none" w:sz="0" w:space="0" w:color="auto"/>
                                          </w:divBdr>
                                          <w:divsChild>
                                            <w:div w:id="346712860">
                                              <w:marLeft w:val="0"/>
                                              <w:marRight w:val="0"/>
                                              <w:marTop w:val="0"/>
                                              <w:marBottom w:val="0"/>
                                              <w:divBdr>
                                                <w:top w:val="none" w:sz="0" w:space="0" w:color="auto"/>
                                                <w:left w:val="none" w:sz="0" w:space="0" w:color="auto"/>
                                                <w:bottom w:val="none" w:sz="0" w:space="0" w:color="auto"/>
                                                <w:right w:val="none" w:sz="0" w:space="0" w:color="auto"/>
                                              </w:divBdr>
                                              <w:divsChild>
                                                <w:div w:id="322974904">
                                                  <w:marLeft w:val="0"/>
                                                  <w:marRight w:val="0"/>
                                                  <w:marTop w:val="0"/>
                                                  <w:marBottom w:val="0"/>
                                                  <w:divBdr>
                                                    <w:top w:val="none" w:sz="0" w:space="0" w:color="auto"/>
                                                    <w:left w:val="none" w:sz="0" w:space="0" w:color="auto"/>
                                                    <w:bottom w:val="none" w:sz="0" w:space="0" w:color="auto"/>
                                                    <w:right w:val="none" w:sz="0" w:space="0" w:color="auto"/>
                                                  </w:divBdr>
                                                  <w:divsChild>
                                                    <w:div w:id="1367869861">
                                                      <w:marLeft w:val="0"/>
                                                      <w:marRight w:val="0"/>
                                                      <w:marTop w:val="0"/>
                                                      <w:marBottom w:val="0"/>
                                                      <w:divBdr>
                                                        <w:top w:val="none" w:sz="0" w:space="0" w:color="auto"/>
                                                        <w:left w:val="none" w:sz="0" w:space="0" w:color="auto"/>
                                                        <w:bottom w:val="none" w:sz="0" w:space="0" w:color="auto"/>
                                                        <w:right w:val="none" w:sz="0" w:space="0" w:color="auto"/>
                                                      </w:divBdr>
                                                      <w:divsChild>
                                                        <w:div w:id="1260285955">
                                                          <w:marLeft w:val="0"/>
                                                          <w:marRight w:val="0"/>
                                                          <w:marTop w:val="0"/>
                                                          <w:marBottom w:val="0"/>
                                                          <w:divBdr>
                                                            <w:top w:val="none" w:sz="0" w:space="0" w:color="auto"/>
                                                            <w:left w:val="none" w:sz="0" w:space="0" w:color="auto"/>
                                                            <w:bottom w:val="none" w:sz="0" w:space="0" w:color="auto"/>
                                                            <w:right w:val="none" w:sz="0" w:space="0" w:color="auto"/>
                                                          </w:divBdr>
                                                          <w:divsChild>
                                                            <w:div w:id="18506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358753">
      <w:bodyDiv w:val="1"/>
      <w:marLeft w:val="0"/>
      <w:marRight w:val="0"/>
      <w:marTop w:val="0"/>
      <w:marBottom w:val="0"/>
      <w:divBdr>
        <w:top w:val="none" w:sz="0" w:space="0" w:color="auto"/>
        <w:left w:val="none" w:sz="0" w:space="0" w:color="auto"/>
        <w:bottom w:val="none" w:sz="0" w:space="0" w:color="auto"/>
        <w:right w:val="none" w:sz="0" w:space="0" w:color="auto"/>
      </w:divBdr>
      <w:divsChild>
        <w:div w:id="731663544">
          <w:marLeft w:val="0"/>
          <w:marRight w:val="0"/>
          <w:marTop w:val="0"/>
          <w:marBottom w:val="0"/>
          <w:divBdr>
            <w:top w:val="none" w:sz="0" w:space="0" w:color="auto"/>
            <w:left w:val="none" w:sz="0" w:space="0" w:color="auto"/>
            <w:bottom w:val="none" w:sz="0" w:space="0" w:color="auto"/>
            <w:right w:val="none" w:sz="0" w:space="0" w:color="auto"/>
          </w:divBdr>
          <w:divsChild>
            <w:div w:id="1315447461">
              <w:marLeft w:val="0"/>
              <w:marRight w:val="0"/>
              <w:marTop w:val="0"/>
              <w:marBottom w:val="0"/>
              <w:divBdr>
                <w:top w:val="none" w:sz="0" w:space="0" w:color="auto"/>
                <w:left w:val="none" w:sz="0" w:space="0" w:color="auto"/>
                <w:bottom w:val="none" w:sz="0" w:space="0" w:color="auto"/>
                <w:right w:val="none" w:sz="0" w:space="0" w:color="auto"/>
              </w:divBdr>
              <w:divsChild>
                <w:div w:id="2009480962">
                  <w:marLeft w:val="0"/>
                  <w:marRight w:val="0"/>
                  <w:marTop w:val="0"/>
                  <w:marBottom w:val="0"/>
                  <w:divBdr>
                    <w:top w:val="none" w:sz="0" w:space="0" w:color="auto"/>
                    <w:left w:val="none" w:sz="0" w:space="0" w:color="auto"/>
                    <w:bottom w:val="none" w:sz="0" w:space="0" w:color="auto"/>
                    <w:right w:val="none" w:sz="0" w:space="0" w:color="auto"/>
                  </w:divBdr>
                  <w:divsChild>
                    <w:div w:id="509371392">
                      <w:marLeft w:val="0"/>
                      <w:marRight w:val="0"/>
                      <w:marTop w:val="0"/>
                      <w:marBottom w:val="0"/>
                      <w:divBdr>
                        <w:top w:val="none" w:sz="0" w:space="0" w:color="auto"/>
                        <w:left w:val="none" w:sz="0" w:space="0" w:color="auto"/>
                        <w:bottom w:val="none" w:sz="0" w:space="0" w:color="auto"/>
                        <w:right w:val="none" w:sz="0" w:space="0" w:color="auto"/>
                      </w:divBdr>
                      <w:divsChild>
                        <w:div w:id="924456732">
                          <w:marLeft w:val="0"/>
                          <w:marRight w:val="0"/>
                          <w:marTop w:val="0"/>
                          <w:marBottom w:val="0"/>
                          <w:divBdr>
                            <w:top w:val="none" w:sz="0" w:space="0" w:color="auto"/>
                            <w:left w:val="none" w:sz="0" w:space="0" w:color="auto"/>
                            <w:bottom w:val="none" w:sz="0" w:space="0" w:color="auto"/>
                            <w:right w:val="none" w:sz="0" w:space="0" w:color="auto"/>
                          </w:divBdr>
                          <w:divsChild>
                            <w:div w:id="1576862078">
                              <w:marLeft w:val="0"/>
                              <w:marRight w:val="0"/>
                              <w:marTop w:val="0"/>
                              <w:marBottom w:val="0"/>
                              <w:divBdr>
                                <w:top w:val="none" w:sz="0" w:space="0" w:color="auto"/>
                                <w:left w:val="none" w:sz="0" w:space="0" w:color="auto"/>
                                <w:bottom w:val="none" w:sz="0" w:space="0" w:color="auto"/>
                                <w:right w:val="none" w:sz="0" w:space="0" w:color="auto"/>
                              </w:divBdr>
                              <w:divsChild>
                                <w:div w:id="1249580933">
                                  <w:marLeft w:val="0"/>
                                  <w:marRight w:val="0"/>
                                  <w:marTop w:val="0"/>
                                  <w:marBottom w:val="0"/>
                                  <w:divBdr>
                                    <w:top w:val="none" w:sz="0" w:space="0" w:color="auto"/>
                                    <w:left w:val="none" w:sz="0" w:space="0" w:color="auto"/>
                                    <w:bottom w:val="none" w:sz="0" w:space="0" w:color="auto"/>
                                    <w:right w:val="none" w:sz="0" w:space="0" w:color="auto"/>
                                  </w:divBdr>
                                  <w:divsChild>
                                    <w:div w:id="2061785189">
                                      <w:marLeft w:val="0"/>
                                      <w:marRight w:val="0"/>
                                      <w:marTop w:val="0"/>
                                      <w:marBottom w:val="0"/>
                                      <w:divBdr>
                                        <w:top w:val="none" w:sz="0" w:space="0" w:color="auto"/>
                                        <w:left w:val="none" w:sz="0" w:space="0" w:color="auto"/>
                                        <w:bottom w:val="none" w:sz="0" w:space="0" w:color="auto"/>
                                        <w:right w:val="none" w:sz="0" w:space="0" w:color="auto"/>
                                      </w:divBdr>
                                      <w:divsChild>
                                        <w:div w:id="438262937">
                                          <w:marLeft w:val="0"/>
                                          <w:marRight w:val="0"/>
                                          <w:marTop w:val="0"/>
                                          <w:marBottom w:val="0"/>
                                          <w:divBdr>
                                            <w:top w:val="none" w:sz="0" w:space="0" w:color="auto"/>
                                            <w:left w:val="none" w:sz="0" w:space="0" w:color="auto"/>
                                            <w:bottom w:val="none" w:sz="0" w:space="0" w:color="auto"/>
                                            <w:right w:val="none" w:sz="0" w:space="0" w:color="auto"/>
                                          </w:divBdr>
                                          <w:divsChild>
                                            <w:div w:id="455874956">
                                              <w:marLeft w:val="0"/>
                                              <w:marRight w:val="0"/>
                                              <w:marTop w:val="0"/>
                                              <w:marBottom w:val="0"/>
                                              <w:divBdr>
                                                <w:top w:val="none" w:sz="0" w:space="0" w:color="auto"/>
                                                <w:left w:val="none" w:sz="0" w:space="0" w:color="auto"/>
                                                <w:bottom w:val="none" w:sz="0" w:space="0" w:color="auto"/>
                                                <w:right w:val="none" w:sz="0" w:space="0" w:color="auto"/>
                                              </w:divBdr>
                                              <w:divsChild>
                                                <w:div w:id="1752384674">
                                                  <w:marLeft w:val="0"/>
                                                  <w:marRight w:val="0"/>
                                                  <w:marTop w:val="0"/>
                                                  <w:marBottom w:val="0"/>
                                                  <w:divBdr>
                                                    <w:top w:val="none" w:sz="0" w:space="0" w:color="auto"/>
                                                    <w:left w:val="none" w:sz="0" w:space="0" w:color="auto"/>
                                                    <w:bottom w:val="none" w:sz="0" w:space="0" w:color="auto"/>
                                                    <w:right w:val="none" w:sz="0" w:space="0" w:color="auto"/>
                                                  </w:divBdr>
                                                  <w:divsChild>
                                                    <w:div w:id="1785004185">
                                                      <w:marLeft w:val="0"/>
                                                      <w:marRight w:val="0"/>
                                                      <w:marTop w:val="0"/>
                                                      <w:marBottom w:val="0"/>
                                                      <w:divBdr>
                                                        <w:top w:val="none" w:sz="0" w:space="0" w:color="auto"/>
                                                        <w:left w:val="none" w:sz="0" w:space="0" w:color="auto"/>
                                                        <w:bottom w:val="none" w:sz="0" w:space="0" w:color="auto"/>
                                                        <w:right w:val="none" w:sz="0" w:space="0" w:color="auto"/>
                                                      </w:divBdr>
                                                      <w:divsChild>
                                                        <w:div w:id="1623269164">
                                                          <w:marLeft w:val="0"/>
                                                          <w:marRight w:val="0"/>
                                                          <w:marTop w:val="0"/>
                                                          <w:marBottom w:val="0"/>
                                                          <w:divBdr>
                                                            <w:top w:val="none" w:sz="0" w:space="0" w:color="auto"/>
                                                            <w:left w:val="none" w:sz="0" w:space="0" w:color="auto"/>
                                                            <w:bottom w:val="none" w:sz="0" w:space="0" w:color="auto"/>
                                                            <w:right w:val="none" w:sz="0" w:space="0" w:color="auto"/>
                                                          </w:divBdr>
                                                          <w:divsChild>
                                                            <w:div w:id="8644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6354033">
      <w:bodyDiv w:val="1"/>
      <w:marLeft w:val="0"/>
      <w:marRight w:val="0"/>
      <w:marTop w:val="0"/>
      <w:marBottom w:val="0"/>
      <w:divBdr>
        <w:top w:val="none" w:sz="0" w:space="0" w:color="auto"/>
        <w:left w:val="none" w:sz="0" w:space="0" w:color="auto"/>
        <w:bottom w:val="none" w:sz="0" w:space="0" w:color="auto"/>
        <w:right w:val="none" w:sz="0" w:space="0" w:color="auto"/>
      </w:divBdr>
      <w:divsChild>
        <w:div w:id="1309868070">
          <w:marLeft w:val="0"/>
          <w:marRight w:val="0"/>
          <w:marTop w:val="0"/>
          <w:marBottom w:val="0"/>
          <w:divBdr>
            <w:top w:val="none" w:sz="0" w:space="0" w:color="auto"/>
            <w:left w:val="none" w:sz="0" w:space="0" w:color="auto"/>
            <w:bottom w:val="none" w:sz="0" w:space="0" w:color="auto"/>
            <w:right w:val="none" w:sz="0" w:space="0" w:color="auto"/>
          </w:divBdr>
          <w:divsChild>
            <w:div w:id="736975240">
              <w:marLeft w:val="0"/>
              <w:marRight w:val="0"/>
              <w:marTop w:val="0"/>
              <w:marBottom w:val="0"/>
              <w:divBdr>
                <w:top w:val="none" w:sz="0" w:space="0" w:color="auto"/>
                <w:left w:val="none" w:sz="0" w:space="0" w:color="auto"/>
                <w:bottom w:val="none" w:sz="0" w:space="0" w:color="auto"/>
                <w:right w:val="none" w:sz="0" w:space="0" w:color="auto"/>
              </w:divBdr>
              <w:divsChild>
                <w:div w:id="1419449790">
                  <w:marLeft w:val="0"/>
                  <w:marRight w:val="0"/>
                  <w:marTop w:val="0"/>
                  <w:marBottom w:val="0"/>
                  <w:divBdr>
                    <w:top w:val="none" w:sz="0" w:space="0" w:color="auto"/>
                    <w:left w:val="none" w:sz="0" w:space="0" w:color="auto"/>
                    <w:bottom w:val="none" w:sz="0" w:space="0" w:color="auto"/>
                    <w:right w:val="none" w:sz="0" w:space="0" w:color="auto"/>
                  </w:divBdr>
                  <w:divsChild>
                    <w:div w:id="1812550804">
                      <w:marLeft w:val="0"/>
                      <w:marRight w:val="0"/>
                      <w:marTop w:val="0"/>
                      <w:marBottom w:val="0"/>
                      <w:divBdr>
                        <w:top w:val="none" w:sz="0" w:space="0" w:color="auto"/>
                        <w:left w:val="none" w:sz="0" w:space="0" w:color="auto"/>
                        <w:bottom w:val="none" w:sz="0" w:space="0" w:color="auto"/>
                        <w:right w:val="none" w:sz="0" w:space="0" w:color="auto"/>
                      </w:divBdr>
                      <w:divsChild>
                        <w:div w:id="1121848771">
                          <w:marLeft w:val="0"/>
                          <w:marRight w:val="0"/>
                          <w:marTop w:val="0"/>
                          <w:marBottom w:val="0"/>
                          <w:divBdr>
                            <w:top w:val="none" w:sz="0" w:space="0" w:color="auto"/>
                            <w:left w:val="none" w:sz="0" w:space="0" w:color="auto"/>
                            <w:bottom w:val="none" w:sz="0" w:space="0" w:color="auto"/>
                            <w:right w:val="none" w:sz="0" w:space="0" w:color="auto"/>
                          </w:divBdr>
                          <w:divsChild>
                            <w:div w:id="1012072750">
                              <w:marLeft w:val="0"/>
                              <w:marRight w:val="0"/>
                              <w:marTop w:val="0"/>
                              <w:marBottom w:val="0"/>
                              <w:divBdr>
                                <w:top w:val="none" w:sz="0" w:space="0" w:color="auto"/>
                                <w:left w:val="none" w:sz="0" w:space="0" w:color="auto"/>
                                <w:bottom w:val="none" w:sz="0" w:space="0" w:color="auto"/>
                                <w:right w:val="none" w:sz="0" w:space="0" w:color="auto"/>
                              </w:divBdr>
                              <w:divsChild>
                                <w:div w:id="1802187487">
                                  <w:marLeft w:val="0"/>
                                  <w:marRight w:val="0"/>
                                  <w:marTop w:val="0"/>
                                  <w:marBottom w:val="0"/>
                                  <w:divBdr>
                                    <w:top w:val="none" w:sz="0" w:space="0" w:color="auto"/>
                                    <w:left w:val="none" w:sz="0" w:space="0" w:color="auto"/>
                                    <w:bottom w:val="none" w:sz="0" w:space="0" w:color="auto"/>
                                    <w:right w:val="none" w:sz="0" w:space="0" w:color="auto"/>
                                  </w:divBdr>
                                  <w:divsChild>
                                    <w:div w:id="2051487774">
                                      <w:marLeft w:val="0"/>
                                      <w:marRight w:val="0"/>
                                      <w:marTop w:val="0"/>
                                      <w:marBottom w:val="0"/>
                                      <w:divBdr>
                                        <w:top w:val="none" w:sz="0" w:space="0" w:color="auto"/>
                                        <w:left w:val="none" w:sz="0" w:space="0" w:color="auto"/>
                                        <w:bottom w:val="none" w:sz="0" w:space="0" w:color="auto"/>
                                        <w:right w:val="none" w:sz="0" w:space="0" w:color="auto"/>
                                      </w:divBdr>
                                      <w:divsChild>
                                        <w:div w:id="1190952842">
                                          <w:marLeft w:val="0"/>
                                          <w:marRight w:val="0"/>
                                          <w:marTop w:val="0"/>
                                          <w:marBottom w:val="0"/>
                                          <w:divBdr>
                                            <w:top w:val="none" w:sz="0" w:space="0" w:color="auto"/>
                                            <w:left w:val="none" w:sz="0" w:space="0" w:color="auto"/>
                                            <w:bottom w:val="none" w:sz="0" w:space="0" w:color="auto"/>
                                            <w:right w:val="none" w:sz="0" w:space="0" w:color="auto"/>
                                          </w:divBdr>
                                          <w:divsChild>
                                            <w:div w:id="1096097669">
                                              <w:marLeft w:val="0"/>
                                              <w:marRight w:val="0"/>
                                              <w:marTop w:val="0"/>
                                              <w:marBottom w:val="0"/>
                                              <w:divBdr>
                                                <w:top w:val="none" w:sz="0" w:space="0" w:color="auto"/>
                                                <w:left w:val="none" w:sz="0" w:space="0" w:color="auto"/>
                                                <w:bottom w:val="none" w:sz="0" w:space="0" w:color="auto"/>
                                                <w:right w:val="none" w:sz="0" w:space="0" w:color="auto"/>
                                              </w:divBdr>
                                              <w:divsChild>
                                                <w:div w:id="696348818">
                                                  <w:marLeft w:val="0"/>
                                                  <w:marRight w:val="0"/>
                                                  <w:marTop w:val="0"/>
                                                  <w:marBottom w:val="0"/>
                                                  <w:divBdr>
                                                    <w:top w:val="none" w:sz="0" w:space="0" w:color="auto"/>
                                                    <w:left w:val="none" w:sz="0" w:space="0" w:color="auto"/>
                                                    <w:bottom w:val="none" w:sz="0" w:space="0" w:color="auto"/>
                                                    <w:right w:val="none" w:sz="0" w:space="0" w:color="auto"/>
                                                  </w:divBdr>
                                                  <w:divsChild>
                                                    <w:div w:id="1225408307">
                                                      <w:marLeft w:val="0"/>
                                                      <w:marRight w:val="0"/>
                                                      <w:marTop w:val="0"/>
                                                      <w:marBottom w:val="0"/>
                                                      <w:divBdr>
                                                        <w:top w:val="none" w:sz="0" w:space="0" w:color="auto"/>
                                                        <w:left w:val="none" w:sz="0" w:space="0" w:color="auto"/>
                                                        <w:bottom w:val="none" w:sz="0" w:space="0" w:color="auto"/>
                                                        <w:right w:val="none" w:sz="0" w:space="0" w:color="auto"/>
                                                      </w:divBdr>
                                                      <w:divsChild>
                                                        <w:div w:id="1401441517">
                                                          <w:marLeft w:val="0"/>
                                                          <w:marRight w:val="0"/>
                                                          <w:marTop w:val="0"/>
                                                          <w:marBottom w:val="0"/>
                                                          <w:divBdr>
                                                            <w:top w:val="none" w:sz="0" w:space="0" w:color="auto"/>
                                                            <w:left w:val="none" w:sz="0" w:space="0" w:color="auto"/>
                                                            <w:bottom w:val="none" w:sz="0" w:space="0" w:color="auto"/>
                                                            <w:right w:val="none" w:sz="0" w:space="0" w:color="auto"/>
                                                          </w:divBdr>
                                                          <w:divsChild>
                                                            <w:div w:id="211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8397872">
      <w:bodyDiv w:val="1"/>
      <w:marLeft w:val="0"/>
      <w:marRight w:val="0"/>
      <w:marTop w:val="0"/>
      <w:marBottom w:val="0"/>
      <w:divBdr>
        <w:top w:val="none" w:sz="0" w:space="0" w:color="auto"/>
        <w:left w:val="none" w:sz="0" w:space="0" w:color="auto"/>
        <w:bottom w:val="none" w:sz="0" w:space="0" w:color="auto"/>
        <w:right w:val="none" w:sz="0" w:space="0" w:color="auto"/>
      </w:divBdr>
      <w:divsChild>
        <w:div w:id="1891072687">
          <w:marLeft w:val="0"/>
          <w:marRight w:val="0"/>
          <w:marTop w:val="0"/>
          <w:marBottom w:val="0"/>
          <w:divBdr>
            <w:top w:val="none" w:sz="0" w:space="0" w:color="auto"/>
            <w:left w:val="none" w:sz="0" w:space="0" w:color="auto"/>
            <w:bottom w:val="none" w:sz="0" w:space="0" w:color="auto"/>
            <w:right w:val="none" w:sz="0" w:space="0" w:color="auto"/>
          </w:divBdr>
          <w:divsChild>
            <w:div w:id="1222401430">
              <w:marLeft w:val="0"/>
              <w:marRight w:val="0"/>
              <w:marTop w:val="0"/>
              <w:marBottom w:val="0"/>
              <w:divBdr>
                <w:top w:val="none" w:sz="0" w:space="0" w:color="auto"/>
                <w:left w:val="none" w:sz="0" w:space="0" w:color="auto"/>
                <w:bottom w:val="none" w:sz="0" w:space="0" w:color="auto"/>
                <w:right w:val="none" w:sz="0" w:space="0" w:color="auto"/>
              </w:divBdr>
              <w:divsChild>
                <w:div w:id="1435587385">
                  <w:marLeft w:val="0"/>
                  <w:marRight w:val="0"/>
                  <w:marTop w:val="0"/>
                  <w:marBottom w:val="0"/>
                  <w:divBdr>
                    <w:top w:val="none" w:sz="0" w:space="0" w:color="auto"/>
                    <w:left w:val="none" w:sz="0" w:space="0" w:color="auto"/>
                    <w:bottom w:val="none" w:sz="0" w:space="0" w:color="auto"/>
                    <w:right w:val="none" w:sz="0" w:space="0" w:color="auto"/>
                  </w:divBdr>
                  <w:divsChild>
                    <w:div w:id="1058743307">
                      <w:marLeft w:val="0"/>
                      <w:marRight w:val="0"/>
                      <w:marTop w:val="0"/>
                      <w:marBottom w:val="0"/>
                      <w:divBdr>
                        <w:top w:val="none" w:sz="0" w:space="0" w:color="auto"/>
                        <w:left w:val="none" w:sz="0" w:space="0" w:color="auto"/>
                        <w:bottom w:val="none" w:sz="0" w:space="0" w:color="auto"/>
                        <w:right w:val="none" w:sz="0" w:space="0" w:color="auto"/>
                      </w:divBdr>
                      <w:divsChild>
                        <w:div w:id="141970752">
                          <w:marLeft w:val="0"/>
                          <w:marRight w:val="0"/>
                          <w:marTop w:val="0"/>
                          <w:marBottom w:val="0"/>
                          <w:divBdr>
                            <w:top w:val="none" w:sz="0" w:space="0" w:color="auto"/>
                            <w:left w:val="none" w:sz="0" w:space="0" w:color="auto"/>
                            <w:bottom w:val="none" w:sz="0" w:space="0" w:color="auto"/>
                            <w:right w:val="none" w:sz="0" w:space="0" w:color="auto"/>
                          </w:divBdr>
                          <w:divsChild>
                            <w:div w:id="537207393">
                              <w:marLeft w:val="0"/>
                              <w:marRight w:val="0"/>
                              <w:marTop w:val="0"/>
                              <w:marBottom w:val="0"/>
                              <w:divBdr>
                                <w:top w:val="none" w:sz="0" w:space="0" w:color="auto"/>
                                <w:left w:val="none" w:sz="0" w:space="0" w:color="auto"/>
                                <w:bottom w:val="none" w:sz="0" w:space="0" w:color="auto"/>
                                <w:right w:val="none" w:sz="0" w:space="0" w:color="auto"/>
                              </w:divBdr>
                              <w:divsChild>
                                <w:div w:id="1059208407">
                                  <w:marLeft w:val="0"/>
                                  <w:marRight w:val="0"/>
                                  <w:marTop w:val="0"/>
                                  <w:marBottom w:val="0"/>
                                  <w:divBdr>
                                    <w:top w:val="none" w:sz="0" w:space="0" w:color="auto"/>
                                    <w:left w:val="none" w:sz="0" w:space="0" w:color="auto"/>
                                    <w:bottom w:val="none" w:sz="0" w:space="0" w:color="auto"/>
                                    <w:right w:val="none" w:sz="0" w:space="0" w:color="auto"/>
                                  </w:divBdr>
                                  <w:divsChild>
                                    <w:div w:id="1039743846">
                                      <w:marLeft w:val="0"/>
                                      <w:marRight w:val="0"/>
                                      <w:marTop w:val="0"/>
                                      <w:marBottom w:val="0"/>
                                      <w:divBdr>
                                        <w:top w:val="none" w:sz="0" w:space="0" w:color="auto"/>
                                        <w:left w:val="none" w:sz="0" w:space="0" w:color="auto"/>
                                        <w:bottom w:val="none" w:sz="0" w:space="0" w:color="auto"/>
                                        <w:right w:val="none" w:sz="0" w:space="0" w:color="auto"/>
                                      </w:divBdr>
                                      <w:divsChild>
                                        <w:div w:id="1920367626">
                                          <w:marLeft w:val="0"/>
                                          <w:marRight w:val="0"/>
                                          <w:marTop w:val="0"/>
                                          <w:marBottom w:val="0"/>
                                          <w:divBdr>
                                            <w:top w:val="none" w:sz="0" w:space="0" w:color="auto"/>
                                            <w:left w:val="none" w:sz="0" w:space="0" w:color="auto"/>
                                            <w:bottom w:val="none" w:sz="0" w:space="0" w:color="auto"/>
                                            <w:right w:val="none" w:sz="0" w:space="0" w:color="auto"/>
                                          </w:divBdr>
                                          <w:divsChild>
                                            <w:div w:id="422336721">
                                              <w:marLeft w:val="0"/>
                                              <w:marRight w:val="0"/>
                                              <w:marTop w:val="0"/>
                                              <w:marBottom w:val="0"/>
                                              <w:divBdr>
                                                <w:top w:val="none" w:sz="0" w:space="0" w:color="auto"/>
                                                <w:left w:val="none" w:sz="0" w:space="0" w:color="auto"/>
                                                <w:bottom w:val="none" w:sz="0" w:space="0" w:color="auto"/>
                                                <w:right w:val="none" w:sz="0" w:space="0" w:color="auto"/>
                                              </w:divBdr>
                                              <w:divsChild>
                                                <w:div w:id="787771664">
                                                  <w:marLeft w:val="0"/>
                                                  <w:marRight w:val="0"/>
                                                  <w:marTop w:val="0"/>
                                                  <w:marBottom w:val="0"/>
                                                  <w:divBdr>
                                                    <w:top w:val="none" w:sz="0" w:space="0" w:color="auto"/>
                                                    <w:left w:val="none" w:sz="0" w:space="0" w:color="auto"/>
                                                    <w:bottom w:val="none" w:sz="0" w:space="0" w:color="auto"/>
                                                    <w:right w:val="none" w:sz="0" w:space="0" w:color="auto"/>
                                                  </w:divBdr>
                                                  <w:divsChild>
                                                    <w:div w:id="1223173597">
                                                      <w:marLeft w:val="0"/>
                                                      <w:marRight w:val="0"/>
                                                      <w:marTop w:val="0"/>
                                                      <w:marBottom w:val="0"/>
                                                      <w:divBdr>
                                                        <w:top w:val="none" w:sz="0" w:space="0" w:color="auto"/>
                                                        <w:left w:val="none" w:sz="0" w:space="0" w:color="auto"/>
                                                        <w:bottom w:val="none" w:sz="0" w:space="0" w:color="auto"/>
                                                        <w:right w:val="none" w:sz="0" w:space="0" w:color="auto"/>
                                                      </w:divBdr>
                                                      <w:divsChild>
                                                        <w:div w:id="54285633">
                                                          <w:marLeft w:val="0"/>
                                                          <w:marRight w:val="0"/>
                                                          <w:marTop w:val="0"/>
                                                          <w:marBottom w:val="0"/>
                                                          <w:divBdr>
                                                            <w:top w:val="none" w:sz="0" w:space="0" w:color="auto"/>
                                                            <w:left w:val="none" w:sz="0" w:space="0" w:color="auto"/>
                                                            <w:bottom w:val="none" w:sz="0" w:space="0" w:color="auto"/>
                                                            <w:right w:val="none" w:sz="0" w:space="0" w:color="auto"/>
                                                          </w:divBdr>
                                                          <w:divsChild>
                                                            <w:div w:id="16057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800694">
      <w:bodyDiv w:val="1"/>
      <w:marLeft w:val="0"/>
      <w:marRight w:val="0"/>
      <w:marTop w:val="0"/>
      <w:marBottom w:val="0"/>
      <w:divBdr>
        <w:top w:val="none" w:sz="0" w:space="0" w:color="auto"/>
        <w:left w:val="none" w:sz="0" w:space="0" w:color="auto"/>
        <w:bottom w:val="none" w:sz="0" w:space="0" w:color="auto"/>
        <w:right w:val="none" w:sz="0" w:space="0" w:color="auto"/>
      </w:divBdr>
      <w:divsChild>
        <w:div w:id="569727314">
          <w:marLeft w:val="0"/>
          <w:marRight w:val="0"/>
          <w:marTop w:val="0"/>
          <w:marBottom w:val="0"/>
          <w:divBdr>
            <w:top w:val="none" w:sz="0" w:space="0" w:color="auto"/>
            <w:left w:val="none" w:sz="0" w:space="0" w:color="auto"/>
            <w:bottom w:val="none" w:sz="0" w:space="0" w:color="auto"/>
            <w:right w:val="none" w:sz="0" w:space="0" w:color="auto"/>
          </w:divBdr>
          <w:divsChild>
            <w:div w:id="737558687">
              <w:marLeft w:val="0"/>
              <w:marRight w:val="0"/>
              <w:marTop w:val="0"/>
              <w:marBottom w:val="0"/>
              <w:divBdr>
                <w:top w:val="none" w:sz="0" w:space="0" w:color="auto"/>
                <w:left w:val="none" w:sz="0" w:space="0" w:color="auto"/>
                <w:bottom w:val="none" w:sz="0" w:space="0" w:color="auto"/>
                <w:right w:val="none" w:sz="0" w:space="0" w:color="auto"/>
              </w:divBdr>
              <w:divsChild>
                <w:div w:id="249124467">
                  <w:marLeft w:val="0"/>
                  <w:marRight w:val="0"/>
                  <w:marTop w:val="0"/>
                  <w:marBottom w:val="0"/>
                  <w:divBdr>
                    <w:top w:val="none" w:sz="0" w:space="0" w:color="auto"/>
                    <w:left w:val="none" w:sz="0" w:space="0" w:color="auto"/>
                    <w:bottom w:val="none" w:sz="0" w:space="0" w:color="auto"/>
                    <w:right w:val="none" w:sz="0" w:space="0" w:color="auto"/>
                  </w:divBdr>
                  <w:divsChild>
                    <w:div w:id="728383339">
                      <w:marLeft w:val="0"/>
                      <w:marRight w:val="0"/>
                      <w:marTop w:val="0"/>
                      <w:marBottom w:val="0"/>
                      <w:divBdr>
                        <w:top w:val="none" w:sz="0" w:space="0" w:color="auto"/>
                        <w:left w:val="none" w:sz="0" w:space="0" w:color="auto"/>
                        <w:bottom w:val="none" w:sz="0" w:space="0" w:color="auto"/>
                        <w:right w:val="none" w:sz="0" w:space="0" w:color="auto"/>
                      </w:divBdr>
                      <w:divsChild>
                        <w:div w:id="2093038811">
                          <w:marLeft w:val="0"/>
                          <w:marRight w:val="0"/>
                          <w:marTop w:val="0"/>
                          <w:marBottom w:val="0"/>
                          <w:divBdr>
                            <w:top w:val="none" w:sz="0" w:space="0" w:color="auto"/>
                            <w:left w:val="none" w:sz="0" w:space="0" w:color="auto"/>
                            <w:bottom w:val="none" w:sz="0" w:space="0" w:color="auto"/>
                            <w:right w:val="none" w:sz="0" w:space="0" w:color="auto"/>
                          </w:divBdr>
                          <w:divsChild>
                            <w:div w:id="249971359">
                              <w:marLeft w:val="0"/>
                              <w:marRight w:val="0"/>
                              <w:marTop w:val="0"/>
                              <w:marBottom w:val="0"/>
                              <w:divBdr>
                                <w:top w:val="none" w:sz="0" w:space="0" w:color="auto"/>
                                <w:left w:val="none" w:sz="0" w:space="0" w:color="auto"/>
                                <w:bottom w:val="none" w:sz="0" w:space="0" w:color="auto"/>
                                <w:right w:val="none" w:sz="0" w:space="0" w:color="auto"/>
                              </w:divBdr>
                              <w:divsChild>
                                <w:div w:id="2045672574">
                                  <w:marLeft w:val="0"/>
                                  <w:marRight w:val="0"/>
                                  <w:marTop w:val="0"/>
                                  <w:marBottom w:val="0"/>
                                  <w:divBdr>
                                    <w:top w:val="none" w:sz="0" w:space="0" w:color="auto"/>
                                    <w:left w:val="none" w:sz="0" w:space="0" w:color="auto"/>
                                    <w:bottom w:val="none" w:sz="0" w:space="0" w:color="auto"/>
                                    <w:right w:val="none" w:sz="0" w:space="0" w:color="auto"/>
                                  </w:divBdr>
                                  <w:divsChild>
                                    <w:div w:id="155655330">
                                      <w:marLeft w:val="0"/>
                                      <w:marRight w:val="0"/>
                                      <w:marTop w:val="0"/>
                                      <w:marBottom w:val="0"/>
                                      <w:divBdr>
                                        <w:top w:val="none" w:sz="0" w:space="0" w:color="auto"/>
                                        <w:left w:val="none" w:sz="0" w:space="0" w:color="auto"/>
                                        <w:bottom w:val="none" w:sz="0" w:space="0" w:color="auto"/>
                                        <w:right w:val="none" w:sz="0" w:space="0" w:color="auto"/>
                                      </w:divBdr>
                                      <w:divsChild>
                                        <w:div w:id="634525307">
                                          <w:marLeft w:val="0"/>
                                          <w:marRight w:val="0"/>
                                          <w:marTop w:val="0"/>
                                          <w:marBottom w:val="0"/>
                                          <w:divBdr>
                                            <w:top w:val="none" w:sz="0" w:space="0" w:color="auto"/>
                                            <w:left w:val="none" w:sz="0" w:space="0" w:color="auto"/>
                                            <w:bottom w:val="none" w:sz="0" w:space="0" w:color="auto"/>
                                            <w:right w:val="none" w:sz="0" w:space="0" w:color="auto"/>
                                          </w:divBdr>
                                          <w:divsChild>
                                            <w:div w:id="2131047162">
                                              <w:marLeft w:val="0"/>
                                              <w:marRight w:val="0"/>
                                              <w:marTop w:val="0"/>
                                              <w:marBottom w:val="0"/>
                                              <w:divBdr>
                                                <w:top w:val="none" w:sz="0" w:space="0" w:color="auto"/>
                                                <w:left w:val="none" w:sz="0" w:space="0" w:color="auto"/>
                                                <w:bottom w:val="none" w:sz="0" w:space="0" w:color="auto"/>
                                                <w:right w:val="none" w:sz="0" w:space="0" w:color="auto"/>
                                              </w:divBdr>
                                              <w:divsChild>
                                                <w:div w:id="388922096">
                                                  <w:marLeft w:val="0"/>
                                                  <w:marRight w:val="0"/>
                                                  <w:marTop w:val="0"/>
                                                  <w:marBottom w:val="0"/>
                                                  <w:divBdr>
                                                    <w:top w:val="none" w:sz="0" w:space="0" w:color="auto"/>
                                                    <w:left w:val="none" w:sz="0" w:space="0" w:color="auto"/>
                                                    <w:bottom w:val="none" w:sz="0" w:space="0" w:color="auto"/>
                                                    <w:right w:val="none" w:sz="0" w:space="0" w:color="auto"/>
                                                  </w:divBdr>
                                                  <w:divsChild>
                                                    <w:div w:id="492993699">
                                                      <w:marLeft w:val="0"/>
                                                      <w:marRight w:val="0"/>
                                                      <w:marTop w:val="0"/>
                                                      <w:marBottom w:val="0"/>
                                                      <w:divBdr>
                                                        <w:top w:val="none" w:sz="0" w:space="0" w:color="auto"/>
                                                        <w:left w:val="none" w:sz="0" w:space="0" w:color="auto"/>
                                                        <w:bottom w:val="none" w:sz="0" w:space="0" w:color="auto"/>
                                                        <w:right w:val="none" w:sz="0" w:space="0" w:color="auto"/>
                                                      </w:divBdr>
                                                      <w:divsChild>
                                                        <w:div w:id="278494611">
                                                          <w:marLeft w:val="0"/>
                                                          <w:marRight w:val="0"/>
                                                          <w:marTop w:val="0"/>
                                                          <w:marBottom w:val="0"/>
                                                          <w:divBdr>
                                                            <w:top w:val="none" w:sz="0" w:space="0" w:color="auto"/>
                                                            <w:left w:val="none" w:sz="0" w:space="0" w:color="auto"/>
                                                            <w:bottom w:val="none" w:sz="0" w:space="0" w:color="auto"/>
                                                            <w:right w:val="none" w:sz="0" w:space="0" w:color="auto"/>
                                                          </w:divBdr>
                                                          <w:divsChild>
                                                            <w:div w:id="7688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356246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2">
          <w:marLeft w:val="0"/>
          <w:marRight w:val="0"/>
          <w:marTop w:val="0"/>
          <w:marBottom w:val="0"/>
          <w:divBdr>
            <w:top w:val="none" w:sz="0" w:space="0" w:color="auto"/>
            <w:left w:val="none" w:sz="0" w:space="0" w:color="auto"/>
            <w:bottom w:val="none" w:sz="0" w:space="0" w:color="auto"/>
            <w:right w:val="none" w:sz="0" w:space="0" w:color="auto"/>
          </w:divBdr>
          <w:divsChild>
            <w:div w:id="1220477467">
              <w:marLeft w:val="0"/>
              <w:marRight w:val="0"/>
              <w:marTop w:val="0"/>
              <w:marBottom w:val="0"/>
              <w:divBdr>
                <w:top w:val="none" w:sz="0" w:space="0" w:color="auto"/>
                <w:left w:val="none" w:sz="0" w:space="0" w:color="auto"/>
                <w:bottom w:val="none" w:sz="0" w:space="0" w:color="auto"/>
                <w:right w:val="none" w:sz="0" w:space="0" w:color="auto"/>
              </w:divBdr>
              <w:divsChild>
                <w:div w:id="758212824">
                  <w:marLeft w:val="0"/>
                  <w:marRight w:val="0"/>
                  <w:marTop w:val="0"/>
                  <w:marBottom w:val="0"/>
                  <w:divBdr>
                    <w:top w:val="none" w:sz="0" w:space="0" w:color="auto"/>
                    <w:left w:val="none" w:sz="0" w:space="0" w:color="auto"/>
                    <w:bottom w:val="none" w:sz="0" w:space="0" w:color="auto"/>
                    <w:right w:val="none" w:sz="0" w:space="0" w:color="auto"/>
                  </w:divBdr>
                  <w:divsChild>
                    <w:div w:id="1894271950">
                      <w:marLeft w:val="0"/>
                      <w:marRight w:val="0"/>
                      <w:marTop w:val="0"/>
                      <w:marBottom w:val="0"/>
                      <w:divBdr>
                        <w:top w:val="none" w:sz="0" w:space="0" w:color="auto"/>
                        <w:left w:val="none" w:sz="0" w:space="0" w:color="auto"/>
                        <w:bottom w:val="none" w:sz="0" w:space="0" w:color="auto"/>
                        <w:right w:val="none" w:sz="0" w:space="0" w:color="auto"/>
                      </w:divBdr>
                      <w:divsChild>
                        <w:div w:id="1986231861">
                          <w:marLeft w:val="0"/>
                          <w:marRight w:val="0"/>
                          <w:marTop w:val="0"/>
                          <w:marBottom w:val="0"/>
                          <w:divBdr>
                            <w:top w:val="none" w:sz="0" w:space="0" w:color="auto"/>
                            <w:left w:val="none" w:sz="0" w:space="0" w:color="auto"/>
                            <w:bottom w:val="none" w:sz="0" w:space="0" w:color="auto"/>
                            <w:right w:val="none" w:sz="0" w:space="0" w:color="auto"/>
                          </w:divBdr>
                          <w:divsChild>
                            <w:div w:id="1141768825">
                              <w:marLeft w:val="0"/>
                              <w:marRight w:val="0"/>
                              <w:marTop w:val="0"/>
                              <w:marBottom w:val="0"/>
                              <w:divBdr>
                                <w:top w:val="none" w:sz="0" w:space="0" w:color="auto"/>
                                <w:left w:val="none" w:sz="0" w:space="0" w:color="auto"/>
                                <w:bottom w:val="none" w:sz="0" w:space="0" w:color="auto"/>
                                <w:right w:val="none" w:sz="0" w:space="0" w:color="auto"/>
                              </w:divBdr>
                              <w:divsChild>
                                <w:div w:id="348525688">
                                  <w:marLeft w:val="0"/>
                                  <w:marRight w:val="0"/>
                                  <w:marTop w:val="0"/>
                                  <w:marBottom w:val="0"/>
                                  <w:divBdr>
                                    <w:top w:val="none" w:sz="0" w:space="0" w:color="auto"/>
                                    <w:left w:val="none" w:sz="0" w:space="0" w:color="auto"/>
                                    <w:bottom w:val="none" w:sz="0" w:space="0" w:color="auto"/>
                                    <w:right w:val="none" w:sz="0" w:space="0" w:color="auto"/>
                                  </w:divBdr>
                                  <w:divsChild>
                                    <w:div w:id="1771077321">
                                      <w:marLeft w:val="0"/>
                                      <w:marRight w:val="0"/>
                                      <w:marTop w:val="0"/>
                                      <w:marBottom w:val="0"/>
                                      <w:divBdr>
                                        <w:top w:val="none" w:sz="0" w:space="0" w:color="auto"/>
                                        <w:left w:val="none" w:sz="0" w:space="0" w:color="auto"/>
                                        <w:bottom w:val="none" w:sz="0" w:space="0" w:color="auto"/>
                                        <w:right w:val="none" w:sz="0" w:space="0" w:color="auto"/>
                                      </w:divBdr>
                                      <w:divsChild>
                                        <w:div w:id="906186917">
                                          <w:marLeft w:val="0"/>
                                          <w:marRight w:val="0"/>
                                          <w:marTop w:val="0"/>
                                          <w:marBottom w:val="0"/>
                                          <w:divBdr>
                                            <w:top w:val="none" w:sz="0" w:space="0" w:color="auto"/>
                                            <w:left w:val="none" w:sz="0" w:space="0" w:color="auto"/>
                                            <w:bottom w:val="none" w:sz="0" w:space="0" w:color="auto"/>
                                            <w:right w:val="none" w:sz="0" w:space="0" w:color="auto"/>
                                          </w:divBdr>
                                          <w:divsChild>
                                            <w:div w:id="650521167">
                                              <w:marLeft w:val="0"/>
                                              <w:marRight w:val="0"/>
                                              <w:marTop w:val="0"/>
                                              <w:marBottom w:val="0"/>
                                              <w:divBdr>
                                                <w:top w:val="none" w:sz="0" w:space="0" w:color="auto"/>
                                                <w:left w:val="none" w:sz="0" w:space="0" w:color="auto"/>
                                                <w:bottom w:val="none" w:sz="0" w:space="0" w:color="auto"/>
                                                <w:right w:val="none" w:sz="0" w:space="0" w:color="auto"/>
                                              </w:divBdr>
                                              <w:divsChild>
                                                <w:div w:id="390544749">
                                                  <w:marLeft w:val="0"/>
                                                  <w:marRight w:val="0"/>
                                                  <w:marTop w:val="0"/>
                                                  <w:marBottom w:val="0"/>
                                                  <w:divBdr>
                                                    <w:top w:val="none" w:sz="0" w:space="0" w:color="auto"/>
                                                    <w:left w:val="none" w:sz="0" w:space="0" w:color="auto"/>
                                                    <w:bottom w:val="none" w:sz="0" w:space="0" w:color="auto"/>
                                                    <w:right w:val="none" w:sz="0" w:space="0" w:color="auto"/>
                                                  </w:divBdr>
                                                  <w:divsChild>
                                                    <w:div w:id="1098600461">
                                                      <w:marLeft w:val="0"/>
                                                      <w:marRight w:val="0"/>
                                                      <w:marTop w:val="0"/>
                                                      <w:marBottom w:val="0"/>
                                                      <w:divBdr>
                                                        <w:top w:val="none" w:sz="0" w:space="0" w:color="auto"/>
                                                        <w:left w:val="none" w:sz="0" w:space="0" w:color="auto"/>
                                                        <w:bottom w:val="none" w:sz="0" w:space="0" w:color="auto"/>
                                                        <w:right w:val="none" w:sz="0" w:space="0" w:color="auto"/>
                                                      </w:divBdr>
                                                      <w:divsChild>
                                                        <w:div w:id="898516308">
                                                          <w:marLeft w:val="0"/>
                                                          <w:marRight w:val="0"/>
                                                          <w:marTop w:val="0"/>
                                                          <w:marBottom w:val="0"/>
                                                          <w:divBdr>
                                                            <w:top w:val="none" w:sz="0" w:space="0" w:color="auto"/>
                                                            <w:left w:val="none" w:sz="0" w:space="0" w:color="auto"/>
                                                            <w:bottom w:val="none" w:sz="0" w:space="0" w:color="auto"/>
                                                            <w:right w:val="none" w:sz="0" w:space="0" w:color="auto"/>
                                                          </w:divBdr>
                                                          <w:divsChild>
                                                            <w:div w:id="11411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084004">
      <w:bodyDiv w:val="1"/>
      <w:marLeft w:val="0"/>
      <w:marRight w:val="0"/>
      <w:marTop w:val="0"/>
      <w:marBottom w:val="0"/>
      <w:divBdr>
        <w:top w:val="none" w:sz="0" w:space="0" w:color="auto"/>
        <w:left w:val="none" w:sz="0" w:space="0" w:color="auto"/>
        <w:bottom w:val="none" w:sz="0" w:space="0" w:color="auto"/>
        <w:right w:val="none" w:sz="0" w:space="0" w:color="auto"/>
      </w:divBdr>
      <w:divsChild>
        <w:div w:id="1863736288">
          <w:marLeft w:val="0"/>
          <w:marRight w:val="0"/>
          <w:marTop w:val="0"/>
          <w:marBottom w:val="0"/>
          <w:divBdr>
            <w:top w:val="none" w:sz="0" w:space="0" w:color="auto"/>
            <w:left w:val="none" w:sz="0" w:space="0" w:color="auto"/>
            <w:bottom w:val="none" w:sz="0" w:space="0" w:color="auto"/>
            <w:right w:val="none" w:sz="0" w:space="0" w:color="auto"/>
          </w:divBdr>
          <w:divsChild>
            <w:div w:id="951940721">
              <w:marLeft w:val="0"/>
              <w:marRight w:val="0"/>
              <w:marTop w:val="0"/>
              <w:marBottom w:val="0"/>
              <w:divBdr>
                <w:top w:val="none" w:sz="0" w:space="0" w:color="auto"/>
                <w:left w:val="none" w:sz="0" w:space="0" w:color="auto"/>
                <w:bottom w:val="none" w:sz="0" w:space="0" w:color="auto"/>
                <w:right w:val="none" w:sz="0" w:space="0" w:color="auto"/>
              </w:divBdr>
              <w:divsChild>
                <w:div w:id="974022831">
                  <w:marLeft w:val="0"/>
                  <w:marRight w:val="0"/>
                  <w:marTop w:val="0"/>
                  <w:marBottom w:val="0"/>
                  <w:divBdr>
                    <w:top w:val="none" w:sz="0" w:space="0" w:color="auto"/>
                    <w:left w:val="none" w:sz="0" w:space="0" w:color="auto"/>
                    <w:bottom w:val="none" w:sz="0" w:space="0" w:color="auto"/>
                    <w:right w:val="none" w:sz="0" w:space="0" w:color="auto"/>
                  </w:divBdr>
                  <w:divsChild>
                    <w:div w:id="1402294359">
                      <w:marLeft w:val="0"/>
                      <w:marRight w:val="0"/>
                      <w:marTop w:val="0"/>
                      <w:marBottom w:val="0"/>
                      <w:divBdr>
                        <w:top w:val="none" w:sz="0" w:space="0" w:color="auto"/>
                        <w:left w:val="none" w:sz="0" w:space="0" w:color="auto"/>
                        <w:bottom w:val="none" w:sz="0" w:space="0" w:color="auto"/>
                        <w:right w:val="none" w:sz="0" w:space="0" w:color="auto"/>
                      </w:divBdr>
                      <w:divsChild>
                        <w:div w:id="1960379404">
                          <w:marLeft w:val="0"/>
                          <w:marRight w:val="0"/>
                          <w:marTop w:val="0"/>
                          <w:marBottom w:val="0"/>
                          <w:divBdr>
                            <w:top w:val="none" w:sz="0" w:space="0" w:color="auto"/>
                            <w:left w:val="none" w:sz="0" w:space="0" w:color="auto"/>
                            <w:bottom w:val="none" w:sz="0" w:space="0" w:color="auto"/>
                            <w:right w:val="none" w:sz="0" w:space="0" w:color="auto"/>
                          </w:divBdr>
                          <w:divsChild>
                            <w:div w:id="338700477">
                              <w:marLeft w:val="0"/>
                              <w:marRight w:val="0"/>
                              <w:marTop w:val="0"/>
                              <w:marBottom w:val="0"/>
                              <w:divBdr>
                                <w:top w:val="none" w:sz="0" w:space="0" w:color="auto"/>
                                <w:left w:val="none" w:sz="0" w:space="0" w:color="auto"/>
                                <w:bottom w:val="none" w:sz="0" w:space="0" w:color="auto"/>
                                <w:right w:val="none" w:sz="0" w:space="0" w:color="auto"/>
                              </w:divBdr>
                              <w:divsChild>
                                <w:div w:id="659188620">
                                  <w:marLeft w:val="0"/>
                                  <w:marRight w:val="0"/>
                                  <w:marTop w:val="0"/>
                                  <w:marBottom w:val="0"/>
                                  <w:divBdr>
                                    <w:top w:val="none" w:sz="0" w:space="0" w:color="auto"/>
                                    <w:left w:val="none" w:sz="0" w:space="0" w:color="auto"/>
                                    <w:bottom w:val="none" w:sz="0" w:space="0" w:color="auto"/>
                                    <w:right w:val="none" w:sz="0" w:space="0" w:color="auto"/>
                                  </w:divBdr>
                                  <w:divsChild>
                                    <w:div w:id="1982540784">
                                      <w:marLeft w:val="0"/>
                                      <w:marRight w:val="0"/>
                                      <w:marTop w:val="0"/>
                                      <w:marBottom w:val="0"/>
                                      <w:divBdr>
                                        <w:top w:val="none" w:sz="0" w:space="0" w:color="auto"/>
                                        <w:left w:val="none" w:sz="0" w:space="0" w:color="auto"/>
                                        <w:bottom w:val="none" w:sz="0" w:space="0" w:color="auto"/>
                                        <w:right w:val="none" w:sz="0" w:space="0" w:color="auto"/>
                                      </w:divBdr>
                                      <w:divsChild>
                                        <w:div w:id="911426778">
                                          <w:marLeft w:val="0"/>
                                          <w:marRight w:val="0"/>
                                          <w:marTop w:val="0"/>
                                          <w:marBottom w:val="0"/>
                                          <w:divBdr>
                                            <w:top w:val="none" w:sz="0" w:space="0" w:color="auto"/>
                                            <w:left w:val="none" w:sz="0" w:space="0" w:color="auto"/>
                                            <w:bottom w:val="none" w:sz="0" w:space="0" w:color="auto"/>
                                            <w:right w:val="none" w:sz="0" w:space="0" w:color="auto"/>
                                          </w:divBdr>
                                          <w:divsChild>
                                            <w:div w:id="573472068">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0"/>
                                                  <w:divBdr>
                                                    <w:top w:val="none" w:sz="0" w:space="0" w:color="auto"/>
                                                    <w:left w:val="none" w:sz="0" w:space="0" w:color="auto"/>
                                                    <w:bottom w:val="none" w:sz="0" w:space="0" w:color="auto"/>
                                                    <w:right w:val="none" w:sz="0" w:space="0" w:color="auto"/>
                                                  </w:divBdr>
                                                  <w:divsChild>
                                                    <w:div w:id="889923699">
                                                      <w:marLeft w:val="0"/>
                                                      <w:marRight w:val="0"/>
                                                      <w:marTop w:val="0"/>
                                                      <w:marBottom w:val="0"/>
                                                      <w:divBdr>
                                                        <w:top w:val="none" w:sz="0" w:space="0" w:color="auto"/>
                                                        <w:left w:val="none" w:sz="0" w:space="0" w:color="auto"/>
                                                        <w:bottom w:val="none" w:sz="0" w:space="0" w:color="auto"/>
                                                        <w:right w:val="none" w:sz="0" w:space="0" w:color="auto"/>
                                                      </w:divBdr>
                                                      <w:divsChild>
                                                        <w:div w:id="643239978">
                                                          <w:marLeft w:val="0"/>
                                                          <w:marRight w:val="0"/>
                                                          <w:marTop w:val="0"/>
                                                          <w:marBottom w:val="0"/>
                                                          <w:divBdr>
                                                            <w:top w:val="none" w:sz="0" w:space="0" w:color="auto"/>
                                                            <w:left w:val="none" w:sz="0" w:space="0" w:color="auto"/>
                                                            <w:bottom w:val="none" w:sz="0" w:space="0" w:color="auto"/>
                                                            <w:right w:val="none" w:sz="0" w:space="0" w:color="auto"/>
                                                          </w:divBdr>
                                                          <w:divsChild>
                                                            <w:div w:id="6110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292368">
      <w:bodyDiv w:val="1"/>
      <w:marLeft w:val="0"/>
      <w:marRight w:val="0"/>
      <w:marTop w:val="0"/>
      <w:marBottom w:val="0"/>
      <w:divBdr>
        <w:top w:val="none" w:sz="0" w:space="0" w:color="auto"/>
        <w:left w:val="none" w:sz="0" w:space="0" w:color="auto"/>
        <w:bottom w:val="none" w:sz="0" w:space="0" w:color="auto"/>
        <w:right w:val="none" w:sz="0" w:space="0" w:color="auto"/>
      </w:divBdr>
      <w:divsChild>
        <w:div w:id="1519733097">
          <w:marLeft w:val="0"/>
          <w:marRight w:val="0"/>
          <w:marTop w:val="0"/>
          <w:marBottom w:val="0"/>
          <w:divBdr>
            <w:top w:val="none" w:sz="0" w:space="0" w:color="auto"/>
            <w:left w:val="none" w:sz="0" w:space="0" w:color="auto"/>
            <w:bottom w:val="none" w:sz="0" w:space="0" w:color="auto"/>
            <w:right w:val="none" w:sz="0" w:space="0" w:color="auto"/>
          </w:divBdr>
          <w:divsChild>
            <w:div w:id="1355809067">
              <w:marLeft w:val="0"/>
              <w:marRight w:val="0"/>
              <w:marTop w:val="0"/>
              <w:marBottom w:val="0"/>
              <w:divBdr>
                <w:top w:val="none" w:sz="0" w:space="0" w:color="auto"/>
                <w:left w:val="none" w:sz="0" w:space="0" w:color="auto"/>
                <w:bottom w:val="none" w:sz="0" w:space="0" w:color="auto"/>
                <w:right w:val="none" w:sz="0" w:space="0" w:color="auto"/>
              </w:divBdr>
              <w:divsChild>
                <w:div w:id="963854646">
                  <w:marLeft w:val="0"/>
                  <w:marRight w:val="0"/>
                  <w:marTop w:val="0"/>
                  <w:marBottom w:val="0"/>
                  <w:divBdr>
                    <w:top w:val="none" w:sz="0" w:space="0" w:color="auto"/>
                    <w:left w:val="none" w:sz="0" w:space="0" w:color="auto"/>
                    <w:bottom w:val="none" w:sz="0" w:space="0" w:color="auto"/>
                    <w:right w:val="none" w:sz="0" w:space="0" w:color="auto"/>
                  </w:divBdr>
                  <w:divsChild>
                    <w:div w:id="1577740173">
                      <w:marLeft w:val="0"/>
                      <w:marRight w:val="0"/>
                      <w:marTop w:val="0"/>
                      <w:marBottom w:val="0"/>
                      <w:divBdr>
                        <w:top w:val="none" w:sz="0" w:space="0" w:color="auto"/>
                        <w:left w:val="none" w:sz="0" w:space="0" w:color="auto"/>
                        <w:bottom w:val="none" w:sz="0" w:space="0" w:color="auto"/>
                        <w:right w:val="none" w:sz="0" w:space="0" w:color="auto"/>
                      </w:divBdr>
                      <w:divsChild>
                        <w:div w:id="930701468">
                          <w:marLeft w:val="0"/>
                          <w:marRight w:val="0"/>
                          <w:marTop w:val="0"/>
                          <w:marBottom w:val="0"/>
                          <w:divBdr>
                            <w:top w:val="none" w:sz="0" w:space="0" w:color="auto"/>
                            <w:left w:val="none" w:sz="0" w:space="0" w:color="auto"/>
                            <w:bottom w:val="none" w:sz="0" w:space="0" w:color="auto"/>
                            <w:right w:val="none" w:sz="0" w:space="0" w:color="auto"/>
                          </w:divBdr>
                          <w:divsChild>
                            <w:div w:id="386295463">
                              <w:marLeft w:val="0"/>
                              <w:marRight w:val="0"/>
                              <w:marTop w:val="0"/>
                              <w:marBottom w:val="0"/>
                              <w:divBdr>
                                <w:top w:val="none" w:sz="0" w:space="0" w:color="auto"/>
                                <w:left w:val="none" w:sz="0" w:space="0" w:color="auto"/>
                                <w:bottom w:val="none" w:sz="0" w:space="0" w:color="auto"/>
                                <w:right w:val="none" w:sz="0" w:space="0" w:color="auto"/>
                              </w:divBdr>
                              <w:divsChild>
                                <w:div w:id="632449622">
                                  <w:marLeft w:val="0"/>
                                  <w:marRight w:val="0"/>
                                  <w:marTop w:val="0"/>
                                  <w:marBottom w:val="0"/>
                                  <w:divBdr>
                                    <w:top w:val="none" w:sz="0" w:space="0" w:color="auto"/>
                                    <w:left w:val="none" w:sz="0" w:space="0" w:color="auto"/>
                                    <w:bottom w:val="none" w:sz="0" w:space="0" w:color="auto"/>
                                    <w:right w:val="none" w:sz="0" w:space="0" w:color="auto"/>
                                  </w:divBdr>
                                  <w:divsChild>
                                    <w:div w:id="1352803838">
                                      <w:marLeft w:val="0"/>
                                      <w:marRight w:val="0"/>
                                      <w:marTop w:val="0"/>
                                      <w:marBottom w:val="0"/>
                                      <w:divBdr>
                                        <w:top w:val="none" w:sz="0" w:space="0" w:color="auto"/>
                                        <w:left w:val="none" w:sz="0" w:space="0" w:color="auto"/>
                                        <w:bottom w:val="none" w:sz="0" w:space="0" w:color="auto"/>
                                        <w:right w:val="none" w:sz="0" w:space="0" w:color="auto"/>
                                      </w:divBdr>
                                      <w:divsChild>
                                        <w:div w:id="411659260">
                                          <w:marLeft w:val="0"/>
                                          <w:marRight w:val="0"/>
                                          <w:marTop w:val="0"/>
                                          <w:marBottom w:val="0"/>
                                          <w:divBdr>
                                            <w:top w:val="none" w:sz="0" w:space="0" w:color="auto"/>
                                            <w:left w:val="none" w:sz="0" w:space="0" w:color="auto"/>
                                            <w:bottom w:val="none" w:sz="0" w:space="0" w:color="auto"/>
                                            <w:right w:val="none" w:sz="0" w:space="0" w:color="auto"/>
                                          </w:divBdr>
                                          <w:divsChild>
                                            <w:div w:id="1828979903">
                                              <w:marLeft w:val="0"/>
                                              <w:marRight w:val="0"/>
                                              <w:marTop w:val="0"/>
                                              <w:marBottom w:val="0"/>
                                              <w:divBdr>
                                                <w:top w:val="none" w:sz="0" w:space="0" w:color="auto"/>
                                                <w:left w:val="none" w:sz="0" w:space="0" w:color="auto"/>
                                                <w:bottom w:val="none" w:sz="0" w:space="0" w:color="auto"/>
                                                <w:right w:val="none" w:sz="0" w:space="0" w:color="auto"/>
                                              </w:divBdr>
                                              <w:divsChild>
                                                <w:div w:id="320811588">
                                                  <w:marLeft w:val="0"/>
                                                  <w:marRight w:val="0"/>
                                                  <w:marTop w:val="0"/>
                                                  <w:marBottom w:val="0"/>
                                                  <w:divBdr>
                                                    <w:top w:val="none" w:sz="0" w:space="0" w:color="auto"/>
                                                    <w:left w:val="none" w:sz="0" w:space="0" w:color="auto"/>
                                                    <w:bottom w:val="none" w:sz="0" w:space="0" w:color="auto"/>
                                                    <w:right w:val="none" w:sz="0" w:space="0" w:color="auto"/>
                                                  </w:divBdr>
                                                  <w:divsChild>
                                                    <w:div w:id="1831948217">
                                                      <w:marLeft w:val="0"/>
                                                      <w:marRight w:val="0"/>
                                                      <w:marTop w:val="0"/>
                                                      <w:marBottom w:val="0"/>
                                                      <w:divBdr>
                                                        <w:top w:val="none" w:sz="0" w:space="0" w:color="auto"/>
                                                        <w:left w:val="none" w:sz="0" w:space="0" w:color="auto"/>
                                                        <w:bottom w:val="none" w:sz="0" w:space="0" w:color="auto"/>
                                                        <w:right w:val="none" w:sz="0" w:space="0" w:color="auto"/>
                                                      </w:divBdr>
                                                      <w:divsChild>
                                                        <w:div w:id="357511284">
                                                          <w:marLeft w:val="0"/>
                                                          <w:marRight w:val="0"/>
                                                          <w:marTop w:val="0"/>
                                                          <w:marBottom w:val="0"/>
                                                          <w:divBdr>
                                                            <w:top w:val="none" w:sz="0" w:space="0" w:color="auto"/>
                                                            <w:left w:val="none" w:sz="0" w:space="0" w:color="auto"/>
                                                            <w:bottom w:val="none" w:sz="0" w:space="0" w:color="auto"/>
                                                            <w:right w:val="none" w:sz="0" w:space="0" w:color="auto"/>
                                                          </w:divBdr>
                                                          <w:divsChild>
                                                            <w:div w:id="20848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697751">
      <w:bodyDiv w:val="1"/>
      <w:marLeft w:val="0"/>
      <w:marRight w:val="0"/>
      <w:marTop w:val="0"/>
      <w:marBottom w:val="0"/>
      <w:divBdr>
        <w:top w:val="none" w:sz="0" w:space="0" w:color="auto"/>
        <w:left w:val="none" w:sz="0" w:space="0" w:color="auto"/>
        <w:bottom w:val="none" w:sz="0" w:space="0" w:color="auto"/>
        <w:right w:val="none" w:sz="0" w:space="0" w:color="auto"/>
      </w:divBdr>
    </w:div>
    <w:div w:id="1618683683">
      <w:bodyDiv w:val="1"/>
      <w:marLeft w:val="0"/>
      <w:marRight w:val="0"/>
      <w:marTop w:val="0"/>
      <w:marBottom w:val="0"/>
      <w:divBdr>
        <w:top w:val="none" w:sz="0" w:space="0" w:color="auto"/>
        <w:left w:val="none" w:sz="0" w:space="0" w:color="auto"/>
        <w:bottom w:val="none" w:sz="0" w:space="0" w:color="auto"/>
        <w:right w:val="none" w:sz="0" w:space="0" w:color="auto"/>
      </w:divBdr>
      <w:divsChild>
        <w:div w:id="32193102">
          <w:marLeft w:val="0"/>
          <w:marRight w:val="0"/>
          <w:marTop w:val="0"/>
          <w:marBottom w:val="0"/>
          <w:divBdr>
            <w:top w:val="none" w:sz="0" w:space="0" w:color="auto"/>
            <w:left w:val="none" w:sz="0" w:space="0" w:color="auto"/>
            <w:bottom w:val="none" w:sz="0" w:space="0" w:color="auto"/>
            <w:right w:val="none" w:sz="0" w:space="0" w:color="auto"/>
          </w:divBdr>
          <w:divsChild>
            <w:div w:id="1374572313">
              <w:marLeft w:val="0"/>
              <w:marRight w:val="0"/>
              <w:marTop w:val="0"/>
              <w:marBottom w:val="0"/>
              <w:divBdr>
                <w:top w:val="none" w:sz="0" w:space="0" w:color="auto"/>
                <w:left w:val="none" w:sz="0" w:space="0" w:color="auto"/>
                <w:bottom w:val="none" w:sz="0" w:space="0" w:color="auto"/>
                <w:right w:val="none" w:sz="0" w:space="0" w:color="auto"/>
              </w:divBdr>
              <w:divsChild>
                <w:div w:id="340086661">
                  <w:marLeft w:val="0"/>
                  <w:marRight w:val="0"/>
                  <w:marTop w:val="0"/>
                  <w:marBottom w:val="0"/>
                  <w:divBdr>
                    <w:top w:val="none" w:sz="0" w:space="0" w:color="auto"/>
                    <w:left w:val="none" w:sz="0" w:space="0" w:color="auto"/>
                    <w:bottom w:val="none" w:sz="0" w:space="0" w:color="auto"/>
                    <w:right w:val="none" w:sz="0" w:space="0" w:color="auto"/>
                  </w:divBdr>
                  <w:divsChild>
                    <w:div w:id="1248920416">
                      <w:marLeft w:val="0"/>
                      <w:marRight w:val="0"/>
                      <w:marTop w:val="0"/>
                      <w:marBottom w:val="0"/>
                      <w:divBdr>
                        <w:top w:val="none" w:sz="0" w:space="0" w:color="auto"/>
                        <w:left w:val="none" w:sz="0" w:space="0" w:color="auto"/>
                        <w:bottom w:val="none" w:sz="0" w:space="0" w:color="auto"/>
                        <w:right w:val="none" w:sz="0" w:space="0" w:color="auto"/>
                      </w:divBdr>
                      <w:divsChild>
                        <w:div w:id="1601796630">
                          <w:marLeft w:val="0"/>
                          <w:marRight w:val="0"/>
                          <w:marTop w:val="0"/>
                          <w:marBottom w:val="0"/>
                          <w:divBdr>
                            <w:top w:val="none" w:sz="0" w:space="0" w:color="auto"/>
                            <w:left w:val="none" w:sz="0" w:space="0" w:color="auto"/>
                            <w:bottom w:val="none" w:sz="0" w:space="0" w:color="auto"/>
                            <w:right w:val="none" w:sz="0" w:space="0" w:color="auto"/>
                          </w:divBdr>
                          <w:divsChild>
                            <w:div w:id="1223636368">
                              <w:marLeft w:val="0"/>
                              <w:marRight w:val="0"/>
                              <w:marTop w:val="0"/>
                              <w:marBottom w:val="0"/>
                              <w:divBdr>
                                <w:top w:val="none" w:sz="0" w:space="0" w:color="auto"/>
                                <w:left w:val="none" w:sz="0" w:space="0" w:color="auto"/>
                                <w:bottom w:val="none" w:sz="0" w:space="0" w:color="auto"/>
                                <w:right w:val="none" w:sz="0" w:space="0" w:color="auto"/>
                              </w:divBdr>
                              <w:divsChild>
                                <w:div w:id="1156336877">
                                  <w:marLeft w:val="0"/>
                                  <w:marRight w:val="0"/>
                                  <w:marTop w:val="0"/>
                                  <w:marBottom w:val="0"/>
                                  <w:divBdr>
                                    <w:top w:val="none" w:sz="0" w:space="0" w:color="auto"/>
                                    <w:left w:val="none" w:sz="0" w:space="0" w:color="auto"/>
                                    <w:bottom w:val="none" w:sz="0" w:space="0" w:color="auto"/>
                                    <w:right w:val="none" w:sz="0" w:space="0" w:color="auto"/>
                                  </w:divBdr>
                                  <w:divsChild>
                                    <w:div w:id="1427069797">
                                      <w:marLeft w:val="0"/>
                                      <w:marRight w:val="0"/>
                                      <w:marTop w:val="0"/>
                                      <w:marBottom w:val="0"/>
                                      <w:divBdr>
                                        <w:top w:val="none" w:sz="0" w:space="0" w:color="auto"/>
                                        <w:left w:val="none" w:sz="0" w:space="0" w:color="auto"/>
                                        <w:bottom w:val="none" w:sz="0" w:space="0" w:color="auto"/>
                                        <w:right w:val="none" w:sz="0" w:space="0" w:color="auto"/>
                                      </w:divBdr>
                                      <w:divsChild>
                                        <w:div w:id="622809693">
                                          <w:marLeft w:val="0"/>
                                          <w:marRight w:val="0"/>
                                          <w:marTop w:val="0"/>
                                          <w:marBottom w:val="0"/>
                                          <w:divBdr>
                                            <w:top w:val="none" w:sz="0" w:space="0" w:color="auto"/>
                                            <w:left w:val="none" w:sz="0" w:space="0" w:color="auto"/>
                                            <w:bottom w:val="none" w:sz="0" w:space="0" w:color="auto"/>
                                            <w:right w:val="none" w:sz="0" w:space="0" w:color="auto"/>
                                          </w:divBdr>
                                          <w:divsChild>
                                            <w:div w:id="1613391663">
                                              <w:marLeft w:val="0"/>
                                              <w:marRight w:val="0"/>
                                              <w:marTop w:val="0"/>
                                              <w:marBottom w:val="0"/>
                                              <w:divBdr>
                                                <w:top w:val="none" w:sz="0" w:space="0" w:color="auto"/>
                                                <w:left w:val="none" w:sz="0" w:space="0" w:color="auto"/>
                                                <w:bottom w:val="none" w:sz="0" w:space="0" w:color="auto"/>
                                                <w:right w:val="none" w:sz="0" w:space="0" w:color="auto"/>
                                              </w:divBdr>
                                              <w:divsChild>
                                                <w:div w:id="1551191411">
                                                  <w:marLeft w:val="0"/>
                                                  <w:marRight w:val="0"/>
                                                  <w:marTop w:val="0"/>
                                                  <w:marBottom w:val="0"/>
                                                  <w:divBdr>
                                                    <w:top w:val="none" w:sz="0" w:space="0" w:color="auto"/>
                                                    <w:left w:val="none" w:sz="0" w:space="0" w:color="auto"/>
                                                    <w:bottom w:val="none" w:sz="0" w:space="0" w:color="auto"/>
                                                    <w:right w:val="none" w:sz="0" w:space="0" w:color="auto"/>
                                                  </w:divBdr>
                                                  <w:divsChild>
                                                    <w:div w:id="115300227">
                                                      <w:marLeft w:val="0"/>
                                                      <w:marRight w:val="0"/>
                                                      <w:marTop w:val="0"/>
                                                      <w:marBottom w:val="0"/>
                                                      <w:divBdr>
                                                        <w:top w:val="none" w:sz="0" w:space="0" w:color="auto"/>
                                                        <w:left w:val="none" w:sz="0" w:space="0" w:color="auto"/>
                                                        <w:bottom w:val="none" w:sz="0" w:space="0" w:color="auto"/>
                                                        <w:right w:val="none" w:sz="0" w:space="0" w:color="auto"/>
                                                      </w:divBdr>
                                                      <w:divsChild>
                                                        <w:div w:id="5909600">
                                                          <w:marLeft w:val="0"/>
                                                          <w:marRight w:val="0"/>
                                                          <w:marTop w:val="0"/>
                                                          <w:marBottom w:val="0"/>
                                                          <w:divBdr>
                                                            <w:top w:val="none" w:sz="0" w:space="0" w:color="auto"/>
                                                            <w:left w:val="none" w:sz="0" w:space="0" w:color="auto"/>
                                                            <w:bottom w:val="none" w:sz="0" w:space="0" w:color="auto"/>
                                                            <w:right w:val="none" w:sz="0" w:space="0" w:color="auto"/>
                                                          </w:divBdr>
                                                          <w:divsChild>
                                                            <w:div w:id="771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44259087">
      <w:bodyDiv w:val="1"/>
      <w:marLeft w:val="0"/>
      <w:marRight w:val="0"/>
      <w:marTop w:val="0"/>
      <w:marBottom w:val="0"/>
      <w:divBdr>
        <w:top w:val="none" w:sz="0" w:space="0" w:color="auto"/>
        <w:left w:val="none" w:sz="0" w:space="0" w:color="auto"/>
        <w:bottom w:val="none" w:sz="0" w:space="0" w:color="auto"/>
        <w:right w:val="none" w:sz="0" w:space="0" w:color="auto"/>
      </w:divBdr>
      <w:divsChild>
        <w:div w:id="435515159">
          <w:marLeft w:val="0"/>
          <w:marRight w:val="0"/>
          <w:marTop w:val="0"/>
          <w:marBottom w:val="0"/>
          <w:divBdr>
            <w:top w:val="none" w:sz="0" w:space="0" w:color="auto"/>
            <w:left w:val="none" w:sz="0" w:space="0" w:color="auto"/>
            <w:bottom w:val="none" w:sz="0" w:space="0" w:color="auto"/>
            <w:right w:val="none" w:sz="0" w:space="0" w:color="auto"/>
          </w:divBdr>
          <w:divsChild>
            <w:div w:id="18362992">
              <w:marLeft w:val="0"/>
              <w:marRight w:val="0"/>
              <w:marTop w:val="0"/>
              <w:marBottom w:val="0"/>
              <w:divBdr>
                <w:top w:val="none" w:sz="0" w:space="0" w:color="auto"/>
                <w:left w:val="none" w:sz="0" w:space="0" w:color="auto"/>
                <w:bottom w:val="none" w:sz="0" w:space="0" w:color="auto"/>
                <w:right w:val="none" w:sz="0" w:space="0" w:color="auto"/>
              </w:divBdr>
              <w:divsChild>
                <w:div w:id="286620177">
                  <w:marLeft w:val="0"/>
                  <w:marRight w:val="0"/>
                  <w:marTop w:val="0"/>
                  <w:marBottom w:val="0"/>
                  <w:divBdr>
                    <w:top w:val="none" w:sz="0" w:space="0" w:color="auto"/>
                    <w:left w:val="none" w:sz="0" w:space="0" w:color="auto"/>
                    <w:bottom w:val="none" w:sz="0" w:space="0" w:color="auto"/>
                    <w:right w:val="none" w:sz="0" w:space="0" w:color="auto"/>
                  </w:divBdr>
                  <w:divsChild>
                    <w:div w:id="1069310426">
                      <w:marLeft w:val="0"/>
                      <w:marRight w:val="0"/>
                      <w:marTop w:val="0"/>
                      <w:marBottom w:val="0"/>
                      <w:divBdr>
                        <w:top w:val="none" w:sz="0" w:space="0" w:color="auto"/>
                        <w:left w:val="none" w:sz="0" w:space="0" w:color="auto"/>
                        <w:bottom w:val="none" w:sz="0" w:space="0" w:color="auto"/>
                        <w:right w:val="none" w:sz="0" w:space="0" w:color="auto"/>
                      </w:divBdr>
                      <w:divsChild>
                        <w:div w:id="1150319126">
                          <w:marLeft w:val="0"/>
                          <w:marRight w:val="0"/>
                          <w:marTop w:val="0"/>
                          <w:marBottom w:val="0"/>
                          <w:divBdr>
                            <w:top w:val="none" w:sz="0" w:space="0" w:color="auto"/>
                            <w:left w:val="none" w:sz="0" w:space="0" w:color="auto"/>
                            <w:bottom w:val="none" w:sz="0" w:space="0" w:color="auto"/>
                            <w:right w:val="none" w:sz="0" w:space="0" w:color="auto"/>
                          </w:divBdr>
                          <w:divsChild>
                            <w:div w:id="689529945">
                              <w:marLeft w:val="0"/>
                              <w:marRight w:val="0"/>
                              <w:marTop w:val="0"/>
                              <w:marBottom w:val="0"/>
                              <w:divBdr>
                                <w:top w:val="none" w:sz="0" w:space="0" w:color="auto"/>
                                <w:left w:val="none" w:sz="0" w:space="0" w:color="auto"/>
                                <w:bottom w:val="none" w:sz="0" w:space="0" w:color="auto"/>
                                <w:right w:val="none" w:sz="0" w:space="0" w:color="auto"/>
                              </w:divBdr>
                              <w:divsChild>
                                <w:div w:id="1704093511">
                                  <w:marLeft w:val="0"/>
                                  <w:marRight w:val="0"/>
                                  <w:marTop w:val="0"/>
                                  <w:marBottom w:val="0"/>
                                  <w:divBdr>
                                    <w:top w:val="none" w:sz="0" w:space="0" w:color="auto"/>
                                    <w:left w:val="none" w:sz="0" w:space="0" w:color="auto"/>
                                    <w:bottom w:val="none" w:sz="0" w:space="0" w:color="auto"/>
                                    <w:right w:val="none" w:sz="0" w:space="0" w:color="auto"/>
                                  </w:divBdr>
                                  <w:divsChild>
                                    <w:div w:id="742724552">
                                      <w:marLeft w:val="0"/>
                                      <w:marRight w:val="0"/>
                                      <w:marTop w:val="0"/>
                                      <w:marBottom w:val="0"/>
                                      <w:divBdr>
                                        <w:top w:val="none" w:sz="0" w:space="0" w:color="auto"/>
                                        <w:left w:val="none" w:sz="0" w:space="0" w:color="auto"/>
                                        <w:bottom w:val="none" w:sz="0" w:space="0" w:color="auto"/>
                                        <w:right w:val="none" w:sz="0" w:space="0" w:color="auto"/>
                                      </w:divBdr>
                                      <w:divsChild>
                                        <w:div w:id="793209681">
                                          <w:marLeft w:val="0"/>
                                          <w:marRight w:val="0"/>
                                          <w:marTop w:val="0"/>
                                          <w:marBottom w:val="0"/>
                                          <w:divBdr>
                                            <w:top w:val="none" w:sz="0" w:space="0" w:color="auto"/>
                                            <w:left w:val="none" w:sz="0" w:space="0" w:color="auto"/>
                                            <w:bottom w:val="none" w:sz="0" w:space="0" w:color="auto"/>
                                            <w:right w:val="none" w:sz="0" w:space="0" w:color="auto"/>
                                          </w:divBdr>
                                          <w:divsChild>
                                            <w:div w:id="1735733002">
                                              <w:marLeft w:val="0"/>
                                              <w:marRight w:val="0"/>
                                              <w:marTop w:val="0"/>
                                              <w:marBottom w:val="0"/>
                                              <w:divBdr>
                                                <w:top w:val="none" w:sz="0" w:space="0" w:color="auto"/>
                                                <w:left w:val="none" w:sz="0" w:space="0" w:color="auto"/>
                                                <w:bottom w:val="none" w:sz="0" w:space="0" w:color="auto"/>
                                                <w:right w:val="none" w:sz="0" w:space="0" w:color="auto"/>
                                              </w:divBdr>
                                              <w:divsChild>
                                                <w:div w:id="767191720">
                                                  <w:marLeft w:val="0"/>
                                                  <w:marRight w:val="0"/>
                                                  <w:marTop w:val="0"/>
                                                  <w:marBottom w:val="0"/>
                                                  <w:divBdr>
                                                    <w:top w:val="none" w:sz="0" w:space="0" w:color="auto"/>
                                                    <w:left w:val="none" w:sz="0" w:space="0" w:color="auto"/>
                                                    <w:bottom w:val="none" w:sz="0" w:space="0" w:color="auto"/>
                                                    <w:right w:val="none" w:sz="0" w:space="0" w:color="auto"/>
                                                  </w:divBdr>
                                                  <w:divsChild>
                                                    <w:div w:id="982007430">
                                                      <w:marLeft w:val="0"/>
                                                      <w:marRight w:val="0"/>
                                                      <w:marTop w:val="0"/>
                                                      <w:marBottom w:val="0"/>
                                                      <w:divBdr>
                                                        <w:top w:val="none" w:sz="0" w:space="0" w:color="auto"/>
                                                        <w:left w:val="none" w:sz="0" w:space="0" w:color="auto"/>
                                                        <w:bottom w:val="none" w:sz="0" w:space="0" w:color="auto"/>
                                                        <w:right w:val="none" w:sz="0" w:space="0" w:color="auto"/>
                                                      </w:divBdr>
                                                      <w:divsChild>
                                                        <w:div w:id="727648171">
                                                          <w:marLeft w:val="0"/>
                                                          <w:marRight w:val="0"/>
                                                          <w:marTop w:val="0"/>
                                                          <w:marBottom w:val="0"/>
                                                          <w:divBdr>
                                                            <w:top w:val="none" w:sz="0" w:space="0" w:color="auto"/>
                                                            <w:left w:val="none" w:sz="0" w:space="0" w:color="auto"/>
                                                            <w:bottom w:val="none" w:sz="0" w:space="0" w:color="auto"/>
                                                            <w:right w:val="none" w:sz="0" w:space="0" w:color="auto"/>
                                                          </w:divBdr>
                                                          <w:divsChild>
                                                            <w:div w:id="16807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7.xml"/><Relationship Id="rId21" Type="http://schemas.openxmlformats.org/officeDocument/2006/relationships/header" Target="header12.xml"/><Relationship Id="rId42" Type="http://schemas.openxmlformats.org/officeDocument/2006/relationships/header" Target="header29.xml"/><Relationship Id="rId47" Type="http://schemas.openxmlformats.org/officeDocument/2006/relationships/header" Target="header34.xml"/><Relationship Id="rId63" Type="http://schemas.openxmlformats.org/officeDocument/2006/relationships/header" Target="header50.xml"/><Relationship Id="rId68" Type="http://schemas.openxmlformats.org/officeDocument/2006/relationships/header" Target="header5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yperlink" Target="http://www.worldbank.org/en/projects-operations/products-and-services/brief/procurement-new-framework" TargetMode="External"/><Relationship Id="rId11" Type="http://schemas.openxmlformats.org/officeDocument/2006/relationships/header" Target="header3.xml"/><Relationship Id="rId24" Type="http://schemas.openxmlformats.org/officeDocument/2006/relationships/header" Target="header15.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header" Target="header40.xml"/><Relationship Id="rId58" Type="http://schemas.openxmlformats.org/officeDocument/2006/relationships/header" Target="header45.xml"/><Relationship Id="rId66" Type="http://schemas.openxmlformats.org/officeDocument/2006/relationships/hyperlink" Target="file:///F:\2.%20%20World%20Bank%202017\17.%20Tools%20and%20Templates\NIA\get%20the%20address%20once%20it%20is%20published" TargetMode="External"/><Relationship Id="rId5" Type="http://schemas.openxmlformats.org/officeDocument/2006/relationships/webSettings" Target="webSettings.xml"/><Relationship Id="rId61" Type="http://schemas.openxmlformats.org/officeDocument/2006/relationships/header" Target="header48.xml"/><Relationship Id="rId19" Type="http://schemas.openxmlformats.org/officeDocument/2006/relationships/header" Target="header10.xml"/><Relationship Id="rId14" Type="http://schemas.openxmlformats.org/officeDocument/2006/relationships/footer" Target="footer1.xml"/><Relationship Id="rId22" Type="http://schemas.openxmlformats.org/officeDocument/2006/relationships/header" Target="header13.xml"/><Relationship Id="rId27" Type="http://schemas.openxmlformats.org/officeDocument/2006/relationships/hyperlink" Target="http://www.worldbank.org/en/projects-operations/products-and-services/brief/procurement-new-framework" TargetMode="Externa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header" Target="header43.xml"/><Relationship Id="rId64" Type="http://schemas.openxmlformats.org/officeDocument/2006/relationships/header" Target="header51.xml"/><Relationship Id="rId69" Type="http://schemas.openxmlformats.org/officeDocument/2006/relationships/header" Target="header54.xml"/><Relationship Id="rId8" Type="http://schemas.openxmlformats.org/officeDocument/2006/relationships/image" Target="media/image1.png"/><Relationship Id="rId51"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59" Type="http://schemas.openxmlformats.org/officeDocument/2006/relationships/header" Target="header46.xml"/><Relationship Id="rId67" Type="http://schemas.openxmlformats.org/officeDocument/2006/relationships/header" Target="header52.xml"/><Relationship Id="rId20" Type="http://schemas.openxmlformats.org/officeDocument/2006/relationships/header" Target="header11.xml"/><Relationship Id="rId41" Type="http://schemas.openxmlformats.org/officeDocument/2006/relationships/header" Target="header28.xml"/><Relationship Id="rId54" Type="http://schemas.openxmlformats.org/officeDocument/2006/relationships/header" Target="header41.xml"/><Relationship Id="rId62" Type="http://schemas.openxmlformats.org/officeDocument/2006/relationships/header" Target="header49.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header" Target="header44.xml"/><Relationship Id="rId10" Type="http://schemas.openxmlformats.org/officeDocument/2006/relationships/header" Target="header2.xml"/><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 Id="rId60" Type="http://schemas.openxmlformats.org/officeDocument/2006/relationships/header" Target="header47.xml"/><Relationship Id="rId65" Type="http://schemas.openxmlformats.org/officeDocument/2006/relationships/hyperlink" Target="https://policies.worldbank.org/sites/ppf3/PPFDocuments/Forms/DispPage.aspx?docid=400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9" Type="http://schemas.openxmlformats.org/officeDocument/2006/relationships/header" Target="header26.xml"/><Relationship Id="rId34" Type="http://schemas.openxmlformats.org/officeDocument/2006/relationships/header" Target="header21.xml"/><Relationship Id="rId50" Type="http://schemas.openxmlformats.org/officeDocument/2006/relationships/header" Target="header37.xml"/><Relationship Id="rId55"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160</Pages>
  <Words>41232</Words>
  <Characters>226777</Characters>
  <Application>Microsoft Office Word</Application>
  <DocSecurity>0</DocSecurity>
  <Lines>1889</Lines>
  <Paragraphs>534</Paragraphs>
  <ScaleCrop>false</ScaleCrop>
  <Company/>
  <LinksUpToDate>false</LinksUpToDate>
  <CharactersWithSpaces>267475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2023-07-01T16:48:00Z</dcterms:created>
  <dcterms:modified xsi:type="dcterms:W3CDTF">2024-11-13T01:13:00Z</dcterms:modified>
</cp:coreProperties>
</file>