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47198D7B" w:rsidR="00D377E1" w:rsidRPr="00863AE5" w:rsidRDefault="00D377E1" w:rsidP="005F45C9">
      <w:pPr>
        <w:spacing w:before="240" w:after="240"/>
        <w:jc w:val="center"/>
        <w:rPr>
          <w:b/>
          <w:sz w:val="32"/>
          <w:szCs w:val="32"/>
        </w:rPr>
      </w:pPr>
      <w:r w:rsidRPr="000C1F9C">
        <w:rPr>
          <w:bCs/>
          <w:sz w:val="32"/>
          <w:szCs w:val="32"/>
        </w:rPr>
        <w:t xml:space="preserve">(lorsque le mécanisme de disqualification de la </w:t>
      </w:r>
      <w:proofErr w:type="gramStart"/>
      <w:r w:rsidRPr="000C1F9C">
        <w:rPr>
          <w:bCs/>
          <w:sz w:val="32"/>
          <w:szCs w:val="32"/>
        </w:rPr>
        <w:t>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PAS</w:t>
      </w:r>
      <w:proofErr w:type="gramEnd"/>
      <w:r w:rsidR="00D02142">
        <w:rPr>
          <w:b/>
          <w:sz w:val="32"/>
          <w:szCs w:val="32"/>
        </w:rPr>
        <w:t xml:space="preserve"> </w:t>
      </w:r>
      <w:r w:rsidRPr="000C1F9C">
        <w:rPr>
          <w:bCs/>
          <w:sz w:val="32"/>
          <w:szCs w:val="32"/>
        </w:rPr>
        <w:t>pour la non 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6771FC1A"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pour non-respect des obligations en matière d’E</w:t>
      </w:r>
      <w:r w:rsidR="001C0263">
        <w:rPr>
          <w:sz w:val="24"/>
          <w:szCs w:val="24"/>
          <w:lang w:eastAsia="en-US"/>
        </w:rPr>
        <w:t>A</w:t>
      </w:r>
      <w:r w:rsidRPr="00D04984">
        <w:rPr>
          <w:sz w:val="24"/>
          <w:szCs w:val="24"/>
          <w:lang w:eastAsia="en-US"/>
        </w:rPr>
        <w:t>S/</w:t>
      </w:r>
      <w:r w:rsidR="001C0263">
        <w:rPr>
          <w:sz w:val="24"/>
          <w:szCs w:val="24"/>
          <w:lang w:eastAsia="en-US"/>
        </w:rPr>
        <w:t>HS</w:t>
      </w:r>
      <w:r w:rsidRPr="00D04984">
        <w:rPr>
          <w:sz w:val="24"/>
          <w:szCs w:val="24"/>
          <w:lang w:eastAsia="en-US"/>
        </w:rPr>
        <w:t>. Ce D</w:t>
      </w:r>
      <w:r w:rsidR="001C0263">
        <w:rPr>
          <w:sz w:val="24"/>
          <w:szCs w:val="24"/>
          <w:lang w:eastAsia="en-US"/>
        </w:rPr>
        <w:t>TPM</w:t>
      </w:r>
      <w:r w:rsidRPr="00D04984">
        <w:rPr>
          <w:sz w:val="24"/>
          <w:szCs w:val="24"/>
          <w:lang w:eastAsia="en-US"/>
        </w:rPr>
        <w:t xml:space="preserve"> n’inclut PAS le mécanisme de disqualification de la Banque pour non-</w:t>
      </w:r>
      <w:r w:rsidRPr="000C1F9C">
        <w:rPr>
          <w:sz w:val="24"/>
          <w:szCs w:val="24"/>
          <w:lang w:eastAsia="en-US"/>
        </w:rPr>
        <w:t>conformité</w:t>
      </w:r>
      <w:r w:rsidRPr="00D04984">
        <w:rPr>
          <w:sz w:val="24"/>
          <w:szCs w:val="24"/>
          <w:lang w:eastAsia="en-US"/>
        </w:rPr>
        <w:t xml:space="preserve"> à l’E</w:t>
      </w:r>
      <w:r w:rsidR="00814C91">
        <w:rPr>
          <w:sz w:val="24"/>
          <w:szCs w:val="24"/>
          <w:lang w:eastAsia="en-US"/>
        </w:rPr>
        <w:t>A</w:t>
      </w:r>
      <w:r w:rsidRPr="00D04984">
        <w:rPr>
          <w:sz w:val="24"/>
          <w:szCs w:val="24"/>
          <w:lang w:eastAsia="en-US"/>
        </w:rPr>
        <w:t>S/</w:t>
      </w:r>
      <w:r w:rsidR="00814C91">
        <w:rPr>
          <w:sz w:val="24"/>
          <w:szCs w:val="24"/>
          <w:lang w:eastAsia="en-US"/>
        </w:rPr>
        <w:t>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iii)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0AC242B9"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2730764D" w:rsidR="005F02C6"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Pr="00EC72DB" w:rsidRDefault="00695511" w:rsidP="000C1F9C">
      <w:pPr>
        <w:pStyle w:val="ListParagraph"/>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56007044"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0BDF6C1C" w14:textId="77777777" w:rsidR="00D52E8F" w:rsidRDefault="00D52E8F">
      <w:pPr>
        <w:rPr>
          <w:sz w:val="24"/>
          <w:szCs w:val="24"/>
        </w:rPr>
        <w:sectPr w:rsidR="00D52E8F" w:rsidSect="000A5AFB">
          <w:headerReference w:type="default" r:id="rId13"/>
          <w:headerReference w:type="first" r:id="rId14"/>
          <w:pgSz w:w="12240" w:h="15840"/>
          <w:pgMar w:top="1440" w:right="1800" w:bottom="1440" w:left="1800" w:header="720" w:footer="720" w:gutter="0"/>
          <w:pgNumType w:fmt="lowerRoman" w:start="1"/>
          <w:cols w:space="720"/>
        </w:sectPr>
      </w:pPr>
    </w:p>
    <w:p w14:paraId="109461FE" w14:textId="0FE0EA4E"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48CF6DE7" w14:textId="77777777" w:rsidR="000A5AFB" w:rsidRDefault="000A5AFB" w:rsidP="00DD246F">
      <w:pPr>
        <w:spacing w:before="120"/>
        <w:rPr>
          <w:b/>
          <w:sz w:val="28"/>
          <w:szCs w:val="28"/>
        </w:rPr>
        <w:sectPr w:rsidR="000A5AFB">
          <w:headerReference w:type="default" r:id="rId15"/>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6BF24BC6" w14:textId="06DA179A" w:rsidR="00AC3A03"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AC3A03">
        <w:instrText>,</w:instrText>
      </w:r>
      <w:r>
        <w:instrText>1</w:instrText>
      </w:r>
      <w:r w:rsidR="00AC3A03">
        <w:instrText>,</w:instrText>
      </w:r>
      <w:r>
        <w:instrText>Style13</w:instrText>
      </w:r>
      <w:r w:rsidR="00AC3A03">
        <w:instrText>,</w:instrText>
      </w:r>
      <w:r>
        <w:instrText xml:space="preserve">2" </w:instrText>
      </w:r>
      <w:r>
        <w:fldChar w:fldCharType="separate"/>
      </w:r>
      <w:hyperlink w:anchor="_Toc138920222" w:history="1">
        <w:r w:rsidR="00AC3A03" w:rsidRPr="008E7BF0">
          <w:rPr>
            <w:rStyle w:val="Hyperlink"/>
            <w:noProof/>
          </w:rPr>
          <w:t>PARTIE 1 : PROCEDURES DE DEMANDE DE PROPOSITIONS</w:t>
        </w:r>
        <w:r w:rsidR="00AC3A03">
          <w:rPr>
            <w:noProof/>
            <w:webHidden/>
          </w:rPr>
          <w:tab/>
        </w:r>
        <w:r w:rsidR="00AC3A03">
          <w:rPr>
            <w:noProof/>
            <w:webHidden/>
          </w:rPr>
          <w:fldChar w:fldCharType="begin"/>
        </w:r>
        <w:r w:rsidR="00AC3A03">
          <w:rPr>
            <w:noProof/>
            <w:webHidden/>
          </w:rPr>
          <w:instrText xml:space="preserve"> PAGEREF _Toc138920222 \h </w:instrText>
        </w:r>
        <w:r w:rsidR="00AC3A03">
          <w:rPr>
            <w:noProof/>
            <w:webHidden/>
          </w:rPr>
        </w:r>
        <w:r w:rsidR="00AC3A03">
          <w:rPr>
            <w:noProof/>
            <w:webHidden/>
          </w:rPr>
          <w:fldChar w:fldCharType="separate"/>
        </w:r>
        <w:r w:rsidR="007F0668">
          <w:rPr>
            <w:noProof/>
            <w:webHidden/>
          </w:rPr>
          <w:t>2</w:t>
        </w:r>
        <w:r w:rsidR="00AC3A03">
          <w:rPr>
            <w:noProof/>
            <w:webHidden/>
          </w:rPr>
          <w:fldChar w:fldCharType="end"/>
        </w:r>
      </w:hyperlink>
    </w:p>
    <w:p w14:paraId="4951D5A1" w14:textId="48F896C9" w:rsidR="00AC3A03" w:rsidRDefault="005F4A6D">
      <w:pPr>
        <w:pStyle w:val="TOC2"/>
        <w:rPr>
          <w:rFonts w:asciiTheme="minorHAnsi" w:eastAsiaTheme="minorEastAsia" w:hAnsiTheme="minorHAnsi" w:cstheme="minorBidi"/>
          <w:sz w:val="22"/>
          <w:szCs w:val="22"/>
          <w:lang w:val="en-US" w:eastAsia="en-US"/>
        </w:rPr>
      </w:pPr>
      <w:hyperlink w:anchor="_Toc138920223" w:history="1">
        <w:r w:rsidR="00AC3A03" w:rsidRPr="008E7BF0">
          <w:rPr>
            <w:rStyle w:val="Hyperlink"/>
          </w:rPr>
          <w:t>Section I. Instructions aux Proposants</w:t>
        </w:r>
        <w:r w:rsidR="00AC3A03">
          <w:rPr>
            <w:webHidden/>
          </w:rPr>
          <w:tab/>
        </w:r>
        <w:r w:rsidR="00AC3A03">
          <w:rPr>
            <w:webHidden/>
          </w:rPr>
          <w:fldChar w:fldCharType="begin"/>
        </w:r>
        <w:r w:rsidR="00AC3A03">
          <w:rPr>
            <w:webHidden/>
          </w:rPr>
          <w:instrText xml:space="preserve"> PAGEREF _Toc138920223 \h </w:instrText>
        </w:r>
        <w:r w:rsidR="00AC3A03">
          <w:rPr>
            <w:webHidden/>
          </w:rPr>
        </w:r>
        <w:r w:rsidR="00AC3A03">
          <w:rPr>
            <w:webHidden/>
          </w:rPr>
          <w:fldChar w:fldCharType="separate"/>
        </w:r>
        <w:r w:rsidR="007F0668">
          <w:rPr>
            <w:webHidden/>
          </w:rPr>
          <w:t>3</w:t>
        </w:r>
        <w:r w:rsidR="00AC3A03">
          <w:rPr>
            <w:webHidden/>
          </w:rPr>
          <w:fldChar w:fldCharType="end"/>
        </w:r>
      </w:hyperlink>
    </w:p>
    <w:p w14:paraId="637D4E23" w14:textId="4C25999E" w:rsidR="00AC3A03" w:rsidRDefault="005F4A6D">
      <w:pPr>
        <w:pStyle w:val="TOC2"/>
        <w:rPr>
          <w:rFonts w:asciiTheme="minorHAnsi" w:eastAsiaTheme="minorEastAsia" w:hAnsiTheme="minorHAnsi" w:cstheme="minorBidi"/>
          <w:sz w:val="22"/>
          <w:szCs w:val="22"/>
          <w:lang w:val="en-US" w:eastAsia="en-US"/>
        </w:rPr>
      </w:pPr>
      <w:hyperlink w:anchor="_Toc138920224" w:history="1">
        <w:r w:rsidR="00AC3A03" w:rsidRPr="008E7BF0">
          <w:rPr>
            <w:rStyle w:val="Hyperlink"/>
          </w:rPr>
          <w:t xml:space="preserve">Section II. Données </w:t>
        </w:r>
        <w:r w:rsidR="00AC3A03" w:rsidRPr="008E7BF0">
          <w:rPr>
            <w:rStyle w:val="Hyperlink"/>
            <w:rFonts w:ascii="Times New Roman" w:hAnsi="Times New Roman"/>
          </w:rPr>
          <w:t>particulières de demande de propo</w:t>
        </w:r>
        <w:r w:rsidR="00AC3A03" w:rsidRPr="008E7BF0">
          <w:rPr>
            <w:rStyle w:val="Hyperlink"/>
          </w:rPr>
          <w:t>sitions (DPDP)</w:t>
        </w:r>
        <w:r w:rsidR="00AC3A03">
          <w:rPr>
            <w:webHidden/>
          </w:rPr>
          <w:tab/>
        </w:r>
        <w:r w:rsidR="00AC3A03">
          <w:rPr>
            <w:webHidden/>
          </w:rPr>
          <w:fldChar w:fldCharType="begin"/>
        </w:r>
        <w:r w:rsidR="00AC3A03">
          <w:rPr>
            <w:webHidden/>
          </w:rPr>
          <w:instrText xml:space="preserve"> PAGEREF _Toc138920224 \h </w:instrText>
        </w:r>
        <w:r w:rsidR="00AC3A03">
          <w:rPr>
            <w:webHidden/>
          </w:rPr>
        </w:r>
        <w:r w:rsidR="00AC3A03">
          <w:rPr>
            <w:webHidden/>
          </w:rPr>
          <w:fldChar w:fldCharType="separate"/>
        </w:r>
        <w:r w:rsidR="007F0668">
          <w:rPr>
            <w:webHidden/>
          </w:rPr>
          <w:t>35</w:t>
        </w:r>
        <w:r w:rsidR="00AC3A03">
          <w:rPr>
            <w:webHidden/>
          </w:rPr>
          <w:fldChar w:fldCharType="end"/>
        </w:r>
      </w:hyperlink>
    </w:p>
    <w:p w14:paraId="592B8DF3" w14:textId="5B7ABACC" w:rsidR="00AC3A03" w:rsidRDefault="005F4A6D">
      <w:pPr>
        <w:pStyle w:val="TOC2"/>
        <w:rPr>
          <w:rFonts w:asciiTheme="minorHAnsi" w:eastAsiaTheme="minorEastAsia" w:hAnsiTheme="minorHAnsi" w:cstheme="minorBidi"/>
          <w:sz w:val="22"/>
          <w:szCs w:val="22"/>
          <w:lang w:val="en-US" w:eastAsia="en-US"/>
        </w:rPr>
      </w:pPr>
      <w:hyperlink w:anchor="_Toc138920225" w:history="1">
        <w:r w:rsidR="00AC3A03" w:rsidRPr="008E7BF0">
          <w:rPr>
            <w:rStyle w:val="Hyperlink"/>
          </w:rPr>
          <w:t>Section III. Critères d’évaluation et de qualification</w:t>
        </w:r>
        <w:r w:rsidR="00AC3A03">
          <w:rPr>
            <w:webHidden/>
          </w:rPr>
          <w:tab/>
        </w:r>
        <w:r w:rsidR="00AC3A03">
          <w:rPr>
            <w:webHidden/>
          </w:rPr>
          <w:fldChar w:fldCharType="begin"/>
        </w:r>
        <w:r w:rsidR="00AC3A03">
          <w:rPr>
            <w:webHidden/>
          </w:rPr>
          <w:instrText xml:space="preserve"> PAGEREF _Toc138920225 \h </w:instrText>
        </w:r>
        <w:r w:rsidR="00AC3A03">
          <w:rPr>
            <w:webHidden/>
          </w:rPr>
        </w:r>
        <w:r w:rsidR="00AC3A03">
          <w:rPr>
            <w:webHidden/>
          </w:rPr>
          <w:fldChar w:fldCharType="separate"/>
        </w:r>
        <w:r w:rsidR="007F0668">
          <w:rPr>
            <w:webHidden/>
          </w:rPr>
          <w:t>47</w:t>
        </w:r>
        <w:r w:rsidR="00AC3A03">
          <w:rPr>
            <w:webHidden/>
          </w:rPr>
          <w:fldChar w:fldCharType="end"/>
        </w:r>
      </w:hyperlink>
    </w:p>
    <w:p w14:paraId="76F17911" w14:textId="308FDFC8" w:rsidR="00AC3A03" w:rsidRDefault="005F4A6D">
      <w:pPr>
        <w:pStyle w:val="TOC2"/>
        <w:rPr>
          <w:rFonts w:asciiTheme="minorHAnsi" w:eastAsiaTheme="minorEastAsia" w:hAnsiTheme="minorHAnsi" w:cstheme="minorBidi"/>
          <w:sz w:val="22"/>
          <w:szCs w:val="22"/>
          <w:lang w:val="en-US" w:eastAsia="en-US"/>
        </w:rPr>
      </w:pPr>
      <w:hyperlink w:anchor="_Toc138920226" w:history="1">
        <w:r w:rsidR="00AC3A03" w:rsidRPr="008E7BF0">
          <w:rPr>
            <w:rStyle w:val="Hyperlink"/>
          </w:rPr>
          <w:t>Section IV. Formulaires de Propositions</w:t>
        </w:r>
        <w:r w:rsidR="00AC3A03">
          <w:rPr>
            <w:webHidden/>
          </w:rPr>
          <w:tab/>
        </w:r>
        <w:r w:rsidR="00AC3A03">
          <w:rPr>
            <w:webHidden/>
          </w:rPr>
          <w:fldChar w:fldCharType="begin"/>
        </w:r>
        <w:r w:rsidR="00AC3A03">
          <w:rPr>
            <w:webHidden/>
          </w:rPr>
          <w:instrText xml:space="preserve"> PAGEREF _Toc138920226 \h </w:instrText>
        </w:r>
        <w:r w:rsidR="00AC3A03">
          <w:rPr>
            <w:webHidden/>
          </w:rPr>
        </w:r>
        <w:r w:rsidR="00AC3A03">
          <w:rPr>
            <w:webHidden/>
          </w:rPr>
          <w:fldChar w:fldCharType="separate"/>
        </w:r>
        <w:r w:rsidR="007F0668">
          <w:rPr>
            <w:webHidden/>
          </w:rPr>
          <w:t>55</w:t>
        </w:r>
        <w:r w:rsidR="00AC3A03">
          <w:rPr>
            <w:webHidden/>
          </w:rPr>
          <w:fldChar w:fldCharType="end"/>
        </w:r>
      </w:hyperlink>
    </w:p>
    <w:p w14:paraId="28BE808E" w14:textId="2CD6B417" w:rsidR="00AC3A03" w:rsidRDefault="005F4A6D">
      <w:pPr>
        <w:pStyle w:val="TOC2"/>
        <w:rPr>
          <w:rFonts w:asciiTheme="minorHAnsi" w:eastAsiaTheme="minorEastAsia" w:hAnsiTheme="minorHAnsi" w:cstheme="minorBidi"/>
          <w:sz w:val="22"/>
          <w:szCs w:val="22"/>
          <w:lang w:val="en-US" w:eastAsia="en-US"/>
        </w:rPr>
      </w:pPr>
      <w:hyperlink w:anchor="_Toc138920227" w:history="1">
        <w:r w:rsidR="00AC3A03" w:rsidRPr="008E7BF0">
          <w:rPr>
            <w:rStyle w:val="Hyperlink"/>
          </w:rPr>
          <w:t>Section V. Pays éligibles</w:t>
        </w:r>
        <w:r w:rsidR="00AC3A03">
          <w:rPr>
            <w:webHidden/>
          </w:rPr>
          <w:tab/>
        </w:r>
        <w:r w:rsidR="00AC3A03">
          <w:rPr>
            <w:webHidden/>
          </w:rPr>
          <w:fldChar w:fldCharType="begin"/>
        </w:r>
        <w:r w:rsidR="00AC3A03">
          <w:rPr>
            <w:webHidden/>
          </w:rPr>
          <w:instrText xml:space="preserve"> PAGEREF _Toc138920227 \h </w:instrText>
        </w:r>
        <w:r w:rsidR="00AC3A03">
          <w:rPr>
            <w:webHidden/>
          </w:rPr>
        </w:r>
        <w:r w:rsidR="00AC3A03">
          <w:rPr>
            <w:webHidden/>
          </w:rPr>
          <w:fldChar w:fldCharType="separate"/>
        </w:r>
        <w:r w:rsidR="007F0668">
          <w:rPr>
            <w:webHidden/>
          </w:rPr>
          <w:t>114</w:t>
        </w:r>
        <w:r w:rsidR="00AC3A03">
          <w:rPr>
            <w:webHidden/>
          </w:rPr>
          <w:fldChar w:fldCharType="end"/>
        </w:r>
      </w:hyperlink>
    </w:p>
    <w:p w14:paraId="2F569956" w14:textId="395C8293" w:rsidR="00AC3A03" w:rsidRDefault="005F4A6D">
      <w:pPr>
        <w:pStyle w:val="TOC2"/>
        <w:rPr>
          <w:rFonts w:asciiTheme="minorHAnsi" w:eastAsiaTheme="minorEastAsia" w:hAnsiTheme="minorHAnsi" w:cstheme="minorBidi"/>
          <w:sz w:val="22"/>
          <w:szCs w:val="22"/>
          <w:lang w:val="en-US" w:eastAsia="en-US"/>
        </w:rPr>
      </w:pPr>
      <w:hyperlink w:anchor="_Toc138920228" w:history="1">
        <w:r w:rsidR="00AC3A03" w:rsidRPr="008E7BF0">
          <w:rPr>
            <w:rStyle w:val="Hyperlink"/>
          </w:rPr>
          <w:t>Section VI. Règles de la Banque en matière  de Fraude et Corruption</w:t>
        </w:r>
        <w:r w:rsidR="00AC3A03">
          <w:rPr>
            <w:webHidden/>
          </w:rPr>
          <w:tab/>
        </w:r>
        <w:r w:rsidR="00AC3A03">
          <w:rPr>
            <w:webHidden/>
          </w:rPr>
          <w:fldChar w:fldCharType="begin"/>
        </w:r>
        <w:r w:rsidR="00AC3A03">
          <w:rPr>
            <w:webHidden/>
          </w:rPr>
          <w:instrText xml:space="preserve"> PAGEREF _Toc138920228 \h </w:instrText>
        </w:r>
        <w:r w:rsidR="00AC3A03">
          <w:rPr>
            <w:webHidden/>
          </w:rPr>
        </w:r>
        <w:r w:rsidR="00AC3A03">
          <w:rPr>
            <w:webHidden/>
          </w:rPr>
          <w:fldChar w:fldCharType="separate"/>
        </w:r>
        <w:r w:rsidR="007F0668">
          <w:rPr>
            <w:webHidden/>
          </w:rPr>
          <w:t>115</w:t>
        </w:r>
        <w:r w:rsidR="00AC3A03">
          <w:rPr>
            <w:webHidden/>
          </w:rPr>
          <w:fldChar w:fldCharType="end"/>
        </w:r>
      </w:hyperlink>
    </w:p>
    <w:p w14:paraId="2845323D" w14:textId="20C677C4"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29" w:history="1">
        <w:r w:rsidR="00AC3A03" w:rsidRPr="008E7BF0">
          <w:rPr>
            <w:rStyle w:val="Hyperlink"/>
            <w:noProof/>
          </w:rPr>
          <w:t>PARTIE 2  EXIGENCES DU MAITRE  D’OUVRAGE</w:t>
        </w:r>
        <w:r w:rsidR="00AC3A03">
          <w:rPr>
            <w:noProof/>
            <w:webHidden/>
          </w:rPr>
          <w:tab/>
        </w:r>
        <w:r w:rsidR="00AC3A03">
          <w:rPr>
            <w:noProof/>
            <w:webHidden/>
          </w:rPr>
          <w:fldChar w:fldCharType="begin"/>
        </w:r>
        <w:r w:rsidR="00AC3A03">
          <w:rPr>
            <w:noProof/>
            <w:webHidden/>
          </w:rPr>
          <w:instrText xml:space="preserve"> PAGEREF _Toc138920229 \h </w:instrText>
        </w:r>
        <w:r w:rsidR="00AC3A03">
          <w:rPr>
            <w:noProof/>
            <w:webHidden/>
          </w:rPr>
        </w:r>
        <w:r w:rsidR="00AC3A03">
          <w:rPr>
            <w:noProof/>
            <w:webHidden/>
          </w:rPr>
          <w:fldChar w:fldCharType="separate"/>
        </w:r>
        <w:r w:rsidR="007F0668">
          <w:rPr>
            <w:noProof/>
            <w:webHidden/>
          </w:rPr>
          <w:t>118</w:t>
        </w:r>
        <w:r w:rsidR="00AC3A03">
          <w:rPr>
            <w:noProof/>
            <w:webHidden/>
          </w:rPr>
          <w:fldChar w:fldCharType="end"/>
        </w:r>
      </w:hyperlink>
    </w:p>
    <w:p w14:paraId="01A51845" w14:textId="4EA46B98" w:rsidR="00AC3A03" w:rsidRDefault="005F4A6D">
      <w:pPr>
        <w:pStyle w:val="TOC2"/>
        <w:rPr>
          <w:rFonts w:asciiTheme="minorHAnsi" w:eastAsiaTheme="minorEastAsia" w:hAnsiTheme="minorHAnsi" w:cstheme="minorBidi"/>
          <w:sz w:val="22"/>
          <w:szCs w:val="22"/>
          <w:lang w:val="en-US" w:eastAsia="en-US"/>
        </w:rPr>
      </w:pPr>
      <w:hyperlink w:anchor="_Toc138920230" w:history="1">
        <w:r w:rsidR="00AC3A03" w:rsidRPr="008E7BF0">
          <w:rPr>
            <w:rStyle w:val="Hyperlink"/>
          </w:rPr>
          <w:t>Section VII. EXIGENCES DU MAITRE D’OUVRAGE</w:t>
        </w:r>
        <w:r w:rsidR="00AC3A03">
          <w:rPr>
            <w:webHidden/>
          </w:rPr>
          <w:tab/>
        </w:r>
        <w:r w:rsidR="00AC3A03">
          <w:rPr>
            <w:webHidden/>
          </w:rPr>
          <w:fldChar w:fldCharType="begin"/>
        </w:r>
        <w:r w:rsidR="00AC3A03">
          <w:rPr>
            <w:webHidden/>
          </w:rPr>
          <w:instrText xml:space="preserve"> PAGEREF _Toc138920230 \h </w:instrText>
        </w:r>
        <w:r w:rsidR="00AC3A03">
          <w:rPr>
            <w:webHidden/>
          </w:rPr>
        </w:r>
        <w:r w:rsidR="00AC3A03">
          <w:rPr>
            <w:webHidden/>
          </w:rPr>
          <w:fldChar w:fldCharType="separate"/>
        </w:r>
        <w:r w:rsidR="007F0668">
          <w:rPr>
            <w:webHidden/>
          </w:rPr>
          <w:t>119</w:t>
        </w:r>
        <w:r w:rsidR="00AC3A03">
          <w:rPr>
            <w:webHidden/>
          </w:rPr>
          <w:fldChar w:fldCharType="end"/>
        </w:r>
      </w:hyperlink>
    </w:p>
    <w:p w14:paraId="35A0B4D5" w14:textId="1B88F4F4"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31" w:history="1">
        <w:r w:rsidR="00AC3A03" w:rsidRPr="008E7BF0">
          <w:rPr>
            <w:rStyle w:val="Hyperlink"/>
            <w:noProof/>
          </w:rPr>
          <w:t>PARTIE 3  CONDITIONS DU MARCHE  ET  FORMULAIRES DU MARCHE</w:t>
        </w:r>
        <w:r w:rsidR="00AC3A03">
          <w:rPr>
            <w:noProof/>
            <w:webHidden/>
          </w:rPr>
          <w:tab/>
        </w:r>
        <w:r w:rsidR="00AC3A03">
          <w:rPr>
            <w:noProof/>
            <w:webHidden/>
          </w:rPr>
          <w:fldChar w:fldCharType="begin"/>
        </w:r>
        <w:r w:rsidR="00AC3A03">
          <w:rPr>
            <w:noProof/>
            <w:webHidden/>
          </w:rPr>
          <w:instrText xml:space="preserve"> PAGEREF _Toc138920231 \h </w:instrText>
        </w:r>
        <w:r w:rsidR="00AC3A03">
          <w:rPr>
            <w:noProof/>
            <w:webHidden/>
          </w:rPr>
        </w:r>
        <w:r w:rsidR="00AC3A03">
          <w:rPr>
            <w:noProof/>
            <w:webHidden/>
          </w:rPr>
          <w:fldChar w:fldCharType="separate"/>
        </w:r>
        <w:r w:rsidR="007F0668">
          <w:rPr>
            <w:noProof/>
            <w:webHidden/>
          </w:rPr>
          <w:t>140</w:t>
        </w:r>
        <w:r w:rsidR="00AC3A03">
          <w:rPr>
            <w:noProof/>
            <w:webHidden/>
          </w:rPr>
          <w:fldChar w:fldCharType="end"/>
        </w:r>
      </w:hyperlink>
    </w:p>
    <w:p w14:paraId="714617D5" w14:textId="73FCC404" w:rsidR="00AC3A03" w:rsidRDefault="005F4A6D">
      <w:pPr>
        <w:pStyle w:val="TOC2"/>
        <w:rPr>
          <w:rFonts w:asciiTheme="minorHAnsi" w:eastAsiaTheme="minorEastAsia" w:hAnsiTheme="minorHAnsi" w:cstheme="minorBidi"/>
          <w:sz w:val="22"/>
          <w:szCs w:val="22"/>
          <w:lang w:val="en-US" w:eastAsia="en-US"/>
        </w:rPr>
      </w:pPr>
      <w:hyperlink w:anchor="_Toc138920232" w:history="1">
        <w:r w:rsidR="00AC3A03" w:rsidRPr="008E7BF0">
          <w:rPr>
            <w:rStyle w:val="Hyperlink"/>
          </w:rPr>
          <w:t>Section VIII. Cahier des Clauses administratives générales (CCAG)</w:t>
        </w:r>
        <w:r w:rsidR="00AC3A03">
          <w:rPr>
            <w:webHidden/>
          </w:rPr>
          <w:tab/>
        </w:r>
        <w:r w:rsidR="00AC3A03">
          <w:rPr>
            <w:webHidden/>
          </w:rPr>
          <w:fldChar w:fldCharType="begin"/>
        </w:r>
        <w:r w:rsidR="00AC3A03">
          <w:rPr>
            <w:webHidden/>
          </w:rPr>
          <w:instrText xml:space="preserve"> PAGEREF _Toc138920232 \h </w:instrText>
        </w:r>
        <w:r w:rsidR="00AC3A03">
          <w:rPr>
            <w:webHidden/>
          </w:rPr>
        </w:r>
        <w:r w:rsidR="00AC3A03">
          <w:rPr>
            <w:webHidden/>
          </w:rPr>
          <w:fldChar w:fldCharType="separate"/>
        </w:r>
        <w:r w:rsidR="007F0668">
          <w:rPr>
            <w:webHidden/>
          </w:rPr>
          <w:t>141</w:t>
        </w:r>
        <w:r w:rsidR="00AC3A03">
          <w:rPr>
            <w:webHidden/>
          </w:rPr>
          <w:fldChar w:fldCharType="end"/>
        </w:r>
      </w:hyperlink>
    </w:p>
    <w:p w14:paraId="290D447C" w14:textId="5B97EF4F" w:rsidR="00AC3A03" w:rsidRDefault="005F4A6D">
      <w:pPr>
        <w:pStyle w:val="TOC2"/>
        <w:rPr>
          <w:rFonts w:asciiTheme="minorHAnsi" w:eastAsiaTheme="minorEastAsia" w:hAnsiTheme="minorHAnsi" w:cstheme="minorBidi"/>
          <w:sz w:val="22"/>
          <w:szCs w:val="22"/>
          <w:lang w:val="en-US" w:eastAsia="en-US"/>
        </w:rPr>
      </w:pPr>
      <w:hyperlink w:anchor="_Toc138920233" w:history="1">
        <w:r w:rsidR="00AC3A03" w:rsidRPr="008E7BF0">
          <w:rPr>
            <w:rStyle w:val="Hyperlink"/>
          </w:rPr>
          <w:t>Section IX. Cahier des Clauses administratives Particulières (CCAP)</w:t>
        </w:r>
        <w:r w:rsidR="00AC3A03">
          <w:rPr>
            <w:webHidden/>
          </w:rPr>
          <w:tab/>
        </w:r>
        <w:r w:rsidR="00AC3A03">
          <w:rPr>
            <w:webHidden/>
          </w:rPr>
          <w:fldChar w:fldCharType="begin"/>
        </w:r>
        <w:r w:rsidR="00AC3A03">
          <w:rPr>
            <w:webHidden/>
          </w:rPr>
          <w:instrText xml:space="preserve"> PAGEREF _Toc138920233 \h </w:instrText>
        </w:r>
        <w:r w:rsidR="00AC3A03">
          <w:rPr>
            <w:webHidden/>
          </w:rPr>
        </w:r>
        <w:r w:rsidR="00AC3A03">
          <w:rPr>
            <w:webHidden/>
          </w:rPr>
          <w:fldChar w:fldCharType="separate"/>
        </w:r>
        <w:r w:rsidR="007F0668">
          <w:rPr>
            <w:webHidden/>
          </w:rPr>
          <w:t>142</w:t>
        </w:r>
        <w:r w:rsidR="00AC3A03">
          <w:rPr>
            <w:webHidden/>
          </w:rPr>
          <w:fldChar w:fldCharType="end"/>
        </w:r>
      </w:hyperlink>
    </w:p>
    <w:p w14:paraId="7D09177E" w14:textId="61DE1A35" w:rsidR="00AC3A03" w:rsidRDefault="005F4A6D">
      <w:pPr>
        <w:pStyle w:val="TOC2"/>
        <w:rPr>
          <w:rFonts w:asciiTheme="minorHAnsi" w:eastAsiaTheme="minorEastAsia" w:hAnsiTheme="minorHAnsi" w:cstheme="minorBidi"/>
          <w:sz w:val="22"/>
          <w:szCs w:val="22"/>
          <w:lang w:val="en-US" w:eastAsia="en-US"/>
        </w:rPr>
      </w:pPr>
      <w:hyperlink w:anchor="_Toc138920234" w:history="1">
        <w:r w:rsidR="00AC3A03" w:rsidRPr="008E7BF0">
          <w:rPr>
            <w:rStyle w:val="Hyperlink"/>
          </w:rPr>
          <w:t>Section X. Formulaires du Marché</w:t>
        </w:r>
        <w:r w:rsidR="00AC3A03">
          <w:rPr>
            <w:webHidden/>
          </w:rPr>
          <w:tab/>
        </w:r>
        <w:r w:rsidR="00AC3A03">
          <w:rPr>
            <w:webHidden/>
          </w:rPr>
          <w:fldChar w:fldCharType="begin"/>
        </w:r>
        <w:r w:rsidR="00AC3A03">
          <w:rPr>
            <w:webHidden/>
          </w:rPr>
          <w:instrText xml:space="preserve"> PAGEREF _Toc138920234 \h </w:instrText>
        </w:r>
        <w:r w:rsidR="00AC3A03">
          <w:rPr>
            <w:webHidden/>
          </w:rPr>
        </w:r>
        <w:r w:rsidR="00AC3A03">
          <w:rPr>
            <w:webHidden/>
          </w:rPr>
          <w:fldChar w:fldCharType="separate"/>
        </w:r>
        <w:r w:rsidR="007F0668">
          <w:rPr>
            <w:webHidden/>
          </w:rPr>
          <w:t>198</w:t>
        </w:r>
        <w:r w:rsidR="00AC3A03">
          <w:rPr>
            <w:webHidden/>
          </w:rPr>
          <w:fldChar w:fldCharType="end"/>
        </w:r>
      </w:hyperlink>
    </w:p>
    <w:p w14:paraId="007CDA60" w14:textId="60D743CB"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0222"/>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0A5AFB">
          <w:headerReference w:type="default" r:id="rId16"/>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0223"/>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6DD71AD0" w14:textId="7AF3E0F1" w:rsidR="00AC3A03"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AC3A03">
        <w:rPr>
          <w:rFonts w:cstheme="majorBidi"/>
          <w:noProof/>
        </w:rPr>
        <w:instrText>,</w:instrText>
      </w:r>
      <w:r>
        <w:rPr>
          <w:rFonts w:cstheme="majorBidi"/>
          <w:noProof/>
        </w:rPr>
        <w:instrText>1</w:instrText>
      </w:r>
      <w:r w:rsidR="00AC3A03">
        <w:rPr>
          <w:rFonts w:cstheme="majorBidi"/>
          <w:noProof/>
        </w:rPr>
        <w:instrText>,</w:instrText>
      </w:r>
      <w:r>
        <w:rPr>
          <w:rFonts w:cstheme="majorBidi"/>
          <w:noProof/>
        </w:rPr>
        <w:instrText>Heading SPD 02</w:instrText>
      </w:r>
      <w:r w:rsidR="00AC3A03">
        <w:rPr>
          <w:rFonts w:cstheme="majorBidi"/>
          <w:noProof/>
        </w:rPr>
        <w:instrText>,</w:instrText>
      </w:r>
      <w:r>
        <w:rPr>
          <w:rFonts w:cstheme="majorBidi"/>
          <w:noProof/>
        </w:rPr>
        <w:instrText xml:space="preserve">2" </w:instrText>
      </w:r>
      <w:r>
        <w:rPr>
          <w:rFonts w:cstheme="majorBidi"/>
          <w:noProof/>
        </w:rPr>
        <w:fldChar w:fldCharType="separate"/>
      </w:r>
      <w:hyperlink w:anchor="_Toc138920256" w:history="1">
        <w:r w:rsidR="00AC3A03" w:rsidRPr="008C1DAB">
          <w:rPr>
            <w:rStyle w:val="Hyperlink"/>
            <w:rFonts w:ascii="Times New Roman" w:hAnsi="Times New Roman"/>
            <w:noProof/>
          </w:rPr>
          <w:t>A. Généralités</w:t>
        </w:r>
        <w:r w:rsidR="00AC3A03">
          <w:rPr>
            <w:noProof/>
            <w:webHidden/>
          </w:rPr>
          <w:tab/>
        </w:r>
        <w:r w:rsidR="00AC3A03">
          <w:rPr>
            <w:noProof/>
            <w:webHidden/>
          </w:rPr>
          <w:fldChar w:fldCharType="begin"/>
        </w:r>
        <w:r w:rsidR="00AC3A03">
          <w:rPr>
            <w:noProof/>
            <w:webHidden/>
          </w:rPr>
          <w:instrText xml:space="preserve"> PAGEREF _Toc138920256 \h </w:instrText>
        </w:r>
        <w:r w:rsidR="00AC3A03">
          <w:rPr>
            <w:noProof/>
            <w:webHidden/>
          </w:rPr>
        </w:r>
        <w:r w:rsidR="00AC3A03">
          <w:rPr>
            <w:noProof/>
            <w:webHidden/>
          </w:rPr>
          <w:fldChar w:fldCharType="separate"/>
        </w:r>
        <w:r w:rsidR="001179C1">
          <w:rPr>
            <w:noProof/>
            <w:webHidden/>
          </w:rPr>
          <w:t>5</w:t>
        </w:r>
        <w:r w:rsidR="00AC3A03">
          <w:rPr>
            <w:noProof/>
            <w:webHidden/>
          </w:rPr>
          <w:fldChar w:fldCharType="end"/>
        </w:r>
      </w:hyperlink>
    </w:p>
    <w:p w14:paraId="702C9B5D" w14:textId="79C02296" w:rsidR="00AC3A03" w:rsidRDefault="005F4A6D">
      <w:pPr>
        <w:pStyle w:val="TOC2"/>
        <w:rPr>
          <w:rFonts w:asciiTheme="minorHAnsi" w:eastAsiaTheme="minorEastAsia" w:hAnsiTheme="minorHAnsi" w:cstheme="minorBidi"/>
          <w:sz w:val="22"/>
          <w:szCs w:val="22"/>
          <w:lang w:val="en-US" w:eastAsia="en-US"/>
        </w:rPr>
      </w:pPr>
      <w:hyperlink w:anchor="_Toc138920257" w:history="1">
        <w:r w:rsidR="00AC3A03" w:rsidRPr="008C1DAB">
          <w:rPr>
            <w:rStyle w:val="Hyperlink"/>
          </w:rPr>
          <w:t>1.</w:t>
        </w:r>
        <w:r w:rsidR="00AC3A03">
          <w:rPr>
            <w:rFonts w:asciiTheme="minorHAnsi" w:eastAsiaTheme="minorEastAsia" w:hAnsiTheme="minorHAnsi" w:cstheme="minorBidi"/>
            <w:sz w:val="22"/>
            <w:szCs w:val="22"/>
            <w:lang w:val="en-US" w:eastAsia="en-US"/>
          </w:rPr>
          <w:tab/>
        </w:r>
        <w:r w:rsidR="00AC3A03" w:rsidRPr="008C1DAB">
          <w:rPr>
            <w:rStyle w:val="Hyperlink"/>
          </w:rPr>
          <w:t>Objet du Marché</w:t>
        </w:r>
        <w:r w:rsidR="00AC3A03">
          <w:rPr>
            <w:webHidden/>
          </w:rPr>
          <w:tab/>
        </w:r>
        <w:r w:rsidR="00AC3A03">
          <w:rPr>
            <w:webHidden/>
          </w:rPr>
          <w:fldChar w:fldCharType="begin"/>
        </w:r>
        <w:r w:rsidR="00AC3A03">
          <w:rPr>
            <w:webHidden/>
          </w:rPr>
          <w:instrText xml:space="preserve"> PAGEREF _Toc138920257 \h </w:instrText>
        </w:r>
        <w:r w:rsidR="00AC3A03">
          <w:rPr>
            <w:webHidden/>
          </w:rPr>
        </w:r>
        <w:r w:rsidR="00AC3A03">
          <w:rPr>
            <w:webHidden/>
          </w:rPr>
          <w:fldChar w:fldCharType="separate"/>
        </w:r>
        <w:r w:rsidR="001179C1">
          <w:rPr>
            <w:webHidden/>
          </w:rPr>
          <w:t>5</w:t>
        </w:r>
        <w:r w:rsidR="00AC3A03">
          <w:rPr>
            <w:webHidden/>
          </w:rPr>
          <w:fldChar w:fldCharType="end"/>
        </w:r>
      </w:hyperlink>
    </w:p>
    <w:p w14:paraId="7A513E16" w14:textId="0A99FCB9" w:rsidR="00AC3A03" w:rsidRDefault="005F4A6D">
      <w:pPr>
        <w:pStyle w:val="TOC2"/>
        <w:rPr>
          <w:rFonts w:asciiTheme="minorHAnsi" w:eastAsiaTheme="minorEastAsia" w:hAnsiTheme="minorHAnsi" w:cstheme="minorBidi"/>
          <w:sz w:val="22"/>
          <w:szCs w:val="22"/>
          <w:lang w:val="en-US" w:eastAsia="en-US"/>
        </w:rPr>
      </w:pPr>
      <w:hyperlink w:anchor="_Toc138920258" w:history="1">
        <w:r w:rsidR="00AC3A03" w:rsidRPr="008C1DAB">
          <w:rPr>
            <w:rStyle w:val="Hyperlink"/>
          </w:rPr>
          <w:t>2.</w:t>
        </w:r>
        <w:r w:rsidR="00AC3A03">
          <w:rPr>
            <w:rFonts w:asciiTheme="minorHAnsi" w:eastAsiaTheme="minorEastAsia" w:hAnsiTheme="minorHAnsi" w:cstheme="minorBidi"/>
            <w:sz w:val="22"/>
            <w:szCs w:val="22"/>
            <w:lang w:val="en-US" w:eastAsia="en-US"/>
          </w:rPr>
          <w:tab/>
        </w:r>
        <w:r w:rsidR="00AC3A03" w:rsidRPr="008C1DAB">
          <w:rPr>
            <w:rStyle w:val="Hyperlink"/>
          </w:rPr>
          <w:t>Origine des fonds</w:t>
        </w:r>
        <w:r w:rsidR="00AC3A03">
          <w:rPr>
            <w:webHidden/>
          </w:rPr>
          <w:tab/>
        </w:r>
        <w:r w:rsidR="00AC3A03">
          <w:rPr>
            <w:webHidden/>
          </w:rPr>
          <w:fldChar w:fldCharType="begin"/>
        </w:r>
        <w:r w:rsidR="00AC3A03">
          <w:rPr>
            <w:webHidden/>
          </w:rPr>
          <w:instrText xml:space="preserve"> PAGEREF _Toc138920258 \h </w:instrText>
        </w:r>
        <w:r w:rsidR="00AC3A03">
          <w:rPr>
            <w:webHidden/>
          </w:rPr>
        </w:r>
        <w:r w:rsidR="00AC3A03">
          <w:rPr>
            <w:webHidden/>
          </w:rPr>
          <w:fldChar w:fldCharType="separate"/>
        </w:r>
        <w:r w:rsidR="001179C1">
          <w:rPr>
            <w:webHidden/>
          </w:rPr>
          <w:t>6</w:t>
        </w:r>
        <w:r w:rsidR="00AC3A03">
          <w:rPr>
            <w:webHidden/>
          </w:rPr>
          <w:fldChar w:fldCharType="end"/>
        </w:r>
      </w:hyperlink>
    </w:p>
    <w:p w14:paraId="19C7C336" w14:textId="015DA5E5" w:rsidR="00AC3A03" w:rsidRDefault="005F4A6D">
      <w:pPr>
        <w:pStyle w:val="TOC2"/>
        <w:rPr>
          <w:rFonts w:asciiTheme="minorHAnsi" w:eastAsiaTheme="minorEastAsia" w:hAnsiTheme="minorHAnsi" w:cstheme="minorBidi"/>
          <w:sz w:val="22"/>
          <w:szCs w:val="22"/>
          <w:lang w:val="en-US" w:eastAsia="en-US"/>
        </w:rPr>
      </w:pPr>
      <w:hyperlink w:anchor="_Toc138920259" w:history="1">
        <w:r w:rsidR="00AC3A03" w:rsidRPr="008C1DAB">
          <w:rPr>
            <w:rStyle w:val="Hyperlink"/>
          </w:rPr>
          <w:t>3.</w:t>
        </w:r>
        <w:r w:rsidR="00AC3A03">
          <w:rPr>
            <w:rFonts w:asciiTheme="minorHAnsi" w:eastAsiaTheme="minorEastAsia" w:hAnsiTheme="minorHAnsi" w:cstheme="minorBidi"/>
            <w:sz w:val="22"/>
            <w:szCs w:val="22"/>
            <w:lang w:val="en-US" w:eastAsia="en-US"/>
          </w:rPr>
          <w:tab/>
        </w:r>
        <w:r w:rsidR="00AC3A03" w:rsidRPr="008C1DAB">
          <w:rPr>
            <w:rStyle w:val="Hyperlink"/>
          </w:rPr>
          <w:t>Fraude et Corruption</w:t>
        </w:r>
        <w:r w:rsidR="00AC3A03">
          <w:rPr>
            <w:webHidden/>
          </w:rPr>
          <w:tab/>
        </w:r>
        <w:r w:rsidR="00AC3A03">
          <w:rPr>
            <w:webHidden/>
          </w:rPr>
          <w:fldChar w:fldCharType="begin"/>
        </w:r>
        <w:r w:rsidR="00AC3A03">
          <w:rPr>
            <w:webHidden/>
          </w:rPr>
          <w:instrText xml:space="preserve"> PAGEREF _Toc138920259 \h </w:instrText>
        </w:r>
        <w:r w:rsidR="00AC3A03">
          <w:rPr>
            <w:webHidden/>
          </w:rPr>
        </w:r>
        <w:r w:rsidR="00AC3A03">
          <w:rPr>
            <w:webHidden/>
          </w:rPr>
          <w:fldChar w:fldCharType="separate"/>
        </w:r>
        <w:r w:rsidR="001179C1">
          <w:rPr>
            <w:webHidden/>
          </w:rPr>
          <w:t>6</w:t>
        </w:r>
        <w:r w:rsidR="00AC3A03">
          <w:rPr>
            <w:webHidden/>
          </w:rPr>
          <w:fldChar w:fldCharType="end"/>
        </w:r>
      </w:hyperlink>
    </w:p>
    <w:p w14:paraId="1F98B3C7" w14:textId="43E2ED0C" w:rsidR="00AC3A03" w:rsidRDefault="005F4A6D">
      <w:pPr>
        <w:pStyle w:val="TOC2"/>
        <w:rPr>
          <w:rFonts w:asciiTheme="minorHAnsi" w:eastAsiaTheme="minorEastAsia" w:hAnsiTheme="minorHAnsi" w:cstheme="minorBidi"/>
          <w:sz w:val="22"/>
          <w:szCs w:val="22"/>
          <w:lang w:val="en-US" w:eastAsia="en-US"/>
        </w:rPr>
      </w:pPr>
      <w:hyperlink w:anchor="_Toc138920260" w:history="1">
        <w:r w:rsidR="00AC3A03" w:rsidRPr="008C1DAB">
          <w:rPr>
            <w:rStyle w:val="Hyperlink"/>
          </w:rPr>
          <w:t>4.</w:t>
        </w:r>
        <w:r w:rsidR="00AC3A03">
          <w:rPr>
            <w:rFonts w:asciiTheme="minorHAnsi" w:eastAsiaTheme="minorEastAsia" w:hAnsiTheme="minorHAnsi" w:cstheme="minorBidi"/>
            <w:sz w:val="22"/>
            <w:szCs w:val="22"/>
            <w:lang w:val="en-US" w:eastAsia="en-US"/>
          </w:rPr>
          <w:tab/>
        </w:r>
        <w:r w:rsidR="00AC3A03" w:rsidRPr="008C1DAB">
          <w:rPr>
            <w:rStyle w:val="Hyperlink"/>
          </w:rPr>
          <w:t>Proposants éligibles</w:t>
        </w:r>
        <w:r w:rsidR="00AC3A03">
          <w:rPr>
            <w:webHidden/>
          </w:rPr>
          <w:tab/>
        </w:r>
        <w:r w:rsidR="00AC3A03">
          <w:rPr>
            <w:webHidden/>
          </w:rPr>
          <w:fldChar w:fldCharType="begin"/>
        </w:r>
        <w:r w:rsidR="00AC3A03">
          <w:rPr>
            <w:webHidden/>
          </w:rPr>
          <w:instrText xml:space="preserve"> PAGEREF _Toc138920260 \h </w:instrText>
        </w:r>
        <w:r w:rsidR="00AC3A03">
          <w:rPr>
            <w:webHidden/>
          </w:rPr>
        </w:r>
        <w:r w:rsidR="00AC3A03">
          <w:rPr>
            <w:webHidden/>
          </w:rPr>
          <w:fldChar w:fldCharType="separate"/>
        </w:r>
        <w:r w:rsidR="001179C1">
          <w:rPr>
            <w:webHidden/>
          </w:rPr>
          <w:t>7</w:t>
        </w:r>
        <w:r w:rsidR="00AC3A03">
          <w:rPr>
            <w:webHidden/>
          </w:rPr>
          <w:fldChar w:fldCharType="end"/>
        </w:r>
      </w:hyperlink>
    </w:p>
    <w:p w14:paraId="4035A5DF" w14:textId="45BB2BF6" w:rsidR="00AC3A03" w:rsidRDefault="005F4A6D">
      <w:pPr>
        <w:pStyle w:val="TOC2"/>
        <w:rPr>
          <w:rFonts w:asciiTheme="minorHAnsi" w:eastAsiaTheme="minorEastAsia" w:hAnsiTheme="minorHAnsi" w:cstheme="minorBidi"/>
          <w:sz w:val="22"/>
          <w:szCs w:val="22"/>
          <w:lang w:val="en-US" w:eastAsia="en-US"/>
        </w:rPr>
      </w:pPr>
      <w:hyperlink w:anchor="_Toc138920261" w:history="1">
        <w:r w:rsidR="00AC3A03" w:rsidRPr="008C1DAB">
          <w:rPr>
            <w:rStyle w:val="Hyperlink"/>
          </w:rPr>
          <w:t>5.</w:t>
        </w:r>
        <w:r w:rsidR="00AC3A03">
          <w:rPr>
            <w:rFonts w:asciiTheme="minorHAnsi" w:eastAsiaTheme="minorEastAsia" w:hAnsiTheme="minorHAnsi" w:cstheme="minorBidi"/>
            <w:sz w:val="22"/>
            <w:szCs w:val="22"/>
            <w:lang w:val="en-US" w:eastAsia="en-US"/>
          </w:rPr>
          <w:tab/>
        </w:r>
        <w:r w:rsidR="00AC3A03" w:rsidRPr="008C1DAB">
          <w:rPr>
            <w:rStyle w:val="Hyperlink"/>
          </w:rPr>
          <w:t>Matériaux, Equipement et Services éligibles</w:t>
        </w:r>
        <w:r w:rsidR="00AC3A03">
          <w:rPr>
            <w:webHidden/>
          </w:rPr>
          <w:tab/>
        </w:r>
        <w:r w:rsidR="00AC3A03">
          <w:rPr>
            <w:webHidden/>
          </w:rPr>
          <w:fldChar w:fldCharType="begin"/>
        </w:r>
        <w:r w:rsidR="00AC3A03">
          <w:rPr>
            <w:webHidden/>
          </w:rPr>
          <w:instrText xml:space="preserve"> PAGEREF _Toc138920261 \h </w:instrText>
        </w:r>
        <w:r w:rsidR="00AC3A03">
          <w:rPr>
            <w:webHidden/>
          </w:rPr>
        </w:r>
        <w:r w:rsidR="00AC3A03">
          <w:rPr>
            <w:webHidden/>
          </w:rPr>
          <w:fldChar w:fldCharType="separate"/>
        </w:r>
        <w:r w:rsidR="001179C1">
          <w:rPr>
            <w:webHidden/>
          </w:rPr>
          <w:t>9</w:t>
        </w:r>
        <w:r w:rsidR="00AC3A03">
          <w:rPr>
            <w:webHidden/>
          </w:rPr>
          <w:fldChar w:fldCharType="end"/>
        </w:r>
      </w:hyperlink>
    </w:p>
    <w:p w14:paraId="652927EA" w14:textId="61A2F9AF"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62" w:history="1">
        <w:r w:rsidR="00AC3A03" w:rsidRPr="008C1DAB">
          <w:rPr>
            <w:rStyle w:val="Hyperlink"/>
            <w:noProof/>
          </w:rPr>
          <w:t>B. Contenu du Dossier de Demande de Propositions</w:t>
        </w:r>
        <w:r w:rsidR="00AC3A03">
          <w:rPr>
            <w:noProof/>
            <w:webHidden/>
          </w:rPr>
          <w:tab/>
        </w:r>
        <w:r w:rsidR="00AC3A03">
          <w:rPr>
            <w:noProof/>
            <w:webHidden/>
          </w:rPr>
          <w:fldChar w:fldCharType="begin"/>
        </w:r>
        <w:r w:rsidR="00AC3A03">
          <w:rPr>
            <w:noProof/>
            <w:webHidden/>
          </w:rPr>
          <w:instrText xml:space="preserve"> PAGEREF _Toc138920262 \h </w:instrText>
        </w:r>
        <w:r w:rsidR="00AC3A03">
          <w:rPr>
            <w:noProof/>
            <w:webHidden/>
          </w:rPr>
        </w:r>
        <w:r w:rsidR="00AC3A03">
          <w:rPr>
            <w:noProof/>
            <w:webHidden/>
          </w:rPr>
          <w:fldChar w:fldCharType="separate"/>
        </w:r>
        <w:r w:rsidR="001179C1">
          <w:rPr>
            <w:noProof/>
            <w:webHidden/>
          </w:rPr>
          <w:t>9</w:t>
        </w:r>
        <w:r w:rsidR="00AC3A03">
          <w:rPr>
            <w:noProof/>
            <w:webHidden/>
          </w:rPr>
          <w:fldChar w:fldCharType="end"/>
        </w:r>
      </w:hyperlink>
    </w:p>
    <w:p w14:paraId="76ED15EB" w14:textId="06C2DDFE" w:rsidR="00AC3A03" w:rsidRDefault="005F4A6D">
      <w:pPr>
        <w:pStyle w:val="TOC2"/>
        <w:rPr>
          <w:rFonts w:asciiTheme="minorHAnsi" w:eastAsiaTheme="minorEastAsia" w:hAnsiTheme="minorHAnsi" w:cstheme="minorBidi"/>
          <w:sz w:val="22"/>
          <w:szCs w:val="22"/>
          <w:lang w:val="en-US" w:eastAsia="en-US"/>
        </w:rPr>
      </w:pPr>
      <w:hyperlink w:anchor="_Toc138920263" w:history="1">
        <w:r w:rsidR="00AC3A03" w:rsidRPr="008C1DAB">
          <w:rPr>
            <w:rStyle w:val="Hyperlink"/>
          </w:rPr>
          <w:t>6.</w:t>
        </w:r>
        <w:r w:rsidR="00AC3A03">
          <w:rPr>
            <w:rFonts w:asciiTheme="minorHAnsi" w:eastAsiaTheme="minorEastAsia" w:hAnsiTheme="minorHAnsi" w:cstheme="minorBidi"/>
            <w:sz w:val="22"/>
            <w:szCs w:val="22"/>
            <w:lang w:val="en-US" w:eastAsia="en-US"/>
          </w:rPr>
          <w:tab/>
        </w:r>
        <w:r w:rsidR="00AC3A03" w:rsidRPr="008C1DAB">
          <w:rPr>
            <w:rStyle w:val="Hyperlink"/>
          </w:rPr>
          <w:t>Sections du Dossier de Demande de Propositions</w:t>
        </w:r>
        <w:r w:rsidR="00AC3A03">
          <w:rPr>
            <w:webHidden/>
          </w:rPr>
          <w:tab/>
        </w:r>
        <w:r w:rsidR="00AC3A03">
          <w:rPr>
            <w:webHidden/>
          </w:rPr>
          <w:fldChar w:fldCharType="begin"/>
        </w:r>
        <w:r w:rsidR="00AC3A03">
          <w:rPr>
            <w:webHidden/>
          </w:rPr>
          <w:instrText xml:space="preserve"> PAGEREF _Toc138920263 \h </w:instrText>
        </w:r>
        <w:r w:rsidR="00AC3A03">
          <w:rPr>
            <w:webHidden/>
          </w:rPr>
        </w:r>
        <w:r w:rsidR="00AC3A03">
          <w:rPr>
            <w:webHidden/>
          </w:rPr>
          <w:fldChar w:fldCharType="separate"/>
        </w:r>
        <w:r w:rsidR="001179C1">
          <w:rPr>
            <w:webHidden/>
          </w:rPr>
          <w:t>9</w:t>
        </w:r>
        <w:r w:rsidR="00AC3A03">
          <w:rPr>
            <w:webHidden/>
          </w:rPr>
          <w:fldChar w:fldCharType="end"/>
        </w:r>
      </w:hyperlink>
    </w:p>
    <w:p w14:paraId="006ED761" w14:textId="178952D6" w:rsidR="00AC3A03" w:rsidRDefault="005F4A6D">
      <w:pPr>
        <w:pStyle w:val="TOC2"/>
        <w:rPr>
          <w:rFonts w:asciiTheme="minorHAnsi" w:eastAsiaTheme="minorEastAsia" w:hAnsiTheme="minorHAnsi" w:cstheme="minorBidi"/>
          <w:sz w:val="22"/>
          <w:szCs w:val="22"/>
          <w:lang w:val="en-US" w:eastAsia="en-US"/>
        </w:rPr>
      </w:pPr>
      <w:hyperlink w:anchor="_Toc138920264" w:history="1">
        <w:r w:rsidR="00AC3A03" w:rsidRPr="008C1DAB">
          <w:rPr>
            <w:rStyle w:val="Hyperlink"/>
          </w:rPr>
          <w:t>7.</w:t>
        </w:r>
        <w:r w:rsidR="00AC3A03">
          <w:rPr>
            <w:rFonts w:asciiTheme="minorHAnsi" w:eastAsiaTheme="minorEastAsia" w:hAnsiTheme="minorHAnsi" w:cstheme="minorBidi"/>
            <w:sz w:val="22"/>
            <w:szCs w:val="22"/>
            <w:lang w:val="en-US" w:eastAsia="en-US"/>
          </w:rPr>
          <w:tab/>
        </w:r>
        <w:r w:rsidR="00AC3A03" w:rsidRPr="008C1DAB">
          <w:rPr>
            <w:rStyle w:val="Hyperlink"/>
          </w:rPr>
          <w:t>Eclaircissements apportés au Dossier de Demande de Propositions, visite du site et réunion préparatoire</w:t>
        </w:r>
        <w:r w:rsidR="00AC3A03">
          <w:rPr>
            <w:webHidden/>
          </w:rPr>
          <w:tab/>
        </w:r>
        <w:r w:rsidR="00AC3A03">
          <w:rPr>
            <w:webHidden/>
          </w:rPr>
          <w:fldChar w:fldCharType="begin"/>
        </w:r>
        <w:r w:rsidR="00AC3A03">
          <w:rPr>
            <w:webHidden/>
          </w:rPr>
          <w:instrText xml:space="preserve"> PAGEREF _Toc138920264 \h </w:instrText>
        </w:r>
        <w:r w:rsidR="00AC3A03">
          <w:rPr>
            <w:webHidden/>
          </w:rPr>
        </w:r>
        <w:r w:rsidR="00AC3A03">
          <w:rPr>
            <w:webHidden/>
          </w:rPr>
          <w:fldChar w:fldCharType="separate"/>
        </w:r>
        <w:r w:rsidR="001179C1">
          <w:rPr>
            <w:webHidden/>
          </w:rPr>
          <w:t>10</w:t>
        </w:r>
        <w:r w:rsidR="00AC3A03">
          <w:rPr>
            <w:webHidden/>
          </w:rPr>
          <w:fldChar w:fldCharType="end"/>
        </w:r>
      </w:hyperlink>
    </w:p>
    <w:p w14:paraId="37495338" w14:textId="297F2E31" w:rsidR="00AC3A03" w:rsidRDefault="005F4A6D">
      <w:pPr>
        <w:pStyle w:val="TOC2"/>
        <w:rPr>
          <w:rFonts w:asciiTheme="minorHAnsi" w:eastAsiaTheme="minorEastAsia" w:hAnsiTheme="minorHAnsi" w:cstheme="minorBidi"/>
          <w:sz w:val="22"/>
          <w:szCs w:val="22"/>
          <w:lang w:val="en-US" w:eastAsia="en-US"/>
        </w:rPr>
      </w:pPr>
      <w:hyperlink w:anchor="_Toc138920265" w:history="1">
        <w:r w:rsidR="00AC3A03" w:rsidRPr="008C1DAB">
          <w:rPr>
            <w:rStyle w:val="Hyperlink"/>
          </w:rPr>
          <w:t>8.</w:t>
        </w:r>
        <w:r w:rsidR="00AC3A03">
          <w:rPr>
            <w:rFonts w:asciiTheme="minorHAnsi" w:eastAsiaTheme="minorEastAsia" w:hAnsiTheme="minorHAnsi" w:cstheme="minorBidi"/>
            <w:sz w:val="22"/>
            <w:szCs w:val="22"/>
            <w:lang w:val="en-US" w:eastAsia="en-US"/>
          </w:rPr>
          <w:tab/>
        </w:r>
        <w:r w:rsidR="00AC3A03" w:rsidRPr="008C1DAB">
          <w:rPr>
            <w:rStyle w:val="Hyperlink"/>
          </w:rPr>
          <w:t>Modifications apportées au Dossier de Demande de Propositions</w:t>
        </w:r>
        <w:r w:rsidR="00AC3A03">
          <w:rPr>
            <w:webHidden/>
          </w:rPr>
          <w:tab/>
        </w:r>
        <w:r w:rsidR="00AC3A03">
          <w:rPr>
            <w:webHidden/>
          </w:rPr>
          <w:fldChar w:fldCharType="begin"/>
        </w:r>
        <w:r w:rsidR="00AC3A03">
          <w:rPr>
            <w:webHidden/>
          </w:rPr>
          <w:instrText xml:space="preserve"> PAGEREF _Toc138920265 \h </w:instrText>
        </w:r>
        <w:r w:rsidR="00AC3A03">
          <w:rPr>
            <w:webHidden/>
          </w:rPr>
        </w:r>
        <w:r w:rsidR="00AC3A03">
          <w:rPr>
            <w:webHidden/>
          </w:rPr>
          <w:fldChar w:fldCharType="separate"/>
        </w:r>
        <w:r w:rsidR="001179C1">
          <w:rPr>
            <w:webHidden/>
          </w:rPr>
          <w:t>11</w:t>
        </w:r>
        <w:r w:rsidR="00AC3A03">
          <w:rPr>
            <w:webHidden/>
          </w:rPr>
          <w:fldChar w:fldCharType="end"/>
        </w:r>
      </w:hyperlink>
    </w:p>
    <w:p w14:paraId="130A60EB" w14:textId="38763F96" w:rsidR="00AC3A03" w:rsidRDefault="005F4A6D">
      <w:pPr>
        <w:pStyle w:val="TOC2"/>
        <w:rPr>
          <w:rFonts w:asciiTheme="minorHAnsi" w:eastAsiaTheme="minorEastAsia" w:hAnsiTheme="minorHAnsi" w:cstheme="minorBidi"/>
          <w:sz w:val="22"/>
          <w:szCs w:val="22"/>
          <w:lang w:val="en-US" w:eastAsia="en-US"/>
        </w:rPr>
      </w:pPr>
      <w:hyperlink w:anchor="_Toc138920266" w:history="1">
        <w:r w:rsidR="00AC3A03" w:rsidRPr="008C1DAB">
          <w:rPr>
            <w:rStyle w:val="Hyperlink"/>
          </w:rPr>
          <w:t>9.</w:t>
        </w:r>
        <w:r w:rsidR="00AC3A03">
          <w:rPr>
            <w:rFonts w:asciiTheme="minorHAnsi" w:eastAsiaTheme="minorEastAsia" w:hAnsiTheme="minorHAnsi" w:cstheme="minorBidi"/>
            <w:sz w:val="22"/>
            <w:szCs w:val="22"/>
            <w:lang w:val="en-US" w:eastAsia="en-US"/>
          </w:rPr>
          <w:tab/>
        </w:r>
        <w:r w:rsidR="00AC3A03" w:rsidRPr="008C1DAB">
          <w:rPr>
            <w:rStyle w:val="Hyperlink"/>
          </w:rPr>
          <w:t>Frais de préparation des propositions</w:t>
        </w:r>
        <w:r w:rsidR="00AC3A03">
          <w:rPr>
            <w:webHidden/>
          </w:rPr>
          <w:tab/>
        </w:r>
        <w:r w:rsidR="00AC3A03">
          <w:rPr>
            <w:webHidden/>
          </w:rPr>
          <w:fldChar w:fldCharType="begin"/>
        </w:r>
        <w:r w:rsidR="00AC3A03">
          <w:rPr>
            <w:webHidden/>
          </w:rPr>
          <w:instrText xml:space="preserve"> PAGEREF _Toc138920266 \h </w:instrText>
        </w:r>
        <w:r w:rsidR="00AC3A03">
          <w:rPr>
            <w:webHidden/>
          </w:rPr>
        </w:r>
        <w:r w:rsidR="00AC3A03">
          <w:rPr>
            <w:webHidden/>
          </w:rPr>
          <w:fldChar w:fldCharType="separate"/>
        </w:r>
        <w:r w:rsidR="001179C1">
          <w:rPr>
            <w:webHidden/>
          </w:rPr>
          <w:t>11</w:t>
        </w:r>
        <w:r w:rsidR="00AC3A03">
          <w:rPr>
            <w:webHidden/>
          </w:rPr>
          <w:fldChar w:fldCharType="end"/>
        </w:r>
      </w:hyperlink>
    </w:p>
    <w:p w14:paraId="1034C096" w14:textId="53C23797" w:rsidR="00AC3A03" w:rsidRDefault="005F4A6D">
      <w:pPr>
        <w:pStyle w:val="TOC2"/>
        <w:rPr>
          <w:rFonts w:asciiTheme="minorHAnsi" w:eastAsiaTheme="minorEastAsia" w:hAnsiTheme="minorHAnsi" w:cstheme="minorBidi"/>
          <w:sz w:val="22"/>
          <w:szCs w:val="22"/>
          <w:lang w:val="en-US" w:eastAsia="en-US"/>
        </w:rPr>
      </w:pPr>
      <w:hyperlink w:anchor="_Toc138920267" w:history="1">
        <w:r w:rsidR="00AC3A03" w:rsidRPr="008C1DAB">
          <w:rPr>
            <w:rStyle w:val="Hyperlink"/>
          </w:rPr>
          <w:t>10.</w:t>
        </w:r>
        <w:r w:rsidR="00AC3A03">
          <w:rPr>
            <w:rFonts w:asciiTheme="minorHAnsi" w:eastAsiaTheme="minorEastAsia" w:hAnsiTheme="minorHAnsi" w:cstheme="minorBidi"/>
            <w:sz w:val="22"/>
            <w:szCs w:val="22"/>
            <w:lang w:val="en-US" w:eastAsia="en-US"/>
          </w:rPr>
          <w:tab/>
        </w:r>
        <w:r w:rsidR="00AC3A03" w:rsidRPr="008C1DAB">
          <w:rPr>
            <w:rStyle w:val="Hyperlink"/>
          </w:rPr>
          <w:t>Contacter le Maître d’Ouvrage</w:t>
        </w:r>
        <w:r w:rsidR="00AC3A03">
          <w:rPr>
            <w:webHidden/>
          </w:rPr>
          <w:tab/>
        </w:r>
        <w:r w:rsidR="00AC3A03">
          <w:rPr>
            <w:webHidden/>
          </w:rPr>
          <w:fldChar w:fldCharType="begin"/>
        </w:r>
        <w:r w:rsidR="00AC3A03">
          <w:rPr>
            <w:webHidden/>
          </w:rPr>
          <w:instrText xml:space="preserve"> PAGEREF _Toc138920267 \h </w:instrText>
        </w:r>
        <w:r w:rsidR="00AC3A03">
          <w:rPr>
            <w:webHidden/>
          </w:rPr>
        </w:r>
        <w:r w:rsidR="00AC3A03">
          <w:rPr>
            <w:webHidden/>
          </w:rPr>
          <w:fldChar w:fldCharType="separate"/>
        </w:r>
        <w:r w:rsidR="001179C1">
          <w:rPr>
            <w:webHidden/>
          </w:rPr>
          <w:t>12</w:t>
        </w:r>
        <w:r w:rsidR="00AC3A03">
          <w:rPr>
            <w:webHidden/>
          </w:rPr>
          <w:fldChar w:fldCharType="end"/>
        </w:r>
      </w:hyperlink>
    </w:p>
    <w:p w14:paraId="52CCEA38" w14:textId="6B923013" w:rsidR="00AC3A03" w:rsidRDefault="005F4A6D">
      <w:pPr>
        <w:pStyle w:val="TOC2"/>
        <w:rPr>
          <w:rFonts w:asciiTheme="minorHAnsi" w:eastAsiaTheme="minorEastAsia" w:hAnsiTheme="minorHAnsi" w:cstheme="minorBidi"/>
          <w:sz w:val="22"/>
          <w:szCs w:val="22"/>
          <w:lang w:val="en-US" w:eastAsia="en-US"/>
        </w:rPr>
      </w:pPr>
      <w:hyperlink w:anchor="_Toc138920268" w:history="1">
        <w:r w:rsidR="00AC3A03" w:rsidRPr="008C1DAB">
          <w:rPr>
            <w:rStyle w:val="Hyperlink"/>
          </w:rPr>
          <w:t>11.</w:t>
        </w:r>
        <w:r w:rsidR="00AC3A03">
          <w:rPr>
            <w:rFonts w:asciiTheme="minorHAnsi" w:eastAsiaTheme="minorEastAsia" w:hAnsiTheme="minorHAnsi" w:cstheme="minorBidi"/>
            <w:sz w:val="22"/>
            <w:szCs w:val="22"/>
            <w:lang w:val="en-US" w:eastAsia="en-US"/>
          </w:rPr>
          <w:tab/>
        </w:r>
        <w:r w:rsidR="00AC3A03" w:rsidRPr="008C1DAB">
          <w:rPr>
            <w:rStyle w:val="Hyperlink"/>
          </w:rPr>
          <w:t>Langue de la proposition</w:t>
        </w:r>
        <w:r w:rsidR="00AC3A03">
          <w:rPr>
            <w:webHidden/>
          </w:rPr>
          <w:tab/>
        </w:r>
        <w:r w:rsidR="00AC3A03">
          <w:rPr>
            <w:webHidden/>
          </w:rPr>
          <w:fldChar w:fldCharType="begin"/>
        </w:r>
        <w:r w:rsidR="00AC3A03">
          <w:rPr>
            <w:webHidden/>
          </w:rPr>
          <w:instrText xml:space="preserve"> PAGEREF _Toc138920268 \h </w:instrText>
        </w:r>
        <w:r w:rsidR="00AC3A03">
          <w:rPr>
            <w:webHidden/>
          </w:rPr>
        </w:r>
        <w:r w:rsidR="00AC3A03">
          <w:rPr>
            <w:webHidden/>
          </w:rPr>
          <w:fldChar w:fldCharType="separate"/>
        </w:r>
        <w:r w:rsidR="001179C1">
          <w:rPr>
            <w:webHidden/>
          </w:rPr>
          <w:t>12</w:t>
        </w:r>
        <w:r w:rsidR="00AC3A03">
          <w:rPr>
            <w:webHidden/>
          </w:rPr>
          <w:fldChar w:fldCharType="end"/>
        </w:r>
      </w:hyperlink>
    </w:p>
    <w:p w14:paraId="1A425B3C" w14:textId="794C9013"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69" w:history="1">
        <w:r w:rsidR="00AC3A03" w:rsidRPr="008C1DAB">
          <w:rPr>
            <w:rStyle w:val="Hyperlink"/>
            <w:noProof/>
          </w:rPr>
          <w:t>C. Préparation des Propositions</w:t>
        </w:r>
        <w:r w:rsidR="00AC3A03">
          <w:rPr>
            <w:noProof/>
            <w:webHidden/>
          </w:rPr>
          <w:tab/>
        </w:r>
        <w:r w:rsidR="00AC3A03">
          <w:rPr>
            <w:noProof/>
            <w:webHidden/>
          </w:rPr>
          <w:fldChar w:fldCharType="begin"/>
        </w:r>
        <w:r w:rsidR="00AC3A03">
          <w:rPr>
            <w:noProof/>
            <w:webHidden/>
          </w:rPr>
          <w:instrText xml:space="preserve"> PAGEREF _Toc138920269 \h </w:instrText>
        </w:r>
        <w:r w:rsidR="00AC3A03">
          <w:rPr>
            <w:noProof/>
            <w:webHidden/>
          </w:rPr>
        </w:r>
        <w:r w:rsidR="00AC3A03">
          <w:rPr>
            <w:noProof/>
            <w:webHidden/>
          </w:rPr>
          <w:fldChar w:fldCharType="separate"/>
        </w:r>
        <w:r w:rsidR="001179C1">
          <w:rPr>
            <w:noProof/>
            <w:webHidden/>
          </w:rPr>
          <w:t>12</w:t>
        </w:r>
        <w:r w:rsidR="00AC3A03">
          <w:rPr>
            <w:noProof/>
            <w:webHidden/>
          </w:rPr>
          <w:fldChar w:fldCharType="end"/>
        </w:r>
      </w:hyperlink>
    </w:p>
    <w:p w14:paraId="7EB2CE0E" w14:textId="7D5BE3CA" w:rsidR="00AC3A03" w:rsidRDefault="005F4A6D">
      <w:pPr>
        <w:pStyle w:val="TOC2"/>
        <w:rPr>
          <w:rFonts w:asciiTheme="minorHAnsi" w:eastAsiaTheme="minorEastAsia" w:hAnsiTheme="minorHAnsi" w:cstheme="minorBidi"/>
          <w:sz w:val="22"/>
          <w:szCs w:val="22"/>
          <w:lang w:val="en-US" w:eastAsia="en-US"/>
        </w:rPr>
      </w:pPr>
      <w:hyperlink w:anchor="_Toc138920270" w:history="1">
        <w:r w:rsidR="00AC3A03" w:rsidRPr="008C1DAB">
          <w:rPr>
            <w:rStyle w:val="Hyperlink"/>
          </w:rPr>
          <w:t>12.</w:t>
        </w:r>
        <w:r w:rsidR="00AC3A03">
          <w:rPr>
            <w:rFonts w:asciiTheme="minorHAnsi" w:eastAsiaTheme="minorEastAsia" w:hAnsiTheme="minorHAnsi" w:cstheme="minorBidi"/>
            <w:sz w:val="22"/>
            <w:szCs w:val="22"/>
            <w:lang w:val="en-US" w:eastAsia="en-US"/>
          </w:rPr>
          <w:tab/>
        </w:r>
        <w:r w:rsidR="00AC3A03" w:rsidRPr="008C1DAB">
          <w:rPr>
            <w:rStyle w:val="Hyperlink"/>
          </w:rPr>
          <w:t>Documents constitutifs de la Proposition</w:t>
        </w:r>
        <w:r w:rsidR="00AC3A03">
          <w:rPr>
            <w:webHidden/>
          </w:rPr>
          <w:tab/>
        </w:r>
        <w:r w:rsidR="00AC3A03">
          <w:rPr>
            <w:webHidden/>
          </w:rPr>
          <w:fldChar w:fldCharType="begin"/>
        </w:r>
        <w:r w:rsidR="00AC3A03">
          <w:rPr>
            <w:webHidden/>
          </w:rPr>
          <w:instrText xml:space="preserve"> PAGEREF _Toc138920270 \h </w:instrText>
        </w:r>
        <w:r w:rsidR="00AC3A03">
          <w:rPr>
            <w:webHidden/>
          </w:rPr>
        </w:r>
        <w:r w:rsidR="00AC3A03">
          <w:rPr>
            <w:webHidden/>
          </w:rPr>
          <w:fldChar w:fldCharType="separate"/>
        </w:r>
        <w:r w:rsidR="001179C1">
          <w:rPr>
            <w:webHidden/>
          </w:rPr>
          <w:t>12</w:t>
        </w:r>
        <w:r w:rsidR="00AC3A03">
          <w:rPr>
            <w:webHidden/>
          </w:rPr>
          <w:fldChar w:fldCharType="end"/>
        </w:r>
      </w:hyperlink>
    </w:p>
    <w:p w14:paraId="2C97F74F" w14:textId="08AA233D" w:rsidR="00AC3A03" w:rsidRDefault="005F4A6D">
      <w:pPr>
        <w:pStyle w:val="TOC2"/>
        <w:rPr>
          <w:rFonts w:asciiTheme="minorHAnsi" w:eastAsiaTheme="minorEastAsia" w:hAnsiTheme="minorHAnsi" w:cstheme="minorBidi"/>
          <w:sz w:val="22"/>
          <w:szCs w:val="22"/>
          <w:lang w:val="en-US" w:eastAsia="en-US"/>
        </w:rPr>
      </w:pPr>
      <w:hyperlink w:anchor="_Toc138920271" w:history="1">
        <w:r w:rsidR="00AC3A03" w:rsidRPr="008C1DAB">
          <w:rPr>
            <w:rStyle w:val="Hyperlink"/>
          </w:rPr>
          <w:t>13.</w:t>
        </w:r>
        <w:r w:rsidR="00AC3A03">
          <w:rPr>
            <w:rFonts w:asciiTheme="minorHAnsi" w:eastAsiaTheme="minorEastAsia" w:hAnsiTheme="minorHAnsi" w:cstheme="minorBidi"/>
            <w:sz w:val="22"/>
            <w:szCs w:val="22"/>
            <w:lang w:val="en-US" w:eastAsia="en-US"/>
          </w:rPr>
          <w:tab/>
        </w:r>
        <w:r w:rsidR="00AC3A03" w:rsidRPr="008C1DAB">
          <w:rPr>
            <w:rStyle w:val="Hyperlink"/>
          </w:rPr>
          <w:t>Lettre de Proposition et Annexes</w:t>
        </w:r>
        <w:r w:rsidR="00AC3A03">
          <w:rPr>
            <w:webHidden/>
          </w:rPr>
          <w:tab/>
        </w:r>
        <w:r w:rsidR="00AC3A03">
          <w:rPr>
            <w:webHidden/>
          </w:rPr>
          <w:fldChar w:fldCharType="begin"/>
        </w:r>
        <w:r w:rsidR="00AC3A03">
          <w:rPr>
            <w:webHidden/>
          </w:rPr>
          <w:instrText xml:space="preserve"> PAGEREF _Toc138920271 \h </w:instrText>
        </w:r>
        <w:r w:rsidR="00AC3A03">
          <w:rPr>
            <w:webHidden/>
          </w:rPr>
        </w:r>
        <w:r w:rsidR="00AC3A03">
          <w:rPr>
            <w:webHidden/>
          </w:rPr>
          <w:fldChar w:fldCharType="separate"/>
        </w:r>
        <w:r w:rsidR="001179C1">
          <w:rPr>
            <w:webHidden/>
          </w:rPr>
          <w:t>13</w:t>
        </w:r>
        <w:r w:rsidR="00AC3A03">
          <w:rPr>
            <w:webHidden/>
          </w:rPr>
          <w:fldChar w:fldCharType="end"/>
        </w:r>
      </w:hyperlink>
    </w:p>
    <w:p w14:paraId="5CF74DDD" w14:textId="3581FF5D" w:rsidR="00AC3A03" w:rsidRDefault="005F4A6D">
      <w:pPr>
        <w:pStyle w:val="TOC2"/>
        <w:rPr>
          <w:rFonts w:asciiTheme="minorHAnsi" w:eastAsiaTheme="minorEastAsia" w:hAnsiTheme="minorHAnsi" w:cstheme="minorBidi"/>
          <w:sz w:val="22"/>
          <w:szCs w:val="22"/>
          <w:lang w:val="en-US" w:eastAsia="en-US"/>
        </w:rPr>
      </w:pPr>
      <w:hyperlink w:anchor="_Toc138920272" w:history="1">
        <w:r w:rsidR="00AC3A03" w:rsidRPr="008C1DAB">
          <w:rPr>
            <w:rStyle w:val="Hyperlink"/>
          </w:rPr>
          <w:t>14.</w:t>
        </w:r>
        <w:r w:rsidR="00AC3A03">
          <w:rPr>
            <w:rFonts w:asciiTheme="minorHAnsi" w:eastAsiaTheme="minorEastAsia" w:hAnsiTheme="minorHAnsi" w:cstheme="minorBidi"/>
            <w:sz w:val="22"/>
            <w:szCs w:val="22"/>
            <w:lang w:val="en-US" w:eastAsia="en-US"/>
          </w:rPr>
          <w:tab/>
        </w:r>
        <w:r w:rsidR="00AC3A03" w:rsidRPr="008C1DAB">
          <w:rPr>
            <w:rStyle w:val="Hyperlink"/>
          </w:rPr>
          <w:t>Propositions techniques variantes</w:t>
        </w:r>
        <w:r w:rsidR="00AC3A03">
          <w:rPr>
            <w:webHidden/>
          </w:rPr>
          <w:tab/>
        </w:r>
        <w:r w:rsidR="00AC3A03">
          <w:rPr>
            <w:webHidden/>
          </w:rPr>
          <w:fldChar w:fldCharType="begin"/>
        </w:r>
        <w:r w:rsidR="00AC3A03">
          <w:rPr>
            <w:webHidden/>
          </w:rPr>
          <w:instrText xml:space="preserve"> PAGEREF _Toc138920272 \h </w:instrText>
        </w:r>
        <w:r w:rsidR="00AC3A03">
          <w:rPr>
            <w:webHidden/>
          </w:rPr>
        </w:r>
        <w:r w:rsidR="00AC3A03">
          <w:rPr>
            <w:webHidden/>
          </w:rPr>
          <w:fldChar w:fldCharType="separate"/>
        </w:r>
        <w:r w:rsidR="001179C1">
          <w:rPr>
            <w:webHidden/>
          </w:rPr>
          <w:t>14</w:t>
        </w:r>
        <w:r w:rsidR="00AC3A03">
          <w:rPr>
            <w:webHidden/>
          </w:rPr>
          <w:fldChar w:fldCharType="end"/>
        </w:r>
      </w:hyperlink>
    </w:p>
    <w:p w14:paraId="16731205" w14:textId="2941135D" w:rsidR="00AC3A03" w:rsidRDefault="005F4A6D">
      <w:pPr>
        <w:pStyle w:val="TOC2"/>
        <w:rPr>
          <w:rFonts w:asciiTheme="minorHAnsi" w:eastAsiaTheme="minorEastAsia" w:hAnsiTheme="minorHAnsi" w:cstheme="minorBidi"/>
          <w:sz w:val="22"/>
          <w:szCs w:val="22"/>
          <w:lang w:val="en-US" w:eastAsia="en-US"/>
        </w:rPr>
      </w:pPr>
      <w:hyperlink w:anchor="_Toc138920273" w:history="1">
        <w:r w:rsidR="00AC3A03" w:rsidRPr="008C1DAB">
          <w:rPr>
            <w:rStyle w:val="Hyperlink"/>
          </w:rPr>
          <w:t>15.</w:t>
        </w:r>
        <w:r w:rsidR="00AC3A03">
          <w:rPr>
            <w:rFonts w:asciiTheme="minorHAnsi" w:eastAsiaTheme="minorEastAsia" w:hAnsiTheme="minorHAnsi" w:cstheme="minorBidi"/>
            <w:sz w:val="22"/>
            <w:szCs w:val="22"/>
            <w:lang w:val="en-US" w:eastAsia="en-US"/>
          </w:rPr>
          <w:tab/>
        </w:r>
        <w:r w:rsidR="00AC3A03" w:rsidRPr="008C1DAB">
          <w:rPr>
            <w:rStyle w:val="Hyperlink"/>
          </w:rPr>
          <w:t>Prix de la Proposition</w:t>
        </w:r>
        <w:r w:rsidR="00AC3A03">
          <w:rPr>
            <w:webHidden/>
          </w:rPr>
          <w:tab/>
        </w:r>
        <w:r w:rsidR="00AC3A03">
          <w:rPr>
            <w:webHidden/>
          </w:rPr>
          <w:fldChar w:fldCharType="begin"/>
        </w:r>
        <w:r w:rsidR="00AC3A03">
          <w:rPr>
            <w:webHidden/>
          </w:rPr>
          <w:instrText xml:space="preserve"> PAGEREF _Toc138920273 \h </w:instrText>
        </w:r>
        <w:r w:rsidR="00AC3A03">
          <w:rPr>
            <w:webHidden/>
          </w:rPr>
        </w:r>
        <w:r w:rsidR="00AC3A03">
          <w:rPr>
            <w:webHidden/>
          </w:rPr>
          <w:fldChar w:fldCharType="separate"/>
        </w:r>
        <w:r w:rsidR="001179C1">
          <w:rPr>
            <w:webHidden/>
          </w:rPr>
          <w:t>14</w:t>
        </w:r>
        <w:r w:rsidR="00AC3A03">
          <w:rPr>
            <w:webHidden/>
          </w:rPr>
          <w:fldChar w:fldCharType="end"/>
        </w:r>
      </w:hyperlink>
    </w:p>
    <w:p w14:paraId="57871186" w14:textId="08DD86EC" w:rsidR="00AC3A03" w:rsidRDefault="005F4A6D">
      <w:pPr>
        <w:pStyle w:val="TOC2"/>
        <w:rPr>
          <w:rFonts w:asciiTheme="minorHAnsi" w:eastAsiaTheme="minorEastAsia" w:hAnsiTheme="minorHAnsi" w:cstheme="minorBidi"/>
          <w:sz w:val="22"/>
          <w:szCs w:val="22"/>
          <w:lang w:val="en-US" w:eastAsia="en-US"/>
        </w:rPr>
      </w:pPr>
      <w:hyperlink w:anchor="_Toc138920274" w:history="1">
        <w:r w:rsidR="00AC3A03" w:rsidRPr="008C1DAB">
          <w:rPr>
            <w:rStyle w:val="Hyperlink"/>
            <w:spacing w:val="-3"/>
          </w:rPr>
          <w:t>16.</w:t>
        </w:r>
        <w:r w:rsidR="00AC3A03">
          <w:rPr>
            <w:rFonts w:asciiTheme="minorHAnsi" w:eastAsiaTheme="minorEastAsia" w:hAnsiTheme="minorHAnsi" w:cstheme="minorBidi"/>
            <w:sz w:val="22"/>
            <w:szCs w:val="22"/>
            <w:lang w:val="en-US" w:eastAsia="en-US"/>
          </w:rPr>
          <w:tab/>
        </w:r>
        <w:r w:rsidR="00AC3A03" w:rsidRPr="008C1DAB">
          <w:rPr>
            <w:rStyle w:val="Hyperlink"/>
          </w:rPr>
          <w:t>Monnaies de la Proposition</w:t>
        </w:r>
        <w:r w:rsidR="00AC3A03">
          <w:rPr>
            <w:webHidden/>
          </w:rPr>
          <w:tab/>
        </w:r>
        <w:r w:rsidR="00AC3A03">
          <w:rPr>
            <w:webHidden/>
          </w:rPr>
          <w:fldChar w:fldCharType="begin"/>
        </w:r>
        <w:r w:rsidR="00AC3A03">
          <w:rPr>
            <w:webHidden/>
          </w:rPr>
          <w:instrText xml:space="preserve"> PAGEREF _Toc138920274 \h </w:instrText>
        </w:r>
        <w:r w:rsidR="00AC3A03">
          <w:rPr>
            <w:webHidden/>
          </w:rPr>
        </w:r>
        <w:r w:rsidR="00AC3A03">
          <w:rPr>
            <w:webHidden/>
          </w:rPr>
          <w:fldChar w:fldCharType="separate"/>
        </w:r>
        <w:r w:rsidR="001179C1">
          <w:rPr>
            <w:webHidden/>
          </w:rPr>
          <w:t>15</w:t>
        </w:r>
        <w:r w:rsidR="00AC3A03">
          <w:rPr>
            <w:webHidden/>
          </w:rPr>
          <w:fldChar w:fldCharType="end"/>
        </w:r>
      </w:hyperlink>
    </w:p>
    <w:p w14:paraId="73B814FF" w14:textId="1B3ABD4A" w:rsidR="00AC3A03" w:rsidRDefault="005F4A6D">
      <w:pPr>
        <w:pStyle w:val="TOC2"/>
        <w:rPr>
          <w:rFonts w:asciiTheme="minorHAnsi" w:eastAsiaTheme="minorEastAsia" w:hAnsiTheme="minorHAnsi" w:cstheme="minorBidi"/>
          <w:sz w:val="22"/>
          <w:szCs w:val="22"/>
          <w:lang w:val="en-US" w:eastAsia="en-US"/>
        </w:rPr>
      </w:pPr>
      <w:hyperlink w:anchor="_Toc138920275" w:history="1">
        <w:r w:rsidR="00AC3A03" w:rsidRPr="008C1DAB">
          <w:rPr>
            <w:rStyle w:val="Hyperlink"/>
          </w:rPr>
          <w:t>17.</w:t>
        </w:r>
        <w:r w:rsidR="00AC3A03">
          <w:rPr>
            <w:rFonts w:asciiTheme="minorHAnsi" w:eastAsiaTheme="minorEastAsia" w:hAnsiTheme="minorHAnsi" w:cstheme="minorBidi"/>
            <w:sz w:val="22"/>
            <w:szCs w:val="22"/>
            <w:lang w:val="en-US" w:eastAsia="en-US"/>
          </w:rPr>
          <w:tab/>
        </w:r>
        <w:r w:rsidR="00AC3A03" w:rsidRPr="008C1DAB">
          <w:rPr>
            <w:rStyle w:val="Hyperlink"/>
          </w:rPr>
          <w:t>Documents attestant de la qualification du Proposant</w:t>
        </w:r>
        <w:r w:rsidR="00AC3A03">
          <w:rPr>
            <w:webHidden/>
          </w:rPr>
          <w:tab/>
        </w:r>
        <w:r w:rsidR="00AC3A03">
          <w:rPr>
            <w:webHidden/>
          </w:rPr>
          <w:fldChar w:fldCharType="begin"/>
        </w:r>
        <w:r w:rsidR="00AC3A03">
          <w:rPr>
            <w:webHidden/>
          </w:rPr>
          <w:instrText xml:space="preserve"> PAGEREF _Toc138920275 \h </w:instrText>
        </w:r>
        <w:r w:rsidR="00AC3A03">
          <w:rPr>
            <w:webHidden/>
          </w:rPr>
        </w:r>
        <w:r w:rsidR="00AC3A03">
          <w:rPr>
            <w:webHidden/>
          </w:rPr>
          <w:fldChar w:fldCharType="separate"/>
        </w:r>
        <w:r w:rsidR="001179C1">
          <w:rPr>
            <w:webHidden/>
          </w:rPr>
          <w:t>16</w:t>
        </w:r>
        <w:r w:rsidR="00AC3A03">
          <w:rPr>
            <w:webHidden/>
          </w:rPr>
          <w:fldChar w:fldCharType="end"/>
        </w:r>
      </w:hyperlink>
    </w:p>
    <w:p w14:paraId="780A7A3D" w14:textId="3F6A7F2D" w:rsidR="00AC3A03" w:rsidRDefault="005F4A6D">
      <w:pPr>
        <w:pStyle w:val="TOC2"/>
        <w:rPr>
          <w:rFonts w:asciiTheme="minorHAnsi" w:eastAsiaTheme="minorEastAsia" w:hAnsiTheme="minorHAnsi" w:cstheme="minorBidi"/>
          <w:sz w:val="22"/>
          <w:szCs w:val="22"/>
          <w:lang w:val="en-US" w:eastAsia="en-US"/>
        </w:rPr>
      </w:pPr>
      <w:hyperlink w:anchor="_Toc138920276" w:history="1">
        <w:r w:rsidR="00AC3A03" w:rsidRPr="008C1DAB">
          <w:rPr>
            <w:rStyle w:val="Hyperlink"/>
          </w:rPr>
          <w:t>18.</w:t>
        </w:r>
        <w:r w:rsidR="00AC3A03">
          <w:rPr>
            <w:rFonts w:asciiTheme="minorHAnsi" w:eastAsiaTheme="minorEastAsia" w:hAnsiTheme="minorHAnsi" w:cstheme="minorBidi"/>
            <w:sz w:val="22"/>
            <w:szCs w:val="22"/>
            <w:lang w:val="en-US" w:eastAsia="en-US"/>
          </w:rPr>
          <w:tab/>
        </w:r>
        <w:r w:rsidR="00AC3A03" w:rsidRPr="008C1DAB">
          <w:rPr>
            <w:rStyle w:val="Hyperlink"/>
          </w:rPr>
          <w:t>Documents attestant de la conformité des Ouvrages</w:t>
        </w:r>
        <w:r w:rsidR="00AC3A03">
          <w:rPr>
            <w:webHidden/>
          </w:rPr>
          <w:tab/>
        </w:r>
        <w:r w:rsidR="00AC3A03">
          <w:rPr>
            <w:webHidden/>
          </w:rPr>
          <w:fldChar w:fldCharType="begin"/>
        </w:r>
        <w:r w:rsidR="00AC3A03">
          <w:rPr>
            <w:webHidden/>
          </w:rPr>
          <w:instrText xml:space="preserve"> PAGEREF _Toc138920276 \h </w:instrText>
        </w:r>
        <w:r w:rsidR="00AC3A03">
          <w:rPr>
            <w:webHidden/>
          </w:rPr>
        </w:r>
        <w:r w:rsidR="00AC3A03">
          <w:rPr>
            <w:webHidden/>
          </w:rPr>
          <w:fldChar w:fldCharType="separate"/>
        </w:r>
        <w:r w:rsidR="001179C1">
          <w:rPr>
            <w:webHidden/>
          </w:rPr>
          <w:t>16</w:t>
        </w:r>
        <w:r w:rsidR="00AC3A03">
          <w:rPr>
            <w:webHidden/>
          </w:rPr>
          <w:fldChar w:fldCharType="end"/>
        </w:r>
      </w:hyperlink>
    </w:p>
    <w:p w14:paraId="45005CE3" w14:textId="050BF326" w:rsidR="00AC3A03" w:rsidRDefault="005F4A6D">
      <w:pPr>
        <w:pStyle w:val="TOC2"/>
        <w:rPr>
          <w:rFonts w:asciiTheme="minorHAnsi" w:eastAsiaTheme="minorEastAsia" w:hAnsiTheme="minorHAnsi" w:cstheme="minorBidi"/>
          <w:sz w:val="22"/>
          <w:szCs w:val="22"/>
          <w:lang w:val="en-US" w:eastAsia="en-US"/>
        </w:rPr>
      </w:pPr>
      <w:hyperlink w:anchor="_Toc138920277" w:history="1">
        <w:r w:rsidR="00AC3A03" w:rsidRPr="008C1DAB">
          <w:rPr>
            <w:rStyle w:val="Hyperlink"/>
          </w:rPr>
          <w:t>19.</w:t>
        </w:r>
        <w:r w:rsidR="00AC3A03">
          <w:rPr>
            <w:rFonts w:asciiTheme="minorHAnsi" w:eastAsiaTheme="minorEastAsia" w:hAnsiTheme="minorHAnsi" w:cstheme="minorBidi"/>
            <w:sz w:val="22"/>
            <w:szCs w:val="22"/>
            <w:lang w:val="en-US" w:eastAsia="en-US"/>
          </w:rPr>
          <w:tab/>
        </w:r>
        <w:r w:rsidR="00AC3A03" w:rsidRPr="008C1DAB">
          <w:rPr>
            <w:rStyle w:val="Hyperlink"/>
          </w:rPr>
          <w:t>Garantie de Proposition</w:t>
        </w:r>
        <w:r w:rsidR="00AC3A03">
          <w:rPr>
            <w:webHidden/>
          </w:rPr>
          <w:tab/>
        </w:r>
        <w:r w:rsidR="00AC3A03">
          <w:rPr>
            <w:webHidden/>
          </w:rPr>
          <w:fldChar w:fldCharType="begin"/>
        </w:r>
        <w:r w:rsidR="00AC3A03">
          <w:rPr>
            <w:webHidden/>
          </w:rPr>
          <w:instrText xml:space="preserve"> PAGEREF _Toc138920277 \h </w:instrText>
        </w:r>
        <w:r w:rsidR="00AC3A03">
          <w:rPr>
            <w:webHidden/>
          </w:rPr>
        </w:r>
        <w:r w:rsidR="00AC3A03">
          <w:rPr>
            <w:webHidden/>
          </w:rPr>
          <w:fldChar w:fldCharType="separate"/>
        </w:r>
        <w:r w:rsidR="001179C1">
          <w:rPr>
            <w:webHidden/>
          </w:rPr>
          <w:t>17</w:t>
        </w:r>
        <w:r w:rsidR="00AC3A03">
          <w:rPr>
            <w:webHidden/>
          </w:rPr>
          <w:fldChar w:fldCharType="end"/>
        </w:r>
      </w:hyperlink>
    </w:p>
    <w:p w14:paraId="39F84B81" w14:textId="40B2A1A8" w:rsidR="00AC3A03" w:rsidRDefault="005F4A6D">
      <w:pPr>
        <w:pStyle w:val="TOC2"/>
        <w:rPr>
          <w:rFonts w:asciiTheme="minorHAnsi" w:eastAsiaTheme="minorEastAsia" w:hAnsiTheme="minorHAnsi" w:cstheme="minorBidi"/>
          <w:sz w:val="22"/>
          <w:szCs w:val="22"/>
          <w:lang w:val="en-US" w:eastAsia="en-US"/>
        </w:rPr>
      </w:pPr>
      <w:hyperlink w:anchor="_Toc138920278" w:history="1">
        <w:r w:rsidR="00AC3A03" w:rsidRPr="008C1DAB">
          <w:rPr>
            <w:rStyle w:val="Hyperlink"/>
          </w:rPr>
          <w:t>20.</w:t>
        </w:r>
        <w:r w:rsidR="00AC3A03">
          <w:rPr>
            <w:rFonts w:asciiTheme="minorHAnsi" w:eastAsiaTheme="minorEastAsia" w:hAnsiTheme="minorHAnsi" w:cstheme="minorBidi"/>
            <w:sz w:val="22"/>
            <w:szCs w:val="22"/>
            <w:lang w:val="en-US" w:eastAsia="en-US"/>
          </w:rPr>
          <w:tab/>
        </w:r>
        <w:r w:rsidR="00AC3A03" w:rsidRPr="008C1DAB">
          <w:rPr>
            <w:rStyle w:val="Hyperlink"/>
          </w:rPr>
          <w:t>Période de validité des Propositions</w:t>
        </w:r>
        <w:r w:rsidR="00AC3A03">
          <w:rPr>
            <w:webHidden/>
          </w:rPr>
          <w:tab/>
        </w:r>
        <w:r w:rsidR="00AC3A03">
          <w:rPr>
            <w:webHidden/>
          </w:rPr>
          <w:fldChar w:fldCharType="begin"/>
        </w:r>
        <w:r w:rsidR="00AC3A03">
          <w:rPr>
            <w:webHidden/>
          </w:rPr>
          <w:instrText xml:space="preserve"> PAGEREF _Toc138920278 \h </w:instrText>
        </w:r>
        <w:r w:rsidR="00AC3A03">
          <w:rPr>
            <w:webHidden/>
          </w:rPr>
        </w:r>
        <w:r w:rsidR="00AC3A03">
          <w:rPr>
            <w:webHidden/>
          </w:rPr>
          <w:fldChar w:fldCharType="separate"/>
        </w:r>
        <w:r w:rsidR="001179C1">
          <w:rPr>
            <w:webHidden/>
          </w:rPr>
          <w:t>19</w:t>
        </w:r>
        <w:r w:rsidR="00AC3A03">
          <w:rPr>
            <w:webHidden/>
          </w:rPr>
          <w:fldChar w:fldCharType="end"/>
        </w:r>
      </w:hyperlink>
    </w:p>
    <w:p w14:paraId="057561F1" w14:textId="69E00998" w:rsidR="00AC3A03" w:rsidRDefault="005F4A6D">
      <w:pPr>
        <w:pStyle w:val="TOC2"/>
        <w:rPr>
          <w:rFonts w:asciiTheme="minorHAnsi" w:eastAsiaTheme="minorEastAsia" w:hAnsiTheme="minorHAnsi" w:cstheme="minorBidi"/>
          <w:sz w:val="22"/>
          <w:szCs w:val="22"/>
          <w:lang w:val="en-US" w:eastAsia="en-US"/>
        </w:rPr>
      </w:pPr>
      <w:hyperlink w:anchor="_Toc138920279" w:history="1">
        <w:r w:rsidR="00AC3A03" w:rsidRPr="008C1DAB">
          <w:rPr>
            <w:rStyle w:val="Hyperlink"/>
          </w:rPr>
          <w:t>21.</w:t>
        </w:r>
        <w:r w:rsidR="00AC3A03">
          <w:rPr>
            <w:rFonts w:asciiTheme="minorHAnsi" w:eastAsiaTheme="minorEastAsia" w:hAnsiTheme="minorHAnsi" w:cstheme="minorBidi"/>
            <w:sz w:val="22"/>
            <w:szCs w:val="22"/>
            <w:lang w:val="en-US" w:eastAsia="en-US"/>
          </w:rPr>
          <w:tab/>
        </w:r>
        <w:r w:rsidR="00AC3A03" w:rsidRPr="008C1DAB">
          <w:rPr>
            <w:rStyle w:val="Hyperlink"/>
          </w:rPr>
          <w:t>Forme et signature des Propositions</w:t>
        </w:r>
        <w:r w:rsidR="00AC3A03">
          <w:rPr>
            <w:webHidden/>
          </w:rPr>
          <w:tab/>
        </w:r>
        <w:r w:rsidR="00AC3A03">
          <w:rPr>
            <w:webHidden/>
          </w:rPr>
          <w:fldChar w:fldCharType="begin"/>
        </w:r>
        <w:r w:rsidR="00AC3A03">
          <w:rPr>
            <w:webHidden/>
          </w:rPr>
          <w:instrText xml:space="preserve"> PAGEREF _Toc138920279 \h </w:instrText>
        </w:r>
        <w:r w:rsidR="00AC3A03">
          <w:rPr>
            <w:webHidden/>
          </w:rPr>
        </w:r>
        <w:r w:rsidR="00AC3A03">
          <w:rPr>
            <w:webHidden/>
          </w:rPr>
          <w:fldChar w:fldCharType="separate"/>
        </w:r>
        <w:r w:rsidR="001179C1">
          <w:rPr>
            <w:webHidden/>
          </w:rPr>
          <w:t>19</w:t>
        </w:r>
        <w:r w:rsidR="00AC3A03">
          <w:rPr>
            <w:webHidden/>
          </w:rPr>
          <w:fldChar w:fldCharType="end"/>
        </w:r>
      </w:hyperlink>
    </w:p>
    <w:p w14:paraId="033B185F" w14:textId="02F376C7"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80" w:history="1">
        <w:r w:rsidR="00AC3A03" w:rsidRPr="008C1DAB">
          <w:rPr>
            <w:rStyle w:val="Hyperlink"/>
            <w:rFonts w:ascii="Times New Roman" w:hAnsi="Times New Roman"/>
            <w:noProof/>
          </w:rPr>
          <w:t>D. Dépôt des Propositions</w:t>
        </w:r>
        <w:r w:rsidR="00AC3A03">
          <w:rPr>
            <w:noProof/>
            <w:webHidden/>
          </w:rPr>
          <w:tab/>
        </w:r>
        <w:r w:rsidR="00AC3A03">
          <w:rPr>
            <w:noProof/>
            <w:webHidden/>
          </w:rPr>
          <w:fldChar w:fldCharType="begin"/>
        </w:r>
        <w:r w:rsidR="00AC3A03">
          <w:rPr>
            <w:noProof/>
            <w:webHidden/>
          </w:rPr>
          <w:instrText xml:space="preserve"> PAGEREF _Toc138920280 \h </w:instrText>
        </w:r>
        <w:r w:rsidR="00AC3A03">
          <w:rPr>
            <w:noProof/>
            <w:webHidden/>
          </w:rPr>
        </w:r>
        <w:r w:rsidR="00AC3A03">
          <w:rPr>
            <w:noProof/>
            <w:webHidden/>
          </w:rPr>
          <w:fldChar w:fldCharType="separate"/>
        </w:r>
        <w:r w:rsidR="001179C1">
          <w:rPr>
            <w:noProof/>
            <w:webHidden/>
          </w:rPr>
          <w:t>20</w:t>
        </w:r>
        <w:r w:rsidR="00AC3A03">
          <w:rPr>
            <w:noProof/>
            <w:webHidden/>
          </w:rPr>
          <w:fldChar w:fldCharType="end"/>
        </w:r>
      </w:hyperlink>
    </w:p>
    <w:p w14:paraId="0D22A25F" w14:textId="5F983128" w:rsidR="00AC3A03" w:rsidRDefault="005F4A6D">
      <w:pPr>
        <w:pStyle w:val="TOC2"/>
        <w:rPr>
          <w:rFonts w:asciiTheme="minorHAnsi" w:eastAsiaTheme="minorEastAsia" w:hAnsiTheme="minorHAnsi" w:cstheme="minorBidi"/>
          <w:sz w:val="22"/>
          <w:szCs w:val="22"/>
          <w:lang w:val="en-US" w:eastAsia="en-US"/>
        </w:rPr>
      </w:pPr>
      <w:hyperlink w:anchor="_Toc138920281" w:history="1">
        <w:r w:rsidR="00AC3A03" w:rsidRPr="008C1DAB">
          <w:rPr>
            <w:rStyle w:val="Hyperlink"/>
          </w:rPr>
          <w:t>22.</w:t>
        </w:r>
        <w:r w:rsidR="00AC3A03">
          <w:rPr>
            <w:rFonts w:asciiTheme="minorHAnsi" w:eastAsiaTheme="minorEastAsia" w:hAnsiTheme="minorHAnsi" w:cstheme="minorBidi"/>
            <w:sz w:val="22"/>
            <w:szCs w:val="22"/>
            <w:lang w:val="en-US" w:eastAsia="en-US"/>
          </w:rPr>
          <w:tab/>
        </w:r>
        <w:r w:rsidR="00AC3A03" w:rsidRPr="008C1DAB">
          <w:rPr>
            <w:rStyle w:val="Hyperlink"/>
          </w:rPr>
          <w:t>Dépôt, Cachetage et marquage des Propositions</w:t>
        </w:r>
        <w:r w:rsidR="00AC3A03">
          <w:rPr>
            <w:webHidden/>
          </w:rPr>
          <w:tab/>
        </w:r>
        <w:r w:rsidR="00AC3A03">
          <w:rPr>
            <w:webHidden/>
          </w:rPr>
          <w:fldChar w:fldCharType="begin"/>
        </w:r>
        <w:r w:rsidR="00AC3A03">
          <w:rPr>
            <w:webHidden/>
          </w:rPr>
          <w:instrText xml:space="preserve"> PAGEREF _Toc138920281 \h </w:instrText>
        </w:r>
        <w:r w:rsidR="00AC3A03">
          <w:rPr>
            <w:webHidden/>
          </w:rPr>
        </w:r>
        <w:r w:rsidR="00AC3A03">
          <w:rPr>
            <w:webHidden/>
          </w:rPr>
          <w:fldChar w:fldCharType="separate"/>
        </w:r>
        <w:r w:rsidR="001179C1">
          <w:rPr>
            <w:webHidden/>
          </w:rPr>
          <w:t>20</w:t>
        </w:r>
        <w:r w:rsidR="00AC3A03">
          <w:rPr>
            <w:webHidden/>
          </w:rPr>
          <w:fldChar w:fldCharType="end"/>
        </w:r>
      </w:hyperlink>
    </w:p>
    <w:p w14:paraId="04BBD04A" w14:textId="3A15F800" w:rsidR="00AC3A03" w:rsidRDefault="005F4A6D">
      <w:pPr>
        <w:pStyle w:val="TOC2"/>
        <w:rPr>
          <w:rFonts w:asciiTheme="minorHAnsi" w:eastAsiaTheme="minorEastAsia" w:hAnsiTheme="minorHAnsi" w:cstheme="minorBidi"/>
          <w:sz w:val="22"/>
          <w:szCs w:val="22"/>
          <w:lang w:val="en-US" w:eastAsia="en-US"/>
        </w:rPr>
      </w:pPr>
      <w:hyperlink w:anchor="_Toc138920282" w:history="1">
        <w:r w:rsidR="00AC3A03" w:rsidRPr="008C1DAB">
          <w:rPr>
            <w:rStyle w:val="Hyperlink"/>
          </w:rPr>
          <w:t>23.</w:t>
        </w:r>
        <w:r w:rsidR="00AC3A03">
          <w:rPr>
            <w:rFonts w:asciiTheme="minorHAnsi" w:eastAsiaTheme="minorEastAsia" w:hAnsiTheme="minorHAnsi" w:cstheme="minorBidi"/>
            <w:sz w:val="22"/>
            <w:szCs w:val="22"/>
            <w:lang w:val="en-US" w:eastAsia="en-US"/>
          </w:rPr>
          <w:tab/>
        </w:r>
        <w:r w:rsidR="00AC3A03" w:rsidRPr="008C1DAB">
          <w:rPr>
            <w:rStyle w:val="Hyperlink"/>
          </w:rPr>
          <w:t>Date et heure limites de dépôt des Propositions</w:t>
        </w:r>
        <w:r w:rsidR="00AC3A03">
          <w:rPr>
            <w:webHidden/>
          </w:rPr>
          <w:tab/>
        </w:r>
        <w:r w:rsidR="00AC3A03">
          <w:rPr>
            <w:webHidden/>
          </w:rPr>
          <w:fldChar w:fldCharType="begin"/>
        </w:r>
        <w:r w:rsidR="00AC3A03">
          <w:rPr>
            <w:webHidden/>
          </w:rPr>
          <w:instrText xml:space="preserve"> PAGEREF _Toc138920282 \h </w:instrText>
        </w:r>
        <w:r w:rsidR="00AC3A03">
          <w:rPr>
            <w:webHidden/>
          </w:rPr>
        </w:r>
        <w:r w:rsidR="00AC3A03">
          <w:rPr>
            <w:webHidden/>
          </w:rPr>
          <w:fldChar w:fldCharType="separate"/>
        </w:r>
        <w:r w:rsidR="001179C1">
          <w:rPr>
            <w:webHidden/>
          </w:rPr>
          <w:t>21</w:t>
        </w:r>
        <w:r w:rsidR="00AC3A03">
          <w:rPr>
            <w:webHidden/>
          </w:rPr>
          <w:fldChar w:fldCharType="end"/>
        </w:r>
      </w:hyperlink>
    </w:p>
    <w:p w14:paraId="34324CB7" w14:textId="2F2F7BC4" w:rsidR="00AC3A03" w:rsidRDefault="005F4A6D">
      <w:pPr>
        <w:pStyle w:val="TOC2"/>
        <w:rPr>
          <w:rFonts w:asciiTheme="minorHAnsi" w:eastAsiaTheme="minorEastAsia" w:hAnsiTheme="minorHAnsi" w:cstheme="minorBidi"/>
          <w:sz w:val="22"/>
          <w:szCs w:val="22"/>
          <w:lang w:val="en-US" w:eastAsia="en-US"/>
        </w:rPr>
      </w:pPr>
      <w:hyperlink w:anchor="_Toc138920283" w:history="1">
        <w:r w:rsidR="00AC3A03" w:rsidRPr="008C1DAB">
          <w:rPr>
            <w:rStyle w:val="Hyperlink"/>
          </w:rPr>
          <w:t>24.</w:t>
        </w:r>
        <w:r w:rsidR="00AC3A03">
          <w:rPr>
            <w:rFonts w:asciiTheme="minorHAnsi" w:eastAsiaTheme="minorEastAsia" w:hAnsiTheme="minorHAnsi" w:cstheme="minorBidi"/>
            <w:sz w:val="22"/>
            <w:szCs w:val="22"/>
            <w:lang w:val="en-US" w:eastAsia="en-US"/>
          </w:rPr>
          <w:tab/>
        </w:r>
        <w:r w:rsidR="00AC3A03" w:rsidRPr="008C1DAB">
          <w:rPr>
            <w:rStyle w:val="Hyperlink"/>
          </w:rPr>
          <w:t>Propositions hors délai</w:t>
        </w:r>
        <w:r w:rsidR="00AC3A03">
          <w:rPr>
            <w:webHidden/>
          </w:rPr>
          <w:tab/>
        </w:r>
        <w:r w:rsidR="00AC3A03">
          <w:rPr>
            <w:webHidden/>
          </w:rPr>
          <w:fldChar w:fldCharType="begin"/>
        </w:r>
        <w:r w:rsidR="00AC3A03">
          <w:rPr>
            <w:webHidden/>
          </w:rPr>
          <w:instrText xml:space="preserve"> PAGEREF _Toc138920283 \h </w:instrText>
        </w:r>
        <w:r w:rsidR="00AC3A03">
          <w:rPr>
            <w:webHidden/>
          </w:rPr>
        </w:r>
        <w:r w:rsidR="00AC3A03">
          <w:rPr>
            <w:webHidden/>
          </w:rPr>
          <w:fldChar w:fldCharType="separate"/>
        </w:r>
        <w:r w:rsidR="001179C1">
          <w:rPr>
            <w:webHidden/>
          </w:rPr>
          <w:t>21</w:t>
        </w:r>
        <w:r w:rsidR="00AC3A03">
          <w:rPr>
            <w:webHidden/>
          </w:rPr>
          <w:fldChar w:fldCharType="end"/>
        </w:r>
      </w:hyperlink>
    </w:p>
    <w:p w14:paraId="08B5C8A7" w14:textId="1B4852D0" w:rsidR="00AC3A03" w:rsidRDefault="005F4A6D">
      <w:pPr>
        <w:pStyle w:val="TOC2"/>
        <w:rPr>
          <w:rFonts w:asciiTheme="minorHAnsi" w:eastAsiaTheme="minorEastAsia" w:hAnsiTheme="minorHAnsi" w:cstheme="minorBidi"/>
          <w:sz w:val="22"/>
          <w:szCs w:val="22"/>
          <w:lang w:val="en-US" w:eastAsia="en-US"/>
        </w:rPr>
      </w:pPr>
      <w:hyperlink w:anchor="_Toc138920284" w:history="1">
        <w:r w:rsidR="00AC3A03" w:rsidRPr="008C1DAB">
          <w:rPr>
            <w:rStyle w:val="Hyperlink"/>
          </w:rPr>
          <w:t>25.</w:t>
        </w:r>
        <w:r w:rsidR="00AC3A03">
          <w:rPr>
            <w:rFonts w:asciiTheme="minorHAnsi" w:eastAsiaTheme="minorEastAsia" w:hAnsiTheme="minorHAnsi" w:cstheme="minorBidi"/>
            <w:sz w:val="22"/>
            <w:szCs w:val="22"/>
            <w:lang w:val="en-US" w:eastAsia="en-US"/>
          </w:rPr>
          <w:tab/>
        </w:r>
        <w:r w:rsidR="00AC3A03" w:rsidRPr="008C1DAB">
          <w:rPr>
            <w:rStyle w:val="Hyperlink"/>
          </w:rPr>
          <w:t>Retrait, substitution et modification des Propositions</w:t>
        </w:r>
        <w:r w:rsidR="00AC3A03">
          <w:rPr>
            <w:webHidden/>
          </w:rPr>
          <w:tab/>
        </w:r>
        <w:r w:rsidR="00AC3A03">
          <w:rPr>
            <w:webHidden/>
          </w:rPr>
          <w:fldChar w:fldCharType="begin"/>
        </w:r>
        <w:r w:rsidR="00AC3A03">
          <w:rPr>
            <w:webHidden/>
          </w:rPr>
          <w:instrText xml:space="preserve"> PAGEREF _Toc138920284 \h </w:instrText>
        </w:r>
        <w:r w:rsidR="00AC3A03">
          <w:rPr>
            <w:webHidden/>
          </w:rPr>
        </w:r>
        <w:r w:rsidR="00AC3A03">
          <w:rPr>
            <w:webHidden/>
          </w:rPr>
          <w:fldChar w:fldCharType="separate"/>
        </w:r>
        <w:r w:rsidR="001179C1">
          <w:rPr>
            <w:webHidden/>
          </w:rPr>
          <w:t>21</w:t>
        </w:r>
        <w:r w:rsidR="00AC3A03">
          <w:rPr>
            <w:webHidden/>
          </w:rPr>
          <w:fldChar w:fldCharType="end"/>
        </w:r>
      </w:hyperlink>
    </w:p>
    <w:p w14:paraId="40DF55C8" w14:textId="7AC3FDCD"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85" w:history="1">
        <w:r w:rsidR="00AC3A03" w:rsidRPr="008C1DAB">
          <w:rPr>
            <w:rStyle w:val="Hyperlink"/>
            <w:rFonts w:ascii="Times New Roman" w:hAnsi="Times New Roman"/>
            <w:noProof/>
          </w:rPr>
          <w:t>E. Ouverture Des Propositions – Parties techniques</w:t>
        </w:r>
        <w:r w:rsidR="00AC3A03">
          <w:rPr>
            <w:noProof/>
            <w:webHidden/>
          </w:rPr>
          <w:tab/>
        </w:r>
        <w:r w:rsidR="00AC3A03">
          <w:rPr>
            <w:noProof/>
            <w:webHidden/>
          </w:rPr>
          <w:fldChar w:fldCharType="begin"/>
        </w:r>
        <w:r w:rsidR="00AC3A03">
          <w:rPr>
            <w:noProof/>
            <w:webHidden/>
          </w:rPr>
          <w:instrText xml:space="preserve"> PAGEREF _Toc138920285 \h </w:instrText>
        </w:r>
        <w:r w:rsidR="00AC3A03">
          <w:rPr>
            <w:noProof/>
            <w:webHidden/>
          </w:rPr>
        </w:r>
        <w:r w:rsidR="00AC3A03">
          <w:rPr>
            <w:noProof/>
            <w:webHidden/>
          </w:rPr>
          <w:fldChar w:fldCharType="separate"/>
        </w:r>
        <w:r w:rsidR="001179C1">
          <w:rPr>
            <w:noProof/>
            <w:webHidden/>
          </w:rPr>
          <w:t>22</w:t>
        </w:r>
        <w:r w:rsidR="00AC3A03">
          <w:rPr>
            <w:noProof/>
            <w:webHidden/>
          </w:rPr>
          <w:fldChar w:fldCharType="end"/>
        </w:r>
      </w:hyperlink>
    </w:p>
    <w:p w14:paraId="52EAAC74" w14:textId="51452D1C" w:rsidR="00AC3A03" w:rsidRDefault="005F4A6D">
      <w:pPr>
        <w:pStyle w:val="TOC2"/>
        <w:rPr>
          <w:rFonts w:asciiTheme="minorHAnsi" w:eastAsiaTheme="minorEastAsia" w:hAnsiTheme="minorHAnsi" w:cstheme="minorBidi"/>
          <w:sz w:val="22"/>
          <w:szCs w:val="22"/>
          <w:lang w:val="en-US" w:eastAsia="en-US"/>
        </w:rPr>
      </w:pPr>
      <w:hyperlink w:anchor="_Toc138920286" w:history="1">
        <w:r w:rsidR="00AC3A03" w:rsidRPr="008C1DAB">
          <w:rPr>
            <w:rStyle w:val="Hyperlink"/>
          </w:rPr>
          <w:t>26.</w:t>
        </w:r>
        <w:r w:rsidR="00AC3A03">
          <w:rPr>
            <w:rFonts w:asciiTheme="minorHAnsi" w:eastAsiaTheme="minorEastAsia" w:hAnsiTheme="minorHAnsi" w:cstheme="minorBidi"/>
            <w:sz w:val="22"/>
            <w:szCs w:val="22"/>
            <w:lang w:val="en-US" w:eastAsia="en-US"/>
          </w:rPr>
          <w:tab/>
        </w:r>
        <w:r w:rsidR="00AC3A03" w:rsidRPr="008C1DAB">
          <w:rPr>
            <w:rStyle w:val="Hyperlink"/>
          </w:rPr>
          <w:t>Ouverture des Parties techniques par le Maitre d’Ouvrage</w:t>
        </w:r>
        <w:r w:rsidR="00AC3A03">
          <w:rPr>
            <w:webHidden/>
          </w:rPr>
          <w:tab/>
        </w:r>
        <w:r w:rsidR="00AC3A03">
          <w:rPr>
            <w:webHidden/>
          </w:rPr>
          <w:fldChar w:fldCharType="begin"/>
        </w:r>
        <w:r w:rsidR="00AC3A03">
          <w:rPr>
            <w:webHidden/>
          </w:rPr>
          <w:instrText xml:space="preserve"> PAGEREF _Toc138920286 \h </w:instrText>
        </w:r>
        <w:r w:rsidR="00AC3A03">
          <w:rPr>
            <w:webHidden/>
          </w:rPr>
        </w:r>
        <w:r w:rsidR="00AC3A03">
          <w:rPr>
            <w:webHidden/>
          </w:rPr>
          <w:fldChar w:fldCharType="separate"/>
        </w:r>
        <w:r w:rsidR="001179C1">
          <w:rPr>
            <w:webHidden/>
          </w:rPr>
          <w:t>22</w:t>
        </w:r>
        <w:r w:rsidR="00AC3A03">
          <w:rPr>
            <w:webHidden/>
          </w:rPr>
          <w:fldChar w:fldCharType="end"/>
        </w:r>
      </w:hyperlink>
    </w:p>
    <w:p w14:paraId="0FE6ACF8" w14:textId="6D5C0C94"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87" w:history="1">
        <w:r w:rsidR="00AC3A03" w:rsidRPr="008C1DAB">
          <w:rPr>
            <w:rStyle w:val="Hyperlink"/>
            <w:rFonts w:ascii="Times New Roman" w:hAnsi="Times New Roman"/>
            <w:noProof/>
          </w:rPr>
          <w:t>F. Evaluation des Propositions – Dispositions Générales</w:t>
        </w:r>
        <w:r w:rsidR="00AC3A03">
          <w:rPr>
            <w:noProof/>
            <w:webHidden/>
          </w:rPr>
          <w:tab/>
        </w:r>
        <w:r w:rsidR="00AC3A03">
          <w:rPr>
            <w:noProof/>
            <w:webHidden/>
          </w:rPr>
          <w:fldChar w:fldCharType="begin"/>
        </w:r>
        <w:r w:rsidR="00AC3A03">
          <w:rPr>
            <w:noProof/>
            <w:webHidden/>
          </w:rPr>
          <w:instrText xml:space="preserve"> PAGEREF _Toc138920287 \h </w:instrText>
        </w:r>
        <w:r w:rsidR="00AC3A03">
          <w:rPr>
            <w:noProof/>
            <w:webHidden/>
          </w:rPr>
        </w:r>
        <w:r w:rsidR="00AC3A03">
          <w:rPr>
            <w:noProof/>
            <w:webHidden/>
          </w:rPr>
          <w:fldChar w:fldCharType="separate"/>
        </w:r>
        <w:r w:rsidR="001179C1">
          <w:rPr>
            <w:noProof/>
            <w:webHidden/>
          </w:rPr>
          <w:t>23</w:t>
        </w:r>
        <w:r w:rsidR="00AC3A03">
          <w:rPr>
            <w:noProof/>
            <w:webHidden/>
          </w:rPr>
          <w:fldChar w:fldCharType="end"/>
        </w:r>
      </w:hyperlink>
    </w:p>
    <w:p w14:paraId="1F865CDE" w14:textId="721CCB0D" w:rsidR="00AC3A03" w:rsidRDefault="005F4A6D">
      <w:pPr>
        <w:pStyle w:val="TOC2"/>
        <w:rPr>
          <w:rFonts w:asciiTheme="minorHAnsi" w:eastAsiaTheme="minorEastAsia" w:hAnsiTheme="minorHAnsi" w:cstheme="minorBidi"/>
          <w:sz w:val="22"/>
          <w:szCs w:val="22"/>
          <w:lang w:val="en-US" w:eastAsia="en-US"/>
        </w:rPr>
      </w:pPr>
      <w:hyperlink w:anchor="_Toc138920288" w:history="1">
        <w:r w:rsidR="00AC3A03" w:rsidRPr="008C1DAB">
          <w:rPr>
            <w:rStyle w:val="Hyperlink"/>
          </w:rPr>
          <w:t>27.</w:t>
        </w:r>
        <w:r w:rsidR="00AC3A03">
          <w:rPr>
            <w:rFonts w:asciiTheme="minorHAnsi" w:eastAsiaTheme="minorEastAsia" w:hAnsiTheme="minorHAnsi" w:cstheme="minorBidi"/>
            <w:sz w:val="22"/>
            <w:szCs w:val="22"/>
            <w:lang w:val="en-US" w:eastAsia="en-US"/>
          </w:rPr>
          <w:tab/>
        </w:r>
        <w:r w:rsidR="00AC3A03" w:rsidRPr="008C1DAB">
          <w:rPr>
            <w:rStyle w:val="Hyperlink"/>
          </w:rPr>
          <w:t>Confidentialité</w:t>
        </w:r>
        <w:r w:rsidR="00AC3A03">
          <w:rPr>
            <w:webHidden/>
          </w:rPr>
          <w:tab/>
        </w:r>
        <w:r w:rsidR="00AC3A03">
          <w:rPr>
            <w:webHidden/>
          </w:rPr>
          <w:fldChar w:fldCharType="begin"/>
        </w:r>
        <w:r w:rsidR="00AC3A03">
          <w:rPr>
            <w:webHidden/>
          </w:rPr>
          <w:instrText xml:space="preserve"> PAGEREF _Toc138920288 \h </w:instrText>
        </w:r>
        <w:r w:rsidR="00AC3A03">
          <w:rPr>
            <w:webHidden/>
          </w:rPr>
        </w:r>
        <w:r w:rsidR="00AC3A03">
          <w:rPr>
            <w:webHidden/>
          </w:rPr>
          <w:fldChar w:fldCharType="separate"/>
        </w:r>
        <w:r w:rsidR="001179C1">
          <w:rPr>
            <w:webHidden/>
          </w:rPr>
          <w:t>23</w:t>
        </w:r>
        <w:r w:rsidR="00AC3A03">
          <w:rPr>
            <w:webHidden/>
          </w:rPr>
          <w:fldChar w:fldCharType="end"/>
        </w:r>
      </w:hyperlink>
    </w:p>
    <w:p w14:paraId="00A58206" w14:textId="77B11B15" w:rsidR="00AC3A03" w:rsidRDefault="005F4A6D">
      <w:pPr>
        <w:pStyle w:val="TOC2"/>
        <w:rPr>
          <w:rFonts w:asciiTheme="minorHAnsi" w:eastAsiaTheme="minorEastAsia" w:hAnsiTheme="minorHAnsi" w:cstheme="minorBidi"/>
          <w:sz w:val="22"/>
          <w:szCs w:val="22"/>
          <w:lang w:val="en-US" w:eastAsia="en-US"/>
        </w:rPr>
      </w:pPr>
      <w:hyperlink w:anchor="_Toc138920289" w:history="1">
        <w:r w:rsidR="00AC3A03" w:rsidRPr="008C1DAB">
          <w:rPr>
            <w:rStyle w:val="Hyperlink"/>
          </w:rPr>
          <w:t>28.</w:t>
        </w:r>
        <w:r w:rsidR="00AC3A03">
          <w:rPr>
            <w:rFonts w:asciiTheme="minorHAnsi" w:eastAsiaTheme="minorEastAsia" w:hAnsiTheme="minorHAnsi" w:cstheme="minorBidi"/>
            <w:sz w:val="22"/>
            <w:szCs w:val="22"/>
            <w:lang w:val="en-US" w:eastAsia="en-US"/>
          </w:rPr>
          <w:tab/>
        </w:r>
        <w:r w:rsidR="00AC3A03" w:rsidRPr="008C1DAB">
          <w:rPr>
            <w:rStyle w:val="Hyperlink"/>
          </w:rPr>
          <w:t>Éclaircissements concernant les Propositions</w:t>
        </w:r>
        <w:r w:rsidR="00AC3A03">
          <w:rPr>
            <w:webHidden/>
          </w:rPr>
          <w:tab/>
        </w:r>
        <w:r w:rsidR="00AC3A03">
          <w:rPr>
            <w:webHidden/>
          </w:rPr>
          <w:fldChar w:fldCharType="begin"/>
        </w:r>
        <w:r w:rsidR="00AC3A03">
          <w:rPr>
            <w:webHidden/>
          </w:rPr>
          <w:instrText xml:space="preserve"> PAGEREF _Toc138920289 \h </w:instrText>
        </w:r>
        <w:r w:rsidR="00AC3A03">
          <w:rPr>
            <w:webHidden/>
          </w:rPr>
        </w:r>
        <w:r w:rsidR="00AC3A03">
          <w:rPr>
            <w:webHidden/>
          </w:rPr>
          <w:fldChar w:fldCharType="separate"/>
        </w:r>
        <w:r w:rsidR="001179C1">
          <w:rPr>
            <w:webHidden/>
          </w:rPr>
          <w:t>23</w:t>
        </w:r>
        <w:r w:rsidR="00AC3A03">
          <w:rPr>
            <w:webHidden/>
          </w:rPr>
          <w:fldChar w:fldCharType="end"/>
        </w:r>
      </w:hyperlink>
    </w:p>
    <w:p w14:paraId="6879DDB2" w14:textId="33F01370" w:rsidR="00AC3A03" w:rsidRDefault="005F4A6D">
      <w:pPr>
        <w:pStyle w:val="TOC2"/>
        <w:rPr>
          <w:rFonts w:asciiTheme="minorHAnsi" w:eastAsiaTheme="minorEastAsia" w:hAnsiTheme="minorHAnsi" w:cstheme="minorBidi"/>
          <w:sz w:val="22"/>
          <w:szCs w:val="22"/>
          <w:lang w:val="en-US" w:eastAsia="en-US"/>
        </w:rPr>
      </w:pPr>
      <w:hyperlink w:anchor="_Toc138920290" w:history="1">
        <w:r w:rsidR="00AC3A03" w:rsidRPr="008C1DAB">
          <w:rPr>
            <w:rStyle w:val="Hyperlink"/>
          </w:rPr>
          <w:t>29.</w:t>
        </w:r>
        <w:r w:rsidR="00AC3A03">
          <w:rPr>
            <w:rFonts w:asciiTheme="minorHAnsi" w:eastAsiaTheme="minorEastAsia" w:hAnsiTheme="minorHAnsi" w:cstheme="minorBidi"/>
            <w:sz w:val="22"/>
            <w:szCs w:val="22"/>
            <w:lang w:val="en-US" w:eastAsia="en-US"/>
          </w:rPr>
          <w:tab/>
        </w:r>
        <w:r w:rsidR="00AC3A03" w:rsidRPr="008C1DAB">
          <w:rPr>
            <w:rStyle w:val="Hyperlink"/>
          </w:rPr>
          <w:t>Divergences, Réserves et Omissions</w:t>
        </w:r>
        <w:r w:rsidR="00AC3A03">
          <w:rPr>
            <w:webHidden/>
          </w:rPr>
          <w:tab/>
        </w:r>
        <w:r w:rsidR="00AC3A03">
          <w:rPr>
            <w:webHidden/>
          </w:rPr>
          <w:fldChar w:fldCharType="begin"/>
        </w:r>
        <w:r w:rsidR="00AC3A03">
          <w:rPr>
            <w:webHidden/>
          </w:rPr>
          <w:instrText xml:space="preserve"> PAGEREF _Toc138920290 \h </w:instrText>
        </w:r>
        <w:r w:rsidR="00AC3A03">
          <w:rPr>
            <w:webHidden/>
          </w:rPr>
        </w:r>
        <w:r w:rsidR="00AC3A03">
          <w:rPr>
            <w:webHidden/>
          </w:rPr>
          <w:fldChar w:fldCharType="separate"/>
        </w:r>
        <w:r w:rsidR="001179C1">
          <w:rPr>
            <w:webHidden/>
          </w:rPr>
          <w:t>24</w:t>
        </w:r>
        <w:r w:rsidR="00AC3A03">
          <w:rPr>
            <w:webHidden/>
          </w:rPr>
          <w:fldChar w:fldCharType="end"/>
        </w:r>
      </w:hyperlink>
    </w:p>
    <w:p w14:paraId="263AD460" w14:textId="0A9412F5"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91" w:history="1">
        <w:r w:rsidR="00AC3A03" w:rsidRPr="008C1DAB">
          <w:rPr>
            <w:rStyle w:val="Hyperlink"/>
            <w:rFonts w:ascii="Times New Roman" w:hAnsi="Times New Roman"/>
            <w:noProof/>
          </w:rPr>
          <w:t>G. Evaluation des Parties Techniques des Propositions</w:t>
        </w:r>
        <w:r w:rsidR="00AC3A03">
          <w:rPr>
            <w:noProof/>
            <w:webHidden/>
          </w:rPr>
          <w:tab/>
        </w:r>
        <w:r w:rsidR="00AC3A03">
          <w:rPr>
            <w:noProof/>
            <w:webHidden/>
          </w:rPr>
          <w:fldChar w:fldCharType="begin"/>
        </w:r>
        <w:r w:rsidR="00AC3A03">
          <w:rPr>
            <w:noProof/>
            <w:webHidden/>
          </w:rPr>
          <w:instrText xml:space="preserve"> PAGEREF _Toc138920291 \h </w:instrText>
        </w:r>
        <w:r w:rsidR="00AC3A03">
          <w:rPr>
            <w:noProof/>
            <w:webHidden/>
          </w:rPr>
        </w:r>
        <w:r w:rsidR="00AC3A03">
          <w:rPr>
            <w:noProof/>
            <w:webHidden/>
          </w:rPr>
          <w:fldChar w:fldCharType="separate"/>
        </w:r>
        <w:r w:rsidR="001179C1">
          <w:rPr>
            <w:noProof/>
            <w:webHidden/>
          </w:rPr>
          <w:t>24</w:t>
        </w:r>
        <w:r w:rsidR="00AC3A03">
          <w:rPr>
            <w:noProof/>
            <w:webHidden/>
          </w:rPr>
          <w:fldChar w:fldCharType="end"/>
        </w:r>
      </w:hyperlink>
    </w:p>
    <w:p w14:paraId="39F23C98" w14:textId="5D07DF20" w:rsidR="00AC3A03" w:rsidRDefault="005F4A6D">
      <w:pPr>
        <w:pStyle w:val="TOC2"/>
        <w:rPr>
          <w:rFonts w:asciiTheme="minorHAnsi" w:eastAsiaTheme="minorEastAsia" w:hAnsiTheme="minorHAnsi" w:cstheme="minorBidi"/>
          <w:sz w:val="22"/>
          <w:szCs w:val="22"/>
          <w:lang w:val="en-US" w:eastAsia="en-US"/>
        </w:rPr>
      </w:pPr>
      <w:hyperlink w:anchor="_Toc138920292" w:history="1">
        <w:r w:rsidR="00AC3A03" w:rsidRPr="008C1DAB">
          <w:rPr>
            <w:rStyle w:val="Hyperlink"/>
          </w:rPr>
          <w:t>30.</w:t>
        </w:r>
        <w:r w:rsidR="00AC3A03">
          <w:rPr>
            <w:rFonts w:asciiTheme="minorHAnsi" w:eastAsiaTheme="minorEastAsia" w:hAnsiTheme="minorHAnsi" w:cstheme="minorBidi"/>
            <w:sz w:val="22"/>
            <w:szCs w:val="22"/>
            <w:lang w:val="en-US" w:eastAsia="en-US"/>
          </w:rPr>
          <w:tab/>
        </w:r>
        <w:r w:rsidR="00AC3A03" w:rsidRPr="008C1DAB">
          <w:rPr>
            <w:rStyle w:val="Hyperlink"/>
          </w:rPr>
          <w:t>Détermination de la Conformité des Parties techniques</w:t>
        </w:r>
        <w:r w:rsidR="00AC3A03">
          <w:rPr>
            <w:webHidden/>
          </w:rPr>
          <w:tab/>
        </w:r>
        <w:r w:rsidR="00AC3A03">
          <w:rPr>
            <w:webHidden/>
          </w:rPr>
          <w:fldChar w:fldCharType="begin"/>
        </w:r>
        <w:r w:rsidR="00AC3A03">
          <w:rPr>
            <w:webHidden/>
          </w:rPr>
          <w:instrText xml:space="preserve"> PAGEREF _Toc138920292 \h </w:instrText>
        </w:r>
        <w:r w:rsidR="00AC3A03">
          <w:rPr>
            <w:webHidden/>
          </w:rPr>
        </w:r>
        <w:r w:rsidR="00AC3A03">
          <w:rPr>
            <w:webHidden/>
          </w:rPr>
          <w:fldChar w:fldCharType="separate"/>
        </w:r>
        <w:r w:rsidR="001179C1">
          <w:rPr>
            <w:webHidden/>
          </w:rPr>
          <w:t>24</w:t>
        </w:r>
        <w:r w:rsidR="00AC3A03">
          <w:rPr>
            <w:webHidden/>
          </w:rPr>
          <w:fldChar w:fldCharType="end"/>
        </w:r>
      </w:hyperlink>
    </w:p>
    <w:p w14:paraId="1D0B6545" w14:textId="4C241FE6" w:rsidR="00AC3A03" w:rsidRDefault="005F4A6D">
      <w:pPr>
        <w:pStyle w:val="TOC2"/>
        <w:rPr>
          <w:rFonts w:asciiTheme="minorHAnsi" w:eastAsiaTheme="minorEastAsia" w:hAnsiTheme="minorHAnsi" w:cstheme="minorBidi"/>
          <w:sz w:val="22"/>
          <w:szCs w:val="22"/>
          <w:lang w:val="en-US" w:eastAsia="en-US"/>
        </w:rPr>
      </w:pPr>
      <w:hyperlink w:anchor="_Toc138920293" w:history="1">
        <w:r w:rsidR="00AC3A03" w:rsidRPr="008C1DAB">
          <w:rPr>
            <w:rStyle w:val="Hyperlink"/>
          </w:rPr>
          <w:t>31.</w:t>
        </w:r>
        <w:r w:rsidR="00AC3A03">
          <w:rPr>
            <w:rFonts w:asciiTheme="minorHAnsi" w:eastAsiaTheme="minorEastAsia" w:hAnsiTheme="minorHAnsi" w:cstheme="minorBidi"/>
            <w:sz w:val="22"/>
            <w:szCs w:val="22"/>
            <w:lang w:val="en-US" w:eastAsia="en-US"/>
          </w:rPr>
          <w:tab/>
        </w:r>
        <w:r w:rsidR="00AC3A03" w:rsidRPr="008C1DAB">
          <w:rPr>
            <w:rStyle w:val="Hyperlink"/>
          </w:rPr>
          <w:t>Evaluation des Parties techniques</w:t>
        </w:r>
        <w:r w:rsidR="00AC3A03">
          <w:rPr>
            <w:webHidden/>
          </w:rPr>
          <w:tab/>
        </w:r>
        <w:r w:rsidR="00AC3A03">
          <w:rPr>
            <w:webHidden/>
          </w:rPr>
          <w:fldChar w:fldCharType="begin"/>
        </w:r>
        <w:r w:rsidR="00AC3A03">
          <w:rPr>
            <w:webHidden/>
          </w:rPr>
          <w:instrText xml:space="preserve"> PAGEREF _Toc138920293 \h </w:instrText>
        </w:r>
        <w:r w:rsidR="00AC3A03">
          <w:rPr>
            <w:webHidden/>
          </w:rPr>
        </w:r>
        <w:r w:rsidR="00AC3A03">
          <w:rPr>
            <w:webHidden/>
          </w:rPr>
          <w:fldChar w:fldCharType="separate"/>
        </w:r>
        <w:r w:rsidR="001179C1">
          <w:rPr>
            <w:webHidden/>
          </w:rPr>
          <w:t>25</w:t>
        </w:r>
        <w:r w:rsidR="00AC3A03">
          <w:rPr>
            <w:webHidden/>
          </w:rPr>
          <w:fldChar w:fldCharType="end"/>
        </w:r>
      </w:hyperlink>
    </w:p>
    <w:p w14:paraId="5938B792" w14:textId="1899D573" w:rsidR="00AC3A03" w:rsidRDefault="005F4A6D">
      <w:pPr>
        <w:pStyle w:val="TOC2"/>
        <w:rPr>
          <w:rFonts w:asciiTheme="minorHAnsi" w:eastAsiaTheme="minorEastAsia" w:hAnsiTheme="minorHAnsi" w:cstheme="minorBidi"/>
          <w:sz w:val="22"/>
          <w:szCs w:val="22"/>
          <w:lang w:val="en-US" w:eastAsia="en-US"/>
        </w:rPr>
      </w:pPr>
      <w:hyperlink w:anchor="_Toc138920294" w:history="1">
        <w:r w:rsidR="00AC3A03" w:rsidRPr="008C1DAB">
          <w:rPr>
            <w:rStyle w:val="Hyperlink"/>
          </w:rPr>
          <w:t>32.</w:t>
        </w:r>
        <w:r w:rsidR="00AC3A03">
          <w:rPr>
            <w:rFonts w:asciiTheme="minorHAnsi" w:eastAsiaTheme="minorEastAsia" w:hAnsiTheme="minorHAnsi" w:cstheme="minorBidi"/>
            <w:sz w:val="22"/>
            <w:szCs w:val="22"/>
            <w:lang w:val="en-US" w:eastAsia="en-US"/>
          </w:rPr>
          <w:tab/>
        </w:r>
        <w:r w:rsidR="00AC3A03" w:rsidRPr="008C1DAB">
          <w:rPr>
            <w:rStyle w:val="Hyperlink"/>
          </w:rPr>
          <w:t>Évaluation de la qualification du Proposant</w:t>
        </w:r>
        <w:r w:rsidR="00AC3A03">
          <w:rPr>
            <w:webHidden/>
          </w:rPr>
          <w:tab/>
        </w:r>
        <w:r w:rsidR="00AC3A03">
          <w:rPr>
            <w:webHidden/>
          </w:rPr>
          <w:fldChar w:fldCharType="begin"/>
        </w:r>
        <w:r w:rsidR="00AC3A03">
          <w:rPr>
            <w:webHidden/>
          </w:rPr>
          <w:instrText xml:space="preserve"> PAGEREF _Toc138920294 \h </w:instrText>
        </w:r>
        <w:r w:rsidR="00AC3A03">
          <w:rPr>
            <w:webHidden/>
          </w:rPr>
        </w:r>
        <w:r w:rsidR="00AC3A03">
          <w:rPr>
            <w:webHidden/>
          </w:rPr>
          <w:fldChar w:fldCharType="separate"/>
        </w:r>
        <w:r w:rsidR="001179C1">
          <w:rPr>
            <w:webHidden/>
          </w:rPr>
          <w:t>25</w:t>
        </w:r>
        <w:r w:rsidR="00AC3A03">
          <w:rPr>
            <w:webHidden/>
          </w:rPr>
          <w:fldChar w:fldCharType="end"/>
        </w:r>
      </w:hyperlink>
    </w:p>
    <w:p w14:paraId="6FE73C05" w14:textId="3462A052" w:rsidR="00AC3A03" w:rsidRDefault="005F4A6D">
      <w:pPr>
        <w:pStyle w:val="TOC2"/>
        <w:rPr>
          <w:rFonts w:asciiTheme="minorHAnsi" w:eastAsiaTheme="minorEastAsia" w:hAnsiTheme="minorHAnsi" w:cstheme="minorBidi"/>
          <w:sz w:val="22"/>
          <w:szCs w:val="22"/>
          <w:lang w:val="en-US" w:eastAsia="en-US"/>
        </w:rPr>
      </w:pPr>
      <w:hyperlink w:anchor="_Toc138920295" w:history="1">
        <w:r w:rsidR="00AC3A03" w:rsidRPr="008C1DAB">
          <w:rPr>
            <w:rStyle w:val="Hyperlink"/>
          </w:rPr>
          <w:t>33.</w:t>
        </w:r>
        <w:r w:rsidR="00AC3A03">
          <w:rPr>
            <w:rFonts w:asciiTheme="minorHAnsi" w:eastAsiaTheme="minorEastAsia" w:hAnsiTheme="minorHAnsi" w:cstheme="minorBidi"/>
            <w:sz w:val="22"/>
            <w:szCs w:val="22"/>
            <w:lang w:val="en-US" w:eastAsia="en-US"/>
          </w:rPr>
          <w:tab/>
        </w:r>
        <w:r w:rsidR="00AC3A03" w:rsidRPr="008C1DAB">
          <w:rPr>
            <w:rStyle w:val="Hyperlink"/>
          </w:rPr>
          <w:t>Notification de l’évaluation des Parties techniques</w:t>
        </w:r>
        <w:r w:rsidR="00AC3A03">
          <w:rPr>
            <w:webHidden/>
          </w:rPr>
          <w:tab/>
        </w:r>
        <w:r w:rsidR="00AC3A03">
          <w:rPr>
            <w:webHidden/>
          </w:rPr>
          <w:fldChar w:fldCharType="begin"/>
        </w:r>
        <w:r w:rsidR="00AC3A03">
          <w:rPr>
            <w:webHidden/>
          </w:rPr>
          <w:instrText xml:space="preserve"> PAGEREF _Toc138920295 \h </w:instrText>
        </w:r>
        <w:r w:rsidR="00AC3A03">
          <w:rPr>
            <w:webHidden/>
          </w:rPr>
        </w:r>
        <w:r w:rsidR="00AC3A03">
          <w:rPr>
            <w:webHidden/>
          </w:rPr>
          <w:fldChar w:fldCharType="separate"/>
        </w:r>
        <w:r w:rsidR="001179C1">
          <w:rPr>
            <w:webHidden/>
          </w:rPr>
          <w:t>25</w:t>
        </w:r>
        <w:r w:rsidR="00AC3A03">
          <w:rPr>
            <w:webHidden/>
          </w:rPr>
          <w:fldChar w:fldCharType="end"/>
        </w:r>
      </w:hyperlink>
    </w:p>
    <w:p w14:paraId="14F67FCF" w14:textId="7F28133E"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96" w:history="1">
        <w:r w:rsidR="00AC3A03" w:rsidRPr="008C1DAB">
          <w:rPr>
            <w:rStyle w:val="Hyperlink"/>
            <w:rFonts w:ascii="Times New Roman" w:hAnsi="Times New Roman"/>
            <w:noProof/>
          </w:rPr>
          <w:t>H. Ouverture des Parties financières</w:t>
        </w:r>
        <w:r w:rsidR="00AC3A03">
          <w:rPr>
            <w:noProof/>
            <w:webHidden/>
          </w:rPr>
          <w:tab/>
        </w:r>
        <w:r w:rsidR="00AC3A03">
          <w:rPr>
            <w:noProof/>
            <w:webHidden/>
          </w:rPr>
          <w:fldChar w:fldCharType="begin"/>
        </w:r>
        <w:r w:rsidR="00AC3A03">
          <w:rPr>
            <w:noProof/>
            <w:webHidden/>
          </w:rPr>
          <w:instrText xml:space="preserve"> PAGEREF _Toc138920296 \h </w:instrText>
        </w:r>
        <w:r w:rsidR="00AC3A03">
          <w:rPr>
            <w:noProof/>
            <w:webHidden/>
          </w:rPr>
        </w:r>
        <w:r w:rsidR="00AC3A03">
          <w:rPr>
            <w:noProof/>
            <w:webHidden/>
          </w:rPr>
          <w:fldChar w:fldCharType="separate"/>
        </w:r>
        <w:r w:rsidR="001179C1">
          <w:rPr>
            <w:noProof/>
            <w:webHidden/>
          </w:rPr>
          <w:t>26</w:t>
        </w:r>
        <w:r w:rsidR="00AC3A03">
          <w:rPr>
            <w:noProof/>
            <w:webHidden/>
          </w:rPr>
          <w:fldChar w:fldCharType="end"/>
        </w:r>
      </w:hyperlink>
    </w:p>
    <w:p w14:paraId="4F91E291" w14:textId="5CD7E601" w:rsidR="00AC3A03" w:rsidRDefault="005F4A6D">
      <w:pPr>
        <w:pStyle w:val="TOC2"/>
        <w:rPr>
          <w:rFonts w:asciiTheme="minorHAnsi" w:eastAsiaTheme="minorEastAsia" w:hAnsiTheme="minorHAnsi" w:cstheme="minorBidi"/>
          <w:sz w:val="22"/>
          <w:szCs w:val="22"/>
          <w:lang w:val="en-US" w:eastAsia="en-US"/>
        </w:rPr>
      </w:pPr>
      <w:hyperlink w:anchor="_Toc138920297" w:history="1">
        <w:r w:rsidR="00AC3A03" w:rsidRPr="008C1DAB">
          <w:rPr>
            <w:rStyle w:val="Hyperlink"/>
          </w:rPr>
          <w:t>34.</w:t>
        </w:r>
        <w:r w:rsidR="00AC3A03">
          <w:rPr>
            <w:rFonts w:asciiTheme="minorHAnsi" w:eastAsiaTheme="minorEastAsia" w:hAnsiTheme="minorHAnsi" w:cstheme="minorBidi"/>
            <w:sz w:val="22"/>
            <w:szCs w:val="22"/>
            <w:lang w:val="en-US" w:eastAsia="en-US"/>
          </w:rPr>
          <w:tab/>
        </w:r>
        <w:r w:rsidR="00AC3A03" w:rsidRPr="008C1DAB">
          <w:rPr>
            <w:rStyle w:val="Hyperlink"/>
          </w:rPr>
          <w:t>Ouverture publique des Parties financières lorsque MOF ou négociations ne sont pas applicables</w:t>
        </w:r>
        <w:r w:rsidR="00AC3A03">
          <w:rPr>
            <w:webHidden/>
          </w:rPr>
          <w:tab/>
        </w:r>
        <w:r w:rsidR="00AC3A03">
          <w:rPr>
            <w:webHidden/>
          </w:rPr>
          <w:fldChar w:fldCharType="begin"/>
        </w:r>
        <w:r w:rsidR="00AC3A03">
          <w:rPr>
            <w:webHidden/>
          </w:rPr>
          <w:instrText xml:space="preserve"> PAGEREF _Toc138920297 \h </w:instrText>
        </w:r>
        <w:r w:rsidR="00AC3A03">
          <w:rPr>
            <w:webHidden/>
          </w:rPr>
        </w:r>
        <w:r w:rsidR="00AC3A03">
          <w:rPr>
            <w:webHidden/>
          </w:rPr>
          <w:fldChar w:fldCharType="separate"/>
        </w:r>
        <w:r w:rsidR="001179C1">
          <w:rPr>
            <w:webHidden/>
          </w:rPr>
          <w:t>26</w:t>
        </w:r>
        <w:r w:rsidR="00AC3A03">
          <w:rPr>
            <w:webHidden/>
          </w:rPr>
          <w:fldChar w:fldCharType="end"/>
        </w:r>
      </w:hyperlink>
    </w:p>
    <w:p w14:paraId="2AADC1A0" w14:textId="40F9D43E" w:rsidR="00AC3A03" w:rsidRDefault="005F4A6D">
      <w:pPr>
        <w:pStyle w:val="TOC2"/>
        <w:rPr>
          <w:rFonts w:asciiTheme="minorHAnsi" w:eastAsiaTheme="minorEastAsia" w:hAnsiTheme="minorHAnsi" w:cstheme="minorBidi"/>
          <w:sz w:val="22"/>
          <w:szCs w:val="22"/>
          <w:lang w:val="en-US" w:eastAsia="en-US"/>
        </w:rPr>
      </w:pPr>
      <w:hyperlink w:anchor="_Toc138920298" w:history="1">
        <w:r w:rsidR="00AC3A03" w:rsidRPr="008C1DAB">
          <w:rPr>
            <w:rStyle w:val="Hyperlink"/>
          </w:rPr>
          <w:t>35.</w:t>
        </w:r>
        <w:r w:rsidR="00AC3A03">
          <w:rPr>
            <w:rFonts w:asciiTheme="minorHAnsi" w:eastAsiaTheme="minorEastAsia" w:hAnsiTheme="minorHAnsi" w:cstheme="minorBidi"/>
            <w:sz w:val="22"/>
            <w:szCs w:val="22"/>
            <w:lang w:val="en-US" w:eastAsia="en-US"/>
          </w:rPr>
          <w:tab/>
        </w:r>
        <w:r w:rsidR="00AC3A03" w:rsidRPr="008C1DAB">
          <w:rPr>
            <w:rStyle w:val="Hyperlink"/>
          </w:rPr>
          <w:t>Ouverture des Parties financières lorsque MOF ou négociations sont applicables</w:t>
        </w:r>
        <w:r w:rsidR="00AC3A03">
          <w:rPr>
            <w:webHidden/>
          </w:rPr>
          <w:tab/>
        </w:r>
        <w:r w:rsidR="00AC3A03">
          <w:rPr>
            <w:webHidden/>
          </w:rPr>
          <w:fldChar w:fldCharType="begin"/>
        </w:r>
        <w:r w:rsidR="00AC3A03">
          <w:rPr>
            <w:webHidden/>
          </w:rPr>
          <w:instrText xml:space="preserve"> PAGEREF _Toc138920298 \h </w:instrText>
        </w:r>
        <w:r w:rsidR="00AC3A03">
          <w:rPr>
            <w:webHidden/>
          </w:rPr>
        </w:r>
        <w:r w:rsidR="00AC3A03">
          <w:rPr>
            <w:webHidden/>
          </w:rPr>
          <w:fldChar w:fldCharType="separate"/>
        </w:r>
        <w:r w:rsidR="001179C1">
          <w:rPr>
            <w:webHidden/>
          </w:rPr>
          <w:t>27</w:t>
        </w:r>
        <w:r w:rsidR="00AC3A03">
          <w:rPr>
            <w:webHidden/>
          </w:rPr>
          <w:fldChar w:fldCharType="end"/>
        </w:r>
      </w:hyperlink>
    </w:p>
    <w:p w14:paraId="66E9CEA5" w14:textId="5F5F8FFA"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299" w:history="1">
        <w:r w:rsidR="00AC3A03" w:rsidRPr="008C1DAB">
          <w:rPr>
            <w:rStyle w:val="Hyperlink"/>
            <w:rFonts w:ascii="Times New Roman" w:hAnsi="Times New Roman"/>
            <w:noProof/>
          </w:rPr>
          <w:t>I. Evaluation des Parties financières</w:t>
        </w:r>
        <w:r w:rsidR="00AC3A03">
          <w:rPr>
            <w:noProof/>
            <w:webHidden/>
          </w:rPr>
          <w:tab/>
        </w:r>
        <w:r w:rsidR="00AC3A03">
          <w:rPr>
            <w:noProof/>
            <w:webHidden/>
          </w:rPr>
          <w:fldChar w:fldCharType="begin"/>
        </w:r>
        <w:r w:rsidR="00AC3A03">
          <w:rPr>
            <w:noProof/>
            <w:webHidden/>
          </w:rPr>
          <w:instrText xml:space="preserve"> PAGEREF _Toc138920299 \h </w:instrText>
        </w:r>
        <w:r w:rsidR="00AC3A03">
          <w:rPr>
            <w:noProof/>
            <w:webHidden/>
          </w:rPr>
        </w:r>
        <w:r w:rsidR="00AC3A03">
          <w:rPr>
            <w:noProof/>
            <w:webHidden/>
          </w:rPr>
          <w:fldChar w:fldCharType="separate"/>
        </w:r>
        <w:r w:rsidR="001179C1">
          <w:rPr>
            <w:noProof/>
            <w:webHidden/>
          </w:rPr>
          <w:t>27</w:t>
        </w:r>
        <w:r w:rsidR="00AC3A03">
          <w:rPr>
            <w:noProof/>
            <w:webHidden/>
          </w:rPr>
          <w:fldChar w:fldCharType="end"/>
        </w:r>
      </w:hyperlink>
    </w:p>
    <w:p w14:paraId="32A980A2" w14:textId="18A7655D" w:rsidR="00AC3A03" w:rsidRDefault="005F4A6D">
      <w:pPr>
        <w:pStyle w:val="TOC2"/>
        <w:rPr>
          <w:rFonts w:asciiTheme="minorHAnsi" w:eastAsiaTheme="minorEastAsia" w:hAnsiTheme="minorHAnsi" w:cstheme="minorBidi"/>
          <w:sz w:val="22"/>
          <w:szCs w:val="22"/>
          <w:lang w:val="en-US" w:eastAsia="en-US"/>
        </w:rPr>
      </w:pPr>
      <w:hyperlink w:anchor="_Toc138920300" w:history="1">
        <w:r w:rsidR="00AC3A03" w:rsidRPr="008C1DAB">
          <w:rPr>
            <w:rStyle w:val="Hyperlink"/>
          </w:rPr>
          <w:t>36.</w:t>
        </w:r>
        <w:r w:rsidR="00AC3A03">
          <w:rPr>
            <w:rFonts w:asciiTheme="minorHAnsi" w:eastAsiaTheme="minorEastAsia" w:hAnsiTheme="minorHAnsi" w:cstheme="minorBidi"/>
            <w:sz w:val="22"/>
            <w:szCs w:val="22"/>
            <w:lang w:val="en-US" w:eastAsia="en-US"/>
          </w:rPr>
          <w:tab/>
        </w:r>
        <w:r w:rsidR="00AC3A03" w:rsidRPr="008C1DAB">
          <w:rPr>
            <w:rStyle w:val="Hyperlink"/>
          </w:rPr>
          <w:t>Non-conformité, mineures</w:t>
        </w:r>
        <w:r w:rsidR="00AC3A03">
          <w:rPr>
            <w:webHidden/>
          </w:rPr>
          <w:tab/>
        </w:r>
        <w:r w:rsidR="00AC3A03">
          <w:rPr>
            <w:webHidden/>
          </w:rPr>
          <w:fldChar w:fldCharType="begin"/>
        </w:r>
        <w:r w:rsidR="00AC3A03">
          <w:rPr>
            <w:webHidden/>
          </w:rPr>
          <w:instrText xml:space="preserve"> PAGEREF _Toc138920300 \h </w:instrText>
        </w:r>
        <w:r w:rsidR="00AC3A03">
          <w:rPr>
            <w:webHidden/>
          </w:rPr>
        </w:r>
        <w:r w:rsidR="00AC3A03">
          <w:rPr>
            <w:webHidden/>
          </w:rPr>
          <w:fldChar w:fldCharType="separate"/>
        </w:r>
        <w:r w:rsidR="001179C1">
          <w:rPr>
            <w:webHidden/>
          </w:rPr>
          <w:t>27</w:t>
        </w:r>
        <w:r w:rsidR="00AC3A03">
          <w:rPr>
            <w:webHidden/>
          </w:rPr>
          <w:fldChar w:fldCharType="end"/>
        </w:r>
      </w:hyperlink>
    </w:p>
    <w:p w14:paraId="2BB8A7E3" w14:textId="371FFB8B" w:rsidR="00AC3A03" w:rsidRDefault="005F4A6D">
      <w:pPr>
        <w:pStyle w:val="TOC2"/>
        <w:rPr>
          <w:rFonts w:asciiTheme="minorHAnsi" w:eastAsiaTheme="minorEastAsia" w:hAnsiTheme="minorHAnsi" w:cstheme="minorBidi"/>
          <w:sz w:val="22"/>
          <w:szCs w:val="22"/>
          <w:lang w:val="en-US" w:eastAsia="en-US"/>
        </w:rPr>
      </w:pPr>
      <w:hyperlink w:anchor="_Toc138920301" w:history="1">
        <w:r w:rsidR="00AC3A03" w:rsidRPr="008C1DAB">
          <w:rPr>
            <w:rStyle w:val="Hyperlink"/>
          </w:rPr>
          <w:t>37.</w:t>
        </w:r>
        <w:r w:rsidR="00AC3A03">
          <w:rPr>
            <w:rFonts w:asciiTheme="minorHAnsi" w:eastAsiaTheme="minorEastAsia" w:hAnsiTheme="minorHAnsi" w:cstheme="minorBidi"/>
            <w:sz w:val="22"/>
            <w:szCs w:val="22"/>
            <w:lang w:val="en-US" w:eastAsia="en-US"/>
          </w:rPr>
          <w:tab/>
        </w:r>
        <w:r w:rsidR="00AC3A03" w:rsidRPr="008C1DAB">
          <w:rPr>
            <w:rStyle w:val="Hyperlink"/>
          </w:rPr>
          <w:t>Correction des erreurs arithmétiques</w:t>
        </w:r>
        <w:r w:rsidR="00AC3A03">
          <w:rPr>
            <w:webHidden/>
          </w:rPr>
          <w:tab/>
        </w:r>
        <w:r w:rsidR="00AC3A03">
          <w:rPr>
            <w:webHidden/>
          </w:rPr>
          <w:fldChar w:fldCharType="begin"/>
        </w:r>
        <w:r w:rsidR="00AC3A03">
          <w:rPr>
            <w:webHidden/>
          </w:rPr>
          <w:instrText xml:space="preserve"> PAGEREF _Toc138920301 \h </w:instrText>
        </w:r>
        <w:r w:rsidR="00AC3A03">
          <w:rPr>
            <w:webHidden/>
          </w:rPr>
        </w:r>
        <w:r w:rsidR="00AC3A03">
          <w:rPr>
            <w:webHidden/>
          </w:rPr>
          <w:fldChar w:fldCharType="separate"/>
        </w:r>
        <w:r w:rsidR="001179C1">
          <w:rPr>
            <w:webHidden/>
          </w:rPr>
          <w:t>28</w:t>
        </w:r>
        <w:r w:rsidR="00AC3A03">
          <w:rPr>
            <w:webHidden/>
          </w:rPr>
          <w:fldChar w:fldCharType="end"/>
        </w:r>
      </w:hyperlink>
    </w:p>
    <w:p w14:paraId="660D6B8E" w14:textId="1DD49217" w:rsidR="00AC3A03" w:rsidRDefault="005F4A6D">
      <w:pPr>
        <w:pStyle w:val="TOC2"/>
        <w:rPr>
          <w:rFonts w:asciiTheme="minorHAnsi" w:eastAsiaTheme="minorEastAsia" w:hAnsiTheme="minorHAnsi" w:cstheme="minorBidi"/>
          <w:sz w:val="22"/>
          <w:szCs w:val="22"/>
          <w:lang w:val="en-US" w:eastAsia="en-US"/>
        </w:rPr>
      </w:pPr>
      <w:hyperlink w:anchor="_Toc138920302" w:history="1">
        <w:r w:rsidR="00AC3A03" w:rsidRPr="008C1DAB">
          <w:rPr>
            <w:rStyle w:val="Hyperlink"/>
          </w:rPr>
          <w:t>38.</w:t>
        </w:r>
        <w:r w:rsidR="00AC3A03">
          <w:rPr>
            <w:rFonts w:asciiTheme="minorHAnsi" w:eastAsiaTheme="minorEastAsia" w:hAnsiTheme="minorHAnsi" w:cstheme="minorBidi"/>
            <w:sz w:val="22"/>
            <w:szCs w:val="22"/>
            <w:lang w:val="en-US" w:eastAsia="en-US"/>
          </w:rPr>
          <w:tab/>
        </w:r>
        <w:r w:rsidR="00AC3A03" w:rsidRPr="008C1DAB">
          <w:rPr>
            <w:rStyle w:val="Hyperlink"/>
          </w:rPr>
          <w:t>Conversion en une seule monnaie</w:t>
        </w:r>
        <w:r w:rsidR="00AC3A03">
          <w:rPr>
            <w:webHidden/>
          </w:rPr>
          <w:tab/>
        </w:r>
        <w:r w:rsidR="00AC3A03">
          <w:rPr>
            <w:webHidden/>
          </w:rPr>
          <w:fldChar w:fldCharType="begin"/>
        </w:r>
        <w:r w:rsidR="00AC3A03">
          <w:rPr>
            <w:webHidden/>
          </w:rPr>
          <w:instrText xml:space="preserve"> PAGEREF _Toc138920302 \h </w:instrText>
        </w:r>
        <w:r w:rsidR="00AC3A03">
          <w:rPr>
            <w:webHidden/>
          </w:rPr>
        </w:r>
        <w:r w:rsidR="00AC3A03">
          <w:rPr>
            <w:webHidden/>
          </w:rPr>
          <w:fldChar w:fldCharType="separate"/>
        </w:r>
        <w:r w:rsidR="001179C1">
          <w:rPr>
            <w:webHidden/>
          </w:rPr>
          <w:t>28</w:t>
        </w:r>
        <w:r w:rsidR="00AC3A03">
          <w:rPr>
            <w:webHidden/>
          </w:rPr>
          <w:fldChar w:fldCharType="end"/>
        </w:r>
      </w:hyperlink>
    </w:p>
    <w:p w14:paraId="2BE41A5A" w14:textId="2382DEA6" w:rsidR="00AC3A03" w:rsidRDefault="005F4A6D">
      <w:pPr>
        <w:pStyle w:val="TOC2"/>
        <w:rPr>
          <w:rFonts w:asciiTheme="minorHAnsi" w:eastAsiaTheme="minorEastAsia" w:hAnsiTheme="minorHAnsi" w:cstheme="minorBidi"/>
          <w:sz w:val="22"/>
          <w:szCs w:val="22"/>
          <w:lang w:val="en-US" w:eastAsia="en-US"/>
        </w:rPr>
      </w:pPr>
      <w:hyperlink w:anchor="_Toc138920303" w:history="1">
        <w:r w:rsidR="00AC3A03" w:rsidRPr="008C1DAB">
          <w:rPr>
            <w:rStyle w:val="Hyperlink"/>
          </w:rPr>
          <w:t>39.</w:t>
        </w:r>
        <w:r w:rsidR="00AC3A03">
          <w:rPr>
            <w:rFonts w:asciiTheme="minorHAnsi" w:eastAsiaTheme="minorEastAsia" w:hAnsiTheme="minorHAnsi" w:cstheme="minorBidi"/>
            <w:sz w:val="22"/>
            <w:szCs w:val="22"/>
            <w:lang w:val="en-US" w:eastAsia="en-US"/>
          </w:rPr>
          <w:tab/>
        </w:r>
        <w:r w:rsidR="00AC3A03" w:rsidRPr="008C1DAB">
          <w:rPr>
            <w:rStyle w:val="Hyperlink"/>
          </w:rPr>
          <w:t>Marge de préférence</w:t>
        </w:r>
        <w:r w:rsidR="00AC3A03">
          <w:rPr>
            <w:webHidden/>
          </w:rPr>
          <w:tab/>
        </w:r>
        <w:r w:rsidR="00AC3A03">
          <w:rPr>
            <w:webHidden/>
          </w:rPr>
          <w:fldChar w:fldCharType="begin"/>
        </w:r>
        <w:r w:rsidR="00AC3A03">
          <w:rPr>
            <w:webHidden/>
          </w:rPr>
          <w:instrText xml:space="preserve"> PAGEREF _Toc138920303 \h </w:instrText>
        </w:r>
        <w:r w:rsidR="00AC3A03">
          <w:rPr>
            <w:webHidden/>
          </w:rPr>
        </w:r>
        <w:r w:rsidR="00AC3A03">
          <w:rPr>
            <w:webHidden/>
          </w:rPr>
          <w:fldChar w:fldCharType="separate"/>
        </w:r>
        <w:r w:rsidR="001179C1">
          <w:rPr>
            <w:webHidden/>
          </w:rPr>
          <w:t>28</w:t>
        </w:r>
        <w:r w:rsidR="00AC3A03">
          <w:rPr>
            <w:webHidden/>
          </w:rPr>
          <w:fldChar w:fldCharType="end"/>
        </w:r>
      </w:hyperlink>
    </w:p>
    <w:p w14:paraId="68D3BA85" w14:textId="32C44038" w:rsidR="00AC3A03" w:rsidRDefault="005F4A6D">
      <w:pPr>
        <w:pStyle w:val="TOC2"/>
        <w:rPr>
          <w:rFonts w:asciiTheme="minorHAnsi" w:eastAsiaTheme="minorEastAsia" w:hAnsiTheme="minorHAnsi" w:cstheme="minorBidi"/>
          <w:sz w:val="22"/>
          <w:szCs w:val="22"/>
          <w:lang w:val="en-US" w:eastAsia="en-US"/>
        </w:rPr>
      </w:pPr>
      <w:hyperlink w:anchor="_Toc138920304" w:history="1">
        <w:r w:rsidR="00AC3A03" w:rsidRPr="008C1DAB">
          <w:rPr>
            <w:rStyle w:val="Hyperlink"/>
          </w:rPr>
          <w:t>40.</w:t>
        </w:r>
        <w:r w:rsidR="00AC3A03">
          <w:rPr>
            <w:rFonts w:asciiTheme="minorHAnsi" w:eastAsiaTheme="minorEastAsia" w:hAnsiTheme="minorHAnsi" w:cstheme="minorBidi"/>
            <w:sz w:val="22"/>
            <w:szCs w:val="22"/>
            <w:lang w:val="en-US" w:eastAsia="en-US"/>
          </w:rPr>
          <w:tab/>
        </w:r>
        <w:r w:rsidR="00AC3A03" w:rsidRPr="008C1DAB">
          <w:rPr>
            <w:rStyle w:val="Hyperlink"/>
          </w:rPr>
          <w:t>Évaluation des propositions financières</w:t>
        </w:r>
        <w:r w:rsidR="00AC3A03">
          <w:rPr>
            <w:webHidden/>
          </w:rPr>
          <w:tab/>
        </w:r>
        <w:r w:rsidR="00AC3A03">
          <w:rPr>
            <w:webHidden/>
          </w:rPr>
          <w:fldChar w:fldCharType="begin"/>
        </w:r>
        <w:r w:rsidR="00AC3A03">
          <w:rPr>
            <w:webHidden/>
          </w:rPr>
          <w:instrText xml:space="preserve"> PAGEREF _Toc138920304 \h </w:instrText>
        </w:r>
        <w:r w:rsidR="00AC3A03">
          <w:rPr>
            <w:webHidden/>
          </w:rPr>
        </w:r>
        <w:r w:rsidR="00AC3A03">
          <w:rPr>
            <w:webHidden/>
          </w:rPr>
          <w:fldChar w:fldCharType="separate"/>
        </w:r>
        <w:r w:rsidR="001179C1">
          <w:rPr>
            <w:webHidden/>
          </w:rPr>
          <w:t>28</w:t>
        </w:r>
        <w:r w:rsidR="00AC3A03">
          <w:rPr>
            <w:webHidden/>
          </w:rPr>
          <w:fldChar w:fldCharType="end"/>
        </w:r>
      </w:hyperlink>
    </w:p>
    <w:p w14:paraId="1DA779A1" w14:textId="15DD3F33" w:rsidR="00AC3A03" w:rsidRDefault="005F4A6D">
      <w:pPr>
        <w:pStyle w:val="TOC2"/>
        <w:rPr>
          <w:rFonts w:asciiTheme="minorHAnsi" w:eastAsiaTheme="minorEastAsia" w:hAnsiTheme="minorHAnsi" w:cstheme="minorBidi"/>
          <w:sz w:val="22"/>
          <w:szCs w:val="22"/>
          <w:lang w:val="en-US" w:eastAsia="en-US"/>
        </w:rPr>
      </w:pPr>
      <w:hyperlink w:anchor="_Toc138920305" w:history="1">
        <w:r w:rsidR="00AC3A03" w:rsidRPr="008C1DAB">
          <w:rPr>
            <w:rStyle w:val="Hyperlink"/>
          </w:rPr>
          <w:t>41.</w:t>
        </w:r>
        <w:r w:rsidR="00AC3A03">
          <w:rPr>
            <w:rFonts w:asciiTheme="minorHAnsi" w:eastAsiaTheme="minorEastAsia" w:hAnsiTheme="minorHAnsi" w:cstheme="minorBidi"/>
            <w:sz w:val="22"/>
            <w:szCs w:val="22"/>
            <w:lang w:val="en-US" w:eastAsia="en-US"/>
          </w:rPr>
          <w:tab/>
        </w:r>
        <w:r w:rsidR="00AC3A03" w:rsidRPr="008C1DAB">
          <w:rPr>
            <w:rStyle w:val="Hyperlink"/>
          </w:rPr>
          <w:t>Proposition anormalement basse</w:t>
        </w:r>
        <w:r w:rsidR="00AC3A03">
          <w:rPr>
            <w:webHidden/>
          </w:rPr>
          <w:tab/>
        </w:r>
        <w:r w:rsidR="00AC3A03">
          <w:rPr>
            <w:webHidden/>
          </w:rPr>
          <w:fldChar w:fldCharType="begin"/>
        </w:r>
        <w:r w:rsidR="00AC3A03">
          <w:rPr>
            <w:webHidden/>
          </w:rPr>
          <w:instrText xml:space="preserve"> PAGEREF _Toc138920305 \h </w:instrText>
        </w:r>
        <w:r w:rsidR="00AC3A03">
          <w:rPr>
            <w:webHidden/>
          </w:rPr>
        </w:r>
        <w:r w:rsidR="00AC3A03">
          <w:rPr>
            <w:webHidden/>
          </w:rPr>
          <w:fldChar w:fldCharType="separate"/>
        </w:r>
        <w:r w:rsidR="001179C1">
          <w:rPr>
            <w:webHidden/>
          </w:rPr>
          <w:t>29</w:t>
        </w:r>
        <w:r w:rsidR="00AC3A03">
          <w:rPr>
            <w:webHidden/>
          </w:rPr>
          <w:fldChar w:fldCharType="end"/>
        </w:r>
      </w:hyperlink>
    </w:p>
    <w:p w14:paraId="3CF1CBE3" w14:textId="7D4C7DE8" w:rsidR="00AC3A03" w:rsidRDefault="005F4A6D">
      <w:pPr>
        <w:pStyle w:val="TOC2"/>
        <w:rPr>
          <w:rFonts w:asciiTheme="minorHAnsi" w:eastAsiaTheme="minorEastAsia" w:hAnsiTheme="minorHAnsi" w:cstheme="minorBidi"/>
          <w:sz w:val="22"/>
          <w:szCs w:val="22"/>
          <w:lang w:val="en-US" w:eastAsia="en-US"/>
        </w:rPr>
      </w:pPr>
      <w:hyperlink w:anchor="_Toc138920306" w:history="1">
        <w:r w:rsidR="00AC3A03" w:rsidRPr="008C1DAB">
          <w:rPr>
            <w:rStyle w:val="Hyperlink"/>
          </w:rPr>
          <w:t>42.</w:t>
        </w:r>
        <w:r w:rsidR="00AC3A03">
          <w:rPr>
            <w:rFonts w:asciiTheme="minorHAnsi" w:eastAsiaTheme="minorEastAsia" w:hAnsiTheme="minorHAnsi" w:cstheme="minorBidi"/>
            <w:sz w:val="22"/>
            <w:szCs w:val="22"/>
            <w:lang w:val="en-US" w:eastAsia="en-US"/>
          </w:rPr>
          <w:tab/>
        </w:r>
        <w:r w:rsidR="00AC3A03" w:rsidRPr="008C1DAB">
          <w:rPr>
            <w:rStyle w:val="Hyperlink"/>
          </w:rPr>
          <w:t>Proposition déséquilibrée ou avec concentration de paiement au début</w:t>
        </w:r>
        <w:r w:rsidR="00AC3A03">
          <w:rPr>
            <w:webHidden/>
          </w:rPr>
          <w:tab/>
        </w:r>
        <w:r w:rsidR="00AC3A03">
          <w:rPr>
            <w:webHidden/>
          </w:rPr>
          <w:fldChar w:fldCharType="begin"/>
        </w:r>
        <w:r w:rsidR="00AC3A03">
          <w:rPr>
            <w:webHidden/>
          </w:rPr>
          <w:instrText xml:space="preserve"> PAGEREF _Toc138920306 \h </w:instrText>
        </w:r>
        <w:r w:rsidR="00AC3A03">
          <w:rPr>
            <w:webHidden/>
          </w:rPr>
        </w:r>
        <w:r w:rsidR="00AC3A03">
          <w:rPr>
            <w:webHidden/>
          </w:rPr>
          <w:fldChar w:fldCharType="separate"/>
        </w:r>
        <w:r w:rsidR="001179C1">
          <w:rPr>
            <w:webHidden/>
          </w:rPr>
          <w:t>29</w:t>
        </w:r>
        <w:r w:rsidR="00AC3A03">
          <w:rPr>
            <w:webHidden/>
          </w:rPr>
          <w:fldChar w:fldCharType="end"/>
        </w:r>
      </w:hyperlink>
    </w:p>
    <w:p w14:paraId="2327985C" w14:textId="2DEBCB2D"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307" w:history="1">
        <w:r w:rsidR="00AC3A03" w:rsidRPr="008C1DAB">
          <w:rPr>
            <w:rStyle w:val="Hyperlink"/>
            <w:rFonts w:ascii="Times New Roman" w:hAnsi="Times New Roman"/>
            <w:noProof/>
          </w:rPr>
          <w:t>J. Evaluation combinée des Parties techniques et financières</w:t>
        </w:r>
        <w:r w:rsidR="00AC3A03">
          <w:rPr>
            <w:noProof/>
            <w:webHidden/>
          </w:rPr>
          <w:tab/>
        </w:r>
        <w:r w:rsidR="00AC3A03">
          <w:rPr>
            <w:noProof/>
            <w:webHidden/>
          </w:rPr>
          <w:fldChar w:fldCharType="begin"/>
        </w:r>
        <w:r w:rsidR="00AC3A03">
          <w:rPr>
            <w:noProof/>
            <w:webHidden/>
          </w:rPr>
          <w:instrText xml:space="preserve"> PAGEREF _Toc138920307 \h </w:instrText>
        </w:r>
        <w:r w:rsidR="00AC3A03">
          <w:rPr>
            <w:noProof/>
            <w:webHidden/>
          </w:rPr>
        </w:r>
        <w:r w:rsidR="00AC3A03">
          <w:rPr>
            <w:noProof/>
            <w:webHidden/>
          </w:rPr>
          <w:fldChar w:fldCharType="separate"/>
        </w:r>
        <w:r w:rsidR="001179C1">
          <w:rPr>
            <w:noProof/>
            <w:webHidden/>
          </w:rPr>
          <w:t>30</w:t>
        </w:r>
        <w:r w:rsidR="00AC3A03">
          <w:rPr>
            <w:noProof/>
            <w:webHidden/>
          </w:rPr>
          <w:fldChar w:fldCharType="end"/>
        </w:r>
      </w:hyperlink>
    </w:p>
    <w:p w14:paraId="410CD38B" w14:textId="6F9BB6F0" w:rsidR="00AC3A03" w:rsidRDefault="005F4A6D">
      <w:pPr>
        <w:pStyle w:val="TOC2"/>
        <w:rPr>
          <w:rFonts w:asciiTheme="minorHAnsi" w:eastAsiaTheme="minorEastAsia" w:hAnsiTheme="minorHAnsi" w:cstheme="minorBidi"/>
          <w:sz w:val="22"/>
          <w:szCs w:val="22"/>
          <w:lang w:val="en-US" w:eastAsia="en-US"/>
        </w:rPr>
      </w:pPr>
      <w:hyperlink w:anchor="_Toc138920308" w:history="1">
        <w:r w:rsidR="00AC3A03" w:rsidRPr="008C1DAB">
          <w:rPr>
            <w:rStyle w:val="Hyperlink"/>
          </w:rPr>
          <w:t>43.</w:t>
        </w:r>
        <w:r w:rsidR="00AC3A03">
          <w:rPr>
            <w:rFonts w:asciiTheme="minorHAnsi" w:eastAsiaTheme="minorEastAsia" w:hAnsiTheme="minorHAnsi" w:cstheme="minorBidi"/>
            <w:sz w:val="22"/>
            <w:szCs w:val="22"/>
            <w:lang w:val="en-US" w:eastAsia="en-US"/>
          </w:rPr>
          <w:tab/>
        </w:r>
        <w:r w:rsidR="00AC3A03" w:rsidRPr="008C1DAB">
          <w:rPr>
            <w:rStyle w:val="Hyperlink"/>
          </w:rPr>
          <w:t>Evaluation combinée des Parties technique et financière</w:t>
        </w:r>
        <w:r w:rsidR="00AC3A03">
          <w:rPr>
            <w:webHidden/>
          </w:rPr>
          <w:tab/>
        </w:r>
        <w:r w:rsidR="00AC3A03">
          <w:rPr>
            <w:webHidden/>
          </w:rPr>
          <w:fldChar w:fldCharType="begin"/>
        </w:r>
        <w:r w:rsidR="00AC3A03">
          <w:rPr>
            <w:webHidden/>
          </w:rPr>
          <w:instrText xml:space="preserve"> PAGEREF _Toc138920308 \h </w:instrText>
        </w:r>
        <w:r w:rsidR="00AC3A03">
          <w:rPr>
            <w:webHidden/>
          </w:rPr>
        </w:r>
        <w:r w:rsidR="00AC3A03">
          <w:rPr>
            <w:webHidden/>
          </w:rPr>
          <w:fldChar w:fldCharType="separate"/>
        </w:r>
        <w:r w:rsidR="001179C1">
          <w:rPr>
            <w:webHidden/>
          </w:rPr>
          <w:t>30</w:t>
        </w:r>
        <w:r w:rsidR="00AC3A03">
          <w:rPr>
            <w:webHidden/>
          </w:rPr>
          <w:fldChar w:fldCharType="end"/>
        </w:r>
      </w:hyperlink>
    </w:p>
    <w:p w14:paraId="241C5856" w14:textId="1EF648AF" w:rsidR="00AC3A03" w:rsidRDefault="005F4A6D">
      <w:pPr>
        <w:pStyle w:val="TOC2"/>
        <w:rPr>
          <w:rFonts w:asciiTheme="minorHAnsi" w:eastAsiaTheme="minorEastAsia" w:hAnsiTheme="minorHAnsi" w:cstheme="minorBidi"/>
          <w:sz w:val="22"/>
          <w:szCs w:val="22"/>
          <w:lang w:val="en-US" w:eastAsia="en-US"/>
        </w:rPr>
      </w:pPr>
      <w:hyperlink w:anchor="_Toc138920309" w:history="1">
        <w:r w:rsidR="00AC3A03" w:rsidRPr="008C1DAB">
          <w:rPr>
            <w:rStyle w:val="Hyperlink"/>
          </w:rPr>
          <w:t>44.</w:t>
        </w:r>
        <w:r w:rsidR="00AC3A03">
          <w:rPr>
            <w:rFonts w:asciiTheme="minorHAnsi" w:eastAsiaTheme="minorEastAsia" w:hAnsiTheme="minorHAnsi" w:cstheme="minorBidi"/>
            <w:sz w:val="22"/>
            <w:szCs w:val="22"/>
            <w:lang w:val="en-US" w:eastAsia="en-US"/>
          </w:rPr>
          <w:tab/>
        </w:r>
        <w:r w:rsidR="00AC3A03" w:rsidRPr="008C1DAB">
          <w:rPr>
            <w:rStyle w:val="Hyperlink"/>
          </w:rPr>
          <w:t>Meilleure Offre Finale (MOF)</w:t>
        </w:r>
        <w:r w:rsidR="00AC3A03">
          <w:rPr>
            <w:webHidden/>
          </w:rPr>
          <w:tab/>
        </w:r>
        <w:r w:rsidR="00AC3A03">
          <w:rPr>
            <w:webHidden/>
          </w:rPr>
          <w:fldChar w:fldCharType="begin"/>
        </w:r>
        <w:r w:rsidR="00AC3A03">
          <w:rPr>
            <w:webHidden/>
          </w:rPr>
          <w:instrText xml:space="preserve"> PAGEREF _Toc138920309 \h </w:instrText>
        </w:r>
        <w:r w:rsidR="00AC3A03">
          <w:rPr>
            <w:webHidden/>
          </w:rPr>
        </w:r>
        <w:r w:rsidR="00AC3A03">
          <w:rPr>
            <w:webHidden/>
          </w:rPr>
          <w:fldChar w:fldCharType="separate"/>
        </w:r>
        <w:r w:rsidR="001179C1">
          <w:rPr>
            <w:webHidden/>
          </w:rPr>
          <w:t>30</w:t>
        </w:r>
        <w:r w:rsidR="00AC3A03">
          <w:rPr>
            <w:webHidden/>
          </w:rPr>
          <w:fldChar w:fldCharType="end"/>
        </w:r>
      </w:hyperlink>
    </w:p>
    <w:p w14:paraId="6E7590BD" w14:textId="1C6E284C" w:rsidR="00AC3A03" w:rsidRDefault="005F4A6D">
      <w:pPr>
        <w:pStyle w:val="TOC2"/>
        <w:rPr>
          <w:rFonts w:asciiTheme="minorHAnsi" w:eastAsiaTheme="minorEastAsia" w:hAnsiTheme="minorHAnsi" w:cstheme="minorBidi"/>
          <w:sz w:val="22"/>
          <w:szCs w:val="22"/>
          <w:lang w:val="en-US" w:eastAsia="en-US"/>
        </w:rPr>
      </w:pPr>
      <w:hyperlink w:anchor="_Toc138920310" w:history="1">
        <w:r w:rsidR="00AC3A03" w:rsidRPr="008C1DAB">
          <w:rPr>
            <w:rStyle w:val="Hyperlink"/>
          </w:rPr>
          <w:t>45.</w:t>
        </w:r>
        <w:r w:rsidR="00AC3A03">
          <w:rPr>
            <w:rFonts w:asciiTheme="minorHAnsi" w:eastAsiaTheme="minorEastAsia" w:hAnsiTheme="minorHAnsi" w:cstheme="minorBidi"/>
            <w:sz w:val="22"/>
            <w:szCs w:val="22"/>
            <w:lang w:val="en-US" w:eastAsia="en-US"/>
          </w:rPr>
          <w:tab/>
        </w:r>
        <w:r w:rsidR="00AC3A03" w:rsidRPr="008C1DAB">
          <w:rPr>
            <w:rStyle w:val="Hyperlink"/>
          </w:rPr>
          <w:t>Proposition la plus Avantageuse</w:t>
        </w:r>
        <w:r w:rsidR="00AC3A03">
          <w:rPr>
            <w:webHidden/>
          </w:rPr>
          <w:tab/>
        </w:r>
        <w:r w:rsidR="00AC3A03">
          <w:rPr>
            <w:webHidden/>
          </w:rPr>
          <w:fldChar w:fldCharType="begin"/>
        </w:r>
        <w:r w:rsidR="00AC3A03">
          <w:rPr>
            <w:webHidden/>
          </w:rPr>
          <w:instrText xml:space="preserve"> PAGEREF _Toc138920310 \h </w:instrText>
        </w:r>
        <w:r w:rsidR="00AC3A03">
          <w:rPr>
            <w:webHidden/>
          </w:rPr>
        </w:r>
        <w:r w:rsidR="00AC3A03">
          <w:rPr>
            <w:webHidden/>
          </w:rPr>
          <w:fldChar w:fldCharType="separate"/>
        </w:r>
        <w:r w:rsidR="001179C1">
          <w:rPr>
            <w:webHidden/>
          </w:rPr>
          <w:t>30</w:t>
        </w:r>
        <w:r w:rsidR="00AC3A03">
          <w:rPr>
            <w:webHidden/>
          </w:rPr>
          <w:fldChar w:fldCharType="end"/>
        </w:r>
      </w:hyperlink>
    </w:p>
    <w:p w14:paraId="2F3E9706" w14:textId="08F44A7B" w:rsidR="00AC3A03" w:rsidRDefault="005F4A6D">
      <w:pPr>
        <w:pStyle w:val="TOC2"/>
        <w:rPr>
          <w:rFonts w:asciiTheme="minorHAnsi" w:eastAsiaTheme="minorEastAsia" w:hAnsiTheme="minorHAnsi" w:cstheme="minorBidi"/>
          <w:sz w:val="22"/>
          <w:szCs w:val="22"/>
          <w:lang w:val="en-US" w:eastAsia="en-US"/>
        </w:rPr>
      </w:pPr>
      <w:hyperlink w:anchor="_Toc138920311" w:history="1">
        <w:r w:rsidR="00AC3A03" w:rsidRPr="008C1DAB">
          <w:rPr>
            <w:rStyle w:val="Hyperlink"/>
          </w:rPr>
          <w:t>46.</w:t>
        </w:r>
        <w:r w:rsidR="00AC3A03">
          <w:rPr>
            <w:rFonts w:asciiTheme="minorHAnsi" w:eastAsiaTheme="minorEastAsia" w:hAnsiTheme="minorHAnsi" w:cstheme="minorBidi"/>
            <w:sz w:val="22"/>
            <w:szCs w:val="22"/>
            <w:lang w:val="en-US" w:eastAsia="en-US"/>
          </w:rPr>
          <w:tab/>
        </w:r>
        <w:r w:rsidR="00AC3A03" w:rsidRPr="008C1DAB">
          <w:rPr>
            <w:rStyle w:val="Hyperlink"/>
          </w:rPr>
          <w:t>Négociations</w:t>
        </w:r>
        <w:r w:rsidR="00AC3A03">
          <w:rPr>
            <w:webHidden/>
          </w:rPr>
          <w:tab/>
        </w:r>
        <w:r w:rsidR="00AC3A03">
          <w:rPr>
            <w:webHidden/>
          </w:rPr>
          <w:fldChar w:fldCharType="begin"/>
        </w:r>
        <w:r w:rsidR="00AC3A03">
          <w:rPr>
            <w:webHidden/>
          </w:rPr>
          <w:instrText xml:space="preserve"> PAGEREF _Toc138920311 \h </w:instrText>
        </w:r>
        <w:r w:rsidR="00AC3A03">
          <w:rPr>
            <w:webHidden/>
          </w:rPr>
        </w:r>
        <w:r w:rsidR="00AC3A03">
          <w:rPr>
            <w:webHidden/>
          </w:rPr>
          <w:fldChar w:fldCharType="separate"/>
        </w:r>
        <w:r w:rsidR="001179C1">
          <w:rPr>
            <w:webHidden/>
          </w:rPr>
          <w:t>31</w:t>
        </w:r>
        <w:r w:rsidR="00AC3A03">
          <w:rPr>
            <w:webHidden/>
          </w:rPr>
          <w:fldChar w:fldCharType="end"/>
        </w:r>
      </w:hyperlink>
    </w:p>
    <w:p w14:paraId="0F349E78" w14:textId="2CBECBFE" w:rsidR="00AC3A03" w:rsidRDefault="005F4A6D">
      <w:pPr>
        <w:pStyle w:val="TOC2"/>
        <w:rPr>
          <w:rFonts w:asciiTheme="minorHAnsi" w:eastAsiaTheme="minorEastAsia" w:hAnsiTheme="minorHAnsi" w:cstheme="minorBidi"/>
          <w:sz w:val="22"/>
          <w:szCs w:val="22"/>
          <w:lang w:val="en-US" w:eastAsia="en-US"/>
        </w:rPr>
      </w:pPr>
      <w:hyperlink w:anchor="_Toc138920312" w:history="1">
        <w:r w:rsidR="00AC3A03" w:rsidRPr="008C1DAB">
          <w:rPr>
            <w:rStyle w:val="Hyperlink"/>
          </w:rPr>
          <w:t>47.</w:t>
        </w:r>
        <w:r w:rsidR="00AC3A03">
          <w:rPr>
            <w:rFonts w:asciiTheme="minorHAnsi" w:eastAsiaTheme="minorEastAsia" w:hAnsiTheme="minorHAnsi" w:cstheme="minorBidi"/>
            <w:sz w:val="22"/>
            <w:szCs w:val="22"/>
            <w:lang w:val="en-US" w:eastAsia="en-US"/>
          </w:rPr>
          <w:tab/>
        </w:r>
        <w:r w:rsidR="00AC3A03" w:rsidRPr="008C1DAB">
          <w:rPr>
            <w:rStyle w:val="Hyperlink"/>
          </w:rPr>
          <w:t>Droit du Maître d’Ouvrage d’accepter l’une quelconque des Propositions et de rejeter une ou toutes les Propositions</w:t>
        </w:r>
        <w:r w:rsidR="00AC3A03">
          <w:rPr>
            <w:webHidden/>
          </w:rPr>
          <w:tab/>
        </w:r>
        <w:r w:rsidR="00AC3A03">
          <w:rPr>
            <w:webHidden/>
          </w:rPr>
          <w:fldChar w:fldCharType="begin"/>
        </w:r>
        <w:r w:rsidR="00AC3A03">
          <w:rPr>
            <w:webHidden/>
          </w:rPr>
          <w:instrText xml:space="preserve"> PAGEREF _Toc138920312 \h </w:instrText>
        </w:r>
        <w:r w:rsidR="00AC3A03">
          <w:rPr>
            <w:webHidden/>
          </w:rPr>
        </w:r>
        <w:r w:rsidR="00AC3A03">
          <w:rPr>
            <w:webHidden/>
          </w:rPr>
          <w:fldChar w:fldCharType="separate"/>
        </w:r>
        <w:r w:rsidR="001179C1">
          <w:rPr>
            <w:webHidden/>
          </w:rPr>
          <w:t>31</w:t>
        </w:r>
        <w:r w:rsidR="00AC3A03">
          <w:rPr>
            <w:webHidden/>
          </w:rPr>
          <w:fldChar w:fldCharType="end"/>
        </w:r>
      </w:hyperlink>
    </w:p>
    <w:p w14:paraId="70B01A89" w14:textId="7932E62B" w:rsidR="00AC3A03" w:rsidRDefault="005F4A6D">
      <w:pPr>
        <w:pStyle w:val="TOC2"/>
        <w:rPr>
          <w:rFonts w:asciiTheme="minorHAnsi" w:eastAsiaTheme="minorEastAsia" w:hAnsiTheme="minorHAnsi" w:cstheme="minorBidi"/>
          <w:sz w:val="22"/>
          <w:szCs w:val="22"/>
          <w:lang w:val="en-US" w:eastAsia="en-US"/>
        </w:rPr>
      </w:pPr>
      <w:hyperlink w:anchor="_Toc138920313" w:history="1">
        <w:r w:rsidR="00AC3A03" w:rsidRPr="008C1DAB">
          <w:rPr>
            <w:rStyle w:val="Hyperlink"/>
          </w:rPr>
          <w:t>48.</w:t>
        </w:r>
        <w:r w:rsidR="00AC3A03">
          <w:rPr>
            <w:rFonts w:asciiTheme="minorHAnsi" w:eastAsiaTheme="minorEastAsia" w:hAnsiTheme="minorHAnsi" w:cstheme="minorBidi"/>
            <w:sz w:val="22"/>
            <w:szCs w:val="22"/>
            <w:lang w:val="en-US" w:eastAsia="en-US"/>
          </w:rPr>
          <w:tab/>
        </w:r>
        <w:r w:rsidR="00AC3A03" w:rsidRPr="008C1DAB">
          <w:rPr>
            <w:rStyle w:val="Hyperlink"/>
          </w:rPr>
          <w:t>Période d’Attente</w:t>
        </w:r>
        <w:r w:rsidR="00AC3A03">
          <w:rPr>
            <w:webHidden/>
          </w:rPr>
          <w:tab/>
        </w:r>
        <w:r w:rsidR="00AC3A03">
          <w:rPr>
            <w:webHidden/>
          </w:rPr>
          <w:fldChar w:fldCharType="begin"/>
        </w:r>
        <w:r w:rsidR="00AC3A03">
          <w:rPr>
            <w:webHidden/>
          </w:rPr>
          <w:instrText xml:space="preserve"> PAGEREF _Toc138920313 \h </w:instrText>
        </w:r>
        <w:r w:rsidR="00AC3A03">
          <w:rPr>
            <w:webHidden/>
          </w:rPr>
        </w:r>
        <w:r w:rsidR="00AC3A03">
          <w:rPr>
            <w:webHidden/>
          </w:rPr>
          <w:fldChar w:fldCharType="separate"/>
        </w:r>
        <w:r w:rsidR="001179C1">
          <w:rPr>
            <w:webHidden/>
          </w:rPr>
          <w:t>31</w:t>
        </w:r>
        <w:r w:rsidR="00AC3A03">
          <w:rPr>
            <w:webHidden/>
          </w:rPr>
          <w:fldChar w:fldCharType="end"/>
        </w:r>
      </w:hyperlink>
    </w:p>
    <w:p w14:paraId="2EF6FBC6" w14:textId="28B90AFE" w:rsidR="00AC3A03" w:rsidRDefault="005F4A6D">
      <w:pPr>
        <w:pStyle w:val="TOC2"/>
        <w:rPr>
          <w:rFonts w:asciiTheme="minorHAnsi" w:eastAsiaTheme="minorEastAsia" w:hAnsiTheme="minorHAnsi" w:cstheme="minorBidi"/>
          <w:sz w:val="22"/>
          <w:szCs w:val="22"/>
          <w:lang w:val="en-US" w:eastAsia="en-US"/>
        </w:rPr>
      </w:pPr>
      <w:hyperlink w:anchor="_Toc138920314" w:history="1">
        <w:r w:rsidR="00AC3A03" w:rsidRPr="008C1DAB">
          <w:rPr>
            <w:rStyle w:val="Hyperlink"/>
          </w:rPr>
          <w:t>49.</w:t>
        </w:r>
        <w:r w:rsidR="00AC3A03">
          <w:rPr>
            <w:rFonts w:asciiTheme="minorHAnsi" w:eastAsiaTheme="minorEastAsia" w:hAnsiTheme="minorHAnsi" w:cstheme="minorBidi"/>
            <w:sz w:val="22"/>
            <w:szCs w:val="22"/>
            <w:lang w:val="en-US" w:eastAsia="en-US"/>
          </w:rPr>
          <w:tab/>
        </w:r>
        <w:r w:rsidR="00AC3A03" w:rsidRPr="008C1DAB">
          <w:rPr>
            <w:rStyle w:val="Hyperlink"/>
          </w:rPr>
          <w:t>Notification de l’Intention d’Attribution</w:t>
        </w:r>
        <w:r w:rsidR="00AC3A03">
          <w:rPr>
            <w:webHidden/>
          </w:rPr>
          <w:tab/>
        </w:r>
        <w:r w:rsidR="00AC3A03">
          <w:rPr>
            <w:webHidden/>
          </w:rPr>
          <w:fldChar w:fldCharType="begin"/>
        </w:r>
        <w:r w:rsidR="00AC3A03">
          <w:rPr>
            <w:webHidden/>
          </w:rPr>
          <w:instrText xml:space="preserve"> PAGEREF _Toc138920314 \h </w:instrText>
        </w:r>
        <w:r w:rsidR="00AC3A03">
          <w:rPr>
            <w:webHidden/>
          </w:rPr>
        </w:r>
        <w:r w:rsidR="00AC3A03">
          <w:rPr>
            <w:webHidden/>
          </w:rPr>
          <w:fldChar w:fldCharType="separate"/>
        </w:r>
        <w:r w:rsidR="001179C1">
          <w:rPr>
            <w:webHidden/>
          </w:rPr>
          <w:t>31</w:t>
        </w:r>
        <w:r w:rsidR="00AC3A03">
          <w:rPr>
            <w:webHidden/>
          </w:rPr>
          <w:fldChar w:fldCharType="end"/>
        </w:r>
      </w:hyperlink>
    </w:p>
    <w:p w14:paraId="54259419" w14:textId="14EEBD9E" w:rsidR="00AC3A03" w:rsidRDefault="005F4A6D">
      <w:pPr>
        <w:pStyle w:val="TOC1"/>
        <w:rPr>
          <w:rFonts w:asciiTheme="minorHAnsi" w:eastAsiaTheme="minorEastAsia" w:hAnsiTheme="minorHAnsi" w:cstheme="minorBidi"/>
          <w:b w:val="0"/>
          <w:bCs w:val="0"/>
          <w:caps w:val="0"/>
          <w:noProof/>
          <w:sz w:val="22"/>
          <w:szCs w:val="22"/>
          <w:lang w:val="en-US" w:eastAsia="en-US"/>
        </w:rPr>
      </w:pPr>
      <w:hyperlink w:anchor="_Toc138920315" w:history="1">
        <w:r w:rsidR="00AC3A03" w:rsidRPr="008C1DAB">
          <w:rPr>
            <w:rStyle w:val="Hyperlink"/>
            <w:rFonts w:ascii="Times New Roman" w:hAnsi="Times New Roman"/>
            <w:noProof/>
          </w:rPr>
          <w:t>K. Attribution du marché</w:t>
        </w:r>
        <w:r w:rsidR="00AC3A03">
          <w:rPr>
            <w:noProof/>
            <w:webHidden/>
          </w:rPr>
          <w:tab/>
        </w:r>
        <w:r w:rsidR="00AC3A03">
          <w:rPr>
            <w:noProof/>
            <w:webHidden/>
          </w:rPr>
          <w:fldChar w:fldCharType="begin"/>
        </w:r>
        <w:r w:rsidR="00AC3A03">
          <w:rPr>
            <w:noProof/>
            <w:webHidden/>
          </w:rPr>
          <w:instrText xml:space="preserve"> PAGEREF _Toc138920315 \h </w:instrText>
        </w:r>
        <w:r w:rsidR="00AC3A03">
          <w:rPr>
            <w:noProof/>
            <w:webHidden/>
          </w:rPr>
        </w:r>
        <w:r w:rsidR="00AC3A03">
          <w:rPr>
            <w:noProof/>
            <w:webHidden/>
          </w:rPr>
          <w:fldChar w:fldCharType="separate"/>
        </w:r>
        <w:r w:rsidR="001179C1">
          <w:rPr>
            <w:noProof/>
            <w:webHidden/>
          </w:rPr>
          <w:t>32</w:t>
        </w:r>
        <w:r w:rsidR="00AC3A03">
          <w:rPr>
            <w:noProof/>
            <w:webHidden/>
          </w:rPr>
          <w:fldChar w:fldCharType="end"/>
        </w:r>
      </w:hyperlink>
    </w:p>
    <w:p w14:paraId="40AF73A0" w14:textId="141BEB78" w:rsidR="00AC3A03" w:rsidRDefault="005F4A6D">
      <w:pPr>
        <w:pStyle w:val="TOC2"/>
        <w:rPr>
          <w:rFonts w:asciiTheme="minorHAnsi" w:eastAsiaTheme="minorEastAsia" w:hAnsiTheme="minorHAnsi" w:cstheme="minorBidi"/>
          <w:sz w:val="22"/>
          <w:szCs w:val="22"/>
          <w:lang w:val="en-US" w:eastAsia="en-US"/>
        </w:rPr>
      </w:pPr>
      <w:hyperlink w:anchor="_Toc138920316" w:history="1">
        <w:r w:rsidR="00AC3A03" w:rsidRPr="008C1DAB">
          <w:rPr>
            <w:rStyle w:val="Hyperlink"/>
          </w:rPr>
          <w:t>50.</w:t>
        </w:r>
        <w:r w:rsidR="00AC3A03">
          <w:rPr>
            <w:rFonts w:asciiTheme="minorHAnsi" w:eastAsiaTheme="minorEastAsia" w:hAnsiTheme="minorHAnsi" w:cstheme="minorBidi"/>
            <w:sz w:val="22"/>
            <w:szCs w:val="22"/>
            <w:lang w:val="en-US" w:eastAsia="en-US"/>
          </w:rPr>
          <w:tab/>
        </w:r>
        <w:r w:rsidR="00AC3A03" w:rsidRPr="008C1DAB">
          <w:rPr>
            <w:rStyle w:val="Hyperlink"/>
          </w:rPr>
          <w:t>Critères d’Attribution</w:t>
        </w:r>
        <w:r w:rsidR="00AC3A03">
          <w:rPr>
            <w:webHidden/>
          </w:rPr>
          <w:tab/>
        </w:r>
        <w:r w:rsidR="00AC3A03">
          <w:rPr>
            <w:webHidden/>
          </w:rPr>
          <w:fldChar w:fldCharType="begin"/>
        </w:r>
        <w:r w:rsidR="00AC3A03">
          <w:rPr>
            <w:webHidden/>
          </w:rPr>
          <w:instrText xml:space="preserve"> PAGEREF _Toc138920316 \h </w:instrText>
        </w:r>
        <w:r w:rsidR="00AC3A03">
          <w:rPr>
            <w:webHidden/>
          </w:rPr>
        </w:r>
        <w:r w:rsidR="00AC3A03">
          <w:rPr>
            <w:webHidden/>
          </w:rPr>
          <w:fldChar w:fldCharType="separate"/>
        </w:r>
        <w:r w:rsidR="001179C1">
          <w:rPr>
            <w:webHidden/>
          </w:rPr>
          <w:t>32</w:t>
        </w:r>
        <w:r w:rsidR="00AC3A03">
          <w:rPr>
            <w:webHidden/>
          </w:rPr>
          <w:fldChar w:fldCharType="end"/>
        </w:r>
      </w:hyperlink>
    </w:p>
    <w:p w14:paraId="25F39439" w14:textId="4006A9C9" w:rsidR="00AC3A03" w:rsidRDefault="005F4A6D">
      <w:pPr>
        <w:pStyle w:val="TOC2"/>
        <w:rPr>
          <w:rFonts w:asciiTheme="minorHAnsi" w:eastAsiaTheme="minorEastAsia" w:hAnsiTheme="minorHAnsi" w:cstheme="minorBidi"/>
          <w:sz w:val="22"/>
          <w:szCs w:val="22"/>
          <w:lang w:val="en-US" w:eastAsia="en-US"/>
        </w:rPr>
      </w:pPr>
      <w:hyperlink w:anchor="_Toc138920317" w:history="1">
        <w:r w:rsidR="00AC3A03" w:rsidRPr="008C1DAB">
          <w:rPr>
            <w:rStyle w:val="Hyperlink"/>
          </w:rPr>
          <w:t>51.</w:t>
        </w:r>
        <w:r w:rsidR="00AC3A03">
          <w:rPr>
            <w:rFonts w:asciiTheme="minorHAnsi" w:eastAsiaTheme="minorEastAsia" w:hAnsiTheme="minorHAnsi" w:cstheme="minorBidi"/>
            <w:sz w:val="22"/>
            <w:szCs w:val="22"/>
            <w:lang w:val="en-US" w:eastAsia="en-US"/>
          </w:rPr>
          <w:tab/>
        </w:r>
        <w:r w:rsidR="00AC3A03" w:rsidRPr="008C1DAB">
          <w:rPr>
            <w:rStyle w:val="Hyperlink"/>
          </w:rPr>
          <w:t>Notification de l’Attribution du Marché</w:t>
        </w:r>
        <w:r w:rsidR="00AC3A03">
          <w:rPr>
            <w:webHidden/>
          </w:rPr>
          <w:tab/>
        </w:r>
        <w:r w:rsidR="00AC3A03">
          <w:rPr>
            <w:webHidden/>
          </w:rPr>
          <w:fldChar w:fldCharType="begin"/>
        </w:r>
        <w:r w:rsidR="00AC3A03">
          <w:rPr>
            <w:webHidden/>
          </w:rPr>
          <w:instrText xml:space="preserve"> PAGEREF _Toc138920317 \h </w:instrText>
        </w:r>
        <w:r w:rsidR="00AC3A03">
          <w:rPr>
            <w:webHidden/>
          </w:rPr>
        </w:r>
        <w:r w:rsidR="00AC3A03">
          <w:rPr>
            <w:webHidden/>
          </w:rPr>
          <w:fldChar w:fldCharType="separate"/>
        </w:r>
        <w:r w:rsidR="001179C1">
          <w:rPr>
            <w:webHidden/>
          </w:rPr>
          <w:t>32</w:t>
        </w:r>
        <w:r w:rsidR="00AC3A03">
          <w:rPr>
            <w:webHidden/>
          </w:rPr>
          <w:fldChar w:fldCharType="end"/>
        </w:r>
      </w:hyperlink>
    </w:p>
    <w:p w14:paraId="0C8A130C" w14:textId="23965BB5" w:rsidR="00AC3A03" w:rsidRDefault="005F4A6D">
      <w:pPr>
        <w:pStyle w:val="TOC2"/>
        <w:rPr>
          <w:rFonts w:asciiTheme="minorHAnsi" w:eastAsiaTheme="minorEastAsia" w:hAnsiTheme="minorHAnsi" w:cstheme="minorBidi"/>
          <w:sz w:val="22"/>
          <w:szCs w:val="22"/>
          <w:lang w:val="en-US" w:eastAsia="en-US"/>
        </w:rPr>
      </w:pPr>
      <w:hyperlink w:anchor="_Toc138920318" w:history="1">
        <w:r w:rsidR="00AC3A03" w:rsidRPr="008C1DAB">
          <w:rPr>
            <w:rStyle w:val="Hyperlink"/>
          </w:rPr>
          <w:t>52.</w:t>
        </w:r>
        <w:r w:rsidR="00AC3A03">
          <w:rPr>
            <w:rFonts w:asciiTheme="minorHAnsi" w:eastAsiaTheme="minorEastAsia" w:hAnsiTheme="minorHAnsi" w:cstheme="minorBidi"/>
            <w:sz w:val="22"/>
            <w:szCs w:val="22"/>
            <w:lang w:val="en-US" w:eastAsia="en-US"/>
          </w:rPr>
          <w:tab/>
        </w:r>
        <w:r w:rsidR="00AC3A03" w:rsidRPr="008C1DAB">
          <w:rPr>
            <w:rStyle w:val="Hyperlink"/>
          </w:rPr>
          <w:t>Débriefing par le Maître d’Ouvrage</w:t>
        </w:r>
        <w:r w:rsidR="00AC3A03">
          <w:rPr>
            <w:webHidden/>
          </w:rPr>
          <w:tab/>
        </w:r>
        <w:r w:rsidR="00AC3A03">
          <w:rPr>
            <w:webHidden/>
          </w:rPr>
          <w:fldChar w:fldCharType="begin"/>
        </w:r>
        <w:r w:rsidR="00AC3A03">
          <w:rPr>
            <w:webHidden/>
          </w:rPr>
          <w:instrText xml:space="preserve"> PAGEREF _Toc138920318 \h </w:instrText>
        </w:r>
        <w:r w:rsidR="00AC3A03">
          <w:rPr>
            <w:webHidden/>
          </w:rPr>
        </w:r>
        <w:r w:rsidR="00AC3A03">
          <w:rPr>
            <w:webHidden/>
          </w:rPr>
          <w:fldChar w:fldCharType="separate"/>
        </w:r>
        <w:r w:rsidR="001179C1">
          <w:rPr>
            <w:webHidden/>
          </w:rPr>
          <w:t>33</w:t>
        </w:r>
        <w:r w:rsidR="00AC3A03">
          <w:rPr>
            <w:webHidden/>
          </w:rPr>
          <w:fldChar w:fldCharType="end"/>
        </w:r>
      </w:hyperlink>
    </w:p>
    <w:p w14:paraId="280959A6" w14:textId="38F664CA" w:rsidR="00AC3A03" w:rsidRDefault="005F4A6D">
      <w:pPr>
        <w:pStyle w:val="TOC2"/>
        <w:rPr>
          <w:rFonts w:asciiTheme="minorHAnsi" w:eastAsiaTheme="minorEastAsia" w:hAnsiTheme="minorHAnsi" w:cstheme="minorBidi"/>
          <w:sz w:val="22"/>
          <w:szCs w:val="22"/>
          <w:lang w:val="en-US" w:eastAsia="en-US"/>
        </w:rPr>
      </w:pPr>
      <w:hyperlink w:anchor="_Toc138920319" w:history="1">
        <w:r w:rsidR="00AC3A03" w:rsidRPr="008C1DAB">
          <w:rPr>
            <w:rStyle w:val="Hyperlink"/>
          </w:rPr>
          <w:t>53.</w:t>
        </w:r>
        <w:r w:rsidR="00AC3A03">
          <w:rPr>
            <w:rFonts w:asciiTheme="minorHAnsi" w:eastAsiaTheme="minorEastAsia" w:hAnsiTheme="minorHAnsi" w:cstheme="minorBidi"/>
            <w:sz w:val="22"/>
            <w:szCs w:val="22"/>
            <w:lang w:val="en-US" w:eastAsia="en-US"/>
          </w:rPr>
          <w:tab/>
        </w:r>
        <w:r w:rsidR="00AC3A03" w:rsidRPr="008C1DAB">
          <w:rPr>
            <w:rStyle w:val="Hyperlink"/>
          </w:rPr>
          <w:t>Signature du Marché</w:t>
        </w:r>
        <w:r w:rsidR="00AC3A03">
          <w:rPr>
            <w:webHidden/>
          </w:rPr>
          <w:tab/>
        </w:r>
        <w:r w:rsidR="00AC3A03">
          <w:rPr>
            <w:webHidden/>
          </w:rPr>
          <w:fldChar w:fldCharType="begin"/>
        </w:r>
        <w:r w:rsidR="00AC3A03">
          <w:rPr>
            <w:webHidden/>
          </w:rPr>
          <w:instrText xml:space="preserve"> PAGEREF _Toc138920319 \h </w:instrText>
        </w:r>
        <w:r w:rsidR="00AC3A03">
          <w:rPr>
            <w:webHidden/>
          </w:rPr>
        </w:r>
        <w:r w:rsidR="00AC3A03">
          <w:rPr>
            <w:webHidden/>
          </w:rPr>
          <w:fldChar w:fldCharType="separate"/>
        </w:r>
        <w:r w:rsidR="001179C1">
          <w:rPr>
            <w:webHidden/>
          </w:rPr>
          <w:t>33</w:t>
        </w:r>
        <w:r w:rsidR="00AC3A03">
          <w:rPr>
            <w:webHidden/>
          </w:rPr>
          <w:fldChar w:fldCharType="end"/>
        </w:r>
      </w:hyperlink>
    </w:p>
    <w:p w14:paraId="09C1082E" w14:textId="1A18AC1F" w:rsidR="00AC3A03" w:rsidRDefault="005F4A6D">
      <w:pPr>
        <w:pStyle w:val="TOC2"/>
        <w:rPr>
          <w:rFonts w:asciiTheme="minorHAnsi" w:eastAsiaTheme="minorEastAsia" w:hAnsiTheme="minorHAnsi" w:cstheme="minorBidi"/>
          <w:sz w:val="22"/>
          <w:szCs w:val="22"/>
          <w:lang w:val="en-US" w:eastAsia="en-US"/>
        </w:rPr>
      </w:pPr>
      <w:hyperlink w:anchor="_Toc138920320" w:history="1">
        <w:r w:rsidR="00AC3A03" w:rsidRPr="008C1DAB">
          <w:rPr>
            <w:rStyle w:val="Hyperlink"/>
          </w:rPr>
          <w:t>54.</w:t>
        </w:r>
        <w:r w:rsidR="00AC3A03">
          <w:rPr>
            <w:rFonts w:asciiTheme="minorHAnsi" w:eastAsiaTheme="minorEastAsia" w:hAnsiTheme="minorHAnsi" w:cstheme="minorBidi"/>
            <w:sz w:val="22"/>
            <w:szCs w:val="22"/>
            <w:lang w:val="en-US" w:eastAsia="en-US"/>
          </w:rPr>
          <w:tab/>
        </w:r>
        <w:r w:rsidR="00AC3A03" w:rsidRPr="008C1DAB">
          <w:rPr>
            <w:rStyle w:val="Hyperlink"/>
          </w:rPr>
          <w:t>Garantie de Bonne Exécution</w:t>
        </w:r>
        <w:r w:rsidR="00AC3A03">
          <w:rPr>
            <w:webHidden/>
          </w:rPr>
          <w:tab/>
        </w:r>
        <w:r w:rsidR="00AC3A03">
          <w:rPr>
            <w:webHidden/>
          </w:rPr>
          <w:fldChar w:fldCharType="begin"/>
        </w:r>
        <w:r w:rsidR="00AC3A03">
          <w:rPr>
            <w:webHidden/>
          </w:rPr>
          <w:instrText xml:space="preserve"> PAGEREF _Toc138920320 \h </w:instrText>
        </w:r>
        <w:r w:rsidR="00AC3A03">
          <w:rPr>
            <w:webHidden/>
          </w:rPr>
        </w:r>
        <w:r w:rsidR="00AC3A03">
          <w:rPr>
            <w:webHidden/>
          </w:rPr>
          <w:fldChar w:fldCharType="separate"/>
        </w:r>
        <w:r w:rsidR="001179C1">
          <w:rPr>
            <w:webHidden/>
          </w:rPr>
          <w:t>34</w:t>
        </w:r>
        <w:r w:rsidR="00AC3A03">
          <w:rPr>
            <w:webHidden/>
          </w:rPr>
          <w:fldChar w:fldCharType="end"/>
        </w:r>
      </w:hyperlink>
    </w:p>
    <w:p w14:paraId="4D637C24" w14:textId="0AE153D8" w:rsidR="00AC3A03" w:rsidRDefault="005F4A6D">
      <w:pPr>
        <w:pStyle w:val="TOC2"/>
        <w:rPr>
          <w:rFonts w:asciiTheme="minorHAnsi" w:eastAsiaTheme="minorEastAsia" w:hAnsiTheme="minorHAnsi" w:cstheme="minorBidi"/>
          <w:sz w:val="22"/>
          <w:szCs w:val="22"/>
          <w:lang w:val="en-US" w:eastAsia="en-US"/>
        </w:rPr>
      </w:pPr>
      <w:hyperlink w:anchor="_Toc138920321" w:history="1">
        <w:r w:rsidR="00AC3A03" w:rsidRPr="008C1DAB">
          <w:rPr>
            <w:rStyle w:val="Hyperlink"/>
          </w:rPr>
          <w:t>55.</w:t>
        </w:r>
        <w:r w:rsidR="00AC3A03">
          <w:rPr>
            <w:rFonts w:asciiTheme="minorHAnsi" w:eastAsiaTheme="minorEastAsia" w:hAnsiTheme="minorHAnsi" w:cstheme="minorBidi"/>
            <w:sz w:val="22"/>
            <w:szCs w:val="22"/>
            <w:lang w:val="en-US" w:eastAsia="en-US"/>
          </w:rPr>
          <w:tab/>
        </w:r>
        <w:r w:rsidR="00AC3A03" w:rsidRPr="008C1DAB">
          <w:rPr>
            <w:rStyle w:val="Hyperlink"/>
          </w:rPr>
          <w:t>Réclamation concernant la Passation de Marché</w:t>
        </w:r>
        <w:r w:rsidR="00AC3A03">
          <w:rPr>
            <w:webHidden/>
          </w:rPr>
          <w:tab/>
        </w:r>
        <w:r w:rsidR="00AC3A03">
          <w:rPr>
            <w:webHidden/>
          </w:rPr>
          <w:fldChar w:fldCharType="begin"/>
        </w:r>
        <w:r w:rsidR="00AC3A03">
          <w:rPr>
            <w:webHidden/>
          </w:rPr>
          <w:instrText xml:space="preserve"> PAGEREF _Toc138920321 \h </w:instrText>
        </w:r>
        <w:r w:rsidR="00AC3A03">
          <w:rPr>
            <w:webHidden/>
          </w:rPr>
        </w:r>
        <w:r w:rsidR="00AC3A03">
          <w:rPr>
            <w:webHidden/>
          </w:rPr>
          <w:fldChar w:fldCharType="separate"/>
        </w:r>
        <w:r w:rsidR="001179C1">
          <w:rPr>
            <w:webHidden/>
          </w:rPr>
          <w:t>34</w:t>
        </w:r>
        <w:r w:rsidR="00AC3A03">
          <w:rPr>
            <w:webHidden/>
          </w:rPr>
          <w:fldChar w:fldCharType="end"/>
        </w:r>
      </w:hyperlink>
    </w:p>
    <w:p w14:paraId="2EA1C94D" w14:textId="1B2C0E3A" w:rsidR="009D1272" w:rsidRPr="00B4328A" w:rsidRDefault="002C34C5" w:rsidP="003520B0">
      <w:pPr>
        <w:tabs>
          <w:tab w:val="left" w:leader="dot" w:pos="8280"/>
          <w:tab w:val="right" w:pos="8640"/>
        </w:tabs>
        <w:spacing w:after="120"/>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77777777" w:rsidR="009D1272" w:rsidRPr="00B4328A" w:rsidRDefault="009D1272" w:rsidP="007A62DD">
            <w:pPr>
              <w:pStyle w:val="HeadingSPD01"/>
              <w:numPr>
                <w:ilvl w:val="0"/>
                <w:numId w:val="0"/>
              </w:numPr>
              <w:spacing w:before="120"/>
              <w:rPr>
                <w:lang w:val="fr-FR"/>
              </w:rPr>
            </w:pPr>
            <w:bookmarkStart w:id="153" w:name="_Toc138920256"/>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0257"/>
            <w:r w:rsidRPr="00B4328A">
              <w:rPr>
                <w:lang w:val="fr-FR"/>
              </w:rPr>
              <w:t>Objet du Marché</w:t>
            </w:r>
            <w:bookmarkEnd w:id="154"/>
          </w:p>
        </w:tc>
        <w:tc>
          <w:tcPr>
            <w:tcW w:w="8080" w:type="dxa"/>
            <w:gridSpan w:val="4"/>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0258"/>
            <w:r w:rsidRPr="00B4328A">
              <w:rPr>
                <w:lang w:val="fr-FR"/>
              </w:rPr>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0259"/>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0260"/>
            <w:r>
              <w:rPr>
                <w:lang w:val="fr-FR"/>
              </w:rPr>
              <w:t>Proposant</w:t>
            </w:r>
            <w:r w:rsidRPr="00B4328A">
              <w:rPr>
                <w:lang w:val="fr-FR"/>
              </w:rPr>
              <w:t xml:space="preserve">s </w:t>
            </w:r>
            <w:r>
              <w:rPr>
                <w:lang w:val="fr-FR"/>
              </w:rPr>
              <w:t>éligibles</w:t>
            </w:r>
            <w:bookmarkEnd w:id="157"/>
          </w:p>
        </w:tc>
        <w:tc>
          <w:tcPr>
            <w:tcW w:w="8080" w:type="dxa"/>
            <w:gridSpan w:val="4"/>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0261"/>
            <w:r>
              <w:rPr>
                <w:lang w:val="fr-FR"/>
              </w:rPr>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03BB4E47" w:rsidR="009D1272" w:rsidRPr="00B4328A" w:rsidRDefault="009D1272" w:rsidP="007A62DD">
            <w:pPr>
              <w:pStyle w:val="HeadingSPD01"/>
              <w:numPr>
                <w:ilvl w:val="0"/>
                <w:numId w:val="0"/>
              </w:numPr>
              <w:spacing w:before="120"/>
              <w:rPr>
                <w:lang w:val="fr-FR"/>
              </w:rPr>
            </w:pPr>
            <w:bookmarkStart w:id="159" w:name="_Toc138920262"/>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0263"/>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04BE1502" w:rsidR="009D1272" w:rsidRPr="00B4328A" w:rsidRDefault="009D1272" w:rsidP="007A62DD">
            <w:pPr>
              <w:pStyle w:val="HeadingSPD02"/>
              <w:numPr>
                <w:ilvl w:val="0"/>
                <w:numId w:val="143"/>
              </w:numPr>
              <w:ind w:left="360"/>
              <w:jc w:val="left"/>
              <w:rPr>
                <w:lang w:val="fr-FR"/>
              </w:rPr>
            </w:pPr>
            <w:bookmarkStart w:id="161" w:name="_Toc138920264"/>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18B2CF7B" w:rsidR="009D1272" w:rsidRPr="00B4328A" w:rsidRDefault="009D1272" w:rsidP="007A62DD">
            <w:pPr>
              <w:pStyle w:val="HeadingSPD02"/>
              <w:numPr>
                <w:ilvl w:val="0"/>
                <w:numId w:val="143"/>
              </w:numPr>
              <w:ind w:left="360"/>
              <w:jc w:val="left"/>
              <w:rPr>
                <w:lang w:val="fr-FR"/>
              </w:rPr>
            </w:pPr>
            <w:bookmarkStart w:id="162" w:name="_Toc138920265"/>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77777777" w:rsidR="009D1272" w:rsidRPr="00B4328A" w:rsidRDefault="009D1272" w:rsidP="007A62DD">
            <w:pPr>
              <w:pStyle w:val="HeadingSPD02"/>
              <w:numPr>
                <w:ilvl w:val="0"/>
                <w:numId w:val="143"/>
              </w:numPr>
              <w:ind w:left="360"/>
              <w:jc w:val="left"/>
              <w:rPr>
                <w:lang w:val="fr-FR"/>
              </w:rPr>
            </w:pPr>
            <w:bookmarkStart w:id="163" w:name="_Toc138920266"/>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77777777" w:rsidR="009D1272" w:rsidRPr="00B4328A" w:rsidRDefault="009D1272" w:rsidP="007A62DD">
            <w:pPr>
              <w:pStyle w:val="HeadingSPD02"/>
              <w:numPr>
                <w:ilvl w:val="0"/>
                <w:numId w:val="143"/>
              </w:numPr>
              <w:ind w:left="360"/>
              <w:jc w:val="left"/>
              <w:rPr>
                <w:lang w:val="fr-FR"/>
              </w:rPr>
            </w:pPr>
            <w:bookmarkStart w:id="164" w:name="_Toc138920267"/>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77777777" w:rsidR="009D1272" w:rsidRPr="00B4328A" w:rsidRDefault="009D1272" w:rsidP="007A62DD">
            <w:pPr>
              <w:pStyle w:val="HeadingSPD02"/>
              <w:numPr>
                <w:ilvl w:val="0"/>
                <w:numId w:val="143"/>
              </w:numPr>
              <w:ind w:left="360"/>
              <w:jc w:val="left"/>
              <w:rPr>
                <w:lang w:val="fr-FR"/>
              </w:rPr>
            </w:pPr>
            <w:bookmarkStart w:id="165" w:name="_Toc138920268"/>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77777777" w:rsidR="009D1272" w:rsidRPr="00B4328A" w:rsidRDefault="009D1272" w:rsidP="007A62DD">
            <w:pPr>
              <w:pStyle w:val="HeadingSPD01"/>
              <w:numPr>
                <w:ilvl w:val="0"/>
                <w:numId w:val="0"/>
              </w:numPr>
              <w:spacing w:before="120"/>
              <w:rPr>
                <w:sz w:val="24"/>
                <w:szCs w:val="24"/>
                <w:lang w:val="fr-FR"/>
              </w:rPr>
            </w:pPr>
            <w:bookmarkStart w:id="166" w:name="_Toc138920269"/>
            <w:r w:rsidRPr="00B4328A">
              <w:rPr>
                <w:lang w:val="fr-FR"/>
              </w:rPr>
              <w:t>C. Préparation des Propositions</w:t>
            </w:r>
            <w:bookmarkEnd w:id="166"/>
          </w:p>
        </w:tc>
      </w:tr>
      <w:tr w:rsidR="009D1272" w:rsidRPr="00B4328A" w14:paraId="344E37BC" w14:textId="77777777" w:rsidTr="007A62DD">
        <w:trPr>
          <w:gridAfter w:val="1"/>
          <w:wAfter w:w="23" w:type="dxa"/>
        </w:trPr>
        <w:tc>
          <w:tcPr>
            <w:tcW w:w="2552" w:type="dxa"/>
            <w:gridSpan w:val="3"/>
          </w:tcPr>
          <w:p w14:paraId="084A5541" w14:textId="77777777" w:rsidR="009D1272" w:rsidRPr="00B4328A" w:rsidRDefault="009D1272" w:rsidP="007A62DD">
            <w:pPr>
              <w:pStyle w:val="HeadingSPD02"/>
              <w:numPr>
                <w:ilvl w:val="0"/>
                <w:numId w:val="143"/>
              </w:numPr>
              <w:ind w:left="360"/>
              <w:jc w:val="left"/>
              <w:rPr>
                <w:lang w:val="fr-FR"/>
              </w:rPr>
            </w:pPr>
            <w:bookmarkStart w:id="167" w:name="_Toc138920270"/>
            <w:r w:rsidRPr="00B4328A">
              <w:rPr>
                <w:lang w:val="fr-FR"/>
              </w:rPr>
              <w:t>Documents constitutifs de la Proposition</w:t>
            </w:r>
            <w:bookmarkEnd w:id="167"/>
          </w:p>
        </w:tc>
        <w:tc>
          <w:tcPr>
            <w:tcW w:w="7456"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0C5B9B">
              <w:rPr>
                <w:sz w:val="24"/>
                <w:szCs w:val="24"/>
              </w:rPr>
              <w:t xml:space="preserve">Ces deux Parties doivent être soumises simultanément dans deux enveloppes </w:t>
            </w:r>
            <w:r w:rsidR="00477B1C" w:rsidRPr="000C5B9B">
              <w:rPr>
                <w:sz w:val="24"/>
                <w:szCs w:val="24"/>
              </w:rPr>
              <w:t xml:space="preserve">fermées </w:t>
            </w:r>
            <w:r w:rsidR="00C41C76" w:rsidRPr="000C5B9B">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ListParagraph"/>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77777777" w:rsidR="000C5B9B" w:rsidRPr="00020A88" w:rsidRDefault="000C5B9B" w:rsidP="000C5B9B">
            <w:pPr>
              <w:pStyle w:val="ListParagraph"/>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5C69D458" w14:textId="3E687B88"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30D9EA1C" w14:textId="49B7479B"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8B3B3DA" w14:textId="77777777" w:rsidR="009D1272" w:rsidRPr="00E24FC5"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 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103925" w:rsidRDefault="009D1272" w:rsidP="007A62DD">
            <w:pPr>
              <w:pStyle w:val="ListParagraph"/>
              <w:numPr>
                <w:ilvl w:val="0"/>
                <w:numId w:val="36"/>
              </w:numPr>
              <w:spacing w:before="60" w:after="60"/>
              <w:ind w:left="1276" w:right="-54" w:hanging="720"/>
              <w:jc w:val="both"/>
              <w:rPr>
                <w:sz w:val="24"/>
                <w:szCs w:val="24"/>
              </w:rPr>
            </w:pPr>
            <w:r w:rsidRPr="00103925">
              <w:rPr>
                <w:sz w:val="24"/>
              </w:rPr>
              <w:t xml:space="preserve">Les bordereaux des prix (Programme d’activités chiffré) préparés conformément aux articles </w:t>
            </w:r>
            <w:r w:rsidRPr="00103925">
              <w:rPr>
                <w:b/>
                <w:bCs/>
                <w:sz w:val="24"/>
              </w:rPr>
              <w:t>15 et 16 des IP</w:t>
            </w:r>
            <w:r w:rsidRPr="00103925">
              <w:rPr>
                <w:sz w:val="24"/>
              </w:rPr>
              <w:t> ;</w:t>
            </w:r>
          </w:p>
          <w:p w14:paraId="60263591" w14:textId="0619897C" w:rsidR="009D1272" w:rsidRPr="00F2785D" w:rsidRDefault="00114543" w:rsidP="007A62DD">
            <w:pPr>
              <w:pStyle w:val="ListParagraph"/>
              <w:numPr>
                <w:ilvl w:val="0"/>
                <w:numId w:val="36"/>
              </w:numPr>
              <w:spacing w:before="60" w:after="60"/>
              <w:ind w:left="1276" w:right="-54" w:hanging="720"/>
              <w:jc w:val="both"/>
              <w:rPr>
                <w:sz w:val="24"/>
                <w:szCs w:val="24"/>
              </w:rPr>
            </w:pPr>
            <w:r>
              <w:rPr>
                <w:sz w:val="24"/>
                <w:szCs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7A62DD">
        <w:trPr>
          <w:gridAfter w:val="1"/>
          <w:wAfter w:w="23" w:type="dxa"/>
        </w:trPr>
        <w:tc>
          <w:tcPr>
            <w:tcW w:w="2552" w:type="dxa"/>
            <w:gridSpan w:val="3"/>
          </w:tcPr>
          <w:p w14:paraId="37BCE843" w14:textId="4A128CDB" w:rsidR="009D1272" w:rsidRPr="00B4328A" w:rsidRDefault="009D1272" w:rsidP="007A62DD">
            <w:pPr>
              <w:pStyle w:val="HeadingSPD02"/>
              <w:numPr>
                <w:ilvl w:val="0"/>
                <w:numId w:val="143"/>
              </w:numPr>
              <w:ind w:left="360"/>
              <w:jc w:val="left"/>
              <w:rPr>
                <w:lang w:val="fr-FR"/>
              </w:rPr>
            </w:pPr>
            <w:bookmarkStart w:id="168" w:name="_Toc138920271"/>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456"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7A62DD">
        <w:trPr>
          <w:gridAfter w:val="1"/>
          <w:wAfter w:w="23" w:type="dxa"/>
        </w:trPr>
        <w:tc>
          <w:tcPr>
            <w:tcW w:w="2552" w:type="dxa"/>
            <w:gridSpan w:val="3"/>
          </w:tcPr>
          <w:p w14:paraId="62A295F7" w14:textId="77777777" w:rsidR="009D1272" w:rsidRPr="00B4328A" w:rsidRDefault="009D1272" w:rsidP="007A62DD">
            <w:pPr>
              <w:pStyle w:val="HeadingSPD02"/>
              <w:numPr>
                <w:ilvl w:val="0"/>
                <w:numId w:val="143"/>
              </w:numPr>
              <w:ind w:left="360"/>
              <w:jc w:val="left"/>
              <w:rPr>
                <w:lang w:val="fr-FR"/>
              </w:rPr>
            </w:pPr>
            <w:bookmarkStart w:id="169" w:name="_Toc138920272"/>
            <w:r w:rsidRPr="00B4328A">
              <w:rPr>
                <w:lang w:val="fr-FR"/>
              </w:rPr>
              <w:t>Propositions techniques variantes</w:t>
            </w:r>
            <w:bookmarkEnd w:id="169"/>
          </w:p>
        </w:tc>
        <w:tc>
          <w:tcPr>
            <w:tcW w:w="7456"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7A62DD">
        <w:trPr>
          <w:gridAfter w:val="1"/>
          <w:wAfter w:w="23" w:type="dxa"/>
        </w:trPr>
        <w:tc>
          <w:tcPr>
            <w:tcW w:w="2552" w:type="dxa"/>
            <w:gridSpan w:val="3"/>
          </w:tcPr>
          <w:p w14:paraId="7E8EFE8E" w14:textId="77777777" w:rsidR="009D1272" w:rsidRPr="00B4328A" w:rsidRDefault="009D1272" w:rsidP="007A62DD">
            <w:pPr>
              <w:pStyle w:val="HeadingSPD02"/>
              <w:numPr>
                <w:ilvl w:val="0"/>
                <w:numId w:val="143"/>
              </w:numPr>
              <w:ind w:left="360"/>
              <w:jc w:val="left"/>
              <w:rPr>
                <w:lang w:val="fr-FR"/>
              </w:rPr>
            </w:pPr>
            <w:bookmarkStart w:id="170" w:name="_Toc138920273"/>
            <w:r w:rsidRPr="00B4328A">
              <w:rPr>
                <w:lang w:val="fr-FR"/>
              </w:rPr>
              <w:t>Prix de la Proposition</w:t>
            </w:r>
            <w:bookmarkEnd w:id="170"/>
            <w:r w:rsidRPr="00B4328A">
              <w:rPr>
                <w:lang w:val="fr-FR"/>
              </w:rPr>
              <w:t xml:space="preserve"> </w:t>
            </w:r>
          </w:p>
        </w:tc>
        <w:tc>
          <w:tcPr>
            <w:tcW w:w="7456" w:type="dxa"/>
          </w:tcPr>
          <w:p w14:paraId="4EC87CEE" w14:textId="37B21226"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 xml:space="preserve">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1C749F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7A62DD">
        <w:trPr>
          <w:gridAfter w:val="1"/>
          <w:wAfter w:w="23" w:type="dxa"/>
        </w:trPr>
        <w:tc>
          <w:tcPr>
            <w:tcW w:w="2552" w:type="dxa"/>
            <w:gridSpan w:val="3"/>
          </w:tcPr>
          <w:p w14:paraId="0B85488E" w14:textId="77777777" w:rsidR="009D1272" w:rsidRPr="00B4328A" w:rsidRDefault="009D1272" w:rsidP="007A62DD">
            <w:pPr>
              <w:pStyle w:val="HeadingSPD02"/>
              <w:numPr>
                <w:ilvl w:val="0"/>
                <w:numId w:val="143"/>
              </w:numPr>
              <w:ind w:left="360"/>
              <w:jc w:val="left"/>
              <w:rPr>
                <w:spacing w:val="-3"/>
                <w:lang w:val="fr-FR"/>
              </w:rPr>
            </w:pPr>
            <w:bookmarkStart w:id="171" w:name="_Toc138920274"/>
            <w:r w:rsidRPr="00B4328A">
              <w:rPr>
                <w:lang w:val="fr-FR"/>
              </w:rPr>
              <w:t>Monnaies de la Proposition</w:t>
            </w:r>
            <w:bookmarkEnd w:id="171"/>
          </w:p>
        </w:tc>
        <w:tc>
          <w:tcPr>
            <w:tcW w:w="7456"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7A62DD">
        <w:trPr>
          <w:gridAfter w:val="1"/>
          <w:wAfter w:w="23" w:type="dxa"/>
        </w:trPr>
        <w:tc>
          <w:tcPr>
            <w:tcW w:w="2552" w:type="dxa"/>
            <w:gridSpan w:val="3"/>
          </w:tcPr>
          <w:p w14:paraId="439541DA" w14:textId="77777777" w:rsidR="009D1272" w:rsidRPr="008C1A41" w:rsidRDefault="009D1272" w:rsidP="007A62DD">
            <w:pPr>
              <w:pStyle w:val="HeadingSPD02"/>
              <w:numPr>
                <w:ilvl w:val="0"/>
                <w:numId w:val="143"/>
              </w:numPr>
              <w:ind w:left="360"/>
              <w:jc w:val="left"/>
              <w:rPr>
                <w:lang w:val="fr-FR"/>
              </w:rPr>
            </w:pPr>
            <w:bookmarkStart w:id="172" w:name="_Toc138920275"/>
            <w:r w:rsidRPr="008C1A41">
              <w:rPr>
                <w:lang w:val="fr-FR"/>
              </w:rPr>
              <w:t xml:space="preserve">Documents attestant </w:t>
            </w:r>
            <w:r>
              <w:rPr>
                <w:lang w:val="fr-FR"/>
              </w:rPr>
              <w:t>de</w:t>
            </w:r>
            <w:r w:rsidRPr="008C1A41">
              <w:rPr>
                <w:lang w:val="fr-FR"/>
              </w:rPr>
              <w:t xml:space="preserve"> la qualification du Proposant</w:t>
            </w:r>
            <w:bookmarkEnd w:id="172"/>
          </w:p>
        </w:tc>
        <w:tc>
          <w:tcPr>
            <w:tcW w:w="7456"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r>
              <w:rPr>
                <w:sz w:val="24"/>
                <w:szCs w:val="24"/>
              </w:rPr>
              <w:t>ue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7A62DD">
        <w:trPr>
          <w:gridAfter w:val="1"/>
          <w:wAfter w:w="23" w:type="dxa"/>
        </w:trPr>
        <w:tc>
          <w:tcPr>
            <w:tcW w:w="2552" w:type="dxa"/>
            <w:gridSpan w:val="3"/>
          </w:tcPr>
          <w:p w14:paraId="3FE9C66E" w14:textId="456F1558" w:rsidR="009D1272" w:rsidRPr="00B4328A" w:rsidRDefault="009D1272" w:rsidP="007A62DD">
            <w:pPr>
              <w:pStyle w:val="HeadingSPD02"/>
              <w:numPr>
                <w:ilvl w:val="0"/>
                <w:numId w:val="143"/>
              </w:numPr>
              <w:ind w:left="360"/>
              <w:jc w:val="left"/>
              <w:rPr>
                <w:lang w:val="fr-FR"/>
              </w:rPr>
            </w:pPr>
            <w:bookmarkStart w:id="173" w:name="_Toc138920276"/>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7456"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5192AD21"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7A62DD">
        <w:trPr>
          <w:gridAfter w:val="1"/>
          <w:wAfter w:w="23" w:type="dxa"/>
        </w:trPr>
        <w:tc>
          <w:tcPr>
            <w:tcW w:w="2552" w:type="dxa"/>
            <w:gridSpan w:val="3"/>
          </w:tcPr>
          <w:p w14:paraId="19EFCA12" w14:textId="77777777" w:rsidR="009D1272" w:rsidRPr="00B4328A" w:rsidRDefault="009D1272" w:rsidP="007A62DD">
            <w:pPr>
              <w:pStyle w:val="HeadingSPD02"/>
              <w:numPr>
                <w:ilvl w:val="0"/>
                <w:numId w:val="143"/>
              </w:numPr>
              <w:ind w:left="360"/>
              <w:jc w:val="left"/>
              <w:rPr>
                <w:lang w:val="fr-FR"/>
              </w:rPr>
            </w:pPr>
            <w:bookmarkStart w:id="174" w:name="_Toc138920277"/>
            <w:r w:rsidRPr="00B4328A">
              <w:rPr>
                <w:lang w:val="fr-FR"/>
              </w:rPr>
              <w:t>Garantie de Proposition</w:t>
            </w:r>
            <w:bookmarkEnd w:id="174"/>
          </w:p>
        </w:tc>
        <w:tc>
          <w:tcPr>
            <w:tcW w:w="7456"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3"/>
          </w:tcPr>
          <w:p w14:paraId="35633070" w14:textId="77777777" w:rsidR="009D1272" w:rsidRPr="00B4328A" w:rsidRDefault="009D1272" w:rsidP="007A62DD">
            <w:pPr>
              <w:pStyle w:val="HeadingSPD02"/>
              <w:numPr>
                <w:ilvl w:val="0"/>
                <w:numId w:val="143"/>
              </w:numPr>
              <w:ind w:left="360"/>
              <w:jc w:val="left"/>
              <w:rPr>
                <w:lang w:val="fr-FR"/>
              </w:rPr>
            </w:pPr>
            <w:bookmarkStart w:id="175" w:name="_Toc138920278"/>
            <w:r w:rsidRPr="00B4328A">
              <w:rPr>
                <w:lang w:val="fr-FR"/>
              </w:rPr>
              <w:t>Période de validité des Propositions</w:t>
            </w:r>
            <w:bookmarkEnd w:id="175"/>
            <w:r w:rsidRPr="00B4328A">
              <w:rPr>
                <w:lang w:val="fr-FR"/>
              </w:rPr>
              <w:t xml:space="preserve"> </w:t>
            </w:r>
          </w:p>
        </w:tc>
        <w:tc>
          <w:tcPr>
            <w:tcW w:w="7456"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7A62DD">
        <w:trPr>
          <w:gridAfter w:val="1"/>
          <w:wAfter w:w="23" w:type="dxa"/>
          <w:trHeight w:val="1618"/>
        </w:trPr>
        <w:tc>
          <w:tcPr>
            <w:tcW w:w="2552" w:type="dxa"/>
            <w:gridSpan w:val="3"/>
          </w:tcPr>
          <w:p w14:paraId="4AEB55BB" w14:textId="658FA5FA" w:rsidR="009D1272" w:rsidRPr="00B4328A" w:rsidRDefault="009D1272" w:rsidP="007A62DD">
            <w:pPr>
              <w:pStyle w:val="HeadingSPD02"/>
              <w:numPr>
                <w:ilvl w:val="0"/>
                <w:numId w:val="143"/>
              </w:numPr>
              <w:ind w:left="360"/>
              <w:jc w:val="left"/>
              <w:rPr>
                <w:lang w:val="fr-FR"/>
              </w:rPr>
            </w:pPr>
            <w:bookmarkStart w:id="176" w:name="_Toc138920279"/>
            <w:r w:rsidRPr="00B4328A">
              <w:rPr>
                <w:lang w:val="fr-FR"/>
              </w:rPr>
              <w:t>Forme et signature d</w:t>
            </w:r>
            <w:r>
              <w:rPr>
                <w:lang w:val="fr-FR"/>
              </w:rPr>
              <w:t xml:space="preserve">es </w:t>
            </w:r>
            <w:r w:rsidR="00002A90">
              <w:rPr>
                <w:lang w:val="fr-FR"/>
              </w:rPr>
              <w:t>P</w:t>
            </w:r>
            <w:r>
              <w:rPr>
                <w:lang w:val="fr-FR"/>
              </w:rPr>
              <w:t>ropositions</w:t>
            </w:r>
            <w:bookmarkEnd w:id="176"/>
          </w:p>
        </w:tc>
        <w:tc>
          <w:tcPr>
            <w:tcW w:w="7456"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4"/>
          </w:tcPr>
          <w:p w14:paraId="0BD7C087" w14:textId="77777777" w:rsidR="009D1272" w:rsidRPr="00B4328A" w:rsidRDefault="009D1272" w:rsidP="007A62DD">
            <w:pPr>
              <w:pStyle w:val="HeadingSPD01"/>
              <w:numPr>
                <w:ilvl w:val="0"/>
                <w:numId w:val="0"/>
              </w:numPr>
              <w:spacing w:before="120"/>
              <w:rPr>
                <w:sz w:val="24"/>
                <w:szCs w:val="24"/>
                <w:lang w:val="fr-FR"/>
              </w:rPr>
            </w:pPr>
            <w:bookmarkStart w:id="177" w:name="_Toc138920280"/>
            <w:r w:rsidRPr="00B3151D">
              <w:rPr>
                <w:rFonts w:ascii="Times New Roman" w:hAnsi="Times New Roman"/>
                <w:szCs w:val="32"/>
                <w:lang w:val="fr-FR"/>
              </w:rPr>
              <w:t>D. Dépôt des Propositions</w:t>
            </w:r>
            <w:bookmarkEnd w:id="177"/>
          </w:p>
        </w:tc>
      </w:tr>
      <w:tr w:rsidR="009D1272" w:rsidRPr="00B4328A" w14:paraId="4F624ABC" w14:textId="77777777" w:rsidTr="007A62DD">
        <w:trPr>
          <w:gridAfter w:val="1"/>
          <w:wAfter w:w="23" w:type="dxa"/>
        </w:trPr>
        <w:tc>
          <w:tcPr>
            <w:tcW w:w="2538" w:type="dxa"/>
            <w:gridSpan w:val="2"/>
          </w:tcPr>
          <w:p w14:paraId="2CC50AAF" w14:textId="77777777" w:rsidR="009D1272" w:rsidRPr="00B4328A" w:rsidRDefault="009D1272" w:rsidP="007A62DD">
            <w:pPr>
              <w:pStyle w:val="HeadingSPD02"/>
              <w:numPr>
                <w:ilvl w:val="0"/>
                <w:numId w:val="143"/>
              </w:numPr>
              <w:ind w:left="360"/>
              <w:jc w:val="left"/>
              <w:rPr>
                <w:lang w:val="fr-FR"/>
              </w:rPr>
            </w:pPr>
            <w:bookmarkStart w:id="178" w:name="_Toc138920281"/>
            <w:r w:rsidRPr="00B4328A">
              <w:rPr>
                <w:lang w:val="fr-FR"/>
              </w:rPr>
              <w:t>Dépôt, Cachetage et marquage des Propositions</w:t>
            </w:r>
            <w:bookmarkEnd w:id="178"/>
          </w:p>
        </w:tc>
        <w:tc>
          <w:tcPr>
            <w:tcW w:w="7470" w:type="dxa"/>
            <w:gridSpan w:val="2"/>
          </w:tcPr>
          <w:p w14:paraId="1E3795F2" w14:textId="3C484F7B"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613548">
            <w:pPr>
              <w:pStyle w:val="ListParagraph"/>
              <w:numPr>
                <w:ilvl w:val="2"/>
                <w:numId w:val="15"/>
              </w:numPr>
              <w:tabs>
                <w:tab w:val="clear" w:pos="864"/>
              </w:tabs>
              <w:spacing w:before="60" w:after="60"/>
              <w:ind w:left="1047" w:right="43" w:hanging="252"/>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613548">
            <w:pPr>
              <w:pStyle w:val="ListParagraph"/>
              <w:numPr>
                <w:ilvl w:val="2"/>
                <w:numId w:val="15"/>
              </w:numPr>
              <w:tabs>
                <w:tab w:val="clear" w:pos="864"/>
              </w:tabs>
              <w:spacing w:before="60" w:after="60"/>
              <w:ind w:left="1047" w:right="43" w:hanging="252"/>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613548">
            <w:pPr>
              <w:pStyle w:val="ListParagraph"/>
              <w:numPr>
                <w:ilvl w:val="2"/>
                <w:numId w:val="15"/>
              </w:numPr>
              <w:tabs>
                <w:tab w:val="clear" w:pos="864"/>
              </w:tabs>
              <w:spacing w:before="60" w:after="60"/>
              <w:ind w:left="1047" w:right="43" w:hanging="252"/>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w:t>
            </w:r>
            <w:r w:rsidRPr="00613548">
              <w:rPr>
                <w:sz w:val="24"/>
                <w:szCs w:val="24"/>
              </w:rPr>
              <w:t>technique</w:t>
            </w:r>
            <w:r w:rsidRPr="00E30C03">
              <w:rPr>
                <w:spacing w:val="-3"/>
                <w:sz w:val="24"/>
              </w:rPr>
              <w:t xml:space="preserv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613548">
            <w:pPr>
              <w:pStyle w:val="ListParagraph"/>
              <w:numPr>
                <w:ilvl w:val="2"/>
                <w:numId w:val="181"/>
              </w:numPr>
              <w:tabs>
                <w:tab w:val="clear" w:pos="864"/>
              </w:tabs>
              <w:spacing w:before="60" w:after="60"/>
              <w:ind w:left="1047" w:right="43" w:hanging="270"/>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613548">
            <w:pPr>
              <w:pStyle w:val="ListParagraph"/>
              <w:numPr>
                <w:ilvl w:val="2"/>
                <w:numId w:val="181"/>
              </w:numPr>
              <w:tabs>
                <w:tab w:val="clear" w:pos="864"/>
              </w:tabs>
              <w:spacing w:before="60" w:after="60"/>
              <w:ind w:left="1047" w:right="43" w:hanging="252"/>
              <w:jc w:val="both"/>
              <w:rPr>
                <w:spacing w:val="-3"/>
                <w:sz w:val="24"/>
              </w:rPr>
            </w:pPr>
            <w:r w:rsidRPr="0059325B">
              <w:rPr>
                <w:spacing w:val="-3"/>
                <w:sz w:val="24"/>
              </w:rPr>
              <w:t xml:space="preserve">être </w:t>
            </w:r>
            <w:r w:rsidRPr="00613548">
              <w:rPr>
                <w:sz w:val="24"/>
                <w:szCs w:val="24"/>
              </w:rPr>
              <w:t>adressée</w:t>
            </w:r>
            <w:r w:rsidRPr="0059325B">
              <w:rPr>
                <w:spacing w:val="-3"/>
                <w:sz w:val="24"/>
              </w:rPr>
              <w:t xml:space="preserv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613548">
            <w:pPr>
              <w:pStyle w:val="ListParagraph"/>
              <w:numPr>
                <w:ilvl w:val="2"/>
                <w:numId w:val="181"/>
              </w:numPr>
              <w:tabs>
                <w:tab w:val="clear" w:pos="864"/>
              </w:tabs>
              <w:spacing w:before="60" w:after="60"/>
              <w:ind w:left="1047" w:right="43" w:hanging="252"/>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 xml:space="preserve">a Demande de </w:t>
            </w:r>
            <w:r w:rsidRPr="00613548">
              <w:rPr>
                <w:sz w:val="24"/>
                <w:szCs w:val="24"/>
              </w:rPr>
              <w:t>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7A62DD">
        <w:trPr>
          <w:gridAfter w:val="1"/>
          <w:wAfter w:w="23" w:type="dxa"/>
        </w:trPr>
        <w:tc>
          <w:tcPr>
            <w:tcW w:w="2538" w:type="dxa"/>
            <w:gridSpan w:val="2"/>
          </w:tcPr>
          <w:p w14:paraId="08D9E06C" w14:textId="77777777" w:rsidR="009D1272" w:rsidRPr="00B4328A" w:rsidRDefault="009D1272" w:rsidP="007A62DD">
            <w:pPr>
              <w:pStyle w:val="HeadingSPD02"/>
              <w:numPr>
                <w:ilvl w:val="0"/>
                <w:numId w:val="143"/>
              </w:numPr>
              <w:ind w:left="360"/>
              <w:jc w:val="left"/>
              <w:rPr>
                <w:lang w:val="fr-FR"/>
              </w:rPr>
            </w:pPr>
            <w:bookmarkStart w:id="179" w:name="_Toc138920282"/>
            <w:r w:rsidRPr="00B4328A">
              <w:rPr>
                <w:lang w:val="fr-FR"/>
              </w:rPr>
              <w:t>Date et heure limites de dépôt des Propositions</w:t>
            </w:r>
            <w:bookmarkEnd w:id="179"/>
          </w:p>
        </w:tc>
        <w:tc>
          <w:tcPr>
            <w:tcW w:w="7470" w:type="dxa"/>
            <w:gridSpan w:val="2"/>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2"/>
          </w:tcPr>
          <w:p w14:paraId="39CA4144" w14:textId="77777777" w:rsidR="009D1272" w:rsidRPr="00B4328A" w:rsidRDefault="009D1272" w:rsidP="007A62DD">
            <w:pPr>
              <w:pStyle w:val="HeadingSPD02"/>
              <w:numPr>
                <w:ilvl w:val="0"/>
                <w:numId w:val="143"/>
              </w:numPr>
              <w:ind w:left="360"/>
              <w:jc w:val="left"/>
              <w:rPr>
                <w:lang w:val="fr-FR"/>
              </w:rPr>
            </w:pPr>
            <w:bookmarkStart w:id="180" w:name="_Toc138920283"/>
            <w:r w:rsidRPr="00B4328A">
              <w:rPr>
                <w:lang w:val="fr-FR"/>
              </w:rPr>
              <w:t>Propositions hors délai</w:t>
            </w:r>
            <w:bookmarkEnd w:id="180"/>
          </w:p>
        </w:tc>
        <w:tc>
          <w:tcPr>
            <w:tcW w:w="7470" w:type="dxa"/>
            <w:gridSpan w:val="2"/>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2"/>
          </w:tcPr>
          <w:p w14:paraId="4BA47232" w14:textId="77777777" w:rsidR="009D1272" w:rsidRPr="00B4328A" w:rsidRDefault="009D1272" w:rsidP="007A62DD">
            <w:pPr>
              <w:pStyle w:val="HeadingSPD02"/>
              <w:numPr>
                <w:ilvl w:val="0"/>
                <w:numId w:val="143"/>
              </w:numPr>
              <w:ind w:left="360"/>
              <w:jc w:val="left"/>
              <w:rPr>
                <w:lang w:val="fr-FR"/>
              </w:rPr>
            </w:pPr>
            <w:bookmarkStart w:id="181" w:name="_Toc138920284"/>
            <w:r w:rsidRPr="00B4328A">
              <w:rPr>
                <w:lang w:val="fr-FR"/>
              </w:rPr>
              <w:t>Retrait, substitution et modification des Propositions</w:t>
            </w:r>
            <w:bookmarkEnd w:id="181"/>
          </w:p>
        </w:tc>
        <w:tc>
          <w:tcPr>
            <w:tcW w:w="7470" w:type="dxa"/>
            <w:gridSpan w:val="2"/>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4"/>
          </w:tcPr>
          <w:p w14:paraId="60ACB83C" w14:textId="232B862E"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920285"/>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7A62DD">
        <w:trPr>
          <w:gridAfter w:val="1"/>
          <w:wAfter w:w="23" w:type="dxa"/>
          <w:trHeight w:val="356"/>
        </w:trPr>
        <w:tc>
          <w:tcPr>
            <w:tcW w:w="2538" w:type="dxa"/>
            <w:gridSpan w:val="2"/>
          </w:tcPr>
          <w:p w14:paraId="66F68968" w14:textId="57C7691A" w:rsidR="009D1272" w:rsidRPr="00B4328A" w:rsidRDefault="009D1272" w:rsidP="007A62DD">
            <w:pPr>
              <w:pStyle w:val="HeadingSPD02"/>
              <w:numPr>
                <w:ilvl w:val="0"/>
                <w:numId w:val="143"/>
              </w:numPr>
              <w:ind w:left="360"/>
              <w:jc w:val="left"/>
              <w:rPr>
                <w:lang w:val="fr-FR"/>
              </w:rPr>
            </w:pPr>
            <w:bookmarkStart w:id="183" w:name="_Toc138920286"/>
            <w:r>
              <w:rPr>
                <w:lang w:val="fr-FR"/>
              </w:rPr>
              <w:t xml:space="preserve">Ouverture des </w:t>
            </w:r>
            <w:r w:rsidRPr="00B4328A">
              <w:rPr>
                <w:lang w:val="fr-FR"/>
              </w:rPr>
              <w:t>Parties techniques</w:t>
            </w:r>
            <w:r>
              <w:rPr>
                <w:lang w:val="fr-FR"/>
              </w:rPr>
              <w:t xml:space="preserve"> par le Maitre d’Ouvrage</w:t>
            </w:r>
            <w:bookmarkEnd w:id="183"/>
          </w:p>
        </w:tc>
        <w:tc>
          <w:tcPr>
            <w:tcW w:w="7470" w:type="dxa"/>
            <w:gridSpan w:val="2"/>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4"/>
          </w:tcPr>
          <w:p w14:paraId="0385E781" w14:textId="77777777" w:rsidR="009D1272" w:rsidRPr="00B4328A" w:rsidRDefault="009D1272" w:rsidP="007A62DD">
            <w:pPr>
              <w:pStyle w:val="HeadingSPD01"/>
              <w:numPr>
                <w:ilvl w:val="0"/>
                <w:numId w:val="0"/>
              </w:numPr>
              <w:spacing w:before="120"/>
              <w:rPr>
                <w:sz w:val="24"/>
                <w:szCs w:val="24"/>
                <w:lang w:val="fr-FR"/>
              </w:rPr>
            </w:pPr>
            <w:bookmarkStart w:id="184" w:name="_Toc138920287"/>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7A62DD">
        <w:trPr>
          <w:gridAfter w:val="1"/>
          <w:wAfter w:w="23" w:type="dxa"/>
        </w:trPr>
        <w:tc>
          <w:tcPr>
            <w:tcW w:w="2552" w:type="dxa"/>
            <w:gridSpan w:val="3"/>
          </w:tcPr>
          <w:p w14:paraId="2E91AE2D" w14:textId="77777777" w:rsidR="009D1272" w:rsidRPr="00B4328A" w:rsidRDefault="009D1272" w:rsidP="007A62DD">
            <w:pPr>
              <w:pStyle w:val="HeadingSPD02"/>
              <w:numPr>
                <w:ilvl w:val="0"/>
                <w:numId w:val="143"/>
              </w:numPr>
              <w:ind w:left="360"/>
              <w:jc w:val="left"/>
              <w:rPr>
                <w:lang w:val="fr-FR"/>
              </w:rPr>
            </w:pPr>
            <w:bookmarkStart w:id="185" w:name="_Toc138920288"/>
            <w:r w:rsidRPr="00B4328A">
              <w:rPr>
                <w:lang w:val="fr-FR"/>
              </w:rPr>
              <w:t>Confidentialité</w:t>
            </w:r>
            <w:bookmarkEnd w:id="185"/>
          </w:p>
        </w:tc>
        <w:tc>
          <w:tcPr>
            <w:tcW w:w="7456" w:type="dxa"/>
          </w:tcPr>
          <w:p w14:paraId="657E2383" w14:textId="77777777" w:rsidR="00607485" w:rsidRDefault="009D1272" w:rsidP="007A62DD">
            <w:pPr>
              <w:shd w:val="clear" w:color="auto" w:fill="FDFDFD"/>
              <w:ind w:left="487" w:hanging="487"/>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7A62DD">
            <w:pPr>
              <w:shd w:val="clear" w:color="auto" w:fill="FDFDFD"/>
              <w:ind w:left="487" w:hanging="487"/>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informations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recommandation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7A62DD">
        <w:trPr>
          <w:gridAfter w:val="1"/>
          <w:wAfter w:w="23" w:type="dxa"/>
        </w:trPr>
        <w:tc>
          <w:tcPr>
            <w:tcW w:w="2552" w:type="dxa"/>
            <w:gridSpan w:val="3"/>
          </w:tcPr>
          <w:p w14:paraId="189FA0BE" w14:textId="77777777" w:rsidR="009D1272" w:rsidRPr="00B4328A" w:rsidRDefault="009D1272" w:rsidP="007A62DD">
            <w:pPr>
              <w:pStyle w:val="HeadingSPD02"/>
              <w:numPr>
                <w:ilvl w:val="0"/>
                <w:numId w:val="143"/>
              </w:numPr>
              <w:ind w:left="360"/>
              <w:jc w:val="left"/>
              <w:rPr>
                <w:lang w:val="fr-FR"/>
              </w:rPr>
            </w:pPr>
            <w:bookmarkStart w:id="186" w:name="_Toc138920289"/>
            <w:r w:rsidRPr="00B4328A">
              <w:rPr>
                <w:lang w:val="fr-FR"/>
              </w:rPr>
              <w:t>Éclaircissements concernant les Propositions</w:t>
            </w:r>
            <w:bookmarkEnd w:id="186"/>
          </w:p>
        </w:tc>
        <w:tc>
          <w:tcPr>
            <w:tcW w:w="7456"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7A62DD">
        <w:trPr>
          <w:gridAfter w:val="1"/>
          <w:wAfter w:w="23" w:type="dxa"/>
          <w:trHeight w:val="669"/>
        </w:trPr>
        <w:tc>
          <w:tcPr>
            <w:tcW w:w="2552" w:type="dxa"/>
            <w:gridSpan w:val="3"/>
          </w:tcPr>
          <w:p w14:paraId="0E7D7A1F" w14:textId="2CFB5E55" w:rsidR="009D1272" w:rsidRPr="001B692F" w:rsidRDefault="00CD50C0" w:rsidP="007A62DD">
            <w:pPr>
              <w:pStyle w:val="HeadingSPD02"/>
              <w:numPr>
                <w:ilvl w:val="0"/>
                <w:numId w:val="143"/>
              </w:numPr>
              <w:ind w:left="360"/>
              <w:jc w:val="left"/>
              <w:rPr>
                <w:lang w:val="fr-FR"/>
              </w:rPr>
            </w:pPr>
            <w:bookmarkStart w:id="187" w:name="_Toc138920290"/>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456"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4"/>
          </w:tcPr>
          <w:p w14:paraId="5F9E1902" w14:textId="77777777" w:rsidR="009D1272" w:rsidRPr="009914B7" w:rsidRDefault="009D1272" w:rsidP="007A62DD">
            <w:pPr>
              <w:pStyle w:val="HeadingSPD01"/>
              <w:numPr>
                <w:ilvl w:val="0"/>
                <w:numId w:val="0"/>
              </w:numPr>
              <w:spacing w:before="120"/>
              <w:rPr>
                <w:sz w:val="24"/>
                <w:szCs w:val="24"/>
                <w:lang w:val="fr-FR"/>
              </w:rPr>
            </w:pPr>
            <w:bookmarkStart w:id="188" w:name="_Toc138920291"/>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7A62DD">
        <w:trPr>
          <w:gridAfter w:val="1"/>
          <w:wAfter w:w="23" w:type="dxa"/>
          <w:trHeight w:val="669"/>
        </w:trPr>
        <w:tc>
          <w:tcPr>
            <w:tcW w:w="2552" w:type="dxa"/>
            <w:gridSpan w:val="3"/>
          </w:tcPr>
          <w:p w14:paraId="59B5E6B6" w14:textId="77777777" w:rsidR="009D1272" w:rsidRDefault="009D1272" w:rsidP="007A62DD">
            <w:pPr>
              <w:pStyle w:val="HeadingSPD02"/>
              <w:numPr>
                <w:ilvl w:val="0"/>
                <w:numId w:val="143"/>
              </w:numPr>
              <w:ind w:left="360"/>
              <w:jc w:val="left"/>
              <w:rPr>
                <w:lang w:val="fr-FR"/>
              </w:rPr>
            </w:pPr>
            <w:bookmarkStart w:id="189" w:name="_Toc138920292"/>
            <w:r>
              <w:rPr>
                <w:lang w:val="fr-FR"/>
              </w:rPr>
              <w:t xml:space="preserve">Détermination de la </w:t>
            </w:r>
            <w:r w:rsidRPr="00B4328A">
              <w:rPr>
                <w:lang w:val="fr-FR"/>
              </w:rPr>
              <w:t>Conformité des P</w:t>
            </w:r>
            <w:r>
              <w:rPr>
                <w:lang w:val="fr-FR"/>
              </w:rPr>
              <w:t>arties techniques</w:t>
            </w:r>
            <w:bookmarkEnd w:id="189"/>
          </w:p>
        </w:tc>
        <w:tc>
          <w:tcPr>
            <w:tcW w:w="7456"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CF404D">
            <w:pPr>
              <w:pStyle w:val="ListParagraph"/>
              <w:numPr>
                <w:ilvl w:val="0"/>
                <w:numId w:val="39"/>
              </w:numPr>
              <w:spacing w:before="60" w:after="60"/>
              <w:ind w:left="755"/>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CF404D">
            <w:pPr>
              <w:pStyle w:val="ListParagraph"/>
              <w:numPr>
                <w:ilvl w:val="3"/>
                <w:numId w:val="40"/>
              </w:numPr>
              <w:spacing w:before="60" w:after="60"/>
              <w:ind w:left="1025"/>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CF404D">
            <w:pPr>
              <w:pStyle w:val="ListParagraph"/>
              <w:numPr>
                <w:ilvl w:val="3"/>
                <w:numId w:val="40"/>
              </w:numPr>
              <w:spacing w:before="60" w:after="60"/>
              <w:ind w:left="1025"/>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5A490637" w:rsidR="009D1272" w:rsidRPr="00FC7F0A" w:rsidRDefault="00CF404D" w:rsidP="00CF404D">
            <w:pPr>
              <w:pStyle w:val="ListParagraph"/>
              <w:numPr>
                <w:ilvl w:val="3"/>
                <w:numId w:val="40"/>
              </w:numPr>
              <w:spacing w:before="60" w:after="60"/>
              <w:ind w:left="1025"/>
              <w:jc w:val="both"/>
              <w:rPr>
                <w:sz w:val="24"/>
                <w:szCs w:val="24"/>
              </w:rPr>
            </w:pPr>
            <w:r>
              <w:rPr>
                <w:sz w:val="24"/>
                <w:szCs w:val="24"/>
              </w:rPr>
              <w:t xml:space="preserve"> </w:t>
            </w:r>
            <w:r w:rsidR="009D1272" w:rsidRPr="007A1EC7">
              <w:rPr>
                <w:sz w:val="24"/>
                <w:szCs w:val="24"/>
              </w:rPr>
              <w:t xml:space="preserve">si elle était rectifiée, serait préjudiciable aux autres </w:t>
            </w:r>
            <w:r w:rsidR="009D1272">
              <w:rPr>
                <w:sz w:val="24"/>
                <w:szCs w:val="24"/>
              </w:rPr>
              <w:t>Proposant</w:t>
            </w:r>
            <w:r w:rsidR="009D1272" w:rsidRPr="007A1EC7">
              <w:rPr>
                <w:sz w:val="24"/>
                <w:szCs w:val="24"/>
              </w:rPr>
              <w:t xml:space="preserve"> ayant présenté des </w:t>
            </w:r>
            <w:r w:rsidR="009D1272">
              <w:rPr>
                <w:sz w:val="24"/>
                <w:szCs w:val="24"/>
              </w:rPr>
              <w:t>Propositions</w:t>
            </w:r>
            <w:r w:rsidR="009D1272" w:rsidRPr="007A1EC7">
              <w:rPr>
                <w:sz w:val="24"/>
                <w:szCs w:val="24"/>
              </w:rPr>
              <w:t xml:space="preserve"> conformes pour l’essentiel</w:t>
            </w:r>
            <w:r w:rsidR="009D1272" w:rsidRPr="00FC7F0A">
              <w:rPr>
                <w:sz w:val="24"/>
                <w:szCs w:val="24"/>
              </w:rPr>
              <w:t>.</w:t>
            </w:r>
          </w:p>
          <w:p w14:paraId="1EFEEA56" w14:textId="1D23C721"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7A62DD">
        <w:trPr>
          <w:gridAfter w:val="1"/>
          <w:wAfter w:w="23" w:type="dxa"/>
          <w:trHeight w:val="1331"/>
        </w:trPr>
        <w:tc>
          <w:tcPr>
            <w:tcW w:w="2552" w:type="dxa"/>
            <w:gridSpan w:val="3"/>
          </w:tcPr>
          <w:p w14:paraId="5D842A6F" w14:textId="77777777" w:rsidR="009D1272" w:rsidRPr="00B4328A" w:rsidRDefault="009D1272" w:rsidP="007A62DD">
            <w:pPr>
              <w:pStyle w:val="HeadingSPD02"/>
              <w:numPr>
                <w:ilvl w:val="0"/>
                <w:numId w:val="143"/>
              </w:numPr>
              <w:ind w:left="360"/>
              <w:jc w:val="left"/>
              <w:rPr>
                <w:lang w:val="fr-FR"/>
              </w:rPr>
            </w:pPr>
            <w:bookmarkStart w:id="190" w:name="_Toc138920293"/>
            <w:r w:rsidRPr="00B4328A">
              <w:rPr>
                <w:lang w:val="fr-FR"/>
              </w:rPr>
              <w:t>Evaluation des P</w:t>
            </w:r>
            <w:r>
              <w:rPr>
                <w:lang w:val="fr-FR"/>
              </w:rPr>
              <w:t>arties</w:t>
            </w:r>
            <w:r w:rsidRPr="00B4328A">
              <w:rPr>
                <w:lang w:val="fr-FR"/>
              </w:rPr>
              <w:t xml:space="preserve"> techniques</w:t>
            </w:r>
            <w:bookmarkEnd w:id="190"/>
          </w:p>
        </w:tc>
        <w:tc>
          <w:tcPr>
            <w:tcW w:w="7456"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77777777"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à attribuer aux facteurs techniques et aux sous-facteurs 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7A62DD">
        <w:trPr>
          <w:gridAfter w:val="1"/>
          <w:wAfter w:w="23" w:type="dxa"/>
          <w:trHeight w:val="1331"/>
        </w:trPr>
        <w:tc>
          <w:tcPr>
            <w:tcW w:w="2552" w:type="dxa"/>
            <w:gridSpan w:val="3"/>
          </w:tcPr>
          <w:p w14:paraId="6FAFF0AB" w14:textId="77777777" w:rsidR="009D1272" w:rsidRPr="00B4328A" w:rsidRDefault="009D1272" w:rsidP="007A62DD">
            <w:pPr>
              <w:pStyle w:val="HeadingSPD02"/>
              <w:numPr>
                <w:ilvl w:val="0"/>
                <w:numId w:val="143"/>
              </w:numPr>
              <w:ind w:left="360"/>
              <w:jc w:val="left"/>
              <w:rPr>
                <w:lang w:val="fr-FR"/>
              </w:rPr>
            </w:pPr>
            <w:bookmarkStart w:id="191" w:name="_Toc138920294"/>
            <w:r w:rsidRPr="001A7851">
              <w:rPr>
                <w:lang w:val="fr-FR"/>
              </w:rPr>
              <w:t>Éva</w:t>
            </w:r>
            <w:r>
              <w:rPr>
                <w:lang w:val="fr-FR"/>
              </w:rPr>
              <w:t>luation de la qualification du P</w:t>
            </w:r>
            <w:r w:rsidRPr="001A7851">
              <w:rPr>
                <w:lang w:val="fr-FR"/>
              </w:rPr>
              <w:t>roposant</w:t>
            </w:r>
            <w:bookmarkEnd w:id="191"/>
          </w:p>
        </w:tc>
        <w:tc>
          <w:tcPr>
            <w:tcW w:w="7456"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7A62DD">
        <w:trPr>
          <w:gridAfter w:val="1"/>
          <w:wAfter w:w="23" w:type="dxa"/>
          <w:trHeight w:val="1331"/>
        </w:trPr>
        <w:tc>
          <w:tcPr>
            <w:tcW w:w="2552" w:type="dxa"/>
            <w:gridSpan w:val="3"/>
          </w:tcPr>
          <w:p w14:paraId="097603E0" w14:textId="77777777" w:rsidR="009D1272" w:rsidRPr="00B4328A" w:rsidRDefault="009D1272" w:rsidP="007A62DD">
            <w:pPr>
              <w:pStyle w:val="HeadingSPD02"/>
              <w:numPr>
                <w:ilvl w:val="0"/>
                <w:numId w:val="143"/>
              </w:numPr>
              <w:ind w:left="360"/>
              <w:jc w:val="left"/>
              <w:rPr>
                <w:lang w:val="fr-FR"/>
              </w:rPr>
            </w:pPr>
            <w:bookmarkStart w:id="192" w:name="_Toc138920295"/>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456"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4"/>
          </w:tcPr>
          <w:p w14:paraId="1D9190BB" w14:textId="77777777" w:rsidR="009D1272" w:rsidRPr="00B4328A" w:rsidRDefault="009D1272" w:rsidP="007A62DD">
            <w:pPr>
              <w:pStyle w:val="HeadingSPD01"/>
              <w:numPr>
                <w:ilvl w:val="0"/>
                <w:numId w:val="0"/>
              </w:numPr>
              <w:spacing w:before="120"/>
              <w:rPr>
                <w:sz w:val="24"/>
                <w:szCs w:val="24"/>
                <w:lang w:val="fr-FR"/>
              </w:rPr>
            </w:pPr>
            <w:bookmarkStart w:id="193" w:name="_Toc138920296"/>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7A62DD">
        <w:trPr>
          <w:gridAfter w:val="1"/>
          <w:wAfter w:w="23" w:type="dxa"/>
        </w:trPr>
        <w:tc>
          <w:tcPr>
            <w:tcW w:w="2552" w:type="dxa"/>
            <w:gridSpan w:val="3"/>
          </w:tcPr>
          <w:p w14:paraId="24C69DFF" w14:textId="77777777" w:rsidR="009D1272" w:rsidRPr="00B4328A" w:rsidRDefault="009D1272" w:rsidP="007A62DD">
            <w:pPr>
              <w:pStyle w:val="HeadingSPD02"/>
              <w:numPr>
                <w:ilvl w:val="0"/>
                <w:numId w:val="143"/>
              </w:numPr>
              <w:ind w:left="360"/>
              <w:jc w:val="left"/>
              <w:rPr>
                <w:lang w:val="fr-FR"/>
              </w:rPr>
            </w:pPr>
            <w:bookmarkStart w:id="194" w:name="_Toc138920297"/>
            <w:r w:rsidRPr="00B4328A">
              <w:rPr>
                <w:lang w:val="fr-FR"/>
              </w:rPr>
              <w:t>Ouverture publique des Parties financières lorsque MOF ou négociations ne sont pas applicables</w:t>
            </w:r>
            <w:bookmarkEnd w:id="194"/>
          </w:p>
        </w:tc>
        <w:tc>
          <w:tcPr>
            <w:tcW w:w="7456" w:type="dxa"/>
          </w:tcPr>
          <w:p w14:paraId="72A80DC9" w14:textId="009AECF2" w:rsidR="009D1272" w:rsidRPr="00A03ECF" w:rsidRDefault="009D1272" w:rsidP="00155BBD">
            <w:pPr>
              <w:pStyle w:val="ListParagraph"/>
              <w:numPr>
                <w:ilvl w:val="1"/>
                <w:numId w:val="143"/>
              </w:numPr>
              <w:shd w:val="clear" w:color="auto" w:fill="FDFDFD"/>
              <w:ind w:left="575"/>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BE2FBE">
              <w:rPr>
                <w:sz w:val="24"/>
                <w:szCs w:val="24"/>
                <w:lang w:eastAsia="en-US"/>
              </w:rPr>
              <w:t>44</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7A62DD">
        <w:trPr>
          <w:gridAfter w:val="1"/>
          <w:wAfter w:w="23" w:type="dxa"/>
        </w:trPr>
        <w:tc>
          <w:tcPr>
            <w:tcW w:w="2552" w:type="dxa"/>
            <w:gridSpan w:val="3"/>
          </w:tcPr>
          <w:p w14:paraId="73EF3BCD" w14:textId="77777777" w:rsidR="009D1272" w:rsidRPr="00B4328A" w:rsidRDefault="009D1272" w:rsidP="007A62DD">
            <w:pPr>
              <w:pStyle w:val="HeadingSPD02"/>
              <w:numPr>
                <w:ilvl w:val="0"/>
                <w:numId w:val="143"/>
              </w:numPr>
              <w:ind w:left="360"/>
              <w:jc w:val="left"/>
              <w:rPr>
                <w:lang w:val="fr-FR"/>
              </w:rPr>
            </w:pPr>
            <w:bookmarkStart w:id="195" w:name="_Toc138920298"/>
            <w:r>
              <w:rPr>
                <w:lang w:val="fr-FR"/>
              </w:rPr>
              <w:t xml:space="preserve">Ouverture </w:t>
            </w:r>
            <w:r w:rsidRPr="00B4328A">
              <w:rPr>
                <w:lang w:val="fr-FR"/>
              </w:rPr>
              <w:t>des Parties financières lorsque MOF ou négociations sont applicables</w:t>
            </w:r>
            <w:bookmarkEnd w:id="195"/>
          </w:p>
        </w:tc>
        <w:tc>
          <w:tcPr>
            <w:tcW w:w="7456"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4"/>
          </w:tcPr>
          <w:p w14:paraId="4BE8D318" w14:textId="77777777" w:rsidR="009D1272" w:rsidRPr="00B4328A" w:rsidRDefault="009D1272" w:rsidP="007A62DD">
            <w:pPr>
              <w:pStyle w:val="HeadingSPD01"/>
              <w:numPr>
                <w:ilvl w:val="0"/>
                <w:numId w:val="0"/>
              </w:numPr>
              <w:spacing w:before="120"/>
              <w:rPr>
                <w:sz w:val="24"/>
                <w:szCs w:val="24"/>
                <w:lang w:val="fr-FR"/>
              </w:rPr>
            </w:pPr>
            <w:bookmarkStart w:id="196" w:name="_Toc138920299"/>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7A62DD">
        <w:trPr>
          <w:gridAfter w:val="1"/>
          <w:wAfter w:w="23" w:type="dxa"/>
        </w:trPr>
        <w:tc>
          <w:tcPr>
            <w:tcW w:w="2552" w:type="dxa"/>
            <w:gridSpan w:val="3"/>
          </w:tcPr>
          <w:p w14:paraId="49632E3A" w14:textId="77777777" w:rsidR="009D1272" w:rsidRPr="00B4328A" w:rsidRDefault="009D1272" w:rsidP="007A62DD">
            <w:pPr>
              <w:pStyle w:val="HeadingSPD02"/>
              <w:numPr>
                <w:ilvl w:val="0"/>
                <w:numId w:val="143"/>
              </w:numPr>
              <w:ind w:left="360"/>
              <w:jc w:val="left"/>
              <w:rPr>
                <w:lang w:val="fr-FR"/>
              </w:rPr>
            </w:pPr>
            <w:bookmarkStart w:id="197" w:name="_Toc138920300"/>
            <w:r w:rsidRPr="00B4328A">
              <w:rPr>
                <w:lang w:val="fr-FR"/>
              </w:rPr>
              <w:t>Non-conformité, mineures</w:t>
            </w:r>
            <w:bookmarkEnd w:id="197"/>
          </w:p>
        </w:tc>
        <w:tc>
          <w:tcPr>
            <w:tcW w:w="7456"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7A62DD">
        <w:trPr>
          <w:gridAfter w:val="1"/>
          <w:wAfter w:w="23" w:type="dxa"/>
        </w:trPr>
        <w:tc>
          <w:tcPr>
            <w:tcW w:w="2552" w:type="dxa"/>
            <w:gridSpan w:val="3"/>
          </w:tcPr>
          <w:p w14:paraId="63522288" w14:textId="77777777" w:rsidR="009D1272" w:rsidRPr="00B4328A" w:rsidRDefault="009D1272" w:rsidP="007A62DD">
            <w:pPr>
              <w:pStyle w:val="HeadingSPD02"/>
              <w:numPr>
                <w:ilvl w:val="0"/>
                <w:numId w:val="143"/>
              </w:numPr>
              <w:ind w:left="360"/>
              <w:jc w:val="left"/>
              <w:rPr>
                <w:lang w:val="fr-FR"/>
              </w:rPr>
            </w:pPr>
            <w:bookmarkStart w:id="198" w:name="_Toc138920301"/>
            <w:r w:rsidRPr="00B4328A">
              <w:rPr>
                <w:lang w:val="fr-FR"/>
              </w:rPr>
              <w:t>Correction des erreurs arithmétiques</w:t>
            </w:r>
            <w:bookmarkEnd w:id="198"/>
          </w:p>
        </w:tc>
        <w:tc>
          <w:tcPr>
            <w:tcW w:w="7456"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155BBD">
            <w:pPr>
              <w:spacing w:before="60" w:after="60"/>
              <w:ind w:left="1205"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l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16E367B8"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l</w:t>
            </w:r>
            <w:r w:rsidR="00146882">
              <w:rPr>
                <w:sz w:val="24"/>
                <w:szCs w:val="24"/>
              </w:rPr>
              <w:t>e</w:t>
            </w:r>
            <w:r w:rsidR="00FE05E2" w:rsidRPr="00FB7F90">
              <w:rPr>
                <w:sz w:val="24"/>
                <w:szCs w:val="24"/>
              </w:rPr>
              <w:t xml:space="preserve">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77777777" w:rsidR="009D1272" w:rsidRPr="00FB7F90" w:rsidRDefault="009D1272" w:rsidP="000C1F9C">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7A62DD">
        <w:trPr>
          <w:gridAfter w:val="1"/>
          <w:wAfter w:w="23" w:type="dxa"/>
        </w:trPr>
        <w:tc>
          <w:tcPr>
            <w:tcW w:w="2552" w:type="dxa"/>
            <w:gridSpan w:val="3"/>
          </w:tcPr>
          <w:p w14:paraId="2020958A" w14:textId="77777777" w:rsidR="009D1272" w:rsidRPr="00B4328A" w:rsidRDefault="009D1272" w:rsidP="007A62DD">
            <w:pPr>
              <w:pStyle w:val="HeadingSPD02"/>
              <w:numPr>
                <w:ilvl w:val="0"/>
                <w:numId w:val="143"/>
              </w:numPr>
              <w:ind w:left="360"/>
              <w:jc w:val="left"/>
              <w:rPr>
                <w:lang w:val="fr-FR"/>
              </w:rPr>
            </w:pPr>
            <w:bookmarkStart w:id="199" w:name="_Toc138920302"/>
            <w:r w:rsidRPr="00B4328A">
              <w:rPr>
                <w:lang w:val="fr-FR"/>
              </w:rPr>
              <w:t>Conversion en une seule monnaie</w:t>
            </w:r>
            <w:bookmarkEnd w:id="199"/>
          </w:p>
        </w:tc>
        <w:tc>
          <w:tcPr>
            <w:tcW w:w="7456"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7A62DD">
        <w:trPr>
          <w:gridAfter w:val="1"/>
          <w:wAfter w:w="23" w:type="dxa"/>
        </w:trPr>
        <w:tc>
          <w:tcPr>
            <w:tcW w:w="2552" w:type="dxa"/>
            <w:gridSpan w:val="3"/>
          </w:tcPr>
          <w:p w14:paraId="7F845B70" w14:textId="77777777" w:rsidR="009D1272" w:rsidRPr="00B4328A" w:rsidRDefault="009D1272" w:rsidP="007A62DD">
            <w:pPr>
              <w:pStyle w:val="HeadingSPD02"/>
              <w:numPr>
                <w:ilvl w:val="0"/>
                <w:numId w:val="143"/>
              </w:numPr>
              <w:ind w:left="360"/>
              <w:jc w:val="left"/>
              <w:rPr>
                <w:lang w:val="fr-FR"/>
              </w:rPr>
            </w:pPr>
            <w:bookmarkStart w:id="200" w:name="_Toc138920303"/>
            <w:r w:rsidRPr="00B4328A">
              <w:rPr>
                <w:lang w:val="fr-FR"/>
              </w:rPr>
              <w:t>Marge de préférence</w:t>
            </w:r>
            <w:bookmarkEnd w:id="200"/>
          </w:p>
        </w:tc>
        <w:tc>
          <w:tcPr>
            <w:tcW w:w="7456"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7A62DD">
        <w:trPr>
          <w:gridAfter w:val="1"/>
          <w:wAfter w:w="23" w:type="dxa"/>
        </w:trPr>
        <w:tc>
          <w:tcPr>
            <w:tcW w:w="2552" w:type="dxa"/>
            <w:gridSpan w:val="3"/>
          </w:tcPr>
          <w:p w14:paraId="4BC5CC19" w14:textId="77777777" w:rsidR="009D1272" w:rsidRPr="00B4328A" w:rsidRDefault="009D1272" w:rsidP="007A62DD">
            <w:pPr>
              <w:pStyle w:val="HeadingSPD02"/>
              <w:numPr>
                <w:ilvl w:val="0"/>
                <w:numId w:val="143"/>
              </w:numPr>
              <w:ind w:left="360"/>
              <w:jc w:val="left"/>
              <w:rPr>
                <w:lang w:val="fr-FR"/>
              </w:rPr>
            </w:pPr>
            <w:bookmarkStart w:id="201" w:name="_Toc138920304"/>
            <w:r w:rsidRPr="00B4328A">
              <w:rPr>
                <w:lang w:val="fr-FR"/>
              </w:rPr>
              <w:t>Évaluation des propositions</w:t>
            </w:r>
            <w:r>
              <w:rPr>
                <w:lang w:val="fr-FR"/>
              </w:rPr>
              <w:t xml:space="preserve"> financières</w:t>
            </w:r>
            <w:bookmarkEnd w:id="201"/>
          </w:p>
        </w:tc>
        <w:tc>
          <w:tcPr>
            <w:tcW w:w="7456"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02337DD"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w:t>
            </w:r>
            <w:r w:rsidR="00D347CF">
              <w:rPr>
                <w:sz w:val="24"/>
                <w:szCs w:val="24"/>
              </w:rPr>
              <w:t xml:space="preserve">le Programme d’Activités chiffré </w:t>
            </w:r>
            <w:r w:rsidR="009A299C">
              <w:rPr>
                <w:sz w:val="24"/>
                <w:szCs w:val="24"/>
              </w:rPr>
              <w:t xml:space="preserve">mais </w:t>
            </w:r>
            <w:r w:rsidR="0023617A">
              <w:rPr>
                <w:sz w:val="24"/>
                <w:szCs w:val="24"/>
              </w:rPr>
              <w:t xml:space="preserve">incluant les Travaux en Régie lorsqu’ils ont été </w:t>
            </w:r>
            <w:r w:rsidR="009768C5">
              <w:rPr>
                <w:sz w:val="24"/>
                <w:szCs w:val="24"/>
              </w:rPr>
              <w:t>chiffrés</w:t>
            </w:r>
            <w:r w:rsidR="0023617A">
              <w:rPr>
                <w:sz w:val="24"/>
                <w:szCs w:val="24"/>
              </w:rPr>
              <w:t xml:space="preserve"> de manière compétitive</w:t>
            </w:r>
            <w:r>
              <w:rPr>
                <w:sz w:val="24"/>
                <w:szCs w:val="24"/>
              </w:rPr>
              <w:t xml:space="preserve">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7A62DD">
        <w:trPr>
          <w:gridAfter w:val="1"/>
          <w:wAfter w:w="23" w:type="dxa"/>
          <w:trHeight w:val="568"/>
        </w:trPr>
        <w:tc>
          <w:tcPr>
            <w:tcW w:w="2552" w:type="dxa"/>
            <w:gridSpan w:val="3"/>
          </w:tcPr>
          <w:p w14:paraId="05E44859" w14:textId="77777777" w:rsidR="009D1272" w:rsidRPr="00B4328A" w:rsidRDefault="009D1272" w:rsidP="007A62DD">
            <w:pPr>
              <w:pStyle w:val="HeadB22"/>
              <w:spacing w:before="60" w:after="60"/>
              <w:ind w:left="0" w:firstLine="0"/>
              <w:rPr>
                <w:szCs w:val="24"/>
                <w:lang w:val="fr-FR"/>
              </w:rPr>
            </w:pPr>
          </w:p>
        </w:tc>
        <w:tc>
          <w:tcPr>
            <w:tcW w:w="7456"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7A62DD">
        <w:trPr>
          <w:gridAfter w:val="1"/>
          <w:wAfter w:w="23" w:type="dxa"/>
          <w:trHeight w:val="284"/>
        </w:trPr>
        <w:tc>
          <w:tcPr>
            <w:tcW w:w="2552" w:type="dxa"/>
            <w:gridSpan w:val="3"/>
          </w:tcPr>
          <w:p w14:paraId="739D208C" w14:textId="77777777" w:rsidR="009D1272" w:rsidRPr="00B4328A" w:rsidRDefault="009D1272" w:rsidP="007A62DD">
            <w:pPr>
              <w:pStyle w:val="HeadingSPD02"/>
              <w:numPr>
                <w:ilvl w:val="0"/>
                <w:numId w:val="143"/>
              </w:numPr>
              <w:ind w:left="360"/>
              <w:jc w:val="left"/>
              <w:rPr>
                <w:lang w:val="fr-FR"/>
              </w:rPr>
            </w:pPr>
            <w:bookmarkStart w:id="202" w:name="_Toc138920305"/>
            <w:r>
              <w:rPr>
                <w:lang w:val="fr-FR"/>
              </w:rPr>
              <w:t>Proposition</w:t>
            </w:r>
            <w:r w:rsidRPr="00B4328A">
              <w:rPr>
                <w:lang w:val="fr-FR"/>
              </w:rPr>
              <w:t xml:space="preserve"> anormalement</w:t>
            </w:r>
            <w:r w:rsidRPr="000C1F9C">
              <w:rPr>
                <w:lang w:val="fr-FR"/>
              </w:rPr>
              <w:t xml:space="preserve"> basse</w:t>
            </w:r>
            <w:bookmarkEnd w:id="202"/>
          </w:p>
        </w:tc>
        <w:tc>
          <w:tcPr>
            <w:tcW w:w="7456"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7A62DD">
        <w:trPr>
          <w:gridAfter w:val="1"/>
          <w:wAfter w:w="23" w:type="dxa"/>
          <w:trHeight w:val="284"/>
        </w:trPr>
        <w:tc>
          <w:tcPr>
            <w:tcW w:w="2552" w:type="dxa"/>
            <w:gridSpan w:val="3"/>
          </w:tcPr>
          <w:p w14:paraId="3D5845F2" w14:textId="77777777" w:rsidR="009D1272" w:rsidRPr="00B4328A" w:rsidRDefault="009D1272" w:rsidP="007A62DD">
            <w:pPr>
              <w:pStyle w:val="HeadingSPD02"/>
              <w:numPr>
                <w:ilvl w:val="0"/>
                <w:numId w:val="143"/>
              </w:numPr>
              <w:ind w:left="360"/>
              <w:jc w:val="left"/>
              <w:rPr>
                <w:lang w:val="fr-FR"/>
              </w:rPr>
            </w:pPr>
            <w:bookmarkStart w:id="203" w:name="_Toc138920306"/>
            <w:r w:rsidRPr="00B4328A">
              <w:rPr>
                <w:lang w:val="fr-FR"/>
              </w:rPr>
              <w:t>Proposition déséquilibrée</w:t>
            </w:r>
            <w:r>
              <w:rPr>
                <w:lang w:val="fr-FR"/>
              </w:rPr>
              <w:t xml:space="preserve"> ou avec concentration de paiement au début</w:t>
            </w:r>
            <w:bookmarkEnd w:id="203"/>
            <w:r>
              <w:rPr>
                <w:lang w:val="fr-FR"/>
              </w:rPr>
              <w:t xml:space="preserve"> </w:t>
            </w:r>
          </w:p>
        </w:tc>
        <w:tc>
          <w:tcPr>
            <w:tcW w:w="7456"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4"/>
          </w:tcPr>
          <w:p w14:paraId="4EE0F69B" w14:textId="77777777" w:rsidR="009D1272" w:rsidRPr="00B4328A" w:rsidRDefault="009D1272" w:rsidP="007A62DD">
            <w:pPr>
              <w:pStyle w:val="HeadingSPD01"/>
              <w:numPr>
                <w:ilvl w:val="0"/>
                <w:numId w:val="0"/>
              </w:numPr>
              <w:spacing w:before="120"/>
              <w:rPr>
                <w:sz w:val="24"/>
                <w:lang w:val="fr-FR"/>
              </w:rPr>
            </w:pPr>
            <w:bookmarkStart w:id="204" w:name="_Toc138920307"/>
            <w:r w:rsidRPr="00C8324D">
              <w:rPr>
                <w:rFonts w:ascii="Times New Roman" w:hAnsi="Times New Roman"/>
                <w:szCs w:val="32"/>
                <w:lang w:val="fr-FR"/>
              </w:rPr>
              <w:t>J. Evaluation combinée des Parties techniques et financières</w:t>
            </w:r>
            <w:bookmarkEnd w:id="204"/>
          </w:p>
        </w:tc>
      </w:tr>
      <w:tr w:rsidR="009D1272" w:rsidRPr="00B4328A" w14:paraId="394ED88E" w14:textId="77777777" w:rsidTr="007A62DD">
        <w:trPr>
          <w:gridAfter w:val="1"/>
          <w:wAfter w:w="23" w:type="dxa"/>
          <w:trHeight w:val="284"/>
        </w:trPr>
        <w:tc>
          <w:tcPr>
            <w:tcW w:w="2552" w:type="dxa"/>
            <w:gridSpan w:val="3"/>
          </w:tcPr>
          <w:p w14:paraId="5FA17645" w14:textId="77777777" w:rsidR="009D1272" w:rsidRPr="00B4328A" w:rsidRDefault="009D1272" w:rsidP="007A62DD">
            <w:pPr>
              <w:pStyle w:val="HeadingSPD02"/>
              <w:numPr>
                <w:ilvl w:val="0"/>
                <w:numId w:val="143"/>
              </w:numPr>
              <w:ind w:left="360"/>
              <w:jc w:val="left"/>
              <w:rPr>
                <w:lang w:val="fr-FR"/>
              </w:rPr>
            </w:pPr>
            <w:bookmarkStart w:id="205" w:name="_Toc138920308"/>
            <w:r w:rsidRPr="00B4328A">
              <w:rPr>
                <w:lang w:val="fr-FR"/>
              </w:rPr>
              <w:t>Evaluation combinée des P</w:t>
            </w:r>
            <w:r>
              <w:rPr>
                <w:lang w:val="fr-FR"/>
              </w:rPr>
              <w:t xml:space="preserve">arties technique et </w:t>
            </w:r>
            <w:r w:rsidRPr="00B4328A">
              <w:rPr>
                <w:lang w:val="fr-FR"/>
              </w:rPr>
              <w:t>financière</w:t>
            </w:r>
            <w:bookmarkEnd w:id="205"/>
          </w:p>
        </w:tc>
        <w:tc>
          <w:tcPr>
            <w:tcW w:w="7456"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7A62DD">
        <w:trPr>
          <w:gridAfter w:val="1"/>
          <w:wAfter w:w="23" w:type="dxa"/>
          <w:trHeight w:val="284"/>
        </w:trPr>
        <w:tc>
          <w:tcPr>
            <w:tcW w:w="2552" w:type="dxa"/>
            <w:gridSpan w:val="3"/>
          </w:tcPr>
          <w:p w14:paraId="20D694A2" w14:textId="77777777" w:rsidR="009D1272" w:rsidRPr="00B4328A" w:rsidRDefault="009D1272" w:rsidP="007A62DD">
            <w:pPr>
              <w:pStyle w:val="HeadingSPD02"/>
              <w:numPr>
                <w:ilvl w:val="0"/>
                <w:numId w:val="143"/>
              </w:numPr>
              <w:ind w:left="360"/>
              <w:jc w:val="left"/>
              <w:rPr>
                <w:lang w:val="fr-FR"/>
              </w:rPr>
            </w:pPr>
            <w:bookmarkStart w:id="206" w:name="_Toc138920309"/>
            <w:r w:rsidRPr="00B4328A">
              <w:rPr>
                <w:lang w:val="fr-FR"/>
              </w:rPr>
              <w:t>Meilleure Offre Finale (MOF)</w:t>
            </w:r>
            <w:bookmarkEnd w:id="206"/>
          </w:p>
        </w:tc>
        <w:tc>
          <w:tcPr>
            <w:tcW w:w="7456"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7A62DD">
        <w:trPr>
          <w:gridAfter w:val="1"/>
          <w:wAfter w:w="23" w:type="dxa"/>
          <w:trHeight w:val="284"/>
        </w:trPr>
        <w:tc>
          <w:tcPr>
            <w:tcW w:w="2552" w:type="dxa"/>
            <w:gridSpan w:val="3"/>
          </w:tcPr>
          <w:p w14:paraId="3B2C9412" w14:textId="3222C2B9" w:rsidR="009D1272" w:rsidRPr="00B4328A" w:rsidRDefault="009D1272" w:rsidP="007A62DD">
            <w:pPr>
              <w:pStyle w:val="HeadingSPD02"/>
              <w:numPr>
                <w:ilvl w:val="0"/>
                <w:numId w:val="143"/>
              </w:numPr>
              <w:ind w:left="360"/>
              <w:jc w:val="left"/>
              <w:rPr>
                <w:lang w:val="fr-FR"/>
              </w:rPr>
            </w:pPr>
            <w:bookmarkStart w:id="207" w:name="_Toc138920310"/>
            <w:r w:rsidRPr="00B4328A">
              <w:rPr>
                <w:lang w:val="fr-FR"/>
              </w:rPr>
              <w:t xml:space="preserve">Proposition la plus </w:t>
            </w:r>
            <w:r w:rsidR="009768C5">
              <w:rPr>
                <w:lang w:val="fr-FR"/>
              </w:rPr>
              <w:t>A</w:t>
            </w:r>
            <w:r w:rsidRPr="00B4328A">
              <w:rPr>
                <w:lang w:val="fr-FR"/>
              </w:rPr>
              <w:t>vantageuse</w:t>
            </w:r>
            <w:bookmarkEnd w:id="207"/>
          </w:p>
        </w:tc>
        <w:tc>
          <w:tcPr>
            <w:tcW w:w="7456" w:type="dxa"/>
          </w:tcPr>
          <w:p w14:paraId="383950E7" w14:textId="7A94F7D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3"/>
          </w:tcPr>
          <w:p w14:paraId="197BD87A" w14:textId="77777777" w:rsidR="009D1272" w:rsidRPr="00B4328A" w:rsidRDefault="009D1272" w:rsidP="007A62DD">
            <w:pPr>
              <w:pStyle w:val="HeadingSPD02"/>
              <w:numPr>
                <w:ilvl w:val="0"/>
                <w:numId w:val="143"/>
              </w:numPr>
              <w:ind w:left="360"/>
              <w:jc w:val="left"/>
              <w:rPr>
                <w:lang w:val="fr-FR"/>
              </w:rPr>
            </w:pPr>
            <w:bookmarkStart w:id="208" w:name="_Toc138920311"/>
            <w:r w:rsidRPr="00B4328A">
              <w:rPr>
                <w:lang w:val="fr-FR"/>
              </w:rPr>
              <w:t>Négociations</w:t>
            </w:r>
            <w:bookmarkEnd w:id="208"/>
          </w:p>
        </w:tc>
        <w:tc>
          <w:tcPr>
            <w:tcW w:w="7456"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BB6558">
        <w:trPr>
          <w:gridAfter w:val="1"/>
          <w:wAfter w:w="23" w:type="dxa"/>
          <w:trHeight w:val="2403"/>
        </w:trPr>
        <w:tc>
          <w:tcPr>
            <w:tcW w:w="2552" w:type="dxa"/>
            <w:gridSpan w:val="3"/>
          </w:tcPr>
          <w:p w14:paraId="76768467" w14:textId="77777777" w:rsidR="009D1272" w:rsidRPr="00B4328A" w:rsidRDefault="009D1272" w:rsidP="007A62DD">
            <w:pPr>
              <w:pStyle w:val="HeadingSPD02"/>
              <w:numPr>
                <w:ilvl w:val="0"/>
                <w:numId w:val="143"/>
              </w:numPr>
              <w:ind w:left="360"/>
              <w:jc w:val="left"/>
              <w:rPr>
                <w:lang w:val="fr-FR"/>
              </w:rPr>
            </w:pPr>
            <w:bookmarkStart w:id="209" w:name="_Toc138920312"/>
            <w:r>
              <w:rPr>
                <w:lang w:val="fr-FR"/>
              </w:rPr>
              <w:t>Droit du Maître d</w:t>
            </w:r>
            <w:r w:rsidRPr="00B4328A">
              <w:rPr>
                <w:lang w:val="fr-FR"/>
              </w:rPr>
              <w:t>’Ouvrage d’accepter l’une quelconque des Propositions et de rejeter une ou toutes les Propositions</w:t>
            </w:r>
            <w:bookmarkEnd w:id="209"/>
            <w:r w:rsidRPr="00B4328A">
              <w:rPr>
                <w:lang w:val="fr-FR"/>
              </w:rPr>
              <w:t xml:space="preserve"> </w:t>
            </w:r>
          </w:p>
        </w:tc>
        <w:tc>
          <w:tcPr>
            <w:tcW w:w="7456"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7A62DD">
        <w:trPr>
          <w:gridAfter w:val="1"/>
          <w:wAfter w:w="23" w:type="dxa"/>
        </w:trPr>
        <w:tc>
          <w:tcPr>
            <w:tcW w:w="2552" w:type="dxa"/>
            <w:gridSpan w:val="3"/>
          </w:tcPr>
          <w:p w14:paraId="1DC05207" w14:textId="3FF4DBA1" w:rsidR="009D1272" w:rsidRPr="00B4328A" w:rsidRDefault="009D1272" w:rsidP="007A62DD">
            <w:pPr>
              <w:pStyle w:val="HeadingSPD02"/>
              <w:numPr>
                <w:ilvl w:val="0"/>
                <w:numId w:val="143"/>
              </w:numPr>
              <w:ind w:left="360"/>
              <w:jc w:val="left"/>
              <w:rPr>
                <w:lang w:val="fr-FR"/>
              </w:rPr>
            </w:pPr>
            <w:bookmarkStart w:id="210" w:name="_Toc138920313"/>
            <w:r w:rsidRPr="00B4328A">
              <w:rPr>
                <w:lang w:val="fr-FR"/>
              </w:rPr>
              <w:t>Période d’</w:t>
            </w:r>
            <w:r w:rsidR="009E1E14">
              <w:rPr>
                <w:lang w:val="fr-FR"/>
              </w:rPr>
              <w:t>A</w:t>
            </w:r>
            <w:r w:rsidRPr="00B4328A">
              <w:rPr>
                <w:lang w:val="fr-FR"/>
              </w:rPr>
              <w:t>ttente</w:t>
            </w:r>
            <w:bookmarkEnd w:id="210"/>
          </w:p>
        </w:tc>
        <w:tc>
          <w:tcPr>
            <w:tcW w:w="7456" w:type="dxa"/>
          </w:tcPr>
          <w:p w14:paraId="7617A8BD" w14:textId="335632CC"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7A62DD">
        <w:trPr>
          <w:gridAfter w:val="1"/>
          <w:wAfter w:w="23" w:type="dxa"/>
        </w:trPr>
        <w:tc>
          <w:tcPr>
            <w:tcW w:w="2552" w:type="dxa"/>
            <w:gridSpan w:val="3"/>
          </w:tcPr>
          <w:p w14:paraId="1EB632F9" w14:textId="0A1EA39A" w:rsidR="009D1272" w:rsidRPr="00B4328A" w:rsidRDefault="009D1272" w:rsidP="007A62DD">
            <w:pPr>
              <w:pStyle w:val="HeadingSPD02"/>
              <w:numPr>
                <w:ilvl w:val="0"/>
                <w:numId w:val="143"/>
              </w:numPr>
              <w:ind w:left="360"/>
              <w:jc w:val="left"/>
              <w:rPr>
                <w:lang w:val="fr-FR"/>
              </w:rPr>
            </w:pPr>
            <w:bookmarkStart w:id="211" w:name="_Toc138920314"/>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1"/>
            <w:r w:rsidRPr="00B4328A">
              <w:rPr>
                <w:lang w:val="fr-FR"/>
              </w:rPr>
              <w:t xml:space="preserve"> </w:t>
            </w:r>
          </w:p>
        </w:tc>
        <w:tc>
          <w:tcPr>
            <w:tcW w:w="7456" w:type="dxa"/>
          </w:tcPr>
          <w:p w14:paraId="4ECE48D5" w14:textId="27430D0F"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4"/>
          </w:tcPr>
          <w:p w14:paraId="73B3AF54" w14:textId="77777777" w:rsidR="009D1272" w:rsidRPr="00B4328A" w:rsidRDefault="009D1272" w:rsidP="007A62DD">
            <w:pPr>
              <w:pStyle w:val="HeadingSPD01"/>
              <w:numPr>
                <w:ilvl w:val="0"/>
                <w:numId w:val="0"/>
              </w:numPr>
              <w:spacing w:before="120"/>
              <w:rPr>
                <w:sz w:val="24"/>
                <w:szCs w:val="24"/>
                <w:lang w:val="fr-FR"/>
              </w:rPr>
            </w:pPr>
            <w:bookmarkStart w:id="212" w:name="_Toc138920315"/>
            <w:r>
              <w:rPr>
                <w:rFonts w:ascii="Times New Roman" w:hAnsi="Times New Roman"/>
                <w:szCs w:val="32"/>
                <w:lang w:val="fr-FR"/>
              </w:rPr>
              <w:t>K</w:t>
            </w:r>
            <w:r w:rsidRPr="00B4328A">
              <w:rPr>
                <w:rFonts w:ascii="Times New Roman" w:hAnsi="Times New Roman"/>
                <w:szCs w:val="32"/>
                <w:lang w:val="fr-FR"/>
              </w:rPr>
              <w:t>. Attribution du marché</w:t>
            </w:r>
            <w:bookmarkEnd w:id="212"/>
          </w:p>
        </w:tc>
      </w:tr>
      <w:tr w:rsidR="009D1272" w:rsidRPr="00B4328A" w14:paraId="379B669A" w14:textId="77777777" w:rsidTr="007A62DD">
        <w:trPr>
          <w:gridAfter w:val="1"/>
          <w:wAfter w:w="23" w:type="dxa"/>
        </w:trPr>
        <w:tc>
          <w:tcPr>
            <w:tcW w:w="2552" w:type="dxa"/>
            <w:gridSpan w:val="3"/>
          </w:tcPr>
          <w:p w14:paraId="4C987C49" w14:textId="38ACE831" w:rsidR="009D1272" w:rsidRPr="00B4328A" w:rsidRDefault="006248AE" w:rsidP="007A62DD">
            <w:pPr>
              <w:pStyle w:val="HeadingSPD02"/>
              <w:numPr>
                <w:ilvl w:val="0"/>
                <w:numId w:val="143"/>
              </w:numPr>
              <w:ind w:left="360"/>
              <w:jc w:val="left"/>
              <w:rPr>
                <w:lang w:val="fr-FR"/>
              </w:rPr>
            </w:pPr>
            <w:bookmarkStart w:id="213" w:name="_Toc138920316"/>
            <w:r>
              <w:rPr>
                <w:lang w:val="fr-FR"/>
              </w:rPr>
              <w:t>Critères d’</w:t>
            </w:r>
            <w:r w:rsidR="009D1272" w:rsidRPr="00B4328A">
              <w:rPr>
                <w:lang w:val="fr-FR"/>
              </w:rPr>
              <w:t>Attribution</w:t>
            </w:r>
            <w:bookmarkEnd w:id="213"/>
            <w:r w:rsidR="009D1272" w:rsidRPr="00B4328A">
              <w:rPr>
                <w:lang w:val="fr-FR"/>
              </w:rPr>
              <w:t xml:space="preserve"> </w:t>
            </w:r>
          </w:p>
        </w:tc>
        <w:tc>
          <w:tcPr>
            <w:tcW w:w="7456"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3"/>
          </w:tcPr>
          <w:p w14:paraId="5FBBED79" w14:textId="2FF39871" w:rsidR="009D1272" w:rsidRPr="00B4328A" w:rsidRDefault="009D1272" w:rsidP="007A62DD">
            <w:pPr>
              <w:pStyle w:val="HeadingSPD02"/>
              <w:numPr>
                <w:ilvl w:val="0"/>
                <w:numId w:val="143"/>
              </w:numPr>
              <w:ind w:left="360"/>
              <w:jc w:val="left"/>
              <w:rPr>
                <w:lang w:val="fr-FR"/>
              </w:rPr>
            </w:pPr>
            <w:bookmarkStart w:id="214" w:name="_Toc138920317"/>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4"/>
          </w:p>
        </w:tc>
        <w:tc>
          <w:tcPr>
            <w:tcW w:w="7456" w:type="dxa"/>
          </w:tcPr>
          <w:p w14:paraId="47921864" w14:textId="19B22D75"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7"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7A62DD">
        <w:trPr>
          <w:gridAfter w:val="1"/>
          <w:wAfter w:w="23" w:type="dxa"/>
        </w:trPr>
        <w:tc>
          <w:tcPr>
            <w:tcW w:w="2552" w:type="dxa"/>
            <w:gridSpan w:val="3"/>
          </w:tcPr>
          <w:p w14:paraId="237FE21B" w14:textId="77777777" w:rsidR="009D1272" w:rsidRPr="00B4328A" w:rsidRDefault="009D1272" w:rsidP="007A62DD">
            <w:pPr>
              <w:pStyle w:val="HeadingSPD02"/>
              <w:numPr>
                <w:ilvl w:val="0"/>
                <w:numId w:val="143"/>
              </w:numPr>
              <w:ind w:left="360"/>
              <w:jc w:val="left"/>
              <w:rPr>
                <w:lang w:val="fr-FR"/>
              </w:rPr>
            </w:pPr>
            <w:bookmarkStart w:id="215" w:name="_Toc138920318"/>
            <w:r w:rsidRPr="00B4328A">
              <w:rPr>
                <w:lang w:val="fr-FR"/>
              </w:rPr>
              <w:t>Débriefing par</w:t>
            </w:r>
            <w:r>
              <w:rPr>
                <w:lang w:val="fr-FR"/>
              </w:rPr>
              <w:t xml:space="preserve"> le Maître d</w:t>
            </w:r>
            <w:r w:rsidRPr="00B4328A">
              <w:rPr>
                <w:lang w:val="fr-FR"/>
              </w:rPr>
              <w:t>’Ouvrage</w:t>
            </w:r>
            <w:bookmarkEnd w:id="215"/>
          </w:p>
        </w:tc>
        <w:tc>
          <w:tcPr>
            <w:tcW w:w="7456"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7A62DD">
        <w:trPr>
          <w:gridAfter w:val="1"/>
          <w:wAfter w:w="23" w:type="dxa"/>
        </w:trPr>
        <w:tc>
          <w:tcPr>
            <w:tcW w:w="2552" w:type="dxa"/>
            <w:gridSpan w:val="3"/>
          </w:tcPr>
          <w:p w14:paraId="40C31755" w14:textId="35BB53CC" w:rsidR="009D1272" w:rsidRPr="00B4328A" w:rsidRDefault="009D1272" w:rsidP="007A62DD">
            <w:pPr>
              <w:pStyle w:val="HeadingSPD02"/>
              <w:numPr>
                <w:ilvl w:val="0"/>
                <w:numId w:val="143"/>
              </w:numPr>
              <w:ind w:left="360"/>
              <w:jc w:val="left"/>
              <w:rPr>
                <w:lang w:val="fr-FR"/>
              </w:rPr>
            </w:pPr>
            <w:bookmarkStart w:id="216" w:name="_Toc138920319"/>
            <w:r w:rsidRPr="00B4328A">
              <w:rPr>
                <w:lang w:val="fr-FR"/>
              </w:rPr>
              <w:t xml:space="preserve">Signature du </w:t>
            </w:r>
            <w:r w:rsidR="009768C5">
              <w:rPr>
                <w:lang w:val="fr-FR"/>
              </w:rPr>
              <w:t>M</w:t>
            </w:r>
            <w:r w:rsidRPr="00B4328A">
              <w:rPr>
                <w:lang w:val="fr-FR"/>
              </w:rPr>
              <w:t>arché</w:t>
            </w:r>
            <w:bookmarkEnd w:id="216"/>
          </w:p>
        </w:tc>
        <w:tc>
          <w:tcPr>
            <w:tcW w:w="7456"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8"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9768C5">
            <w:pPr>
              <w:spacing w:before="60" w:after="60"/>
              <w:ind w:left="458" w:right="-54" w:hanging="458"/>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7A62DD">
        <w:trPr>
          <w:gridAfter w:val="1"/>
          <w:wAfter w:w="23" w:type="dxa"/>
          <w:trHeight w:val="4526"/>
        </w:trPr>
        <w:tc>
          <w:tcPr>
            <w:tcW w:w="2552" w:type="dxa"/>
            <w:gridSpan w:val="3"/>
          </w:tcPr>
          <w:p w14:paraId="7F0B8B6E" w14:textId="5568039F" w:rsidR="009D1272" w:rsidRPr="00B4328A" w:rsidRDefault="009D1272" w:rsidP="007A62DD">
            <w:pPr>
              <w:pStyle w:val="HeadingSPD02"/>
              <w:numPr>
                <w:ilvl w:val="0"/>
                <w:numId w:val="143"/>
              </w:numPr>
              <w:ind w:left="360"/>
              <w:jc w:val="left"/>
              <w:rPr>
                <w:lang w:val="fr-FR"/>
              </w:rPr>
            </w:pPr>
            <w:bookmarkStart w:id="217" w:name="_Toc138920320"/>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7"/>
          </w:p>
        </w:tc>
        <w:tc>
          <w:tcPr>
            <w:tcW w:w="7456" w:type="dxa"/>
          </w:tcPr>
          <w:p w14:paraId="78F103B4" w14:textId="76541BA0"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7A62DD">
        <w:trPr>
          <w:gridAfter w:val="1"/>
          <w:wAfter w:w="23" w:type="dxa"/>
        </w:trPr>
        <w:tc>
          <w:tcPr>
            <w:tcW w:w="2552" w:type="dxa"/>
            <w:gridSpan w:val="3"/>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125FC6B4"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7A62DD">
        <w:trPr>
          <w:gridAfter w:val="1"/>
          <w:wAfter w:w="23" w:type="dxa"/>
        </w:trPr>
        <w:tc>
          <w:tcPr>
            <w:tcW w:w="2552" w:type="dxa"/>
            <w:gridSpan w:val="3"/>
          </w:tcPr>
          <w:p w14:paraId="74EA45CA" w14:textId="77777777" w:rsidR="009D1272" w:rsidRPr="00B4328A" w:rsidRDefault="009D1272" w:rsidP="007A62DD">
            <w:pPr>
              <w:pStyle w:val="HeadingSPD02"/>
              <w:numPr>
                <w:ilvl w:val="0"/>
                <w:numId w:val="143"/>
              </w:numPr>
              <w:ind w:left="360"/>
              <w:jc w:val="left"/>
              <w:rPr>
                <w:lang w:val="fr-FR"/>
              </w:rPr>
            </w:pPr>
            <w:bookmarkStart w:id="218" w:name="_Toc138920321"/>
            <w:r w:rsidRPr="00B4328A">
              <w:rPr>
                <w:lang w:val="fr-FR"/>
              </w:rPr>
              <w:t>Réclamation concernant la Passation de Marché</w:t>
            </w:r>
            <w:bookmarkEnd w:id="218"/>
          </w:p>
        </w:tc>
        <w:tc>
          <w:tcPr>
            <w:tcW w:w="7456"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19" w:name="_Toc461854739"/>
      <w:bookmarkStart w:id="220"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0"/>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1" w:name="_Toc440701975"/>
      <w:bookmarkStart w:id="222" w:name="_Toc467977927"/>
      <w:bookmarkStart w:id="223" w:name="_Toc138920224"/>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1"/>
      <w:r w:rsidR="00FA05DD" w:rsidRPr="002C34C5">
        <w:rPr>
          <w:rFonts w:ascii="Times New Roman" w:hAnsi="Times New Roman"/>
        </w:rPr>
        <w:t>propo</w:t>
      </w:r>
      <w:r w:rsidR="00FA05DD" w:rsidRPr="000C1F9C">
        <w:t>sitions</w:t>
      </w:r>
      <w:bookmarkEnd w:id="222"/>
      <w:r w:rsidR="00A42F08" w:rsidRPr="000C1F9C">
        <w:t xml:space="preserve"> (DPDP)</w:t>
      </w:r>
      <w:bookmarkEnd w:id="223"/>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114168">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1"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1AD9E157"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Pr="003F2CDA">
              <w:rPr>
                <w:i/>
                <w:noProof/>
                <w:sz w:val="24"/>
                <w:szCs w:val="24"/>
                <w:lang w:val="fr"/>
              </w:rPr>
              <w:t xml:space="preserve">Conception </w:t>
            </w:r>
            <w:r w:rsidR="00844B4E">
              <w:rPr>
                <w:i/>
                <w:noProof/>
                <w:sz w:val="24"/>
                <w:szCs w:val="24"/>
                <w:lang w:val="fr"/>
              </w:rPr>
              <w:t>- C</w:t>
            </w:r>
            <w:r w:rsidRPr="003F2CDA">
              <w:rPr>
                <w:i/>
                <w:noProof/>
                <w:sz w:val="24"/>
                <w:szCs w:val="24"/>
                <w:lang w:val="fr"/>
              </w:rPr>
              <w:t>onstruction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5A6437E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 </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C02BCB">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06280C">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51C1D2F7" w:rsidR="00867ED6" w:rsidRPr="0087433F" w:rsidRDefault="00867ED6" w:rsidP="00797187">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6280C">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13C72819" w:rsidR="00283C70" w:rsidRPr="00283C70"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C5436">
        <w:trPr>
          <w:trHeight w:val="3257"/>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4"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5C6742D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D3BBE87" w:rsidR="002525B4" w:rsidRPr="0006280C" w:rsidRDefault="0047589E"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602E41">
            <w:pPr>
              <w:pStyle w:val="ListParagraph"/>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4"/>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5BB93790" w:rsidR="00283C70" w:rsidRPr="00B4328A"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EEBB38" w:rsidR="00283C70" w:rsidRPr="00B4328A" w:rsidRDefault="00E5640D" w:rsidP="00283C70">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D1AC3CF" w:rsidR="00E27CAC" w:rsidRPr="00B4328A" w:rsidRDefault="00E5640D"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1E5A55D8" w:rsidR="00E27CAC" w:rsidRPr="00B4328A" w:rsidRDefault="00E27CAC" w:rsidP="000C1F9C">
            <w:pPr>
              <w:spacing w:after="120"/>
              <w:jc w:val="both"/>
              <w:rPr>
                <w:sz w:val="24"/>
                <w:szCs w:val="24"/>
              </w:rPr>
            </w:pP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0A9BF412" w:rsidR="00A661BA" w:rsidRPr="00B4328A" w:rsidRDefault="00E5640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2"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3"/>
          <w:headerReference w:type="first" r:id="rId24"/>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5" w:name="_Toc467977928"/>
      <w:bookmarkStart w:id="226" w:name="_Toc138920225"/>
      <w:r w:rsidRPr="000C1F9C">
        <w:t>Section III. Critères d’évaluation et de qualification</w:t>
      </w:r>
      <w:bookmarkEnd w:id="225"/>
      <w:bookmarkEnd w:id="226"/>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1796BF3A" w14:textId="1EAC4DC3" w:rsidR="00AC5436"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AC5436">
        <w:rPr>
          <w:rFonts w:ascii="Times New Roman Bold" w:hAnsi="Times New Roman Bold"/>
        </w:rPr>
        <w:instrText>,</w:instrText>
      </w:r>
      <w:r>
        <w:rPr>
          <w:rFonts w:ascii="Times New Roman Bold" w:hAnsi="Times New Roman Bold"/>
        </w:rPr>
        <w:instrText>1</w:instrText>
      </w:r>
      <w:r w:rsidR="00AC5436">
        <w:rPr>
          <w:rFonts w:ascii="Times New Roman Bold" w:hAnsi="Times New Roman Bold"/>
        </w:rPr>
        <w:instrText>,</w:instrText>
      </w:r>
      <w:r>
        <w:rPr>
          <w:rFonts w:ascii="Times New Roman Bold" w:hAnsi="Times New Roman Bold"/>
        </w:rPr>
        <w:instrText>SEC3 h2</w:instrText>
      </w:r>
      <w:r w:rsidR="00AC5436">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1185" w:history="1">
        <w:r w:rsidR="00AC5436" w:rsidRPr="00292F15">
          <w:rPr>
            <w:rStyle w:val="Hyperlink"/>
            <w:noProof/>
          </w:rPr>
          <w:t>A. Partie Technique</w:t>
        </w:r>
        <w:r w:rsidR="00AC5436">
          <w:rPr>
            <w:noProof/>
            <w:webHidden/>
          </w:rPr>
          <w:tab/>
        </w:r>
        <w:r w:rsidR="00AC5436">
          <w:rPr>
            <w:noProof/>
            <w:webHidden/>
          </w:rPr>
          <w:fldChar w:fldCharType="begin"/>
        </w:r>
        <w:r w:rsidR="00AC5436">
          <w:rPr>
            <w:noProof/>
            <w:webHidden/>
          </w:rPr>
          <w:instrText xml:space="preserve"> PAGEREF _Toc138921185 \h </w:instrText>
        </w:r>
        <w:r w:rsidR="00AC5436">
          <w:rPr>
            <w:noProof/>
            <w:webHidden/>
          </w:rPr>
        </w:r>
        <w:r w:rsidR="00AC5436">
          <w:rPr>
            <w:noProof/>
            <w:webHidden/>
          </w:rPr>
          <w:fldChar w:fldCharType="separate"/>
        </w:r>
        <w:r w:rsidR="001179C1">
          <w:rPr>
            <w:noProof/>
            <w:webHidden/>
          </w:rPr>
          <w:t>48</w:t>
        </w:r>
        <w:r w:rsidR="00AC5436">
          <w:rPr>
            <w:noProof/>
            <w:webHidden/>
          </w:rPr>
          <w:fldChar w:fldCharType="end"/>
        </w:r>
      </w:hyperlink>
    </w:p>
    <w:p w14:paraId="0D32C8C0" w14:textId="73BE9515" w:rsidR="00AC5436" w:rsidRDefault="005F4A6D">
      <w:pPr>
        <w:pStyle w:val="TOC2"/>
        <w:rPr>
          <w:rFonts w:asciiTheme="minorHAnsi" w:eastAsiaTheme="minorEastAsia" w:hAnsiTheme="minorHAnsi" w:cstheme="minorBidi"/>
          <w:sz w:val="22"/>
          <w:szCs w:val="22"/>
          <w:lang w:val="en-US" w:eastAsia="en-US"/>
        </w:rPr>
      </w:pPr>
      <w:hyperlink w:anchor="_Toc138921186" w:history="1">
        <w:r w:rsidR="00AC5436" w:rsidRPr="00292F15">
          <w:rPr>
            <w:rStyle w:val="Hyperlink"/>
          </w:rPr>
          <w:t>1. Qualification</w:t>
        </w:r>
        <w:r w:rsidR="00AC5436">
          <w:rPr>
            <w:webHidden/>
          </w:rPr>
          <w:tab/>
        </w:r>
        <w:r w:rsidR="00AC5436">
          <w:rPr>
            <w:webHidden/>
          </w:rPr>
          <w:fldChar w:fldCharType="begin"/>
        </w:r>
        <w:r w:rsidR="00AC5436">
          <w:rPr>
            <w:webHidden/>
          </w:rPr>
          <w:instrText xml:space="preserve"> PAGEREF _Toc138921186 \h </w:instrText>
        </w:r>
        <w:r w:rsidR="00AC5436">
          <w:rPr>
            <w:webHidden/>
          </w:rPr>
        </w:r>
        <w:r w:rsidR="00AC5436">
          <w:rPr>
            <w:webHidden/>
          </w:rPr>
          <w:fldChar w:fldCharType="separate"/>
        </w:r>
        <w:r w:rsidR="001179C1">
          <w:rPr>
            <w:webHidden/>
          </w:rPr>
          <w:t>48</w:t>
        </w:r>
        <w:r w:rsidR="00AC5436">
          <w:rPr>
            <w:webHidden/>
          </w:rPr>
          <w:fldChar w:fldCharType="end"/>
        </w:r>
      </w:hyperlink>
    </w:p>
    <w:p w14:paraId="704C1576" w14:textId="1101BB09" w:rsidR="00AC5436" w:rsidRDefault="005F4A6D">
      <w:pPr>
        <w:pStyle w:val="TOC2"/>
        <w:rPr>
          <w:rFonts w:asciiTheme="minorHAnsi" w:eastAsiaTheme="minorEastAsia" w:hAnsiTheme="minorHAnsi" w:cstheme="minorBidi"/>
          <w:sz w:val="22"/>
          <w:szCs w:val="22"/>
          <w:lang w:val="en-US" w:eastAsia="en-US"/>
        </w:rPr>
      </w:pPr>
      <w:hyperlink w:anchor="_Toc138921187" w:history="1">
        <w:r w:rsidR="00AC5436" w:rsidRPr="00292F15">
          <w:rPr>
            <w:rStyle w:val="Hyperlink"/>
          </w:rPr>
          <w:t>2. Evaluation de la Partie Technique (IP 31)</w:t>
        </w:r>
        <w:r w:rsidR="00AC5436">
          <w:rPr>
            <w:webHidden/>
          </w:rPr>
          <w:tab/>
        </w:r>
        <w:r w:rsidR="00AC5436">
          <w:rPr>
            <w:webHidden/>
          </w:rPr>
          <w:fldChar w:fldCharType="begin"/>
        </w:r>
        <w:r w:rsidR="00AC5436">
          <w:rPr>
            <w:webHidden/>
          </w:rPr>
          <w:instrText xml:space="preserve"> PAGEREF _Toc138921187 \h </w:instrText>
        </w:r>
        <w:r w:rsidR="00AC5436">
          <w:rPr>
            <w:webHidden/>
          </w:rPr>
        </w:r>
        <w:r w:rsidR="00AC5436">
          <w:rPr>
            <w:webHidden/>
          </w:rPr>
          <w:fldChar w:fldCharType="separate"/>
        </w:r>
        <w:r w:rsidR="001179C1">
          <w:rPr>
            <w:webHidden/>
          </w:rPr>
          <w:t>49</w:t>
        </w:r>
        <w:r w:rsidR="00AC5436">
          <w:rPr>
            <w:webHidden/>
          </w:rPr>
          <w:fldChar w:fldCharType="end"/>
        </w:r>
      </w:hyperlink>
    </w:p>
    <w:p w14:paraId="31E0340C" w14:textId="2A90AA68" w:rsidR="00AC5436" w:rsidRDefault="005F4A6D">
      <w:pPr>
        <w:pStyle w:val="TOC1"/>
        <w:rPr>
          <w:rFonts w:asciiTheme="minorHAnsi" w:eastAsiaTheme="minorEastAsia" w:hAnsiTheme="minorHAnsi" w:cstheme="minorBidi"/>
          <w:b w:val="0"/>
          <w:bCs w:val="0"/>
          <w:caps w:val="0"/>
          <w:noProof/>
          <w:sz w:val="22"/>
          <w:szCs w:val="22"/>
          <w:lang w:val="en-US" w:eastAsia="en-US"/>
        </w:rPr>
      </w:pPr>
      <w:hyperlink w:anchor="_Toc138921188" w:history="1">
        <w:r w:rsidR="00AC5436" w:rsidRPr="00292F15">
          <w:rPr>
            <w:rStyle w:val="Hyperlink"/>
            <w:noProof/>
          </w:rPr>
          <w:t>B.  Partie Financière</w:t>
        </w:r>
        <w:r w:rsidR="00AC5436">
          <w:rPr>
            <w:noProof/>
            <w:webHidden/>
          </w:rPr>
          <w:tab/>
        </w:r>
        <w:r w:rsidR="00AC5436">
          <w:rPr>
            <w:noProof/>
            <w:webHidden/>
          </w:rPr>
          <w:fldChar w:fldCharType="begin"/>
        </w:r>
        <w:r w:rsidR="00AC5436">
          <w:rPr>
            <w:noProof/>
            <w:webHidden/>
          </w:rPr>
          <w:instrText xml:space="preserve"> PAGEREF _Toc138921188 \h </w:instrText>
        </w:r>
        <w:r w:rsidR="00AC5436">
          <w:rPr>
            <w:noProof/>
            <w:webHidden/>
          </w:rPr>
        </w:r>
        <w:r w:rsidR="00AC5436">
          <w:rPr>
            <w:noProof/>
            <w:webHidden/>
          </w:rPr>
          <w:fldChar w:fldCharType="separate"/>
        </w:r>
        <w:r w:rsidR="001179C1">
          <w:rPr>
            <w:noProof/>
            <w:webHidden/>
          </w:rPr>
          <w:t>50</w:t>
        </w:r>
        <w:r w:rsidR="00AC5436">
          <w:rPr>
            <w:noProof/>
            <w:webHidden/>
          </w:rPr>
          <w:fldChar w:fldCharType="end"/>
        </w:r>
      </w:hyperlink>
    </w:p>
    <w:p w14:paraId="013984A8" w14:textId="39A34E1C" w:rsidR="00AC5436" w:rsidRDefault="005F4A6D">
      <w:pPr>
        <w:pStyle w:val="TOC2"/>
        <w:rPr>
          <w:rFonts w:asciiTheme="minorHAnsi" w:eastAsiaTheme="minorEastAsia" w:hAnsiTheme="minorHAnsi" w:cstheme="minorBidi"/>
          <w:sz w:val="22"/>
          <w:szCs w:val="22"/>
          <w:lang w:val="en-US" w:eastAsia="en-US"/>
        </w:rPr>
      </w:pPr>
      <w:hyperlink w:anchor="_Toc138921189" w:history="1">
        <w:r w:rsidR="00AC5436" w:rsidRPr="00292F15">
          <w:rPr>
            <w:rStyle w:val="Hyperlink"/>
          </w:rPr>
          <w:t>1. Marge de préférence :</w:t>
        </w:r>
        <w:r w:rsidR="00AC5436">
          <w:rPr>
            <w:webHidden/>
          </w:rPr>
          <w:tab/>
        </w:r>
        <w:r w:rsidR="00AC5436">
          <w:rPr>
            <w:webHidden/>
          </w:rPr>
          <w:fldChar w:fldCharType="begin"/>
        </w:r>
        <w:r w:rsidR="00AC5436">
          <w:rPr>
            <w:webHidden/>
          </w:rPr>
          <w:instrText xml:space="preserve"> PAGEREF _Toc138921189 \h </w:instrText>
        </w:r>
        <w:r w:rsidR="00AC5436">
          <w:rPr>
            <w:webHidden/>
          </w:rPr>
        </w:r>
        <w:r w:rsidR="00AC5436">
          <w:rPr>
            <w:webHidden/>
          </w:rPr>
          <w:fldChar w:fldCharType="separate"/>
        </w:r>
        <w:r w:rsidR="001179C1">
          <w:rPr>
            <w:webHidden/>
          </w:rPr>
          <w:t>50</w:t>
        </w:r>
        <w:r w:rsidR="00AC5436">
          <w:rPr>
            <w:webHidden/>
          </w:rPr>
          <w:fldChar w:fldCharType="end"/>
        </w:r>
      </w:hyperlink>
    </w:p>
    <w:p w14:paraId="16A2E1C6" w14:textId="7BB2604F" w:rsidR="00AC5436" w:rsidRDefault="005F4A6D">
      <w:pPr>
        <w:pStyle w:val="TOC2"/>
        <w:rPr>
          <w:rFonts w:asciiTheme="minorHAnsi" w:eastAsiaTheme="minorEastAsia" w:hAnsiTheme="minorHAnsi" w:cstheme="minorBidi"/>
          <w:sz w:val="22"/>
          <w:szCs w:val="22"/>
          <w:lang w:val="en-US" w:eastAsia="en-US"/>
        </w:rPr>
      </w:pPr>
      <w:hyperlink w:anchor="_Toc138921190" w:history="1">
        <w:r w:rsidR="00AC5436" w:rsidRPr="00292F15">
          <w:rPr>
            <w:rStyle w:val="Hyperlink"/>
          </w:rPr>
          <w:t>2. Evaluation des Parties Financières (IP 40.1(f))</w:t>
        </w:r>
        <w:r w:rsidR="00AC5436">
          <w:rPr>
            <w:webHidden/>
          </w:rPr>
          <w:tab/>
        </w:r>
        <w:r w:rsidR="00AC5436">
          <w:rPr>
            <w:webHidden/>
          </w:rPr>
          <w:fldChar w:fldCharType="begin"/>
        </w:r>
        <w:r w:rsidR="00AC5436">
          <w:rPr>
            <w:webHidden/>
          </w:rPr>
          <w:instrText xml:space="preserve"> PAGEREF _Toc138921190 \h </w:instrText>
        </w:r>
        <w:r w:rsidR="00AC5436">
          <w:rPr>
            <w:webHidden/>
          </w:rPr>
        </w:r>
        <w:r w:rsidR="00AC5436">
          <w:rPr>
            <w:webHidden/>
          </w:rPr>
          <w:fldChar w:fldCharType="separate"/>
        </w:r>
        <w:r w:rsidR="001179C1">
          <w:rPr>
            <w:webHidden/>
          </w:rPr>
          <w:t>51</w:t>
        </w:r>
        <w:r w:rsidR="00AC5436">
          <w:rPr>
            <w:webHidden/>
          </w:rPr>
          <w:fldChar w:fldCharType="end"/>
        </w:r>
      </w:hyperlink>
    </w:p>
    <w:p w14:paraId="01BC1A03" w14:textId="147EBB4E" w:rsidR="00AC5436" w:rsidRDefault="005F4A6D">
      <w:pPr>
        <w:pStyle w:val="TOC1"/>
        <w:rPr>
          <w:rFonts w:asciiTheme="minorHAnsi" w:eastAsiaTheme="minorEastAsia" w:hAnsiTheme="minorHAnsi" w:cstheme="minorBidi"/>
          <w:b w:val="0"/>
          <w:bCs w:val="0"/>
          <w:caps w:val="0"/>
          <w:noProof/>
          <w:sz w:val="22"/>
          <w:szCs w:val="22"/>
          <w:lang w:val="en-US" w:eastAsia="en-US"/>
        </w:rPr>
      </w:pPr>
      <w:hyperlink w:anchor="_Toc138921191" w:history="1">
        <w:r w:rsidR="00AC5436" w:rsidRPr="00292F15">
          <w:rPr>
            <w:rStyle w:val="Hyperlink"/>
            <w:noProof/>
          </w:rPr>
          <w:t>C.  Evaluation Combinée des Parties technique et financière</w:t>
        </w:r>
        <w:r w:rsidR="00AC5436">
          <w:rPr>
            <w:noProof/>
            <w:webHidden/>
          </w:rPr>
          <w:tab/>
        </w:r>
        <w:r w:rsidR="00AC5436">
          <w:rPr>
            <w:noProof/>
            <w:webHidden/>
          </w:rPr>
          <w:fldChar w:fldCharType="begin"/>
        </w:r>
        <w:r w:rsidR="00AC5436">
          <w:rPr>
            <w:noProof/>
            <w:webHidden/>
          </w:rPr>
          <w:instrText xml:space="preserve"> PAGEREF _Toc138921191 \h </w:instrText>
        </w:r>
        <w:r w:rsidR="00AC5436">
          <w:rPr>
            <w:noProof/>
            <w:webHidden/>
          </w:rPr>
        </w:r>
        <w:r w:rsidR="00AC5436">
          <w:rPr>
            <w:noProof/>
            <w:webHidden/>
          </w:rPr>
          <w:fldChar w:fldCharType="separate"/>
        </w:r>
        <w:r w:rsidR="001179C1">
          <w:rPr>
            <w:noProof/>
            <w:webHidden/>
          </w:rPr>
          <w:t>53</w:t>
        </w:r>
        <w:r w:rsidR="00AC5436">
          <w:rPr>
            <w:noProof/>
            <w:webHidden/>
          </w:rPr>
          <w:fldChar w:fldCharType="end"/>
        </w:r>
      </w:hyperlink>
    </w:p>
    <w:p w14:paraId="283EA318" w14:textId="3DCE2CCC" w:rsidR="00AC5436" w:rsidRDefault="005F4A6D">
      <w:pPr>
        <w:pStyle w:val="TOC1"/>
        <w:rPr>
          <w:rFonts w:asciiTheme="minorHAnsi" w:eastAsiaTheme="minorEastAsia" w:hAnsiTheme="minorHAnsi" w:cstheme="minorBidi"/>
          <w:b w:val="0"/>
          <w:bCs w:val="0"/>
          <w:caps w:val="0"/>
          <w:noProof/>
          <w:sz w:val="22"/>
          <w:szCs w:val="22"/>
          <w:lang w:val="en-US" w:eastAsia="en-US"/>
        </w:rPr>
      </w:pPr>
      <w:hyperlink w:anchor="_Toc138921192" w:history="1">
        <w:r w:rsidR="00AC5436" w:rsidRPr="00292F15">
          <w:rPr>
            <w:rStyle w:val="Hyperlink"/>
            <w:noProof/>
          </w:rPr>
          <w:t>D.  Marchés multiples (IP 40.3)</w:t>
        </w:r>
        <w:r w:rsidR="00AC5436">
          <w:rPr>
            <w:noProof/>
            <w:webHidden/>
          </w:rPr>
          <w:tab/>
        </w:r>
        <w:r w:rsidR="00AC5436">
          <w:rPr>
            <w:noProof/>
            <w:webHidden/>
          </w:rPr>
          <w:fldChar w:fldCharType="begin"/>
        </w:r>
        <w:r w:rsidR="00AC5436">
          <w:rPr>
            <w:noProof/>
            <w:webHidden/>
          </w:rPr>
          <w:instrText xml:space="preserve"> PAGEREF _Toc138921192 \h </w:instrText>
        </w:r>
        <w:r w:rsidR="00AC5436">
          <w:rPr>
            <w:noProof/>
            <w:webHidden/>
          </w:rPr>
        </w:r>
        <w:r w:rsidR="00AC5436">
          <w:rPr>
            <w:noProof/>
            <w:webHidden/>
          </w:rPr>
          <w:fldChar w:fldCharType="separate"/>
        </w:r>
        <w:r w:rsidR="001179C1">
          <w:rPr>
            <w:noProof/>
            <w:webHidden/>
          </w:rPr>
          <w:t>53</w:t>
        </w:r>
        <w:r w:rsidR="00AC5436">
          <w:rPr>
            <w:noProof/>
            <w:webHidden/>
          </w:rPr>
          <w:fldChar w:fldCharType="end"/>
        </w:r>
      </w:hyperlink>
    </w:p>
    <w:p w14:paraId="52793541" w14:textId="0603A22F"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7" w:name="_Toc467957787"/>
      <w:bookmarkStart w:id="228" w:name="_Toc485027840"/>
      <w:bookmarkStart w:id="229" w:name="_Toc125885389"/>
      <w:bookmarkStart w:id="230" w:name="_Toc138921185"/>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7"/>
      <w:bookmarkEnd w:id="228"/>
      <w:bookmarkEnd w:id="229"/>
      <w:bookmarkEnd w:id="230"/>
    </w:p>
    <w:p w14:paraId="17673087" w14:textId="77777777" w:rsidR="00AF4DDC" w:rsidRPr="00AF4DDC" w:rsidRDefault="00AF4DDC" w:rsidP="001A20CE">
      <w:pPr>
        <w:pStyle w:val="SEC3h2"/>
        <w:rPr>
          <w:sz w:val="6"/>
          <w:lang w:val="fr-FR"/>
        </w:rPr>
      </w:pPr>
      <w:bookmarkStart w:id="231" w:name="_Toc467957789"/>
      <w:bookmarkStart w:id="232" w:name="_Toc485027842"/>
    </w:p>
    <w:p w14:paraId="6CBD6AE1" w14:textId="14DF7280" w:rsidR="004F4061" w:rsidRPr="00B4328A" w:rsidRDefault="00AF4DDC" w:rsidP="001A20CE">
      <w:pPr>
        <w:pStyle w:val="SEC3h2"/>
        <w:rPr>
          <w:lang w:val="fr-FR"/>
        </w:rPr>
      </w:pPr>
      <w:bookmarkStart w:id="233" w:name="_Toc125885390"/>
      <w:bookmarkStart w:id="234" w:name="_Toc138921186"/>
      <w:r>
        <w:rPr>
          <w:lang w:val="fr-FR"/>
        </w:rPr>
        <w:t>1</w:t>
      </w:r>
      <w:r w:rsidR="004F4061" w:rsidRPr="00B4328A">
        <w:rPr>
          <w:lang w:val="fr-FR"/>
        </w:rPr>
        <w:t>.</w:t>
      </w:r>
      <w:r>
        <w:rPr>
          <w:lang w:val="fr-FR"/>
        </w:rPr>
        <w:t xml:space="preserve"> </w:t>
      </w:r>
      <w:r w:rsidR="004F4061" w:rsidRPr="00B4328A">
        <w:rPr>
          <w:lang w:val="fr-FR"/>
        </w:rPr>
        <w:t>Qualification</w:t>
      </w:r>
      <w:bookmarkEnd w:id="231"/>
      <w:bookmarkEnd w:id="232"/>
      <w:bookmarkEnd w:id="233"/>
      <w:bookmarkEnd w:id="234"/>
    </w:p>
    <w:p w14:paraId="39BA30A6" w14:textId="77777777" w:rsidR="004F4061" w:rsidRPr="00B4328A" w:rsidRDefault="00AF4DDC" w:rsidP="00A0505C">
      <w:pPr>
        <w:pStyle w:val="Style11"/>
        <w:spacing w:before="120"/>
      </w:pPr>
      <w:bookmarkStart w:id="235" w:name="_Toc467957790"/>
      <w:r>
        <w:t>1</w:t>
      </w:r>
      <w:r w:rsidR="004F4061" w:rsidRPr="00B4328A">
        <w:t>.1</w:t>
      </w:r>
      <w:r w:rsidR="004F4061" w:rsidRPr="00B4328A">
        <w:tab/>
        <w:t>Mise à jour des renseignements</w:t>
      </w:r>
      <w:bookmarkEnd w:id="23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6" w:name="_Toc467957791"/>
      <w:r>
        <w:t>1</w:t>
      </w:r>
      <w:r w:rsidR="00B85B1A" w:rsidRPr="00B4328A">
        <w:t>.2</w:t>
      </w:r>
      <w:r w:rsidR="00B85B1A" w:rsidRPr="00B4328A">
        <w:tab/>
        <w:t>Situation financière</w:t>
      </w:r>
      <w:bookmarkEnd w:id="23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7"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8" w:name="_Toc467957793"/>
      <w:r>
        <w:t>1</w:t>
      </w:r>
      <w:r w:rsidR="00B85B1A" w:rsidRPr="00B4328A">
        <w:t>.4</w:t>
      </w:r>
      <w:r w:rsidR="00B85B1A" w:rsidRPr="00B4328A">
        <w:tab/>
      </w:r>
      <w:r w:rsidR="004F4061" w:rsidRPr="00B4328A">
        <w:t>Matériel</w:t>
      </w:r>
      <w:bookmarkEnd w:id="238"/>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39" w:name="_Toc467957794"/>
      <w:r>
        <w:t>1</w:t>
      </w:r>
      <w:r w:rsidR="00B85B1A" w:rsidRPr="00B4328A">
        <w:t>.5</w:t>
      </w:r>
      <w:r w:rsidR="00B85B1A" w:rsidRPr="00B4328A">
        <w:tab/>
      </w:r>
      <w:r w:rsidR="004F4061" w:rsidRPr="00B4328A">
        <w:t>Sous-traitants</w:t>
      </w:r>
      <w:bookmarkEnd w:id="239"/>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0" w:name="_Toc467957797"/>
      <w:bookmarkStart w:id="241" w:name="_Toc485027845"/>
      <w:bookmarkStart w:id="242" w:name="_Toc125885391"/>
      <w:bookmarkStart w:id="243" w:name="_Toc138921187"/>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0"/>
      <w:bookmarkEnd w:id="241"/>
      <w:bookmarkEnd w:id="242"/>
      <w:bookmarkEnd w:id="24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71F7C63E"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31.2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C5436">
        <w:tc>
          <w:tcPr>
            <w:tcW w:w="609" w:type="dxa"/>
            <w:tcBorders>
              <w:top w:val="single" w:sz="4" w:space="0" w:color="auto"/>
              <w:left w:val="single" w:sz="4" w:space="0" w:color="auto"/>
              <w:bottom w:val="single" w:sz="4" w:space="0" w:color="auto"/>
              <w:right w:val="single" w:sz="4" w:space="0" w:color="auto"/>
            </w:tcBorders>
          </w:tcPr>
          <w:p w14:paraId="16D40808" w14:textId="15134606" w:rsidR="00047CA1" w:rsidRPr="003B08FC" w:rsidRDefault="00AC5436" w:rsidP="00AC5436">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C5436">
        <w:tc>
          <w:tcPr>
            <w:tcW w:w="609" w:type="dxa"/>
            <w:tcBorders>
              <w:top w:val="single" w:sz="4" w:space="0" w:color="auto"/>
              <w:left w:val="single" w:sz="4" w:space="0" w:color="auto"/>
              <w:bottom w:val="single" w:sz="4" w:space="0" w:color="auto"/>
              <w:right w:val="single" w:sz="4" w:space="0" w:color="auto"/>
            </w:tcBorders>
          </w:tcPr>
          <w:p w14:paraId="3986444F" w14:textId="1F720197" w:rsidR="00047CA1" w:rsidRPr="003B08FC" w:rsidRDefault="00AC5436" w:rsidP="00AC5436">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C5436">
        <w:tc>
          <w:tcPr>
            <w:tcW w:w="609" w:type="dxa"/>
            <w:tcBorders>
              <w:top w:val="single" w:sz="4" w:space="0" w:color="auto"/>
              <w:left w:val="single" w:sz="4" w:space="0" w:color="auto"/>
              <w:bottom w:val="single" w:sz="4" w:space="0" w:color="auto"/>
              <w:right w:val="single" w:sz="4" w:space="0" w:color="auto"/>
            </w:tcBorders>
          </w:tcPr>
          <w:p w14:paraId="0B65A8AD" w14:textId="73B3B42D" w:rsidR="00047CA1" w:rsidRPr="003B08FC" w:rsidRDefault="00AC5436" w:rsidP="00AC5436">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C5436">
        <w:tc>
          <w:tcPr>
            <w:tcW w:w="609" w:type="dxa"/>
            <w:tcBorders>
              <w:top w:val="single" w:sz="4" w:space="0" w:color="auto"/>
              <w:left w:val="single" w:sz="4" w:space="0" w:color="auto"/>
              <w:bottom w:val="single" w:sz="4" w:space="0" w:color="auto"/>
              <w:right w:val="single" w:sz="4" w:space="0" w:color="auto"/>
            </w:tcBorders>
          </w:tcPr>
          <w:p w14:paraId="7F744018" w14:textId="501416A3" w:rsidR="00047CA1" w:rsidRPr="003B08FC" w:rsidRDefault="00AC5436" w:rsidP="00AC5436">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46DC6AC5" w:rsidR="00047CA1" w:rsidRDefault="00AC5436" w:rsidP="00AC5436">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5" o:title=""/>
          </v:shape>
          <o:OLEObject Type="Embed" ProgID="Equation.3" ShapeID="_x0000_i1025" DrawAspect="Content" ObjectID="_1749572285" r:id="rId26"/>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7" o:title=""/>
          </v:shape>
          <o:OLEObject Type="Embed" ProgID="Equation.3" ShapeID="_x0000_i1026" DrawAspect="Content" ObjectID="_1749572286" r:id="rId28"/>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29" o:title=""/>
          </v:shape>
          <o:OLEObject Type="Embed" ProgID="Equation.3" ShapeID="_x0000_i1027" DrawAspect="Content" ObjectID="_1749572287" r:id="rId30"/>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1" o:title=""/>
          </v:shape>
          <o:OLEObject Type="Embed" ProgID="Equation.3" ShapeID="_x0000_i1028" DrawAspect="Content" ObjectID="_1749572288" r:id="rId32"/>
        </w:object>
      </w:r>
    </w:p>
    <w:p w14:paraId="00E2A3F0" w14:textId="019BA1FA" w:rsidR="00980B21" w:rsidRDefault="00980B21" w:rsidP="00233B68">
      <w:pPr>
        <w:pStyle w:val="SEC3h1"/>
        <w:rPr>
          <w:lang w:val="fr-FR"/>
        </w:rPr>
      </w:pPr>
      <w:bookmarkStart w:id="245" w:name="_Toc125885392"/>
      <w:bookmarkStart w:id="246" w:name="_Toc138921188"/>
      <w:bookmarkStart w:id="247"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5"/>
      <w:bookmarkEnd w:id="246"/>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8" w:name="_Toc125885393"/>
      <w:bookmarkStart w:id="249" w:name="_Toc138921189"/>
      <w:r>
        <w:rPr>
          <w:lang w:val="fr-FR"/>
        </w:rPr>
        <w:t xml:space="preserve">1. </w:t>
      </w:r>
      <w:r w:rsidR="00BE3429">
        <w:rPr>
          <w:lang w:val="fr-FR"/>
        </w:rPr>
        <w:t>Marge de préférence</w:t>
      </w:r>
      <w:r w:rsidR="005A1B53">
        <w:rPr>
          <w:lang w:val="fr-FR"/>
        </w:rPr>
        <w:t> :</w:t>
      </w:r>
      <w:bookmarkEnd w:id="248"/>
      <w:bookmarkEnd w:id="249"/>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0"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0"/>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79A1CAF9"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1" w:name="_Toc125885394"/>
      <w:bookmarkStart w:id="252" w:name="_Toc138921190"/>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4"/>
      <w:bookmarkEnd w:id="247"/>
      <w:bookmarkEnd w:id="251"/>
      <w:bookmarkEnd w:id="252"/>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Heading4"/>
        <w:numPr>
          <w:ilvl w:val="0"/>
          <w:numId w:val="0"/>
        </w:numPr>
        <w:ind w:left="1512" w:hanging="648"/>
        <w:rPr>
          <w:noProof/>
          <w:szCs w:val="24"/>
          <w:lang w:val="fr-FR"/>
        </w:rPr>
      </w:pPr>
      <w:bookmarkStart w:id="253" w:name="_Toc442256254"/>
      <w:bookmarkStart w:id="254" w:name="_Toc450635237"/>
      <w:bookmarkStart w:id="255"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3"/>
    <w:bookmarkEnd w:id="254"/>
    <w:bookmarkEnd w:id="255"/>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707150EF" w:rsidR="00833BEC" w:rsidRPr="00B4328A" w:rsidRDefault="00F71FD5" w:rsidP="00AC5436">
      <w:pPr>
        <w:pStyle w:val="SEC3h1"/>
        <w:keepNext/>
        <w:rPr>
          <w:lang w:val="fr-FR"/>
        </w:rPr>
      </w:pPr>
      <w:bookmarkStart w:id="256" w:name="_Toc467957796"/>
      <w:bookmarkStart w:id="257" w:name="_Toc485027844"/>
      <w:bookmarkStart w:id="258" w:name="_Toc485029423"/>
      <w:bookmarkStart w:id="259" w:name="_Toc125885395"/>
      <w:bookmarkStart w:id="260" w:name="_Toc138921191"/>
      <w:r>
        <w:rPr>
          <w:lang w:val="fr-FR"/>
        </w:rPr>
        <w:t>C</w:t>
      </w:r>
      <w:r w:rsidR="00AF4DDC" w:rsidRPr="00B4328A">
        <w:rPr>
          <w:lang w:val="fr-FR"/>
        </w:rPr>
        <w:t>.</w:t>
      </w:r>
      <w:r>
        <w:rPr>
          <w:lang w:val="fr-FR"/>
        </w:rPr>
        <w:t xml:space="preserve">  </w:t>
      </w:r>
      <w:r w:rsidR="00AF4DDC" w:rsidRPr="00B4328A">
        <w:rPr>
          <w:lang w:val="fr-FR"/>
        </w:rPr>
        <w:t>Evaluation Combinée</w:t>
      </w:r>
      <w:bookmarkEnd w:id="256"/>
      <w:bookmarkEnd w:id="257"/>
      <w:bookmarkEnd w:id="258"/>
      <w:r>
        <w:rPr>
          <w:lang w:val="fr-FR"/>
        </w:rPr>
        <w:t xml:space="preserve"> </w:t>
      </w:r>
      <w:r w:rsidR="002520F0">
        <w:rPr>
          <w:lang w:val="fr-FR"/>
        </w:rPr>
        <w:t>des Parties technique et financière</w:t>
      </w:r>
      <w:bookmarkEnd w:id="259"/>
      <w:bookmarkEnd w:id="260"/>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1" w:name="_Toc138921192"/>
            <w:r>
              <w:rPr>
                <w:lang w:val="fr-FR"/>
              </w:rPr>
              <w:t xml:space="preserve">D.  </w:t>
            </w:r>
            <w:r w:rsidR="00D41CB7" w:rsidRPr="0006280C">
              <w:rPr>
                <w:lang w:val="fr-FR"/>
              </w:rPr>
              <w:t xml:space="preserve">Marchés </w:t>
            </w:r>
            <w:r w:rsidR="00047CA1" w:rsidRPr="0006280C">
              <w:rPr>
                <w:lang w:val="fr-FR"/>
              </w:rPr>
              <w:t>multiples (IP 40.3)</w:t>
            </w:r>
            <w:bookmarkEnd w:id="261"/>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4"/>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2" w:name="_Toc438266927"/>
      <w:bookmarkStart w:id="263" w:name="_Toc438267901"/>
      <w:bookmarkStart w:id="264" w:name="_Toc438366667"/>
      <w:bookmarkStart w:id="265" w:name="_Toc213669839"/>
      <w:bookmarkStart w:id="266" w:name="_Toc467977929"/>
      <w:bookmarkStart w:id="267" w:name="_Toc138920226"/>
      <w:r w:rsidRPr="000C1F9C">
        <w:t xml:space="preserve">Section IV. Formulaires de </w:t>
      </w:r>
      <w:bookmarkEnd w:id="262"/>
      <w:bookmarkEnd w:id="263"/>
      <w:bookmarkEnd w:id="264"/>
      <w:bookmarkEnd w:id="265"/>
      <w:r w:rsidRPr="000C1F9C">
        <w:t>Propositions</w:t>
      </w:r>
      <w:bookmarkEnd w:id="266"/>
      <w:bookmarkEnd w:id="267"/>
    </w:p>
    <w:p w14:paraId="72D07D1A" w14:textId="77777777" w:rsidR="00951B4F" w:rsidRPr="00F25F8E" w:rsidRDefault="00951B4F" w:rsidP="00E64B6D">
      <w:pPr>
        <w:tabs>
          <w:tab w:val="center" w:pos="4320"/>
          <w:tab w:val="right" w:pos="8640"/>
        </w:tabs>
        <w:suppressAutoHyphens/>
        <w:spacing w:before="120" w:after="120"/>
        <w:jc w:val="center"/>
        <w:rPr>
          <w:b/>
          <w:sz w:val="28"/>
          <w:szCs w:val="28"/>
        </w:rPr>
      </w:pPr>
      <w:r w:rsidRPr="00F25F8E">
        <w:rPr>
          <w:b/>
          <w:sz w:val="28"/>
          <w:szCs w:val="28"/>
          <w:lang w:val="fr"/>
        </w:rPr>
        <w:t>Tableau des formulaires</w:t>
      </w:r>
    </w:p>
    <w:p w14:paraId="232C296E" w14:textId="7A3D730A" w:rsidR="00B323A9"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E64B6D">
        <w:rPr>
          <w:sz w:val="28"/>
        </w:rPr>
        <w:instrText>,</w:instrText>
      </w:r>
      <w:r>
        <w:rPr>
          <w:sz w:val="28"/>
        </w:rPr>
        <w:instrText>1</w:instrText>
      </w:r>
      <w:r w:rsidR="00E64B6D">
        <w:rPr>
          <w:sz w:val="28"/>
        </w:rPr>
        <w:instrText>,</w:instrText>
      </w:r>
      <w:r>
        <w:rPr>
          <w:sz w:val="28"/>
        </w:rPr>
        <w:instrText>Sec IV H2</w:instrText>
      </w:r>
      <w:r w:rsidR="00E64B6D">
        <w:rPr>
          <w:sz w:val="28"/>
        </w:rPr>
        <w:instrText>,</w:instrText>
      </w:r>
      <w:r>
        <w:rPr>
          <w:sz w:val="28"/>
        </w:rPr>
        <w:instrText xml:space="preserve">2" </w:instrText>
      </w:r>
      <w:r>
        <w:rPr>
          <w:sz w:val="28"/>
        </w:rPr>
        <w:fldChar w:fldCharType="separate"/>
      </w:r>
      <w:hyperlink w:anchor="_Toc138922080" w:history="1">
        <w:r w:rsidR="00B323A9" w:rsidRPr="00C11DC4">
          <w:rPr>
            <w:rStyle w:val="Hyperlink"/>
            <w:noProof/>
          </w:rPr>
          <w:t>Formulaires de Propositions</w:t>
        </w:r>
        <w:r w:rsidR="00B323A9">
          <w:rPr>
            <w:noProof/>
            <w:webHidden/>
          </w:rPr>
          <w:tab/>
        </w:r>
        <w:r w:rsidR="00B323A9">
          <w:rPr>
            <w:noProof/>
            <w:webHidden/>
          </w:rPr>
          <w:fldChar w:fldCharType="begin"/>
        </w:r>
        <w:r w:rsidR="00B323A9">
          <w:rPr>
            <w:noProof/>
            <w:webHidden/>
          </w:rPr>
          <w:instrText xml:space="preserve"> PAGEREF _Toc138922080 \h </w:instrText>
        </w:r>
        <w:r w:rsidR="00B323A9">
          <w:rPr>
            <w:noProof/>
            <w:webHidden/>
          </w:rPr>
        </w:r>
        <w:r w:rsidR="00B323A9">
          <w:rPr>
            <w:noProof/>
            <w:webHidden/>
          </w:rPr>
          <w:fldChar w:fldCharType="separate"/>
        </w:r>
        <w:r w:rsidR="00B323A9">
          <w:rPr>
            <w:noProof/>
            <w:webHidden/>
          </w:rPr>
          <w:t>57</w:t>
        </w:r>
        <w:r w:rsidR="00B323A9">
          <w:rPr>
            <w:noProof/>
            <w:webHidden/>
          </w:rPr>
          <w:fldChar w:fldCharType="end"/>
        </w:r>
      </w:hyperlink>
    </w:p>
    <w:p w14:paraId="703E18EE" w14:textId="5894D597" w:rsidR="00B323A9" w:rsidRDefault="005F4A6D">
      <w:pPr>
        <w:pStyle w:val="TOC2"/>
        <w:rPr>
          <w:rFonts w:asciiTheme="minorHAnsi" w:eastAsiaTheme="minorEastAsia" w:hAnsiTheme="minorHAnsi" w:cstheme="minorBidi"/>
          <w:sz w:val="22"/>
          <w:szCs w:val="22"/>
          <w:lang w:val="en-US" w:eastAsia="en-US"/>
        </w:rPr>
      </w:pPr>
      <w:hyperlink w:anchor="_Toc138922081" w:history="1">
        <w:r w:rsidR="00B323A9" w:rsidRPr="00C11DC4">
          <w:rPr>
            <w:rStyle w:val="Hyperlink"/>
          </w:rPr>
          <w:t>Lettre de Proposition—Partie technique</w:t>
        </w:r>
        <w:r w:rsidR="00B323A9">
          <w:rPr>
            <w:webHidden/>
          </w:rPr>
          <w:tab/>
        </w:r>
        <w:r w:rsidR="00B323A9">
          <w:rPr>
            <w:webHidden/>
          </w:rPr>
          <w:fldChar w:fldCharType="begin"/>
        </w:r>
        <w:r w:rsidR="00B323A9">
          <w:rPr>
            <w:webHidden/>
          </w:rPr>
          <w:instrText xml:space="preserve"> PAGEREF _Toc138922081 \h </w:instrText>
        </w:r>
        <w:r w:rsidR="00B323A9">
          <w:rPr>
            <w:webHidden/>
          </w:rPr>
        </w:r>
        <w:r w:rsidR="00B323A9">
          <w:rPr>
            <w:webHidden/>
          </w:rPr>
          <w:fldChar w:fldCharType="separate"/>
        </w:r>
        <w:r w:rsidR="00B323A9">
          <w:rPr>
            <w:webHidden/>
          </w:rPr>
          <w:t>57</w:t>
        </w:r>
        <w:r w:rsidR="00B323A9">
          <w:rPr>
            <w:webHidden/>
          </w:rPr>
          <w:fldChar w:fldCharType="end"/>
        </w:r>
      </w:hyperlink>
    </w:p>
    <w:p w14:paraId="194F569A" w14:textId="746BCEE0" w:rsidR="00B323A9" w:rsidRDefault="005F4A6D">
      <w:pPr>
        <w:pStyle w:val="TOC2"/>
        <w:rPr>
          <w:rFonts w:asciiTheme="minorHAnsi" w:eastAsiaTheme="minorEastAsia" w:hAnsiTheme="minorHAnsi" w:cstheme="minorBidi"/>
          <w:sz w:val="22"/>
          <w:szCs w:val="22"/>
          <w:lang w:val="en-US" w:eastAsia="en-US"/>
        </w:rPr>
      </w:pPr>
      <w:hyperlink w:anchor="_Toc138922082" w:history="1">
        <w:r w:rsidR="00B323A9" w:rsidRPr="00C11DC4">
          <w:rPr>
            <w:rStyle w:val="Hyperlink"/>
          </w:rPr>
          <w:t>Lettre de Proposition – Partie financière</w:t>
        </w:r>
        <w:r w:rsidR="00B323A9">
          <w:rPr>
            <w:webHidden/>
          </w:rPr>
          <w:tab/>
        </w:r>
        <w:r w:rsidR="00B323A9">
          <w:rPr>
            <w:webHidden/>
          </w:rPr>
          <w:fldChar w:fldCharType="begin"/>
        </w:r>
        <w:r w:rsidR="00B323A9">
          <w:rPr>
            <w:webHidden/>
          </w:rPr>
          <w:instrText xml:space="preserve"> PAGEREF _Toc138922082 \h </w:instrText>
        </w:r>
        <w:r w:rsidR="00B323A9">
          <w:rPr>
            <w:webHidden/>
          </w:rPr>
        </w:r>
        <w:r w:rsidR="00B323A9">
          <w:rPr>
            <w:webHidden/>
          </w:rPr>
          <w:fldChar w:fldCharType="separate"/>
        </w:r>
        <w:r w:rsidR="00B323A9">
          <w:rPr>
            <w:webHidden/>
          </w:rPr>
          <w:t>60</w:t>
        </w:r>
        <w:r w:rsidR="00B323A9">
          <w:rPr>
            <w:webHidden/>
          </w:rPr>
          <w:fldChar w:fldCharType="end"/>
        </w:r>
      </w:hyperlink>
    </w:p>
    <w:p w14:paraId="13BA1A67" w14:textId="1EBFFE79" w:rsidR="00B323A9"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083" w:history="1">
        <w:r w:rsidR="00B323A9" w:rsidRPr="00C11DC4">
          <w:rPr>
            <w:rStyle w:val="Hyperlink"/>
            <w:noProof/>
          </w:rPr>
          <w:t>Annexe à la Proposition</w:t>
        </w:r>
        <w:r w:rsidR="00B323A9">
          <w:rPr>
            <w:noProof/>
            <w:webHidden/>
          </w:rPr>
          <w:tab/>
        </w:r>
        <w:r w:rsidR="00B323A9">
          <w:rPr>
            <w:noProof/>
            <w:webHidden/>
          </w:rPr>
          <w:fldChar w:fldCharType="begin"/>
        </w:r>
        <w:r w:rsidR="00B323A9">
          <w:rPr>
            <w:noProof/>
            <w:webHidden/>
          </w:rPr>
          <w:instrText xml:space="preserve"> PAGEREF _Toc138922083 \h </w:instrText>
        </w:r>
        <w:r w:rsidR="00B323A9">
          <w:rPr>
            <w:noProof/>
            <w:webHidden/>
          </w:rPr>
        </w:r>
        <w:r w:rsidR="00B323A9">
          <w:rPr>
            <w:noProof/>
            <w:webHidden/>
          </w:rPr>
          <w:fldChar w:fldCharType="separate"/>
        </w:r>
        <w:r w:rsidR="00B323A9">
          <w:rPr>
            <w:noProof/>
            <w:webHidden/>
          </w:rPr>
          <w:t>62</w:t>
        </w:r>
        <w:r w:rsidR="00B323A9">
          <w:rPr>
            <w:noProof/>
            <w:webHidden/>
          </w:rPr>
          <w:fldChar w:fldCharType="end"/>
        </w:r>
      </w:hyperlink>
    </w:p>
    <w:p w14:paraId="6593ADB1" w14:textId="69E756AD" w:rsidR="00B323A9" w:rsidRDefault="005F4A6D">
      <w:pPr>
        <w:pStyle w:val="TOC2"/>
        <w:rPr>
          <w:rFonts w:asciiTheme="minorHAnsi" w:eastAsiaTheme="minorEastAsia" w:hAnsiTheme="minorHAnsi" w:cstheme="minorBidi"/>
          <w:sz w:val="22"/>
          <w:szCs w:val="22"/>
          <w:lang w:val="en-US" w:eastAsia="en-US"/>
        </w:rPr>
      </w:pPr>
      <w:hyperlink w:anchor="_Toc138922084" w:history="1">
        <w:r w:rsidR="00B323A9" w:rsidRPr="00C11DC4">
          <w:rPr>
            <w:rStyle w:val="Hyperlink"/>
          </w:rPr>
          <w:t>Tableau des données de Révision des Prix</w:t>
        </w:r>
        <w:r w:rsidR="00B323A9">
          <w:rPr>
            <w:webHidden/>
          </w:rPr>
          <w:tab/>
        </w:r>
        <w:r w:rsidR="00B323A9">
          <w:rPr>
            <w:webHidden/>
          </w:rPr>
          <w:fldChar w:fldCharType="begin"/>
        </w:r>
        <w:r w:rsidR="00B323A9">
          <w:rPr>
            <w:webHidden/>
          </w:rPr>
          <w:instrText xml:space="preserve"> PAGEREF _Toc138922084 \h </w:instrText>
        </w:r>
        <w:r w:rsidR="00B323A9">
          <w:rPr>
            <w:webHidden/>
          </w:rPr>
        </w:r>
        <w:r w:rsidR="00B323A9">
          <w:rPr>
            <w:webHidden/>
          </w:rPr>
          <w:fldChar w:fldCharType="separate"/>
        </w:r>
        <w:r w:rsidR="00B323A9">
          <w:rPr>
            <w:webHidden/>
          </w:rPr>
          <w:t>64</w:t>
        </w:r>
        <w:r w:rsidR="00B323A9">
          <w:rPr>
            <w:webHidden/>
          </w:rPr>
          <w:fldChar w:fldCharType="end"/>
        </w:r>
      </w:hyperlink>
    </w:p>
    <w:p w14:paraId="6D7B5C0E" w14:textId="0830EC57" w:rsidR="00B323A9" w:rsidRDefault="005F4A6D">
      <w:pPr>
        <w:pStyle w:val="TOC2"/>
        <w:rPr>
          <w:rFonts w:asciiTheme="minorHAnsi" w:eastAsiaTheme="minorEastAsia" w:hAnsiTheme="minorHAnsi" w:cstheme="minorBidi"/>
          <w:sz w:val="22"/>
          <w:szCs w:val="22"/>
          <w:lang w:val="en-US" w:eastAsia="en-US"/>
        </w:rPr>
      </w:pPr>
      <w:hyperlink w:anchor="_Toc138922085" w:history="1">
        <w:r w:rsidR="00B323A9" w:rsidRPr="00C11DC4">
          <w:rPr>
            <w:rStyle w:val="Hyperlink"/>
          </w:rPr>
          <w:t>Programme des Activités et Sous-Activités (à chiffrer)</w:t>
        </w:r>
        <w:r w:rsidR="00B323A9">
          <w:rPr>
            <w:webHidden/>
          </w:rPr>
          <w:tab/>
        </w:r>
        <w:r w:rsidR="00B323A9">
          <w:rPr>
            <w:webHidden/>
          </w:rPr>
          <w:fldChar w:fldCharType="begin"/>
        </w:r>
        <w:r w:rsidR="00B323A9">
          <w:rPr>
            <w:webHidden/>
          </w:rPr>
          <w:instrText xml:space="preserve"> PAGEREF _Toc138922085 \h </w:instrText>
        </w:r>
        <w:r w:rsidR="00B323A9">
          <w:rPr>
            <w:webHidden/>
          </w:rPr>
        </w:r>
        <w:r w:rsidR="00B323A9">
          <w:rPr>
            <w:webHidden/>
          </w:rPr>
          <w:fldChar w:fldCharType="separate"/>
        </w:r>
        <w:r w:rsidR="00B323A9">
          <w:rPr>
            <w:webHidden/>
          </w:rPr>
          <w:t>68</w:t>
        </w:r>
        <w:r w:rsidR="00B323A9">
          <w:rPr>
            <w:webHidden/>
          </w:rPr>
          <w:fldChar w:fldCharType="end"/>
        </w:r>
      </w:hyperlink>
    </w:p>
    <w:p w14:paraId="30876F7C" w14:textId="383CB293" w:rsidR="00B323A9" w:rsidRDefault="005F4A6D">
      <w:pPr>
        <w:pStyle w:val="TOC2"/>
        <w:rPr>
          <w:rFonts w:asciiTheme="minorHAnsi" w:eastAsiaTheme="minorEastAsia" w:hAnsiTheme="minorHAnsi" w:cstheme="minorBidi"/>
          <w:sz w:val="22"/>
          <w:szCs w:val="22"/>
          <w:lang w:val="en-US" w:eastAsia="en-US"/>
        </w:rPr>
      </w:pPr>
      <w:hyperlink w:anchor="_Toc138922086" w:history="1">
        <w:r w:rsidR="00B323A9" w:rsidRPr="00C11DC4">
          <w:rPr>
            <w:rStyle w:val="Hyperlink"/>
          </w:rPr>
          <w:t>Exemple de Programme d’Activités chiffrées</w:t>
        </w:r>
        <w:r w:rsidR="00B323A9">
          <w:rPr>
            <w:webHidden/>
          </w:rPr>
          <w:tab/>
        </w:r>
        <w:r w:rsidR="00B323A9">
          <w:rPr>
            <w:webHidden/>
          </w:rPr>
          <w:fldChar w:fldCharType="begin"/>
        </w:r>
        <w:r w:rsidR="00B323A9">
          <w:rPr>
            <w:webHidden/>
          </w:rPr>
          <w:instrText xml:space="preserve"> PAGEREF _Toc138922086 \h </w:instrText>
        </w:r>
        <w:r w:rsidR="00B323A9">
          <w:rPr>
            <w:webHidden/>
          </w:rPr>
        </w:r>
        <w:r w:rsidR="00B323A9">
          <w:rPr>
            <w:webHidden/>
          </w:rPr>
          <w:fldChar w:fldCharType="separate"/>
        </w:r>
        <w:r w:rsidR="00B323A9">
          <w:rPr>
            <w:webHidden/>
          </w:rPr>
          <w:t>69</w:t>
        </w:r>
        <w:r w:rsidR="00B323A9">
          <w:rPr>
            <w:webHidden/>
          </w:rPr>
          <w:fldChar w:fldCharType="end"/>
        </w:r>
      </w:hyperlink>
    </w:p>
    <w:p w14:paraId="56CCBF30" w14:textId="6271EA14" w:rsidR="00B323A9" w:rsidRDefault="005F4A6D">
      <w:pPr>
        <w:pStyle w:val="TOC2"/>
        <w:rPr>
          <w:rFonts w:asciiTheme="minorHAnsi" w:eastAsiaTheme="minorEastAsia" w:hAnsiTheme="minorHAnsi" w:cstheme="minorBidi"/>
          <w:sz w:val="22"/>
          <w:szCs w:val="22"/>
          <w:lang w:val="en-US" w:eastAsia="en-US"/>
        </w:rPr>
      </w:pPr>
      <w:hyperlink w:anchor="_Toc138922087" w:history="1">
        <w:r w:rsidR="00B323A9" w:rsidRPr="00C11DC4">
          <w:rPr>
            <w:rStyle w:val="Hyperlink"/>
          </w:rPr>
          <w:t>Exemple de Programme de Sous-Activités chiffrées</w:t>
        </w:r>
        <w:r w:rsidR="00B323A9">
          <w:rPr>
            <w:webHidden/>
          </w:rPr>
          <w:tab/>
        </w:r>
        <w:r w:rsidR="00B323A9">
          <w:rPr>
            <w:webHidden/>
          </w:rPr>
          <w:fldChar w:fldCharType="begin"/>
        </w:r>
        <w:r w:rsidR="00B323A9">
          <w:rPr>
            <w:webHidden/>
          </w:rPr>
          <w:instrText xml:space="preserve"> PAGEREF _Toc138922087 \h </w:instrText>
        </w:r>
        <w:r w:rsidR="00B323A9">
          <w:rPr>
            <w:webHidden/>
          </w:rPr>
        </w:r>
        <w:r w:rsidR="00B323A9">
          <w:rPr>
            <w:webHidden/>
          </w:rPr>
          <w:fldChar w:fldCharType="separate"/>
        </w:r>
        <w:r w:rsidR="00B323A9">
          <w:rPr>
            <w:webHidden/>
          </w:rPr>
          <w:t>70</w:t>
        </w:r>
        <w:r w:rsidR="00B323A9">
          <w:rPr>
            <w:webHidden/>
          </w:rPr>
          <w:fldChar w:fldCharType="end"/>
        </w:r>
      </w:hyperlink>
    </w:p>
    <w:p w14:paraId="07CF77CC" w14:textId="4220FD1B" w:rsidR="00B323A9" w:rsidRDefault="005F4A6D">
      <w:pPr>
        <w:pStyle w:val="TOC2"/>
        <w:rPr>
          <w:rFonts w:asciiTheme="minorHAnsi" w:eastAsiaTheme="minorEastAsia" w:hAnsiTheme="minorHAnsi" w:cstheme="minorBidi"/>
          <w:sz w:val="22"/>
          <w:szCs w:val="22"/>
          <w:lang w:val="en-US" w:eastAsia="en-US"/>
        </w:rPr>
      </w:pPr>
      <w:hyperlink w:anchor="_Toc138922088" w:history="1">
        <w:r w:rsidR="00B323A9" w:rsidRPr="00C11DC4">
          <w:rPr>
            <w:rStyle w:val="Hyperlink"/>
          </w:rPr>
          <w:t>Récapitulatif Général</w:t>
        </w:r>
        <w:r w:rsidR="00B323A9">
          <w:rPr>
            <w:webHidden/>
          </w:rPr>
          <w:tab/>
        </w:r>
        <w:r w:rsidR="00B323A9">
          <w:rPr>
            <w:webHidden/>
          </w:rPr>
          <w:fldChar w:fldCharType="begin"/>
        </w:r>
        <w:r w:rsidR="00B323A9">
          <w:rPr>
            <w:webHidden/>
          </w:rPr>
          <w:instrText xml:space="preserve"> PAGEREF _Toc138922088 \h </w:instrText>
        </w:r>
        <w:r w:rsidR="00B323A9">
          <w:rPr>
            <w:webHidden/>
          </w:rPr>
        </w:r>
        <w:r w:rsidR="00B323A9">
          <w:rPr>
            <w:webHidden/>
          </w:rPr>
          <w:fldChar w:fldCharType="separate"/>
        </w:r>
        <w:r w:rsidR="00B323A9">
          <w:rPr>
            <w:webHidden/>
          </w:rPr>
          <w:t>79</w:t>
        </w:r>
        <w:r w:rsidR="00B323A9">
          <w:rPr>
            <w:webHidden/>
          </w:rPr>
          <w:fldChar w:fldCharType="end"/>
        </w:r>
      </w:hyperlink>
    </w:p>
    <w:p w14:paraId="3D337B0A" w14:textId="2BC1A1ED" w:rsidR="00B323A9"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089" w:history="1">
        <w:r w:rsidR="00B323A9" w:rsidRPr="00C11DC4">
          <w:rPr>
            <w:rStyle w:val="Hyperlink"/>
            <w:noProof/>
          </w:rPr>
          <w:t>Formulaires de Proposition technique</w:t>
        </w:r>
        <w:r w:rsidR="00B323A9">
          <w:rPr>
            <w:noProof/>
            <w:webHidden/>
          </w:rPr>
          <w:tab/>
        </w:r>
        <w:r w:rsidR="00B323A9">
          <w:rPr>
            <w:noProof/>
            <w:webHidden/>
          </w:rPr>
          <w:fldChar w:fldCharType="begin"/>
        </w:r>
        <w:r w:rsidR="00B323A9">
          <w:rPr>
            <w:noProof/>
            <w:webHidden/>
          </w:rPr>
          <w:instrText xml:space="preserve"> PAGEREF _Toc138922089 \h </w:instrText>
        </w:r>
        <w:r w:rsidR="00B323A9">
          <w:rPr>
            <w:noProof/>
            <w:webHidden/>
          </w:rPr>
        </w:r>
        <w:r w:rsidR="00B323A9">
          <w:rPr>
            <w:noProof/>
            <w:webHidden/>
          </w:rPr>
          <w:fldChar w:fldCharType="separate"/>
        </w:r>
        <w:r w:rsidR="00B323A9">
          <w:rPr>
            <w:noProof/>
            <w:webHidden/>
          </w:rPr>
          <w:t>82</w:t>
        </w:r>
        <w:r w:rsidR="00B323A9">
          <w:rPr>
            <w:noProof/>
            <w:webHidden/>
          </w:rPr>
          <w:fldChar w:fldCharType="end"/>
        </w:r>
      </w:hyperlink>
    </w:p>
    <w:p w14:paraId="7B0415BB" w14:textId="0EB35A2D" w:rsidR="00B323A9" w:rsidRDefault="005F4A6D">
      <w:pPr>
        <w:pStyle w:val="TOC2"/>
        <w:rPr>
          <w:rFonts w:asciiTheme="minorHAnsi" w:eastAsiaTheme="minorEastAsia" w:hAnsiTheme="minorHAnsi" w:cstheme="minorBidi"/>
          <w:sz w:val="22"/>
          <w:szCs w:val="22"/>
          <w:lang w:val="en-US" w:eastAsia="en-US"/>
        </w:rPr>
      </w:pPr>
      <w:hyperlink w:anchor="_Toc138922090" w:history="1">
        <w:r w:rsidR="00B323A9" w:rsidRPr="00C11DC4">
          <w:rPr>
            <w:rStyle w:val="Hyperlink"/>
          </w:rPr>
          <w:t>Proposition de Conception</w:t>
        </w:r>
        <w:r w:rsidR="00B323A9">
          <w:rPr>
            <w:webHidden/>
          </w:rPr>
          <w:tab/>
        </w:r>
        <w:r w:rsidR="00B323A9">
          <w:rPr>
            <w:webHidden/>
          </w:rPr>
          <w:fldChar w:fldCharType="begin"/>
        </w:r>
        <w:r w:rsidR="00B323A9">
          <w:rPr>
            <w:webHidden/>
          </w:rPr>
          <w:instrText xml:space="preserve"> PAGEREF _Toc138922090 \h </w:instrText>
        </w:r>
        <w:r w:rsidR="00B323A9">
          <w:rPr>
            <w:webHidden/>
          </w:rPr>
        </w:r>
        <w:r w:rsidR="00B323A9">
          <w:rPr>
            <w:webHidden/>
          </w:rPr>
          <w:fldChar w:fldCharType="separate"/>
        </w:r>
        <w:r w:rsidR="00B323A9">
          <w:rPr>
            <w:webHidden/>
          </w:rPr>
          <w:t>83</w:t>
        </w:r>
        <w:r w:rsidR="00B323A9">
          <w:rPr>
            <w:webHidden/>
          </w:rPr>
          <w:fldChar w:fldCharType="end"/>
        </w:r>
      </w:hyperlink>
    </w:p>
    <w:p w14:paraId="66C2A4BC" w14:textId="3B7949D6" w:rsidR="00B323A9" w:rsidRDefault="005F4A6D">
      <w:pPr>
        <w:pStyle w:val="TOC2"/>
        <w:rPr>
          <w:rFonts w:asciiTheme="minorHAnsi" w:eastAsiaTheme="minorEastAsia" w:hAnsiTheme="minorHAnsi" w:cstheme="minorBidi"/>
          <w:sz w:val="22"/>
          <w:szCs w:val="22"/>
          <w:lang w:val="en-US" w:eastAsia="en-US"/>
        </w:rPr>
      </w:pPr>
      <w:hyperlink w:anchor="_Toc138922091" w:history="1">
        <w:r w:rsidR="00B323A9" w:rsidRPr="00C11DC4">
          <w:rPr>
            <w:rStyle w:val="Hyperlink"/>
          </w:rPr>
          <w:t>Stratégie de gestion de la construction</w:t>
        </w:r>
        <w:r w:rsidR="00B323A9">
          <w:rPr>
            <w:webHidden/>
          </w:rPr>
          <w:tab/>
        </w:r>
        <w:r w:rsidR="00B323A9">
          <w:rPr>
            <w:webHidden/>
          </w:rPr>
          <w:fldChar w:fldCharType="begin"/>
        </w:r>
        <w:r w:rsidR="00B323A9">
          <w:rPr>
            <w:webHidden/>
          </w:rPr>
          <w:instrText xml:space="preserve"> PAGEREF _Toc138922091 \h </w:instrText>
        </w:r>
        <w:r w:rsidR="00B323A9">
          <w:rPr>
            <w:webHidden/>
          </w:rPr>
        </w:r>
        <w:r w:rsidR="00B323A9">
          <w:rPr>
            <w:webHidden/>
          </w:rPr>
          <w:fldChar w:fldCharType="separate"/>
        </w:r>
        <w:r w:rsidR="00B323A9">
          <w:rPr>
            <w:webHidden/>
          </w:rPr>
          <w:t>84</w:t>
        </w:r>
        <w:r w:rsidR="00B323A9">
          <w:rPr>
            <w:webHidden/>
          </w:rPr>
          <w:fldChar w:fldCharType="end"/>
        </w:r>
      </w:hyperlink>
    </w:p>
    <w:p w14:paraId="5436BF99" w14:textId="632E436D" w:rsidR="00B323A9" w:rsidRDefault="005F4A6D">
      <w:pPr>
        <w:pStyle w:val="TOC2"/>
        <w:rPr>
          <w:rFonts w:asciiTheme="minorHAnsi" w:eastAsiaTheme="minorEastAsia" w:hAnsiTheme="minorHAnsi" w:cstheme="minorBidi"/>
          <w:sz w:val="22"/>
          <w:szCs w:val="22"/>
          <w:lang w:val="en-US" w:eastAsia="en-US"/>
        </w:rPr>
      </w:pPr>
      <w:hyperlink w:anchor="_Toc138922092" w:history="1">
        <w:r w:rsidR="00B323A9" w:rsidRPr="00C11DC4">
          <w:rPr>
            <w:rStyle w:val="Hyperlink"/>
          </w:rPr>
          <w:t>Formulaire de Code de Conduite pour le Personnel de l’Entrepreneur (ES)</w:t>
        </w:r>
        <w:r w:rsidR="00B323A9">
          <w:rPr>
            <w:webHidden/>
          </w:rPr>
          <w:tab/>
        </w:r>
        <w:r w:rsidR="00B323A9">
          <w:rPr>
            <w:webHidden/>
          </w:rPr>
          <w:fldChar w:fldCharType="begin"/>
        </w:r>
        <w:r w:rsidR="00B323A9">
          <w:rPr>
            <w:webHidden/>
          </w:rPr>
          <w:instrText xml:space="preserve"> PAGEREF _Toc138922092 \h </w:instrText>
        </w:r>
        <w:r w:rsidR="00B323A9">
          <w:rPr>
            <w:webHidden/>
          </w:rPr>
        </w:r>
        <w:r w:rsidR="00B323A9">
          <w:rPr>
            <w:webHidden/>
          </w:rPr>
          <w:fldChar w:fldCharType="separate"/>
        </w:r>
        <w:r w:rsidR="00B323A9">
          <w:rPr>
            <w:webHidden/>
          </w:rPr>
          <w:t>87</w:t>
        </w:r>
        <w:r w:rsidR="00B323A9">
          <w:rPr>
            <w:webHidden/>
          </w:rPr>
          <w:fldChar w:fldCharType="end"/>
        </w:r>
      </w:hyperlink>
    </w:p>
    <w:p w14:paraId="536141B9" w14:textId="12C20943" w:rsidR="00B323A9" w:rsidRDefault="005F4A6D">
      <w:pPr>
        <w:pStyle w:val="TOC2"/>
        <w:rPr>
          <w:rFonts w:asciiTheme="minorHAnsi" w:eastAsiaTheme="minorEastAsia" w:hAnsiTheme="minorHAnsi" w:cstheme="minorBidi"/>
          <w:sz w:val="22"/>
          <w:szCs w:val="22"/>
          <w:lang w:val="en-US" w:eastAsia="en-US"/>
        </w:rPr>
      </w:pPr>
      <w:hyperlink w:anchor="_Toc138922093" w:history="1">
        <w:r w:rsidR="00B323A9" w:rsidRPr="00C11DC4">
          <w:rPr>
            <w:rStyle w:val="Hyperlink"/>
          </w:rPr>
          <w:t>Programme de travail</w:t>
        </w:r>
        <w:r w:rsidR="00B323A9">
          <w:rPr>
            <w:webHidden/>
          </w:rPr>
          <w:tab/>
        </w:r>
        <w:r w:rsidR="00B323A9">
          <w:rPr>
            <w:webHidden/>
          </w:rPr>
          <w:fldChar w:fldCharType="begin"/>
        </w:r>
        <w:r w:rsidR="00B323A9">
          <w:rPr>
            <w:webHidden/>
          </w:rPr>
          <w:instrText xml:space="preserve"> PAGEREF _Toc138922093 \h </w:instrText>
        </w:r>
        <w:r w:rsidR="00B323A9">
          <w:rPr>
            <w:webHidden/>
          </w:rPr>
        </w:r>
        <w:r w:rsidR="00B323A9">
          <w:rPr>
            <w:webHidden/>
          </w:rPr>
          <w:fldChar w:fldCharType="separate"/>
        </w:r>
        <w:r w:rsidR="00B323A9">
          <w:rPr>
            <w:webHidden/>
          </w:rPr>
          <w:t>91</w:t>
        </w:r>
        <w:r w:rsidR="00B323A9">
          <w:rPr>
            <w:webHidden/>
          </w:rPr>
          <w:fldChar w:fldCharType="end"/>
        </w:r>
      </w:hyperlink>
    </w:p>
    <w:p w14:paraId="55233AAF" w14:textId="5C028BD1" w:rsidR="00B323A9" w:rsidRDefault="005F4A6D">
      <w:pPr>
        <w:pStyle w:val="TOC2"/>
        <w:rPr>
          <w:rFonts w:asciiTheme="minorHAnsi" w:eastAsiaTheme="minorEastAsia" w:hAnsiTheme="minorHAnsi" w:cstheme="minorBidi"/>
          <w:sz w:val="22"/>
          <w:szCs w:val="22"/>
          <w:lang w:val="en-US" w:eastAsia="en-US"/>
        </w:rPr>
      </w:pPr>
      <w:hyperlink w:anchor="_Toc138922094" w:history="1">
        <w:r w:rsidR="00B323A9" w:rsidRPr="00C11DC4">
          <w:rPr>
            <w:rStyle w:val="Hyperlink"/>
          </w:rPr>
          <w:t>Organigramme du Personnel de l’Entrepreneur</w:t>
        </w:r>
        <w:r w:rsidR="00B323A9">
          <w:rPr>
            <w:webHidden/>
          </w:rPr>
          <w:tab/>
        </w:r>
        <w:r w:rsidR="00B323A9">
          <w:rPr>
            <w:webHidden/>
          </w:rPr>
          <w:fldChar w:fldCharType="begin"/>
        </w:r>
        <w:r w:rsidR="00B323A9">
          <w:rPr>
            <w:webHidden/>
          </w:rPr>
          <w:instrText xml:space="preserve"> PAGEREF _Toc138922094 \h </w:instrText>
        </w:r>
        <w:r w:rsidR="00B323A9">
          <w:rPr>
            <w:webHidden/>
          </w:rPr>
        </w:r>
        <w:r w:rsidR="00B323A9">
          <w:rPr>
            <w:webHidden/>
          </w:rPr>
          <w:fldChar w:fldCharType="separate"/>
        </w:r>
        <w:r w:rsidR="00B323A9">
          <w:rPr>
            <w:webHidden/>
          </w:rPr>
          <w:t>92</w:t>
        </w:r>
        <w:r w:rsidR="00B323A9">
          <w:rPr>
            <w:webHidden/>
          </w:rPr>
          <w:fldChar w:fldCharType="end"/>
        </w:r>
      </w:hyperlink>
    </w:p>
    <w:p w14:paraId="438F3BAB" w14:textId="7D66CA8B" w:rsidR="00B323A9" w:rsidRDefault="005F4A6D">
      <w:pPr>
        <w:pStyle w:val="TOC2"/>
        <w:rPr>
          <w:rFonts w:asciiTheme="minorHAnsi" w:eastAsiaTheme="minorEastAsia" w:hAnsiTheme="minorHAnsi" w:cstheme="minorBidi"/>
          <w:sz w:val="22"/>
          <w:szCs w:val="22"/>
          <w:lang w:val="en-US" w:eastAsia="en-US"/>
        </w:rPr>
      </w:pPr>
      <w:hyperlink w:anchor="_Toc138922095" w:history="1">
        <w:r w:rsidR="00B323A9" w:rsidRPr="00C11DC4">
          <w:rPr>
            <w:rStyle w:val="Hyperlink"/>
          </w:rPr>
          <w:t>Evaluation des Risques et Plan de Gestion proposé</w:t>
        </w:r>
        <w:r w:rsidR="00B323A9">
          <w:rPr>
            <w:webHidden/>
          </w:rPr>
          <w:tab/>
        </w:r>
        <w:r w:rsidR="00B323A9">
          <w:rPr>
            <w:webHidden/>
          </w:rPr>
          <w:fldChar w:fldCharType="begin"/>
        </w:r>
        <w:r w:rsidR="00B323A9">
          <w:rPr>
            <w:webHidden/>
          </w:rPr>
          <w:instrText xml:space="preserve"> PAGEREF _Toc138922095 \h </w:instrText>
        </w:r>
        <w:r w:rsidR="00B323A9">
          <w:rPr>
            <w:webHidden/>
          </w:rPr>
        </w:r>
        <w:r w:rsidR="00B323A9">
          <w:rPr>
            <w:webHidden/>
          </w:rPr>
          <w:fldChar w:fldCharType="separate"/>
        </w:r>
        <w:r w:rsidR="00B323A9">
          <w:rPr>
            <w:webHidden/>
          </w:rPr>
          <w:t>93</w:t>
        </w:r>
        <w:r w:rsidR="00B323A9">
          <w:rPr>
            <w:webHidden/>
          </w:rPr>
          <w:fldChar w:fldCharType="end"/>
        </w:r>
      </w:hyperlink>
    </w:p>
    <w:p w14:paraId="68F0DEC5" w14:textId="254F16A8" w:rsidR="00B323A9" w:rsidRDefault="005F4A6D">
      <w:pPr>
        <w:pStyle w:val="TOC2"/>
        <w:rPr>
          <w:rFonts w:asciiTheme="minorHAnsi" w:eastAsiaTheme="minorEastAsia" w:hAnsiTheme="minorHAnsi" w:cstheme="minorBidi"/>
          <w:sz w:val="22"/>
          <w:szCs w:val="22"/>
          <w:lang w:val="en-US" w:eastAsia="en-US"/>
        </w:rPr>
      </w:pPr>
      <w:hyperlink w:anchor="_Toc138922096" w:history="1">
        <w:r w:rsidR="00B323A9" w:rsidRPr="00C11DC4">
          <w:rPr>
            <w:rStyle w:val="Hyperlink"/>
          </w:rPr>
          <w:t>FORMULAIRE EQU Matériel de l’Entrepreneur</w:t>
        </w:r>
        <w:r w:rsidR="00B323A9">
          <w:rPr>
            <w:webHidden/>
          </w:rPr>
          <w:tab/>
        </w:r>
        <w:r w:rsidR="00B323A9">
          <w:rPr>
            <w:webHidden/>
          </w:rPr>
          <w:fldChar w:fldCharType="begin"/>
        </w:r>
        <w:r w:rsidR="00B323A9">
          <w:rPr>
            <w:webHidden/>
          </w:rPr>
          <w:instrText xml:space="preserve"> PAGEREF _Toc138922096 \h </w:instrText>
        </w:r>
        <w:r w:rsidR="00B323A9">
          <w:rPr>
            <w:webHidden/>
          </w:rPr>
        </w:r>
        <w:r w:rsidR="00B323A9">
          <w:rPr>
            <w:webHidden/>
          </w:rPr>
          <w:fldChar w:fldCharType="separate"/>
        </w:r>
        <w:r w:rsidR="00B323A9">
          <w:rPr>
            <w:webHidden/>
          </w:rPr>
          <w:t>94</w:t>
        </w:r>
        <w:r w:rsidR="00B323A9">
          <w:rPr>
            <w:webHidden/>
          </w:rPr>
          <w:fldChar w:fldCharType="end"/>
        </w:r>
      </w:hyperlink>
    </w:p>
    <w:p w14:paraId="7B9F08A0" w14:textId="4A0AF3D1" w:rsidR="00B323A9" w:rsidRDefault="005F4A6D">
      <w:pPr>
        <w:pStyle w:val="TOC2"/>
        <w:rPr>
          <w:rFonts w:asciiTheme="minorHAnsi" w:eastAsiaTheme="minorEastAsia" w:hAnsiTheme="minorHAnsi" w:cstheme="minorBidi"/>
          <w:sz w:val="22"/>
          <w:szCs w:val="22"/>
          <w:lang w:val="en-US" w:eastAsia="en-US"/>
        </w:rPr>
      </w:pPr>
      <w:hyperlink w:anchor="_Toc138922097" w:history="1">
        <w:r w:rsidR="00B323A9" w:rsidRPr="00C11DC4">
          <w:rPr>
            <w:rStyle w:val="Hyperlink"/>
          </w:rPr>
          <w:t>FORMULAIRE PER -1 Représentant de l’Entrepreneur et Personnel clé</w:t>
        </w:r>
        <w:r w:rsidR="00B323A9">
          <w:rPr>
            <w:webHidden/>
          </w:rPr>
          <w:tab/>
        </w:r>
        <w:r w:rsidR="00B323A9">
          <w:rPr>
            <w:webHidden/>
          </w:rPr>
          <w:fldChar w:fldCharType="begin"/>
        </w:r>
        <w:r w:rsidR="00B323A9">
          <w:rPr>
            <w:webHidden/>
          </w:rPr>
          <w:instrText xml:space="preserve"> PAGEREF _Toc138922097 \h </w:instrText>
        </w:r>
        <w:r w:rsidR="00B323A9">
          <w:rPr>
            <w:webHidden/>
          </w:rPr>
        </w:r>
        <w:r w:rsidR="00B323A9">
          <w:rPr>
            <w:webHidden/>
          </w:rPr>
          <w:fldChar w:fldCharType="separate"/>
        </w:r>
        <w:r w:rsidR="00B323A9">
          <w:rPr>
            <w:webHidden/>
          </w:rPr>
          <w:t>95</w:t>
        </w:r>
        <w:r w:rsidR="00B323A9">
          <w:rPr>
            <w:webHidden/>
          </w:rPr>
          <w:fldChar w:fldCharType="end"/>
        </w:r>
      </w:hyperlink>
    </w:p>
    <w:p w14:paraId="1F1AD2E5" w14:textId="7021150D" w:rsidR="00B323A9" w:rsidRDefault="005F4A6D">
      <w:pPr>
        <w:pStyle w:val="TOC2"/>
        <w:rPr>
          <w:rFonts w:asciiTheme="minorHAnsi" w:eastAsiaTheme="minorEastAsia" w:hAnsiTheme="minorHAnsi" w:cstheme="minorBidi"/>
          <w:sz w:val="22"/>
          <w:szCs w:val="22"/>
          <w:lang w:val="en-US" w:eastAsia="en-US"/>
        </w:rPr>
      </w:pPr>
      <w:hyperlink w:anchor="_Toc138922098" w:history="1">
        <w:r w:rsidR="00B323A9" w:rsidRPr="00C11DC4">
          <w:rPr>
            <w:rStyle w:val="Hyperlink"/>
            <w:rFonts w:ascii="Times New Roman Bold" w:eastAsiaTheme="majorEastAsia" w:hAnsi="Times New Roman Bold"/>
            <w:smallCaps/>
          </w:rPr>
          <w:t xml:space="preserve">Formulaire PER-2 </w:t>
        </w:r>
        <w:r w:rsidR="00B323A9" w:rsidRPr="00C11DC4">
          <w:rPr>
            <w:rStyle w:val="Hyperlink"/>
          </w:rPr>
          <w:t>Curriculum vitae et Déclaration du Représentant de l’Entrepreneur et Personnel-Clé</w:t>
        </w:r>
        <w:r w:rsidR="00B323A9">
          <w:rPr>
            <w:webHidden/>
          </w:rPr>
          <w:tab/>
        </w:r>
        <w:r w:rsidR="00B323A9">
          <w:rPr>
            <w:webHidden/>
          </w:rPr>
          <w:fldChar w:fldCharType="begin"/>
        </w:r>
        <w:r w:rsidR="00B323A9">
          <w:rPr>
            <w:webHidden/>
          </w:rPr>
          <w:instrText xml:space="preserve"> PAGEREF _Toc138922098 \h </w:instrText>
        </w:r>
        <w:r w:rsidR="00B323A9">
          <w:rPr>
            <w:webHidden/>
          </w:rPr>
        </w:r>
        <w:r w:rsidR="00B323A9">
          <w:rPr>
            <w:webHidden/>
          </w:rPr>
          <w:fldChar w:fldCharType="separate"/>
        </w:r>
        <w:r w:rsidR="00B323A9">
          <w:rPr>
            <w:webHidden/>
          </w:rPr>
          <w:t>96</w:t>
        </w:r>
        <w:r w:rsidR="00B323A9">
          <w:rPr>
            <w:webHidden/>
          </w:rPr>
          <w:fldChar w:fldCharType="end"/>
        </w:r>
      </w:hyperlink>
    </w:p>
    <w:p w14:paraId="63195CE7" w14:textId="7AA38C39" w:rsidR="00B323A9"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099" w:history="1">
        <w:r w:rsidR="00B323A9" w:rsidRPr="00C11DC4">
          <w:rPr>
            <w:rStyle w:val="Hyperlink"/>
            <w:noProof/>
          </w:rPr>
          <w:t>FORMULAIRE DE QUALIFICATION</w:t>
        </w:r>
        <w:r w:rsidR="00B323A9">
          <w:rPr>
            <w:noProof/>
            <w:webHidden/>
          </w:rPr>
          <w:tab/>
        </w:r>
        <w:r w:rsidR="00B323A9">
          <w:rPr>
            <w:noProof/>
            <w:webHidden/>
          </w:rPr>
          <w:fldChar w:fldCharType="begin"/>
        </w:r>
        <w:r w:rsidR="00B323A9">
          <w:rPr>
            <w:noProof/>
            <w:webHidden/>
          </w:rPr>
          <w:instrText xml:space="preserve"> PAGEREF _Toc138922099 \h </w:instrText>
        </w:r>
        <w:r w:rsidR="00B323A9">
          <w:rPr>
            <w:noProof/>
            <w:webHidden/>
          </w:rPr>
        </w:r>
        <w:r w:rsidR="00B323A9">
          <w:rPr>
            <w:noProof/>
            <w:webHidden/>
          </w:rPr>
          <w:fldChar w:fldCharType="separate"/>
        </w:r>
        <w:r w:rsidR="00B323A9">
          <w:rPr>
            <w:noProof/>
            <w:webHidden/>
          </w:rPr>
          <w:t>99</w:t>
        </w:r>
        <w:r w:rsidR="00B323A9">
          <w:rPr>
            <w:noProof/>
            <w:webHidden/>
          </w:rPr>
          <w:fldChar w:fldCharType="end"/>
        </w:r>
      </w:hyperlink>
    </w:p>
    <w:p w14:paraId="5F0DEF38" w14:textId="4268E8AE" w:rsidR="00B323A9" w:rsidRDefault="005F4A6D">
      <w:pPr>
        <w:pStyle w:val="TOC2"/>
        <w:rPr>
          <w:rFonts w:asciiTheme="minorHAnsi" w:eastAsiaTheme="minorEastAsia" w:hAnsiTheme="minorHAnsi" w:cstheme="minorBidi"/>
          <w:sz w:val="22"/>
          <w:szCs w:val="22"/>
          <w:lang w:val="en-US" w:eastAsia="en-US"/>
        </w:rPr>
      </w:pPr>
      <w:hyperlink w:anchor="_Toc138922100" w:history="1">
        <w:r w:rsidR="00B323A9" w:rsidRPr="00C11DC4">
          <w:rPr>
            <w:rStyle w:val="Hyperlink"/>
          </w:rPr>
          <w:t>Formulaire ELI – 1.1 Fiche de renseignements sur le Proposant</w:t>
        </w:r>
        <w:r w:rsidR="00B323A9">
          <w:rPr>
            <w:webHidden/>
          </w:rPr>
          <w:tab/>
        </w:r>
        <w:r w:rsidR="00B323A9">
          <w:rPr>
            <w:webHidden/>
          </w:rPr>
          <w:fldChar w:fldCharType="begin"/>
        </w:r>
        <w:r w:rsidR="00B323A9">
          <w:rPr>
            <w:webHidden/>
          </w:rPr>
          <w:instrText xml:space="preserve"> PAGEREF _Toc138922100 \h </w:instrText>
        </w:r>
        <w:r w:rsidR="00B323A9">
          <w:rPr>
            <w:webHidden/>
          </w:rPr>
        </w:r>
        <w:r w:rsidR="00B323A9">
          <w:rPr>
            <w:webHidden/>
          </w:rPr>
          <w:fldChar w:fldCharType="separate"/>
        </w:r>
        <w:r w:rsidR="00B323A9">
          <w:rPr>
            <w:webHidden/>
          </w:rPr>
          <w:t>99</w:t>
        </w:r>
        <w:r w:rsidR="00B323A9">
          <w:rPr>
            <w:webHidden/>
          </w:rPr>
          <w:fldChar w:fldCharType="end"/>
        </w:r>
      </w:hyperlink>
    </w:p>
    <w:p w14:paraId="349F275D" w14:textId="205FF99C" w:rsidR="00B323A9" w:rsidRDefault="005F4A6D">
      <w:pPr>
        <w:pStyle w:val="TOC2"/>
        <w:rPr>
          <w:rFonts w:asciiTheme="minorHAnsi" w:eastAsiaTheme="minorEastAsia" w:hAnsiTheme="minorHAnsi" w:cstheme="minorBidi"/>
          <w:sz w:val="22"/>
          <w:szCs w:val="22"/>
          <w:lang w:val="en-US" w:eastAsia="en-US"/>
        </w:rPr>
      </w:pPr>
      <w:hyperlink w:anchor="_Toc138922101" w:history="1">
        <w:r w:rsidR="00B323A9" w:rsidRPr="00C11DC4">
          <w:rPr>
            <w:rStyle w:val="Hyperlink"/>
          </w:rPr>
          <w:t>Formulaire ELI – 1.2 Fiche de renseignements sur chaque Partie d’un  GE</w:t>
        </w:r>
        <w:r w:rsidR="00B323A9">
          <w:rPr>
            <w:webHidden/>
          </w:rPr>
          <w:tab/>
        </w:r>
        <w:r w:rsidR="00B323A9">
          <w:rPr>
            <w:webHidden/>
          </w:rPr>
          <w:fldChar w:fldCharType="begin"/>
        </w:r>
        <w:r w:rsidR="00B323A9">
          <w:rPr>
            <w:webHidden/>
          </w:rPr>
          <w:instrText xml:space="preserve"> PAGEREF _Toc138922101 \h </w:instrText>
        </w:r>
        <w:r w:rsidR="00B323A9">
          <w:rPr>
            <w:webHidden/>
          </w:rPr>
        </w:r>
        <w:r w:rsidR="00B323A9">
          <w:rPr>
            <w:webHidden/>
          </w:rPr>
          <w:fldChar w:fldCharType="separate"/>
        </w:r>
        <w:r w:rsidR="00B323A9">
          <w:rPr>
            <w:webHidden/>
          </w:rPr>
          <w:t>100</w:t>
        </w:r>
        <w:r w:rsidR="00B323A9">
          <w:rPr>
            <w:webHidden/>
          </w:rPr>
          <w:fldChar w:fldCharType="end"/>
        </w:r>
      </w:hyperlink>
    </w:p>
    <w:p w14:paraId="58B5E377" w14:textId="54BF744E" w:rsidR="00B323A9" w:rsidRDefault="005F4A6D">
      <w:pPr>
        <w:pStyle w:val="TOC2"/>
        <w:rPr>
          <w:rFonts w:asciiTheme="minorHAnsi" w:eastAsiaTheme="minorEastAsia" w:hAnsiTheme="minorHAnsi" w:cstheme="minorBidi"/>
          <w:sz w:val="22"/>
          <w:szCs w:val="22"/>
          <w:lang w:val="en-US" w:eastAsia="en-US"/>
        </w:rPr>
      </w:pPr>
      <w:hyperlink w:anchor="_Toc138922102" w:history="1">
        <w:r w:rsidR="00B323A9" w:rsidRPr="00C11DC4">
          <w:rPr>
            <w:rStyle w:val="Hyperlink"/>
          </w:rPr>
          <w:t>Formulaire ANT – 2 Antécédents de Marchés non exécutés , Litiges en cours et Historique de Litiges</w:t>
        </w:r>
        <w:r w:rsidR="00B323A9">
          <w:rPr>
            <w:webHidden/>
          </w:rPr>
          <w:tab/>
        </w:r>
        <w:r w:rsidR="00B323A9">
          <w:rPr>
            <w:webHidden/>
          </w:rPr>
          <w:fldChar w:fldCharType="begin"/>
        </w:r>
        <w:r w:rsidR="00B323A9">
          <w:rPr>
            <w:webHidden/>
          </w:rPr>
          <w:instrText xml:space="preserve"> PAGEREF _Toc138922102 \h </w:instrText>
        </w:r>
        <w:r w:rsidR="00B323A9">
          <w:rPr>
            <w:webHidden/>
          </w:rPr>
        </w:r>
        <w:r w:rsidR="00B323A9">
          <w:rPr>
            <w:webHidden/>
          </w:rPr>
          <w:fldChar w:fldCharType="separate"/>
        </w:r>
        <w:r w:rsidR="00B323A9">
          <w:rPr>
            <w:webHidden/>
          </w:rPr>
          <w:t>101</w:t>
        </w:r>
        <w:r w:rsidR="00B323A9">
          <w:rPr>
            <w:webHidden/>
          </w:rPr>
          <w:fldChar w:fldCharType="end"/>
        </w:r>
      </w:hyperlink>
    </w:p>
    <w:p w14:paraId="54E42D69" w14:textId="7E8F738E" w:rsidR="00B323A9" w:rsidRDefault="005F4A6D">
      <w:pPr>
        <w:pStyle w:val="TOC2"/>
        <w:rPr>
          <w:rFonts w:asciiTheme="minorHAnsi" w:eastAsiaTheme="minorEastAsia" w:hAnsiTheme="minorHAnsi" w:cstheme="minorBidi"/>
          <w:sz w:val="22"/>
          <w:szCs w:val="22"/>
          <w:lang w:val="en-US" w:eastAsia="en-US"/>
        </w:rPr>
      </w:pPr>
      <w:hyperlink w:anchor="_Toc138922103" w:history="1">
        <w:r w:rsidR="00B323A9" w:rsidRPr="00C11DC4">
          <w:rPr>
            <w:rStyle w:val="Hyperlink"/>
          </w:rPr>
          <w:t>Formulaire ANT – 3 Déclaration de Performance environnementale et sociale</w:t>
        </w:r>
        <w:r w:rsidR="00B323A9">
          <w:rPr>
            <w:webHidden/>
          </w:rPr>
          <w:tab/>
        </w:r>
        <w:r w:rsidR="00B323A9">
          <w:rPr>
            <w:webHidden/>
          </w:rPr>
          <w:fldChar w:fldCharType="begin"/>
        </w:r>
        <w:r w:rsidR="00B323A9">
          <w:rPr>
            <w:webHidden/>
          </w:rPr>
          <w:instrText xml:space="preserve"> PAGEREF _Toc138922103 \h </w:instrText>
        </w:r>
        <w:r w:rsidR="00B323A9">
          <w:rPr>
            <w:webHidden/>
          </w:rPr>
        </w:r>
        <w:r w:rsidR="00B323A9">
          <w:rPr>
            <w:webHidden/>
          </w:rPr>
          <w:fldChar w:fldCharType="separate"/>
        </w:r>
        <w:r w:rsidR="00B323A9">
          <w:rPr>
            <w:webHidden/>
          </w:rPr>
          <w:t>103</w:t>
        </w:r>
        <w:r w:rsidR="00B323A9">
          <w:rPr>
            <w:webHidden/>
          </w:rPr>
          <w:fldChar w:fldCharType="end"/>
        </w:r>
      </w:hyperlink>
    </w:p>
    <w:p w14:paraId="50AF0589" w14:textId="4A27BABF" w:rsidR="00B323A9" w:rsidRDefault="005F4A6D">
      <w:pPr>
        <w:pStyle w:val="TOC2"/>
        <w:rPr>
          <w:rFonts w:asciiTheme="minorHAnsi" w:eastAsiaTheme="minorEastAsia" w:hAnsiTheme="minorHAnsi" w:cstheme="minorBidi"/>
          <w:sz w:val="22"/>
          <w:szCs w:val="22"/>
          <w:lang w:val="en-US" w:eastAsia="en-US"/>
        </w:rPr>
      </w:pPr>
      <w:hyperlink w:anchor="_Toc138922104" w:history="1">
        <w:r w:rsidR="00B323A9" w:rsidRPr="00C11DC4">
          <w:rPr>
            <w:rStyle w:val="Hyperlink"/>
          </w:rPr>
          <w:t>Formulaire ANT – 4 Déclaration relative à l’Exploitation et à l’Abus Sexuel (EAS) et/ou au Harassement Sexuel (HS)</w:t>
        </w:r>
        <w:r w:rsidR="00B323A9">
          <w:rPr>
            <w:webHidden/>
          </w:rPr>
          <w:tab/>
        </w:r>
        <w:r w:rsidR="00B323A9">
          <w:rPr>
            <w:webHidden/>
          </w:rPr>
          <w:fldChar w:fldCharType="begin"/>
        </w:r>
        <w:r w:rsidR="00B323A9">
          <w:rPr>
            <w:webHidden/>
          </w:rPr>
          <w:instrText xml:space="preserve"> PAGEREF _Toc138922104 \h </w:instrText>
        </w:r>
        <w:r w:rsidR="00B323A9">
          <w:rPr>
            <w:webHidden/>
          </w:rPr>
        </w:r>
        <w:r w:rsidR="00B323A9">
          <w:rPr>
            <w:webHidden/>
          </w:rPr>
          <w:fldChar w:fldCharType="separate"/>
        </w:r>
        <w:r w:rsidR="00B323A9">
          <w:rPr>
            <w:webHidden/>
          </w:rPr>
          <w:t>105</w:t>
        </w:r>
        <w:r w:rsidR="00B323A9">
          <w:rPr>
            <w:webHidden/>
          </w:rPr>
          <w:fldChar w:fldCharType="end"/>
        </w:r>
      </w:hyperlink>
    </w:p>
    <w:p w14:paraId="6574444A" w14:textId="6F464CB6" w:rsidR="00B323A9" w:rsidRDefault="005F4A6D">
      <w:pPr>
        <w:pStyle w:val="TOC2"/>
        <w:rPr>
          <w:rFonts w:asciiTheme="minorHAnsi" w:eastAsiaTheme="minorEastAsia" w:hAnsiTheme="minorHAnsi" w:cstheme="minorBidi"/>
          <w:sz w:val="22"/>
          <w:szCs w:val="22"/>
          <w:lang w:val="en-US" w:eastAsia="en-US"/>
        </w:rPr>
      </w:pPr>
      <w:hyperlink w:anchor="_Toc138922105" w:history="1">
        <w:r w:rsidR="00B323A9" w:rsidRPr="00C11DC4">
          <w:rPr>
            <w:rStyle w:val="Hyperlink"/>
          </w:rPr>
          <w:t>Formulaire ECC  Engagements contractuels en cours / Travaux en cours</w:t>
        </w:r>
        <w:r w:rsidR="00B323A9">
          <w:rPr>
            <w:webHidden/>
          </w:rPr>
          <w:tab/>
        </w:r>
        <w:r w:rsidR="00B323A9">
          <w:rPr>
            <w:webHidden/>
          </w:rPr>
          <w:fldChar w:fldCharType="begin"/>
        </w:r>
        <w:r w:rsidR="00B323A9">
          <w:rPr>
            <w:webHidden/>
          </w:rPr>
          <w:instrText xml:space="preserve"> PAGEREF _Toc138922105 \h </w:instrText>
        </w:r>
        <w:r w:rsidR="00B323A9">
          <w:rPr>
            <w:webHidden/>
          </w:rPr>
        </w:r>
        <w:r w:rsidR="00B323A9">
          <w:rPr>
            <w:webHidden/>
          </w:rPr>
          <w:fldChar w:fldCharType="separate"/>
        </w:r>
        <w:r w:rsidR="00B323A9">
          <w:rPr>
            <w:webHidden/>
          </w:rPr>
          <w:t>107</w:t>
        </w:r>
        <w:r w:rsidR="00B323A9">
          <w:rPr>
            <w:webHidden/>
          </w:rPr>
          <w:fldChar w:fldCharType="end"/>
        </w:r>
      </w:hyperlink>
    </w:p>
    <w:p w14:paraId="386CBDD3" w14:textId="46B74E35" w:rsidR="00B323A9" w:rsidRDefault="005F4A6D">
      <w:pPr>
        <w:pStyle w:val="TOC2"/>
        <w:rPr>
          <w:rFonts w:asciiTheme="minorHAnsi" w:eastAsiaTheme="minorEastAsia" w:hAnsiTheme="minorHAnsi" w:cstheme="minorBidi"/>
          <w:sz w:val="22"/>
          <w:szCs w:val="22"/>
          <w:lang w:val="en-US" w:eastAsia="en-US"/>
        </w:rPr>
      </w:pPr>
      <w:hyperlink w:anchor="_Toc138922106" w:history="1">
        <w:r w:rsidR="00B323A9" w:rsidRPr="00C11DC4">
          <w:rPr>
            <w:rStyle w:val="Hyperlink"/>
          </w:rPr>
          <w:t>Formulaire FIN – 3.3  Ressources financières</w:t>
        </w:r>
        <w:r w:rsidR="00B323A9">
          <w:rPr>
            <w:webHidden/>
          </w:rPr>
          <w:tab/>
        </w:r>
        <w:r w:rsidR="00B323A9">
          <w:rPr>
            <w:webHidden/>
          </w:rPr>
          <w:fldChar w:fldCharType="begin"/>
        </w:r>
        <w:r w:rsidR="00B323A9">
          <w:rPr>
            <w:webHidden/>
          </w:rPr>
          <w:instrText xml:space="preserve"> PAGEREF _Toc138922106 \h </w:instrText>
        </w:r>
        <w:r w:rsidR="00B323A9">
          <w:rPr>
            <w:webHidden/>
          </w:rPr>
        </w:r>
        <w:r w:rsidR="00B323A9">
          <w:rPr>
            <w:webHidden/>
          </w:rPr>
          <w:fldChar w:fldCharType="separate"/>
        </w:r>
        <w:r w:rsidR="00B323A9">
          <w:rPr>
            <w:webHidden/>
          </w:rPr>
          <w:t>108</w:t>
        </w:r>
        <w:r w:rsidR="00B323A9">
          <w:rPr>
            <w:webHidden/>
          </w:rPr>
          <w:fldChar w:fldCharType="end"/>
        </w:r>
      </w:hyperlink>
    </w:p>
    <w:p w14:paraId="3EBB138E" w14:textId="0359DB82" w:rsidR="00B323A9" w:rsidRDefault="005F4A6D">
      <w:pPr>
        <w:pStyle w:val="TOC2"/>
        <w:rPr>
          <w:rFonts w:asciiTheme="minorHAnsi" w:eastAsiaTheme="minorEastAsia" w:hAnsiTheme="minorHAnsi" w:cstheme="minorBidi"/>
          <w:sz w:val="22"/>
          <w:szCs w:val="22"/>
          <w:lang w:val="en-US" w:eastAsia="en-US"/>
        </w:rPr>
      </w:pPr>
      <w:hyperlink w:anchor="_Toc138922107" w:history="1">
        <w:r w:rsidR="00B323A9" w:rsidRPr="00C11DC4">
          <w:rPr>
            <w:rStyle w:val="Hyperlink"/>
          </w:rPr>
          <w:t>Autres</w:t>
        </w:r>
        <w:r w:rsidR="00B323A9">
          <w:rPr>
            <w:webHidden/>
          </w:rPr>
          <w:tab/>
        </w:r>
        <w:r w:rsidR="00B323A9">
          <w:rPr>
            <w:webHidden/>
          </w:rPr>
          <w:tab/>
        </w:r>
        <w:r w:rsidR="00B323A9">
          <w:rPr>
            <w:webHidden/>
          </w:rPr>
          <w:fldChar w:fldCharType="begin"/>
        </w:r>
        <w:r w:rsidR="00B323A9">
          <w:rPr>
            <w:webHidden/>
          </w:rPr>
          <w:instrText xml:space="preserve"> PAGEREF _Toc138922107 \h </w:instrText>
        </w:r>
        <w:r w:rsidR="00B323A9">
          <w:rPr>
            <w:webHidden/>
          </w:rPr>
        </w:r>
        <w:r w:rsidR="00B323A9">
          <w:rPr>
            <w:webHidden/>
          </w:rPr>
          <w:fldChar w:fldCharType="separate"/>
        </w:r>
        <w:r w:rsidR="00B323A9">
          <w:rPr>
            <w:webHidden/>
          </w:rPr>
          <w:t>109</w:t>
        </w:r>
        <w:r w:rsidR="00B323A9">
          <w:rPr>
            <w:webHidden/>
          </w:rPr>
          <w:fldChar w:fldCharType="end"/>
        </w:r>
      </w:hyperlink>
    </w:p>
    <w:p w14:paraId="29EA0880" w14:textId="7050E81A" w:rsidR="00B323A9" w:rsidRDefault="005F4A6D">
      <w:pPr>
        <w:pStyle w:val="TOC2"/>
        <w:rPr>
          <w:rFonts w:asciiTheme="minorHAnsi" w:eastAsiaTheme="minorEastAsia" w:hAnsiTheme="minorHAnsi" w:cstheme="minorBidi"/>
          <w:sz w:val="22"/>
          <w:szCs w:val="22"/>
          <w:lang w:val="en-US" w:eastAsia="en-US"/>
        </w:rPr>
      </w:pPr>
      <w:hyperlink w:anchor="_Toc138922108" w:history="1">
        <w:r w:rsidR="00B323A9" w:rsidRPr="00C11DC4">
          <w:rPr>
            <w:rStyle w:val="Hyperlink"/>
          </w:rPr>
          <w:t>Modèle de Garantie de Proposition (garantie sur demande)</w:t>
        </w:r>
        <w:r w:rsidR="00B323A9">
          <w:rPr>
            <w:webHidden/>
          </w:rPr>
          <w:tab/>
        </w:r>
        <w:r w:rsidR="00B323A9">
          <w:rPr>
            <w:webHidden/>
          </w:rPr>
          <w:fldChar w:fldCharType="begin"/>
        </w:r>
        <w:r w:rsidR="00B323A9">
          <w:rPr>
            <w:webHidden/>
          </w:rPr>
          <w:instrText xml:space="preserve"> PAGEREF _Toc138922108 \h </w:instrText>
        </w:r>
        <w:r w:rsidR="00B323A9">
          <w:rPr>
            <w:webHidden/>
          </w:rPr>
        </w:r>
        <w:r w:rsidR="00B323A9">
          <w:rPr>
            <w:webHidden/>
          </w:rPr>
          <w:fldChar w:fldCharType="separate"/>
        </w:r>
        <w:r w:rsidR="00B323A9">
          <w:rPr>
            <w:webHidden/>
          </w:rPr>
          <w:t>110</w:t>
        </w:r>
        <w:r w:rsidR="00B323A9">
          <w:rPr>
            <w:webHidden/>
          </w:rPr>
          <w:fldChar w:fldCharType="end"/>
        </w:r>
      </w:hyperlink>
    </w:p>
    <w:p w14:paraId="1254EF25" w14:textId="7EB9C557" w:rsidR="00B323A9" w:rsidRDefault="005F4A6D">
      <w:pPr>
        <w:pStyle w:val="TOC2"/>
        <w:rPr>
          <w:rFonts w:asciiTheme="minorHAnsi" w:eastAsiaTheme="minorEastAsia" w:hAnsiTheme="minorHAnsi" w:cstheme="minorBidi"/>
          <w:sz w:val="22"/>
          <w:szCs w:val="22"/>
          <w:lang w:val="en-US" w:eastAsia="en-US"/>
        </w:rPr>
      </w:pPr>
      <w:hyperlink w:anchor="_Toc138922109" w:history="1">
        <w:r w:rsidR="00B323A9" w:rsidRPr="00C11DC4">
          <w:rPr>
            <w:rStyle w:val="Hyperlink"/>
            <w:lang w:val="fr"/>
          </w:rPr>
          <w:t>Modèle de Déclaration de Garantie de Proposition</w:t>
        </w:r>
        <w:r w:rsidR="00B323A9">
          <w:rPr>
            <w:webHidden/>
          </w:rPr>
          <w:tab/>
        </w:r>
        <w:r w:rsidR="00B323A9">
          <w:rPr>
            <w:webHidden/>
          </w:rPr>
          <w:fldChar w:fldCharType="begin"/>
        </w:r>
        <w:r w:rsidR="00B323A9">
          <w:rPr>
            <w:webHidden/>
          </w:rPr>
          <w:instrText xml:space="preserve"> PAGEREF _Toc138922109 \h </w:instrText>
        </w:r>
        <w:r w:rsidR="00B323A9">
          <w:rPr>
            <w:webHidden/>
          </w:rPr>
        </w:r>
        <w:r w:rsidR="00B323A9">
          <w:rPr>
            <w:webHidden/>
          </w:rPr>
          <w:fldChar w:fldCharType="separate"/>
        </w:r>
        <w:r w:rsidR="00B323A9">
          <w:rPr>
            <w:webHidden/>
          </w:rPr>
          <w:t>112</w:t>
        </w:r>
        <w:r w:rsidR="00B323A9">
          <w:rPr>
            <w:webHidden/>
          </w:rPr>
          <w:fldChar w:fldCharType="end"/>
        </w:r>
      </w:hyperlink>
    </w:p>
    <w:p w14:paraId="2BC95864" w14:textId="5F670D58"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5"/>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7A003CAF" w:rsidR="00FB36C1" w:rsidRPr="00B4328A" w:rsidRDefault="00C75461" w:rsidP="00A045A7">
      <w:pPr>
        <w:pStyle w:val="SecIVH1"/>
      </w:pPr>
      <w:bookmarkStart w:id="268" w:name="_Toc440708553"/>
      <w:bookmarkStart w:id="269" w:name="_Toc467977743"/>
      <w:bookmarkStart w:id="270" w:name="_Toc505352919"/>
      <w:bookmarkStart w:id="271" w:name="_Toc63775945"/>
      <w:bookmarkStart w:id="272" w:name="_Toc63776110"/>
      <w:bookmarkStart w:id="273" w:name="_Toc125886471"/>
      <w:bookmarkStart w:id="274" w:name="_Toc138922080"/>
      <w:r w:rsidRPr="00B4328A">
        <w:t>Formulair</w:t>
      </w:r>
      <w:r w:rsidR="00FB36C1" w:rsidRPr="00B4328A">
        <w:t xml:space="preserve">es </w:t>
      </w:r>
      <w:bookmarkEnd w:id="268"/>
      <w:r w:rsidRPr="00B4328A">
        <w:t>de Propositions</w:t>
      </w:r>
      <w:bookmarkEnd w:id="269"/>
      <w:bookmarkEnd w:id="270"/>
      <w:bookmarkEnd w:id="271"/>
      <w:bookmarkEnd w:id="272"/>
      <w:bookmarkEnd w:id="273"/>
      <w:bookmarkEnd w:id="274"/>
    </w:p>
    <w:p w14:paraId="0CE08760" w14:textId="7232D8E8" w:rsidR="00FB36C1" w:rsidRPr="00B4328A" w:rsidRDefault="00C75461" w:rsidP="00A045A7">
      <w:pPr>
        <w:pStyle w:val="SecIVH2"/>
      </w:pPr>
      <w:bookmarkStart w:id="275" w:name="_Toc467977745"/>
      <w:bookmarkStart w:id="276" w:name="_Toc505352921"/>
      <w:bookmarkStart w:id="277" w:name="_Toc63775946"/>
      <w:bookmarkStart w:id="278" w:name="_Toc63776111"/>
      <w:bookmarkStart w:id="279" w:name="_Toc125886472"/>
      <w:bookmarkStart w:id="280" w:name="_Toc138922081"/>
      <w:r w:rsidRPr="00B4328A">
        <w:t>Lettre de Proposition—</w:t>
      </w:r>
      <w:r w:rsidR="0043621F" w:rsidRPr="00B4328A">
        <w:t>Partie technique</w:t>
      </w:r>
      <w:bookmarkEnd w:id="275"/>
      <w:bookmarkEnd w:id="276"/>
      <w:bookmarkEnd w:id="277"/>
      <w:bookmarkEnd w:id="278"/>
      <w:bookmarkEnd w:id="279"/>
      <w:bookmarkEnd w:id="280"/>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B4705E"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59C67633"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1" w:name="_Hlk53581423"/>
      <w:bookmarkStart w:id="282"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1"/>
    <w:bookmarkEnd w:id="282"/>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3" w:name="_Toc505352922"/>
      <w:r w:rsidRPr="00B4328A">
        <w:rPr>
          <w:sz w:val="24"/>
          <w:szCs w:val="24"/>
        </w:rPr>
        <w:t>**La personne signataire doit avoir un pouvoir donné par le Proposant, à joindre à la Proposition.</w:t>
      </w:r>
      <w:bookmarkEnd w:id="283"/>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4" w:name="_Toc445917352"/>
      <w:bookmarkStart w:id="285" w:name="_Toc467977746"/>
      <w:bookmarkStart w:id="286" w:name="_Toc505352923"/>
    </w:p>
    <w:p w14:paraId="19D8E1E0" w14:textId="77777777" w:rsidR="005547E6" w:rsidRDefault="005547E6">
      <w:pPr>
        <w:rPr>
          <w:b/>
          <w:sz w:val="24"/>
          <w:szCs w:val="24"/>
          <w:lang w:eastAsia="en-US"/>
        </w:rPr>
      </w:pPr>
      <w:r>
        <w:rPr>
          <w:sz w:val="24"/>
          <w:szCs w:val="24"/>
        </w:rPr>
        <w:br w:type="page"/>
      </w:r>
    </w:p>
    <w:p w14:paraId="305E1722" w14:textId="63FE18E3" w:rsidR="007D1C44" w:rsidRPr="00B4328A" w:rsidRDefault="007D1C44" w:rsidP="00A045A7">
      <w:pPr>
        <w:pStyle w:val="SecIVH2"/>
      </w:pPr>
      <w:bookmarkStart w:id="287" w:name="_Toc63775947"/>
      <w:bookmarkStart w:id="288" w:name="_Toc63776112"/>
      <w:bookmarkStart w:id="289" w:name="_Toc125886473"/>
      <w:bookmarkStart w:id="290" w:name="_Toc138922082"/>
      <w:r w:rsidRPr="00B4328A">
        <w:t>Lettre de Proposition – Partie financière</w:t>
      </w:r>
      <w:bookmarkEnd w:id="284"/>
      <w:bookmarkEnd w:id="285"/>
      <w:bookmarkEnd w:id="286"/>
      <w:bookmarkEnd w:id="287"/>
      <w:bookmarkEnd w:id="288"/>
      <w:bookmarkEnd w:id="289"/>
      <w:bookmarkEnd w:id="290"/>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B4705E"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5BF550FE"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1" w:name="_Toc63775948"/>
      <w:bookmarkStart w:id="292" w:name="_Toc63776113"/>
      <w:bookmarkStart w:id="293" w:name="_Toc125886474"/>
      <w:bookmarkStart w:id="294" w:name="_Toc138922083"/>
      <w:bookmarkStart w:id="295" w:name="_Toc467977747"/>
      <w:bookmarkStart w:id="296" w:name="_Toc505352924"/>
      <w:r>
        <w:t>Annexe à la Proposition</w:t>
      </w:r>
      <w:bookmarkEnd w:id="291"/>
      <w:bookmarkEnd w:id="292"/>
      <w:bookmarkEnd w:id="293"/>
      <w:bookmarkEnd w:id="294"/>
    </w:p>
    <w:p w14:paraId="3ACCA151" w14:textId="35DDB0A5" w:rsidR="0016393B" w:rsidRPr="00A76396" w:rsidRDefault="00926471" w:rsidP="0006280C">
      <w:pPr>
        <w:spacing w:before="120" w:after="240"/>
        <w:jc w:val="center"/>
        <w:rPr>
          <w:b/>
          <w:sz w:val="28"/>
        </w:rPr>
      </w:pPr>
      <w:bookmarkStart w:id="297" w:name="_Toc10109211"/>
      <w:bookmarkStart w:id="298" w:name="_Toc63775949"/>
      <w:bookmarkStart w:id="299" w:name="_Toc63776114"/>
      <w:bookmarkStart w:id="300" w:name="_Toc125886475"/>
      <w:bookmarkEnd w:id="295"/>
      <w:bookmarkEnd w:id="296"/>
      <w:r>
        <w:rPr>
          <w:b/>
          <w:sz w:val="28"/>
        </w:rPr>
        <w:t xml:space="preserve">Tableau des Indices de </w:t>
      </w:r>
      <w:r w:rsidR="0016393B" w:rsidRPr="00A76396">
        <w:rPr>
          <w:b/>
          <w:sz w:val="28"/>
        </w:rPr>
        <w:t>Révision des Prix</w:t>
      </w:r>
      <w:bookmarkEnd w:id="29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r w:rsidRPr="0006280C">
        <w:rPr>
          <w:b/>
          <w:sz w:val="24"/>
          <w:szCs w:val="24"/>
          <w:lang w:val="es-ES"/>
        </w:rPr>
        <w:t>Pn= a + b Ln / Lo + c En/ Eo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C0EAC7F" w:rsidR="00FB36C1" w:rsidRDefault="00926519" w:rsidP="008E4EB9">
      <w:pPr>
        <w:pStyle w:val="SecIVH2"/>
      </w:pPr>
      <w:bookmarkStart w:id="301" w:name="_Toc138922084"/>
      <w:r>
        <w:t>Tableau des d</w:t>
      </w:r>
      <w:r w:rsidR="0087039C">
        <w:t xml:space="preserve">onnées de </w:t>
      </w:r>
      <w:r w:rsidR="006F6AD1">
        <w:t>Révision des Prix</w:t>
      </w:r>
      <w:bookmarkEnd w:id="298"/>
      <w:bookmarkEnd w:id="299"/>
      <w:bookmarkEnd w:id="300"/>
      <w:bookmarkEnd w:id="30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2" w:name="_Toc63775950"/>
      <w:bookmarkStart w:id="303" w:name="_Toc63776115"/>
      <w:r w:rsidRPr="007065BF">
        <w:t xml:space="preserve">Tableau A. Monnaie </w:t>
      </w:r>
      <w:bookmarkEnd w:id="302"/>
      <w:bookmarkEnd w:id="303"/>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4" w:name="_Toc63775951"/>
      <w:bookmarkStart w:id="305" w:name="_Toc63776116"/>
      <w:r w:rsidRPr="007065BF">
        <w:t xml:space="preserve">Tableau </w:t>
      </w:r>
      <w:r>
        <w:t>B</w:t>
      </w:r>
      <w:r w:rsidRPr="007065BF">
        <w:t xml:space="preserve">. Monnaie </w:t>
      </w:r>
      <w:r w:rsidR="005E5694">
        <w:t>é</w:t>
      </w:r>
      <w:r>
        <w:t>trangère</w:t>
      </w:r>
      <w:bookmarkEnd w:id="304"/>
      <w:bookmarkEnd w:id="30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014132C" w14:textId="126AAA09" w:rsidR="003B142C" w:rsidRPr="00E109BB" w:rsidRDefault="003B142C" w:rsidP="0006280C">
      <w:pPr>
        <w:pStyle w:val="Style15"/>
        <w:rPr>
          <w:sz w:val="28"/>
          <w:szCs w:val="28"/>
        </w:rPr>
      </w:pPr>
      <w:bookmarkStart w:id="306" w:name="_Toc63775952"/>
      <w:bookmarkStart w:id="307" w:name="_Toc63776117"/>
      <w:bookmarkStart w:id="308" w:name="_Toc467977750"/>
      <w:bookmarkStart w:id="309" w:name="_Toc505352927"/>
      <w:r w:rsidRPr="003B142C">
        <w:t xml:space="preserve">Tableau C. Récapitulatif des </w:t>
      </w:r>
      <w:r w:rsidR="005576DB">
        <w:t>monnai</w:t>
      </w:r>
      <w:r w:rsidR="005576DB" w:rsidRPr="003B142C">
        <w:t xml:space="preserve">es </w:t>
      </w:r>
      <w:r w:rsidRPr="003B142C">
        <w:t>de paiement</w:t>
      </w:r>
      <w:r w:rsidR="005D6A79">
        <w:t xml:space="preserve"> </w:t>
      </w:r>
      <w:bookmarkEnd w:id="306"/>
      <w:bookmarkEnd w:id="307"/>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20EC9435" w:rsidR="00E64B6D" w:rsidRDefault="00E64B6D" w:rsidP="00A1768B">
      <w:pPr>
        <w:pStyle w:val="SPDForm2"/>
        <w:spacing w:before="0" w:after="0"/>
        <w:rPr>
          <w:lang w:val="fr-FR"/>
        </w:rPr>
      </w:pPr>
    </w:p>
    <w:p w14:paraId="2EFE70E6" w14:textId="77777777" w:rsidR="00E64B6D" w:rsidRDefault="00E64B6D">
      <w:pPr>
        <w:rPr>
          <w:b/>
          <w:sz w:val="36"/>
          <w:lang w:eastAsia="en-US"/>
        </w:rPr>
      </w:pPr>
      <w:r>
        <w:br w:type="page"/>
      </w:r>
    </w:p>
    <w:bookmarkEnd w:id="308"/>
    <w:bookmarkEnd w:id="30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54E2BE41" w:rsidR="00C66A4A" w:rsidRPr="00C66A4A" w:rsidRDefault="00CC2D19" w:rsidP="008E4EB9">
      <w:pPr>
        <w:pStyle w:val="SecIVH2"/>
      </w:pPr>
      <w:bookmarkStart w:id="310" w:name="_Toc63775955"/>
      <w:bookmarkStart w:id="311" w:name="_Toc63776120"/>
      <w:bookmarkStart w:id="312" w:name="_Toc125886476"/>
      <w:bookmarkStart w:id="313" w:name="_Toc138922085"/>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0"/>
      <w:bookmarkEnd w:id="311"/>
      <w:bookmarkEnd w:id="312"/>
      <w:bookmarkEnd w:id="313"/>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092E2217" w:rsidR="002B7B18" w:rsidRPr="002B7B18" w:rsidRDefault="002B7B18" w:rsidP="008E4EB9">
      <w:pPr>
        <w:pStyle w:val="SecIVH2"/>
      </w:pPr>
      <w:bookmarkStart w:id="314" w:name="_Toc63775957"/>
      <w:bookmarkStart w:id="315" w:name="_Toc63776122"/>
      <w:bookmarkStart w:id="316" w:name="_Toc125886478"/>
      <w:bookmarkStart w:id="317" w:name="_Toc138922086"/>
      <w:r w:rsidRPr="002B7B18">
        <w:t xml:space="preserve">Exemple de </w:t>
      </w:r>
      <w:r w:rsidR="00CC2D19">
        <w:t>Programme</w:t>
      </w:r>
      <w:r>
        <w:t xml:space="preserve"> d’</w:t>
      </w:r>
      <w:r w:rsidR="009B054C">
        <w:t>A</w:t>
      </w:r>
      <w:r w:rsidRPr="002B7B18">
        <w:t>ctivités</w:t>
      </w:r>
      <w:r w:rsidR="00E34B6B">
        <w:t xml:space="preserve"> chiffrées</w:t>
      </w:r>
      <w:bookmarkEnd w:id="314"/>
      <w:bookmarkEnd w:id="315"/>
      <w:bookmarkEnd w:id="316"/>
      <w:bookmarkEnd w:id="317"/>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1E0A855" w:rsidR="007A62B3" w:rsidRPr="002B7B18" w:rsidRDefault="007A62B3" w:rsidP="008E4EB9">
      <w:pPr>
        <w:pStyle w:val="SecIVH2"/>
      </w:pPr>
      <w:bookmarkStart w:id="318" w:name="_Toc63775959"/>
      <w:bookmarkStart w:id="319" w:name="_Toc63776124"/>
      <w:bookmarkStart w:id="320" w:name="_Toc125886480"/>
      <w:bookmarkStart w:id="321" w:name="_Toc138922087"/>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18"/>
      <w:bookmarkEnd w:id="319"/>
      <w:bookmarkEnd w:id="320"/>
      <w:bookmarkEnd w:id="321"/>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2" w:name="_Toc67047478"/>
      <w:bookmarkStart w:id="323" w:name="_Toc82167737"/>
      <w:bookmarkStart w:id="324" w:name="_Toc127408668"/>
      <w:r w:rsidRPr="0082293B">
        <w:t>Travail en Régie</w:t>
      </w:r>
      <w:bookmarkEnd w:id="322"/>
      <w:bookmarkEnd w:id="323"/>
      <w:bookmarkEnd w:id="324"/>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 xml:space="preserve">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d’Oeuvre.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ListParagraph"/>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ListParagraph"/>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25" w:name="_Toc67047479"/>
      <w:bookmarkStart w:id="326" w:name="_Toc82167738"/>
      <w:bookmarkStart w:id="327" w:name="_Toc127408669"/>
      <w:r w:rsidRPr="00CF6640">
        <w:t xml:space="preserve">Tarifs des </w:t>
      </w:r>
      <w:r>
        <w:t>T</w:t>
      </w:r>
      <w:r w:rsidRPr="00CF6640">
        <w:t>ravaux en Régie</w:t>
      </w:r>
      <w:r>
        <w:t xml:space="preserve"> </w:t>
      </w:r>
      <w:r w:rsidRPr="00CF6640">
        <w:t xml:space="preserve">:  1. </w:t>
      </w:r>
      <w:r>
        <w:t>Main d’</w:t>
      </w:r>
      <w:bookmarkEnd w:id="325"/>
      <w:r>
        <w:t>Œuvre</w:t>
      </w:r>
      <w:bookmarkEnd w:id="326"/>
      <w:bookmarkEnd w:id="327"/>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28" w:name="_Toc82167739"/>
      <w:bookmarkStart w:id="329"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28"/>
      <w:bookmarkEnd w:id="329"/>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30" w:name="_Toc67047481"/>
      <w:r>
        <w:br w:type="page"/>
      </w:r>
    </w:p>
    <w:p w14:paraId="67835B8B" w14:textId="77777777" w:rsidR="00B710F5" w:rsidRDefault="00B710F5" w:rsidP="00B710F5">
      <w:pPr>
        <w:pStyle w:val="Sec4head2"/>
      </w:pPr>
      <w:bookmarkStart w:id="331" w:name="_Toc82167740"/>
      <w:bookmarkStart w:id="332" w:name="_Toc127408671"/>
      <w:r w:rsidRPr="00B953A3">
        <w:t xml:space="preserve">Annexe Travaux en Régie :  3. </w:t>
      </w:r>
      <w:bookmarkEnd w:id="330"/>
      <w:r>
        <w:t xml:space="preserve">Matériel </w:t>
      </w:r>
      <w:r w:rsidRPr="00B953A3">
        <w:t>d</w:t>
      </w:r>
      <w:r>
        <w:t>e l’Entrepreneur</w:t>
      </w:r>
      <w:bookmarkEnd w:id="331"/>
      <w:bookmarkEnd w:id="332"/>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33" w:name="_Toc67047482"/>
      <w:bookmarkStart w:id="334" w:name="_Toc82167741"/>
      <w:bookmarkStart w:id="335" w:name="_Toc127408672"/>
      <w:r>
        <w:t>Récapitulatif des Travaux en Régie</w:t>
      </w:r>
      <w:bookmarkEnd w:id="333"/>
      <w:bookmarkEnd w:id="334"/>
      <w:bookmarkEnd w:id="335"/>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36" w:name="_Toc125886481"/>
      <w:r>
        <w:rPr>
          <w:b w:val="0"/>
          <w:sz w:val="24"/>
        </w:rPr>
        <w:t>]</w:t>
      </w:r>
      <w:r w:rsidR="007A62B3" w:rsidRPr="00E34B6B">
        <w:rPr>
          <w:b w:val="0"/>
          <w:sz w:val="24"/>
        </w:rPr>
        <w:br w:type="page"/>
      </w:r>
      <w:bookmarkStart w:id="337" w:name="_Toc63775960"/>
      <w:bookmarkStart w:id="338" w:name="_Toc63776125"/>
      <w:r w:rsidR="00CC37EF" w:rsidDel="00CC37EF">
        <w:t xml:space="preserve"> </w:t>
      </w:r>
      <w:bookmarkStart w:id="339" w:name="_Toc67047483"/>
      <w:bookmarkStart w:id="340" w:name="_Toc82167742"/>
      <w:bookmarkStart w:id="341" w:name="_Toc127408673"/>
      <w:bookmarkStart w:id="342" w:name="_Toc56680775"/>
      <w:bookmarkEnd w:id="336"/>
      <w:bookmarkEnd w:id="337"/>
      <w:bookmarkEnd w:id="338"/>
      <w:r w:rsidR="007F35F0" w:rsidRPr="00F643A1">
        <w:t>Récapitulatif des Sommes Provisionnelles</w:t>
      </w:r>
      <w:bookmarkEnd w:id="339"/>
      <w:bookmarkEnd w:id="340"/>
      <w:r w:rsidR="007F35F0">
        <w:t xml:space="preserve"> </w:t>
      </w:r>
      <w:bookmarkEnd w:id="341"/>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43" w:name="_Toc63775963"/>
      <w:bookmarkStart w:id="344" w:name="_Toc63776128"/>
      <w:bookmarkStart w:id="345" w:name="_Toc87449883"/>
      <w:bookmarkStart w:id="346" w:name="_Toc138922088"/>
      <w:r w:rsidRPr="00345039">
        <w:t>Récapitulatif Général</w:t>
      </w:r>
      <w:bookmarkEnd w:id="343"/>
      <w:bookmarkEnd w:id="344"/>
      <w:bookmarkEnd w:id="345"/>
      <w:bookmarkEnd w:id="346"/>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ListParagraph"/>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ListParagraph"/>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ListParagraph"/>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ListParagraph"/>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347" w:name="_Toc56684068"/>
      <w:r w:rsidRPr="0006280C">
        <w:rPr>
          <w:b/>
          <w:bCs/>
          <w:sz w:val="32"/>
          <w:szCs w:val="32"/>
          <w:lang w:val="fr"/>
        </w:rPr>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347"/>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32BDCBDA" w:rsidR="003E3640" w:rsidRDefault="003E3640" w:rsidP="00E70C8A">
      <w:pPr>
        <w:pStyle w:val="SecIVH1"/>
      </w:pPr>
      <w:bookmarkStart w:id="348" w:name="_Toc467977755"/>
      <w:bookmarkStart w:id="349" w:name="_Toc505352932"/>
      <w:bookmarkStart w:id="350" w:name="_Toc63775969"/>
      <w:bookmarkStart w:id="351" w:name="_Toc63776134"/>
      <w:bookmarkStart w:id="352" w:name="_Toc125886490"/>
      <w:bookmarkStart w:id="353" w:name="_Toc138922089"/>
      <w:bookmarkEnd w:id="342"/>
      <w:r w:rsidRPr="00B4328A">
        <w:t xml:space="preserve">Formulaires de </w:t>
      </w:r>
      <w:r w:rsidR="00C90358">
        <w:t>P</w:t>
      </w:r>
      <w:r w:rsidRPr="00B4328A">
        <w:t>roposition technique</w:t>
      </w:r>
      <w:bookmarkEnd w:id="348"/>
      <w:bookmarkEnd w:id="349"/>
      <w:bookmarkEnd w:id="350"/>
      <w:bookmarkEnd w:id="351"/>
      <w:bookmarkEnd w:id="352"/>
      <w:bookmarkEnd w:id="353"/>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43CECBFE" w:rsidR="00672CC8" w:rsidRPr="00B4328A" w:rsidRDefault="00672CC8" w:rsidP="00E70C8A">
      <w:pPr>
        <w:pStyle w:val="SecIVH2"/>
      </w:pPr>
      <w:r w:rsidRPr="00B4328A">
        <w:br w:type="page"/>
      </w:r>
      <w:bookmarkStart w:id="354" w:name="_Toc63775970"/>
      <w:bookmarkStart w:id="355" w:name="_Toc63776135"/>
      <w:bookmarkStart w:id="356" w:name="_Toc125886491"/>
      <w:bookmarkStart w:id="357" w:name="_Toc138922090"/>
      <w:r w:rsidR="00047CA1">
        <w:t xml:space="preserve">Proposition </w:t>
      </w:r>
      <w:r w:rsidRPr="00B4328A">
        <w:t xml:space="preserve">de </w:t>
      </w:r>
      <w:r w:rsidR="003E3556">
        <w:t>Conception</w:t>
      </w:r>
      <w:bookmarkEnd w:id="354"/>
      <w:bookmarkEnd w:id="355"/>
      <w:bookmarkEnd w:id="356"/>
      <w:bookmarkEnd w:id="357"/>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358" w:name="_Toc505352933"/>
      <w:r>
        <w:br w:type="page"/>
      </w:r>
    </w:p>
    <w:p w14:paraId="78862B60" w14:textId="77777777" w:rsidR="00877AB7" w:rsidRDefault="00877AB7"/>
    <w:p w14:paraId="4E3AFA82" w14:textId="77777777" w:rsidR="00877AB7" w:rsidRPr="00877AB7" w:rsidRDefault="00877AB7" w:rsidP="00E70C8A">
      <w:pPr>
        <w:pStyle w:val="SecIVH2"/>
      </w:pPr>
      <w:bookmarkStart w:id="359" w:name="_Toc63775971"/>
      <w:bookmarkStart w:id="360" w:name="_Toc63776136"/>
      <w:bookmarkStart w:id="361" w:name="_Toc125886492"/>
      <w:bookmarkStart w:id="362" w:name="_Toc138922091"/>
      <w:r w:rsidRPr="00877AB7">
        <w:t>Stratégie de gestion de la construction</w:t>
      </w:r>
      <w:bookmarkEnd w:id="359"/>
      <w:bookmarkEnd w:id="360"/>
      <w:bookmarkEnd w:id="361"/>
      <w:bookmarkEnd w:id="362"/>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3" w:name="_Toc125886493"/>
      <w:bookmarkStart w:id="364" w:name="_Toc138922092"/>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3"/>
      <w:bookmarkEnd w:id="364"/>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365" w:name="_Toc138922093"/>
      <w:bookmarkStart w:id="366" w:name="_Toc63775974"/>
      <w:bookmarkStart w:id="367" w:name="_Toc63776139"/>
      <w:bookmarkStart w:id="368" w:name="_Toc125886494"/>
      <w:r w:rsidRPr="00A70D30">
        <w:t>Programme de travail</w:t>
      </w:r>
      <w:bookmarkEnd w:id="365"/>
      <w:r>
        <w:t xml:space="preserve"> </w:t>
      </w:r>
      <w:r w:rsidR="00E70C8A">
        <w:br/>
      </w:r>
      <w:bookmarkEnd w:id="366"/>
      <w:bookmarkEnd w:id="367"/>
      <w:bookmarkEnd w:id="368"/>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5A16A12C"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369" w:name="_Toc138922094"/>
      <w:bookmarkStart w:id="370" w:name="_Toc63775975"/>
      <w:bookmarkStart w:id="371" w:name="_Toc63776140"/>
      <w:bookmarkStart w:id="372" w:name="_Toc125886495"/>
      <w:r w:rsidRPr="00BE29BC">
        <w:t xml:space="preserve">Organigramme du </w:t>
      </w:r>
      <w:r>
        <w:t>P</w:t>
      </w:r>
      <w:r w:rsidRPr="00BE29BC">
        <w:t xml:space="preserve">ersonnel </w:t>
      </w:r>
      <w:r>
        <w:t>de l’Entrepreneur</w:t>
      </w:r>
      <w:bookmarkEnd w:id="369"/>
      <w:r w:rsidR="00533E18">
        <w:t xml:space="preserve"> </w:t>
      </w:r>
      <w:bookmarkEnd w:id="370"/>
      <w:bookmarkEnd w:id="371"/>
      <w:bookmarkEnd w:id="372"/>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3" w:name="_Toc138922095"/>
      <w:r>
        <w:t>E</w:t>
      </w:r>
      <w:r w:rsidRPr="00CF196C">
        <w:t xml:space="preserve">valuation des </w:t>
      </w:r>
      <w:r w:rsidR="00D26448">
        <w:t>R</w:t>
      </w:r>
      <w:r w:rsidRPr="00CF196C">
        <w:t>isques</w:t>
      </w:r>
      <w:r>
        <w:t xml:space="preserve"> et Plan de Gestion proposé</w:t>
      </w:r>
      <w:bookmarkEnd w:id="373"/>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4" w:name="_Toc63775977"/>
      <w:bookmarkStart w:id="375" w:name="_Toc63776142"/>
      <w:bookmarkStart w:id="376" w:name="_Toc125886497"/>
      <w:bookmarkStart w:id="377" w:name="_Toc138922096"/>
      <w:r w:rsidRPr="00CF196C">
        <w:t>FORM</w:t>
      </w:r>
      <w:r>
        <w:t>ULAIRE</w:t>
      </w:r>
      <w:r w:rsidR="00384CF5">
        <w:t xml:space="preserve"> EQU</w:t>
      </w:r>
      <w:r w:rsidR="00E70C8A">
        <w:br/>
      </w:r>
      <w:r w:rsidR="00966986">
        <w:t>Matériel de l’Entrepreneur</w:t>
      </w:r>
      <w:bookmarkEnd w:id="374"/>
      <w:bookmarkEnd w:id="375"/>
      <w:bookmarkEnd w:id="376"/>
      <w:bookmarkEnd w:id="377"/>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78" w:name="_Toc63775978"/>
      <w:bookmarkStart w:id="379" w:name="_Toc63776143"/>
      <w:bookmarkStart w:id="380" w:name="_Toc125886498"/>
      <w:bookmarkStart w:id="381" w:name="_Toc138922097"/>
      <w:bookmarkStart w:id="382" w:name="_Toc327863873"/>
      <w:bookmarkStart w:id="383" w:name="_Toc327970909"/>
      <w:bookmarkEnd w:id="358"/>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78"/>
      <w:bookmarkEnd w:id="379"/>
      <w:bookmarkEnd w:id="380"/>
      <w:bookmarkEnd w:id="381"/>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4" w:name="_Toc485033046"/>
      <w:bookmarkStart w:id="385" w:name="_Toc485033187"/>
      <w:bookmarkStart w:id="386" w:name="_Toc485033301"/>
      <w:bookmarkStart w:id="387" w:name="_Toc485033378"/>
      <w:bookmarkStart w:id="388" w:name="_Toc327863876"/>
      <w:bookmarkStart w:id="389" w:name="_Toc327970912"/>
      <w:bookmarkEnd w:id="382"/>
      <w:bookmarkEnd w:id="383"/>
      <w:r w:rsidR="00460F6D" w:rsidRPr="00460F6D">
        <w:rPr>
          <w:rFonts w:ascii="Times New Roman Bold" w:eastAsiaTheme="majorEastAsia" w:hAnsi="Times New Roman Bold" w:cstheme="majorBidi"/>
          <w:b/>
          <w:smallCaps/>
          <w:sz w:val="36"/>
          <w:lang w:eastAsia="en-US"/>
        </w:rPr>
        <w:t xml:space="preserve"> </w:t>
      </w:r>
    </w:p>
    <w:p w14:paraId="14C87D9F" w14:textId="5BF20B1F" w:rsidR="00E033CC" w:rsidRDefault="00E033CC" w:rsidP="000C1F9C">
      <w:pPr>
        <w:pStyle w:val="SecIVH2"/>
      </w:pPr>
      <w:bookmarkStart w:id="390" w:name="_Toc63775979"/>
      <w:bookmarkStart w:id="391" w:name="_Toc63776144"/>
      <w:bookmarkStart w:id="392" w:name="_Toc125886499"/>
      <w:bookmarkStart w:id="393" w:name="_Toc138922098"/>
      <w:r w:rsidRPr="00460F6D">
        <w:rPr>
          <w:rFonts w:ascii="Times New Roman Bold" w:eastAsiaTheme="majorEastAsia" w:hAnsi="Times New Roman Bold" w:cstheme="majorBidi"/>
          <w:smallCaps/>
        </w:rPr>
        <w:t>Formulaire PER-2</w:t>
      </w:r>
      <w:bookmarkEnd w:id="384"/>
      <w:bookmarkEnd w:id="385"/>
      <w:bookmarkEnd w:id="386"/>
      <w:bookmarkEnd w:id="387"/>
      <w:r w:rsidR="00E70C8A">
        <w:rPr>
          <w:rFonts w:ascii="Times New Roman Bold" w:eastAsiaTheme="majorEastAsia" w:hAnsi="Times New Roman Bold" w:cstheme="majorBidi"/>
          <w:smallCaps/>
        </w:rPr>
        <w:br/>
      </w:r>
      <w:bookmarkStart w:id="394" w:name="_Toc505352938"/>
      <w:r w:rsidRPr="00B4328A">
        <w:t xml:space="preserve">Curriculum vitae </w:t>
      </w:r>
      <w:r w:rsidR="00513950">
        <w:t>et Déclaration</w:t>
      </w:r>
      <w:bookmarkStart w:id="395" w:name="_Toc125886500"/>
      <w:bookmarkEnd w:id="390"/>
      <w:bookmarkEnd w:id="391"/>
      <w:bookmarkEnd w:id="392"/>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88"/>
      <w:bookmarkEnd w:id="389"/>
      <w:bookmarkEnd w:id="393"/>
      <w:bookmarkEnd w:id="394"/>
      <w:bookmarkEnd w:id="395"/>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6" w:name="_Toc467977756"/>
    </w:p>
    <w:p w14:paraId="0F430C01" w14:textId="7AC55534" w:rsidR="00AD1A1A" w:rsidRPr="00A03ECF" w:rsidRDefault="00AD1A1A" w:rsidP="00A03ECF">
      <w:pPr>
        <w:jc w:val="center"/>
        <w:rPr>
          <w:b/>
          <w:bCs/>
          <w:sz w:val="32"/>
          <w:szCs w:val="32"/>
        </w:rPr>
      </w:pPr>
      <w:bookmarkStart w:id="397" w:name="_Toc505352939"/>
      <w:bookmarkStart w:id="398" w:name="_Toc63775981"/>
      <w:bookmarkStart w:id="399" w:name="_Toc63776146"/>
      <w:bookmarkStart w:id="400" w:name="_Toc125873862"/>
      <w:bookmarkStart w:id="401" w:name="_Toc197236041"/>
      <w:bookmarkStart w:id="402" w:name="_Toc450646413"/>
      <w:r w:rsidRPr="00A03ECF">
        <w:rPr>
          <w:b/>
          <w:bCs/>
          <w:sz w:val="32"/>
          <w:szCs w:val="32"/>
        </w:rPr>
        <w:t xml:space="preserve">Sous-traitants proposés </w:t>
      </w:r>
      <w:bookmarkEnd w:id="397"/>
      <w:bookmarkEnd w:id="398"/>
      <w:bookmarkEnd w:id="399"/>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03" w:name="_Toc63775982"/>
      <w:bookmarkStart w:id="404" w:name="_Toc63776147"/>
      <w:bookmarkStart w:id="405" w:name="_Toc125886502"/>
      <w:bookmarkStart w:id="406" w:name="_Toc138922099"/>
      <w:bookmarkStart w:id="407" w:name="_Toc505352940"/>
      <w:r w:rsidRPr="004B182D">
        <w:t>FOR</w:t>
      </w:r>
      <w:r>
        <w:t>M</w:t>
      </w:r>
      <w:r w:rsidRPr="004B182D">
        <w:t>ULAIRE DE QUALIFICATION</w:t>
      </w:r>
      <w:bookmarkEnd w:id="403"/>
      <w:bookmarkEnd w:id="404"/>
      <w:bookmarkEnd w:id="405"/>
      <w:bookmarkEnd w:id="406"/>
    </w:p>
    <w:p w14:paraId="6DF65CBD" w14:textId="6B17B2FA" w:rsidR="004B182D" w:rsidRPr="00B4328A" w:rsidRDefault="004B182D" w:rsidP="00E70C8A">
      <w:pPr>
        <w:pStyle w:val="SecIVH2"/>
      </w:pPr>
      <w:bookmarkStart w:id="408" w:name="_Toc63775983"/>
      <w:bookmarkStart w:id="409" w:name="_Toc63776148"/>
      <w:bookmarkStart w:id="410" w:name="_Toc125886503"/>
      <w:bookmarkStart w:id="411" w:name="_Toc138922100"/>
      <w:r w:rsidRPr="00323EA1">
        <w:rPr>
          <w:szCs w:val="36"/>
        </w:rPr>
        <w:t>Formulaire ELI – 1.1</w:t>
      </w:r>
      <w:r w:rsidR="00E70C8A">
        <w:rPr>
          <w:szCs w:val="36"/>
        </w:rPr>
        <w:br/>
      </w:r>
      <w:r w:rsidRPr="00B4328A">
        <w:t>Fiche de renseignements sur le Proposant</w:t>
      </w:r>
      <w:bookmarkEnd w:id="408"/>
      <w:bookmarkEnd w:id="409"/>
      <w:bookmarkEnd w:id="410"/>
      <w:bookmarkEnd w:id="411"/>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6"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2" w:name="_Toc125873865"/>
      <w:bookmarkStart w:id="413"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2"/>
    </w:p>
    <w:bookmarkEnd w:id="413"/>
    <w:p w14:paraId="1976ADCE" w14:textId="2F763703" w:rsidR="004B182D" w:rsidRPr="00B4328A" w:rsidRDefault="004B182D" w:rsidP="00E70C8A">
      <w:pPr>
        <w:pStyle w:val="SecIVH2"/>
      </w:pPr>
      <w:r w:rsidRPr="00B4328A">
        <w:rPr>
          <w:sz w:val="24"/>
          <w:szCs w:val="24"/>
        </w:rPr>
        <w:br w:type="page"/>
      </w:r>
      <w:bookmarkStart w:id="414" w:name="_Toc125886504"/>
      <w:bookmarkStart w:id="415" w:name="_Toc138922101"/>
      <w:bookmarkStart w:id="416" w:name="_Toc63775984"/>
      <w:bookmarkStart w:id="417" w:name="_Toc63776149"/>
      <w:r w:rsidRPr="00DE436F">
        <w:rPr>
          <w:szCs w:val="36"/>
        </w:rPr>
        <w:t>Formulaire ELI – 1.2</w:t>
      </w:r>
      <w:r w:rsidR="00E70C8A">
        <w:rPr>
          <w:szCs w:val="36"/>
        </w:rPr>
        <w:br/>
      </w:r>
      <w:r w:rsidRPr="00B4328A">
        <w:t xml:space="preserve">Fiche de renseignements sur chaque Partie d’un </w:t>
      </w:r>
      <w:r w:rsidRPr="00B4328A">
        <w:br/>
        <w:t>GE</w:t>
      </w:r>
      <w:bookmarkEnd w:id="414"/>
      <w:bookmarkEnd w:id="415"/>
      <w:r w:rsidRPr="00B4328A">
        <w:t xml:space="preserve"> </w:t>
      </w:r>
      <w:bookmarkEnd w:id="416"/>
      <w:bookmarkEnd w:id="417"/>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7"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18" w:name="_Toc63775985"/>
      <w:bookmarkStart w:id="419" w:name="_Toc63776150"/>
      <w:bookmarkStart w:id="420" w:name="_Toc125886505"/>
      <w:bookmarkStart w:id="421" w:name="_Toc138922102"/>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18"/>
      <w:bookmarkEnd w:id="419"/>
      <w:r w:rsidR="00973A51">
        <w:t xml:space="preserve"> et Historique de Litiges</w:t>
      </w:r>
      <w:bookmarkEnd w:id="420"/>
      <w:bookmarkEnd w:id="421"/>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2" w:name="_Toc63775986"/>
      <w:bookmarkStart w:id="423" w:name="_Toc63776151"/>
      <w:bookmarkStart w:id="424" w:name="_Toc125886506"/>
      <w:bookmarkStart w:id="425" w:name="_Toc138922103"/>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2"/>
      <w:bookmarkEnd w:id="423"/>
      <w:bookmarkEnd w:id="424"/>
      <w:bookmarkEnd w:id="425"/>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26" w:name="_Toc63775987"/>
      <w:bookmarkStart w:id="427" w:name="_Toc63776152"/>
      <w:bookmarkStart w:id="428" w:name="_Toc125886507"/>
      <w:bookmarkStart w:id="429" w:name="_Toc138922104"/>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26"/>
      <w:bookmarkEnd w:id="427"/>
      <w:bookmarkEnd w:id="428"/>
      <w:bookmarkEnd w:id="429"/>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30" w:name="_Toc63775988"/>
      <w:bookmarkStart w:id="431" w:name="_Toc63776153"/>
      <w:bookmarkStart w:id="432" w:name="_Toc125886508"/>
      <w:bookmarkStart w:id="433" w:name="_Toc138922105"/>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30"/>
      <w:bookmarkEnd w:id="431"/>
      <w:bookmarkEnd w:id="432"/>
      <w:bookmarkEnd w:id="433"/>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4" w:name="_Toc33048259"/>
            <w:r w:rsidRPr="00B4328A">
              <w:rPr>
                <w:b/>
                <w:sz w:val="24"/>
                <w:szCs w:val="24"/>
                <w:lang w:eastAsia="en-US"/>
              </w:rPr>
              <w:t>Nom du marché</w:t>
            </w:r>
            <w:bookmarkEnd w:id="434"/>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5" w:name="_Toc327970919"/>
      <w:bookmarkStart w:id="436" w:name="_Toc63775989"/>
      <w:bookmarkStart w:id="437" w:name="_Toc63776154"/>
      <w:bookmarkStart w:id="438" w:name="_Toc125886509"/>
      <w:bookmarkStart w:id="439" w:name="_Toc138922106"/>
      <w:r w:rsidRPr="00F23705">
        <w:t>Formulaire FIN – 3.3 </w:t>
      </w:r>
      <w:r w:rsidR="008E4EB9">
        <w:br/>
      </w:r>
      <w:r w:rsidRPr="00F23705">
        <w:t>Ressources financières</w:t>
      </w:r>
      <w:bookmarkEnd w:id="435"/>
      <w:bookmarkEnd w:id="436"/>
      <w:bookmarkEnd w:id="437"/>
      <w:bookmarkEnd w:id="438"/>
      <w:bookmarkEnd w:id="439"/>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6"/>
    <w:bookmarkEnd w:id="400"/>
    <w:bookmarkEnd w:id="401"/>
    <w:bookmarkEnd w:id="402"/>
    <w:bookmarkEnd w:id="407"/>
    <w:p w14:paraId="3FF060BF" w14:textId="77777777" w:rsidR="00BA0A25" w:rsidRDefault="00BA0A25">
      <w:pPr>
        <w:rPr>
          <w:b/>
          <w:sz w:val="28"/>
        </w:rPr>
      </w:pPr>
      <w:r>
        <w:br w:type="page"/>
      </w:r>
    </w:p>
    <w:p w14:paraId="03BC539C" w14:textId="2534A641" w:rsidR="00BA0A25" w:rsidRPr="00A740C8" w:rsidRDefault="00BA0A25" w:rsidP="008E4EB9">
      <w:pPr>
        <w:pStyle w:val="SecIVH2"/>
      </w:pPr>
      <w:bookmarkStart w:id="440" w:name="_Toc63775990"/>
      <w:bookmarkStart w:id="441" w:name="_Toc63776155"/>
      <w:bookmarkStart w:id="442" w:name="_Toc125886510"/>
      <w:bookmarkStart w:id="443" w:name="_Toc138922107"/>
      <w:r w:rsidRPr="00AD1A1A">
        <w:t>Autres</w:t>
      </w:r>
      <w:bookmarkEnd w:id="440"/>
      <w:bookmarkEnd w:id="441"/>
      <w:bookmarkEnd w:id="442"/>
      <w:bookmarkEnd w:id="443"/>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4" w:name="_Toc450646415"/>
            <w:bookmarkStart w:id="445" w:name="_Toc467977760"/>
            <w:r w:rsidRPr="00B4328A">
              <w:br w:type="page"/>
            </w:r>
            <w:bookmarkStart w:id="446" w:name="_Toc467977757"/>
            <w:bookmarkStart w:id="447" w:name="_Toc63775991"/>
            <w:bookmarkStart w:id="448" w:name="_Toc63776156"/>
            <w:bookmarkStart w:id="449" w:name="_Toc125886511"/>
            <w:bookmarkStart w:id="450" w:name="_Toc138922108"/>
            <w:r w:rsidRPr="00B4328A">
              <w:t xml:space="preserve">Modèle de </w:t>
            </w:r>
            <w:r w:rsidR="00BA0A25">
              <w:t>G</w:t>
            </w:r>
            <w:r w:rsidRPr="00B4328A">
              <w:t xml:space="preserve">arantie de </w:t>
            </w:r>
            <w:r w:rsidR="00BA0A25">
              <w:t>P</w:t>
            </w:r>
            <w:r w:rsidRPr="00B4328A">
              <w:t>roposition (garantie sur demande)</w:t>
            </w:r>
            <w:bookmarkEnd w:id="446"/>
            <w:bookmarkEnd w:id="447"/>
            <w:bookmarkEnd w:id="448"/>
            <w:bookmarkEnd w:id="449"/>
            <w:bookmarkEnd w:id="450"/>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451" w:name="_Toc33048260"/>
      <w:r w:rsidRPr="00B4328A">
        <w:rPr>
          <w:szCs w:val="24"/>
          <w:lang w:val="fr-FR"/>
        </w:rPr>
        <w:t>s’il retire la Proposition pendant la période de validité qu‘il a spécifiée dans la Lettre de Proposition ou prorogée par le Proposant; ou</w:t>
      </w:r>
      <w:bookmarkEnd w:id="451"/>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452"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2"/>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453"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3"/>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454" w:name="_Toc33048263"/>
      <w:r w:rsidRPr="00B4328A">
        <w:rPr>
          <w:szCs w:val="24"/>
          <w:lang w:val="fr-FR"/>
        </w:rPr>
        <w:t>si le marché n’est pas octroyé au Proposant, à la première des dates suivantes :</w:t>
      </w:r>
      <w:bookmarkEnd w:id="454"/>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5" w:name="_Toc54187306"/>
      <w:bookmarkStart w:id="456" w:name="_Toc56680804"/>
      <w:bookmarkStart w:id="457" w:name="_Toc63775992"/>
      <w:bookmarkStart w:id="458" w:name="_Toc63776157"/>
      <w:bookmarkStart w:id="459" w:name="_Toc125886512"/>
      <w:bookmarkStart w:id="460" w:name="_Toc138922109"/>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5"/>
      <w:bookmarkEnd w:id="456"/>
      <w:bookmarkEnd w:id="457"/>
      <w:bookmarkEnd w:id="458"/>
      <w:bookmarkEnd w:id="459"/>
      <w:bookmarkEnd w:id="460"/>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4"/>
    <w:bookmarkEnd w:id="445"/>
    <w:p w14:paraId="64ED7B64" w14:textId="77777777" w:rsidR="00C6629E" w:rsidRDefault="00C6629E" w:rsidP="00D04984">
      <w:pPr>
        <w:pStyle w:val="SecIVH2"/>
        <w:rPr>
          <w:i/>
          <w:iCs/>
          <w:szCs w:val="24"/>
        </w:rPr>
        <w:sectPr w:rsidR="00C6629E" w:rsidSect="00C12D8F">
          <w:headerReference w:type="default" r:id="rId38"/>
          <w:headerReference w:type="first" r:id="rId39"/>
          <w:footnotePr>
            <w:numRestart w:val="eachSect"/>
          </w:footnotePr>
          <w:endnotePr>
            <w:numFmt w:val="decimal"/>
          </w:endnotePr>
          <w:type w:val="oddPage"/>
          <w:pgSz w:w="12240" w:h="15840" w:code="1"/>
          <w:pgMar w:top="1440" w:right="1440" w:bottom="1152" w:left="1440" w:header="720" w:footer="720" w:gutter="0"/>
          <w:cols w:space="720"/>
          <w:titlePg/>
        </w:sectPr>
      </w:pPr>
    </w:p>
    <w:p w14:paraId="73297966" w14:textId="0431B44F" w:rsidR="008218EE" w:rsidRPr="000C1F9C" w:rsidRDefault="008218EE" w:rsidP="000C1F9C">
      <w:pPr>
        <w:pStyle w:val="Style13"/>
      </w:pPr>
      <w:bookmarkStart w:id="461" w:name="_Toc77392473"/>
      <w:bookmarkStart w:id="462" w:name="_Toc77493054"/>
      <w:bookmarkStart w:id="463" w:name="_Toc156027996"/>
      <w:bookmarkStart w:id="464" w:name="_Toc156372852"/>
      <w:bookmarkStart w:id="465" w:name="_Toc161731470"/>
      <w:bookmarkStart w:id="466" w:name="_Toc467977930"/>
      <w:bookmarkStart w:id="467" w:name="_Toc138920227"/>
      <w:bookmarkStart w:id="468" w:name="_Toc438266926"/>
      <w:bookmarkStart w:id="469" w:name="_Toc438267900"/>
      <w:bookmarkStart w:id="470" w:name="_Toc438366668"/>
      <w:bookmarkStart w:id="471" w:name="_Toc438954446"/>
      <w:r w:rsidRPr="000C1F9C">
        <w:t>Section V. Pays éligibles</w:t>
      </w:r>
      <w:bookmarkEnd w:id="461"/>
      <w:bookmarkEnd w:id="462"/>
      <w:bookmarkEnd w:id="463"/>
      <w:bookmarkEnd w:id="464"/>
      <w:bookmarkEnd w:id="465"/>
      <w:bookmarkEnd w:id="466"/>
      <w:bookmarkEnd w:id="467"/>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472" w:name="_Toc77492590"/>
      <w:bookmarkStart w:id="473"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2"/>
      <w:bookmarkEnd w:id="473"/>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3B35A328" w14:textId="77777777" w:rsidR="00C6629E" w:rsidRDefault="00C6629E">
      <w:pPr>
        <w:rPr>
          <w:b/>
          <w:smallCaps/>
          <w:sz w:val="36"/>
        </w:rPr>
        <w:sectPr w:rsidR="00C6629E" w:rsidSect="00C6629E">
          <w:headerReference w:type="first" r:id="rId40"/>
          <w:footnotePr>
            <w:numRestart w:val="eachSect"/>
          </w:footnotePr>
          <w:endnotePr>
            <w:numFmt w:val="decimal"/>
          </w:endnotePr>
          <w:pgSz w:w="12240" w:h="15840" w:code="1"/>
          <w:pgMar w:top="1440" w:right="1440" w:bottom="1152" w:left="1440" w:header="720" w:footer="720" w:gutter="0"/>
          <w:cols w:space="720"/>
          <w:titlePg/>
        </w:sectPr>
      </w:pPr>
      <w:bookmarkStart w:id="474" w:name="_Toc326657866"/>
      <w:bookmarkStart w:id="475" w:name="_Toc327446558"/>
      <w:bookmarkStart w:id="476" w:name="_Toc467977931"/>
    </w:p>
    <w:p w14:paraId="3C4DF4CF" w14:textId="77777777" w:rsidR="0053039D" w:rsidRPr="000C1F9C" w:rsidRDefault="0053039D" w:rsidP="000C1F9C">
      <w:pPr>
        <w:pStyle w:val="Style13"/>
      </w:pPr>
      <w:bookmarkStart w:id="477" w:name="_Toc138920228"/>
      <w:r w:rsidRPr="000C1F9C">
        <w:t xml:space="preserve">Section VI. Règles de la Banque en matière </w:t>
      </w:r>
      <w:r w:rsidR="00D14B6F" w:rsidRPr="000C1F9C">
        <w:br/>
      </w:r>
      <w:r w:rsidRPr="000C1F9C">
        <w:t>de Fraude et Corruption</w:t>
      </w:r>
      <w:bookmarkEnd w:id="474"/>
      <w:bookmarkEnd w:id="475"/>
      <w:bookmarkEnd w:id="476"/>
      <w:bookmarkEnd w:id="477"/>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6629E">
          <w:headerReference w:type="default" r:id="rId41"/>
          <w:headerReference w:type="first" r:id="rId42"/>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78" w:name="_Toc494778741"/>
      <w:bookmarkStart w:id="479" w:name="_Toc499607138"/>
      <w:bookmarkStart w:id="480" w:name="_Toc499608191"/>
      <w:bookmarkStart w:id="481" w:name="_Toc467977932"/>
      <w:bookmarkStart w:id="482" w:name="_Toc438529602"/>
      <w:bookmarkStart w:id="483" w:name="_Toc438725758"/>
      <w:bookmarkStart w:id="484" w:name="_Toc438817753"/>
      <w:bookmarkStart w:id="485" w:name="_Toc438954447"/>
      <w:bookmarkStart w:id="486" w:name="_Toc461939622"/>
      <w:bookmarkEnd w:id="468"/>
      <w:bookmarkEnd w:id="469"/>
      <w:bookmarkEnd w:id="470"/>
      <w:bookmarkEnd w:id="47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87" w:name="_Toc125877000"/>
      <w:bookmarkStart w:id="488" w:name="_Toc125877720"/>
      <w:bookmarkStart w:id="489" w:name="_Toc138920229"/>
      <w:r w:rsidRPr="002C34C5">
        <w:t>PARTIE</w:t>
      </w:r>
      <w:bookmarkEnd w:id="478"/>
      <w:bookmarkEnd w:id="479"/>
      <w:bookmarkEnd w:id="480"/>
      <w:r w:rsidRPr="002C34C5">
        <w:t xml:space="preserve"> 2</w:t>
      </w:r>
      <w:bookmarkEnd w:id="487"/>
      <w:bookmarkEnd w:id="488"/>
      <w:r w:rsidRPr="002C34C5">
        <w:t xml:space="preserve"> </w:t>
      </w:r>
      <w:r w:rsidR="00457F45" w:rsidRPr="002C34C5">
        <w:br/>
      </w:r>
      <w:bookmarkStart w:id="490" w:name="_Toc125877001"/>
      <w:bookmarkStart w:id="491" w:name="_Toc125877721"/>
      <w:r w:rsidRPr="002C34C5">
        <w:t xml:space="preserve">EXIGENCES DU MAITRE </w:t>
      </w:r>
      <w:r w:rsidRPr="002C34C5">
        <w:br/>
      </w:r>
      <w:r w:rsidR="00724BCE" w:rsidRPr="002C34C5">
        <w:t>D’</w:t>
      </w:r>
      <w:r w:rsidRPr="002C34C5">
        <w:t>OUVRAGE</w:t>
      </w:r>
      <w:bookmarkEnd w:id="481"/>
      <w:bookmarkEnd w:id="489"/>
      <w:bookmarkEnd w:id="490"/>
      <w:bookmarkEnd w:id="491"/>
      <w:r w:rsidRPr="002C34C5">
        <w:t xml:space="preserve"> </w:t>
      </w:r>
    </w:p>
    <w:bookmarkEnd w:id="219"/>
    <w:bookmarkEnd w:id="220"/>
    <w:bookmarkEnd w:id="482"/>
    <w:bookmarkEnd w:id="483"/>
    <w:bookmarkEnd w:id="484"/>
    <w:bookmarkEnd w:id="485"/>
    <w:bookmarkEnd w:id="486"/>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3"/>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2" w:name="_Toc467977933"/>
      <w:bookmarkStart w:id="493" w:name="_Toc138920230"/>
      <w:bookmarkStart w:id="494" w:name="_Toc213669842"/>
      <w:r w:rsidRPr="000C1F9C">
        <w:t xml:space="preserve">Section VII. </w:t>
      </w:r>
      <w:r w:rsidR="0079102B" w:rsidRPr="000C1F9C">
        <w:t>EXIGENCES DU MAITRE D’OUVRAGE</w:t>
      </w:r>
      <w:bookmarkEnd w:id="492"/>
      <w:bookmarkEnd w:id="493"/>
      <w:r w:rsidRPr="000C1F9C">
        <w:t xml:space="preserve"> </w:t>
      </w:r>
      <w:bookmarkEnd w:id="494"/>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5" w:name="_Toc494778743"/>
      <w:r w:rsidRPr="00B9781F">
        <w:rPr>
          <w:b/>
          <w:sz w:val="32"/>
          <w:szCs w:val="32"/>
          <w:lang w:eastAsia="en-US"/>
        </w:rPr>
        <w:t>Table des matières</w:t>
      </w:r>
      <w:bookmarkEnd w:id="495"/>
    </w:p>
    <w:p w14:paraId="5D4C05F6" w14:textId="77777777" w:rsidR="005F2DF1" w:rsidRDefault="005F2DF1" w:rsidP="002E5677">
      <w:pPr>
        <w:jc w:val="center"/>
        <w:rPr>
          <w:b/>
          <w:sz w:val="32"/>
          <w:szCs w:val="32"/>
          <w:lang w:eastAsia="en-US"/>
        </w:rPr>
      </w:pPr>
    </w:p>
    <w:p w14:paraId="43B152E3" w14:textId="2E560583" w:rsidR="008417A0"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8417A0">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922201" w:history="1">
        <w:r w:rsidR="008417A0" w:rsidRPr="00CD6437">
          <w:rPr>
            <w:rStyle w:val="Hyperlink"/>
            <w:noProof/>
          </w:rPr>
          <w:t>Exigences du Maître d’Ouvrage</w:t>
        </w:r>
        <w:r w:rsidR="008417A0">
          <w:rPr>
            <w:noProof/>
            <w:webHidden/>
          </w:rPr>
          <w:tab/>
        </w:r>
        <w:r w:rsidR="008417A0">
          <w:rPr>
            <w:noProof/>
            <w:webHidden/>
          </w:rPr>
          <w:fldChar w:fldCharType="begin"/>
        </w:r>
        <w:r w:rsidR="008417A0">
          <w:rPr>
            <w:noProof/>
            <w:webHidden/>
          </w:rPr>
          <w:instrText xml:space="preserve"> PAGEREF _Toc138922201 \h </w:instrText>
        </w:r>
        <w:r w:rsidR="008417A0">
          <w:rPr>
            <w:noProof/>
            <w:webHidden/>
          </w:rPr>
        </w:r>
        <w:r w:rsidR="008417A0">
          <w:rPr>
            <w:noProof/>
            <w:webHidden/>
          </w:rPr>
          <w:fldChar w:fldCharType="separate"/>
        </w:r>
        <w:r w:rsidR="001179C1">
          <w:rPr>
            <w:noProof/>
            <w:webHidden/>
          </w:rPr>
          <w:t>120</w:t>
        </w:r>
        <w:r w:rsidR="008417A0">
          <w:rPr>
            <w:noProof/>
            <w:webHidden/>
          </w:rPr>
          <w:fldChar w:fldCharType="end"/>
        </w:r>
      </w:hyperlink>
    </w:p>
    <w:p w14:paraId="04C59FB1" w14:textId="647B5FBF"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2" w:history="1">
        <w:r w:rsidR="008417A0" w:rsidRPr="00CD6437">
          <w:rPr>
            <w:rStyle w:val="Hyperlink"/>
            <w:noProof/>
          </w:rPr>
          <w:t>Exigences environnementales et sociales (ES)</w:t>
        </w:r>
        <w:r w:rsidR="008417A0">
          <w:rPr>
            <w:noProof/>
            <w:webHidden/>
          </w:rPr>
          <w:tab/>
        </w:r>
        <w:r w:rsidR="008417A0">
          <w:rPr>
            <w:noProof/>
            <w:webHidden/>
          </w:rPr>
          <w:fldChar w:fldCharType="begin"/>
        </w:r>
        <w:r w:rsidR="008417A0">
          <w:rPr>
            <w:noProof/>
            <w:webHidden/>
          </w:rPr>
          <w:instrText xml:space="preserve"> PAGEREF _Toc138922202 \h </w:instrText>
        </w:r>
        <w:r w:rsidR="008417A0">
          <w:rPr>
            <w:noProof/>
            <w:webHidden/>
          </w:rPr>
        </w:r>
        <w:r w:rsidR="008417A0">
          <w:rPr>
            <w:noProof/>
            <w:webHidden/>
          </w:rPr>
          <w:fldChar w:fldCharType="separate"/>
        </w:r>
        <w:r w:rsidR="001179C1">
          <w:rPr>
            <w:noProof/>
            <w:webHidden/>
          </w:rPr>
          <w:t>125</w:t>
        </w:r>
        <w:r w:rsidR="008417A0">
          <w:rPr>
            <w:noProof/>
            <w:webHidden/>
          </w:rPr>
          <w:fldChar w:fldCharType="end"/>
        </w:r>
      </w:hyperlink>
    </w:p>
    <w:p w14:paraId="2C8BF8E2" w14:textId="7E2B1712"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3" w:history="1">
        <w:r w:rsidR="008417A0" w:rsidRPr="00CD6437">
          <w:rPr>
            <w:rStyle w:val="Hyperlink"/>
            <w:noProof/>
          </w:rPr>
          <w:t>Description des Ouvrages</w:t>
        </w:r>
        <w:r w:rsidR="008417A0">
          <w:rPr>
            <w:noProof/>
            <w:webHidden/>
          </w:rPr>
          <w:tab/>
        </w:r>
        <w:r w:rsidR="008417A0">
          <w:rPr>
            <w:noProof/>
            <w:webHidden/>
          </w:rPr>
          <w:fldChar w:fldCharType="begin"/>
        </w:r>
        <w:r w:rsidR="008417A0">
          <w:rPr>
            <w:noProof/>
            <w:webHidden/>
          </w:rPr>
          <w:instrText xml:space="preserve"> PAGEREF _Toc138922203 \h </w:instrText>
        </w:r>
        <w:r w:rsidR="008417A0">
          <w:rPr>
            <w:noProof/>
            <w:webHidden/>
          </w:rPr>
        </w:r>
        <w:r w:rsidR="008417A0">
          <w:rPr>
            <w:noProof/>
            <w:webHidden/>
          </w:rPr>
          <w:fldChar w:fldCharType="separate"/>
        </w:r>
        <w:r w:rsidR="001179C1">
          <w:rPr>
            <w:noProof/>
            <w:webHidden/>
          </w:rPr>
          <w:t>133</w:t>
        </w:r>
        <w:r w:rsidR="008417A0">
          <w:rPr>
            <w:noProof/>
            <w:webHidden/>
          </w:rPr>
          <w:fldChar w:fldCharType="end"/>
        </w:r>
      </w:hyperlink>
    </w:p>
    <w:p w14:paraId="10D7B6B1" w14:textId="4F01ADC9"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4" w:history="1">
        <w:r w:rsidR="008417A0" w:rsidRPr="00CD6437">
          <w:rPr>
            <w:rStyle w:val="Hyperlink"/>
            <w:noProof/>
          </w:rPr>
          <w:t>Informations sur le Site</w:t>
        </w:r>
        <w:r w:rsidR="008417A0">
          <w:rPr>
            <w:noProof/>
            <w:webHidden/>
          </w:rPr>
          <w:tab/>
        </w:r>
        <w:r w:rsidR="008417A0">
          <w:rPr>
            <w:noProof/>
            <w:webHidden/>
          </w:rPr>
          <w:fldChar w:fldCharType="begin"/>
        </w:r>
        <w:r w:rsidR="008417A0">
          <w:rPr>
            <w:noProof/>
            <w:webHidden/>
          </w:rPr>
          <w:instrText xml:space="preserve"> PAGEREF _Toc138922204 \h </w:instrText>
        </w:r>
        <w:r w:rsidR="008417A0">
          <w:rPr>
            <w:noProof/>
            <w:webHidden/>
          </w:rPr>
        </w:r>
        <w:r w:rsidR="008417A0">
          <w:rPr>
            <w:noProof/>
            <w:webHidden/>
          </w:rPr>
          <w:fldChar w:fldCharType="separate"/>
        </w:r>
        <w:r w:rsidR="001179C1">
          <w:rPr>
            <w:noProof/>
            <w:webHidden/>
          </w:rPr>
          <w:t>134</w:t>
        </w:r>
        <w:r w:rsidR="008417A0">
          <w:rPr>
            <w:noProof/>
            <w:webHidden/>
          </w:rPr>
          <w:fldChar w:fldCharType="end"/>
        </w:r>
      </w:hyperlink>
    </w:p>
    <w:p w14:paraId="3E886DCE" w14:textId="321C9CAC"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5" w:history="1">
        <w:r w:rsidR="008417A0" w:rsidRPr="00CD6437">
          <w:rPr>
            <w:rStyle w:val="Hyperlink"/>
            <w:noProof/>
          </w:rPr>
          <w:t>Représentant de l’Entrepreneur et Personnel clé</w:t>
        </w:r>
        <w:r w:rsidR="008417A0">
          <w:rPr>
            <w:noProof/>
            <w:webHidden/>
          </w:rPr>
          <w:tab/>
        </w:r>
        <w:r w:rsidR="008417A0">
          <w:rPr>
            <w:noProof/>
            <w:webHidden/>
          </w:rPr>
          <w:fldChar w:fldCharType="begin"/>
        </w:r>
        <w:r w:rsidR="008417A0">
          <w:rPr>
            <w:noProof/>
            <w:webHidden/>
          </w:rPr>
          <w:instrText xml:space="preserve"> PAGEREF _Toc138922205 \h </w:instrText>
        </w:r>
        <w:r w:rsidR="008417A0">
          <w:rPr>
            <w:noProof/>
            <w:webHidden/>
          </w:rPr>
        </w:r>
        <w:r w:rsidR="008417A0">
          <w:rPr>
            <w:noProof/>
            <w:webHidden/>
          </w:rPr>
          <w:fldChar w:fldCharType="separate"/>
        </w:r>
        <w:r w:rsidR="001179C1">
          <w:rPr>
            <w:noProof/>
            <w:webHidden/>
          </w:rPr>
          <w:t>135</w:t>
        </w:r>
        <w:r w:rsidR="008417A0">
          <w:rPr>
            <w:noProof/>
            <w:webHidden/>
          </w:rPr>
          <w:fldChar w:fldCharType="end"/>
        </w:r>
      </w:hyperlink>
    </w:p>
    <w:p w14:paraId="12E958F2" w14:textId="0FBA7B5F"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6" w:history="1">
        <w:r w:rsidR="008417A0" w:rsidRPr="00CD6437">
          <w:rPr>
            <w:rStyle w:val="Hyperlink"/>
            <w:noProof/>
          </w:rPr>
          <w:t>Spécifications</w:t>
        </w:r>
        <w:r w:rsidR="008417A0">
          <w:rPr>
            <w:noProof/>
            <w:webHidden/>
          </w:rPr>
          <w:tab/>
        </w:r>
        <w:r w:rsidR="008417A0">
          <w:rPr>
            <w:noProof/>
            <w:webHidden/>
          </w:rPr>
          <w:fldChar w:fldCharType="begin"/>
        </w:r>
        <w:r w:rsidR="008417A0">
          <w:rPr>
            <w:noProof/>
            <w:webHidden/>
          </w:rPr>
          <w:instrText xml:space="preserve"> PAGEREF _Toc138922206 \h </w:instrText>
        </w:r>
        <w:r w:rsidR="008417A0">
          <w:rPr>
            <w:noProof/>
            <w:webHidden/>
          </w:rPr>
        </w:r>
        <w:r w:rsidR="008417A0">
          <w:rPr>
            <w:noProof/>
            <w:webHidden/>
          </w:rPr>
          <w:fldChar w:fldCharType="separate"/>
        </w:r>
        <w:r w:rsidR="001179C1">
          <w:rPr>
            <w:noProof/>
            <w:webHidden/>
          </w:rPr>
          <w:t>137</w:t>
        </w:r>
        <w:r w:rsidR="008417A0">
          <w:rPr>
            <w:noProof/>
            <w:webHidden/>
          </w:rPr>
          <w:fldChar w:fldCharType="end"/>
        </w:r>
      </w:hyperlink>
    </w:p>
    <w:p w14:paraId="1D05FEFA" w14:textId="3E618513"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7" w:history="1">
        <w:r w:rsidR="008417A0" w:rsidRPr="00CD6437">
          <w:rPr>
            <w:rStyle w:val="Hyperlink"/>
            <w:noProof/>
          </w:rPr>
          <w:t>Plans / Dessins</w:t>
        </w:r>
        <w:r w:rsidR="008417A0">
          <w:rPr>
            <w:noProof/>
            <w:webHidden/>
          </w:rPr>
          <w:tab/>
        </w:r>
        <w:r w:rsidR="008417A0">
          <w:rPr>
            <w:noProof/>
            <w:webHidden/>
          </w:rPr>
          <w:fldChar w:fldCharType="begin"/>
        </w:r>
        <w:r w:rsidR="008417A0">
          <w:rPr>
            <w:noProof/>
            <w:webHidden/>
          </w:rPr>
          <w:instrText xml:space="preserve"> PAGEREF _Toc138922207 \h </w:instrText>
        </w:r>
        <w:r w:rsidR="008417A0">
          <w:rPr>
            <w:noProof/>
            <w:webHidden/>
          </w:rPr>
        </w:r>
        <w:r w:rsidR="008417A0">
          <w:rPr>
            <w:noProof/>
            <w:webHidden/>
          </w:rPr>
          <w:fldChar w:fldCharType="separate"/>
        </w:r>
        <w:r w:rsidR="001179C1">
          <w:rPr>
            <w:noProof/>
            <w:webHidden/>
          </w:rPr>
          <w:t>138</w:t>
        </w:r>
        <w:r w:rsidR="008417A0">
          <w:rPr>
            <w:noProof/>
            <w:webHidden/>
          </w:rPr>
          <w:fldChar w:fldCharType="end"/>
        </w:r>
      </w:hyperlink>
    </w:p>
    <w:p w14:paraId="0A13861B" w14:textId="78679773" w:rsidR="008417A0"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208" w:history="1">
        <w:r w:rsidR="008417A0" w:rsidRPr="00CD6437">
          <w:rPr>
            <w:rStyle w:val="Hyperlink"/>
            <w:noProof/>
          </w:rPr>
          <w:t>Informations Supplémentaires</w:t>
        </w:r>
        <w:r w:rsidR="008417A0">
          <w:rPr>
            <w:noProof/>
            <w:webHidden/>
          </w:rPr>
          <w:tab/>
        </w:r>
        <w:r w:rsidR="008417A0">
          <w:rPr>
            <w:noProof/>
            <w:webHidden/>
          </w:rPr>
          <w:fldChar w:fldCharType="begin"/>
        </w:r>
        <w:r w:rsidR="008417A0">
          <w:rPr>
            <w:noProof/>
            <w:webHidden/>
          </w:rPr>
          <w:instrText xml:space="preserve"> PAGEREF _Toc138922208 \h </w:instrText>
        </w:r>
        <w:r w:rsidR="008417A0">
          <w:rPr>
            <w:noProof/>
            <w:webHidden/>
          </w:rPr>
        </w:r>
        <w:r w:rsidR="008417A0">
          <w:rPr>
            <w:noProof/>
            <w:webHidden/>
          </w:rPr>
          <w:fldChar w:fldCharType="separate"/>
        </w:r>
        <w:r w:rsidR="001179C1">
          <w:rPr>
            <w:noProof/>
            <w:webHidden/>
          </w:rPr>
          <w:t>139</w:t>
        </w:r>
        <w:r w:rsidR="008417A0">
          <w:rPr>
            <w:noProof/>
            <w:webHidden/>
          </w:rPr>
          <w:fldChar w:fldCharType="end"/>
        </w:r>
      </w:hyperlink>
    </w:p>
    <w:p w14:paraId="7902111E" w14:textId="2A0C5FA6"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5F4A6D">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496" w:name="_Toc450635243"/>
      <w:bookmarkStart w:id="497" w:name="_Toc138922201"/>
      <w:r w:rsidRPr="00B4328A">
        <w:t xml:space="preserve">Exigences du Maître </w:t>
      </w:r>
      <w:r w:rsidR="00724BCE">
        <w:t>d’</w:t>
      </w:r>
      <w:r w:rsidRPr="00B4328A">
        <w:t>Ouvrage</w:t>
      </w:r>
      <w:bookmarkEnd w:id="496"/>
      <w:bookmarkEnd w:id="497"/>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498" w:name="_Toc450635244"/>
      <w:bookmarkStart w:id="499" w:name="_Toc521498746"/>
      <w:bookmarkStart w:id="500" w:name="_Toc215902370"/>
      <w:bookmarkStart w:id="501" w:name="_Toc449888903"/>
      <w:bookmarkStart w:id="502"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498"/>
      <w:bookmarkEnd w:id="499"/>
      <w:bookmarkEnd w:id="500"/>
      <w:bookmarkEnd w:id="501"/>
      <w:bookmarkEnd w:id="502"/>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3"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4" w:name="_Toc138922202"/>
      <w:r w:rsidRPr="00EF441A">
        <w:t>Exigences environnementales et sociales (ES)</w:t>
      </w:r>
      <w:bookmarkEnd w:id="504"/>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5" w:name="_Hlk23427432"/>
      <w:r w:rsidRPr="00BC678C">
        <w:rPr>
          <w:i/>
          <w:iCs/>
          <w:sz w:val="24"/>
          <w:szCs w:val="24"/>
          <w:lang w:val="fr"/>
        </w:rPr>
        <w:t xml:space="preserve">Ce </w:t>
      </w:r>
      <w:bookmarkEnd w:id="505"/>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06" w:name="_Hlk23780446"/>
      <w:bookmarkStart w:id="507"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06"/>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08" w:name="_Hlk532314871"/>
      <w:bookmarkEnd w:id="508"/>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09" w:name="_Hlk532315057"/>
    </w:p>
    <w:bookmarkEnd w:id="507"/>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0" w:name="_Hlk23427738"/>
      <w:bookmarkStart w:id="511" w:name="_Hlk23780515"/>
      <w:bookmarkEnd w:id="510"/>
      <w:bookmarkEnd w:id="511"/>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2" w:name="_Hlk23780554"/>
      <w:bookmarkEnd w:id="512"/>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3" w:name="_Hlk23427812"/>
      <w:bookmarkStart w:id="514"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3"/>
    <w:bookmarkEnd w:id="514"/>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09"/>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5" w:name="_Hlk22829474"/>
      <w:bookmarkStart w:id="516" w:name="_Hlk23427845"/>
      <w:r w:rsidRPr="00BC678C">
        <w:rPr>
          <w:i/>
          <w:sz w:val="24"/>
          <w:szCs w:val="24"/>
          <w:lang w:val="fr"/>
        </w:rPr>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5"/>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16"/>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17" w:name="_Toc138922203"/>
      <w:r w:rsidRPr="00B4328A">
        <w:t xml:space="preserve">Description des </w:t>
      </w:r>
      <w:r w:rsidR="008846BD">
        <w:t>Ouvrages</w:t>
      </w:r>
      <w:bookmarkEnd w:id="517"/>
    </w:p>
    <w:bookmarkEnd w:id="503"/>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18"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19" w:name="_Toc138922204"/>
      <w:r w:rsidRPr="00726249">
        <w:t>Informations sur le Site</w:t>
      </w:r>
      <w:bookmarkEnd w:id="519"/>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18"/>
    <w:p w14:paraId="1DDBE5F2" w14:textId="77777777" w:rsidR="009451A1" w:rsidRPr="00261F7D" w:rsidRDefault="009451A1" w:rsidP="00A0505C">
      <w:pPr>
        <w:spacing w:before="120" w:after="120"/>
        <w:sectPr w:rsidR="009451A1" w:rsidRPr="00261F7D">
          <w:headerReference w:type="default" r:id="rId44"/>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0" w:name="_Toc54187352"/>
      <w:bookmarkStart w:id="521" w:name="_Toc138922205"/>
      <w:bookmarkStart w:id="522" w:name="_Toc494778752"/>
      <w:bookmarkStart w:id="523" w:name="_Toc499607140"/>
      <w:bookmarkStart w:id="524" w:name="_Toc499608193"/>
      <w:bookmarkStart w:id="525" w:name="_Toc467977934"/>
      <w:r w:rsidRPr="00EF441A">
        <w:t>Représentant de l’Entrepreneur et Personnel clé</w:t>
      </w:r>
      <w:bookmarkEnd w:id="520"/>
      <w:bookmarkEnd w:id="521"/>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26" w:name="_Toc54187353"/>
      <w:bookmarkStart w:id="527" w:name="_Toc138922206"/>
      <w:r w:rsidRPr="00EF441A">
        <w:t>Spécifications</w:t>
      </w:r>
      <w:bookmarkEnd w:id="526"/>
      <w:bookmarkEnd w:id="527"/>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28" w:name="_Toc138922207"/>
      <w:r w:rsidRPr="00EF441A">
        <w:t>Plans / Dessins</w:t>
      </w:r>
      <w:bookmarkEnd w:id="528"/>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29" w:name="_Toc138922208"/>
      <w:r w:rsidRPr="00EF441A">
        <w:t>Informations Supplémentaires</w:t>
      </w:r>
      <w:bookmarkEnd w:id="529"/>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0" w:name="_Toc125877002"/>
      <w:bookmarkStart w:id="531" w:name="_Toc125877722"/>
      <w:r w:rsidRPr="00DF7860">
        <w:rPr>
          <w:rFonts w:ascii="Times New Roman" w:hAnsi="Times New Roman"/>
          <w:color w:val="FFFFFF" w:themeColor="background1"/>
          <w:sz w:val="56"/>
          <w:szCs w:val="44"/>
          <w:lang w:val="fr-FR"/>
        </w:rPr>
        <w:t>S</w:t>
      </w:r>
      <w:bookmarkEnd w:id="530"/>
      <w:bookmarkEnd w:id="531"/>
    </w:p>
    <w:p w14:paraId="1E6984EE" w14:textId="77777777" w:rsidR="000A341C" w:rsidRDefault="000A341C">
      <w:pPr>
        <w:rPr>
          <w:color w:val="FFFFFF" w:themeColor="background1"/>
          <w:sz w:val="56"/>
          <w:szCs w:val="44"/>
        </w:rPr>
        <w:sectPr w:rsidR="000A341C">
          <w:headerReference w:type="default" r:id="rId45"/>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2" w:name="_Toc125877003"/>
      <w:bookmarkStart w:id="533" w:name="_Toc125877723"/>
      <w:r w:rsidRPr="00DF7860">
        <w:rPr>
          <w:rFonts w:ascii="Times New Roman" w:hAnsi="Times New Roman"/>
          <w:color w:val="FFFFFF" w:themeColor="background1"/>
          <w:sz w:val="56"/>
          <w:szCs w:val="44"/>
          <w:lang w:val="fr-FR"/>
        </w:rPr>
        <w:t>S</w:t>
      </w:r>
      <w:bookmarkEnd w:id="532"/>
      <w:bookmarkEnd w:id="533"/>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4" w:name="_Toc125877004"/>
      <w:bookmarkStart w:id="535" w:name="_Toc125877724"/>
      <w:r w:rsidRPr="00DF7860">
        <w:rPr>
          <w:rFonts w:ascii="Times New Roman" w:hAnsi="Times New Roman"/>
          <w:color w:val="FFFFFF" w:themeColor="background1"/>
          <w:sz w:val="56"/>
          <w:szCs w:val="44"/>
          <w:lang w:val="fr-FR"/>
        </w:rPr>
        <w:t>S</w:t>
      </w:r>
      <w:bookmarkEnd w:id="534"/>
      <w:bookmarkEnd w:id="535"/>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36" w:name="_Toc125877005"/>
      <w:bookmarkStart w:id="537" w:name="_Toc125877725"/>
      <w:bookmarkStart w:id="538" w:name="_Toc138920231"/>
      <w:r w:rsidRPr="009A04B5">
        <w:t>PARTIE</w:t>
      </w:r>
      <w:r w:rsidR="00FB7E18" w:rsidRPr="009A04B5">
        <w:t xml:space="preserve"> 3 </w:t>
      </w:r>
      <w:r w:rsidR="007E4ADC" w:rsidRPr="00F10923">
        <w:br/>
      </w:r>
      <w:bookmarkStart w:id="539" w:name="_Toc125877006"/>
      <w:bookmarkStart w:id="540" w:name="_Toc125877726"/>
      <w:bookmarkEnd w:id="522"/>
      <w:bookmarkEnd w:id="523"/>
      <w:bookmarkEnd w:id="524"/>
      <w:bookmarkEnd w:id="525"/>
      <w:bookmarkEnd w:id="536"/>
      <w:bookmarkEnd w:id="537"/>
      <w:r w:rsidR="00FF4C97">
        <w:t>CONDITION</w:t>
      </w:r>
      <w:r w:rsidR="00715AB4">
        <w:t>S</w:t>
      </w:r>
      <w:r w:rsidR="00FF4C97">
        <w:t xml:space="preserve"> D</w:t>
      </w:r>
      <w:r w:rsidR="00715AB4">
        <w:t>U MARCHE</w:t>
      </w:r>
      <w:bookmarkEnd w:id="539"/>
      <w:bookmarkEnd w:id="540"/>
      <w:r w:rsidR="00715AB4">
        <w:t xml:space="preserve"> </w:t>
      </w:r>
      <w:r w:rsidR="007E4ADC" w:rsidRPr="00F10923">
        <w:br/>
      </w:r>
      <w:bookmarkStart w:id="541" w:name="_Toc125877007"/>
      <w:bookmarkStart w:id="542" w:name="_Toc125877727"/>
      <w:r w:rsidR="00715AB4">
        <w:t>ET</w:t>
      </w:r>
      <w:bookmarkEnd w:id="541"/>
      <w:bookmarkEnd w:id="542"/>
      <w:r w:rsidR="007E4ADC" w:rsidRPr="00F10923">
        <w:br/>
      </w:r>
      <w:r w:rsidR="00715AB4">
        <w:t xml:space="preserve"> </w:t>
      </w:r>
      <w:bookmarkStart w:id="543" w:name="_Toc125877008"/>
      <w:bookmarkStart w:id="544" w:name="_Toc125877728"/>
      <w:r w:rsidR="00715AB4">
        <w:t>FORMULAIRES DU MARCHE</w:t>
      </w:r>
      <w:bookmarkEnd w:id="538"/>
      <w:bookmarkEnd w:id="543"/>
      <w:bookmarkEnd w:id="544"/>
    </w:p>
    <w:p w14:paraId="05691A25" w14:textId="77777777" w:rsidR="00FE4844" w:rsidRPr="00B4328A" w:rsidRDefault="00FE4844" w:rsidP="00FE4844">
      <w:pPr>
        <w:pStyle w:val="Heading1"/>
        <w:spacing w:before="120" w:after="120"/>
        <w:rPr>
          <w:sz w:val="24"/>
          <w:szCs w:val="24"/>
        </w:rPr>
        <w:sectPr w:rsidR="00FE4844" w:rsidRPr="00B4328A">
          <w:headerReference w:type="default" r:id="rId46"/>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5" w:name="_Toc467977935"/>
      <w:bookmarkStart w:id="546" w:name="_Toc138920232"/>
      <w:bookmarkStart w:id="547"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5"/>
      <w:bookmarkEnd w:id="546"/>
      <w:r w:rsidRPr="000C1F9C">
        <w:t xml:space="preserve"> </w:t>
      </w:r>
      <w:bookmarkEnd w:id="547"/>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06280C">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896DD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7"/>
          <w:footnotePr>
            <w:numRestart w:val="eachSect"/>
          </w:footnotePr>
          <w:pgSz w:w="12240" w:h="15840"/>
          <w:pgMar w:top="1440" w:right="1800" w:bottom="1152" w:left="1800" w:header="720" w:footer="720" w:gutter="0"/>
          <w:cols w:space="720"/>
        </w:sectPr>
      </w:pPr>
      <w:bookmarkStart w:id="548" w:name="_Toc440701980"/>
      <w:bookmarkStart w:id="549" w:name="_Toc467977936"/>
    </w:p>
    <w:p w14:paraId="5675455C" w14:textId="423DD949" w:rsidR="005C5FFF" w:rsidRPr="000C1F9C" w:rsidRDefault="00002C5F" w:rsidP="000C1F9C">
      <w:pPr>
        <w:pStyle w:val="Style13"/>
      </w:pPr>
      <w:bookmarkStart w:id="550" w:name="_Toc138920233"/>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48"/>
      <w:bookmarkEnd w:id="549"/>
      <w:r w:rsidRPr="000C1F9C">
        <w:t xml:space="preserve"> (C</w:t>
      </w:r>
      <w:r w:rsidR="005B6529">
        <w:t>CA</w:t>
      </w:r>
      <w:r w:rsidRPr="000C1F9C">
        <w:t>P)</w:t>
      </w:r>
      <w:bookmarkEnd w:id="550"/>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6BF97085" w:rsidR="00391C59" w:rsidRDefault="00002C5F" w:rsidP="00391C59">
            <w:pPr>
              <w:pStyle w:val="Heading2"/>
              <w:spacing w:before="120" w:after="120"/>
              <w:rPr>
                <w:b w:val="0"/>
                <w:bCs/>
                <w:szCs w:val="24"/>
              </w:rPr>
            </w:pPr>
            <w:bookmarkStart w:id="551" w:name="_Toc485033059"/>
            <w:bookmarkStart w:id="552" w:name="_Toc485033397"/>
            <w:bookmarkStart w:id="553"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 xml:space="preserve"> C</w:t>
            </w:r>
            <w:r w:rsidR="005B6529">
              <w:rPr>
                <w:b w:val="0"/>
                <w:bCs/>
                <w:szCs w:val="24"/>
              </w:rPr>
              <w:t>CA</w:t>
            </w:r>
            <w:r w:rsidR="00CD2548" w:rsidRPr="00B4328A">
              <w:rPr>
                <w:b w:val="0"/>
                <w:bCs/>
                <w:szCs w:val="24"/>
              </w:rPr>
              <w:t>G.</w:t>
            </w:r>
            <w:bookmarkEnd w:id="551"/>
            <w:bookmarkEnd w:id="552"/>
            <w:bookmarkEnd w:id="553"/>
            <w:r w:rsidR="00572592" w:rsidRPr="00B4328A">
              <w:rPr>
                <w:b w:val="0"/>
                <w:bCs/>
                <w:szCs w:val="24"/>
              </w:rPr>
              <w:t xml:space="preserve"> </w:t>
            </w:r>
          </w:p>
          <w:p w14:paraId="089174BF" w14:textId="72453FE8" w:rsidR="00002C5F" w:rsidRPr="00B4328A" w:rsidRDefault="00002C5F" w:rsidP="00232CCE">
            <w:pPr>
              <w:pStyle w:val="Heading2"/>
              <w:spacing w:before="120" w:after="120"/>
              <w:rPr>
                <w:b w:val="0"/>
                <w:bCs/>
              </w:rPr>
            </w:pPr>
          </w:p>
        </w:tc>
      </w:tr>
    </w:tbl>
    <w:p w14:paraId="11CCC7BD" w14:textId="77777777" w:rsidR="00EA3E46" w:rsidRDefault="00EA3E46" w:rsidP="00A92626">
      <w:pPr>
        <w:pStyle w:val="Heading2"/>
        <w:spacing w:before="120" w:after="120"/>
        <w:jc w:val="center"/>
        <w:sectPr w:rsidR="00EA3E46" w:rsidSect="00A92626">
          <w:headerReference w:type="default" r:id="rId48"/>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554" w:name="_Toc485033398"/>
      <w:bookmarkStart w:id="555" w:name="_Toc33048287"/>
      <w:r w:rsidRPr="00B4328A">
        <w:rPr>
          <w:rFonts w:ascii="Times New Roman Bold" w:eastAsiaTheme="majorEastAsia" w:hAnsi="Times New Roman Bold" w:cstheme="majorBidi"/>
          <w:smallCaps/>
          <w:noProof/>
          <w:kern w:val="0"/>
          <w:sz w:val="36"/>
          <w:lang w:eastAsia="en-US"/>
        </w:rPr>
        <w:t>C</w:t>
      </w:r>
      <w:bookmarkEnd w:id="554"/>
      <w:bookmarkEnd w:id="555"/>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556"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56"/>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0C1F9C">
        <w:trPr>
          <w:jc w:val="center"/>
        </w:trPr>
        <w:tc>
          <w:tcPr>
            <w:tcW w:w="1925"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687" w:type="pct"/>
            <w:gridSpan w:val="2"/>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2388"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CE3B49">
              <w:rPr>
                <w:i/>
                <w:iCs/>
                <w:sz w:val="24"/>
                <w:szCs w:val="24"/>
                <w:lang w:val="fr"/>
              </w:rPr>
              <w:t xml:space="preserve">[si le Maître d’Ouvrage </w:t>
            </w:r>
            <w:r w:rsidR="00CE3B49">
              <w:rPr>
                <w:i/>
                <w:iCs/>
                <w:sz w:val="24"/>
                <w:szCs w:val="24"/>
                <w:lang w:val="fr"/>
              </w:rPr>
              <w:t>fournit</w:t>
            </w:r>
            <w:r w:rsidRPr="00CE3B49">
              <w:rPr>
                <w:i/>
                <w:iCs/>
                <w:sz w:val="24"/>
                <w:szCs w:val="24"/>
                <w:lang w:val="fr"/>
              </w:rPr>
              <w:t xml:space="preserve"> aux Proposants des données/informations 28 jours ou moins avant la dernière date limite de dépôt des Propositions, le Maître d’Ouvrage devrait </w:t>
            </w:r>
            <w:r w:rsidR="00932F44">
              <w:rPr>
                <w:i/>
                <w:iCs/>
                <w:sz w:val="24"/>
                <w:szCs w:val="24"/>
                <w:lang w:val="fr"/>
              </w:rPr>
              <w:t>envisag</w:t>
            </w:r>
            <w:r w:rsidRPr="00CE3B49">
              <w:rPr>
                <w:i/>
                <w:iCs/>
                <w:sz w:val="24"/>
                <w:szCs w:val="24"/>
                <w:lang w:val="fr"/>
              </w:rPr>
              <w:t>er de réviser cette date.]</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687" w:type="pct"/>
            <w:gridSpan w:val="2"/>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2388"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0C1F9C">
        <w:trPr>
          <w:jc w:val="center"/>
        </w:trPr>
        <w:tc>
          <w:tcPr>
            <w:tcW w:w="1925"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687" w:type="pct"/>
            <w:gridSpan w:val="2"/>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2388"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687" w:type="pct"/>
            <w:gridSpan w:val="2"/>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238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2388"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0C1F9C">
        <w:trPr>
          <w:jc w:val="center"/>
        </w:trPr>
        <w:tc>
          <w:tcPr>
            <w:tcW w:w="1925"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687" w:type="pct"/>
            <w:gridSpan w:val="2"/>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238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687" w:type="pct"/>
            <w:gridSpan w:val="2"/>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238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0C1F9C">
        <w:trPr>
          <w:jc w:val="center"/>
        </w:trPr>
        <w:tc>
          <w:tcPr>
            <w:tcW w:w="1925"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687" w:type="pct"/>
            <w:gridSpan w:val="2"/>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238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0C1F9C">
        <w:trPr>
          <w:jc w:val="center"/>
        </w:trPr>
        <w:tc>
          <w:tcPr>
            <w:tcW w:w="1925"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687" w:type="pct"/>
            <w:gridSpan w:val="2"/>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238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687" w:type="pct"/>
            <w:gridSpan w:val="2"/>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38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687" w:type="pct"/>
            <w:gridSpan w:val="2"/>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38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2"/>
            <w:tcBorders>
              <w:bottom w:val="nil"/>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687" w:type="pct"/>
            <w:gridSpan w:val="2"/>
            <w:tcBorders>
              <w:bottom w:val="nil"/>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2388" w:type="pct"/>
            <w:tcBorders>
              <w:bottom w:val="nil"/>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687" w:type="pct"/>
            <w:gridSpan w:val="2"/>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0C1F9C">
        <w:trPr>
          <w:jc w:val="center"/>
        </w:trPr>
        <w:tc>
          <w:tcPr>
            <w:tcW w:w="1925"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687" w:type="pct"/>
            <w:gridSpan w:val="2"/>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38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0C1F9C">
        <w:trPr>
          <w:jc w:val="center"/>
        </w:trPr>
        <w:tc>
          <w:tcPr>
            <w:tcW w:w="1925"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687" w:type="pct"/>
            <w:gridSpan w:val="2"/>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38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0C1F9C">
        <w:trPr>
          <w:jc w:val="center"/>
        </w:trPr>
        <w:tc>
          <w:tcPr>
            <w:tcW w:w="1925"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687" w:type="pct"/>
            <w:gridSpan w:val="2"/>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2388"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0C1F9C">
        <w:trPr>
          <w:jc w:val="center"/>
        </w:trPr>
        <w:tc>
          <w:tcPr>
            <w:tcW w:w="1925"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687" w:type="pct"/>
            <w:gridSpan w:val="2"/>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38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0C1F9C">
        <w:trPr>
          <w:jc w:val="center"/>
        </w:trPr>
        <w:tc>
          <w:tcPr>
            <w:tcW w:w="1925"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687" w:type="pct"/>
            <w:gridSpan w:val="2"/>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38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687" w:type="pct"/>
            <w:gridSpan w:val="2"/>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38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38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687" w:type="pct"/>
            <w:gridSpan w:val="2"/>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38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687" w:type="pct"/>
            <w:gridSpan w:val="2"/>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388"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0C1F9C">
        <w:trPr>
          <w:jc w:val="center"/>
        </w:trPr>
        <w:tc>
          <w:tcPr>
            <w:tcW w:w="1925"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687" w:type="pct"/>
            <w:gridSpan w:val="2"/>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38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687" w:type="pct"/>
            <w:gridSpan w:val="2"/>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38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38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38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238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687" w:type="pct"/>
            <w:gridSpan w:val="2"/>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388"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38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38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0C1F9C">
        <w:trPr>
          <w:jc w:val="center"/>
        </w:trPr>
        <w:tc>
          <w:tcPr>
            <w:tcW w:w="1925"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687" w:type="pct"/>
            <w:gridSpan w:val="2"/>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2388"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0C1F9C">
        <w:trPr>
          <w:jc w:val="center"/>
        </w:trPr>
        <w:tc>
          <w:tcPr>
            <w:tcW w:w="1925"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à l’Entrepreneur en vertu de la Sous-Clause 14.6 (Décompte Intermédiaire) </w:t>
            </w:r>
          </w:p>
        </w:tc>
        <w:tc>
          <w:tcPr>
            <w:tcW w:w="687" w:type="pct"/>
            <w:gridSpan w:val="2"/>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238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0C1F9C">
        <w:trPr>
          <w:jc w:val="center"/>
        </w:trPr>
        <w:tc>
          <w:tcPr>
            <w:tcW w:w="1925"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687" w:type="pct"/>
            <w:gridSpan w:val="2"/>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38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0C1F9C">
        <w:trPr>
          <w:jc w:val="center"/>
        </w:trPr>
        <w:tc>
          <w:tcPr>
            <w:tcW w:w="1925"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687" w:type="pct"/>
            <w:gridSpan w:val="2"/>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38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38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687" w:type="pct"/>
            <w:gridSpan w:val="2"/>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38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687" w:type="pct"/>
            <w:gridSpan w:val="2"/>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38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600F1F" w:rsidRPr="003530F7" w14:paraId="1D6B4511"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15EC1657" w14:textId="77777777" w:rsidR="00600F1F" w:rsidRDefault="00600F1F" w:rsidP="004E645D">
            <w:pPr>
              <w:rPr>
                <w:sz w:val="24"/>
                <w:szCs w:val="24"/>
                <w:lang w:val="fr"/>
              </w:rPr>
            </w:pPr>
          </w:p>
        </w:tc>
        <w:tc>
          <w:tcPr>
            <w:tcW w:w="687" w:type="pct"/>
            <w:gridSpan w:val="2"/>
            <w:tcBorders>
              <w:bottom w:val="single" w:sz="4" w:space="0" w:color="auto"/>
            </w:tcBorders>
            <w:tcMar>
              <w:top w:w="57" w:type="dxa"/>
              <w:left w:w="57" w:type="dxa"/>
              <w:bottom w:w="57" w:type="dxa"/>
              <w:right w:w="57" w:type="dxa"/>
            </w:tcMar>
          </w:tcPr>
          <w:p w14:paraId="1D21D3F6" w14:textId="77777777" w:rsidR="00600F1F" w:rsidRPr="001758B5" w:rsidRDefault="00600F1F" w:rsidP="004E645D">
            <w:pPr>
              <w:rPr>
                <w:sz w:val="24"/>
                <w:szCs w:val="24"/>
                <w:lang w:val="fr"/>
              </w:rPr>
            </w:pPr>
          </w:p>
        </w:tc>
        <w:tc>
          <w:tcPr>
            <w:tcW w:w="2388" w:type="pct"/>
            <w:tcBorders>
              <w:bottom w:val="single" w:sz="4" w:space="0" w:color="auto"/>
            </w:tcBorders>
            <w:shd w:val="clear" w:color="auto" w:fill="auto"/>
            <w:tcMar>
              <w:top w:w="57" w:type="dxa"/>
              <w:left w:w="57" w:type="dxa"/>
              <w:bottom w:w="57" w:type="dxa"/>
              <w:right w:w="57" w:type="dxa"/>
            </w:tcMar>
          </w:tcPr>
          <w:p w14:paraId="35CD3B5E" w14:textId="77777777" w:rsidR="00600F1F" w:rsidRPr="001758B5" w:rsidRDefault="00600F1F" w:rsidP="004E645D">
            <w:pPr>
              <w:rPr>
                <w:sz w:val="24"/>
                <w:szCs w:val="24"/>
              </w:rPr>
            </w:pPr>
          </w:p>
        </w:tc>
      </w:tr>
      <w:tr w:rsidR="00600F1F" w:rsidRPr="003530F7" w14:paraId="78F190B9"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7454E54" w14:textId="77777777" w:rsidR="00600F1F" w:rsidRDefault="00600F1F" w:rsidP="004E645D">
            <w:pPr>
              <w:rPr>
                <w:sz w:val="24"/>
                <w:szCs w:val="24"/>
                <w:lang w:val="fr"/>
              </w:rPr>
            </w:pPr>
          </w:p>
        </w:tc>
        <w:tc>
          <w:tcPr>
            <w:tcW w:w="687" w:type="pct"/>
            <w:gridSpan w:val="2"/>
            <w:tcBorders>
              <w:bottom w:val="single" w:sz="4" w:space="0" w:color="auto"/>
            </w:tcBorders>
            <w:tcMar>
              <w:top w:w="57" w:type="dxa"/>
              <w:left w:w="57" w:type="dxa"/>
              <w:bottom w:w="57" w:type="dxa"/>
              <w:right w:w="57" w:type="dxa"/>
            </w:tcMar>
          </w:tcPr>
          <w:p w14:paraId="78DACC59" w14:textId="77777777" w:rsidR="00600F1F" w:rsidRPr="001758B5" w:rsidRDefault="00600F1F" w:rsidP="004E645D">
            <w:pPr>
              <w:rPr>
                <w:sz w:val="24"/>
                <w:szCs w:val="24"/>
                <w:lang w:val="fr"/>
              </w:rPr>
            </w:pPr>
          </w:p>
        </w:tc>
        <w:tc>
          <w:tcPr>
            <w:tcW w:w="2388" w:type="pct"/>
            <w:tcBorders>
              <w:bottom w:val="single" w:sz="4" w:space="0" w:color="auto"/>
            </w:tcBorders>
            <w:shd w:val="clear" w:color="auto" w:fill="auto"/>
            <w:tcMar>
              <w:top w:w="57" w:type="dxa"/>
              <w:left w:w="57" w:type="dxa"/>
              <w:bottom w:w="57" w:type="dxa"/>
              <w:right w:w="57" w:type="dxa"/>
            </w:tcMar>
          </w:tcPr>
          <w:p w14:paraId="7CDE5862" w14:textId="77777777" w:rsidR="00600F1F" w:rsidRPr="001758B5" w:rsidRDefault="00600F1F" w:rsidP="004E645D">
            <w:pPr>
              <w:rPr>
                <w:sz w:val="24"/>
                <w:szCs w:val="24"/>
              </w:rPr>
            </w:pPr>
          </w:p>
        </w:tc>
      </w:tr>
      <w:tr w:rsidR="00600F1F" w:rsidRPr="003530F7" w14:paraId="40F1CC5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664A036A" w14:textId="77777777" w:rsidR="00600F1F" w:rsidRDefault="00600F1F" w:rsidP="004E645D">
            <w:pPr>
              <w:rPr>
                <w:sz w:val="24"/>
                <w:szCs w:val="24"/>
                <w:lang w:val="fr"/>
              </w:rPr>
            </w:pPr>
          </w:p>
        </w:tc>
        <w:tc>
          <w:tcPr>
            <w:tcW w:w="687" w:type="pct"/>
            <w:gridSpan w:val="2"/>
            <w:tcBorders>
              <w:bottom w:val="single" w:sz="4" w:space="0" w:color="auto"/>
            </w:tcBorders>
            <w:tcMar>
              <w:top w:w="57" w:type="dxa"/>
              <w:left w:w="57" w:type="dxa"/>
              <w:bottom w:w="57" w:type="dxa"/>
              <w:right w:w="57" w:type="dxa"/>
            </w:tcMar>
          </w:tcPr>
          <w:p w14:paraId="4071DD3D" w14:textId="77777777" w:rsidR="00600F1F" w:rsidRPr="001758B5" w:rsidRDefault="00600F1F" w:rsidP="004E645D">
            <w:pPr>
              <w:rPr>
                <w:sz w:val="24"/>
                <w:szCs w:val="24"/>
                <w:lang w:val="fr"/>
              </w:rPr>
            </w:pPr>
          </w:p>
        </w:tc>
        <w:tc>
          <w:tcPr>
            <w:tcW w:w="2388" w:type="pct"/>
            <w:tcBorders>
              <w:bottom w:val="single" w:sz="4" w:space="0" w:color="auto"/>
            </w:tcBorders>
            <w:shd w:val="clear" w:color="auto" w:fill="auto"/>
            <w:tcMar>
              <w:top w:w="57" w:type="dxa"/>
              <w:left w:w="57" w:type="dxa"/>
              <w:bottom w:w="57" w:type="dxa"/>
              <w:right w:w="57" w:type="dxa"/>
            </w:tcMar>
          </w:tcPr>
          <w:p w14:paraId="6B413DEE" w14:textId="77777777" w:rsidR="00600F1F" w:rsidRPr="001758B5" w:rsidRDefault="00600F1F" w:rsidP="004E645D">
            <w:pPr>
              <w:rPr>
                <w:sz w:val="24"/>
                <w:szCs w:val="24"/>
              </w:rPr>
            </w:pPr>
          </w:p>
        </w:tc>
      </w:tr>
      <w:tr w:rsidR="004E645D"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38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38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687" w:type="pct"/>
            <w:gridSpan w:val="2"/>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38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0C1F9C">
        <w:trPr>
          <w:trHeight w:val="851"/>
          <w:jc w:val="center"/>
        </w:trPr>
        <w:tc>
          <w:tcPr>
            <w:tcW w:w="1925"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687" w:type="pct"/>
            <w:gridSpan w:val="2"/>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0C1F9C">
        <w:trPr>
          <w:trHeight w:val="851"/>
          <w:jc w:val="center"/>
        </w:trPr>
        <w:tc>
          <w:tcPr>
            <w:tcW w:w="1925"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687" w:type="pct"/>
            <w:gridSpan w:val="2"/>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38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0C1F9C">
        <w:trPr>
          <w:jc w:val="center"/>
        </w:trPr>
        <w:tc>
          <w:tcPr>
            <w:tcW w:w="1925"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687" w:type="pct"/>
            <w:gridSpan w:val="2"/>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388"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4E645D"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2388"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2388"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687" w:type="pct"/>
            <w:gridSpan w:val="2"/>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2388"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687" w:type="pct"/>
            <w:gridSpan w:val="2"/>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t xml:space="preserve">Liste des membres proposés du </w:t>
            </w:r>
            <w:r>
              <w:rPr>
                <w:bCs/>
                <w:sz w:val="24"/>
                <w:szCs w:val="24"/>
                <w:lang w:val="fr"/>
              </w:rPr>
              <w:t>CPRD</w:t>
            </w:r>
          </w:p>
        </w:tc>
        <w:tc>
          <w:tcPr>
            <w:tcW w:w="687" w:type="pct"/>
            <w:gridSpan w:val="2"/>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r w:rsidR="004E645D" w:rsidRPr="00E04AED" w14:paraId="1AB0EC5C" w14:textId="77777777" w:rsidTr="000C1F9C">
        <w:trPr>
          <w:jc w:val="center"/>
        </w:trPr>
        <w:tc>
          <w:tcPr>
            <w:tcW w:w="1925" w:type="pct"/>
            <w:gridSpan w:val="2"/>
            <w:shd w:val="clear" w:color="auto" w:fill="auto"/>
            <w:tcMar>
              <w:top w:w="57" w:type="dxa"/>
              <w:left w:w="57" w:type="dxa"/>
              <w:bottom w:w="57" w:type="dxa"/>
              <w:right w:w="57" w:type="dxa"/>
            </w:tcMar>
          </w:tcPr>
          <w:p w14:paraId="47DF8C22" w14:textId="3C64E9FD" w:rsidR="004E645D" w:rsidRDefault="004E645D" w:rsidP="004E645D">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6F09E053" w:rsidR="004E645D" w:rsidRPr="001758B5" w:rsidRDefault="009F75F9"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2EB9717" w14:textId="50F3FD6E" w:rsidR="004E645D" w:rsidRDefault="004E645D" w:rsidP="004E645D">
            <w:pPr>
              <w:shd w:val="clear" w:color="auto" w:fill="FDFDFD"/>
              <w:jc w:val="both"/>
              <w:rPr>
                <w:i/>
                <w:iCs/>
                <w:sz w:val="24"/>
                <w:szCs w:val="24"/>
                <w:lang w:eastAsia="en-US"/>
              </w:rPr>
            </w:pPr>
            <w:r w:rsidRPr="00D04984">
              <w:rPr>
                <w:sz w:val="24"/>
                <w:szCs w:val="24"/>
                <w:lang w:eastAsia="en-US"/>
              </w:rPr>
              <w:t>Sous-clause 2</w:t>
            </w:r>
            <w:r w:rsidR="00035482">
              <w:rPr>
                <w:sz w:val="24"/>
                <w:szCs w:val="24"/>
                <w:lang w:eastAsia="en-US"/>
              </w:rPr>
              <w:t>1</w:t>
            </w:r>
            <w:r w:rsidRPr="00D04984">
              <w:rPr>
                <w:sz w:val="24"/>
                <w:szCs w:val="24"/>
                <w:lang w:eastAsia="en-US"/>
              </w:rPr>
              <w:t>.</w:t>
            </w:r>
            <w:r w:rsidR="00035482">
              <w:rPr>
                <w:sz w:val="24"/>
                <w:szCs w:val="24"/>
                <w:lang w:eastAsia="en-US"/>
              </w:rPr>
              <w:t>6</w:t>
            </w:r>
            <w:r w:rsidRPr="00D04984">
              <w:rPr>
                <w:sz w:val="24"/>
                <w:szCs w:val="24"/>
                <w:lang w:eastAsia="en-US"/>
              </w:rPr>
              <w:t xml:space="preserve">(a) de la PARTIE B – </w:t>
            </w:r>
            <w:r w:rsidRPr="000C1F9C">
              <w:rPr>
                <w:sz w:val="24"/>
                <w:szCs w:val="24"/>
                <w:lang w:eastAsia="en-US"/>
              </w:rPr>
              <w:t>Dispositions</w:t>
            </w:r>
            <w:r w:rsidRPr="00D04984">
              <w:rPr>
                <w:sz w:val="24"/>
                <w:szCs w:val="24"/>
                <w:lang w:eastAsia="en-US"/>
              </w:rPr>
              <w:t xml:space="preserve"> </w:t>
            </w:r>
            <w:r>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Pr>
                <w:i/>
                <w:iCs/>
                <w:sz w:val="24"/>
                <w:szCs w:val="24"/>
                <w:lang w:eastAsia="en-US"/>
              </w:rPr>
              <w:t>ven</w:t>
            </w:r>
            <w:r w:rsidRPr="00D04984">
              <w:rPr>
                <w:i/>
                <w:iCs/>
                <w:sz w:val="24"/>
                <w:szCs w:val="24"/>
                <w:lang w:eastAsia="en-US"/>
              </w:rPr>
              <w:t>t » ou « ne doi</w:t>
            </w:r>
            <w:r>
              <w:rPr>
                <w:i/>
                <w:iCs/>
                <w:sz w:val="24"/>
                <w:szCs w:val="24"/>
                <w:lang w:eastAsia="en-US"/>
              </w:rPr>
              <w:t>ven</w:t>
            </w:r>
            <w:r w:rsidRPr="00D04984">
              <w:rPr>
                <w:i/>
                <w:iCs/>
                <w:sz w:val="24"/>
                <w:szCs w:val="24"/>
                <w:lang w:eastAsia="en-US"/>
              </w:rPr>
              <w:t>t pas »]</w:t>
            </w:r>
            <w:r>
              <w:rPr>
                <w:i/>
                <w:iCs/>
                <w:sz w:val="24"/>
                <w:szCs w:val="24"/>
                <w:lang w:eastAsia="en-US"/>
              </w:rPr>
              <w:t xml:space="preserve"> s’appliquer</w:t>
            </w:r>
            <w:r w:rsidRPr="00D04984">
              <w:rPr>
                <w:i/>
                <w:iCs/>
                <w:sz w:val="24"/>
                <w:szCs w:val="24"/>
                <w:lang w:eastAsia="en-US"/>
              </w:rPr>
              <w:t>.</w:t>
            </w:r>
            <w:r>
              <w:rPr>
                <w:i/>
                <w:iCs/>
                <w:sz w:val="24"/>
                <w:szCs w:val="24"/>
                <w:lang w:eastAsia="en-US"/>
              </w:rPr>
              <w:t>]</w:t>
            </w:r>
          </w:p>
          <w:p w14:paraId="492176AA" w14:textId="77777777" w:rsidR="004E645D" w:rsidRDefault="004E645D" w:rsidP="004E645D">
            <w:pPr>
              <w:shd w:val="clear" w:color="auto" w:fill="FDFDFD"/>
              <w:jc w:val="both"/>
              <w:rPr>
                <w:i/>
                <w:iCs/>
                <w:sz w:val="24"/>
                <w:szCs w:val="24"/>
                <w:lang w:eastAsia="en-US"/>
              </w:rPr>
            </w:pPr>
          </w:p>
          <w:p w14:paraId="2D0D26E3" w14:textId="1C9988CA" w:rsidR="004E645D" w:rsidRDefault="004E645D" w:rsidP="004E645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4E645D" w:rsidRDefault="004E645D" w:rsidP="004E645D">
            <w:pPr>
              <w:shd w:val="clear" w:color="auto" w:fill="FDFDFD"/>
              <w:jc w:val="both"/>
              <w:rPr>
                <w:i/>
                <w:iCs/>
                <w:sz w:val="24"/>
                <w:szCs w:val="24"/>
                <w:lang w:eastAsia="en-US"/>
              </w:rPr>
            </w:pPr>
          </w:p>
          <w:p w14:paraId="0557F725" w14:textId="17D15684" w:rsidR="004E645D" w:rsidRPr="00D04984" w:rsidRDefault="004E645D" w:rsidP="004E645D">
            <w:pPr>
              <w:shd w:val="clear" w:color="auto" w:fill="FDFDFD"/>
              <w:jc w:val="both"/>
              <w:rPr>
                <w:sz w:val="24"/>
                <w:szCs w:val="24"/>
                <w:lang w:eastAsia="en-US"/>
              </w:rPr>
            </w:pPr>
            <w:r w:rsidRPr="00D04984">
              <w:rPr>
                <w:i/>
                <w:iCs/>
                <w:sz w:val="24"/>
                <w:szCs w:val="24"/>
                <w:lang w:eastAsia="en-US"/>
              </w:rPr>
              <w:t xml:space="preserve">[La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(a)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étranger ou 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(b)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national. Pour déterminer si un </w:t>
            </w:r>
            <w:r>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Pr>
                <w:i/>
                <w:iCs/>
                <w:sz w:val="24"/>
                <w:szCs w:val="24"/>
                <w:lang w:eastAsia="en-US"/>
              </w:rPr>
              <w:t xml:space="preserve">e l’article </w:t>
            </w:r>
            <w:r w:rsidR="009F75F9">
              <w:rPr>
                <w:i/>
                <w:iCs/>
                <w:sz w:val="24"/>
                <w:szCs w:val="24"/>
                <w:lang w:eastAsia="en-US"/>
              </w:rPr>
              <w:t>39</w:t>
            </w:r>
            <w:r w:rsidRPr="00D04984">
              <w:rPr>
                <w:i/>
                <w:iCs/>
                <w:sz w:val="24"/>
                <w:szCs w:val="24"/>
                <w:lang w:eastAsia="en-US"/>
              </w:rPr>
              <w:t xml:space="preserve">.1 des Instructions aux </w:t>
            </w:r>
            <w:r>
              <w:rPr>
                <w:i/>
                <w:iCs/>
                <w:sz w:val="24"/>
                <w:szCs w:val="24"/>
                <w:lang w:eastAsia="en-US"/>
              </w:rPr>
              <w:t>P</w:t>
            </w:r>
            <w:r w:rsidRPr="00D04984">
              <w:rPr>
                <w:i/>
                <w:iCs/>
                <w:sz w:val="24"/>
                <w:szCs w:val="24"/>
                <w:lang w:eastAsia="en-US"/>
              </w:rPr>
              <w:t>roposants</w:t>
            </w:r>
            <w:r>
              <w:rPr>
                <w:i/>
                <w:iCs/>
                <w:sz w:val="24"/>
                <w:szCs w:val="24"/>
                <w:lang w:eastAsia="en-US"/>
              </w:rPr>
              <w:t xml:space="preserve"> (IP)</w:t>
            </w:r>
            <w:r w:rsidRPr="00D04984">
              <w:rPr>
                <w:i/>
                <w:iCs/>
                <w:sz w:val="24"/>
                <w:szCs w:val="24"/>
                <w:lang w:eastAsia="en-US"/>
              </w:rPr>
              <w:t>.]</w:t>
            </w:r>
          </w:p>
        </w:tc>
      </w:tr>
      <w:tr w:rsidR="004E645D" w:rsidRPr="001B34C4" w14:paraId="16A5ED71" w14:textId="77777777" w:rsidTr="000C1F9C">
        <w:trPr>
          <w:jc w:val="center"/>
        </w:trPr>
        <w:tc>
          <w:tcPr>
            <w:tcW w:w="1925" w:type="pct"/>
            <w:gridSpan w:val="2"/>
            <w:shd w:val="clear" w:color="auto" w:fill="auto"/>
            <w:tcMar>
              <w:top w:w="57" w:type="dxa"/>
              <w:left w:w="57" w:type="dxa"/>
              <w:bottom w:w="57" w:type="dxa"/>
              <w:right w:w="57" w:type="dxa"/>
            </w:tcMar>
          </w:tcPr>
          <w:p w14:paraId="714A2281" w14:textId="77777777" w:rsidR="004E645D" w:rsidRPr="00D04984" w:rsidRDefault="004E645D" w:rsidP="004E645D">
            <w:pPr>
              <w:rPr>
                <w:bCs/>
                <w:sz w:val="24"/>
                <w:szCs w:val="24"/>
              </w:rPr>
            </w:pPr>
          </w:p>
        </w:tc>
        <w:tc>
          <w:tcPr>
            <w:tcW w:w="687" w:type="pct"/>
            <w:gridSpan w:val="2"/>
            <w:tcMar>
              <w:top w:w="57" w:type="dxa"/>
              <w:left w:w="57" w:type="dxa"/>
              <w:bottom w:w="57" w:type="dxa"/>
              <w:right w:w="57" w:type="dxa"/>
            </w:tcMar>
          </w:tcPr>
          <w:p w14:paraId="441A9D9B" w14:textId="54F0C21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(b)</w:t>
            </w:r>
          </w:p>
        </w:tc>
        <w:tc>
          <w:tcPr>
            <w:tcW w:w="2388" w:type="pct"/>
            <w:shd w:val="clear" w:color="auto" w:fill="auto"/>
            <w:tcMar>
              <w:top w:w="57" w:type="dxa"/>
              <w:left w:w="57" w:type="dxa"/>
              <w:bottom w:w="57" w:type="dxa"/>
              <w:right w:w="57" w:type="dxa"/>
            </w:tcMar>
          </w:tcPr>
          <w:p w14:paraId="4C1D2F21" w14:textId="3353F3A2" w:rsidR="004E645D" w:rsidRPr="001758B5" w:rsidRDefault="004E645D" w:rsidP="004E645D">
            <w:pPr>
              <w:jc w:val="both"/>
              <w:rPr>
                <w:i/>
                <w:sz w:val="24"/>
                <w:szCs w:val="24"/>
                <w:lang w:val="fr"/>
              </w:rPr>
            </w:pPr>
            <w:r w:rsidRPr="00D04984">
              <w:rPr>
                <w:iCs/>
                <w:sz w:val="24"/>
                <w:szCs w:val="24"/>
                <w:lang w:val="fr"/>
              </w:rPr>
              <w:t xml:space="preserve">La Sous-Clause </w:t>
            </w:r>
            <w:r w:rsidR="0094084E" w:rsidRPr="00C5679B">
              <w:rPr>
                <w:sz w:val="24"/>
                <w:szCs w:val="24"/>
                <w:lang w:val="fr"/>
              </w:rPr>
              <w:t>21.6</w:t>
            </w:r>
            <w:r w:rsidR="0094084E" w:rsidRPr="00C5679B">
              <w:rPr>
                <w:i/>
                <w:sz w:val="24"/>
                <w:szCs w:val="24"/>
                <w:lang w:val="fr"/>
              </w:rPr>
              <w:t xml:space="preserve"> </w:t>
            </w:r>
            <w:r w:rsidRPr="00D04984">
              <w:rPr>
                <w:iCs/>
                <w:sz w:val="24"/>
                <w:szCs w:val="24"/>
                <w:lang w:val="fr"/>
              </w:rPr>
              <w:t>(b) Partie B s’applique – Les Dispositions Spéciales</w:t>
            </w:r>
            <w:r>
              <w:rPr>
                <w:i/>
                <w:sz w:val="24"/>
                <w:szCs w:val="24"/>
                <w:lang w:val="fr"/>
              </w:rPr>
              <w:t xml:space="preserve"> [</w:t>
            </w:r>
            <w:r w:rsidRPr="00A82823">
              <w:rPr>
                <w:b/>
                <w:bCs/>
                <w:i/>
                <w:sz w:val="24"/>
                <w:szCs w:val="24"/>
                <w:lang w:val="fr"/>
              </w:rPr>
              <w:t>insérer « seront » ou « ne seront pas</w:t>
            </w:r>
            <w:r>
              <w:rPr>
                <w:i/>
                <w:sz w:val="24"/>
                <w:szCs w:val="24"/>
                <w:lang w:val="fr"/>
              </w:rPr>
              <w:t xml:space="preserve"> »] </w:t>
            </w:r>
            <w:r w:rsidRPr="00A82823">
              <w:rPr>
                <w:iCs/>
                <w:sz w:val="24"/>
                <w:szCs w:val="24"/>
                <w:lang w:val="fr"/>
              </w:rPr>
              <w:t>applicables</w:t>
            </w:r>
            <w:r>
              <w:rPr>
                <w:i/>
                <w:sz w:val="24"/>
                <w:szCs w:val="24"/>
                <w:lang w:val="fr"/>
              </w:rPr>
              <w:t>.</w:t>
            </w:r>
          </w:p>
        </w:tc>
      </w:tr>
      <w:tr w:rsidR="004E645D" w:rsidRPr="001B34C4" w14:paraId="60373DCE" w14:textId="77777777" w:rsidTr="000C1F9C">
        <w:trPr>
          <w:jc w:val="center"/>
        </w:trPr>
        <w:tc>
          <w:tcPr>
            <w:tcW w:w="1925" w:type="pct"/>
            <w:gridSpan w:val="2"/>
            <w:shd w:val="clear" w:color="auto" w:fill="auto"/>
            <w:tcMar>
              <w:top w:w="57" w:type="dxa"/>
              <w:left w:w="57" w:type="dxa"/>
              <w:bottom w:w="57" w:type="dxa"/>
              <w:right w:w="57" w:type="dxa"/>
            </w:tcMar>
          </w:tcPr>
          <w:p w14:paraId="46742AB5" w14:textId="4983E8EE" w:rsidR="004E645D" w:rsidRDefault="004E645D" w:rsidP="004E645D">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6B6558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FED5DE0" w14:textId="518B95E7" w:rsidR="004E645D" w:rsidRPr="001758B5" w:rsidRDefault="004E645D" w:rsidP="004E645D">
            <w:pPr>
              <w:jc w:val="both"/>
              <w:rPr>
                <w:i/>
                <w:sz w:val="24"/>
                <w:szCs w:val="24"/>
                <w:lang w:val="fr"/>
              </w:rPr>
            </w:pPr>
            <w:r>
              <w:rPr>
                <w:i/>
                <w:sz w:val="24"/>
                <w:szCs w:val="24"/>
                <w:lang w:val="fr"/>
              </w:rPr>
              <w:t xml:space="preserve">[si </w:t>
            </w:r>
            <w:r w:rsidR="0094084E" w:rsidRPr="00C5679B">
              <w:rPr>
                <w:sz w:val="24"/>
                <w:szCs w:val="24"/>
                <w:lang w:val="fr"/>
              </w:rPr>
              <w:t>21.6</w:t>
            </w:r>
            <w:r w:rsidR="0094084E" w:rsidRPr="00C5679B">
              <w:rPr>
                <w:i/>
                <w:sz w:val="24"/>
                <w:szCs w:val="24"/>
                <w:lang w:val="fr"/>
              </w:rPr>
              <w:t xml:space="preserve"> </w:t>
            </w:r>
            <w:r>
              <w:rPr>
                <w:i/>
                <w:sz w:val="24"/>
                <w:szCs w:val="24"/>
                <w:lang w:val="fr"/>
              </w:rPr>
              <w:t>(a) Partie B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493A5327"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57"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57"/>
    </w:p>
    <w:tbl>
      <w:tblPr>
        <w:tblStyle w:val="TableGrid"/>
        <w:tblW w:w="9990" w:type="dxa"/>
        <w:tblInd w:w="-545" w:type="dxa"/>
        <w:tblLook w:val="04A0" w:firstRow="1" w:lastRow="0" w:firstColumn="1" w:lastColumn="0" w:noHBand="0" w:noVBand="1"/>
      </w:tblPr>
      <w:tblGrid>
        <w:gridCol w:w="3243"/>
        <w:gridCol w:w="6747"/>
      </w:tblGrid>
      <w:tr w:rsidR="00A87703" w:rsidRPr="00730ABA" w14:paraId="3713ED5F" w14:textId="77777777" w:rsidTr="00CF0F24">
        <w:tc>
          <w:tcPr>
            <w:tcW w:w="3243" w:type="dxa"/>
            <w:tcMar>
              <w:top w:w="57" w:type="dxa"/>
              <w:left w:w="57" w:type="dxa"/>
              <w:bottom w:w="57" w:type="dxa"/>
              <w:right w:w="57" w:type="dxa"/>
            </w:tcMar>
          </w:tcPr>
          <w:p w14:paraId="4EFF5F59" w14:textId="77777777" w:rsidR="00A87703" w:rsidRPr="00EE4DF0" w:rsidRDefault="00A87703" w:rsidP="00A87703">
            <w:pPr>
              <w:pStyle w:val="Heading3"/>
              <w:spacing w:before="120" w:after="120"/>
              <w:rPr>
                <w:rFonts w:ascii="Times New Roman" w:hAnsi="Times New Roman" w:cs="Times New Roman"/>
                <w:color w:val="000000" w:themeColor="text1"/>
                <w:sz w:val="24"/>
                <w:szCs w:val="24"/>
              </w:rPr>
            </w:pPr>
            <w:bookmarkStart w:id="558" w:name="_Toc486845907"/>
            <w:r w:rsidRPr="00EE4DF0">
              <w:rPr>
                <w:rFonts w:ascii="Times New Roman" w:hAnsi="Times New Roman" w:cs="Times New Roman"/>
                <w:color w:val="000000" w:themeColor="text1"/>
                <w:sz w:val="24"/>
                <w:szCs w:val="24"/>
                <w:lang w:val="fr"/>
              </w:rPr>
              <w:t xml:space="preserve">Sous-Clause 1.1.4 </w:t>
            </w:r>
          </w:p>
          <w:p w14:paraId="3DF8B2B0" w14:textId="7D8512A6" w:rsidR="00A87703" w:rsidRPr="00B4705E" w:rsidRDefault="00A87703" w:rsidP="006D0087">
            <w:pPr>
              <w:pStyle w:val="S7Header2"/>
              <w:rPr>
                <w:lang w:val="fr-FR"/>
              </w:rPr>
            </w:pPr>
            <w:r w:rsidRPr="00EE4DF0">
              <w:rPr>
                <w:color w:val="000000" w:themeColor="text1"/>
                <w:szCs w:val="24"/>
                <w:lang w:val="fr"/>
              </w:rPr>
              <w:t>Date de Référence</w:t>
            </w:r>
            <w:bookmarkEnd w:id="558"/>
          </w:p>
        </w:tc>
        <w:tc>
          <w:tcPr>
            <w:tcW w:w="6747" w:type="dxa"/>
            <w:tcMar>
              <w:top w:w="57" w:type="dxa"/>
              <w:left w:w="57" w:type="dxa"/>
              <w:bottom w:w="57" w:type="dxa"/>
              <w:right w:w="57" w:type="dxa"/>
            </w:tcMar>
          </w:tcPr>
          <w:p w14:paraId="5CBC18E5" w14:textId="3B515758" w:rsidR="00A87703" w:rsidRPr="00730ABA" w:rsidRDefault="00A87703" w:rsidP="00A87703">
            <w:pPr>
              <w:spacing w:before="120" w:after="120"/>
              <w:rPr>
                <w:sz w:val="24"/>
                <w:szCs w:val="24"/>
              </w:rPr>
            </w:pPr>
            <w:r w:rsidRPr="00EE4DF0">
              <w:rPr>
                <w:sz w:val="24"/>
                <w:szCs w:val="24"/>
                <w:lang w:val="fr"/>
              </w:rPr>
              <w:t>L</w:t>
            </w:r>
            <w:r w:rsidR="004D51DD">
              <w:rPr>
                <w:sz w:val="24"/>
                <w:szCs w:val="24"/>
                <w:lang w:val="fr"/>
              </w:rPr>
              <w:t>e texte de la</w:t>
            </w:r>
            <w:r w:rsidRPr="00EE4DF0">
              <w:rPr>
                <w:sz w:val="24"/>
                <w:szCs w:val="24"/>
                <w:lang w:val="fr"/>
              </w:rPr>
              <w:t xml:space="preserve"> Sous-Clause 1.1.4 est remplacé par: « Sauf indication contraire dans les </w:t>
            </w:r>
            <w:r w:rsidR="004D51DD">
              <w:rPr>
                <w:sz w:val="24"/>
                <w:szCs w:val="24"/>
                <w:lang w:val="fr"/>
              </w:rPr>
              <w:t>D</w:t>
            </w:r>
            <w:r w:rsidRPr="00EE4DF0">
              <w:rPr>
                <w:sz w:val="24"/>
                <w:szCs w:val="24"/>
                <w:lang w:val="fr"/>
              </w:rPr>
              <w:t xml:space="preserve">onnées du </w:t>
            </w:r>
            <w:r w:rsidR="004D51DD">
              <w:rPr>
                <w:sz w:val="24"/>
                <w:szCs w:val="24"/>
                <w:lang w:val="fr"/>
              </w:rPr>
              <w:t>M</w:t>
            </w:r>
            <w:r w:rsidRPr="00EE4DF0">
              <w:rPr>
                <w:sz w:val="24"/>
                <w:szCs w:val="24"/>
                <w:lang w:val="fr"/>
              </w:rPr>
              <w:t xml:space="preserve">arché, la </w:t>
            </w:r>
            <w:r w:rsidR="004D51DD">
              <w:rPr>
                <w:sz w:val="24"/>
                <w:szCs w:val="24"/>
                <w:lang w:val="fr"/>
              </w:rPr>
              <w:t>D</w:t>
            </w:r>
            <w:r w:rsidRPr="00EE4DF0">
              <w:rPr>
                <w:sz w:val="24"/>
                <w:szCs w:val="24"/>
                <w:lang w:val="fr"/>
              </w:rPr>
              <w:t xml:space="preserve">ate de </w:t>
            </w:r>
            <w:r w:rsidR="004D51DD">
              <w:rPr>
                <w:sz w:val="24"/>
                <w:szCs w:val="24"/>
                <w:lang w:val="fr"/>
              </w:rPr>
              <w:t>R</w:t>
            </w:r>
            <w:r w:rsidRPr="00EE4DF0">
              <w:rPr>
                <w:sz w:val="24"/>
                <w:szCs w:val="24"/>
                <w:lang w:val="fr"/>
              </w:rPr>
              <w:t>éférence désigne la date 28 jours avant la date limite de remise de l’offre.</w:t>
            </w:r>
          </w:p>
        </w:tc>
      </w:tr>
      <w:tr w:rsidR="000D7934" w:rsidRPr="00730ABA" w14:paraId="540F1480" w14:textId="77777777" w:rsidTr="00CF0F24">
        <w:tc>
          <w:tcPr>
            <w:tcW w:w="3243" w:type="dxa"/>
            <w:tcMar>
              <w:top w:w="57" w:type="dxa"/>
              <w:left w:w="57" w:type="dxa"/>
              <w:bottom w:w="57" w:type="dxa"/>
              <w:right w:w="57" w:type="dxa"/>
            </w:tcMar>
          </w:tcPr>
          <w:p w14:paraId="7134942A" w14:textId="77777777" w:rsidR="000D7934" w:rsidRPr="00EE4DF0"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559" w:name="_Toc486845908"/>
            <w:r w:rsidRPr="00EE4DF0">
              <w:rPr>
                <w:rFonts w:ascii="Times New Roman" w:hAnsi="Times New Roman" w:cs="Times New Roman"/>
                <w:color w:val="000000" w:themeColor="text1"/>
                <w:sz w:val="24"/>
                <w:szCs w:val="24"/>
                <w:lang w:val="fr"/>
              </w:rPr>
              <w:t>Sous-Clause 1.1. 49</w:t>
            </w:r>
          </w:p>
          <w:p w14:paraId="128629BC" w14:textId="20A1C08B" w:rsidR="000D7934" w:rsidRPr="00730ABA" w:rsidRDefault="000D7934" w:rsidP="006D0087">
            <w:pPr>
              <w:pStyle w:val="S7Header2"/>
            </w:pPr>
            <w:r w:rsidRPr="00EE4DF0">
              <w:rPr>
                <w:bCs/>
                <w:color w:val="000000" w:themeColor="text1"/>
                <w:szCs w:val="24"/>
                <w:lang w:val="fr"/>
              </w:rPr>
              <w:t>Lois</w:t>
            </w:r>
            <w:bookmarkEnd w:id="559"/>
          </w:p>
        </w:tc>
        <w:tc>
          <w:tcPr>
            <w:tcW w:w="6747"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871006" w:rsidRPr="00730ABA" w14:paraId="05752931" w14:textId="77777777" w:rsidTr="00CF0F24">
        <w:tc>
          <w:tcPr>
            <w:tcW w:w="3243" w:type="dxa"/>
            <w:tcMar>
              <w:top w:w="57" w:type="dxa"/>
              <w:left w:w="57" w:type="dxa"/>
              <w:bottom w:w="57" w:type="dxa"/>
              <w:right w:w="57" w:type="dxa"/>
            </w:tcMar>
          </w:tcPr>
          <w:p w14:paraId="0DD8B501" w14:textId="77777777" w:rsidR="00871006" w:rsidRPr="00EE4DF0" w:rsidRDefault="00871006" w:rsidP="00871006">
            <w:pPr>
              <w:pStyle w:val="Heading3"/>
              <w:spacing w:before="120" w:after="120"/>
              <w:ind w:left="470" w:hanging="470"/>
              <w:rPr>
                <w:rFonts w:ascii="Times New Roman" w:hAnsi="Times New Roman" w:cs="Times New Roman"/>
                <w:color w:val="000000" w:themeColor="text1"/>
                <w:sz w:val="24"/>
                <w:szCs w:val="24"/>
              </w:rPr>
            </w:pPr>
            <w:bookmarkStart w:id="560" w:name="_Toc486845910"/>
            <w:r w:rsidRPr="00EE4DF0">
              <w:rPr>
                <w:rFonts w:ascii="Times New Roman" w:hAnsi="Times New Roman" w:cs="Times New Roman"/>
                <w:color w:val="000000" w:themeColor="text1"/>
                <w:sz w:val="24"/>
                <w:szCs w:val="24"/>
                <w:lang w:val="fr"/>
              </w:rPr>
              <w:t>Sous-Clause 1.1.59</w:t>
            </w:r>
          </w:p>
          <w:p w14:paraId="61924957" w14:textId="42427591" w:rsidR="00871006" w:rsidRPr="00730ABA" w:rsidRDefault="00871006" w:rsidP="006D0087">
            <w:pPr>
              <w:pStyle w:val="S7Header2"/>
            </w:pPr>
            <w:r w:rsidRPr="00EE4DF0">
              <w:t xml:space="preserve">Conditions </w:t>
            </w:r>
            <w:r w:rsidRPr="00015CB7">
              <w:t>Particulières</w:t>
            </w:r>
            <w:bookmarkEnd w:id="560"/>
          </w:p>
        </w:tc>
        <w:tc>
          <w:tcPr>
            <w:tcW w:w="6747" w:type="dxa"/>
            <w:tcMar>
              <w:top w:w="57" w:type="dxa"/>
              <w:left w:w="57" w:type="dxa"/>
              <w:bottom w:w="57" w:type="dxa"/>
              <w:right w:w="57" w:type="dxa"/>
            </w:tcMar>
          </w:tcPr>
          <w:p w14:paraId="0A2F9451" w14:textId="32B29470" w:rsidR="00871006" w:rsidRPr="00EE4DF0" w:rsidRDefault="00871006" w:rsidP="00871006">
            <w:pPr>
              <w:spacing w:before="120" w:after="120"/>
              <w:rPr>
                <w:sz w:val="24"/>
                <w:szCs w:val="24"/>
              </w:rPr>
            </w:pPr>
            <w:r w:rsidRPr="00EE4DF0">
              <w:rPr>
                <w:sz w:val="24"/>
                <w:szCs w:val="24"/>
                <w:lang w:val="fr"/>
              </w:rPr>
              <w:t>L</w:t>
            </w:r>
            <w:r w:rsidR="003875D1">
              <w:rPr>
                <w:sz w:val="24"/>
                <w:szCs w:val="24"/>
                <w:lang w:val="fr"/>
              </w:rPr>
              <w:t xml:space="preserve">e texte de la </w:t>
            </w:r>
            <w:r w:rsidRPr="00EE4DF0">
              <w:rPr>
                <w:sz w:val="24"/>
                <w:szCs w:val="24"/>
                <w:lang w:val="fr"/>
              </w:rPr>
              <w:t xml:space="preserve">Sous-Clause est remplacé par : </w:t>
            </w:r>
          </w:p>
          <w:p w14:paraId="60F72C8E" w14:textId="073088E9" w:rsidR="00871006" w:rsidRPr="00730ABA" w:rsidRDefault="003875D1" w:rsidP="0006280C">
            <w:pPr>
              <w:spacing w:before="120" w:after="120"/>
              <w:jc w:val="both"/>
              <w:rPr>
                <w:sz w:val="24"/>
                <w:szCs w:val="24"/>
              </w:rPr>
            </w:pPr>
            <w:r w:rsidRPr="0006280C">
              <w:rPr>
                <w:sz w:val="24"/>
                <w:szCs w:val="24"/>
                <w:lang w:val="fr"/>
              </w:rPr>
              <w:t>Le « Cahier des Clauses administratives particulières » ou « CCAP »</w:t>
            </w:r>
            <w:r>
              <w:rPr>
                <w:sz w:val="24"/>
                <w:szCs w:val="24"/>
                <w:lang w:val="fr"/>
              </w:rPr>
              <w:t xml:space="preserve"> </w:t>
            </w:r>
            <w:r w:rsidRPr="0006280C">
              <w:rPr>
                <w:sz w:val="24"/>
                <w:szCs w:val="24"/>
                <w:lang w:val="fr"/>
              </w:rPr>
              <w:t>désigne le document intitulé cahier des clauses administratives particulières</w:t>
            </w:r>
            <w:r>
              <w:rPr>
                <w:sz w:val="24"/>
                <w:szCs w:val="24"/>
                <w:lang w:val="fr"/>
              </w:rPr>
              <w:t xml:space="preserve"> </w:t>
            </w:r>
            <w:r w:rsidRPr="0006280C">
              <w:rPr>
                <w:sz w:val="24"/>
                <w:szCs w:val="24"/>
                <w:lang w:val="fr"/>
              </w:rPr>
              <w:t xml:space="preserve">inclus dans le Marché, qui se compose </w:t>
            </w:r>
            <w:r>
              <w:rPr>
                <w:sz w:val="24"/>
                <w:szCs w:val="24"/>
                <w:lang w:val="fr"/>
              </w:rPr>
              <w:t>de la</w:t>
            </w:r>
            <w:r w:rsidRPr="0006280C">
              <w:rPr>
                <w:sz w:val="24"/>
                <w:szCs w:val="24"/>
                <w:lang w:val="fr"/>
              </w:rPr>
              <w:t xml:space="preserve"> Partie A - Données du Marché</w:t>
            </w:r>
            <w:r>
              <w:rPr>
                <w:sz w:val="24"/>
                <w:szCs w:val="24"/>
                <w:lang w:val="fr"/>
              </w:rPr>
              <w:t>,</w:t>
            </w:r>
            <w:r w:rsidR="00F0020C">
              <w:rPr>
                <w:sz w:val="24"/>
                <w:szCs w:val="24"/>
                <w:lang w:val="fr"/>
              </w:rPr>
              <w:t xml:space="preserve"> la</w:t>
            </w:r>
            <w:r w:rsidRPr="0006280C">
              <w:rPr>
                <w:sz w:val="24"/>
                <w:szCs w:val="24"/>
                <w:lang w:val="fr"/>
              </w:rPr>
              <w:t xml:space="preserve"> Partie B - Dispositions Spéciales</w:t>
            </w:r>
            <w:r w:rsidR="00871006" w:rsidRPr="00EE4DF0">
              <w:rPr>
                <w:sz w:val="24"/>
                <w:szCs w:val="24"/>
                <w:lang w:val="fr"/>
              </w:rPr>
              <w:t>, la Partie C - Fraude et Corruption et la Partie D - Mesures Environnementales et Sociales (ES) pour les Rapports d’Avancement. »</w:t>
            </w:r>
          </w:p>
        </w:tc>
      </w:tr>
      <w:tr w:rsidR="00730ABA" w:rsidRPr="00730ABA" w14:paraId="6092045C" w14:textId="77777777" w:rsidTr="00CF0F24">
        <w:tc>
          <w:tcPr>
            <w:tcW w:w="3243" w:type="dxa"/>
            <w:tcMar>
              <w:top w:w="57" w:type="dxa"/>
              <w:left w:w="57" w:type="dxa"/>
              <w:bottom w:w="57" w:type="dxa"/>
              <w:right w:w="57" w:type="dxa"/>
            </w:tcMar>
          </w:tcPr>
          <w:p w14:paraId="19F20CDC" w14:textId="4C85C598" w:rsidR="00730ABA" w:rsidRDefault="00730ABA" w:rsidP="006D0087">
            <w:pPr>
              <w:pStyle w:val="S7Header2"/>
            </w:pPr>
            <w:bookmarkStart w:id="561" w:name="_Toc486845911"/>
            <w:r w:rsidRPr="00730ABA">
              <w:t>Sous-</w:t>
            </w:r>
            <w:r w:rsidR="00F037DD">
              <w:t>C</w:t>
            </w:r>
            <w:r w:rsidRPr="00730ABA">
              <w:t>lause 1.1.7</w:t>
            </w:r>
            <w:r w:rsidR="00015CB7">
              <w:t>4</w:t>
            </w:r>
            <w:bookmarkEnd w:id="561"/>
          </w:p>
          <w:p w14:paraId="7AB9FBF6" w14:textId="017B0BB2" w:rsidR="00FF154F" w:rsidRPr="00BB4070" w:rsidRDefault="00FF154F" w:rsidP="006D0087">
            <w:pPr>
              <w:pStyle w:val="S7Header2"/>
              <w:rPr>
                <w:sz w:val="20"/>
              </w:rPr>
            </w:pPr>
            <w:r w:rsidRPr="00F037DD">
              <w:t>Chantier</w:t>
            </w:r>
          </w:p>
        </w:tc>
        <w:tc>
          <w:tcPr>
            <w:tcW w:w="6747"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2711F8" w:rsidRPr="00730ABA" w14:paraId="37E01ADC" w14:textId="77777777" w:rsidTr="00CF0F24">
        <w:tc>
          <w:tcPr>
            <w:tcW w:w="3243" w:type="dxa"/>
            <w:tcMar>
              <w:top w:w="57" w:type="dxa"/>
              <w:left w:w="57" w:type="dxa"/>
              <w:bottom w:w="57" w:type="dxa"/>
              <w:right w:w="57" w:type="dxa"/>
            </w:tcMar>
          </w:tcPr>
          <w:p w14:paraId="46402D68" w14:textId="77777777" w:rsidR="002711F8" w:rsidRPr="00EE4DF0" w:rsidRDefault="002711F8" w:rsidP="002711F8">
            <w:pPr>
              <w:pStyle w:val="Heading3"/>
              <w:spacing w:before="120" w:after="120"/>
              <w:ind w:left="470" w:hanging="470"/>
              <w:rPr>
                <w:rFonts w:ascii="Times New Roman" w:hAnsi="Times New Roman" w:cs="Times New Roman"/>
                <w:color w:val="000000" w:themeColor="text1"/>
                <w:sz w:val="24"/>
                <w:szCs w:val="24"/>
              </w:rPr>
            </w:pPr>
            <w:r w:rsidRPr="00EE4DF0">
              <w:rPr>
                <w:rFonts w:ascii="Times New Roman" w:hAnsi="Times New Roman" w:cs="Times New Roman"/>
                <w:color w:val="000000" w:themeColor="text1"/>
                <w:sz w:val="24"/>
                <w:szCs w:val="24"/>
                <w:lang w:val="fr"/>
              </w:rPr>
              <w:t xml:space="preserve">Sous-Clause 1.1.83 </w:t>
            </w:r>
          </w:p>
          <w:p w14:paraId="6DBB8C7C" w14:textId="271ACCE5" w:rsidR="002711F8" w:rsidRPr="00730ABA" w:rsidRDefault="002711F8" w:rsidP="006D0087">
            <w:pPr>
              <w:pStyle w:val="S7Header2"/>
            </w:pPr>
            <w:r w:rsidRPr="00EE4DF0">
              <w:t>Offre</w:t>
            </w:r>
          </w:p>
        </w:tc>
        <w:tc>
          <w:tcPr>
            <w:tcW w:w="6747" w:type="dxa"/>
            <w:tcMar>
              <w:top w:w="57" w:type="dxa"/>
              <w:left w:w="57" w:type="dxa"/>
              <w:bottom w:w="57" w:type="dxa"/>
              <w:right w:w="57" w:type="dxa"/>
            </w:tcMar>
          </w:tcPr>
          <w:p w14:paraId="62CFEF8B" w14:textId="77777777" w:rsidR="00015CB7" w:rsidRDefault="002711F8">
            <w:pPr>
              <w:spacing w:before="120" w:after="120"/>
              <w:jc w:val="both"/>
              <w:rPr>
                <w:sz w:val="24"/>
                <w:szCs w:val="24"/>
                <w:lang w:val="fr"/>
              </w:rPr>
            </w:pPr>
            <w:r w:rsidRPr="00EE4DF0">
              <w:rPr>
                <w:sz w:val="24"/>
                <w:szCs w:val="24"/>
                <w:lang w:val="fr"/>
              </w:rPr>
              <w:t>Ce qui suit est ajouté à la fin de la phrase</w:t>
            </w:r>
            <w:r w:rsidR="00015CB7">
              <w:rPr>
                <w:sz w:val="24"/>
                <w:szCs w:val="24"/>
                <w:lang w:val="fr"/>
              </w:rPr>
              <w:t> :</w:t>
            </w:r>
          </w:p>
          <w:p w14:paraId="4F096E7A" w14:textId="34A61712" w:rsidR="002711F8" w:rsidRPr="00EE4DF0" w:rsidRDefault="002711F8" w:rsidP="0006280C">
            <w:pPr>
              <w:spacing w:before="120" w:after="120"/>
              <w:jc w:val="both"/>
              <w:rPr>
                <w:sz w:val="24"/>
                <w:szCs w:val="24"/>
                <w:lang w:val="fr"/>
              </w:rPr>
            </w:pPr>
            <w:r w:rsidRPr="00EE4DF0">
              <w:rPr>
                <w:sz w:val="24"/>
                <w:szCs w:val="24"/>
                <w:lang w:val="fr"/>
              </w:rPr>
              <w:t xml:space="preserve"> « Offre</w:t>
            </w:r>
            <w:r>
              <w:rPr>
                <w:sz w:val="24"/>
                <w:szCs w:val="24"/>
                <w:lang w:val="fr"/>
              </w:rPr>
              <w:t> »</w:t>
            </w:r>
            <w:r w:rsidRPr="00EE4DF0">
              <w:rPr>
                <w:sz w:val="24"/>
                <w:szCs w:val="24"/>
                <w:lang w:val="fr"/>
              </w:rPr>
              <w:t xml:space="preserve"> est synonyme de « Proposition », « Proposant » </w:t>
            </w:r>
            <w:r w:rsidR="00B16B83">
              <w:rPr>
                <w:sz w:val="24"/>
                <w:szCs w:val="24"/>
                <w:lang w:val="fr"/>
              </w:rPr>
              <w:t>est synonyme de</w:t>
            </w:r>
            <w:r w:rsidRPr="00EE4DF0">
              <w:rPr>
                <w:sz w:val="24"/>
                <w:szCs w:val="24"/>
                <w:lang w:val="fr"/>
              </w:rPr>
              <w:t xml:space="preserve"> « </w:t>
            </w:r>
            <w:r w:rsidR="00B16B83">
              <w:rPr>
                <w:sz w:val="24"/>
                <w:szCs w:val="24"/>
                <w:lang w:val="fr"/>
              </w:rPr>
              <w:t>Soumissionnaire</w:t>
            </w:r>
            <w:r w:rsidRPr="00EE4DF0">
              <w:rPr>
                <w:sz w:val="24"/>
                <w:szCs w:val="24"/>
                <w:lang w:val="fr"/>
              </w:rPr>
              <w:t xml:space="preserve"> », « documents d’appel d’offres » </w:t>
            </w:r>
            <w:r w:rsidR="00B16B83">
              <w:rPr>
                <w:sz w:val="24"/>
                <w:szCs w:val="24"/>
                <w:lang w:val="fr"/>
              </w:rPr>
              <w:t>est synonyme de</w:t>
            </w:r>
            <w:r w:rsidRPr="00EE4DF0">
              <w:rPr>
                <w:sz w:val="24"/>
                <w:szCs w:val="24"/>
                <w:lang w:val="fr"/>
              </w:rPr>
              <w:t xml:space="preserve"> « documents de demande de propositions ». </w:t>
            </w:r>
          </w:p>
        </w:tc>
      </w:tr>
      <w:tr w:rsidR="00730ABA" w:rsidRPr="00730ABA" w14:paraId="041EF08D" w14:textId="77777777" w:rsidTr="00CF0F24">
        <w:tc>
          <w:tcPr>
            <w:tcW w:w="9990" w:type="dxa"/>
            <w:gridSpan w:val="2"/>
            <w:tcMar>
              <w:top w:w="57" w:type="dxa"/>
              <w:left w:w="57" w:type="dxa"/>
              <w:bottom w:w="57" w:type="dxa"/>
              <w:right w:w="57" w:type="dxa"/>
            </w:tcMar>
          </w:tcPr>
          <w:p w14:paraId="5CBE1B02" w14:textId="24707AB8"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084E16">
              <w:rPr>
                <w:b/>
                <w:sz w:val="24"/>
                <w:szCs w:val="24"/>
                <w:lang w:val="fr"/>
              </w:rPr>
              <w:t>91</w:t>
            </w:r>
            <w:r w:rsidR="00084E16" w:rsidRPr="00730ABA">
              <w:rPr>
                <w:sz w:val="24"/>
                <w:szCs w:val="24"/>
                <w:lang w:val="fr"/>
              </w:rPr>
              <w:t xml:space="preserve"> </w:t>
            </w:r>
            <w:r w:rsidR="00730ABA" w:rsidRPr="00730ABA">
              <w:rPr>
                <w:b/>
                <w:sz w:val="24"/>
                <w:szCs w:val="24"/>
                <w:lang w:val="fr"/>
              </w:rPr>
              <w:t>à 1.1.9</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B9395A">
              <w:rPr>
                <w:b/>
                <w:sz w:val="24"/>
                <w:szCs w:val="24"/>
                <w:lang w:val="fr"/>
              </w:rPr>
              <w:t>90</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2657"/>
        <w:gridCol w:w="19"/>
        <w:gridCol w:w="7402"/>
        <w:gridCol w:w="27"/>
        <w:gridCol w:w="385"/>
      </w:tblGrid>
      <w:tr w:rsidR="00C06604" w:rsidRPr="0000065A" w14:paraId="706CB60A" w14:textId="77777777" w:rsidTr="0006280C">
        <w:trPr>
          <w:gridAfter w:val="2"/>
          <w:wAfter w:w="38" w:type="dxa"/>
          <w:trHeight w:val="787"/>
        </w:trPr>
        <w:tc>
          <w:tcPr>
            <w:tcW w:w="2816" w:type="dxa"/>
            <w:tcMar>
              <w:top w:w="57" w:type="dxa"/>
              <w:left w:w="57" w:type="dxa"/>
              <w:bottom w:w="57" w:type="dxa"/>
              <w:right w:w="57" w:type="dxa"/>
            </w:tcMar>
          </w:tcPr>
          <w:p w14:paraId="19EE528C" w14:textId="77777777" w:rsidR="00C06604" w:rsidRPr="00EE4DF0" w:rsidRDefault="00C06604" w:rsidP="00C06604">
            <w:pPr>
              <w:spacing w:before="120" w:after="120"/>
              <w:rPr>
                <w:b/>
                <w:bCs/>
                <w:color w:val="000000" w:themeColor="text1"/>
                <w:sz w:val="24"/>
                <w:szCs w:val="24"/>
                <w:lang w:val="fr"/>
              </w:rPr>
            </w:pPr>
            <w:bookmarkStart w:id="562" w:name="_Toc486845914"/>
            <w:r w:rsidRPr="00EE4DF0">
              <w:rPr>
                <w:b/>
                <w:bCs/>
                <w:color w:val="000000" w:themeColor="text1"/>
                <w:sz w:val="24"/>
                <w:szCs w:val="24"/>
                <w:lang w:val="fr"/>
              </w:rPr>
              <w:t xml:space="preserve">Sous-Clause 1.1.91  </w:t>
            </w:r>
          </w:p>
          <w:p w14:paraId="193C9076" w14:textId="2408BF6D" w:rsidR="00C06604" w:rsidRPr="00D868A9" w:rsidRDefault="00C06604" w:rsidP="006D0087">
            <w:pPr>
              <w:pStyle w:val="S7Header2"/>
            </w:pPr>
            <w:r w:rsidRPr="00EE4DF0">
              <w:t>Banque</w:t>
            </w:r>
            <w:bookmarkEnd w:id="562"/>
          </w:p>
        </w:tc>
        <w:tc>
          <w:tcPr>
            <w:tcW w:w="7636" w:type="dxa"/>
            <w:gridSpan w:val="2"/>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06280C">
        <w:trPr>
          <w:gridAfter w:val="2"/>
          <w:wAfter w:w="38" w:type="dxa"/>
        </w:trPr>
        <w:tc>
          <w:tcPr>
            <w:tcW w:w="2816" w:type="dxa"/>
            <w:tcMar>
              <w:top w:w="57" w:type="dxa"/>
              <w:left w:w="57" w:type="dxa"/>
              <w:bottom w:w="57" w:type="dxa"/>
              <w:right w:w="57" w:type="dxa"/>
            </w:tcMar>
          </w:tcPr>
          <w:p w14:paraId="5D86C3F7" w14:textId="77777777"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563" w:name="_Toc486845915"/>
            <w:r w:rsidRPr="00EE4DF0">
              <w:rPr>
                <w:rFonts w:ascii="Times New Roman" w:hAnsi="Times New Roman" w:cs="Times New Roman"/>
                <w:sz w:val="24"/>
                <w:szCs w:val="24"/>
                <w:lang w:val="fr"/>
              </w:rPr>
              <w:t>Sous-Clause 1.1.92</w:t>
            </w:r>
          </w:p>
          <w:p w14:paraId="15909FB6" w14:textId="6C2CF8F6" w:rsidR="00C06604" w:rsidRPr="00366A48" w:rsidRDefault="00C06604" w:rsidP="006D0087">
            <w:pPr>
              <w:pStyle w:val="S7Header2"/>
            </w:pPr>
            <w:r w:rsidRPr="00F037DD">
              <w:t>Emprunteur</w:t>
            </w:r>
            <w:bookmarkEnd w:id="563"/>
          </w:p>
        </w:tc>
        <w:tc>
          <w:tcPr>
            <w:tcW w:w="7636" w:type="dxa"/>
            <w:gridSpan w:val="2"/>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06280C">
        <w:trPr>
          <w:gridAfter w:val="2"/>
          <w:wAfter w:w="38" w:type="dxa"/>
        </w:trPr>
        <w:tc>
          <w:tcPr>
            <w:tcW w:w="2816" w:type="dxa"/>
            <w:tcMar>
              <w:top w:w="57" w:type="dxa"/>
              <w:left w:w="57" w:type="dxa"/>
              <w:bottom w:w="57" w:type="dxa"/>
              <w:right w:w="57" w:type="dxa"/>
            </w:tcMar>
          </w:tcPr>
          <w:p w14:paraId="2F2555DA" w14:textId="31DE3844" w:rsidR="00D868A9" w:rsidRPr="00D868A9" w:rsidDel="00A84FDD" w:rsidRDefault="00F037DD" w:rsidP="006D0087">
            <w:pPr>
              <w:pStyle w:val="S7Header2"/>
            </w:pPr>
            <w:r>
              <w:t>Sous-Clause</w:t>
            </w:r>
            <w:r w:rsidR="00D868A9" w:rsidRPr="00D868A9">
              <w:t xml:space="preserve"> 1.1.</w:t>
            </w:r>
            <w:r w:rsidR="00C06604">
              <w:t>93</w:t>
            </w:r>
          </w:p>
        </w:tc>
        <w:tc>
          <w:tcPr>
            <w:tcW w:w="7636" w:type="dxa"/>
            <w:gridSpan w:val="2"/>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06280C">
        <w:trPr>
          <w:gridAfter w:val="2"/>
          <w:wAfter w:w="38" w:type="dxa"/>
        </w:trPr>
        <w:tc>
          <w:tcPr>
            <w:tcW w:w="2816" w:type="dxa"/>
            <w:tcMar>
              <w:top w:w="57" w:type="dxa"/>
              <w:left w:w="57" w:type="dxa"/>
              <w:bottom w:w="57" w:type="dxa"/>
              <w:right w:w="57" w:type="dxa"/>
            </w:tcMar>
          </w:tcPr>
          <w:p w14:paraId="54651601" w14:textId="1DE23A52" w:rsidR="00D868A9" w:rsidRPr="00D868A9" w:rsidDel="00A84FDD" w:rsidRDefault="00F037DD" w:rsidP="006D0087">
            <w:pPr>
              <w:pStyle w:val="S7Header2"/>
            </w:pPr>
            <w:r>
              <w:t>Sous-Clause</w:t>
            </w:r>
            <w:r w:rsidR="00D868A9" w:rsidRPr="00D868A9">
              <w:t xml:space="preserve"> 1.1.</w:t>
            </w:r>
            <w:r w:rsidR="00C06604">
              <w:t>94</w:t>
            </w:r>
          </w:p>
        </w:tc>
        <w:tc>
          <w:tcPr>
            <w:tcW w:w="7636"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A544F7" w:rsidRPr="0000065A" w14:paraId="7086EE13" w14:textId="77777777" w:rsidTr="0006280C">
        <w:trPr>
          <w:gridAfter w:val="2"/>
          <w:wAfter w:w="38" w:type="dxa"/>
        </w:trPr>
        <w:tc>
          <w:tcPr>
            <w:tcW w:w="2816" w:type="dxa"/>
            <w:tcMar>
              <w:top w:w="57" w:type="dxa"/>
              <w:left w:w="57" w:type="dxa"/>
              <w:bottom w:w="57" w:type="dxa"/>
              <w:right w:w="57" w:type="dxa"/>
            </w:tcMar>
          </w:tcPr>
          <w:p w14:paraId="4B14C227" w14:textId="77777777"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1.1.95</w:t>
            </w:r>
          </w:p>
          <w:p w14:paraId="75ED2524" w14:textId="27994BC8" w:rsidR="00A544F7" w:rsidRPr="0028440D" w:rsidRDefault="00DB473A" w:rsidP="006D0087">
            <w:pPr>
              <w:pStyle w:val="S7Header2"/>
            </w:pPr>
            <w:r>
              <w:t>Jalon</w:t>
            </w:r>
          </w:p>
        </w:tc>
        <w:tc>
          <w:tcPr>
            <w:tcW w:w="7636" w:type="dxa"/>
            <w:gridSpan w:val="2"/>
            <w:tcMar>
              <w:top w:w="57" w:type="dxa"/>
              <w:left w:w="57" w:type="dxa"/>
              <w:bottom w:w="57" w:type="dxa"/>
              <w:right w:w="57" w:type="dxa"/>
            </w:tcMar>
          </w:tcPr>
          <w:p w14:paraId="25B6CA98" w14:textId="6E74DEC9"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06280C">
        <w:trPr>
          <w:gridAfter w:val="2"/>
          <w:wAfter w:w="38" w:type="dxa"/>
        </w:trPr>
        <w:tc>
          <w:tcPr>
            <w:tcW w:w="2816" w:type="dxa"/>
            <w:tcMar>
              <w:top w:w="57" w:type="dxa"/>
              <w:left w:w="57" w:type="dxa"/>
              <w:bottom w:w="57" w:type="dxa"/>
              <w:right w:w="57" w:type="dxa"/>
            </w:tcMar>
          </w:tcPr>
          <w:p w14:paraId="282D6A56" w14:textId="77777777"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564" w:name="_Toc486845917"/>
            <w:r w:rsidRPr="00EE4DF0">
              <w:rPr>
                <w:rFonts w:ascii="Times New Roman" w:hAnsi="Times New Roman" w:cs="Times New Roman"/>
                <w:sz w:val="24"/>
                <w:szCs w:val="24"/>
                <w:lang w:val="fr"/>
              </w:rPr>
              <w:t>Sous-Clause 1.1.96</w:t>
            </w:r>
          </w:p>
          <w:p w14:paraId="3B6A99C7" w14:textId="0D2B4F1A" w:rsidR="005A5285" w:rsidRPr="00B4705E" w:rsidRDefault="005A5285" w:rsidP="006D0087">
            <w:pPr>
              <w:pStyle w:val="S7Header2"/>
              <w:rPr>
                <w:lang w:val="fr-FR"/>
              </w:rPr>
            </w:pPr>
            <w:r w:rsidRPr="00B4705E">
              <w:rPr>
                <w:lang w:val="fr-FR"/>
              </w:rPr>
              <w:t xml:space="preserve">Certificat de </w:t>
            </w:r>
            <w:r w:rsidR="000042EE" w:rsidRPr="00B4705E">
              <w:rPr>
                <w:lang w:val="fr-FR"/>
              </w:rPr>
              <w:t>Jalon</w:t>
            </w:r>
            <w:r w:rsidRPr="00B4705E">
              <w:rPr>
                <w:lang w:val="fr-FR"/>
              </w:rPr>
              <w:t xml:space="preserve"> </w:t>
            </w:r>
            <w:bookmarkEnd w:id="564"/>
          </w:p>
        </w:tc>
        <w:tc>
          <w:tcPr>
            <w:tcW w:w="7636" w:type="dxa"/>
            <w:gridSpan w:val="2"/>
            <w:tcMar>
              <w:top w:w="57" w:type="dxa"/>
              <w:left w:w="57" w:type="dxa"/>
              <w:bottom w:w="57" w:type="dxa"/>
              <w:right w:w="57" w:type="dxa"/>
            </w:tcMar>
          </w:tcPr>
          <w:p w14:paraId="039A3C57" w14:textId="7D6C552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Maître d’Œuvre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06280C">
        <w:trPr>
          <w:gridAfter w:val="2"/>
          <w:wAfter w:w="38" w:type="dxa"/>
        </w:trPr>
        <w:tc>
          <w:tcPr>
            <w:tcW w:w="2816" w:type="dxa"/>
            <w:tcMar>
              <w:top w:w="57" w:type="dxa"/>
              <w:left w:w="57" w:type="dxa"/>
              <w:bottom w:w="57" w:type="dxa"/>
              <w:right w:w="57" w:type="dxa"/>
            </w:tcMar>
          </w:tcPr>
          <w:p w14:paraId="32D8389F" w14:textId="6FA60FD9" w:rsidR="00A544F7" w:rsidRPr="00616A09" w:rsidRDefault="00A544F7" w:rsidP="006D0087">
            <w:pPr>
              <w:pStyle w:val="S7Header2"/>
            </w:pPr>
            <w:bookmarkStart w:id="565" w:name="_Toc486845924"/>
            <w:r>
              <w:t>Sous-</w:t>
            </w:r>
            <w:r w:rsidR="006324F8">
              <w:t>C</w:t>
            </w:r>
            <w:r>
              <w:t>lause 1.2</w:t>
            </w:r>
            <w:bookmarkEnd w:id="565"/>
          </w:p>
        </w:tc>
        <w:tc>
          <w:tcPr>
            <w:tcW w:w="7636" w:type="dxa"/>
            <w:gridSpan w:val="2"/>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41CA804B" w:rsidR="00A544F7" w:rsidRPr="00883DCD" w:rsidRDefault="00EF0A00" w:rsidP="00A544F7">
            <w:pPr>
              <w:spacing w:before="120" w:after="120"/>
              <w:jc w:val="both"/>
              <w:rPr>
                <w:sz w:val="24"/>
                <w:szCs w:val="24"/>
              </w:rPr>
            </w:pPr>
            <w:r>
              <w:rPr>
                <w:sz w:val="24"/>
                <w:szCs w:val="24"/>
                <w:lang w:val="fr"/>
              </w:rPr>
              <w:t>« </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06280C">
        <w:trPr>
          <w:gridAfter w:val="2"/>
          <w:wAfter w:w="38" w:type="dxa"/>
        </w:trPr>
        <w:tc>
          <w:tcPr>
            <w:tcW w:w="2816" w:type="dxa"/>
            <w:tcMar>
              <w:top w:w="57" w:type="dxa"/>
              <w:left w:w="57" w:type="dxa"/>
              <w:bottom w:w="57" w:type="dxa"/>
              <w:right w:w="57" w:type="dxa"/>
            </w:tcMar>
          </w:tcPr>
          <w:p w14:paraId="3463AA97" w14:textId="50BAF9FB" w:rsidR="00A544F7" w:rsidRPr="00B4705E" w:rsidRDefault="00A544F7" w:rsidP="006D0087">
            <w:pPr>
              <w:pStyle w:val="S7Header2"/>
              <w:rPr>
                <w:lang w:val="fr-FR"/>
              </w:rPr>
            </w:pPr>
            <w:r w:rsidRPr="00B4705E">
              <w:rPr>
                <w:lang w:val="fr-FR"/>
              </w:rPr>
              <w:t>Sous-</w:t>
            </w:r>
            <w:r w:rsidR="006324F8" w:rsidRPr="00B4705E">
              <w:rPr>
                <w:lang w:val="fr-FR"/>
              </w:rPr>
              <w:t>C</w:t>
            </w:r>
            <w:r w:rsidRPr="00B4705E">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7636" w:type="dxa"/>
            <w:gridSpan w:val="2"/>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62E682A" w:rsidR="00A544F7" w:rsidRPr="00D5670E" w:rsidRDefault="00A544F7" w:rsidP="00A544F7">
            <w:pPr>
              <w:spacing w:before="120" w:after="120"/>
              <w:ind w:left="411" w:hanging="405"/>
              <w:jc w:val="both"/>
              <w:rPr>
                <w:sz w:val="24"/>
                <w:szCs w:val="24"/>
              </w:rPr>
            </w:pPr>
            <w:r w:rsidRPr="00D5670E">
              <w:rPr>
                <w:sz w:val="24"/>
                <w:szCs w:val="24"/>
                <w:lang w:val="fr"/>
              </w:rPr>
              <w:t xml:space="preserve">« 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AF358B6" w:rsidR="00A544F7" w:rsidRPr="00D5670E" w:rsidRDefault="00A544F7" w:rsidP="00A544F7">
            <w:pPr>
              <w:spacing w:before="120" w:after="120"/>
              <w:ind w:left="411" w:hanging="405"/>
              <w:jc w:val="both"/>
              <w:rPr>
                <w:sz w:val="24"/>
                <w:szCs w:val="24"/>
              </w:rPr>
            </w:pPr>
            <w:r w:rsidRPr="00D5670E">
              <w:rPr>
                <w:sz w:val="24"/>
                <w:szCs w:val="24"/>
                <w:lang w:val="fr"/>
              </w:rPr>
              <w:t xml:space="preserve">g) </w:t>
            </w:r>
            <w:r w:rsidR="00FC5EE4">
              <w:rPr>
                <w:sz w:val="24"/>
                <w:szCs w:val="24"/>
                <w:lang w:val="fr"/>
              </w:rPr>
              <w:t>le CCAP</w:t>
            </w:r>
            <w:r w:rsidRPr="00D5670E">
              <w:rPr>
                <w:sz w:val="24"/>
                <w:szCs w:val="24"/>
                <w:lang w:val="fr"/>
              </w:rPr>
              <w:t xml:space="preserve"> Partie D- </w:t>
            </w:r>
            <w:r w:rsidRPr="00BF225D">
              <w:rPr>
                <w:sz w:val="24"/>
                <w:szCs w:val="24"/>
                <w:lang w:val="fr"/>
              </w:rPr>
              <w:t>Indicateurs de performance des dispositions</w:t>
            </w:r>
            <w:r w:rsidRPr="00D5670E">
              <w:rPr>
                <w:sz w:val="24"/>
                <w:szCs w:val="24"/>
                <w:lang w:val="fr"/>
              </w:rPr>
              <w:t xml:space="preserve"> environnementales et sociales (ES) pour les rapports d’avancement</w:t>
            </w:r>
            <w:r>
              <w:rPr>
                <w:sz w:val="24"/>
                <w:szCs w:val="24"/>
                <w:lang w:val="fr"/>
              </w:rPr>
              <w:t xml:space="preserve"> </w:t>
            </w:r>
            <w:r w:rsidRPr="00D5670E">
              <w:rPr>
                <w:sz w:val="24"/>
                <w:szCs w:val="24"/>
                <w:lang w:val="fr"/>
              </w:rPr>
              <w:t>;</w:t>
            </w:r>
          </w:p>
          <w:p w14:paraId="70A894FC" w14:textId="2BDCFFBB" w:rsidR="00A544F7" w:rsidRPr="00D5670E" w:rsidRDefault="00A544F7" w:rsidP="00A544F7">
            <w:pPr>
              <w:spacing w:before="120" w:after="120"/>
              <w:ind w:left="411" w:hanging="405"/>
              <w:jc w:val="both"/>
              <w:rPr>
                <w:sz w:val="24"/>
                <w:szCs w:val="24"/>
              </w:rPr>
            </w:pPr>
            <w:r w:rsidRPr="00D5670E">
              <w:rPr>
                <w:sz w:val="24"/>
                <w:szCs w:val="24"/>
                <w:lang w:val="fr"/>
              </w:rPr>
              <w:t>h</w:t>
            </w:r>
            <w:r>
              <w:rPr>
                <w:sz w:val="24"/>
                <w:szCs w:val="24"/>
                <w:lang w:val="fr"/>
              </w:rPr>
              <w:t xml:space="preserve">) </w:t>
            </w:r>
            <w:r w:rsidR="00FC5EE4">
              <w:rPr>
                <w:sz w:val="24"/>
                <w:szCs w:val="24"/>
                <w:lang w:val="fr"/>
              </w:rPr>
              <w:t>le CCAP</w:t>
            </w:r>
            <w:r w:rsidRPr="00D5670E">
              <w:rPr>
                <w:sz w:val="24"/>
                <w:szCs w:val="24"/>
                <w:lang w:val="fr"/>
              </w:rPr>
              <w:t xml:space="preserve"> - Partie E- </w:t>
            </w:r>
            <w:r>
              <w:rPr>
                <w:sz w:val="24"/>
                <w:szCs w:val="24"/>
                <w:lang w:val="fr"/>
              </w:rPr>
              <w:t>Déclaration de Performance en matière d’</w:t>
            </w:r>
            <w:r w:rsidRPr="00D5670E">
              <w:rPr>
                <w:sz w:val="24"/>
                <w:szCs w:val="24"/>
                <w:lang w:val="fr"/>
              </w:rPr>
              <w:t xml:space="preserve">Exploitation et </w:t>
            </w:r>
            <w:r>
              <w:rPr>
                <w:sz w:val="24"/>
                <w:szCs w:val="24"/>
                <w:lang w:val="fr"/>
              </w:rPr>
              <w:t>d’A</w:t>
            </w:r>
            <w:r w:rsidRPr="00D5670E">
              <w:rPr>
                <w:sz w:val="24"/>
                <w:szCs w:val="24"/>
                <w:lang w:val="fr"/>
              </w:rPr>
              <w:t>bus sexuels (E</w:t>
            </w:r>
            <w:r>
              <w:rPr>
                <w:sz w:val="24"/>
                <w:szCs w:val="24"/>
                <w:lang w:val="fr"/>
              </w:rPr>
              <w:t>A</w:t>
            </w:r>
            <w:r w:rsidRPr="00D5670E">
              <w:rPr>
                <w:sz w:val="24"/>
                <w:szCs w:val="24"/>
                <w:lang w:val="fr"/>
              </w:rPr>
              <w:t xml:space="preserve">S) et/ou de harcèlement sexuel pour les </w:t>
            </w:r>
            <w:r>
              <w:rPr>
                <w:sz w:val="24"/>
                <w:szCs w:val="24"/>
                <w:lang w:val="fr"/>
              </w:rPr>
              <w:t>S</w:t>
            </w:r>
            <w:r w:rsidRPr="00D5670E">
              <w:rPr>
                <w:sz w:val="24"/>
                <w:szCs w:val="24"/>
                <w:lang w:val="fr"/>
              </w:rPr>
              <w:t>ous-</w:t>
            </w:r>
            <w:r>
              <w:rPr>
                <w:sz w:val="24"/>
                <w:szCs w:val="24"/>
                <w:lang w:val="fr"/>
              </w:rPr>
              <w:t>T</w:t>
            </w:r>
            <w:r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06280C">
        <w:trPr>
          <w:gridAfter w:val="2"/>
          <w:wAfter w:w="38" w:type="dxa"/>
        </w:trPr>
        <w:tc>
          <w:tcPr>
            <w:tcW w:w="2816" w:type="dxa"/>
            <w:tcMar>
              <w:top w:w="57" w:type="dxa"/>
              <w:left w:w="57" w:type="dxa"/>
              <w:bottom w:w="57" w:type="dxa"/>
              <w:right w:w="57" w:type="dxa"/>
            </w:tcMar>
          </w:tcPr>
          <w:p w14:paraId="71F55D2C" w14:textId="3EB2015B" w:rsidR="00A544F7" w:rsidRDefault="00A544F7" w:rsidP="006D0087">
            <w:pPr>
              <w:pStyle w:val="S7Header2"/>
            </w:pPr>
            <w:bookmarkStart w:id="566" w:name="_Toc486845928"/>
            <w:r w:rsidRPr="00616A09">
              <w:t>Sous-</w:t>
            </w:r>
            <w:r w:rsidR="006324F8">
              <w:t>C</w:t>
            </w:r>
            <w:r w:rsidRPr="00616A09">
              <w:t>lause 1.6</w:t>
            </w:r>
            <w:bookmarkEnd w:id="566"/>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7636" w:type="dxa"/>
            <w:gridSpan w:val="2"/>
            <w:tcMar>
              <w:top w:w="57" w:type="dxa"/>
              <w:left w:w="57" w:type="dxa"/>
              <w:bottom w:w="57" w:type="dxa"/>
              <w:right w:w="57" w:type="dxa"/>
            </w:tcMar>
          </w:tcPr>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1D62554E" w:rsidR="00A544F7" w:rsidRPr="00D5670E" w:rsidRDefault="009F2E3D" w:rsidP="009F2E3D">
            <w:pPr>
              <w:spacing w:before="120" w:after="120"/>
              <w:jc w:val="both"/>
              <w:rPr>
                <w:sz w:val="24"/>
                <w:szCs w:val="24"/>
              </w:rPr>
            </w:pPr>
            <w:r w:rsidRPr="00EE4DF0">
              <w:rPr>
                <w:sz w:val="24"/>
                <w:szCs w:val="24"/>
                <w:lang w:val="fr"/>
              </w:rPr>
              <w:t xml:space="preserve">« Si l’Entrepreneur est un GE, le représentant autorisé des partenaires du GE doit signer l’Acte d’Engagement conformément à la Sous-Clause 1.14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06280C">
        <w:trPr>
          <w:gridAfter w:val="2"/>
          <w:wAfter w:w="38" w:type="dxa"/>
        </w:trPr>
        <w:tc>
          <w:tcPr>
            <w:tcW w:w="2816" w:type="dxa"/>
            <w:tcMar>
              <w:top w:w="57" w:type="dxa"/>
              <w:left w:w="57" w:type="dxa"/>
              <w:bottom w:w="57" w:type="dxa"/>
              <w:right w:w="57" w:type="dxa"/>
            </w:tcMar>
          </w:tcPr>
          <w:p w14:paraId="1487001B" w14:textId="612966FF" w:rsidR="00A544F7" w:rsidRDefault="00F037DD" w:rsidP="006D0087">
            <w:pPr>
              <w:pStyle w:val="S7Header2"/>
            </w:pPr>
            <w:bookmarkStart w:id="567" w:name="_Toc486845932"/>
            <w:r>
              <w:t>Sous-Clause</w:t>
            </w:r>
            <w:r w:rsidR="00A544F7" w:rsidRPr="00616A09">
              <w:t xml:space="preserve"> 1 .1</w:t>
            </w:r>
            <w:r w:rsidR="00ED0E40">
              <w:t>2</w:t>
            </w:r>
            <w:bookmarkEnd w:id="567"/>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7636" w:type="dxa"/>
            <w:gridSpan w:val="2"/>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06280C">
        <w:trPr>
          <w:gridAfter w:val="2"/>
          <w:wAfter w:w="38" w:type="dxa"/>
        </w:trPr>
        <w:tc>
          <w:tcPr>
            <w:tcW w:w="2816" w:type="dxa"/>
            <w:tcMar>
              <w:top w:w="57" w:type="dxa"/>
              <w:left w:w="57" w:type="dxa"/>
              <w:bottom w:w="57" w:type="dxa"/>
              <w:right w:w="57" w:type="dxa"/>
            </w:tcMar>
          </w:tcPr>
          <w:p w14:paraId="4F91923E" w14:textId="6B2AD20E" w:rsidR="00A544F7" w:rsidRPr="00B4705E" w:rsidRDefault="00F037DD" w:rsidP="006D0087">
            <w:pPr>
              <w:pStyle w:val="S7Header2"/>
              <w:rPr>
                <w:lang w:val="fr-FR"/>
              </w:rPr>
            </w:pPr>
            <w:bookmarkStart w:id="568" w:name="_Toc486845935"/>
            <w:r w:rsidRPr="00B4705E">
              <w:rPr>
                <w:lang w:val="fr-FR"/>
              </w:rPr>
              <w:t>Sous-Clause</w:t>
            </w:r>
            <w:r w:rsidR="00A544F7" w:rsidRPr="00B4705E">
              <w:rPr>
                <w:lang w:val="fr-FR"/>
              </w:rPr>
              <w:t xml:space="preserve"> 1.1</w:t>
            </w:r>
            <w:r w:rsidR="00B725CD" w:rsidRPr="00B4705E">
              <w:rPr>
                <w:lang w:val="fr-FR"/>
              </w:rPr>
              <w:t>7</w:t>
            </w:r>
            <w:bookmarkEnd w:id="568"/>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7636" w:type="dxa"/>
            <w:gridSpan w:val="2"/>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06280C">
        <w:trPr>
          <w:gridAfter w:val="2"/>
          <w:wAfter w:w="38" w:type="dxa"/>
        </w:trPr>
        <w:tc>
          <w:tcPr>
            <w:tcW w:w="2816" w:type="dxa"/>
            <w:tcMar>
              <w:top w:w="57" w:type="dxa"/>
              <w:left w:w="57" w:type="dxa"/>
              <w:bottom w:w="57" w:type="dxa"/>
              <w:right w:w="57" w:type="dxa"/>
            </w:tcMar>
          </w:tcPr>
          <w:p w14:paraId="15AC4030" w14:textId="765B6215" w:rsidR="00A544F7" w:rsidRPr="00B4705E" w:rsidRDefault="00F037DD" w:rsidP="006D0087">
            <w:pPr>
              <w:pStyle w:val="S7Header2"/>
              <w:rPr>
                <w:lang w:val="fr-FR"/>
              </w:rPr>
            </w:pPr>
            <w:bookmarkStart w:id="569" w:name="_Toc486845936"/>
            <w:r w:rsidRPr="00B4705E">
              <w:rPr>
                <w:lang w:val="fr-FR"/>
              </w:rPr>
              <w:t>Sous-Clause</w:t>
            </w:r>
            <w:r w:rsidR="00A544F7" w:rsidRPr="00B4705E">
              <w:rPr>
                <w:lang w:val="fr-FR"/>
              </w:rPr>
              <w:t xml:space="preserve"> 2.4</w:t>
            </w:r>
            <w:bookmarkEnd w:id="569"/>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7636" w:type="dxa"/>
            <w:gridSpan w:val="2"/>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506A8" w:rsidRPr="0000065A" w14:paraId="722A50B9" w14:textId="77777777" w:rsidTr="0006280C">
        <w:trPr>
          <w:gridAfter w:val="2"/>
          <w:wAfter w:w="38" w:type="dxa"/>
        </w:trPr>
        <w:tc>
          <w:tcPr>
            <w:tcW w:w="2816" w:type="dxa"/>
            <w:tcMar>
              <w:top w:w="57" w:type="dxa"/>
              <w:left w:w="57" w:type="dxa"/>
              <w:bottom w:w="57" w:type="dxa"/>
              <w:right w:w="57" w:type="dxa"/>
            </w:tcMar>
          </w:tcPr>
          <w:p w14:paraId="23319823" w14:textId="77777777" w:rsidR="00C506A8" w:rsidRPr="0006280C" w:rsidRDefault="00C506A8" w:rsidP="0006280C">
            <w:pPr>
              <w:spacing w:before="120" w:after="120"/>
              <w:jc w:val="both"/>
              <w:rPr>
                <w:b/>
                <w:sz w:val="24"/>
                <w:szCs w:val="24"/>
                <w:lang w:val="fr"/>
              </w:rPr>
            </w:pPr>
            <w:r w:rsidRPr="0006280C">
              <w:rPr>
                <w:b/>
                <w:sz w:val="24"/>
                <w:szCs w:val="24"/>
                <w:lang w:val="fr"/>
              </w:rPr>
              <w:t xml:space="preserve">Sous-Clause 2.6 </w:t>
            </w:r>
          </w:p>
          <w:p w14:paraId="6B747E36" w14:textId="40A633A2" w:rsidR="00C506A8" w:rsidRPr="00B4705E" w:rsidRDefault="00C506A8" w:rsidP="006D0087">
            <w:pPr>
              <w:pStyle w:val="S7Header2"/>
              <w:rPr>
                <w:lang w:val="fr-FR"/>
              </w:rPr>
            </w:pPr>
            <w:r w:rsidRPr="00B4705E">
              <w:rPr>
                <w:lang w:val="fr-FR"/>
              </w:rPr>
              <w:t>Matériaux fournis par le Maître d’Ouvrage et Matériels du Maître d’Ouvrage</w:t>
            </w:r>
          </w:p>
        </w:tc>
        <w:tc>
          <w:tcPr>
            <w:tcW w:w="7636" w:type="dxa"/>
            <w:gridSpan w:val="2"/>
            <w:tcMar>
              <w:top w:w="57" w:type="dxa"/>
              <w:left w:w="57" w:type="dxa"/>
              <w:bottom w:w="57" w:type="dxa"/>
              <w:right w:w="57" w:type="dxa"/>
            </w:tcMar>
          </w:tcPr>
          <w:p w14:paraId="3697467A" w14:textId="77777777" w:rsidR="00C506A8" w:rsidRPr="0006280C" w:rsidRDefault="00C506A8" w:rsidP="0006280C">
            <w:pPr>
              <w:spacing w:before="120" w:after="120"/>
              <w:jc w:val="both"/>
              <w:rPr>
                <w:i/>
                <w:sz w:val="24"/>
                <w:szCs w:val="24"/>
              </w:rPr>
            </w:pPr>
            <w:r w:rsidRPr="0006280C">
              <w:rPr>
                <w:i/>
                <w:sz w:val="24"/>
                <w:szCs w:val="24"/>
                <w:lang w:val="fr"/>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06280C" w:rsidRDefault="00C506A8" w:rsidP="0006280C">
            <w:pPr>
              <w:spacing w:before="120" w:after="120"/>
              <w:jc w:val="both"/>
              <w:rPr>
                <w:sz w:val="24"/>
                <w:szCs w:val="24"/>
              </w:rPr>
            </w:pPr>
            <w:r w:rsidRPr="0006280C">
              <w:rPr>
                <w:sz w:val="24"/>
                <w:szCs w:val="24"/>
                <w:lang w:val="fr"/>
              </w:rPr>
              <w:t>Le texte suivant est ajouté après le dernier paragraphe de la Sous-Clause 2.6:</w:t>
            </w:r>
          </w:p>
          <w:p w14:paraId="59F94588" w14:textId="77777777" w:rsidR="00C506A8" w:rsidRPr="0006280C" w:rsidRDefault="00C506A8" w:rsidP="0006280C">
            <w:pPr>
              <w:spacing w:before="120" w:after="120"/>
              <w:jc w:val="both"/>
              <w:rPr>
                <w:sz w:val="24"/>
                <w:szCs w:val="24"/>
              </w:rPr>
            </w:pPr>
            <w:r w:rsidRPr="0006280C">
              <w:rPr>
                <w:sz w:val="24"/>
                <w:szCs w:val="24"/>
                <w:lang w:val="fr"/>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06280C" w:rsidRDefault="00C506A8" w:rsidP="0006280C">
            <w:pPr>
              <w:spacing w:before="120" w:after="120"/>
              <w:ind w:left="6" w:hanging="6"/>
              <w:jc w:val="both"/>
              <w:rPr>
                <w:sz w:val="24"/>
                <w:szCs w:val="24"/>
              </w:rPr>
            </w:pPr>
            <w:r w:rsidRPr="0006280C">
              <w:rPr>
                <w:sz w:val="24"/>
                <w:szCs w:val="24"/>
                <w:lang w:val="fr"/>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06280C">
              <w:rPr>
                <w:i/>
                <w:sz w:val="24"/>
                <w:szCs w:val="24"/>
                <w:lang w:val="fr"/>
              </w:rPr>
              <w:t>[Changement par Instruction].</w:t>
            </w:r>
          </w:p>
          <w:p w14:paraId="0D509607" w14:textId="77777777" w:rsidR="00C506A8" w:rsidRPr="0006280C" w:rsidRDefault="00C506A8" w:rsidP="0006280C">
            <w:pPr>
              <w:spacing w:before="120" w:after="120"/>
              <w:ind w:left="6" w:hanging="6"/>
              <w:jc w:val="both"/>
              <w:rPr>
                <w:sz w:val="24"/>
                <w:szCs w:val="24"/>
              </w:rPr>
            </w:pPr>
            <w:r w:rsidRPr="0006280C">
              <w:rPr>
                <w:sz w:val="24"/>
                <w:szCs w:val="24"/>
                <w:lang w:val="fr"/>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06280C" w:rsidRDefault="00C506A8" w:rsidP="0006280C">
            <w:pPr>
              <w:spacing w:before="120" w:after="120"/>
              <w:ind w:left="6" w:hanging="6"/>
              <w:jc w:val="both"/>
              <w:rPr>
                <w:sz w:val="24"/>
                <w:szCs w:val="24"/>
              </w:rPr>
            </w:pPr>
            <w:r w:rsidRPr="0006280C">
              <w:rPr>
                <w:sz w:val="24"/>
                <w:szCs w:val="24"/>
                <w:lang w:val="fr"/>
              </w:rPr>
              <w:t>[</w:t>
            </w:r>
            <w:r w:rsidRPr="0006280C">
              <w:rPr>
                <w:i/>
                <w:sz w:val="24"/>
                <w:szCs w:val="24"/>
                <w:lang w:val="fr"/>
              </w:rPr>
              <w:t xml:space="preserve">Si le Matériel du </w:t>
            </w:r>
            <w:r w:rsidRPr="0006280C">
              <w:rPr>
                <w:i/>
                <w:iCs/>
                <w:sz w:val="24"/>
                <w:szCs w:val="24"/>
                <w:lang w:val="fr"/>
              </w:rPr>
              <w:t>Maître d’Ouvrage</w:t>
            </w:r>
            <w:r w:rsidRPr="0006280C">
              <w:rPr>
                <w:i/>
                <w:sz w:val="24"/>
                <w:szCs w:val="24"/>
                <w:lang w:val="fr"/>
              </w:rPr>
              <w:t xml:space="preserve"> est énuméré dans les Spécification </w:t>
            </w:r>
            <w:r w:rsidRPr="0006280C">
              <w:rPr>
                <w:sz w:val="24"/>
                <w:szCs w:val="24"/>
                <w:lang w:val="fr"/>
              </w:rPr>
              <w:t xml:space="preserve">pour </w:t>
            </w:r>
            <w:r w:rsidRPr="0006280C">
              <w:rPr>
                <w:i/>
                <w:sz w:val="24"/>
                <w:szCs w:val="24"/>
                <w:lang w:val="fr"/>
              </w:rPr>
              <w:t>être utilisé par l’Entrepreneur dans l’exécution des Ouvrages, les dispositions suivantes peuvent être ajoutées</w:t>
            </w:r>
            <w:r w:rsidRPr="0006280C">
              <w:rPr>
                <w:sz w:val="24"/>
                <w:szCs w:val="24"/>
                <w:lang w:val="fr"/>
              </w:rPr>
              <w:t>]:</w:t>
            </w:r>
          </w:p>
          <w:p w14:paraId="55FA9E36" w14:textId="77777777" w:rsidR="00C506A8" w:rsidRPr="0006280C" w:rsidRDefault="00C506A8" w:rsidP="0006280C">
            <w:pPr>
              <w:spacing w:before="120" w:after="120"/>
              <w:ind w:left="6" w:hanging="6"/>
              <w:jc w:val="both"/>
              <w:rPr>
                <w:sz w:val="24"/>
                <w:szCs w:val="24"/>
              </w:rPr>
            </w:pPr>
            <w:r w:rsidRPr="0006280C">
              <w:rPr>
                <w:sz w:val="24"/>
                <w:szCs w:val="24"/>
                <w:lang w:val="fr"/>
              </w:rPr>
              <w:t>Le texte suivant est ajouté après le dernier paragraphe de la Sous-Clause 2.6:</w:t>
            </w:r>
          </w:p>
          <w:p w14:paraId="0A946D7D" w14:textId="77777777" w:rsidR="00C506A8" w:rsidRPr="0006280C" w:rsidRDefault="00C506A8" w:rsidP="0006280C">
            <w:pPr>
              <w:spacing w:before="120" w:after="120"/>
              <w:ind w:firstLine="6"/>
              <w:jc w:val="both"/>
              <w:rPr>
                <w:sz w:val="24"/>
                <w:szCs w:val="24"/>
              </w:rPr>
            </w:pPr>
            <w:r w:rsidRPr="0006280C">
              <w:rPr>
                <w:sz w:val="24"/>
                <w:szCs w:val="24"/>
                <w:lang w:val="fr"/>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06280C" w:rsidRDefault="00C506A8" w:rsidP="0006280C">
            <w:pPr>
              <w:spacing w:before="120" w:after="120"/>
              <w:ind w:firstLine="6"/>
              <w:jc w:val="both"/>
              <w:rPr>
                <w:sz w:val="24"/>
                <w:szCs w:val="24"/>
              </w:rPr>
            </w:pPr>
            <w:r w:rsidRPr="0006280C">
              <w:rPr>
                <w:sz w:val="24"/>
                <w:szCs w:val="24"/>
                <w:lang w:val="fr"/>
              </w:rPr>
              <w:t>À moins d’indication contraire expresse dans les Spécifications, le Matériel du Maître d’Ouvrage sera fourni à l’usage exclusif de l’Entrepreneur.</w:t>
            </w:r>
          </w:p>
          <w:p w14:paraId="57073497" w14:textId="77777777" w:rsidR="00C506A8" w:rsidRPr="0006280C" w:rsidRDefault="00C506A8" w:rsidP="0006280C">
            <w:pPr>
              <w:spacing w:before="120" w:after="120"/>
              <w:ind w:left="6" w:hanging="6"/>
              <w:jc w:val="both"/>
              <w:rPr>
                <w:sz w:val="24"/>
                <w:szCs w:val="24"/>
              </w:rPr>
            </w:pPr>
            <w:r w:rsidRPr="0006280C">
              <w:rPr>
                <w:sz w:val="24"/>
                <w:szCs w:val="24"/>
                <w:lang w:val="fr"/>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06280C" w:rsidDel="00B4124A">
              <w:rPr>
                <w:sz w:val="24"/>
                <w:szCs w:val="24"/>
                <w:lang w:val="fr"/>
              </w:rPr>
              <w:t xml:space="preserve"> </w:t>
            </w:r>
            <w:r w:rsidRPr="0006280C">
              <w:rPr>
                <w:sz w:val="24"/>
                <w:szCs w:val="24"/>
                <w:lang w:val="fr"/>
              </w:rPr>
              <w:t>défaut dans la mesure instruite par le Maître d’Œuvre. Cette instruction est réputée avoir été donnée en vertu de la Sous-Clause 13.3.1</w:t>
            </w:r>
            <w:r w:rsidRPr="0006280C">
              <w:rPr>
                <w:i/>
                <w:sz w:val="24"/>
                <w:szCs w:val="24"/>
                <w:lang w:val="fr"/>
              </w:rPr>
              <w:t>[Changement par Instruction].</w:t>
            </w:r>
          </w:p>
          <w:p w14:paraId="4A797493" w14:textId="77777777" w:rsidR="00C506A8" w:rsidRPr="0006280C" w:rsidRDefault="00C506A8" w:rsidP="0006280C">
            <w:pPr>
              <w:spacing w:before="120" w:after="120"/>
              <w:ind w:firstLine="6"/>
              <w:jc w:val="both"/>
              <w:rPr>
                <w:sz w:val="24"/>
                <w:szCs w:val="24"/>
              </w:rPr>
            </w:pPr>
            <w:r w:rsidRPr="0006280C">
              <w:rPr>
                <w:sz w:val="24"/>
                <w:szCs w:val="24"/>
                <w:lang w:val="fr"/>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AA75E6" w:rsidRDefault="00C506A8" w:rsidP="00AA75E6">
            <w:pPr>
              <w:pStyle w:val="ListParagraph"/>
              <w:spacing w:before="120" w:after="120"/>
              <w:ind w:left="0"/>
              <w:jc w:val="both"/>
              <w:rPr>
                <w:b/>
                <w:sz w:val="24"/>
                <w:szCs w:val="24"/>
                <w:lang w:val="fr"/>
              </w:rPr>
            </w:pPr>
            <w:r w:rsidRPr="0006280C">
              <w:rPr>
                <w:sz w:val="24"/>
                <w:szCs w:val="24"/>
                <w:lang w:val="fr"/>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06280C">
              <w:rPr>
                <w:sz w:val="24"/>
                <w:szCs w:val="24"/>
              </w:rPr>
              <w:t> »</w:t>
            </w:r>
          </w:p>
        </w:tc>
      </w:tr>
      <w:tr w:rsidR="00AC087D" w:rsidRPr="0000065A" w14:paraId="255F1C43" w14:textId="77777777" w:rsidTr="0006280C">
        <w:trPr>
          <w:gridAfter w:val="2"/>
          <w:wAfter w:w="38" w:type="dxa"/>
        </w:trPr>
        <w:tc>
          <w:tcPr>
            <w:tcW w:w="2816"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0FF84C03" w:rsidR="00AC087D" w:rsidRPr="0006280C" w:rsidRDefault="00AC087D" w:rsidP="0006280C">
            <w:pPr>
              <w:spacing w:before="120" w:after="120"/>
              <w:jc w:val="both"/>
              <w:rPr>
                <w:b/>
                <w:sz w:val="24"/>
                <w:szCs w:val="24"/>
                <w:lang w:val="fr"/>
              </w:rPr>
            </w:pPr>
            <w:r w:rsidRPr="0006280C">
              <w:rPr>
                <w:b/>
                <w:sz w:val="24"/>
                <w:szCs w:val="24"/>
                <w:lang w:val="fr"/>
              </w:rPr>
              <w:t>Le Maître d’Œuvre</w:t>
            </w:r>
          </w:p>
        </w:tc>
        <w:tc>
          <w:tcPr>
            <w:tcW w:w="7636" w:type="dxa"/>
            <w:gridSpan w:val="2"/>
            <w:tcMar>
              <w:top w:w="57" w:type="dxa"/>
              <w:left w:w="57" w:type="dxa"/>
              <w:bottom w:w="57" w:type="dxa"/>
              <w:right w:w="57" w:type="dxa"/>
            </w:tcMar>
          </w:tcPr>
          <w:p w14:paraId="4388D466" w14:textId="77777777" w:rsidR="00AC087D" w:rsidRPr="0006280C" w:rsidRDefault="00AC087D" w:rsidP="0006280C">
            <w:pPr>
              <w:spacing w:before="120" w:after="120"/>
              <w:ind w:left="124" w:hanging="28"/>
              <w:jc w:val="both"/>
              <w:rPr>
                <w:bCs/>
                <w:sz w:val="24"/>
                <w:szCs w:val="24"/>
              </w:rPr>
            </w:pPr>
            <w:r w:rsidRPr="0006280C">
              <w:rPr>
                <w:bCs/>
                <w:sz w:val="24"/>
                <w:szCs w:val="24"/>
              </w:rPr>
              <w:t>Ce qui suit est ajouté à la fin de premier alinéa :</w:t>
            </w:r>
          </w:p>
          <w:p w14:paraId="165DBE6D" w14:textId="73492791" w:rsidR="00AC087D" w:rsidRPr="003E0A4A" w:rsidRDefault="00AC087D" w:rsidP="003E0A4A">
            <w:pPr>
              <w:pStyle w:val="ListParagraph"/>
              <w:spacing w:before="120" w:after="120"/>
              <w:ind w:left="0"/>
              <w:jc w:val="both"/>
              <w:rPr>
                <w:b/>
                <w:sz w:val="24"/>
                <w:szCs w:val="24"/>
                <w:lang w:val="fr"/>
              </w:rPr>
            </w:pPr>
            <w:r w:rsidRPr="0006280C">
              <w:rPr>
                <w:bCs/>
                <w:sz w:val="24"/>
                <w:szCs w:val="24"/>
              </w:rPr>
              <w:t>« Le personnel du Maître d’Œuvre doit comprendre des ingénieurs qualifiés et autre professionnels compétents pour exécuter leurs mandats. »</w:t>
            </w:r>
          </w:p>
        </w:tc>
      </w:tr>
      <w:tr w:rsidR="00AC087D" w:rsidRPr="0000065A" w14:paraId="31FEB071" w14:textId="77777777" w:rsidTr="0006280C">
        <w:trPr>
          <w:gridAfter w:val="2"/>
          <w:wAfter w:w="38" w:type="dxa"/>
        </w:trPr>
        <w:tc>
          <w:tcPr>
            <w:tcW w:w="2816" w:type="dxa"/>
            <w:tcMar>
              <w:top w:w="57" w:type="dxa"/>
              <w:left w:w="57" w:type="dxa"/>
              <w:bottom w:w="57" w:type="dxa"/>
              <w:right w:w="57" w:type="dxa"/>
            </w:tcMar>
          </w:tcPr>
          <w:p w14:paraId="587FCFB3"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3.2 </w:t>
            </w:r>
          </w:p>
          <w:p w14:paraId="3AEF0B3E" w14:textId="3A4FE0C4" w:rsidR="00AC087D" w:rsidRPr="0006280C" w:rsidRDefault="00AC087D" w:rsidP="0006280C">
            <w:pPr>
              <w:spacing w:before="120" w:after="120"/>
              <w:jc w:val="both"/>
              <w:rPr>
                <w:b/>
                <w:sz w:val="24"/>
                <w:szCs w:val="24"/>
                <w:lang w:val="fr"/>
              </w:rPr>
            </w:pPr>
            <w:r w:rsidRPr="0006280C">
              <w:rPr>
                <w:b/>
                <w:sz w:val="24"/>
                <w:szCs w:val="24"/>
                <w:lang w:val="fr"/>
              </w:rPr>
              <w:t>Attributions et Pouvoir du Maître d’Œuvre</w:t>
            </w:r>
          </w:p>
        </w:tc>
        <w:tc>
          <w:tcPr>
            <w:tcW w:w="7636" w:type="dxa"/>
            <w:gridSpan w:val="2"/>
            <w:tcMar>
              <w:top w:w="57" w:type="dxa"/>
              <w:left w:w="57" w:type="dxa"/>
              <w:bottom w:w="57" w:type="dxa"/>
              <w:right w:w="57" w:type="dxa"/>
            </w:tcMar>
          </w:tcPr>
          <w:p w14:paraId="256E97C5" w14:textId="77777777" w:rsidR="00AC087D" w:rsidRPr="0006280C" w:rsidRDefault="00AC087D" w:rsidP="0006280C">
            <w:pPr>
              <w:spacing w:before="120" w:after="120"/>
              <w:jc w:val="both"/>
              <w:rPr>
                <w:rFonts w:eastAsia="Arial Narrow"/>
                <w:color w:val="000000"/>
                <w:sz w:val="24"/>
                <w:szCs w:val="24"/>
              </w:rPr>
            </w:pPr>
            <w:r w:rsidRPr="0006280C">
              <w:rPr>
                <w:color w:val="000000"/>
                <w:sz w:val="24"/>
                <w:szCs w:val="24"/>
                <w:lang w:val="fr"/>
              </w:rPr>
              <w:t>Le Maître d’Œuvre doit obtenir le consentement par écrit du Maître d’Ouvrage avant d’agir en vertu des Sous-Clauses suivantes des présentes Conditions :</w:t>
            </w:r>
          </w:p>
          <w:p w14:paraId="1EC12EDE" w14:textId="77777777"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Sous-Clause 13.1 : Droit à Changement - ordonner un changement, sauf;</w:t>
            </w:r>
          </w:p>
          <w:p w14:paraId="742FCD5E" w14:textId="77777777"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dans une situation d’urgence déterminée par le Maître d’Œuvre;</w:t>
            </w:r>
            <w:r w:rsidRPr="0006280C">
              <w:rPr>
                <w:sz w:val="24"/>
                <w:szCs w:val="24"/>
                <w:lang w:val="fr"/>
              </w:rPr>
              <w:t xml:space="preserve"> </w:t>
            </w:r>
            <w:r w:rsidRPr="0006280C">
              <w:rPr>
                <w:color w:val="000000"/>
                <w:sz w:val="24"/>
                <w:szCs w:val="24"/>
                <w:lang w:val="fr"/>
              </w:rPr>
              <w:t>ou</w:t>
            </w:r>
          </w:p>
          <w:p w14:paraId="68E67D5E" w14:textId="70464F0B"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(si un tel Changement augmente le Montant accepté du Marché de moins que le pourcentage spécifié dans les Données du Marché.</w:t>
            </w:r>
          </w:p>
          <w:p w14:paraId="6D64607A" w14:textId="0847E5DB"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 xml:space="preserve">Sous-Clause 13.2 </w:t>
            </w:r>
            <w:r w:rsidR="004E0C47">
              <w:rPr>
                <w:color w:val="000000"/>
                <w:sz w:val="24"/>
                <w:szCs w:val="24"/>
                <w:lang w:val="fr"/>
              </w:rPr>
              <w:t>[</w:t>
            </w:r>
            <w:r w:rsidRPr="0006280C">
              <w:rPr>
                <w:i/>
                <w:iCs/>
                <w:color w:val="000000"/>
                <w:sz w:val="24"/>
                <w:szCs w:val="24"/>
                <w:lang w:val="fr"/>
              </w:rPr>
              <w:t>Ingénierie de la Valeur</w:t>
            </w:r>
            <w:r w:rsidR="00A22528">
              <w:rPr>
                <w:color w:val="000000"/>
                <w:sz w:val="24"/>
                <w:szCs w:val="24"/>
                <w:lang w:val="fr"/>
              </w:rPr>
              <w:t>]</w:t>
            </w:r>
            <w:r w:rsidRPr="0006280C">
              <w:rPr>
                <w:color w:val="000000"/>
                <w:sz w:val="24"/>
                <w:szCs w:val="24"/>
                <w:lang w:val="fr"/>
              </w:rPr>
              <w:t xml:space="preserve"> : consentir ou non à une proposition d’ingénierie de la Valeur soumise par l’Entrepreneur conformément à la Sous-Clause 13.2.</w:t>
            </w:r>
          </w:p>
          <w:p w14:paraId="7F8F2801" w14:textId="3ED626A6" w:rsidR="00AC087D" w:rsidRPr="003E0A4A" w:rsidRDefault="00AC087D" w:rsidP="003E0A4A">
            <w:pPr>
              <w:pStyle w:val="ListParagraph"/>
              <w:spacing w:before="120" w:after="120"/>
              <w:ind w:left="0"/>
              <w:jc w:val="both"/>
              <w:rPr>
                <w:b/>
                <w:sz w:val="24"/>
                <w:szCs w:val="24"/>
                <w:lang w:val="fr"/>
              </w:rPr>
            </w:pPr>
            <w:r w:rsidRPr="0006280C">
              <w:rPr>
                <w:color w:val="000000"/>
                <w:sz w:val="24"/>
                <w:szCs w:val="24"/>
                <w:lang w:val="fr"/>
              </w:rPr>
              <w:t>Nonobstant l’obligation énoncée ci-dessus, d’obtenir</w:t>
            </w:r>
            <w:r w:rsidRPr="0006280C">
              <w:rPr>
                <w:sz w:val="24"/>
                <w:szCs w:val="24"/>
                <w:lang w:val="fr"/>
              </w:rPr>
              <w:t xml:space="preserve"> le consentement par écrit, si, de l’avis du </w:t>
            </w:r>
            <w:r w:rsidRPr="0006280C">
              <w:rPr>
                <w:color w:val="000000"/>
                <w:sz w:val="24"/>
                <w:szCs w:val="24"/>
                <w:lang w:val="fr"/>
              </w:rPr>
              <w:t>Maître d’Œuvre</w:t>
            </w:r>
            <w:r w:rsidRPr="0006280C">
              <w:rPr>
                <w:sz w:val="24"/>
                <w:szCs w:val="24"/>
                <w:lang w:val="fr"/>
              </w:rPr>
              <w:t xml:space="preserve">, une situation d’urgence survient affectant la sécurité vitale ou la sécurité des Ouvrages ou des </w:t>
            </w:r>
            <w:r w:rsidRPr="0006280C">
              <w:rPr>
                <w:color w:val="000000"/>
                <w:sz w:val="24"/>
                <w:szCs w:val="24"/>
                <w:lang w:val="fr"/>
              </w:rPr>
              <w:t xml:space="preserve">biens </w:t>
            </w:r>
            <w:r w:rsidRPr="0006280C">
              <w:rPr>
                <w:sz w:val="24"/>
                <w:szCs w:val="24"/>
                <w:lang w:val="fr"/>
              </w:rPr>
              <w:t>adjacents, il</w:t>
            </w:r>
            <w:r w:rsidRPr="0006280C">
              <w:rPr>
                <w:color w:val="000000"/>
                <w:sz w:val="24"/>
                <w:szCs w:val="24"/>
                <w:lang w:val="fr"/>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06280C">
              <w:rPr>
                <w:sz w:val="24"/>
                <w:szCs w:val="24"/>
                <w:lang w:val="fr"/>
              </w:rPr>
              <w:t xml:space="preserve"> </w:t>
            </w:r>
            <w:r w:rsidRPr="0006280C">
              <w:rPr>
                <w:color w:val="000000"/>
                <w:sz w:val="24"/>
                <w:szCs w:val="24"/>
                <w:lang w:val="fr"/>
              </w:rPr>
              <w:t>Le Maître d’Œuvre déterminera</w:t>
            </w:r>
            <w:r w:rsidRPr="0006280C">
              <w:rPr>
                <w:sz w:val="24"/>
                <w:szCs w:val="24"/>
                <w:lang w:val="fr"/>
              </w:rPr>
              <w:t xml:space="preserve"> un ajout au Montant du Marché</w:t>
            </w:r>
            <w:r w:rsidRPr="0006280C">
              <w:rPr>
                <w:color w:val="000000"/>
                <w:sz w:val="24"/>
                <w:szCs w:val="24"/>
                <w:lang w:val="fr"/>
              </w:rPr>
              <w:t xml:space="preserve">, en référence à cette instruction, conformément </w:t>
            </w:r>
            <w:r w:rsidRPr="0006280C">
              <w:rPr>
                <w:b/>
                <w:sz w:val="24"/>
                <w:szCs w:val="24"/>
                <w:lang w:val="fr"/>
              </w:rPr>
              <w:t>à</w:t>
            </w:r>
            <w:r w:rsidRPr="0006280C">
              <w:rPr>
                <w:color w:val="000000"/>
                <w:sz w:val="24"/>
                <w:szCs w:val="24"/>
                <w:lang w:val="fr"/>
              </w:rPr>
              <w:t xml:space="preserve"> la Clause 13,</w:t>
            </w:r>
            <w:r w:rsidRPr="0006280C">
              <w:rPr>
                <w:sz w:val="24"/>
                <w:szCs w:val="24"/>
                <w:lang w:val="fr"/>
              </w:rPr>
              <w:t xml:space="preserve"> </w:t>
            </w:r>
            <w:r w:rsidRPr="0006280C">
              <w:rPr>
                <w:color w:val="000000"/>
                <w:sz w:val="24"/>
                <w:szCs w:val="24"/>
                <w:lang w:val="fr"/>
              </w:rPr>
              <w:t>et une Prolongation de Délai, le cas échéant, et en fera notification à l’Entrepreneur, avec copie au Maître d’Ouvrage.</w:t>
            </w:r>
          </w:p>
        </w:tc>
      </w:tr>
      <w:tr w:rsidR="00D96209" w:rsidRPr="008A3DAB" w14:paraId="7812B15C" w14:textId="77777777" w:rsidTr="0006280C">
        <w:trPr>
          <w:gridAfter w:val="2"/>
          <w:wAfter w:w="38" w:type="dxa"/>
        </w:trPr>
        <w:tc>
          <w:tcPr>
            <w:tcW w:w="2816" w:type="dxa"/>
            <w:tcMar>
              <w:top w:w="57" w:type="dxa"/>
              <w:left w:w="57" w:type="dxa"/>
              <w:bottom w:w="57" w:type="dxa"/>
              <w:right w:w="57" w:type="dxa"/>
            </w:tcMar>
          </w:tcPr>
          <w:p w14:paraId="551B14F0"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3.3 </w:t>
            </w:r>
          </w:p>
          <w:p w14:paraId="3B6CEBD3" w14:textId="0AFF19D3" w:rsidR="00D96209" w:rsidRPr="0006280C" w:rsidRDefault="00D96209" w:rsidP="0006280C">
            <w:pPr>
              <w:spacing w:before="120" w:after="120"/>
              <w:jc w:val="both"/>
              <w:rPr>
                <w:b/>
                <w:sz w:val="24"/>
                <w:szCs w:val="24"/>
                <w:lang w:val="fr"/>
              </w:rPr>
            </w:pPr>
            <w:r w:rsidRPr="0006280C">
              <w:rPr>
                <w:b/>
                <w:sz w:val="24"/>
                <w:szCs w:val="24"/>
                <w:lang w:val="fr"/>
              </w:rPr>
              <w:t>Représentant du Maître d’Œuvre</w:t>
            </w:r>
          </w:p>
        </w:tc>
        <w:tc>
          <w:tcPr>
            <w:tcW w:w="7636" w:type="dxa"/>
            <w:gridSpan w:val="2"/>
            <w:tcMar>
              <w:top w:w="57" w:type="dxa"/>
              <w:left w:w="57" w:type="dxa"/>
              <w:bottom w:w="57" w:type="dxa"/>
              <w:right w:w="57" w:type="dxa"/>
            </w:tcMar>
          </w:tcPr>
          <w:p w14:paraId="778E76EF" w14:textId="77777777" w:rsidR="00D96209" w:rsidRPr="0006280C" w:rsidRDefault="00D96209" w:rsidP="0006280C">
            <w:pPr>
              <w:spacing w:before="120" w:after="120"/>
              <w:ind w:left="124" w:hanging="28"/>
              <w:jc w:val="both"/>
              <w:rPr>
                <w:bCs/>
                <w:sz w:val="24"/>
                <w:szCs w:val="24"/>
              </w:rPr>
            </w:pPr>
            <w:r w:rsidRPr="0006280C">
              <w:rPr>
                <w:bCs/>
                <w:sz w:val="24"/>
                <w:szCs w:val="24"/>
              </w:rPr>
              <w:t>Ce qui suit est ajouté à la fin de la Sous-Clause 3.3 :</w:t>
            </w:r>
          </w:p>
          <w:p w14:paraId="5C9FC342" w14:textId="2F75B360" w:rsidR="00D96209" w:rsidRPr="00D96209" w:rsidRDefault="00D96209" w:rsidP="00D96209">
            <w:pPr>
              <w:spacing w:before="120" w:after="120"/>
              <w:jc w:val="both"/>
              <w:rPr>
                <w:b/>
                <w:sz w:val="24"/>
                <w:szCs w:val="24"/>
                <w:lang w:val="fr"/>
              </w:rPr>
            </w:pPr>
            <w:r w:rsidRPr="0006280C">
              <w:rPr>
                <w:bCs/>
                <w:sz w:val="24"/>
                <w:szCs w:val="24"/>
              </w:rPr>
              <w:t>« Le Maître d’ Œuvre devra obtenir le consentement du Maître d’Ouvrage avant de nommer ou remplacer le Représentant du Maître d’Œuvre. »</w:t>
            </w:r>
          </w:p>
        </w:tc>
      </w:tr>
      <w:tr w:rsidR="00D96209" w:rsidRPr="008A3DAB" w14:paraId="24F0B92D" w14:textId="77777777" w:rsidTr="0006280C">
        <w:trPr>
          <w:gridAfter w:val="2"/>
          <w:wAfter w:w="38" w:type="dxa"/>
        </w:trPr>
        <w:tc>
          <w:tcPr>
            <w:tcW w:w="2816" w:type="dxa"/>
            <w:tcMar>
              <w:top w:w="57" w:type="dxa"/>
              <w:left w:w="57" w:type="dxa"/>
              <w:bottom w:w="57" w:type="dxa"/>
              <w:right w:w="57" w:type="dxa"/>
            </w:tcMar>
          </w:tcPr>
          <w:p w14:paraId="516F29CA"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3.4 </w:t>
            </w:r>
          </w:p>
          <w:p w14:paraId="3879BC7E" w14:textId="30A301E6" w:rsidR="00D96209" w:rsidRPr="0006280C" w:rsidRDefault="00D96209" w:rsidP="0006280C">
            <w:pPr>
              <w:spacing w:before="120" w:after="120"/>
              <w:jc w:val="both"/>
              <w:rPr>
                <w:b/>
                <w:sz w:val="24"/>
                <w:szCs w:val="24"/>
                <w:lang w:val="fr"/>
              </w:rPr>
            </w:pPr>
            <w:r w:rsidRPr="0006280C">
              <w:rPr>
                <w:b/>
                <w:sz w:val="24"/>
                <w:szCs w:val="24"/>
                <w:lang w:val="fr"/>
              </w:rPr>
              <w:t>Délégation par le Maître d’Œuvre</w:t>
            </w:r>
          </w:p>
        </w:tc>
        <w:tc>
          <w:tcPr>
            <w:tcW w:w="7636" w:type="dxa"/>
            <w:gridSpan w:val="2"/>
            <w:tcMar>
              <w:top w:w="57" w:type="dxa"/>
              <w:left w:w="57" w:type="dxa"/>
              <w:bottom w:w="57" w:type="dxa"/>
              <w:right w:w="57" w:type="dxa"/>
            </w:tcMar>
          </w:tcPr>
          <w:p w14:paraId="788CB463" w14:textId="77777777" w:rsidR="00D96209" w:rsidRPr="0006280C" w:rsidRDefault="00D96209" w:rsidP="0006280C">
            <w:pPr>
              <w:spacing w:before="120" w:after="120"/>
              <w:jc w:val="both"/>
              <w:rPr>
                <w:bCs/>
                <w:sz w:val="24"/>
                <w:szCs w:val="24"/>
              </w:rPr>
            </w:pPr>
            <w:r w:rsidRPr="0006280C">
              <w:rPr>
                <w:bCs/>
                <w:sz w:val="24"/>
                <w:szCs w:val="24"/>
              </w:rPr>
              <w:t xml:space="preserve">Le texte suivant est ajouté à la fin du deuxième paragraphe : </w:t>
            </w:r>
          </w:p>
          <w:p w14:paraId="3140FB2D" w14:textId="48F12004" w:rsidR="00D96209" w:rsidRPr="00D96209" w:rsidRDefault="00D96209" w:rsidP="00D96209">
            <w:pPr>
              <w:spacing w:before="120" w:after="120"/>
              <w:jc w:val="both"/>
              <w:rPr>
                <w:b/>
                <w:sz w:val="24"/>
                <w:szCs w:val="24"/>
                <w:lang w:val="fr"/>
              </w:rPr>
            </w:pPr>
            <w:r w:rsidRPr="0006280C">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AC46A2" w:rsidRPr="004F40DC" w14:paraId="3A5629A7" w14:textId="77777777" w:rsidTr="0006280C">
        <w:trPr>
          <w:gridAfter w:val="2"/>
          <w:wAfter w:w="38" w:type="dxa"/>
        </w:trPr>
        <w:tc>
          <w:tcPr>
            <w:tcW w:w="2816" w:type="dxa"/>
            <w:tcMar>
              <w:top w:w="57" w:type="dxa"/>
              <w:left w:w="57" w:type="dxa"/>
              <w:bottom w:w="57" w:type="dxa"/>
              <w:right w:w="57" w:type="dxa"/>
            </w:tcMar>
          </w:tcPr>
          <w:p w14:paraId="2963DDB8" w14:textId="11727165" w:rsidR="00AC46A2" w:rsidRPr="00B4705E" w:rsidRDefault="00F037DD" w:rsidP="006D0087">
            <w:pPr>
              <w:pStyle w:val="S7Header2"/>
              <w:rPr>
                <w:lang w:val="fr-FR"/>
              </w:rPr>
            </w:pPr>
            <w:bookmarkStart w:id="570" w:name="_Toc486845941"/>
            <w:r w:rsidRPr="00B4705E">
              <w:rPr>
                <w:lang w:val="fr-FR"/>
              </w:rPr>
              <w:t>Sous-Clause</w:t>
            </w:r>
            <w:r w:rsidR="00AC46A2" w:rsidRPr="00B4705E">
              <w:rPr>
                <w:lang w:val="fr-FR"/>
              </w:rPr>
              <w:t xml:space="preserve"> 4.1</w:t>
            </w:r>
            <w:bookmarkEnd w:id="570"/>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7636" w:type="dxa"/>
            <w:gridSpan w:val="2"/>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77777777"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Ce qui suit est inséré après le paragraphe « Chaque fois que le Maître d’Œuvre le demande, l’Entrepreneur doit, ... »</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457E53">
              <w:rPr>
                <w:bCs/>
                <w:sz w:val="24"/>
                <w:szCs w:val="24"/>
              </w:rPr>
              <w:t>5.2</w:t>
            </w:r>
            <w:r w:rsidRPr="0006280C">
              <w:rPr>
                <w:bCs/>
                <w:sz w:val="24"/>
                <w:szCs w:val="24"/>
              </w:rPr>
              <w:t xml:space="preserve"> </w:t>
            </w:r>
            <w:r w:rsidRPr="0006280C">
              <w:rPr>
                <w:bCs/>
                <w:i/>
                <w:iCs/>
                <w:sz w:val="24"/>
                <w:szCs w:val="24"/>
              </w:rPr>
              <w:t>[</w:t>
            </w:r>
            <w:r w:rsidR="00457E53">
              <w:rPr>
                <w:bCs/>
                <w:i/>
                <w:iCs/>
                <w:sz w:val="24"/>
                <w:szCs w:val="24"/>
              </w:rPr>
              <w:t>Documents de l’Entrepreneur</w:t>
            </w:r>
            <w:r w:rsidRPr="0006280C">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39A8879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e le Maître d’Ouvrage et le Maître d’Œuvre peu</w:t>
            </w:r>
            <w:r w:rsidR="00563C1B">
              <w:rPr>
                <w:color w:val="000000"/>
                <w:sz w:val="24"/>
                <w:szCs w:val="24"/>
                <w:lang w:val="fr"/>
              </w:rPr>
              <w:t>ven</w:t>
            </w:r>
            <w:r w:rsidRPr="0006280C">
              <w:rPr>
                <w:color w:val="000000"/>
                <w:sz w:val="24"/>
                <w:szCs w:val="24"/>
                <w:lang w:val="fr"/>
              </w:rPr>
              <w:t xml:space="preserve">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4B96DD99"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arties prenantes, comme le Maître d’Ouvrage ou le Maître d’Œuvre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06280C">
        <w:trPr>
          <w:gridAfter w:val="2"/>
          <w:wAfter w:w="38" w:type="dxa"/>
        </w:trPr>
        <w:tc>
          <w:tcPr>
            <w:tcW w:w="2816" w:type="dxa"/>
            <w:tcMar>
              <w:top w:w="57" w:type="dxa"/>
              <w:left w:w="57" w:type="dxa"/>
              <w:bottom w:w="57" w:type="dxa"/>
              <w:right w:w="57" w:type="dxa"/>
            </w:tcMar>
          </w:tcPr>
          <w:p w14:paraId="3106E8DC" w14:textId="66998F05" w:rsidR="00AC46A2" w:rsidRPr="00B4705E" w:rsidRDefault="00AC46A2" w:rsidP="006D0087">
            <w:pPr>
              <w:pStyle w:val="S7Header2"/>
              <w:rPr>
                <w:lang w:val="fr-FR"/>
              </w:rPr>
            </w:pPr>
            <w:bookmarkStart w:id="571" w:name="_Toc486845942"/>
            <w:r w:rsidRPr="00B4705E">
              <w:rPr>
                <w:lang w:val="fr-FR"/>
              </w:rPr>
              <w:t>Sous-</w:t>
            </w:r>
            <w:r w:rsidR="009705C4" w:rsidRPr="00B4705E">
              <w:rPr>
                <w:lang w:val="fr-FR"/>
              </w:rPr>
              <w:t>C</w:t>
            </w:r>
            <w:r w:rsidRPr="00B4705E">
              <w:rPr>
                <w:lang w:val="fr-FR"/>
              </w:rPr>
              <w:t>lause 4.2</w:t>
            </w:r>
            <w:bookmarkEnd w:id="571"/>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7636"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06280C">
        <w:trPr>
          <w:gridAfter w:val="2"/>
          <w:wAfter w:w="38" w:type="dxa"/>
        </w:trPr>
        <w:tc>
          <w:tcPr>
            <w:tcW w:w="2816"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7636"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7777777"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06280C">
        <w:trPr>
          <w:gridAfter w:val="2"/>
          <w:wAfter w:w="38" w:type="dxa"/>
        </w:trPr>
        <w:tc>
          <w:tcPr>
            <w:tcW w:w="2816"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7636"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06280C">
        <w:trPr>
          <w:gridAfter w:val="2"/>
          <w:wAfter w:w="38" w:type="dxa"/>
        </w:trPr>
        <w:tc>
          <w:tcPr>
            <w:tcW w:w="2816"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7636"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06280C">
        <w:trPr>
          <w:gridAfter w:val="2"/>
          <w:wAfter w:w="38" w:type="dxa"/>
        </w:trPr>
        <w:tc>
          <w:tcPr>
            <w:tcW w:w="2816" w:type="dxa"/>
            <w:tcMar>
              <w:top w:w="57" w:type="dxa"/>
              <w:left w:w="57" w:type="dxa"/>
              <w:bottom w:w="57" w:type="dxa"/>
              <w:right w:w="57" w:type="dxa"/>
            </w:tcMar>
          </w:tcPr>
          <w:p w14:paraId="13FA50A8" w14:textId="4D94EA98" w:rsidR="00AC46A2" w:rsidRPr="00B4705E" w:rsidRDefault="00AC46A2" w:rsidP="006D0087">
            <w:pPr>
              <w:pStyle w:val="S7Header2"/>
              <w:rPr>
                <w:lang w:val="fr-FR"/>
              </w:rPr>
            </w:pPr>
            <w:bookmarkStart w:id="572" w:name="_Toc486845943"/>
            <w:r w:rsidRPr="00B4705E">
              <w:rPr>
                <w:lang w:val="fr-FR"/>
              </w:rPr>
              <w:t>Sous-</w:t>
            </w:r>
            <w:r w:rsidR="00A10219" w:rsidRPr="00B4705E">
              <w:rPr>
                <w:lang w:val="fr-FR"/>
              </w:rPr>
              <w:t>C</w:t>
            </w:r>
            <w:r w:rsidRPr="00B4705E">
              <w:rPr>
                <w:lang w:val="fr-FR"/>
              </w:rPr>
              <w:t>lause 4.3</w:t>
            </w:r>
            <w:bookmarkEnd w:id="572"/>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7636"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64F8B364"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Si l’une de ces personnes ne parle pas couramment cette langue, l’Entrepreneur doit mettre à disposition des interprètes compétents pendant les heures de travail en nombre considéré suffisant par le Maître d’Œuvre.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06280C">
        <w:trPr>
          <w:gridAfter w:val="2"/>
          <w:wAfter w:w="38" w:type="dxa"/>
        </w:trPr>
        <w:tc>
          <w:tcPr>
            <w:tcW w:w="2816" w:type="dxa"/>
            <w:tcMar>
              <w:top w:w="57" w:type="dxa"/>
              <w:left w:w="57" w:type="dxa"/>
              <w:bottom w:w="57" w:type="dxa"/>
              <w:right w:w="57" w:type="dxa"/>
            </w:tcMar>
          </w:tcPr>
          <w:p w14:paraId="49491BEF" w14:textId="3406EBEE" w:rsidR="00AC46A2" w:rsidRDefault="00F037DD" w:rsidP="006D0087">
            <w:pPr>
              <w:pStyle w:val="S7Header2"/>
            </w:pPr>
            <w:bookmarkStart w:id="573" w:name="_Toc486845944"/>
            <w:r>
              <w:t>Sous-Clause</w:t>
            </w:r>
            <w:r w:rsidR="00AC46A2" w:rsidRPr="00616A09">
              <w:t xml:space="preserve"> 4.4</w:t>
            </w:r>
            <w:bookmarkEnd w:id="573"/>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7636"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3078DD1C" w14:textId="77777777" w:rsidR="001C1EA3" w:rsidRPr="0006280C" w:rsidRDefault="001C1EA3" w:rsidP="0006280C">
            <w:pPr>
              <w:spacing w:before="120" w:after="120"/>
              <w:ind w:left="69" w:firstLine="27"/>
              <w:jc w:val="both"/>
              <w:rPr>
                <w:iCs/>
                <w:color w:val="000000" w:themeColor="text1"/>
                <w:sz w:val="24"/>
                <w:szCs w:val="24"/>
                <w:lang w:val="fr"/>
              </w:rPr>
            </w:pPr>
            <w:r w:rsidRPr="0006280C">
              <w:rPr>
                <w:sz w:val="24"/>
                <w:szCs w:val="24"/>
                <w:lang w:val="fr"/>
              </w:rPr>
              <w:t>« L’Entrepreneur doit exiger dans tous les contrats de sous-traitance que ses Sous-Traitants exécutent les travaux conformément au Marché, y compris en se conformant aux exigences ES pertinentes et aux obligations énoncées dans la Sous-Clause 4.25 ci-dessus. »</w:t>
            </w:r>
          </w:p>
          <w:p w14:paraId="27C73E89" w14:textId="77777777"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D241DE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 [</w:t>
            </w:r>
            <w:r w:rsidRPr="0006280C">
              <w:rPr>
                <w:i/>
                <w:sz w:val="24"/>
                <w:szCs w:val="24"/>
                <w:lang w:val="fr"/>
              </w:rPr>
              <w:t>Résiliation</w:t>
            </w:r>
            <w:r w:rsidR="00C17E4B">
              <w:rPr>
                <w:i/>
                <w:sz w:val="24"/>
                <w:szCs w:val="24"/>
                <w:lang w:val="fr"/>
              </w:rPr>
              <w:t xml:space="preserve"> pour Défaillance de l’Entrepreneur</w:t>
            </w:r>
            <w:r w:rsidRPr="0006280C">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06280C">
        <w:trPr>
          <w:gridAfter w:val="2"/>
          <w:wAfter w:w="38" w:type="dxa"/>
        </w:trPr>
        <w:tc>
          <w:tcPr>
            <w:tcW w:w="2816" w:type="dxa"/>
            <w:tcMar>
              <w:top w:w="57" w:type="dxa"/>
              <w:left w:w="57" w:type="dxa"/>
              <w:bottom w:w="57" w:type="dxa"/>
              <w:right w:w="57" w:type="dxa"/>
            </w:tcMar>
          </w:tcPr>
          <w:p w14:paraId="23B197A8" w14:textId="6E594E0D" w:rsidR="004839AB" w:rsidRPr="00B4705E" w:rsidRDefault="004839AB" w:rsidP="006D0087">
            <w:pPr>
              <w:pStyle w:val="S7Header2"/>
              <w:rPr>
                <w:lang w:val="fr-FR"/>
              </w:rPr>
            </w:pPr>
            <w:r w:rsidRPr="00B4705E">
              <w:rPr>
                <w:lang w:val="fr-FR"/>
              </w:rPr>
              <w:t xml:space="preserve">Sous-Clause </w:t>
            </w:r>
            <w:r w:rsidR="00C3480B" w:rsidRPr="00B4705E">
              <w:rPr>
                <w:lang w:val="fr-FR"/>
              </w:rPr>
              <w:t>4.</w:t>
            </w:r>
            <w:r w:rsidRPr="00B4705E">
              <w:rPr>
                <w:lang w:val="fr-FR"/>
              </w:rPr>
              <w:t>5.</w:t>
            </w:r>
            <w:r w:rsidR="00C3480B" w:rsidRPr="00B4705E">
              <w:rPr>
                <w:lang w:val="fr-FR"/>
              </w:rPr>
              <w:t>1</w:t>
            </w:r>
            <w:r w:rsidRPr="00B4705E">
              <w:rPr>
                <w:lang w:val="fr-FR"/>
              </w:rPr>
              <w:t xml:space="preserve"> </w:t>
            </w:r>
          </w:p>
          <w:p w14:paraId="1D0822D4" w14:textId="6F13DA3A" w:rsidR="004839AB" w:rsidRPr="00B4705E" w:rsidRDefault="004839AB" w:rsidP="0001050B">
            <w:pPr>
              <w:pStyle w:val="S7Header2"/>
              <w:rPr>
                <w:lang w:val="fr-FR"/>
              </w:rPr>
            </w:pPr>
            <w:r w:rsidRPr="00B4705E">
              <w:rPr>
                <w:lang w:val="fr-FR"/>
              </w:rPr>
              <w:t>Objection à la Désignation</w:t>
            </w:r>
          </w:p>
        </w:tc>
        <w:tc>
          <w:tcPr>
            <w:tcW w:w="7636"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06280C">
        <w:trPr>
          <w:gridAfter w:val="2"/>
          <w:wAfter w:w="38" w:type="dxa"/>
        </w:trPr>
        <w:tc>
          <w:tcPr>
            <w:tcW w:w="2816" w:type="dxa"/>
            <w:tcMar>
              <w:top w:w="57" w:type="dxa"/>
              <w:left w:w="57" w:type="dxa"/>
              <w:bottom w:w="57" w:type="dxa"/>
              <w:right w:w="57" w:type="dxa"/>
            </w:tcMar>
          </w:tcPr>
          <w:p w14:paraId="70453B87" w14:textId="564C2EED" w:rsidR="00AC46A2" w:rsidRDefault="00AC46A2" w:rsidP="006D0087">
            <w:pPr>
              <w:pStyle w:val="S7Header2"/>
            </w:pPr>
            <w:bookmarkStart w:id="574" w:name="_Toc486845945"/>
            <w:r w:rsidRPr="00616A09">
              <w:t>Sous-</w:t>
            </w:r>
            <w:r w:rsidR="00E81B4B">
              <w:t>C</w:t>
            </w:r>
            <w:r w:rsidRPr="00616A09">
              <w:t>lause 4.6</w:t>
            </w:r>
            <w:bookmarkEnd w:id="574"/>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7636" w:type="dxa"/>
            <w:gridSpan w:val="2"/>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2DAF26C9"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AE13FB">
              <w:rPr>
                <w:color w:val="000000"/>
                <w:sz w:val="24"/>
                <w:szCs w:val="24"/>
                <w:lang w:val="fr"/>
              </w:rPr>
              <w:t>Maître d’O</w:t>
            </w:r>
            <w:r w:rsidR="00F146DC">
              <w:rPr>
                <w:color w:val="000000"/>
                <w:sz w:val="24"/>
                <w:szCs w:val="24"/>
                <w:lang w:val="fr"/>
              </w:rPr>
              <w:t>eu</w:t>
            </w:r>
            <w:r w:rsidR="00AE13FB">
              <w:rPr>
                <w:color w:val="000000"/>
                <w:sz w:val="24"/>
                <w:szCs w:val="24"/>
                <w:lang w:val="fr"/>
              </w:rPr>
              <w:t>vre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06280C">
        <w:trPr>
          <w:gridAfter w:val="2"/>
          <w:wAfter w:w="38" w:type="dxa"/>
          <w:trHeight w:val="383"/>
        </w:trPr>
        <w:tc>
          <w:tcPr>
            <w:tcW w:w="2816" w:type="dxa"/>
            <w:tcMar>
              <w:top w:w="57" w:type="dxa"/>
              <w:left w:w="57" w:type="dxa"/>
              <w:bottom w:w="57" w:type="dxa"/>
              <w:right w:w="57" w:type="dxa"/>
            </w:tcMar>
          </w:tcPr>
          <w:p w14:paraId="67110BE9" w14:textId="336FB6E6" w:rsidR="00AC46A2" w:rsidRPr="00B4705E" w:rsidRDefault="00F037DD" w:rsidP="006D0087">
            <w:pPr>
              <w:pStyle w:val="S7Header2"/>
              <w:rPr>
                <w:lang w:val="fr-FR"/>
              </w:rPr>
            </w:pPr>
            <w:r w:rsidRPr="00B4705E">
              <w:rPr>
                <w:lang w:val="fr-FR"/>
              </w:rPr>
              <w:t>Sous-Clause</w:t>
            </w:r>
            <w:r w:rsidR="00AC46A2" w:rsidRPr="00B4705E">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7636"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34DE5D38" w14:textId="77777777" w:rsidR="00342EF7" w:rsidRPr="00B22CFC" w:rsidRDefault="00342EF7" w:rsidP="00342EF7">
            <w:pPr>
              <w:pStyle w:val="ListParagraph"/>
              <w:numPr>
                <w:ilvl w:val="0"/>
                <w:numId w:val="173"/>
              </w:numPr>
              <w:spacing w:before="120" w:after="120"/>
              <w:ind w:left="595" w:hanging="450"/>
              <w:jc w:val="both"/>
              <w:rPr>
                <w:rFonts w:eastAsia="Arial Narrow"/>
                <w:sz w:val="24"/>
                <w:szCs w:val="24"/>
              </w:rPr>
            </w:pPr>
            <w:r w:rsidRPr="00B22CFC">
              <w:rPr>
                <w:sz w:val="24"/>
                <w:szCs w:val="24"/>
                <w:lang w:val="fr"/>
              </w:rPr>
              <w:t>« assurer la formation en matière d’hygiène et de sécurité du Personnel de l’Entrepreneur, s’il y a lieu, et tenir à jour les dossiers de formation;</w:t>
            </w:r>
          </w:p>
          <w:p w14:paraId="51AAFEF1" w14:textId="1C4B0E27" w:rsidR="00342EF7" w:rsidRPr="00B22CFC" w:rsidRDefault="00342EF7" w:rsidP="00342EF7">
            <w:pPr>
              <w:pStyle w:val="ListParagraph"/>
              <w:numPr>
                <w:ilvl w:val="3"/>
                <w:numId w:val="171"/>
              </w:numPr>
              <w:tabs>
                <w:tab w:val="clear" w:pos="1512"/>
              </w:tabs>
              <w:spacing w:before="120" w:after="120"/>
              <w:ind w:left="595" w:hanging="450"/>
              <w:jc w:val="both"/>
              <w:rPr>
                <w:rFonts w:eastAsia="Arial Narrow"/>
                <w:sz w:val="24"/>
                <w:szCs w:val="24"/>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342EF7">
            <w:pPr>
              <w:pStyle w:val="ListParagraph"/>
              <w:numPr>
                <w:ilvl w:val="3"/>
                <w:numId w:val="171"/>
              </w:numPr>
              <w:tabs>
                <w:tab w:val="clear" w:pos="1512"/>
                <w:tab w:val="num" w:pos="654"/>
              </w:tabs>
              <w:spacing w:before="120" w:after="120"/>
              <w:ind w:left="564" w:hanging="450"/>
              <w:jc w:val="both"/>
              <w:rPr>
                <w:sz w:val="24"/>
                <w:szCs w:val="24"/>
                <w:lang w:eastAsia="en-GB"/>
              </w:rPr>
            </w:pPr>
            <w:r w:rsidRPr="00B22CFC">
              <w:rPr>
                <w:sz w:val="24"/>
                <w:szCs w:val="24"/>
                <w:lang w:val="fr"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eastAsia="en-GB"/>
              </w:rPr>
              <w:t>Le Personnel de l’Entrepreneur qui se retire de telles situations de travail n’est pas tenu de retourner au travail tant que les mesures correctives nécessaires pour corriger la situation n’ont pas été prises.</w:t>
            </w:r>
            <w:r w:rsidRPr="00B22CFC">
              <w:rPr>
                <w:sz w:val="24"/>
                <w:szCs w:val="24"/>
                <w:lang w:val="fr"/>
              </w:rPr>
              <w:t xml:space="preserve"> </w:t>
            </w:r>
            <w:r w:rsidRPr="00B22CFC">
              <w:rPr>
                <w:sz w:val="24"/>
                <w:szCs w:val="24"/>
                <w:lang w:val="fr" w:eastAsia="en-GB"/>
              </w:rPr>
              <w:t xml:space="preserve">Le Personnel de l’Entrepreneur ne </w:t>
            </w:r>
            <w:r w:rsidRPr="00B22CFC">
              <w:rPr>
                <w:sz w:val="24"/>
                <w:szCs w:val="24"/>
                <w:lang w:val="fr"/>
              </w:rPr>
              <w:t xml:space="preserve">doit pas faire </w:t>
            </w:r>
            <w:r w:rsidRPr="00B22CFC">
              <w:rPr>
                <w:sz w:val="24"/>
                <w:szCs w:val="24"/>
                <w:lang w:val="fr" w:eastAsia="en-GB"/>
              </w:rPr>
              <w:t>l’objet de représailles ou de mesures négatives pour un tel signalement ou un tel retrait;</w:t>
            </w:r>
          </w:p>
          <w:p w14:paraId="4113A137" w14:textId="7BC7B99B" w:rsidR="00342EF7" w:rsidRPr="00B22CFC" w:rsidRDefault="00342EF7" w:rsidP="00342EF7">
            <w:pPr>
              <w:pStyle w:val="ListParagraph"/>
              <w:numPr>
                <w:ilvl w:val="3"/>
                <w:numId w:val="171"/>
              </w:numPr>
              <w:tabs>
                <w:tab w:val="clear" w:pos="1512"/>
              </w:tabs>
              <w:spacing w:before="120" w:after="120"/>
              <w:ind w:left="564" w:hanging="450"/>
              <w:jc w:val="both"/>
              <w:rPr>
                <w:sz w:val="24"/>
                <w:szCs w:val="24"/>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77777777"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au Maître d’Œuvre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5.2.2</w:t>
            </w:r>
            <w:r w:rsidRPr="00B22CFC" w:rsidDel="00511990">
              <w:rPr>
                <w:sz w:val="24"/>
                <w:szCs w:val="24"/>
                <w:lang w:val="fr"/>
              </w:rPr>
              <w:t xml:space="preserve"> </w:t>
            </w:r>
            <w:r w:rsidRPr="00B22CFC">
              <w:rPr>
                <w:sz w:val="24"/>
                <w:szCs w:val="24"/>
                <w:lang w:val="fr"/>
              </w:rPr>
              <w:t xml:space="preserve"> </w:t>
            </w:r>
            <w:r w:rsidRPr="00B22CFC" w:rsidDel="00511990">
              <w:rPr>
                <w:i/>
                <w:iCs/>
                <w:sz w:val="24"/>
                <w:szCs w:val="24"/>
                <w:lang w:val="fr"/>
              </w:rPr>
              <w:t>[ Examen</w:t>
            </w:r>
            <w:r w:rsidRPr="00B22CFC">
              <w:rPr>
                <w:i/>
                <w:iCs/>
                <w:sz w:val="24"/>
                <w:szCs w:val="24"/>
                <w:lang w:val="fr"/>
              </w:rPr>
              <w:t xml:space="preserve"> par</w:t>
            </w:r>
            <w:r w:rsidRPr="00B22CFC" w:rsidDel="00511990">
              <w:rPr>
                <w:i/>
                <w:iCs/>
                <w:sz w:val="24"/>
                <w:szCs w:val="24"/>
                <w:lang w:val="fr"/>
              </w:rPr>
              <w:t xml:space="preserve"> l</w:t>
            </w:r>
            <w:r w:rsidRPr="00B22CFC">
              <w:rPr>
                <w:i/>
                <w:iCs/>
                <w:sz w:val="24"/>
                <w:szCs w:val="24"/>
                <w:lang w:val="fr"/>
              </w:rPr>
              <w:t>e Maître d’Œuvre</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5" w:name="_Hlk533086189"/>
            <w:bookmarkEnd w:id="575"/>
          </w:p>
        </w:tc>
      </w:tr>
      <w:tr w:rsidR="00323153" w:rsidRPr="004A5C85" w14:paraId="46E2D728" w14:textId="77777777" w:rsidTr="0006280C">
        <w:trPr>
          <w:gridAfter w:val="2"/>
          <w:wAfter w:w="38" w:type="dxa"/>
        </w:trPr>
        <w:tc>
          <w:tcPr>
            <w:tcW w:w="2816" w:type="dxa"/>
            <w:tcMar>
              <w:top w:w="57" w:type="dxa"/>
              <w:left w:w="57" w:type="dxa"/>
              <w:bottom w:w="57" w:type="dxa"/>
              <w:right w:w="57" w:type="dxa"/>
            </w:tcMar>
          </w:tcPr>
          <w:p w14:paraId="1692ADDB" w14:textId="5D2E1A0E" w:rsidR="00323153" w:rsidRPr="00B22CFC" w:rsidRDefault="00323153" w:rsidP="00323153">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14:paraId="0A7C048E" w14:textId="142475A4" w:rsidR="00323153" w:rsidRPr="000C1FAA" w:rsidRDefault="00323153" w:rsidP="006D0087">
            <w:pPr>
              <w:pStyle w:val="S7Header2"/>
            </w:pPr>
            <w:r w:rsidRPr="004C036E">
              <w:t xml:space="preserve">Voies </w:t>
            </w:r>
            <w:r w:rsidRPr="000C1FAA">
              <w:t>d’accès</w:t>
            </w:r>
          </w:p>
        </w:tc>
        <w:tc>
          <w:tcPr>
            <w:tcW w:w="7636"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06280C">
        <w:trPr>
          <w:gridAfter w:val="2"/>
          <w:wAfter w:w="38" w:type="dxa"/>
        </w:trPr>
        <w:tc>
          <w:tcPr>
            <w:tcW w:w="2816"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7636"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4A5C85" w14:paraId="5C7979F8" w14:textId="77777777" w:rsidTr="0006280C">
        <w:trPr>
          <w:gridAfter w:val="2"/>
          <w:wAfter w:w="38" w:type="dxa"/>
        </w:trPr>
        <w:tc>
          <w:tcPr>
            <w:tcW w:w="2816"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7636"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77777777"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Pr="0006280C">
              <w:rPr>
                <w:iCs/>
                <w:sz w:val="24"/>
                <w:szCs w:val="24"/>
                <w:lang w:val="fr"/>
              </w:rPr>
              <w:t>,</w:t>
            </w:r>
            <w:r w:rsidRPr="0006280C">
              <w:rPr>
                <w:i/>
                <w:sz w:val="24"/>
                <w:szCs w:val="24"/>
                <w:lang w:val="fr"/>
              </w:rPr>
              <w:t xml:space="preserve"> </w:t>
            </w:r>
            <w:r w:rsidRPr="0006280C">
              <w:rPr>
                <w:sz w:val="24"/>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77777777" w:rsidR="00C0752C" w:rsidRPr="0006280C" w:rsidRDefault="00C0752C" w:rsidP="0006280C">
            <w:pPr>
              <w:spacing w:before="120" w:after="120"/>
              <w:ind w:left="6" w:hanging="6"/>
              <w:jc w:val="both"/>
              <w:rPr>
                <w:rFonts w:eastAsia="Arial Narrow"/>
                <w:sz w:val="24"/>
                <w:szCs w:val="24"/>
              </w:rPr>
            </w:pPr>
            <w:r w:rsidRPr="0006280C">
              <w:rPr>
                <w:sz w:val="24"/>
                <w:szCs w:val="24"/>
                <w:lang w:val="fr"/>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06280C">
        <w:trPr>
          <w:gridAfter w:val="2"/>
          <w:wAfter w:w="38" w:type="dxa"/>
        </w:trPr>
        <w:tc>
          <w:tcPr>
            <w:tcW w:w="2816"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7636" w:type="dxa"/>
            <w:gridSpan w:val="2"/>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77777777"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Sous réserve de la Sous-Clause 4.1, l’Entrepreneur soumettra pour Non-Objection du Maître d’Œuvre un plan de gestion de la sécurité qui énonce les modalités de sécurité sur le Chantier.</w:t>
            </w:r>
          </w:p>
          <w:p w14:paraId="7C8746A5" w14:textId="7777777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En prenant des dispositions de sécurité, l’Entrepreneur doit également se conformer à toutes les exigences supplémentaires énoncées dans les Spécifications des Ouvrages</w:t>
            </w:r>
            <w:r w:rsidRPr="00B276BF">
              <w:rPr>
                <w:szCs w:val="24"/>
                <w:lang w:val="fr"/>
              </w:rPr>
              <w:t>.</w:t>
            </w:r>
            <w:r>
              <w:rPr>
                <w:szCs w:val="24"/>
                <w:lang w:val="fr"/>
              </w:rPr>
              <w:t> »</w:t>
            </w:r>
          </w:p>
        </w:tc>
      </w:tr>
      <w:tr w:rsidR="003F64A0" w:rsidRPr="004A5C85" w14:paraId="5096E3DB" w14:textId="77777777" w:rsidTr="0006280C">
        <w:trPr>
          <w:gridAfter w:val="2"/>
          <w:wAfter w:w="38" w:type="dxa"/>
        </w:trPr>
        <w:tc>
          <w:tcPr>
            <w:tcW w:w="2816" w:type="dxa"/>
            <w:tcMar>
              <w:top w:w="57" w:type="dxa"/>
              <w:left w:w="57" w:type="dxa"/>
              <w:bottom w:w="57" w:type="dxa"/>
              <w:right w:w="57" w:type="dxa"/>
            </w:tcMar>
          </w:tcPr>
          <w:p w14:paraId="4AF1ABBC" w14:textId="77777777" w:rsidR="003F64A0" w:rsidRPr="00B4705E" w:rsidRDefault="003F64A0" w:rsidP="006D0087">
            <w:pPr>
              <w:pStyle w:val="S7Header2"/>
              <w:rPr>
                <w:lang w:val="fr-FR"/>
              </w:rPr>
            </w:pPr>
            <w:r w:rsidRPr="00B4705E">
              <w:rPr>
                <w:lang w:val="fr-FR"/>
              </w:rPr>
              <w:t>Sous-Clause 4.23</w:t>
            </w:r>
          </w:p>
          <w:p w14:paraId="2C11E9AA" w14:textId="34562A28" w:rsidR="003F64A0" w:rsidRPr="00B4705E" w:rsidRDefault="003F64A0" w:rsidP="0001050B">
            <w:pPr>
              <w:pStyle w:val="S7Header2"/>
              <w:rPr>
                <w:lang w:val="fr-FR"/>
              </w:rPr>
            </w:pPr>
            <w:r w:rsidRPr="00B4705E">
              <w:rPr>
                <w:lang w:val="fr-FR"/>
              </w:rPr>
              <w:t>Vestiges archéologiques et géologiques</w:t>
            </w:r>
          </w:p>
        </w:tc>
        <w:tc>
          <w:tcPr>
            <w:tcW w:w="7636"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06280C">
        <w:trPr>
          <w:gridAfter w:val="2"/>
          <w:wAfter w:w="38" w:type="dxa"/>
        </w:trPr>
        <w:tc>
          <w:tcPr>
            <w:tcW w:w="2816" w:type="dxa"/>
            <w:tcMar>
              <w:top w:w="57" w:type="dxa"/>
              <w:left w:w="57" w:type="dxa"/>
              <w:bottom w:w="57" w:type="dxa"/>
              <w:right w:w="57" w:type="dxa"/>
            </w:tcMar>
          </w:tcPr>
          <w:p w14:paraId="67BD667C" w14:textId="77777777" w:rsidR="00F91B44" w:rsidRPr="00B4705E" w:rsidRDefault="00F91B44" w:rsidP="006D0087">
            <w:pPr>
              <w:pStyle w:val="S7Header2"/>
              <w:rPr>
                <w:lang w:val="fr-FR"/>
              </w:rPr>
            </w:pPr>
            <w:r w:rsidRPr="00B4705E">
              <w:rPr>
                <w:lang w:val="fr-FR"/>
              </w:rPr>
              <w:t xml:space="preserve">Sous-Clause 4.24 </w:t>
            </w:r>
          </w:p>
          <w:p w14:paraId="64C46FDE" w14:textId="68118460" w:rsidR="00F91B44" w:rsidRPr="00B4705E" w:rsidRDefault="00F91B44" w:rsidP="0001050B">
            <w:pPr>
              <w:pStyle w:val="S7Header2"/>
              <w:rPr>
                <w:lang w:val="fr-FR"/>
              </w:rPr>
            </w:pPr>
            <w:r w:rsidRPr="00B4705E">
              <w:rPr>
                <w:lang w:val="fr-FR"/>
              </w:rPr>
              <w:t>Fournisseurs (autres que Sous-Traitants)</w:t>
            </w:r>
          </w:p>
        </w:tc>
        <w:tc>
          <w:tcPr>
            <w:tcW w:w="7636"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2052E036"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06280C">
        <w:trPr>
          <w:gridAfter w:val="2"/>
          <w:wAfter w:w="38" w:type="dxa"/>
        </w:trPr>
        <w:tc>
          <w:tcPr>
            <w:tcW w:w="2816" w:type="dxa"/>
            <w:tcMar>
              <w:top w:w="57" w:type="dxa"/>
              <w:left w:w="57" w:type="dxa"/>
              <w:bottom w:w="57" w:type="dxa"/>
              <w:right w:w="57" w:type="dxa"/>
            </w:tcMar>
          </w:tcPr>
          <w:p w14:paraId="073AAD59" w14:textId="77777777" w:rsidR="000D11F0" w:rsidRPr="00B4705E" w:rsidRDefault="000D11F0" w:rsidP="006D0087">
            <w:pPr>
              <w:pStyle w:val="S7Header2"/>
              <w:rPr>
                <w:lang w:val="fr-FR"/>
              </w:rPr>
            </w:pPr>
            <w:r w:rsidRPr="00B4705E">
              <w:rPr>
                <w:lang w:val="fr-FR"/>
              </w:rPr>
              <w:t>Sous-Clause 4.25</w:t>
            </w:r>
          </w:p>
          <w:p w14:paraId="596848F8" w14:textId="7118F503" w:rsidR="000D11F0" w:rsidRPr="00B4705E" w:rsidRDefault="000D11F0" w:rsidP="0001050B">
            <w:pPr>
              <w:pStyle w:val="S7Header2"/>
              <w:rPr>
                <w:lang w:val="fr-FR"/>
              </w:rPr>
            </w:pPr>
            <w:r w:rsidRPr="00B4705E">
              <w:rPr>
                <w:lang w:val="fr-FR"/>
              </w:rPr>
              <w:t>Code de Conduite</w:t>
            </w:r>
          </w:p>
        </w:tc>
        <w:tc>
          <w:tcPr>
            <w:tcW w:w="7636"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06280C">
        <w:trPr>
          <w:gridAfter w:val="2"/>
          <w:wAfter w:w="38" w:type="dxa"/>
        </w:trPr>
        <w:tc>
          <w:tcPr>
            <w:tcW w:w="2816" w:type="dxa"/>
            <w:tcMar>
              <w:top w:w="57" w:type="dxa"/>
              <w:left w:w="57" w:type="dxa"/>
              <w:bottom w:w="57" w:type="dxa"/>
              <w:right w:w="57" w:type="dxa"/>
            </w:tcMar>
          </w:tcPr>
          <w:p w14:paraId="60B8D770" w14:textId="77777777" w:rsidR="00D402A6" w:rsidRPr="00B22CFC" w:rsidRDefault="00D402A6" w:rsidP="00D402A6">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14:paraId="56A806DD" w14:textId="425888FF" w:rsidR="00D402A6" w:rsidRPr="00616A09" w:rsidRDefault="00A30A27" w:rsidP="006D0087">
            <w:pPr>
              <w:pStyle w:val="S7Header2"/>
            </w:pPr>
            <w:r w:rsidRPr="00DC7A4E">
              <w:t>Jalons</w:t>
            </w:r>
          </w:p>
        </w:tc>
        <w:tc>
          <w:tcPr>
            <w:tcW w:w="7636" w:type="dxa"/>
            <w:gridSpan w:val="2"/>
            <w:tcMar>
              <w:top w:w="57" w:type="dxa"/>
              <w:left w:w="57" w:type="dxa"/>
              <w:bottom w:w="57" w:type="dxa"/>
              <w:right w:w="57" w:type="dxa"/>
            </w:tcMar>
          </w:tcPr>
          <w:p w14:paraId="2C6ACE9A" w14:textId="2A6B6437"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Si « les </w:t>
            </w:r>
            <w:r w:rsidR="00876851">
              <w:rPr>
                <w:i/>
                <w:iCs/>
                <w:sz w:val="24"/>
                <w:szCs w:val="24"/>
                <w:lang w:val="fr"/>
              </w:rPr>
              <w:t>Jalon</w:t>
            </w:r>
            <w:r>
              <w:rPr>
                <w:i/>
                <w:iCs/>
                <w:sz w:val="24"/>
                <w:szCs w:val="24"/>
                <w:lang w:val="fr"/>
              </w:rPr>
              <w:t>s »</w:t>
            </w:r>
            <w:r w:rsidR="009269EF">
              <w:rPr>
                <w:i/>
                <w:iCs/>
                <w:sz w:val="24"/>
                <w:szCs w:val="24"/>
                <w:lang w:val="fr"/>
              </w:rPr>
              <w:t xml:space="preserve"> </w:t>
            </w:r>
            <w:r>
              <w:rPr>
                <w:i/>
                <w:iCs/>
                <w:sz w:val="24"/>
                <w:szCs w:val="24"/>
                <w:lang w:val="fr"/>
              </w:rPr>
              <w:t>s’appliquent, les définitions des Sous-Clauses 1.</w:t>
            </w:r>
            <w:r w:rsidR="009269EF">
              <w:rPr>
                <w:i/>
                <w:iCs/>
                <w:sz w:val="24"/>
                <w:szCs w:val="24"/>
                <w:lang w:val="fr"/>
              </w:rPr>
              <w:t>1.</w:t>
            </w:r>
            <w:r>
              <w:rPr>
                <w:i/>
                <w:iCs/>
                <w:sz w:val="24"/>
                <w:szCs w:val="24"/>
                <w:lang w:val="fr"/>
              </w:rPr>
              <w:t>95 [</w:t>
            </w:r>
            <w:r w:rsidR="00876851">
              <w:rPr>
                <w:i/>
                <w:iCs/>
                <w:sz w:val="24"/>
                <w:szCs w:val="24"/>
                <w:lang w:val="fr"/>
              </w:rPr>
              <w:t>Jalon</w:t>
            </w:r>
            <w:r>
              <w:rPr>
                <w:i/>
                <w:iCs/>
                <w:sz w:val="24"/>
                <w:szCs w:val="24"/>
                <w:lang w:val="fr"/>
              </w:rPr>
              <w:t>s] et 1.</w:t>
            </w:r>
            <w:r w:rsidR="009269EF">
              <w:rPr>
                <w:i/>
                <w:iCs/>
                <w:sz w:val="24"/>
                <w:szCs w:val="24"/>
                <w:lang w:val="fr"/>
              </w:rPr>
              <w:t>1.</w:t>
            </w:r>
            <w:r>
              <w:rPr>
                <w:i/>
                <w:iCs/>
                <w:sz w:val="24"/>
                <w:szCs w:val="24"/>
                <w:lang w:val="fr"/>
              </w:rPr>
              <w:t xml:space="preserve">96 [Certificat de </w:t>
            </w:r>
            <w:r w:rsidR="00876851">
              <w:rPr>
                <w:i/>
                <w:iCs/>
                <w:sz w:val="24"/>
                <w:szCs w:val="24"/>
                <w:lang w:val="fr"/>
              </w:rPr>
              <w:t>Jalon</w:t>
            </w:r>
            <w:r>
              <w:rPr>
                <w:i/>
                <w:iCs/>
                <w:sz w:val="24"/>
                <w:szCs w:val="24"/>
                <w:lang w:val="fr"/>
              </w:rPr>
              <w:t xml:space="preserve">s] </w:t>
            </w:r>
            <w:r w:rsidRPr="00B22CFC">
              <w:rPr>
                <w:i/>
                <w:iCs/>
                <w:sz w:val="24"/>
                <w:szCs w:val="24"/>
                <w:lang w:val="fr"/>
              </w:rPr>
              <w:t xml:space="preserve"> </w:t>
            </w:r>
            <w:r>
              <w:rPr>
                <w:i/>
                <w:iCs/>
                <w:sz w:val="24"/>
                <w:szCs w:val="24"/>
                <w:lang w:val="fr"/>
              </w:rPr>
              <w:t xml:space="preserve">devront être inclues et ce qui suit </w:t>
            </w:r>
            <w:r w:rsidR="005962E7">
              <w:rPr>
                <w:i/>
                <w:iCs/>
                <w:sz w:val="24"/>
                <w:szCs w:val="24"/>
                <w:lang w:val="fr"/>
              </w:rPr>
              <w:t xml:space="preserve">doit être </w:t>
            </w:r>
            <w:r>
              <w:rPr>
                <w:i/>
                <w:iCs/>
                <w:sz w:val="24"/>
                <w:szCs w:val="24"/>
                <w:lang w:val="fr"/>
              </w:rPr>
              <w:t>ajouté en tant que Sous-Clause 4.26.]</w:t>
            </w:r>
            <w:r w:rsidRPr="00B22CFC">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628E9CFE"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Maître d’Œuvre,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Maître d’Œuvre 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4F4FCFCD" w:rsidR="00D402A6" w:rsidRPr="00B22CFC" w:rsidRDefault="00D402A6" w:rsidP="00D402A6">
            <w:pPr>
              <w:spacing w:before="120" w:after="120"/>
              <w:jc w:val="both"/>
              <w:rPr>
                <w:sz w:val="24"/>
                <w:szCs w:val="24"/>
              </w:rPr>
            </w:pPr>
            <w:r w:rsidRPr="00B22CFC">
              <w:rPr>
                <w:sz w:val="24"/>
                <w:szCs w:val="24"/>
                <w:lang w:val="fr"/>
              </w:rPr>
              <w:t xml:space="preserve">Si le Maître d’Œuvre 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06280C">
        <w:trPr>
          <w:gridAfter w:val="2"/>
          <w:wAfter w:w="38" w:type="dxa"/>
        </w:trPr>
        <w:tc>
          <w:tcPr>
            <w:tcW w:w="2816"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B4705E" w:rsidRDefault="0009255F" w:rsidP="006D0087">
            <w:pPr>
              <w:pStyle w:val="S7Header2"/>
              <w:rPr>
                <w:lang w:val="fr-FR"/>
              </w:rPr>
            </w:pPr>
            <w:r w:rsidRPr="00B4705E">
              <w:rPr>
                <w:lang w:val="fr-FR"/>
              </w:rPr>
              <w:t xml:space="preserve">Normes et Règlementation </w:t>
            </w:r>
            <w:r w:rsidR="00D95AAD" w:rsidRPr="00B4705E">
              <w:rPr>
                <w:lang w:val="fr-FR"/>
              </w:rPr>
              <w:t>t</w:t>
            </w:r>
            <w:r w:rsidRPr="00B4705E">
              <w:rPr>
                <w:lang w:val="fr-FR"/>
              </w:rPr>
              <w:t>echniques</w:t>
            </w:r>
          </w:p>
        </w:tc>
        <w:tc>
          <w:tcPr>
            <w:tcW w:w="7636"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06280C">
        <w:trPr>
          <w:gridAfter w:val="2"/>
          <w:wAfter w:w="38" w:type="dxa"/>
        </w:trPr>
        <w:tc>
          <w:tcPr>
            <w:tcW w:w="2816" w:type="dxa"/>
            <w:tcMar>
              <w:top w:w="57" w:type="dxa"/>
              <w:left w:w="57" w:type="dxa"/>
              <w:bottom w:w="57" w:type="dxa"/>
              <w:right w:w="57" w:type="dxa"/>
            </w:tcMar>
          </w:tcPr>
          <w:p w14:paraId="668D6258" w14:textId="77777777" w:rsidR="002C3A93" w:rsidRPr="00B4705E" w:rsidRDefault="002C3A93" w:rsidP="006D0087">
            <w:pPr>
              <w:pStyle w:val="S7Header2"/>
              <w:rPr>
                <w:lang w:val="fr-FR"/>
              </w:rPr>
            </w:pPr>
            <w:r w:rsidRPr="00B4705E">
              <w:rPr>
                <w:lang w:val="fr-FR"/>
              </w:rPr>
              <w:t xml:space="preserve">Sous-Clause 6.1 </w:t>
            </w:r>
          </w:p>
          <w:p w14:paraId="1104F918" w14:textId="5902BD82" w:rsidR="002C3A93" w:rsidRPr="00B4705E" w:rsidRDefault="002C3A93" w:rsidP="0001050B">
            <w:pPr>
              <w:pStyle w:val="S7Header2"/>
              <w:rPr>
                <w:lang w:val="fr-FR"/>
              </w:rPr>
            </w:pPr>
            <w:r w:rsidRPr="00B4705E">
              <w:rPr>
                <w:lang w:val="fr-FR"/>
              </w:rPr>
              <w:t>Embauche du Personnel et de la Main d’Œuvre</w:t>
            </w:r>
          </w:p>
        </w:tc>
        <w:tc>
          <w:tcPr>
            <w:tcW w:w="7636"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06280C">
        <w:trPr>
          <w:gridAfter w:val="2"/>
          <w:wAfter w:w="38" w:type="dxa"/>
        </w:trPr>
        <w:tc>
          <w:tcPr>
            <w:tcW w:w="2816" w:type="dxa"/>
            <w:tcMar>
              <w:top w:w="57" w:type="dxa"/>
              <w:left w:w="57" w:type="dxa"/>
              <w:bottom w:w="57" w:type="dxa"/>
              <w:right w:w="57" w:type="dxa"/>
            </w:tcMar>
          </w:tcPr>
          <w:p w14:paraId="0E94E873" w14:textId="77777777" w:rsidR="00B640E5" w:rsidRPr="00B4705E" w:rsidRDefault="00B640E5" w:rsidP="006D0087">
            <w:pPr>
              <w:pStyle w:val="S7Header2"/>
              <w:rPr>
                <w:lang w:val="fr-FR"/>
              </w:rPr>
            </w:pPr>
            <w:r w:rsidRPr="00B4705E">
              <w:rPr>
                <w:lang w:val="fr-FR"/>
              </w:rPr>
              <w:t xml:space="preserve">Sous-Clause 6.2  </w:t>
            </w:r>
          </w:p>
          <w:p w14:paraId="7B9D710C" w14:textId="01A6415F" w:rsidR="00B640E5" w:rsidRPr="00B4705E" w:rsidRDefault="00B640E5" w:rsidP="0001050B">
            <w:pPr>
              <w:pStyle w:val="S7Header2"/>
              <w:rPr>
                <w:lang w:val="fr-FR"/>
              </w:rPr>
            </w:pPr>
            <w:r w:rsidRPr="00B4705E">
              <w:rPr>
                <w:lang w:val="fr-FR"/>
              </w:rPr>
              <w:t>Taux de Rémunération et Conditions de Travail</w:t>
            </w:r>
          </w:p>
        </w:tc>
        <w:tc>
          <w:tcPr>
            <w:tcW w:w="7636"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06280C">
        <w:trPr>
          <w:gridAfter w:val="2"/>
          <w:wAfter w:w="38" w:type="dxa"/>
        </w:trPr>
        <w:tc>
          <w:tcPr>
            <w:tcW w:w="2816" w:type="dxa"/>
            <w:tcMar>
              <w:top w:w="57" w:type="dxa"/>
              <w:left w:w="57" w:type="dxa"/>
              <w:bottom w:w="57" w:type="dxa"/>
              <w:right w:w="57" w:type="dxa"/>
            </w:tcMar>
          </w:tcPr>
          <w:p w14:paraId="5C8A6C8E" w14:textId="77777777" w:rsidR="00B640E5" w:rsidRPr="00B4705E" w:rsidRDefault="00B640E5" w:rsidP="006D0087">
            <w:pPr>
              <w:pStyle w:val="S7Header2"/>
              <w:rPr>
                <w:lang w:val="fr-FR"/>
              </w:rPr>
            </w:pPr>
            <w:r w:rsidRPr="00B4705E">
              <w:rPr>
                <w:lang w:val="fr-FR"/>
              </w:rPr>
              <w:t xml:space="preserve">Sous-Clause 6.5 </w:t>
            </w:r>
          </w:p>
          <w:p w14:paraId="6B046BF4" w14:textId="45735B7A" w:rsidR="00B640E5" w:rsidRPr="00B4705E" w:rsidRDefault="00B640E5" w:rsidP="0001050B">
            <w:pPr>
              <w:pStyle w:val="S7Header2"/>
              <w:rPr>
                <w:lang w:val="fr-FR"/>
              </w:rPr>
            </w:pPr>
            <w:r w:rsidRPr="00B4705E">
              <w:rPr>
                <w:lang w:val="fr-FR"/>
              </w:rPr>
              <w:t>Horaires de Travail</w:t>
            </w:r>
          </w:p>
        </w:tc>
        <w:tc>
          <w:tcPr>
            <w:tcW w:w="7636"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06280C">
        <w:trPr>
          <w:gridAfter w:val="2"/>
          <w:wAfter w:w="38" w:type="dxa"/>
        </w:trPr>
        <w:tc>
          <w:tcPr>
            <w:tcW w:w="2816" w:type="dxa"/>
            <w:tcMar>
              <w:top w:w="57" w:type="dxa"/>
              <w:left w:w="57" w:type="dxa"/>
              <w:bottom w:w="57" w:type="dxa"/>
              <w:right w:w="57" w:type="dxa"/>
            </w:tcMar>
          </w:tcPr>
          <w:p w14:paraId="19821189" w14:textId="77777777" w:rsidR="00B640E5" w:rsidRPr="00B4705E" w:rsidRDefault="00B640E5" w:rsidP="006D0087">
            <w:pPr>
              <w:pStyle w:val="S7Header2"/>
              <w:rPr>
                <w:lang w:val="fr-FR"/>
              </w:rPr>
            </w:pPr>
            <w:r w:rsidRPr="00B4705E">
              <w:rPr>
                <w:lang w:val="fr-FR"/>
              </w:rPr>
              <w:t>Sous-Clause 6.6</w:t>
            </w:r>
          </w:p>
          <w:p w14:paraId="101CBA14" w14:textId="2DE76FF7" w:rsidR="00B640E5" w:rsidRPr="00B4705E" w:rsidRDefault="00B640E5" w:rsidP="0001050B">
            <w:pPr>
              <w:pStyle w:val="S7Header2"/>
              <w:rPr>
                <w:lang w:val="fr-FR"/>
              </w:rPr>
            </w:pPr>
            <w:r w:rsidRPr="00B4705E">
              <w:rPr>
                <w:lang w:val="fr-FR"/>
              </w:rPr>
              <w:t>Logement du Personnel et de la Main d’œuvre</w:t>
            </w:r>
          </w:p>
        </w:tc>
        <w:tc>
          <w:tcPr>
            <w:tcW w:w="7636"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06280C">
        <w:trPr>
          <w:gridAfter w:val="2"/>
          <w:wAfter w:w="38" w:type="dxa"/>
        </w:trPr>
        <w:tc>
          <w:tcPr>
            <w:tcW w:w="2816" w:type="dxa"/>
            <w:tcMar>
              <w:top w:w="57" w:type="dxa"/>
              <w:left w:w="57" w:type="dxa"/>
              <w:bottom w:w="57" w:type="dxa"/>
              <w:right w:w="57" w:type="dxa"/>
            </w:tcMar>
          </w:tcPr>
          <w:p w14:paraId="6484FE91" w14:textId="77777777" w:rsidR="0085083D" w:rsidRPr="00B4705E" w:rsidRDefault="0085083D" w:rsidP="006D0087">
            <w:pPr>
              <w:pStyle w:val="S7Header2"/>
              <w:rPr>
                <w:lang w:val="fr-FR"/>
              </w:rPr>
            </w:pPr>
            <w:r w:rsidRPr="00B4705E">
              <w:rPr>
                <w:lang w:val="fr-FR"/>
              </w:rPr>
              <w:t xml:space="preserve">Sous-Clause 6.7 </w:t>
            </w:r>
          </w:p>
          <w:p w14:paraId="7DA889E5" w14:textId="5D26EA53" w:rsidR="0085083D" w:rsidRPr="00B4705E" w:rsidRDefault="0085083D" w:rsidP="0001050B">
            <w:pPr>
              <w:pStyle w:val="S7Header2"/>
              <w:rPr>
                <w:lang w:val="fr-FR"/>
              </w:rPr>
            </w:pPr>
            <w:r w:rsidRPr="00B4705E">
              <w:rPr>
                <w:lang w:val="fr-FR"/>
              </w:rPr>
              <w:t>Hygiène et Sécurité du Personnel</w:t>
            </w:r>
          </w:p>
        </w:tc>
        <w:tc>
          <w:tcPr>
            <w:tcW w:w="7636"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06280C">
        <w:trPr>
          <w:gridAfter w:val="2"/>
          <w:wAfter w:w="38" w:type="dxa"/>
        </w:trPr>
        <w:tc>
          <w:tcPr>
            <w:tcW w:w="2816" w:type="dxa"/>
            <w:tcMar>
              <w:top w:w="57" w:type="dxa"/>
              <w:left w:w="57" w:type="dxa"/>
              <w:bottom w:w="57" w:type="dxa"/>
              <w:right w:w="57" w:type="dxa"/>
            </w:tcMar>
          </w:tcPr>
          <w:p w14:paraId="0558BAF7" w14:textId="77777777" w:rsidR="0085083D" w:rsidRPr="00B4705E" w:rsidRDefault="0085083D" w:rsidP="006D0087">
            <w:pPr>
              <w:pStyle w:val="S7Header2"/>
              <w:rPr>
                <w:lang w:val="fr-FR"/>
              </w:rPr>
            </w:pPr>
            <w:r w:rsidRPr="00B4705E">
              <w:rPr>
                <w:lang w:val="fr-FR"/>
              </w:rPr>
              <w:t xml:space="preserve">Sous-Clause 6.9 </w:t>
            </w:r>
          </w:p>
          <w:p w14:paraId="51411EBA" w14:textId="38095353" w:rsidR="0085083D" w:rsidRPr="00B4705E" w:rsidRDefault="0085083D" w:rsidP="0001050B">
            <w:pPr>
              <w:pStyle w:val="S7Header2"/>
              <w:rPr>
                <w:lang w:val="fr-FR"/>
              </w:rPr>
            </w:pPr>
            <w:r w:rsidRPr="00B4705E">
              <w:rPr>
                <w:lang w:val="fr-FR"/>
              </w:rPr>
              <w:t>Personnel de l’Entrepreneur</w:t>
            </w:r>
          </w:p>
        </w:tc>
        <w:tc>
          <w:tcPr>
            <w:tcW w:w="7636"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Le Maître d’Œuvre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7DC72742"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06280C">
        <w:trPr>
          <w:gridAfter w:val="2"/>
          <w:wAfter w:w="38" w:type="dxa"/>
        </w:trPr>
        <w:tc>
          <w:tcPr>
            <w:tcW w:w="2816"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01050B">
            <w:pPr>
              <w:pStyle w:val="S7Header2"/>
            </w:pPr>
            <w:r>
              <w:t>Personnel</w:t>
            </w:r>
            <w:r w:rsidR="00A02E98">
              <w:t>-</w:t>
            </w:r>
            <w:r>
              <w:t>Clé</w:t>
            </w:r>
          </w:p>
        </w:tc>
        <w:tc>
          <w:tcPr>
            <w:tcW w:w="7636"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C08550A"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4A5C85" w14:paraId="77D96361" w14:textId="77777777" w:rsidTr="0006280C">
        <w:trPr>
          <w:gridAfter w:val="2"/>
          <w:wAfter w:w="38" w:type="dxa"/>
        </w:trPr>
        <w:tc>
          <w:tcPr>
            <w:tcW w:w="10452" w:type="dxa"/>
            <w:gridSpan w:val="3"/>
            <w:tcMar>
              <w:top w:w="57" w:type="dxa"/>
              <w:left w:w="57" w:type="dxa"/>
              <w:bottom w:w="57" w:type="dxa"/>
              <w:right w:w="57" w:type="dxa"/>
            </w:tcMar>
          </w:tcPr>
          <w:p w14:paraId="72C482C3" w14:textId="1EEE7B00" w:rsidR="00804A64" w:rsidRPr="00804A64" w:rsidRDefault="00804A64" w:rsidP="0006280C">
            <w:pPr>
              <w:pStyle w:val="S7Header2"/>
              <w:rPr>
                <w:szCs w:val="24"/>
                <w:lang w:val="fr"/>
              </w:rPr>
            </w:pPr>
            <w:r w:rsidRPr="00B4705E">
              <w:rPr>
                <w:lang w:val="fr-FR"/>
              </w:rPr>
              <w:t>Les Sous-Clauses 6.13 à 6.27 suivantes sont ajoutées après la Sous-Clause 6.12</w:t>
            </w:r>
          </w:p>
        </w:tc>
      </w:tr>
      <w:tr w:rsidR="00804A64" w:rsidRPr="004A5C85" w14:paraId="10A04C18" w14:textId="77777777" w:rsidTr="0006280C">
        <w:trPr>
          <w:gridAfter w:val="2"/>
          <w:wAfter w:w="38" w:type="dxa"/>
        </w:trPr>
        <w:tc>
          <w:tcPr>
            <w:tcW w:w="2816" w:type="dxa"/>
            <w:tcMar>
              <w:top w:w="57" w:type="dxa"/>
              <w:left w:w="57" w:type="dxa"/>
              <w:bottom w:w="57" w:type="dxa"/>
              <w:right w:w="57" w:type="dxa"/>
            </w:tcMar>
          </w:tcPr>
          <w:p w14:paraId="0FE63E89" w14:textId="77777777" w:rsidR="00804A64" w:rsidRPr="0006280C" w:rsidRDefault="00804A64" w:rsidP="0006280C">
            <w:pPr>
              <w:pStyle w:val="S7Header2"/>
            </w:pPr>
            <w:r w:rsidRPr="0006280C">
              <w:t>Sous-Clause 6.13</w:t>
            </w:r>
          </w:p>
          <w:p w14:paraId="69C679D8" w14:textId="67468468" w:rsidR="00804A64" w:rsidRPr="00616A09" w:rsidRDefault="00804A64" w:rsidP="006D0087">
            <w:pPr>
              <w:pStyle w:val="S7Header2"/>
            </w:pPr>
            <w:r w:rsidRPr="000B53D3">
              <w:t xml:space="preserve">Personnel </w:t>
            </w:r>
            <w:r w:rsidRPr="0006280C">
              <w:rPr>
                <w:lang w:val="fr-FR"/>
              </w:rPr>
              <w:t>Etranger</w:t>
            </w:r>
          </w:p>
        </w:tc>
        <w:tc>
          <w:tcPr>
            <w:tcW w:w="7636"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06280C">
        <w:trPr>
          <w:gridAfter w:val="2"/>
          <w:wAfter w:w="38" w:type="dxa"/>
        </w:trPr>
        <w:tc>
          <w:tcPr>
            <w:tcW w:w="2816" w:type="dxa"/>
            <w:tcMar>
              <w:top w:w="57" w:type="dxa"/>
              <w:left w:w="57" w:type="dxa"/>
              <w:bottom w:w="57" w:type="dxa"/>
              <w:right w:w="57" w:type="dxa"/>
            </w:tcMar>
          </w:tcPr>
          <w:p w14:paraId="71BC4D69" w14:textId="77777777" w:rsidR="003D2359" w:rsidRPr="00B4705E" w:rsidRDefault="003D2359" w:rsidP="0006280C">
            <w:pPr>
              <w:pStyle w:val="S7Header2"/>
              <w:rPr>
                <w:lang w:val="fr-FR"/>
              </w:rPr>
            </w:pPr>
            <w:r w:rsidRPr="00B4705E">
              <w:rPr>
                <w:lang w:val="fr-FR"/>
              </w:rPr>
              <w:t>Sous-Clause 6.14</w:t>
            </w:r>
          </w:p>
          <w:p w14:paraId="3853980C" w14:textId="5FF2A77C" w:rsidR="003D2359" w:rsidRPr="00B4705E" w:rsidRDefault="003D2359" w:rsidP="006D0087">
            <w:pPr>
              <w:pStyle w:val="S7Header2"/>
              <w:rPr>
                <w:lang w:val="fr-FR"/>
              </w:rPr>
            </w:pPr>
            <w:r w:rsidRPr="00B4705E">
              <w:rPr>
                <w:lang w:val="fr-FR"/>
              </w:rPr>
              <w:t>Approvisionnement en Denrées Alimentaires</w:t>
            </w:r>
          </w:p>
        </w:tc>
        <w:tc>
          <w:tcPr>
            <w:tcW w:w="7636" w:type="dxa"/>
            <w:gridSpan w:val="2"/>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06280C">
        <w:trPr>
          <w:gridAfter w:val="2"/>
          <w:wAfter w:w="38" w:type="dxa"/>
        </w:trPr>
        <w:tc>
          <w:tcPr>
            <w:tcW w:w="2816" w:type="dxa"/>
            <w:tcMar>
              <w:top w:w="57" w:type="dxa"/>
              <w:left w:w="57" w:type="dxa"/>
              <w:bottom w:w="57" w:type="dxa"/>
              <w:right w:w="57" w:type="dxa"/>
            </w:tcMar>
          </w:tcPr>
          <w:p w14:paraId="34D1DEB9" w14:textId="77777777" w:rsidR="003D2359" w:rsidRPr="00B4705E" w:rsidRDefault="003D2359" w:rsidP="0006280C">
            <w:pPr>
              <w:pStyle w:val="S7Header2"/>
              <w:rPr>
                <w:lang w:val="fr-FR"/>
              </w:rPr>
            </w:pPr>
            <w:r w:rsidRPr="00B4705E">
              <w:rPr>
                <w:lang w:val="fr-FR"/>
              </w:rPr>
              <w:t>Sous-Clause 6.15</w:t>
            </w:r>
          </w:p>
          <w:p w14:paraId="2E4944C9" w14:textId="725A2CC1" w:rsidR="003D2359" w:rsidRPr="00B4705E" w:rsidRDefault="003D2359" w:rsidP="006D0087">
            <w:pPr>
              <w:pStyle w:val="S7Header2"/>
              <w:rPr>
                <w:lang w:val="fr-FR"/>
              </w:rPr>
            </w:pPr>
            <w:r w:rsidRPr="00B4705E">
              <w:rPr>
                <w:lang w:val="fr-FR"/>
              </w:rPr>
              <w:t>Approvisionnement en Eau</w:t>
            </w:r>
          </w:p>
        </w:tc>
        <w:tc>
          <w:tcPr>
            <w:tcW w:w="7636" w:type="dxa"/>
            <w:gridSpan w:val="2"/>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06280C">
        <w:trPr>
          <w:gridAfter w:val="2"/>
          <w:wAfter w:w="38" w:type="dxa"/>
        </w:trPr>
        <w:tc>
          <w:tcPr>
            <w:tcW w:w="2816" w:type="dxa"/>
            <w:tcMar>
              <w:top w:w="57" w:type="dxa"/>
              <w:left w:w="57" w:type="dxa"/>
              <w:bottom w:w="57" w:type="dxa"/>
              <w:right w:w="57" w:type="dxa"/>
            </w:tcMar>
          </w:tcPr>
          <w:p w14:paraId="61A15D60" w14:textId="77777777" w:rsidR="003D2359" w:rsidRPr="00B4705E" w:rsidRDefault="003D2359" w:rsidP="0006280C">
            <w:pPr>
              <w:pStyle w:val="S7Header2"/>
              <w:rPr>
                <w:lang w:val="fr-FR"/>
              </w:rPr>
            </w:pPr>
            <w:r w:rsidRPr="00B4705E">
              <w:rPr>
                <w:lang w:val="fr-FR"/>
              </w:rPr>
              <w:t>Sous-Clause 6.16</w:t>
            </w:r>
          </w:p>
          <w:p w14:paraId="54234442" w14:textId="06881753" w:rsidR="003D2359" w:rsidRPr="00B4705E" w:rsidRDefault="003D2359" w:rsidP="006D0087">
            <w:pPr>
              <w:pStyle w:val="S7Header2"/>
              <w:rPr>
                <w:lang w:val="fr-FR"/>
              </w:rPr>
            </w:pPr>
            <w:r w:rsidRPr="00B4705E">
              <w:rPr>
                <w:lang w:val="fr-FR"/>
              </w:rPr>
              <w:t>Mesures contre les nuisances liées aux insectes et aux nuisibles</w:t>
            </w:r>
          </w:p>
        </w:tc>
        <w:tc>
          <w:tcPr>
            <w:tcW w:w="7636" w:type="dxa"/>
            <w:gridSpan w:val="2"/>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06280C">
        <w:trPr>
          <w:gridAfter w:val="2"/>
          <w:wAfter w:w="38" w:type="dxa"/>
        </w:trPr>
        <w:tc>
          <w:tcPr>
            <w:tcW w:w="2816" w:type="dxa"/>
            <w:tcMar>
              <w:top w:w="57" w:type="dxa"/>
              <w:left w:w="57" w:type="dxa"/>
              <w:bottom w:w="57" w:type="dxa"/>
              <w:right w:w="57" w:type="dxa"/>
            </w:tcMar>
          </w:tcPr>
          <w:p w14:paraId="38363588" w14:textId="77777777" w:rsidR="006474A3" w:rsidRPr="00B4705E" w:rsidRDefault="006474A3" w:rsidP="0006280C">
            <w:pPr>
              <w:pStyle w:val="S7Header2"/>
              <w:rPr>
                <w:lang w:val="fr-FR"/>
              </w:rPr>
            </w:pPr>
            <w:r w:rsidRPr="00B4705E">
              <w:rPr>
                <w:lang w:val="fr-FR"/>
              </w:rPr>
              <w:t>Sous-Clause 6.17</w:t>
            </w:r>
          </w:p>
          <w:p w14:paraId="0B926DB2" w14:textId="12B07A13" w:rsidR="006474A3" w:rsidRPr="00B4705E" w:rsidRDefault="006474A3" w:rsidP="0006280C">
            <w:pPr>
              <w:pStyle w:val="S7Header2"/>
              <w:rPr>
                <w:lang w:val="fr-FR"/>
              </w:rPr>
            </w:pPr>
            <w:r w:rsidRPr="00B4705E">
              <w:rPr>
                <w:lang w:val="fr-FR"/>
              </w:rPr>
              <w:t>Alcool ou Drogues</w:t>
            </w:r>
          </w:p>
        </w:tc>
        <w:tc>
          <w:tcPr>
            <w:tcW w:w="7636" w:type="dxa"/>
            <w:gridSpan w:val="2"/>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06280C">
        <w:trPr>
          <w:gridAfter w:val="2"/>
          <w:wAfter w:w="38" w:type="dxa"/>
        </w:trPr>
        <w:tc>
          <w:tcPr>
            <w:tcW w:w="2816" w:type="dxa"/>
            <w:tcMar>
              <w:top w:w="57" w:type="dxa"/>
              <w:left w:w="57" w:type="dxa"/>
              <w:bottom w:w="57" w:type="dxa"/>
              <w:right w:w="57" w:type="dxa"/>
            </w:tcMar>
          </w:tcPr>
          <w:p w14:paraId="3E279E83" w14:textId="77777777" w:rsidR="006474A3" w:rsidRPr="00B4705E" w:rsidRDefault="006474A3" w:rsidP="0006280C">
            <w:pPr>
              <w:pStyle w:val="S7Header2"/>
              <w:rPr>
                <w:lang w:val="fr-FR"/>
              </w:rPr>
            </w:pPr>
            <w:r w:rsidRPr="00B4705E">
              <w:rPr>
                <w:lang w:val="fr-FR"/>
              </w:rPr>
              <w:t>Sous-Clause 6.18</w:t>
            </w:r>
          </w:p>
          <w:p w14:paraId="7AAA1D7D" w14:textId="10F8CAF4" w:rsidR="006474A3" w:rsidRPr="00B4705E" w:rsidRDefault="006474A3" w:rsidP="0006280C">
            <w:pPr>
              <w:pStyle w:val="S7Header2"/>
              <w:rPr>
                <w:lang w:val="fr-FR"/>
              </w:rPr>
            </w:pPr>
            <w:r w:rsidRPr="00B4705E">
              <w:rPr>
                <w:lang w:val="fr-FR"/>
              </w:rPr>
              <w:t>Armes et munitions</w:t>
            </w:r>
          </w:p>
        </w:tc>
        <w:tc>
          <w:tcPr>
            <w:tcW w:w="7636" w:type="dxa"/>
            <w:gridSpan w:val="2"/>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06280C">
        <w:trPr>
          <w:gridAfter w:val="2"/>
          <w:wAfter w:w="38" w:type="dxa"/>
        </w:trPr>
        <w:tc>
          <w:tcPr>
            <w:tcW w:w="2816" w:type="dxa"/>
            <w:tcMar>
              <w:top w:w="57" w:type="dxa"/>
              <w:left w:w="57" w:type="dxa"/>
              <w:bottom w:w="57" w:type="dxa"/>
              <w:right w:w="57" w:type="dxa"/>
            </w:tcMar>
          </w:tcPr>
          <w:p w14:paraId="0439AB0C" w14:textId="77777777" w:rsidR="006474A3" w:rsidRPr="00B4705E" w:rsidRDefault="006474A3" w:rsidP="0006280C">
            <w:pPr>
              <w:pStyle w:val="S7Header2"/>
              <w:rPr>
                <w:lang w:val="fr-FR"/>
              </w:rPr>
            </w:pPr>
            <w:r w:rsidRPr="00B4705E">
              <w:rPr>
                <w:lang w:val="fr-FR"/>
              </w:rPr>
              <w:t>Sous-Clause 6.19</w:t>
            </w:r>
          </w:p>
          <w:p w14:paraId="3B6D44A3" w14:textId="336395EB" w:rsidR="006474A3" w:rsidRPr="00B4705E" w:rsidRDefault="006474A3" w:rsidP="0006280C">
            <w:pPr>
              <w:pStyle w:val="S7Header2"/>
              <w:rPr>
                <w:lang w:val="fr-FR"/>
              </w:rPr>
            </w:pPr>
            <w:r w:rsidRPr="00B4705E">
              <w:rPr>
                <w:lang w:val="fr-FR"/>
              </w:rPr>
              <w:t>Festivals et coutumes religieuses</w:t>
            </w:r>
          </w:p>
        </w:tc>
        <w:tc>
          <w:tcPr>
            <w:tcW w:w="7636" w:type="dxa"/>
            <w:gridSpan w:val="2"/>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06280C">
        <w:trPr>
          <w:gridAfter w:val="2"/>
          <w:wAfter w:w="38" w:type="dxa"/>
        </w:trPr>
        <w:tc>
          <w:tcPr>
            <w:tcW w:w="2816" w:type="dxa"/>
            <w:tcMar>
              <w:top w:w="57" w:type="dxa"/>
              <w:left w:w="57" w:type="dxa"/>
              <w:bottom w:w="57" w:type="dxa"/>
              <w:right w:w="57" w:type="dxa"/>
            </w:tcMar>
          </w:tcPr>
          <w:p w14:paraId="283F07E9" w14:textId="77777777" w:rsidR="006474A3" w:rsidRPr="0006280C" w:rsidRDefault="006474A3" w:rsidP="0006280C">
            <w:pPr>
              <w:pStyle w:val="S7Header2"/>
            </w:pPr>
            <w:r w:rsidRPr="0006280C">
              <w:t xml:space="preserve">Sous-Clause 6. 20 </w:t>
            </w:r>
          </w:p>
          <w:p w14:paraId="0949020A" w14:textId="151F3DA7" w:rsidR="006474A3" w:rsidRPr="0006280C" w:rsidRDefault="006474A3" w:rsidP="0006280C">
            <w:pPr>
              <w:pStyle w:val="S7Header2"/>
            </w:pPr>
            <w:r w:rsidRPr="0006280C">
              <w:t xml:space="preserve">Arrangements </w:t>
            </w:r>
            <w:r w:rsidRPr="0006280C">
              <w:rPr>
                <w:lang w:val="fr-FR"/>
              </w:rPr>
              <w:t>Funéraires</w:t>
            </w:r>
          </w:p>
        </w:tc>
        <w:tc>
          <w:tcPr>
            <w:tcW w:w="7636" w:type="dxa"/>
            <w:gridSpan w:val="2"/>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06280C">
        <w:trPr>
          <w:gridAfter w:val="2"/>
          <w:wAfter w:w="38" w:type="dxa"/>
        </w:trPr>
        <w:tc>
          <w:tcPr>
            <w:tcW w:w="2816" w:type="dxa"/>
            <w:tcMar>
              <w:top w:w="57" w:type="dxa"/>
              <w:left w:w="57" w:type="dxa"/>
              <w:bottom w:w="57" w:type="dxa"/>
              <w:right w:w="57" w:type="dxa"/>
            </w:tcMar>
          </w:tcPr>
          <w:p w14:paraId="3D78F331" w14:textId="77777777" w:rsidR="00FB2065" w:rsidRPr="0006280C" w:rsidRDefault="00FB2065" w:rsidP="0006280C">
            <w:pPr>
              <w:pStyle w:val="S7Header2"/>
            </w:pPr>
            <w:r w:rsidRPr="0006280C">
              <w:t>Sous-Clause 6.21</w:t>
            </w:r>
          </w:p>
          <w:p w14:paraId="14344751" w14:textId="64168527" w:rsidR="00FB2065" w:rsidRPr="00B25610" w:rsidRDefault="00FB2065" w:rsidP="006D0087">
            <w:pPr>
              <w:pStyle w:val="S7Header2"/>
            </w:pPr>
            <w:r w:rsidRPr="00D0799D">
              <w:t xml:space="preserve">Travail </w:t>
            </w:r>
            <w:r w:rsidRPr="0006280C">
              <w:rPr>
                <w:lang w:val="fr-FR"/>
              </w:rPr>
              <w:t>Forcé</w:t>
            </w:r>
          </w:p>
        </w:tc>
        <w:tc>
          <w:tcPr>
            <w:tcW w:w="7636" w:type="dxa"/>
            <w:gridSpan w:val="2"/>
            <w:tcMar>
              <w:top w:w="57" w:type="dxa"/>
              <w:left w:w="57" w:type="dxa"/>
              <w:bottom w:w="57" w:type="dxa"/>
              <w:right w:w="57" w:type="dxa"/>
            </w:tcMar>
          </w:tcPr>
          <w:p w14:paraId="4EFF07A7" w14:textId="77777777" w:rsidR="00FB2065" w:rsidRPr="0006280C" w:rsidRDefault="00FB2065" w:rsidP="00FB2065">
            <w:pPr>
              <w:spacing w:before="120" w:after="120"/>
              <w:ind w:left="6" w:hanging="49"/>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06280C">
        <w:trPr>
          <w:gridAfter w:val="2"/>
          <w:wAfter w:w="38" w:type="dxa"/>
        </w:trPr>
        <w:tc>
          <w:tcPr>
            <w:tcW w:w="2816" w:type="dxa"/>
            <w:tcMar>
              <w:top w:w="57" w:type="dxa"/>
              <w:left w:w="57" w:type="dxa"/>
              <w:bottom w:w="57" w:type="dxa"/>
              <w:right w:w="57" w:type="dxa"/>
            </w:tcMar>
          </w:tcPr>
          <w:p w14:paraId="1ED208AB" w14:textId="77777777" w:rsidR="00FB2065" w:rsidRPr="00B4705E" w:rsidRDefault="00FB2065" w:rsidP="0006280C">
            <w:pPr>
              <w:pStyle w:val="S7Header2"/>
              <w:rPr>
                <w:rFonts w:ascii="Times New Roman Bold" w:hAnsi="Times New Roman Bold"/>
                <w:lang w:val="fr-FR"/>
              </w:rPr>
            </w:pPr>
            <w:r w:rsidRPr="00B4705E">
              <w:rPr>
                <w:lang w:val="fr-FR"/>
              </w:rPr>
              <w:t>Sous-Clause 6.22</w:t>
            </w:r>
          </w:p>
          <w:p w14:paraId="6DB25DB9" w14:textId="7AA34735" w:rsidR="00FB2065" w:rsidRPr="00B4705E" w:rsidRDefault="00FB2065" w:rsidP="006D0087">
            <w:pPr>
              <w:pStyle w:val="S7Header2"/>
              <w:rPr>
                <w:lang w:val="fr-FR"/>
              </w:rPr>
            </w:pPr>
            <w:r w:rsidRPr="00B4705E">
              <w:rPr>
                <w:lang w:val="fr-FR"/>
              </w:rPr>
              <w:t>Travail des Enfants</w:t>
            </w:r>
          </w:p>
        </w:tc>
        <w:tc>
          <w:tcPr>
            <w:tcW w:w="7636"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06280C" w:rsidRDefault="00FB2065" w:rsidP="00FB2065">
            <w:pPr>
              <w:spacing w:before="120" w:after="120"/>
              <w:ind w:left="6"/>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06280C" w:rsidRDefault="00FB2065" w:rsidP="00FB2065">
            <w:pPr>
              <w:spacing w:before="120" w:after="120"/>
              <w:ind w:left="6"/>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06280C">
        <w:trPr>
          <w:gridAfter w:val="2"/>
          <w:wAfter w:w="38" w:type="dxa"/>
        </w:trPr>
        <w:tc>
          <w:tcPr>
            <w:tcW w:w="2816" w:type="dxa"/>
            <w:tcMar>
              <w:top w:w="57" w:type="dxa"/>
              <w:left w:w="57" w:type="dxa"/>
              <w:bottom w:w="57" w:type="dxa"/>
              <w:right w:w="57" w:type="dxa"/>
            </w:tcMar>
          </w:tcPr>
          <w:p w14:paraId="4202C048" w14:textId="77777777" w:rsidR="00FB2065" w:rsidRPr="00B4705E" w:rsidRDefault="00FB2065" w:rsidP="0006280C">
            <w:pPr>
              <w:pStyle w:val="S7Header2"/>
              <w:rPr>
                <w:lang w:val="fr-FR"/>
              </w:rPr>
            </w:pPr>
            <w:r w:rsidRPr="00B4705E">
              <w:rPr>
                <w:lang w:val="fr-FR"/>
              </w:rPr>
              <w:t>Sous-Clause 6.23</w:t>
            </w:r>
          </w:p>
          <w:p w14:paraId="346A866E" w14:textId="7E97614B" w:rsidR="00FB2065" w:rsidRPr="00B4705E" w:rsidRDefault="00FB2065" w:rsidP="006D0087">
            <w:pPr>
              <w:pStyle w:val="S7Header2"/>
              <w:rPr>
                <w:lang w:val="fr-FR"/>
              </w:rPr>
            </w:pPr>
            <w:r w:rsidRPr="00B4705E">
              <w:rPr>
                <w:lang w:val="fr-FR"/>
              </w:rPr>
              <w:t>Registres d’Emploi des Travailleurs</w:t>
            </w:r>
          </w:p>
        </w:tc>
        <w:tc>
          <w:tcPr>
            <w:tcW w:w="7636" w:type="dxa"/>
            <w:gridSpan w:val="2"/>
            <w:tcMar>
              <w:top w:w="57" w:type="dxa"/>
              <w:left w:w="57" w:type="dxa"/>
              <w:bottom w:w="57" w:type="dxa"/>
              <w:right w:w="57" w:type="dxa"/>
            </w:tcMar>
          </w:tcPr>
          <w:p w14:paraId="75B3EF0B" w14:textId="107C83F8"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06280C">
        <w:trPr>
          <w:gridAfter w:val="2"/>
          <w:wAfter w:w="38" w:type="dxa"/>
        </w:trPr>
        <w:tc>
          <w:tcPr>
            <w:tcW w:w="2816" w:type="dxa"/>
            <w:tcMar>
              <w:top w:w="57" w:type="dxa"/>
              <w:left w:w="57" w:type="dxa"/>
              <w:bottom w:w="57" w:type="dxa"/>
              <w:right w:w="57" w:type="dxa"/>
            </w:tcMar>
          </w:tcPr>
          <w:p w14:paraId="273D9251" w14:textId="77777777" w:rsidR="000E45C4" w:rsidRPr="00B4705E" w:rsidRDefault="000E45C4" w:rsidP="0006280C">
            <w:pPr>
              <w:pStyle w:val="S7Header2"/>
              <w:rPr>
                <w:lang w:val="fr-FR"/>
              </w:rPr>
            </w:pPr>
            <w:r w:rsidRPr="00B4705E">
              <w:rPr>
                <w:lang w:val="fr-FR"/>
              </w:rPr>
              <w:t>Sous-Clause 6.24</w:t>
            </w:r>
          </w:p>
          <w:p w14:paraId="2C3C735A" w14:textId="00230013" w:rsidR="000E45C4" w:rsidRPr="00B4705E" w:rsidRDefault="000E45C4" w:rsidP="006D0087">
            <w:pPr>
              <w:pStyle w:val="S7Header2"/>
              <w:rPr>
                <w:lang w:val="fr-FR"/>
              </w:rPr>
            </w:pPr>
            <w:r w:rsidRPr="00B4705E">
              <w:rPr>
                <w:lang w:val="fr-FR"/>
              </w:rPr>
              <w:t>Organisations des Travailleurs</w:t>
            </w:r>
          </w:p>
        </w:tc>
        <w:tc>
          <w:tcPr>
            <w:tcW w:w="7636" w:type="dxa"/>
            <w:gridSpan w:val="2"/>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06280C">
        <w:trPr>
          <w:gridAfter w:val="2"/>
          <w:wAfter w:w="38" w:type="dxa"/>
        </w:trPr>
        <w:tc>
          <w:tcPr>
            <w:tcW w:w="2816" w:type="dxa"/>
            <w:tcMar>
              <w:top w:w="57" w:type="dxa"/>
              <w:left w:w="57" w:type="dxa"/>
              <w:bottom w:w="57" w:type="dxa"/>
              <w:right w:w="57" w:type="dxa"/>
            </w:tcMar>
          </w:tcPr>
          <w:p w14:paraId="3306BFC3" w14:textId="77777777" w:rsidR="000E45C4" w:rsidRPr="00B4705E" w:rsidRDefault="000E45C4" w:rsidP="0006280C">
            <w:pPr>
              <w:pStyle w:val="S7Header2"/>
              <w:rPr>
                <w:lang w:val="fr-FR"/>
              </w:rPr>
            </w:pPr>
            <w:r w:rsidRPr="00B4705E">
              <w:rPr>
                <w:lang w:val="fr-FR"/>
              </w:rPr>
              <w:t>Sous-Clause 6.25</w:t>
            </w:r>
          </w:p>
          <w:p w14:paraId="721ECB3D" w14:textId="24F77ADA" w:rsidR="000E45C4" w:rsidRPr="00B4705E" w:rsidRDefault="000E45C4" w:rsidP="006D0087">
            <w:pPr>
              <w:pStyle w:val="S7Header2"/>
              <w:rPr>
                <w:lang w:val="fr-FR"/>
              </w:rPr>
            </w:pPr>
            <w:r w:rsidRPr="00B4705E">
              <w:rPr>
                <w:lang w:val="fr-FR"/>
              </w:rPr>
              <w:t>Non-discrimination et égalité des chances</w:t>
            </w:r>
          </w:p>
        </w:tc>
        <w:tc>
          <w:tcPr>
            <w:tcW w:w="7636" w:type="dxa"/>
            <w:gridSpan w:val="2"/>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06280C">
        <w:trPr>
          <w:gridAfter w:val="2"/>
          <w:wAfter w:w="38" w:type="dxa"/>
        </w:trPr>
        <w:tc>
          <w:tcPr>
            <w:tcW w:w="2816" w:type="dxa"/>
            <w:tcMar>
              <w:top w:w="57" w:type="dxa"/>
              <w:left w:w="57" w:type="dxa"/>
              <w:bottom w:w="57" w:type="dxa"/>
              <w:right w:w="57" w:type="dxa"/>
            </w:tcMar>
          </w:tcPr>
          <w:p w14:paraId="26D2793C" w14:textId="77777777" w:rsidR="00536774" w:rsidRPr="00B4705E" w:rsidRDefault="00536774" w:rsidP="0006280C">
            <w:pPr>
              <w:pStyle w:val="S7Header2"/>
              <w:rPr>
                <w:lang w:val="fr-FR"/>
              </w:rPr>
            </w:pPr>
            <w:r w:rsidRPr="00B4705E">
              <w:rPr>
                <w:lang w:val="fr-FR"/>
              </w:rPr>
              <w:t>Sous-Clause 6.26</w:t>
            </w:r>
          </w:p>
          <w:p w14:paraId="559AF084" w14:textId="7381AC1D" w:rsidR="00536774" w:rsidRPr="00B4705E" w:rsidRDefault="00536774" w:rsidP="006D0087">
            <w:pPr>
              <w:pStyle w:val="S7Header2"/>
              <w:rPr>
                <w:lang w:val="fr-FR"/>
              </w:rPr>
            </w:pPr>
            <w:r w:rsidRPr="00B4705E">
              <w:rPr>
                <w:lang w:val="fr-FR"/>
              </w:rPr>
              <w:t>Mécanisme de Traitement des Griefs du Personnel de l’Entrepreneur</w:t>
            </w:r>
          </w:p>
        </w:tc>
        <w:tc>
          <w:tcPr>
            <w:tcW w:w="7636" w:type="dxa"/>
            <w:gridSpan w:val="2"/>
            <w:tcMar>
              <w:top w:w="57" w:type="dxa"/>
              <w:left w:w="57" w:type="dxa"/>
              <w:bottom w:w="57" w:type="dxa"/>
              <w:right w:w="57" w:type="dxa"/>
            </w:tcMar>
            <w:vAlign w:val="center"/>
          </w:tcPr>
          <w:p w14:paraId="50B4D303" w14:textId="0A0D1BF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06280C">
        <w:trPr>
          <w:gridAfter w:val="2"/>
          <w:wAfter w:w="38" w:type="dxa"/>
        </w:trPr>
        <w:tc>
          <w:tcPr>
            <w:tcW w:w="2816" w:type="dxa"/>
            <w:tcMar>
              <w:top w:w="57" w:type="dxa"/>
              <w:left w:w="57" w:type="dxa"/>
              <w:bottom w:w="57" w:type="dxa"/>
              <w:right w:w="57" w:type="dxa"/>
            </w:tcMar>
          </w:tcPr>
          <w:p w14:paraId="447C68D1" w14:textId="77777777" w:rsidR="00804DFB" w:rsidRPr="00B4705E" w:rsidRDefault="00804DFB" w:rsidP="006D0087">
            <w:pPr>
              <w:pStyle w:val="S7Header2"/>
              <w:rPr>
                <w:lang w:val="fr-FR"/>
              </w:rPr>
            </w:pPr>
            <w:r w:rsidRPr="00B4705E">
              <w:rPr>
                <w:lang w:val="fr-FR"/>
              </w:rPr>
              <w:t xml:space="preserve">Sous-Clause </w:t>
            </w:r>
            <w:r w:rsidR="00536774" w:rsidRPr="00B4705E">
              <w:rPr>
                <w:lang w:val="fr-FR"/>
              </w:rPr>
              <w:t xml:space="preserve">6.27 </w:t>
            </w:r>
          </w:p>
          <w:p w14:paraId="37AF60C3" w14:textId="07C5A5F5" w:rsidR="00536774" w:rsidRPr="00B4705E" w:rsidRDefault="00536774" w:rsidP="0001050B">
            <w:pPr>
              <w:pStyle w:val="S7Header2"/>
              <w:rPr>
                <w:lang w:val="fr-FR"/>
              </w:rPr>
            </w:pPr>
            <w:r w:rsidRPr="00B4705E">
              <w:rPr>
                <w:lang w:val="fr-FR"/>
              </w:rPr>
              <w:t>Formation du Personnel de l’Entrepreneur</w:t>
            </w:r>
          </w:p>
        </w:tc>
        <w:tc>
          <w:tcPr>
            <w:tcW w:w="7636"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06280C" w:rsidRDefault="00536774" w:rsidP="0006280C">
            <w:pPr>
              <w:spacing w:after="120"/>
              <w:ind w:left="6" w:hanging="6"/>
              <w:jc w:val="both"/>
              <w:rPr>
                <w:sz w:val="24"/>
                <w:szCs w:val="24"/>
              </w:rPr>
            </w:pPr>
            <w:r w:rsidRPr="0006280C">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06280C">
        <w:trPr>
          <w:gridAfter w:val="2"/>
          <w:wAfter w:w="38" w:type="dxa"/>
        </w:trPr>
        <w:tc>
          <w:tcPr>
            <w:tcW w:w="2816" w:type="dxa"/>
            <w:tcMar>
              <w:top w:w="57" w:type="dxa"/>
              <w:left w:w="57" w:type="dxa"/>
              <w:bottom w:w="57" w:type="dxa"/>
              <w:right w:w="57" w:type="dxa"/>
            </w:tcMar>
          </w:tcPr>
          <w:p w14:paraId="3F9425BC" w14:textId="27F600E6" w:rsidR="00AC46A2" w:rsidRDefault="00F037DD" w:rsidP="006D0087">
            <w:pPr>
              <w:pStyle w:val="S7Header2"/>
            </w:pPr>
            <w:bookmarkStart w:id="576" w:name="_Toc15459282"/>
            <w:r>
              <w:t>Sous-Clause</w:t>
            </w:r>
            <w:r w:rsidR="00AC46A2" w:rsidRPr="00A67B01">
              <w:t xml:space="preserve"> 7.3</w:t>
            </w:r>
            <w:bookmarkEnd w:id="576"/>
          </w:p>
          <w:p w14:paraId="03A078AD" w14:textId="641AA6DD" w:rsidR="00AC46A2" w:rsidRPr="006B4F31" w:rsidRDefault="00AC46A2" w:rsidP="006D0087">
            <w:pPr>
              <w:pStyle w:val="S7Header2"/>
            </w:pPr>
            <w:r w:rsidRPr="006B4F31">
              <w:t>Inspection</w:t>
            </w:r>
          </w:p>
        </w:tc>
        <w:tc>
          <w:tcPr>
            <w:tcW w:w="7636"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AC46A2" w:rsidRPr="0000065A" w14:paraId="318A5D0E" w14:textId="77777777" w:rsidTr="0006280C">
        <w:trPr>
          <w:gridAfter w:val="2"/>
          <w:wAfter w:w="38" w:type="dxa"/>
        </w:trPr>
        <w:tc>
          <w:tcPr>
            <w:tcW w:w="2816" w:type="dxa"/>
            <w:tcMar>
              <w:top w:w="57" w:type="dxa"/>
              <w:left w:w="57" w:type="dxa"/>
              <w:bottom w:w="57" w:type="dxa"/>
              <w:right w:w="57" w:type="dxa"/>
            </w:tcMar>
          </w:tcPr>
          <w:p w14:paraId="35E7AD9F" w14:textId="01A82420" w:rsidR="00AC46A2" w:rsidRPr="00B4705E" w:rsidRDefault="00F037DD" w:rsidP="006D0087">
            <w:pPr>
              <w:pStyle w:val="S7Header2"/>
              <w:rPr>
                <w:lang w:val="fr-FR"/>
              </w:rPr>
            </w:pPr>
            <w:bookmarkStart w:id="577" w:name="_Toc486845959"/>
            <w:r w:rsidRPr="00B4705E">
              <w:rPr>
                <w:lang w:val="fr-FR"/>
              </w:rPr>
              <w:t>Sous-Clause</w:t>
            </w:r>
            <w:r w:rsidR="00AC46A2" w:rsidRPr="00B4705E">
              <w:rPr>
                <w:lang w:val="fr-FR"/>
              </w:rPr>
              <w:t xml:space="preserve"> 7.7</w:t>
            </w:r>
            <w:bookmarkEnd w:id="577"/>
          </w:p>
          <w:p w14:paraId="3CFF8526" w14:textId="77777777" w:rsidR="00606371" w:rsidRPr="00B450B1" w:rsidRDefault="00606371" w:rsidP="0060637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7636"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06280C">
        <w:trPr>
          <w:gridAfter w:val="2"/>
          <w:wAfter w:w="38" w:type="dxa"/>
        </w:trPr>
        <w:tc>
          <w:tcPr>
            <w:tcW w:w="2816"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578"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578"/>
          <w:p w14:paraId="2420A4D9" w14:textId="5AC8938A" w:rsidR="00FC1A87" w:rsidRPr="00B4705E" w:rsidRDefault="00FC1A87" w:rsidP="006D0087">
            <w:pPr>
              <w:pStyle w:val="S7Header2"/>
              <w:rPr>
                <w:lang w:val="fr-FR"/>
              </w:rPr>
            </w:pPr>
          </w:p>
        </w:tc>
        <w:tc>
          <w:tcPr>
            <w:tcW w:w="7636" w:type="dxa"/>
            <w:gridSpan w:val="2"/>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Maître d’Œuvre adressera une Notification à l’Entrepreneur indiquant la Date de Commencement, pas moins de 14 jours avant le Date de Commencement. </w:t>
            </w:r>
          </w:p>
          <w:p w14:paraId="4C086401"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Notification sera émise rapidement après la détermination par le Maître d’Œuvre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644CE765"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1.13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06280C">
        <w:trPr>
          <w:gridAfter w:val="2"/>
          <w:wAfter w:w="38" w:type="dxa"/>
        </w:trPr>
        <w:tc>
          <w:tcPr>
            <w:tcW w:w="2816"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B4705E" w:rsidRDefault="00723D07" w:rsidP="0001050B">
            <w:pPr>
              <w:pStyle w:val="S7Header2"/>
              <w:rPr>
                <w:lang w:val="fr-FR"/>
              </w:rPr>
            </w:pPr>
            <w:r w:rsidRPr="00B4705E">
              <w:rPr>
                <w:lang w:val="fr-FR"/>
              </w:rPr>
              <w:t xml:space="preserve">Droit d’Accès après Réception </w:t>
            </w:r>
          </w:p>
        </w:tc>
        <w:tc>
          <w:tcPr>
            <w:tcW w:w="7636"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06280C">
        <w:trPr>
          <w:gridAfter w:val="2"/>
          <w:wAfter w:w="38" w:type="dxa"/>
        </w:trPr>
        <w:tc>
          <w:tcPr>
            <w:tcW w:w="2816"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7636"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E99CA11"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06280C">
        <w:trPr>
          <w:gridAfter w:val="2"/>
          <w:wAfter w:w="38" w:type="dxa"/>
        </w:trPr>
        <w:tc>
          <w:tcPr>
            <w:tcW w:w="2816" w:type="dxa"/>
            <w:tcMar>
              <w:top w:w="57" w:type="dxa"/>
              <w:left w:w="57" w:type="dxa"/>
              <w:bottom w:w="57" w:type="dxa"/>
              <w:right w:w="57" w:type="dxa"/>
            </w:tcMar>
          </w:tcPr>
          <w:p w14:paraId="11B82BF5" w14:textId="77777777" w:rsidR="00723D07" w:rsidRDefault="00723D07" w:rsidP="00723D07">
            <w:pPr>
              <w:pStyle w:val="ClauseSubList"/>
              <w:tabs>
                <w:tab w:val="clear" w:pos="3987"/>
              </w:tabs>
              <w:spacing w:before="120" w:after="120"/>
              <w:ind w:left="0" w:firstLine="0"/>
            </w:pPr>
            <w:r w:rsidRPr="009D6488">
              <w:rPr>
                <w:b/>
                <w:sz w:val="24"/>
                <w:szCs w:val="24"/>
                <w:lang w:val="fr"/>
              </w:rPr>
              <w:t>Sous-</w:t>
            </w:r>
            <w:r>
              <w:rPr>
                <w:b/>
                <w:sz w:val="24"/>
                <w:szCs w:val="24"/>
                <w:lang w:val="fr"/>
              </w:rPr>
              <w:t>C</w:t>
            </w:r>
            <w:r w:rsidRPr="009D6488">
              <w:rPr>
                <w:b/>
                <w:sz w:val="24"/>
                <w:szCs w:val="24"/>
                <w:lang w:val="fr"/>
              </w:rPr>
              <w:t>lause 13.</w:t>
            </w:r>
            <w:r>
              <w:rPr>
                <w:b/>
                <w:sz w:val="24"/>
                <w:szCs w:val="24"/>
                <w:lang w:val="fr"/>
              </w:rPr>
              <w:t>4</w:t>
            </w:r>
          </w:p>
          <w:p w14:paraId="0E677DE6" w14:textId="617B18EA" w:rsidR="00723D07" w:rsidRPr="00616A09" w:rsidRDefault="00723D07" w:rsidP="006D0087">
            <w:pPr>
              <w:pStyle w:val="S7Header2"/>
            </w:pPr>
            <w:r w:rsidRPr="00AA742F">
              <w:t xml:space="preserve">Sommes </w:t>
            </w:r>
            <w:r w:rsidRPr="00A75A43">
              <w:t>P</w:t>
            </w:r>
            <w:r w:rsidRPr="00F10A93">
              <w:t>rovisionnelles</w:t>
            </w:r>
          </w:p>
        </w:tc>
        <w:tc>
          <w:tcPr>
            <w:tcW w:w="7636" w:type="dxa"/>
            <w:gridSpan w:val="2"/>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6BDD02EC"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06280C">
        <w:trPr>
          <w:gridAfter w:val="2"/>
          <w:wAfter w:w="38" w:type="dxa"/>
        </w:trPr>
        <w:tc>
          <w:tcPr>
            <w:tcW w:w="2816" w:type="dxa"/>
            <w:tcMar>
              <w:top w:w="57" w:type="dxa"/>
              <w:left w:w="57" w:type="dxa"/>
              <w:bottom w:w="57" w:type="dxa"/>
              <w:right w:w="57" w:type="dxa"/>
            </w:tcMar>
          </w:tcPr>
          <w:p w14:paraId="30A02F4D" w14:textId="77777777" w:rsidR="003E26EB" w:rsidRPr="0006280C" w:rsidRDefault="003E26EB" w:rsidP="0006280C">
            <w:pPr>
              <w:pStyle w:val="Option"/>
              <w:jc w:val="left"/>
              <w:rPr>
                <w:kern w:val="0"/>
                <w:sz w:val="24"/>
                <w:lang w:eastAsia="en-US"/>
              </w:rPr>
            </w:pPr>
            <w:r w:rsidRPr="0006280C">
              <w:rPr>
                <w:kern w:val="0"/>
                <w:sz w:val="24"/>
                <w:lang w:eastAsia="en-US"/>
              </w:rPr>
              <w:t>Sous-Clause 13.6</w:t>
            </w:r>
          </w:p>
          <w:p w14:paraId="4CFE7621" w14:textId="0C437564" w:rsidR="003E26EB" w:rsidRPr="00B4705E" w:rsidRDefault="003E26EB" w:rsidP="0001050B">
            <w:pPr>
              <w:pStyle w:val="S7Header2"/>
              <w:rPr>
                <w:lang w:val="fr-FR"/>
              </w:rPr>
            </w:pPr>
            <w:r w:rsidRPr="00B4705E">
              <w:rPr>
                <w:lang w:val="fr-FR"/>
              </w:rPr>
              <w:t>Ajustements pour Modification de la Législation</w:t>
            </w:r>
          </w:p>
        </w:tc>
        <w:tc>
          <w:tcPr>
            <w:tcW w:w="7636" w:type="dxa"/>
            <w:gridSpan w:val="2"/>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ListParagraph"/>
              <w:spacing w:before="120" w:after="120"/>
              <w:ind w:left="0"/>
              <w:jc w:val="both"/>
              <w:rPr>
                <w:b/>
                <w:sz w:val="24"/>
                <w:szCs w:val="24"/>
                <w:lang w:val="fr"/>
              </w:rPr>
            </w:pPr>
            <w:r w:rsidRPr="0006280C">
              <w:rPr>
                <w:sz w:val="24"/>
                <w:szCs w:val="24"/>
                <w:lang w:val="fr"/>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06280C">
              <w:rPr>
                <w:i/>
                <w:iCs/>
                <w:sz w:val="24"/>
                <w:szCs w:val="24"/>
                <w:lang w:val="fr"/>
              </w:rPr>
              <w:t>Révision des Prix</w:t>
            </w:r>
            <w:r w:rsidRPr="0006280C">
              <w:rPr>
                <w:sz w:val="24"/>
                <w:szCs w:val="24"/>
                <w:lang w:val="fr"/>
              </w:rPr>
              <w:t>]. »</w:t>
            </w:r>
          </w:p>
        </w:tc>
      </w:tr>
      <w:tr w:rsidR="003E26EB" w:rsidRPr="004A5C85" w14:paraId="00E15EBD" w14:textId="77777777" w:rsidTr="0006280C">
        <w:trPr>
          <w:gridAfter w:val="2"/>
          <w:wAfter w:w="38" w:type="dxa"/>
        </w:trPr>
        <w:tc>
          <w:tcPr>
            <w:tcW w:w="2816" w:type="dxa"/>
            <w:tcMar>
              <w:top w:w="57" w:type="dxa"/>
              <w:left w:w="57" w:type="dxa"/>
              <w:bottom w:w="57" w:type="dxa"/>
              <w:right w:w="57" w:type="dxa"/>
            </w:tcMar>
          </w:tcPr>
          <w:p w14:paraId="371719D0" w14:textId="77777777" w:rsidR="003E26EB" w:rsidRPr="0006280C" w:rsidRDefault="003E26EB" w:rsidP="0006280C">
            <w:pPr>
              <w:pStyle w:val="Option"/>
              <w:jc w:val="left"/>
              <w:rPr>
                <w:kern w:val="0"/>
                <w:sz w:val="24"/>
                <w:lang w:eastAsia="en-US"/>
              </w:rPr>
            </w:pPr>
            <w:r w:rsidRPr="0006280C">
              <w:rPr>
                <w:kern w:val="0"/>
                <w:sz w:val="24"/>
                <w:lang w:eastAsia="en-US"/>
              </w:rPr>
              <w:t>Sous-Clause 14.1</w:t>
            </w:r>
          </w:p>
          <w:p w14:paraId="23B33D3A" w14:textId="0C460281" w:rsidR="003E26EB" w:rsidRPr="00B4705E" w:rsidRDefault="003E26EB" w:rsidP="0001050B">
            <w:pPr>
              <w:pStyle w:val="S7Header2"/>
              <w:rPr>
                <w:lang w:val="fr-FR"/>
              </w:rPr>
            </w:pPr>
            <w:r w:rsidRPr="00B4705E">
              <w:rPr>
                <w:lang w:val="fr-FR"/>
              </w:rPr>
              <w:t>Le Montant du Marché</w:t>
            </w:r>
          </w:p>
        </w:tc>
        <w:tc>
          <w:tcPr>
            <w:tcW w:w="7636" w:type="dxa"/>
            <w:gridSpan w:val="2"/>
            <w:tcMar>
              <w:top w:w="57" w:type="dxa"/>
              <w:left w:w="57" w:type="dxa"/>
              <w:bottom w:w="57" w:type="dxa"/>
              <w:right w:w="57" w:type="dxa"/>
            </w:tcMar>
          </w:tcPr>
          <w:p w14:paraId="74DABC58" w14:textId="77777777" w:rsidR="003E26EB" w:rsidRPr="0006280C" w:rsidRDefault="003E26EB" w:rsidP="0006280C">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3E26EB" w:rsidRPr="0006280C" w:rsidRDefault="003E26EB" w:rsidP="003E26EB">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3E26EB" w:rsidRPr="0006280C" w:rsidRDefault="003E26EB" w:rsidP="003E26EB">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3E26EB" w:rsidRPr="0006280C" w:rsidRDefault="003E26EB" w:rsidP="003E26EB">
            <w:pPr>
              <w:spacing w:before="120" w:after="120"/>
              <w:ind w:left="6" w:hanging="6"/>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06280C" w:rsidRDefault="003E26EB" w:rsidP="003E26EB">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3E26EB" w:rsidRPr="0014325A" w:rsidRDefault="003E26EB" w:rsidP="003E26EB">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Pr>
                <w:color w:val="000000" w:themeColor="text1"/>
                <w:sz w:val="24"/>
                <w:szCs w:val="24"/>
                <w:lang w:val="fr"/>
              </w:rPr>
              <w:t> »</w:t>
            </w:r>
          </w:p>
        </w:tc>
      </w:tr>
      <w:tr w:rsidR="005F3F84" w:rsidRPr="004A5C85" w14:paraId="14680D63" w14:textId="77777777" w:rsidTr="00AD311D">
        <w:trPr>
          <w:gridAfter w:val="1"/>
          <w:wAfter w:w="38" w:type="dxa"/>
        </w:trPr>
        <w:tc>
          <w:tcPr>
            <w:tcW w:w="2816" w:type="dxa"/>
            <w:gridSpan w:val="2"/>
            <w:tcMar>
              <w:top w:w="57" w:type="dxa"/>
              <w:left w:w="57" w:type="dxa"/>
              <w:bottom w:w="57" w:type="dxa"/>
              <w:right w:w="57" w:type="dxa"/>
            </w:tcMar>
          </w:tcPr>
          <w:p w14:paraId="00A5AC97" w14:textId="77777777" w:rsidR="003241BF" w:rsidRPr="00847CDC" w:rsidRDefault="003241BF" w:rsidP="003241BF">
            <w:pPr>
              <w:pStyle w:val="Option"/>
              <w:jc w:val="left"/>
              <w:rPr>
                <w:kern w:val="0"/>
                <w:sz w:val="24"/>
                <w:lang w:eastAsia="en-US"/>
              </w:rPr>
            </w:pPr>
            <w:r w:rsidRPr="00847CDC">
              <w:rPr>
                <w:kern w:val="0"/>
                <w:sz w:val="24"/>
                <w:lang w:eastAsia="en-US"/>
              </w:rPr>
              <w:t>Sous-Clause 14.1</w:t>
            </w:r>
          </w:p>
          <w:p w14:paraId="0D70DBC8" w14:textId="6EDAD8A5" w:rsidR="005F3F84" w:rsidRPr="005F3F84" w:rsidRDefault="003241BF" w:rsidP="003241BF">
            <w:pPr>
              <w:pStyle w:val="Option"/>
              <w:jc w:val="left"/>
              <w:rPr>
                <w:kern w:val="0"/>
                <w:sz w:val="24"/>
                <w:lang w:eastAsia="en-US"/>
              </w:rPr>
            </w:pPr>
            <w:r w:rsidRPr="0006280C">
              <w:rPr>
                <w:kern w:val="0"/>
                <w:sz w:val="24"/>
                <w:lang w:eastAsia="en-US"/>
              </w:rPr>
              <w:t>Le Montant du Marché</w:t>
            </w:r>
          </w:p>
        </w:tc>
        <w:tc>
          <w:tcPr>
            <w:tcW w:w="7636" w:type="dxa"/>
            <w:gridSpan w:val="2"/>
            <w:tcMar>
              <w:top w:w="57" w:type="dxa"/>
              <w:left w:w="57" w:type="dxa"/>
              <w:bottom w:w="57" w:type="dxa"/>
              <w:right w:w="57" w:type="dxa"/>
            </w:tcMar>
          </w:tcPr>
          <w:p w14:paraId="5B9E06AB" w14:textId="5870F0B7" w:rsidR="00602445" w:rsidRPr="0006280C" w:rsidRDefault="00602445" w:rsidP="0006280C">
            <w:pPr>
              <w:spacing w:after="120"/>
              <w:jc w:val="both"/>
              <w:rPr>
                <w:i/>
                <w:iCs/>
                <w:sz w:val="24"/>
                <w:szCs w:val="24"/>
              </w:rPr>
            </w:pPr>
            <w:r w:rsidRPr="0006280C">
              <w:rPr>
                <w:i/>
                <w:iCs/>
                <w:sz w:val="24"/>
                <w:szCs w:val="24"/>
              </w:rPr>
              <w:t>[</w:t>
            </w:r>
            <w:r w:rsidR="00654DDF" w:rsidRPr="00654DDF">
              <w:rPr>
                <w:i/>
                <w:iCs/>
                <w:sz w:val="24"/>
                <w:szCs w:val="24"/>
              </w:rPr>
              <w:t xml:space="preserve">Conformément à la Sous-Clause 14.1 du CCAG, le Montant du Marché est un montant forfaitaire sujet à des ajustements conformément au Marché. </w:t>
            </w:r>
            <w:r w:rsidR="0071605C">
              <w:rPr>
                <w:i/>
                <w:iCs/>
                <w:sz w:val="24"/>
                <w:szCs w:val="24"/>
              </w:rPr>
              <w:t xml:space="preserve"> </w:t>
            </w:r>
            <w:r w:rsidRPr="0006280C">
              <w:rPr>
                <w:i/>
                <w:iCs/>
                <w:sz w:val="24"/>
                <w:szCs w:val="24"/>
              </w:rPr>
              <w:t>Si le paiement d'une partie des Ouvrages doit être effectué sur la base de mesur</w:t>
            </w:r>
            <w:r w:rsidR="0071605C">
              <w:rPr>
                <w:i/>
                <w:iCs/>
                <w:sz w:val="24"/>
                <w:szCs w:val="24"/>
              </w:rPr>
              <w:t>age</w:t>
            </w:r>
            <w:r w:rsidRPr="0006280C">
              <w:rPr>
                <w:i/>
                <w:iCs/>
                <w:sz w:val="24"/>
                <w:szCs w:val="24"/>
              </w:rPr>
              <w:t>, cette partie doit être définie dans le Marché, et la formulation ci-après peut être envisagée</w:t>
            </w:r>
            <w:r w:rsidR="00283A92">
              <w:rPr>
                <w:i/>
                <w:iCs/>
                <w:sz w:val="24"/>
                <w:szCs w:val="24"/>
              </w:rPr>
              <w:t> :</w:t>
            </w:r>
            <w:r w:rsidRPr="0006280C">
              <w:rPr>
                <w:i/>
                <w:iCs/>
                <w:sz w:val="24"/>
                <w:szCs w:val="24"/>
              </w:rPr>
              <w:t>]</w:t>
            </w:r>
          </w:p>
          <w:p w14:paraId="0B097F92" w14:textId="7D898EEB" w:rsidR="005F3F84" w:rsidRPr="0006280C" w:rsidRDefault="00283A92" w:rsidP="005F3F84">
            <w:pPr>
              <w:spacing w:after="120"/>
              <w:rPr>
                <w:sz w:val="24"/>
                <w:szCs w:val="24"/>
              </w:rPr>
            </w:pPr>
            <w:r>
              <w:rPr>
                <w:sz w:val="24"/>
                <w:szCs w:val="24"/>
              </w:rPr>
              <w:t>« </w:t>
            </w:r>
            <w:r w:rsidR="005F3F84" w:rsidRPr="0006280C">
              <w:rPr>
                <w:sz w:val="24"/>
                <w:szCs w:val="24"/>
              </w:rPr>
              <w:t>Toute partie des Ouvrages qui doit être mesurée doit être spécifiée dans le Marché.</w:t>
            </w:r>
          </w:p>
          <w:p w14:paraId="066FB9B1" w14:textId="77777777" w:rsidR="005F3F84" w:rsidRPr="0006280C" w:rsidRDefault="005F3F84" w:rsidP="0006280C">
            <w:pPr>
              <w:spacing w:after="120"/>
              <w:jc w:val="both"/>
              <w:rPr>
                <w:sz w:val="24"/>
                <w:szCs w:val="24"/>
              </w:rPr>
            </w:pPr>
            <w:r w:rsidRPr="0006280C">
              <w:rPr>
                <w:sz w:val="24"/>
                <w:szCs w:val="24"/>
              </w:rPr>
              <w:t>Le Maître d’Œuvre convient ou détermine la valeur de ces parties des Ouvrages qui doivent être mesurées, conformément à la Sous-Clause 3.7 [</w:t>
            </w:r>
            <w:r w:rsidRPr="0006280C">
              <w:rPr>
                <w:i/>
                <w:sz w:val="24"/>
                <w:szCs w:val="24"/>
              </w:rPr>
              <w:t>Accord ou Détermination</w:t>
            </w:r>
            <w:r w:rsidRPr="0006280C">
              <w:rPr>
                <w:sz w:val="24"/>
                <w:szCs w:val="24"/>
              </w:rPr>
              <w:t>]. Le mesurage doit porter sur les quantités nettes réelles de ces parties, nonobstant les pratiques locales.</w:t>
            </w:r>
          </w:p>
          <w:p w14:paraId="073370E1" w14:textId="77777777" w:rsidR="005F3F84" w:rsidRPr="0006280C" w:rsidRDefault="005F3F84" w:rsidP="0006280C">
            <w:pPr>
              <w:spacing w:after="120"/>
              <w:jc w:val="both"/>
              <w:rPr>
                <w:sz w:val="24"/>
                <w:szCs w:val="24"/>
              </w:rPr>
            </w:pPr>
            <w:r w:rsidRPr="0006280C">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06280C" w:rsidRDefault="005F3F84" w:rsidP="005F3F84">
            <w:pPr>
              <w:spacing w:after="120"/>
              <w:rPr>
                <w:sz w:val="24"/>
                <w:szCs w:val="24"/>
              </w:rPr>
            </w:pPr>
            <w:r w:rsidRPr="0006280C">
              <w:rPr>
                <w:sz w:val="24"/>
                <w:szCs w:val="24"/>
              </w:rPr>
              <w:t xml:space="preserve">(a) </w:t>
            </w:r>
            <w:r w:rsidRPr="0006280C">
              <w:rPr>
                <w:sz w:val="24"/>
                <w:szCs w:val="24"/>
              </w:rPr>
              <w:tab/>
              <w:t>soit assister au mesurage, soit envoyer un autre représentant qualifié pour assister le Maître d’Œuvre et tenter de parvenir à un accord sur le mesurage, et</w:t>
            </w:r>
          </w:p>
          <w:p w14:paraId="0F2C0710" w14:textId="62EF1723" w:rsidR="005F3F84" w:rsidRPr="0006280C" w:rsidRDefault="005F3F84" w:rsidP="005F3F84">
            <w:pPr>
              <w:spacing w:after="120"/>
              <w:rPr>
                <w:sz w:val="24"/>
                <w:szCs w:val="24"/>
              </w:rPr>
            </w:pPr>
            <w:r w:rsidRPr="0006280C">
              <w:rPr>
                <w:sz w:val="24"/>
                <w:szCs w:val="24"/>
              </w:rPr>
              <w:t xml:space="preserve">(b) </w:t>
            </w:r>
            <w:r w:rsidRPr="0006280C">
              <w:rPr>
                <w:sz w:val="24"/>
                <w:szCs w:val="24"/>
              </w:rPr>
              <w:tab/>
              <w:t>fournir tous les détails demandés par le Maître d’Œuvre.</w:t>
            </w:r>
          </w:p>
          <w:p w14:paraId="2717A32B" w14:textId="15A036BA" w:rsidR="005F3F84" w:rsidRPr="0006280C" w:rsidRDefault="005F3F84" w:rsidP="0006280C">
            <w:pPr>
              <w:spacing w:after="120"/>
              <w:jc w:val="both"/>
              <w:rPr>
                <w:sz w:val="24"/>
                <w:szCs w:val="24"/>
              </w:rPr>
            </w:pPr>
            <w:r w:rsidRPr="0006280C">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06280C" w:rsidRDefault="005F3F84" w:rsidP="0006280C">
            <w:pPr>
              <w:spacing w:after="120"/>
              <w:jc w:val="both"/>
              <w:rPr>
                <w:sz w:val="24"/>
                <w:szCs w:val="24"/>
              </w:rPr>
            </w:pPr>
            <w:r w:rsidRPr="0006280C">
              <w:rPr>
                <w:sz w:val="24"/>
                <w:szCs w:val="24"/>
              </w:rPr>
              <w:t>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06280C" w:rsidRDefault="005F3F84" w:rsidP="0006280C">
            <w:pPr>
              <w:spacing w:after="120"/>
              <w:jc w:val="both"/>
              <w:rPr>
                <w:sz w:val="24"/>
                <w:szCs w:val="24"/>
              </w:rPr>
            </w:pPr>
            <w:r w:rsidRPr="0006280C">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06280C" w:rsidRDefault="005F3F84" w:rsidP="0006280C">
            <w:pPr>
              <w:spacing w:after="120"/>
              <w:jc w:val="both"/>
              <w:rPr>
                <w:sz w:val="24"/>
                <w:szCs w:val="24"/>
              </w:rPr>
            </w:pPr>
            <w:r w:rsidRPr="0006280C">
              <w:rPr>
                <w:sz w:val="24"/>
                <w:szCs w:val="24"/>
              </w:rPr>
              <w:t>Après avoir reçu une Notification de l’Entrepreneur au titre de la présente Sous-Clause, à moins que le mesurage ne soit déjà soumis au troisième paragraphe de la Sous-Clause 13.3.1 [</w:t>
            </w:r>
            <w:r w:rsidRPr="0006280C">
              <w:rPr>
                <w:i/>
                <w:iCs/>
                <w:sz w:val="24"/>
                <w:szCs w:val="24"/>
              </w:rPr>
              <w:t>Changement</w:t>
            </w:r>
            <w:r w:rsidRPr="0006280C">
              <w:rPr>
                <w:i/>
                <w:sz w:val="24"/>
                <w:szCs w:val="24"/>
              </w:rPr>
              <w:t xml:space="preserve"> par Instruction</w:t>
            </w:r>
            <w:r w:rsidRPr="0006280C">
              <w:rPr>
                <w:sz w:val="24"/>
                <w:szCs w:val="24"/>
              </w:rPr>
              <w:t>], le Maître d’Œuvre doit</w:t>
            </w:r>
          </w:p>
          <w:p w14:paraId="213379EB" w14:textId="77777777" w:rsidR="005F3F84" w:rsidRPr="0006280C"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procéder conformément à la Sous-Clause 3.7 [</w:t>
            </w:r>
            <w:r w:rsidRPr="0006280C">
              <w:rPr>
                <w:i/>
                <w:sz w:val="24"/>
                <w:szCs w:val="24"/>
              </w:rPr>
              <w:t>Accord ou Détermination</w:t>
            </w:r>
            <w:r w:rsidRPr="0006280C">
              <w:rPr>
                <w:sz w:val="24"/>
                <w:szCs w:val="24"/>
              </w:rPr>
              <w:t>] en vue de l'accord ou la détermination du mesurage ; et</w:t>
            </w:r>
          </w:p>
          <w:p w14:paraId="4ED8F128" w14:textId="77777777" w:rsidR="005F3F84" w:rsidRPr="0006280C"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aux fins de la Sous-Clause 3.7.3 [</w:t>
            </w:r>
            <w:r w:rsidRPr="0006280C">
              <w:rPr>
                <w:i/>
                <w:sz w:val="24"/>
                <w:szCs w:val="24"/>
              </w:rPr>
              <w:t>Délais</w:t>
            </w:r>
            <w:r w:rsidRPr="0006280C">
              <w:rPr>
                <w:sz w:val="24"/>
                <w:szCs w:val="24"/>
              </w:rPr>
              <w:t xml:space="preserve">], la date à laquelle le Maître d’Œuvre reçoit la Notification de l’Entrepreneur est la date de début du délai d'accord prévu </w:t>
            </w:r>
            <w:r w:rsidRPr="0006280C">
              <w:rPr>
                <w:noProof/>
                <w:sz w:val="24"/>
                <w:szCs w:val="24"/>
              </w:rPr>
              <w:t>à la Sous-Clause 3.7.3.</w:t>
            </w:r>
          </w:p>
          <w:p w14:paraId="3DAC41E0" w14:textId="37962771" w:rsidR="005F3F84" w:rsidRPr="003E1527" w:rsidRDefault="005F3F84" w:rsidP="0006280C">
            <w:pPr>
              <w:spacing w:after="120"/>
              <w:jc w:val="both"/>
              <w:rPr>
                <w:sz w:val="24"/>
                <w:szCs w:val="24"/>
                <w:lang w:val="fr"/>
              </w:rPr>
            </w:pPr>
            <w:r w:rsidRPr="0006280C">
              <w:rPr>
                <w:sz w:val="24"/>
                <w:szCs w:val="24"/>
              </w:rPr>
              <w:t>Jusqu'à ce que le mesurage soit convenu ou déterminé, le Maître d’Œuvre évalue un mesurage provisoire aux fins des Décomptes Intérimaires.</w:t>
            </w:r>
            <w:r w:rsidR="00F772EB">
              <w:rPr>
                <w:sz w:val="24"/>
                <w:szCs w:val="24"/>
              </w:rPr>
              <w:t> »</w:t>
            </w:r>
          </w:p>
        </w:tc>
      </w:tr>
      <w:tr w:rsidR="003E26EB" w:rsidRPr="004A5C85" w14:paraId="37F7A029" w14:textId="77777777" w:rsidTr="0006280C">
        <w:trPr>
          <w:gridAfter w:val="2"/>
          <w:wAfter w:w="38" w:type="dxa"/>
        </w:trPr>
        <w:tc>
          <w:tcPr>
            <w:tcW w:w="2816" w:type="dxa"/>
            <w:tcMar>
              <w:top w:w="57" w:type="dxa"/>
              <w:left w:w="57" w:type="dxa"/>
              <w:bottom w:w="57" w:type="dxa"/>
              <w:right w:w="57" w:type="dxa"/>
            </w:tcMar>
          </w:tcPr>
          <w:p w14:paraId="350F5520" w14:textId="77777777" w:rsidR="003E26EB" w:rsidRPr="0006280C" w:rsidRDefault="003E26EB" w:rsidP="0006280C">
            <w:pPr>
              <w:pStyle w:val="Option"/>
              <w:jc w:val="left"/>
              <w:rPr>
                <w:kern w:val="0"/>
                <w:sz w:val="24"/>
                <w:lang w:eastAsia="en-US"/>
              </w:rPr>
            </w:pPr>
            <w:r w:rsidRPr="0006280C">
              <w:rPr>
                <w:kern w:val="0"/>
                <w:sz w:val="24"/>
                <w:lang w:eastAsia="en-US"/>
              </w:rPr>
              <w:t>Sous-Clause 14.2.1</w:t>
            </w:r>
          </w:p>
          <w:p w14:paraId="60FC22FE" w14:textId="28417382" w:rsidR="003E26EB" w:rsidRPr="00B4705E" w:rsidRDefault="003E26EB" w:rsidP="0001050B">
            <w:pPr>
              <w:pStyle w:val="S7Header2"/>
              <w:rPr>
                <w:lang w:val="fr-FR"/>
              </w:rPr>
            </w:pPr>
            <w:r w:rsidRPr="00B4705E">
              <w:rPr>
                <w:lang w:val="fr-FR"/>
              </w:rPr>
              <w:t xml:space="preserve">Garantie de Restitution de l’Avance </w:t>
            </w:r>
          </w:p>
        </w:tc>
        <w:tc>
          <w:tcPr>
            <w:tcW w:w="7636" w:type="dxa"/>
            <w:gridSpan w:val="2"/>
            <w:tcMar>
              <w:top w:w="57" w:type="dxa"/>
              <w:left w:w="57" w:type="dxa"/>
              <w:bottom w:w="57" w:type="dxa"/>
              <w:right w:w="57" w:type="dxa"/>
            </w:tcMar>
          </w:tcPr>
          <w:p w14:paraId="71F9159E" w14:textId="77777777" w:rsidR="003E26EB" w:rsidRPr="0006280C" w:rsidRDefault="003E26EB" w:rsidP="0006280C">
            <w:pPr>
              <w:pStyle w:val="ListParagraph"/>
              <w:spacing w:before="120" w:after="120"/>
              <w:ind w:left="0"/>
              <w:jc w:val="both"/>
              <w:rPr>
                <w:sz w:val="24"/>
                <w:szCs w:val="24"/>
              </w:rPr>
            </w:pPr>
            <w:r w:rsidRPr="0006280C">
              <w:rPr>
                <w:sz w:val="24"/>
                <w:szCs w:val="24"/>
                <w:lang w:val="fr"/>
              </w:rPr>
              <w:t>Le premier paragraphe est remplacé dans son intégralité par:</w:t>
            </w:r>
          </w:p>
          <w:p w14:paraId="43D75C2A" w14:textId="31EBC4D1" w:rsidR="003E26EB" w:rsidRDefault="003E26EB" w:rsidP="0054164B">
            <w:pPr>
              <w:pStyle w:val="ListParagraph"/>
              <w:spacing w:before="120" w:after="120"/>
              <w:ind w:left="0"/>
              <w:jc w:val="both"/>
              <w:rPr>
                <w:b/>
                <w:sz w:val="24"/>
                <w:szCs w:val="24"/>
                <w:lang w:val="fr"/>
              </w:rPr>
            </w:pPr>
            <w:r w:rsidRPr="0006280C">
              <w:rPr>
                <w:sz w:val="24"/>
                <w:szCs w:val="24"/>
                <w:lang w:val="fr"/>
              </w:rPr>
              <w:t xml:space="preserve">« </w:t>
            </w:r>
            <w:r w:rsidRPr="0006280C">
              <w:rPr>
                <w:color w:val="000000"/>
                <w:sz w:val="24"/>
                <w:szCs w:val="24"/>
                <w:lang w:val="fr"/>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4A5C85" w14:paraId="45DBA199" w14:textId="77777777" w:rsidTr="0006280C">
        <w:trPr>
          <w:gridAfter w:val="2"/>
          <w:wAfter w:w="38" w:type="dxa"/>
        </w:trPr>
        <w:tc>
          <w:tcPr>
            <w:tcW w:w="2816" w:type="dxa"/>
            <w:tcMar>
              <w:top w:w="57" w:type="dxa"/>
              <w:left w:w="57" w:type="dxa"/>
              <w:bottom w:w="57" w:type="dxa"/>
              <w:right w:w="57" w:type="dxa"/>
            </w:tcMar>
          </w:tcPr>
          <w:p w14:paraId="349CD414" w14:textId="77777777" w:rsidR="004E7808" w:rsidRPr="0006280C" w:rsidRDefault="004E7808" w:rsidP="0006280C">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7F80D60F" w:rsidR="004E7808" w:rsidRPr="00B4705E" w:rsidRDefault="004E7808" w:rsidP="006D0087">
            <w:pPr>
              <w:pStyle w:val="S7Header2"/>
              <w:rPr>
                <w:lang w:val="fr-FR"/>
              </w:rPr>
            </w:pPr>
            <w:r w:rsidRPr="00B4705E">
              <w:rPr>
                <w:lang w:val="fr-FR"/>
              </w:rPr>
              <w:t xml:space="preserve">Demande de Décompte Intermédiaire </w:t>
            </w:r>
          </w:p>
        </w:tc>
        <w:tc>
          <w:tcPr>
            <w:tcW w:w="7636" w:type="dxa"/>
            <w:gridSpan w:val="2"/>
            <w:tcMar>
              <w:top w:w="57" w:type="dxa"/>
              <w:left w:w="57" w:type="dxa"/>
              <w:bottom w:w="57" w:type="dxa"/>
              <w:right w:w="57" w:type="dxa"/>
            </w:tcMar>
          </w:tcPr>
          <w:p w14:paraId="32641DE5" w14:textId="0CA0F2A4" w:rsidR="004E7808" w:rsidRPr="00E11073" w:rsidRDefault="004E7808" w:rsidP="004E7808">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ED02D3" w:rsidRPr="004A5C85" w14:paraId="5E3A1C72" w14:textId="77777777" w:rsidTr="0006280C">
        <w:trPr>
          <w:gridAfter w:val="2"/>
          <w:wAfter w:w="38" w:type="dxa"/>
        </w:trPr>
        <w:tc>
          <w:tcPr>
            <w:tcW w:w="2816" w:type="dxa"/>
            <w:tcMar>
              <w:top w:w="57" w:type="dxa"/>
              <w:left w:w="57" w:type="dxa"/>
              <w:bottom w:w="57" w:type="dxa"/>
              <w:right w:w="57" w:type="dxa"/>
            </w:tcMar>
          </w:tcPr>
          <w:p w14:paraId="02FA07CB" w14:textId="77777777" w:rsidR="00ED02D3" w:rsidRPr="00B22CFC" w:rsidRDefault="00ED02D3" w:rsidP="00ED02D3">
            <w:pPr>
              <w:pStyle w:val="Heading3"/>
              <w:spacing w:before="120" w:after="120"/>
              <w:ind w:left="470" w:hanging="470"/>
              <w:rPr>
                <w:rFonts w:ascii="Times New Roman" w:hAnsi="Times New Roman" w:cs="Times New Roman"/>
                <w:color w:val="000000" w:themeColor="text1"/>
                <w:sz w:val="24"/>
                <w:szCs w:val="24"/>
              </w:rPr>
            </w:pPr>
            <w:r w:rsidRPr="00B22CFC">
              <w:rPr>
                <w:rFonts w:ascii="Times New Roman" w:hAnsi="Times New Roman" w:cs="Times New Roman"/>
                <w:color w:val="000000" w:themeColor="text1"/>
                <w:sz w:val="24"/>
                <w:szCs w:val="24"/>
                <w:lang w:val="fr"/>
              </w:rPr>
              <w:t>Sous-Clause 14.4</w:t>
            </w:r>
          </w:p>
          <w:p w14:paraId="0AADEDF2" w14:textId="4D09AF04" w:rsidR="00ED02D3" w:rsidRPr="00B4705E" w:rsidRDefault="00ED02D3" w:rsidP="006D0087">
            <w:pPr>
              <w:pStyle w:val="S7Header2"/>
              <w:rPr>
                <w:lang w:val="fr-FR"/>
              </w:rPr>
            </w:pPr>
            <w:r w:rsidRPr="00B4705E">
              <w:rPr>
                <w:lang w:val="fr-FR"/>
              </w:rPr>
              <w:t>Echéancier de Paiement</w:t>
            </w:r>
          </w:p>
        </w:tc>
        <w:tc>
          <w:tcPr>
            <w:tcW w:w="7636" w:type="dxa"/>
            <w:gridSpan w:val="2"/>
            <w:tcMar>
              <w:top w:w="57" w:type="dxa"/>
              <w:left w:w="57" w:type="dxa"/>
              <w:bottom w:w="57" w:type="dxa"/>
              <w:right w:w="57" w:type="dxa"/>
            </w:tcMar>
          </w:tcPr>
          <w:p w14:paraId="078C161C" w14:textId="0A48BB65" w:rsidR="00ED02D3" w:rsidRPr="00B72676" w:rsidRDefault="00ED02D3" w:rsidP="00ED02D3">
            <w:pPr>
              <w:spacing w:before="120" w:after="120"/>
              <w:jc w:val="both"/>
              <w:rPr>
                <w:rFonts w:eastAsia="Arial Narrow"/>
                <w:i/>
                <w:color w:val="000000"/>
                <w:sz w:val="24"/>
                <w:szCs w:val="24"/>
              </w:rPr>
            </w:pPr>
            <w:r w:rsidRPr="00B72676">
              <w:rPr>
                <w:i/>
                <w:color w:val="000000"/>
                <w:sz w:val="24"/>
                <w:szCs w:val="24"/>
                <w:lang w:val="fr"/>
              </w:rPr>
              <w:t>[Si certain</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paiement</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à l’</w:t>
            </w:r>
            <w:r>
              <w:rPr>
                <w:i/>
                <w:color w:val="000000"/>
                <w:sz w:val="24"/>
                <w:szCs w:val="24"/>
                <w:lang w:val="fr"/>
              </w:rPr>
              <w:t>E</w:t>
            </w:r>
            <w:r w:rsidRPr="00B72676">
              <w:rPr>
                <w:i/>
                <w:color w:val="000000"/>
                <w:sz w:val="24"/>
                <w:szCs w:val="24"/>
                <w:lang w:val="fr"/>
              </w:rPr>
              <w:t xml:space="preserve">ntrepreneur </w:t>
            </w:r>
            <w:r w:rsidRPr="00B72676">
              <w:rPr>
                <w:sz w:val="24"/>
                <w:szCs w:val="24"/>
                <w:lang w:val="fr"/>
              </w:rPr>
              <w:t>doi</w:t>
            </w:r>
            <w:r>
              <w:rPr>
                <w:sz w:val="24"/>
                <w:szCs w:val="24"/>
                <w:lang w:val="fr"/>
              </w:rPr>
              <w:t>t(doi</w:t>
            </w:r>
            <w:r w:rsidRPr="00B72676">
              <w:rPr>
                <w:sz w:val="24"/>
                <w:szCs w:val="24"/>
                <w:lang w:val="fr"/>
              </w:rPr>
              <w:t>vent</w:t>
            </w:r>
            <w:r>
              <w:rPr>
                <w:sz w:val="24"/>
                <w:szCs w:val="24"/>
                <w:lang w:val="fr"/>
              </w:rPr>
              <w:t>)</w:t>
            </w:r>
            <w:r w:rsidRPr="00724655">
              <w:rPr>
                <w:i/>
                <w:iCs/>
                <w:sz w:val="24"/>
                <w:szCs w:val="24"/>
                <w:lang w:val="fr"/>
              </w:rPr>
              <w:t xml:space="preserve"> être effectué</w:t>
            </w:r>
            <w:r>
              <w:rPr>
                <w:i/>
                <w:iCs/>
                <w:sz w:val="24"/>
                <w:szCs w:val="24"/>
                <w:lang w:val="fr"/>
              </w:rPr>
              <w:t>(</w:t>
            </w:r>
            <w:r w:rsidRPr="00724655">
              <w:rPr>
                <w:i/>
                <w:iCs/>
                <w:sz w:val="24"/>
                <w:szCs w:val="24"/>
                <w:lang w:val="fr"/>
              </w:rPr>
              <w:t>s</w:t>
            </w:r>
            <w:r>
              <w:rPr>
                <w:i/>
                <w:iCs/>
                <w:sz w:val="24"/>
                <w:szCs w:val="24"/>
                <w:lang w:val="fr"/>
              </w:rPr>
              <w:t>)</w:t>
            </w:r>
            <w:r w:rsidRPr="00724655">
              <w:rPr>
                <w:i/>
                <w:iCs/>
                <w:sz w:val="24"/>
                <w:szCs w:val="24"/>
                <w:lang w:val="fr"/>
              </w:rPr>
              <w:t xml:space="preserve"> à l</w:t>
            </w:r>
            <w:r>
              <w:rPr>
                <w:i/>
                <w:iCs/>
                <w:sz w:val="24"/>
                <w:szCs w:val="24"/>
                <w:lang w:val="fr"/>
              </w:rPr>
              <w:t>’achèvement de Tranche(s)</w:t>
            </w:r>
            <w:r w:rsidRPr="00724655">
              <w:rPr>
                <w:i/>
                <w:iCs/>
                <w:color w:val="000000"/>
                <w:sz w:val="24"/>
                <w:szCs w:val="24"/>
                <w:lang w:val="fr"/>
              </w:rPr>
              <w:t>,</w:t>
            </w:r>
            <w:r>
              <w:rPr>
                <w:i/>
                <w:iCs/>
                <w:color w:val="000000"/>
                <w:sz w:val="24"/>
                <w:szCs w:val="24"/>
                <w:lang w:val="fr"/>
              </w:rPr>
              <w:t xml:space="preserve"> </w:t>
            </w:r>
            <w:r w:rsidRPr="00724655">
              <w:rPr>
                <w:i/>
                <w:iCs/>
                <w:color w:val="000000"/>
                <w:sz w:val="24"/>
                <w:szCs w:val="24"/>
                <w:lang w:val="fr"/>
              </w:rPr>
              <w:t xml:space="preserve">ce </w:t>
            </w:r>
            <w:r w:rsidR="008D1796">
              <w:rPr>
                <w:i/>
                <w:iCs/>
                <w:color w:val="000000"/>
                <w:sz w:val="24"/>
                <w:szCs w:val="24"/>
                <w:lang w:val="fr"/>
              </w:rPr>
              <w:t>(</w:t>
            </w:r>
            <w:r w:rsidRPr="00724655">
              <w:rPr>
                <w:i/>
                <w:iCs/>
                <w:color w:val="000000"/>
                <w:sz w:val="24"/>
                <w:szCs w:val="24"/>
                <w:lang w:val="fr"/>
              </w:rPr>
              <w:t>ces</w:t>
            </w:r>
            <w:r w:rsidR="008D1796">
              <w:rPr>
                <w:i/>
                <w:iCs/>
                <w:color w:val="000000"/>
                <w:sz w:val="24"/>
                <w:szCs w:val="24"/>
                <w:lang w:val="fr"/>
              </w:rPr>
              <w:t>)</w:t>
            </w:r>
            <w:r w:rsidRPr="00724655">
              <w:rPr>
                <w:i/>
                <w:iCs/>
                <w:color w:val="000000"/>
                <w:sz w:val="24"/>
                <w:szCs w:val="24"/>
                <w:lang w:val="fr"/>
              </w:rPr>
              <w:t xml:space="preserve"> paie</w:t>
            </w:r>
            <w:r w:rsidRPr="00B72676">
              <w:rPr>
                <w:i/>
                <w:color w:val="000000"/>
                <w:sz w:val="24"/>
                <w:szCs w:val="24"/>
                <w:lang w:val="fr"/>
              </w:rPr>
              <w:t>ment</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doi</w:t>
            </w:r>
            <w:r w:rsidR="008D1796">
              <w:rPr>
                <w:i/>
                <w:color w:val="000000"/>
                <w:sz w:val="24"/>
                <w:szCs w:val="24"/>
                <w:lang w:val="fr"/>
              </w:rPr>
              <w:t>t (doi</w:t>
            </w:r>
            <w:r w:rsidRPr="00B72676">
              <w:rPr>
                <w:i/>
                <w:color w:val="000000"/>
                <w:sz w:val="24"/>
                <w:szCs w:val="24"/>
                <w:lang w:val="fr"/>
              </w:rPr>
              <w:t>vent</w:t>
            </w:r>
            <w:r w:rsidR="008D1796">
              <w:rPr>
                <w:i/>
                <w:color w:val="000000"/>
                <w:sz w:val="24"/>
                <w:szCs w:val="24"/>
                <w:lang w:val="fr"/>
              </w:rPr>
              <w:t>)</w:t>
            </w:r>
            <w:r w:rsidRPr="00B72676">
              <w:rPr>
                <w:i/>
                <w:color w:val="000000"/>
                <w:sz w:val="24"/>
                <w:szCs w:val="24"/>
                <w:lang w:val="fr"/>
              </w:rPr>
              <w:t xml:space="preserve"> être spécifié</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dans l’</w:t>
            </w:r>
            <w:r>
              <w:rPr>
                <w:i/>
                <w:color w:val="000000"/>
                <w:sz w:val="24"/>
                <w:szCs w:val="24"/>
                <w:lang w:val="fr"/>
              </w:rPr>
              <w:t>échéancier de Paiement du Marché</w:t>
            </w:r>
            <w:r w:rsidRPr="00B72676">
              <w:rPr>
                <w:sz w:val="24"/>
                <w:szCs w:val="24"/>
                <w:lang w:val="fr"/>
              </w:rPr>
              <w:t xml:space="preserve"> </w:t>
            </w:r>
            <w:r w:rsidRPr="00724655">
              <w:rPr>
                <w:i/>
                <w:iCs/>
                <w:sz w:val="24"/>
                <w:szCs w:val="24"/>
                <w:lang w:val="fr"/>
              </w:rPr>
              <w:t>et dans la</w:t>
            </w:r>
            <w:r w:rsidRPr="00B72676">
              <w:rPr>
                <w:i/>
                <w:color w:val="000000"/>
                <w:sz w:val="24"/>
                <w:szCs w:val="24"/>
                <w:lang w:val="fr"/>
              </w:rPr>
              <w:t xml:space="preserve"> </w:t>
            </w:r>
            <w:r>
              <w:rPr>
                <w:i/>
                <w:color w:val="000000"/>
                <w:sz w:val="24"/>
                <w:szCs w:val="24"/>
                <w:lang w:val="fr"/>
              </w:rPr>
              <w:t>Sous-Clause</w:t>
            </w:r>
            <w:r w:rsidRPr="00B72676">
              <w:rPr>
                <w:i/>
                <w:color w:val="000000"/>
                <w:sz w:val="24"/>
                <w:szCs w:val="24"/>
                <w:lang w:val="fr"/>
              </w:rPr>
              <w:t xml:space="preserve"> 14.4 révisée comme suit :]</w:t>
            </w:r>
          </w:p>
          <w:p w14:paraId="2438D8A3" w14:textId="77777777" w:rsidR="00ED02D3" w:rsidRPr="00B72676" w:rsidRDefault="00ED02D3" w:rsidP="00ED02D3">
            <w:pPr>
              <w:spacing w:before="120" w:after="120"/>
              <w:jc w:val="both"/>
              <w:rPr>
                <w:rFonts w:eastAsia="Arial Narrow"/>
                <w:color w:val="000000"/>
                <w:sz w:val="24"/>
                <w:szCs w:val="24"/>
              </w:rPr>
            </w:pPr>
            <w:r w:rsidRPr="00B72676">
              <w:rPr>
                <w:color w:val="000000"/>
                <w:sz w:val="24"/>
                <w:szCs w:val="24"/>
                <w:lang w:val="fr"/>
              </w:rPr>
              <w:t>Le texte suivant est inséré en tant que deuxième alinéa :</w:t>
            </w:r>
          </w:p>
          <w:p w14:paraId="4D8E114A" w14:textId="33DB9BFD" w:rsidR="00ED02D3" w:rsidRPr="008D2AED" w:rsidRDefault="00ED02D3" w:rsidP="0006280C">
            <w:pPr>
              <w:pStyle w:val="ListParagraph"/>
              <w:spacing w:before="120" w:after="120"/>
              <w:ind w:left="0"/>
              <w:jc w:val="both"/>
              <w:rPr>
                <w:sz w:val="24"/>
                <w:szCs w:val="24"/>
              </w:rPr>
            </w:pPr>
            <w:r w:rsidRPr="00B72676">
              <w:rPr>
                <w:color w:val="000000"/>
                <w:sz w:val="24"/>
                <w:szCs w:val="24"/>
                <w:lang w:val="fr"/>
              </w:rPr>
              <w:t>« Si l</w:t>
            </w:r>
            <w:r>
              <w:rPr>
                <w:color w:val="000000"/>
                <w:sz w:val="24"/>
                <w:szCs w:val="24"/>
                <w:lang w:val="fr"/>
              </w:rPr>
              <w:t>’échéancier de Paiement</w:t>
            </w:r>
            <w:r w:rsidRPr="00B72676">
              <w:rPr>
                <w:color w:val="000000"/>
                <w:sz w:val="24"/>
                <w:szCs w:val="24"/>
                <w:lang w:val="fr"/>
              </w:rPr>
              <w:t xml:space="preserve"> précise les paiements à verser à l’</w:t>
            </w:r>
            <w:r>
              <w:rPr>
                <w:color w:val="000000"/>
                <w:sz w:val="24"/>
                <w:szCs w:val="24"/>
                <w:lang w:val="fr"/>
              </w:rPr>
              <w:t>E</w:t>
            </w:r>
            <w:r w:rsidRPr="00B72676">
              <w:rPr>
                <w:color w:val="000000"/>
                <w:sz w:val="24"/>
                <w:szCs w:val="24"/>
                <w:lang w:val="fr"/>
              </w:rPr>
              <w:t xml:space="preserve">ntrepreneur en fonction des </w:t>
            </w:r>
            <w:r>
              <w:rPr>
                <w:color w:val="000000"/>
                <w:sz w:val="24"/>
                <w:szCs w:val="24"/>
                <w:lang w:val="fr"/>
              </w:rPr>
              <w:t>Tranches</w:t>
            </w:r>
            <w:r w:rsidRPr="00B72676">
              <w:rPr>
                <w:color w:val="000000"/>
                <w:sz w:val="24"/>
                <w:szCs w:val="24"/>
                <w:lang w:val="fr"/>
              </w:rPr>
              <w:t xml:space="preserve">, les paiements doivent être effectués à la fin </w:t>
            </w:r>
            <w:r>
              <w:rPr>
                <w:color w:val="000000"/>
                <w:sz w:val="24"/>
                <w:szCs w:val="24"/>
                <w:lang w:val="fr"/>
              </w:rPr>
              <w:t>á l’achèvement de ces Tranches</w:t>
            </w:r>
            <w:r w:rsidRPr="00B72676">
              <w:rPr>
                <w:color w:val="000000"/>
                <w:sz w:val="24"/>
                <w:szCs w:val="24"/>
                <w:lang w:val="fr"/>
              </w:rPr>
              <w:t>. »</w:t>
            </w:r>
          </w:p>
        </w:tc>
      </w:tr>
      <w:tr w:rsidR="00ED02D3" w:rsidRPr="004A5C85" w14:paraId="6F60EDE0" w14:textId="77777777" w:rsidTr="0006280C">
        <w:trPr>
          <w:gridAfter w:val="2"/>
          <w:wAfter w:w="38" w:type="dxa"/>
        </w:trPr>
        <w:tc>
          <w:tcPr>
            <w:tcW w:w="2816" w:type="dxa"/>
            <w:tcMar>
              <w:top w:w="57" w:type="dxa"/>
              <w:left w:w="57" w:type="dxa"/>
              <w:bottom w:w="57" w:type="dxa"/>
              <w:right w:w="57" w:type="dxa"/>
            </w:tcMar>
          </w:tcPr>
          <w:p w14:paraId="1589345B" w14:textId="77777777" w:rsidR="00ED02D3" w:rsidRPr="00B4705E" w:rsidRDefault="00ED02D3" w:rsidP="006D0087">
            <w:pPr>
              <w:pStyle w:val="S7Header2"/>
              <w:rPr>
                <w:lang w:val="fr-FR"/>
              </w:rPr>
            </w:pPr>
            <w:r w:rsidRPr="00B4705E">
              <w:rPr>
                <w:lang w:val="fr-FR"/>
              </w:rPr>
              <w:t>Sous-Clause 14.6.2</w:t>
            </w:r>
          </w:p>
          <w:p w14:paraId="4BAA3211" w14:textId="77777777" w:rsidR="00ED02D3" w:rsidRPr="00B4705E" w:rsidRDefault="00ED02D3" w:rsidP="0001050B">
            <w:pPr>
              <w:pStyle w:val="S7Header2"/>
              <w:rPr>
                <w:lang w:val="fr-FR"/>
              </w:rPr>
            </w:pPr>
            <w:r w:rsidRPr="00B4705E">
              <w:rPr>
                <w:lang w:val="fr-FR"/>
              </w:rPr>
              <w:t>Retenues dans un Décompte Intermédiaire</w:t>
            </w:r>
          </w:p>
          <w:p w14:paraId="15D34865" w14:textId="77777777" w:rsidR="00ED02D3" w:rsidRPr="00B4705E" w:rsidRDefault="00ED02D3" w:rsidP="0001050B">
            <w:pPr>
              <w:pStyle w:val="S7Header2"/>
              <w:rPr>
                <w:lang w:val="fr-FR"/>
              </w:rPr>
            </w:pPr>
          </w:p>
        </w:tc>
        <w:tc>
          <w:tcPr>
            <w:tcW w:w="7636" w:type="dxa"/>
            <w:gridSpan w:val="2"/>
            <w:tcMar>
              <w:top w:w="57" w:type="dxa"/>
              <w:left w:w="57" w:type="dxa"/>
              <w:bottom w:w="57" w:type="dxa"/>
              <w:right w:w="57" w:type="dxa"/>
            </w:tcMar>
          </w:tcPr>
          <w:p w14:paraId="5B4F9A0E" w14:textId="77777777" w:rsidR="00ED02D3" w:rsidRPr="0006280C" w:rsidRDefault="00ED02D3" w:rsidP="00ED02D3">
            <w:pPr>
              <w:pStyle w:val="ListParagraph"/>
              <w:spacing w:before="120" w:after="120"/>
              <w:ind w:left="0"/>
              <w:rPr>
                <w:sz w:val="24"/>
                <w:szCs w:val="24"/>
              </w:rPr>
            </w:pPr>
            <w:r w:rsidRPr="0006280C">
              <w:rPr>
                <w:sz w:val="24"/>
                <w:szCs w:val="24"/>
              </w:rPr>
              <w:t>Le terme « et/ou » à l’alinéa (b) est supprimé.</w:t>
            </w:r>
          </w:p>
          <w:p w14:paraId="17D5E9CC" w14:textId="77777777" w:rsidR="00ED02D3" w:rsidRPr="00C92151" w:rsidRDefault="00ED02D3" w:rsidP="00ED02D3">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7777777" w:rsidR="00ED02D3" w:rsidRPr="00C92151" w:rsidRDefault="00ED02D3" w:rsidP="00ED02D3">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obligations en matière ES ou à réaliser les travaux en matière ES en vertu du Marché, la valeur de ces travaux ou obligations, tel que déterminé par le Maître d’Œuvre</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sidRPr="00C92151">
              <w:rPr>
                <w:sz w:val="24"/>
                <w:szCs w:val="24"/>
                <w:lang w:val="fr"/>
              </w:rPr>
              <w:t>Maître d’Œuvre</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mettre en œuvre l’E-PGES, par exemple le manquement à fournir la formation ou la sensibilisation requise;</w:t>
            </w:r>
          </w:p>
          <w:p w14:paraId="2A8BED56"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obtenir les consentements/permis appropriés avant d’entreprendre des travaux ou des activités connexes;</w:t>
            </w:r>
          </w:p>
          <w:p w14:paraId="551CBD6E"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E11073" w:rsidRDefault="00ED02D3" w:rsidP="00ED02D3">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l’Entrepreneur ne s’acquitte pas de ses obligations en matière de cybersécurité en vertu du Marché, un montant évalué, tel que déterminé par le Maître d’Œuvre,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ED02D3" w:rsidRPr="004A5C85" w14:paraId="22C856FA" w14:textId="77777777" w:rsidTr="0006280C">
        <w:trPr>
          <w:gridAfter w:val="2"/>
          <w:wAfter w:w="38" w:type="dxa"/>
        </w:trPr>
        <w:tc>
          <w:tcPr>
            <w:tcW w:w="2816" w:type="dxa"/>
            <w:tcMar>
              <w:top w:w="57" w:type="dxa"/>
              <w:left w:w="57" w:type="dxa"/>
              <w:bottom w:w="57" w:type="dxa"/>
              <w:right w:w="57" w:type="dxa"/>
            </w:tcMar>
          </w:tcPr>
          <w:p w14:paraId="3939BF4D" w14:textId="77777777" w:rsidR="00ED02D3" w:rsidRPr="0006280C" w:rsidRDefault="00ED02D3" w:rsidP="0006280C">
            <w:pPr>
              <w:pStyle w:val="Option"/>
              <w:jc w:val="left"/>
              <w:rPr>
                <w:kern w:val="0"/>
                <w:sz w:val="24"/>
                <w:lang w:val="en-US" w:eastAsia="en-US"/>
              </w:rPr>
            </w:pPr>
            <w:r w:rsidRPr="0006280C">
              <w:rPr>
                <w:kern w:val="0"/>
                <w:sz w:val="24"/>
                <w:lang w:val="en-US" w:eastAsia="en-US"/>
              </w:rPr>
              <w:t>Sous-Clause 14.7</w:t>
            </w:r>
          </w:p>
          <w:p w14:paraId="74928C74" w14:textId="776CC071" w:rsidR="00ED02D3" w:rsidRPr="00616A09" w:rsidRDefault="00ED02D3" w:rsidP="0001050B">
            <w:pPr>
              <w:pStyle w:val="S7Header2"/>
            </w:pPr>
            <w:r w:rsidRPr="00BE5E77">
              <w:t>Paiement</w:t>
            </w:r>
          </w:p>
        </w:tc>
        <w:tc>
          <w:tcPr>
            <w:tcW w:w="7636" w:type="dxa"/>
            <w:gridSpan w:val="2"/>
            <w:tcMar>
              <w:top w:w="57" w:type="dxa"/>
              <w:left w:w="57" w:type="dxa"/>
              <w:bottom w:w="57" w:type="dxa"/>
              <w:right w:w="57" w:type="dxa"/>
            </w:tcMar>
          </w:tcPr>
          <w:p w14:paraId="221F963B" w14:textId="77777777" w:rsidR="00ED02D3" w:rsidRPr="0006280C" w:rsidRDefault="00ED02D3" w:rsidP="0006280C">
            <w:pPr>
              <w:spacing w:before="120" w:after="120"/>
              <w:ind w:left="35" w:hanging="29"/>
              <w:jc w:val="both"/>
              <w:rPr>
                <w:sz w:val="24"/>
                <w:szCs w:val="24"/>
              </w:rPr>
            </w:pPr>
            <w:r w:rsidRPr="0006280C">
              <w:rPr>
                <w:sz w:val="24"/>
                <w:szCs w:val="24"/>
                <w:lang w:val="fr"/>
              </w:rPr>
              <w:t>A la fin de l’alinéa (b) : « et » est remplacé par « ou » et ce qui suit est ajouté en tant que (iii) :</w:t>
            </w:r>
          </w:p>
          <w:p w14:paraId="30D30D8E" w14:textId="77777777" w:rsidR="00ED02D3" w:rsidRPr="0006280C" w:rsidRDefault="00ED02D3" w:rsidP="0006280C">
            <w:pPr>
              <w:pStyle w:val="ListParagraph"/>
              <w:spacing w:before="120" w:after="120"/>
              <w:ind w:left="432" w:hanging="432"/>
              <w:jc w:val="both"/>
              <w:rPr>
                <w:sz w:val="24"/>
                <w:szCs w:val="24"/>
              </w:rPr>
            </w:pPr>
            <w:r w:rsidRPr="0006280C">
              <w:rPr>
                <w:sz w:val="24"/>
                <w:szCs w:val="24"/>
              </w:rPr>
              <w:t xml:space="preserve">« (iii) </w:t>
            </w:r>
            <w:r w:rsidRPr="0006280C">
              <w:rPr>
                <w:sz w:val="24"/>
                <w:szCs w:val="24"/>
                <w:lang w:val="fr"/>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06280C" w:rsidRDefault="00ED02D3" w:rsidP="0006280C">
            <w:pPr>
              <w:spacing w:before="120" w:after="120"/>
              <w:ind w:left="124" w:hanging="28"/>
              <w:jc w:val="both"/>
              <w:rPr>
                <w:sz w:val="24"/>
                <w:szCs w:val="24"/>
                <w:lang w:val="fr"/>
              </w:rPr>
            </w:pPr>
            <w:r w:rsidRPr="0006280C">
              <w:rPr>
                <w:sz w:val="24"/>
                <w:szCs w:val="24"/>
                <w:lang w:val="fr"/>
              </w:rPr>
              <w:t>A la fin de l’alinéa (c) : « . » est remplacé par « ; » et ce qui suit est ajouté :</w:t>
            </w:r>
          </w:p>
          <w:p w14:paraId="35233581" w14:textId="2A4A73A6" w:rsidR="00ED02D3" w:rsidRDefault="00ED02D3" w:rsidP="00333EB0">
            <w:pPr>
              <w:pStyle w:val="ListParagraph"/>
              <w:spacing w:before="120" w:after="120"/>
              <w:ind w:left="0"/>
              <w:jc w:val="both"/>
              <w:rPr>
                <w:b/>
                <w:sz w:val="24"/>
                <w:szCs w:val="24"/>
                <w:lang w:val="fr"/>
              </w:rPr>
            </w:pPr>
            <w:r w:rsidRPr="0006280C">
              <w:rPr>
                <w:sz w:val="24"/>
                <w:szCs w:val="24"/>
                <w:lang w:val="fr"/>
              </w:rPr>
              <w:t>« ou,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Final dans les 56 jours suivant la date de notification de la suspension conformément à la Sous-Clause 16.2 [</w:t>
            </w:r>
            <w:r w:rsidRPr="0006280C">
              <w:rPr>
                <w:i/>
                <w:iCs/>
                <w:sz w:val="24"/>
                <w:szCs w:val="24"/>
                <w:lang w:val="fr"/>
              </w:rPr>
              <w:t>Résiliation par l’Entrepreneur</w:t>
            </w:r>
            <w:r w:rsidRPr="0006280C">
              <w:rPr>
                <w:sz w:val="24"/>
                <w:szCs w:val="24"/>
                <w:lang w:val="fr"/>
              </w:rPr>
              <w:t>].</w:t>
            </w:r>
            <w:r w:rsidR="00F10A93">
              <w:rPr>
                <w:sz w:val="24"/>
                <w:szCs w:val="24"/>
                <w:lang w:val="fr"/>
              </w:rPr>
              <w:t> »</w:t>
            </w:r>
          </w:p>
        </w:tc>
      </w:tr>
      <w:tr w:rsidR="00664EAA" w:rsidRPr="004A5C85" w14:paraId="69E468BD" w14:textId="77777777" w:rsidTr="0006280C">
        <w:trPr>
          <w:gridAfter w:val="2"/>
          <w:wAfter w:w="38" w:type="dxa"/>
        </w:trPr>
        <w:tc>
          <w:tcPr>
            <w:tcW w:w="2816" w:type="dxa"/>
            <w:tcMar>
              <w:top w:w="57" w:type="dxa"/>
              <w:left w:w="57" w:type="dxa"/>
              <w:bottom w:w="57" w:type="dxa"/>
              <w:right w:w="57" w:type="dxa"/>
            </w:tcMar>
          </w:tcPr>
          <w:p w14:paraId="37429F4B" w14:textId="77777777" w:rsidR="00664EAA" w:rsidRPr="00B4705E" w:rsidRDefault="00664EAA" w:rsidP="0006280C">
            <w:pPr>
              <w:pStyle w:val="Option"/>
              <w:jc w:val="left"/>
              <w:rPr>
                <w:kern w:val="0"/>
                <w:sz w:val="24"/>
                <w:lang w:eastAsia="en-US"/>
              </w:rPr>
            </w:pPr>
            <w:r w:rsidRPr="00B4705E">
              <w:rPr>
                <w:kern w:val="0"/>
                <w:sz w:val="24"/>
                <w:lang w:eastAsia="en-US"/>
              </w:rPr>
              <w:t>Sous-Clause 14.9</w:t>
            </w:r>
          </w:p>
          <w:p w14:paraId="2F58D3C4" w14:textId="11E5CEA0" w:rsidR="00664EAA" w:rsidRPr="00B4705E" w:rsidRDefault="00664EAA" w:rsidP="0001050B">
            <w:pPr>
              <w:pStyle w:val="S7Header2"/>
              <w:rPr>
                <w:lang w:val="fr-FR"/>
              </w:rPr>
            </w:pPr>
            <w:r w:rsidRPr="00B4705E">
              <w:rPr>
                <w:lang w:val="fr-FR"/>
              </w:rPr>
              <w:t>Paiement de la Retenue de Garantie</w:t>
            </w:r>
          </w:p>
        </w:tc>
        <w:tc>
          <w:tcPr>
            <w:tcW w:w="7636" w:type="dxa"/>
            <w:gridSpan w:val="2"/>
            <w:tcMar>
              <w:top w:w="57" w:type="dxa"/>
              <w:left w:w="57" w:type="dxa"/>
              <w:bottom w:w="57" w:type="dxa"/>
              <w:right w:w="57" w:type="dxa"/>
            </w:tcMar>
          </w:tcPr>
          <w:p w14:paraId="38348374" w14:textId="77777777" w:rsidR="00664EAA" w:rsidRPr="0006280C" w:rsidRDefault="00664EAA" w:rsidP="00664EAA">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77777777" w:rsidR="00664EAA" w:rsidRPr="0006280C" w:rsidRDefault="00664EAA" w:rsidP="0006280C">
            <w:pPr>
              <w:spacing w:before="120" w:after="120"/>
              <w:ind w:left="52" w:firstLine="44"/>
              <w:jc w:val="both"/>
              <w:rPr>
                <w:sz w:val="24"/>
                <w:szCs w:val="24"/>
                <w:lang w:val="fr"/>
              </w:rPr>
            </w:pPr>
            <w:r w:rsidRPr="0006280C">
              <w:rPr>
                <w:sz w:val="24"/>
                <w:szCs w:val="24"/>
                <w:lang w:val="fr"/>
              </w:rPr>
              <w:t>«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664EAA" w:rsidRPr="00C33DD5" w:rsidRDefault="00664EAA" w:rsidP="00664EAA">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4A5C85" w14:paraId="656D6BE6" w14:textId="77777777" w:rsidTr="0006280C">
        <w:trPr>
          <w:gridAfter w:val="2"/>
          <w:wAfter w:w="38" w:type="dxa"/>
        </w:trPr>
        <w:tc>
          <w:tcPr>
            <w:tcW w:w="2816" w:type="dxa"/>
            <w:tcMar>
              <w:top w:w="57" w:type="dxa"/>
              <w:left w:w="57" w:type="dxa"/>
              <w:bottom w:w="57" w:type="dxa"/>
              <w:right w:w="57" w:type="dxa"/>
            </w:tcMar>
          </w:tcPr>
          <w:p w14:paraId="4C38CDE1" w14:textId="77777777" w:rsidR="00867B27" w:rsidRPr="00B4705E" w:rsidRDefault="00867B27" w:rsidP="0006280C">
            <w:pPr>
              <w:pStyle w:val="Option"/>
              <w:jc w:val="left"/>
              <w:rPr>
                <w:kern w:val="0"/>
                <w:sz w:val="24"/>
                <w:lang w:eastAsia="en-US"/>
              </w:rPr>
            </w:pPr>
            <w:r w:rsidRPr="00B4705E">
              <w:rPr>
                <w:kern w:val="0"/>
                <w:sz w:val="24"/>
                <w:lang w:eastAsia="en-US"/>
              </w:rPr>
              <w:t>Sous-Clause 14.15</w:t>
            </w:r>
          </w:p>
          <w:p w14:paraId="7A92FB17" w14:textId="3A3F160B" w:rsidR="00867B27" w:rsidRPr="00B4705E" w:rsidRDefault="00867B27" w:rsidP="0001050B">
            <w:pPr>
              <w:pStyle w:val="S7Header2"/>
              <w:rPr>
                <w:lang w:val="fr-FR"/>
              </w:rPr>
            </w:pPr>
            <w:r w:rsidRPr="00B4705E">
              <w:rPr>
                <w:lang w:val="fr-FR"/>
              </w:rPr>
              <w:t>Monnaies de paiement</w:t>
            </w:r>
          </w:p>
        </w:tc>
        <w:tc>
          <w:tcPr>
            <w:tcW w:w="7636" w:type="dxa"/>
            <w:gridSpan w:val="2"/>
            <w:tcMar>
              <w:top w:w="57" w:type="dxa"/>
              <w:left w:w="57" w:type="dxa"/>
              <w:bottom w:w="57" w:type="dxa"/>
              <w:right w:w="57" w:type="dxa"/>
            </w:tcMar>
          </w:tcPr>
          <w:p w14:paraId="73B798CA" w14:textId="10CB027E" w:rsidR="00867B27" w:rsidRPr="00C33DD5" w:rsidRDefault="00867B27" w:rsidP="00867B27">
            <w:pPr>
              <w:pStyle w:val="ListParagraph"/>
              <w:spacing w:before="120" w:after="120"/>
              <w:ind w:left="0"/>
              <w:jc w:val="both"/>
              <w:rPr>
                <w:b/>
                <w:sz w:val="24"/>
                <w:szCs w:val="24"/>
                <w:lang w:val="fr"/>
              </w:rPr>
            </w:pPr>
            <w:r w:rsidRPr="0006280C">
              <w:rPr>
                <w:bCs/>
                <w:sz w:val="24"/>
                <w:szCs w:val="24"/>
              </w:rPr>
              <w:t>Tout au long de la Sous-Clause 14.15, l’expression « </w:t>
            </w:r>
            <w:r w:rsidR="00D604BD">
              <w:rPr>
                <w:bCs/>
                <w:sz w:val="24"/>
                <w:szCs w:val="24"/>
              </w:rPr>
              <w:t xml:space="preserve">les </w:t>
            </w:r>
            <w:r w:rsidRPr="0006280C">
              <w:rPr>
                <w:bCs/>
                <w:sz w:val="24"/>
                <w:szCs w:val="24"/>
              </w:rPr>
              <w:t>Données du Marché » est remplacée par : « </w:t>
            </w:r>
            <w:r w:rsidR="00D604BD">
              <w:rPr>
                <w:bCs/>
                <w:sz w:val="24"/>
                <w:szCs w:val="24"/>
              </w:rPr>
              <w:t>l’</w:t>
            </w:r>
            <w:r w:rsidRPr="0006280C">
              <w:rPr>
                <w:bCs/>
                <w:sz w:val="24"/>
                <w:szCs w:val="24"/>
              </w:rPr>
              <w:t>Annexe des Monnaies de Paiement ».</w:t>
            </w:r>
          </w:p>
        </w:tc>
      </w:tr>
      <w:tr w:rsidR="00867B27" w:rsidRPr="004A5C85" w14:paraId="49FC5991" w14:textId="77777777" w:rsidTr="0006280C">
        <w:trPr>
          <w:gridAfter w:val="2"/>
          <w:wAfter w:w="38" w:type="dxa"/>
        </w:trPr>
        <w:tc>
          <w:tcPr>
            <w:tcW w:w="2816" w:type="dxa"/>
            <w:tcMar>
              <w:top w:w="57" w:type="dxa"/>
              <w:left w:w="57" w:type="dxa"/>
              <w:bottom w:w="57" w:type="dxa"/>
              <w:right w:w="57" w:type="dxa"/>
            </w:tcMar>
          </w:tcPr>
          <w:p w14:paraId="4CA46859" w14:textId="77777777" w:rsidR="00867B27" w:rsidRPr="00B4705E" w:rsidRDefault="00867B27" w:rsidP="0006280C">
            <w:pPr>
              <w:pStyle w:val="Option"/>
              <w:jc w:val="left"/>
              <w:rPr>
                <w:kern w:val="0"/>
                <w:sz w:val="24"/>
                <w:lang w:eastAsia="en-US"/>
              </w:rPr>
            </w:pPr>
            <w:r w:rsidRPr="00B4705E">
              <w:rPr>
                <w:kern w:val="0"/>
                <w:sz w:val="24"/>
                <w:lang w:eastAsia="en-US"/>
              </w:rPr>
              <w:t>Sous-Clause 15.1</w:t>
            </w:r>
          </w:p>
          <w:p w14:paraId="31D153C3" w14:textId="5A43FF83" w:rsidR="00867B27" w:rsidRPr="00B4705E" w:rsidRDefault="00867B27" w:rsidP="0001050B">
            <w:pPr>
              <w:pStyle w:val="S7Header2"/>
              <w:rPr>
                <w:lang w:val="fr-FR"/>
              </w:rPr>
            </w:pPr>
            <w:r w:rsidRPr="00B4705E">
              <w:rPr>
                <w:lang w:val="fr-FR"/>
              </w:rPr>
              <w:t>Mise en Demeure</w:t>
            </w:r>
          </w:p>
        </w:tc>
        <w:tc>
          <w:tcPr>
            <w:tcW w:w="7636" w:type="dxa"/>
            <w:gridSpan w:val="2"/>
            <w:tcMar>
              <w:top w:w="57" w:type="dxa"/>
              <w:left w:w="57" w:type="dxa"/>
              <w:bottom w:w="57" w:type="dxa"/>
              <w:right w:w="57" w:type="dxa"/>
            </w:tcMar>
          </w:tcPr>
          <w:p w14:paraId="7DAE34FB" w14:textId="77777777" w:rsidR="00867B27" w:rsidRPr="0006280C" w:rsidRDefault="00867B27" w:rsidP="00867B27">
            <w:pPr>
              <w:spacing w:before="120" w:after="120"/>
              <w:ind w:left="124" w:hanging="28"/>
              <w:rPr>
                <w:sz w:val="24"/>
                <w:szCs w:val="24"/>
                <w:lang w:val="fr"/>
              </w:rPr>
            </w:pPr>
            <w:r w:rsidRPr="0006280C">
              <w:rPr>
                <w:sz w:val="24"/>
                <w:szCs w:val="24"/>
                <w:lang w:val="fr"/>
              </w:rPr>
              <w:t>Le mot « et » est supprimé en (b) et</w:t>
            </w:r>
          </w:p>
          <w:p w14:paraId="1F336CB5" w14:textId="77777777" w:rsidR="00867B27" w:rsidRPr="0006280C" w:rsidRDefault="00867B27" w:rsidP="00867B27">
            <w:pPr>
              <w:spacing w:before="120" w:after="120"/>
              <w:ind w:left="124" w:hanging="28"/>
              <w:rPr>
                <w:sz w:val="24"/>
                <w:szCs w:val="24"/>
                <w:lang w:val="fr"/>
              </w:rPr>
            </w:pPr>
            <w:r w:rsidRPr="0006280C">
              <w:rPr>
                <w:sz w:val="24"/>
                <w:szCs w:val="24"/>
                <w:lang w:val="fr"/>
              </w:rPr>
              <w:t>« . » et remplacé par « ; et » en (c)</w:t>
            </w:r>
          </w:p>
          <w:p w14:paraId="12DE2869" w14:textId="77777777" w:rsidR="00867B27" w:rsidRPr="0006280C" w:rsidRDefault="00867B27" w:rsidP="00867B27">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867B27" w:rsidRPr="0006280C" w:rsidRDefault="00867B27" w:rsidP="00867B2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867B27" w:rsidRPr="00C33DD5" w:rsidRDefault="00867B27" w:rsidP="00867B27">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4A5C85" w14:paraId="681296FF" w14:textId="77777777" w:rsidTr="0006280C">
        <w:trPr>
          <w:gridAfter w:val="2"/>
          <w:wAfter w:w="38" w:type="dxa"/>
        </w:trPr>
        <w:tc>
          <w:tcPr>
            <w:tcW w:w="2816" w:type="dxa"/>
            <w:tcMar>
              <w:top w:w="57" w:type="dxa"/>
              <w:left w:w="57" w:type="dxa"/>
              <w:bottom w:w="57" w:type="dxa"/>
              <w:right w:w="57" w:type="dxa"/>
            </w:tcMar>
          </w:tcPr>
          <w:p w14:paraId="2F1C946C" w14:textId="77777777" w:rsidR="000B0407" w:rsidRPr="0006280C" w:rsidRDefault="000B0407" w:rsidP="0006280C">
            <w:pPr>
              <w:pStyle w:val="Option"/>
              <w:jc w:val="left"/>
              <w:rPr>
                <w:kern w:val="0"/>
                <w:sz w:val="24"/>
                <w:lang w:val="en-US" w:eastAsia="en-US"/>
              </w:rPr>
            </w:pPr>
            <w:r w:rsidRPr="0006280C">
              <w:rPr>
                <w:kern w:val="0"/>
                <w:sz w:val="24"/>
                <w:lang w:val="en-US" w:eastAsia="en-US"/>
              </w:rPr>
              <w:t>Sous-Clause 15.2.1</w:t>
            </w:r>
          </w:p>
          <w:p w14:paraId="332EE207" w14:textId="7676CA00" w:rsidR="000B0407" w:rsidRPr="00616A09" w:rsidRDefault="000B0407" w:rsidP="0001050B">
            <w:pPr>
              <w:pStyle w:val="S7Header2"/>
            </w:pPr>
            <w:r w:rsidRPr="00BC1B2C">
              <w:t>Notification</w:t>
            </w:r>
          </w:p>
        </w:tc>
        <w:tc>
          <w:tcPr>
            <w:tcW w:w="7636" w:type="dxa"/>
            <w:gridSpan w:val="2"/>
            <w:tcMar>
              <w:top w:w="57" w:type="dxa"/>
              <w:left w:w="57" w:type="dxa"/>
              <w:bottom w:w="57" w:type="dxa"/>
              <w:right w:w="57" w:type="dxa"/>
            </w:tcMar>
          </w:tcPr>
          <w:p w14:paraId="28A1F3CC" w14:textId="463048E0" w:rsidR="000B0407" w:rsidRPr="00E667F9" w:rsidRDefault="000B0407" w:rsidP="000B0407">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0B0407" w:rsidRPr="004A5C85" w14:paraId="0E70B6B8" w14:textId="77777777" w:rsidTr="0006280C">
        <w:trPr>
          <w:gridAfter w:val="2"/>
          <w:wAfter w:w="38" w:type="dxa"/>
        </w:trPr>
        <w:tc>
          <w:tcPr>
            <w:tcW w:w="2816" w:type="dxa"/>
            <w:tcMar>
              <w:top w:w="57" w:type="dxa"/>
              <w:left w:w="57" w:type="dxa"/>
              <w:bottom w:w="57" w:type="dxa"/>
              <w:right w:w="57" w:type="dxa"/>
            </w:tcMar>
          </w:tcPr>
          <w:p w14:paraId="4568A259" w14:textId="77777777" w:rsidR="000B0407" w:rsidRPr="00B4705E" w:rsidRDefault="000B0407" w:rsidP="0006280C">
            <w:pPr>
              <w:pStyle w:val="Option"/>
              <w:jc w:val="left"/>
              <w:rPr>
                <w:kern w:val="0"/>
                <w:sz w:val="24"/>
                <w:lang w:eastAsia="en-US"/>
              </w:rPr>
            </w:pPr>
            <w:r w:rsidRPr="00B4705E">
              <w:rPr>
                <w:kern w:val="0"/>
                <w:sz w:val="24"/>
                <w:lang w:eastAsia="en-US"/>
              </w:rPr>
              <w:t>Sous-Clause 15.8</w:t>
            </w:r>
          </w:p>
          <w:p w14:paraId="2C37B630" w14:textId="5A291C87" w:rsidR="000B0407" w:rsidRPr="00B4705E" w:rsidRDefault="000B0407" w:rsidP="0001050B">
            <w:pPr>
              <w:pStyle w:val="S7Header2"/>
              <w:rPr>
                <w:lang w:val="fr-FR"/>
              </w:rPr>
            </w:pPr>
            <w:r w:rsidRPr="00B4705E">
              <w:rPr>
                <w:lang w:val="fr-FR"/>
              </w:rPr>
              <w:t>Fraude et Corruption</w:t>
            </w:r>
          </w:p>
        </w:tc>
        <w:tc>
          <w:tcPr>
            <w:tcW w:w="7636" w:type="dxa"/>
            <w:gridSpan w:val="2"/>
            <w:tcMar>
              <w:top w:w="57" w:type="dxa"/>
              <w:left w:w="57" w:type="dxa"/>
              <w:bottom w:w="57" w:type="dxa"/>
              <w:right w:w="57" w:type="dxa"/>
            </w:tcMar>
          </w:tcPr>
          <w:p w14:paraId="76384BF8"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0B0407" w:rsidRPr="0006280C" w:rsidRDefault="000B0407" w:rsidP="0006280C">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0B0407" w:rsidRPr="004A5C85" w14:paraId="3C556241" w14:textId="77777777" w:rsidTr="0006280C">
        <w:trPr>
          <w:gridAfter w:val="2"/>
          <w:wAfter w:w="38" w:type="dxa"/>
        </w:trPr>
        <w:tc>
          <w:tcPr>
            <w:tcW w:w="2816" w:type="dxa"/>
            <w:tcMar>
              <w:top w:w="57" w:type="dxa"/>
              <w:left w:w="57" w:type="dxa"/>
              <w:bottom w:w="57" w:type="dxa"/>
              <w:right w:w="57" w:type="dxa"/>
            </w:tcMar>
          </w:tcPr>
          <w:p w14:paraId="12612DC5" w14:textId="77777777" w:rsidR="000B0407" w:rsidRPr="00B4705E" w:rsidRDefault="000B0407" w:rsidP="0006280C">
            <w:pPr>
              <w:pStyle w:val="Option"/>
              <w:jc w:val="left"/>
              <w:rPr>
                <w:kern w:val="0"/>
                <w:sz w:val="24"/>
                <w:lang w:eastAsia="en-US"/>
              </w:rPr>
            </w:pPr>
            <w:r w:rsidRPr="00B4705E">
              <w:rPr>
                <w:kern w:val="0"/>
                <w:sz w:val="24"/>
                <w:lang w:eastAsia="en-US"/>
              </w:rPr>
              <w:t>Sous-Clause 16.1</w:t>
            </w:r>
          </w:p>
          <w:p w14:paraId="151E5F87" w14:textId="35258B99" w:rsidR="000B0407" w:rsidRPr="00B4705E" w:rsidRDefault="000B0407" w:rsidP="0001050B">
            <w:pPr>
              <w:pStyle w:val="S7Header2"/>
              <w:rPr>
                <w:lang w:val="fr-FR"/>
              </w:rPr>
            </w:pPr>
            <w:r w:rsidRPr="00B4705E">
              <w:rPr>
                <w:lang w:val="fr-FR"/>
              </w:rPr>
              <w:t>Droit de l’Entrepreneur à suspendre les travaux</w:t>
            </w:r>
          </w:p>
        </w:tc>
        <w:tc>
          <w:tcPr>
            <w:tcW w:w="7636" w:type="dxa"/>
            <w:gridSpan w:val="2"/>
            <w:tcMar>
              <w:top w:w="57" w:type="dxa"/>
              <w:left w:w="57" w:type="dxa"/>
              <w:bottom w:w="57" w:type="dxa"/>
              <w:right w:w="57" w:type="dxa"/>
            </w:tcMar>
          </w:tcPr>
          <w:p w14:paraId="7C694CC9"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FB784F" w:rsidRPr="004A5C85" w14:paraId="546E96D7" w14:textId="77777777" w:rsidTr="0006280C">
        <w:trPr>
          <w:gridAfter w:val="2"/>
          <w:wAfter w:w="38" w:type="dxa"/>
        </w:trPr>
        <w:tc>
          <w:tcPr>
            <w:tcW w:w="2816" w:type="dxa"/>
            <w:tcMar>
              <w:top w:w="57" w:type="dxa"/>
              <w:left w:w="57" w:type="dxa"/>
              <w:bottom w:w="57" w:type="dxa"/>
              <w:right w:w="57" w:type="dxa"/>
            </w:tcMar>
          </w:tcPr>
          <w:p w14:paraId="67B0F0F4"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16.2.1 </w:t>
            </w:r>
          </w:p>
          <w:p w14:paraId="440611AE" w14:textId="0A18A353" w:rsidR="00FB784F" w:rsidRPr="00616A09" w:rsidRDefault="00FB784F" w:rsidP="0001050B">
            <w:pPr>
              <w:pStyle w:val="S7Header2"/>
            </w:pPr>
            <w:r>
              <w:t>Notification</w:t>
            </w:r>
          </w:p>
        </w:tc>
        <w:tc>
          <w:tcPr>
            <w:tcW w:w="7636"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06280C" w14:paraId="4F988DBA" w14:textId="77777777" w:rsidTr="00847CDC">
              <w:tc>
                <w:tcPr>
                  <w:tcW w:w="6870" w:type="dxa"/>
                </w:tcPr>
                <w:p w14:paraId="6E3E6318"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FB784F" w:rsidRPr="0006280C" w:rsidRDefault="00FB784F" w:rsidP="0006280C">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FB784F" w:rsidRPr="008740E9" w:rsidRDefault="00FB784F" w:rsidP="00FB784F">
            <w:pPr>
              <w:pStyle w:val="ListParagraph"/>
              <w:spacing w:before="120" w:after="120"/>
              <w:ind w:left="0"/>
              <w:jc w:val="both"/>
              <w:rPr>
                <w:b/>
                <w:sz w:val="24"/>
                <w:szCs w:val="24"/>
                <w:lang w:val="fr"/>
              </w:rPr>
            </w:pPr>
          </w:p>
        </w:tc>
      </w:tr>
      <w:tr w:rsidR="00FB784F" w:rsidRPr="004A5C85" w14:paraId="22031459" w14:textId="77777777" w:rsidTr="0006280C">
        <w:trPr>
          <w:gridAfter w:val="2"/>
          <w:wAfter w:w="38" w:type="dxa"/>
        </w:trPr>
        <w:tc>
          <w:tcPr>
            <w:tcW w:w="2816" w:type="dxa"/>
            <w:tcMar>
              <w:top w:w="57" w:type="dxa"/>
              <w:left w:w="57" w:type="dxa"/>
              <w:bottom w:w="57" w:type="dxa"/>
              <w:right w:w="57" w:type="dxa"/>
            </w:tcMar>
          </w:tcPr>
          <w:p w14:paraId="2A81F0B0"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16.2.2 </w:t>
            </w:r>
          </w:p>
          <w:p w14:paraId="319D8767" w14:textId="55FB5ACA" w:rsidR="00FB784F" w:rsidRPr="00616A09" w:rsidRDefault="00FB784F" w:rsidP="0001050B">
            <w:pPr>
              <w:pStyle w:val="S7Header2"/>
            </w:pPr>
            <w:r w:rsidRPr="000B00DA">
              <w:t>Résiliation</w:t>
            </w:r>
          </w:p>
        </w:tc>
        <w:tc>
          <w:tcPr>
            <w:tcW w:w="7636" w:type="dxa"/>
            <w:gridSpan w:val="2"/>
            <w:tcMar>
              <w:top w:w="57" w:type="dxa"/>
              <w:left w:w="57" w:type="dxa"/>
              <w:bottom w:w="57" w:type="dxa"/>
              <w:right w:w="57" w:type="dxa"/>
            </w:tcMar>
          </w:tcPr>
          <w:p w14:paraId="26D6E2D5" w14:textId="77777777" w:rsidR="00FB784F" w:rsidRPr="0006280C" w:rsidRDefault="00FB784F" w:rsidP="00FB784F">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1CC8CAFD" w:rsidR="00FB784F" w:rsidRPr="008740E9" w:rsidRDefault="00FB784F" w:rsidP="00FB784F">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4A5C85" w14:paraId="0CE224CA" w14:textId="77777777" w:rsidTr="0006280C">
        <w:trPr>
          <w:gridAfter w:val="2"/>
          <w:wAfter w:w="38" w:type="dxa"/>
        </w:trPr>
        <w:tc>
          <w:tcPr>
            <w:tcW w:w="2816" w:type="dxa"/>
            <w:tcMar>
              <w:top w:w="57" w:type="dxa"/>
              <w:left w:w="57" w:type="dxa"/>
              <w:bottom w:w="57" w:type="dxa"/>
              <w:right w:w="57" w:type="dxa"/>
            </w:tcMar>
          </w:tcPr>
          <w:p w14:paraId="5E201BEF" w14:textId="77777777" w:rsidR="00FB784F" w:rsidRPr="00B4705E" w:rsidRDefault="00FB784F" w:rsidP="0006280C">
            <w:pPr>
              <w:pStyle w:val="Option"/>
              <w:jc w:val="left"/>
              <w:rPr>
                <w:kern w:val="0"/>
                <w:sz w:val="24"/>
                <w:lang w:eastAsia="en-US"/>
              </w:rPr>
            </w:pPr>
            <w:r w:rsidRPr="00B4705E">
              <w:rPr>
                <w:kern w:val="0"/>
                <w:sz w:val="24"/>
                <w:lang w:eastAsia="en-US"/>
              </w:rPr>
              <w:t xml:space="preserve">Sous-Clause 16.3 </w:t>
            </w:r>
          </w:p>
          <w:p w14:paraId="6B306436" w14:textId="10DC795E" w:rsidR="00FB784F" w:rsidRPr="00B4705E" w:rsidRDefault="00FB784F" w:rsidP="0001050B">
            <w:pPr>
              <w:pStyle w:val="S7Header2"/>
              <w:rPr>
                <w:lang w:val="fr-FR"/>
              </w:rPr>
            </w:pPr>
            <w:r w:rsidRPr="00B4705E">
              <w:rPr>
                <w:lang w:val="fr-FR"/>
              </w:rPr>
              <w:t>Obligations de l’Entrepreneur après Résiliation</w:t>
            </w:r>
          </w:p>
        </w:tc>
        <w:tc>
          <w:tcPr>
            <w:tcW w:w="7636" w:type="dxa"/>
            <w:gridSpan w:val="2"/>
            <w:tcMar>
              <w:top w:w="57" w:type="dxa"/>
              <w:left w:w="57" w:type="dxa"/>
              <w:bottom w:w="57" w:type="dxa"/>
              <w:right w:w="57" w:type="dxa"/>
            </w:tcMar>
          </w:tcPr>
          <w:p w14:paraId="7528C0F2" w14:textId="77777777" w:rsidR="00FB784F" w:rsidRPr="0006280C" w:rsidRDefault="00FB784F" w:rsidP="00FB784F">
            <w:pPr>
              <w:spacing w:before="120" w:after="120"/>
              <w:ind w:left="6"/>
              <w:rPr>
                <w:i/>
                <w:sz w:val="24"/>
                <w:szCs w:val="24"/>
              </w:rPr>
            </w:pPr>
            <w:r w:rsidRPr="0006280C">
              <w:rPr>
                <w:i/>
                <w:sz w:val="24"/>
                <w:szCs w:val="24"/>
                <w:lang w:val="fr"/>
              </w:rPr>
              <w:t>[Si le Maître d’Ouvrage a mis à disposition des Matériaux fournis par le Maître d’Ouvrage et/ou du Matériel du Maître d’Ouvrage conformément à la Sous-Clause 2.6, insérer ce qui suit :]</w:t>
            </w:r>
          </w:p>
          <w:p w14:paraId="377EEDCA" w14:textId="77777777" w:rsidR="00FB784F" w:rsidRPr="0006280C" w:rsidRDefault="00FB784F" w:rsidP="00FB784F">
            <w:pPr>
              <w:spacing w:before="120" w:after="120"/>
              <w:rPr>
                <w:sz w:val="24"/>
                <w:szCs w:val="24"/>
              </w:rPr>
            </w:pPr>
            <w:r w:rsidRPr="0006280C">
              <w:rPr>
                <w:sz w:val="24"/>
                <w:szCs w:val="24"/>
              </w:rPr>
              <w:t xml:space="preserve">Le mot </w:t>
            </w:r>
            <w:r w:rsidRPr="0006280C">
              <w:rPr>
                <w:sz w:val="24"/>
                <w:szCs w:val="24"/>
                <w:lang w:val="fr"/>
              </w:rPr>
              <w:t>« et » est supprimé à la fin de l’alinéa (b), l’alinéa (c) est supprimé et le texte suivant est ajouté :</w:t>
            </w:r>
          </w:p>
          <w:p w14:paraId="1B752B30" w14:textId="77777777" w:rsidR="00FB784F" w:rsidRPr="0006280C"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 xml:space="preserve"> remettre au Maître d’Œuvre tous les Matériaux fournis par le Maître d’Ouvrage et/ou le Matériel du Maître d’Ouvrage mis à la disposition de l’Entrepreneur conformément à la Sous-Clause 2.6 </w:t>
            </w:r>
            <w:r w:rsidRPr="0006280C">
              <w:rPr>
                <w:i/>
                <w:sz w:val="24"/>
                <w:szCs w:val="24"/>
                <w:lang w:val="fr"/>
              </w:rPr>
              <w:t xml:space="preserve">[Matériaux fournis par le Maître d’Ouvrage et Matériel du Maître d’Ouvrage]; et </w:t>
            </w:r>
          </w:p>
          <w:p w14:paraId="3A814934" w14:textId="79068AE1" w:rsidR="00FB784F"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b/>
                <w:sz w:val="24"/>
                <w:szCs w:val="24"/>
                <w:lang w:val="fr"/>
              </w:rPr>
            </w:pPr>
            <w:r w:rsidRPr="0006280C">
              <w:rPr>
                <w:sz w:val="24"/>
                <w:szCs w:val="24"/>
                <w:lang w:val="fr"/>
              </w:rPr>
              <w:t>retirer du Chantier tous les autres Biens, sauf si cela est nécessaire pour des motifs de sécurité, et quitter le Chantier. »</w:t>
            </w:r>
          </w:p>
        </w:tc>
      </w:tr>
      <w:tr w:rsidR="005B235C" w:rsidRPr="004A5C85" w14:paraId="6319903F" w14:textId="77777777" w:rsidTr="0006280C">
        <w:trPr>
          <w:gridAfter w:val="2"/>
          <w:wAfter w:w="38" w:type="dxa"/>
        </w:trPr>
        <w:tc>
          <w:tcPr>
            <w:tcW w:w="2816" w:type="dxa"/>
            <w:tcMar>
              <w:top w:w="57" w:type="dxa"/>
              <w:left w:w="57" w:type="dxa"/>
              <w:bottom w:w="57" w:type="dxa"/>
              <w:right w:w="57" w:type="dxa"/>
            </w:tcMar>
          </w:tcPr>
          <w:p w14:paraId="015B8852" w14:textId="77777777" w:rsidR="005B235C" w:rsidRPr="00B4705E" w:rsidRDefault="005B235C" w:rsidP="0006280C">
            <w:pPr>
              <w:pStyle w:val="S7Header2"/>
              <w:rPr>
                <w:lang w:val="fr-FR"/>
              </w:rPr>
            </w:pPr>
            <w:r w:rsidRPr="00B4705E">
              <w:rPr>
                <w:lang w:val="fr-FR"/>
              </w:rPr>
              <w:t xml:space="preserve">Sous-Clause 17.1 </w:t>
            </w:r>
          </w:p>
          <w:p w14:paraId="0733F69C" w14:textId="2F896E7B" w:rsidR="005B235C" w:rsidRPr="00B4705E" w:rsidRDefault="005B235C" w:rsidP="0001050B">
            <w:pPr>
              <w:pStyle w:val="S7Header2"/>
              <w:rPr>
                <w:lang w:val="fr-FR"/>
              </w:rPr>
            </w:pPr>
            <w:r w:rsidRPr="00B4705E">
              <w:rPr>
                <w:lang w:val="fr-FR"/>
              </w:rPr>
              <w:t>Prise en charge des Ouvrages</w:t>
            </w:r>
            <w:r w:rsidRPr="00B4705E" w:rsidDel="00796BF9">
              <w:rPr>
                <w:color w:val="000000" w:themeColor="text1"/>
                <w:lang w:val="fr-FR"/>
              </w:rPr>
              <w:t xml:space="preserve"> </w:t>
            </w:r>
          </w:p>
        </w:tc>
        <w:tc>
          <w:tcPr>
            <w:tcW w:w="7636" w:type="dxa"/>
            <w:gridSpan w:val="2"/>
            <w:tcMar>
              <w:top w:w="57" w:type="dxa"/>
              <w:left w:w="57" w:type="dxa"/>
              <w:bottom w:w="57" w:type="dxa"/>
              <w:right w:w="57" w:type="dxa"/>
            </w:tcMar>
          </w:tcPr>
          <w:p w14:paraId="46604378" w14:textId="77777777" w:rsidR="005B235C" w:rsidRPr="0006280C" w:rsidRDefault="005B235C" w:rsidP="0006280C">
            <w:pPr>
              <w:spacing w:before="120" w:after="120"/>
              <w:ind w:left="96"/>
              <w:jc w:val="both"/>
              <w:rPr>
                <w:rFonts w:eastAsia="Arial Narrow"/>
                <w:color w:val="000000"/>
                <w:sz w:val="24"/>
                <w:szCs w:val="24"/>
              </w:rPr>
            </w:pPr>
            <w:r w:rsidRPr="0006280C">
              <w:rPr>
                <w:i/>
                <w:sz w:val="24"/>
                <w:szCs w:val="24"/>
                <w:lang w:val="fr"/>
              </w:rPr>
              <w:t>[Si les Matériaux fournis par le Maître d’Ouvrage sont mentionnés dans les Spécifications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Matériaux f</w:t>
            </w:r>
            <w:r w:rsidRPr="0006280C">
              <w:rPr>
                <w:i/>
                <w:sz w:val="24"/>
                <w:szCs w:val="24"/>
                <w:lang w:val="fr"/>
              </w:rPr>
              <w:t>ournis par le Maître d’Ouvrage et Matériel du Maître d’Ouvrage]]</w:t>
            </w:r>
          </w:p>
          <w:p w14:paraId="76092F51" w14:textId="77777777" w:rsidR="005B235C" w:rsidRPr="0006280C" w:rsidRDefault="005B235C" w:rsidP="0006280C">
            <w:pPr>
              <w:spacing w:before="120" w:after="120"/>
              <w:ind w:left="96"/>
              <w:jc w:val="both"/>
              <w:rPr>
                <w:rFonts w:eastAsia="Arial Narrow"/>
                <w:color w:val="000000"/>
                <w:sz w:val="24"/>
                <w:szCs w:val="24"/>
              </w:rPr>
            </w:pPr>
            <w:r w:rsidRPr="0006280C">
              <w:rPr>
                <w:color w:val="000000"/>
                <w:sz w:val="24"/>
                <w:szCs w:val="24"/>
                <w:lang w:val="fr"/>
              </w:rPr>
              <w:t xml:space="preserve">Après les deux occurrences du mot « Biens » au dernier paragraphe, le texte suivant est ajouté : « Matériaux fournis par </w:t>
            </w:r>
            <w:r w:rsidRPr="0006280C">
              <w:rPr>
                <w:sz w:val="24"/>
                <w:szCs w:val="24"/>
                <w:lang w:val="fr"/>
              </w:rPr>
              <w:t>le Maître d’Ouvrage</w:t>
            </w:r>
            <w:r w:rsidRPr="0006280C">
              <w:rPr>
                <w:i/>
                <w:iCs/>
                <w:color w:val="000000"/>
                <w:sz w:val="24"/>
                <w:szCs w:val="24"/>
                <w:lang w:val="fr"/>
              </w:rPr>
              <w:t xml:space="preserve"> </w:t>
            </w:r>
            <w:r w:rsidRPr="0006280C">
              <w:rPr>
                <w:color w:val="000000"/>
                <w:sz w:val="24"/>
                <w:szCs w:val="24"/>
                <w:lang w:val="fr"/>
              </w:rPr>
              <w:t>».</w:t>
            </w:r>
          </w:p>
          <w:p w14:paraId="59691AFA" w14:textId="77777777" w:rsidR="005B235C" w:rsidRPr="0006280C" w:rsidRDefault="005B235C" w:rsidP="0006280C">
            <w:pPr>
              <w:spacing w:before="120" w:after="120"/>
              <w:ind w:left="96"/>
              <w:jc w:val="both"/>
              <w:rPr>
                <w:i/>
                <w:sz w:val="24"/>
                <w:szCs w:val="24"/>
              </w:rPr>
            </w:pPr>
            <w:r w:rsidRPr="0006280C">
              <w:rPr>
                <w:i/>
                <w:sz w:val="24"/>
                <w:szCs w:val="24"/>
                <w:lang w:val="fr"/>
              </w:rPr>
              <w:t>[Si le Matériel du Maître d’Ouvrage est mentionné dans les Spécifications des Ouvrages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 xml:space="preserve">Matériaux </w:t>
            </w:r>
            <w:r w:rsidRPr="0006280C">
              <w:rPr>
                <w:i/>
                <w:sz w:val="24"/>
                <w:szCs w:val="24"/>
                <w:lang w:val="fr"/>
              </w:rPr>
              <w:t>fournis par le Maître d’Ouvrage et Matériel du Maître d’Ouvrage]]</w:t>
            </w:r>
          </w:p>
          <w:p w14:paraId="6F888314" w14:textId="303CE008" w:rsidR="005B235C" w:rsidRPr="00EC1818" w:rsidRDefault="005B235C" w:rsidP="00EC1818">
            <w:pPr>
              <w:pStyle w:val="ListParagraph"/>
              <w:spacing w:before="120" w:after="120"/>
              <w:ind w:left="0"/>
              <w:jc w:val="both"/>
              <w:rPr>
                <w:b/>
                <w:sz w:val="24"/>
                <w:szCs w:val="24"/>
                <w:lang w:val="fr"/>
              </w:rPr>
            </w:pPr>
            <w:r w:rsidRPr="0006280C">
              <w:rPr>
                <w:color w:val="000000"/>
                <w:sz w:val="24"/>
                <w:szCs w:val="24"/>
                <w:lang w:val="fr"/>
              </w:rPr>
              <w:t xml:space="preserve">Après les deux occurrences du mot « Biens » au dernier paragraphe, le texte suivant est ajouté : « , Matériel du </w:t>
            </w:r>
            <w:r w:rsidRPr="0006280C">
              <w:rPr>
                <w:sz w:val="24"/>
                <w:szCs w:val="24"/>
                <w:lang w:val="fr"/>
              </w:rPr>
              <w:t>Maître d’Ouvrage</w:t>
            </w:r>
            <w:r w:rsidRPr="0006280C">
              <w:rPr>
                <w:color w:val="000000"/>
                <w:sz w:val="24"/>
                <w:szCs w:val="24"/>
                <w:lang w:val="fr"/>
              </w:rPr>
              <w:t>, ».</w:t>
            </w:r>
          </w:p>
        </w:tc>
      </w:tr>
      <w:tr w:rsidR="005B235C" w:rsidRPr="004A5C85" w14:paraId="5664EB1D" w14:textId="77777777" w:rsidTr="0006280C">
        <w:trPr>
          <w:gridAfter w:val="2"/>
          <w:wAfter w:w="38" w:type="dxa"/>
        </w:trPr>
        <w:tc>
          <w:tcPr>
            <w:tcW w:w="2816" w:type="dxa"/>
            <w:tcMar>
              <w:top w:w="57" w:type="dxa"/>
              <w:left w:w="57" w:type="dxa"/>
              <w:bottom w:w="57" w:type="dxa"/>
              <w:right w:w="57" w:type="dxa"/>
            </w:tcMar>
          </w:tcPr>
          <w:p w14:paraId="2A6B6C5F" w14:textId="77777777" w:rsidR="005B235C" w:rsidRDefault="005B235C" w:rsidP="0006280C">
            <w:pPr>
              <w:pStyle w:val="S7Header2"/>
              <w:rPr>
                <w:lang w:val="fr"/>
              </w:rPr>
            </w:pPr>
            <w:r w:rsidRPr="00B4705E">
              <w:rPr>
                <w:lang w:val="fr-FR"/>
              </w:rPr>
              <w:t xml:space="preserve">Sous-Clause 17.7 </w:t>
            </w:r>
          </w:p>
          <w:p w14:paraId="76294DB4" w14:textId="77777777" w:rsidR="005B235C" w:rsidRPr="00B4705E" w:rsidRDefault="005B235C" w:rsidP="0006280C">
            <w:pPr>
              <w:pStyle w:val="S7Header2"/>
              <w:rPr>
                <w:lang w:val="fr-FR"/>
              </w:rPr>
            </w:pPr>
            <w:r w:rsidRPr="00B4705E">
              <w:rPr>
                <w:lang w:val="fr-FR"/>
              </w:rPr>
              <w:t>Utilisation des Installations du Maître d’Ouvrage</w:t>
            </w:r>
          </w:p>
          <w:p w14:paraId="66BFB5FF" w14:textId="77777777" w:rsidR="005B235C" w:rsidRPr="00B4705E" w:rsidRDefault="005B235C" w:rsidP="006D0087">
            <w:pPr>
              <w:pStyle w:val="S7Header2"/>
              <w:rPr>
                <w:lang w:val="fr-FR"/>
              </w:rPr>
            </w:pPr>
          </w:p>
        </w:tc>
        <w:tc>
          <w:tcPr>
            <w:tcW w:w="7636" w:type="dxa"/>
            <w:gridSpan w:val="2"/>
            <w:tcMar>
              <w:top w:w="57" w:type="dxa"/>
              <w:left w:w="57" w:type="dxa"/>
              <w:bottom w:w="57" w:type="dxa"/>
              <w:right w:w="57" w:type="dxa"/>
            </w:tcMar>
          </w:tcPr>
          <w:p w14:paraId="2996E063" w14:textId="5657F250" w:rsidR="005B235C" w:rsidRPr="0006280C" w:rsidRDefault="005B235C" w:rsidP="0006280C">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5B235C" w:rsidRPr="0006280C" w:rsidRDefault="005B235C" w:rsidP="0006280C">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EC1818" w:rsidRDefault="005B235C" w:rsidP="003D5C80">
            <w:pPr>
              <w:pStyle w:val="ListParagraph"/>
              <w:spacing w:before="120" w:after="120"/>
              <w:ind w:left="0"/>
              <w:jc w:val="both"/>
              <w:rPr>
                <w:b/>
                <w:sz w:val="24"/>
                <w:szCs w:val="24"/>
                <w:lang w:val="fr"/>
              </w:rPr>
            </w:pPr>
            <w:r w:rsidRPr="0006280C">
              <w:rPr>
                <w:sz w:val="24"/>
                <w:szCs w:val="24"/>
                <w:lang w:val="fr"/>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4A5C85" w14:paraId="0831ED39" w14:textId="77777777" w:rsidTr="0006280C">
        <w:trPr>
          <w:gridAfter w:val="2"/>
          <w:wAfter w:w="38" w:type="dxa"/>
        </w:trPr>
        <w:tc>
          <w:tcPr>
            <w:tcW w:w="2816" w:type="dxa"/>
            <w:tcMar>
              <w:top w:w="57" w:type="dxa"/>
              <w:left w:w="57" w:type="dxa"/>
              <w:bottom w:w="57" w:type="dxa"/>
              <w:right w:w="57" w:type="dxa"/>
            </w:tcMar>
          </w:tcPr>
          <w:p w14:paraId="647F1620" w14:textId="77777777" w:rsidR="005B235C" w:rsidRPr="0006280C" w:rsidRDefault="005B235C" w:rsidP="005B235C">
            <w:pPr>
              <w:pStyle w:val="ListParagraph"/>
              <w:spacing w:before="120" w:after="120"/>
              <w:ind w:left="0"/>
              <w:rPr>
                <w:b/>
                <w:sz w:val="24"/>
                <w:szCs w:val="24"/>
                <w:lang w:val="fr"/>
              </w:rPr>
            </w:pPr>
            <w:r w:rsidRPr="0006280C">
              <w:rPr>
                <w:b/>
                <w:sz w:val="24"/>
                <w:szCs w:val="24"/>
                <w:lang w:val="fr"/>
              </w:rPr>
              <w:t>Sous-Clause 18.1</w:t>
            </w:r>
          </w:p>
          <w:p w14:paraId="789C9B09" w14:textId="7A80A974" w:rsidR="005B235C" w:rsidRPr="0006280C" w:rsidRDefault="005B235C" w:rsidP="006D0087">
            <w:pPr>
              <w:pStyle w:val="S7Header2"/>
              <w:rPr>
                <w:lang w:val="fr-FR"/>
              </w:rPr>
            </w:pPr>
            <w:r w:rsidRPr="0006280C">
              <w:rPr>
                <w:lang w:val="fr-FR"/>
              </w:rPr>
              <w:t>Evénements Exceptionnels</w:t>
            </w:r>
          </w:p>
        </w:tc>
        <w:tc>
          <w:tcPr>
            <w:tcW w:w="7636" w:type="dxa"/>
            <w:gridSpan w:val="2"/>
            <w:tcMar>
              <w:top w:w="57" w:type="dxa"/>
              <w:left w:w="57" w:type="dxa"/>
              <w:bottom w:w="57" w:type="dxa"/>
              <w:right w:w="57" w:type="dxa"/>
            </w:tcMar>
          </w:tcPr>
          <w:p w14:paraId="34F1D38F" w14:textId="77777777" w:rsidR="005B235C" w:rsidRPr="0006280C" w:rsidRDefault="005B235C" w:rsidP="0006280C">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5B235C" w:rsidRDefault="005B235C" w:rsidP="003D5C80">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23681A" w:rsidRPr="002C34C5" w14:paraId="5AA87DA4" w14:textId="77777777" w:rsidTr="0006280C">
        <w:trPr>
          <w:gridAfter w:val="2"/>
          <w:wAfter w:w="38" w:type="dxa"/>
        </w:trPr>
        <w:tc>
          <w:tcPr>
            <w:tcW w:w="2816" w:type="dxa"/>
            <w:tcMar>
              <w:top w:w="57" w:type="dxa"/>
              <w:left w:w="57" w:type="dxa"/>
              <w:bottom w:w="57" w:type="dxa"/>
              <w:right w:w="57" w:type="dxa"/>
            </w:tcMar>
          </w:tcPr>
          <w:p w14:paraId="042B6B31"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23681A" w:rsidRPr="0006280C" w:rsidRDefault="0023681A" w:rsidP="0006280C">
            <w:pPr>
              <w:pStyle w:val="ListParagraph"/>
              <w:spacing w:before="120" w:after="120"/>
              <w:ind w:left="0"/>
              <w:rPr>
                <w:b/>
                <w:sz w:val="24"/>
                <w:szCs w:val="24"/>
                <w:lang w:val="fr"/>
              </w:rPr>
            </w:pPr>
            <w:r w:rsidRPr="0006280C">
              <w:rPr>
                <w:b/>
                <w:sz w:val="24"/>
                <w:szCs w:val="24"/>
                <w:lang w:val="fr"/>
              </w:rPr>
              <w:t>Conséquences d’un Evénement Exceptionnel</w:t>
            </w:r>
          </w:p>
        </w:tc>
        <w:tc>
          <w:tcPr>
            <w:tcW w:w="7636" w:type="dxa"/>
            <w:gridSpan w:val="2"/>
            <w:tcMar>
              <w:top w:w="57" w:type="dxa"/>
              <w:left w:w="57" w:type="dxa"/>
              <w:bottom w:w="57" w:type="dxa"/>
              <w:right w:w="57" w:type="dxa"/>
            </w:tcMar>
          </w:tcPr>
          <w:p w14:paraId="16731C4F" w14:textId="77777777" w:rsidR="0023681A" w:rsidRPr="0006280C" w:rsidRDefault="0023681A" w:rsidP="0023681A">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23681A" w:rsidRPr="002C34C5" w14:paraId="53D02CD1" w14:textId="77777777" w:rsidTr="0006280C">
        <w:trPr>
          <w:gridAfter w:val="2"/>
          <w:wAfter w:w="38" w:type="dxa"/>
        </w:trPr>
        <w:tc>
          <w:tcPr>
            <w:tcW w:w="2816" w:type="dxa"/>
            <w:tcMar>
              <w:top w:w="57" w:type="dxa"/>
              <w:left w:w="57" w:type="dxa"/>
              <w:bottom w:w="57" w:type="dxa"/>
              <w:right w:w="57" w:type="dxa"/>
            </w:tcMar>
          </w:tcPr>
          <w:p w14:paraId="19FF1192"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23681A" w:rsidRPr="0006280C" w:rsidRDefault="0023681A" w:rsidP="0006280C">
            <w:pPr>
              <w:pStyle w:val="ListParagraph"/>
              <w:spacing w:before="120" w:after="120"/>
              <w:ind w:left="0"/>
              <w:rPr>
                <w:b/>
                <w:sz w:val="24"/>
                <w:szCs w:val="24"/>
                <w:lang w:val="fr"/>
              </w:rPr>
            </w:pPr>
            <w:r w:rsidRPr="0006280C">
              <w:rPr>
                <w:b/>
                <w:sz w:val="24"/>
                <w:szCs w:val="24"/>
                <w:lang w:val="fr"/>
              </w:rPr>
              <w:t>Résiliation Facultative</w:t>
            </w:r>
          </w:p>
        </w:tc>
        <w:tc>
          <w:tcPr>
            <w:tcW w:w="7636" w:type="dxa"/>
            <w:gridSpan w:val="2"/>
            <w:tcMar>
              <w:top w:w="57" w:type="dxa"/>
              <w:left w:w="57" w:type="dxa"/>
              <w:bottom w:w="57" w:type="dxa"/>
              <w:right w:w="57" w:type="dxa"/>
            </w:tcMar>
          </w:tcPr>
          <w:p w14:paraId="5DD51D41" w14:textId="0284DF17" w:rsidR="0023681A" w:rsidRPr="0099682A" w:rsidRDefault="0023681A" w:rsidP="0023681A">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23681A" w:rsidRPr="002C34C5" w14:paraId="62642F78" w14:textId="77777777" w:rsidTr="0006280C">
        <w:trPr>
          <w:gridAfter w:val="2"/>
          <w:wAfter w:w="38" w:type="dxa"/>
        </w:trPr>
        <w:tc>
          <w:tcPr>
            <w:tcW w:w="2816" w:type="dxa"/>
            <w:tcMar>
              <w:top w:w="57" w:type="dxa"/>
              <w:left w:w="57" w:type="dxa"/>
              <w:bottom w:w="57" w:type="dxa"/>
              <w:right w:w="57" w:type="dxa"/>
            </w:tcMar>
          </w:tcPr>
          <w:p w14:paraId="3E6F399E"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Sous-Clause 19.1</w:t>
            </w:r>
          </w:p>
          <w:p w14:paraId="74541E79" w14:textId="4C022815" w:rsidR="0023681A" w:rsidRPr="0006280C" w:rsidRDefault="0023681A" w:rsidP="0006280C">
            <w:pPr>
              <w:pStyle w:val="ListParagraph"/>
              <w:spacing w:before="120" w:after="120"/>
              <w:ind w:left="0"/>
              <w:rPr>
                <w:b/>
                <w:sz w:val="24"/>
                <w:szCs w:val="24"/>
                <w:lang w:val="fr"/>
              </w:rPr>
            </w:pPr>
            <w:r w:rsidRPr="0006280C">
              <w:rPr>
                <w:b/>
                <w:sz w:val="24"/>
                <w:szCs w:val="24"/>
                <w:lang w:val="fr"/>
              </w:rPr>
              <w:t>Exigences Générales</w:t>
            </w:r>
          </w:p>
        </w:tc>
        <w:tc>
          <w:tcPr>
            <w:tcW w:w="7636" w:type="dxa"/>
            <w:gridSpan w:val="2"/>
            <w:tcMar>
              <w:top w:w="57" w:type="dxa"/>
              <w:left w:w="57" w:type="dxa"/>
              <w:bottom w:w="57" w:type="dxa"/>
              <w:right w:w="57" w:type="dxa"/>
            </w:tcMar>
          </w:tcPr>
          <w:p w14:paraId="09C89BA1"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Les paragraphes suivants sont ajoutés après le premier paragraphe : </w:t>
            </w:r>
          </w:p>
          <w:p w14:paraId="70071579"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Cet accord de conditions prévaut sur les dispositions de la présente Clause. »</w:t>
            </w:r>
          </w:p>
        </w:tc>
      </w:tr>
      <w:tr w:rsidR="00723C22" w:rsidRPr="002C34C5" w14:paraId="58BDE3FB" w14:textId="77777777" w:rsidTr="0006280C">
        <w:trPr>
          <w:gridAfter w:val="2"/>
          <w:wAfter w:w="38" w:type="dxa"/>
        </w:trPr>
        <w:tc>
          <w:tcPr>
            <w:tcW w:w="2816" w:type="dxa"/>
            <w:tcMar>
              <w:top w:w="57" w:type="dxa"/>
              <w:left w:w="57" w:type="dxa"/>
              <w:bottom w:w="57" w:type="dxa"/>
              <w:right w:w="57" w:type="dxa"/>
            </w:tcMar>
          </w:tcPr>
          <w:p w14:paraId="7B52B27D" w14:textId="77777777" w:rsidR="00723C22" w:rsidRPr="0006280C" w:rsidRDefault="00723C22" w:rsidP="00723C22">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723C22" w:rsidRPr="0006280C" w:rsidRDefault="00723C22" w:rsidP="006D0087">
            <w:pPr>
              <w:pStyle w:val="S7Header2"/>
              <w:rPr>
                <w:szCs w:val="24"/>
                <w:lang w:val="fr" w:eastAsia="fr-FR"/>
              </w:rPr>
            </w:pPr>
            <w:r w:rsidRPr="0006280C">
              <w:rPr>
                <w:szCs w:val="24"/>
                <w:lang w:val="fr" w:eastAsia="fr-FR"/>
              </w:rPr>
              <w:t xml:space="preserve">Assurance à la charge de l’Entrepreneur </w:t>
            </w:r>
          </w:p>
        </w:tc>
        <w:tc>
          <w:tcPr>
            <w:tcW w:w="7636" w:type="dxa"/>
            <w:gridSpan w:val="2"/>
            <w:tcMar>
              <w:top w:w="57" w:type="dxa"/>
              <w:left w:w="57" w:type="dxa"/>
              <w:bottom w:w="57" w:type="dxa"/>
              <w:right w:w="57" w:type="dxa"/>
            </w:tcMar>
          </w:tcPr>
          <w:p w14:paraId="57B72CF5" w14:textId="77777777" w:rsidR="00723C22" w:rsidRPr="0006280C" w:rsidRDefault="00723C22" w:rsidP="0006280C">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723C22" w:rsidRPr="00EA2FC6" w:rsidRDefault="00723C22" w:rsidP="0006280C">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723C22" w:rsidRPr="002C34C5" w14:paraId="46BC4C1B" w14:textId="77777777" w:rsidTr="0006280C">
        <w:trPr>
          <w:gridAfter w:val="2"/>
          <w:wAfter w:w="38" w:type="dxa"/>
        </w:trPr>
        <w:tc>
          <w:tcPr>
            <w:tcW w:w="2816" w:type="dxa"/>
            <w:tcMar>
              <w:top w:w="57" w:type="dxa"/>
              <w:left w:w="57" w:type="dxa"/>
              <w:bottom w:w="57" w:type="dxa"/>
              <w:right w:w="57" w:type="dxa"/>
            </w:tcMar>
          </w:tcPr>
          <w:p w14:paraId="5E86EAB5"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723C22" w:rsidRPr="0006280C" w:rsidRDefault="00723C22" w:rsidP="0006280C">
            <w:pPr>
              <w:pStyle w:val="ListParagraph"/>
              <w:spacing w:before="120" w:after="120"/>
              <w:ind w:left="0"/>
              <w:rPr>
                <w:b/>
                <w:sz w:val="24"/>
                <w:szCs w:val="24"/>
                <w:lang w:val="fr"/>
              </w:rPr>
            </w:pPr>
            <w:r w:rsidRPr="0006280C">
              <w:rPr>
                <w:b/>
                <w:sz w:val="24"/>
                <w:szCs w:val="24"/>
                <w:lang w:val="fr"/>
              </w:rPr>
              <w:t>Blessures aux Employés</w:t>
            </w:r>
          </w:p>
        </w:tc>
        <w:tc>
          <w:tcPr>
            <w:tcW w:w="7636" w:type="dxa"/>
            <w:gridSpan w:val="2"/>
            <w:tcMar>
              <w:top w:w="57" w:type="dxa"/>
              <w:left w:w="57" w:type="dxa"/>
              <w:bottom w:w="57" w:type="dxa"/>
              <w:right w:w="57" w:type="dxa"/>
            </w:tcMar>
          </w:tcPr>
          <w:p w14:paraId="53FD9D79"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38EFB81" w:rsidR="00723C22" w:rsidRPr="00EA2FC6" w:rsidRDefault="00723C22" w:rsidP="0006280C">
            <w:pPr>
              <w:spacing w:before="120" w:after="120"/>
              <w:jc w:val="both"/>
              <w:rPr>
                <w:color w:val="000000"/>
                <w:sz w:val="24"/>
                <w:szCs w:val="24"/>
                <w:lang w:val="fr"/>
              </w:rPr>
            </w:pPr>
            <w:r w:rsidRPr="0006280C">
              <w:rPr>
                <w:color w:val="000000"/>
                <w:sz w:val="24"/>
                <w:szCs w:val="24"/>
                <w:lang w:val="fr"/>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C34C5" w14:paraId="1A7D29BD" w14:textId="77777777" w:rsidTr="0006280C">
        <w:trPr>
          <w:gridAfter w:val="2"/>
          <w:wAfter w:w="38" w:type="dxa"/>
        </w:trPr>
        <w:tc>
          <w:tcPr>
            <w:tcW w:w="2816" w:type="dxa"/>
            <w:tcMar>
              <w:top w:w="57" w:type="dxa"/>
              <w:left w:w="57" w:type="dxa"/>
              <w:bottom w:w="57" w:type="dxa"/>
              <w:right w:w="57" w:type="dxa"/>
            </w:tcMar>
          </w:tcPr>
          <w:p w14:paraId="5F5367D1"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723C22" w:rsidRPr="0006280C" w:rsidRDefault="00723C22" w:rsidP="0006280C">
            <w:pPr>
              <w:pStyle w:val="ListParagraph"/>
              <w:spacing w:before="120" w:after="120"/>
              <w:ind w:left="0"/>
              <w:rPr>
                <w:b/>
                <w:sz w:val="24"/>
                <w:szCs w:val="24"/>
                <w:lang w:val="fr"/>
              </w:rPr>
            </w:pPr>
            <w:r w:rsidRPr="0006280C">
              <w:rPr>
                <w:b/>
                <w:sz w:val="24"/>
                <w:szCs w:val="24"/>
                <w:lang w:val="fr"/>
              </w:rPr>
              <w:t>Réclamations</w:t>
            </w:r>
          </w:p>
        </w:tc>
        <w:tc>
          <w:tcPr>
            <w:tcW w:w="7636" w:type="dxa"/>
            <w:gridSpan w:val="2"/>
            <w:tcMar>
              <w:top w:w="57" w:type="dxa"/>
              <w:left w:w="57" w:type="dxa"/>
              <w:bottom w:w="57" w:type="dxa"/>
              <w:right w:w="57" w:type="dxa"/>
            </w:tcMar>
          </w:tcPr>
          <w:p w14:paraId="32A26158" w14:textId="4EE4DA71" w:rsidR="00723C22" w:rsidRPr="00EA2FC6" w:rsidRDefault="00723C22" w:rsidP="0006280C">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723C22" w:rsidRPr="002C34C5" w14:paraId="4AE4C6F8" w14:textId="77777777" w:rsidTr="0006280C">
        <w:trPr>
          <w:gridAfter w:val="2"/>
          <w:wAfter w:w="38" w:type="dxa"/>
        </w:trPr>
        <w:tc>
          <w:tcPr>
            <w:tcW w:w="2816" w:type="dxa"/>
            <w:tcMar>
              <w:top w:w="57" w:type="dxa"/>
              <w:left w:w="57" w:type="dxa"/>
              <w:bottom w:w="57" w:type="dxa"/>
              <w:right w:w="57" w:type="dxa"/>
            </w:tcMar>
          </w:tcPr>
          <w:p w14:paraId="4EB6F70D" w14:textId="3C9CFB7D" w:rsidR="00723C22" w:rsidRPr="00B4705E" w:rsidRDefault="00723C22" w:rsidP="0001050B">
            <w:pPr>
              <w:pStyle w:val="S7Header2"/>
              <w:rPr>
                <w:lang w:val="fr-FR"/>
              </w:rPr>
            </w:pPr>
            <w:r w:rsidRPr="00B4705E">
              <w:rPr>
                <w:lang w:val="fr-FR"/>
              </w:rPr>
              <w:t>Sous-Clause 20.2 Réclamations pour Paiement et/ou Prolongation de Délai</w:t>
            </w:r>
          </w:p>
        </w:tc>
        <w:tc>
          <w:tcPr>
            <w:tcW w:w="7636" w:type="dxa"/>
            <w:gridSpan w:val="2"/>
            <w:tcMar>
              <w:top w:w="57" w:type="dxa"/>
              <w:left w:w="57" w:type="dxa"/>
              <w:bottom w:w="57" w:type="dxa"/>
              <w:right w:w="57" w:type="dxa"/>
            </w:tcMar>
          </w:tcPr>
          <w:p w14:paraId="6D68CD77"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723C22" w:rsidRPr="00EA2FC6" w:rsidRDefault="00723C22" w:rsidP="0006280C">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sidR="006D5248">
              <w:rPr>
                <w:color w:val="000000"/>
                <w:sz w:val="24"/>
                <w:szCs w:val="24"/>
                <w:lang w:val="fr"/>
              </w:rPr>
              <w:t xml:space="preserve"> [</w:t>
            </w:r>
            <w:r w:rsidR="006D5248" w:rsidRPr="0006280C">
              <w:rPr>
                <w:i/>
                <w:iCs/>
                <w:color w:val="000000"/>
                <w:sz w:val="24"/>
                <w:szCs w:val="24"/>
                <w:lang w:val="fr"/>
              </w:rPr>
              <w:t>Réclamations</w:t>
            </w:r>
            <w:r w:rsidR="006D5248">
              <w:rPr>
                <w:color w:val="000000"/>
                <w:sz w:val="24"/>
                <w:szCs w:val="24"/>
                <w:lang w:val="fr"/>
              </w:rPr>
              <w:t>]</w:t>
            </w:r>
            <w:r w:rsidRPr="0006280C">
              <w:rPr>
                <w:color w:val="000000"/>
                <w:sz w:val="24"/>
                <w:szCs w:val="24"/>
                <w:lang w:val="fr"/>
              </w:rPr>
              <w:t>, la procédure de réclamation suivante s’applique: »</w:t>
            </w:r>
          </w:p>
        </w:tc>
      </w:tr>
      <w:tr w:rsidR="00FB4D38" w:rsidRPr="002C34C5" w14:paraId="7C088189" w14:textId="77777777" w:rsidTr="0006280C">
        <w:trPr>
          <w:gridAfter w:val="2"/>
          <w:wAfter w:w="38" w:type="dxa"/>
        </w:trPr>
        <w:tc>
          <w:tcPr>
            <w:tcW w:w="2816" w:type="dxa"/>
            <w:tcMar>
              <w:top w:w="57" w:type="dxa"/>
              <w:left w:w="57" w:type="dxa"/>
              <w:bottom w:w="57" w:type="dxa"/>
              <w:right w:w="57" w:type="dxa"/>
            </w:tcMar>
          </w:tcPr>
          <w:p w14:paraId="204215AD" w14:textId="1189D074" w:rsidR="00FB4D38" w:rsidRPr="00B4705E" w:rsidRDefault="00FB4D38" w:rsidP="0001050B">
            <w:pPr>
              <w:pStyle w:val="S7Header2"/>
              <w:rPr>
                <w:lang w:val="fr-FR"/>
              </w:rPr>
            </w:pPr>
            <w:r w:rsidRPr="00B4705E">
              <w:rPr>
                <w:lang w:val="fr-FR"/>
              </w:rPr>
              <w:t>Sous-Clause 21.1 Constitution du CPRD</w:t>
            </w:r>
          </w:p>
        </w:tc>
        <w:tc>
          <w:tcPr>
            <w:tcW w:w="7636" w:type="dxa"/>
            <w:gridSpan w:val="2"/>
            <w:tcMar>
              <w:top w:w="57" w:type="dxa"/>
              <w:left w:w="57" w:type="dxa"/>
              <w:bottom w:w="57" w:type="dxa"/>
              <w:right w:w="57" w:type="dxa"/>
            </w:tcMar>
          </w:tcPr>
          <w:p w14:paraId="6F0EBDAA" w14:textId="77777777" w:rsidR="00FB4D38" w:rsidRPr="0006280C" w:rsidRDefault="00FB4D38" w:rsidP="0006280C">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FB4D38" w:rsidRPr="002C34C5" w14:paraId="70A65DC8" w14:textId="77777777" w:rsidTr="0006280C">
        <w:trPr>
          <w:gridAfter w:val="2"/>
          <w:wAfter w:w="38" w:type="dxa"/>
        </w:trPr>
        <w:tc>
          <w:tcPr>
            <w:tcW w:w="2816" w:type="dxa"/>
            <w:tcMar>
              <w:top w:w="57" w:type="dxa"/>
              <w:left w:w="57" w:type="dxa"/>
              <w:bottom w:w="57" w:type="dxa"/>
              <w:right w:w="57" w:type="dxa"/>
            </w:tcMar>
          </w:tcPr>
          <w:p w14:paraId="45C702E8" w14:textId="77777777" w:rsidR="00FB4D38" w:rsidRPr="00B4705E" w:rsidRDefault="00FB4D38" w:rsidP="0006280C">
            <w:pPr>
              <w:rPr>
                <w:b/>
                <w:sz w:val="24"/>
                <w:lang w:eastAsia="en-US"/>
              </w:rPr>
            </w:pPr>
            <w:r w:rsidRPr="00B4705E">
              <w:rPr>
                <w:b/>
                <w:sz w:val="24"/>
                <w:lang w:eastAsia="en-US"/>
              </w:rPr>
              <w:t xml:space="preserve">Sous-Clause 21.2 </w:t>
            </w:r>
          </w:p>
          <w:p w14:paraId="6D5E6E56" w14:textId="7EC758A4" w:rsidR="00FB4D38" w:rsidRPr="00B4705E" w:rsidRDefault="00FB4D38" w:rsidP="0001050B">
            <w:pPr>
              <w:pStyle w:val="S7Header2"/>
              <w:rPr>
                <w:lang w:val="fr-FR"/>
              </w:rPr>
            </w:pPr>
            <w:r w:rsidRPr="00B4705E">
              <w:rPr>
                <w:lang w:val="fr-FR"/>
              </w:rPr>
              <w:t>Manquement à désigner les Membres du CPRD</w:t>
            </w:r>
          </w:p>
        </w:tc>
        <w:tc>
          <w:tcPr>
            <w:tcW w:w="7636" w:type="dxa"/>
            <w:gridSpan w:val="2"/>
            <w:tcMar>
              <w:top w:w="57" w:type="dxa"/>
              <w:left w:w="57" w:type="dxa"/>
              <w:bottom w:w="57" w:type="dxa"/>
              <w:right w:w="57" w:type="dxa"/>
            </w:tcMar>
          </w:tcPr>
          <w:p w14:paraId="5ABBC5F6" w14:textId="52622A2F" w:rsidR="00FB4D38" w:rsidRPr="002A5AE5" w:rsidRDefault="00FB4D38" w:rsidP="0006280C">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sidR="003979EC">
              <w:rPr>
                <w:color w:val="000000"/>
                <w:sz w:val="24"/>
                <w:szCs w:val="24"/>
                <w:lang w:val="fr"/>
              </w:rPr>
              <w:t xml:space="preserve"> </w:t>
            </w:r>
          </w:p>
        </w:tc>
      </w:tr>
      <w:tr w:rsidR="00FB4D38" w:rsidRPr="002C34C5" w14:paraId="276506C6" w14:textId="77777777" w:rsidTr="0006280C">
        <w:trPr>
          <w:gridAfter w:val="2"/>
          <w:wAfter w:w="38" w:type="dxa"/>
        </w:trPr>
        <w:tc>
          <w:tcPr>
            <w:tcW w:w="2816" w:type="dxa"/>
            <w:tcMar>
              <w:top w:w="57" w:type="dxa"/>
              <w:left w:w="57" w:type="dxa"/>
              <w:bottom w:w="57" w:type="dxa"/>
              <w:right w:w="57" w:type="dxa"/>
            </w:tcMar>
          </w:tcPr>
          <w:p w14:paraId="3968C5AE" w14:textId="6A758585" w:rsidR="00FB4D38" w:rsidRPr="00616A09" w:rsidRDefault="00FB4D38" w:rsidP="0001050B">
            <w:pPr>
              <w:pStyle w:val="S7Header2"/>
            </w:pPr>
            <w:r>
              <w:t>Sous-Clause 21.6 Arbitrage</w:t>
            </w:r>
          </w:p>
        </w:tc>
        <w:tc>
          <w:tcPr>
            <w:tcW w:w="7636" w:type="dxa"/>
            <w:gridSpan w:val="2"/>
            <w:tcMar>
              <w:top w:w="57" w:type="dxa"/>
              <w:left w:w="57" w:type="dxa"/>
              <w:bottom w:w="57" w:type="dxa"/>
              <w:right w:w="57" w:type="dxa"/>
            </w:tcMar>
          </w:tcPr>
          <w:p w14:paraId="03748027" w14:textId="39903D7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970DB0" w:rsidRPr="0000065A" w14:paraId="370FE58C" w14:textId="77777777" w:rsidTr="00062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2" w:type="dxa"/>
        </w:trPr>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78DF120" w14:textId="77777777" w:rsidR="00AD311D" w:rsidRDefault="00877FF4" w:rsidP="006954EE">
            <w:pPr>
              <w:rPr>
                <w:b/>
                <w:sz w:val="24"/>
                <w:lang w:val="en-US" w:eastAsia="en-US"/>
              </w:rPr>
            </w:pPr>
            <w:r w:rsidRPr="0006280C">
              <w:rPr>
                <w:b/>
                <w:sz w:val="24"/>
                <w:lang w:val="en-US" w:eastAsia="en-US"/>
              </w:rPr>
              <w:t xml:space="preserve">Sous-Clause 21.6 </w:t>
            </w:r>
          </w:p>
          <w:p w14:paraId="7B695019" w14:textId="7A28950B" w:rsidR="00970DB0" w:rsidRPr="0000065A" w:rsidRDefault="00877FF4" w:rsidP="00AD311D">
            <w:r w:rsidRPr="0006280C">
              <w:rPr>
                <w:b/>
                <w:sz w:val="24"/>
                <w:lang w:val="en-US" w:eastAsia="en-US"/>
              </w:rPr>
              <w:t>Arbitrage</w:t>
            </w:r>
          </w:p>
        </w:tc>
        <w:tc>
          <w:tcPr>
            <w:tcW w:w="76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ListParagraph"/>
              <w:shd w:val="clear" w:color="auto" w:fill="FDFDFD"/>
              <w:ind w:left="720"/>
              <w:jc w:val="both"/>
              <w:rPr>
                <w:sz w:val="24"/>
                <w:szCs w:val="24"/>
                <w:lang w:eastAsia="en-US"/>
              </w:rPr>
            </w:pPr>
          </w:p>
          <w:p w14:paraId="606C5543" w14:textId="45CEC46A" w:rsidR="003C5BD9" w:rsidRPr="00D04984" w:rsidRDefault="005B0AA3" w:rsidP="00D04984">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0628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2" w:type="dxa"/>
        </w:trPr>
        <w:tc>
          <w:tcPr>
            <w:tcW w:w="10490" w:type="dxa"/>
            <w:gridSpan w:val="4"/>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851B72" w:rsidRDefault="00BD4EE4" w:rsidP="00851B72">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E42D29" w:rsidRPr="00366A48" w14:paraId="15D63F91" w14:textId="77777777" w:rsidTr="00AD31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FC77CC" w:rsidRDefault="00E42D29" w:rsidP="00E42D29">
            <w:pPr>
              <w:jc w:val="both"/>
              <w:rPr>
                <w:b/>
                <w:bCs/>
                <w:sz w:val="24"/>
                <w:szCs w:val="24"/>
                <w:lang w:val="fr"/>
              </w:rPr>
            </w:pPr>
            <w:r w:rsidRPr="0006280C">
              <w:rPr>
                <w:b/>
                <w:bCs/>
                <w:sz w:val="24"/>
                <w:szCs w:val="24"/>
              </w:rPr>
              <w:t>1.</w:t>
            </w:r>
            <w:r w:rsidR="00FC77CC">
              <w:rPr>
                <w:b/>
                <w:bCs/>
                <w:sz w:val="24"/>
                <w:szCs w:val="24"/>
              </w:rPr>
              <w:t xml:space="preserve"> </w:t>
            </w:r>
            <w:r w:rsidRPr="0006280C">
              <w:rPr>
                <w:b/>
                <w:bCs/>
                <w:sz w:val="24"/>
                <w:szCs w:val="24"/>
              </w:rPr>
              <w:t>Définitions</w:t>
            </w:r>
          </w:p>
        </w:tc>
        <w:tc>
          <w:tcPr>
            <w:tcW w:w="7655"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E42D29" w:rsidRPr="00AC7945" w:rsidRDefault="00E42D29" w:rsidP="00E42D29">
            <w:pPr>
              <w:spacing w:after="120"/>
              <w:ind w:left="72"/>
              <w:jc w:val="both"/>
              <w:rPr>
                <w:sz w:val="24"/>
                <w:szCs w:val="24"/>
                <w:lang w:val="fr"/>
              </w:rPr>
            </w:pPr>
            <w:r w:rsidRPr="0006280C">
              <w:rPr>
                <w:color w:val="000000"/>
                <w:sz w:val="24"/>
                <w:szCs w:val="24"/>
                <w:lang w:val="fr"/>
              </w:rPr>
              <w:t>A la Sous-Clause 1.8</w:t>
            </w:r>
            <w:r w:rsidRPr="0006280C">
              <w:rPr>
                <w:sz w:val="24"/>
                <w:szCs w:val="24"/>
                <w:lang w:val="fr"/>
              </w:rPr>
              <w:t xml:space="preserve"> </w:t>
            </w:r>
            <w:r w:rsidRPr="0006280C">
              <w:rPr>
                <w:color w:val="000000"/>
                <w:sz w:val="24"/>
                <w:szCs w:val="24"/>
                <w:lang w:val="fr"/>
              </w:rPr>
              <w:t xml:space="preserve">(a)(i) : « « représentant autorisé de l’Entrepreneur ou du Maître d’Ouvrage » est remplacé par : « Représentant de l’Entrepreneur ou </w:t>
            </w:r>
            <w:r w:rsidRPr="0006280C">
              <w:rPr>
                <w:sz w:val="24"/>
                <w:szCs w:val="24"/>
                <w:lang w:val="fr"/>
              </w:rPr>
              <w:t>représentant autorisé du Maître d’Ouvrage</w:t>
            </w:r>
            <w:r w:rsidRPr="0006280C">
              <w:rPr>
                <w:color w:val="000000"/>
                <w:sz w:val="24"/>
                <w:szCs w:val="24"/>
                <w:lang w:val="fr"/>
              </w:rPr>
              <w:t> ».</w:t>
            </w:r>
          </w:p>
        </w:tc>
      </w:tr>
      <w:tr w:rsidR="00E42D29" w:rsidRPr="00366A48" w14:paraId="3A2D99E6" w14:textId="77777777" w:rsidTr="00AD31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366A48" w:rsidRDefault="00FC77CC" w:rsidP="00E42D29">
            <w:pPr>
              <w:jc w:val="both"/>
              <w:rPr>
                <w:b/>
                <w:sz w:val="24"/>
                <w:szCs w:val="24"/>
                <w:lang w:val="fr"/>
              </w:rPr>
            </w:pPr>
            <w:r>
              <w:rPr>
                <w:b/>
                <w:bCs/>
                <w:sz w:val="24"/>
                <w:szCs w:val="24"/>
              </w:rPr>
              <w:t xml:space="preserve">2. </w:t>
            </w:r>
            <w:r w:rsidR="00E42D29" w:rsidRPr="0006280C">
              <w:rPr>
                <w:b/>
                <w:bCs/>
                <w:sz w:val="24"/>
                <w:szCs w:val="24"/>
              </w:rPr>
              <w:t>Dispositions Générales</w:t>
            </w:r>
          </w:p>
        </w:tc>
        <w:tc>
          <w:tcPr>
            <w:tcW w:w="7655"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AC7945" w:rsidRDefault="00E42D29" w:rsidP="00E42D29">
            <w:pPr>
              <w:spacing w:after="120"/>
              <w:ind w:left="72"/>
              <w:jc w:val="both"/>
              <w:rPr>
                <w:sz w:val="24"/>
                <w:szCs w:val="24"/>
                <w:lang w:val="fr"/>
              </w:rPr>
            </w:pPr>
            <w:r w:rsidRPr="0006280C">
              <w:rPr>
                <w:bCs/>
                <w:sz w:val="24"/>
                <w:szCs w:val="24"/>
              </w:rPr>
              <w:t>La Sous-Clause 2.2 est entièrement supprimée.</w:t>
            </w:r>
          </w:p>
        </w:tc>
      </w:tr>
      <w:tr w:rsidR="00E42D29" w:rsidRPr="00366A48" w14:paraId="7BBA2923" w14:textId="77777777" w:rsidTr="00AD31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06280C" w:rsidRDefault="00FC77CC" w:rsidP="00E42D29">
            <w:pPr>
              <w:jc w:val="both"/>
              <w:rPr>
                <w:b/>
                <w:bCs/>
                <w:sz w:val="24"/>
                <w:szCs w:val="24"/>
              </w:rPr>
            </w:pPr>
            <w:r>
              <w:rPr>
                <w:b/>
                <w:bCs/>
                <w:sz w:val="24"/>
                <w:szCs w:val="24"/>
              </w:rPr>
              <w:t xml:space="preserve">3. </w:t>
            </w:r>
            <w:r w:rsidR="00E42D29" w:rsidRPr="0006280C">
              <w:rPr>
                <w:b/>
                <w:bCs/>
                <w:sz w:val="24"/>
                <w:szCs w:val="24"/>
              </w:rPr>
              <w:t>Garanties</w:t>
            </w:r>
          </w:p>
        </w:tc>
        <w:tc>
          <w:tcPr>
            <w:tcW w:w="7655"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06280C" w:rsidRDefault="00E42D29" w:rsidP="00E42D29">
            <w:pPr>
              <w:spacing w:before="120" w:after="120"/>
              <w:rPr>
                <w:sz w:val="24"/>
                <w:szCs w:val="24"/>
              </w:rPr>
            </w:pPr>
            <w:r w:rsidRPr="0006280C">
              <w:rPr>
                <w:sz w:val="24"/>
                <w:szCs w:val="24"/>
                <w:lang w:val="fr"/>
              </w:rPr>
              <w:t>La Sous-Clause 3.3 est supprimée et remplacée par:</w:t>
            </w:r>
          </w:p>
          <w:p w14:paraId="79FD7BFA" w14:textId="77777777" w:rsidR="00E42D29" w:rsidRPr="0006280C" w:rsidRDefault="00E42D29" w:rsidP="00E42D2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E42D29" w:rsidRPr="00AC7945" w:rsidRDefault="00E42D29" w:rsidP="0006280C">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F515A7" w:rsidRPr="00366A48" w14:paraId="4A71BD61" w14:textId="77777777" w:rsidTr="00AD31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F515A7" w:rsidRDefault="00F515A7" w:rsidP="00F515A7">
            <w:pPr>
              <w:jc w:val="both"/>
              <w:rPr>
                <w:b/>
                <w:bCs/>
                <w:sz w:val="24"/>
                <w:szCs w:val="24"/>
                <w:lang w:val="fr"/>
              </w:rPr>
            </w:pPr>
            <w:r w:rsidRPr="0006280C">
              <w:rPr>
                <w:b/>
                <w:bCs/>
                <w:sz w:val="24"/>
                <w:szCs w:val="24"/>
              </w:rPr>
              <w:t>7. Confidentialité</w:t>
            </w:r>
          </w:p>
        </w:tc>
        <w:tc>
          <w:tcPr>
            <w:tcW w:w="7655"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06280C" w:rsidRDefault="00F515A7" w:rsidP="00F515A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F515A7" w:rsidRPr="00F515A7" w:rsidRDefault="00F515A7" w:rsidP="00F515A7">
            <w:pPr>
              <w:spacing w:after="120"/>
              <w:ind w:left="72"/>
              <w:jc w:val="both"/>
              <w:rPr>
                <w:sz w:val="24"/>
                <w:szCs w:val="24"/>
                <w:lang w:val="fr"/>
              </w:rPr>
            </w:pPr>
            <w:r w:rsidRPr="0006280C">
              <w:rPr>
                <w:bCs/>
                <w:sz w:val="24"/>
                <w:szCs w:val="24"/>
              </w:rPr>
              <w:t>« ou (d) est fourni à la Banque. »</w:t>
            </w:r>
          </w:p>
        </w:tc>
      </w:tr>
      <w:tr w:rsidR="00F515A7" w:rsidRPr="00366A48" w14:paraId="54B60EE1" w14:textId="77777777" w:rsidTr="00AD31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3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366A48" w:rsidRDefault="00F515A7" w:rsidP="00F515A7">
            <w:pPr>
              <w:jc w:val="both"/>
              <w:rPr>
                <w:b/>
                <w:sz w:val="24"/>
                <w:szCs w:val="24"/>
                <w:lang w:val="fr"/>
              </w:rPr>
            </w:pPr>
            <w:r w:rsidRPr="0006280C">
              <w:rPr>
                <w:b/>
                <w:bCs/>
                <w:sz w:val="24"/>
                <w:szCs w:val="24"/>
              </w:rPr>
              <w:t>9. Honoraires et Dépenses</w:t>
            </w:r>
          </w:p>
        </w:tc>
        <w:tc>
          <w:tcPr>
            <w:tcW w:w="7655"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06280C" w:rsidRDefault="00F515A7" w:rsidP="00F515A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F515A7" w:rsidRPr="00F515A7" w:rsidRDefault="00F515A7" w:rsidP="00F515A7">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79" w:name="_Toc213669845"/>
      <w:bookmarkStart w:id="580" w:name="_Toc467977937"/>
      <w:bookmarkStart w:id="581" w:name="_Toc138920234"/>
      <w:r w:rsidRPr="000C1F9C">
        <w:t>Section X. Formulaires du Marché</w:t>
      </w:r>
      <w:bookmarkEnd w:id="579"/>
      <w:bookmarkEnd w:id="580"/>
      <w:bookmarkEnd w:id="581"/>
    </w:p>
    <w:p w14:paraId="2F13B585" w14:textId="77777777" w:rsidR="00B708F4" w:rsidRPr="00B4328A" w:rsidRDefault="00B708F4" w:rsidP="00B708F4"/>
    <w:p w14:paraId="2227748D" w14:textId="77777777" w:rsidR="00B708F4" w:rsidRPr="00B4705E" w:rsidRDefault="00B708F4" w:rsidP="00A60DA6">
      <w:pPr>
        <w:pStyle w:val="Subtitle2"/>
        <w:rPr>
          <w:lang w:val="fr-FR"/>
        </w:rPr>
      </w:pPr>
    </w:p>
    <w:p w14:paraId="5EAF18C4" w14:textId="3E31095D" w:rsidR="00B708F4" w:rsidRPr="005F2DF1" w:rsidRDefault="00685A3E" w:rsidP="00A60DA6">
      <w:pPr>
        <w:pStyle w:val="Subtitle2"/>
      </w:pPr>
      <w:bookmarkStart w:id="582" w:name="_Toc450635297"/>
      <w:bookmarkStart w:id="583" w:name="_Toc450635449"/>
      <w:bookmarkStart w:id="584" w:name="_Toc33048289"/>
      <w:r w:rsidRPr="005F2DF1">
        <w:t>Formulaires</w:t>
      </w:r>
      <w:bookmarkEnd w:id="582"/>
      <w:bookmarkEnd w:id="583"/>
      <w:bookmarkEnd w:id="584"/>
    </w:p>
    <w:p w14:paraId="7A40F9B7" w14:textId="77777777" w:rsidR="00FF58C0" w:rsidRDefault="00FF58C0" w:rsidP="00A60DA6">
      <w:pPr>
        <w:pStyle w:val="Subtitle2"/>
      </w:pPr>
    </w:p>
    <w:p w14:paraId="1957FB10" w14:textId="77777777" w:rsidR="005F2DF1" w:rsidRDefault="005F2DF1" w:rsidP="00A60DA6">
      <w:pPr>
        <w:pStyle w:val="Subtitle2"/>
      </w:pPr>
    </w:p>
    <w:p w14:paraId="06D7710C" w14:textId="39254AA1" w:rsidR="007751EE"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8F650D">
        <w:instrText>,</w:instrText>
      </w:r>
      <w:r w:rsidRPr="00195C9C">
        <w:instrText xml:space="preserve">1" </w:instrText>
      </w:r>
      <w:r w:rsidRPr="00195C9C">
        <w:fldChar w:fldCharType="separate"/>
      </w:r>
      <w:hyperlink w:anchor="_Toc138922466" w:history="1">
        <w:r w:rsidR="007751EE" w:rsidRPr="000F09D3">
          <w:rPr>
            <w:rStyle w:val="Hyperlink"/>
            <w:noProof/>
          </w:rPr>
          <w:t>Modèle de Notification d’Intention d’Attribution</w:t>
        </w:r>
        <w:r w:rsidR="007751EE">
          <w:rPr>
            <w:noProof/>
            <w:webHidden/>
          </w:rPr>
          <w:tab/>
        </w:r>
        <w:r w:rsidR="007751EE">
          <w:rPr>
            <w:noProof/>
            <w:webHidden/>
          </w:rPr>
          <w:fldChar w:fldCharType="begin"/>
        </w:r>
        <w:r w:rsidR="007751EE">
          <w:rPr>
            <w:noProof/>
            <w:webHidden/>
          </w:rPr>
          <w:instrText xml:space="preserve"> PAGEREF _Toc138922466 \h </w:instrText>
        </w:r>
        <w:r w:rsidR="007751EE">
          <w:rPr>
            <w:noProof/>
            <w:webHidden/>
          </w:rPr>
        </w:r>
        <w:r w:rsidR="007751EE">
          <w:rPr>
            <w:noProof/>
            <w:webHidden/>
          </w:rPr>
          <w:fldChar w:fldCharType="separate"/>
        </w:r>
        <w:r w:rsidR="001179C1">
          <w:rPr>
            <w:noProof/>
            <w:webHidden/>
          </w:rPr>
          <w:t>199</w:t>
        </w:r>
        <w:r w:rsidR="007751EE">
          <w:rPr>
            <w:noProof/>
            <w:webHidden/>
          </w:rPr>
          <w:fldChar w:fldCharType="end"/>
        </w:r>
      </w:hyperlink>
    </w:p>
    <w:p w14:paraId="12188FD6" w14:textId="0DB3350A"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67" w:history="1">
        <w:r w:rsidR="007751EE" w:rsidRPr="000F09D3">
          <w:rPr>
            <w:rStyle w:val="Hyperlink"/>
            <w:noProof/>
          </w:rPr>
          <w:t>Formulaire de Divulgation des Bénéficiaires effectifs</w:t>
        </w:r>
        <w:r w:rsidR="007751EE">
          <w:rPr>
            <w:noProof/>
            <w:webHidden/>
          </w:rPr>
          <w:tab/>
        </w:r>
        <w:r w:rsidR="007751EE">
          <w:rPr>
            <w:noProof/>
            <w:webHidden/>
          </w:rPr>
          <w:fldChar w:fldCharType="begin"/>
        </w:r>
        <w:r w:rsidR="007751EE">
          <w:rPr>
            <w:noProof/>
            <w:webHidden/>
          </w:rPr>
          <w:instrText xml:space="preserve"> PAGEREF _Toc138922467 \h </w:instrText>
        </w:r>
        <w:r w:rsidR="007751EE">
          <w:rPr>
            <w:noProof/>
            <w:webHidden/>
          </w:rPr>
        </w:r>
        <w:r w:rsidR="007751EE">
          <w:rPr>
            <w:noProof/>
            <w:webHidden/>
          </w:rPr>
          <w:fldChar w:fldCharType="separate"/>
        </w:r>
        <w:r w:rsidR="001179C1">
          <w:rPr>
            <w:noProof/>
            <w:webHidden/>
          </w:rPr>
          <w:t>203</w:t>
        </w:r>
        <w:r w:rsidR="007751EE">
          <w:rPr>
            <w:noProof/>
            <w:webHidden/>
          </w:rPr>
          <w:fldChar w:fldCharType="end"/>
        </w:r>
      </w:hyperlink>
    </w:p>
    <w:p w14:paraId="5352BA3D" w14:textId="273395BD"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68" w:history="1">
        <w:r w:rsidR="007751EE" w:rsidRPr="000F09D3">
          <w:rPr>
            <w:rStyle w:val="Hyperlink"/>
            <w:noProof/>
          </w:rPr>
          <w:t>Modèle de Lettre de Notification de l’Attribution</w:t>
        </w:r>
        <w:r w:rsidR="007751EE">
          <w:rPr>
            <w:noProof/>
            <w:webHidden/>
          </w:rPr>
          <w:tab/>
        </w:r>
        <w:r w:rsidR="007751EE">
          <w:rPr>
            <w:noProof/>
            <w:webHidden/>
          </w:rPr>
          <w:fldChar w:fldCharType="begin"/>
        </w:r>
        <w:r w:rsidR="007751EE">
          <w:rPr>
            <w:noProof/>
            <w:webHidden/>
          </w:rPr>
          <w:instrText xml:space="preserve"> PAGEREF _Toc138922468 \h </w:instrText>
        </w:r>
        <w:r w:rsidR="007751EE">
          <w:rPr>
            <w:noProof/>
            <w:webHidden/>
          </w:rPr>
        </w:r>
        <w:r w:rsidR="007751EE">
          <w:rPr>
            <w:noProof/>
            <w:webHidden/>
          </w:rPr>
          <w:fldChar w:fldCharType="separate"/>
        </w:r>
        <w:r w:rsidR="001179C1">
          <w:rPr>
            <w:noProof/>
            <w:webHidden/>
          </w:rPr>
          <w:t>205</w:t>
        </w:r>
        <w:r w:rsidR="007751EE">
          <w:rPr>
            <w:noProof/>
            <w:webHidden/>
          </w:rPr>
          <w:fldChar w:fldCharType="end"/>
        </w:r>
      </w:hyperlink>
    </w:p>
    <w:p w14:paraId="27BFAA87" w14:textId="1CD33C89"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69" w:history="1">
        <w:r w:rsidR="007751EE" w:rsidRPr="000F09D3">
          <w:rPr>
            <w:rStyle w:val="Hyperlink"/>
            <w:noProof/>
          </w:rPr>
          <w:t>Garantie de Bonne Exécution   Option 1 : Garantie Bancaire</w:t>
        </w:r>
        <w:r w:rsidR="007751EE">
          <w:rPr>
            <w:noProof/>
            <w:webHidden/>
          </w:rPr>
          <w:tab/>
        </w:r>
        <w:r w:rsidR="007751EE">
          <w:rPr>
            <w:noProof/>
            <w:webHidden/>
          </w:rPr>
          <w:fldChar w:fldCharType="begin"/>
        </w:r>
        <w:r w:rsidR="007751EE">
          <w:rPr>
            <w:noProof/>
            <w:webHidden/>
          </w:rPr>
          <w:instrText xml:space="preserve"> PAGEREF _Toc138922469 \h </w:instrText>
        </w:r>
        <w:r w:rsidR="007751EE">
          <w:rPr>
            <w:noProof/>
            <w:webHidden/>
          </w:rPr>
        </w:r>
        <w:r w:rsidR="007751EE">
          <w:rPr>
            <w:noProof/>
            <w:webHidden/>
          </w:rPr>
          <w:fldChar w:fldCharType="separate"/>
        </w:r>
        <w:r w:rsidR="001179C1">
          <w:rPr>
            <w:noProof/>
            <w:webHidden/>
          </w:rPr>
          <w:t>208</w:t>
        </w:r>
        <w:r w:rsidR="007751EE">
          <w:rPr>
            <w:noProof/>
            <w:webHidden/>
          </w:rPr>
          <w:fldChar w:fldCharType="end"/>
        </w:r>
      </w:hyperlink>
    </w:p>
    <w:p w14:paraId="7EFDB3E3" w14:textId="428EA554"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70" w:history="1">
        <w:r w:rsidR="007751EE" w:rsidRPr="000F09D3">
          <w:rPr>
            <w:rStyle w:val="Hyperlink"/>
            <w:noProof/>
          </w:rPr>
          <w:t>Option 2 - Modèle de Caution personnelle et solidaire de Bonne Exécution</w:t>
        </w:r>
        <w:r w:rsidR="007751EE">
          <w:rPr>
            <w:noProof/>
            <w:webHidden/>
          </w:rPr>
          <w:tab/>
        </w:r>
        <w:r w:rsidR="007751EE">
          <w:rPr>
            <w:noProof/>
            <w:webHidden/>
          </w:rPr>
          <w:fldChar w:fldCharType="begin"/>
        </w:r>
        <w:r w:rsidR="007751EE">
          <w:rPr>
            <w:noProof/>
            <w:webHidden/>
          </w:rPr>
          <w:instrText xml:space="preserve"> PAGEREF _Toc138922470 \h </w:instrText>
        </w:r>
        <w:r w:rsidR="007751EE">
          <w:rPr>
            <w:noProof/>
            <w:webHidden/>
          </w:rPr>
        </w:r>
        <w:r w:rsidR="007751EE">
          <w:rPr>
            <w:noProof/>
            <w:webHidden/>
          </w:rPr>
          <w:fldChar w:fldCharType="separate"/>
        </w:r>
        <w:r w:rsidR="001179C1">
          <w:rPr>
            <w:noProof/>
            <w:webHidden/>
          </w:rPr>
          <w:t>210</w:t>
        </w:r>
        <w:r w:rsidR="007751EE">
          <w:rPr>
            <w:noProof/>
            <w:webHidden/>
          </w:rPr>
          <w:fldChar w:fldCharType="end"/>
        </w:r>
      </w:hyperlink>
    </w:p>
    <w:p w14:paraId="65EB0A2B" w14:textId="6918D716"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71" w:history="1">
        <w:r w:rsidR="007751EE" w:rsidRPr="000F09D3">
          <w:rPr>
            <w:rStyle w:val="Hyperlink"/>
            <w:noProof/>
          </w:rPr>
          <w:t>Modèle de Garantie Environnementale et Sociale (ES)</w:t>
        </w:r>
        <w:r w:rsidR="007751EE">
          <w:rPr>
            <w:noProof/>
            <w:webHidden/>
          </w:rPr>
          <w:tab/>
        </w:r>
        <w:r w:rsidR="007751EE">
          <w:rPr>
            <w:noProof/>
            <w:webHidden/>
          </w:rPr>
          <w:fldChar w:fldCharType="begin"/>
        </w:r>
        <w:r w:rsidR="007751EE">
          <w:rPr>
            <w:noProof/>
            <w:webHidden/>
          </w:rPr>
          <w:instrText xml:space="preserve"> PAGEREF _Toc138922471 \h </w:instrText>
        </w:r>
        <w:r w:rsidR="007751EE">
          <w:rPr>
            <w:noProof/>
            <w:webHidden/>
          </w:rPr>
        </w:r>
        <w:r w:rsidR="007751EE">
          <w:rPr>
            <w:noProof/>
            <w:webHidden/>
          </w:rPr>
          <w:fldChar w:fldCharType="separate"/>
        </w:r>
        <w:r w:rsidR="001179C1">
          <w:rPr>
            <w:noProof/>
            <w:webHidden/>
          </w:rPr>
          <w:t>212</w:t>
        </w:r>
        <w:r w:rsidR="007751EE">
          <w:rPr>
            <w:noProof/>
            <w:webHidden/>
          </w:rPr>
          <w:fldChar w:fldCharType="end"/>
        </w:r>
      </w:hyperlink>
    </w:p>
    <w:p w14:paraId="04F1F375" w14:textId="1EB4C426"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72" w:history="1">
        <w:r w:rsidR="007751EE" w:rsidRPr="000F09D3">
          <w:rPr>
            <w:rStyle w:val="Hyperlink"/>
            <w:noProof/>
          </w:rPr>
          <w:t>Modèle de Garantie de Restitution d’Avance</w:t>
        </w:r>
        <w:r w:rsidR="007751EE">
          <w:rPr>
            <w:noProof/>
            <w:webHidden/>
          </w:rPr>
          <w:tab/>
        </w:r>
        <w:r w:rsidR="007751EE">
          <w:rPr>
            <w:noProof/>
            <w:webHidden/>
          </w:rPr>
          <w:fldChar w:fldCharType="begin"/>
        </w:r>
        <w:r w:rsidR="007751EE">
          <w:rPr>
            <w:noProof/>
            <w:webHidden/>
          </w:rPr>
          <w:instrText xml:space="preserve"> PAGEREF _Toc138922472 \h </w:instrText>
        </w:r>
        <w:r w:rsidR="007751EE">
          <w:rPr>
            <w:noProof/>
            <w:webHidden/>
          </w:rPr>
        </w:r>
        <w:r w:rsidR="007751EE">
          <w:rPr>
            <w:noProof/>
            <w:webHidden/>
          </w:rPr>
          <w:fldChar w:fldCharType="separate"/>
        </w:r>
        <w:r w:rsidR="001179C1">
          <w:rPr>
            <w:noProof/>
            <w:webHidden/>
          </w:rPr>
          <w:t>214</w:t>
        </w:r>
        <w:r w:rsidR="007751EE">
          <w:rPr>
            <w:noProof/>
            <w:webHidden/>
          </w:rPr>
          <w:fldChar w:fldCharType="end"/>
        </w:r>
      </w:hyperlink>
    </w:p>
    <w:p w14:paraId="51158F31" w14:textId="7C9380B7" w:rsidR="007751EE" w:rsidRDefault="005F4A6D">
      <w:pPr>
        <w:pStyle w:val="TOC1"/>
        <w:rPr>
          <w:rFonts w:asciiTheme="minorHAnsi" w:eastAsiaTheme="minorEastAsia" w:hAnsiTheme="minorHAnsi" w:cstheme="minorBidi"/>
          <w:b w:val="0"/>
          <w:bCs w:val="0"/>
          <w:caps w:val="0"/>
          <w:noProof/>
          <w:sz w:val="22"/>
          <w:szCs w:val="22"/>
          <w:lang w:val="en-US" w:eastAsia="en-US"/>
        </w:rPr>
      </w:pPr>
      <w:hyperlink w:anchor="_Toc138922473" w:history="1">
        <w:r w:rsidR="007751EE" w:rsidRPr="000F09D3">
          <w:rPr>
            <w:rStyle w:val="Hyperlink"/>
            <w:noProof/>
          </w:rPr>
          <w:t>Modèle de Garantie émise en remplacement de la Retenue de Garantie</w:t>
        </w:r>
        <w:r w:rsidR="007751EE">
          <w:rPr>
            <w:noProof/>
            <w:webHidden/>
          </w:rPr>
          <w:tab/>
        </w:r>
        <w:r w:rsidR="007751EE">
          <w:rPr>
            <w:noProof/>
            <w:webHidden/>
          </w:rPr>
          <w:fldChar w:fldCharType="begin"/>
        </w:r>
        <w:r w:rsidR="007751EE">
          <w:rPr>
            <w:noProof/>
            <w:webHidden/>
          </w:rPr>
          <w:instrText xml:space="preserve"> PAGEREF _Toc138922473 \h </w:instrText>
        </w:r>
        <w:r w:rsidR="007751EE">
          <w:rPr>
            <w:noProof/>
            <w:webHidden/>
          </w:rPr>
        </w:r>
        <w:r w:rsidR="007751EE">
          <w:rPr>
            <w:noProof/>
            <w:webHidden/>
          </w:rPr>
          <w:fldChar w:fldCharType="separate"/>
        </w:r>
        <w:r w:rsidR="001179C1">
          <w:rPr>
            <w:noProof/>
            <w:webHidden/>
          </w:rPr>
          <w:t>21</w:t>
        </w:r>
        <w:r w:rsidR="001179C1">
          <w:rPr>
            <w:noProof/>
            <w:webHidden/>
          </w:rPr>
          <w:t>6</w:t>
        </w:r>
        <w:r w:rsidR="007751EE">
          <w:rPr>
            <w:noProof/>
            <w:webHidden/>
          </w:rPr>
          <w:fldChar w:fldCharType="end"/>
        </w:r>
      </w:hyperlink>
    </w:p>
    <w:p w14:paraId="184B31CF" w14:textId="432333C7" w:rsidR="005F2DF1" w:rsidRPr="005F2DF1" w:rsidRDefault="005F2DF1" w:rsidP="00A60DA6">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49"/>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5" w:name="_Toc478115496"/>
      <w:bookmarkStart w:id="586" w:name="_Toc479457996"/>
      <w:bookmarkStart w:id="587" w:name="_Toc479627900"/>
      <w:bookmarkStart w:id="588" w:name="_Toc33048290"/>
      <w:bookmarkStart w:id="589" w:name="_Toc138922466"/>
      <w:bookmarkStart w:id="590" w:name="_Toc213669846"/>
      <w:r w:rsidRPr="005804FF">
        <w:t>Modèle de Notification d’</w:t>
      </w:r>
      <w:r w:rsidR="006B1993" w:rsidRPr="005804FF">
        <w:t>I</w:t>
      </w:r>
      <w:r w:rsidRPr="005804FF">
        <w:t>ntention d’</w:t>
      </w:r>
      <w:r w:rsidR="006B1993" w:rsidRPr="005804FF">
        <w:t>A</w:t>
      </w:r>
      <w:r w:rsidRPr="005804FF">
        <w:t>ttribution</w:t>
      </w:r>
      <w:bookmarkEnd w:id="585"/>
      <w:bookmarkEnd w:id="586"/>
      <w:bookmarkEnd w:id="587"/>
      <w:bookmarkEnd w:id="588"/>
      <w:bookmarkEnd w:id="589"/>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0"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1"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91" w:name="_Toc33048291"/>
      <w:bookmarkStart w:id="592" w:name="_Toc63779444"/>
      <w:bookmarkStart w:id="593" w:name="_Toc138922467"/>
      <w:r w:rsidRPr="005F2DF1">
        <w:t>Formulaire de Divulgation des Bénéficiaires effectifs</w:t>
      </w:r>
      <w:bookmarkEnd w:id="591"/>
      <w:bookmarkEnd w:id="592"/>
      <w:bookmarkEnd w:id="593"/>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4" w:name="_Toc479627901"/>
      <w:bookmarkStart w:id="595" w:name="_Toc485034319"/>
      <w:bookmarkStart w:id="596" w:name="_Toc33048292"/>
      <w:bookmarkStart w:id="597" w:name="_Toc138922468"/>
      <w:r w:rsidRPr="00B4328A">
        <w:t xml:space="preserve">Modèle de Lettre de </w:t>
      </w:r>
      <w:bookmarkEnd w:id="590"/>
      <w:r w:rsidR="00CA1C6A" w:rsidRPr="00B4328A">
        <w:t>Notification de l’Attribution</w:t>
      </w:r>
      <w:bookmarkEnd w:id="594"/>
      <w:bookmarkEnd w:id="595"/>
      <w:bookmarkEnd w:id="596"/>
      <w:bookmarkEnd w:id="597"/>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53B86A1D" w:rsidR="009F43DC" w:rsidRPr="0006280C" w:rsidRDefault="009F43DC" w:rsidP="0006280C">
      <w:pPr>
        <w:spacing w:before="120" w:after="120"/>
        <w:jc w:val="both"/>
        <w:rPr>
          <w:sz w:val="24"/>
          <w:szCs w:val="24"/>
        </w:rPr>
      </w:pPr>
      <w:r w:rsidRPr="0006280C">
        <w:rPr>
          <w:sz w:val="24"/>
          <w:szCs w:val="24"/>
        </w:rPr>
        <w:t>Il vous est demandé de fournir</w:t>
      </w:r>
      <w:r w:rsidR="00DD6934">
        <w:rPr>
          <w:sz w:val="24"/>
          <w:szCs w:val="24"/>
        </w:rPr>
        <w:t> : (i)</w:t>
      </w:r>
      <w:r w:rsidRPr="0006280C">
        <w:rPr>
          <w:sz w:val="24"/>
          <w:szCs w:val="24"/>
        </w:rPr>
        <w:t xml:space="preserve"> 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FF072A" w:rsidRPr="00847CDC">
        <w:rPr>
          <w:sz w:val="24"/>
          <w:szCs w:val="24"/>
        </w:rPr>
        <w:t xml:space="preserve">et (ii) les informations additionnelles sur les bénéficiaires effectifs conformément à l’article </w:t>
      </w:r>
      <w:r w:rsidR="00FF072A">
        <w:rPr>
          <w:sz w:val="24"/>
          <w:szCs w:val="24"/>
        </w:rPr>
        <w:t>53</w:t>
      </w:r>
      <w:r w:rsidR="00FF072A" w:rsidRPr="00847CDC">
        <w:rPr>
          <w:sz w:val="24"/>
          <w:szCs w:val="24"/>
        </w:rPr>
        <w:t xml:space="preserve">.1 des IS, dans les huit (8) jours ouvrables en utilisant le Formulaire de Divulgation des Bénéficiaires Effectifs </w:t>
      </w:r>
      <w:r w:rsidRPr="0006280C">
        <w:rPr>
          <w:bCs/>
          <w:iCs/>
          <w:sz w:val="24"/>
          <w:szCs w:val="24"/>
        </w:rPr>
        <w:t xml:space="preserve">inclus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598" w:name="_Toc327354352"/>
      <w:bookmarkStart w:id="599" w:name="_Toc479272843"/>
      <w:bookmarkStart w:id="600" w:name="_Toc82167978"/>
      <w:bookmarkStart w:id="601" w:name="_Toc348233312"/>
      <w:bookmarkStart w:id="602" w:name="_Toc213669847"/>
      <w:bookmarkStart w:id="603" w:name="_Toc479627902"/>
      <w:bookmarkStart w:id="604" w:name="_Toc485034320"/>
      <w:r w:rsidRPr="006C1597">
        <w:t>Modèle d’Acte d’engagement</w:t>
      </w:r>
      <w:bookmarkEnd w:id="598"/>
      <w:bookmarkEnd w:id="599"/>
      <w:bookmarkEnd w:id="600"/>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77777777"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les Stratégies de Gestion et Plans de Mise en œuvre ES ; et</w:t>
      </w:r>
    </w:p>
    <w:p w14:paraId="32B89539" w14:textId="77777777" w:rsidR="00F42B28" w:rsidRPr="0006280C"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01"/>
    <w:bookmarkEnd w:id="602"/>
    <w:bookmarkEnd w:id="603"/>
    <w:bookmarkEnd w:id="604"/>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5" w:name="_Toc138922469"/>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5"/>
    </w:p>
    <w:p w14:paraId="5AC2AC7D" w14:textId="77777777" w:rsidR="00A85262" w:rsidRPr="00D52E8F"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06" w:name="_Toc490056168"/>
      <w:bookmarkStart w:id="607" w:name="_Toc138922470"/>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06"/>
      <w:bookmarkEnd w:id="607"/>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08" w:name="_Toc138922471"/>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08"/>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09"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09"/>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0" w:name="_Toc138922472"/>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0"/>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1" w:name="_Toc138922473"/>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1"/>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2D1A5" w14:textId="77777777" w:rsidR="005F4A6D" w:rsidRDefault="005F4A6D" w:rsidP="00B770B1">
      <w:r>
        <w:separator/>
      </w:r>
    </w:p>
  </w:endnote>
  <w:endnote w:type="continuationSeparator" w:id="0">
    <w:p w14:paraId="6F42CEDE" w14:textId="77777777" w:rsidR="005F4A6D" w:rsidRDefault="005F4A6D" w:rsidP="00B770B1">
      <w:r>
        <w:continuationSeparator/>
      </w:r>
    </w:p>
  </w:endnote>
  <w:endnote w:type="continuationNotice" w:id="1">
    <w:p w14:paraId="382AF41E" w14:textId="77777777" w:rsidR="005F4A6D" w:rsidRDefault="005F4A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488E8" w14:textId="77777777" w:rsidR="005F4A6D" w:rsidRDefault="005F4A6D" w:rsidP="00B770B1">
      <w:r>
        <w:separator/>
      </w:r>
    </w:p>
  </w:footnote>
  <w:footnote w:type="continuationSeparator" w:id="0">
    <w:p w14:paraId="259E4392" w14:textId="77777777" w:rsidR="005F4A6D" w:rsidRDefault="005F4A6D" w:rsidP="00B770B1">
      <w:r>
        <w:continuationSeparator/>
      </w:r>
    </w:p>
  </w:footnote>
  <w:footnote w:type="continuationNotice" w:id="1">
    <w:p w14:paraId="77F46684" w14:textId="77777777" w:rsidR="005F4A6D" w:rsidRDefault="005F4A6D"/>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FootnoteText"/>
        <w:ind w:left="270" w:hanging="270"/>
        <w:rPr>
          <w:lang w:val="fr-FR"/>
        </w:rPr>
      </w:pPr>
      <w:r>
        <w:rPr>
          <w:rStyle w:val="FootnoteReference"/>
        </w:rPr>
        <w:footnoteRef/>
      </w:r>
      <w:r w:rsidRPr="00D52E8F">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D52E8F" w:rsidRDefault="007C0ECB">
      <w:pPr>
        <w:pStyle w:val="FootnoteText"/>
        <w:rPr>
          <w:lang w:val="fr-FR"/>
        </w:rPr>
      </w:pPr>
      <w:r>
        <w:rPr>
          <w:rStyle w:val="FootnoteReference"/>
        </w:rPr>
        <w:footnoteRef/>
      </w:r>
      <w:r w:rsidRPr="00D52E8F">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D52E8F">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D52E8F" w:rsidRDefault="00B710F5" w:rsidP="00B710F5">
      <w:pPr>
        <w:pStyle w:val="FootnoteText"/>
        <w:rPr>
          <w:spacing w:val="-2"/>
          <w:lang w:val="fr-FR"/>
        </w:rPr>
      </w:pPr>
      <w:r w:rsidRPr="00DE6B90">
        <w:rPr>
          <w:rStyle w:val="FootnoteReference"/>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D52E8F" w:rsidRDefault="00B710F5" w:rsidP="00B710F5">
      <w:pPr>
        <w:pStyle w:val="FootnoteText"/>
        <w:rPr>
          <w:spacing w:val="-2"/>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D52E8F" w:rsidRDefault="00B710F5" w:rsidP="00B710F5">
      <w:pPr>
        <w:pStyle w:val="FootnoteText"/>
        <w:rPr>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7">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8">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20">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1">
    <w:p w14:paraId="3C99DBC6" w14:textId="77777777" w:rsidR="00A85262" w:rsidRPr="0006280C" w:rsidRDefault="00A85262" w:rsidP="00A85262">
      <w:pPr>
        <w:pStyle w:val="FootnoteText"/>
        <w:rPr>
          <w:iCs/>
          <w:lang w:val="fr-FR"/>
        </w:rPr>
      </w:pPr>
      <w:r w:rsidRPr="00DD6F80">
        <w:rPr>
          <w:rStyle w:val="FootnoteReference"/>
        </w:rPr>
        <w:footnoteRef/>
      </w:r>
      <w:r w:rsidRPr="00D52E8F">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0E3ACA">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0E3ACA">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EA47" w14:textId="1AE3245A" w:rsidR="00D52E8F" w:rsidRDefault="00D52E8F" w:rsidP="000A5AFB">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80760"/>
      <w:docPartObj>
        <w:docPartGallery w:val="Page Numbers (Top of Page)"/>
        <w:docPartUnique/>
      </w:docPartObj>
    </w:sdtPr>
    <w:sdtEndPr>
      <w:rPr>
        <w:noProof/>
      </w:rPr>
    </w:sdtEndPr>
    <w:sdtContent>
      <w:p w14:paraId="4AABD771" w14:textId="77777777" w:rsidR="000A5AFB" w:rsidRDefault="000A5AFB"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31628D7E" w:rsidR="004E33E2" w:rsidRPr="00863AE5" w:rsidRDefault="006041AD" w:rsidP="004367AC">
        <w:pPr>
          <w:pStyle w:val="Header"/>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4989F67E" w:rsidR="004E33E2" w:rsidRPr="00863AE5" w:rsidRDefault="004E33E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833219"/>
      <w:docPartObj>
        <w:docPartGallery w:val="Page Numbers (Top of Page)"/>
        <w:docPartUnique/>
      </w:docPartObj>
    </w:sdtPr>
    <w:sdtEndPr>
      <w:rPr>
        <w:noProof/>
      </w:rPr>
    </w:sdtEndPr>
    <w:sdtContent>
      <w:p w14:paraId="4600DDE2" w14:textId="64BA2B49" w:rsidR="000F595D" w:rsidRPr="00863AE5" w:rsidRDefault="000F595D" w:rsidP="00D14B6F">
        <w:pPr>
          <w:pStyle w:val="Header"/>
          <w:tabs>
            <w:tab w:val="clear" w:pos="9000"/>
            <w:tab w:val="right" w:pos="9360"/>
          </w:tabs>
          <w:jc w:val="left"/>
          <w:rPr>
            <w:lang w:val="fr-FR"/>
          </w:rPr>
        </w:pPr>
        <w:r w:rsidRPr="00D14B6F">
          <w:rPr>
            <w:lang w:val="fr-FR"/>
          </w:rPr>
          <w:t xml:space="preserve">Section V. </w:t>
        </w:r>
        <w:r w:rsidRPr="006967A3">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896446"/>
      <w:docPartObj>
        <w:docPartGallery w:val="Page Numbers (Top of Page)"/>
        <w:docPartUnique/>
      </w:docPartObj>
    </w:sdtPr>
    <w:sdtEndPr>
      <w:rPr>
        <w:noProof/>
      </w:rPr>
    </w:sdtEndPr>
    <w:sdtContent>
      <w:p w14:paraId="3390469F" w14:textId="77777777" w:rsidR="00C6629E" w:rsidRPr="00863AE5" w:rsidRDefault="00C6629E"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082850"/>
      <w:docPartObj>
        <w:docPartGallery w:val="Page Numbers (Top of Page)"/>
        <w:docPartUnique/>
      </w:docPartObj>
    </w:sdtPr>
    <w:sdtEndPr>
      <w:rPr>
        <w:noProof/>
      </w:rPr>
    </w:sdtEndPr>
    <w:sdtContent>
      <w:p w14:paraId="69D45B27" w14:textId="77777777" w:rsidR="00C6629E" w:rsidRPr="00863AE5" w:rsidRDefault="00C6629E"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3C12B725" w:rsidR="004E33E2" w:rsidRPr="00877BF3"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877BF3">
          <w:rPr>
            <w:lang w:val="fr-FR"/>
          </w:rPr>
          <w:t>E</w:t>
        </w:r>
        <w:r w:rsidR="00877BF3" w:rsidRPr="00FF321D">
          <w:rPr>
            <w:lang w:val="fr-FR"/>
          </w:rPr>
          <w:t xml:space="preserve">xigences du </w:t>
        </w:r>
        <w:r w:rsidR="00877BF3">
          <w:rPr>
            <w:lang w:val="fr-FR"/>
          </w:rPr>
          <w:t>M</w:t>
        </w:r>
        <w:r w:rsidR="00877BF3" w:rsidRPr="00FF321D">
          <w:rPr>
            <w:lang w:val="fr-FR"/>
          </w:rPr>
          <w:t>aître de l’</w:t>
        </w:r>
        <w:r w:rsidR="00877BF3">
          <w:rPr>
            <w:lang w:val="fr-FR"/>
          </w:rPr>
          <w:t>O</w:t>
        </w:r>
        <w:r w:rsidR="00877BF3" w:rsidRPr="00FF321D">
          <w:rPr>
            <w:lang w:val="fr-FR"/>
          </w:rPr>
          <w:t>uvrage</w:t>
        </w:r>
        <w:r w:rsidRPr="00877BF3">
          <w:rPr>
            <w:lang w:val="fr-FR"/>
          </w:rPr>
          <w:tab/>
        </w:r>
        <w:r>
          <w:fldChar w:fldCharType="begin"/>
        </w:r>
        <w:r w:rsidRPr="00877BF3">
          <w:rPr>
            <w:lang w:val="fr-FR"/>
          </w:rPr>
          <w:instrText xml:space="preserve"> PAGE   \* MERGEFORMAT </w:instrText>
        </w:r>
        <w:r>
          <w:fldChar w:fldCharType="separate"/>
        </w:r>
        <w:r w:rsidRPr="00877BF3">
          <w:rPr>
            <w:noProof/>
            <w:lang w:val="fr-FR"/>
          </w:rPr>
          <w:t>122</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1AD72581" w:rsidR="004E33E2" w:rsidRPr="008417A0" w:rsidRDefault="000A341C"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8417A0">
          <w:rPr>
            <w:lang w:val="fr-FR"/>
          </w:rPr>
          <w:t>E</w:t>
        </w:r>
        <w:r w:rsidR="008417A0" w:rsidRPr="00FF321D">
          <w:rPr>
            <w:lang w:val="fr-FR"/>
          </w:rPr>
          <w:t xml:space="preserve">xigences du </w:t>
        </w:r>
        <w:r w:rsidR="008417A0">
          <w:rPr>
            <w:lang w:val="fr-FR"/>
          </w:rPr>
          <w:t>M</w:t>
        </w:r>
        <w:r w:rsidR="008417A0" w:rsidRPr="00FF321D">
          <w:rPr>
            <w:lang w:val="fr-FR"/>
          </w:rPr>
          <w:t>aître de l’</w:t>
        </w:r>
        <w:r w:rsidR="008417A0">
          <w:rPr>
            <w:lang w:val="fr-FR"/>
          </w:rPr>
          <w:t>O</w:t>
        </w:r>
        <w:r w:rsidR="008417A0" w:rsidRPr="00FF321D">
          <w:rPr>
            <w:lang w:val="fr-FR"/>
          </w:rPr>
          <w:t>uvrage</w:t>
        </w:r>
        <w:r w:rsidR="004E33E2" w:rsidRPr="008417A0">
          <w:rPr>
            <w:lang w:val="fr-FR"/>
          </w:rPr>
          <w:tab/>
        </w:r>
        <w:r w:rsidR="004E33E2">
          <w:fldChar w:fldCharType="begin"/>
        </w:r>
        <w:r w:rsidR="004E33E2" w:rsidRPr="008417A0">
          <w:rPr>
            <w:lang w:val="fr-FR"/>
          </w:rPr>
          <w:instrText xml:space="preserve"> PAGE   \* MERGEFORMAT </w:instrText>
        </w:r>
        <w:r w:rsidR="004E33E2">
          <w:fldChar w:fldCharType="separate"/>
        </w:r>
        <w:r w:rsidR="004E33E2" w:rsidRPr="008417A0">
          <w:rPr>
            <w:noProof/>
            <w:lang w:val="fr-FR"/>
          </w:rPr>
          <w:t>124</w:t>
        </w:r>
        <w:r w:rsidR="004E33E2">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9"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5" w15:restartNumberingAfterBreak="0">
    <w:nsid w:val="114E229B"/>
    <w:multiLevelType w:val="hybridMultilevel"/>
    <w:tmpl w:val="D9CAD4EA"/>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5"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7"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8"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0"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4"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7"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9"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0"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2"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7"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8"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0" w15:restartNumberingAfterBreak="0">
    <w:nsid w:val="302F26AD"/>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1"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2"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3"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6"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7"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9"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1"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3"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4"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78"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1"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2"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5"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6"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8"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89"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0"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2"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3"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4"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7"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98"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9"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2"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03"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5"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6"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9"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13"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2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29"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30"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3"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4"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40"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2"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4"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6"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47"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48"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49"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0"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54"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5"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56"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7"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58"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60"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63"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68"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5"/>
  </w:num>
  <w:num w:numId="2" w16cid:durableId="1909996829">
    <w:abstractNumId w:val="159"/>
  </w:num>
  <w:num w:numId="3" w16cid:durableId="79059576">
    <w:abstractNumId w:val="115"/>
  </w:num>
  <w:num w:numId="4" w16cid:durableId="1329822380">
    <w:abstractNumId w:val="81"/>
  </w:num>
  <w:num w:numId="5" w16cid:durableId="908419151">
    <w:abstractNumId w:val="101"/>
  </w:num>
  <w:num w:numId="6" w16cid:durableId="1720398864">
    <w:abstractNumId w:val="80"/>
  </w:num>
  <w:num w:numId="7" w16cid:durableId="1217231639">
    <w:abstractNumId w:val="141"/>
  </w:num>
  <w:num w:numId="8" w16cid:durableId="1995140320">
    <w:abstractNumId w:val="27"/>
  </w:num>
  <w:num w:numId="9" w16cid:durableId="2062631411">
    <w:abstractNumId w:val="103"/>
  </w:num>
  <w:num w:numId="10" w16cid:durableId="248199898">
    <w:abstractNumId w:val="92"/>
  </w:num>
  <w:num w:numId="11" w16cid:durableId="938876945">
    <w:abstractNumId w:val="112"/>
  </w:num>
  <w:num w:numId="12" w16cid:durableId="580525276">
    <w:abstractNumId w:val="91"/>
  </w:num>
  <w:num w:numId="13" w16cid:durableId="1038435806">
    <w:abstractNumId w:val="40"/>
  </w:num>
  <w:num w:numId="14" w16cid:durableId="1445349607">
    <w:abstractNumId w:val="51"/>
  </w:num>
  <w:num w:numId="15" w16cid:durableId="1744524996">
    <w:abstractNumId w:val="49"/>
  </w:num>
  <w:num w:numId="16" w16cid:durableId="2029288795">
    <w:abstractNumId w:val="130"/>
  </w:num>
  <w:num w:numId="17" w16cid:durableId="99497024">
    <w:abstractNumId w:val="68"/>
  </w:num>
  <w:num w:numId="18" w16cid:durableId="1829512111">
    <w:abstractNumId w:val="167"/>
  </w:num>
  <w:num w:numId="19" w16cid:durableId="984699019">
    <w:abstractNumId w:val="84"/>
  </w:num>
  <w:num w:numId="20" w16cid:durableId="182405983">
    <w:abstractNumId w:val="52"/>
  </w:num>
  <w:num w:numId="21" w16cid:durableId="877401161">
    <w:abstractNumId w:val="72"/>
  </w:num>
  <w:num w:numId="22" w16cid:durableId="1526093127">
    <w:abstractNumId w:val="96"/>
  </w:num>
  <w:num w:numId="23" w16cid:durableId="737047611">
    <w:abstractNumId w:val="74"/>
  </w:num>
  <w:num w:numId="24" w16cid:durableId="805665224">
    <w:abstractNumId w:val="147"/>
  </w:num>
  <w:num w:numId="25" w16cid:durableId="314183974">
    <w:abstractNumId w:val="37"/>
  </w:num>
  <w:num w:numId="26" w16cid:durableId="1790197871">
    <w:abstractNumId w:val="23"/>
  </w:num>
  <w:num w:numId="27" w16cid:durableId="343438654">
    <w:abstractNumId w:val="89"/>
  </w:num>
  <w:num w:numId="28" w16cid:durableId="1027750775">
    <w:abstractNumId w:val="59"/>
  </w:num>
  <w:num w:numId="29" w16cid:durableId="2131630197">
    <w:abstractNumId w:val="128"/>
  </w:num>
  <w:num w:numId="30" w16cid:durableId="758528603">
    <w:abstractNumId w:val="120"/>
  </w:num>
  <w:num w:numId="31" w16cid:durableId="420445090">
    <w:abstractNumId w:val="17"/>
  </w:num>
  <w:num w:numId="32" w16cid:durableId="389965118">
    <w:abstractNumId w:val="116"/>
  </w:num>
  <w:num w:numId="33" w16cid:durableId="579561450">
    <w:abstractNumId w:val="98"/>
  </w:num>
  <w:num w:numId="34" w16cid:durableId="1177041692">
    <w:abstractNumId w:val="5"/>
  </w:num>
  <w:num w:numId="35" w16cid:durableId="2022471748">
    <w:abstractNumId w:val="20"/>
  </w:num>
  <w:num w:numId="36" w16cid:durableId="2021006728">
    <w:abstractNumId w:val="7"/>
  </w:num>
  <w:num w:numId="37" w16cid:durableId="1427071444">
    <w:abstractNumId w:val="62"/>
  </w:num>
  <w:num w:numId="38" w16cid:durableId="2046908763">
    <w:abstractNumId w:val="54"/>
  </w:num>
  <w:num w:numId="39" w16cid:durableId="290672663">
    <w:abstractNumId w:val="25"/>
  </w:num>
  <w:num w:numId="40" w16cid:durableId="528954042">
    <w:abstractNumId w:val="3"/>
  </w:num>
  <w:num w:numId="41" w16cid:durableId="660277602">
    <w:abstractNumId w:val="1"/>
  </w:num>
  <w:num w:numId="42" w16cid:durableId="853610572">
    <w:abstractNumId w:val="122"/>
  </w:num>
  <w:num w:numId="43" w16cid:durableId="256409251">
    <w:abstractNumId w:val="143"/>
  </w:num>
  <w:num w:numId="44" w16cid:durableId="1064989380">
    <w:abstractNumId w:val="22"/>
  </w:num>
  <w:num w:numId="45" w16cid:durableId="914047712">
    <w:abstractNumId w:val="67"/>
  </w:num>
  <w:num w:numId="46" w16cid:durableId="455299001">
    <w:abstractNumId w:val="36"/>
  </w:num>
  <w:num w:numId="47" w16cid:durableId="188956571">
    <w:abstractNumId w:val="160"/>
  </w:num>
  <w:num w:numId="48" w16cid:durableId="857500030">
    <w:abstractNumId w:val="63"/>
  </w:num>
  <w:num w:numId="49" w16cid:durableId="1366635177">
    <w:abstractNumId w:val="57"/>
  </w:num>
  <w:num w:numId="50" w16cid:durableId="639698548">
    <w:abstractNumId w:val="35"/>
  </w:num>
  <w:num w:numId="51" w16cid:durableId="608898914">
    <w:abstractNumId w:val="124"/>
  </w:num>
  <w:num w:numId="52" w16cid:durableId="1276905852">
    <w:abstractNumId w:val="104"/>
  </w:num>
  <w:num w:numId="53" w16cid:durableId="871306287">
    <w:abstractNumId w:val="55"/>
  </w:num>
  <w:num w:numId="54" w16cid:durableId="266424804">
    <w:abstractNumId w:val="0"/>
  </w:num>
  <w:num w:numId="55" w16cid:durableId="117342033">
    <w:abstractNumId w:val="156"/>
  </w:num>
  <w:num w:numId="56" w16cid:durableId="542640316">
    <w:abstractNumId w:val="32"/>
  </w:num>
  <w:num w:numId="57" w16cid:durableId="1955092440">
    <w:abstractNumId w:val="42"/>
  </w:num>
  <w:num w:numId="58" w16cid:durableId="397242971">
    <w:abstractNumId w:val="121"/>
  </w:num>
  <w:num w:numId="59" w16cid:durableId="226689569">
    <w:abstractNumId w:val="31"/>
  </w:num>
  <w:num w:numId="60" w16cid:durableId="1964261703">
    <w:abstractNumId w:val="153"/>
  </w:num>
  <w:num w:numId="61" w16cid:durableId="1588540111">
    <w:abstractNumId w:val="69"/>
  </w:num>
  <w:num w:numId="62" w16cid:durableId="1179346640">
    <w:abstractNumId w:val="82"/>
  </w:num>
  <w:num w:numId="63" w16cid:durableId="890772805">
    <w:abstractNumId w:val="71"/>
  </w:num>
  <w:num w:numId="64" w16cid:durableId="1359355429">
    <w:abstractNumId w:val="110"/>
  </w:num>
  <w:num w:numId="65" w16cid:durableId="407503349">
    <w:abstractNumId w:val="29"/>
  </w:num>
  <w:num w:numId="66" w16cid:durableId="1829780149">
    <w:abstractNumId w:val="117"/>
  </w:num>
  <w:num w:numId="67" w16cid:durableId="1809735762">
    <w:abstractNumId w:val="79"/>
  </w:num>
  <w:num w:numId="68" w16cid:durableId="434325692">
    <w:abstractNumId w:val="161"/>
  </w:num>
  <w:num w:numId="69" w16cid:durableId="139270417">
    <w:abstractNumId w:val="97"/>
  </w:num>
  <w:num w:numId="70" w16cid:durableId="599340987">
    <w:abstractNumId w:val="132"/>
  </w:num>
  <w:num w:numId="71" w16cid:durableId="640572681">
    <w:abstractNumId w:val="19"/>
  </w:num>
  <w:num w:numId="72" w16cid:durableId="1837770671">
    <w:abstractNumId w:val="127"/>
  </w:num>
  <w:num w:numId="73" w16cid:durableId="1057824616">
    <w:abstractNumId w:val="75"/>
  </w:num>
  <w:num w:numId="74" w16cid:durableId="217786532">
    <w:abstractNumId w:val="144"/>
  </w:num>
  <w:num w:numId="75" w16cid:durableId="795834320">
    <w:abstractNumId w:val="138"/>
  </w:num>
  <w:num w:numId="76" w16cid:durableId="2082024389">
    <w:abstractNumId w:val="43"/>
  </w:num>
  <w:num w:numId="77" w16cid:durableId="937299887">
    <w:abstractNumId w:val="114"/>
  </w:num>
  <w:num w:numId="78" w16cid:durableId="1291476310">
    <w:abstractNumId w:val="64"/>
  </w:num>
  <w:num w:numId="79" w16cid:durableId="1153791658">
    <w:abstractNumId w:val="66"/>
  </w:num>
  <w:num w:numId="80" w16cid:durableId="1076779973">
    <w:abstractNumId w:val="39"/>
  </w:num>
  <w:num w:numId="81" w16cid:durableId="2121879202">
    <w:abstractNumId w:val="149"/>
  </w:num>
  <w:num w:numId="82" w16cid:durableId="795685088">
    <w:abstractNumId w:val="10"/>
  </w:num>
  <w:num w:numId="83" w16cid:durableId="1251623797">
    <w:abstractNumId w:val="145"/>
  </w:num>
  <w:num w:numId="84" w16cid:durableId="1224758356">
    <w:abstractNumId w:val="87"/>
  </w:num>
  <w:num w:numId="85" w16cid:durableId="1896113750">
    <w:abstractNumId w:val="164"/>
  </w:num>
  <w:num w:numId="86" w16cid:durableId="175959896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5"/>
  </w:num>
  <w:num w:numId="88" w16cid:durableId="1680813648">
    <w:abstractNumId w:val="95"/>
  </w:num>
  <w:num w:numId="89" w16cid:durableId="1387531917">
    <w:abstractNumId w:val="108"/>
  </w:num>
  <w:num w:numId="90" w16cid:durableId="1772623087">
    <w:abstractNumId w:val="125"/>
  </w:num>
  <w:num w:numId="91" w16cid:durableId="656961589">
    <w:abstractNumId w:val="118"/>
  </w:num>
  <w:num w:numId="92" w16cid:durableId="213663281">
    <w:abstractNumId w:val="129"/>
  </w:num>
  <w:num w:numId="93" w16cid:durableId="1694531213">
    <w:abstractNumId w:val="24"/>
  </w:num>
  <w:num w:numId="94" w16cid:durableId="1255431154">
    <w:abstractNumId w:val="58"/>
  </w:num>
  <w:num w:numId="95" w16cid:durableId="1801000135">
    <w:abstractNumId w:val="154"/>
  </w:num>
  <w:num w:numId="96" w16cid:durableId="1307080856">
    <w:abstractNumId w:val="28"/>
  </w:num>
  <w:num w:numId="97" w16cid:durableId="820390645">
    <w:abstractNumId w:val="46"/>
  </w:num>
  <w:num w:numId="98" w16cid:durableId="1933782802">
    <w:abstractNumId w:val="155"/>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3"/>
  </w:num>
  <w:num w:numId="100" w16cid:durableId="2042054167">
    <w:abstractNumId w:val="12"/>
  </w:num>
  <w:num w:numId="101" w16cid:durableId="403718350">
    <w:abstractNumId w:val="134"/>
  </w:num>
  <w:num w:numId="102" w16cid:durableId="47919817">
    <w:abstractNumId w:val="73"/>
  </w:num>
  <w:num w:numId="103" w16cid:durableId="1461264173">
    <w:abstractNumId w:val="113"/>
  </w:num>
  <w:num w:numId="104" w16cid:durableId="777943492">
    <w:abstractNumId w:val="137"/>
  </w:num>
  <w:num w:numId="105" w16cid:durableId="1223516106">
    <w:abstractNumId w:val="13"/>
  </w:num>
  <w:num w:numId="106" w16cid:durableId="1562792514">
    <w:abstractNumId w:val="136"/>
  </w:num>
  <w:num w:numId="107" w16cid:durableId="1771315088">
    <w:abstractNumId w:val="152"/>
  </w:num>
  <w:num w:numId="108" w16cid:durableId="1097361403">
    <w:abstractNumId w:val="133"/>
  </w:num>
  <w:num w:numId="109" w16cid:durableId="521550183">
    <w:abstractNumId w:val="70"/>
  </w:num>
  <w:num w:numId="110" w16cid:durableId="1352220530">
    <w:abstractNumId w:val="26"/>
  </w:num>
  <w:num w:numId="111" w16cid:durableId="220212183">
    <w:abstractNumId w:val="78"/>
  </w:num>
  <w:num w:numId="112" w16cid:durableId="285742662">
    <w:abstractNumId w:val="169"/>
  </w:num>
  <w:num w:numId="113" w16cid:durableId="1177883582">
    <w:abstractNumId w:val="53"/>
  </w:num>
  <w:num w:numId="114" w16cid:durableId="1322585766">
    <w:abstractNumId w:val="47"/>
  </w:num>
  <w:num w:numId="115" w16cid:durableId="876544809">
    <w:abstractNumId w:val="150"/>
  </w:num>
  <w:num w:numId="116" w16cid:durableId="238489534">
    <w:abstractNumId w:val="99"/>
  </w:num>
  <w:num w:numId="117" w16cid:durableId="1188327235">
    <w:abstractNumId w:val="94"/>
  </w:num>
  <w:num w:numId="118" w16cid:durableId="531842429">
    <w:abstractNumId w:val="90"/>
  </w:num>
  <w:num w:numId="119" w16cid:durableId="1766340290">
    <w:abstractNumId w:val="4"/>
  </w:num>
  <w:num w:numId="120" w16cid:durableId="1921519333">
    <w:abstractNumId w:val="2"/>
  </w:num>
  <w:num w:numId="121" w16cid:durableId="964314666">
    <w:abstractNumId w:val="165"/>
  </w:num>
  <w:num w:numId="122" w16cid:durableId="5523912">
    <w:abstractNumId w:val="41"/>
  </w:num>
  <w:num w:numId="123" w16cid:durableId="856582268">
    <w:abstractNumId w:val="86"/>
  </w:num>
  <w:num w:numId="124" w16cid:durableId="226889286">
    <w:abstractNumId w:val="18"/>
  </w:num>
  <w:num w:numId="125" w16cid:durableId="1350067069">
    <w:abstractNumId w:val="30"/>
  </w:num>
  <w:num w:numId="126" w16cid:durableId="1612585520">
    <w:abstractNumId w:val="139"/>
  </w:num>
  <w:num w:numId="127" w16cid:durableId="1615019723">
    <w:abstractNumId w:val="44"/>
  </w:num>
  <w:num w:numId="128" w16cid:durableId="1746294460">
    <w:abstractNumId w:val="61"/>
  </w:num>
  <w:num w:numId="129" w16cid:durableId="1811316237">
    <w:abstractNumId w:val="16"/>
  </w:num>
  <w:num w:numId="130" w16cid:durableId="621770079">
    <w:abstractNumId w:val="83"/>
  </w:num>
  <w:num w:numId="131" w16cid:durableId="1480420801">
    <w:abstractNumId w:val="15"/>
  </w:num>
  <w:num w:numId="132" w16cid:durableId="261575394">
    <w:abstractNumId w:val="111"/>
  </w:num>
  <w:num w:numId="133" w16cid:durableId="1740208088">
    <w:abstractNumId w:val="142"/>
  </w:num>
  <w:num w:numId="134" w16cid:durableId="466552182">
    <w:abstractNumId w:val="81"/>
  </w:num>
  <w:num w:numId="135" w16cid:durableId="398745691">
    <w:abstractNumId w:val="81"/>
  </w:num>
  <w:num w:numId="136" w16cid:durableId="1629123440">
    <w:abstractNumId w:val="81"/>
  </w:num>
  <w:num w:numId="137" w16cid:durableId="1200975121">
    <w:abstractNumId w:val="81"/>
  </w:num>
  <w:num w:numId="138" w16cid:durableId="2017658584">
    <w:abstractNumId w:val="81"/>
  </w:num>
  <w:num w:numId="139" w16cid:durableId="2112506650">
    <w:abstractNumId w:val="81"/>
  </w:num>
  <w:num w:numId="140" w16cid:durableId="996495141">
    <w:abstractNumId w:val="81"/>
  </w:num>
  <w:num w:numId="141" w16cid:durableId="1555964613">
    <w:abstractNumId w:val="81"/>
  </w:num>
  <w:num w:numId="142" w16cid:durableId="1634092535">
    <w:abstractNumId w:val="81"/>
  </w:num>
  <w:num w:numId="143" w16cid:durableId="1336111170">
    <w:abstractNumId w:val="88"/>
  </w:num>
  <w:num w:numId="144" w16cid:durableId="1558200151">
    <w:abstractNumId w:val="109"/>
  </w:num>
  <w:num w:numId="145" w16cid:durableId="1651322849">
    <w:abstractNumId w:val="77"/>
  </w:num>
  <w:num w:numId="146" w16cid:durableId="1804039948">
    <w:abstractNumId w:val="119"/>
  </w:num>
  <w:num w:numId="147" w16cid:durableId="709501544">
    <w:abstractNumId w:val="135"/>
  </w:num>
  <w:num w:numId="148" w16cid:durableId="918756289">
    <w:abstractNumId w:val="106"/>
  </w:num>
  <w:num w:numId="149" w16cid:durableId="1679654557">
    <w:abstractNumId w:val="38"/>
  </w:num>
  <w:num w:numId="150" w16cid:durableId="828407220">
    <w:abstractNumId w:val="100"/>
  </w:num>
  <w:num w:numId="151" w16cid:durableId="1054087473">
    <w:abstractNumId w:val="93"/>
  </w:num>
  <w:num w:numId="152" w16cid:durableId="1585413869">
    <w:abstractNumId w:val="157"/>
  </w:num>
  <w:num w:numId="153" w16cid:durableId="2137404522">
    <w:abstractNumId w:val="162"/>
  </w:num>
  <w:num w:numId="154" w16cid:durableId="1712339462">
    <w:abstractNumId w:val="50"/>
  </w:num>
  <w:num w:numId="155" w16cid:durableId="864289878">
    <w:abstractNumId w:val="21"/>
  </w:num>
  <w:num w:numId="156" w16cid:durableId="939096560">
    <w:abstractNumId w:val="6"/>
  </w:num>
  <w:num w:numId="157" w16cid:durableId="723025593">
    <w:abstractNumId w:val="65"/>
  </w:num>
  <w:num w:numId="158" w16cid:durableId="462893854">
    <w:abstractNumId w:val="102"/>
  </w:num>
  <w:num w:numId="159" w16cid:durableId="237792090">
    <w:abstractNumId w:val="33"/>
  </w:num>
  <w:num w:numId="160" w16cid:durableId="686906577">
    <w:abstractNumId w:val="56"/>
  </w:num>
  <w:num w:numId="161" w16cid:durableId="103772042">
    <w:abstractNumId w:val="9"/>
  </w:num>
  <w:num w:numId="162" w16cid:durableId="1155344070">
    <w:abstractNumId w:val="166"/>
  </w:num>
  <w:num w:numId="163" w16cid:durableId="923757154">
    <w:abstractNumId w:val="107"/>
  </w:num>
  <w:num w:numId="164" w16cid:durableId="967705821">
    <w:abstractNumId w:val="163"/>
  </w:num>
  <w:num w:numId="165" w16cid:durableId="742533958">
    <w:abstractNumId w:val="158"/>
  </w:num>
  <w:num w:numId="166" w16cid:durableId="1528253457">
    <w:abstractNumId w:val="140"/>
  </w:num>
  <w:num w:numId="167" w16cid:durableId="1720855444">
    <w:abstractNumId w:val="34"/>
  </w:num>
  <w:num w:numId="168" w16cid:durableId="1856843339">
    <w:abstractNumId w:val="11"/>
  </w:num>
  <w:num w:numId="169" w16cid:durableId="195100861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86"/>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68"/>
  </w:num>
  <w:num w:numId="172" w16cid:durableId="1842314297">
    <w:abstractNumId w:val="151"/>
  </w:num>
  <w:num w:numId="173" w16cid:durableId="1611743085">
    <w:abstractNumId w:val="131"/>
  </w:num>
  <w:num w:numId="174" w16cid:durableId="167989016">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4"/>
  </w:num>
  <w:num w:numId="176" w16cid:durableId="2095666598">
    <w:abstractNumId w:val="8"/>
  </w:num>
  <w:num w:numId="177" w16cid:durableId="463158684">
    <w:abstractNumId w:val="148"/>
  </w:num>
  <w:num w:numId="178" w16cid:durableId="444347969">
    <w:abstractNumId w:val="76"/>
  </w:num>
  <w:num w:numId="179" w16cid:durableId="172455008">
    <w:abstractNumId w:val="126"/>
  </w:num>
  <w:num w:numId="180" w16cid:durableId="625083292">
    <w:abstractNumId w:val="45"/>
  </w:num>
  <w:num w:numId="181" w16cid:durableId="2112049474">
    <w:abstractNumId w:val="60"/>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498"/>
    <w:rsid w:val="00021E7C"/>
    <w:rsid w:val="0002323D"/>
    <w:rsid w:val="00023827"/>
    <w:rsid w:val="0002389A"/>
    <w:rsid w:val="000243D1"/>
    <w:rsid w:val="000244A3"/>
    <w:rsid w:val="00025483"/>
    <w:rsid w:val="000257F0"/>
    <w:rsid w:val="000258BE"/>
    <w:rsid w:val="00025F1D"/>
    <w:rsid w:val="00026DC8"/>
    <w:rsid w:val="000278F7"/>
    <w:rsid w:val="00027C3F"/>
    <w:rsid w:val="000308E5"/>
    <w:rsid w:val="000313A8"/>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5AFB"/>
    <w:rsid w:val="000A616B"/>
    <w:rsid w:val="000A62DF"/>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E59"/>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ACA"/>
    <w:rsid w:val="000E3D5C"/>
    <w:rsid w:val="000E3E76"/>
    <w:rsid w:val="000E40AF"/>
    <w:rsid w:val="000E445E"/>
    <w:rsid w:val="000E45C4"/>
    <w:rsid w:val="000E502D"/>
    <w:rsid w:val="000E6219"/>
    <w:rsid w:val="000E6E0D"/>
    <w:rsid w:val="000E7155"/>
    <w:rsid w:val="000F0407"/>
    <w:rsid w:val="000F12A2"/>
    <w:rsid w:val="000F1459"/>
    <w:rsid w:val="000F2461"/>
    <w:rsid w:val="000F24F5"/>
    <w:rsid w:val="000F2617"/>
    <w:rsid w:val="000F266B"/>
    <w:rsid w:val="000F2C67"/>
    <w:rsid w:val="000F2C69"/>
    <w:rsid w:val="000F38C3"/>
    <w:rsid w:val="000F427B"/>
    <w:rsid w:val="000F461A"/>
    <w:rsid w:val="000F54F5"/>
    <w:rsid w:val="000F554C"/>
    <w:rsid w:val="000F5788"/>
    <w:rsid w:val="000F595D"/>
    <w:rsid w:val="000F62C1"/>
    <w:rsid w:val="000F7727"/>
    <w:rsid w:val="00101164"/>
    <w:rsid w:val="00103925"/>
    <w:rsid w:val="00104C83"/>
    <w:rsid w:val="0010583B"/>
    <w:rsid w:val="00106423"/>
    <w:rsid w:val="00106C47"/>
    <w:rsid w:val="00107E75"/>
    <w:rsid w:val="0011192B"/>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179C1"/>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BBD"/>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DDF"/>
    <w:rsid w:val="00170616"/>
    <w:rsid w:val="00170C87"/>
    <w:rsid w:val="00170FFB"/>
    <w:rsid w:val="001716E6"/>
    <w:rsid w:val="001721CB"/>
    <w:rsid w:val="00172CF7"/>
    <w:rsid w:val="00172F96"/>
    <w:rsid w:val="001734B1"/>
    <w:rsid w:val="00174B21"/>
    <w:rsid w:val="00174E29"/>
    <w:rsid w:val="001758B5"/>
    <w:rsid w:val="00175AF1"/>
    <w:rsid w:val="00175EB6"/>
    <w:rsid w:val="001763FB"/>
    <w:rsid w:val="0017640E"/>
    <w:rsid w:val="00177C2B"/>
    <w:rsid w:val="00180131"/>
    <w:rsid w:val="001812C3"/>
    <w:rsid w:val="00181B05"/>
    <w:rsid w:val="00182B89"/>
    <w:rsid w:val="00183CE6"/>
    <w:rsid w:val="00183E3B"/>
    <w:rsid w:val="00183E99"/>
    <w:rsid w:val="00184340"/>
    <w:rsid w:val="001869B4"/>
    <w:rsid w:val="00186C5C"/>
    <w:rsid w:val="00186EF9"/>
    <w:rsid w:val="00186F02"/>
    <w:rsid w:val="00187898"/>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587"/>
    <w:rsid w:val="001E5390"/>
    <w:rsid w:val="001E54D5"/>
    <w:rsid w:val="001E5A03"/>
    <w:rsid w:val="001E6064"/>
    <w:rsid w:val="001E6CED"/>
    <w:rsid w:val="001E6E76"/>
    <w:rsid w:val="001E77C5"/>
    <w:rsid w:val="001F04D9"/>
    <w:rsid w:val="001F12F7"/>
    <w:rsid w:val="001F2DCE"/>
    <w:rsid w:val="001F406C"/>
    <w:rsid w:val="001F41C6"/>
    <w:rsid w:val="001F42CF"/>
    <w:rsid w:val="001F46E8"/>
    <w:rsid w:val="001F515F"/>
    <w:rsid w:val="001F584B"/>
    <w:rsid w:val="001F5E3F"/>
    <w:rsid w:val="001F6D2B"/>
    <w:rsid w:val="001F738D"/>
    <w:rsid w:val="001F74AB"/>
    <w:rsid w:val="001F76BA"/>
    <w:rsid w:val="00200A32"/>
    <w:rsid w:val="002015DF"/>
    <w:rsid w:val="00201862"/>
    <w:rsid w:val="0020500B"/>
    <w:rsid w:val="00205912"/>
    <w:rsid w:val="00206987"/>
    <w:rsid w:val="0020782E"/>
    <w:rsid w:val="0021245E"/>
    <w:rsid w:val="00213291"/>
    <w:rsid w:val="00213E5B"/>
    <w:rsid w:val="00214230"/>
    <w:rsid w:val="002146A3"/>
    <w:rsid w:val="00214869"/>
    <w:rsid w:val="0021508F"/>
    <w:rsid w:val="00216AB9"/>
    <w:rsid w:val="00216B42"/>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74F3"/>
    <w:rsid w:val="00251355"/>
    <w:rsid w:val="002520F0"/>
    <w:rsid w:val="00252315"/>
    <w:rsid w:val="0025232B"/>
    <w:rsid w:val="00252589"/>
    <w:rsid w:val="002525B4"/>
    <w:rsid w:val="002527A7"/>
    <w:rsid w:val="002528B4"/>
    <w:rsid w:val="002531BE"/>
    <w:rsid w:val="00253E17"/>
    <w:rsid w:val="00254240"/>
    <w:rsid w:val="002554F2"/>
    <w:rsid w:val="002561D9"/>
    <w:rsid w:val="00257BC0"/>
    <w:rsid w:val="00261A6E"/>
    <w:rsid w:val="00261E67"/>
    <w:rsid w:val="00261F7D"/>
    <w:rsid w:val="00262A88"/>
    <w:rsid w:val="00262B4D"/>
    <w:rsid w:val="002642D5"/>
    <w:rsid w:val="002653EF"/>
    <w:rsid w:val="00265579"/>
    <w:rsid w:val="00265F49"/>
    <w:rsid w:val="00265FB5"/>
    <w:rsid w:val="00266B94"/>
    <w:rsid w:val="0026701D"/>
    <w:rsid w:val="0026773E"/>
    <w:rsid w:val="00270781"/>
    <w:rsid w:val="00271171"/>
    <w:rsid w:val="002711F8"/>
    <w:rsid w:val="00271D1F"/>
    <w:rsid w:val="00272343"/>
    <w:rsid w:val="00273744"/>
    <w:rsid w:val="002737E6"/>
    <w:rsid w:val="0027411C"/>
    <w:rsid w:val="00274BB2"/>
    <w:rsid w:val="00275139"/>
    <w:rsid w:val="00275206"/>
    <w:rsid w:val="002752C0"/>
    <w:rsid w:val="00276829"/>
    <w:rsid w:val="00276AA1"/>
    <w:rsid w:val="0027730A"/>
    <w:rsid w:val="00277AE0"/>
    <w:rsid w:val="002804B9"/>
    <w:rsid w:val="0028078B"/>
    <w:rsid w:val="00280967"/>
    <w:rsid w:val="00280A69"/>
    <w:rsid w:val="00280E16"/>
    <w:rsid w:val="0028140E"/>
    <w:rsid w:val="00281B6A"/>
    <w:rsid w:val="0028298F"/>
    <w:rsid w:val="00282A50"/>
    <w:rsid w:val="00283218"/>
    <w:rsid w:val="00283497"/>
    <w:rsid w:val="00283A92"/>
    <w:rsid w:val="00283BA3"/>
    <w:rsid w:val="00283C70"/>
    <w:rsid w:val="00284D45"/>
    <w:rsid w:val="002854B6"/>
    <w:rsid w:val="00286814"/>
    <w:rsid w:val="0028722E"/>
    <w:rsid w:val="002875FD"/>
    <w:rsid w:val="002879DF"/>
    <w:rsid w:val="00290041"/>
    <w:rsid w:val="0029022B"/>
    <w:rsid w:val="0029027F"/>
    <w:rsid w:val="00290A43"/>
    <w:rsid w:val="00290C02"/>
    <w:rsid w:val="00290F76"/>
    <w:rsid w:val="0029104B"/>
    <w:rsid w:val="00291846"/>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CBB"/>
    <w:rsid w:val="002D4F17"/>
    <w:rsid w:val="002D4F67"/>
    <w:rsid w:val="002D55F3"/>
    <w:rsid w:val="002D5655"/>
    <w:rsid w:val="002D5C82"/>
    <w:rsid w:val="002D5F16"/>
    <w:rsid w:val="002D6C4B"/>
    <w:rsid w:val="002D6FD6"/>
    <w:rsid w:val="002E0B4B"/>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A41"/>
    <w:rsid w:val="00304D21"/>
    <w:rsid w:val="00305FF8"/>
    <w:rsid w:val="0030649A"/>
    <w:rsid w:val="0030673A"/>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0B0"/>
    <w:rsid w:val="00352195"/>
    <w:rsid w:val="003522DE"/>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40FC"/>
    <w:rsid w:val="003D4412"/>
    <w:rsid w:val="003D4C96"/>
    <w:rsid w:val="003D4D78"/>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CF"/>
    <w:rsid w:val="003F0CC8"/>
    <w:rsid w:val="003F0DCF"/>
    <w:rsid w:val="003F10B0"/>
    <w:rsid w:val="003F1395"/>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415D"/>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5C5"/>
    <w:rsid w:val="004B06DF"/>
    <w:rsid w:val="004B182D"/>
    <w:rsid w:val="004B1BAF"/>
    <w:rsid w:val="004B2BEF"/>
    <w:rsid w:val="004B3985"/>
    <w:rsid w:val="004B41CC"/>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423"/>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7EE"/>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1458"/>
    <w:rsid w:val="00571F30"/>
    <w:rsid w:val="00572592"/>
    <w:rsid w:val="0057286A"/>
    <w:rsid w:val="00572A63"/>
    <w:rsid w:val="0057358A"/>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69D"/>
    <w:rsid w:val="005D29F4"/>
    <w:rsid w:val="005D38F7"/>
    <w:rsid w:val="005D532F"/>
    <w:rsid w:val="005D5942"/>
    <w:rsid w:val="005D5A67"/>
    <w:rsid w:val="005D62C7"/>
    <w:rsid w:val="005D6A30"/>
    <w:rsid w:val="005D6A79"/>
    <w:rsid w:val="005D6B5E"/>
    <w:rsid w:val="005D70AF"/>
    <w:rsid w:val="005D72FB"/>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4A6D"/>
    <w:rsid w:val="005F50A6"/>
    <w:rsid w:val="005F5FF2"/>
    <w:rsid w:val="005F6080"/>
    <w:rsid w:val="005F65DD"/>
    <w:rsid w:val="005F6B3D"/>
    <w:rsid w:val="005F6F83"/>
    <w:rsid w:val="005F6FF3"/>
    <w:rsid w:val="005F7F17"/>
    <w:rsid w:val="006001CE"/>
    <w:rsid w:val="00600F1F"/>
    <w:rsid w:val="00600F31"/>
    <w:rsid w:val="006023EA"/>
    <w:rsid w:val="00602445"/>
    <w:rsid w:val="00602E41"/>
    <w:rsid w:val="00602FA2"/>
    <w:rsid w:val="0060317B"/>
    <w:rsid w:val="006041AD"/>
    <w:rsid w:val="00604A23"/>
    <w:rsid w:val="00604A6B"/>
    <w:rsid w:val="006056FF"/>
    <w:rsid w:val="00606153"/>
    <w:rsid w:val="00606371"/>
    <w:rsid w:val="00606C1C"/>
    <w:rsid w:val="00606F61"/>
    <w:rsid w:val="00607485"/>
    <w:rsid w:val="00610F5D"/>
    <w:rsid w:val="006115BA"/>
    <w:rsid w:val="00611770"/>
    <w:rsid w:val="006118FF"/>
    <w:rsid w:val="00611CA6"/>
    <w:rsid w:val="0061297C"/>
    <w:rsid w:val="00612D3C"/>
    <w:rsid w:val="00612DE6"/>
    <w:rsid w:val="00613304"/>
    <w:rsid w:val="00613548"/>
    <w:rsid w:val="0061436F"/>
    <w:rsid w:val="00614CF2"/>
    <w:rsid w:val="00614D14"/>
    <w:rsid w:val="00614D94"/>
    <w:rsid w:val="00614DCF"/>
    <w:rsid w:val="00614EB5"/>
    <w:rsid w:val="00614F1F"/>
    <w:rsid w:val="00614F53"/>
    <w:rsid w:val="00615DCC"/>
    <w:rsid w:val="00615E02"/>
    <w:rsid w:val="00616277"/>
    <w:rsid w:val="006164BF"/>
    <w:rsid w:val="00616E9F"/>
    <w:rsid w:val="00617456"/>
    <w:rsid w:val="0062198D"/>
    <w:rsid w:val="00621A4D"/>
    <w:rsid w:val="00621F06"/>
    <w:rsid w:val="00622F92"/>
    <w:rsid w:val="00622FED"/>
    <w:rsid w:val="0062410D"/>
    <w:rsid w:val="006248AE"/>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6C66"/>
    <w:rsid w:val="00646CD1"/>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7F3"/>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3CCB"/>
    <w:rsid w:val="006F421D"/>
    <w:rsid w:val="006F4C37"/>
    <w:rsid w:val="006F50F2"/>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60BD"/>
    <w:rsid w:val="00726249"/>
    <w:rsid w:val="00726F9A"/>
    <w:rsid w:val="00727221"/>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1239"/>
    <w:rsid w:val="00772BEE"/>
    <w:rsid w:val="00772F4A"/>
    <w:rsid w:val="00773CAF"/>
    <w:rsid w:val="00773EEA"/>
    <w:rsid w:val="00774342"/>
    <w:rsid w:val="00774787"/>
    <w:rsid w:val="007751EE"/>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EA"/>
    <w:rsid w:val="007E7EA9"/>
    <w:rsid w:val="007E7EB7"/>
    <w:rsid w:val="007F01C1"/>
    <w:rsid w:val="007F0668"/>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401DF"/>
    <w:rsid w:val="0084078D"/>
    <w:rsid w:val="008407FB"/>
    <w:rsid w:val="00840A53"/>
    <w:rsid w:val="008413A8"/>
    <w:rsid w:val="008417A0"/>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50380"/>
    <w:rsid w:val="0085083D"/>
    <w:rsid w:val="008509A2"/>
    <w:rsid w:val="00851B72"/>
    <w:rsid w:val="00852B9F"/>
    <w:rsid w:val="00852CF8"/>
    <w:rsid w:val="00852D5E"/>
    <w:rsid w:val="0085326B"/>
    <w:rsid w:val="0085428A"/>
    <w:rsid w:val="008546EF"/>
    <w:rsid w:val="00855148"/>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514A"/>
    <w:rsid w:val="00875D37"/>
    <w:rsid w:val="00875DEF"/>
    <w:rsid w:val="00876447"/>
    <w:rsid w:val="008767EC"/>
    <w:rsid w:val="00876851"/>
    <w:rsid w:val="00877AB7"/>
    <w:rsid w:val="00877BF3"/>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6DD9"/>
    <w:rsid w:val="008973B2"/>
    <w:rsid w:val="0089760B"/>
    <w:rsid w:val="008976D4"/>
    <w:rsid w:val="00897E61"/>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E18"/>
    <w:rsid w:val="008D795C"/>
    <w:rsid w:val="008D7FF4"/>
    <w:rsid w:val="008E06BB"/>
    <w:rsid w:val="008E0793"/>
    <w:rsid w:val="008E176C"/>
    <w:rsid w:val="008E1C76"/>
    <w:rsid w:val="008E2874"/>
    <w:rsid w:val="008E2BD1"/>
    <w:rsid w:val="008E3643"/>
    <w:rsid w:val="008E3C21"/>
    <w:rsid w:val="008E3E8E"/>
    <w:rsid w:val="008E432B"/>
    <w:rsid w:val="008E44C2"/>
    <w:rsid w:val="008E4A9D"/>
    <w:rsid w:val="008E4CBD"/>
    <w:rsid w:val="008E4EB9"/>
    <w:rsid w:val="008E5289"/>
    <w:rsid w:val="008E5C50"/>
    <w:rsid w:val="008E6250"/>
    <w:rsid w:val="008E62D6"/>
    <w:rsid w:val="008E69DC"/>
    <w:rsid w:val="008E71AB"/>
    <w:rsid w:val="008E7BFA"/>
    <w:rsid w:val="008F0619"/>
    <w:rsid w:val="008F087D"/>
    <w:rsid w:val="008F28E7"/>
    <w:rsid w:val="008F30B1"/>
    <w:rsid w:val="008F3522"/>
    <w:rsid w:val="008F37A8"/>
    <w:rsid w:val="008F381F"/>
    <w:rsid w:val="008F62C1"/>
    <w:rsid w:val="008F650D"/>
    <w:rsid w:val="008F6511"/>
    <w:rsid w:val="008F6A93"/>
    <w:rsid w:val="008F6DF2"/>
    <w:rsid w:val="008F715E"/>
    <w:rsid w:val="008F79AD"/>
    <w:rsid w:val="008F7A93"/>
    <w:rsid w:val="008F7EF7"/>
    <w:rsid w:val="00900265"/>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0A1"/>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EF"/>
    <w:rsid w:val="00926FD9"/>
    <w:rsid w:val="0092776B"/>
    <w:rsid w:val="00930039"/>
    <w:rsid w:val="009308CD"/>
    <w:rsid w:val="009309F0"/>
    <w:rsid w:val="00930DC3"/>
    <w:rsid w:val="00932358"/>
    <w:rsid w:val="0093254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00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4569"/>
    <w:rsid w:val="009B4788"/>
    <w:rsid w:val="009B48A5"/>
    <w:rsid w:val="009B4E95"/>
    <w:rsid w:val="009B507F"/>
    <w:rsid w:val="009B52A4"/>
    <w:rsid w:val="009B6063"/>
    <w:rsid w:val="009B6950"/>
    <w:rsid w:val="009B74D3"/>
    <w:rsid w:val="009B7E27"/>
    <w:rsid w:val="009C0851"/>
    <w:rsid w:val="009C0FA4"/>
    <w:rsid w:val="009C12F8"/>
    <w:rsid w:val="009C235C"/>
    <w:rsid w:val="009C239E"/>
    <w:rsid w:val="009C413B"/>
    <w:rsid w:val="009C41CD"/>
    <w:rsid w:val="009C4258"/>
    <w:rsid w:val="009C7401"/>
    <w:rsid w:val="009C7AB8"/>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40485"/>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AA3"/>
    <w:rsid w:val="00A55F4F"/>
    <w:rsid w:val="00A57435"/>
    <w:rsid w:val="00A604AB"/>
    <w:rsid w:val="00A60B14"/>
    <w:rsid w:val="00A60DA6"/>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30B5"/>
    <w:rsid w:val="00AB34E5"/>
    <w:rsid w:val="00AB3F4B"/>
    <w:rsid w:val="00AB4541"/>
    <w:rsid w:val="00AB4F2E"/>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30CB"/>
    <w:rsid w:val="00AC38E8"/>
    <w:rsid w:val="00AC3A03"/>
    <w:rsid w:val="00AC3E6C"/>
    <w:rsid w:val="00AC43F7"/>
    <w:rsid w:val="00AC46A2"/>
    <w:rsid w:val="00AC47A9"/>
    <w:rsid w:val="00AC4A21"/>
    <w:rsid w:val="00AC5115"/>
    <w:rsid w:val="00AC5436"/>
    <w:rsid w:val="00AC5A2E"/>
    <w:rsid w:val="00AC5E6A"/>
    <w:rsid w:val="00AC60C4"/>
    <w:rsid w:val="00AC6576"/>
    <w:rsid w:val="00AC6891"/>
    <w:rsid w:val="00AC6938"/>
    <w:rsid w:val="00AC699F"/>
    <w:rsid w:val="00AC71A1"/>
    <w:rsid w:val="00AC730E"/>
    <w:rsid w:val="00AC7460"/>
    <w:rsid w:val="00AC7506"/>
    <w:rsid w:val="00AC7945"/>
    <w:rsid w:val="00AC7B4E"/>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13FB"/>
    <w:rsid w:val="00AE1A6B"/>
    <w:rsid w:val="00AE1F54"/>
    <w:rsid w:val="00AE2DC5"/>
    <w:rsid w:val="00AE3418"/>
    <w:rsid w:val="00AE3921"/>
    <w:rsid w:val="00AE50AA"/>
    <w:rsid w:val="00AE544C"/>
    <w:rsid w:val="00AE5ADB"/>
    <w:rsid w:val="00AE67AC"/>
    <w:rsid w:val="00AE7CE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E25"/>
    <w:rsid w:val="00B020CD"/>
    <w:rsid w:val="00B02514"/>
    <w:rsid w:val="00B02BCC"/>
    <w:rsid w:val="00B03A80"/>
    <w:rsid w:val="00B04192"/>
    <w:rsid w:val="00B050BB"/>
    <w:rsid w:val="00B05CC1"/>
    <w:rsid w:val="00B067FB"/>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383"/>
    <w:rsid w:val="00B323A9"/>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772"/>
    <w:rsid w:val="00B46E5F"/>
    <w:rsid w:val="00B4705E"/>
    <w:rsid w:val="00B47BB4"/>
    <w:rsid w:val="00B5035B"/>
    <w:rsid w:val="00B5064D"/>
    <w:rsid w:val="00B50E00"/>
    <w:rsid w:val="00B50EA2"/>
    <w:rsid w:val="00B5123C"/>
    <w:rsid w:val="00B51B2C"/>
    <w:rsid w:val="00B53365"/>
    <w:rsid w:val="00B54691"/>
    <w:rsid w:val="00B5495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B0B5B"/>
    <w:rsid w:val="00BB0B7E"/>
    <w:rsid w:val="00BB1BCC"/>
    <w:rsid w:val="00BB1F59"/>
    <w:rsid w:val="00BB21EE"/>
    <w:rsid w:val="00BB2866"/>
    <w:rsid w:val="00BB3165"/>
    <w:rsid w:val="00BB3DCD"/>
    <w:rsid w:val="00BB4070"/>
    <w:rsid w:val="00BB4490"/>
    <w:rsid w:val="00BB64F0"/>
    <w:rsid w:val="00BB6558"/>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DCA"/>
    <w:rsid w:val="00BE2FBE"/>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29E"/>
    <w:rsid w:val="00C66658"/>
    <w:rsid w:val="00C66687"/>
    <w:rsid w:val="00C6685E"/>
    <w:rsid w:val="00C66A4A"/>
    <w:rsid w:val="00C6736A"/>
    <w:rsid w:val="00C673D6"/>
    <w:rsid w:val="00C7005F"/>
    <w:rsid w:val="00C7006F"/>
    <w:rsid w:val="00C70D43"/>
    <w:rsid w:val="00C70E01"/>
    <w:rsid w:val="00C71047"/>
    <w:rsid w:val="00C71599"/>
    <w:rsid w:val="00C71E83"/>
    <w:rsid w:val="00C72742"/>
    <w:rsid w:val="00C730BF"/>
    <w:rsid w:val="00C74EB3"/>
    <w:rsid w:val="00C75461"/>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E0E64"/>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F06B1"/>
    <w:rsid w:val="00CF093E"/>
    <w:rsid w:val="00CF0F24"/>
    <w:rsid w:val="00CF14E1"/>
    <w:rsid w:val="00CF196C"/>
    <w:rsid w:val="00CF1B9D"/>
    <w:rsid w:val="00CF1DA4"/>
    <w:rsid w:val="00CF1DB2"/>
    <w:rsid w:val="00CF2B29"/>
    <w:rsid w:val="00CF3427"/>
    <w:rsid w:val="00CF36CA"/>
    <w:rsid w:val="00CF3CA0"/>
    <w:rsid w:val="00CF404D"/>
    <w:rsid w:val="00CF4A1D"/>
    <w:rsid w:val="00CF5AA0"/>
    <w:rsid w:val="00CF66F2"/>
    <w:rsid w:val="00CF6EE2"/>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E25"/>
    <w:rsid w:val="00D15C59"/>
    <w:rsid w:val="00D15C5B"/>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E8F"/>
    <w:rsid w:val="00D52F79"/>
    <w:rsid w:val="00D5384B"/>
    <w:rsid w:val="00D54050"/>
    <w:rsid w:val="00D54CA9"/>
    <w:rsid w:val="00D55FAE"/>
    <w:rsid w:val="00D5602A"/>
    <w:rsid w:val="00D5670E"/>
    <w:rsid w:val="00D56FD1"/>
    <w:rsid w:val="00D57156"/>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808"/>
    <w:rsid w:val="00D70E51"/>
    <w:rsid w:val="00D713B7"/>
    <w:rsid w:val="00D718AB"/>
    <w:rsid w:val="00D720B3"/>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934"/>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677"/>
    <w:rsid w:val="00E36FAC"/>
    <w:rsid w:val="00E37644"/>
    <w:rsid w:val="00E408B4"/>
    <w:rsid w:val="00E4145F"/>
    <w:rsid w:val="00E41538"/>
    <w:rsid w:val="00E42D29"/>
    <w:rsid w:val="00E42F53"/>
    <w:rsid w:val="00E4300C"/>
    <w:rsid w:val="00E43459"/>
    <w:rsid w:val="00E43F40"/>
    <w:rsid w:val="00E440F2"/>
    <w:rsid w:val="00E444E9"/>
    <w:rsid w:val="00E44BC6"/>
    <w:rsid w:val="00E44D85"/>
    <w:rsid w:val="00E44DD0"/>
    <w:rsid w:val="00E44DF7"/>
    <w:rsid w:val="00E4543D"/>
    <w:rsid w:val="00E4579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AEC"/>
    <w:rsid w:val="00E61C62"/>
    <w:rsid w:val="00E6263D"/>
    <w:rsid w:val="00E6276E"/>
    <w:rsid w:val="00E63290"/>
    <w:rsid w:val="00E638C0"/>
    <w:rsid w:val="00E63A2A"/>
    <w:rsid w:val="00E63BD3"/>
    <w:rsid w:val="00E645CB"/>
    <w:rsid w:val="00E64A04"/>
    <w:rsid w:val="00E64B6D"/>
    <w:rsid w:val="00E65A27"/>
    <w:rsid w:val="00E66591"/>
    <w:rsid w:val="00E667F9"/>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5FFE"/>
    <w:rsid w:val="00E96BD0"/>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B28"/>
    <w:rsid w:val="00F43132"/>
    <w:rsid w:val="00F431F2"/>
    <w:rsid w:val="00F4357A"/>
    <w:rsid w:val="00F4383A"/>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C16"/>
    <w:rsid w:val="00F6053A"/>
    <w:rsid w:val="00F6094B"/>
    <w:rsid w:val="00F61515"/>
    <w:rsid w:val="00F61D3C"/>
    <w:rsid w:val="00F62861"/>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A5F"/>
    <w:rsid w:val="00FA3D7A"/>
    <w:rsid w:val="00FA5185"/>
    <w:rsid w:val="00FA5788"/>
    <w:rsid w:val="00FA65ED"/>
    <w:rsid w:val="00FA660C"/>
    <w:rsid w:val="00FA6B65"/>
    <w:rsid w:val="00FA75F2"/>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EDA"/>
    <w:rsid w:val="00FE3165"/>
    <w:rsid w:val="00FE3395"/>
    <w:rsid w:val="00FE4844"/>
    <w:rsid w:val="00FE58B3"/>
    <w:rsid w:val="00FE58B9"/>
    <w:rsid w:val="00FE6547"/>
    <w:rsid w:val="00FE6B55"/>
    <w:rsid w:val="00FE72FB"/>
    <w:rsid w:val="00FE7742"/>
    <w:rsid w:val="00FE7EB5"/>
    <w:rsid w:val="00FE7F33"/>
    <w:rsid w:val="00FF0210"/>
    <w:rsid w:val="00FF03B9"/>
    <w:rsid w:val="00FF072A"/>
    <w:rsid w:val="00FF154F"/>
    <w:rsid w:val="00FF1A61"/>
    <w:rsid w:val="00FF2411"/>
    <w:rsid w:val="00FF274F"/>
    <w:rsid w:val="00FF2A6E"/>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A60DA6"/>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E5640D"/>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1"/>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1"/>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6D0087"/>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oleObject" Target="embeddings/oleObject1.bin"/><Relationship Id="rId39" Type="http://schemas.openxmlformats.org/officeDocument/2006/relationships/header" Target="header13.xml"/><Relationship Id="rId21" Type="http://schemas.openxmlformats.org/officeDocument/2006/relationships/hyperlink" Target="http://www.worldbank.org/debarr" TargetMode="External"/><Relationship Id="rId34" Type="http://schemas.openxmlformats.org/officeDocument/2006/relationships/header" Target="header10.xml"/><Relationship Id="rId42" Type="http://schemas.openxmlformats.org/officeDocument/2006/relationships/header" Target="header16.xml"/><Relationship Id="rId47" Type="http://schemas.openxmlformats.org/officeDocument/2006/relationships/header" Target="header21.xml"/><Relationship Id="rId50" Type="http://schemas.openxmlformats.org/officeDocument/2006/relationships/hyperlink" Target="https://policies.worldbank.org/sites/ppf3/PPFDocuments/Forms/DispPage.aspx?docid=4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4.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9.xml"/><Relationship Id="rId32" Type="http://schemas.openxmlformats.org/officeDocument/2006/relationships/oleObject" Target="embeddings/oleObject4.bin"/><Relationship Id="rId37"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5.wmf"/><Relationship Id="rId44" Type="http://schemas.openxmlformats.org/officeDocument/2006/relationships/header" Target="header18.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worldbank.org/en/projects-operations/products-and-services/brief/procurement-new-framework" TargetMode="External"/><Relationship Id="rId27" Type="http://schemas.openxmlformats.org/officeDocument/2006/relationships/image" Target="media/image3.wmf"/><Relationship Id="rId30" Type="http://schemas.openxmlformats.org/officeDocument/2006/relationships/oleObject" Target="embeddings/oleObject3.bin"/><Relationship Id="rId35" Type="http://schemas.openxmlformats.org/officeDocument/2006/relationships/header" Target="header11.xml"/><Relationship Id="rId43" Type="http://schemas.openxmlformats.org/officeDocument/2006/relationships/header" Target="header17.xml"/><Relationship Id="rId48"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hyperlink" Target="file:///F:\2.%20%20World%20Bank%202017\17.%20Tools%20and%20Templates\NIA\get%20the%20address%20once%20it%20is%20published"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image" Target="media/image2.wmf"/><Relationship Id="rId33" Type="http://schemas.openxmlformats.org/officeDocument/2006/relationships/image" Target="media/image6.wmf"/><Relationship Id="rId38" Type="http://schemas.openxmlformats.org/officeDocument/2006/relationships/header" Target="header12.xml"/><Relationship Id="rId46" Type="http://schemas.openxmlformats.org/officeDocument/2006/relationships/header" Target="header20.xml"/><Relationship Id="rId20" Type="http://schemas.openxmlformats.org/officeDocument/2006/relationships/header" Target="header7.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oleObject" Target="embeddings/oleObject2.bin"/><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62376</Words>
  <Characters>355547</Characters>
  <Application>Microsoft Office Word</Application>
  <DocSecurity>0</DocSecurity>
  <Lines>2962</Lines>
  <Paragraphs>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417089</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2023-06-29T23:30:00Z</dcterms:created>
  <dcterms:modified xsi:type="dcterms:W3CDTF">2023-06-29T13:18:00Z</dcterms:modified>
</cp:coreProperties>
</file>