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4A2CB3C6" w14:textId="77777777" w:rsidR="00CA2843" w:rsidRDefault="00CA2843" w:rsidP="005F45C9">
      <w:pPr>
        <w:jc w:val="center"/>
        <w:rPr>
          <w:b/>
          <w:sz w:val="48"/>
        </w:rPr>
      </w:pPr>
    </w:p>
    <w:p w14:paraId="158E6A60" w14:textId="77777777" w:rsidR="00CA2843" w:rsidRPr="00B82023" w:rsidRDefault="00CA2843"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2BA379D5" w14:textId="11CFCB06" w:rsidR="00020C04" w:rsidRPr="00020C04" w:rsidRDefault="005F45C9" w:rsidP="0006280C">
      <w:pPr>
        <w:spacing w:before="120" w:after="120"/>
        <w:jc w:val="center"/>
        <w:rPr>
          <w:i/>
          <w:iCs/>
          <w:sz w:val="36"/>
          <w:szCs w:val="36"/>
        </w:rPr>
      </w:pPr>
      <w:r w:rsidRPr="00020C04">
        <w:rPr>
          <w:b/>
          <w:color w:val="000000" w:themeColor="text1"/>
          <w:sz w:val="36"/>
          <w:szCs w:val="36"/>
        </w:rPr>
        <w:t>Conception</w:t>
      </w:r>
      <w:r w:rsidR="0039535B">
        <w:rPr>
          <w:b/>
          <w:color w:val="000000" w:themeColor="text1"/>
          <w:sz w:val="36"/>
          <w:szCs w:val="36"/>
        </w:rPr>
        <w:t xml:space="preserve"> -</w:t>
      </w:r>
      <w:r w:rsidR="00020C04" w:rsidRPr="00020C04">
        <w:rPr>
          <w:b/>
          <w:color w:val="000000" w:themeColor="text1"/>
          <w:sz w:val="36"/>
          <w:szCs w:val="36"/>
        </w:rPr>
        <w:t xml:space="preserve"> Construction</w:t>
      </w:r>
      <w:r w:rsidR="00020C04" w:rsidRPr="00020C04">
        <w:rPr>
          <w:b/>
          <w:i/>
          <w:iCs/>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1484C8DC"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w:t>
      </w:r>
      <w:r w:rsidR="00B351DF">
        <w:rPr>
          <w:b/>
          <w:sz w:val="28"/>
          <w:szCs w:val="28"/>
          <w:lang w:eastAsia="en-US"/>
        </w:rPr>
        <w:t xml:space="preserve">deux </w:t>
      </w:r>
      <w:r w:rsidRPr="00AB7B13">
        <w:rPr>
          <w:b/>
          <w:sz w:val="28"/>
          <w:szCs w:val="28"/>
          <w:lang w:eastAsia="en-US"/>
        </w:rPr>
        <w:t>étape</w:t>
      </w:r>
      <w:r w:rsidR="00B351DF">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47198D7B" w:rsidR="00D377E1" w:rsidRPr="00863AE5" w:rsidRDefault="00D377E1" w:rsidP="005F45C9">
      <w:pPr>
        <w:spacing w:before="240" w:after="240"/>
        <w:jc w:val="center"/>
        <w:rPr>
          <w:b/>
          <w:sz w:val="32"/>
          <w:szCs w:val="32"/>
        </w:rPr>
      </w:pPr>
      <w:r w:rsidRPr="000C1F9C">
        <w:rPr>
          <w:bCs/>
          <w:sz w:val="32"/>
          <w:szCs w:val="32"/>
        </w:rPr>
        <w:t xml:space="preserve">(lorsque le mécanisme de disqualification de la </w:t>
      </w:r>
      <w:proofErr w:type="gramStart"/>
      <w:r w:rsidRPr="000C1F9C">
        <w:rPr>
          <w:bCs/>
          <w:sz w:val="32"/>
          <w:szCs w:val="32"/>
        </w:rPr>
        <w:t>Banque</w:t>
      </w:r>
      <w:r w:rsidRPr="00863AE5">
        <w:rPr>
          <w:b/>
          <w:sz w:val="32"/>
          <w:szCs w:val="32"/>
        </w:rPr>
        <w:t xml:space="preserve"> </w:t>
      </w:r>
      <w:r w:rsidR="00D02142">
        <w:rPr>
          <w:b/>
          <w:sz w:val="32"/>
          <w:szCs w:val="32"/>
        </w:rPr>
        <w:t>NE</w:t>
      </w:r>
      <w:r w:rsidR="00305FF8">
        <w:rPr>
          <w:b/>
          <w:sz w:val="32"/>
          <w:szCs w:val="32"/>
        </w:rPr>
        <w:t xml:space="preserve"> </w:t>
      </w:r>
      <w:r w:rsidR="00D02142" w:rsidRPr="00863AE5">
        <w:rPr>
          <w:b/>
          <w:sz w:val="32"/>
          <w:szCs w:val="32"/>
        </w:rPr>
        <w:t>S’APPLIQUE</w:t>
      </w:r>
      <w:r w:rsidRPr="00863AE5">
        <w:rPr>
          <w:b/>
          <w:sz w:val="32"/>
          <w:szCs w:val="32"/>
        </w:rPr>
        <w:t xml:space="preserve"> </w:t>
      </w:r>
      <w:r w:rsidR="00D02142">
        <w:rPr>
          <w:b/>
          <w:sz w:val="32"/>
          <w:szCs w:val="32"/>
        </w:rPr>
        <w:t>PAS</w:t>
      </w:r>
      <w:proofErr w:type="gramEnd"/>
      <w:r w:rsidR="00D02142">
        <w:rPr>
          <w:b/>
          <w:sz w:val="32"/>
          <w:szCs w:val="32"/>
        </w:rPr>
        <w:t xml:space="preserve"> </w:t>
      </w:r>
      <w:r w:rsidRPr="000C1F9C">
        <w:rPr>
          <w:bCs/>
          <w:sz w:val="32"/>
          <w:szCs w:val="32"/>
        </w:rPr>
        <w:t>pour la non 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2A4BE9B1" w14:textId="77777777" w:rsidR="00CA2843" w:rsidRDefault="00CA2843" w:rsidP="005F45C9">
      <w:pPr>
        <w:spacing w:before="240" w:after="240"/>
        <w:jc w:val="center"/>
      </w:pPr>
    </w:p>
    <w:p w14:paraId="64D52F10" w14:textId="77777777" w:rsidR="00CA2843" w:rsidRDefault="00CA2843" w:rsidP="005F45C9">
      <w:pPr>
        <w:spacing w:before="240" w:after="240"/>
        <w:jc w:val="center"/>
      </w:pPr>
    </w:p>
    <w:p w14:paraId="56D337A9" w14:textId="77777777" w:rsidR="00CA2843" w:rsidRDefault="00CA2843"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66A5040E"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75566C">
        <w:rPr>
          <w:b/>
          <w:iCs/>
          <w:sz w:val="28"/>
        </w:rPr>
        <w:t>Mars</w:t>
      </w:r>
      <w:r w:rsidR="0075566C">
        <w:rPr>
          <w:b/>
          <w:iCs/>
          <w:sz w:val="28"/>
        </w:rPr>
        <w:t xml:space="preserve"> </w:t>
      </w:r>
      <w:r w:rsidR="002A16DA">
        <w:rPr>
          <w:b/>
          <w:iCs/>
          <w:sz w:val="28"/>
        </w:rPr>
        <w:t>202</w:t>
      </w:r>
      <w:r w:rsidR="0075566C">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565AF086" w14:textId="77777777" w:rsidR="00DA03A1" w:rsidRPr="001925BE" w:rsidRDefault="00DA03A1" w:rsidP="001925BE">
      <w:pPr>
        <w:spacing w:before="200" w:after="200"/>
        <w:jc w:val="both"/>
        <w:rPr>
          <w:b/>
          <w:sz w:val="32"/>
          <w:szCs w:val="32"/>
        </w:rPr>
      </w:pPr>
      <w:bookmarkStart w:id="2" w:name="_Hlk6850"/>
      <w:r w:rsidRPr="001925BE">
        <w:rPr>
          <w:b/>
          <w:sz w:val="32"/>
          <w:szCs w:val="32"/>
        </w:rPr>
        <w:t>Mars 2025</w:t>
      </w:r>
    </w:p>
    <w:p w14:paraId="79CA2EDA" w14:textId="77777777" w:rsidR="00DA03A1" w:rsidRPr="001925BE" w:rsidRDefault="00DA03A1" w:rsidP="001925BE">
      <w:pPr>
        <w:spacing w:before="120" w:after="120"/>
        <w:jc w:val="both"/>
        <w:rPr>
          <w:sz w:val="24"/>
          <w:szCs w:val="24"/>
        </w:rPr>
      </w:pPr>
      <w:r w:rsidRPr="001925BE">
        <w:rPr>
          <w:sz w:val="24"/>
          <w:szCs w:val="24"/>
        </w:rPr>
        <w:t xml:space="preserve">La présente version supprime la référence à UNDB en ligne et ajoute une nouvelle disposition relative à la signalisation lorsque l'Entrepreneur prend possession du site. </w:t>
      </w:r>
      <w:r w:rsidRPr="001925BE">
        <w:rPr>
          <w:b/>
          <w:bCs/>
          <w:sz w:val="24"/>
          <w:szCs w:val="24"/>
        </w:rPr>
        <w:t xml:space="preserve">Cette révision exige également l'application de pondérations obligatoires pour les Critères notés </w:t>
      </w:r>
      <w:r w:rsidRPr="001925BE">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Pr="00F44B19" w:rsidRDefault="002A16DA" w:rsidP="002A16DA">
      <w:pPr>
        <w:shd w:val="clear" w:color="auto" w:fill="FDFDFD"/>
        <w:jc w:val="both"/>
        <w:rPr>
          <w:sz w:val="24"/>
          <w:szCs w:val="24"/>
          <w:lang w:eastAsia="en-US"/>
        </w:rPr>
      </w:pPr>
      <w:r w:rsidRPr="00F44B19">
        <w:rPr>
          <w:sz w:val="24"/>
          <w:szCs w:val="24"/>
          <w:lang w:eastAsia="en-US"/>
        </w:rPr>
        <w:t xml:space="preserve">De plus, cette révision comprend des dispositions visant à gérer les risques liés à la cybersécurité, </w:t>
      </w:r>
      <w:r w:rsidR="00BB3165" w:rsidRPr="00F44B19">
        <w:rPr>
          <w:sz w:val="24"/>
          <w:szCs w:val="24"/>
          <w:lang w:eastAsia="en-US"/>
        </w:rPr>
        <w:t>applicables</w:t>
      </w:r>
      <w:r w:rsidRPr="00F44B19">
        <w:rPr>
          <w:sz w:val="24"/>
          <w:szCs w:val="24"/>
          <w:lang w:eastAsia="en-US"/>
        </w:rPr>
        <w:t xml:space="preserve"> aux marchés dont on a évalué qu’ils présentaient des </w:t>
      </w:r>
      <w:proofErr w:type="gramStart"/>
      <w:r w:rsidRPr="00F44B19">
        <w:rPr>
          <w:sz w:val="24"/>
          <w:szCs w:val="24"/>
          <w:lang w:eastAsia="en-US"/>
        </w:rPr>
        <w:t>risques potentiels</w:t>
      </w:r>
      <w:proofErr w:type="gramEnd"/>
      <w:r w:rsidRPr="00F44B19">
        <w:rPr>
          <w:sz w:val="24"/>
          <w:szCs w:val="24"/>
          <w:lang w:eastAsia="en-US"/>
        </w:rPr>
        <w:t xml:space="preserve"> ou réels en matière de cybersécurité.</w:t>
      </w:r>
    </w:p>
    <w:p w14:paraId="3309C7A4" w14:textId="77777777" w:rsidR="00BC4A62" w:rsidRPr="00F44B19" w:rsidRDefault="00BC4A62" w:rsidP="002A16DA">
      <w:pPr>
        <w:shd w:val="clear" w:color="auto" w:fill="FDFDFD"/>
        <w:jc w:val="both"/>
        <w:rPr>
          <w:sz w:val="24"/>
          <w:szCs w:val="24"/>
          <w:lang w:eastAsia="en-US"/>
        </w:rPr>
      </w:pPr>
    </w:p>
    <w:p w14:paraId="61B0E5B1" w14:textId="6771FC1A" w:rsidR="0028722E" w:rsidRPr="00F44B19" w:rsidRDefault="00C8294E" w:rsidP="002A16DA">
      <w:pPr>
        <w:shd w:val="clear" w:color="auto" w:fill="FDFDFD"/>
        <w:jc w:val="both"/>
        <w:rPr>
          <w:sz w:val="24"/>
          <w:szCs w:val="24"/>
          <w:lang w:eastAsia="en-US"/>
        </w:rPr>
      </w:pPr>
      <w:r w:rsidRPr="00F44B19">
        <w:rPr>
          <w:sz w:val="24"/>
          <w:szCs w:val="24"/>
          <w:lang w:eastAsia="en-US"/>
        </w:rPr>
        <w:t>L</w:t>
      </w:r>
      <w:r w:rsidR="0028722E" w:rsidRPr="00F44B19">
        <w:rPr>
          <w:sz w:val="24"/>
          <w:szCs w:val="24"/>
          <w:lang w:eastAsia="en-US"/>
        </w:rPr>
        <w:t xml:space="preserve">e </w:t>
      </w:r>
      <w:r w:rsidRPr="00F44B19">
        <w:rPr>
          <w:sz w:val="24"/>
          <w:szCs w:val="24"/>
          <w:lang w:eastAsia="en-US"/>
        </w:rPr>
        <w:t xml:space="preserve">présent </w:t>
      </w:r>
      <w:r w:rsidR="0028722E" w:rsidRPr="00F44B19">
        <w:rPr>
          <w:sz w:val="24"/>
          <w:szCs w:val="24"/>
          <w:lang w:eastAsia="en-US"/>
        </w:rPr>
        <w:t xml:space="preserve">DTPM a </w:t>
      </w:r>
      <w:r w:rsidR="00BC4A62" w:rsidRPr="00F44B19">
        <w:rPr>
          <w:sz w:val="24"/>
          <w:szCs w:val="24"/>
          <w:lang w:eastAsia="en-US"/>
        </w:rPr>
        <w:t xml:space="preserve">pris en compte </w:t>
      </w:r>
      <w:r w:rsidR="0028722E" w:rsidRPr="00F44B19">
        <w:rPr>
          <w:sz w:val="24"/>
          <w:szCs w:val="24"/>
          <w:lang w:eastAsia="en-US"/>
        </w:rPr>
        <w:t xml:space="preserve">la réimpression </w:t>
      </w:r>
      <w:r w:rsidR="00FE58B9" w:rsidRPr="00F44B19">
        <w:rPr>
          <w:sz w:val="24"/>
          <w:szCs w:val="24"/>
          <w:lang w:eastAsia="en-US"/>
        </w:rPr>
        <w:t xml:space="preserve">de </w:t>
      </w:r>
      <w:r w:rsidR="0028722E" w:rsidRPr="00F44B19">
        <w:rPr>
          <w:sz w:val="24"/>
          <w:szCs w:val="24"/>
          <w:lang w:eastAsia="en-US"/>
        </w:rPr>
        <w:t>2022 avec des modifications des « Conditions Générales » qui font partie des « Conditions de Marché pour les installations et la conception-construction d’installations électriques et mécaniques et pour les travaux de construction conçus par l’Entrepreneur (« Livre jaune ») Deuxième édition 2017 », publiées par la Fédération Internationale des Ingénieurs – Conseils (FIDIC).</w:t>
      </w:r>
    </w:p>
    <w:p w14:paraId="3D55FC61" w14:textId="77777777" w:rsidR="00D96FBD" w:rsidRPr="00F44B19" w:rsidRDefault="00D96FBD" w:rsidP="002A16DA">
      <w:pPr>
        <w:shd w:val="clear" w:color="auto" w:fill="FDFDFD"/>
        <w:jc w:val="both"/>
        <w:rPr>
          <w:sz w:val="24"/>
          <w:szCs w:val="24"/>
          <w:lang w:eastAsia="en-US"/>
        </w:rPr>
      </w:pPr>
    </w:p>
    <w:p w14:paraId="02A31F1B" w14:textId="77777777" w:rsidR="00D032BA" w:rsidRPr="00F44B19" w:rsidRDefault="00D032BA" w:rsidP="00D032BA">
      <w:pPr>
        <w:suppressAutoHyphens/>
        <w:rPr>
          <w:b/>
          <w:sz w:val="32"/>
          <w:szCs w:val="32"/>
        </w:rPr>
      </w:pPr>
      <w:r w:rsidRPr="00F44B19">
        <w:rPr>
          <w:b/>
          <w:sz w:val="32"/>
          <w:szCs w:val="32"/>
        </w:rPr>
        <w:t>Janvier 2021</w:t>
      </w:r>
    </w:p>
    <w:bookmarkEnd w:id="2"/>
    <w:p w14:paraId="00DA5781" w14:textId="77777777" w:rsidR="00970B14" w:rsidRPr="00F44B19" w:rsidRDefault="00970B14" w:rsidP="00D04984">
      <w:pPr>
        <w:suppressAutoHyphens/>
        <w:jc w:val="both"/>
        <w:rPr>
          <w:b/>
          <w:sz w:val="24"/>
          <w:szCs w:val="24"/>
        </w:rPr>
      </w:pPr>
    </w:p>
    <w:p w14:paraId="27A23691" w14:textId="6266BA57" w:rsidR="00C71599" w:rsidRPr="00D04984" w:rsidRDefault="00C71599" w:rsidP="00D04984">
      <w:pPr>
        <w:shd w:val="clear" w:color="auto" w:fill="FDFDFD"/>
        <w:jc w:val="both"/>
        <w:rPr>
          <w:sz w:val="24"/>
          <w:szCs w:val="24"/>
          <w:lang w:eastAsia="en-US"/>
        </w:rPr>
      </w:pPr>
      <w:r w:rsidRPr="00F44B19">
        <w:rPr>
          <w:sz w:val="24"/>
          <w:szCs w:val="24"/>
          <w:lang w:eastAsia="en-US"/>
        </w:rPr>
        <w:t xml:space="preserve">Cette version comprend des dispositions visant à refléter la disqualification par la Banque des </w:t>
      </w:r>
      <w:r w:rsidR="001C0263" w:rsidRPr="00F44B19">
        <w:rPr>
          <w:sz w:val="24"/>
          <w:szCs w:val="24"/>
          <w:lang w:eastAsia="en-US"/>
        </w:rPr>
        <w:t>entrepreneurs</w:t>
      </w:r>
      <w:r w:rsidRPr="00F44B19">
        <w:rPr>
          <w:sz w:val="24"/>
          <w:szCs w:val="24"/>
          <w:lang w:eastAsia="en-US"/>
        </w:rPr>
        <w:t xml:space="preserve"> pour non-respect des obligations en matière d’E</w:t>
      </w:r>
      <w:r w:rsidR="001C0263" w:rsidRPr="00F44B19">
        <w:rPr>
          <w:sz w:val="24"/>
          <w:szCs w:val="24"/>
          <w:lang w:eastAsia="en-US"/>
        </w:rPr>
        <w:t>A</w:t>
      </w:r>
      <w:r w:rsidRPr="00F44B19">
        <w:rPr>
          <w:sz w:val="24"/>
          <w:szCs w:val="24"/>
          <w:lang w:eastAsia="en-US"/>
        </w:rPr>
        <w:t>S/</w:t>
      </w:r>
      <w:r w:rsidR="001C0263" w:rsidRPr="00F44B19">
        <w:rPr>
          <w:sz w:val="24"/>
          <w:szCs w:val="24"/>
          <w:lang w:eastAsia="en-US"/>
        </w:rPr>
        <w:t>HS</w:t>
      </w:r>
      <w:r w:rsidRPr="00F44B19">
        <w:rPr>
          <w:sz w:val="24"/>
          <w:szCs w:val="24"/>
          <w:lang w:eastAsia="en-US"/>
        </w:rPr>
        <w:t>. Ce D</w:t>
      </w:r>
      <w:r w:rsidR="001C0263" w:rsidRPr="00F44B19">
        <w:rPr>
          <w:sz w:val="24"/>
          <w:szCs w:val="24"/>
          <w:lang w:eastAsia="en-US"/>
        </w:rPr>
        <w:t>TPM</w:t>
      </w:r>
      <w:r w:rsidRPr="00F44B19">
        <w:rPr>
          <w:sz w:val="24"/>
          <w:szCs w:val="24"/>
          <w:lang w:eastAsia="en-US"/>
        </w:rPr>
        <w:t xml:space="preserve"> n’inclut PAS le mécanisme de disqualification de la Banque pour non-conformité à l’E</w:t>
      </w:r>
      <w:r w:rsidR="00814C91" w:rsidRPr="00F44B19">
        <w:rPr>
          <w:sz w:val="24"/>
          <w:szCs w:val="24"/>
          <w:lang w:eastAsia="en-US"/>
        </w:rPr>
        <w:t>A</w:t>
      </w:r>
      <w:r w:rsidRPr="00F44B19">
        <w:rPr>
          <w:sz w:val="24"/>
          <w:szCs w:val="24"/>
          <w:lang w:eastAsia="en-US"/>
        </w:rPr>
        <w:t>S/</w:t>
      </w:r>
      <w:r w:rsidR="00814C91" w:rsidRPr="00F44B19">
        <w:rPr>
          <w:sz w:val="24"/>
          <w:szCs w:val="24"/>
          <w:lang w:eastAsia="en-US"/>
        </w:rPr>
        <w:t>HS</w:t>
      </w:r>
      <w:r w:rsidRPr="00F44B19">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lastRenderedPageBreak/>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42F2A7FD" w14:textId="77777777"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(Conception et Construction) a été préparé par la Banque mondiale.</w:t>
      </w:r>
    </w:p>
    <w:p w14:paraId="33C08022" w14:textId="7A59CDF4"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(Conception</w:t>
      </w:r>
      <w:r w:rsidR="003B38B1">
        <w:rPr>
          <w:sz w:val="24"/>
          <w:szCs w:val="24"/>
        </w:rPr>
        <w:t xml:space="preserve"> -</w:t>
      </w:r>
      <w:r w:rsidR="00D15C5B">
        <w:rPr>
          <w:sz w:val="24"/>
          <w:szCs w:val="24"/>
        </w:rPr>
        <w:t xml:space="preserve"> Construction)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28051ABF"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B351DF">
        <w:rPr>
          <w:sz w:val="24"/>
          <w:szCs w:val="24"/>
        </w:rPr>
        <w:t>deux</w:t>
      </w:r>
      <w:r w:rsidR="000B1F84" w:rsidRPr="000B1F84">
        <w:rPr>
          <w:sz w:val="24"/>
          <w:szCs w:val="24"/>
        </w:rPr>
        <w:t xml:space="preserve"> étape</w:t>
      </w:r>
      <w:r w:rsidR="00CB7E55">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CB7E55">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CB7E55">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291B432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3320018F" w14:textId="77777777" w:rsidR="00264D3A" w:rsidRPr="001925BE" w:rsidRDefault="00830A11" w:rsidP="001925BE">
      <w:pPr>
        <w:spacing w:before="120" w:after="120"/>
        <w:rPr>
          <w:sz w:val="24"/>
          <w:szCs w:val="24"/>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627273FC" w14:textId="3246A0C0" w:rsidR="00830A11" w:rsidRPr="00264D3A" w:rsidRDefault="00264D3A" w:rsidP="00264D3A">
      <w:pPr>
        <w:spacing w:before="120" w:after="120"/>
        <w:jc w:val="both"/>
        <w:rPr>
          <w:sz w:val="24"/>
          <w:szCs w:val="24"/>
          <w:lang w:eastAsia="en-US"/>
        </w:rPr>
      </w:pPr>
      <w:r w:rsidRPr="001925BE">
        <w:rPr>
          <w:sz w:val="24"/>
          <w:szCs w:val="24"/>
          <w:lang w:val="fr"/>
        </w:rPr>
        <w:t xml:space="preserve">Ce DTPM </w:t>
      </w:r>
      <w:r w:rsidRPr="001925BE">
        <w:rPr>
          <w:b/>
          <w:bCs/>
          <w:sz w:val="24"/>
          <w:szCs w:val="24"/>
          <w:lang w:val="fr"/>
        </w:rPr>
        <w:t>requiert le recours à des Critères notés, y compris des pondérations obligatoires pour l’évaluation des offres</w:t>
      </w:r>
      <w:r w:rsidRPr="001925BE">
        <w:rPr>
          <w:sz w:val="24"/>
          <w:szCs w:val="24"/>
          <w:lang w:val="fr"/>
        </w:rPr>
        <w:t>.</w:t>
      </w:r>
    </w:p>
    <w:p w14:paraId="60F52203" w14:textId="0CC1779F" w:rsidR="000B1F84" w:rsidRPr="000B1F84" w:rsidRDefault="00AA417B" w:rsidP="001925BE">
      <w:pPr>
        <w:autoSpaceDE w:val="0"/>
        <w:autoSpaceDN w:val="0"/>
        <w:adjustRightInd w:val="0"/>
        <w:spacing w:before="120" w:after="12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Projets d’Equipements</w:t>
      </w:r>
      <w:r w:rsidR="006D2C39">
        <w:rPr>
          <w:sz w:val="24"/>
          <w:szCs w:val="24"/>
          <w:lang w:val="fr"/>
        </w:rPr>
        <w:t xml:space="preserve"> </w:t>
      </w:r>
      <w:r w:rsidR="006D2C39" w:rsidRPr="0006280C">
        <w:rPr>
          <w:sz w:val="24"/>
          <w:szCs w:val="24"/>
          <w:lang w:val="fr"/>
        </w:rPr>
        <w:t>et de</w:t>
      </w:r>
      <w:r w:rsidR="006D2C39">
        <w:rPr>
          <w:sz w:val="24"/>
          <w:szCs w:val="24"/>
          <w:lang w:val="fr"/>
        </w:rPr>
        <w:t xml:space="preserve"> </w:t>
      </w:r>
      <w:r w:rsidR="006D2C39" w:rsidRPr="0006280C">
        <w:rPr>
          <w:sz w:val="24"/>
          <w:szCs w:val="24"/>
          <w:lang w:val="fr"/>
        </w:rPr>
        <w:t>Conception-Construction</w:t>
      </w:r>
      <w:r w:rsidR="006D2C39">
        <w:rPr>
          <w:sz w:val="24"/>
          <w:szCs w:val="24"/>
          <w:lang w:val="fr"/>
        </w:rPr>
        <w:t xml:space="preserve"> </w:t>
      </w:r>
      <w:r w:rsidR="00505E2F">
        <w:rPr>
          <w:sz w:val="24"/>
          <w:szCs w:val="24"/>
          <w:lang w:val="fr"/>
        </w:rPr>
        <w:t>(</w:t>
      </w:r>
      <w:r w:rsidR="000B1F84" w:rsidRPr="000B1F84">
        <w:rPr>
          <w:sz w:val="24"/>
          <w:szCs w:val="24"/>
          <w:lang w:val="fr"/>
        </w:rPr>
        <w:t xml:space="preserve">pour </w:t>
      </w:r>
      <w:r w:rsidR="00006325">
        <w:rPr>
          <w:sz w:val="24"/>
          <w:szCs w:val="24"/>
          <w:lang w:val="fr"/>
        </w:rPr>
        <w:t>l</w:t>
      </w:r>
      <w:r w:rsidR="00C00DB2">
        <w:rPr>
          <w:sz w:val="24"/>
          <w:szCs w:val="24"/>
          <w:lang w:val="fr"/>
        </w:rPr>
        <w:t>es</w:t>
      </w:r>
      <w:r w:rsidR="000B1F84">
        <w:rPr>
          <w:sz w:val="24"/>
          <w:szCs w:val="24"/>
          <w:lang w:val="fr"/>
        </w:rPr>
        <w:t xml:space="preserve"> </w:t>
      </w:r>
      <w:r w:rsidR="00505E2F">
        <w:rPr>
          <w:sz w:val="24"/>
          <w:szCs w:val="24"/>
          <w:lang w:val="fr"/>
        </w:rPr>
        <w:t>travaux électriques et mécaniques</w:t>
      </w:r>
      <w:r w:rsidR="008C420F">
        <w:rPr>
          <w:sz w:val="24"/>
          <w:szCs w:val="24"/>
          <w:lang w:val="fr"/>
        </w:rPr>
        <w:t xml:space="preserve"> et pour les travaux de bâtiment et de génie civil conçus par l’entrepreneur</w:t>
      </w:r>
      <w:r w:rsidR="00735315">
        <w:rPr>
          <w:sz w:val="24"/>
          <w:szCs w:val="24"/>
          <w:lang w:val="fr"/>
        </w:rPr>
        <w:t>)</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2D6C4B">
        <w:rPr>
          <w:sz w:val="24"/>
          <w:szCs w:val="24"/>
          <w:lang w:val="fr"/>
        </w:rPr>
        <w:t>Jaune</w:t>
      </w:r>
      <w:r w:rsidR="002D6C4B" w:rsidRPr="000B1F84">
        <w:rPr>
          <w:sz w:val="24"/>
          <w:szCs w:val="24"/>
          <w:lang w:val="fr"/>
        </w:rPr>
        <w:t xml:space="preserve"> »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Projets d’Equipements</w:t>
      </w:r>
      <w:r w:rsidR="002D6C4B">
        <w:rPr>
          <w:sz w:val="24"/>
          <w:szCs w:val="24"/>
          <w:lang w:val="fr"/>
        </w:rPr>
        <w:t xml:space="preserve"> </w:t>
      </w:r>
      <w:r w:rsidR="002D6C4B" w:rsidRPr="00442890">
        <w:rPr>
          <w:sz w:val="24"/>
          <w:szCs w:val="24"/>
          <w:lang w:val="fr"/>
        </w:rPr>
        <w:t>et de</w:t>
      </w:r>
      <w:r w:rsidR="002D6C4B">
        <w:rPr>
          <w:sz w:val="24"/>
          <w:szCs w:val="24"/>
          <w:lang w:val="fr"/>
        </w:rPr>
        <w:t xml:space="preserve"> </w:t>
      </w:r>
      <w:r w:rsidR="002D6C4B" w:rsidRPr="00442890">
        <w:rPr>
          <w:sz w:val="24"/>
          <w:szCs w:val="24"/>
          <w:lang w:val="fr"/>
        </w:rPr>
        <w:t>Conception-Construction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1CBD846"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(i) lorsque  la portée des travaux est complexe et innovante par nature, (ii) le besoin d’innovation dans la conception est primordial, (iii) l</w:t>
      </w:r>
      <w:r>
        <w:rPr>
          <w:color w:val="000000" w:themeColor="text1"/>
          <w:sz w:val="24"/>
          <w:szCs w:val="24"/>
          <w:lang w:val="fr"/>
        </w:rPr>
        <w:t>e Maître d’Ouvrage</w:t>
      </w:r>
      <w:r w:rsidRPr="00EA6731">
        <w:rPr>
          <w:color w:val="000000" w:themeColor="text1"/>
          <w:sz w:val="24"/>
          <w:szCs w:val="24"/>
          <w:lang w:val="fr"/>
        </w:rPr>
        <w:t xml:space="preserve"> n’est pas certain que sa propre conception, le cas échéant, </w:t>
      </w:r>
      <w:r w:rsidR="00B9150E">
        <w:rPr>
          <w:color w:val="000000" w:themeColor="text1"/>
          <w:sz w:val="24"/>
          <w:szCs w:val="24"/>
          <w:lang w:val="fr"/>
        </w:rPr>
        <w:t>soi</w:t>
      </w:r>
      <w:r w:rsidRPr="00EA6731">
        <w:rPr>
          <w:color w:val="000000" w:themeColor="text1"/>
          <w:sz w:val="24"/>
          <w:szCs w:val="24"/>
          <w:lang w:val="fr"/>
        </w:rPr>
        <w:t>t la meilleure solution ou n’a pas la capacité et /ou les ressources nécessaires pour concevoir en interne,  et l</w:t>
      </w:r>
      <w:r w:rsidR="009F0DCD">
        <w:rPr>
          <w:color w:val="000000" w:themeColor="text1"/>
          <w:sz w:val="24"/>
          <w:szCs w:val="24"/>
          <w:lang w:val="fr"/>
        </w:rPr>
        <w:t>e recrutement</w:t>
      </w:r>
      <w:r w:rsidRPr="00EA6731">
        <w:rPr>
          <w:color w:val="000000" w:themeColor="text1"/>
          <w:sz w:val="24"/>
          <w:szCs w:val="24"/>
          <w:lang w:val="fr"/>
        </w:rPr>
        <w:t xml:space="preserve"> d’un consultant en conception spécialisée a été envisagée et </w:t>
      </w:r>
      <w:r w:rsidR="009F0DCD">
        <w:rPr>
          <w:color w:val="000000" w:themeColor="text1"/>
          <w:sz w:val="24"/>
          <w:szCs w:val="24"/>
          <w:lang w:val="fr"/>
        </w:rPr>
        <w:t>estim</w:t>
      </w:r>
      <w:r w:rsidRPr="00EA6731">
        <w:rPr>
          <w:color w:val="000000" w:themeColor="text1"/>
          <w:sz w:val="24"/>
          <w:szCs w:val="24"/>
          <w:lang w:val="fr"/>
        </w:rPr>
        <w:t xml:space="preserve">ée </w:t>
      </w:r>
      <w:r>
        <w:rPr>
          <w:color w:val="000000" w:themeColor="text1"/>
          <w:sz w:val="24"/>
          <w:szCs w:val="24"/>
          <w:lang w:val="fr"/>
        </w:rPr>
        <w:t>non</w:t>
      </w:r>
      <w:r w:rsidRPr="00EA6731">
        <w:rPr>
          <w:color w:val="000000" w:themeColor="text1"/>
          <w:sz w:val="24"/>
          <w:szCs w:val="24"/>
          <w:lang w:val="fr"/>
        </w:rPr>
        <w:t xml:space="preserve"> justifi</w:t>
      </w:r>
      <w:r w:rsidR="009F0DCD">
        <w:rPr>
          <w:color w:val="000000" w:themeColor="text1"/>
          <w:sz w:val="24"/>
          <w:szCs w:val="24"/>
          <w:lang w:val="fr"/>
        </w:rPr>
        <w:t>é</w:t>
      </w:r>
      <w:r w:rsidRPr="00EA6731">
        <w:rPr>
          <w:color w:val="000000" w:themeColor="text1"/>
          <w:sz w:val="24"/>
          <w:szCs w:val="24"/>
          <w:lang w:val="fr"/>
        </w:rPr>
        <w:t>, ou (iv) la concurrence entre les proposants initialement sélectionnés pour la conception est justifiée en raison des avantages de bénéficier d’une meilleure technologie et de coûts de cycle de vie inférieurs.</w:t>
      </w:r>
    </w:p>
    <w:p w14:paraId="5A826E3F" w14:textId="7E7A11CA" w:rsidR="000B1F84" w:rsidRPr="00AD0795" w:rsidRDefault="000B1F84" w:rsidP="0006280C">
      <w:pPr>
        <w:pStyle w:val="Commentaire"/>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onstruction qu’il pren</w:t>
      </w:r>
      <w:r w:rsidR="00F82A4C">
        <w:rPr>
          <w:noProof/>
          <w:sz w:val="24"/>
          <w:szCs w:val="24"/>
          <w:lang w:val="fr"/>
        </w:rPr>
        <w:t>ne</w:t>
      </w:r>
      <w:r w:rsidRPr="00AD0795">
        <w:rPr>
          <w:noProof/>
          <w:sz w:val="24"/>
          <w:szCs w:val="24"/>
          <w:lang w:val="fr"/>
        </w:rPr>
        <w:t xml:space="preserve"> une décision éclairée quant à savoir si l’utilisation conception construction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5E0C7837"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sidR="00985C96">
        <w:rPr>
          <w:rFonts w:ascii="Times New Roman" w:hAnsi="Times New Roman"/>
          <w:noProof/>
          <w:szCs w:val="24"/>
          <w:lang w:val="fr" w:eastAsia="fr-FR"/>
        </w:rPr>
        <w:t xml:space="preserve"> -</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1E200F">
        <w:rPr>
          <w:noProof/>
          <w:color w:val="333333"/>
          <w:szCs w:val="24"/>
          <w:lang w:val="fr"/>
        </w:rPr>
        <w:t>la réduction des</w:t>
      </w:r>
      <w:r w:rsidR="001E200F" w:rsidRPr="00A91282">
        <w:rPr>
          <w:noProof/>
          <w:color w:val="333333"/>
          <w:szCs w:val="24"/>
          <w:lang w:val="fr"/>
        </w:rPr>
        <w:t xml:space="preserve"> délai</w:t>
      </w:r>
      <w:r w:rsidR="001E200F">
        <w:rPr>
          <w:noProof/>
          <w:color w:val="333333"/>
          <w:szCs w:val="24"/>
          <w:lang w:val="fr"/>
        </w:rPr>
        <w:t>s</w:t>
      </w:r>
      <w:r w:rsidR="001E200F" w:rsidRPr="00A91282">
        <w:rPr>
          <w:noProof/>
          <w:color w:val="333333"/>
          <w:szCs w:val="24"/>
          <w:lang w:val="fr"/>
        </w:rPr>
        <w:t xml:space="preserve"> (temps nécessaire pour engager un consultant en conception et pour préparer la conception technique) pour lancer le processus d’appel d’offres pour l</w:t>
      </w:r>
      <w:r w:rsidR="001E200F">
        <w:rPr>
          <w:noProof/>
          <w:color w:val="333333"/>
          <w:szCs w:val="24"/>
          <w:lang w:val="fr"/>
        </w:rPr>
        <w:t xml:space="preserve">a passation de marchés </w:t>
      </w:r>
      <w:r w:rsidR="001E200F" w:rsidRPr="00A91282">
        <w:rPr>
          <w:noProof/>
          <w:color w:val="333333"/>
          <w:szCs w:val="24"/>
          <w:lang w:val="fr"/>
        </w:rPr>
        <w:t xml:space="preserve">de </w:t>
      </w:r>
      <w:r w:rsidR="001E200F">
        <w:rPr>
          <w:noProof/>
          <w:color w:val="333333"/>
          <w:szCs w:val="24"/>
          <w:lang w:val="fr"/>
        </w:rPr>
        <w:t>T</w:t>
      </w:r>
      <w:r w:rsidR="001E200F" w:rsidRPr="00A91282">
        <w:rPr>
          <w:noProof/>
          <w:color w:val="333333"/>
          <w:szCs w:val="24"/>
          <w:lang w:val="fr"/>
        </w:rPr>
        <w:t xml:space="preserve">ravaux; </w:t>
      </w:r>
      <w:r w:rsidR="001E200F">
        <w:rPr>
          <w:noProof/>
          <w:color w:val="333333"/>
          <w:szCs w:val="24"/>
          <w:lang w:val="fr"/>
        </w:rPr>
        <w:t xml:space="preserve">(ii) </w:t>
      </w:r>
      <w:r>
        <w:rPr>
          <w:rFonts w:ascii="Times New Roman" w:hAnsi="Times New Roman"/>
          <w:noProof/>
          <w:szCs w:val="24"/>
          <w:lang w:val="fr" w:eastAsia="fr-FR"/>
        </w:rPr>
        <w:t xml:space="preserve">une </w:t>
      </w:r>
      <w:r w:rsidRPr="004C46B9">
        <w:rPr>
          <w:rFonts w:ascii="Times New Roman" w:hAnsi="Times New Roman"/>
          <w:noProof/>
          <w:szCs w:val="24"/>
          <w:lang w:val="fr" w:eastAsia="fr-FR"/>
        </w:rPr>
        <w:t xml:space="preserve">responsabilité </w:t>
      </w:r>
      <w:r w:rsidR="001E200F">
        <w:rPr>
          <w:rFonts w:ascii="Times New Roman" w:hAnsi="Times New Roman"/>
          <w:noProof/>
          <w:szCs w:val="24"/>
          <w:lang w:val="fr" w:eastAsia="fr-FR"/>
        </w:rPr>
        <w:t>unique</w:t>
      </w:r>
      <w:r w:rsidRPr="004C46B9">
        <w:rPr>
          <w:rFonts w:ascii="Times New Roman" w:hAnsi="Times New Roman"/>
          <w:noProof/>
          <w:szCs w:val="24"/>
          <w:lang w:val="fr" w:eastAsia="fr-FR"/>
        </w:rPr>
        <w:t>; la conception</w:t>
      </w:r>
      <w:r w:rsidR="00C3252A">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la construction sont effectuées par le même entrepreneur, </w:t>
      </w:r>
      <w:r w:rsidR="00F75D72">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(iii) </w:t>
      </w:r>
      <w:r w:rsidR="00952CA6" w:rsidRPr="00A91282">
        <w:rPr>
          <w:noProof/>
          <w:color w:val="333333"/>
          <w:szCs w:val="24"/>
          <w:lang w:val="fr"/>
        </w:rPr>
        <w:t>l’</w:t>
      </w:r>
      <w:r w:rsidR="00952CA6">
        <w:rPr>
          <w:noProof/>
          <w:color w:val="333333"/>
          <w:szCs w:val="24"/>
          <w:lang w:val="fr"/>
        </w:rPr>
        <w:t>E</w:t>
      </w:r>
      <w:r w:rsidR="00952CA6" w:rsidRPr="00A91282">
        <w:rPr>
          <w:noProof/>
          <w:color w:val="333333"/>
          <w:szCs w:val="24"/>
          <w:lang w:val="fr"/>
        </w:rPr>
        <w:t>ntrepreneur peut apporter des solutions créatives qui optimisent la conception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41F52BB2"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816B61">
        <w:rPr>
          <w:noProof/>
          <w:color w:val="333333"/>
          <w:sz w:val="24"/>
          <w:szCs w:val="24"/>
          <w:lang w:val="fr"/>
        </w:rPr>
        <w:t xml:space="preserve"> -</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w:t>
      </w:r>
      <w:r w:rsidR="00454988">
        <w:rPr>
          <w:noProof/>
          <w:color w:val="333333"/>
          <w:sz w:val="24"/>
          <w:szCs w:val="24"/>
          <w:lang w:val="fr"/>
        </w:rPr>
        <w:t xml:space="preserve">et </w:t>
      </w:r>
      <w:r w:rsidR="009B1D20" w:rsidRPr="00FC1F80">
        <w:rPr>
          <w:noProof/>
          <w:color w:val="333333"/>
          <w:sz w:val="24"/>
          <w:szCs w:val="24"/>
          <w:lang w:val="fr"/>
        </w:rPr>
        <w:t xml:space="preserve">(iii) </w:t>
      </w:r>
      <w:r w:rsidR="00ED62EB" w:rsidRPr="0006280C">
        <w:rPr>
          <w:noProof/>
          <w:color w:val="333333"/>
          <w:sz w:val="24"/>
          <w:szCs w:val="24"/>
          <w:lang w:val="fr"/>
        </w:rPr>
        <w:t>l</w:t>
      </w:r>
      <w:r w:rsidR="00ED62EB">
        <w:rPr>
          <w:noProof/>
          <w:color w:val="333333"/>
          <w:sz w:val="24"/>
          <w:szCs w:val="24"/>
          <w:lang w:val="fr"/>
        </w:rPr>
        <w:t>’Entrepren</w:t>
      </w:r>
      <w:r w:rsidR="00ED62EB" w:rsidRPr="0006280C">
        <w:rPr>
          <w:noProof/>
          <w:color w:val="333333"/>
          <w:sz w:val="24"/>
          <w:szCs w:val="24"/>
          <w:lang w:val="fr"/>
        </w:rPr>
        <w:t xml:space="preserve">eur est </w:t>
      </w:r>
      <w:r w:rsidR="00B96CF3">
        <w:rPr>
          <w:noProof/>
          <w:color w:val="333333"/>
          <w:sz w:val="24"/>
          <w:szCs w:val="24"/>
          <w:lang w:val="fr"/>
        </w:rPr>
        <w:t>incité</w:t>
      </w:r>
      <w:r w:rsidR="00ED62EB" w:rsidRPr="0006280C">
        <w:rPr>
          <w:noProof/>
          <w:color w:val="333333"/>
          <w:sz w:val="24"/>
          <w:szCs w:val="24"/>
          <w:lang w:val="fr"/>
        </w:rPr>
        <w:t xml:space="preserve">é </w:t>
      </w:r>
      <w:r w:rsidR="00B96CF3">
        <w:rPr>
          <w:noProof/>
          <w:color w:val="333333"/>
          <w:sz w:val="24"/>
          <w:szCs w:val="24"/>
          <w:lang w:val="fr"/>
        </w:rPr>
        <w:t xml:space="preserve">à </w:t>
      </w:r>
      <w:r w:rsidR="00ED62EB" w:rsidRPr="0006280C">
        <w:rPr>
          <w:noProof/>
          <w:color w:val="333333"/>
          <w:sz w:val="24"/>
          <w:szCs w:val="24"/>
          <w:lang w:val="fr"/>
        </w:rPr>
        <w:t xml:space="preserve">exécuter le marché plus vite et de </w:t>
      </w:r>
      <w:r w:rsidR="00B96CF3">
        <w:rPr>
          <w:noProof/>
          <w:color w:val="333333"/>
          <w:sz w:val="24"/>
          <w:szCs w:val="24"/>
          <w:lang w:val="fr"/>
        </w:rPr>
        <w:t>reduire les coût</w:t>
      </w:r>
      <w:r w:rsidR="00ED62EB" w:rsidRPr="0006280C">
        <w:rPr>
          <w:noProof/>
          <w:color w:val="333333"/>
          <w:sz w:val="24"/>
          <w:szCs w:val="24"/>
          <w:lang w:val="fr"/>
        </w:rPr>
        <w:t xml:space="preserve"> – ce qui peut conduire à réduire la qualité des matériaux et de leur mise en oeuvre</w:t>
      </w:r>
      <w:r w:rsidR="009B1D20" w:rsidRPr="00FC1F80">
        <w:rPr>
          <w:noProof/>
          <w:color w:val="333333"/>
          <w:sz w:val="24"/>
          <w:szCs w:val="24"/>
          <w:lang w:val="fr"/>
        </w:rPr>
        <w:t>.</w:t>
      </w:r>
      <w:r w:rsidR="009B1D20">
        <w:rPr>
          <w:noProof/>
          <w:color w:val="333333"/>
          <w:sz w:val="24"/>
          <w:szCs w:val="24"/>
          <w:lang w:val="fr"/>
        </w:rPr>
        <w:t xml:space="preserve"> </w:t>
      </w:r>
    </w:p>
    <w:p w14:paraId="66E14FC8" w14:textId="7288B5B8"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B91333" w:rsidRPr="0000450D">
        <w:rPr>
          <w:noProof/>
          <w:sz w:val="24"/>
          <w:szCs w:val="24"/>
          <w:lang w:val="fr"/>
        </w:rPr>
        <w:t xml:space="preserve">de première ligne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et </w:t>
      </w:r>
      <w:r>
        <w:rPr>
          <w:noProof/>
          <w:color w:val="333333"/>
          <w:sz w:val="24"/>
          <w:szCs w:val="24"/>
          <w:lang w:val="fr"/>
        </w:rPr>
        <w:t>(</w:t>
      </w:r>
      <w:r w:rsidRPr="00463A3D">
        <w:rPr>
          <w:noProof/>
          <w:color w:val="333333"/>
          <w:sz w:val="24"/>
          <w:szCs w:val="24"/>
          <w:lang w:val="fr"/>
        </w:rPr>
        <w:t xml:space="preserve">iii)  prévoir dans la demande de propositions des critères d’évaluation suffisamment détaillés qui mettent clairement l’accent sur les aspects prioritaires. Ces tâches peuvent </w:t>
      </w:r>
      <w:r w:rsidRPr="00463A3D">
        <w:rPr>
          <w:noProof/>
          <w:color w:val="333333"/>
          <w:sz w:val="24"/>
          <w:szCs w:val="24"/>
          <w:lang w:val="fr"/>
        </w:rPr>
        <w:lastRenderedPageBreak/>
        <w:t>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1AA9D130" w14:textId="636635D4" w:rsidR="00C4169A" w:rsidRDefault="006444EC" w:rsidP="00C4169A">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F31D62">
        <w:rPr>
          <w:rFonts w:ascii="Times New Roman" w:hAnsi="Times New Roman"/>
          <w:sz w:val="24"/>
          <w:lang w:val="fr-FR"/>
        </w:rPr>
        <w:t xml:space="preserve">deux </w:t>
      </w:r>
      <w:r w:rsidR="00D3540A">
        <w:rPr>
          <w:rFonts w:ascii="Times New Roman" w:hAnsi="Times New Roman"/>
          <w:sz w:val="24"/>
          <w:lang w:val="fr-FR"/>
        </w:rPr>
        <w:t>étape</w:t>
      </w:r>
      <w:r w:rsidR="00853611">
        <w:rPr>
          <w:rFonts w:ascii="Times New Roman" w:hAnsi="Times New Roman"/>
          <w:sz w:val="24"/>
          <w:lang w:val="fr-FR"/>
        </w:rPr>
        <w:t>s</w:t>
      </w:r>
      <w:r w:rsidR="00664A3B">
        <w:rPr>
          <w:rFonts w:ascii="Times New Roman" w:hAnsi="Times New Roman"/>
          <w:sz w:val="24"/>
          <w:lang w:val="fr-FR"/>
        </w:rPr>
        <w:t xml:space="preserve">, </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C4169A" w:rsidRPr="00FE0416">
        <w:rPr>
          <w:rFonts w:ascii="Times New Roman" w:hAnsi="Times New Roman"/>
          <w:sz w:val="24"/>
          <w:lang w:val="fr-FR"/>
        </w:rPr>
        <w:t>Le</w:t>
      </w:r>
      <w:r w:rsidR="00C4169A">
        <w:rPr>
          <w:rFonts w:ascii="Times New Roman" w:hAnsi="Times New Roman"/>
          <w:sz w:val="24"/>
          <w:lang w:val="fr-FR"/>
        </w:rPr>
        <w:t xml:space="preserve">s Instructions aux Proposants (IP) décrivent les dispositions qui s’appliquent pour les deux étapes. </w:t>
      </w:r>
      <w:r w:rsidR="00C4169A" w:rsidRPr="00FE0416">
        <w:rPr>
          <w:rFonts w:ascii="Times New Roman" w:hAnsi="Times New Roman"/>
          <w:sz w:val="24"/>
          <w:lang w:val="fr-FR"/>
        </w:rPr>
        <w:t xml:space="preserve"> </w:t>
      </w:r>
      <w:r w:rsidR="00C4169A">
        <w:rPr>
          <w:rFonts w:ascii="Times New Roman" w:hAnsi="Times New Roman"/>
          <w:sz w:val="24"/>
          <w:lang w:val="fr-FR"/>
        </w:rPr>
        <w:t xml:space="preserve">Les étapes sont les suivantes : </w:t>
      </w:r>
    </w:p>
    <w:p w14:paraId="7FCAEC36"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7EAE2880"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Etape 2 : Demande de Propositions Deuxième Etape (Technique et Financière) (deux enveloppes)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lastRenderedPageBreak/>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05001F65" w:rsidR="00862587" w:rsidRPr="00B4328A" w:rsidRDefault="00862587" w:rsidP="000C1F9C">
      <w:pPr>
        <w:pStyle w:val="Liste"/>
        <w:rPr>
          <w:lang w:val="fr-FR"/>
        </w:rPr>
      </w:pPr>
      <w:r w:rsidRPr="00862587">
        <w:rPr>
          <w:lang w:val="fr-FR"/>
        </w:rPr>
        <w:t xml:space="preserve">Les </w:t>
      </w:r>
      <w:r w:rsidR="00A670EB">
        <w:rPr>
          <w:lang w:val="fr-FR"/>
        </w:rPr>
        <w:t>E</w:t>
      </w:r>
      <w:r w:rsidRPr="00862587">
        <w:rPr>
          <w:lang w:val="fr-FR"/>
        </w:rPr>
        <w:t xml:space="preserv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70C10E26"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Projets d’Equipements</w:t>
      </w:r>
      <w:r w:rsidR="00046B9A">
        <w:rPr>
          <w:szCs w:val="24"/>
          <w:lang w:val="fr"/>
        </w:rPr>
        <w:t xml:space="preserve"> </w:t>
      </w:r>
      <w:r w:rsidR="00046B9A" w:rsidRPr="00442890">
        <w:rPr>
          <w:szCs w:val="24"/>
          <w:lang w:val="fr"/>
        </w:rPr>
        <w:t>et de</w:t>
      </w:r>
      <w:r w:rsidR="00046B9A">
        <w:rPr>
          <w:szCs w:val="24"/>
          <w:lang w:val="fr"/>
        </w:rPr>
        <w:t xml:space="preserve"> </w:t>
      </w:r>
      <w:r w:rsidR="00046B9A" w:rsidRPr="00442890">
        <w:rPr>
          <w:szCs w:val="24"/>
          <w:lang w:val="fr"/>
        </w:rPr>
        <w:t>Conception-Construction</w:t>
      </w:r>
      <w:r w:rsidR="00046B9A">
        <w:rPr>
          <w:szCs w:val="24"/>
          <w:lang w:val="fr"/>
        </w:rPr>
        <w:t xml:space="preserve"> (</w:t>
      </w:r>
      <w:r w:rsidR="00046B9A" w:rsidRPr="000B1F84">
        <w:rPr>
          <w:szCs w:val="24"/>
          <w:lang w:val="fr"/>
        </w:rPr>
        <w:t xml:space="preserve">pour </w:t>
      </w:r>
      <w:r w:rsidR="00046B9A">
        <w:rPr>
          <w:szCs w:val="24"/>
          <w:lang w:val="fr"/>
        </w:rPr>
        <w:t xml:space="preserve">les travaux électriques et mécaniques et pour les travaux de bâtiment et de génie civil conçus par l’entrepreneur) </w:t>
      </w:r>
      <w:r w:rsidR="00046B9A" w:rsidRPr="000B1F84">
        <w:rPr>
          <w:szCs w:val="24"/>
          <w:lang w:val="fr"/>
        </w:rPr>
        <w:t>« </w:t>
      </w:r>
      <w:r w:rsidR="00046B9A">
        <w:rPr>
          <w:szCs w:val="24"/>
          <w:lang w:val="fr"/>
        </w:rPr>
        <w:t>L</w:t>
      </w:r>
      <w:r w:rsidR="00046B9A" w:rsidRPr="000B1F84">
        <w:rPr>
          <w:szCs w:val="24"/>
          <w:lang w:val="fr"/>
        </w:rPr>
        <w:t xml:space="preserve">ivre </w:t>
      </w:r>
      <w:r w:rsidR="00046B9A">
        <w:rPr>
          <w:szCs w:val="24"/>
          <w:lang w:val="fr"/>
        </w:rPr>
        <w:t>Jaune</w:t>
      </w:r>
      <w:r w:rsidR="00046B9A" w:rsidRPr="000B1F84">
        <w:rPr>
          <w:szCs w:val="24"/>
          <w:lang w:val="fr"/>
        </w:rPr>
        <w:t xml:space="preserve"> » </w:t>
      </w:r>
      <w:r w:rsidR="00046B9A">
        <w:rPr>
          <w:szCs w:val="24"/>
          <w:lang w:val="fr"/>
        </w:rPr>
        <w:t>Seconde</w:t>
      </w:r>
      <w:r w:rsidR="00046B9A" w:rsidRPr="000B1F84">
        <w:rPr>
          <w:szCs w:val="24"/>
          <w:lang w:val="fr"/>
        </w:rPr>
        <w:t xml:space="preserve"> édition 20</w:t>
      </w:r>
      <w:r w:rsidR="00046B9A">
        <w:rPr>
          <w:szCs w:val="24"/>
          <w:lang w:val="fr"/>
        </w:rPr>
        <w:t>17, réédition de 2022</w:t>
      </w:r>
      <w:r w:rsidR="00BD4E9E">
        <w:rPr>
          <w:szCs w:val="24"/>
          <w:lang w:val="fr"/>
        </w:rPr>
        <w:t xml:space="preserve"> avec des modifications</w:t>
      </w:r>
      <w:r w:rsidR="00514827">
        <w:rPr>
          <w:lang w:val="fr-FR"/>
        </w:rPr>
        <w:t xml:space="preserve">, </w:t>
      </w:r>
      <w:r w:rsidRPr="003120DB">
        <w:rPr>
          <w:lang w:val="fr-FR"/>
        </w:rPr>
        <w:t xml:space="preserve">publiées par la Fédération Internationale </w:t>
      </w:r>
      <w:r w:rsidR="00BC4F64">
        <w:rPr>
          <w:lang w:val="fr-FR"/>
        </w:rPr>
        <w:t>d</w:t>
      </w:r>
      <w:r w:rsidRPr="003120DB">
        <w:rPr>
          <w:lang w:val="fr-FR"/>
        </w:rPr>
        <w:t>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2BE1CFAF" w14:textId="77777777" w:rsidR="009E202E" w:rsidRDefault="009E202E" w:rsidP="009E202E">
      <w:pPr>
        <w:pStyle w:val="UG-Title"/>
        <w:spacing w:before="240"/>
        <w:rPr>
          <w:szCs w:val="32"/>
          <w:lang w:val="fr-FR"/>
        </w:rPr>
      </w:pPr>
      <w:r w:rsidRPr="0068333B">
        <w:rPr>
          <w:sz w:val="32"/>
          <w:szCs w:val="32"/>
          <w:lang w:val="fr-FR"/>
        </w:rPr>
        <w:t>Modèle Première Etape</w:t>
      </w:r>
    </w:p>
    <w:p w14:paraId="10E94884" w14:textId="104AF5AE" w:rsidR="009E202E" w:rsidRDefault="009E202E" w:rsidP="009E202E">
      <w:pPr>
        <w:pStyle w:val="UG-Title"/>
        <w:spacing w:before="240"/>
        <w:rPr>
          <w:szCs w:val="32"/>
          <w:lang w:val="fr-FR"/>
        </w:rPr>
      </w:pPr>
      <w:r>
        <w:rPr>
          <w:szCs w:val="32"/>
          <w:lang w:val="fr-FR"/>
        </w:rPr>
        <w:t>Demande de</w:t>
      </w:r>
      <w:r w:rsidRPr="0047447A">
        <w:rPr>
          <w:szCs w:val="32"/>
          <w:lang w:val="fr-FR"/>
        </w:rPr>
        <w:t xml:space="preserve"> Propositions</w:t>
      </w:r>
      <w:r w:rsidR="00BD4E9E">
        <w:rPr>
          <w:szCs w:val="32"/>
          <w:lang w:val="fr-FR"/>
        </w:rPr>
        <w:t xml:space="preserve"> Etape 1</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6EBDAE58"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46573A">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6C78D2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lastRenderedPageBreak/>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46573A">
        <w:rPr>
          <w:i/>
          <w:iCs/>
          <w:sz w:val="24"/>
          <w:szCs w:val="24"/>
        </w:rPr>
        <w:t>Conception - Construction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2818AD84" w14:textId="77777777" w:rsidR="000E1816" w:rsidRDefault="000E1816" w:rsidP="000E1816">
      <w:pPr>
        <w:pStyle w:val="Paragraphedeliste"/>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Pr>
          <w:sz w:val="24"/>
          <w:szCs w:val="24"/>
        </w:rPr>
        <w:t xml:space="preserve">DP 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55C563F0" w14:textId="77777777" w:rsidR="000E1816" w:rsidRDefault="000E1816" w:rsidP="000E1816">
      <w:pPr>
        <w:pStyle w:val="Paragraphedeliste"/>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xml:space="preserve">. Après l’évaluation des Propositions de Première Etape, tout Proposant ayant remis une Proposition Technique suffisamment conforme peut être invité à participer à une (des) réunion(s) de clarification, durant laquelle (lesquelles) la Proposition du Proposant sera </w:t>
      </w:r>
      <w:r>
        <w:rPr>
          <w:sz w:val="24"/>
          <w:szCs w:val="24"/>
        </w:rPr>
        <w:lastRenderedPageBreak/>
        <w:t>examinée.  Tous changements, additions, suppressions et ou ajustements spécifiques à la Proposition seront notés et résumés dans un mémorandum, ou, si les amendements sont d’une nature générale, seront insérés dans un additif au Dossier de DP. Suite aux réunions de clarification, 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  Tous les autres Proposants suffisamment qualifiés et éligibles seront invités à remettre des Propositions de Deuxième Etape.</w:t>
      </w:r>
    </w:p>
    <w:p w14:paraId="76FA01F4" w14:textId="52D37E1A" w:rsidR="005F02C6" w:rsidRDefault="000E1816" w:rsidP="006A3136">
      <w:pPr>
        <w:pStyle w:val="Paragraphedeliste"/>
        <w:suppressAutoHyphens/>
        <w:spacing w:after="120"/>
        <w:ind w:left="720"/>
        <w:jc w:val="both"/>
        <w:rPr>
          <w:sz w:val="24"/>
          <w:szCs w:val="24"/>
        </w:rPr>
      </w:pPr>
      <w:r w:rsidRPr="000223EA">
        <w:rPr>
          <w:sz w:val="24"/>
          <w:szCs w:val="24"/>
        </w:rPr>
        <w:t xml:space="preserve">(b) Le processus de Deuxième Etape consistera </w:t>
      </w:r>
      <w:r>
        <w:rPr>
          <w:sz w:val="24"/>
          <w:szCs w:val="24"/>
        </w:rPr>
        <w:t>en</w:t>
      </w:r>
      <w:r w:rsidRPr="000223EA">
        <w:rPr>
          <w:sz w:val="24"/>
          <w:szCs w:val="24"/>
        </w:rPr>
        <w:t xml:space="preserve"> la remise et </w:t>
      </w:r>
      <w:r>
        <w:rPr>
          <w:sz w:val="24"/>
          <w:szCs w:val="24"/>
        </w:rPr>
        <w:t>l’</w:t>
      </w:r>
      <w:r w:rsidRPr="000223EA">
        <w:rPr>
          <w:sz w:val="24"/>
          <w:szCs w:val="24"/>
        </w:rPr>
        <w:t xml:space="preserve">évaluation de : (i) la </w:t>
      </w:r>
      <w:r>
        <w:rPr>
          <w:sz w:val="24"/>
          <w:szCs w:val="24"/>
        </w:rPr>
        <w:t>P</w:t>
      </w:r>
      <w:r w:rsidRPr="000223EA">
        <w:rPr>
          <w:sz w:val="24"/>
          <w:szCs w:val="24"/>
        </w:rPr>
        <w:t xml:space="preserve">artie technique mise à jour incorporant toutes les modifications exigées telles que notées dans le mémorandum spécifique du </w:t>
      </w:r>
      <w:r>
        <w:rPr>
          <w:sz w:val="24"/>
          <w:szCs w:val="24"/>
        </w:rPr>
        <w:t>P</w:t>
      </w:r>
      <w:r w:rsidRPr="000223EA">
        <w:rPr>
          <w:sz w:val="24"/>
          <w:szCs w:val="24"/>
        </w:rPr>
        <w:t>roposant, et/ou tel que nécessaire pour refléter les add</w:t>
      </w:r>
      <w:r>
        <w:rPr>
          <w:sz w:val="24"/>
          <w:szCs w:val="24"/>
        </w:rPr>
        <w:t>itifs</w:t>
      </w:r>
      <w:r w:rsidRPr="000223EA">
        <w:rPr>
          <w:sz w:val="24"/>
          <w:szCs w:val="24"/>
        </w:rPr>
        <w:t xml:space="preserve"> au do</w:t>
      </w:r>
      <w:r>
        <w:rPr>
          <w:sz w:val="24"/>
          <w:szCs w:val="24"/>
        </w:rPr>
        <w:t>ssier</w:t>
      </w:r>
      <w:r w:rsidRPr="000223EA">
        <w:rPr>
          <w:sz w:val="24"/>
          <w:szCs w:val="24"/>
        </w:rPr>
        <w:t xml:space="preserve"> de DP émis suite à la Première Etape ; et (ii) la </w:t>
      </w:r>
      <w:r>
        <w:rPr>
          <w:sz w:val="24"/>
          <w:szCs w:val="24"/>
        </w:rPr>
        <w:t>P</w:t>
      </w:r>
      <w:r w:rsidRPr="000223EA">
        <w:rPr>
          <w:sz w:val="24"/>
          <w:szCs w:val="24"/>
        </w:rPr>
        <w:t>artie financière</w:t>
      </w:r>
      <w:r w:rsidR="00D50E6D">
        <w:rPr>
          <w:sz w:val="24"/>
          <w:szCs w:val="24"/>
        </w:rPr>
        <w:t>.</w:t>
      </w:r>
    </w:p>
    <w:p w14:paraId="0E0C92DB" w14:textId="096D8FEB"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AB2832">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2816DE">
        <w:rPr>
          <w:sz w:val="24"/>
          <w:szCs w:val="24"/>
          <w:lang w:eastAsia="en-US"/>
        </w:rPr>
        <w:t>L</w:t>
      </w:r>
      <w:r w:rsidR="002816DE" w:rsidRPr="003B08FC">
        <w:rPr>
          <w:sz w:val="24"/>
          <w:szCs w:val="24"/>
          <w:lang w:eastAsia="en-US"/>
        </w:rPr>
        <w:t xml:space="preserve">es </w:t>
      </w:r>
      <w:r w:rsidR="002816DE">
        <w:rPr>
          <w:sz w:val="24"/>
          <w:szCs w:val="24"/>
          <w:lang w:eastAsia="en-US"/>
        </w:rPr>
        <w:t>P</w:t>
      </w:r>
      <w:r w:rsidR="002816DE" w:rsidRPr="003B08FC">
        <w:rPr>
          <w:sz w:val="24"/>
          <w:szCs w:val="24"/>
          <w:lang w:eastAsia="en-US"/>
        </w:rPr>
        <w:t>ropositions ser</w:t>
      </w:r>
      <w:r w:rsidR="002816DE">
        <w:rPr>
          <w:sz w:val="24"/>
          <w:szCs w:val="24"/>
          <w:lang w:eastAsia="en-US"/>
        </w:rPr>
        <w:t>ont</w:t>
      </w:r>
      <w:r w:rsidR="002816DE" w:rsidRPr="003B08FC">
        <w:rPr>
          <w:sz w:val="24"/>
          <w:szCs w:val="24"/>
          <w:lang w:eastAsia="en-US"/>
        </w:rPr>
        <w:t xml:space="preserve"> ouverte</w:t>
      </w:r>
      <w:r w:rsidR="002816DE">
        <w:rPr>
          <w:sz w:val="24"/>
          <w:szCs w:val="24"/>
          <w:lang w:eastAsia="en-US"/>
        </w:rPr>
        <w:t>s</w:t>
      </w:r>
      <w:r w:rsidR="002816DE" w:rsidRPr="003B08FC">
        <w:rPr>
          <w:sz w:val="24"/>
          <w:szCs w:val="24"/>
          <w:lang w:eastAsia="en-US"/>
        </w:rPr>
        <w:t xml:space="preserve"> publi</w:t>
      </w:r>
      <w:r w:rsidR="002816DE">
        <w:rPr>
          <w:sz w:val="24"/>
          <w:szCs w:val="24"/>
          <w:lang w:eastAsia="en-US"/>
        </w:rPr>
        <w:t xml:space="preserve">quement </w:t>
      </w:r>
      <w:r w:rsidR="002816DE" w:rsidRPr="003B08FC">
        <w:rPr>
          <w:sz w:val="24"/>
          <w:szCs w:val="24"/>
          <w:lang w:eastAsia="en-US"/>
        </w:rPr>
        <w:t xml:space="preserve">en présence des représentants désignés des </w:t>
      </w:r>
      <w:r w:rsidR="002816DE" w:rsidRPr="000C1F9C">
        <w:rPr>
          <w:sz w:val="24"/>
          <w:szCs w:val="24"/>
          <w:lang w:eastAsia="en-US"/>
        </w:rPr>
        <w:t>Proposants</w:t>
      </w:r>
      <w:r w:rsidR="002816DE" w:rsidRPr="003B08FC">
        <w:rPr>
          <w:sz w:val="24"/>
          <w:szCs w:val="24"/>
          <w:lang w:eastAsia="en-US"/>
        </w:rPr>
        <w:t xml:space="preserve"> et de toute personne qui choisit d’y assister à l’adresse ci-dessous </w:t>
      </w:r>
      <w:r w:rsidR="002816DE" w:rsidRPr="003B08FC">
        <w:rPr>
          <w:i/>
          <w:iCs/>
          <w:sz w:val="24"/>
          <w:szCs w:val="24"/>
          <w:lang w:eastAsia="en-US"/>
        </w:rPr>
        <w:t>[indiquer l’adresse à la fin de la présente DP]</w:t>
      </w:r>
      <w:r w:rsidR="002816DE" w:rsidRPr="003B08FC">
        <w:rPr>
          <w:sz w:val="24"/>
          <w:szCs w:val="24"/>
          <w:lang w:eastAsia="en-US"/>
        </w:rPr>
        <w:t xml:space="preserve"> le </w:t>
      </w:r>
      <w:r w:rsidR="002816DE" w:rsidRPr="003B08FC">
        <w:rPr>
          <w:i/>
          <w:iCs/>
          <w:sz w:val="24"/>
          <w:szCs w:val="24"/>
          <w:lang w:eastAsia="en-US"/>
        </w:rPr>
        <w:t>[insérer l’heure et la date]</w:t>
      </w:r>
      <w:r w:rsidRPr="003B08FC">
        <w:rPr>
          <w:sz w:val="24"/>
          <w:szCs w:val="24"/>
          <w:lang w:eastAsia="en-US"/>
        </w:rPr>
        <w:t>.</w:t>
      </w:r>
    </w:p>
    <w:p w14:paraId="65CB7D2F" w14:textId="4820B6A2" w:rsidR="00D41A9D" w:rsidRPr="00D41A9D" w:rsidRDefault="00D41A9D" w:rsidP="000C1F9C">
      <w:pPr>
        <w:numPr>
          <w:ilvl w:val="0"/>
          <w:numId w:val="79"/>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56007044" w:rsidR="00116C68" w:rsidRPr="00DD0EAC"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7995FBDA" w14:textId="0FAE3A87" w:rsidR="00774DF1" w:rsidRPr="00BD4E9E" w:rsidRDefault="00116C68" w:rsidP="006A3136">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r w:rsidRPr="00BD4E9E">
        <w:rPr>
          <w:i/>
          <w:sz w:val="24"/>
          <w:szCs w:val="24"/>
        </w:rPr>
        <w:t>[Ins</w:t>
      </w:r>
      <w:r w:rsidR="00754618" w:rsidRPr="00BD4E9E">
        <w:rPr>
          <w:i/>
          <w:sz w:val="24"/>
          <w:szCs w:val="24"/>
        </w:rPr>
        <w:t>érer le site internet</w:t>
      </w:r>
      <w:r w:rsidRPr="00BD4E9E">
        <w:rPr>
          <w:i/>
          <w:sz w:val="24"/>
          <w:szCs w:val="24"/>
        </w:rPr>
        <w:t>]</w:t>
      </w:r>
      <w:r w:rsidR="00774DF1" w:rsidRPr="00BD4E9E">
        <w:rPr>
          <w:i/>
          <w:sz w:val="24"/>
          <w:szCs w:val="24"/>
        </w:rPr>
        <w:t xml:space="preserve"> </w:t>
      </w:r>
    </w:p>
    <w:p w14:paraId="0E0E0497" w14:textId="77777777" w:rsidR="00774DF1" w:rsidRPr="00D7684D" w:rsidRDefault="00774DF1">
      <w:pPr>
        <w:rPr>
          <w:b/>
          <w:i/>
          <w:sz w:val="24"/>
          <w:szCs w:val="24"/>
        </w:rPr>
      </w:pPr>
      <w:r>
        <w:rPr>
          <w:i/>
          <w:sz w:val="24"/>
          <w:szCs w:val="24"/>
        </w:rPr>
        <w:br w:type="page"/>
      </w:r>
    </w:p>
    <w:p w14:paraId="268E8ED4" w14:textId="77777777" w:rsidR="00774DF1" w:rsidRPr="00D7684D" w:rsidRDefault="00774DF1" w:rsidP="00774DF1">
      <w:pPr>
        <w:pStyle w:val="UG-Title"/>
        <w:spacing w:before="240"/>
        <w:jc w:val="left"/>
        <w:rPr>
          <w:sz w:val="24"/>
          <w:szCs w:val="24"/>
          <w:lang w:val="fr-FR"/>
        </w:rPr>
      </w:pPr>
    </w:p>
    <w:p w14:paraId="09EBC57F" w14:textId="77777777" w:rsidR="00774DF1" w:rsidRDefault="00774DF1" w:rsidP="00774DF1">
      <w:pPr>
        <w:pStyle w:val="UG-Title"/>
        <w:spacing w:before="240"/>
        <w:rPr>
          <w:szCs w:val="32"/>
          <w:lang w:val="fr-FR"/>
        </w:rPr>
      </w:pPr>
      <w:r w:rsidRPr="0047447A">
        <w:rPr>
          <w:szCs w:val="32"/>
          <w:lang w:val="fr-FR"/>
        </w:rPr>
        <w:t xml:space="preserve">Avis </w:t>
      </w:r>
      <w:r>
        <w:rPr>
          <w:szCs w:val="32"/>
          <w:lang w:val="fr-FR"/>
        </w:rPr>
        <w:t>de Demande de</w:t>
      </w:r>
      <w:r w:rsidRPr="0047447A">
        <w:rPr>
          <w:szCs w:val="32"/>
          <w:lang w:val="fr-FR"/>
        </w:rPr>
        <w:t xml:space="preserve"> Propositions</w:t>
      </w:r>
    </w:p>
    <w:p w14:paraId="350450CF" w14:textId="77777777" w:rsidR="00774DF1" w:rsidRDefault="00774DF1" w:rsidP="00774DF1">
      <w:pPr>
        <w:pStyle w:val="UG-Title"/>
        <w:rPr>
          <w:sz w:val="28"/>
          <w:szCs w:val="32"/>
          <w:lang w:val="fr-FR"/>
        </w:rPr>
      </w:pPr>
    </w:p>
    <w:p w14:paraId="7C4EC704" w14:textId="18A71C17" w:rsidR="00774DF1" w:rsidRDefault="00774DF1" w:rsidP="00774DF1">
      <w:pPr>
        <w:pStyle w:val="UG-Title"/>
        <w:spacing w:before="240"/>
        <w:rPr>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7535EE05" w14:textId="77777777" w:rsidR="00774DF1" w:rsidRPr="006A3136" w:rsidRDefault="00774DF1" w:rsidP="00774DF1">
      <w:pPr>
        <w:pStyle w:val="UG-Title"/>
        <w:tabs>
          <w:tab w:val="center" w:pos="4500"/>
          <w:tab w:val="right" w:pos="9000"/>
        </w:tabs>
        <w:rPr>
          <w:sz w:val="36"/>
          <w:szCs w:val="36"/>
          <w:lang w:val="fr-FR"/>
        </w:rPr>
      </w:pPr>
      <w:r w:rsidRPr="006A3136">
        <w:rPr>
          <w:sz w:val="36"/>
          <w:szCs w:val="36"/>
          <w:lang w:val="fr-FR"/>
        </w:rPr>
        <w:t>Demande de Propositions Etape 2</w:t>
      </w:r>
    </w:p>
    <w:p w14:paraId="30F92E14" w14:textId="22FF972C" w:rsidR="00774DF1" w:rsidRPr="003B08FC" w:rsidRDefault="00774DF1" w:rsidP="00774DF1">
      <w:pPr>
        <w:spacing w:before="120" w:after="240"/>
        <w:jc w:val="center"/>
        <w:rPr>
          <w:b/>
          <w:sz w:val="44"/>
          <w:szCs w:val="44"/>
        </w:rPr>
      </w:pPr>
      <w:r w:rsidRPr="003B08FC">
        <w:rPr>
          <w:b/>
          <w:sz w:val="44"/>
          <w:szCs w:val="44"/>
        </w:rPr>
        <w:t xml:space="preserve">Travaux </w:t>
      </w:r>
    </w:p>
    <w:p w14:paraId="03F7AF44" w14:textId="4F097059" w:rsidR="00774DF1" w:rsidRPr="006A3136" w:rsidRDefault="00774DF1" w:rsidP="006A3136">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640C60">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r w:rsidRPr="008E77F7">
        <w:rPr>
          <w:b/>
          <w:i/>
          <w:iCs/>
          <w:color w:val="000000" w:themeColor="text1"/>
          <w:sz w:val="32"/>
          <w:szCs w:val="32"/>
        </w:rPr>
        <w:t xml:space="preserve"> </w:t>
      </w:r>
    </w:p>
    <w:p w14:paraId="500B6618" w14:textId="77777777" w:rsidR="00774DF1" w:rsidRPr="00E154D6" w:rsidRDefault="00774DF1" w:rsidP="00774DF1">
      <w:pPr>
        <w:pStyle w:val="UG-Title"/>
        <w:spacing w:before="240"/>
        <w:rPr>
          <w:sz w:val="32"/>
          <w:szCs w:val="32"/>
          <w:lang w:val="fr-FR"/>
        </w:rPr>
      </w:pPr>
      <w:r>
        <w:rPr>
          <w:sz w:val="32"/>
          <w:szCs w:val="32"/>
          <w:lang w:val="fr-FR"/>
        </w:rPr>
        <w:t>(Après une sélection initiale)</w:t>
      </w:r>
    </w:p>
    <w:p w14:paraId="60588EDE" w14:textId="77777777" w:rsidR="00774DF1" w:rsidRPr="0047447A" w:rsidRDefault="00774DF1" w:rsidP="00774DF1">
      <w:pPr>
        <w:pStyle w:val="UG-Title"/>
        <w:rPr>
          <w:sz w:val="28"/>
          <w:szCs w:val="32"/>
          <w:lang w:val="fr-FR"/>
        </w:rPr>
      </w:pPr>
    </w:p>
    <w:p w14:paraId="406DC6EC" w14:textId="77777777" w:rsidR="00774DF1" w:rsidRPr="00514827" w:rsidRDefault="00774DF1" w:rsidP="00774DF1">
      <w:pPr>
        <w:spacing w:after="120"/>
        <w:rPr>
          <w:b/>
          <w:bCs/>
        </w:rPr>
      </w:pPr>
    </w:p>
    <w:p w14:paraId="4E751144" w14:textId="77777777" w:rsidR="00774DF1" w:rsidRPr="00B4328A" w:rsidRDefault="00774DF1" w:rsidP="00774DF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7C244D1E" w14:textId="77777777" w:rsidR="00774DF1" w:rsidRPr="003757F1" w:rsidRDefault="00774DF1" w:rsidP="00774DF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17AF7BED" w14:textId="77777777" w:rsidR="00774DF1" w:rsidRPr="00B4328A" w:rsidRDefault="00774DF1" w:rsidP="00774DF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4231E8AC" w14:textId="77777777" w:rsidR="00774DF1" w:rsidRPr="00B4328A" w:rsidRDefault="00774DF1" w:rsidP="00774DF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0FB7E375" w14:textId="77777777" w:rsidR="00774DF1" w:rsidRPr="00B4328A" w:rsidRDefault="00774DF1" w:rsidP="00774DF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C9DB23C" w14:textId="77777777" w:rsidR="00774DF1" w:rsidRPr="00B4328A" w:rsidRDefault="00774DF1" w:rsidP="00774DF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68CB5A26" w14:textId="77777777" w:rsidR="00774DF1" w:rsidRPr="003757F1" w:rsidRDefault="00774DF1" w:rsidP="00774DF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5C4E400A" w14:textId="77777777" w:rsidR="00774DF1" w:rsidRPr="001E6CED" w:rsidRDefault="00774DF1" w:rsidP="00774DF1">
      <w:pPr>
        <w:spacing w:before="240" w:after="120"/>
        <w:rPr>
          <w:b/>
          <w:sz w:val="24"/>
          <w:szCs w:val="24"/>
        </w:rPr>
      </w:pPr>
      <w:r w:rsidRPr="003757F1">
        <w:rPr>
          <w:b/>
          <w:sz w:val="24"/>
          <w:szCs w:val="24"/>
        </w:rPr>
        <w:t>A Nom et adresse du Candidat(i) retenu suite à la Sélection initiale</w:t>
      </w:r>
    </w:p>
    <w:p w14:paraId="40FBB07A" w14:textId="77777777" w:rsidR="00774DF1" w:rsidRPr="00B4328A" w:rsidRDefault="00774DF1" w:rsidP="00774DF1">
      <w:pPr>
        <w:spacing w:before="120" w:after="120"/>
        <w:rPr>
          <w:sz w:val="24"/>
          <w:szCs w:val="24"/>
        </w:rPr>
      </w:pPr>
      <w:r>
        <w:rPr>
          <w:sz w:val="24"/>
          <w:szCs w:val="24"/>
        </w:rPr>
        <w:t xml:space="preserve">Messieurs, Mesdames, </w:t>
      </w:r>
    </w:p>
    <w:p w14:paraId="12AE00EE" w14:textId="77777777" w:rsidR="00774DF1" w:rsidRPr="00505775" w:rsidRDefault="00774DF1" w:rsidP="00774DF1">
      <w:pPr>
        <w:numPr>
          <w:ilvl w:val="0"/>
          <w:numId w:val="181"/>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38665E50" w14:textId="4D424282" w:rsidR="00774DF1" w:rsidRPr="00352BF2" w:rsidRDefault="00774DF1" w:rsidP="00774DF1">
      <w:pPr>
        <w:numPr>
          <w:ilvl w:val="0"/>
          <w:numId w:val="181"/>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Pr>
          <w:noProof/>
          <w:sz w:val="24"/>
          <w:szCs w:val="24"/>
          <w:lang w:val="fr"/>
        </w:rPr>
        <w:t>itif</w:t>
      </w:r>
      <w:r w:rsidRPr="00646CBF">
        <w:rPr>
          <w:noProof/>
          <w:sz w:val="24"/>
          <w:szCs w:val="24"/>
          <w:lang w:val="fr"/>
        </w:rPr>
        <w:t xml:space="preserve"> au do</w:t>
      </w:r>
      <w:r>
        <w:rPr>
          <w:noProof/>
          <w:sz w:val="24"/>
          <w:szCs w:val="24"/>
          <w:lang w:val="fr"/>
        </w:rPr>
        <w:t>ssier</w:t>
      </w:r>
      <w:r w:rsidRPr="00646CBF">
        <w:rPr>
          <w:noProof/>
          <w:sz w:val="24"/>
          <w:szCs w:val="24"/>
          <w:lang w:val="fr"/>
        </w:rPr>
        <w:t xml:space="preserve"> de </w:t>
      </w:r>
      <w:r>
        <w:rPr>
          <w:noProof/>
          <w:sz w:val="24"/>
          <w:szCs w:val="24"/>
          <w:lang w:val="fr"/>
        </w:rPr>
        <w:t>la Demande de Propositions</w:t>
      </w:r>
      <w:r w:rsidRPr="00646CBF">
        <w:rPr>
          <w:noProof/>
          <w:sz w:val="24"/>
          <w:szCs w:val="24"/>
          <w:lang w:val="fr"/>
        </w:rPr>
        <w:t xml:space="preserve"> </w:t>
      </w:r>
      <w:r>
        <w:rPr>
          <w:noProof/>
          <w:sz w:val="24"/>
          <w:szCs w:val="24"/>
          <w:lang w:val="fr"/>
        </w:rPr>
        <w:t>remis 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l’invitation ou </w:t>
      </w:r>
      <w:r>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Pr>
          <w:noProof/>
          <w:sz w:val="24"/>
          <w:szCs w:val="24"/>
          <w:lang w:val="fr"/>
        </w:rPr>
        <w:t>P</w:t>
      </w:r>
      <w:r w:rsidRPr="00646CBF">
        <w:rPr>
          <w:noProof/>
          <w:sz w:val="24"/>
          <w:szCs w:val="24"/>
          <w:lang w:val="fr"/>
        </w:rPr>
        <w:t xml:space="preserve">roposition et intitulé « </w:t>
      </w:r>
      <w:r>
        <w:rPr>
          <w:noProof/>
          <w:sz w:val="24"/>
          <w:szCs w:val="24"/>
          <w:lang w:val="fr"/>
        </w:rPr>
        <w:t>Modifications requises</w:t>
      </w:r>
      <w:r w:rsidRPr="00646CBF">
        <w:rPr>
          <w:noProof/>
          <w:sz w:val="24"/>
          <w:szCs w:val="24"/>
          <w:lang w:val="fr"/>
        </w:rPr>
        <w:t xml:space="preserve"> en vertu de la première étape de l’évaluation ».  L’add</w:t>
      </w:r>
      <w:r>
        <w:rPr>
          <w:noProof/>
          <w:sz w:val="24"/>
          <w:szCs w:val="24"/>
          <w:lang w:val="fr"/>
        </w:rPr>
        <w:t>itif</w:t>
      </w:r>
      <w:r w:rsidRPr="00646CBF">
        <w:rPr>
          <w:noProof/>
          <w:sz w:val="24"/>
          <w:szCs w:val="24"/>
          <w:lang w:val="fr"/>
        </w:rPr>
        <w:t xml:space="preserve"> et/ou le mémorandum, </w:t>
      </w:r>
      <w:r>
        <w:rPr>
          <w:noProof/>
          <w:sz w:val="24"/>
          <w:szCs w:val="24"/>
          <w:lang w:val="fr"/>
        </w:rPr>
        <w:t>le cas échéant</w:t>
      </w:r>
      <w:r w:rsidRPr="00646CBF">
        <w:rPr>
          <w:noProof/>
          <w:sz w:val="24"/>
          <w:szCs w:val="24"/>
          <w:lang w:val="fr"/>
        </w:rPr>
        <w:t xml:space="preserve">, sont énumérés à la fin de cette invitation et </w:t>
      </w:r>
      <w:r>
        <w:rPr>
          <w:noProof/>
          <w:sz w:val="24"/>
          <w:szCs w:val="24"/>
          <w:lang w:val="fr"/>
        </w:rPr>
        <w:t xml:space="preserve">y </w:t>
      </w:r>
      <w:r w:rsidRPr="00646CBF">
        <w:rPr>
          <w:noProof/>
          <w:sz w:val="24"/>
          <w:szCs w:val="24"/>
          <w:lang w:val="fr"/>
        </w:rPr>
        <w:t xml:space="preserve">sont </w:t>
      </w:r>
      <w:r>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lastRenderedPageBreak/>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Pr>
          <w:noProof/>
          <w:sz w:val="24"/>
          <w:szCs w:val="24"/>
          <w:lang w:val="fr"/>
        </w:rPr>
        <w:t>o</w:t>
      </w:r>
      <w:r w:rsidRPr="00646CBF">
        <w:rPr>
          <w:noProof/>
          <w:sz w:val="24"/>
          <w:szCs w:val="24"/>
          <w:lang w:val="fr"/>
        </w:rPr>
        <w:t>it également inclure l</w:t>
      </w:r>
      <w:r>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640C60">
        <w:rPr>
          <w:noProof/>
          <w:sz w:val="24"/>
          <w:szCs w:val="24"/>
          <w:lang w:val="fr"/>
        </w:rPr>
        <w:t xml:space="preserve"> Programme des Act</w:t>
      </w:r>
      <w:r w:rsidR="00184E47">
        <w:rPr>
          <w:noProof/>
          <w:sz w:val="24"/>
          <w:szCs w:val="24"/>
          <w:lang w:val="fr"/>
        </w:rPr>
        <w:t>ivités chiffré /</w:t>
      </w:r>
      <w:r>
        <w:rPr>
          <w:noProof/>
          <w:sz w:val="24"/>
          <w:szCs w:val="24"/>
          <w:lang w:val="fr"/>
        </w:rPr>
        <w:t xml:space="preserve"> Bordereaux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Pr>
          <w:noProof/>
          <w:sz w:val="24"/>
          <w:szCs w:val="24"/>
          <w:lang w:val="fr"/>
        </w:rPr>
        <w:t>distinct</w:t>
      </w:r>
      <w:r w:rsidRPr="00646CBF">
        <w:rPr>
          <w:noProof/>
          <w:sz w:val="24"/>
          <w:szCs w:val="24"/>
          <w:lang w:val="fr"/>
        </w:rPr>
        <w:t>es</w:t>
      </w:r>
      <w:r>
        <w:rPr>
          <w:noProof/>
          <w:sz w:val="24"/>
          <w:szCs w:val="24"/>
          <w:lang w:val="fr"/>
        </w:rPr>
        <w:t>.</w:t>
      </w:r>
    </w:p>
    <w:p w14:paraId="4A3CF136" w14:textId="77777777" w:rsidR="00774DF1" w:rsidRDefault="00774DF1" w:rsidP="00774DF1">
      <w:pPr>
        <w:pStyle w:val="Paragraphedeliste"/>
        <w:numPr>
          <w:ilvl w:val="0"/>
          <w:numId w:val="181"/>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Les propositions tardives seront rejetées. 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1EFE8FC4" w14:textId="77777777" w:rsidR="00774DF1" w:rsidRDefault="00774DF1" w:rsidP="00774DF1">
      <w:pPr>
        <w:numPr>
          <w:ilvl w:val="0"/>
          <w:numId w:val="181"/>
        </w:numPr>
        <w:tabs>
          <w:tab w:val="clear" w:pos="720"/>
        </w:tabs>
        <w:spacing w:after="120"/>
        <w:jc w:val="both"/>
        <w:rPr>
          <w:sz w:val="24"/>
          <w:szCs w:val="24"/>
        </w:rPr>
      </w:pPr>
      <w:r>
        <w:rPr>
          <w:sz w:val="24"/>
          <w:szCs w:val="24"/>
        </w:rPr>
        <w:t>La Partie financière sera ouverte publiquement à moins que la procédure de la Meilleure Offre Finale (</w:t>
      </w:r>
      <w:r w:rsidRPr="00377271">
        <w:rPr>
          <w:sz w:val="24"/>
          <w:szCs w:val="24"/>
        </w:rPr>
        <w:t>MOF</w:t>
      </w:r>
      <w:r>
        <w:rPr>
          <w:sz w:val="24"/>
          <w:szCs w:val="24"/>
        </w:rPr>
        <w:t>)</w:t>
      </w:r>
      <w:r w:rsidRPr="00377271">
        <w:rPr>
          <w:sz w:val="24"/>
          <w:szCs w:val="24"/>
        </w:rPr>
        <w:t xml:space="preserve"> ou </w:t>
      </w:r>
      <w:r>
        <w:rPr>
          <w:sz w:val="24"/>
          <w:szCs w:val="24"/>
        </w:rPr>
        <w:t xml:space="preserve">de </w:t>
      </w:r>
      <w:r w:rsidRPr="00377271">
        <w:rPr>
          <w:sz w:val="24"/>
          <w:szCs w:val="24"/>
        </w:rPr>
        <w:t xml:space="preserve">négociations </w:t>
      </w:r>
      <w:r>
        <w:rPr>
          <w:sz w:val="24"/>
          <w:szCs w:val="24"/>
        </w:rPr>
        <w:t>s’applique auquel cas le</w:t>
      </w:r>
      <w:r w:rsidRPr="00DD0EAC">
        <w:rPr>
          <w:sz w:val="24"/>
          <w:szCs w:val="24"/>
        </w:rPr>
        <w:t xml:space="preserve"> Règlement de Passation des Marchés exige que les </w:t>
      </w:r>
      <w:hyperlink r:id="rId13"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6DE224E" w14:textId="77777777" w:rsidR="00774DF1" w:rsidRPr="003B5732" w:rsidRDefault="00774DF1" w:rsidP="00774DF1">
      <w:pPr>
        <w:numPr>
          <w:ilvl w:val="0"/>
          <w:numId w:val="181"/>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prorogée par le Maître d’Ouvrage conformément au DDP.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32D6C47B" w14:textId="77777777" w:rsidR="00774DF1" w:rsidRDefault="00774DF1" w:rsidP="00774DF1">
      <w:pPr>
        <w:pStyle w:val="Paragraphedeliste"/>
        <w:numPr>
          <w:ilvl w:val="0"/>
          <w:numId w:val="181"/>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Appelnotedebasdep"/>
          <w:i/>
          <w:iCs/>
          <w:sz w:val="24"/>
          <w:szCs w:val="24"/>
        </w:rPr>
        <w:footnoteReference w:id="10"/>
      </w:r>
      <w:r>
        <w:rPr>
          <w:sz w:val="24"/>
          <w:szCs w:val="24"/>
        </w:rPr>
        <w:t xml:space="preserve">  </w:t>
      </w:r>
    </w:p>
    <w:p w14:paraId="4F3CF574" w14:textId="77777777" w:rsidR="00774DF1" w:rsidRPr="00D41A9D" w:rsidRDefault="00774DF1" w:rsidP="00774DF1">
      <w:pPr>
        <w:numPr>
          <w:ilvl w:val="0"/>
          <w:numId w:val="181"/>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63F184BD" w14:textId="77777777" w:rsidR="00500CF8" w:rsidRPr="00500CF8" w:rsidRDefault="00500CF8" w:rsidP="006A3136">
      <w:pPr>
        <w:pStyle w:val="Paragraphedeliste"/>
        <w:ind w:left="720"/>
        <w:rPr>
          <w:i/>
          <w:sz w:val="24"/>
          <w:szCs w:val="24"/>
        </w:rPr>
      </w:pPr>
      <w:r w:rsidRPr="00500CF8">
        <w:rPr>
          <w:i/>
          <w:sz w:val="24"/>
          <w:szCs w:val="24"/>
        </w:rPr>
        <w:t>Avec nos salutations distinguées</w:t>
      </w:r>
    </w:p>
    <w:p w14:paraId="437E1FE6" w14:textId="77777777" w:rsidR="00500CF8" w:rsidRPr="00500CF8" w:rsidRDefault="00500CF8" w:rsidP="006A3136">
      <w:pPr>
        <w:pStyle w:val="Paragraphedeliste"/>
        <w:ind w:left="720"/>
        <w:rPr>
          <w:i/>
          <w:sz w:val="24"/>
          <w:szCs w:val="24"/>
        </w:rPr>
      </w:pPr>
    </w:p>
    <w:p w14:paraId="589AA135" w14:textId="77777777" w:rsidR="00500CF8" w:rsidRPr="00500CF8" w:rsidRDefault="00500CF8" w:rsidP="006A3136">
      <w:pPr>
        <w:pStyle w:val="Paragraphedeliste"/>
        <w:ind w:left="720"/>
        <w:rPr>
          <w:i/>
          <w:sz w:val="24"/>
          <w:szCs w:val="24"/>
        </w:rPr>
      </w:pPr>
      <w:r w:rsidRPr="00500CF8">
        <w:rPr>
          <w:i/>
          <w:sz w:val="24"/>
          <w:szCs w:val="24"/>
        </w:rPr>
        <w:t>[Signature autorisée]</w:t>
      </w:r>
    </w:p>
    <w:p w14:paraId="3F274240" w14:textId="77777777" w:rsidR="00500CF8" w:rsidRPr="00500CF8" w:rsidRDefault="00500CF8" w:rsidP="006A3136">
      <w:pPr>
        <w:pStyle w:val="Paragraphedeliste"/>
        <w:ind w:left="720"/>
        <w:rPr>
          <w:i/>
          <w:sz w:val="24"/>
          <w:szCs w:val="24"/>
        </w:rPr>
      </w:pPr>
      <w:r w:rsidRPr="00500CF8">
        <w:rPr>
          <w:i/>
          <w:sz w:val="24"/>
          <w:szCs w:val="24"/>
        </w:rPr>
        <w:t>[Insérer : le nom et la position]</w:t>
      </w:r>
    </w:p>
    <w:p w14:paraId="60255C7A" w14:textId="77777777" w:rsidR="00500CF8" w:rsidRPr="00500CF8" w:rsidRDefault="00500CF8" w:rsidP="006A3136">
      <w:pPr>
        <w:pStyle w:val="Paragraphedeliste"/>
        <w:ind w:left="720"/>
        <w:rPr>
          <w:i/>
          <w:sz w:val="24"/>
          <w:szCs w:val="24"/>
        </w:rPr>
      </w:pPr>
      <w:r w:rsidRPr="00500CF8">
        <w:rPr>
          <w:i/>
          <w:sz w:val="24"/>
          <w:szCs w:val="24"/>
        </w:rPr>
        <w:t>[Insérer : le nom du Maître d’Ouvrage]</w:t>
      </w:r>
    </w:p>
    <w:p w14:paraId="14599C40" w14:textId="77777777" w:rsidR="00500CF8" w:rsidRPr="00500CF8" w:rsidRDefault="00500CF8" w:rsidP="006A3136">
      <w:pPr>
        <w:pStyle w:val="Paragraphedeliste"/>
        <w:ind w:left="720"/>
        <w:rPr>
          <w:i/>
          <w:sz w:val="24"/>
          <w:szCs w:val="24"/>
        </w:rPr>
      </w:pPr>
    </w:p>
    <w:p w14:paraId="70A152DB" w14:textId="77777777" w:rsidR="00774DF1" w:rsidRDefault="00774DF1" w:rsidP="00774DF1">
      <w:pPr>
        <w:spacing w:before="240" w:after="120"/>
        <w:rPr>
          <w:i/>
          <w:sz w:val="24"/>
          <w:szCs w:val="24"/>
        </w:rPr>
      </w:pPr>
    </w:p>
    <w:p w14:paraId="77F49517" w14:textId="77777777" w:rsidR="00774DF1" w:rsidRDefault="00774DF1" w:rsidP="00774DF1">
      <w:pPr>
        <w:rPr>
          <w:i/>
          <w:sz w:val="24"/>
          <w:szCs w:val="24"/>
        </w:rPr>
      </w:pPr>
      <w:r>
        <w:rPr>
          <w:i/>
          <w:sz w:val="24"/>
          <w:szCs w:val="24"/>
        </w:rPr>
        <w:lastRenderedPageBreak/>
        <w:t>PIECE/S JOINTE/S : [insérer si nécessaire :</w:t>
      </w:r>
    </w:p>
    <w:p w14:paraId="7D08852B" w14:textId="77777777" w:rsidR="00774DF1" w:rsidRDefault="00774DF1" w:rsidP="00774DF1">
      <w:pPr>
        <w:pStyle w:val="Paragraphedeliste"/>
        <w:numPr>
          <w:ilvl w:val="0"/>
          <w:numId w:val="151"/>
        </w:numPr>
        <w:rPr>
          <w:i/>
          <w:iCs/>
          <w:sz w:val="24"/>
          <w:szCs w:val="24"/>
        </w:rPr>
      </w:pPr>
      <w:r w:rsidRPr="00924D1F">
        <w:rPr>
          <w:i/>
          <w:iCs/>
          <w:sz w:val="24"/>
          <w:szCs w:val="24"/>
        </w:rPr>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4AE9BF87" w14:textId="77777777" w:rsidR="00774DF1" w:rsidRPr="00924D1F" w:rsidRDefault="00774DF1" w:rsidP="00774DF1">
      <w:pPr>
        <w:pStyle w:val="Paragraphedeliste"/>
        <w:ind w:left="779"/>
        <w:rPr>
          <w:i/>
          <w:iCs/>
          <w:sz w:val="24"/>
          <w:szCs w:val="24"/>
        </w:rPr>
      </w:pPr>
    </w:p>
    <w:p w14:paraId="04657018" w14:textId="77777777" w:rsidR="00774DF1" w:rsidRPr="00924D1F" w:rsidRDefault="00774DF1" w:rsidP="00774DF1">
      <w:pPr>
        <w:pStyle w:val="Paragraphedeliste"/>
        <w:numPr>
          <w:ilvl w:val="0"/>
          <w:numId w:val="151"/>
        </w:numPr>
        <w:spacing w:after="120"/>
        <w:ind w:left="778"/>
        <w:rPr>
          <w:i/>
          <w:iCs/>
          <w:sz w:val="24"/>
          <w:szCs w:val="24"/>
        </w:rPr>
      </w:pPr>
      <w:r w:rsidRPr="00924D1F">
        <w:rPr>
          <w:i/>
          <w:iCs/>
          <w:sz w:val="24"/>
          <w:szCs w:val="24"/>
        </w:rPr>
        <w:t xml:space="preserve">Mémorandum pour [insérer le nom du Proposant indiqué en tête de cette invitation] sur les </w:t>
      </w:r>
      <w:r>
        <w:rPr>
          <w:i/>
          <w:iCs/>
          <w:sz w:val="24"/>
          <w:szCs w:val="24"/>
        </w:rPr>
        <w:t>Modifications requises</w:t>
      </w:r>
      <w:r w:rsidRPr="00924D1F">
        <w:rPr>
          <w:i/>
          <w:iCs/>
          <w:sz w:val="24"/>
          <w:szCs w:val="24"/>
        </w:rPr>
        <w:t xml:space="preserve"> suivant l’Evaluation de la Première Etape</w:t>
      </w:r>
    </w:p>
    <w:p w14:paraId="4289F839" w14:textId="77777777" w:rsidR="00774DF1" w:rsidRPr="00924D1F" w:rsidRDefault="00774DF1" w:rsidP="00774DF1">
      <w:pPr>
        <w:ind w:left="419"/>
        <w:rPr>
          <w:i/>
          <w:iCs/>
          <w:sz w:val="24"/>
          <w:szCs w:val="24"/>
        </w:rPr>
      </w:pPr>
      <w:r w:rsidRPr="00924D1F">
        <w:rPr>
          <w:i/>
          <w:iCs/>
          <w:sz w:val="24"/>
          <w:szCs w:val="24"/>
        </w:rPr>
        <w:t>Ou indiquer :  Il n’y a pas de pièces jointes.</w:t>
      </w:r>
    </w:p>
    <w:p w14:paraId="74662308" w14:textId="42168DED" w:rsidR="00116C68" w:rsidRPr="00754618" w:rsidRDefault="00116C68" w:rsidP="00116C68">
      <w:pPr>
        <w:rPr>
          <w:sz w:val="24"/>
          <w:szCs w:val="24"/>
        </w:rPr>
      </w:pPr>
    </w:p>
    <w:p w14:paraId="7C4F1803" w14:textId="77777777" w:rsidR="00B30FDD" w:rsidRDefault="00B30FDD" w:rsidP="00527FF1">
      <w:pPr>
        <w:spacing w:before="240" w:after="120"/>
        <w:rPr>
          <w:sz w:val="24"/>
          <w:szCs w:val="24"/>
        </w:rPr>
      </w:pPr>
    </w:p>
    <w:p w14:paraId="3844FC6A" w14:textId="77777777" w:rsidR="0075251C" w:rsidRDefault="0075251C">
      <w:pPr>
        <w:rPr>
          <w:sz w:val="24"/>
          <w:szCs w:val="24"/>
        </w:rPr>
        <w:sectPr w:rsidR="0075251C" w:rsidSect="009D3C07">
          <w:headerReference w:type="default" r:id="rId14"/>
          <w:headerReference w:type="first" r:id="rId15"/>
          <w:pgSz w:w="12240" w:h="15840"/>
          <w:pgMar w:top="1440" w:right="1800" w:bottom="1440" w:left="1800" w:header="720" w:footer="720" w:gutter="0"/>
          <w:pgNumType w:fmt="lowerRoman" w:start="1"/>
          <w:cols w:space="720"/>
        </w:sectPr>
      </w:pPr>
    </w:p>
    <w:p w14:paraId="109461FE" w14:textId="499441E7"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69DFC5EE"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Pr>
          <w:b/>
          <w:sz w:val="36"/>
          <w:szCs w:val="40"/>
          <w:lang w:eastAsia="en-US"/>
        </w:rPr>
        <w:t>Conception</w:t>
      </w:r>
      <w:r w:rsidR="00013924">
        <w:rPr>
          <w:b/>
          <w:sz w:val="36"/>
          <w:szCs w:val="40"/>
          <w:lang w:eastAsia="en-US"/>
        </w:rPr>
        <w:t xml:space="preserve"> -</w:t>
      </w:r>
      <w:r>
        <w:rPr>
          <w:b/>
          <w:sz w:val="36"/>
          <w:szCs w:val="40"/>
          <w:lang w:eastAsia="en-US"/>
        </w:rPr>
        <w:t xml:space="preserve"> Construction</w:t>
      </w:r>
      <w:r w:rsidR="00013924">
        <w:rPr>
          <w:b/>
          <w:sz w:val="36"/>
          <w:szCs w:val="40"/>
          <w:lang w:eastAsia="en-US"/>
        </w:rPr>
        <w:t>)</w:t>
      </w:r>
      <w:r>
        <w:rPr>
          <w:b/>
          <w:sz w:val="36"/>
          <w:szCs w:val="40"/>
          <w:lang w:eastAsia="en-US"/>
        </w:rPr>
        <w:t xml:space="preserve"> </w:t>
      </w:r>
    </w:p>
    <w:p w14:paraId="6DA45E48" w14:textId="11227351"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730433">
        <w:rPr>
          <w:b/>
          <w:bCs/>
          <w:i/>
          <w:sz w:val="32"/>
          <w:szCs w:val="32"/>
          <w:lang w:eastAsia="en-US"/>
        </w:rPr>
        <w:t>deux</w:t>
      </w:r>
      <w:r w:rsidR="00730433" w:rsidRPr="00754618">
        <w:rPr>
          <w:b/>
          <w:bCs/>
          <w:i/>
          <w:sz w:val="32"/>
          <w:szCs w:val="32"/>
          <w:lang w:eastAsia="en-US"/>
        </w:rPr>
        <w:t xml:space="preserve"> </w:t>
      </w:r>
      <w:r w:rsidR="00EF7BB7" w:rsidRPr="00754618">
        <w:rPr>
          <w:b/>
          <w:bCs/>
          <w:i/>
          <w:sz w:val="32"/>
          <w:szCs w:val="32"/>
          <w:lang w:eastAsia="en-US"/>
        </w:rPr>
        <w:t>étape</w:t>
      </w:r>
      <w:r w:rsidR="00730433">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095FB33C" w14:textId="77777777" w:rsidR="0075251C" w:rsidRDefault="0075251C" w:rsidP="00DD246F">
      <w:pPr>
        <w:spacing w:before="120"/>
        <w:rPr>
          <w:b/>
          <w:sz w:val="28"/>
          <w:szCs w:val="28"/>
        </w:rPr>
        <w:sectPr w:rsidR="0075251C">
          <w:headerReference w:type="default" r:id="rId16"/>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446CA2F3" w14:textId="2934C3D3" w:rsidR="006C0895"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6C0895">
        <w:instrText>,</w:instrText>
      </w:r>
      <w:r>
        <w:instrText>1</w:instrText>
      </w:r>
      <w:r w:rsidR="006C0895">
        <w:instrText>,</w:instrText>
      </w:r>
      <w:r>
        <w:instrText>Style13</w:instrText>
      </w:r>
      <w:r w:rsidR="006C0895">
        <w:instrText>,</w:instrText>
      </w:r>
      <w:r>
        <w:instrText xml:space="preserve">2" </w:instrText>
      </w:r>
      <w:r>
        <w:fldChar w:fldCharType="separate"/>
      </w:r>
      <w:hyperlink w:anchor="_Toc138923223" w:history="1">
        <w:r w:rsidR="006C0895" w:rsidRPr="00AB34AE">
          <w:rPr>
            <w:rStyle w:val="Lienhypertexte"/>
            <w:noProof/>
          </w:rPr>
          <w:t>PARTIE 1 : PROCEDURES DE DEMANDE DE PROPOSITIONS</w:t>
        </w:r>
        <w:r w:rsidR="006C0895">
          <w:rPr>
            <w:noProof/>
            <w:webHidden/>
          </w:rPr>
          <w:tab/>
        </w:r>
        <w:r w:rsidR="006C0895">
          <w:rPr>
            <w:noProof/>
            <w:webHidden/>
          </w:rPr>
          <w:fldChar w:fldCharType="begin"/>
        </w:r>
        <w:r w:rsidR="006C0895">
          <w:rPr>
            <w:noProof/>
            <w:webHidden/>
          </w:rPr>
          <w:instrText xml:space="preserve"> PAGEREF _Toc138923223 \h </w:instrText>
        </w:r>
        <w:r w:rsidR="006C0895">
          <w:rPr>
            <w:noProof/>
            <w:webHidden/>
          </w:rPr>
        </w:r>
        <w:r w:rsidR="006C0895">
          <w:rPr>
            <w:noProof/>
            <w:webHidden/>
          </w:rPr>
          <w:fldChar w:fldCharType="separate"/>
        </w:r>
        <w:r w:rsidR="00855D9B">
          <w:rPr>
            <w:noProof/>
            <w:webHidden/>
          </w:rPr>
          <w:t>2</w:t>
        </w:r>
        <w:r w:rsidR="006C0895">
          <w:rPr>
            <w:noProof/>
            <w:webHidden/>
          </w:rPr>
          <w:fldChar w:fldCharType="end"/>
        </w:r>
      </w:hyperlink>
    </w:p>
    <w:p w14:paraId="16B40CF6" w14:textId="0CA0A215" w:rsidR="006C0895" w:rsidRDefault="006C0895">
      <w:pPr>
        <w:pStyle w:val="TM2"/>
        <w:rPr>
          <w:rFonts w:asciiTheme="minorHAnsi" w:eastAsiaTheme="minorEastAsia" w:hAnsiTheme="minorHAnsi" w:cstheme="minorBidi"/>
          <w:sz w:val="22"/>
          <w:szCs w:val="22"/>
          <w:lang w:val="en-US" w:eastAsia="en-US"/>
        </w:rPr>
      </w:pPr>
      <w:hyperlink w:anchor="_Toc138923224" w:history="1">
        <w:r w:rsidRPr="00AB34AE">
          <w:rPr>
            <w:rStyle w:val="Lienhypertexte"/>
          </w:rPr>
          <w:t>Section I. Instructions aux Proposants</w:t>
        </w:r>
        <w:r>
          <w:rPr>
            <w:webHidden/>
          </w:rPr>
          <w:tab/>
        </w:r>
        <w:r>
          <w:rPr>
            <w:webHidden/>
          </w:rPr>
          <w:fldChar w:fldCharType="begin"/>
        </w:r>
        <w:r>
          <w:rPr>
            <w:webHidden/>
          </w:rPr>
          <w:instrText xml:space="preserve"> PAGEREF _Toc138923224 \h </w:instrText>
        </w:r>
        <w:r>
          <w:rPr>
            <w:webHidden/>
          </w:rPr>
        </w:r>
        <w:r>
          <w:rPr>
            <w:webHidden/>
          </w:rPr>
          <w:fldChar w:fldCharType="separate"/>
        </w:r>
        <w:r w:rsidR="00855D9B">
          <w:rPr>
            <w:webHidden/>
          </w:rPr>
          <w:t>3</w:t>
        </w:r>
        <w:r>
          <w:rPr>
            <w:webHidden/>
          </w:rPr>
          <w:fldChar w:fldCharType="end"/>
        </w:r>
      </w:hyperlink>
    </w:p>
    <w:p w14:paraId="1461F430" w14:textId="1621C970" w:rsidR="006C0895" w:rsidRDefault="006C0895">
      <w:pPr>
        <w:pStyle w:val="TM2"/>
        <w:rPr>
          <w:rFonts w:asciiTheme="minorHAnsi" w:eastAsiaTheme="minorEastAsia" w:hAnsiTheme="minorHAnsi" w:cstheme="minorBidi"/>
          <w:sz w:val="22"/>
          <w:szCs w:val="22"/>
          <w:lang w:val="en-US" w:eastAsia="en-US"/>
        </w:rPr>
      </w:pPr>
      <w:hyperlink w:anchor="_Toc138923225" w:history="1">
        <w:r w:rsidRPr="00AB34AE">
          <w:rPr>
            <w:rStyle w:val="Lienhypertexte"/>
          </w:rPr>
          <w:t xml:space="preserve">Section II. Données </w:t>
        </w:r>
        <w:r w:rsidRPr="00AB34AE">
          <w:rPr>
            <w:rStyle w:val="Lienhypertexte"/>
            <w:rFonts w:ascii="Times New Roman" w:hAnsi="Times New Roman"/>
          </w:rPr>
          <w:t>particulières de demande de propo</w:t>
        </w:r>
        <w:r w:rsidRPr="00AB34AE">
          <w:rPr>
            <w:rStyle w:val="Lienhypertexte"/>
          </w:rPr>
          <w:t>sitions (DPDP)</w:t>
        </w:r>
        <w:r>
          <w:rPr>
            <w:webHidden/>
          </w:rPr>
          <w:tab/>
        </w:r>
        <w:r>
          <w:rPr>
            <w:webHidden/>
          </w:rPr>
          <w:fldChar w:fldCharType="begin"/>
        </w:r>
        <w:r>
          <w:rPr>
            <w:webHidden/>
          </w:rPr>
          <w:instrText xml:space="preserve"> PAGEREF _Toc138923225 \h </w:instrText>
        </w:r>
        <w:r>
          <w:rPr>
            <w:webHidden/>
          </w:rPr>
        </w:r>
        <w:r>
          <w:rPr>
            <w:webHidden/>
          </w:rPr>
          <w:fldChar w:fldCharType="separate"/>
        </w:r>
        <w:r w:rsidR="00855D9B">
          <w:rPr>
            <w:webHidden/>
          </w:rPr>
          <w:t>44</w:t>
        </w:r>
        <w:r>
          <w:rPr>
            <w:webHidden/>
          </w:rPr>
          <w:fldChar w:fldCharType="end"/>
        </w:r>
      </w:hyperlink>
    </w:p>
    <w:p w14:paraId="0CE19F78" w14:textId="3AB03E9C" w:rsidR="006C0895" w:rsidRDefault="006C0895">
      <w:pPr>
        <w:pStyle w:val="TM2"/>
        <w:rPr>
          <w:rFonts w:asciiTheme="minorHAnsi" w:eastAsiaTheme="minorEastAsia" w:hAnsiTheme="minorHAnsi" w:cstheme="minorBidi"/>
          <w:sz w:val="22"/>
          <w:szCs w:val="22"/>
          <w:lang w:val="en-US" w:eastAsia="en-US"/>
        </w:rPr>
      </w:pPr>
      <w:hyperlink w:anchor="_Toc138923226" w:history="1">
        <w:r w:rsidRPr="00AB34AE">
          <w:rPr>
            <w:rStyle w:val="Lienhypertexte"/>
          </w:rPr>
          <w:t>Section III. Critères d’évaluation et de qualification</w:t>
        </w:r>
        <w:r>
          <w:rPr>
            <w:webHidden/>
          </w:rPr>
          <w:tab/>
        </w:r>
        <w:r>
          <w:rPr>
            <w:webHidden/>
          </w:rPr>
          <w:fldChar w:fldCharType="begin"/>
        </w:r>
        <w:r>
          <w:rPr>
            <w:webHidden/>
          </w:rPr>
          <w:instrText xml:space="preserve"> PAGEREF _Toc138923226 \h </w:instrText>
        </w:r>
        <w:r>
          <w:rPr>
            <w:webHidden/>
          </w:rPr>
        </w:r>
        <w:r>
          <w:rPr>
            <w:webHidden/>
          </w:rPr>
          <w:fldChar w:fldCharType="separate"/>
        </w:r>
        <w:r w:rsidR="00855D9B">
          <w:rPr>
            <w:webHidden/>
          </w:rPr>
          <w:t>55</w:t>
        </w:r>
        <w:r>
          <w:rPr>
            <w:webHidden/>
          </w:rPr>
          <w:fldChar w:fldCharType="end"/>
        </w:r>
      </w:hyperlink>
    </w:p>
    <w:p w14:paraId="46AF83C1" w14:textId="16DE1A70" w:rsidR="006C0895" w:rsidRDefault="006C0895">
      <w:pPr>
        <w:pStyle w:val="TM2"/>
        <w:rPr>
          <w:rFonts w:asciiTheme="minorHAnsi" w:eastAsiaTheme="minorEastAsia" w:hAnsiTheme="minorHAnsi" w:cstheme="minorBidi"/>
          <w:sz w:val="22"/>
          <w:szCs w:val="22"/>
          <w:lang w:val="en-US" w:eastAsia="en-US"/>
        </w:rPr>
      </w:pPr>
      <w:hyperlink w:anchor="_Toc138923227" w:history="1">
        <w:r w:rsidRPr="00AB34AE">
          <w:rPr>
            <w:rStyle w:val="Lienhypertexte"/>
          </w:rPr>
          <w:t>Section IV. Formulaires de Propositions</w:t>
        </w:r>
        <w:r>
          <w:rPr>
            <w:webHidden/>
          </w:rPr>
          <w:tab/>
        </w:r>
        <w:r>
          <w:rPr>
            <w:webHidden/>
          </w:rPr>
          <w:fldChar w:fldCharType="begin"/>
        </w:r>
        <w:r>
          <w:rPr>
            <w:webHidden/>
          </w:rPr>
          <w:instrText xml:space="preserve"> PAGEREF _Toc138923227 \h </w:instrText>
        </w:r>
        <w:r>
          <w:rPr>
            <w:webHidden/>
          </w:rPr>
        </w:r>
        <w:r>
          <w:rPr>
            <w:webHidden/>
          </w:rPr>
          <w:fldChar w:fldCharType="separate"/>
        </w:r>
        <w:r w:rsidR="00855D9B">
          <w:rPr>
            <w:webHidden/>
          </w:rPr>
          <w:t>63</w:t>
        </w:r>
        <w:r>
          <w:rPr>
            <w:webHidden/>
          </w:rPr>
          <w:fldChar w:fldCharType="end"/>
        </w:r>
      </w:hyperlink>
    </w:p>
    <w:p w14:paraId="565E4FB0" w14:textId="34E1DF51" w:rsidR="006C0895" w:rsidRDefault="006C0895">
      <w:pPr>
        <w:pStyle w:val="TM2"/>
        <w:rPr>
          <w:rFonts w:asciiTheme="minorHAnsi" w:eastAsiaTheme="minorEastAsia" w:hAnsiTheme="minorHAnsi" w:cstheme="minorBidi"/>
          <w:sz w:val="22"/>
          <w:szCs w:val="22"/>
          <w:lang w:val="en-US" w:eastAsia="en-US"/>
        </w:rPr>
      </w:pPr>
      <w:hyperlink w:anchor="_Toc138923228" w:history="1">
        <w:r w:rsidRPr="00AB34AE">
          <w:rPr>
            <w:rStyle w:val="Lienhypertexte"/>
          </w:rPr>
          <w:t>Section V. Pays éligibles</w:t>
        </w:r>
        <w:r>
          <w:rPr>
            <w:webHidden/>
          </w:rPr>
          <w:tab/>
        </w:r>
        <w:r>
          <w:rPr>
            <w:webHidden/>
          </w:rPr>
          <w:fldChar w:fldCharType="begin"/>
        </w:r>
        <w:r>
          <w:rPr>
            <w:webHidden/>
          </w:rPr>
          <w:instrText xml:space="preserve"> PAGEREF _Toc138923228 \h </w:instrText>
        </w:r>
        <w:r>
          <w:rPr>
            <w:webHidden/>
          </w:rPr>
        </w:r>
        <w:r>
          <w:rPr>
            <w:webHidden/>
          </w:rPr>
          <w:fldChar w:fldCharType="separate"/>
        </w:r>
        <w:r w:rsidR="00855D9B">
          <w:rPr>
            <w:webHidden/>
          </w:rPr>
          <w:t>125</w:t>
        </w:r>
        <w:r>
          <w:rPr>
            <w:webHidden/>
          </w:rPr>
          <w:fldChar w:fldCharType="end"/>
        </w:r>
      </w:hyperlink>
    </w:p>
    <w:p w14:paraId="7B240533" w14:textId="3C3A3891" w:rsidR="006C0895" w:rsidRDefault="006C0895">
      <w:pPr>
        <w:pStyle w:val="TM2"/>
        <w:rPr>
          <w:rFonts w:asciiTheme="minorHAnsi" w:eastAsiaTheme="minorEastAsia" w:hAnsiTheme="minorHAnsi" w:cstheme="minorBidi"/>
          <w:sz w:val="22"/>
          <w:szCs w:val="22"/>
          <w:lang w:val="en-US" w:eastAsia="en-US"/>
        </w:rPr>
      </w:pPr>
      <w:hyperlink w:anchor="_Toc138923229" w:history="1">
        <w:r w:rsidRPr="00AB34AE">
          <w:rPr>
            <w:rStyle w:val="Lienhypertexte"/>
          </w:rPr>
          <w:t>Section VI. Règles de la Banque en matière  de Fraude et Corruption</w:t>
        </w:r>
        <w:r>
          <w:rPr>
            <w:webHidden/>
          </w:rPr>
          <w:tab/>
        </w:r>
        <w:r>
          <w:rPr>
            <w:webHidden/>
          </w:rPr>
          <w:fldChar w:fldCharType="begin"/>
        </w:r>
        <w:r>
          <w:rPr>
            <w:webHidden/>
          </w:rPr>
          <w:instrText xml:space="preserve"> PAGEREF _Toc138923229 \h </w:instrText>
        </w:r>
        <w:r>
          <w:rPr>
            <w:webHidden/>
          </w:rPr>
        </w:r>
        <w:r>
          <w:rPr>
            <w:webHidden/>
          </w:rPr>
          <w:fldChar w:fldCharType="separate"/>
        </w:r>
        <w:r w:rsidR="00855D9B">
          <w:rPr>
            <w:webHidden/>
          </w:rPr>
          <w:t>126</w:t>
        </w:r>
        <w:r>
          <w:rPr>
            <w:webHidden/>
          </w:rPr>
          <w:fldChar w:fldCharType="end"/>
        </w:r>
      </w:hyperlink>
    </w:p>
    <w:p w14:paraId="2FE875CE" w14:textId="02B11AF3" w:rsidR="006C0895" w:rsidRDefault="006C0895">
      <w:pPr>
        <w:pStyle w:val="TM1"/>
        <w:rPr>
          <w:rFonts w:asciiTheme="minorHAnsi" w:eastAsiaTheme="minorEastAsia" w:hAnsiTheme="minorHAnsi" w:cstheme="minorBidi"/>
          <w:b w:val="0"/>
          <w:bCs w:val="0"/>
          <w:caps w:val="0"/>
          <w:noProof/>
          <w:sz w:val="22"/>
          <w:szCs w:val="22"/>
          <w:lang w:val="en-US" w:eastAsia="en-US"/>
        </w:rPr>
      </w:pPr>
      <w:hyperlink w:anchor="_Toc138923230" w:history="1">
        <w:r w:rsidRPr="00AB34AE">
          <w:rPr>
            <w:rStyle w:val="Lienhypertexte"/>
            <w:noProof/>
          </w:rPr>
          <w:t>PARTIE 2  EXIGENCES DU MAITRE  D’OUVRAGE</w:t>
        </w:r>
        <w:r>
          <w:rPr>
            <w:noProof/>
            <w:webHidden/>
          </w:rPr>
          <w:tab/>
        </w:r>
        <w:r>
          <w:rPr>
            <w:noProof/>
            <w:webHidden/>
          </w:rPr>
          <w:fldChar w:fldCharType="begin"/>
        </w:r>
        <w:r>
          <w:rPr>
            <w:noProof/>
            <w:webHidden/>
          </w:rPr>
          <w:instrText xml:space="preserve"> PAGEREF _Toc138923230 \h </w:instrText>
        </w:r>
        <w:r>
          <w:rPr>
            <w:noProof/>
            <w:webHidden/>
          </w:rPr>
        </w:r>
        <w:r>
          <w:rPr>
            <w:noProof/>
            <w:webHidden/>
          </w:rPr>
          <w:fldChar w:fldCharType="separate"/>
        </w:r>
        <w:r w:rsidR="00855D9B">
          <w:rPr>
            <w:noProof/>
            <w:webHidden/>
          </w:rPr>
          <w:t>129</w:t>
        </w:r>
        <w:r>
          <w:rPr>
            <w:noProof/>
            <w:webHidden/>
          </w:rPr>
          <w:fldChar w:fldCharType="end"/>
        </w:r>
      </w:hyperlink>
    </w:p>
    <w:p w14:paraId="03FC387B" w14:textId="499D728F" w:rsidR="006C0895" w:rsidRDefault="006C0895">
      <w:pPr>
        <w:pStyle w:val="TM2"/>
        <w:rPr>
          <w:rFonts w:asciiTheme="minorHAnsi" w:eastAsiaTheme="minorEastAsia" w:hAnsiTheme="minorHAnsi" w:cstheme="minorBidi"/>
          <w:sz w:val="22"/>
          <w:szCs w:val="22"/>
          <w:lang w:val="en-US" w:eastAsia="en-US"/>
        </w:rPr>
      </w:pPr>
      <w:hyperlink w:anchor="_Toc138923231" w:history="1">
        <w:r w:rsidRPr="00AB34AE">
          <w:rPr>
            <w:rStyle w:val="Lienhypertexte"/>
          </w:rPr>
          <w:t>Section VII. EXIGENCES DU MAITRE D’OUVRAGE</w:t>
        </w:r>
        <w:r>
          <w:rPr>
            <w:webHidden/>
          </w:rPr>
          <w:tab/>
        </w:r>
        <w:r>
          <w:rPr>
            <w:webHidden/>
          </w:rPr>
          <w:fldChar w:fldCharType="begin"/>
        </w:r>
        <w:r>
          <w:rPr>
            <w:webHidden/>
          </w:rPr>
          <w:instrText xml:space="preserve"> PAGEREF _Toc138923231 \h </w:instrText>
        </w:r>
        <w:r>
          <w:rPr>
            <w:webHidden/>
          </w:rPr>
        </w:r>
        <w:r>
          <w:rPr>
            <w:webHidden/>
          </w:rPr>
          <w:fldChar w:fldCharType="separate"/>
        </w:r>
        <w:r w:rsidR="00855D9B">
          <w:rPr>
            <w:webHidden/>
          </w:rPr>
          <w:t>130</w:t>
        </w:r>
        <w:r>
          <w:rPr>
            <w:webHidden/>
          </w:rPr>
          <w:fldChar w:fldCharType="end"/>
        </w:r>
      </w:hyperlink>
    </w:p>
    <w:p w14:paraId="7E0F7596" w14:textId="10489461" w:rsidR="006C0895" w:rsidRDefault="006C0895">
      <w:pPr>
        <w:pStyle w:val="TM1"/>
        <w:rPr>
          <w:rFonts w:asciiTheme="minorHAnsi" w:eastAsiaTheme="minorEastAsia" w:hAnsiTheme="minorHAnsi" w:cstheme="minorBidi"/>
          <w:b w:val="0"/>
          <w:bCs w:val="0"/>
          <w:caps w:val="0"/>
          <w:noProof/>
          <w:sz w:val="22"/>
          <w:szCs w:val="22"/>
          <w:lang w:val="en-US" w:eastAsia="en-US"/>
        </w:rPr>
      </w:pPr>
      <w:hyperlink w:anchor="_Toc138923232" w:history="1">
        <w:r w:rsidRPr="00AB34AE">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_Toc138923232 \h </w:instrText>
        </w:r>
        <w:r>
          <w:rPr>
            <w:noProof/>
            <w:webHidden/>
          </w:rPr>
        </w:r>
        <w:r>
          <w:rPr>
            <w:noProof/>
            <w:webHidden/>
          </w:rPr>
          <w:fldChar w:fldCharType="separate"/>
        </w:r>
        <w:r w:rsidR="00855D9B">
          <w:rPr>
            <w:noProof/>
            <w:webHidden/>
          </w:rPr>
          <w:t>151</w:t>
        </w:r>
        <w:r>
          <w:rPr>
            <w:noProof/>
            <w:webHidden/>
          </w:rPr>
          <w:fldChar w:fldCharType="end"/>
        </w:r>
      </w:hyperlink>
    </w:p>
    <w:p w14:paraId="321EF075" w14:textId="43C60FF8" w:rsidR="006C0895" w:rsidRDefault="006C0895">
      <w:pPr>
        <w:pStyle w:val="TM2"/>
        <w:rPr>
          <w:rFonts w:asciiTheme="minorHAnsi" w:eastAsiaTheme="minorEastAsia" w:hAnsiTheme="minorHAnsi" w:cstheme="minorBidi"/>
          <w:sz w:val="22"/>
          <w:szCs w:val="22"/>
          <w:lang w:val="en-US" w:eastAsia="en-US"/>
        </w:rPr>
      </w:pPr>
      <w:hyperlink w:anchor="_Toc138923233" w:history="1">
        <w:r w:rsidRPr="00AB34AE">
          <w:rPr>
            <w:rStyle w:val="Lienhypertexte"/>
          </w:rPr>
          <w:t>Section VIII. Cahier des Clauses administratives générales (CCAG)</w:t>
        </w:r>
        <w:r>
          <w:rPr>
            <w:webHidden/>
          </w:rPr>
          <w:tab/>
        </w:r>
        <w:r>
          <w:rPr>
            <w:webHidden/>
          </w:rPr>
          <w:fldChar w:fldCharType="begin"/>
        </w:r>
        <w:r>
          <w:rPr>
            <w:webHidden/>
          </w:rPr>
          <w:instrText xml:space="preserve"> PAGEREF _Toc138923233 \h </w:instrText>
        </w:r>
        <w:r>
          <w:rPr>
            <w:webHidden/>
          </w:rPr>
        </w:r>
        <w:r>
          <w:rPr>
            <w:webHidden/>
          </w:rPr>
          <w:fldChar w:fldCharType="separate"/>
        </w:r>
        <w:r w:rsidR="00855D9B">
          <w:rPr>
            <w:webHidden/>
          </w:rPr>
          <w:t>152</w:t>
        </w:r>
        <w:r>
          <w:rPr>
            <w:webHidden/>
          </w:rPr>
          <w:fldChar w:fldCharType="end"/>
        </w:r>
      </w:hyperlink>
    </w:p>
    <w:p w14:paraId="67FB80CF" w14:textId="1F39B682" w:rsidR="006C0895" w:rsidRDefault="006C0895">
      <w:pPr>
        <w:pStyle w:val="TM2"/>
        <w:rPr>
          <w:rFonts w:asciiTheme="minorHAnsi" w:eastAsiaTheme="minorEastAsia" w:hAnsiTheme="minorHAnsi" w:cstheme="minorBidi"/>
          <w:sz w:val="22"/>
          <w:szCs w:val="22"/>
          <w:lang w:val="en-US" w:eastAsia="en-US"/>
        </w:rPr>
      </w:pPr>
      <w:hyperlink w:anchor="_Toc138923234" w:history="1">
        <w:r w:rsidRPr="00AB34AE">
          <w:rPr>
            <w:rStyle w:val="Lienhypertexte"/>
          </w:rPr>
          <w:t>Section IX. Cahier des Clauses administratives Particulières (CCAP)</w:t>
        </w:r>
        <w:r>
          <w:rPr>
            <w:webHidden/>
          </w:rPr>
          <w:tab/>
        </w:r>
        <w:r>
          <w:rPr>
            <w:webHidden/>
          </w:rPr>
          <w:fldChar w:fldCharType="begin"/>
        </w:r>
        <w:r>
          <w:rPr>
            <w:webHidden/>
          </w:rPr>
          <w:instrText xml:space="preserve"> PAGEREF _Toc138923234 \h </w:instrText>
        </w:r>
        <w:r>
          <w:rPr>
            <w:webHidden/>
          </w:rPr>
        </w:r>
        <w:r>
          <w:rPr>
            <w:webHidden/>
          </w:rPr>
          <w:fldChar w:fldCharType="separate"/>
        </w:r>
        <w:r w:rsidR="00855D9B">
          <w:rPr>
            <w:webHidden/>
          </w:rPr>
          <w:t>153</w:t>
        </w:r>
        <w:r>
          <w:rPr>
            <w:webHidden/>
          </w:rPr>
          <w:fldChar w:fldCharType="end"/>
        </w:r>
      </w:hyperlink>
    </w:p>
    <w:p w14:paraId="368969E7" w14:textId="37CCC616" w:rsidR="006C0895" w:rsidRDefault="006C0895">
      <w:pPr>
        <w:pStyle w:val="TM2"/>
        <w:rPr>
          <w:rFonts w:asciiTheme="minorHAnsi" w:eastAsiaTheme="minorEastAsia" w:hAnsiTheme="minorHAnsi" w:cstheme="minorBidi"/>
          <w:sz w:val="22"/>
          <w:szCs w:val="22"/>
          <w:lang w:val="en-US" w:eastAsia="en-US"/>
        </w:rPr>
      </w:pPr>
      <w:hyperlink w:anchor="_Toc138923235" w:history="1">
        <w:r w:rsidRPr="00AB34AE">
          <w:rPr>
            <w:rStyle w:val="Lienhypertexte"/>
          </w:rPr>
          <w:t>Section X. Formulaires du Marché</w:t>
        </w:r>
        <w:r>
          <w:rPr>
            <w:webHidden/>
          </w:rPr>
          <w:tab/>
        </w:r>
        <w:r>
          <w:rPr>
            <w:webHidden/>
          </w:rPr>
          <w:fldChar w:fldCharType="begin"/>
        </w:r>
        <w:r>
          <w:rPr>
            <w:webHidden/>
          </w:rPr>
          <w:instrText xml:space="preserve"> PAGEREF _Toc138923235 \h </w:instrText>
        </w:r>
        <w:r>
          <w:rPr>
            <w:webHidden/>
          </w:rPr>
        </w:r>
        <w:r>
          <w:rPr>
            <w:webHidden/>
          </w:rPr>
          <w:fldChar w:fldCharType="separate"/>
        </w:r>
        <w:r w:rsidR="00855D9B">
          <w:rPr>
            <w:webHidden/>
          </w:rPr>
          <w:t>208</w:t>
        </w:r>
        <w:r>
          <w:rPr>
            <w:webHidden/>
          </w:rPr>
          <w:fldChar w:fldCharType="end"/>
        </w:r>
      </w:hyperlink>
    </w:p>
    <w:p w14:paraId="007CDA60" w14:textId="50B0A18D"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23223"/>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D72609">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23224"/>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2DE3D6F6" w14:textId="7E86C825" w:rsidR="00581B69"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6C0895">
        <w:rPr>
          <w:rFonts w:cstheme="majorBidi"/>
          <w:noProof/>
        </w:rPr>
        <w:instrText>,</w:instrText>
      </w:r>
      <w:r>
        <w:rPr>
          <w:rFonts w:cstheme="majorBidi"/>
          <w:noProof/>
        </w:rPr>
        <w:instrText>1</w:instrText>
      </w:r>
      <w:r w:rsidR="006C0895">
        <w:rPr>
          <w:rFonts w:cstheme="majorBidi"/>
          <w:noProof/>
        </w:rPr>
        <w:instrText>,</w:instrText>
      </w:r>
      <w:r>
        <w:rPr>
          <w:rFonts w:cstheme="majorBidi"/>
          <w:noProof/>
        </w:rPr>
        <w:instrText>Heading SPD 02</w:instrText>
      </w:r>
      <w:r w:rsidR="006C0895">
        <w:rPr>
          <w:rFonts w:cstheme="majorBidi"/>
          <w:noProof/>
        </w:rPr>
        <w:instrText>,</w:instrText>
      </w:r>
      <w:r>
        <w:rPr>
          <w:rFonts w:cstheme="majorBidi"/>
          <w:noProof/>
        </w:rPr>
        <w:instrText xml:space="preserve">2" </w:instrText>
      </w:r>
      <w:r>
        <w:rPr>
          <w:rFonts w:cstheme="majorBidi"/>
          <w:noProof/>
        </w:rPr>
        <w:fldChar w:fldCharType="separate"/>
      </w:r>
      <w:hyperlink w:anchor="_Toc138925928" w:history="1">
        <w:r w:rsidR="00581B69" w:rsidRPr="00055A48">
          <w:rPr>
            <w:rStyle w:val="Lienhypertexte"/>
            <w:rFonts w:ascii="Times New Roman" w:hAnsi="Times New Roman"/>
            <w:noProof/>
          </w:rPr>
          <w:t>A. Généralités</w:t>
        </w:r>
        <w:r w:rsidR="00581B69">
          <w:rPr>
            <w:noProof/>
            <w:webHidden/>
          </w:rPr>
          <w:tab/>
        </w:r>
        <w:r w:rsidR="00581B69">
          <w:rPr>
            <w:noProof/>
            <w:webHidden/>
          </w:rPr>
          <w:fldChar w:fldCharType="begin"/>
        </w:r>
        <w:r w:rsidR="00581B69">
          <w:rPr>
            <w:noProof/>
            <w:webHidden/>
          </w:rPr>
          <w:instrText xml:space="preserve"> PAGEREF _Toc138925928 \h </w:instrText>
        </w:r>
        <w:r w:rsidR="00581B69">
          <w:rPr>
            <w:noProof/>
            <w:webHidden/>
          </w:rPr>
        </w:r>
        <w:r w:rsidR="00581B69">
          <w:rPr>
            <w:noProof/>
            <w:webHidden/>
          </w:rPr>
          <w:fldChar w:fldCharType="separate"/>
        </w:r>
        <w:r w:rsidR="00003AA5">
          <w:rPr>
            <w:noProof/>
            <w:webHidden/>
          </w:rPr>
          <w:t>6</w:t>
        </w:r>
        <w:r w:rsidR="00581B69">
          <w:rPr>
            <w:noProof/>
            <w:webHidden/>
          </w:rPr>
          <w:fldChar w:fldCharType="end"/>
        </w:r>
      </w:hyperlink>
    </w:p>
    <w:p w14:paraId="18BA77FB" w14:textId="3FC617BB" w:rsidR="00581B69" w:rsidRDefault="00581B69">
      <w:pPr>
        <w:pStyle w:val="TM2"/>
        <w:rPr>
          <w:rFonts w:asciiTheme="minorHAnsi" w:eastAsiaTheme="minorEastAsia" w:hAnsiTheme="minorHAnsi" w:cstheme="minorBidi"/>
          <w:sz w:val="22"/>
          <w:szCs w:val="22"/>
          <w:lang w:val="en-US" w:eastAsia="en-US"/>
        </w:rPr>
      </w:pPr>
      <w:hyperlink w:anchor="_Toc138925929" w:history="1">
        <w:r w:rsidRPr="00055A48">
          <w:rPr>
            <w:rStyle w:val="Lienhypertexte"/>
          </w:rPr>
          <w:t>1.</w:t>
        </w:r>
        <w:r>
          <w:rPr>
            <w:rFonts w:asciiTheme="minorHAnsi" w:eastAsiaTheme="minorEastAsia" w:hAnsiTheme="minorHAnsi" w:cstheme="minorBidi"/>
            <w:sz w:val="22"/>
            <w:szCs w:val="22"/>
            <w:lang w:val="en-US" w:eastAsia="en-US"/>
          </w:rPr>
          <w:tab/>
        </w:r>
        <w:r w:rsidRPr="00055A48">
          <w:rPr>
            <w:rStyle w:val="Lienhypertexte"/>
          </w:rPr>
          <w:t>Objet du Marché</w:t>
        </w:r>
        <w:r>
          <w:rPr>
            <w:webHidden/>
          </w:rPr>
          <w:tab/>
        </w:r>
        <w:r>
          <w:rPr>
            <w:webHidden/>
          </w:rPr>
          <w:fldChar w:fldCharType="begin"/>
        </w:r>
        <w:r>
          <w:rPr>
            <w:webHidden/>
          </w:rPr>
          <w:instrText xml:space="preserve"> PAGEREF _Toc138925929 \h </w:instrText>
        </w:r>
        <w:r>
          <w:rPr>
            <w:webHidden/>
          </w:rPr>
        </w:r>
        <w:r>
          <w:rPr>
            <w:webHidden/>
          </w:rPr>
          <w:fldChar w:fldCharType="separate"/>
        </w:r>
        <w:r w:rsidR="00003AA5">
          <w:rPr>
            <w:webHidden/>
          </w:rPr>
          <w:t>6</w:t>
        </w:r>
        <w:r>
          <w:rPr>
            <w:webHidden/>
          </w:rPr>
          <w:fldChar w:fldCharType="end"/>
        </w:r>
      </w:hyperlink>
    </w:p>
    <w:p w14:paraId="44999F24" w14:textId="03953BA2" w:rsidR="00581B69" w:rsidRDefault="00581B69">
      <w:pPr>
        <w:pStyle w:val="TM2"/>
        <w:rPr>
          <w:rFonts w:asciiTheme="minorHAnsi" w:eastAsiaTheme="minorEastAsia" w:hAnsiTheme="minorHAnsi" w:cstheme="minorBidi"/>
          <w:sz w:val="22"/>
          <w:szCs w:val="22"/>
          <w:lang w:val="en-US" w:eastAsia="en-US"/>
        </w:rPr>
      </w:pPr>
      <w:hyperlink w:anchor="_Toc138925930" w:history="1">
        <w:r w:rsidRPr="00055A48">
          <w:rPr>
            <w:rStyle w:val="Lienhypertexte"/>
          </w:rPr>
          <w:t>2.</w:t>
        </w:r>
        <w:r>
          <w:rPr>
            <w:rFonts w:asciiTheme="minorHAnsi" w:eastAsiaTheme="minorEastAsia" w:hAnsiTheme="minorHAnsi" w:cstheme="minorBidi"/>
            <w:sz w:val="22"/>
            <w:szCs w:val="22"/>
            <w:lang w:val="en-US" w:eastAsia="en-US"/>
          </w:rPr>
          <w:tab/>
        </w:r>
        <w:r w:rsidRPr="00055A48">
          <w:rPr>
            <w:rStyle w:val="Lienhypertexte"/>
          </w:rPr>
          <w:t>Origine des fonds</w:t>
        </w:r>
        <w:r>
          <w:rPr>
            <w:webHidden/>
          </w:rPr>
          <w:tab/>
        </w:r>
        <w:r>
          <w:rPr>
            <w:webHidden/>
          </w:rPr>
          <w:fldChar w:fldCharType="begin"/>
        </w:r>
        <w:r>
          <w:rPr>
            <w:webHidden/>
          </w:rPr>
          <w:instrText xml:space="preserve"> PAGEREF _Toc138925930 \h </w:instrText>
        </w:r>
        <w:r>
          <w:rPr>
            <w:webHidden/>
          </w:rPr>
        </w:r>
        <w:r>
          <w:rPr>
            <w:webHidden/>
          </w:rPr>
          <w:fldChar w:fldCharType="separate"/>
        </w:r>
        <w:r w:rsidR="00003AA5">
          <w:rPr>
            <w:webHidden/>
          </w:rPr>
          <w:t>7</w:t>
        </w:r>
        <w:r>
          <w:rPr>
            <w:webHidden/>
          </w:rPr>
          <w:fldChar w:fldCharType="end"/>
        </w:r>
      </w:hyperlink>
    </w:p>
    <w:p w14:paraId="547B0271" w14:textId="763EEE9B" w:rsidR="00581B69" w:rsidRDefault="00581B69">
      <w:pPr>
        <w:pStyle w:val="TM2"/>
        <w:rPr>
          <w:rFonts w:asciiTheme="minorHAnsi" w:eastAsiaTheme="minorEastAsia" w:hAnsiTheme="minorHAnsi" w:cstheme="minorBidi"/>
          <w:sz w:val="22"/>
          <w:szCs w:val="22"/>
          <w:lang w:val="en-US" w:eastAsia="en-US"/>
        </w:rPr>
      </w:pPr>
      <w:hyperlink w:anchor="_Toc138925931" w:history="1">
        <w:r w:rsidRPr="00055A48">
          <w:rPr>
            <w:rStyle w:val="Lienhypertexte"/>
          </w:rPr>
          <w:t>3.</w:t>
        </w:r>
        <w:r>
          <w:rPr>
            <w:rFonts w:asciiTheme="minorHAnsi" w:eastAsiaTheme="minorEastAsia" w:hAnsiTheme="minorHAnsi" w:cstheme="minorBidi"/>
            <w:sz w:val="22"/>
            <w:szCs w:val="22"/>
            <w:lang w:val="en-US" w:eastAsia="en-US"/>
          </w:rPr>
          <w:tab/>
        </w:r>
        <w:r w:rsidRPr="00055A48">
          <w:rPr>
            <w:rStyle w:val="Lienhypertexte"/>
          </w:rPr>
          <w:t>Fraude et Corruption</w:t>
        </w:r>
        <w:r>
          <w:rPr>
            <w:webHidden/>
          </w:rPr>
          <w:tab/>
        </w:r>
        <w:r>
          <w:rPr>
            <w:webHidden/>
          </w:rPr>
          <w:fldChar w:fldCharType="begin"/>
        </w:r>
        <w:r>
          <w:rPr>
            <w:webHidden/>
          </w:rPr>
          <w:instrText xml:space="preserve"> PAGEREF _Toc138925931 \h </w:instrText>
        </w:r>
        <w:r>
          <w:rPr>
            <w:webHidden/>
          </w:rPr>
        </w:r>
        <w:r>
          <w:rPr>
            <w:webHidden/>
          </w:rPr>
          <w:fldChar w:fldCharType="separate"/>
        </w:r>
        <w:r w:rsidR="00003AA5">
          <w:rPr>
            <w:webHidden/>
          </w:rPr>
          <w:t>7</w:t>
        </w:r>
        <w:r>
          <w:rPr>
            <w:webHidden/>
          </w:rPr>
          <w:fldChar w:fldCharType="end"/>
        </w:r>
      </w:hyperlink>
    </w:p>
    <w:p w14:paraId="0E198524" w14:textId="37FE7829" w:rsidR="00581B69" w:rsidRDefault="00581B69">
      <w:pPr>
        <w:pStyle w:val="TM2"/>
        <w:rPr>
          <w:rFonts w:asciiTheme="minorHAnsi" w:eastAsiaTheme="minorEastAsia" w:hAnsiTheme="minorHAnsi" w:cstheme="minorBidi"/>
          <w:sz w:val="22"/>
          <w:szCs w:val="22"/>
          <w:lang w:val="en-US" w:eastAsia="en-US"/>
        </w:rPr>
      </w:pPr>
      <w:hyperlink w:anchor="_Toc138925932" w:history="1">
        <w:r w:rsidRPr="00055A48">
          <w:rPr>
            <w:rStyle w:val="Lienhypertexte"/>
          </w:rPr>
          <w:t>4.</w:t>
        </w:r>
        <w:r>
          <w:rPr>
            <w:rFonts w:asciiTheme="minorHAnsi" w:eastAsiaTheme="minorEastAsia" w:hAnsiTheme="minorHAnsi" w:cstheme="minorBidi"/>
            <w:sz w:val="22"/>
            <w:szCs w:val="22"/>
            <w:lang w:val="en-US" w:eastAsia="en-US"/>
          </w:rPr>
          <w:tab/>
        </w:r>
        <w:r w:rsidRPr="00055A48">
          <w:rPr>
            <w:rStyle w:val="Lienhypertexte"/>
          </w:rPr>
          <w:t>Proposants éligibles</w:t>
        </w:r>
        <w:r>
          <w:rPr>
            <w:webHidden/>
          </w:rPr>
          <w:tab/>
        </w:r>
        <w:r>
          <w:rPr>
            <w:webHidden/>
          </w:rPr>
          <w:fldChar w:fldCharType="begin"/>
        </w:r>
        <w:r>
          <w:rPr>
            <w:webHidden/>
          </w:rPr>
          <w:instrText xml:space="preserve"> PAGEREF _Toc138925932 \h </w:instrText>
        </w:r>
        <w:r>
          <w:rPr>
            <w:webHidden/>
          </w:rPr>
        </w:r>
        <w:r>
          <w:rPr>
            <w:webHidden/>
          </w:rPr>
          <w:fldChar w:fldCharType="separate"/>
        </w:r>
        <w:r w:rsidR="00003AA5">
          <w:rPr>
            <w:webHidden/>
          </w:rPr>
          <w:t>8</w:t>
        </w:r>
        <w:r>
          <w:rPr>
            <w:webHidden/>
          </w:rPr>
          <w:fldChar w:fldCharType="end"/>
        </w:r>
      </w:hyperlink>
    </w:p>
    <w:p w14:paraId="041572A0" w14:textId="20301B95" w:rsidR="00581B69" w:rsidRDefault="00581B69">
      <w:pPr>
        <w:pStyle w:val="TM2"/>
        <w:rPr>
          <w:rFonts w:asciiTheme="minorHAnsi" w:eastAsiaTheme="minorEastAsia" w:hAnsiTheme="minorHAnsi" w:cstheme="minorBidi"/>
          <w:sz w:val="22"/>
          <w:szCs w:val="22"/>
          <w:lang w:val="en-US" w:eastAsia="en-US"/>
        </w:rPr>
      </w:pPr>
      <w:hyperlink w:anchor="_Toc138925933" w:history="1">
        <w:r w:rsidRPr="00055A48">
          <w:rPr>
            <w:rStyle w:val="Lienhypertexte"/>
          </w:rPr>
          <w:t>5.</w:t>
        </w:r>
        <w:r>
          <w:rPr>
            <w:rFonts w:asciiTheme="minorHAnsi" w:eastAsiaTheme="minorEastAsia" w:hAnsiTheme="minorHAnsi" w:cstheme="minorBidi"/>
            <w:sz w:val="22"/>
            <w:szCs w:val="22"/>
            <w:lang w:val="en-US" w:eastAsia="en-US"/>
          </w:rPr>
          <w:tab/>
        </w:r>
        <w:r w:rsidRPr="00055A48">
          <w:rPr>
            <w:rStyle w:val="Lienhypertexte"/>
          </w:rPr>
          <w:t>Matériaux, Equipement et Services éligibles</w:t>
        </w:r>
        <w:r>
          <w:rPr>
            <w:webHidden/>
          </w:rPr>
          <w:tab/>
        </w:r>
        <w:r>
          <w:rPr>
            <w:webHidden/>
          </w:rPr>
          <w:fldChar w:fldCharType="begin"/>
        </w:r>
        <w:r>
          <w:rPr>
            <w:webHidden/>
          </w:rPr>
          <w:instrText xml:space="preserve"> PAGEREF _Toc138925933 \h </w:instrText>
        </w:r>
        <w:r>
          <w:rPr>
            <w:webHidden/>
          </w:rPr>
        </w:r>
        <w:r>
          <w:rPr>
            <w:webHidden/>
          </w:rPr>
          <w:fldChar w:fldCharType="separate"/>
        </w:r>
        <w:r w:rsidR="00003AA5">
          <w:rPr>
            <w:webHidden/>
          </w:rPr>
          <w:t>10</w:t>
        </w:r>
        <w:r>
          <w:rPr>
            <w:webHidden/>
          </w:rPr>
          <w:fldChar w:fldCharType="end"/>
        </w:r>
      </w:hyperlink>
    </w:p>
    <w:p w14:paraId="45DB0E9C" w14:textId="1C6FFDE2"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34" w:history="1">
        <w:r w:rsidRPr="00055A48">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_Toc138925934 \h </w:instrText>
        </w:r>
        <w:r>
          <w:rPr>
            <w:noProof/>
            <w:webHidden/>
          </w:rPr>
        </w:r>
        <w:r>
          <w:rPr>
            <w:noProof/>
            <w:webHidden/>
          </w:rPr>
          <w:fldChar w:fldCharType="separate"/>
        </w:r>
        <w:r w:rsidR="00003AA5">
          <w:rPr>
            <w:noProof/>
            <w:webHidden/>
          </w:rPr>
          <w:t>10</w:t>
        </w:r>
        <w:r>
          <w:rPr>
            <w:noProof/>
            <w:webHidden/>
          </w:rPr>
          <w:fldChar w:fldCharType="end"/>
        </w:r>
      </w:hyperlink>
    </w:p>
    <w:p w14:paraId="7FCC5022" w14:textId="2B5B39A5" w:rsidR="00581B69" w:rsidRDefault="00581B69">
      <w:pPr>
        <w:pStyle w:val="TM2"/>
        <w:rPr>
          <w:rFonts w:asciiTheme="minorHAnsi" w:eastAsiaTheme="minorEastAsia" w:hAnsiTheme="minorHAnsi" w:cstheme="minorBidi"/>
          <w:sz w:val="22"/>
          <w:szCs w:val="22"/>
          <w:lang w:val="en-US" w:eastAsia="en-US"/>
        </w:rPr>
      </w:pPr>
      <w:hyperlink w:anchor="_Toc138925935" w:history="1">
        <w:r w:rsidRPr="00055A48">
          <w:rPr>
            <w:rStyle w:val="Lienhypertexte"/>
          </w:rPr>
          <w:t>6.</w:t>
        </w:r>
        <w:r>
          <w:rPr>
            <w:rFonts w:asciiTheme="minorHAnsi" w:eastAsiaTheme="minorEastAsia" w:hAnsiTheme="minorHAnsi" w:cstheme="minorBidi"/>
            <w:sz w:val="22"/>
            <w:szCs w:val="22"/>
            <w:lang w:val="en-US" w:eastAsia="en-US"/>
          </w:rPr>
          <w:tab/>
        </w:r>
        <w:r w:rsidRPr="00055A48">
          <w:rPr>
            <w:rStyle w:val="Lienhypertexte"/>
          </w:rPr>
          <w:t>Sections du Dossier de Demande de Propositions</w:t>
        </w:r>
        <w:r>
          <w:rPr>
            <w:webHidden/>
          </w:rPr>
          <w:tab/>
        </w:r>
        <w:r>
          <w:rPr>
            <w:webHidden/>
          </w:rPr>
          <w:fldChar w:fldCharType="begin"/>
        </w:r>
        <w:r>
          <w:rPr>
            <w:webHidden/>
          </w:rPr>
          <w:instrText xml:space="preserve"> PAGEREF _Toc138925935 \h </w:instrText>
        </w:r>
        <w:r>
          <w:rPr>
            <w:webHidden/>
          </w:rPr>
        </w:r>
        <w:r>
          <w:rPr>
            <w:webHidden/>
          </w:rPr>
          <w:fldChar w:fldCharType="separate"/>
        </w:r>
        <w:r w:rsidR="00003AA5">
          <w:rPr>
            <w:webHidden/>
          </w:rPr>
          <w:t>10</w:t>
        </w:r>
        <w:r>
          <w:rPr>
            <w:webHidden/>
          </w:rPr>
          <w:fldChar w:fldCharType="end"/>
        </w:r>
      </w:hyperlink>
    </w:p>
    <w:p w14:paraId="5C2B23E8" w14:textId="71DFE5CC" w:rsidR="00581B69" w:rsidRDefault="00581B69">
      <w:pPr>
        <w:pStyle w:val="TM2"/>
        <w:rPr>
          <w:rFonts w:asciiTheme="minorHAnsi" w:eastAsiaTheme="minorEastAsia" w:hAnsiTheme="minorHAnsi" w:cstheme="minorBidi"/>
          <w:sz w:val="22"/>
          <w:szCs w:val="22"/>
          <w:lang w:val="en-US" w:eastAsia="en-US"/>
        </w:rPr>
      </w:pPr>
      <w:hyperlink w:anchor="_Toc138925936" w:history="1">
        <w:r w:rsidRPr="00055A48">
          <w:rPr>
            <w:rStyle w:val="Lienhypertexte"/>
          </w:rPr>
          <w:t>7.</w:t>
        </w:r>
        <w:r>
          <w:rPr>
            <w:rFonts w:asciiTheme="minorHAnsi" w:eastAsiaTheme="minorEastAsia" w:hAnsiTheme="minorHAnsi" w:cstheme="minorBidi"/>
            <w:sz w:val="22"/>
            <w:szCs w:val="22"/>
            <w:lang w:val="en-US" w:eastAsia="en-US"/>
          </w:rPr>
          <w:tab/>
        </w:r>
        <w:r w:rsidRPr="00055A48">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_Toc138925936 \h </w:instrText>
        </w:r>
        <w:r>
          <w:rPr>
            <w:webHidden/>
          </w:rPr>
        </w:r>
        <w:r>
          <w:rPr>
            <w:webHidden/>
          </w:rPr>
          <w:fldChar w:fldCharType="separate"/>
        </w:r>
        <w:r w:rsidR="00003AA5">
          <w:rPr>
            <w:webHidden/>
          </w:rPr>
          <w:t>11</w:t>
        </w:r>
        <w:r>
          <w:rPr>
            <w:webHidden/>
          </w:rPr>
          <w:fldChar w:fldCharType="end"/>
        </w:r>
      </w:hyperlink>
    </w:p>
    <w:p w14:paraId="7E0D6959" w14:textId="7FF936E0" w:rsidR="00581B69" w:rsidRDefault="00581B69">
      <w:pPr>
        <w:pStyle w:val="TM2"/>
        <w:rPr>
          <w:rFonts w:asciiTheme="minorHAnsi" w:eastAsiaTheme="minorEastAsia" w:hAnsiTheme="minorHAnsi" w:cstheme="minorBidi"/>
          <w:sz w:val="22"/>
          <w:szCs w:val="22"/>
          <w:lang w:val="en-US" w:eastAsia="en-US"/>
        </w:rPr>
      </w:pPr>
      <w:hyperlink w:anchor="_Toc138925937" w:history="1">
        <w:r w:rsidRPr="00055A48">
          <w:rPr>
            <w:rStyle w:val="Lienhypertexte"/>
          </w:rPr>
          <w:t>8.</w:t>
        </w:r>
        <w:r>
          <w:rPr>
            <w:rFonts w:asciiTheme="minorHAnsi" w:eastAsiaTheme="minorEastAsia" w:hAnsiTheme="minorHAnsi" w:cstheme="minorBidi"/>
            <w:sz w:val="22"/>
            <w:szCs w:val="22"/>
            <w:lang w:val="en-US" w:eastAsia="en-US"/>
          </w:rPr>
          <w:tab/>
        </w:r>
        <w:r w:rsidRPr="00055A48">
          <w:rPr>
            <w:rStyle w:val="Lienhypertexte"/>
          </w:rPr>
          <w:t>Modifications apportées au Dossier de Demande de Propositions</w:t>
        </w:r>
        <w:r>
          <w:rPr>
            <w:webHidden/>
          </w:rPr>
          <w:tab/>
        </w:r>
        <w:r>
          <w:rPr>
            <w:webHidden/>
          </w:rPr>
          <w:fldChar w:fldCharType="begin"/>
        </w:r>
        <w:r>
          <w:rPr>
            <w:webHidden/>
          </w:rPr>
          <w:instrText xml:space="preserve"> PAGEREF _Toc138925937 \h </w:instrText>
        </w:r>
        <w:r>
          <w:rPr>
            <w:webHidden/>
          </w:rPr>
        </w:r>
        <w:r>
          <w:rPr>
            <w:webHidden/>
          </w:rPr>
          <w:fldChar w:fldCharType="separate"/>
        </w:r>
        <w:r w:rsidR="00003AA5">
          <w:rPr>
            <w:webHidden/>
          </w:rPr>
          <w:t>12</w:t>
        </w:r>
        <w:r>
          <w:rPr>
            <w:webHidden/>
          </w:rPr>
          <w:fldChar w:fldCharType="end"/>
        </w:r>
      </w:hyperlink>
    </w:p>
    <w:p w14:paraId="638F7504" w14:textId="281F9B71" w:rsidR="00581B69" w:rsidRDefault="00581B69">
      <w:pPr>
        <w:pStyle w:val="TM2"/>
        <w:rPr>
          <w:rFonts w:asciiTheme="minorHAnsi" w:eastAsiaTheme="minorEastAsia" w:hAnsiTheme="minorHAnsi" w:cstheme="minorBidi"/>
          <w:sz w:val="22"/>
          <w:szCs w:val="22"/>
          <w:lang w:val="en-US" w:eastAsia="en-US"/>
        </w:rPr>
      </w:pPr>
      <w:hyperlink w:anchor="_Toc138925938" w:history="1">
        <w:r w:rsidRPr="00055A48">
          <w:rPr>
            <w:rStyle w:val="Lienhypertexte"/>
          </w:rPr>
          <w:t>9.</w:t>
        </w:r>
        <w:r>
          <w:rPr>
            <w:rFonts w:asciiTheme="minorHAnsi" w:eastAsiaTheme="minorEastAsia" w:hAnsiTheme="minorHAnsi" w:cstheme="minorBidi"/>
            <w:sz w:val="22"/>
            <w:szCs w:val="22"/>
            <w:lang w:val="en-US" w:eastAsia="en-US"/>
          </w:rPr>
          <w:tab/>
        </w:r>
        <w:r w:rsidRPr="00055A48">
          <w:rPr>
            <w:rStyle w:val="Lienhypertexte"/>
          </w:rPr>
          <w:t>Frais de préparation des propositions</w:t>
        </w:r>
        <w:r>
          <w:rPr>
            <w:webHidden/>
          </w:rPr>
          <w:tab/>
        </w:r>
        <w:r>
          <w:rPr>
            <w:webHidden/>
          </w:rPr>
          <w:fldChar w:fldCharType="begin"/>
        </w:r>
        <w:r>
          <w:rPr>
            <w:webHidden/>
          </w:rPr>
          <w:instrText xml:space="preserve"> PAGEREF _Toc138925938 \h </w:instrText>
        </w:r>
        <w:r>
          <w:rPr>
            <w:webHidden/>
          </w:rPr>
        </w:r>
        <w:r>
          <w:rPr>
            <w:webHidden/>
          </w:rPr>
          <w:fldChar w:fldCharType="separate"/>
        </w:r>
        <w:r w:rsidR="00003AA5">
          <w:rPr>
            <w:webHidden/>
          </w:rPr>
          <w:t>13</w:t>
        </w:r>
        <w:r>
          <w:rPr>
            <w:webHidden/>
          </w:rPr>
          <w:fldChar w:fldCharType="end"/>
        </w:r>
      </w:hyperlink>
    </w:p>
    <w:p w14:paraId="1188F3B2" w14:textId="56E5B191" w:rsidR="00581B69" w:rsidRDefault="00581B69">
      <w:pPr>
        <w:pStyle w:val="TM2"/>
        <w:rPr>
          <w:rFonts w:asciiTheme="minorHAnsi" w:eastAsiaTheme="minorEastAsia" w:hAnsiTheme="minorHAnsi" w:cstheme="minorBidi"/>
          <w:sz w:val="22"/>
          <w:szCs w:val="22"/>
          <w:lang w:val="en-US" w:eastAsia="en-US"/>
        </w:rPr>
      </w:pPr>
      <w:hyperlink w:anchor="_Toc138925939" w:history="1">
        <w:r w:rsidRPr="00055A48">
          <w:rPr>
            <w:rStyle w:val="Lienhypertexte"/>
          </w:rPr>
          <w:t>10.</w:t>
        </w:r>
        <w:r>
          <w:rPr>
            <w:rFonts w:asciiTheme="minorHAnsi" w:eastAsiaTheme="minorEastAsia" w:hAnsiTheme="minorHAnsi" w:cstheme="minorBidi"/>
            <w:sz w:val="22"/>
            <w:szCs w:val="22"/>
            <w:lang w:val="en-US" w:eastAsia="en-US"/>
          </w:rPr>
          <w:tab/>
        </w:r>
        <w:r w:rsidRPr="00055A48">
          <w:rPr>
            <w:rStyle w:val="Lienhypertexte"/>
          </w:rPr>
          <w:t>Contacter le Maître d’Ouvrage</w:t>
        </w:r>
        <w:r>
          <w:rPr>
            <w:webHidden/>
          </w:rPr>
          <w:tab/>
        </w:r>
        <w:r>
          <w:rPr>
            <w:webHidden/>
          </w:rPr>
          <w:fldChar w:fldCharType="begin"/>
        </w:r>
        <w:r>
          <w:rPr>
            <w:webHidden/>
          </w:rPr>
          <w:instrText xml:space="preserve"> PAGEREF _Toc138925939 \h </w:instrText>
        </w:r>
        <w:r>
          <w:rPr>
            <w:webHidden/>
          </w:rPr>
        </w:r>
        <w:r>
          <w:rPr>
            <w:webHidden/>
          </w:rPr>
          <w:fldChar w:fldCharType="separate"/>
        </w:r>
        <w:r w:rsidR="00003AA5">
          <w:rPr>
            <w:webHidden/>
          </w:rPr>
          <w:t>13</w:t>
        </w:r>
        <w:r>
          <w:rPr>
            <w:webHidden/>
          </w:rPr>
          <w:fldChar w:fldCharType="end"/>
        </w:r>
      </w:hyperlink>
    </w:p>
    <w:p w14:paraId="4DF9B3F4" w14:textId="76F22802" w:rsidR="00581B69" w:rsidRDefault="00581B69">
      <w:pPr>
        <w:pStyle w:val="TM2"/>
        <w:rPr>
          <w:rFonts w:asciiTheme="minorHAnsi" w:eastAsiaTheme="minorEastAsia" w:hAnsiTheme="minorHAnsi" w:cstheme="minorBidi"/>
          <w:sz w:val="22"/>
          <w:szCs w:val="22"/>
          <w:lang w:val="en-US" w:eastAsia="en-US"/>
        </w:rPr>
      </w:pPr>
      <w:hyperlink w:anchor="_Toc138925940" w:history="1">
        <w:r w:rsidRPr="00055A48">
          <w:rPr>
            <w:rStyle w:val="Lienhypertexte"/>
          </w:rPr>
          <w:t>11.</w:t>
        </w:r>
        <w:r>
          <w:rPr>
            <w:rFonts w:asciiTheme="minorHAnsi" w:eastAsiaTheme="minorEastAsia" w:hAnsiTheme="minorHAnsi" w:cstheme="minorBidi"/>
            <w:sz w:val="22"/>
            <w:szCs w:val="22"/>
            <w:lang w:val="en-US" w:eastAsia="en-US"/>
          </w:rPr>
          <w:tab/>
        </w:r>
        <w:r w:rsidRPr="00055A48">
          <w:rPr>
            <w:rStyle w:val="Lienhypertexte"/>
          </w:rPr>
          <w:t>Langue de la proposition</w:t>
        </w:r>
        <w:r>
          <w:rPr>
            <w:webHidden/>
          </w:rPr>
          <w:tab/>
        </w:r>
        <w:r>
          <w:rPr>
            <w:webHidden/>
          </w:rPr>
          <w:fldChar w:fldCharType="begin"/>
        </w:r>
        <w:r>
          <w:rPr>
            <w:webHidden/>
          </w:rPr>
          <w:instrText xml:space="preserve"> PAGEREF _Toc138925940 \h </w:instrText>
        </w:r>
        <w:r>
          <w:rPr>
            <w:webHidden/>
          </w:rPr>
        </w:r>
        <w:r>
          <w:rPr>
            <w:webHidden/>
          </w:rPr>
          <w:fldChar w:fldCharType="separate"/>
        </w:r>
        <w:r w:rsidR="00003AA5">
          <w:rPr>
            <w:webHidden/>
          </w:rPr>
          <w:t>13</w:t>
        </w:r>
        <w:r>
          <w:rPr>
            <w:webHidden/>
          </w:rPr>
          <w:fldChar w:fldCharType="end"/>
        </w:r>
      </w:hyperlink>
    </w:p>
    <w:p w14:paraId="7F796BA2" w14:textId="6B192A3D"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41" w:history="1">
        <w:r w:rsidRPr="00055A48">
          <w:rPr>
            <w:rStyle w:val="Lienhypertexte"/>
            <w:noProof/>
          </w:rPr>
          <w:t>C. Préparation des Propositions techniques de Première Etape</w:t>
        </w:r>
        <w:r>
          <w:rPr>
            <w:noProof/>
            <w:webHidden/>
          </w:rPr>
          <w:tab/>
        </w:r>
        <w:r>
          <w:rPr>
            <w:noProof/>
            <w:webHidden/>
          </w:rPr>
          <w:fldChar w:fldCharType="begin"/>
        </w:r>
        <w:r>
          <w:rPr>
            <w:noProof/>
            <w:webHidden/>
          </w:rPr>
          <w:instrText xml:space="preserve"> PAGEREF _Toc138925941 \h </w:instrText>
        </w:r>
        <w:r>
          <w:rPr>
            <w:noProof/>
            <w:webHidden/>
          </w:rPr>
        </w:r>
        <w:r>
          <w:rPr>
            <w:noProof/>
            <w:webHidden/>
          </w:rPr>
          <w:fldChar w:fldCharType="separate"/>
        </w:r>
        <w:r w:rsidR="00003AA5">
          <w:rPr>
            <w:noProof/>
            <w:webHidden/>
          </w:rPr>
          <w:t>13</w:t>
        </w:r>
        <w:r>
          <w:rPr>
            <w:noProof/>
            <w:webHidden/>
          </w:rPr>
          <w:fldChar w:fldCharType="end"/>
        </w:r>
      </w:hyperlink>
    </w:p>
    <w:p w14:paraId="70231771" w14:textId="3A170891" w:rsidR="00581B69" w:rsidRDefault="00581B69">
      <w:pPr>
        <w:pStyle w:val="TM2"/>
        <w:rPr>
          <w:rFonts w:asciiTheme="minorHAnsi" w:eastAsiaTheme="minorEastAsia" w:hAnsiTheme="minorHAnsi" w:cstheme="minorBidi"/>
          <w:sz w:val="22"/>
          <w:szCs w:val="22"/>
          <w:lang w:val="en-US" w:eastAsia="en-US"/>
        </w:rPr>
      </w:pPr>
      <w:hyperlink w:anchor="_Toc138925942" w:history="1">
        <w:r w:rsidRPr="00055A48">
          <w:rPr>
            <w:rStyle w:val="Lienhypertexte"/>
          </w:rPr>
          <w:t>12.</w:t>
        </w:r>
        <w:r>
          <w:rPr>
            <w:rFonts w:asciiTheme="minorHAnsi" w:eastAsiaTheme="minorEastAsia" w:hAnsiTheme="minorHAnsi" w:cstheme="minorBidi"/>
            <w:sz w:val="22"/>
            <w:szCs w:val="22"/>
            <w:lang w:val="en-US" w:eastAsia="en-US"/>
          </w:rPr>
          <w:tab/>
        </w:r>
        <w:r w:rsidRPr="00055A48">
          <w:rPr>
            <w:rStyle w:val="Lienhypertexte"/>
          </w:rPr>
          <w:t>Documents constitutifs de la Proposition</w:t>
        </w:r>
        <w:r>
          <w:rPr>
            <w:webHidden/>
          </w:rPr>
          <w:tab/>
        </w:r>
        <w:r>
          <w:rPr>
            <w:webHidden/>
          </w:rPr>
          <w:fldChar w:fldCharType="begin"/>
        </w:r>
        <w:r>
          <w:rPr>
            <w:webHidden/>
          </w:rPr>
          <w:instrText xml:space="preserve"> PAGEREF _Toc138925942 \h </w:instrText>
        </w:r>
        <w:r>
          <w:rPr>
            <w:webHidden/>
          </w:rPr>
        </w:r>
        <w:r>
          <w:rPr>
            <w:webHidden/>
          </w:rPr>
          <w:fldChar w:fldCharType="separate"/>
        </w:r>
        <w:r w:rsidR="00003AA5">
          <w:rPr>
            <w:webHidden/>
          </w:rPr>
          <w:t>13</w:t>
        </w:r>
        <w:r>
          <w:rPr>
            <w:webHidden/>
          </w:rPr>
          <w:fldChar w:fldCharType="end"/>
        </w:r>
      </w:hyperlink>
    </w:p>
    <w:p w14:paraId="0D4731FB" w14:textId="2E214011" w:rsidR="00581B69" w:rsidRDefault="00581B69">
      <w:pPr>
        <w:pStyle w:val="TM2"/>
        <w:rPr>
          <w:rFonts w:asciiTheme="minorHAnsi" w:eastAsiaTheme="minorEastAsia" w:hAnsiTheme="minorHAnsi" w:cstheme="minorBidi"/>
          <w:sz w:val="22"/>
          <w:szCs w:val="22"/>
          <w:lang w:val="en-US" w:eastAsia="en-US"/>
        </w:rPr>
      </w:pPr>
      <w:hyperlink w:anchor="_Toc138925943" w:history="1">
        <w:r w:rsidRPr="00055A48">
          <w:rPr>
            <w:rStyle w:val="Lienhypertexte"/>
          </w:rPr>
          <w:t>13.</w:t>
        </w:r>
        <w:r>
          <w:rPr>
            <w:rFonts w:asciiTheme="minorHAnsi" w:eastAsiaTheme="minorEastAsia" w:hAnsiTheme="minorHAnsi" w:cstheme="minorBidi"/>
            <w:sz w:val="22"/>
            <w:szCs w:val="22"/>
            <w:lang w:val="en-US" w:eastAsia="en-US"/>
          </w:rPr>
          <w:tab/>
        </w:r>
        <w:r w:rsidRPr="00055A48">
          <w:rPr>
            <w:rStyle w:val="Lienhypertexte"/>
          </w:rPr>
          <w:t>Propositions techniques variantes</w:t>
        </w:r>
        <w:r>
          <w:rPr>
            <w:webHidden/>
          </w:rPr>
          <w:tab/>
        </w:r>
        <w:r>
          <w:rPr>
            <w:webHidden/>
          </w:rPr>
          <w:fldChar w:fldCharType="begin"/>
        </w:r>
        <w:r>
          <w:rPr>
            <w:webHidden/>
          </w:rPr>
          <w:instrText xml:space="preserve"> PAGEREF _Toc138925943 \h </w:instrText>
        </w:r>
        <w:r>
          <w:rPr>
            <w:webHidden/>
          </w:rPr>
        </w:r>
        <w:r>
          <w:rPr>
            <w:webHidden/>
          </w:rPr>
          <w:fldChar w:fldCharType="separate"/>
        </w:r>
        <w:r w:rsidR="00003AA5">
          <w:rPr>
            <w:webHidden/>
          </w:rPr>
          <w:t>14</w:t>
        </w:r>
        <w:r>
          <w:rPr>
            <w:webHidden/>
          </w:rPr>
          <w:fldChar w:fldCharType="end"/>
        </w:r>
      </w:hyperlink>
    </w:p>
    <w:p w14:paraId="7F551B42" w14:textId="398442E6" w:rsidR="00581B69" w:rsidRDefault="00581B69">
      <w:pPr>
        <w:pStyle w:val="TM2"/>
        <w:rPr>
          <w:rFonts w:asciiTheme="minorHAnsi" w:eastAsiaTheme="minorEastAsia" w:hAnsiTheme="minorHAnsi" w:cstheme="minorBidi"/>
          <w:sz w:val="22"/>
          <w:szCs w:val="22"/>
          <w:lang w:val="en-US" w:eastAsia="en-US"/>
        </w:rPr>
      </w:pPr>
      <w:hyperlink w:anchor="_Toc138925944" w:history="1">
        <w:r w:rsidRPr="00055A48">
          <w:rPr>
            <w:rStyle w:val="Lienhypertexte"/>
          </w:rPr>
          <w:t>14.</w:t>
        </w:r>
        <w:r>
          <w:rPr>
            <w:rFonts w:asciiTheme="minorHAnsi" w:eastAsiaTheme="minorEastAsia" w:hAnsiTheme="minorHAnsi" w:cstheme="minorBidi"/>
            <w:sz w:val="22"/>
            <w:szCs w:val="22"/>
            <w:lang w:val="en-US" w:eastAsia="en-US"/>
          </w:rPr>
          <w:tab/>
        </w:r>
        <w:r w:rsidRPr="00055A48">
          <w:rPr>
            <w:rStyle w:val="Lienhypertexte"/>
          </w:rPr>
          <w:t>Documents attestant de la qualification du Proposant</w:t>
        </w:r>
        <w:r>
          <w:rPr>
            <w:webHidden/>
          </w:rPr>
          <w:tab/>
        </w:r>
        <w:r>
          <w:rPr>
            <w:webHidden/>
          </w:rPr>
          <w:fldChar w:fldCharType="begin"/>
        </w:r>
        <w:r>
          <w:rPr>
            <w:webHidden/>
          </w:rPr>
          <w:instrText xml:space="preserve"> PAGEREF _Toc138925944 \h </w:instrText>
        </w:r>
        <w:r>
          <w:rPr>
            <w:webHidden/>
          </w:rPr>
        </w:r>
        <w:r>
          <w:rPr>
            <w:webHidden/>
          </w:rPr>
          <w:fldChar w:fldCharType="separate"/>
        </w:r>
        <w:r w:rsidR="00003AA5">
          <w:rPr>
            <w:webHidden/>
          </w:rPr>
          <w:t>14</w:t>
        </w:r>
        <w:r>
          <w:rPr>
            <w:webHidden/>
          </w:rPr>
          <w:fldChar w:fldCharType="end"/>
        </w:r>
      </w:hyperlink>
    </w:p>
    <w:p w14:paraId="7F03B234" w14:textId="0B156830" w:rsidR="00581B69" w:rsidRDefault="00581B69">
      <w:pPr>
        <w:pStyle w:val="TM2"/>
        <w:rPr>
          <w:rFonts w:asciiTheme="minorHAnsi" w:eastAsiaTheme="minorEastAsia" w:hAnsiTheme="minorHAnsi" w:cstheme="minorBidi"/>
          <w:sz w:val="22"/>
          <w:szCs w:val="22"/>
          <w:lang w:val="en-US" w:eastAsia="en-US"/>
        </w:rPr>
      </w:pPr>
      <w:hyperlink w:anchor="_Toc138925945" w:history="1">
        <w:r w:rsidRPr="00055A48">
          <w:rPr>
            <w:rStyle w:val="Lienhypertexte"/>
          </w:rPr>
          <w:t>15.</w:t>
        </w:r>
        <w:r>
          <w:rPr>
            <w:rFonts w:asciiTheme="minorHAnsi" w:eastAsiaTheme="minorEastAsia" w:hAnsiTheme="minorHAnsi" w:cstheme="minorBidi"/>
            <w:sz w:val="22"/>
            <w:szCs w:val="22"/>
            <w:lang w:val="en-US" w:eastAsia="en-US"/>
          </w:rPr>
          <w:tab/>
        </w:r>
        <w:r w:rsidRPr="00055A48">
          <w:rPr>
            <w:rStyle w:val="Lienhypertexte"/>
          </w:rPr>
          <w:t>Documents attestant de la conformité des travaux</w:t>
        </w:r>
        <w:r>
          <w:rPr>
            <w:webHidden/>
          </w:rPr>
          <w:tab/>
        </w:r>
        <w:r>
          <w:rPr>
            <w:webHidden/>
          </w:rPr>
          <w:fldChar w:fldCharType="begin"/>
        </w:r>
        <w:r>
          <w:rPr>
            <w:webHidden/>
          </w:rPr>
          <w:instrText xml:space="preserve"> PAGEREF _Toc138925945 \h </w:instrText>
        </w:r>
        <w:r>
          <w:rPr>
            <w:webHidden/>
          </w:rPr>
        </w:r>
        <w:r>
          <w:rPr>
            <w:webHidden/>
          </w:rPr>
          <w:fldChar w:fldCharType="separate"/>
        </w:r>
        <w:r w:rsidR="00003AA5">
          <w:rPr>
            <w:webHidden/>
          </w:rPr>
          <w:t>15</w:t>
        </w:r>
        <w:r>
          <w:rPr>
            <w:webHidden/>
          </w:rPr>
          <w:fldChar w:fldCharType="end"/>
        </w:r>
      </w:hyperlink>
    </w:p>
    <w:p w14:paraId="4BD85F37" w14:textId="00792BEE" w:rsidR="00581B69" w:rsidRDefault="00581B69">
      <w:pPr>
        <w:pStyle w:val="TM2"/>
        <w:rPr>
          <w:rFonts w:asciiTheme="minorHAnsi" w:eastAsiaTheme="minorEastAsia" w:hAnsiTheme="minorHAnsi" w:cstheme="minorBidi"/>
          <w:sz w:val="22"/>
          <w:szCs w:val="22"/>
          <w:lang w:val="en-US" w:eastAsia="en-US"/>
        </w:rPr>
      </w:pPr>
      <w:hyperlink w:anchor="_Toc138925946" w:history="1">
        <w:r w:rsidRPr="00055A48">
          <w:rPr>
            <w:rStyle w:val="Lienhypertexte"/>
          </w:rPr>
          <w:t>16.</w:t>
        </w:r>
        <w:r>
          <w:rPr>
            <w:rFonts w:asciiTheme="minorHAnsi" w:eastAsiaTheme="minorEastAsia" w:hAnsiTheme="minorHAnsi" w:cstheme="minorBidi"/>
            <w:sz w:val="22"/>
            <w:szCs w:val="22"/>
            <w:lang w:val="en-US" w:eastAsia="en-US"/>
          </w:rPr>
          <w:tab/>
        </w:r>
        <w:r w:rsidRPr="00055A48">
          <w:rPr>
            <w:rStyle w:val="Lienhypertexte"/>
          </w:rPr>
          <w:t>Lettre de Proposition technique de Première Etape</w:t>
        </w:r>
        <w:r>
          <w:rPr>
            <w:webHidden/>
          </w:rPr>
          <w:tab/>
        </w:r>
        <w:r>
          <w:rPr>
            <w:webHidden/>
          </w:rPr>
          <w:fldChar w:fldCharType="begin"/>
        </w:r>
        <w:r>
          <w:rPr>
            <w:webHidden/>
          </w:rPr>
          <w:instrText xml:space="preserve"> PAGEREF _Toc138925946 \h </w:instrText>
        </w:r>
        <w:r>
          <w:rPr>
            <w:webHidden/>
          </w:rPr>
        </w:r>
        <w:r>
          <w:rPr>
            <w:webHidden/>
          </w:rPr>
          <w:fldChar w:fldCharType="separate"/>
        </w:r>
        <w:r w:rsidR="00003AA5">
          <w:rPr>
            <w:webHidden/>
          </w:rPr>
          <w:t>16</w:t>
        </w:r>
        <w:r>
          <w:rPr>
            <w:webHidden/>
          </w:rPr>
          <w:fldChar w:fldCharType="end"/>
        </w:r>
      </w:hyperlink>
    </w:p>
    <w:p w14:paraId="46C9913B" w14:textId="14D0D993" w:rsidR="00581B69" w:rsidRDefault="00581B69">
      <w:pPr>
        <w:pStyle w:val="TM2"/>
        <w:rPr>
          <w:rFonts w:asciiTheme="minorHAnsi" w:eastAsiaTheme="minorEastAsia" w:hAnsiTheme="minorHAnsi" w:cstheme="minorBidi"/>
          <w:sz w:val="22"/>
          <w:szCs w:val="22"/>
          <w:lang w:val="en-US" w:eastAsia="en-US"/>
        </w:rPr>
      </w:pPr>
      <w:hyperlink w:anchor="_Toc138925947" w:history="1">
        <w:r w:rsidRPr="00055A48">
          <w:rPr>
            <w:rStyle w:val="Lienhypertexte"/>
          </w:rPr>
          <w:t>17.</w:t>
        </w:r>
        <w:r>
          <w:rPr>
            <w:rFonts w:asciiTheme="minorHAnsi" w:eastAsiaTheme="minorEastAsia" w:hAnsiTheme="minorHAnsi" w:cstheme="minorBidi"/>
            <w:sz w:val="22"/>
            <w:szCs w:val="22"/>
            <w:lang w:val="en-US" w:eastAsia="en-US"/>
          </w:rPr>
          <w:tab/>
        </w:r>
        <w:r w:rsidRPr="00055A48">
          <w:rPr>
            <w:rStyle w:val="Lienhypertexte"/>
          </w:rPr>
          <w:t>Format et Signature de la Proposition de Première Etape</w:t>
        </w:r>
        <w:r>
          <w:rPr>
            <w:webHidden/>
          </w:rPr>
          <w:tab/>
        </w:r>
        <w:r>
          <w:rPr>
            <w:webHidden/>
          </w:rPr>
          <w:fldChar w:fldCharType="begin"/>
        </w:r>
        <w:r>
          <w:rPr>
            <w:webHidden/>
          </w:rPr>
          <w:instrText xml:space="preserve"> PAGEREF _Toc138925947 \h </w:instrText>
        </w:r>
        <w:r>
          <w:rPr>
            <w:webHidden/>
          </w:rPr>
        </w:r>
        <w:r>
          <w:rPr>
            <w:webHidden/>
          </w:rPr>
          <w:fldChar w:fldCharType="separate"/>
        </w:r>
        <w:r w:rsidR="00003AA5">
          <w:rPr>
            <w:webHidden/>
          </w:rPr>
          <w:t>16</w:t>
        </w:r>
        <w:r>
          <w:rPr>
            <w:webHidden/>
          </w:rPr>
          <w:fldChar w:fldCharType="end"/>
        </w:r>
      </w:hyperlink>
    </w:p>
    <w:p w14:paraId="3DD54C84" w14:textId="1129934A"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48" w:history="1">
        <w:r w:rsidRPr="00055A48">
          <w:rPr>
            <w:rStyle w:val="Lienhypertexte"/>
            <w:noProof/>
          </w:rPr>
          <w:t>D. Dépôt des Propositions Techniques de Première Etape</w:t>
        </w:r>
        <w:r>
          <w:rPr>
            <w:noProof/>
            <w:webHidden/>
          </w:rPr>
          <w:tab/>
        </w:r>
        <w:r>
          <w:rPr>
            <w:noProof/>
            <w:webHidden/>
          </w:rPr>
          <w:fldChar w:fldCharType="begin"/>
        </w:r>
        <w:r>
          <w:rPr>
            <w:noProof/>
            <w:webHidden/>
          </w:rPr>
          <w:instrText xml:space="preserve"> PAGEREF _Toc138925948 \h </w:instrText>
        </w:r>
        <w:r>
          <w:rPr>
            <w:noProof/>
            <w:webHidden/>
          </w:rPr>
        </w:r>
        <w:r>
          <w:rPr>
            <w:noProof/>
            <w:webHidden/>
          </w:rPr>
          <w:fldChar w:fldCharType="separate"/>
        </w:r>
        <w:r w:rsidR="00003AA5">
          <w:rPr>
            <w:noProof/>
            <w:webHidden/>
          </w:rPr>
          <w:t>16</w:t>
        </w:r>
        <w:r>
          <w:rPr>
            <w:noProof/>
            <w:webHidden/>
          </w:rPr>
          <w:fldChar w:fldCharType="end"/>
        </w:r>
      </w:hyperlink>
    </w:p>
    <w:p w14:paraId="3AE533C1" w14:textId="51E97379" w:rsidR="00581B69" w:rsidRDefault="00581B69">
      <w:pPr>
        <w:pStyle w:val="TM2"/>
        <w:rPr>
          <w:rFonts w:asciiTheme="minorHAnsi" w:eastAsiaTheme="minorEastAsia" w:hAnsiTheme="minorHAnsi" w:cstheme="minorBidi"/>
          <w:sz w:val="22"/>
          <w:szCs w:val="22"/>
          <w:lang w:val="en-US" w:eastAsia="en-US"/>
        </w:rPr>
      </w:pPr>
      <w:hyperlink w:anchor="_Toc138925949" w:history="1">
        <w:r w:rsidRPr="00055A48">
          <w:rPr>
            <w:rStyle w:val="Lienhypertexte"/>
          </w:rPr>
          <w:t>18.</w:t>
        </w:r>
        <w:r>
          <w:rPr>
            <w:rFonts w:asciiTheme="minorHAnsi" w:eastAsiaTheme="minorEastAsia" w:hAnsiTheme="minorHAnsi" w:cstheme="minorBidi"/>
            <w:sz w:val="22"/>
            <w:szCs w:val="22"/>
            <w:lang w:val="en-US" w:eastAsia="en-US"/>
          </w:rPr>
          <w:tab/>
        </w:r>
        <w:r w:rsidRPr="00055A48">
          <w:rPr>
            <w:rStyle w:val="Lienhypertexte"/>
          </w:rPr>
          <w:t>Dépôt, Cachetage et Marquage des Propositions</w:t>
        </w:r>
        <w:r>
          <w:rPr>
            <w:webHidden/>
          </w:rPr>
          <w:tab/>
        </w:r>
        <w:r>
          <w:rPr>
            <w:webHidden/>
          </w:rPr>
          <w:fldChar w:fldCharType="begin"/>
        </w:r>
        <w:r>
          <w:rPr>
            <w:webHidden/>
          </w:rPr>
          <w:instrText xml:space="preserve"> PAGEREF _Toc138925949 \h </w:instrText>
        </w:r>
        <w:r>
          <w:rPr>
            <w:webHidden/>
          </w:rPr>
        </w:r>
        <w:r>
          <w:rPr>
            <w:webHidden/>
          </w:rPr>
          <w:fldChar w:fldCharType="separate"/>
        </w:r>
        <w:r w:rsidR="00003AA5">
          <w:rPr>
            <w:webHidden/>
          </w:rPr>
          <w:t>16</w:t>
        </w:r>
        <w:r>
          <w:rPr>
            <w:webHidden/>
          </w:rPr>
          <w:fldChar w:fldCharType="end"/>
        </w:r>
      </w:hyperlink>
    </w:p>
    <w:p w14:paraId="05FF37C0" w14:textId="086A978F" w:rsidR="00581B69" w:rsidRDefault="00581B69">
      <w:pPr>
        <w:pStyle w:val="TM2"/>
        <w:rPr>
          <w:rFonts w:asciiTheme="minorHAnsi" w:eastAsiaTheme="minorEastAsia" w:hAnsiTheme="minorHAnsi" w:cstheme="minorBidi"/>
          <w:sz w:val="22"/>
          <w:szCs w:val="22"/>
          <w:lang w:val="en-US" w:eastAsia="en-US"/>
        </w:rPr>
      </w:pPr>
      <w:hyperlink w:anchor="_Toc138925950" w:history="1">
        <w:r w:rsidRPr="00055A48">
          <w:rPr>
            <w:rStyle w:val="Lienhypertexte"/>
          </w:rPr>
          <w:t>19.</w:t>
        </w:r>
        <w:r>
          <w:rPr>
            <w:rFonts w:asciiTheme="minorHAnsi" w:eastAsiaTheme="minorEastAsia" w:hAnsiTheme="minorHAnsi" w:cstheme="minorBidi"/>
            <w:sz w:val="22"/>
            <w:szCs w:val="22"/>
            <w:lang w:val="en-US" w:eastAsia="en-US"/>
          </w:rPr>
          <w:tab/>
        </w:r>
        <w:r w:rsidRPr="00055A48">
          <w:rPr>
            <w:rStyle w:val="Lienhypertexte"/>
          </w:rPr>
          <w:t>Date et heure limites de dépôt des Propositions Techniques de Première Etape</w:t>
        </w:r>
        <w:r>
          <w:rPr>
            <w:webHidden/>
          </w:rPr>
          <w:tab/>
        </w:r>
        <w:r>
          <w:rPr>
            <w:webHidden/>
          </w:rPr>
          <w:fldChar w:fldCharType="begin"/>
        </w:r>
        <w:r>
          <w:rPr>
            <w:webHidden/>
          </w:rPr>
          <w:instrText xml:space="preserve"> PAGEREF _Toc138925950 \h </w:instrText>
        </w:r>
        <w:r>
          <w:rPr>
            <w:webHidden/>
          </w:rPr>
        </w:r>
        <w:r>
          <w:rPr>
            <w:webHidden/>
          </w:rPr>
          <w:fldChar w:fldCharType="separate"/>
        </w:r>
        <w:r w:rsidR="00003AA5">
          <w:rPr>
            <w:webHidden/>
          </w:rPr>
          <w:t>17</w:t>
        </w:r>
        <w:r>
          <w:rPr>
            <w:webHidden/>
          </w:rPr>
          <w:fldChar w:fldCharType="end"/>
        </w:r>
      </w:hyperlink>
    </w:p>
    <w:p w14:paraId="2B0A82EA" w14:textId="004F33D9" w:rsidR="00581B69" w:rsidRDefault="00581B69">
      <w:pPr>
        <w:pStyle w:val="TM2"/>
        <w:rPr>
          <w:rFonts w:asciiTheme="minorHAnsi" w:eastAsiaTheme="minorEastAsia" w:hAnsiTheme="minorHAnsi" w:cstheme="minorBidi"/>
          <w:sz w:val="22"/>
          <w:szCs w:val="22"/>
          <w:lang w:val="en-US" w:eastAsia="en-US"/>
        </w:rPr>
      </w:pPr>
      <w:hyperlink w:anchor="_Toc138925951" w:history="1">
        <w:r w:rsidRPr="00055A48">
          <w:rPr>
            <w:rStyle w:val="Lienhypertexte"/>
          </w:rPr>
          <w:t>20.</w:t>
        </w:r>
        <w:r>
          <w:rPr>
            <w:rFonts w:asciiTheme="minorHAnsi" w:eastAsiaTheme="minorEastAsia" w:hAnsiTheme="minorHAnsi" w:cstheme="minorBidi"/>
            <w:sz w:val="22"/>
            <w:szCs w:val="22"/>
            <w:lang w:val="en-US" w:eastAsia="en-US"/>
          </w:rPr>
          <w:tab/>
        </w:r>
        <w:r w:rsidRPr="00055A48">
          <w:rPr>
            <w:rStyle w:val="Lienhypertexte"/>
          </w:rPr>
          <w:t>Propositions hors délai</w:t>
        </w:r>
        <w:r>
          <w:rPr>
            <w:webHidden/>
          </w:rPr>
          <w:tab/>
        </w:r>
        <w:r>
          <w:rPr>
            <w:webHidden/>
          </w:rPr>
          <w:fldChar w:fldCharType="begin"/>
        </w:r>
        <w:r>
          <w:rPr>
            <w:webHidden/>
          </w:rPr>
          <w:instrText xml:space="preserve"> PAGEREF _Toc138925951 \h </w:instrText>
        </w:r>
        <w:r>
          <w:rPr>
            <w:webHidden/>
          </w:rPr>
        </w:r>
        <w:r>
          <w:rPr>
            <w:webHidden/>
          </w:rPr>
          <w:fldChar w:fldCharType="separate"/>
        </w:r>
        <w:r w:rsidR="00003AA5">
          <w:rPr>
            <w:webHidden/>
          </w:rPr>
          <w:t>17</w:t>
        </w:r>
        <w:r>
          <w:rPr>
            <w:webHidden/>
          </w:rPr>
          <w:fldChar w:fldCharType="end"/>
        </w:r>
      </w:hyperlink>
    </w:p>
    <w:p w14:paraId="4D4D0D65" w14:textId="740552DF" w:rsidR="00581B69" w:rsidRDefault="00581B69">
      <w:pPr>
        <w:pStyle w:val="TM2"/>
        <w:rPr>
          <w:rFonts w:asciiTheme="minorHAnsi" w:eastAsiaTheme="minorEastAsia" w:hAnsiTheme="minorHAnsi" w:cstheme="minorBidi"/>
          <w:sz w:val="22"/>
          <w:szCs w:val="22"/>
          <w:lang w:val="en-US" w:eastAsia="en-US"/>
        </w:rPr>
      </w:pPr>
      <w:hyperlink w:anchor="_Toc138925952" w:history="1">
        <w:r w:rsidRPr="00055A48">
          <w:rPr>
            <w:rStyle w:val="Lienhypertexte"/>
          </w:rPr>
          <w:t>21.</w:t>
        </w:r>
        <w:r>
          <w:rPr>
            <w:rFonts w:asciiTheme="minorHAnsi" w:eastAsiaTheme="minorEastAsia" w:hAnsiTheme="minorHAnsi" w:cstheme="minorBidi"/>
            <w:sz w:val="22"/>
            <w:szCs w:val="22"/>
            <w:lang w:val="en-US" w:eastAsia="en-US"/>
          </w:rPr>
          <w:tab/>
        </w:r>
        <w:r w:rsidRPr="00055A48">
          <w:rPr>
            <w:rStyle w:val="Lienhypertexte"/>
          </w:rPr>
          <w:t>Retrait, substitution et modification des Propositions</w:t>
        </w:r>
        <w:r>
          <w:rPr>
            <w:webHidden/>
          </w:rPr>
          <w:tab/>
        </w:r>
        <w:r>
          <w:rPr>
            <w:webHidden/>
          </w:rPr>
          <w:fldChar w:fldCharType="begin"/>
        </w:r>
        <w:r>
          <w:rPr>
            <w:webHidden/>
          </w:rPr>
          <w:instrText xml:space="preserve"> PAGEREF _Toc138925952 \h </w:instrText>
        </w:r>
        <w:r>
          <w:rPr>
            <w:webHidden/>
          </w:rPr>
        </w:r>
        <w:r>
          <w:rPr>
            <w:webHidden/>
          </w:rPr>
          <w:fldChar w:fldCharType="separate"/>
        </w:r>
        <w:r w:rsidR="00003AA5">
          <w:rPr>
            <w:webHidden/>
          </w:rPr>
          <w:t>17</w:t>
        </w:r>
        <w:r>
          <w:rPr>
            <w:webHidden/>
          </w:rPr>
          <w:fldChar w:fldCharType="end"/>
        </w:r>
      </w:hyperlink>
    </w:p>
    <w:p w14:paraId="2007B2FC" w14:textId="10356BA1"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53" w:history="1">
        <w:r w:rsidRPr="00055A48">
          <w:rPr>
            <w:rStyle w:val="Lienhypertexte"/>
            <w:noProof/>
          </w:rPr>
          <w:t>E. OUVERTURE ET EVALUATION DES PROPOSITIONS TECHNIQUES DE PREMIERE ETAPE</w:t>
        </w:r>
        <w:r>
          <w:rPr>
            <w:noProof/>
            <w:webHidden/>
          </w:rPr>
          <w:tab/>
        </w:r>
        <w:r>
          <w:rPr>
            <w:noProof/>
            <w:webHidden/>
          </w:rPr>
          <w:fldChar w:fldCharType="begin"/>
        </w:r>
        <w:r>
          <w:rPr>
            <w:noProof/>
            <w:webHidden/>
          </w:rPr>
          <w:instrText xml:space="preserve"> PAGEREF _Toc138925953 \h </w:instrText>
        </w:r>
        <w:r>
          <w:rPr>
            <w:noProof/>
            <w:webHidden/>
          </w:rPr>
        </w:r>
        <w:r>
          <w:rPr>
            <w:noProof/>
            <w:webHidden/>
          </w:rPr>
          <w:fldChar w:fldCharType="separate"/>
        </w:r>
        <w:r w:rsidR="00003AA5">
          <w:rPr>
            <w:noProof/>
            <w:webHidden/>
          </w:rPr>
          <w:t>18</w:t>
        </w:r>
        <w:r>
          <w:rPr>
            <w:noProof/>
            <w:webHidden/>
          </w:rPr>
          <w:fldChar w:fldCharType="end"/>
        </w:r>
      </w:hyperlink>
    </w:p>
    <w:p w14:paraId="626A3879" w14:textId="70C87D63" w:rsidR="00581B69" w:rsidRDefault="00581B69">
      <w:pPr>
        <w:pStyle w:val="TM2"/>
        <w:rPr>
          <w:rFonts w:asciiTheme="minorHAnsi" w:eastAsiaTheme="minorEastAsia" w:hAnsiTheme="minorHAnsi" w:cstheme="minorBidi"/>
          <w:sz w:val="22"/>
          <w:szCs w:val="22"/>
          <w:lang w:val="en-US" w:eastAsia="en-US"/>
        </w:rPr>
      </w:pPr>
      <w:hyperlink w:anchor="_Toc138925954" w:history="1">
        <w:r w:rsidRPr="00055A48">
          <w:rPr>
            <w:rStyle w:val="Lienhypertexte"/>
          </w:rPr>
          <w:t>22.</w:t>
        </w:r>
        <w:r>
          <w:rPr>
            <w:rFonts w:asciiTheme="minorHAnsi" w:eastAsiaTheme="minorEastAsia" w:hAnsiTheme="minorHAnsi" w:cstheme="minorBidi"/>
            <w:sz w:val="22"/>
            <w:szCs w:val="22"/>
            <w:lang w:val="en-US" w:eastAsia="en-US"/>
          </w:rPr>
          <w:tab/>
        </w:r>
        <w:r w:rsidRPr="00055A48">
          <w:rPr>
            <w:rStyle w:val="Lienhypertexte"/>
          </w:rPr>
          <w:t>Ouverture des Propositions Techniques par le Maitre d’Ouvrage</w:t>
        </w:r>
        <w:r>
          <w:rPr>
            <w:webHidden/>
          </w:rPr>
          <w:tab/>
        </w:r>
        <w:r>
          <w:rPr>
            <w:webHidden/>
          </w:rPr>
          <w:fldChar w:fldCharType="begin"/>
        </w:r>
        <w:r>
          <w:rPr>
            <w:webHidden/>
          </w:rPr>
          <w:instrText xml:space="preserve"> PAGEREF _Toc138925954 \h </w:instrText>
        </w:r>
        <w:r>
          <w:rPr>
            <w:webHidden/>
          </w:rPr>
        </w:r>
        <w:r>
          <w:rPr>
            <w:webHidden/>
          </w:rPr>
          <w:fldChar w:fldCharType="separate"/>
        </w:r>
        <w:r w:rsidR="00003AA5">
          <w:rPr>
            <w:webHidden/>
          </w:rPr>
          <w:t>18</w:t>
        </w:r>
        <w:r>
          <w:rPr>
            <w:webHidden/>
          </w:rPr>
          <w:fldChar w:fldCharType="end"/>
        </w:r>
      </w:hyperlink>
    </w:p>
    <w:p w14:paraId="20056C60" w14:textId="6925F7B2" w:rsidR="00581B69" w:rsidRDefault="00581B69">
      <w:pPr>
        <w:pStyle w:val="TM2"/>
        <w:rPr>
          <w:rFonts w:asciiTheme="minorHAnsi" w:eastAsiaTheme="minorEastAsia" w:hAnsiTheme="minorHAnsi" w:cstheme="minorBidi"/>
          <w:sz w:val="22"/>
          <w:szCs w:val="22"/>
          <w:lang w:val="en-US" w:eastAsia="en-US"/>
        </w:rPr>
      </w:pPr>
      <w:hyperlink w:anchor="_Toc138925955" w:history="1">
        <w:r w:rsidRPr="00055A48">
          <w:rPr>
            <w:rStyle w:val="Lienhypertexte"/>
          </w:rPr>
          <w:t>23.</w:t>
        </w:r>
        <w:r>
          <w:rPr>
            <w:rFonts w:asciiTheme="minorHAnsi" w:eastAsiaTheme="minorEastAsia" w:hAnsiTheme="minorHAnsi" w:cstheme="minorBidi"/>
            <w:sz w:val="22"/>
            <w:szCs w:val="22"/>
            <w:lang w:val="en-US" w:eastAsia="en-US"/>
          </w:rPr>
          <w:tab/>
        </w:r>
        <w:r w:rsidRPr="00055A48">
          <w:rPr>
            <w:rStyle w:val="Lienhypertexte"/>
          </w:rPr>
          <w:t>Détermination de la Conformité des Propositions Techniques de Première Etape</w:t>
        </w:r>
        <w:r>
          <w:rPr>
            <w:webHidden/>
          </w:rPr>
          <w:tab/>
        </w:r>
        <w:r>
          <w:rPr>
            <w:webHidden/>
          </w:rPr>
          <w:fldChar w:fldCharType="begin"/>
        </w:r>
        <w:r>
          <w:rPr>
            <w:webHidden/>
          </w:rPr>
          <w:instrText xml:space="preserve"> PAGEREF _Toc138925955 \h </w:instrText>
        </w:r>
        <w:r>
          <w:rPr>
            <w:webHidden/>
          </w:rPr>
        </w:r>
        <w:r>
          <w:rPr>
            <w:webHidden/>
          </w:rPr>
          <w:fldChar w:fldCharType="separate"/>
        </w:r>
        <w:r w:rsidR="00003AA5">
          <w:rPr>
            <w:webHidden/>
          </w:rPr>
          <w:t>19</w:t>
        </w:r>
        <w:r>
          <w:rPr>
            <w:webHidden/>
          </w:rPr>
          <w:fldChar w:fldCharType="end"/>
        </w:r>
      </w:hyperlink>
    </w:p>
    <w:p w14:paraId="0B1B605E" w14:textId="38C87E29" w:rsidR="00581B69" w:rsidRDefault="00581B69">
      <w:pPr>
        <w:pStyle w:val="TM2"/>
        <w:rPr>
          <w:rFonts w:asciiTheme="minorHAnsi" w:eastAsiaTheme="minorEastAsia" w:hAnsiTheme="minorHAnsi" w:cstheme="minorBidi"/>
          <w:sz w:val="22"/>
          <w:szCs w:val="22"/>
          <w:lang w:val="en-US" w:eastAsia="en-US"/>
        </w:rPr>
      </w:pPr>
      <w:hyperlink w:anchor="_Toc138925956" w:history="1">
        <w:r w:rsidRPr="00055A48">
          <w:rPr>
            <w:rStyle w:val="Lienhypertexte"/>
          </w:rPr>
          <w:t>24.</w:t>
        </w:r>
        <w:r>
          <w:rPr>
            <w:rFonts w:asciiTheme="minorHAnsi" w:eastAsiaTheme="minorEastAsia" w:hAnsiTheme="minorHAnsi" w:cstheme="minorBidi"/>
            <w:sz w:val="22"/>
            <w:szCs w:val="22"/>
            <w:lang w:val="en-US" w:eastAsia="en-US"/>
          </w:rPr>
          <w:tab/>
        </w:r>
        <w:r w:rsidRPr="00055A48">
          <w:rPr>
            <w:rStyle w:val="Lienhypertexte"/>
          </w:rPr>
          <w:t>Evaluation des Parties techniques</w:t>
        </w:r>
        <w:r>
          <w:rPr>
            <w:webHidden/>
          </w:rPr>
          <w:tab/>
        </w:r>
        <w:r>
          <w:rPr>
            <w:webHidden/>
          </w:rPr>
          <w:fldChar w:fldCharType="begin"/>
        </w:r>
        <w:r>
          <w:rPr>
            <w:webHidden/>
          </w:rPr>
          <w:instrText xml:space="preserve"> PAGEREF _Toc138925956 \h </w:instrText>
        </w:r>
        <w:r>
          <w:rPr>
            <w:webHidden/>
          </w:rPr>
        </w:r>
        <w:r>
          <w:rPr>
            <w:webHidden/>
          </w:rPr>
          <w:fldChar w:fldCharType="separate"/>
        </w:r>
        <w:r w:rsidR="00003AA5">
          <w:rPr>
            <w:webHidden/>
          </w:rPr>
          <w:t>19</w:t>
        </w:r>
        <w:r>
          <w:rPr>
            <w:webHidden/>
          </w:rPr>
          <w:fldChar w:fldCharType="end"/>
        </w:r>
      </w:hyperlink>
    </w:p>
    <w:p w14:paraId="344CA02F" w14:textId="5EE3B597" w:rsidR="00581B69" w:rsidRDefault="00581B69">
      <w:pPr>
        <w:pStyle w:val="TM2"/>
        <w:rPr>
          <w:rFonts w:asciiTheme="minorHAnsi" w:eastAsiaTheme="minorEastAsia" w:hAnsiTheme="minorHAnsi" w:cstheme="minorBidi"/>
          <w:sz w:val="22"/>
          <w:szCs w:val="22"/>
          <w:lang w:val="en-US" w:eastAsia="en-US"/>
        </w:rPr>
      </w:pPr>
      <w:hyperlink w:anchor="_Toc138925957" w:history="1">
        <w:r w:rsidRPr="00055A48">
          <w:rPr>
            <w:rStyle w:val="Lienhypertexte"/>
          </w:rPr>
          <w:t>25.</w:t>
        </w:r>
        <w:r>
          <w:rPr>
            <w:rFonts w:asciiTheme="minorHAnsi" w:eastAsiaTheme="minorEastAsia" w:hAnsiTheme="minorHAnsi" w:cstheme="minorBidi"/>
            <w:sz w:val="22"/>
            <w:szCs w:val="22"/>
            <w:lang w:val="en-US" w:eastAsia="en-US"/>
          </w:rPr>
          <w:tab/>
        </w:r>
        <w:r w:rsidRPr="00055A48">
          <w:rPr>
            <w:rStyle w:val="Lienhypertexte"/>
          </w:rPr>
          <w:t>Évaluation de la qualification du Proposant</w:t>
        </w:r>
        <w:r>
          <w:rPr>
            <w:webHidden/>
          </w:rPr>
          <w:tab/>
        </w:r>
        <w:r>
          <w:rPr>
            <w:webHidden/>
          </w:rPr>
          <w:fldChar w:fldCharType="begin"/>
        </w:r>
        <w:r>
          <w:rPr>
            <w:webHidden/>
          </w:rPr>
          <w:instrText xml:space="preserve"> PAGEREF _Toc138925957 \h </w:instrText>
        </w:r>
        <w:r>
          <w:rPr>
            <w:webHidden/>
          </w:rPr>
        </w:r>
        <w:r>
          <w:rPr>
            <w:webHidden/>
          </w:rPr>
          <w:fldChar w:fldCharType="separate"/>
        </w:r>
        <w:r w:rsidR="00003AA5">
          <w:rPr>
            <w:webHidden/>
          </w:rPr>
          <w:t>20</w:t>
        </w:r>
        <w:r>
          <w:rPr>
            <w:webHidden/>
          </w:rPr>
          <w:fldChar w:fldCharType="end"/>
        </w:r>
      </w:hyperlink>
    </w:p>
    <w:p w14:paraId="7AAA0117" w14:textId="6390ED56" w:rsidR="00581B69" w:rsidRDefault="00581B69">
      <w:pPr>
        <w:pStyle w:val="TM2"/>
        <w:rPr>
          <w:rFonts w:asciiTheme="minorHAnsi" w:eastAsiaTheme="minorEastAsia" w:hAnsiTheme="minorHAnsi" w:cstheme="minorBidi"/>
          <w:sz w:val="22"/>
          <w:szCs w:val="22"/>
          <w:lang w:val="en-US" w:eastAsia="en-US"/>
        </w:rPr>
      </w:pPr>
      <w:hyperlink w:anchor="_Toc138925958" w:history="1">
        <w:r w:rsidRPr="00055A48">
          <w:rPr>
            <w:rStyle w:val="Lienhypertexte"/>
          </w:rPr>
          <w:t>26.</w:t>
        </w:r>
        <w:r>
          <w:rPr>
            <w:rFonts w:asciiTheme="minorHAnsi" w:eastAsiaTheme="minorEastAsia" w:hAnsiTheme="minorHAnsi" w:cstheme="minorBidi"/>
            <w:sz w:val="22"/>
            <w:szCs w:val="22"/>
            <w:lang w:val="en-US" w:eastAsia="en-US"/>
          </w:rPr>
          <w:tab/>
        </w:r>
        <w:r w:rsidRPr="00055A48">
          <w:rPr>
            <w:rStyle w:val="Lienhypertexte"/>
          </w:rPr>
          <w:t>Clarification des Propositions Techniques de Première Etape et examen des divergences et Variantes proposées par les Proposants</w:t>
        </w:r>
        <w:r>
          <w:rPr>
            <w:webHidden/>
          </w:rPr>
          <w:tab/>
        </w:r>
        <w:r>
          <w:rPr>
            <w:webHidden/>
          </w:rPr>
          <w:fldChar w:fldCharType="begin"/>
        </w:r>
        <w:r>
          <w:rPr>
            <w:webHidden/>
          </w:rPr>
          <w:instrText xml:space="preserve"> PAGEREF _Toc138925958 \h </w:instrText>
        </w:r>
        <w:r>
          <w:rPr>
            <w:webHidden/>
          </w:rPr>
        </w:r>
        <w:r>
          <w:rPr>
            <w:webHidden/>
          </w:rPr>
          <w:fldChar w:fldCharType="separate"/>
        </w:r>
        <w:r w:rsidR="00003AA5">
          <w:rPr>
            <w:webHidden/>
          </w:rPr>
          <w:t>20</w:t>
        </w:r>
        <w:r>
          <w:rPr>
            <w:webHidden/>
          </w:rPr>
          <w:fldChar w:fldCharType="end"/>
        </w:r>
      </w:hyperlink>
    </w:p>
    <w:p w14:paraId="66F8BD46" w14:textId="44297614"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59" w:history="1">
        <w:r w:rsidRPr="00055A48">
          <w:rPr>
            <w:rStyle w:val="Lienhypertexte"/>
            <w:noProof/>
          </w:rPr>
          <w:t>F. INVITATION A SOUMETTRE DES PROPOSITIONS COMBINEES TECHNIQUE ET FINANCIERE DE DEUXIEME ETAPE</w:t>
        </w:r>
        <w:r>
          <w:rPr>
            <w:noProof/>
            <w:webHidden/>
          </w:rPr>
          <w:tab/>
        </w:r>
        <w:r>
          <w:rPr>
            <w:noProof/>
            <w:webHidden/>
          </w:rPr>
          <w:fldChar w:fldCharType="begin"/>
        </w:r>
        <w:r>
          <w:rPr>
            <w:noProof/>
            <w:webHidden/>
          </w:rPr>
          <w:instrText xml:space="preserve"> PAGEREF _Toc138925959 \h </w:instrText>
        </w:r>
        <w:r>
          <w:rPr>
            <w:noProof/>
            <w:webHidden/>
          </w:rPr>
        </w:r>
        <w:r>
          <w:rPr>
            <w:noProof/>
            <w:webHidden/>
          </w:rPr>
          <w:fldChar w:fldCharType="separate"/>
        </w:r>
        <w:r w:rsidR="00003AA5">
          <w:rPr>
            <w:noProof/>
            <w:webHidden/>
          </w:rPr>
          <w:t>22</w:t>
        </w:r>
        <w:r>
          <w:rPr>
            <w:noProof/>
            <w:webHidden/>
          </w:rPr>
          <w:fldChar w:fldCharType="end"/>
        </w:r>
      </w:hyperlink>
    </w:p>
    <w:p w14:paraId="6F821240" w14:textId="7297F0CA" w:rsidR="00581B69" w:rsidRDefault="00581B69">
      <w:pPr>
        <w:pStyle w:val="TM2"/>
        <w:rPr>
          <w:rFonts w:asciiTheme="minorHAnsi" w:eastAsiaTheme="minorEastAsia" w:hAnsiTheme="minorHAnsi" w:cstheme="minorBidi"/>
          <w:sz w:val="22"/>
          <w:szCs w:val="22"/>
          <w:lang w:val="en-US" w:eastAsia="en-US"/>
        </w:rPr>
      </w:pPr>
      <w:hyperlink w:anchor="_Toc138925960" w:history="1">
        <w:r w:rsidRPr="00055A48">
          <w:rPr>
            <w:rStyle w:val="Lienhypertexte"/>
          </w:rPr>
          <w:t>27.</w:t>
        </w:r>
        <w:r>
          <w:rPr>
            <w:rFonts w:asciiTheme="minorHAnsi" w:eastAsiaTheme="minorEastAsia" w:hAnsiTheme="minorHAnsi" w:cstheme="minorBidi"/>
            <w:sz w:val="22"/>
            <w:szCs w:val="22"/>
            <w:lang w:val="en-US" w:eastAsia="en-US"/>
          </w:rPr>
          <w:tab/>
        </w:r>
        <w:r w:rsidRPr="00055A48">
          <w:rPr>
            <w:rStyle w:val="Lienhypertexte"/>
          </w:rPr>
          <w:t>Invitation à soumettre des Propositions combinées Technique et Financière de Deuxième Etape</w:t>
        </w:r>
        <w:r>
          <w:rPr>
            <w:webHidden/>
          </w:rPr>
          <w:tab/>
        </w:r>
        <w:r>
          <w:rPr>
            <w:webHidden/>
          </w:rPr>
          <w:fldChar w:fldCharType="begin"/>
        </w:r>
        <w:r>
          <w:rPr>
            <w:webHidden/>
          </w:rPr>
          <w:instrText xml:space="preserve"> PAGEREF _Toc138925960 \h </w:instrText>
        </w:r>
        <w:r>
          <w:rPr>
            <w:webHidden/>
          </w:rPr>
        </w:r>
        <w:r>
          <w:rPr>
            <w:webHidden/>
          </w:rPr>
          <w:fldChar w:fldCharType="separate"/>
        </w:r>
        <w:r w:rsidR="00003AA5">
          <w:rPr>
            <w:webHidden/>
          </w:rPr>
          <w:t>22</w:t>
        </w:r>
        <w:r>
          <w:rPr>
            <w:webHidden/>
          </w:rPr>
          <w:fldChar w:fldCharType="end"/>
        </w:r>
      </w:hyperlink>
    </w:p>
    <w:p w14:paraId="6C0309B3" w14:textId="1CA30116"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61" w:history="1">
        <w:r w:rsidRPr="00055A48">
          <w:rPr>
            <w:rStyle w:val="Lienhypertexte"/>
            <w:noProof/>
          </w:rPr>
          <w:t>G. PREPARATION DES PROPOSITIONS TECHNIQUES ET FINANCIERES DE DEUXIEME ETAPE</w:t>
        </w:r>
        <w:r>
          <w:rPr>
            <w:noProof/>
            <w:webHidden/>
          </w:rPr>
          <w:tab/>
        </w:r>
        <w:r>
          <w:rPr>
            <w:noProof/>
            <w:webHidden/>
          </w:rPr>
          <w:fldChar w:fldCharType="begin"/>
        </w:r>
        <w:r>
          <w:rPr>
            <w:noProof/>
            <w:webHidden/>
          </w:rPr>
          <w:instrText xml:space="preserve"> PAGEREF _Toc138925961 \h </w:instrText>
        </w:r>
        <w:r>
          <w:rPr>
            <w:noProof/>
            <w:webHidden/>
          </w:rPr>
        </w:r>
        <w:r>
          <w:rPr>
            <w:noProof/>
            <w:webHidden/>
          </w:rPr>
          <w:fldChar w:fldCharType="separate"/>
        </w:r>
        <w:r w:rsidR="00003AA5">
          <w:rPr>
            <w:noProof/>
            <w:webHidden/>
          </w:rPr>
          <w:t>23</w:t>
        </w:r>
        <w:r>
          <w:rPr>
            <w:noProof/>
            <w:webHidden/>
          </w:rPr>
          <w:fldChar w:fldCharType="end"/>
        </w:r>
      </w:hyperlink>
    </w:p>
    <w:p w14:paraId="4B97F9F5" w14:textId="62EB947B" w:rsidR="00581B69" w:rsidRDefault="00581B69">
      <w:pPr>
        <w:pStyle w:val="TM2"/>
        <w:rPr>
          <w:rFonts w:asciiTheme="minorHAnsi" w:eastAsiaTheme="minorEastAsia" w:hAnsiTheme="minorHAnsi" w:cstheme="minorBidi"/>
          <w:sz w:val="22"/>
          <w:szCs w:val="22"/>
          <w:lang w:val="en-US" w:eastAsia="en-US"/>
        </w:rPr>
      </w:pPr>
      <w:hyperlink w:anchor="_Toc138925962" w:history="1">
        <w:r w:rsidRPr="00055A48">
          <w:rPr>
            <w:rStyle w:val="Lienhypertexte"/>
          </w:rPr>
          <w:t>28.</w:t>
        </w:r>
        <w:r>
          <w:rPr>
            <w:rFonts w:asciiTheme="minorHAnsi" w:eastAsiaTheme="minorEastAsia" w:hAnsiTheme="minorHAnsi" w:cstheme="minorBidi"/>
            <w:sz w:val="22"/>
            <w:szCs w:val="22"/>
            <w:lang w:val="en-US" w:eastAsia="en-US"/>
          </w:rPr>
          <w:tab/>
        </w:r>
        <w:r w:rsidRPr="00055A48">
          <w:rPr>
            <w:rStyle w:val="Lienhypertexte"/>
          </w:rPr>
          <w:t>Documents constituant la Proposition Technique et Financière de Deuxième Etape</w:t>
        </w:r>
        <w:r>
          <w:rPr>
            <w:webHidden/>
          </w:rPr>
          <w:tab/>
        </w:r>
        <w:r>
          <w:rPr>
            <w:webHidden/>
          </w:rPr>
          <w:fldChar w:fldCharType="begin"/>
        </w:r>
        <w:r>
          <w:rPr>
            <w:webHidden/>
          </w:rPr>
          <w:instrText xml:space="preserve"> PAGEREF _Toc138925962 \h </w:instrText>
        </w:r>
        <w:r>
          <w:rPr>
            <w:webHidden/>
          </w:rPr>
        </w:r>
        <w:r>
          <w:rPr>
            <w:webHidden/>
          </w:rPr>
          <w:fldChar w:fldCharType="separate"/>
        </w:r>
        <w:r w:rsidR="00003AA5">
          <w:rPr>
            <w:webHidden/>
          </w:rPr>
          <w:t>23</w:t>
        </w:r>
        <w:r>
          <w:rPr>
            <w:webHidden/>
          </w:rPr>
          <w:fldChar w:fldCharType="end"/>
        </w:r>
      </w:hyperlink>
    </w:p>
    <w:p w14:paraId="205D156E" w14:textId="1D7D6173" w:rsidR="00581B69" w:rsidRDefault="00581B69">
      <w:pPr>
        <w:pStyle w:val="TM2"/>
        <w:rPr>
          <w:rFonts w:asciiTheme="minorHAnsi" w:eastAsiaTheme="minorEastAsia" w:hAnsiTheme="minorHAnsi" w:cstheme="minorBidi"/>
          <w:sz w:val="22"/>
          <w:szCs w:val="22"/>
          <w:lang w:val="en-US" w:eastAsia="en-US"/>
        </w:rPr>
      </w:pPr>
      <w:hyperlink w:anchor="_Toc138925963" w:history="1">
        <w:r w:rsidRPr="00055A48">
          <w:rPr>
            <w:rStyle w:val="Lienhypertexte"/>
          </w:rPr>
          <w:t>29.</w:t>
        </w:r>
        <w:r>
          <w:rPr>
            <w:rFonts w:asciiTheme="minorHAnsi" w:eastAsiaTheme="minorEastAsia" w:hAnsiTheme="minorHAnsi" w:cstheme="minorBidi"/>
            <w:sz w:val="22"/>
            <w:szCs w:val="22"/>
            <w:lang w:val="en-US" w:eastAsia="en-US"/>
          </w:rPr>
          <w:tab/>
        </w:r>
        <w:r w:rsidRPr="00055A48">
          <w:rPr>
            <w:rStyle w:val="Lienhypertexte"/>
          </w:rPr>
          <w:t>Lettre de Proposition et Annexes</w:t>
        </w:r>
        <w:r>
          <w:rPr>
            <w:webHidden/>
          </w:rPr>
          <w:tab/>
        </w:r>
        <w:r>
          <w:rPr>
            <w:webHidden/>
          </w:rPr>
          <w:fldChar w:fldCharType="begin"/>
        </w:r>
        <w:r>
          <w:rPr>
            <w:webHidden/>
          </w:rPr>
          <w:instrText xml:space="preserve"> PAGEREF _Toc138925963 \h </w:instrText>
        </w:r>
        <w:r>
          <w:rPr>
            <w:webHidden/>
          </w:rPr>
        </w:r>
        <w:r>
          <w:rPr>
            <w:webHidden/>
          </w:rPr>
          <w:fldChar w:fldCharType="separate"/>
        </w:r>
        <w:r w:rsidR="00003AA5">
          <w:rPr>
            <w:webHidden/>
          </w:rPr>
          <w:t>25</w:t>
        </w:r>
        <w:r>
          <w:rPr>
            <w:webHidden/>
          </w:rPr>
          <w:fldChar w:fldCharType="end"/>
        </w:r>
      </w:hyperlink>
    </w:p>
    <w:p w14:paraId="2E0BE63E" w14:textId="7EDA72A3" w:rsidR="00581B69" w:rsidRDefault="00581B69">
      <w:pPr>
        <w:pStyle w:val="TM2"/>
        <w:rPr>
          <w:rFonts w:asciiTheme="minorHAnsi" w:eastAsiaTheme="minorEastAsia" w:hAnsiTheme="minorHAnsi" w:cstheme="minorBidi"/>
          <w:sz w:val="22"/>
          <w:szCs w:val="22"/>
          <w:lang w:val="en-US" w:eastAsia="en-US"/>
        </w:rPr>
      </w:pPr>
      <w:hyperlink w:anchor="_Toc138925964" w:history="1">
        <w:r w:rsidRPr="00055A48">
          <w:rPr>
            <w:rStyle w:val="Lienhypertexte"/>
          </w:rPr>
          <w:t>30.</w:t>
        </w:r>
        <w:r>
          <w:rPr>
            <w:rFonts w:asciiTheme="minorHAnsi" w:eastAsiaTheme="minorEastAsia" w:hAnsiTheme="minorHAnsi" w:cstheme="minorBidi"/>
            <w:sz w:val="22"/>
            <w:szCs w:val="22"/>
            <w:lang w:val="en-US" w:eastAsia="en-US"/>
          </w:rPr>
          <w:tab/>
        </w:r>
        <w:r w:rsidRPr="00055A48">
          <w:rPr>
            <w:rStyle w:val="Lienhypertexte"/>
          </w:rPr>
          <w:t>Prix de la Proposition</w:t>
        </w:r>
        <w:r>
          <w:rPr>
            <w:webHidden/>
          </w:rPr>
          <w:tab/>
        </w:r>
        <w:r>
          <w:rPr>
            <w:webHidden/>
          </w:rPr>
          <w:fldChar w:fldCharType="begin"/>
        </w:r>
        <w:r>
          <w:rPr>
            <w:webHidden/>
          </w:rPr>
          <w:instrText xml:space="preserve"> PAGEREF _Toc138925964 \h </w:instrText>
        </w:r>
        <w:r>
          <w:rPr>
            <w:webHidden/>
          </w:rPr>
        </w:r>
        <w:r>
          <w:rPr>
            <w:webHidden/>
          </w:rPr>
          <w:fldChar w:fldCharType="separate"/>
        </w:r>
        <w:r w:rsidR="00003AA5">
          <w:rPr>
            <w:webHidden/>
          </w:rPr>
          <w:t>25</w:t>
        </w:r>
        <w:r>
          <w:rPr>
            <w:webHidden/>
          </w:rPr>
          <w:fldChar w:fldCharType="end"/>
        </w:r>
      </w:hyperlink>
    </w:p>
    <w:p w14:paraId="198CA4BA" w14:textId="722C85A7" w:rsidR="00581B69" w:rsidRDefault="00581B69">
      <w:pPr>
        <w:pStyle w:val="TM2"/>
        <w:rPr>
          <w:rFonts w:asciiTheme="minorHAnsi" w:eastAsiaTheme="minorEastAsia" w:hAnsiTheme="minorHAnsi" w:cstheme="minorBidi"/>
          <w:sz w:val="22"/>
          <w:szCs w:val="22"/>
          <w:lang w:val="en-US" w:eastAsia="en-US"/>
        </w:rPr>
      </w:pPr>
      <w:hyperlink w:anchor="_Toc138925965" w:history="1">
        <w:r w:rsidRPr="00055A48">
          <w:rPr>
            <w:rStyle w:val="Lienhypertexte"/>
            <w:spacing w:val="-3"/>
          </w:rPr>
          <w:t>31.</w:t>
        </w:r>
        <w:r>
          <w:rPr>
            <w:rFonts w:asciiTheme="minorHAnsi" w:eastAsiaTheme="minorEastAsia" w:hAnsiTheme="minorHAnsi" w:cstheme="minorBidi"/>
            <w:sz w:val="22"/>
            <w:szCs w:val="22"/>
            <w:lang w:val="en-US" w:eastAsia="en-US"/>
          </w:rPr>
          <w:tab/>
        </w:r>
        <w:r w:rsidRPr="00055A48">
          <w:rPr>
            <w:rStyle w:val="Lienhypertexte"/>
          </w:rPr>
          <w:t>Monnaies de la Proposition</w:t>
        </w:r>
        <w:r>
          <w:rPr>
            <w:webHidden/>
          </w:rPr>
          <w:tab/>
        </w:r>
        <w:r>
          <w:rPr>
            <w:webHidden/>
          </w:rPr>
          <w:fldChar w:fldCharType="begin"/>
        </w:r>
        <w:r>
          <w:rPr>
            <w:webHidden/>
          </w:rPr>
          <w:instrText xml:space="preserve"> PAGEREF _Toc138925965 \h </w:instrText>
        </w:r>
        <w:r>
          <w:rPr>
            <w:webHidden/>
          </w:rPr>
        </w:r>
        <w:r>
          <w:rPr>
            <w:webHidden/>
          </w:rPr>
          <w:fldChar w:fldCharType="separate"/>
        </w:r>
        <w:r w:rsidR="00003AA5">
          <w:rPr>
            <w:webHidden/>
          </w:rPr>
          <w:t>27</w:t>
        </w:r>
        <w:r>
          <w:rPr>
            <w:webHidden/>
          </w:rPr>
          <w:fldChar w:fldCharType="end"/>
        </w:r>
      </w:hyperlink>
    </w:p>
    <w:p w14:paraId="439842FF" w14:textId="58199996" w:rsidR="00581B69" w:rsidRDefault="00581B69">
      <w:pPr>
        <w:pStyle w:val="TM2"/>
        <w:rPr>
          <w:rFonts w:asciiTheme="minorHAnsi" w:eastAsiaTheme="minorEastAsia" w:hAnsiTheme="minorHAnsi" w:cstheme="minorBidi"/>
          <w:sz w:val="22"/>
          <w:szCs w:val="22"/>
          <w:lang w:val="en-US" w:eastAsia="en-US"/>
        </w:rPr>
      </w:pPr>
      <w:hyperlink w:anchor="_Toc138925966" w:history="1">
        <w:r w:rsidRPr="00055A48">
          <w:rPr>
            <w:rStyle w:val="Lienhypertexte"/>
          </w:rPr>
          <w:t>32.</w:t>
        </w:r>
        <w:r>
          <w:rPr>
            <w:rFonts w:asciiTheme="minorHAnsi" w:eastAsiaTheme="minorEastAsia" w:hAnsiTheme="minorHAnsi" w:cstheme="minorBidi"/>
            <w:sz w:val="22"/>
            <w:szCs w:val="22"/>
            <w:lang w:val="en-US" w:eastAsia="en-US"/>
          </w:rPr>
          <w:tab/>
        </w:r>
        <w:r w:rsidRPr="00055A48">
          <w:rPr>
            <w:rStyle w:val="Lienhypertexte"/>
          </w:rPr>
          <w:t>Garantie de Proposition</w:t>
        </w:r>
        <w:r>
          <w:rPr>
            <w:webHidden/>
          </w:rPr>
          <w:tab/>
        </w:r>
        <w:r>
          <w:rPr>
            <w:webHidden/>
          </w:rPr>
          <w:fldChar w:fldCharType="begin"/>
        </w:r>
        <w:r>
          <w:rPr>
            <w:webHidden/>
          </w:rPr>
          <w:instrText xml:space="preserve"> PAGEREF _Toc138925966 \h </w:instrText>
        </w:r>
        <w:r>
          <w:rPr>
            <w:webHidden/>
          </w:rPr>
        </w:r>
        <w:r>
          <w:rPr>
            <w:webHidden/>
          </w:rPr>
          <w:fldChar w:fldCharType="separate"/>
        </w:r>
        <w:r w:rsidR="00003AA5">
          <w:rPr>
            <w:webHidden/>
          </w:rPr>
          <w:t>27</w:t>
        </w:r>
        <w:r>
          <w:rPr>
            <w:webHidden/>
          </w:rPr>
          <w:fldChar w:fldCharType="end"/>
        </w:r>
      </w:hyperlink>
    </w:p>
    <w:p w14:paraId="434EF8CB" w14:textId="70B139D0" w:rsidR="00581B69" w:rsidRDefault="00581B69">
      <w:pPr>
        <w:pStyle w:val="TM2"/>
        <w:rPr>
          <w:rFonts w:asciiTheme="minorHAnsi" w:eastAsiaTheme="minorEastAsia" w:hAnsiTheme="minorHAnsi" w:cstheme="minorBidi"/>
          <w:sz w:val="22"/>
          <w:szCs w:val="22"/>
          <w:lang w:val="en-US" w:eastAsia="en-US"/>
        </w:rPr>
      </w:pPr>
      <w:hyperlink w:anchor="_Toc138925967" w:history="1">
        <w:r w:rsidRPr="00055A48">
          <w:rPr>
            <w:rStyle w:val="Lienhypertexte"/>
          </w:rPr>
          <w:t>33.</w:t>
        </w:r>
        <w:r>
          <w:rPr>
            <w:rFonts w:asciiTheme="minorHAnsi" w:eastAsiaTheme="minorEastAsia" w:hAnsiTheme="minorHAnsi" w:cstheme="minorBidi"/>
            <w:sz w:val="22"/>
            <w:szCs w:val="22"/>
            <w:lang w:val="en-US" w:eastAsia="en-US"/>
          </w:rPr>
          <w:tab/>
        </w:r>
        <w:r w:rsidRPr="00055A48">
          <w:rPr>
            <w:rStyle w:val="Lienhypertexte"/>
          </w:rPr>
          <w:t>Période de validité des Propositions</w:t>
        </w:r>
        <w:r>
          <w:rPr>
            <w:webHidden/>
          </w:rPr>
          <w:tab/>
        </w:r>
        <w:r>
          <w:rPr>
            <w:webHidden/>
          </w:rPr>
          <w:fldChar w:fldCharType="begin"/>
        </w:r>
        <w:r>
          <w:rPr>
            <w:webHidden/>
          </w:rPr>
          <w:instrText xml:space="preserve"> PAGEREF _Toc138925967 \h </w:instrText>
        </w:r>
        <w:r>
          <w:rPr>
            <w:webHidden/>
          </w:rPr>
        </w:r>
        <w:r>
          <w:rPr>
            <w:webHidden/>
          </w:rPr>
          <w:fldChar w:fldCharType="separate"/>
        </w:r>
        <w:r w:rsidR="00003AA5">
          <w:rPr>
            <w:webHidden/>
          </w:rPr>
          <w:t>28</w:t>
        </w:r>
        <w:r>
          <w:rPr>
            <w:webHidden/>
          </w:rPr>
          <w:fldChar w:fldCharType="end"/>
        </w:r>
      </w:hyperlink>
    </w:p>
    <w:p w14:paraId="47AB5A83" w14:textId="5F968A9C" w:rsidR="00581B69" w:rsidRDefault="00581B69">
      <w:pPr>
        <w:pStyle w:val="TM2"/>
        <w:rPr>
          <w:rFonts w:asciiTheme="minorHAnsi" w:eastAsiaTheme="minorEastAsia" w:hAnsiTheme="minorHAnsi" w:cstheme="minorBidi"/>
          <w:sz w:val="22"/>
          <w:szCs w:val="22"/>
          <w:lang w:val="en-US" w:eastAsia="en-US"/>
        </w:rPr>
      </w:pPr>
      <w:hyperlink w:anchor="_Toc138925968" w:history="1">
        <w:r w:rsidRPr="00055A48">
          <w:rPr>
            <w:rStyle w:val="Lienhypertexte"/>
          </w:rPr>
          <w:t>34.</w:t>
        </w:r>
        <w:r>
          <w:rPr>
            <w:rFonts w:asciiTheme="minorHAnsi" w:eastAsiaTheme="minorEastAsia" w:hAnsiTheme="minorHAnsi" w:cstheme="minorBidi"/>
            <w:sz w:val="22"/>
            <w:szCs w:val="22"/>
            <w:lang w:val="en-US" w:eastAsia="en-US"/>
          </w:rPr>
          <w:tab/>
        </w:r>
        <w:r w:rsidRPr="00055A48">
          <w:rPr>
            <w:rStyle w:val="Lienhypertexte"/>
          </w:rPr>
          <w:t>Forme et signature des Propositions</w:t>
        </w:r>
        <w:r>
          <w:rPr>
            <w:webHidden/>
          </w:rPr>
          <w:tab/>
        </w:r>
        <w:r>
          <w:rPr>
            <w:webHidden/>
          </w:rPr>
          <w:fldChar w:fldCharType="begin"/>
        </w:r>
        <w:r>
          <w:rPr>
            <w:webHidden/>
          </w:rPr>
          <w:instrText xml:space="preserve"> PAGEREF _Toc138925968 \h </w:instrText>
        </w:r>
        <w:r>
          <w:rPr>
            <w:webHidden/>
          </w:rPr>
        </w:r>
        <w:r>
          <w:rPr>
            <w:webHidden/>
          </w:rPr>
          <w:fldChar w:fldCharType="separate"/>
        </w:r>
        <w:r w:rsidR="00003AA5">
          <w:rPr>
            <w:webHidden/>
          </w:rPr>
          <w:t>29</w:t>
        </w:r>
        <w:r>
          <w:rPr>
            <w:webHidden/>
          </w:rPr>
          <w:fldChar w:fldCharType="end"/>
        </w:r>
      </w:hyperlink>
    </w:p>
    <w:p w14:paraId="13BC3A78" w14:textId="01136715"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69" w:history="1">
        <w:r w:rsidRPr="00055A48">
          <w:rPr>
            <w:rStyle w:val="Lienhypertexte"/>
            <w:rFonts w:ascii="Times New Roman" w:hAnsi="Times New Roman"/>
            <w:noProof/>
          </w:rPr>
          <w:t>H. Dépôt des Propositions Techniques et Financières de Deuxième Etape</w:t>
        </w:r>
        <w:r>
          <w:rPr>
            <w:noProof/>
            <w:webHidden/>
          </w:rPr>
          <w:tab/>
        </w:r>
        <w:r>
          <w:rPr>
            <w:noProof/>
            <w:webHidden/>
          </w:rPr>
          <w:fldChar w:fldCharType="begin"/>
        </w:r>
        <w:r>
          <w:rPr>
            <w:noProof/>
            <w:webHidden/>
          </w:rPr>
          <w:instrText xml:space="preserve"> PAGEREF _Toc138925969 \h </w:instrText>
        </w:r>
        <w:r>
          <w:rPr>
            <w:noProof/>
            <w:webHidden/>
          </w:rPr>
        </w:r>
        <w:r>
          <w:rPr>
            <w:noProof/>
            <w:webHidden/>
          </w:rPr>
          <w:fldChar w:fldCharType="separate"/>
        </w:r>
        <w:r w:rsidR="00003AA5">
          <w:rPr>
            <w:noProof/>
            <w:webHidden/>
          </w:rPr>
          <w:t>30</w:t>
        </w:r>
        <w:r>
          <w:rPr>
            <w:noProof/>
            <w:webHidden/>
          </w:rPr>
          <w:fldChar w:fldCharType="end"/>
        </w:r>
      </w:hyperlink>
    </w:p>
    <w:p w14:paraId="371BD022" w14:textId="4DBCF814" w:rsidR="00581B69" w:rsidRDefault="00581B69">
      <w:pPr>
        <w:pStyle w:val="TM2"/>
        <w:rPr>
          <w:rFonts w:asciiTheme="minorHAnsi" w:eastAsiaTheme="minorEastAsia" w:hAnsiTheme="minorHAnsi" w:cstheme="minorBidi"/>
          <w:sz w:val="22"/>
          <w:szCs w:val="22"/>
          <w:lang w:val="en-US" w:eastAsia="en-US"/>
        </w:rPr>
      </w:pPr>
      <w:hyperlink w:anchor="_Toc138925970" w:history="1">
        <w:r w:rsidRPr="00055A48">
          <w:rPr>
            <w:rStyle w:val="Lienhypertexte"/>
          </w:rPr>
          <w:t>35.</w:t>
        </w:r>
        <w:r>
          <w:rPr>
            <w:rFonts w:asciiTheme="minorHAnsi" w:eastAsiaTheme="minorEastAsia" w:hAnsiTheme="minorHAnsi" w:cstheme="minorBidi"/>
            <w:sz w:val="22"/>
            <w:szCs w:val="22"/>
            <w:lang w:val="en-US" w:eastAsia="en-US"/>
          </w:rPr>
          <w:tab/>
        </w:r>
        <w:r w:rsidRPr="00055A48">
          <w:rPr>
            <w:rStyle w:val="Lienhypertexte"/>
          </w:rPr>
          <w:t>Dépôt, Cachetage et marquage des Propositions</w:t>
        </w:r>
        <w:r>
          <w:rPr>
            <w:webHidden/>
          </w:rPr>
          <w:tab/>
        </w:r>
        <w:r>
          <w:rPr>
            <w:webHidden/>
          </w:rPr>
          <w:fldChar w:fldCharType="begin"/>
        </w:r>
        <w:r>
          <w:rPr>
            <w:webHidden/>
          </w:rPr>
          <w:instrText xml:space="preserve"> PAGEREF _Toc138925970 \h </w:instrText>
        </w:r>
        <w:r>
          <w:rPr>
            <w:webHidden/>
          </w:rPr>
        </w:r>
        <w:r>
          <w:rPr>
            <w:webHidden/>
          </w:rPr>
          <w:fldChar w:fldCharType="separate"/>
        </w:r>
        <w:r w:rsidR="00003AA5">
          <w:rPr>
            <w:webHidden/>
          </w:rPr>
          <w:t>30</w:t>
        </w:r>
        <w:r>
          <w:rPr>
            <w:webHidden/>
          </w:rPr>
          <w:fldChar w:fldCharType="end"/>
        </w:r>
      </w:hyperlink>
    </w:p>
    <w:p w14:paraId="410C6737" w14:textId="5D267A00" w:rsidR="00581B69" w:rsidRDefault="00581B69">
      <w:pPr>
        <w:pStyle w:val="TM2"/>
        <w:rPr>
          <w:rFonts w:asciiTheme="minorHAnsi" w:eastAsiaTheme="minorEastAsia" w:hAnsiTheme="minorHAnsi" w:cstheme="minorBidi"/>
          <w:sz w:val="22"/>
          <w:szCs w:val="22"/>
          <w:lang w:val="en-US" w:eastAsia="en-US"/>
        </w:rPr>
      </w:pPr>
      <w:hyperlink w:anchor="_Toc138925971" w:history="1">
        <w:r w:rsidRPr="00055A48">
          <w:rPr>
            <w:rStyle w:val="Lienhypertexte"/>
          </w:rPr>
          <w:t>36.</w:t>
        </w:r>
        <w:r>
          <w:rPr>
            <w:rFonts w:asciiTheme="minorHAnsi" w:eastAsiaTheme="minorEastAsia" w:hAnsiTheme="minorHAnsi" w:cstheme="minorBidi"/>
            <w:sz w:val="22"/>
            <w:szCs w:val="22"/>
            <w:lang w:val="en-US" w:eastAsia="en-US"/>
          </w:rPr>
          <w:tab/>
        </w:r>
        <w:r w:rsidRPr="00055A48">
          <w:rPr>
            <w:rStyle w:val="Lienhypertexte"/>
          </w:rPr>
          <w:t>Date et heure limites de dépôt des Propositions</w:t>
        </w:r>
        <w:r>
          <w:rPr>
            <w:webHidden/>
          </w:rPr>
          <w:tab/>
        </w:r>
        <w:r>
          <w:rPr>
            <w:webHidden/>
          </w:rPr>
          <w:fldChar w:fldCharType="begin"/>
        </w:r>
        <w:r>
          <w:rPr>
            <w:webHidden/>
          </w:rPr>
          <w:instrText xml:space="preserve"> PAGEREF _Toc138925971 \h </w:instrText>
        </w:r>
        <w:r>
          <w:rPr>
            <w:webHidden/>
          </w:rPr>
        </w:r>
        <w:r>
          <w:rPr>
            <w:webHidden/>
          </w:rPr>
          <w:fldChar w:fldCharType="separate"/>
        </w:r>
        <w:r w:rsidR="00003AA5">
          <w:rPr>
            <w:webHidden/>
          </w:rPr>
          <w:t>30</w:t>
        </w:r>
        <w:r>
          <w:rPr>
            <w:webHidden/>
          </w:rPr>
          <w:fldChar w:fldCharType="end"/>
        </w:r>
      </w:hyperlink>
    </w:p>
    <w:p w14:paraId="13E09208" w14:textId="67A370CB" w:rsidR="00581B69" w:rsidRDefault="00581B69">
      <w:pPr>
        <w:pStyle w:val="TM2"/>
        <w:rPr>
          <w:rFonts w:asciiTheme="minorHAnsi" w:eastAsiaTheme="minorEastAsia" w:hAnsiTheme="minorHAnsi" w:cstheme="minorBidi"/>
          <w:sz w:val="22"/>
          <w:szCs w:val="22"/>
          <w:lang w:val="en-US" w:eastAsia="en-US"/>
        </w:rPr>
      </w:pPr>
      <w:hyperlink w:anchor="_Toc138925972" w:history="1">
        <w:r w:rsidRPr="00055A48">
          <w:rPr>
            <w:rStyle w:val="Lienhypertexte"/>
          </w:rPr>
          <w:t>37.</w:t>
        </w:r>
        <w:r>
          <w:rPr>
            <w:rFonts w:asciiTheme="minorHAnsi" w:eastAsiaTheme="minorEastAsia" w:hAnsiTheme="minorHAnsi" w:cstheme="minorBidi"/>
            <w:sz w:val="22"/>
            <w:szCs w:val="22"/>
            <w:lang w:val="en-US" w:eastAsia="en-US"/>
          </w:rPr>
          <w:tab/>
        </w:r>
        <w:r w:rsidRPr="00055A48">
          <w:rPr>
            <w:rStyle w:val="Lienhypertexte"/>
          </w:rPr>
          <w:t>Propositions hors délai</w:t>
        </w:r>
        <w:r>
          <w:rPr>
            <w:webHidden/>
          </w:rPr>
          <w:tab/>
        </w:r>
        <w:r>
          <w:rPr>
            <w:webHidden/>
          </w:rPr>
          <w:fldChar w:fldCharType="begin"/>
        </w:r>
        <w:r>
          <w:rPr>
            <w:webHidden/>
          </w:rPr>
          <w:instrText xml:space="preserve"> PAGEREF _Toc138925972 \h </w:instrText>
        </w:r>
        <w:r>
          <w:rPr>
            <w:webHidden/>
          </w:rPr>
        </w:r>
        <w:r>
          <w:rPr>
            <w:webHidden/>
          </w:rPr>
          <w:fldChar w:fldCharType="separate"/>
        </w:r>
        <w:r w:rsidR="00003AA5">
          <w:rPr>
            <w:webHidden/>
          </w:rPr>
          <w:t>30</w:t>
        </w:r>
        <w:r>
          <w:rPr>
            <w:webHidden/>
          </w:rPr>
          <w:fldChar w:fldCharType="end"/>
        </w:r>
      </w:hyperlink>
    </w:p>
    <w:p w14:paraId="294F09B6" w14:textId="02D6A23B" w:rsidR="00581B69" w:rsidRDefault="00581B69">
      <w:pPr>
        <w:pStyle w:val="TM2"/>
        <w:rPr>
          <w:rFonts w:asciiTheme="minorHAnsi" w:eastAsiaTheme="minorEastAsia" w:hAnsiTheme="minorHAnsi" w:cstheme="minorBidi"/>
          <w:sz w:val="22"/>
          <w:szCs w:val="22"/>
          <w:lang w:val="en-US" w:eastAsia="en-US"/>
        </w:rPr>
      </w:pPr>
      <w:hyperlink w:anchor="_Toc138925973" w:history="1">
        <w:r w:rsidRPr="00055A48">
          <w:rPr>
            <w:rStyle w:val="Lienhypertexte"/>
          </w:rPr>
          <w:t>38.</w:t>
        </w:r>
        <w:r>
          <w:rPr>
            <w:rFonts w:asciiTheme="minorHAnsi" w:eastAsiaTheme="minorEastAsia" w:hAnsiTheme="minorHAnsi" w:cstheme="minorBidi"/>
            <w:sz w:val="22"/>
            <w:szCs w:val="22"/>
            <w:lang w:val="en-US" w:eastAsia="en-US"/>
          </w:rPr>
          <w:tab/>
        </w:r>
        <w:r w:rsidRPr="00055A48">
          <w:rPr>
            <w:rStyle w:val="Lienhypertexte"/>
          </w:rPr>
          <w:t>Retrait, substitution et modification des Propositions</w:t>
        </w:r>
        <w:r>
          <w:rPr>
            <w:webHidden/>
          </w:rPr>
          <w:tab/>
        </w:r>
        <w:r>
          <w:rPr>
            <w:webHidden/>
          </w:rPr>
          <w:fldChar w:fldCharType="begin"/>
        </w:r>
        <w:r>
          <w:rPr>
            <w:webHidden/>
          </w:rPr>
          <w:instrText xml:space="preserve"> PAGEREF _Toc138925973 \h </w:instrText>
        </w:r>
        <w:r>
          <w:rPr>
            <w:webHidden/>
          </w:rPr>
        </w:r>
        <w:r>
          <w:rPr>
            <w:webHidden/>
          </w:rPr>
          <w:fldChar w:fldCharType="separate"/>
        </w:r>
        <w:r w:rsidR="00003AA5">
          <w:rPr>
            <w:webHidden/>
          </w:rPr>
          <w:t>31</w:t>
        </w:r>
        <w:r>
          <w:rPr>
            <w:webHidden/>
          </w:rPr>
          <w:fldChar w:fldCharType="end"/>
        </w:r>
      </w:hyperlink>
    </w:p>
    <w:p w14:paraId="5834458F" w14:textId="347B3ADA"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74" w:history="1">
        <w:r w:rsidRPr="00055A48">
          <w:rPr>
            <w:rStyle w:val="Lienhypertexte"/>
            <w:rFonts w:ascii="Times New Roman" w:hAnsi="Times New Roman"/>
            <w:noProof/>
          </w:rPr>
          <w:t>I. Deuxieme Etape - Ouverture Publique Des Parties techniques</w:t>
        </w:r>
        <w:r>
          <w:rPr>
            <w:noProof/>
            <w:webHidden/>
          </w:rPr>
          <w:tab/>
        </w:r>
        <w:r>
          <w:rPr>
            <w:noProof/>
            <w:webHidden/>
          </w:rPr>
          <w:fldChar w:fldCharType="begin"/>
        </w:r>
        <w:r>
          <w:rPr>
            <w:noProof/>
            <w:webHidden/>
          </w:rPr>
          <w:instrText xml:space="preserve"> PAGEREF _Toc138925974 \h </w:instrText>
        </w:r>
        <w:r>
          <w:rPr>
            <w:noProof/>
            <w:webHidden/>
          </w:rPr>
        </w:r>
        <w:r>
          <w:rPr>
            <w:noProof/>
            <w:webHidden/>
          </w:rPr>
          <w:fldChar w:fldCharType="separate"/>
        </w:r>
        <w:r w:rsidR="00003AA5">
          <w:rPr>
            <w:noProof/>
            <w:webHidden/>
          </w:rPr>
          <w:t>31</w:t>
        </w:r>
        <w:r>
          <w:rPr>
            <w:noProof/>
            <w:webHidden/>
          </w:rPr>
          <w:fldChar w:fldCharType="end"/>
        </w:r>
      </w:hyperlink>
    </w:p>
    <w:p w14:paraId="685D72DC" w14:textId="2F8395FB" w:rsidR="00581B69" w:rsidRDefault="00581B69">
      <w:pPr>
        <w:pStyle w:val="TM2"/>
        <w:rPr>
          <w:rFonts w:asciiTheme="minorHAnsi" w:eastAsiaTheme="minorEastAsia" w:hAnsiTheme="minorHAnsi" w:cstheme="minorBidi"/>
          <w:sz w:val="22"/>
          <w:szCs w:val="22"/>
          <w:lang w:val="en-US" w:eastAsia="en-US"/>
        </w:rPr>
      </w:pPr>
      <w:hyperlink w:anchor="_Toc138925975" w:history="1">
        <w:r w:rsidRPr="00055A48">
          <w:rPr>
            <w:rStyle w:val="Lienhypertexte"/>
          </w:rPr>
          <w:t>39.</w:t>
        </w:r>
        <w:r>
          <w:rPr>
            <w:rFonts w:asciiTheme="minorHAnsi" w:eastAsiaTheme="minorEastAsia" w:hAnsiTheme="minorHAnsi" w:cstheme="minorBidi"/>
            <w:sz w:val="22"/>
            <w:szCs w:val="22"/>
            <w:lang w:val="en-US" w:eastAsia="en-US"/>
          </w:rPr>
          <w:tab/>
        </w:r>
        <w:r w:rsidRPr="00055A48">
          <w:rPr>
            <w:rStyle w:val="Lienhypertexte"/>
          </w:rPr>
          <w:t>Ouverture des Parties techniques par le Maitre d’Ouvrage</w:t>
        </w:r>
        <w:r>
          <w:rPr>
            <w:webHidden/>
          </w:rPr>
          <w:tab/>
        </w:r>
        <w:r>
          <w:rPr>
            <w:webHidden/>
          </w:rPr>
          <w:fldChar w:fldCharType="begin"/>
        </w:r>
        <w:r>
          <w:rPr>
            <w:webHidden/>
          </w:rPr>
          <w:instrText xml:space="preserve"> PAGEREF _Toc138925975 \h </w:instrText>
        </w:r>
        <w:r>
          <w:rPr>
            <w:webHidden/>
          </w:rPr>
        </w:r>
        <w:r>
          <w:rPr>
            <w:webHidden/>
          </w:rPr>
          <w:fldChar w:fldCharType="separate"/>
        </w:r>
        <w:r w:rsidR="00003AA5">
          <w:rPr>
            <w:webHidden/>
          </w:rPr>
          <w:t>31</w:t>
        </w:r>
        <w:r>
          <w:rPr>
            <w:webHidden/>
          </w:rPr>
          <w:fldChar w:fldCharType="end"/>
        </w:r>
      </w:hyperlink>
    </w:p>
    <w:p w14:paraId="640C620C" w14:textId="146A1D61"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76" w:history="1">
        <w:r w:rsidRPr="00055A48">
          <w:rPr>
            <w:rStyle w:val="Lienhypertexte"/>
            <w:rFonts w:ascii="Times New Roman" w:hAnsi="Times New Roman"/>
            <w:noProof/>
          </w:rPr>
          <w:t>J. Deuxieme Etape Evaluation des Parties – Techniques</w:t>
        </w:r>
        <w:r>
          <w:rPr>
            <w:noProof/>
            <w:webHidden/>
          </w:rPr>
          <w:tab/>
        </w:r>
        <w:r>
          <w:rPr>
            <w:noProof/>
            <w:webHidden/>
          </w:rPr>
          <w:fldChar w:fldCharType="begin"/>
        </w:r>
        <w:r>
          <w:rPr>
            <w:noProof/>
            <w:webHidden/>
          </w:rPr>
          <w:instrText xml:space="preserve"> PAGEREF _Toc138925976 \h </w:instrText>
        </w:r>
        <w:r>
          <w:rPr>
            <w:noProof/>
            <w:webHidden/>
          </w:rPr>
        </w:r>
        <w:r>
          <w:rPr>
            <w:noProof/>
            <w:webHidden/>
          </w:rPr>
          <w:fldChar w:fldCharType="separate"/>
        </w:r>
        <w:r w:rsidR="00003AA5">
          <w:rPr>
            <w:noProof/>
            <w:webHidden/>
          </w:rPr>
          <w:t>32</w:t>
        </w:r>
        <w:r>
          <w:rPr>
            <w:noProof/>
            <w:webHidden/>
          </w:rPr>
          <w:fldChar w:fldCharType="end"/>
        </w:r>
      </w:hyperlink>
    </w:p>
    <w:p w14:paraId="4A1A576D" w14:textId="7F899C57" w:rsidR="00581B69" w:rsidRDefault="00581B69">
      <w:pPr>
        <w:pStyle w:val="TM2"/>
        <w:rPr>
          <w:rFonts w:asciiTheme="minorHAnsi" w:eastAsiaTheme="minorEastAsia" w:hAnsiTheme="minorHAnsi" w:cstheme="minorBidi"/>
          <w:sz w:val="22"/>
          <w:szCs w:val="22"/>
          <w:lang w:val="en-US" w:eastAsia="en-US"/>
        </w:rPr>
      </w:pPr>
      <w:hyperlink w:anchor="_Toc138925977" w:history="1">
        <w:r w:rsidRPr="00055A48">
          <w:rPr>
            <w:rStyle w:val="Lienhypertexte"/>
          </w:rPr>
          <w:t>40.</w:t>
        </w:r>
        <w:r>
          <w:rPr>
            <w:rFonts w:asciiTheme="minorHAnsi" w:eastAsiaTheme="minorEastAsia" w:hAnsiTheme="minorHAnsi" w:cstheme="minorBidi"/>
            <w:sz w:val="22"/>
            <w:szCs w:val="22"/>
            <w:lang w:val="en-US" w:eastAsia="en-US"/>
          </w:rPr>
          <w:tab/>
        </w:r>
        <w:r w:rsidRPr="00055A48">
          <w:rPr>
            <w:rStyle w:val="Lienhypertexte"/>
          </w:rPr>
          <w:t>Confidentialité</w:t>
        </w:r>
        <w:r>
          <w:rPr>
            <w:webHidden/>
          </w:rPr>
          <w:tab/>
        </w:r>
        <w:r>
          <w:rPr>
            <w:webHidden/>
          </w:rPr>
          <w:fldChar w:fldCharType="begin"/>
        </w:r>
        <w:r>
          <w:rPr>
            <w:webHidden/>
          </w:rPr>
          <w:instrText xml:space="preserve"> PAGEREF _Toc138925977 \h </w:instrText>
        </w:r>
        <w:r>
          <w:rPr>
            <w:webHidden/>
          </w:rPr>
        </w:r>
        <w:r>
          <w:rPr>
            <w:webHidden/>
          </w:rPr>
          <w:fldChar w:fldCharType="separate"/>
        </w:r>
        <w:r w:rsidR="00003AA5">
          <w:rPr>
            <w:webHidden/>
          </w:rPr>
          <w:t>32</w:t>
        </w:r>
        <w:r>
          <w:rPr>
            <w:webHidden/>
          </w:rPr>
          <w:fldChar w:fldCharType="end"/>
        </w:r>
      </w:hyperlink>
    </w:p>
    <w:p w14:paraId="6F98CE1B" w14:textId="6FDE1B91" w:rsidR="00581B69" w:rsidRDefault="00581B69">
      <w:pPr>
        <w:pStyle w:val="TM2"/>
        <w:rPr>
          <w:rFonts w:asciiTheme="minorHAnsi" w:eastAsiaTheme="minorEastAsia" w:hAnsiTheme="minorHAnsi" w:cstheme="minorBidi"/>
          <w:sz w:val="22"/>
          <w:szCs w:val="22"/>
          <w:lang w:val="en-US" w:eastAsia="en-US"/>
        </w:rPr>
      </w:pPr>
      <w:hyperlink w:anchor="_Toc138925978" w:history="1">
        <w:r w:rsidRPr="00055A48">
          <w:rPr>
            <w:rStyle w:val="Lienhypertexte"/>
          </w:rPr>
          <w:t>41.</w:t>
        </w:r>
        <w:r>
          <w:rPr>
            <w:rFonts w:asciiTheme="minorHAnsi" w:eastAsiaTheme="minorEastAsia" w:hAnsiTheme="minorHAnsi" w:cstheme="minorBidi"/>
            <w:sz w:val="22"/>
            <w:szCs w:val="22"/>
            <w:lang w:val="en-US" w:eastAsia="en-US"/>
          </w:rPr>
          <w:tab/>
        </w:r>
        <w:r w:rsidRPr="00055A48">
          <w:rPr>
            <w:rStyle w:val="Lienhypertexte"/>
          </w:rPr>
          <w:t>Éclaircissements concernant les Propositions</w:t>
        </w:r>
        <w:r>
          <w:rPr>
            <w:webHidden/>
          </w:rPr>
          <w:tab/>
        </w:r>
        <w:r>
          <w:rPr>
            <w:webHidden/>
          </w:rPr>
          <w:fldChar w:fldCharType="begin"/>
        </w:r>
        <w:r>
          <w:rPr>
            <w:webHidden/>
          </w:rPr>
          <w:instrText xml:space="preserve"> PAGEREF _Toc138925978 \h </w:instrText>
        </w:r>
        <w:r>
          <w:rPr>
            <w:webHidden/>
          </w:rPr>
        </w:r>
        <w:r>
          <w:rPr>
            <w:webHidden/>
          </w:rPr>
          <w:fldChar w:fldCharType="separate"/>
        </w:r>
        <w:r w:rsidR="00003AA5">
          <w:rPr>
            <w:webHidden/>
          </w:rPr>
          <w:t>33</w:t>
        </w:r>
        <w:r>
          <w:rPr>
            <w:webHidden/>
          </w:rPr>
          <w:fldChar w:fldCharType="end"/>
        </w:r>
      </w:hyperlink>
    </w:p>
    <w:p w14:paraId="5427D605" w14:textId="0E002502" w:rsidR="00581B69" w:rsidRDefault="00581B69">
      <w:pPr>
        <w:pStyle w:val="TM2"/>
        <w:rPr>
          <w:rFonts w:asciiTheme="minorHAnsi" w:eastAsiaTheme="minorEastAsia" w:hAnsiTheme="minorHAnsi" w:cstheme="minorBidi"/>
          <w:sz w:val="22"/>
          <w:szCs w:val="22"/>
          <w:lang w:val="en-US" w:eastAsia="en-US"/>
        </w:rPr>
      </w:pPr>
      <w:hyperlink w:anchor="_Toc138925979" w:history="1">
        <w:r w:rsidRPr="00055A48">
          <w:rPr>
            <w:rStyle w:val="Lienhypertexte"/>
          </w:rPr>
          <w:t>42.</w:t>
        </w:r>
        <w:r>
          <w:rPr>
            <w:rFonts w:asciiTheme="minorHAnsi" w:eastAsiaTheme="minorEastAsia" w:hAnsiTheme="minorHAnsi" w:cstheme="minorBidi"/>
            <w:sz w:val="22"/>
            <w:szCs w:val="22"/>
            <w:lang w:val="en-US" w:eastAsia="en-US"/>
          </w:rPr>
          <w:tab/>
        </w:r>
        <w:r w:rsidRPr="00055A48">
          <w:rPr>
            <w:rStyle w:val="Lienhypertexte"/>
          </w:rPr>
          <w:t>Détermination de la Conformité des Parties techniques</w:t>
        </w:r>
        <w:r>
          <w:rPr>
            <w:webHidden/>
          </w:rPr>
          <w:tab/>
        </w:r>
        <w:r>
          <w:rPr>
            <w:webHidden/>
          </w:rPr>
          <w:fldChar w:fldCharType="begin"/>
        </w:r>
        <w:r>
          <w:rPr>
            <w:webHidden/>
          </w:rPr>
          <w:instrText xml:space="preserve"> PAGEREF _Toc138925979 \h </w:instrText>
        </w:r>
        <w:r>
          <w:rPr>
            <w:webHidden/>
          </w:rPr>
        </w:r>
        <w:r>
          <w:rPr>
            <w:webHidden/>
          </w:rPr>
          <w:fldChar w:fldCharType="separate"/>
        </w:r>
        <w:r w:rsidR="00003AA5">
          <w:rPr>
            <w:webHidden/>
          </w:rPr>
          <w:t>33</w:t>
        </w:r>
        <w:r>
          <w:rPr>
            <w:webHidden/>
          </w:rPr>
          <w:fldChar w:fldCharType="end"/>
        </w:r>
      </w:hyperlink>
    </w:p>
    <w:p w14:paraId="174A7388" w14:textId="148BA36A" w:rsidR="00581B69" w:rsidRDefault="00581B69">
      <w:pPr>
        <w:pStyle w:val="TM2"/>
        <w:rPr>
          <w:rFonts w:asciiTheme="minorHAnsi" w:eastAsiaTheme="minorEastAsia" w:hAnsiTheme="minorHAnsi" w:cstheme="minorBidi"/>
          <w:sz w:val="22"/>
          <w:szCs w:val="22"/>
          <w:lang w:val="en-US" w:eastAsia="en-US"/>
        </w:rPr>
      </w:pPr>
      <w:hyperlink w:anchor="_Toc138925980" w:history="1">
        <w:r w:rsidRPr="00055A48">
          <w:rPr>
            <w:rStyle w:val="Lienhypertexte"/>
          </w:rPr>
          <w:t>43.</w:t>
        </w:r>
        <w:r>
          <w:rPr>
            <w:rFonts w:asciiTheme="minorHAnsi" w:eastAsiaTheme="minorEastAsia" w:hAnsiTheme="minorHAnsi" w:cstheme="minorBidi"/>
            <w:sz w:val="22"/>
            <w:szCs w:val="22"/>
            <w:lang w:val="en-US" w:eastAsia="en-US"/>
          </w:rPr>
          <w:tab/>
        </w:r>
        <w:r w:rsidRPr="00055A48">
          <w:rPr>
            <w:rStyle w:val="Lienhypertexte"/>
          </w:rPr>
          <w:t>Evaluation des Parties techniques</w:t>
        </w:r>
        <w:r>
          <w:rPr>
            <w:webHidden/>
          </w:rPr>
          <w:tab/>
        </w:r>
        <w:r>
          <w:rPr>
            <w:webHidden/>
          </w:rPr>
          <w:fldChar w:fldCharType="begin"/>
        </w:r>
        <w:r>
          <w:rPr>
            <w:webHidden/>
          </w:rPr>
          <w:instrText xml:space="preserve"> PAGEREF _Toc138925980 \h </w:instrText>
        </w:r>
        <w:r>
          <w:rPr>
            <w:webHidden/>
          </w:rPr>
        </w:r>
        <w:r>
          <w:rPr>
            <w:webHidden/>
          </w:rPr>
          <w:fldChar w:fldCharType="separate"/>
        </w:r>
        <w:r w:rsidR="00003AA5">
          <w:rPr>
            <w:webHidden/>
          </w:rPr>
          <w:t>34</w:t>
        </w:r>
        <w:r>
          <w:rPr>
            <w:webHidden/>
          </w:rPr>
          <w:fldChar w:fldCharType="end"/>
        </w:r>
      </w:hyperlink>
    </w:p>
    <w:p w14:paraId="1E3EE999" w14:textId="0A647D6F" w:rsidR="00581B69" w:rsidRDefault="00581B69">
      <w:pPr>
        <w:pStyle w:val="TM2"/>
        <w:rPr>
          <w:rFonts w:asciiTheme="minorHAnsi" w:eastAsiaTheme="minorEastAsia" w:hAnsiTheme="minorHAnsi" w:cstheme="minorBidi"/>
          <w:sz w:val="22"/>
          <w:szCs w:val="22"/>
          <w:lang w:val="en-US" w:eastAsia="en-US"/>
        </w:rPr>
      </w:pPr>
      <w:hyperlink w:anchor="_Toc138925981" w:history="1">
        <w:r w:rsidRPr="00055A48">
          <w:rPr>
            <w:rStyle w:val="Lienhypertexte"/>
          </w:rPr>
          <w:t>44.</w:t>
        </w:r>
        <w:r>
          <w:rPr>
            <w:rFonts w:asciiTheme="minorHAnsi" w:eastAsiaTheme="minorEastAsia" w:hAnsiTheme="minorHAnsi" w:cstheme="minorBidi"/>
            <w:sz w:val="22"/>
            <w:szCs w:val="22"/>
            <w:lang w:val="en-US" w:eastAsia="en-US"/>
          </w:rPr>
          <w:tab/>
        </w:r>
        <w:r w:rsidRPr="00055A48">
          <w:rPr>
            <w:rStyle w:val="Lienhypertexte"/>
          </w:rPr>
          <w:t>Notification de l’évaluation des Parties techniques</w:t>
        </w:r>
        <w:r>
          <w:rPr>
            <w:webHidden/>
          </w:rPr>
          <w:tab/>
        </w:r>
        <w:r>
          <w:rPr>
            <w:webHidden/>
          </w:rPr>
          <w:fldChar w:fldCharType="begin"/>
        </w:r>
        <w:r>
          <w:rPr>
            <w:webHidden/>
          </w:rPr>
          <w:instrText xml:space="preserve"> PAGEREF _Toc138925981 \h </w:instrText>
        </w:r>
        <w:r>
          <w:rPr>
            <w:webHidden/>
          </w:rPr>
        </w:r>
        <w:r>
          <w:rPr>
            <w:webHidden/>
          </w:rPr>
          <w:fldChar w:fldCharType="separate"/>
        </w:r>
        <w:r w:rsidR="00003AA5">
          <w:rPr>
            <w:webHidden/>
          </w:rPr>
          <w:t>34</w:t>
        </w:r>
        <w:r>
          <w:rPr>
            <w:webHidden/>
          </w:rPr>
          <w:fldChar w:fldCharType="end"/>
        </w:r>
      </w:hyperlink>
    </w:p>
    <w:p w14:paraId="6E94471B" w14:textId="6ECE0B8B"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82" w:history="1">
        <w:r w:rsidRPr="00055A48">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_Toc138925982 \h </w:instrText>
        </w:r>
        <w:r>
          <w:rPr>
            <w:noProof/>
            <w:webHidden/>
          </w:rPr>
        </w:r>
        <w:r>
          <w:rPr>
            <w:noProof/>
            <w:webHidden/>
          </w:rPr>
          <w:fldChar w:fldCharType="separate"/>
        </w:r>
        <w:r w:rsidR="00003AA5">
          <w:rPr>
            <w:noProof/>
            <w:webHidden/>
          </w:rPr>
          <w:t>35</w:t>
        </w:r>
        <w:r>
          <w:rPr>
            <w:noProof/>
            <w:webHidden/>
          </w:rPr>
          <w:fldChar w:fldCharType="end"/>
        </w:r>
      </w:hyperlink>
    </w:p>
    <w:p w14:paraId="4978BD4F" w14:textId="4C70C6FD" w:rsidR="00581B69" w:rsidRDefault="00581B69">
      <w:pPr>
        <w:pStyle w:val="TM2"/>
        <w:rPr>
          <w:rFonts w:asciiTheme="minorHAnsi" w:eastAsiaTheme="minorEastAsia" w:hAnsiTheme="minorHAnsi" w:cstheme="minorBidi"/>
          <w:sz w:val="22"/>
          <w:szCs w:val="22"/>
          <w:lang w:val="en-US" w:eastAsia="en-US"/>
        </w:rPr>
      </w:pPr>
      <w:hyperlink w:anchor="_Toc138925983" w:history="1">
        <w:r w:rsidRPr="00055A48">
          <w:rPr>
            <w:rStyle w:val="Lienhypertexte"/>
          </w:rPr>
          <w:t>45.</w:t>
        </w:r>
        <w:r>
          <w:rPr>
            <w:rFonts w:asciiTheme="minorHAnsi" w:eastAsiaTheme="minorEastAsia" w:hAnsiTheme="minorHAnsi" w:cstheme="minorBidi"/>
            <w:sz w:val="22"/>
            <w:szCs w:val="22"/>
            <w:lang w:val="en-US" w:eastAsia="en-US"/>
          </w:rPr>
          <w:tab/>
        </w:r>
        <w:r w:rsidRPr="00055A48">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_Toc138925983 \h </w:instrText>
        </w:r>
        <w:r>
          <w:rPr>
            <w:webHidden/>
          </w:rPr>
        </w:r>
        <w:r>
          <w:rPr>
            <w:webHidden/>
          </w:rPr>
          <w:fldChar w:fldCharType="separate"/>
        </w:r>
        <w:r w:rsidR="00003AA5">
          <w:rPr>
            <w:webHidden/>
          </w:rPr>
          <w:t>35</w:t>
        </w:r>
        <w:r>
          <w:rPr>
            <w:webHidden/>
          </w:rPr>
          <w:fldChar w:fldCharType="end"/>
        </w:r>
      </w:hyperlink>
    </w:p>
    <w:p w14:paraId="38036C1F" w14:textId="044BFB30" w:rsidR="00581B69" w:rsidRDefault="00581B69">
      <w:pPr>
        <w:pStyle w:val="TM2"/>
        <w:rPr>
          <w:rFonts w:asciiTheme="minorHAnsi" w:eastAsiaTheme="minorEastAsia" w:hAnsiTheme="minorHAnsi" w:cstheme="minorBidi"/>
          <w:sz w:val="22"/>
          <w:szCs w:val="22"/>
          <w:lang w:val="en-US" w:eastAsia="en-US"/>
        </w:rPr>
      </w:pPr>
      <w:hyperlink w:anchor="_Toc138925984" w:history="1">
        <w:r w:rsidRPr="00055A48">
          <w:rPr>
            <w:rStyle w:val="Lienhypertexte"/>
          </w:rPr>
          <w:t>46.</w:t>
        </w:r>
        <w:r>
          <w:rPr>
            <w:rFonts w:asciiTheme="minorHAnsi" w:eastAsiaTheme="minorEastAsia" w:hAnsiTheme="minorHAnsi" w:cstheme="minorBidi"/>
            <w:sz w:val="22"/>
            <w:szCs w:val="22"/>
            <w:lang w:val="en-US" w:eastAsia="en-US"/>
          </w:rPr>
          <w:tab/>
        </w:r>
        <w:r w:rsidRPr="00055A48">
          <w:rPr>
            <w:rStyle w:val="Lienhypertexte"/>
          </w:rPr>
          <w:t>Ouverture des Parties financières lorsque MOF ou négociations sont applicables</w:t>
        </w:r>
        <w:r>
          <w:rPr>
            <w:webHidden/>
          </w:rPr>
          <w:tab/>
        </w:r>
        <w:r>
          <w:rPr>
            <w:webHidden/>
          </w:rPr>
          <w:fldChar w:fldCharType="begin"/>
        </w:r>
        <w:r>
          <w:rPr>
            <w:webHidden/>
          </w:rPr>
          <w:instrText xml:space="preserve"> PAGEREF _Toc138925984 \h </w:instrText>
        </w:r>
        <w:r>
          <w:rPr>
            <w:webHidden/>
          </w:rPr>
        </w:r>
        <w:r>
          <w:rPr>
            <w:webHidden/>
          </w:rPr>
          <w:fldChar w:fldCharType="separate"/>
        </w:r>
        <w:r w:rsidR="00003AA5">
          <w:rPr>
            <w:webHidden/>
          </w:rPr>
          <w:t>35</w:t>
        </w:r>
        <w:r>
          <w:rPr>
            <w:webHidden/>
          </w:rPr>
          <w:fldChar w:fldCharType="end"/>
        </w:r>
      </w:hyperlink>
    </w:p>
    <w:p w14:paraId="7657B4BB" w14:textId="219D90AA"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85" w:history="1">
        <w:r w:rsidRPr="00055A48">
          <w:rPr>
            <w:rStyle w:val="Lienhypertexte"/>
            <w:rFonts w:ascii="Times New Roman" w:hAnsi="Times New Roman"/>
            <w:noProof/>
          </w:rPr>
          <w:t>L. Deuxième Etape : Evaluation des Parties financières</w:t>
        </w:r>
        <w:r>
          <w:rPr>
            <w:noProof/>
            <w:webHidden/>
          </w:rPr>
          <w:tab/>
        </w:r>
        <w:r>
          <w:rPr>
            <w:noProof/>
            <w:webHidden/>
          </w:rPr>
          <w:fldChar w:fldCharType="begin"/>
        </w:r>
        <w:r>
          <w:rPr>
            <w:noProof/>
            <w:webHidden/>
          </w:rPr>
          <w:instrText xml:space="preserve"> PAGEREF _Toc138925985 \h </w:instrText>
        </w:r>
        <w:r>
          <w:rPr>
            <w:noProof/>
            <w:webHidden/>
          </w:rPr>
        </w:r>
        <w:r>
          <w:rPr>
            <w:noProof/>
            <w:webHidden/>
          </w:rPr>
          <w:fldChar w:fldCharType="separate"/>
        </w:r>
        <w:r w:rsidR="00003AA5">
          <w:rPr>
            <w:noProof/>
            <w:webHidden/>
          </w:rPr>
          <w:t>36</w:t>
        </w:r>
        <w:r>
          <w:rPr>
            <w:noProof/>
            <w:webHidden/>
          </w:rPr>
          <w:fldChar w:fldCharType="end"/>
        </w:r>
      </w:hyperlink>
    </w:p>
    <w:p w14:paraId="1DBD511D" w14:textId="4F318438" w:rsidR="00581B69" w:rsidRDefault="00581B69">
      <w:pPr>
        <w:pStyle w:val="TM2"/>
        <w:rPr>
          <w:rFonts w:asciiTheme="minorHAnsi" w:eastAsiaTheme="minorEastAsia" w:hAnsiTheme="minorHAnsi" w:cstheme="minorBidi"/>
          <w:sz w:val="22"/>
          <w:szCs w:val="22"/>
          <w:lang w:val="en-US" w:eastAsia="en-US"/>
        </w:rPr>
      </w:pPr>
      <w:hyperlink w:anchor="_Toc138925986" w:history="1">
        <w:r w:rsidRPr="00055A48">
          <w:rPr>
            <w:rStyle w:val="Lienhypertexte"/>
          </w:rPr>
          <w:t>47.</w:t>
        </w:r>
        <w:r>
          <w:rPr>
            <w:rFonts w:asciiTheme="minorHAnsi" w:eastAsiaTheme="minorEastAsia" w:hAnsiTheme="minorHAnsi" w:cstheme="minorBidi"/>
            <w:sz w:val="22"/>
            <w:szCs w:val="22"/>
            <w:lang w:val="en-US" w:eastAsia="en-US"/>
          </w:rPr>
          <w:tab/>
        </w:r>
        <w:r w:rsidRPr="00055A48">
          <w:rPr>
            <w:rStyle w:val="Lienhypertexte"/>
          </w:rPr>
          <w:t>Non-conformité, mineures</w:t>
        </w:r>
        <w:r>
          <w:rPr>
            <w:webHidden/>
          </w:rPr>
          <w:tab/>
        </w:r>
        <w:r>
          <w:rPr>
            <w:webHidden/>
          </w:rPr>
          <w:fldChar w:fldCharType="begin"/>
        </w:r>
        <w:r>
          <w:rPr>
            <w:webHidden/>
          </w:rPr>
          <w:instrText xml:space="preserve"> PAGEREF _Toc138925986 \h </w:instrText>
        </w:r>
        <w:r>
          <w:rPr>
            <w:webHidden/>
          </w:rPr>
        </w:r>
        <w:r>
          <w:rPr>
            <w:webHidden/>
          </w:rPr>
          <w:fldChar w:fldCharType="separate"/>
        </w:r>
        <w:r w:rsidR="00003AA5">
          <w:rPr>
            <w:webHidden/>
          </w:rPr>
          <w:t>36</w:t>
        </w:r>
        <w:r>
          <w:rPr>
            <w:webHidden/>
          </w:rPr>
          <w:fldChar w:fldCharType="end"/>
        </w:r>
      </w:hyperlink>
    </w:p>
    <w:p w14:paraId="02DD7DA9" w14:textId="54B81FB0" w:rsidR="00581B69" w:rsidRDefault="00581B69">
      <w:pPr>
        <w:pStyle w:val="TM2"/>
        <w:rPr>
          <w:rFonts w:asciiTheme="minorHAnsi" w:eastAsiaTheme="minorEastAsia" w:hAnsiTheme="minorHAnsi" w:cstheme="minorBidi"/>
          <w:sz w:val="22"/>
          <w:szCs w:val="22"/>
          <w:lang w:val="en-US" w:eastAsia="en-US"/>
        </w:rPr>
      </w:pPr>
      <w:hyperlink w:anchor="_Toc138925987" w:history="1">
        <w:r w:rsidRPr="00055A48">
          <w:rPr>
            <w:rStyle w:val="Lienhypertexte"/>
          </w:rPr>
          <w:t>48.</w:t>
        </w:r>
        <w:r>
          <w:rPr>
            <w:rFonts w:asciiTheme="minorHAnsi" w:eastAsiaTheme="minorEastAsia" w:hAnsiTheme="minorHAnsi" w:cstheme="minorBidi"/>
            <w:sz w:val="22"/>
            <w:szCs w:val="22"/>
            <w:lang w:val="en-US" w:eastAsia="en-US"/>
          </w:rPr>
          <w:tab/>
        </w:r>
        <w:r w:rsidRPr="00055A48">
          <w:rPr>
            <w:rStyle w:val="Lienhypertexte"/>
          </w:rPr>
          <w:t>Correction des erreurs arithmétiques</w:t>
        </w:r>
        <w:r>
          <w:rPr>
            <w:webHidden/>
          </w:rPr>
          <w:tab/>
        </w:r>
        <w:r>
          <w:rPr>
            <w:webHidden/>
          </w:rPr>
          <w:fldChar w:fldCharType="begin"/>
        </w:r>
        <w:r>
          <w:rPr>
            <w:webHidden/>
          </w:rPr>
          <w:instrText xml:space="preserve"> PAGEREF _Toc138925987 \h </w:instrText>
        </w:r>
        <w:r>
          <w:rPr>
            <w:webHidden/>
          </w:rPr>
        </w:r>
        <w:r>
          <w:rPr>
            <w:webHidden/>
          </w:rPr>
          <w:fldChar w:fldCharType="separate"/>
        </w:r>
        <w:r w:rsidR="00003AA5">
          <w:rPr>
            <w:webHidden/>
          </w:rPr>
          <w:t>36</w:t>
        </w:r>
        <w:r>
          <w:rPr>
            <w:webHidden/>
          </w:rPr>
          <w:fldChar w:fldCharType="end"/>
        </w:r>
      </w:hyperlink>
    </w:p>
    <w:p w14:paraId="062A71BF" w14:textId="62788BC0" w:rsidR="00581B69" w:rsidRDefault="00581B69">
      <w:pPr>
        <w:pStyle w:val="TM2"/>
        <w:rPr>
          <w:rFonts w:asciiTheme="minorHAnsi" w:eastAsiaTheme="minorEastAsia" w:hAnsiTheme="minorHAnsi" w:cstheme="minorBidi"/>
          <w:sz w:val="22"/>
          <w:szCs w:val="22"/>
          <w:lang w:val="en-US" w:eastAsia="en-US"/>
        </w:rPr>
      </w:pPr>
      <w:hyperlink w:anchor="_Toc138925988" w:history="1">
        <w:r w:rsidRPr="00055A48">
          <w:rPr>
            <w:rStyle w:val="Lienhypertexte"/>
          </w:rPr>
          <w:t>49.</w:t>
        </w:r>
        <w:r>
          <w:rPr>
            <w:rFonts w:asciiTheme="minorHAnsi" w:eastAsiaTheme="minorEastAsia" w:hAnsiTheme="minorHAnsi" w:cstheme="minorBidi"/>
            <w:sz w:val="22"/>
            <w:szCs w:val="22"/>
            <w:lang w:val="en-US" w:eastAsia="en-US"/>
          </w:rPr>
          <w:tab/>
        </w:r>
        <w:r w:rsidRPr="00055A48">
          <w:rPr>
            <w:rStyle w:val="Lienhypertexte"/>
          </w:rPr>
          <w:t>Conversion en une seule monnaie</w:t>
        </w:r>
        <w:r>
          <w:rPr>
            <w:webHidden/>
          </w:rPr>
          <w:tab/>
        </w:r>
        <w:r>
          <w:rPr>
            <w:webHidden/>
          </w:rPr>
          <w:fldChar w:fldCharType="begin"/>
        </w:r>
        <w:r>
          <w:rPr>
            <w:webHidden/>
          </w:rPr>
          <w:instrText xml:space="preserve"> PAGEREF _Toc138925988 \h </w:instrText>
        </w:r>
        <w:r>
          <w:rPr>
            <w:webHidden/>
          </w:rPr>
        </w:r>
        <w:r>
          <w:rPr>
            <w:webHidden/>
          </w:rPr>
          <w:fldChar w:fldCharType="separate"/>
        </w:r>
        <w:r w:rsidR="00003AA5">
          <w:rPr>
            <w:webHidden/>
          </w:rPr>
          <w:t>37</w:t>
        </w:r>
        <w:r>
          <w:rPr>
            <w:webHidden/>
          </w:rPr>
          <w:fldChar w:fldCharType="end"/>
        </w:r>
      </w:hyperlink>
    </w:p>
    <w:p w14:paraId="255A6C74" w14:textId="305BDC43" w:rsidR="00581B69" w:rsidRDefault="00581B69">
      <w:pPr>
        <w:pStyle w:val="TM2"/>
        <w:rPr>
          <w:rFonts w:asciiTheme="minorHAnsi" w:eastAsiaTheme="minorEastAsia" w:hAnsiTheme="minorHAnsi" w:cstheme="minorBidi"/>
          <w:sz w:val="22"/>
          <w:szCs w:val="22"/>
          <w:lang w:val="en-US" w:eastAsia="en-US"/>
        </w:rPr>
      </w:pPr>
      <w:hyperlink w:anchor="_Toc138925989" w:history="1">
        <w:r w:rsidRPr="00055A48">
          <w:rPr>
            <w:rStyle w:val="Lienhypertexte"/>
          </w:rPr>
          <w:t>50.</w:t>
        </w:r>
        <w:r>
          <w:rPr>
            <w:rFonts w:asciiTheme="minorHAnsi" w:eastAsiaTheme="minorEastAsia" w:hAnsiTheme="minorHAnsi" w:cstheme="minorBidi"/>
            <w:sz w:val="22"/>
            <w:szCs w:val="22"/>
            <w:lang w:val="en-US" w:eastAsia="en-US"/>
          </w:rPr>
          <w:tab/>
        </w:r>
        <w:r w:rsidRPr="00055A48">
          <w:rPr>
            <w:rStyle w:val="Lienhypertexte"/>
          </w:rPr>
          <w:t>Marge de préférence</w:t>
        </w:r>
        <w:r>
          <w:rPr>
            <w:webHidden/>
          </w:rPr>
          <w:tab/>
        </w:r>
        <w:r>
          <w:rPr>
            <w:webHidden/>
          </w:rPr>
          <w:fldChar w:fldCharType="begin"/>
        </w:r>
        <w:r>
          <w:rPr>
            <w:webHidden/>
          </w:rPr>
          <w:instrText xml:space="preserve"> PAGEREF _Toc138925989 \h </w:instrText>
        </w:r>
        <w:r>
          <w:rPr>
            <w:webHidden/>
          </w:rPr>
        </w:r>
        <w:r>
          <w:rPr>
            <w:webHidden/>
          </w:rPr>
          <w:fldChar w:fldCharType="separate"/>
        </w:r>
        <w:r w:rsidR="00003AA5">
          <w:rPr>
            <w:webHidden/>
          </w:rPr>
          <w:t>37</w:t>
        </w:r>
        <w:r>
          <w:rPr>
            <w:webHidden/>
          </w:rPr>
          <w:fldChar w:fldCharType="end"/>
        </w:r>
      </w:hyperlink>
    </w:p>
    <w:p w14:paraId="18FF743A" w14:textId="4560CB0A" w:rsidR="00581B69" w:rsidRDefault="00581B69">
      <w:pPr>
        <w:pStyle w:val="TM2"/>
        <w:rPr>
          <w:rFonts w:asciiTheme="minorHAnsi" w:eastAsiaTheme="minorEastAsia" w:hAnsiTheme="minorHAnsi" w:cstheme="minorBidi"/>
          <w:sz w:val="22"/>
          <w:szCs w:val="22"/>
          <w:lang w:val="en-US" w:eastAsia="en-US"/>
        </w:rPr>
      </w:pPr>
      <w:hyperlink w:anchor="_Toc138925990" w:history="1">
        <w:r w:rsidRPr="00055A48">
          <w:rPr>
            <w:rStyle w:val="Lienhypertexte"/>
          </w:rPr>
          <w:t>51.</w:t>
        </w:r>
        <w:r>
          <w:rPr>
            <w:rFonts w:asciiTheme="minorHAnsi" w:eastAsiaTheme="minorEastAsia" w:hAnsiTheme="minorHAnsi" w:cstheme="minorBidi"/>
            <w:sz w:val="22"/>
            <w:szCs w:val="22"/>
            <w:lang w:val="en-US" w:eastAsia="en-US"/>
          </w:rPr>
          <w:tab/>
        </w:r>
        <w:r w:rsidRPr="00055A48">
          <w:rPr>
            <w:rStyle w:val="Lienhypertexte"/>
          </w:rPr>
          <w:t>Évaluation des propositions financières</w:t>
        </w:r>
        <w:r>
          <w:rPr>
            <w:webHidden/>
          </w:rPr>
          <w:tab/>
        </w:r>
        <w:r>
          <w:rPr>
            <w:webHidden/>
          </w:rPr>
          <w:fldChar w:fldCharType="begin"/>
        </w:r>
        <w:r>
          <w:rPr>
            <w:webHidden/>
          </w:rPr>
          <w:instrText xml:space="preserve"> PAGEREF _Toc138925990 \h </w:instrText>
        </w:r>
        <w:r>
          <w:rPr>
            <w:webHidden/>
          </w:rPr>
        </w:r>
        <w:r>
          <w:rPr>
            <w:webHidden/>
          </w:rPr>
          <w:fldChar w:fldCharType="separate"/>
        </w:r>
        <w:r w:rsidR="00003AA5">
          <w:rPr>
            <w:webHidden/>
          </w:rPr>
          <w:t>37</w:t>
        </w:r>
        <w:r>
          <w:rPr>
            <w:webHidden/>
          </w:rPr>
          <w:fldChar w:fldCharType="end"/>
        </w:r>
      </w:hyperlink>
    </w:p>
    <w:p w14:paraId="1B1A945A" w14:textId="7394F532" w:rsidR="00581B69" w:rsidRDefault="00581B69">
      <w:pPr>
        <w:pStyle w:val="TM2"/>
        <w:rPr>
          <w:rFonts w:asciiTheme="minorHAnsi" w:eastAsiaTheme="minorEastAsia" w:hAnsiTheme="minorHAnsi" w:cstheme="minorBidi"/>
          <w:sz w:val="22"/>
          <w:szCs w:val="22"/>
          <w:lang w:val="en-US" w:eastAsia="en-US"/>
        </w:rPr>
      </w:pPr>
      <w:hyperlink w:anchor="_Toc138925991" w:history="1">
        <w:r w:rsidRPr="00055A48">
          <w:rPr>
            <w:rStyle w:val="Lienhypertexte"/>
          </w:rPr>
          <w:t>52.</w:t>
        </w:r>
        <w:r>
          <w:rPr>
            <w:rFonts w:asciiTheme="minorHAnsi" w:eastAsiaTheme="minorEastAsia" w:hAnsiTheme="minorHAnsi" w:cstheme="minorBidi"/>
            <w:sz w:val="22"/>
            <w:szCs w:val="22"/>
            <w:lang w:val="en-US" w:eastAsia="en-US"/>
          </w:rPr>
          <w:tab/>
        </w:r>
        <w:r w:rsidRPr="00055A48">
          <w:rPr>
            <w:rStyle w:val="Lienhypertexte"/>
          </w:rPr>
          <w:t>Proposition anormalement basse</w:t>
        </w:r>
        <w:r>
          <w:rPr>
            <w:webHidden/>
          </w:rPr>
          <w:tab/>
        </w:r>
        <w:r>
          <w:rPr>
            <w:webHidden/>
          </w:rPr>
          <w:fldChar w:fldCharType="begin"/>
        </w:r>
        <w:r>
          <w:rPr>
            <w:webHidden/>
          </w:rPr>
          <w:instrText xml:space="preserve"> PAGEREF _Toc138925991 \h </w:instrText>
        </w:r>
        <w:r>
          <w:rPr>
            <w:webHidden/>
          </w:rPr>
        </w:r>
        <w:r>
          <w:rPr>
            <w:webHidden/>
          </w:rPr>
          <w:fldChar w:fldCharType="separate"/>
        </w:r>
        <w:r w:rsidR="00003AA5">
          <w:rPr>
            <w:webHidden/>
          </w:rPr>
          <w:t>38</w:t>
        </w:r>
        <w:r>
          <w:rPr>
            <w:webHidden/>
          </w:rPr>
          <w:fldChar w:fldCharType="end"/>
        </w:r>
      </w:hyperlink>
    </w:p>
    <w:p w14:paraId="65B9F029" w14:textId="7FBA0F08" w:rsidR="00581B69" w:rsidRDefault="00581B69">
      <w:pPr>
        <w:pStyle w:val="TM2"/>
        <w:rPr>
          <w:rFonts w:asciiTheme="minorHAnsi" w:eastAsiaTheme="minorEastAsia" w:hAnsiTheme="minorHAnsi" w:cstheme="minorBidi"/>
          <w:sz w:val="22"/>
          <w:szCs w:val="22"/>
          <w:lang w:val="en-US" w:eastAsia="en-US"/>
        </w:rPr>
      </w:pPr>
      <w:hyperlink w:anchor="_Toc138925992" w:history="1">
        <w:r w:rsidRPr="00055A48">
          <w:rPr>
            <w:rStyle w:val="Lienhypertexte"/>
          </w:rPr>
          <w:t>53.</w:t>
        </w:r>
        <w:r>
          <w:rPr>
            <w:rFonts w:asciiTheme="minorHAnsi" w:eastAsiaTheme="minorEastAsia" w:hAnsiTheme="minorHAnsi" w:cstheme="minorBidi"/>
            <w:sz w:val="22"/>
            <w:szCs w:val="22"/>
            <w:lang w:val="en-US" w:eastAsia="en-US"/>
          </w:rPr>
          <w:tab/>
        </w:r>
        <w:r w:rsidRPr="00055A48">
          <w:rPr>
            <w:rStyle w:val="Lienhypertexte"/>
          </w:rPr>
          <w:t>Proposition déséquilibrée ou avec concentration de paiement au début</w:t>
        </w:r>
        <w:r>
          <w:rPr>
            <w:webHidden/>
          </w:rPr>
          <w:tab/>
        </w:r>
        <w:r>
          <w:rPr>
            <w:webHidden/>
          </w:rPr>
          <w:fldChar w:fldCharType="begin"/>
        </w:r>
        <w:r>
          <w:rPr>
            <w:webHidden/>
          </w:rPr>
          <w:instrText xml:space="preserve"> PAGEREF _Toc138925992 \h </w:instrText>
        </w:r>
        <w:r>
          <w:rPr>
            <w:webHidden/>
          </w:rPr>
        </w:r>
        <w:r>
          <w:rPr>
            <w:webHidden/>
          </w:rPr>
          <w:fldChar w:fldCharType="separate"/>
        </w:r>
        <w:r w:rsidR="00003AA5">
          <w:rPr>
            <w:webHidden/>
          </w:rPr>
          <w:t>38</w:t>
        </w:r>
        <w:r>
          <w:rPr>
            <w:webHidden/>
          </w:rPr>
          <w:fldChar w:fldCharType="end"/>
        </w:r>
      </w:hyperlink>
    </w:p>
    <w:p w14:paraId="293F4494" w14:textId="5FB28BFD"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5993" w:history="1">
        <w:r w:rsidRPr="00055A48">
          <w:rPr>
            <w:rStyle w:val="Lienhypertexte"/>
            <w:rFonts w:ascii="Times New Roman" w:hAnsi="Times New Roman"/>
            <w:noProof/>
          </w:rPr>
          <w:t>M. Deuxième Etape : Evaluation combinée des Parties techniques et financières</w:t>
        </w:r>
        <w:r>
          <w:rPr>
            <w:noProof/>
            <w:webHidden/>
          </w:rPr>
          <w:tab/>
        </w:r>
        <w:r>
          <w:rPr>
            <w:noProof/>
            <w:webHidden/>
          </w:rPr>
          <w:fldChar w:fldCharType="begin"/>
        </w:r>
        <w:r>
          <w:rPr>
            <w:noProof/>
            <w:webHidden/>
          </w:rPr>
          <w:instrText xml:space="preserve"> PAGEREF _Toc138925993 \h </w:instrText>
        </w:r>
        <w:r>
          <w:rPr>
            <w:noProof/>
            <w:webHidden/>
          </w:rPr>
        </w:r>
        <w:r>
          <w:rPr>
            <w:noProof/>
            <w:webHidden/>
          </w:rPr>
          <w:fldChar w:fldCharType="separate"/>
        </w:r>
        <w:r w:rsidR="00003AA5">
          <w:rPr>
            <w:noProof/>
            <w:webHidden/>
          </w:rPr>
          <w:t>39</w:t>
        </w:r>
        <w:r>
          <w:rPr>
            <w:noProof/>
            <w:webHidden/>
          </w:rPr>
          <w:fldChar w:fldCharType="end"/>
        </w:r>
      </w:hyperlink>
    </w:p>
    <w:p w14:paraId="7B369E4E" w14:textId="2E07352C" w:rsidR="00581B69" w:rsidRDefault="00581B69">
      <w:pPr>
        <w:pStyle w:val="TM2"/>
        <w:rPr>
          <w:rFonts w:asciiTheme="minorHAnsi" w:eastAsiaTheme="minorEastAsia" w:hAnsiTheme="minorHAnsi" w:cstheme="minorBidi"/>
          <w:sz w:val="22"/>
          <w:szCs w:val="22"/>
          <w:lang w:val="en-US" w:eastAsia="en-US"/>
        </w:rPr>
      </w:pPr>
      <w:hyperlink w:anchor="_Toc138925994" w:history="1">
        <w:r w:rsidRPr="00055A48">
          <w:rPr>
            <w:rStyle w:val="Lienhypertexte"/>
          </w:rPr>
          <w:t>54.</w:t>
        </w:r>
        <w:r>
          <w:rPr>
            <w:rFonts w:asciiTheme="minorHAnsi" w:eastAsiaTheme="minorEastAsia" w:hAnsiTheme="minorHAnsi" w:cstheme="minorBidi"/>
            <w:sz w:val="22"/>
            <w:szCs w:val="22"/>
            <w:lang w:val="en-US" w:eastAsia="en-US"/>
          </w:rPr>
          <w:tab/>
        </w:r>
        <w:r w:rsidRPr="00055A48">
          <w:rPr>
            <w:rStyle w:val="Lienhypertexte"/>
          </w:rPr>
          <w:t>Evaluation combinée des Parties technique et financière</w:t>
        </w:r>
        <w:r>
          <w:rPr>
            <w:webHidden/>
          </w:rPr>
          <w:tab/>
        </w:r>
        <w:r>
          <w:rPr>
            <w:webHidden/>
          </w:rPr>
          <w:fldChar w:fldCharType="begin"/>
        </w:r>
        <w:r>
          <w:rPr>
            <w:webHidden/>
          </w:rPr>
          <w:instrText xml:space="preserve"> PAGEREF _Toc138925994 \h </w:instrText>
        </w:r>
        <w:r>
          <w:rPr>
            <w:webHidden/>
          </w:rPr>
        </w:r>
        <w:r>
          <w:rPr>
            <w:webHidden/>
          </w:rPr>
          <w:fldChar w:fldCharType="separate"/>
        </w:r>
        <w:r w:rsidR="00003AA5">
          <w:rPr>
            <w:webHidden/>
          </w:rPr>
          <w:t>39</w:t>
        </w:r>
        <w:r>
          <w:rPr>
            <w:webHidden/>
          </w:rPr>
          <w:fldChar w:fldCharType="end"/>
        </w:r>
      </w:hyperlink>
    </w:p>
    <w:p w14:paraId="79640D8B" w14:textId="55647378" w:rsidR="00581B69" w:rsidRDefault="00581B69">
      <w:pPr>
        <w:pStyle w:val="TM2"/>
        <w:rPr>
          <w:rFonts w:asciiTheme="minorHAnsi" w:eastAsiaTheme="minorEastAsia" w:hAnsiTheme="minorHAnsi" w:cstheme="minorBidi"/>
          <w:sz w:val="22"/>
          <w:szCs w:val="22"/>
          <w:lang w:val="en-US" w:eastAsia="en-US"/>
        </w:rPr>
      </w:pPr>
      <w:hyperlink w:anchor="_Toc138925995" w:history="1">
        <w:r w:rsidRPr="00055A48">
          <w:rPr>
            <w:rStyle w:val="Lienhypertexte"/>
          </w:rPr>
          <w:t>55.</w:t>
        </w:r>
        <w:r>
          <w:rPr>
            <w:rFonts w:asciiTheme="minorHAnsi" w:eastAsiaTheme="minorEastAsia" w:hAnsiTheme="minorHAnsi" w:cstheme="minorBidi"/>
            <w:sz w:val="22"/>
            <w:szCs w:val="22"/>
            <w:lang w:val="en-US" w:eastAsia="en-US"/>
          </w:rPr>
          <w:tab/>
        </w:r>
        <w:r w:rsidRPr="00055A48">
          <w:rPr>
            <w:rStyle w:val="Lienhypertexte"/>
          </w:rPr>
          <w:t>Meilleure Offre Finale (MOF)</w:t>
        </w:r>
        <w:r>
          <w:rPr>
            <w:webHidden/>
          </w:rPr>
          <w:tab/>
        </w:r>
        <w:r>
          <w:rPr>
            <w:webHidden/>
          </w:rPr>
          <w:fldChar w:fldCharType="begin"/>
        </w:r>
        <w:r>
          <w:rPr>
            <w:webHidden/>
          </w:rPr>
          <w:instrText xml:space="preserve"> PAGEREF _Toc138925995 \h </w:instrText>
        </w:r>
        <w:r>
          <w:rPr>
            <w:webHidden/>
          </w:rPr>
        </w:r>
        <w:r>
          <w:rPr>
            <w:webHidden/>
          </w:rPr>
          <w:fldChar w:fldCharType="separate"/>
        </w:r>
        <w:r w:rsidR="00003AA5">
          <w:rPr>
            <w:webHidden/>
          </w:rPr>
          <w:t>39</w:t>
        </w:r>
        <w:r>
          <w:rPr>
            <w:webHidden/>
          </w:rPr>
          <w:fldChar w:fldCharType="end"/>
        </w:r>
      </w:hyperlink>
    </w:p>
    <w:p w14:paraId="0E688D67" w14:textId="0C662C79" w:rsidR="00581B69" w:rsidRDefault="00581B69">
      <w:pPr>
        <w:pStyle w:val="TM2"/>
        <w:rPr>
          <w:rFonts w:asciiTheme="minorHAnsi" w:eastAsiaTheme="minorEastAsia" w:hAnsiTheme="minorHAnsi" w:cstheme="minorBidi"/>
          <w:sz w:val="22"/>
          <w:szCs w:val="22"/>
          <w:lang w:val="en-US" w:eastAsia="en-US"/>
        </w:rPr>
      </w:pPr>
      <w:hyperlink w:anchor="_Toc138925996" w:history="1">
        <w:r w:rsidRPr="00055A48">
          <w:rPr>
            <w:rStyle w:val="Lienhypertexte"/>
          </w:rPr>
          <w:t>56.</w:t>
        </w:r>
        <w:r>
          <w:rPr>
            <w:rFonts w:asciiTheme="minorHAnsi" w:eastAsiaTheme="minorEastAsia" w:hAnsiTheme="minorHAnsi" w:cstheme="minorBidi"/>
            <w:sz w:val="22"/>
            <w:szCs w:val="22"/>
            <w:lang w:val="en-US" w:eastAsia="en-US"/>
          </w:rPr>
          <w:tab/>
        </w:r>
        <w:r w:rsidRPr="00055A48">
          <w:rPr>
            <w:rStyle w:val="Lienhypertexte"/>
          </w:rPr>
          <w:t>Proposition la plus Avantageuse</w:t>
        </w:r>
        <w:r>
          <w:rPr>
            <w:webHidden/>
          </w:rPr>
          <w:tab/>
        </w:r>
        <w:r>
          <w:rPr>
            <w:webHidden/>
          </w:rPr>
          <w:fldChar w:fldCharType="begin"/>
        </w:r>
        <w:r>
          <w:rPr>
            <w:webHidden/>
          </w:rPr>
          <w:instrText xml:space="preserve"> PAGEREF _Toc138925996 \h </w:instrText>
        </w:r>
        <w:r>
          <w:rPr>
            <w:webHidden/>
          </w:rPr>
        </w:r>
        <w:r>
          <w:rPr>
            <w:webHidden/>
          </w:rPr>
          <w:fldChar w:fldCharType="separate"/>
        </w:r>
        <w:r w:rsidR="00003AA5">
          <w:rPr>
            <w:webHidden/>
          </w:rPr>
          <w:t>39</w:t>
        </w:r>
        <w:r>
          <w:rPr>
            <w:webHidden/>
          </w:rPr>
          <w:fldChar w:fldCharType="end"/>
        </w:r>
      </w:hyperlink>
    </w:p>
    <w:p w14:paraId="5C055E4A" w14:textId="064D5064" w:rsidR="00581B69" w:rsidRDefault="00581B69">
      <w:pPr>
        <w:pStyle w:val="TM2"/>
        <w:rPr>
          <w:rFonts w:asciiTheme="minorHAnsi" w:eastAsiaTheme="minorEastAsia" w:hAnsiTheme="minorHAnsi" w:cstheme="minorBidi"/>
          <w:sz w:val="22"/>
          <w:szCs w:val="22"/>
          <w:lang w:val="en-US" w:eastAsia="en-US"/>
        </w:rPr>
      </w:pPr>
      <w:hyperlink w:anchor="_Toc138925997" w:history="1">
        <w:r w:rsidRPr="00055A48">
          <w:rPr>
            <w:rStyle w:val="Lienhypertexte"/>
          </w:rPr>
          <w:t>57.</w:t>
        </w:r>
        <w:r>
          <w:rPr>
            <w:rFonts w:asciiTheme="minorHAnsi" w:eastAsiaTheme="minorEastAsia" w:hAnsiTheme="minorHAnsi" w:cstheme="minorBidi"/>
            <w:sz w:val="22"/>
            <w:szCs w:val="22"/>
            <w:lang w:val="en-US" w:eastAsia="en-US"/>
          </w:rPr>
          <w:tab/>
        </w:r>
        <w:r w:rsidRPr="00055A48">
          <w:rPr>
            <w:rStyle w:val="Lienhypertexte"/>
          </w:rPr>
          <w:t>Négociations</w:t>
        </w:r>
        <w:r>
          <w:rPr>
            <w:webHidden/>
          </w:rPr>
          <w:tab/>
        </w:r>
        <w:r>
          <w:rPr>
            <w:webHidden/>
          </w:rPr>
          <w:fldChar w:fldCharType="begin"/>
        </w:r>
        <w:r>
          <w:rPr>
            <w:webHidden/>
          </w:rPr>
          <w:instrText xml:space="preserve"> PAGEREF _Toc138925997 \h </w:instrText>
        </w:r>
        <w:r>
          <w:rPr>
            <w:webHidden/>
          </w:rPr>
        </w:r>
        <w:r>
          <w:rPr>
            <w:webHidden/>
          </w:rPr>
          <w:fldChar w:fldCharType="separate"/>
        </w:r>
        <w:r w:rsidR="00003AA5">
          <w:rPr>
            <w:webHidden/>
          </w:rPr>
          <w:t>39</w:t>
        </w:r>
        <w:r>
          <w:rPr>
            <w:webHidden/>
          </w:rPr>
          <w:fldChar w:fldCharType="end"/>
        </w:r>
      </w:hyperlink>
    </w:p>
    <w:p w14:paraId="54FF2DB9" w14:textId="45A7C2A4" w:rsidR="00581B69" w:rsidRDefault="00581B69">
      <w:pPr>
        <w:pStyle w:val="TM2"/>
        <w:rPr>
          <w:rFonts w:asciiTheme="minorHAnsi" w:eastAsiaTheme="minorEastAsia" w:hAnsiTheme="minorHAnsi" w:cstheme="minorBidi"/>
          <w:sz w:val="22"/>
          <w:szCs w:val="22"/>
          <w:lang w:val="en-US" w:eastAsia="en-US"/>
        </w:rPr>
      </w:pPr>
      <w:hyperlink w:anchor="_Toc138925998" w:history="1">
        <w:r w:rsidRPr="00055A48">
          <w:rPr>
            <w:rStyle w:val="Lienhypertexte"/>
          </w:rPr>
          <w:t>58.</w:t>
        </w:r>
        <w:r>
          <w:rPr>
            <w:rFonts w:asciiTheme="minorHAnsi" w:eastAsiaTheme="minorEastAsia" w:hAnsiTheme="minorHAnsi" w:cstheme="minorBidi"/>
            <w:sz w:val="22"/>
            <w:szCs w:val="22"/>
            <w:lang w:val="en-US" w:eastAsia="en-US"/>
          </w:rPr>
          <w:tab/>
        </w:r>
        <w:r w:rsidRPr="00055A48">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_Toc138925998 \h </w:instrText>
        </w:r>
        <w:r>
          <w:rPr>
            <w:webHidden/>
          </w:rPr>
        </w:r>
        <w:r>
          <w:rPr>
            <w:webHidden/>
          </w:rPr>
          <w:fldChar w:fldCharType="separate"/>
        </w:r>
        <w:r w:rsidR="00003AA5">
          <w:rPr>
            <w:webHidden/>
          </w:rPr>
          <w:t>40</w:t>
        </w:r>
        <w:r>
          <w:rPr>
            <w:webHidden/>
          </w:rPr>
          <w:fldChar w:fldCharType="end"/>
        </w:r>
      </w:hyperlink>
    </w:p>
    <w:p w14:paraId="5C8A012D" w14:textId="4C4842E6" w:rsidR="00581B69" w:rsidRDefault="00581B69">
      <w:pPr>
        <w:pStyle w:val="TM2"/>
        <w:rPr>
          <w:rFonts w:asciiTheme="minorHAnsi" w:eastAsiaTheme="minorEastAsia" w:hAnsiTheme="minorHAnsi" w:cstheme="minorBidi"/>
          <w:sz w:val="22"/>
          <w:szCs w:val="22"/>
          <w:lang w:val="en-US" w:eastAsia="en-US"/>
        </w:rPr>
      </w:pPr>
      <w:hyperlink w:anchor="_Toc138925999" w:history="1">
        <w:r w:rsidRPr="00055A48">
          <w:rPr>
            <w:rStyle w:val="Lienhypertexte"/>
          </w:rPr>
          <w:t>59.</w:t>
        </w:r>
        <w:r>
          <w:rPr>
            <w:rFonts w:asciiTheme="minorHAnsi" w:eastAsiaTheme="minorEastAsia" w:hAnsiTheme="minorHAnsi" w:cstheme="minorBidi"/>
            <w:sz w:val="22"/>
            <w:szCs w:val="22"/>
            <w:lang w:val="en-US" w:eastAsia="en-US"/>
          </w:rPr>
          <w:tab/>
        </w:r>
        <w:r w:rsidRPr="00055A48">
          <w:rPr>
            <w:rStyle w:val="Lienhypertexte"/>
          </w:rPr>
          <w:t>Période d’Attente</w:t>
        </w:r>
        <w:r>
          <w:rPr>
            <w:webHidden/>
          </w:rPr>
          <w:tab/>
        </w:r>
        <w:r>
          <w:rPr>
            <w:webHidden/>
          </w:rPr>
          <w:fldChar w:fldCharType="begin"/>
        </w:r>
        <w:r>
          <w:rPr>
            <w:webHidden/>
          </w:rPr>
          <w:instrText xml:space="preserve"> PAGEREF _Toc138925999 \h </w:instrText>
        </w:r>
        <w:r>
          <w:rPr>
            <w:webHidden/>
          </w:rPr>
        </w:r>
        <w:r>
          <w:rPr>
            <w:webHidden/>
          </w:rPr>
          <w:fldChar w:fldCharType="separate"/>
        </w:r>
        <w:r w:rsidR="00003AA5">
          <w:rPr>
            <w:webHidden/>
          </w:rPr>
          <w:t>40</w:t>
        </w:r>
        <w:r>
          <w:rPr>
            <w:webHidden/>
          </w:rPr>
          <w:fldChar w:fldCharType="end"/>
        </w:r>
      </w:hyperlink>
    </w:p>
    <w:p w14:paraId="355BF590" w14:textId="7EED3AA9" w:rsidR="00581B69" w:rsidRDefault="00581B69">
      <w:pPr>
        <w:pStyle w:val="TM2"/>
        <w:rPr>
          <w:rFonts w:asciiTheme="minorHAnsi" w:eastAsiaTheme="minorEastAsia" w:hAnsiTheme="minorHAnsi" w:cstheme="minorBidi"/>
          <w:sz w:val="22"/>
          <w:szCs w:val="22"/>
          <w:lang w:val="en-US" w:eastAsia="en-US"/>
        </w:rPr>
      </w:pPr>
      <w:hyperlink w:anchor="_Toc138926000" w:history="1">
        <w:r w:rsidRPr="00055A48">
          <w:rPr>
            <w:rStyle w:val="Lienhypertexte"/>
          </w:rPr>
          <w:t>60.</w:t>
        </w:r>
        <w:r>
          <w:rPr>
            <w:rFonts w:asciiTheme="minorHAnsi" w:eastAsiaTheme="minorEastAsia" w:hAnsiTheme="minorHAnsi" w:cstheme="minorBidi"/>
            <w:sz w:val="22"/>
            <w:szCs w:val="22"/>
            <w:lang w:val="en-US" w:eastAsia="en-US"/>
          </w:rPr>
          <w:tab/>
        </w:r>
        <w:r w:rsidRPr="00055A48">
          <w:rPr>
            <w:rStyle w:val="Lienhypertexte"/>
          </w:rPr>
          <w:t>Notification de l’Intention d’Attribution</w:t>
        </w:r>
        <w:r>
          <w:rPr>
            <w:webHidden/>
          </w:rPr>
          <w:tab/>
        </w:r>
        <w:r>
          <w:rPr>
            <w:webHidden/>
          </w:rPr>
          <w:fldChar w:fldCharType="begin"/>
        </w:r>
        <w:r>
          <w:rPr>
            <w:webHidden/>
          </w:rPr>
          <w:instrText xml:space="preserve"> PAGEREF _Toc138926000 \h </w:instrText>
        </w:r>
        <w:r>
          <w:rPr>
            <w:webHidden/>
          </w:rPr>
        </w:r>
        <w:r>
          <w:rPr>
            <w:webHidden/>
          </w:rPr>
          <w:fldChar w:fldCharType="separate"/>
        </w:r>
        <w:r w:rsidR="00003AA5">
          <w:rPr>
            <w:webHidden/>
          </w:rPr>
          <w:t>40</w:t>
        </w:r>
        <w:r>
          <w:rPr>
            <w:webHidden/>
          </w:rPr>
          <w:fldChar w:fldCharType="end"/>
        </w:r>
      </w:hyperlink>
    </w:p>
    <w:p w14:paraId="23E86377" w14:textId="376B734D" w:rsidR="00581B69" w:rsidRDefault="00581B69">
      <w:pPr>
        <w:pStyle w:val="TM1"/>
        <w:rPr>
          <w:rFonts w:asciiTheme="minorHAnsi" w:eastAsiaTheme="minorEastAsia" w:hAnsiTheme="minorHAnsi" w:cstheme="minorBidi"/>
          <w:b w:val="0"/>
          <w:bCs w:val="0"/>
          <w:caps w:val="0"/>
          <w:noProof/>
          <w:sz w:val="22"/>
          <w:szCs w:val="22"/>
          <w:lang w:val="en-US" w:eastAsia="en-US"/>
        </w:rPr>
      </w:pPr>
      <w:hyperlink w:anchor="_Toc138926001" w:history="1">
        <w:r w:rsidRPr="00055A48">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_Toc138926001 \h </w:instrText>
        </w:r>
        <w:r>
          <w:rPr>
            <w:noProof/>
            <w:webHidden/>
          </w:rPr>
        </w:r>
        <w:r>
          <w:rPr>
            <w:noProof/>
            <w:webHidden/>
          </w:rPr>
          <w:fldChar w:fldCharType="separate"/>
        </w:r>
        <w:r w:rsidR="00003AA5">
          <w:rPr>
            <w:noProof/>
            <w:webHidden/>
          </w:rPr>
          <w:t>41</w:t>
        </w:r>
        <w:r>
          <w:rPr>
            <w:noProof/>
            <w:webHidden/>
          </w:rPr>
          <w:fldChar w:fldCharType="end"/>
        </w:r>
      </w:hyperlink>
    </w:p>
    <w:p w14:paraId="253C9104" w14:textId="3693B883" w:rsidR="00581B69" w:rsidRDefault="00581B69">
      <w:pPr>
        <w:pStyle w:val="TM2"/>
        <w:rPr>
          <w:rFonts w:asciiTheme="minorHAnsi" w:eastAsiaTheme="minorEastAsia" w:hAnsiTheme="minorHAnsi" w:cstheme="minorBidi"/>
          <w:sz w:val="22"/>
          <w:szCs w:val="22"/>
          <w:lang w:val="en-US" w:eastAsia="en-US"/>
        </w:rPr>
      </w:pPr>
      <w:hyperlink w:anchor="_Toc138926002" w:history="1">
        <w:r w:rsidRPr="00055A48">
          <w:rPr>
            <w:rStyle w:val="Lienhypertexte"/>
          </w:rPr>
          <w:t>61.</w:t>
        </w:r>
        <w:r>
          <w:rPr>
            <w:rFonts w:asciiTheme="minorHAnsi" w:eastAsiaTheme="minorEastAsia" w:hAnsiTheme="minorHAnsi" w:cstheme="minorBidi"/>
            <w:sz w:val="22"/>
            <w:szCs w:val="22"/>
            <w:lang w:val="en-US" w:eastAsia="en-US"/>
          </w:rPr>
          <w:tab/>
        </w:r>
        <w:r w:rsidRPr="00055A48">
          <w:rPr>
            <w:rStyle w:val="Lienhypertexte"/>
          </w:rPr>
          <w:t>Critères d’Attribution</w:t>
        </w:r>
        <w:r>
          <w:rPr>
            <w:webHidden/>
          </w:rPr>
          <w:tab/>
        </w:r>
        <w:r>
          <w:rPr>
            <w:webHidden/>
          </w:rPr>
          <w:fldChar w:fldCharType="begin"/>
        </w:r>
        <w:r>
          <w:rPr>
            <w:webHidden/>
          </w:rPr>
          <w:instrText xml:space="preserve"> PAGEREF _Toc138926002 \h </w:instrText>
        </w:r>
        <w:r>
          <w:rPr>
            <w:webHidden/>
          </w:rPr>
        </w:r>
        <w:r>
          <w:rPr>
            <w:webHidden/>
          </w:rPr>
          <w:fldChar w:fldCharType="separate"/>
        </w:r>
        <w:r w:rsidR="00003AA5">
          <w:rPr>
            <w:webHidden/>
          </w:rPr>
          <w:t>41</w:t>
        </w:r>
        <w:r>
          <w:rPr>
            <w:webHidden/>
          </w:rPr>
          <w:fldChar w:fldCharType="end"/>
        </w:r>
      </w:hyperlink>
    </w:p>
    <w:p w14:paraId="1F94168E" w14:textId="758FDC34" w:rsidR="00581B69" w:rsidRDefault="00581B69">
      <w:pPr>
        <w:pStyle w:val="TM2"/>
        <w:rPr>
          <w:rFonts w:asciiTheme="minorHAnsi" w:eastAsiaTheme="minorEastAsia" w:hAnsiTheme="minorHAnsi" w:cstheme="minorBidi"/>
          <w:sz w:val="22"/>
          <w:szCs w:val="22"/>
          <w:lang w:val="en-US" w:eastAsia="en-US"/>
        </w:rPr>
      </w:pPr>
      <w:hyperlink w:anchor="_Toc138926003" w:history="1">
        <w:r w:rsidRPr="00055A48">
          <w:rPr>
            <w:rStyle w:val="Lienhypertexte"/>
          </w:rPr>
          <w:t>62.</w:t>
        </w:r>
        <w:r>
          <w:rPr>
            <w:rFonts w:asciiTheme="minorHAnsi" w:eastAsiaTheme="minorEastAsia" w:hAnsiTheme="minorHAnsi" w:cstheme="minorBidi"/>
            <w:sz w:val="22"/>
            <w:szCs w:val="22"/>
            <w:lang w:val="en-US" w:eastAsia="en-US"/>
          </w:rPr>
          <w:tab/>
        </w:r>
        <w:r w:rsidRPr="00055A48">
          <w:rPr>
            <w:rStyle w:val="Lienhypertexte"/>
          </w:rPr>
          <w:t>Notification de l’Attribution du Marché</w:t>
        </w:r>
        <w:r>
          <w:rPr>
            <w:webHidden/>
          </w:rPr>
          <w:tab/>
        </w:r>
        <w:r>
          <w:rPr>
            <w:webHidden/>
          </w:rPr>
          <w:fldChar w:fldCharType="begin"/>
        </w:r>
        <w:r>
          <w:rPr>
            <w:webHidden/>
          </w:rPr>
          <w:instrText xml:space="preserve"> PAGEREF _Toc138926003 \h </w:instrText>
        </w:r>
        <w:r>
          <w:rPr>
            <w:webHidden/>
          </w:rPr>
        </w:r>
        <w:r>
          <w:rPr>
            <w:webHidden/>
          </w:rPr>
          <w:fldChar w:fldCharType="separate"/>
        </w:r>
        <w:r w:rsidR="00003AA5">
          <w:rPr>
            <w:webHidden/>
          </w:rPr>
          <w:t>41</w:t>
        </w:r>
        <w:r>
          <w:rPr>
            <w:webHidden/>
          </w:rPr>
          <w:fldChar w:fldCharType="end"/>
        </w:r>
      </w:hyperlink>
    </w:p>
    <w:p w14:paraId="0F31FFBC" w14:textId="2E50EEC7" w:rsidR="00581B69" w:rsidRDefault="00581B69">
      <w:pPr>
        <w:pStyle w:val="TM2"/>
        <w:rPr>
          <w:rFonts w:asciiTheme="minorHAnsi" w:eastAsiaTheme="minorEastAsia" w:hAnsiTheme="minorHAnsi" w:cstheme="minorBidi"/>
          <w:sz w:val="22"/>
          <w:szCs w:val="22"/>
          <w:lang w:val="en-US" w:eastAsia="en-US"/>
        </w:rPr>
      </w:pPr>
      <w:hyperlink w:anchor="_Toc138926004" w:history="1">
        <w:r w:rsidRPr="00055A48">
          <w:rPr>
            <w:rStyle w:val="Lienhypertexte"/>
          </w:rPr>
          <w:t>63.</w:t>
        </w:r>
        <w:r>
          <w:rPr>
            <w:rFonts w:asciiTheme="minorHAnsi" w:eastAsiaTheme="minorEastAsia" w:hAnsiTheme="minorHAnsi" w:cstheme="minorBidi"/>
            <w:sz w:val="22"/>
            <w:szCs w:val="22"/>
            <w:lang w:val="en-US" w:eastAsia="en-US"/>
          </w:rPr>
          <w:tab/>
        </w:r>
        <w:r w:rsidRPr="00055A48">
          <w:rPr>
            <w:rStyle w:val="Lienhypertexte"/>
          </w:rPr>
          <w:t>Débriefing par le Maître d’Ouvrage</w:t>
        </w:r>
        <w:r>
          <w:rPr>
            <w:webHidden/>
          </w:rPr>
          <w:tab/>
        </w:r>
        <w:r>
          <w:rPr>
            <w:webHidden/>
          </w:rPr>
          <w:fldChar w:fldCharType="begin"/>
        </w:r>
        <w:r>
          <w:rPr>
            <w:webHidden/>
          </w:rPr>
          <w:instrText xml:space="preserve"> PAGEREF _Toc138926004 \h </w:instrText>
        </w:r>
        <w:r>
          <w:rPr>
            <w:webHidden/>
          </w:rPr>
        </w:r>
        <w:r>
          <w:rPr>
            <w:webHidden/>
          </w:rPr>
          <w:fldChar w:fldCharType="separate"/>
        </w:r>
        <w:r w:rsidR="00003AA5">
          <w:rPr>
            <w:webHidden/>
          </w:rPr>
          <w:t>42</w:t>
        </w:r>
        <w:r>
          <w:rPr>
            <w:webHidden/>
          </w:rPr>
          <w:fldChar w:fldCharType="end"/>
        </w:r>
      </w:hyperlink>
    </w:p>
    <w:p w14:paraId="0C2C80FA" w14:textId="7DCE6A5B" w:rsidR="00581B69" w:rsidRDefault="00581B69">
      <w:pPr>
        <w:pStyle w:val="TM2"/>
        <w:rPr>
          <w:rFonts w:asciiTheme="minorHAnsi" w:eastAsiaTheme="minorEastAsia" w:hAnsiTheme="minorHAnsi" w:cstheme="minorBidi"/>
          <w:sz w:val="22"/>
          <w:szCs w:val="22"/>
          <w:lang w:val="en-US" w:eastAsia="en-US"/>
        </w:rPr>
      </w:pPr>
      <w:hyperlink w:anchor="_Toc138926005" w:history="1">
        <w:r w:rsidRPr="00055A48">
          <w:rPr>
            <w:rStyle w:val="Lienhypertexte"/>
          </w:rPr>
          <w:t>64.</w:t>
        </w:r>
        <w:r>
          <w:rPr>
            <w:rFonts w:asciiTheme="minorHAnsi" w:eastAsiaTheme="minorEastAsia" w:hAnsiTheme="minorHAnsi" w:cstheme="minorBidi"/>
            <w:sz w:val="22"/>
            <w:szCs w:val="22"/>
            <w:lang w:val="en-US" w:eastAsia="en-US"/>
          </w:rPr>
          <w:tab/>
        </w:r>
        <w:r w:rsidRPr="00055A48">
          <w:rPr>
            <w:rStyle w:val="Lienhypertexte"/>
          </w:rPr>
          <w:t>Signature du Marché</w:t>
        </w:r>
        <w:r>
          <w:rPr>
            <w:webHidden/>
          </w:rPr>
          <w:tab/>
        </w:r>
        <w:r>
          <w:rPr>
            <w:webHidden/>
          </w:rPr>
          <w:fldChar w:fldCharType="begin"/>
        </w:r>
        <w:r>
          <w:rPr>
            <w:webHidden/>
          </w:rPr>
          <w:instrText xml:space="preserve"> PAGEREF _Toc138926005 \h </w:instrText>
        </w:r>
        <w:r>
          <w:rPr>
            <w:webHidden/>
          </w:rPr>
        </w:r>
        <w:r>
          <w:rPr>
            <w:webHidden/>
          </w:rPr>
          <w:fldChar w:fldCharType="separate"/>
        </w:r>
        <w:r w:rsidR="00003AA5">
          <w:rPr>
            <w:webHidden/>
          </w:rPr>
          <w:t>42</w:t>
        </w:r>
        <w:r>
          <w:rPr>
            <w:webHidden/>
          </w:rPr>
          <w:fldChar w:fldCharType="end"/>
        </w:r>
      </w:hyperlink>
    </w:p>
    <w:p w14:paraId="225CBAB5" w14:textId="2ABEFC47" w:rsidR="00581B69" w:rsidRDefault="00581B69">
      <w:pPr>
        <w:pStyle w:val="TM2"/>
        <w:rPr>
          <w:rFonts w:asciiTheme="minorHAnsi" w:eastAsiaTheme="minorEastAsia" w:hAnsiTheme="minorHAnsi" w:cstheme="minorBidi"/>
          <w:sz w:val="22"/>
          <w:szCs w:val="22"/>
          <w:lang w:val="en-US" w:eastAsia="en-US"/>
        </w:rPr>
      </w:pPr>
      <w:hyperlink w:anchor="_Toc138926006" w:history="1">
        <w:r w:rsidRPr="00055A48">
          <w:rPr>
            <w:rStyle w:val="Lienhypertexte"/>
          </w:rPr>
          <w:t>65.</w:t>
        </w:r>
        <w:r>
          <w:rPr>
            <w:rFonts w:asciiTheme="minorHAnsi" w:eastAsiaTheme="minorEastAsia" w:hAnsiTheme="minorHAnsi" w:cstheme="minorBidi"/>
            <w:sz w:val="22"/>
            <w:szCs w:val="22"/>
            <w:lang w:val="en-US" w:eastAsia="en-US"/>
          </w:rPr>
          <w:tab/>
        </w:r>
        <w:r w:rsidRPr="00055A48">
          <w:rPr>
            <w:rStyle w:val="Lienhypertexte"/>
          </w:rPr>
          <w:t>Garantie de Bonne Exécution</w:t>
        </w:r>
        <w:r>
          <w:rPr>
            <w:webHidden/>
          </w:rPr>
          <w:tab/>
        </w:r>
        <w:r>
          <w:rPr>
            <w:webHidden/>
          </w:rPr>
          <w:fldChar w:fldCharType="begin"/>
        </w:r>
        <w:r>
          <w:rPr>
            <w:webHidden/>
          </w:rPr>
          <w:instrText xml:space="preserve"> PAGEREF _Toc138926006 \h </w:instrText>
        </w:r>
        <w:r>
          <w:rPr>
            <w:webHidden/>
          </w:rPr>
        </w:r>
        <w:r>
          <w:rPr>
            <w:webHidden/>
          </w:rPr>
          <w:fldChar w:fldCharType="separate"/>
        </w:r>
        <w:r w:rsidR="00003AA5">
          <w:rPr>
            <w:webHidden/>
          </w:rPr>
          <w:t>43</w:t>
        </w:r>
        <w:r>
          <w:rPr>
            <w:webHidden/>
          </w:rPr>
          <w:fldChar w:fldCharType="end"/>
        </w:r>
      </w:hyperlink>
    </w:p>
    <w:p w14:paraId="5A737AF5" w14:textId="7EAC5207" w:rsidR="00581B69" w:rsidRDefault="00581B69">
      <w:pPr>
        <w:pStyle w:val="TM2"/>
        <w:rPr>
          <w:rFonts w:asciiTheme="minorHAnsi" w:eastAsiaTheme="minorEastAsia" w:hAnsiTheme="minorHAnsi" w:cstheme="minorBidi"/>
          <w:sz w:val="22"/>
          <w:szCs w:val="22"/>
          <w:lang w:val="en-US" w:eastAsia="en-US"/>
        </w:rPr>
      </w:pPr>
      <w:hyperlink w:anchor="_Toc138926007" w:history="1">
        <w:r w:rsidRPr="00055A48">
          <w:rPr>
            <w:rStyle w:val="Lienhypertexte"/>
          </w:rPr>
          <w:t>66.</w:t>
        </w:r>
        <w:r>
          <w:rPr>
            <w:rFonts w:asciiTheme="minorHAnsi" w:eastAsiaTheme="minorEastAsia" w:hAnsiTheme="minorHAnsi" w:cstheme="minorBidi"/>
            <w:sz w:val="22"/>
            <w:szCs w:val="22"/>
            <w:lang w:val="en-US" w:eastAsia="en-US"/>
          </w:rPr>
          <w:tab/>
        </w:r>
        <w:r w:rsidRPr="00055A48">
          <w:rPr>
            <w:rStyle w:val="Lienhypertexte"/>
          </w:rPr>
          <w:t>Réclamation concernant la Passation de Marché</w:t>
        </w:r>
        <w:r>
          <w:rPr>
            <w:webHidden/>
          </w:rPr>
          <w:tab/>
        </w:r>
        <w:r>
          <w:rPr>
            <w:webHidden/>
          </w:rPr>
          <w:fldChar w:fldCharType="begin"/>
        </w:r>
        <w:r>
          <w:rPr>
            <w:webHidden/>
          </w:rPr>
          <w:instrText xml:space="preserve"> PAGEREF _Toc138926007 \h </w:instrText>
        </w:r>
        <w:r>
          <w:rPr>
            <w:webHidden/>
          </w:rPr>
        </w:r>
        <w:r>
          <w:rPr>
            <w:webHidden/>
          </w:rPr>
          <w:fldChar w:fldCharType="separate"/>
        </w:r>
        <w:r w:rsidR="00003AA5">
          <w:rPr>
            <w:webHidden/>
          </w:rPr>
          <w:t>43</w:t>
        </w:r>
        <w:r>
          <w:rPr>
            <w:webHidden/>
          </w:rPr>
          <w:fldChar w:fldCharType="end"/>
        </w:r>
      </w:hyperlink>
    </w:p>
    <w:p w14:paraId="624A84D5" w14:textId="1B40F49A"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Titre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34"/>
        <w:gridCol w:w="553"/>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5"/>
          </w:tcPr>
          <w:p w14:paraId="1725DC3D" w14:textId="77777777" w:rsidR="009D1272" w:rsidRPr="00B4328A" w:rsidRDefault="009D1272" w:rsidP="007A62DD">
            <w:pPr>
              <w:pStyle w:val="HeadingSPD01"/>
              <w:numPr>
                <w:ilvl w:val="0"/>
                <w:numId w:val="0"/>
              </w:numPr>
              <w:spacing w:before="120"/>
              <w:rPr>
                <w:lang w:val="fr-FR"/>
              </w:rPr>
            </w:pPr>
            <w:bookmarkStart w:id="153" w:name="_Toc138925928"/>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925929"/>
            <w:r w:rsidRPr="00B4328A">
              <w:rPr>
                <w:lang w:val="fr-FR"/>
              </w:rPr>
              <w:t>Objet du Marché</w:t>
            </w:r>
            <w:bookmarkEnd w:id="154"/>
          </w:p>
        </w:tc>
        <w:tc>
          <w:tcPr>
            <w:tcW w:w="8080" w:type="dxa"/>
            <w:gridSpan w:val="5"/>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1727D2DF"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w:t>
            </w:r>
            <w:r w:rsidRPr="00233B68">
              <w:rPr>
                <w:szCs w:val="24"/>
                <w:lang w:val="fr-FR"/>
              </w:rPr>
              <w:lastRenderedPageBreak/>
              <w:t xml:space="preserve">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18E9AF5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16</w:t>
            </w:r>
            <w:r w:rsidRPr="00233B68">
              <w:rPr>
                <w:lang w:val="fr-FR"/>
              </w:rPr>
              <w:t xml:space="preserve"> </w:t>
            </w:r>
            <w:r w:rsidR="00FC33F3">
              <w:rPr>
                <w:lang w:val="fr-FR"/>
              </w:rPr>
              <w:t>du CCA</w:t>
            </w:r>
            <w:r w:rsidR="00540D9F">
              <w:rPr>
                <w:lang w:val="fr-FR"/>
              </w:rPr>
              <w:t>G</w:t>
            </w:r>
            <w:r w:rsidRPr="00233B68">
              <w:rPr>
                <w:lang w:val="fr-FR"/>
              </w:rPr>
              <w:t> ; et</w:t>
            </w:r>
          </w:p>
          <w:p w14:paraId="2C260E1C" w14:textId="57F7A83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401066">
              <w:rPr>
                <w:lang w:val="fr-FR"/>
              </w:rPr>
              <w:t>2</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925930"/>
            <w:r w:rsidRPr="00B4328A">
              <w:rPr>
                <w:lang w:val="fr-FR"/>
              </w:rPr>
              <w:lastRenderedPageBreak/>
              <w:t>Origine des fonds</w:t>
            </w:r>
            <w:bookmarkEnd w:id="155"/>
          </w:p>
        </w:tc>
        <w:tc>
          <w:tcPr>
            <w:tcW w:w="8080" w:type="dxa"/>
            <w:gridSpan w:val="5"/>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25931"/>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5"/>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w:t>
            </w:r>
            <w:r w:rsidRPr="00B4328A">
              <w:rPr>
                <w:szCs w:val="24"/>
              </w:rPr>
              <w:lastRenderedPageBreak/>
              <w:t>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925932"/>
            <w:r>
              <w:rPr>
                <w:lang w:val="fr-FR"/>
              </w:rPr>
              <w:lastRenderedPageBreak/>
              <w:t>Proposant</w:t>
            </w:r>
            <w:r w:rsidRPr="00B4328A">
              <w:rPr>
                <w:lang w:val="fr-FR"/>
              </w:rPr>
              <w:t xml:space="preserve">s </w:t>
            </w:r>
            <w:r>
              <w:rPr>
                <w:lang w:val="fr-FR"/>
              </w:rPr>
              <w:t>éligibles</w:t>
            </w:r>
            <w:bookmarkEnd w:id="157"/>
          </w:p>
        </w:tc>
        <w:tc>
          <w:tcPr>
            <w:tcW w:w="8080" w:type="dxa"/>
            <w:gridSpan w:val="5"/>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xml:space="preserve">, qu’il avait lui-même fournis ou qui avaient été fournis par toute autre entreprise qui lui est affiliée </w:t>
            </w:r>
            <w:r w:rsidRPr="00B4328A">
              <w:rPr>
                <w:sz w:val="24"/>
                <w:szCs w:val="24"/>
              </w:rPr>
              <w:lastRenderedPageBreak/>
              <w:t>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925933"/>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5"/>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5"/>
          </w:tcPr>
          <w:p w14:paraId="64BB5AB8" w14:textId="03BB4E47" w:rsidR="009D1272" w:rsidRPr="00B4328A" w:rsidRDefault="009D1272" w:rsidP="007A62DD">
            <w:pPr>
              <w:pStyle w:val="HeadingSPD01"/>
              <w:numPr>
                <w:ilvl w:val="0"/>
                <w:numId w:val="0"/>
              </w:numPr>
              <w:spacing w:before="120"/>
              <w:rPr>
                <w:lang w:val="fr-FR"/>
              </w:rPr>
            </w:pPr>
            <w:bookmarkStart w:id="159" w:name="_Toc138925934"/>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6A3136">
        <w:trPr>
          <w:gridAfter w:val="1"/>
          <w:wAfter w:w="23" w:type="dxa"/>
        </w:trPr>
        <w:tc>
          <w:tcPr>
            <w:tcW w:w="1985"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925935"/>
            <w:r w:rsidRPr="00B4328A">
              <w:rPr>
                <w:lang w:val="fr-FR"/>
              </w:rPr>
              <w:t>Sections du Dossier d</w:t>
            </w:r>
            <w:r>
              <w:rPr>
                <w:lang w:val="fr-FR"/>
              </w:rPr>
              <w:t xml:space="preserve">e Demande de </w:t>
            </w:r>
            <w:r w:rsidRPr="00B4328A">
              <w:rPr>
                <w:lang w:val="fr-FR"/>
              </w:rPr>
              <w:t>Propositions</w:t>
            </w:r>
            <w:bookmarkEnd w:id="160"/>
          </w:p>
        </w:tc>
        <w:tc>
          <w:tcPr>
            <w:tcW w:w="8023" w:type="dxa"/>
            <w:gridSpan w:val="3"/>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3"/>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lastRenderedPageBreak/>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7A62DD">
        <w:trPr>
          <w:gridAfter w:val="1"/>
          <w:wAfter w:w="23" w:type="dxa"/>
        </w:trPr>
        <w:tc>
          <w:tcPr>
            <w:tcW w:w="2538" w:type="dxa"/>
            <w:gridSpan w:val="3"/>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3"/>
          </w:tcPr>
          <w:p w14:paraId="2CDF3A00" w14:textId="04BE1502" w:rsidR="009D1272" w:rsidRPr="00B4328A" w:rsidRDefault="009D1272" w:rsidP="007A62DD">
            <w:pPr>
              <w:pStyle w:val="HeadingSPD02"/>
              <w:numPr>
                <w:ilvl w:val="0"/>
                <w:numId w:val="143"/>
              </w:numPr>
              <w:ind w:left="360"/>
              <w:jc w:val="left"/>
              <w:rPr>
                <w:lang w:val="fr-FR"/>
              </w:rPr>
            </w:pPr>
            <w:bookmarkStart w:id="161" w:name="_Toc138925936"/>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D15135F"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217341">
              <w:rPr>
                <w:spacing w:val="-2"/>
                <w:sz w:val="24"/>
                <w:szCs w:val="24"/>
              </w:rPr>
              <w:t xml:space="preserve">aux </w:t>
            </w:r>
            <w:r w:rsidR="00217341" w:rsidRPr="006C0101">
              <w:rPr>
                <w:spacing w:val="-2"/>
                <w:sz w:val="24"/>
                <w:szCs w:val="24"/>
              </w:rPr>
              <w:t>article</w:t>
            </w:r>
            <w:r w:rsidR="00217341">
              <w:rPr>
                <w:spacing w:val="-2"/>
                <w:sz w:val="24"/>
                <w:szCs w:val="24"/>
              </w:rPr>
              <w:t>s</w:t>
            </w:r>
            <w:r w:rsidR="00217341" w:rsidRPr="006C0101">
              <w:rPr>
                <w:spacing w:val="-2"/>
                <w:sz w:val="24"/>
                <w:szCs w:val="24"/>
              </w:rPr>
              <w:t> </w:t>
            </w:r>
            <w:r w:rsidR="00217341" w:rsidRPr="00C869DE">
              <w:rPr>
                <w:b/>
                <w:bCs/>
                <w:spacing w:val="-2"/>
                <w:sz w:val="24"/>
                <w:szCs w:val="24"/>
              </w:rPr>
              <w:t>8 et</w:t>
            </w:r>
            <w:r w:rsidR="00217341" w:rsidRPr="00AF5690">
              <w:rPr>
                <w:b/>
                <w:bCs/>
                <w:color w:val="000000" w:themeColor="text1"/>
                <w:spacing w:val="-2"/>
                <w:sz w:val="24"/>
                <w:szCs w:val="24"/>
              </w:rPr>
              <w:t xml:space="preserve"> 27.1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3"/>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w:t>
            </w:r>
            <w:r w:rsidRPr="00B4328A">
              <w:rPr>
                <w:sz w:val="24"/>
              </w:rPr>
              <w:lastRenderedPageBreak/>
              <w:t xml:space="preserve">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3"/>
          </w:tcPr>
          <w:p w14:paraId="67043B33" w14:textId="18B2CF7B" w:rsidR="009D1272" w:rsidRPr="00B4328A" w:rsidRDefault="009D1272" w:rsidP="007A62DD">
            <w:pPr>
              <w:pStyle w:val="HeadingSPD02"/>
              <w:numPr>
                <w:ilvl w:val="0"/>
                <w:numId w:val="143"/>
              </w:numPr>
              <w:ind w:left="360"/>
              <w:jc w:val="left"/>
              <w:rPr>
                <w:lang w:val="fr-FR"/>
              </w:rPr>
            </w:pPr>
            <w:bookmarkStart w:id="162" w:name="_Toc138925937"/>
            <w:r w:rsidRPr="00B4328A">
              <w:rPr>
                <w:lang w:val="fr-FR"/>
              </w:rPr>
              <w:lastRenderedPageBreak/>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1AC55780"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00445FA0">
              <w:rPr>
                <w:sz w:val="24"/>
              </w:rPr>
              <w:t>aux</w:t>
            </w:r>
            <w:r w:rsidR="00445FA0" w:rsidRPr="006C0101">
              <w:rPr>
                <w:sz w:val="24"/>
              </w:rPr>
              <w:t xml:space="preserve"> article</w:t>
            </w:r>
            <w:r w:rsidR="00445FA0">
              <w:rPr>
                <w:sz w:val="24"/>
              </w:rPr>
              <w:t>s</w:t>
            </w:r>
            <w:r w:rsidR="00445FA0" w:rsidRPr="006C0101">
              <w:rPr>
                <w:sz w:val="24"/>
              </w:rPr>
              <w:t xml:space="preserve"> </w:t>
            </w:r>
            <w:r w:rsidR="00445FA0" w:rsidRPr="00C869DE">
              <w:rPr>
                <w:b/>
                <w:bCs/>
                <w:sz w:val="24"/>
              </w:rPr>
              <w:t xml:space="preserve">19.2 et </w:t>
            </w:r>
            <w:r w:rsidR="00445FA0" w:rsidRPr="00071204">
              <w:rPr>
                <w:b/>
                <w:bCs/>
                <w:sz w:val="24"/>
              </w:rPr>
              <w:t>36.2</w:t>
            </w:r>
            <w:r w:rsidR="00445FA0" w:rsidRPr="007D2D55">
              <w:rPr>
                <w:b/>
                <w:bCs/>
                <w:sz w:val="24"/>
              </w:rPr>
              <w:t xml:space="preserve"> </w:t>
            </w:r>
            <w:r w:rsidRPr="007D2D55">
              <w:rPr>
                <w:b/>
                <w:bCs/>
                <w:sz w:val="24"/>
              </w:rPr>
              <w:t>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3"/>
          </w:tcPr>
          <w:p w14:paraId="63E92800" w14:textId="77777777" w:rsidR="009D1272" w:rsidRPr="00B4328A" w:rsidRDefault="009D1272" w:rsidP="007A62DD">
            <w:pPr>
              <w:pStyle w:val="HeadingSPD02"/>
              <w:numPr>
                <w:ilvl w:val="0"/>
                <w:numId w:val="143"/>
              </w:numPr>
              <w:ind w:left="360"/>
              <w:jc w:val="left"/>
              <w:rPr>
                <w:lang w:val="fr-FR"/>
              </w:rPr>
            </w:pPr>
            <w:bookmarkStart w:id="163" w:name="_Toc138925938"/>
            <w:r w:rsidRPr="00B4328A">
              <w:rPr>
                <w:lang w:val="fr-FR"/>
              </w:rPr>
              <w:lastRenderedPageBreak/>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3"/>
          </w:tcPr>
          <w:p w14:paraId="3E9C0820" w14:textId="77777777" w:rsidR="009D1272" w:rsidRPr="00B4328A" w:rsidRDefault="009D1272" w:rsidP="007A62DD">
            <w:pPr>
              <w:pStyle w:val="HeadingSPD02"/>
              <w:numPr>
                <w:ilvl w:val="0"/>
                <w:numId w:val="143"/>
              </w:numPr>
              <w:ind w:left="360"/>
              <w:jc w:val="left"/>
              <w:rPr>
                <w:lang w:val="fr-FR"/>
              </w:rPr>
            </w:pPr>
            <w:bookmarkStart w:id="164" w:name="_Toc138925939"/>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3"/>
          </w:tcPr>
          <w:p w14:paraId="00050EB0" w14:textId="77777777" w:rsidR="009D1272" w:rsidRPr="00B4328A" w:rsidRDefault="009D1272" w:rsidP="007A62DD">
            <w:pPr>
              <w:pStyle w:val="HeadingSPD02"/>
              <w:numPr>
                <w:ilvl w:val="0"/>
                <w:numId w:val="143"/>
              </w:numPr>
              <w:ind w:left="360"/>
              <w:jc w:val="left"/>
              <w:rPr>
                <w:lang w:val="fr-FR"/>
              </w:rPr>
            </w:pPr>
            <w:bookmarkStart w:id="165" w:name="_Toc138925940"/>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5"/>
          </w:tcPr>
          <w:p w14:paraId="76EA59F0" w14:textId="137A1547" w:rsidR="009D1272" w:rsidRPr="00B4328A" w:rsidRDefault="009D1272" w:rsidP="007A62DD">
            <w:pPr>
              <w:pStyle w:val="HeadingSPD01"/>
              <w:numPr>
                <w:ilvl w:val="0"/>
                <w:numId w:val="0"/>
              </w:numPr>
              <w:spacing w:before="120"/>
              <w:rPr>
                <w:sz w:val="24"/>
                <w:szCs w:val="24"/>
                <w:lang w:val="fr-FR"/>
              </w:rPr>
            </w:pPr>
            <w:bookmarkStart w:id="166" w:name="_Toc138925941"/>
            <w:r w:rsidRPr="00B4328A">
              <w:rPr>
                <w:lang w:val="fr-FR"/>
              </w:rPr>
              <w:t>C. Préparation des Propositions</w:t>
            </w:r>
            <w:r w:rsidR="00BE51DC">
              <w:rPr>
                <w:lang w:val="fr-FR"/>
              </w:rPr>
              <w:t xml:space="preserve"> </w:t>
            </w:r>
            <w:r w:rsidR="00BE51DC" w:rsidRPr="006A3136">
              <w:rPr>
                <w:lang w:val="fr-FR"/>
              </w:rPr>
              <w:t>techniques de Première Etape</w:t>
            </w:r>
            <w:bookmarkEnd w:id="166"/>
          </w:p>
        </w:tc>
      </w:tr>
      <w:tr w:rsidR="009D1272" w:rsidRPr="00B4328A" w14:paraId="344E37BC" w14:textId="77777777" w:rsidTr="007A62DD">
        <w:trPr>
          <w:gridAfter w:val="1"/>
          <w:wAfter w:w="23" w:type="dxa"/>
        </w:trPr>
        <w:tc>
          <w:tcPr>
            <w:tcW w:w="2552" w:type="dxa"/>
            <w:gridSpan w:val="4"/>
          </w:tcPr>
          <w:p w14:paraId="084A5541" w14:textId="77777777" w:rsidR="009D1272" w:rsidRPr="00B4328A" w:rsidRDefault="009D1272" w:rsidP="007A62DD">
            <w:pPr>
              <w:pStyle w:val="HeadingSPD02"/>
              <w:numPr>
                <w:ilvl w:val="0"/>
                <w:numId w:val="143"/>
              </w:numPr>
              <w:ind w:left="360"/>
              <w:jc w:val="left"/>
              <w:rPr>
                <w:lang w:val="fr-FR"/>
              </w:rPr>
            </w:pPr>
            <w:bookmarkStart w:id="167" w:name="_Toc138925942"/>
            <w:r w:rsidRPr="00B4328A">
              <w:rPr>
                <w:lang w:val="fr-FR"/>
              </w:rPr>
              <w:t>Documents constitutifs de la Proposition</w:t>
            </w:r>
            <w:bookmarkEnd w:id="167"/>
          </w:p>
        </w:tc>
        <w:tc>
          <w:tcPr>
            <w:tcW w:w="7456" w:type="dxa"/>
          </w:tcPr>
          <w:p w14:paraId="7925C440" w14:textId="1FBA80A6" w:rsidR="00167C73" w:rsidRDefault="009D1272" w:rsidP="00167C73">
            <w:pPr>
              <w:pStyle w:val="AASec1H3"/>
              <w:numPr>
                <w:ilvl w:val="1"/>
                <w:numId w:val="143"/>
              </w:numPr>
              <w:ind w:left="555" w:right="412" w:hanging="630"/>
            </w:pPr>
            <w:r w:rsidRPr="00B4328A">
              <w:tab/>
            </w:r>
            <w:r w:rsidR="00167C73" w:rsidRPr="00B4328A">
              <w:t xml:space="preserve">La </w:t>
            </w:r>
            <w:r w:rsidR="00167C73">
              <w:t>P</w:t>
            </w:r>
            <w:r w:rsidR="00167C73" w:rsidRPr="00B4328A">
              <w:t>roposition</w:t>
            </w:r>
            <w:r w:rsidR="00167C73">
              <w:t xml:space="preserve"> technique de la Première Etape soumise par le Proposant doit comprendre ce qui suit : </w:t>
            </w:r>
          </w:p>
          <w:p w14:paraId="38E6C443"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0803FF4E" w14:textId="77777777" w:rsidR="00167C73" w:rsidRPr="00122AEC"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1C661952" w14:textId="77777777" w:rsidR="00167C73" w:rsidRPr="00122AEC" w:rsidRDefault="00167C73" w:rsidP="00167C73">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3E62B4B"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0017A12F"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258F3FBF" w14:textId="77777777" w:rsidR="00167C73" w:rsidRPr="00122AEC"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Les renseignements sur la méthode, le matériel, le personnel, le calendrier et autres informations telles qu’indiquées à la Section IV, Formulaires de Proposition ;</w:t>
            </w:r>
          </w:p>
          <w:p w14:paraId="038D5AA8" w14:textId="77777777" w:rsidR="00167C73" w:rsidRDefault="00167C73" w:rsidP="00167C73">
            <w:pPr>
              <w:pStyle w:val="Paragraphedeliste"/>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w:t>
            </w:r>
            <w:r>
              <w:rPr>
                <w:sz w:val="24"/>
                <w:szCs w:val="24"/>
              </w:rPr>
              <w:lastRenderedPageBreak/>
              <w:t xml:space="preserve">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60DB9F18" w14:textId="77777777" w:rsidR="00167C73" w:rsidRPr="00122AEC" w:rsidRDefault="00167C73" w:rsidP="00167C73">
            <w:pPr>
              <w:pStyle w:val="Paragraphedeliste"/>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473412B"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26B55EE7" w14:textId="10D7A570" w:rsidR="009D1272" w:rsidRDefault="00167C73" w:rsidP="006A3136">
            <w:pPr>
              <w:pStyle w:val="Paragraphedeliste"/>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sidR="009D1272">
              <w:rPr>
                <w:sz w:val="24"/>
                <w:szCs w:val="24"/>
              </w:rPr>
              <w:t>.</w:t>
            </w:r>
          </w:p>
          <w:p w14:paraId="3D59ACFD" w14:textId="5AED9AA0" w:rsidR="009D1272" w:rsidRPr="003F691D" w:rsidRDefault="009D1272" w:rsidP="006A3136">
            <w:pPr>
              <w:spacing w:before="60" w:after="60"/>
              <w:ind w:right="-54"/>
              <w:jc w:val="both"/>
              <w:rPr>
                <w:sz w:val="24"/>
              </w:rPr>
            </w:pPr>
          </w:p>
        </w:tc>
      </w:tr>
      <w:tr w:rsidR="001161E8" w:rsidRPr="00B4328A" w14:paraId="1582F352" w14:textId="77777777" w:rsidTr="007A62DD">
        <w:trPr>
          <w:gridAfter w:val="1"/>
          <w:wAfter w:w="23" w:type="dxa"/>
        </w:trPr>
        <w:tc>
          <w:tcPr>
            <w:tcW w:w="2552" w:type="dxa"/>
            <w:gridSpan w:val="4"/>
          </w:tcPr>
          <w:p w14:paraId="4966AB0A" w14:textId="67452958" w:rsidR="001161E8" w:rsidRPr="00B4328A" w:rsidRDefault="001161E8" w:rsidP="001161E8">
            <w:pPr>
              <w:pStyle w:val="HeadingSPD02"/>
              <w:numPr>
                <w:ilvl w:val="0"/>
                <w:numId w:val="143"/>
              </w:numPr>
              <w:ind w:left="360"/>
              <w:jc w:val="left"/>
              <w:rPr>
                <w:lang w:val="fr-FR"/>
              </w:rPr>
            </w:pPr>
            <w:bookmarkStart w:id="168" w:name="_Toc126077210"/>
            <w:bookmarkStart w:id="169" w:name="_Toc138925943"/>
            <w:r w:rsidRPr="00B4328A">
              <w:rPr>
                <w:lang w:val="fr-FR"/>
              </w:rPr>
              <w:lastRenderedPageBreak/>
              <w:t>Propositions techniques variantes</w:t>
            </w:r>
            <w:bookmarkEnd w:id="168"/>
            <w:bookmarkEnd w:id="169"/>
          </w:p>
        </w:tc>
        <w:tc>
          <w:tcPr>
            <w:tcW w:w="7456" w:type="dxa"/>
          </w:tcPr>
          <w:p w14:paraId="6350135F" w14:textId="77777777" w:rsidR="001161E8" w:rsidRDefault="001161E8" w:rsidP="001161E8">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02BC8690" w14:textId="12040DC3" w:rsidR="001161E8" w:rsidRPr="00B4328A" w:rsidDel="00907C30" w:rsidRDefault="001161E8" w:rsidP="006A3136">
            <w:pPr>
              <w:pStyle w:val="AASec1H3"/>
              <w:numPr>
                <w:ilvl w:val="1"/>
                <w:numId w:val="143"/>
              </w:numPr>
              <w:ind w:left="555" w:hanging="630"/>
            </w:pPr>
            <w:r>
              <w:tab/>
            </w:r>
            <w:r w:rsidRPr="00CE4F9B">
              <w:t xml:space="preserve">Toute variante technique soumise par un Proposant en tant que Proposition Technique de Première Etape </w:t>
            </w:r>
            <w:r>
              <w:t>fera l’objet</w:t>
            </w:r>
            <w:r w:rsidRPr="00CE4F9B">
              <w:t xml:space="preserve"> de clarifications avec le Proposant, selon </w:t>
            </w:r>
            <w:r w:rsidRPr="003B5732">
              <w:rPr>
                <w:b/>
              </w:rPr>
              <w:t>l’article 26 des IP</w:t>
            </w:r>
            <w:r w:rsidRPr="00CE4F9B">
              <w:t>.</w:t>
            </w:r>
          </w:p>
        </w:tc>
      </w:tr>
      <w:tr w:rsidR="001161E8" w:rsidRPr="00B4328A" w14:paraId="30ED3F98" w14:textId="77777777" w:rsidTr="007A62DD">
        <w:trPr>
          <w:gridAfter w:val="1"/>
          <w:wAfter w:w="23" w:type="dxa"/>
        </w:trPr>
        <w:tc>
          <w:tcPr>
            <w:tcW w:w="2552" w:type="dxa"/>
            <w:gridSpan w:val="4"/>
          </w:tcPr>
          <w:p w14:paraId="1A2C7109" w14:textId="4090BB0C" w:rsidR="001161E8" w:rsidRPr="00B4328A" w:rsidRDefault="001161E8" w:rsidP="001161E8">
            <w:pPr>
              <w:pStyle w:val="HeadingSPD02"/>
              <w:numPr>
                <w:ilvl w:val="0"/>
                <w:numId w:val="143"/>
              </w:numPr>
              <w:ind w:left="360"/>
              <w:jc w:val="left"/>
              <w:rPr>
                <w:lang w:val="fr-FR"/>
              </w:rPr>
            </w:pPr>
            <w:bookmarkStart w:id="170" w:name="_Toc126077211"/>
            <w:bookmarkStart w:id="171" w:name="_Toc138925944"/>
            <w:r w:rsidRPr="008C1A41">
              <w:rPr>
                <w:lang w:val="fr-FR"/>
              </w:rPr>
              <w:t xml:space="preserve">Documents attestant </w:t>
            </w:r>
            <w:r>
              <w:rPr>
                <w:lang w:val="fr-FR"/>
              </w:rPr>
              <w:t>de</w:t>
            </w:r>
            <w:r w:rsidRPr="008C1A41">
              <w:rPr>
                <w:lang w:val="fr-FR"/>
              </w:rPr>
              <w:t xml:space="preserve"> la qualification du Proposant</w:t>
            </w:r>
            <w:bookmarkEnd w:id="170"/>
            <w:bookmarkEnd w:id="171"/>
          </w:p>
        </w:tc>
        <w:tc>
          <w:tcPr>
            <w:tcW w:w="7456" w:type="dxa"/>
          </w:tcPr>
          <w:p w14:paraId="0B648099" w14:textId="77777777" w:rsidR="001161E8" w:rsidRPr="008C1A41" w:rsidRDefault="001161E8" w:rsidP="001161E8">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29A61AC4" w14:textId="77777777" w:rsidR="001161E8" w:rsidRPr="003260B1" w:rsidRDefault="001161E8" w:rsidP="001161E8">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35F91D7E" w14:textId="645D98FC" w:rsidR="001161E8" w:rsidRPr="00B4328A" w:rsidDel="00907C30" w:rsidRDefault="001161E8" w:rsidP="006A3136">
            <w:pPr>
              <w:pStyle w:val="AASec1H3"/>
              <w:numPr>
                <w:ilvl w:val="1"/>
                <w:numId w:val="143"/>
              </w:numPr>
              <w:ind w:left="555" w:hanging="630"/>
            </w:pPr>
            <w:r w:rsidRPr="008C1A41">
              <w:t xml:space="preserve">Tout changement dans la structure ou la formation d'un </w:t>
            </w:r>
            <w:r>
              <w:t>Proposant</w:t>
            </w:r>
            <w:r w:rsidRPr="008C1A41">
              <w:t xml:space="preserve"> après avoir été initialement sélectionné et invité à soumettre </w:t>
            </w:r>
            <w:proofErr w:type="spellStart"/>
            <w:r>
              <w:t>ue</w:t>
            </w:r>
            <w:proofErr w:type="spellEnd"/>
            <w:r>
              <w:t xml:space="preserv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w:t>
            </w:r>
            <w:r w:rsidRPr="008C1A41">
              <w:lastRenderedPageBreak/>
              <w:t xml:space="preserve">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9B6AA4" w:rsidRPr="00B4328A" w14:paraId="06C08471" w14:textId="77777777" w:rsidTr="007A62DD">
        <w:trPr>
          <w:gridAfter w:val="1"/>
          <w:wAfter w:w="23" w:type="dxa"/>
        </w:trPr>
        <w:tc>
          <w:tcPr>
            <w:tcW w:w="2552" w:type="dxa"/>
            <w:gridSpan w:val="4"/>
          </w:tcPr>
          <w:p w14:paraId="7A1A9D2D" w14:textId="5764FFAD" w:rsidR="009B6AA4" w:rsidRPr="003F691D" w:rsidRDefault="009B6AA4" w:rsidP="009B6AA4">
            <w:pPr>
              <w:pStyle w:val="HeadingSPD02"/>
              <w:numPr>
                <w:ilvl w:val="0"/>
                <w:numId w:val="143"/>
              </w:numPr>
              <w:ind w:left="360"/>
              <w:jc w:val="left"/>
              <w:rPr>
                <w:lang w:val="fr-FR"/>
              </w:rPr>
            </w:pPr>
            <w:bookmarkStart w:id="172" w:name="_Toc87877392"/>
            <w:bookmarkStart w:id="173" w:name="_Toc126077212"/>
            <w:bookmarkStart w:id="174" w:name="_Toc138925945"/>
            <w:r w:rsidRPr="0068333B">
              <w:rPr>
                <w:lang w:val="fr-FR"/>
              </w:rPr>
              <w:lastRenderedPageBreak/>
              <w:t>Documents attestant de la conformité des travaux</w:t>
            </w:r>
            <w:bookmarkEnd w:id="172"/>
            <w:bookmarkEnd w:id="173"/>
            <w:bookmarkEnd w:id="174"/>
          </w:p>
        </w:tc>
        <w:tc>
          <w:tcPr>
            <w:tcW w:w="7456" w:type="dxa"/>
          </w:tcPr>
          <w:p w14:paraId="58B17466" w14:textId="77777777" w:rsidR="009B6AA4" w:rsidRPr="006E6CF2" w:rsidRDefault="009B6AA4" w:rsidP="009B6AA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2ACB641E" w14:textId="77777777" w:rsidR="009B6AA4" w:rsidRPr="006E6CF2" w:rsidRDefault="009B6AA4" w:rsidP="009B6AA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62C1F135" w14:textId="37D5D862" w:rsidR="00FF4B74" w:rsidRPr="006A3136" w:rsidRDefault="00FF4B74" w:rsidP="006A3136">
            <w:pPr>
              <w:pStyle w:val="Paragraphedeliste"/>
              <w:numPr>
                <w:ilvl w:val="0"/>
                <w:numId w:val="192"/>
              </w:numPr>
              <w:spacing w:before="60" w:after="60"/>
              <w:jc w:val="both"/>
              <w:rPr>
                <w:sz w:val="24"/>
                <w:szCs w:val="24"/>
              </w:rPr>
            </w:pPr>
            <w:r w:rsidRPr="006A3136">
              <w:rPr>
                <w:sz w:val="24"/>
                <w:szCs w:val="24"/>
              </w:rPr>
              <w:t>les documents spécifiés à la Section IV (Formulaires de Proposition) - Proposition technique ;</w:t>
            </w:r>
          </w:p>
          <w:p w14:paraId="57CC9E6D" w14:textId="48EA6217" w:rsidR="009B6AA4" w:rsidRPr="006A3136" w:rsidRDefault="009B6AA4" w:rsidP="006A3136">
            <w:pPr>
              <w:pStyle w:val="Paragraphedeliste"/>
              <w:numPr>
                <w:ilvl w:val="0"/>
                <w:numId w:val="192"/>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14:paraId="5FE69908" w14:textId="7092E657" w:rsidR="009B6AA4" w:rsidRDefault="009B6AA4" w:rsidP="009B6AA4">
            <w:pPr>
              <w:spacing w:before="60" w:after="60"/>
              <w:ind w:left="1136" w:hanging="450"/>
              <w:jc w:val="both"/>
              <w:rPr>
                <w:sz w:val="24"/>
                <w:szCs w:val="24"/>
              </w:rPr>
            </w:pPr>
            <w:r w:rsidRPr="006E6CF2">
              <w:rPr>
                <w:sz w:val="24"/>
                <w:szCs w:val="24"/>
              </w:rPr>
              <w:t>(</w:t>
            </w:r>
            <w:r w:rsidR="00E62314">
              <w:rPr>
                <w:sz w:val="24"/>
                <w:szCs w:val="24"/>
              </w:rPr>
              <w:t>c</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C89B527" w14:textId="77777777" w:rsidR="009B6AA4" w:rsidRPr="003A36E8" w:rsidRDefault="009B6AA4" w:rsidP="009B6AA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w:t>
            </w:r>
            <w:r w:rsidRPr="000F2122">
              <w:lastRenderedPageBreak/>
              <w:t xml:space="preserve">clairement établie par les additifs publiés à la </w:t>
            </w:r>
            <w:r>
              <w:t>D</w:t>
            </w:r>
            <w:r w:rsidRPr="000F2122">
              <w:t xml:space="preserve">euxième </w:t>
            </w:r>
            <w:r>
              <w:t>E</w:t>
            </w:r>
            <w:r w:rsidRPr="000F2122">
              <w:t>tape, mettent leur proposition en danger d’être rejetée.</w:t>
            </w:r>
          </w:p>
          <w:p w14:paraId="6A0CC3CD" w14:textId="2929E021" w:rsidR="009B6AA4" w:rsidRPr="003F691D" w:rsidRDefault="009B6AA4" w:rsidP="006A3136">
            <w:pPr>
              <w:pStyle w:val="AASec1H3"/>
              <w:numPr>
                <w:ilvl w:val="1"/>
                <w:numId w:val="143"/>
              </w:numPr>
              <w:ind w:left="555" w:hanging="630"/>
            </w:pPr>
            <w:r w:rsidRPr="0068333B">
              <w:t xml:space="preserve">Le Proposant est responsable de s'assurer que tout sous-traitant proposé est conforme aux exigences de </w:t>
            </w:r>
            <w:r w:rsidRPr="00C869DE">
              <w:rPr>
                <w:b/>
                <w:bCs w:val="0"/>
              </w:rPr>
              <w:t>l’article 4 des IP</w:t>
            </w:r>
            <w:r w:rsidRPr="0068333B">
              <w:t xml:space="preserve"> et que tous les travaux devant être réalisés par le sous-traitant sont conformes aux exigences des articles </w:t>
            </w:r>
            <w:r w:rsidRPr="00C869DE">
              <w:rPr>
                <w:b/>
                <w:bCs w:val="0"/>
              </w:rPr>
              <w:t>5 et 15.1 des IP</w:t>
            </w:r>
            <w:r w:rsidRPr="0068333B">
              <w:t xml:space="preserve">.  </w:t>
            </w:r>
            <w:r w:rsidR="00024337" w:rsidRPr="00E62314">
              <w:t>Le Proposant doit soumettre son Code de Conduite qui réunit les exigences indiquées à la Section IV – Formulaires de Proposition.</w:t>
            </w:r>
          </w:p>
        </w:tc>
      </w:tr>
      <w:tr w:rsidR="009B6AA4" w:rsidRPr="00B4328A" w14:paraId="010F3391" w14:textId="77777777" w:rsidTr="007A62DD">
        <w:trPr>
          <w:gridAfter w:val="1"/>
          <w:wAfter w:w="23" w:type="dxa"/>
        </w:trPr>
        <w:tc>
          <w:tcPr>
            <w:tcW w:w="2552" w:type="dxa"/>
            <w:gridSpan w:val="4"/>
          </w:tcPr>
          <w:p w14:paraId="22A584EC" w14:textId="640CB085" w:rsidR="009B6AA4" w:rsidRPr="003F691D" w:rsidRDefault="009B6AA4" w:rsidP="009B6AA4">
            <w:pPr>
              <w:pStyle w:val="HeadingSPD02"/>
              <w:numPr>
                <w:ilvl w:val="0"/>
                <w:numId w:val="143"/>
              </w:numPr>
              <w:ind w:left="360"/>
              <w:jc w:val="left"/>
              <w:rPr>
                <w:lang w:val="fr-FR"/>
              </w:rPr>
            </w:pPr>
            <w:bookmarkStart w:id="175" w:name="_Toc126077213"/>
            <w:bookmarkStart w:id="176" w:name="_Toc138925946"/>
            <w:r w:rsidRPr="003F691D">
              <w:rPr>
                <w:lang w:val="fr-FR"/>
              </w:rPr>
              <w:lastRenderedPageBreak/>
              <w:t xml:space="preserve">Lettre de </w:t>
            </w:r>
            <w:r>
              <w:rPr>
                <w:lang w:val="fr-FR"/>
              </w:rPr>
              <w:t>P</w:t>
            </w:r>
            <w:r w:rsidRPr="003F691D">
              <w:rPr>
                <w:lang w:val="fr-FR"/>
              </w:rPr>
              <w:t xml:space="preserve">roposition </w:t>
            </w:r>
            <w:r>
              <w:rPr>
                <w:lang w:val="fr-FR"/>
              </w:rPr>
              <w:t>technique de Première Etape</w:t>
            </w:r>
            <w:bookmarkEnd w:id="175"/>
            <w:bookmarkEnd w:id="176"/>
          </w:p>
        </w:tc>
        <w:tc>
          <w:tcPr>
            <w:tcW w:w="7456" w:type="dxa"/>
          </w:tcPr>
          <w:p w14:paraId="42E9091B" w14:textId="55DCC0D9" w:rsidR="009B6AA4" w:rsidRPr="003F691D" w:rsidRDefault="009B6AA4" w:rsidP="006A3136">
            <w:pPr>
              <w:pStyle w:val="AASec1H3"/>
              <w:numPr>
                <w:ilvl w:val="1"/>
                <w:numId w:val="143"/>
              </w:numPr>
              <w:ind w:left="555" w:hanging="630"/>
            </w:pPr>
            <w:r w:rsidRPr="003F691D">
              <w:t xml:space="preserve">Le </w:t>
            </w:r>
            <w:r>
              <w:t xml:space="preserve">Proposant </w:t>
            </w:r>
            <w:r w:rsidRPr="003F691D">
              <w:t xml:space="preserve">doit </w:t>
            </w:r>
            <w:r>
              <w:t>rempli</w:t>
            </w:r>
            <w:r w:rsidRPr="003F691D">
              <w:t xml:space="preserve">r la </w:t>
            </w:r>
            <w:r>
              <w:t>L</w:t>
            </w:r>
            <w:r w:rsidRPr="003F691D">
              <w:t xml:space="preserve">ettre de </w:t>
            </w:r>
            <w:r>
              <w:t>P</w:t>
            </w:r>
            <w:r w:rsidRPr="003F691D">
              <w:t xml:space="preserve">roposition </w:t>
            </w:r>
            <w:r>
              <w:t>de Première Etape</w:t>
            </w:r>
            <w:r w:rsidRPr="003F691D">
              <w:t xml:space="preserve"> en utilisant le formulaire approprié fournis à la </w:t>
            </w:r>
            <w:r>
              <w:t>S</w:t>
            </w:r>
            <w:r w:rsidRPr="003F691D">
              <w:t xml:space="preserve">ection IV, Formulaires de </w:t>
            </w:r>
            <w:r>
              <w:t>P</w:t>
            </w:r>
            <w:r w:rsidRPr="003F691D">
              <w:t>roposition</w:t>
            </w:r>
            <w:r>
              <w:t xml:space="preserve"> </w:t>
            </w:r>
            <w:r w:rsidRPr="0068333B">
              <w:rPr>
                <w:lang w:val="fr"/>
              </w:rPr>
              <w:t>selon la manière et les détails indiqués dans cette section et soumettre ce formulaire avec la Proposition</w:t>
            </w:r>
            <w:r w:rsidRPr="003F691D">
              <w:t xml:space="preserve">. </w:t>
            </w:r>
          </w:p>
        </w:tc>
      </w:tr>
      <w:tr w:rsidR="00D55BFE" w:rsidRPr="00B4328A" w14:paraId="5D371D35" w14:textId="77777777" w:rsidTr="007A62DD">
        <w:trPr>
          <w:gridAfter w:val="1"/>
          <w:wAfter w:w="23" w:type="dxa"/>
        </w:trPr>
        <w:tc>
          <w:tcPr>
            <w:tcW w:w="2552" w:type="dxa"/>
            <w:gridSpan w:val="4"/>
          </w:tcPr>
          <w:p w14:paraId="081A5EE2" w14:textId="39143DAC" w:rsidR="00D55BFE" w:rsidRPr="003F691D" w:rsidRDefault="00D55BFE" w:rsidP="00D55BFE">
            <w:pPr>
              <w:pStyle w:val="HeadingSPD02"/>
              <w:numPr>
                <w:ilvl w:val="0"/>
                <w:numId w:val="143"/>
              </w:numPr>
              <w:ind w:left="360"/>
              <w:jc w:val="left"/>
              <w:rPr>
                <w:lang w:val="fr-FR"/>
              </w:rPr>
            </w:pPr>
            <w:bookmarkStart w:id="177" w:name="_Toc87877394"/>
            <w:bookmarkStart w:id="178" w:name="_Toc126077214"/>
            <w:bookmarkStart w:id="179" w:name="_Toc138925947"/>
            <w:r w:rsidRPr="0068333B">
              <w:rPr>
                <w:lang w:val="fr-FR"/>
              </w:rPr>
              <w:t>Form</w:t>
            </w:r>
            <w:r>
              <w:rPr>
                <w:lang w:val="fr-FR"/>
              </w:rPr>
              <w:t>at</w:t>
            </w:r>
            <w:r w:rsidRPr="0068333B">
              <w:rPr>
                <w:lang w:val="fr-FR"/>
              </w:rPr>
              <w:t xml:space="preserve"> et Signature de la Proposition de Première Etape</w:t>
            </w:r>
            <w:bookmarkEnd w:id="177"/>
            <w:bookmarkEnd w:id="178"/>
            <w:bookmarkEnd w:id="179"/>
          </w:p>
        </w:tc>
        <w:tc>
          <w:tcPr>
            <w:tcW w:w="7456" w:type="dxa"/>
          </w:tcPr>
          <w:p w14:paraId="588EC0DB" w14:textId="1F84393F" w:rsidR="00D55BFE" w:rsidRPr="000A38D0" w:rsidRDefault="00D55BFE" w:rsidP="00D55BFE">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r w:rsidR="00024337" w:rsidRPr="003B5732">
              <w:rPr>
                <w:lang w:val="fr"/>
              </w:rPr>
              <w:t>,</w:t>
            </w:r>
            <w:r w:rsidR="00024337">
              <w:rPr>
                <w:lang w:val="fr"/>
              </w:rPr>
              <w:t xml:space="preserve"> </w:t>
            </w:r>
            <w:r w:rsidR="00E62314">
              <w:rPr>
                <w:lang w:val="fr"/>
              </w:rPr>
              <w:t>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14:paraId="7789756F" w14:textId="77777777" w:rsidR="00D55BFE" w:rsidRPr="000A38D0" w:rsidRDefault="00D55BFE" w:rsidP="00D55BFE">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14:paraId="6F6B2865" w14:textId="77777777" w:rsidR="00D55BFE" w:rsidRPr="0068333B" w:rsidRDefault="00D55BFE" w:rsidP="00D55BFE">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14:paraId="76B6C882" w14:textId="7CF99B4E" w:rsidR="00D55BFE" w:rsidRPr="003F691D" w:rsidRDefault="00D55BFE" w:rsidP="006A3136">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00D55BFE" w:rsidRPr="00B4328A" w14:paraId="05DADBEC" w14:textId="77777777" w:rsidTr="00596468">
        <w:trPr>
          <w:gridAfter w:val="1"/>
          <w:wAfter w:w="23" w:type="dxa"/>
        </w:trPr>
        <w:tc>
          <w:tcPr>
            <w:tcW w:w="10008" w:type="dxa"/>
            <w:gridSpan w:val="5"/>
          </w:tcPr>
          <w:p w14:paraId="0F853F52" w14:textId="2476ED2C" w:rsidR="00D55BFE" w:rsidRPr="006A3136" w:rsidRDefault="00D55BFE" w:rsidP="006A3136">
            <w:pPr>
              <w:pStyle w:val="HeadingSPD01"/>
              <w:numPr>
                <w:ilvl w:val="0"/>
                <w:numId w:val="0"/>
              </w:numPr>
              <w:spacing w:before="120"/>
              <w:rPr>
                <w:sz w:val="24"/>
                <w:szCs w:val="24"/>
                <w:lang w:val="fr-FR"/>
              </w:rPr>
            </w:pPr>
            <w:bookmarkStart w:id="180" w:name="_Toc87877395"/>
            <w:bookmarkStart w:id="181" w:name="_Toc126077215"/>
            <w:bookmarkStart w:id="182" w:name="_Toc138925948"/>
            <w:r w:rsidRPr="006A3136">
              <w:rPr>
                <w:lang w:val="fr-FR"/>
              </w:rPr>
              <w:t>D. Dépôt des Propositions</w:t>
            </w:r>
            <w:bookmarkEnd w:id="180"/>
            <w:r w:rsidRPr="006A3136">
              <w:rPr>
                <w:lang w:val="fr-FR"/>
              </w:rPr>
              <w:t xml:space="preserve"> Techniques de Première Etape</w:t>
            </w:r>
            <w:bookmarkEnd w:id="181"/>
            <w:bookmarkEnd w:id="182"/>
          </w:p>
        </w:tc>
      </w:tr>
      <w:tr w:rsidR="00D55BFE" w:rsidRPr="00B4328A" w14:paraId="7767468A" w14:textId="77777777" w:rsidTr="007A62DD">
        <w:trPr>
          <w:gridAfter w:val="1"/>
          <w:wAfter w:w="23" w:type="dxa"/>
        </w:trPr>
        <w:tc>
          <w:tcPr>
            <w:tcW w:w="2552" w:type="dxa"/>
            <w:gridSpan w:val="4"/>
          </w:tcPr>
          <w:p w14:paraId="3B198B4A" w14:textId="29AEA25D" w:rsidR="00D55BFE" w:rsidRPr="003F691D" w:rsidRDefault="00D55BFE" w:rsidP="00D55BFE">
            <w:pPr>
              <w:pStyle w:val="HeadingSPD02"/>
              <w:numPr>
                <w:ilvl w:val="0"/>
                <w:numId w:val="143"/>
              </w:numPr>
              <w:ind w:left="360"/>
              <w:jc w:val="left"/>
              <w:rPr>
                <w:lang w:val="fr-FR"/>
              </w:rPr>
            </w:pPr>
            <w:bookmarkStart w:id="183" w:name="_Toc87877396"/>
            <w:bookmarkStart w:id="184" w:name="_Toc126077216"/>
            <w:bookmarkStart w:id="185" w:name="_Toc138925949"/>
            <w:r w:rsidRPr="0068333B">
              <w:rPr>
                <w:lang w:val="fr-FR"/>
              </w:rPr>
              <w:t>Dépôt, Cachetage et Marquage des Propositions</w:t>
            </w:r>
            <w:bookmarkEnd w:id="183"/>
            <w:bookmarkEnd w:id="184"/>
            <w:bookmarkEnd w:id="185"/>
          </w:p>
        </w:tc>
        <w:tc>
          <w:tcPr>
            <w:tcW w:w="7456" w:type="dxa"/>
          </w:tcPr>
          <w:p w14:paraId="2B9799A9" w14:textId="77777777" w:rsidR="00D55BFE" w:rsidRDefault="00D55BFE" w:rsidP="00D55BFE">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w:t>
            </w:r>
            <w:r>
              <w:lastRenderedPageBreak/>
              <w:t xml:space="preserve">«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71EEB3FF" w14:textId="77777777" w:rsidR="00D55BFE" w:rsidRPr="0059325B" w:rsidRDefault="00D55BFE" w:rsidP="00D55BFE">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6D7C220A" w14:textId="77777777" w:rsidR="00D55BFE" w:rsidRDefault="00D55BFE" w:rsidP="00D55BFE">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4E32C2C2" w14:textId="06E9E11B" w:rsidR="00D55BFE" w:rsidRPr="00D502E0" w:rsidRDefault="00D55BFE" w:rsidP="00D55BFE">
            <w:pPr>
              <w:pStyle w:val="Paragraphedeliste"/>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w:t>
            </w:r>
            <w:r w:rsidR="00805012" w:rsidRPr="006A3136">
              <w:rPr>
                <w:b/>
                <w:bCs/>
                <w:spacing w:val="-3"/>
                <w:sz w:val="24"/>
              </w:rPr>
              <w:t>P</w:t>
            </w:r>
            <w:r w:rsidRPr="006A3136">
              <w:rPr>
                <w:b/>
                <w:bCs/>
                <w:spacing w:val="-3"/>
                <w:sz w:val="24"/>
              </w:rPr>
              <w:t>DP,  article 19.1 des IP</w:t>
            </w:r>
            <w:r w:rsidRPr="00D502E0">
              <w:rPr>
                <w:spacing w:val="-3"/>
                <w:sz w:val="24"/>
              </w:rPr>
              <w:t>; et</w:t>
            </w:r>
          </w:p>
          <w:p w14:paraId="0C666053" w14:textId="77777777" w:rsidR="00D55BFE" w:rsidRPr="00D502E0" w:rsidRDefault="00D55BFE" w:rsidP="00D55BFE">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14:paraId="5E016AB3" w14:textId="67051067" w:rsidR="00D55BFE" w:rsidRPr="003F691D" w:rsidRDefault="00D55BFE" w:rsidP="00697EB6">
            <w:pPr>
              <w:pStyle w:val="AASec1H3"/>
              <w:numPr>
                <w:ilvl w:val="1"/>
                <w:numId w:val="143"/>
              </w:numPr>
              <w:ind w:left="555" w:hanging="630"/>
            </w:pPr>
            <w:r w:rsidRPr="0068333B">
              <w:rPr>
                <w:spacing w:val="-3"/>
              </w:rPr>
              <w:t xml:space="preserve">Si l’enveloppe extérieure n’est pas </w:t>
            </w:r>
            <w:r>
              <w:rPr>
                <w:spacing w:val="-3"/>
              </w:rPr>
              <w:t>scell</w:t>
            </w:r>
            <w:r w:rsidRPr="0068333B">
              <w:rPr>
                <w:spacing w:val="-3"/>
              </w:rPr>
              <w:t xml:space="preserve">ée et marquée comme le requièrent les articles </w:t>
            </w:r>
            <w:r w:rsidRPr="0068333B">
              <w:rPr>
                <w:b/>
                <w:spacing w:val="-3"/>
              </w:rPr>
              <w:t>18.1 et 18.2 des IP</w:t>
            </w:r>
            <w:r w:rsidRPr="0068333B">
              <w:rPr>
                <w:spacing w:val="-3"/>
              </w:rPr>
              <w:t>, le Maître d’Ouvrage ne pourra être tenu responsable si la Proposition est égarée ou ouverte prématurément.</w:t>
            </w:r>
          </w:p>
        </w:tc>
      </w:tr>
      <w:tr w:rsidR="009C6B73" w:rsidRPr="00B4328A" w14:paraId="48D18EC3" w14:textId="77777777" w:rsidTr="007A62DD">
        <w:trPr>
          <w:gridAfter w:val="1"/>
          <w:wAfter w:w="23" w:type="dxa"/>
        </w:trPr>
        <w:tc>
          <w:tcPr>
            <w:tcW w:w="2552" w:type="dxa"/>
            <w:gridSpan w:val="4"/>
          </w:tcPr>
          <w:p w14:paraId="6C6EFD04" w14:textId="3B942C1F" w:rsidR="009C6B73" w:rsidRPr="003F691D" w:rsidRDefault="009C6B73" w:rsidP="009C6B73">
            <w:pPr>
              <w:pStyle w:val="HeadingSPD02"/>
              <w:numPr>
                <w:ilvl w:val="0"/>
                <w:numId w:val="143"/>
              </w:numPr>
              <w:ind w:left="360"/>
              <w:jc w:val="left"/>
              <w:rPr>
                <w:lang w:val="fr-FR"/>
              </w:rPr>
            </w:pPr>
            <w:bookmarkStart w:id="186" w:name="_Toc87877397"/>
            <w:bookmarkStart w:id="187" w:name="_Toc126077217"/>
            <w:bookmarkStart w:id="188" w:name="_Toc138925950"/>
            <w:r w:rsidRPr="0068333B">
              <w:rPr>
                <w:lang w:val="fr-FR"/>
              </w:rPr>
              <w:lastRenderedPageBreak/>
              <w:t>Date et heure limites de dépôt des Propositions Techniques de Première Etape</w:t>
            </w:r>
            <w:bookmarkEnd w:id="186"/>
            <w:bookmarkEnd w:id="187"/>
            <w:bookmarkEnd w:id="188"/>
          </w:p>
        </w:tc>
        <w:tc>
          <w:tcPr>
            <w:tcW w:w="7456" w:type="dxa"/>
          </w:tcPr>
          <w:p w14:paraId="3E6D77E1" w14:textId="77777777" w:rsidR="009C6B73" w:rsidRDefault="009C6B73" w:rsidP="009C6B73">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78ED75EA" w14:textId="089CCBAF" w:rsidR="009C6B73" w:rsidRPr="003F691D" w:rsidRDefault="009C6B73" w:rsidP="006A3136">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9C6B73" w:rsidRPr="00B4328A" w14:paraId="5D914737" w14:textId="77777777" w:rsidTr="007A62DD">
        <w:trPr>
          <w:gridAfter w:val="1"/>
          <w:wAfter w:w="23" w:type="dxa"/>
        </w:trPr>
        <w:tc>
          <w:tcPr>
            <w:tcW w:w="2552" w:type="dxa"/>
            <w:gridSpan w:val="4"/>
          </w:tcPr>
          <w:p w14:paraId="2A5EB951" w14:textId="023E9CFE" w:rsidR="009C6B73" w:rsidRPr="003F691D" w:rsidRDefault="009C6B73" w:rsidP="009C6B73">
            <w:pPr>
              <w:pStyle w:val="HeadingSPD02"/>
              <w:numPr>
                <w:ilvl w:val="0"/>
                <w:numId w:val="143"/>
              </w:numPr>
              <w:ind w:left="360"/>
              <w:jc w:val="left"/>
              <w:rPr>
                <w:lang w:val="fr-FR"/>
              </w:rPr>
            </w:pPr>
            <w:bookmarkStart w:id="189" w:name="_Toc126077218"/>
            <w:bookmarkStart w:id="190" w:name="_Toc138925951"/>
            <w:r w:rsidRPr="00B4328A">
              <w:t xml:space="preserve">Propositions hors </w:t>
            </w:r>
            <w:r w:rsidRPr="00C869DE">
              <w:rPr>
                <w:lang w:val="fr-FR"/>
              </w:rPr>
              <w:t>délai</w:t>
            </w:r>
            <w:bookmarkEnd w:id="189"/>
            <w:bookmarkEnd w:id="190"/>
          </w:p>
        </w:tc>
        <w:tc>
          <w:tcPr>
            <w:tcW w:w="7456" w:type="dxa"/>
          </w:tcPr>
          <w:p w14:paraId="0EF8102D" w14:textId="7313F5A7" w:rsidR="009C6B73" w:rsidRPr="003F691D" w:rsidRDefault="009C6B73" w:rsidP="006A3136">
            <w:pPr>
              <w:pStyle w:val="AASec1H3"/>
              <w:numPr>
                <w:ilvl w:val="1"/>
                <w:numId w:val="143"/>
              </w:numPr>
              <w:ind w:left="555" w:hanging="630"/>
            </w:pPr>
            <w:r w:rsidRPr="0068333B">
              <w:t xml:space="preserve">Toute Proposition reçue par le Maître d’Ouvrage après la date et l’heure limites de dépôt des Propositions conformément à l’article </w:t>
            </w:r>
            <w:r w:rsidRPr="0068333B">
              <w:rPr>
                <w:b/>
              </w:rPr>
              <w:t>19 des IP</w:t>
            </w:r>
            <w:r w:rsidRPr="0068333B">
              <w:t xml:space="preserve"> sera déclarée hors délai, écartée et renvoyée au Proposant sans avoir été ouverte.</w:t>
            </w:r>
          </w:p>
        </w:tc>
      </w:tr>
      <w:tr w:rsidR="00715D17" w:rsidRPr="00B4328A" w14:paraId="0412CF02" w14:textId="77777777" w:rsidTr="007A62DD">
        <w:trPr>
          <w:gridAfter w:val="1"/>
          <w:wAfter w:w="23" w:type="dxa"/>
        </w:trPr>
        <w:tc>
          <w:tcPr>
            <w:tcW w:w="2552" w:type="dxa"/>
            <w:gridSpan w:val="4"/>
          </w:tcPr>
          <w:p w14:paraId="79300BAB" w14:textId="29363F80" w:rsidR="00715D17" w:rsidRPr="003F691D" w:rsidRDefault="00715D17" w:rsidP="00715D17">
            <w:pPr>
              <w:pStyle w:val="HeadingSPD02"/>
              <w:numPr>
                <w:ilvl w:val="0"/>
                <w:numId w:val="143"/>
              </w:numPr>
              <w:ind w:left="360"/>
              <w:jc w:val="left"/>
              <w:rPr>
                <w:lang w:val="fr-FR"/>
              </w:rPr>
            </w:pPr>
            <w:bookmarkStart w:id="191" w:name="_Toc87877399"/>
            <w:bookmarkStart w:id="192" w:name="_Toc126077219"/>
            <w:bookmarkStart w:id="193" w:name="_Toc138925952"/>
            <w:r w:rsidRPr="0068333B">
              <w:rPr>
                <w:lang w:val="fr-FR"/>
              </w:rPr>
              <w:t>Retrait, substitution et modification des Propositions</w:t>
            </w:r>
            <w:bookmarkEnd w:id="191"/>
            <w:bookmarkEnd w:id="192"/>
            <w:bookmarkEnd w:id="193"/>
          </w:p>
        </w:tc>
        <w:tc>
          <w:tcPr>
            <w:tcW w:w="7456" w:type="dxa"/>
          </w:tcPr>
          <w:p w14:paraId="212EE413" w14:textId="77777777" w:rsidR="00715D17" w:rsidRPr="005C16B2" w:rsidRDefault="00715D17" w:rsidP="00715D17">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1EF066D3" w14:textId="77777777" w:rsidR="00715D17" w:rsidRPr="00E523BE" w:rsidRDefault="00715D17" w:rsidP="00715D17">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w:t>
            </w:r>
            <w:r>
              <w:rPr>
                <w:sz w:val="24"/>
                <w:szCs w:val="24"/>
              </w:rPr>
              <w:lastRenderedPageBreak/>
              <w:t>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433C86F9" w14:textId="07A56FCB" w:rsidR="00715D17" w:rsidRPr="003F691D" w:rsidRDefault="00715D17" w:rsidP="006A3136">
            <w:pPr>
              <w:pStyle w:val="Paragraphedeliste"/>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00715D17" w:rsidRPr="00B4328A" w14:paraId="6133FBF1" w14:textId="77777777" w:rsidTr="00E672A8">
        <w:trPr>
          <w:gridAfter w:val="1"/>
          <w:wAfter w:w="23" w:type="dxa"/>
        </w:trPr>
        <w:tc>
          <w:tcPr>
            <w:tcW w:w="10008" w:type="dxa"/>
            <w:gridSpan w:val="5"/>
          </w:tcPr>
          <w:p w14:paraId="64E9321A" w14:textId="0F34FF8D" w:rsidR="00715D17" w:rsidRPr="006A3136" w:rsidRDefault="00A3172D" w:rsidP="006A3136">
            <w:pPr>
              <w:pStyle w:val="HeadingSPD01"/>
              <w:numPr>
                <w:ilvl w:val="0"/>
                <w:numId w:val="0"/>
              </w:numPr>
              <w:spacing w:before="120"/>
              <w:rPr>
                <w:sz w:val="24"/>
                <w:szCs w:val="24"/>
                <w:lang w:val="fr-FR"/>
              </w:rPr>
            </w:pPr>
            <w:bookmarkStart w:id="194" w:name="_Toc126077220"/>
            <w:bookmarkStart w:id="195" w:name="_Toc138925953"/>
            <w:r w:rsidRPr="006A3136">
              <w:rPr>
                <w:lang w:val="fr-FR"/>
              </w:rPr>
              <w:lastRenderedPageBreak/>
              <w:t>E. OUVERTURE ET EVALUATION DES PROPOSITIONS TECHNIQUES DE PREMIERE ETAPE</w:t>
            </w:r>
            <w:bookmarkEnd w:id="194"/>
            <w:bookmarkEnd w:id="195"/>
          </w:p>
        </w:tc>
      </w:tr>
      <w:tr w:rsidR="003021EA" w:rsidRPr="00B4328A" w14:paraId="3A63F835" w14:textId="77777777" w:rsidTr="007A62DD">
        <w:trPr>
          <w:gridAfter w:val="1"/>
          <w:wAfter w:w="23" w:type="dxa"/>
        </w:trPr>
        <w:tc>
          <w:tcPr>
            <w:tcW w:w="2552" w:type="dxa"/>
            <w:gridSpan w:val="4"/>
          </w:tcPr>
          <w:p w14:paraId="1408AB09" w14:textId="0E0851FD" w:rsidR="003021EA" w:rsidRPr="003F691D" w:rsidRDefault="003021EA" w:rsidP="003021EA">
            <w:pPr>
              <w:pStyle w:val="HeadingSPD02"/>
              <w:numPr>
                <w:ilvl w:val="0"/>
                <w:numId w:val="143"/>
              </w:numPr>
              <w:ind w:left="360"/>
              <w:jc w:val="left"/>
              <w:rPr>
                <w:lang w:val="fr-FR"/>
              </w:rPr>
            </w:pPr>
            <w:bookmarkStart w:id="196" w:name="_Toc87877401"/>
            <w:bookmarkStart w:id="197" w:name="_Toc126077221"/>
            <w:bookmarkStart w:id="198" w:name="_Toc138925954"/>
            <w:r w:rsidRPr="0068333B">
              <w:rPr>
                <w:lang w:val="fr-FR"/>
              </w:rPr>
              <w:t>Ouverture des Propositions Techniques par le Maitre d’Ouvrage</w:t>
            </w:r>
            <w:bookmarkEnd w:id="196"/>
            <w:bookmarkEnd w:id="197"/>
            <w:bookmarkEnd w:id="198"/>
          </w:p>
        </w:tc>
        <w:tc>
          <w:tcPr>
            <w:tcW w:w="7456" w:type="dxa"/>
          </w:tcPr>
          <w:p w14:paraId="703E02F7" w14:textId="77777777" w:rsidR="003021EA" w:rsidRPr="00B4328A" w:rsidRDefault="003021EA" w:rsidP="003021EA">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1604B671" w14:textId="77777777" w:rsidR="003021EA" w:rsidRPr="00B4328A" w:rsidRDefault="003021EA" w:rsidP="003021EA">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4DD7D881" w14:textId="77777777" w:rsidR="003021EA" w:rsidRPr="00B4328A" w:rsidRDefault="003021EA" w:rsidP="003021EA">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6C99A354" w14:textId="77777777" w:rsidR="003021EA" w:rsidRPr="00B4328A" w:rsidRDefault="003021EA" w:rsidP="003021EA">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5D1BBEE1" w14:textId="77777777" w:rsidR="003021EA" w:rsidRDefault="003021EA" w:rsidP="003021EA">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2B962707" w14:textId="0C76B733" w:rsidR="003021EA" w:rsidRPr="003F691D" w:rsidRDefault="003021EA" w:rsidP="006A3136">
            <w:pPr>
              <w:pStyle w:val="AASec1H3"/>
              <w:numPr>
                <w:ilvl w:val="1"/>
                <w:numId w:val="143"/>
              </w:numPr>
              <w:ind w:left="555" w:hanging="630"/>
            </w:pPr>
            <w:r w:rsidRPr="00154D06">
              <w:lastRenderedPageBreak/>
              <w:t xml:space="preserve">Le Maître d’Ouvrage ne devra discuter du mérite d'aucune Proposition, ni rejeter aucune des Propositions (à l’exception des Propositions reçues hors délais, en conformité avec </w:t>
            </w:r>
            <w:r w:rsidRPr="00C869DE">
              <w:rPr>
                <w:b/>
                <w:bCs w:val="0"/>
              </w:rPr>
              <w:t>l’article 20.1 des IP</w:t>
            </w:r>
            <w:r w:rsidRPr="00154D06">
              <w:t>).</w:t>
            </w:r>
            <w:r>
              <w:t xml:space="preserve"> </w:t>
            </w:r>
          </w:p>
        </w:tc>
      </w:tr>
      <w:tr w:rsidR="00F55D78" w:rsidRPr="00B4328A" w14:paraId="319EEEA0" w14:textId="77777777" w:rsidTr="007A62DD">
        <w:trPr>
          <w:gridAfter w:val="1"/>
          <w:wAfter w:w="23" w:type="dxa"/>
        </w:trPr>
        <w:tc>
          <w:tcPr>
            <w:tcW w:w="2552" w:type="dxa"/>
            <w:gridSpan w:val="4"/>
          </w:tcPr>
          <w:p w14:paraId="01FEC3E9" w14:textId="70CF5478" w:rsidR="00F55D78" w:rsidRPr="003F691D" w:rsidRDefault="00F55D78" w:rsidP="00F55D78">
            <w:pPr>
              <w:pStyle w:val="HeadingSPD02"/>
              <w:numPr>
                <w:ilvl w:val="0"/>
                <w:numId w:val="143"/>
              </w:numPr>
              <w:ind w:left="360"/>
              <w:jc w:val="left"/>
              <w:rPr>
                <w:lang w:val="fr-FR"/>
              </w:rPr>
            </w:pPr>
            <w:bookmarkStart w:id="199" w:name="_Toc87877402"/>
            <w:bookmarkStart w:id="200" w:name="_Toc126077222"/>
            <w:bookmarkStart w:id="201" w:name="_Toc138925955"/>
            <w:r w:rsidRPr="0068333B">
              <w:rPr>
                <w:lang w:val="fr-FR"/>
              </w:rPr>
              <w:lastRenderedPageBreak/>
              <w:t>Détermination de la Conformité des Propositions Techniques de Première Etape</w:t>
            </w:r>
            <w:bookmarkEnd w:id="199"/>
            <w:bookmarkEnd w:id="200"/>
            <w:bookmarkEnd w:id="201"/>
          </w:p>
        </w:tc>
        <w:tc>
          <w:tcPr>
            <w:tcW w:w="7456" w:type="dxa"/>
          </w:tcPr>
          <w:p w14:paraId="5CE86E7C" w14:textId="77777777" w:rsidR="00F55D78" w:rsidRDefault="00F55D78" w:rsidP="00F55D78">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25AE7A84" w14:textId="5BE384A7" w:rsidR="00F55D78" w:rsidRPr="003F691D" w:rsidRDefault="00F55D78" w:rsidP="006A3136">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t>P</w:t>
            </w:r>
            <w:r w:rsidRPr="006265E5">
              <w:t xml:space="preserve">roposition technique) en nombre ou de nature telle qu’on ne peut raisonnablement s’attendre à ce que la Proposition </w:t>
            </w:r>
            <w:r>
              <w:t>ne puisse être rendue</w:t>
            </w:r>
            <w:r w:rsidRPr="006265E5">
              <w:t xml:space="preserve"> conforme dans le cadre du processus en deux étapes. Dans ce cas, le Maître d’Ouvrage, à sa discrétion, peut exclure la Proposition d’un examen plus approfondi et ne pas </w:t>
            </w:r>
            <w:r>
              <w:t>adresser</w:t>
            </w:r>
            <w:r w:rsidRPr="006265E5">
              <w:t xml:space="preserve"> </w:t>
            </w:r>
            <w:r>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F55D78" w:rsidRPr="00B4328A" w14:paraId="4BEEF502" w14:textId="77777777" w:rsidTr="007A62DD">
        <w:trPr>
          <w:gridAfter w:val="1"/>
          <w:wAfter w:w="23" w:type="dxa"/>
        </w:trPr>
        <w:tc>
          <w:tcPr>
            <w:tcW w:w="2552" w:type="dxa"/>
            <w:gridSpan w:val="4"/>
          </w:tcPr>
          <w:p w14:paraId="39354458" w14:textId="4264F34D" w:rsidR="00F55D78" w:rsidRPr="003F691D" w:rsidRDefault="00F55D78" w:rsidP="00F55D78">
            <w:pPr>
              <w:pStyle w:val="HeadingSPD02"/>
              <w:numPr>
                <w:ilvl w:val="0"/>
                <w:numId w:val="143"/>
              </w:numPr>
              <w:ind w:left="360"/>
              <w:jc w:val="left"/>
              <w:rPr>
                <w:lang w:val="fr-FR"/>
              </w:rPr>
            </w:pPr>
            <w:bookmarkStart w:id="202" w:name="_Toc87877403"/>
            <w:bookmarkStart w:id="203" w:name="_Toc126077223"/>
            <w:bookmarkStart w:id="204" w:name="_Toc138925956"/>
            <w:r w:rsidRPr="00B4328A">
              <w:t>Evaluation des P</w:t>
            </w:r>
            <w:r>
              <w:t>arties</w:t>
            </w:r>
            <w:r w:rsidRPr="00B4328A">
              <w:t xml:space="preserve"> techniques</w:t>
            </w:r>
            <w:bookmarkEnd w:id="202"/>
            <w:bookmarkEnd w:id="203"/>
            <w:bookmarkEnd w:id="204"/>
          </w:p>
        </w:tc>
        <w:tc>
          <w:tcPr>
            <w:tcW w:w="7456" w:type="dxa"/>
          </w:tcPr>
          <w:p w14:paraId="35D6BBBF" w14:textId="77777777" w:rsidR="00F55D78" w:rsidRPr="00AE287C" w:rsidRDefault="00F55D78" w:rsidP="00F55D78">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t xml:space="preserve"> à 15 des IP</w:t>
            </w:r>
            <w:r w:rsidRPr="0068333B">
              <w:t xml:space="preserve">, et en réponse à d’autres exigences de la </w:t>
            </w:r>
            <w:r>
              <w:t>D</w:t>
            </w:r>
            <w:r w:rsidRPr="0068333B">
              <w:t>DP, en tenant compte des facteurs suivants :</w:t>
            </w:r>
          </w:p>
          <w:p w14:paraId="09ED6203"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Pr="0068333B">
              <w:rPr>
                <w:bCs/>
                <w:sz w:val="24"/>
                <w:szCs w:val="24"/>
                <w:lang w:eastAsia="en-US"/>
              </w:rPr>
              <w:t>;</w:t>
            </w:r>
          </w:p>
          <w:p w14:paraId="72D5B579"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0B9FDF7E"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0F4D940E"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le respect du calendrier prévu par </w:t>
            </w:r>
            <w:r>
              <w:rPr>
                <w:bCs/>
                <w:sz w:val="24"/>
                <w:szCs w:val="24"/>
                <w:lang w:eastAsia="en-US"/>
              </w:rPr>
              <w:t>l’exécution</w:t>
            </w:r>
            <w:r w:rsidRPr="0068333B">
              <w:rPr>
                <w:bCs/>
                <w:sz w:val="24"/>
                <w:szCs w:val="24"/>
                <w:lang w:eastAsia="en-US"/>
              </w:rPr>
              <w:t xml:space="preserve"> et de tout calendrier </w:t>
            </w:r>
            <w:r>
              <w:rPr>
                <w:bCs/>
                <w:sz w:val="24"/>
                <w:szCs w:val="24"/>
                <w:lang w:eastAsia="en-US"/>
              </w:rPr>
              <w:t xml:space="preserve">variante </w:t>
            </w:r>
            <w:r w:rsidRPr="0068333B">
              <w:rPr>
                <w:bCs/>
                <w:sz w:val="24"/>
                <w:szCs w:val="24"/>
                <w:lang w:eastAsia="en-US"/>
              </w:rPr>
              <w:t xml:space="preserve">proposé par le Proposant, comme en </w:t>
            </w:r>
            <w:r w:rsidRPr="0068333B">
              <w:rPr>
                <w:bCs/>
                <w:sz w:val="24"/>
                <w:szCs w:val="24"/>
                <w:lang w:eastAsia="en-US"/>
              </w:rPr>
              <w:lastRenderedPageBreak/>
              <w:t>témoigne un calendrier d’étape fourni dans la Proposition Technique;</w:t>
            </w:r>
          </w:p>
          <w:p w14:paraId="2E35A82A"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14:paraId="5B812D3F"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05B1A980"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4B8BC41A" w14:textId="0BC03E4A" w:rsidR="00F55D78" w:rsidRPr="003F691D" w:rsidRDefault="00F55D78" w:rsidP="006A3136">
            <w:pPr>
              <w:pStyle w:val="AASec1H3"/>
              <w:numPr>
                <w:ilvl w:val="1"/>
                <w:numId w:val="143"/>
              </w:numPr>
              <w:ind w:left="555" w:hanging="630"/>
            </w:pPr>
            <w:r w:rsidRPr="0068333B">
              <w:t xml:space="preserve">Le Maître d’Ouvrage examinera également les Propositions </w:t>
            </w:r>
            <w:r>
              <w:t>t</w:t>
            </w:r>
            <w:r w:rsidRPr="0068333B">
              <w:t xml:space="preserve">echniques </w:t>
            </w:r>
            <w:r>
              <w:t>v</w:t>
            </w:r>
            <w:r w:rsidRPr="0068333B">
              <w:t xml:space="preserve">ariantes complètes, le cas échéant, proposées par le Proposant, conformément à l’article </w:t>
            </w:r>
            <w:r w:rsidRPr="0068333B">
              <w:rPr>
                <w:b/>
              </w:rPr>
              <w:t>13 des IP</w:t>
            </w:r>
            <w:r w:rsidRPr="0068333B">
              <w:t>, afin de déterminer si ces variantes peuvent constituer une base acceptable pour une Proposition de Deuxième Etape à soumettre selon ses propres mérites.</w:t>
            </w:r>
          </w:p>
        </w:tc>
      </w:tr>
      <w:tr w:rsidR="00584435" w:rsidRPr="00B4328A" w14:paraId="39CB84CD" w14:textId="77777777" w:rsidTr="007A62DD">
        <w:trPr>
          <w:gridAfter w:val="1"/>
          <w:wAfter w:w="23" w:type="dxa"/>
        </w:trPr>
        <w:tc>
          <w:tcPr>
            <w:tcW w:w="2552" w:type="dxa"/>
            <w:gridSpan w:val="4"/>
          </w:tcPr>
          <w:p w14:paraId="6830CBE3" w14:textId="2804CE74" w:rsidR="00584435" w:rsidRPr="003F691D" w:rsidRDefault="00584435" w:rsidP="00584435">
            <w:pPr>
              <w:pStyle w:val="HeadingSPD02"/>
              <w:numPr>
                <w:ilvl w:val="0"/>
                <w:numId w:val="143"/>
              </w:numPr>
              <w:ind w:left="360"/>
              <w:jc w:val="left"/>
              <w:rPr>
                <w:lang w:val="fr-FR"/>
              </w:rPr>
            </w:pPr>
            <w:bookmarkStart w:id="205" w:name="_Toc126077224"/>
            <w:bookmarkStart w:id="206" w:name="_Toc138925957"/>
            <w:r w:rsidRPr="001A7851">
              <w:rPr>
                <w:lang w:val="fr-FR"/>
              </w:rPr>
              <w:lastRenderedPageBreak/>
              <w:t>Éva</w:t>
            </w:r>
            <w:r>
              <w:rPr>
                <w:lang w:val="fr-FR"/>
              </w:rPr>
              <w:t>luation de la qualification du P</w:t>
            </w:r>
            <w:r w:rsidRPr="001A7851">
              <w:rPr>
                <w:lang w:val="fr-FR"/>
              </w:rPr>
              <w:t>roposant</w:t>
            </w:r>
            <w:bookmarkEnd w:id="205"/>
            <w:bookmarkEnd w:id="206"/>
          </w:p>
        </w:tc>
        <w:tc>
          <w:tcPr>
            <w:tcW w:w="7456" w:type="dxa"/>
          </w:tcPr>
          <w:p w14:paraId="5B710949" w14:textId="3CF8427C" w:rsidR="00584435" w:rsidRPr="001A7851" w:rsidRDefault="00584435" w:rsidP="00584435">
            <w:pPr>
              <w:pStyle w:val="AASec1H3"/>
              <w:numPr>
                <w:ilvl w:val="1"/>
                <w:numId w:val="143"/>
              </w:numPr>
              <w:ind w:left="555" w:hanging="630"/>
            </w:pPr>
            <w:r>
              <w:tab/>
              <w:t>Le Maître d’Ouvrage</w:t>
            </w:r>
            <w:r w:rsidRPr="001A7851">
              <w:t xml:space="preserve"> s'assurer</w:t>
            </w:r>
            <w:r>
              <w:t>a</w:t>
            </w:r>
            <w:r w:rsidRPr="001A7851">
              <w:t xml:space="preserve"> à sa satisfaction que, sur la base des preuves documentaires mises à jour conformément </w:t>
            </w:r>
            <w:r>
              <w:t xml:space="preserve">à </w:t>
            </w:r>
            <w:r w:rsidR="00805012" w:rsidRPr="00EC5B81">
              <w:rPr>
                <w:b/>
              </w:rPr>
              <w:t>l’</w:t>
            </w:r>
            <w:r w:rsidR="00805012">
              <w:rPr>
                <w:b/>
                <w:bCs w:val="0"/>
              </w:rPr>
              <w:t xml:space="preserve">article </w:t>
            </w:r>
            <w:r w:rsidR="00805012" w:rsidRPr="00EC5B81">
              <w:rPr>
                <w:b/>
              </w:rPr>
              <w:t>12.1</w:t>
            </w:r>
            <w:r w:rsidRPr="00EC5B81">
              <w:rPr>
                <w:b/>
              </w:rPr>
              <w:t>(</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14:paraId="330AA0E7" w14:textId="48C0B42C" w:rsidR="00584435" w:rsidRPr="003F691D" w:rsidRDefault="00584435" w:rsidP="006A3136">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 xml:space="preserve">roposant qu’il propose un sous-traitant de </w:t>
            </w:r>
            <w:r w:rsidR="00E62314">
              <w:t>substitution</w:t>
            </w:r>
            <w:r>
              <w:t>.</w:t>
            </w:r>
          </w:p>
        </w:tc>
      </w:tr>
      <w:tr w:rsidR="00584435" w:rsidRPr="00B4328A" w14:paraId="70317F16" w14:textId="77777777" w:rsidTr="007A62DD">
        <w:trPr>
          <w:gridAfter w:val="1"/>
          <w:wAfter w:w="23" w:type="dxa"/>
        </w:trPr>
        <w:tc>
          <w:tcPr>
            <w:tcW w:w="2552" w:type="dxa"/>
            <w:gridSpan w:val="4"/>
          </w:tcPr>
          <w:p w14:paraId="4FB27FDE" w14:textId="753EFEA1" w:rsidR="00584435" w:rsidRPr="003F691D" w:rsidRDefault="00584435" w:rsidP="00584435">
            <w:pPr>
              <w:pStyle w:val="HeadingSPD02"/>
              <w:numPr>
                <w:ilvl w:val="0"/>
                <w:numId w:val="143"/>
              </w:numPr>
              <w:ind w:left="360"/>
              <w:jc w:val="left"/>
              <w:rPr>
                <w:lang w:val="fr-FR"/>
              </w:rPr>
            </w:pPr>
            <w:bookmarkStart w:id="207" w:name="_Toc87877405"/>
            <w:bookmarkStart w:id="208" w:name="_Toc126077225"/>
            <w:bookmarkStart w:id="209" w:name="_Toc138925958"/>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207"/>
            <w:bookmarkEnd w:id="208"/>
            <w:bookmarkEnd w:id="209"/>
          </w:p>
        </w:tc>
        <w:tc>
          <w:tcPr>
            <w:tcW w:w="7456" w:type="dxa"/>
          </w:tcPr>
          <w:p w14:paraId="0CBB55FC"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14:paraId="09DE62D1" w14:textId="77777777" w:rsidR="00584435" w:rsidRPr="002A22CC" w:rsidRDefault="00584435" w:rsidP="00584435">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w:t>
            </w:r>
            <w:r w:rsidRPr="002A22CC">
              <w:rPr>
                <w:noProof/>
                <w:lang w:val="fr"/>
              </w:rPr>
              <w:lastRenderedPageBreak/>
              <w:t xml:space="preserve">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14:paraId="33819D3B" w14:textId="77777777" w:rsidR="00584435" w:rsidRPr="002A22CC" w:rsidRDefault="00584435" w:rsidP="00584435">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14:paraId="0E79A7D8"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14:paraId="6C28C0EA" w14:textId="77777777" w:rsidR="00584435" w:rsidRPr="002A22CC" w:rsidRDefault="00584435" w:rsidP="00584435">
            <w:pPr>
              <w:pStyle w:val="Paragraphedeliste"/>
              <w:numPr>
                <w:ilvl w:val="2"/>
                <w:numId w:val="184"/>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14:paraId="727DBABB" w14:textId="77777777" w:rsidR="00584435" w:rsidRPr="002A22CC" w:rsidRDefault="00584435" w:rsidP="00584435">
            <w:pPr>
              <w:pStyle w:val="Paragraphedeliste"/>
              <w:numPr>
                <w:ilvl w:val="2"/>
                <w:numId w:val="184"/>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5C717D29" w14:textId="77777777" w:rsidR="00584435" w:rsidRPr="002A22CC" w:rsidRDefault="00584435" w:rsidP="00584435">
            <w:pPr>
              <w:pStyle w:val="Listenumros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14:paraId="08DB7706" w14:textId="77777777" w:rsidR="00584435" w:rsidRPr="002A22CC" w:rsidRDefault="00584435" w:rsidP="00584435">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prévoit de 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14:paraId="6671CE96" w14:textId="77777777" w:rsidR="00584435" w:rsidRPr="003B5732" w:rsidRDefault="00584435" w:rsidP="00584435">
            <w:pPr>
              <w:pStyle w:val="AASec1H3"/>
              <w:numPr>
                <w:ilvl w:val="1"/>
                <w:numId w:val="143"/>
              </w:numPr>
              <w:ind w:left="555" w:hanging="630"/>
              <w:rPr>
                <w:noProof/>
              </w:rPr>
            </w:pPr>
            <w:r w:rsidRPr="002A22CC">
              <w:rPr>
                <w:noProof/>
                <w:lang w:val="fr"/>
              </w:rPr>
              <w:lastRenderedPageBreak/>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14:paraId="370F2D2E" w14:textId="77777777" w:rsidR="00584435" w:rsidRPr="002A22CC" w:rsidRDefault="00584435" w:rsidP="00584435">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5C450BA3" w14:textId="77777777" w:rsidR="00584435" w:rsidRPr="002A22CC" w:rsidRDefault="00584435" w:rsidP="00584435">
            <w:pPr>
              <w:pStyle w:val="Paragraphedeliste"/>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14:paraId="5FDC4275" w14:textId="77777777" w:rsidR="00584435" w:rsidRPr="002A22CC" w:rsidRDefault="00584435" w:rsidP="00584435">
            <w:pPr>
              <w:pStyle w:val="Paragraphedeliste"/>
              <w:numPr>
                <w:ilvl w:val="2"/>
                <w:numId w:val="185"/>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FEE5EF8" w14:textId="67E3EA17" w:rsidR="00584435" w:rsidRPr="002A22CC" w:rsidRDefault="00584435" w:rsidP="00584435">
            <w:pPr>
              <w:pStyle w:val="Paragraphedeliste"/>
              <w:numPr>
                <w:ilvl w:val="2"/>
                <w:numId w:val="185"/>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00805012" w:rsidRPr="0039153A">
              <w:rPr>
                <w:b/>
                <w:sz w:val="24"/>
                <w:szCs w:val="24"/>
                <w:lang w:val="fr"/>
              </w:rPr>
              <w:t xml:space="preserve">26.4 </w:t>
            </w:r>
            <w:r w:rsidR="00805012" w:rsidRPr="0039153A">
              <w:rPr>
                <w:b/>
                <w:noProof/>
                <w:spacing w:val="-4"/>
                <w:sz w:val="24"/>
                <w:szCs w:val="24"/>
                <w:lang w:val="fr"/>
              </w:rPr>
              <w:t>des</w:t>
            </w:r>
            <w:r w:rsidRPr="0039153A">
              <w:rPr>
                <w:b/>
                <w:noProof/>
                <w:spacing w:val="-4"/>
                <w:sz w:val="24"/>
                <w:szCs w:val="24"/>
                <w:lang w:val="fr"/>
              </w:rPr>
              <w:t xml:space="preserve">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6BE091E" w14:textId="06B83C18" w:rsidR="00584435" w:rsidRPr="0068333B" w:rsidRDefault="00584435" w:rsidP="00584435">
            <w:pPr>
              <w:pStyle w:val="Paragraphedeliste"/>
              <w:numPr>
                <w:ilvl w:val="2"/>
                <w:numId w:val="185"/>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sidR="00E62314">
              <w:rPr>
                <w:bCs/>
                <w:noProof/>
                <w:spacing w:val="-4"/>
                <w:sz w:val="24"/>
                <w:szCs w:val="24"/>
                <w:lang w:val="fr"/>
              </w:rPr>
              <w:t>substitu</w:t>
            </w:r>
            <w:r w:rsidRPr="002A22CC">
              <w:rPr>
                <w:bCs/>
                <w:noProof/>
                <w:spacing w:val="-4"/>
                <w:sz w:val="24"/>
                <w:szCs w:val="24"/>
                <w:lang w:val="fr"/>
              </w:rPr>
              <w:t xml:space="preserve">er, y compris la justification de la </w:t>
            </w:r>
            <w:r w:rsidR="00E62314">
              <w:rPr>
                <w:bCs/>
                <w:noProof/>
                <w:spacing w:val="-4"/>
                <w:sz w:val="24"/>
                <w:szCs w:val="24"/>
                <w:lang w:val="fr"/>
              </w:rPr>
              <w:t>substitu</w:t>
            </w:r>
            <w:r w:rsidRPr="002A22CC">
              <w:rPr>
                <w:bCs/>
                <w:noProof/>
                <w:spacing w:val="-4"/>
                <w:sz w:val="24"/>
                <w:szCs w:val="24"/>
                <w:lang w:val="fr"/>
              </w:rPr>
              <w:t xml:space="preserve">tion ; et </w:t>
            </w:r>
          </w:p>
          <w:p w14:paraId="0DE047DC" w14:textId="13708025" w:rsidR="00584435" w:rsidRPr="003F691D" w:rsidRDefault="00584435" w:rsidP="006A3136">
            <w:pPr>
              <w:pStyle w:val="Paragraphedeliste"/>
              <w:numPr>
                <w:ilvl w:val="2"/>
                <w:numId w:val="185"/>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3834D9" w:rsidRPr="00B4328A" w14:paraId="532FE305" w14:textId="77777777" w:rsidTr="00455964">
        <w:trPr>
          <w:gridAfter w:val="1"/>
          <w:wAfter w:w="23" w:type="dxa"/>
        </w:trPr>
        <w:tc>
          <w:tcPr>
            <w:tcW w:w="10008" w:type="dxa"/>
            <w:gridSpan w:val="5"/>
          </w:tcPr>
          <w:p w14:paraId="3A1F05D7" w14:textId="630DD283" w:rsidR="003834D9" w:rsidRPr="006A3136" w:rsidRDefault="00C176DB" w:rsidP="006A3136">
            <w:pPr>
              <w:pStyle w:val="HeadingSPD01"/>
              <w:numPr>
                <w:ilvl w:val="0"/>
                <w:numId w:val="0"/>
              </w:numPr>
              <w:spacing w:before="120"/>
              <w:rPr>
                <w:sz w:val="24"/>
                <w:szCs w:val="24"/>
                <w:lang w:val="fr-FR"/>
              </w:rPr>
            </w:pPr>
            <w:bookmarkStart w:id="210" w:name="_Toc126077226"/>
            <w:bookmarkStart w:id="211" w:name="_Toc138925959"/>
            <w:r w:rsidRPr="006A3136">
              <w:rPr>
                <w:lang w:val="fr-FR"/>
              </w:rPr>
              <w:lastRenderedPageBreak/>
              <w:t>F. INVITATION A SOUMETTRE DES PROPOSITIONS COMBINEES TECHNIQUE ET FINANCIERE DE DEUXIEME ETAPE</w:t>
            </w:r>
            <w:bookmarkEnd w:id="210"/>
            <w:bookmarkEnd w:id="211"/>
          </w:p>
        </w:tc>
      </w:tr>
      <w:tr w:rsidR="004709A9" w:rsidRPr="00B4328A" w14:paraId="482C0AAE" w14:textId="77777777" w:rsidTr="007A62DD">
        <w:trPr>
          <w:gridAfter w:val="1"/>
          <w:wAfter w:w="23" w:type="dxa"/>
        </w:trPr>
        <w:tc>
          <w:tcPr>
            <w:tcW w:w="2552" w:type="dxa"/>
            <w:gridSpan w:val="4"/>
          </w:tcPr>
          <w:p w14:paraId="6F250F74" w14:textId="5078C582" w:rsidR="004709A9" w:rsidRPr="003F691D" w:rsidRDefault="004709A9" w:rsidP="004709A9">
            <w:pPr>
              <w:pStyle w:val="HeadingSPD02"/>
              <w:numPr>
                <w:ilvl w:val="0"/>
                <w:numId w:val="143"/>
              </w:numPr>
              <w:ind w:left="360"/>
              <w:jc w:val="left"/>
              <w:rPr>
                <w:lang w:val="fr-FR"/>
              </w:rPr>
            </w:pPr>
            <w:bookmarkStart w:id="212" w:name="_Toc87877407"/>
            <w:bookmarkStart w:id="213" w:name="_Toc126077227"/>
            <w:bookmarkStart w:id="214" w:name="_Toc138925960"/>
            <w:r w:rsidRPr="0068333B">
              <w:rPr>
                <w:lang w:val="fr-FR"/>
              </w:rPr>
              <w:t xml:space="preserve">Invitation à soumettre des Propositions combinées Technique et </w:t>
            </w:r>
            <w:r w:rsidRPr="0068333B">
              <w:rPr>
                <w:lang w:val="fr-FR"/>
              </w:rPr>
              <w:lastRenderedPageBreak/>
              <w:t>Financière de Deuxième Etape</w:t>
            </w:r>
            <w:bookmarkEnd w:id="212"/>
            <w:bookmarkEnd w:id="213"/>
            <w:bookmarkEnd w:id="214"/>
            <w:r w:rsidRPr="0068333B">
              <w:rPr>
                <w:lang w:val="fr-FR"/>
              </w:rPr>
              <w:t xml:space="preserve"> </w:t>
            </w:r>
          </w:p>
        </w:tc>
        <w:tc>
          <w:tcPr>
            <w:tcW w:w="7456" w:type="dxa"/>
          </w:tcPr>
          <w:p w14:paraId="443DFD71" w14:textId="77777777" w:rsidR="004709A9" w:rsidRPr="00271ADD" w:rsidRDefault="004709A9" w:rsidP="004709A9">
            <w:pPr>
              <w:pStyle w:val="AASec1H3"/>
              <w:numPr>
                <w:ilvl w:val="1"/>
                <w:numId w:val="143"/>
              </w:numPr>
              <w:ind w:left="555" w:hanging="630"/>
              <w:rPr>
                <w:noProof/>
              </w:rPr>
            </w:pPr>
            <w:r w:rsidRPr="00271ADD">
              <w:rPr>
                <w:noProof/>
                <w:lang w:val="fr"/>
              </w:rPr>
              <w:lastRenderedPageBreak/>
              <w:t xml:space="preserve">Après avoir </w:t>
            </w:r>
            <w:r w:rsidRPr="008401E0">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1930C380" w14:textId="77777777" w:rsidR="004709A9" w:rsidRPr="00271ADD" w:rsidRDefault="004709A9" w:rsidP="004709A9">
            <w:pPr>
              <w:pStyle w:val="Paragraphedeliste"/>
              <w:numPr>
                <w:ilvl w:val="2"/>
                <w:numId w:val="186"/>
              </w:numPr>
              <w:suppressAutoHyphens/>
              <w:spacing w:after="200"/>
              <w:ind w:right="-72"/>
              <w:jc w:val="both"/>
              <w:rPr>
                <w:noProof/>
                <w:sz w:val="24"/>
                <w:szCs w:val="24"/>
              </w:rPr>
            </w:pPr>
            <w:r w:rsidRPr="00271ADD">
              <w:rPr>
                <w:bCs/>
                <w:noProof/>
                <w:spacing w:val="-4"/>
                <w:sz w:val="24"/>
                <w:szCs w:val="24"/>
                <w:lang w:val="fr"/>
              </w:rPr>
              <w:t>p</w:t>
            </w:r>
            <w:r>
              <w:rPr>
                <w:bCs/>
                <w:noProof/>
                <w:spacing w:val="-4"/>
                <w:sz w:val="24"/>
                <w:szCs w:val="24"/>
                <w:lang w:val="fr"/>
              </w:rPr>
              <w:t>ourra</w:t>
            </w:r>
            <w:r w:rsidRPr="00271ADD">
              <w:rPr>
                <w:bCs/>
                <w:noProof/>
                <w:spacing w:val="-4"/>
                <w:sz w:val="24"/>
                <w:szCs w:val="24"/>
                <w:lang w:val="fr"/>
              </w:rPr>
              <w:t xml:space="preserve"> publier un </w:t>
            </w:r>
            <w:r>
              <w:rPr>
                <w:bCs/>
                <w:noProof/>
                <w:spacing w:val="-4"/>
                <w:sz w:val="24"/>
                <w:szCs w:val="24"/>
                <w:lang w:val="fr"/>
              </w:rPr>
              <w:t>A</w:t>
            </w:r>
            <w:r w:rsidRPr="00271ADD">
              <w:rPr>
                <w:bCs/>
                <w:noProof/>
                <w:spacing w:val="-4"/>
                <w:sz w:val="24"/>
                <w:szCs w:val="24"/>
                <w:lang w:val="fr"/>
              </w:rPr>
              <w:t>dd</w:t>
            </w:r>
            <w:r>
              <w:rPr>
                <w:bCs/>
                <w:noProof/>
                <w:spacing w:val="-4"/>
                <w:sz w:val="24"/>
                <w:szCs w:val="24"/>
                <w:lang w:val="fr"/>
              </w:rPr>
              <w:t>itif</w:t>
            </w:r>
            <w:r w:rsidRPr="00271ADD">
              <w:rPr>
                <w:bCs/>
                <w:noProof/>
                <w:spacing w:val="-4"/>
                <w:sz w:val="24"/>
                <w:szCs w:val="24"/>
                <w:lang w:val="fr"/>
              </w:rPr>
              <w:t xml:space="preserve"> </w:t>
            </w:r>
            <w:r>
              <w:rPr>
                <w:bCs/>
                <w:noProof/>
                <w:spacing w:val="-4"/>
                <w:sz w:val="24"/>
                <w:szCs w:val="24"/>
                <w:lang w:val="fr"/>
              </w:rPr>
              <w:t>au</w:t>
            </w:r>
            <w:r w:rsidRPr="00271ADD">
              <w:rPr>
                <w:bCs/>
                <w:noProof/>
                <w:spacing w:val="-4"/>
                <w:sz w:val="24"/>
                <w:szCs w:val="24"/>
                <w:lang w:val="fr"/>
              </w:rPr>
              <w:t xml:space="preserve"> </w:t>
            </w:r>
            <w:r>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Conditions Particulières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Pr>
                <w:bCs/>
                <w:noProof/>
                <w:spacing w:val="-4"/>
                <w:sz w:val="24"/>
                <w:szCs w:val="24"/>
                <w:lang w:val="fr"/>
              </w:rPr>
              <w:t xml:space="preserve">les </w:t>
            </w:r>
            <w:r>
              <w:rPr>
                <w:bCs/>
                <w:noProof/>
                <w:spacing w:val="-4"/>
                <w:sz w:val="24"/>
                <w:szCs w:val="24"/>
                <w:lang w:val="fr"/>
              </w:rPr>
              <w:lastRenderedPageBreak/>
              <w:t>performances</w:t>
            </w:r>
            <w:r w:rsidRPr="00271ADD">
              <w:rPr>
                <w:bCs/>
                <w:noProof/>
                <w:spacing w:val="-4"/>
                <w:sz w:val="24"/>
                <w:szCs w:val="24"/>
                <w:lang w:val="fr"/>
              </w:rPr>
              <w:t xml:space="preserve"> et/ou les exigences fonctionnelles </w:t>
            </w:r>
            <w:r>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Pr>
                <w:bCs/>
                <w:noProof/>
                <w:spacing w:val="-4"/>
                <w:sz w:val="24"/>
                <w:szCs w:val="24"/>
                <w:lang w:val="fr"/>
              </w:rPr>
              <w:t>Réalisation</w:t>
            </w:r>
            <w:r w:rsidRPr="00271ADD">
              <w:rPr>
                <w:bCs/>
                <w:noProof/>
                <w:spacing w:val="-4"/>
                <w:sz w:val="24"/>
                <w:szCs w:val="24"/>
                <w:lang w:val="fr"/>
              </w:rPr>
              <w:t>; etc.)</w:t>
            </w:r>
            <w:r>
              <w:rPr>
                <w:bCs/>
                <w:noProof/>
                <w:spacing w:val="-4"/>
                <w:sz w:val="24"/>
                <w:szCs w:val="24"/>
                <w:lang w:val="fr"/>
              </w:rPr>
              <w:t xml:space="preserve"> ; </w:t>
            </w:r>
          </w:p>
          <w:p w14:paraId="7EC8CB1B" w14:textId="77777777" w:rsidR="004709A9" w:rsidRPr="00271ADD" w:rsidRDefault="004709A9" w:rsidP="004709A9">
            <w:pPr>
              <w:pStyle w:val="Paragraphedeliste"/>
              <w:numPr>
                <w:ilvl w:val="2"/>
                <w:numId w:val="186"/>
              </w:numPr>
              <w:suppressAutoHyphens/>
              <w:spacing w:after="200"/>
              <w:ind w:right="-72"/>
              <w:jc w:val="both"/>
              <w:rPr>
                <w:noProof/>
                <w:sz w:val="24"/>
                <w:szCs w:val="24"/>
              </w:rPr>
            </w:pPr>
            <w:r>
              <w:rPr>
                <w:bCs/>
                <w:noProof/>
                <w:spacing w:val="-4"/>
                <w:sz w:val="24"/>
                <w:szCs w:val="24"/>
                <w:lang w:val="fr"/>
              </w:rPr>
              <w:t xml:space="preserve">et pourra soit </w:t>
            </w:r>
            <w:r w:rsidRPr="00271ADD">
              <w:rPr>
                <w:bCs/>
                <w:noProof/>
                <w:spacing w:val="-4"/>
                <w:sz w:val="24"/>
                <w:szCs w:val="24"/>
                <w:lang w:val="fr"/>
              </w:rPr>
              <w:t>:</w:t>
            </w:r>
          </w:p>
          <w:p w14:paraId="7824C131" w14:textId="77777777" w:rsidR="004709A9" w:rsidRPr="00271ADD" w:rsidRDefault="004709A9" w:rsidP="004709A9">
            <w:pPr>
              <w:pStyle w:val="Paragraphedeliste"/>
              <w:numPr>
                <w:ilvl w:val="0"/>
                <w:numId w:val="187"/>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351474B4" w14:textId="77777777" w:rsidR="004709A9" w:rsidRPr="00271ADD" w:rsidRDefault="004709A9" w:rsidP="004709A9">
            <w:pPr>
              <w:pStyle w:val="Paragraphedeliste"/>
              <w:numPr>
                <w:ilvl w:val="0"/>
                <w:numId w:val="187"/>
              </w:numPr>
              <w:suppressAutoHyphens/>
              <w:spacing w:after="200"/>
              <w:ind w:left="1852" w:hanging="612"/>
              <w:jc w:val="both"/>
              <w:rPr>
                <w:noProof/>
                <w:sz w:val="24"/>
                <w:szCs w:val="24"/>
              </w:rPr>
            </w:pPr>
            <w:bookmarkStart w:id="215"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Pr>
                <w:noProof/>
                <w:sz w:val="24"/>
                <w:szCs w:val="24"/>
                <w:lang w:val="fr"/>
              </w:rPr>
              <w:t>n’est</w:t>
            </w:r>
            <w:r w:rsidRPr="00271ADD">
              <w:rPr>
                <w:noProof/>
                <w:sz w:val="24"/>
                <w:szCs w:val="24"/>
                <w:lang w:val="fr"/>
              </w:rPr>
              <w:t xml:space="preserve"> pas </w:t>
            </w:r>
            <w:r>
              <w:rPr>
                <w:noProof/>
                <w:sz w:val="24"/>
                <w:szCs w:val="24"/>
                <w:lang w:val="fr"/>
              </w:rPr>
              <w:t xml:space="preserve">conforme </w:t>
            </w:r>
            <w:r w:rsidRPr="00271ADD">
              <w:rPr>
                <w:noProof/>
                <w:sz w:val="24"/>
                <w:szCs w:val="24"/>
                <w:lang w:val="fr"/>
              </w:rPr>
              <w:t xml:space="preserve">ou </w:t>
            </w:r>
            <w:r>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Pr>
                <w:noProof/>
                <w:sz w:val="24"/>
                <w:szCs w:val="24"/>
                <w:lang w:val="fr"/>
              </w:rPr>
              <w:t>ssier</w:t>
            </w:r>
            <w:r w:rsidRPr="00271ADD">
              <w:rPr>
                <w:noProof/>
                <w:sz w:val="24"/>
                <w:szCs w:val="24"/>
                <w:lang w:val="fr"/>
              </w:rPr>
              <w:t xml:space="preserve"> de </w:t>
            </w:r>
            <w:r>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215"/>
          <w:p w14:paraId="6CCDF9A0" w14:textId="77777777" w:rsidR="004709A9" w:rsidRPr="00271ADD" w:rsidRDefault="004709A9" w:rsidP="004709A9">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34EE5FF8" w14:textId="77777777" w:rsidR="004709A9" w:rsidRPr="0068333B" w:rsidRDefault="004709A9" w:rsidP="004709A9">
            <w:pPr>
              <w:pStyle w:val="AASec1H3"/>
              <w:numPr>
                <w:ilvl w:val="1"/>
                <w:numId w:val="143"/>
              </w:numPr>
              <w:ind w:left="555" w:hanging="630"/>
              <w:rPr>
                <w:noProof/>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7BCED0C5" w14:textId="37E475DA" w:rsidR="004709A9" w:rsidRPr="003F691D" w:rsidRDefault="004709A9" w:rsidP="006A3136">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partenaire(s) ou la structure du GE sans l’approbation du Maître d’Ouvrage. </w:t>
            </w:r>
          </w:p>
        </w:tc>
      </w:tr>
      <w:tr w:rsidR="00F009C0" w:rsidRPr="00B4328A" w14:paraId="4E250F4A" w14:textId="77777777" w:rsidTr="00A657E9">
        <w:trPr>
          <w:gridAfter w:val="1"/>
          <w:wAfter w:w="23" w:type="dxa"/>
        </w:trPr>
        <w:tc>
          <w:tcPr>
            <w:tcW w:w="10008" w:type="dxa"/>
            <w:gridSpan w:val="5"/>
          </w:tcPr>
          <w:p w14:paraId="3559B943" w14:textId="3DA7E58F" w:rsidR="00F009C0" w:rsidRPr="006A3136" w:rsidRDefault="00EE1C4D" w:rsidP="006A3136">
            <w:pPr>
              <w:pStyle w:val="HeadingSPD01"/>
              <w:numPr>
                <w:ilvl w:val="0"/>
                <w:numId w:val="0"/>
              </w:numPr>
              <w:spacing w:before="120"/>
              <w:rPr>
                <w:sz w:val="24"/>
                <w:szCs w:val="24"/>
                <w:lang w:val="fr-FR"/>
              </w:rPr>
            </w:pPr>
            <w:bookmarkStart w:id="216" w:name="_Toc126077228"/>
            <w:bookmarkStart w:id="217" w:name="_Toc138925961"/>
            <w:r w:rsidRPr="006A3136">
              <w:rPr>
                <w:lang w:val="fr-FR"/>
              </w:rPr>
              <w:lastRenderedPageBreak/>
              <w:t>G. PREPARATION DES PROPOSITIONS TECHNIQUES ET FINANCIERES DE DEUXIEME ETAPE</w:t>
            </w:r>
            <w:bookmarkEnd w:id="216"/>
            <w:bookmarkEnd w:id="217"/>
          </w:p>
        </w:tc>
      </w:tr>
      <w:tr w:rsidR="005D7D1E" w:rsidRPr="00B4328A" w14:paraId="0E234ED0" w14:textId="77777777" w:rsidTr="007A62DD">
        <w:trPr>
          <w:gridAfter w:val="1"/>
          <w:wAfter w:w="23" w:type="dxa"/>
        </w:trPr>
        <w:tc>
          <w:tcPr>
            <w:tcW w:w="2552" w:type="dxa"/>
            <w:gridSpan w:val="4"/>
          </w:tcPr>
          <w:p w14:paraId="7EC85C73" w14:textId="5A3CE1A3" w:rsidR="005D7D1E" w:rsidRPr="003F691D" w:rsidRDefault="005D7D1E" w:rsidP="005D7D1E">
            <w:pPr>
              <w:pStyle w:val="HeadingSPD02"/>
              <w:numPr>
                <w:ilvl w:val="0"/>
                <w:numId w:val="143"/>
              </w:numPr>
              <w:ind w:left="360"/>
              <w:jc w:val="left"/>
              <w:rPr>
                <w:lang w:val="fr-FR"/>
              </w:rPr>
            </w:pPr>
            <w:bookmarkStart w:id="218" w:name="_Toc87877409"/>
            <w:bookmarkStart w:id="219" w:name="_Toc126077229"/>
            <w:bookmarkStart w:id="220" w:name="_Toc138925962"/>
            <w:r w:rsidRPr="0068333B">
              <w:rPr>
                <w:lang w:val="fr-FR"/>
              </w:rPr>
              <w:t>Documents co</w:t>
            </w:r>
            <w:r>
              <w:rPr>
                <w:lang w:val="fr-FR"/>
              </w:rPr>
              <w:t>nstitu</w:t>
            </w:r>
            <w:r w:rsidRPr="0068333B">
              <w:rPr>
                <w:lang w:val="fr-FR"/>
              </w:rPr>
              <w:t xml:space="preserve">ant la Proposition Technique et </w:t>
            </w:r>
            <w:r w:rsidRPr="0068333B">
              <w:rPr>
                <w:lang w:val="fr-FR"/>
              </w:rPr>
              <w:lastRenderedPageBreak/>
              <w:t>Financière de Deuxième Etape</w:t>
            </w:r>
            <w:bookmarkEnd w:id="218"/>
            <w:bookmarkEnd w:id="219"/>
            <w:bookmarkEnd w:id="220"/>
            <w:r w:rsidRPr="0068333B">
              <w:rPr>
                <w:lang w:val="fr-FR"/>
              </w:rPr>
              <w:t xml:space="preserve"> </w:t>
            </w:r>
          </w:p>
        </w:tc>
        <w:tc>
          <w:tcPr>
            <w:tcW w:w="7456" w:type="dxa"/>
          </w:tcPr>
          <w:p w14:paraId="2B0A7EE4" w14:textId="77777777" w:rsidR="005D7D1E" w:rsidRPr="0068333B" w:rsidRDefault="005D7D1E" w:rsidP="005D7D1E">
            <w:pPr>
              <w:pStyle w:val="AASec1H3"/>
              <w:numPr>
                <w:ilvl w:val="1"/>
                <w:numId w:val="143"/>
              </w:numPr>
              <w:ind w:left="555" w:hanging="630"/>
              <w:rPr>
                <w:noProof/>
                <w:lang w:val="fr"/>
              </w:rPr>
            </w:pPr>
            <w:r w:rsidRPr="0068333B">
              <w:rPr>
                <w:noProof/>
                <w:lang w:val="fr"/>
              </w:rPr>
              <w:lastRenderedPageBreak/>
              <w:t xml:space="preserve">La Proposition doit comprendre deux Parties, la Partie Technique et la Partie Financière.  Ces deux Parties doivent être soumises simultanément dans deux enveloppes cachetées et distinctes.  Une enveloppe doit contenir seulement des informations en relation avec </w:t>
            </w:r>
            <w:r w:rsidRPr="0068333B">
              <w:rPr>
                <w:noProof/>
                <w:lang w:val="fr"/>
              </w:rPr>
              <w:lastRenderedPageBreak/>
              <w:t>la Partie Technique et l’autre seulement les informations en relation avec la Partie Financière.</w:t>
            </w:r>
          </w:p>
          <w:p w14:paraId="4CB2A80D" w14:textId="77777777" w:rsidR="005D7D1E" w:rsidRPr="0068333B" w:rsidRDefault="005D7D1E" w:rsidP="005D7D1E">
            <w:pPr>
              <w:pStyle w:val="AASec1H3"/>
              <w:numPr>
                <w:ilvl w:val="1"/>
                <w:numId w:val="143"/>
              </w:numPr>
              <w:ind w:left="555" w:hanging="630"/>
              <w:rPr>
                <w:noProof/>
                <w:lang w:val="fr"/>
              </w:rPr>
            </w:pPr>
            <w:r w:rsidRPr="0068333B">
              <w:rPr>
                <w:noProof/>
                <w:lang w:val="fr"/>
              </w:rPr>
              <w:t>La Partie Technique doit comprendre ce qui suit :</w:t>
            </w:r>
          </w:p>
          <w:p w14:paraId="7CE5CF8A"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C869DE">
              <w:rPr>
                <w:b/>
                <w:noProof/>
                <w:sz w:val="24"/>
                <w:szCs w:val="24"/>
                <w:lang w:val="fr" w:eastAsia="en-US"/>
              </w:rPr>
              <w:t>l’IP 29.1</w:t>
            </w:r>
            <w:r w:rsidRPr="0017203A">
              <w:rPr>
                <w:bCs/>
                <w:noProof/>
                <w:sz w:val="24"/>
                <w:szCs w:val="24"/>
                <w:lang w:val="fr" w:eastAsia="en-US"/>
              </w:rPr>
              <w:t>;</w:t>
            </w:r>
          </w:p>
          <w:p w14:paraId="1757D2A7"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C869DE">
              <w:rPr>
                <w:b/>
                <w:noProof/>
                <w:sz w:val="24"/>
                <w:szCs w:val="24"/>
                <w:lang w:val="fr" w:eastAsia="en-US"/>
              </w:rPr>
              <w:t>l’IP 32</w:t>
            </w:r>
            <w:r w:rsidRPr="0068333B">
              <w:rPr>
                <w:bCs/>
                <w:noProof/>
                <w:sz w:val="24"/>
                <w:szCs w:val="24"/>
                <w:lang w:val="fr" w:eastAsia="en-US"/>
              </w:rPr>
              <w:t>;</w:t>
            </w:r>
          </w:p>
          <w:p w14:paraId="1F390B57"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C869DE">
              <w:rPr>
                <w:b/>
                <w:noProof/>
                <w:sz w:val="24"/>
                <w:szCs w:val="24"/>
                <w:lang w:val="fr" w:eastAsia="en-US"/>
              </w:rPr>
              <w:t>l’IP 34.2</w:t>
            </w:r>
            <w:r w:rsidRPr="0017203A">
              <w:rPr>
                <w:bCs/>
                <w:noProof/>
                <w:sz w:val="24"/>
                <w:szCs w:val="24"/>
                <w:lang w:val="fr" w:eastAsia="en-US"/>
              </w:rPr>
              <w:t>;</w:t>
            </w:r>
          </w:p>
          <w:p w14:paraId="6A74C4B2"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14:paraId="1CAAD46E" w14:textId="77777777" w:rsidR="005D7D1E" w:rsidRPr="0068333B" w:rsidRDefault="005D7D1E" w:rsidP="005D7D1E">
            <w:pPr>
              <w:pStyle w:val="Paragraphedeliste"/>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14:paraId="60A44BC9" w14:textId="77777777" w:rsidR="005D7D1E" w:rsidRPr="0068333B" w:rsidRDefault="005D7D1E" w:rsidP="005D7D1E">
            <w:pPr>
              <w:pStyle w:val="Paragraphedeliste"/>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19FC5755" w14:textId="45C2CC0E" w:rsidR="005D7D1E" w:rsidRDefault="005D7D1E" w:rsidP="005D7D1E">
            <w:pPr>
              <w:pStyle w:val="Paragraphedeliste"/>
              <w:numPr>
                <w:ilvl w:val="2"/>
                <w:numId w:val="189"/>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w:t>
            </w:r>
            <w:r w:rsidR="00805012">
              <w:rPr>
                <w:bCs/>
                <w:noProof/>
                <w:sz w:val="24"/>
                <w:szCs w:val="24"/>
                <w:lang w:val="fr" w:eastAsia="en-US"/>
              </w:rPr>
              <w:t xml:space="preserve"> et</w:t>
            </w:r>
            <w:r w:rsidRPr="0068333B">
              <w:rPr>
                <w:bCs/>
                <w:noProof/>
                <w:sz w:val="24"/>
                <w:szCs w:val="24"/>
                <w:lang w:val="fr" w:eastAsia="en-US"/>
              </w:rPr>
              <w:t xml:space="preserve"> </w:t>
            </w:r>
          </w:p>
          <w:p w14:paraId="56C38EB0" w14:textId="77777777" w:rsidR="005D7D1E" w:rsidRPr="0068333B" w:rsidRDefault="005D7D1E" w:rsidP="005D7D1E">
            <w:pPr>
              <w:pStyle w:val="Paragraphedeliste"/>
              <w:numPr>
                <w:ilvl w:val="2"/>
                <w:numId w:val="189"/>
              </w:numPr>
              <w:suppressAutoHyphens/>
              <w:spacing w:after="200"/>
              <w:ind w:right="-72"/>
              <w:jc w:val="both"/>
              <w:rPr>
                <w:bCs/>
                <w:noProof/>
                <w:sz w:val="24"/>
                <w:szCs w:val="24"/>
                <w:lang w:val="fr" w:eastAsia="en-US"/>
              </w:rPr>
            </w:pPr>
            <w:r>
              <w:rPr>
                <w:bCs/>
                <w:noProof/>
                <w:sz w:val="24"/>
                <w:szCs w:val="24"/>
                <w:lang w:val="fr" w:eastAsia="en-US"/>
              </w:rPr>
              <w:t xml:space="preserve">Tous </w:t>
            </w:r>
            <w:r w:rsidRPr="0068333B">
              <w:rPr>
                <w:bCs/>
                <w:noProof/>
                <w:sz w:val="24"/>
                <w:szCs w:val="24"/>
                <w:lang w:val="fr" w:eastAsia="en-US"/>
              </w:rPr>
              <w:t xml:space="preserve">autres documents et informations qui peuvent être spécifiés dans </w:t>
            </w:r>
            <w:r>
              <w:rPr>
                <w:bCs/>
                <w:noProof/>
                <w:sz w:val="24"/>
                <w:szCs w:val="24"/>
                <w:lang w:val="fr" w:eastAsia="en-US"/>
              </w:rPr>
              <w:t xml:space="preserve">les </w:t>
            </w:r>
            <w:r w:rsidRPr="006A3136">
              <w:rPr>
                <w:b/>
                <w:noProof/>
                <w:sz w:val="24"/>
                <w:szCs w:val="24"/>
                <w:lang w:val="fr" w:eastAsia="en-US"/>
              </w:rPr>
              <w:t>DPDP</w:t>
            </w:r>
            <w:r w:rsidRPr="0068333B">
              <w:rPr>
                <w:bCs/>
                <w:noProof/>
                <w:sz w:val="24"/>
                <w:szCs w:val="24"/>
                <w:lang w:val="fr" w:eastAsia="en-US"/>
              </w:rPr>
              <w:t>.</w:t>
            </w:r>
          </w:p>
          <w:p w14:paraId="2745C81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w:t>
            </w:r>
            <w:r w:rsidRPr="0017203A">
              <w:rPr>
                <w:noProof/>
                <w:lang w:val="fr"/>
              </w:rPr>
              <w:lastRenderedPageBreak/>
              <w:t xml:space="preserve">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C869DE">
              <w:rPr>
                <w:b/>
                <w:bCs w:val="0"/>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3B18CFC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41E6CC98" w14:textId="45C2F11C" w:rsidR="005D7D1E" w:rsidRPr="0068333B" w:rsidRDefault="005D7D1E" w:rsidP="005D7D1E">
            <w:pPr>
              <w:pStyle w:val="Paragraphedeliste"/>
              <w:numPr>
                <w:ilvl w:val="2"/>
                <w:numId w:val="188"/>
              </w:numPr>
              <w:suppressAutoHyphens/>
              <w:spacing w:after="200"/>
              <w:ind w:right="-72"/>
              <w:jc w:val="both"/>
              <w:rPr>
                <w:bCs/>
                <w:noProof/>
                <w:sz w:val="24"/>
                <w:szCs w:val="24"/>
                <w:lang w:val="fr" w:eastAsia="en-US"/>
              </w:rPr>
            </w:pPr>
            <w:r w:rsidRPr="003B5732">
              <w:rPr>
                <w:b/>
                <w:noProof/>
                <w:sz w:val="24"/>
                <w:szCs w:val="24"/>
                <w:lang w:val="fr" w:eastAsia="en-US"/>
              </w:rPr>
              <w:t xml:space="preserve">Lettre de </w:t>
            </w:r>
            <w:r w:rsidR="00246063">
              <w:rPr>
                <w:b/>
                <w:noProof/>
                <w:sz w:val="24"/>
                <w:szCs w:val="24"/>
                <w:lang w:val="fr" w:eastAsia="en-US"/>
              </w:rPr>
              <w:t>P</w:t>
            </w:r>
            <w:r w:rsidRPr="003B5732">
              <w:rPr>
                <w:b/>
                <w:noProof/>
                <w:sz w:val="24"/>
                <w:szCs w:val="24"/>
                <w:lang w:val="fr" w:eastAsia="en-US"/>
              </w:rPr>
              <w:t>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C869DE">
              <w:rPr>
                <w:b/>
                <w:noProof/>
                <w:sz w:val="24"/>
                <w:szCs w:val="24"/>
                <w:lang w:val="fr" w:eastAsia="en-US"/>
              </w:rPr>
              <w:t>IP 29</w:t>
            </w:r>
            <w:r w:rsidRPr="00925ED8">
              <w:rPr>
                <w:bCs/>
                <w:noProof/>
                <w:sz w:val="24"/>
                <w:szCs w:val="24"/>
                <w:lang w:val="fr" w:eastAsia="en-US"/>
              </w:rPr>
              <w:t>;</w:t>
            </w:r>
          </w:p>
          <w:p w14:paraId="4E43C6DF" w14:textId="7194D210" w:rsidR="005D7D1E" w:rsidRPr="0068333B" w:rsidRDefault="00087CD5" w:rsidP="005D7D1E">
            <w:pPr>
              <w:pStyle w:val="Paragraphedeliste"/>
              <w:numPr>
                <w:ilvl w:val="2"/>
                <w:numId w:val="188"/>
              </w:numPr>
              <w:tabs>
                <w:tab w:val="num" w:pos="360"/>
              </w:tabs>
              <w:suppressAutoHyphens/>
              <w:spacing w:after="200"/>
              <w:ind w:right="-72"/>
              <w:jc w:val="both"/>
              <w:rPr>
                <w:bCs/>
                <w:noProof/>
                <w:sz w:val="24"/>
                <w:szCs w:val="24"/>
                <w:lang w:val="fr" w:eastAsia="en-US"/>
              </w:rPr>
            </w:pPr>
            <w:r>
              <w:rPr>
                <w:b/>
                <w:noProof/>
                <w:sz w:val="24"/>
                <w:szCs w:val="24"/>
                <w:lang w:val="fr" w:eastAsia="en-US"/>
              </w:rPr>
              <w:t>Programme d’Activités chiffré/</w:t>
            </w:r>
            <w:r w:rsidR="005D7D1E" w:rsidRPr="003B5732">
              <w:rPr>
                <w:b/>
                <w:noProof/>
                <w:sz w:val="24"/>
                <w:szCs w:val="24"/>
                <w:lang w:val="fr" w:eastAsia="en-US"/>
              </w:rPr>
              <w:t>Bordereau</w:t>
            </w:r>
            <w:r>
              <w:rPr>
                <w:b/>
                <w:noProof/>
                <w:sz w:val="24"/>
                <w:szCs w:val="24"/>
                <w:lang w:val="fr" w:eastAsia="en-US"/>
              </w:rPr>
              <w:t>x</w:t>
            </w:r>
            <w:r w:rsidR="005D7D1E" w:rsidRPr="003B5732">
              <w:rPr>
                <w:b/>
                <w:noProof/>
                <w:sz w:val="24"/>
                <w:szCs w:val="24"/>
                <w:lang w:val="fr" w:eastAsia="en-US"/>
              </w:rPr>
              <w:t xml:space="preserve"> des Prix</w:t>
            </w:r>
            <w:r w:rsidR="005D7D1E" w:rsidRPr="0068333B">
              <w:rPr>
                <w:bCs/>
                <w:noProof/>
                <w:sz w:val="24"/>
                <w:szCs w:val="24"/>
                <w:lang w:val="fr" w:eastAsia="en-US"/>
              </w:rPr>
              <w:t xml:space="preserve"> </w:t>
            </w:r>
            <w:r w:rsidR="005D7D1E" w:rsidRPr="00925ED8">
              <w:rPr>
                <w:bCs/>
                <w:noProof/>
                <w:sz w:val="24"/>
                <w:szCs w:val="24"/>
                <w:lang w:val="fr" w:eastAsia="en-US"/>
              </w:rPr>
              <w:t xml:space="preserve">établis conformément </w:t>
            </w:r>
            <w:r w:rsidR="005D7D1E" w:rsidRPr="00C869DE">
              <w:rPr>
                <w:b/>
                <w:noProof/>
                <w:sz w:val="24"/>
                <w:szCs w:val="24"/>
                <w:lang w:val="fr" w:eastAsia="en-US"/>
              </w:rPr>
              <w:t>aux IP 30 et 31</w:t>
            </w:r>
            <w:r w:rsidR="005D7D1E" w:rsidRPr="00925ED8">
              <w:rPr>
                <w:bCs/>
                <w:noProof/>
                <w:sz w:val="24"/>
                <w:szCs w:val="24"/>
                <w:lang w:val="fr" w:eastAsia="en-US"/>
              </w:rPr>
              <w:t>;</w:t>
            </w:r>
          </w:p>
          <w:p w14:paraId="1931492F" w14:textId="77777777" w:rsidR="005D7D1E" w:rsidRPr="0068333B" w:rsidRDefault="005D7D1E" w:rsidP="005D7D1E">
            <w:pPr>
              <w:pStyle w:val="Paragraphedeliste"/>
              <w:numPr>
                <w:ilvl w:val="2"/>
                <w:numId w:val="188"/>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12D14055" w14:textId="77777777" w:rsidR="005D7D1E" w:rsidRPr="0068333B" w:rsidRDefault="005D7D1E" w:rsidP="005D7D1E">
            <w:pPr>
              <w:pStyle w:val="Paragraphedeliste"/>
              <w:numPr>
                <w:ilvl w:val="2"/>
                <w:numId w:val="188"/>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3B5732">
              <w:rPr>
                <w:b/>
                <w:noProof/>
                <w:sz w:val="24"/>
                <w:szCs w:val="24"/>
                <w:lang w:val="fr" w:eastAsia="en-US"/>
              </w:rPr>
              <w:t>dans les DPDP</w:t>
            </w:r>
            <w:r w:rsidRPr="00925ED8">
              <w:rPr>
                <w:bCs/>
                <w:noProof/>
                <w:sz w:val="24"/>
                <w:szCs w:val="24"/>
                <w:lang w:val="fr" w:eastAsia="en-US"/>
              </w:rPr>
              <w:t>.</w:t>
            </w:r>
          </w:p>
          <w:p w14:paraId="678FAE6C" w14:textId="78408262" w:rsidR="005D7D1E" w:rsidRPr="003F691D" w:rsidRDefault="005D7D1E" w:rsidP="003D4130">
            <w:pPr>
              <w:pStyle w:val="AASec1H3"/>
              <w:numPr>
                <w:ilvl w:val="1"/>
                <w:numId w:val="143"/>
              </w:numPr>
              <w:ind w:left="555" w:hanging="630"/>
            </w:pPr>
            <w:r w:rsidRPr="0068333B">
              <w:rPr>
                <w:noProof/>
                <w:lang w:val="fr"/>
              </w:rPr>
              <w:t xml:space="preserve">Le Proposant doit fournir dans la Lettre de Proposition : Deuxième Étape -Partie Technique, trois noms des membres potentiels du </w:t>
            </w:r>
            <w:r w:rsidR="00E753CC">
              <w:rPr>
                <w:noProof/>
                <w:lang w:val="fr"/>
              </w:rPr>
              <w:t>CPRD</w:t>
            </w:r>
            <w:r w:rsidRPr="0068333B">
              <w:rPr>
                <w:noProof/>
                <w:lang w:val="fr"/>
              </w:rPr>
              <w:t xml:space="preserve"> et joindre leur curriculum vitae. La liste des membres potentiels du C</w:t>
            </w:r>
            <w:r w:rsidR="00E753CC">
              <w:rPr>
                <w:noProof/>
                <w:lang w:val="fr"/>
              </w:rPr>
              <w:t>P</w:t>
            </w:r>
            <w:r w:rsidRPr="0068333B">
              <w:rPr>
                <w:noProof/>
                <w:lang w:val="fr"/>
              </w:rPr>
              <w:t>RD proposée par le Maître d’Ouvrage (Données du Marché 2</w:t>
            </w:r>
            <w:r w:rsidR="00246063">
              <w:rPr>
                <w:bCs w:val="0"/>
                <w:noProof/>
                <w:lang w:val="fr"/>
              </w:rPr>
              <w:t>1</w:t>
            </w:r>
            <w:r w:rsidRPr="0068333B">
              <w:rPr>
                <w:noProof/>
                <w:lang w:val="fr"/>
              </w:rPr>
              <w:t>.</w:t>
            </w:r>
            <w:r w:rsidR="00246063">
              <w:rPr>
                <w:bCs w:val="0"/>
                <w:noProof/>
                <w:lang w:val="fr"/>
              </w:rPr>
              <w:t>1</w:t>
            </w:r>
            <w:r w:rsidRPr="0068333B">
              <w:rPr>
                <w:noProof/>
                <w:lang w:val="fr"/>
              </w:rPr>
              <w:t>) et par le Proposant (Lettre de Proposition) doit être soumise à la Non-objection de la Banque.</w:t>
            </w:r>
          </w:p>
        </w:tc>
      </w:tr>
      <w:tr w:rsidR="00A86D33" w:rsidRPr="00B4328A" w14:paraId="0E12FBCE" w14:textId="77777777" w:rsidTr="007A62DD">
        <w:trPr>
          <w:gridAfter w:val="1"/>
          <w:wAfter w:w="23" w:type="dxa"/>
        </w:trPr>
        <w:tc>
          <w:tcPr>
            <w:tcW w:w="2552" w:type="dxa"/>
            <w:gridSpan w:val="4"/>
          </w:tcPr>
          <w:p w14:paraId="0B9D9774" w14:textId="266B0B39" w:rsidR="00A86D33" w:rsidRPr="003F691D" w:rsidRDefault="00A86D33" w:rsidP="00A86D33">
            <w:pPr>
              <w:pStyle w:val="HeadingSPD02"/>
              <w:numPr>
                <w:ilvl w:val="0"/>
                <w:numId w:val="143"/>
              </w:numPr>
              <w:ind w:left="360"/>
              <w:jc w:val="left"/>
              <w:rPr>
                <w:lang w:val="fr-FR"/>
              </w:rPr>
            </w:pPr>
            <w:bookmarkStart w:id="221" w:name="_Toc87877410"/>
            <w:bookmarkStart w:id="222" w:name="_Toc126077230"/>
            <w:bookmarkStart w:id="223" w:name="_Toc138925963"/>
            <w:r w:rsidRPr="0068333B">
              <w:rPr>
                <w:lang w:val="fr-FR"/>
              </w:rPr>
              <w:lastRenderedPageBreak/>
              <w:t>Lettre de Proposition et Annexes</w:t>
            </w:r>
            <w:bookmarkEnd w:id="221"/>
            <w:bookmarkEnd w:id="222"/>
            <w:bookmarkEnd w:id="223"/>
          </w:p>
        </w:tc>
        <w:tc>
          <w:tcPr>
            <w:tcW w:w="7456" w:type="dxa"/>
          </w:tcPr>
          <w:p w14:paraId="37C7FBC8" w14:textId="739A559B" w:rsidR="00A86D33" w:rsidRPr="003F691D" w:rsidRDefault="00A86D33" w:rsidP="006A3136">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Pr>
                <w:bCs w:val="0"/>
              </w:rPr>
              <w:t xml:space="preserve">adéquats </w:t>
            </w:r>
            <w:r w:rsidRPr="0068333B">
              <w:t xml:space="preserve">fournis à la </w:t>
            </w:r>
            <w:r>
              <w:rPr>
                <w:bCs w:val="0"/>
              </w:rPr>
              <w:t>S</w:t>
            </w:r>
            <w:r w:rsidRPr="0068333B">
              <w:t xml:space="preserve">ection IV, Formulaires de Proposition. Les formulaires doivent être remplis sans aucune modification du texte et aucun substitut ne </w:t>
            </w:r>
            <w:r>
              <w:rPr>
                <w:bCs w:val="0"/>
              </w:rPr>
              <w:t>sera</w:t>
            </w:r>
            <w:r w:rsidRPr="0068333B">
              <w:t xml:space="preserve"> accepté, sauf dans les cas prévus aux </w:t>
            </w:r>
            <w:r w:rsidRPr="00C869DE">
              <w:rPr>
                <w:b/>
                <w:bCs w:val="0"/>
              </w:rPr>
              <w:t>IP 17.3</w:t>
            </w:r>
            <w:r w:rsidRPr="0068333B">
              <w:t>. Tous les espaces vides doivent être remplis avec les informations demandées.</w:t>
            </w:r>
          </w:p>
        </w:tc>
      </w:tr>
      <w:tr w:rsidR="00A86D33" w:rsidRPr="00B4328A" w14:paraId="2ABCABAC" w14:textId="77777777" w:rsidTr="007A62DD">
        <w:trPr>
          <w:gridAfter w:val="1"/>
          <w:wAfter w:w="23" w:type="dxa"/>
        </w:trPr>
        <w:tc>
          <w:tcPr>
            <w:tcW w:w="2552" w:type="dxa"/>
            <w:gridSpan w:val="4"/>
          </w:tcPr>
          <w:p w14:paraId="0952C0A4" w14:textId="02D31B97" w:rsidR="00A86D33" w:rsidRPr="003F691D" w:rsidRDefault="00A86D33" w:rsidP="00A86D33">
            <w:pPr>
              <w:pStyle w:val="HeadingSPD02"/>
              <w:numPr>
                <w:ilvl w:val="0"/>
                <w:numId w:val="143"/>
              </w:numPr>
              <w:ind w:left="360"/>
              <w:jc w:val="left"/>
              <w:rPr>
                <w:lang w:val="fr-FR"/>
              </w:rPr>
            </w:pPr>
            <w:bookmarkStart w:id="224" w:name="_Toc126077231"/>
            <w:bookmarkStart w:id="225" w:name="_Toc138925964"/>
            <w:r w:rsidRPr="00B4328A">
              <w:rPr>
                <w:lang w:val="fr-FR"/>
              </w:rPr>
              <w:t>Prix de la Proposition</w:t>
            </w:r>
            <w:bookmarkEnd w:id="224"/>
            <w:bookmarkEnd w:id="225"/>
            <w:r w:rsidRPr="00B4328A">
              <w:rPr>
                <w:lang w:val="fr-FR"/>
              </w:rPr>
              <w:t xml:space="preserve"> </w:t>
            </w:r>
          </w:p>
        </w:tc>
        <w:tc>
          <w:tcPr>
            <w:tcW w:w="7456" w:type="dxa"/>
          </w:tcPr>
          <w:p w14:paraId="77D62221" w14:textId="0E50601C" w:rsidR="00A86D33" w:rsidRDefault="00A86D33" w:rsidP="00A86D33">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de 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 xml:space="preserve">Ouvrages </w:t>
            </w:r>
            <w:r w:rsidRPr="003C4910">
              <w:t>Ceci inclut toutes les exigences sous les responsabilités de l’</w:t>
            </w:r>
            <w:r>
              <w:t>E</w:t>
            </w:r>
            <w:r w:rsidRPr="003C4910">
              <w:t>ntrepreneur en matière d’essai</w:t>
            </w:r>
            <w:r>
              <w:t>s</w:t>
            </w:r>
            <w:r w:rsidRPr="003C4910">
              <w:t xml:space="preserve">, et de mise en service (le cas échéant) et, </w:t>
            </w:r>
            <w:r>
              <w:t>si cela est demandé</w:t>
            </w:r>
            <w:r w:rsidRPr="003C4910">
              <w:t xml:space="preserve"> dans le </w:t>
            </w:r>
            <w:r>
              <w:t>DDP</w:t>
            </w:r>
            <w:r w:rsidRPr="003C4910">
              <w:t>, d’acquisition de tous les permis, approbations et licences, etc.</w:t>
            </w:r>
            <w:r>
              <w:t> ;</w:t>
            </w:r>
            <w:r w:rsidRPr="003C4910">
              <w:t xml:space="preserve"> les services de maintenance et de formation et tous autres éléments et services spécifiés dans le </w:t>
            </w:r>
            <w:r>
              <w:t>DDP</w:t>
            </w:r>
            <w:r w:rsidRPr="003C4910">
              <w:t>, le tout conformément aux exigences des Conditions générales.</w:t>
            </w:r>
          </w:p>
          <w:p w14:paraId="6CE8479F" w14:textId="77777777" w:rsidR="00A86D33" w:rsidRPr="00F63BE7" w:rsidRDefault="00A86D33" w:rsidP="00A86D33">
            <w:pPr>
              <w:pStyle w:val="AASec1H3"/>
              <w:numPr>
                <w:ilvl w:val="1"/>
                <w:numId w:val="143"/>
              </w:numPr>
              <w:ind w:left="555" w:hanging="630"/>
            </w:pPr>
            <w:r w:rsidRPr="0070678A">
              <w:lastRenderedPageBreak/>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26108471" w14:textId="77777777" w:rsidR="00A86D33" w:rsidRPr="00B4328A" w:rsidRDefault="00A86D33" w:rsidP="00A86D33">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62B5A942" w14:textId="77777777" w:rsidR="00A86D33" w:rsidRPr="00B4328A" w:rsidRDefault="00A86D33" w:rsidP="00A86D33">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6E2B2A61" w14:textId="77777777" w:rsidR="00A86D33" w:rsidRDefault="00A86D33" w:rsidP="00A86D33">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0905D08A" w14:textId="77777777" w:rsidR="00A86D33" w:rsidRPr="003B5732" w:rsidRDefault="00A86D33" w:rsidP="00A86D33">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6A3136">
              <w:rPr>
                <w:b/>
              </w:rPr>
              <w:t>Cependant, les rabais conditionnels pour l’attribution de plus d’un lot ne seront pas considérés aux fins de l’évaluation des Propositions.</w:t>
            </w:r>
          </w:p>
          <w:p w14:paraId="3F1DF701" w14:textId="77777777" w:rsidR="00A86D33" w:rsidRDefault="00A86D33" w:rsidP="00A86D33">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B50CE6" w14:textId="7B99B607" w:rsidR="00A86D33" w:rsidRPr="003F691D" w:rsidRDefault="00A86D33" w:rsidP="006A3136">
            <w:pPr>
              <w:pStyle w:val="AASec1H3"/>
              <w:numPr>
                <w:ilvl w:val="1"/>
                <w:numId w:val="143"/>
              </w:numPr>
              <w:ind w:left="555" w:hanging="630"/>
            </w:pPr>
            <w:r w:rsidRPr="00A34809">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9D1272" w:rsidRPr="00B4328A" w14:paraId="177A22C9" w14:textId="77777777" w:rsidTr="007A62DD">
        <w:trPr>
          <w:gridAfter w:val="1"/>
          <w:wAfter w:w="23" w:type="dxa"/>
        </w:trPr>
        <w:tc>
          <w:tcPr>
            <w:tcW w:w="2552" w:type="dxa"/>
            <w:gridSpan w:val="4"/>
          </w:tcPr>
          <w:p w14:paraId="0B85488E" w14:textId="77777777" w:rsidR="009D1272" w:rsidRPr="00B4328A" w:rsidRDefault="009D1272" w:rsidP="007A62DD">
            <w:pPr>
              <w:pStyle w:val="HeadingSPD02"/>
              <w:numPr>
                <w:ilvl w:val="0"/>
                <w:numId w:val="143"/>
              </w:numPr>
              <w:ind w:left="360"/>
              <w:jc w:val="left"/>
              <w:rPr>
                <w:spacing w:val="-3"/>
                <w:lang w:val="fr-FR"/>
              </w:rPr>
            </w:pPr>
            <w:bookmarkStart w:id="226" w:name="_Toc138925965"/>
            <w:r w:rsidRPr="00B4328A">
              <w:rPr>
                <w:lang w:val="fr-FR"/>
              </w:rPr>
              <w:lastRenderedPageBreak/>
              <w:t>Monnaies de la Proposition</w:t>
            </w:r>
            <w:bookmarkEnd w:id="226"/>
          </w:p>
        </w:tc>
        <w:tc>
          <w:tcPr>
            <w:tcW w:w="7456" w:type="dxa"/>
          </w:tcPr>
          <w:p w14:paraId="133D1A26" w14:textId="021E566C" w:rsidR="009D1272" w:rsidRPr="00B4328A" w:rsidRDefault="009D1272" w:rsidP="006A3136">
            <w:pPr>
              <w:pStyle w:val="AASec1H3"/>
              <w:numPr>
                <w:ilvl w:val="1"/>
                <w:numId w:val="143"/>
              </w:numPr>
              <w:ind w:left="555" w:hanging="630"/>
            </w:pPr>
            <w:r w:rsidRPr="00B4328A">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7F6F3B3A" w:rsidR="009D1272" w:rsidRPr="00B4328A" w:rsidRDefault="009D1272" w:rsidP="006A3136">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9D1272" w:rsidRPr="00B4328A" w14:paraId="791BAA5A" w14:textId="77777777" w:rsidTr="007A62DD">
        <w:trPr>
          <w:gridAfter w:val="1"/>
          <w:wAfter w:w="23" w:type="dxa"/>
        </w:trPr>
        <w:tc>
          <w:tcPr>
            <w:tcW w:w="2552" w:type="dxa"/>
            <w:gridSpan w:val="4"/>
          </w:tcPr>
          <w:p w14:paraId="19EFCA12" w14:textId="77777777" w:rsidR="009D1272" w:rsidRPr="00B4328A" w:rsidRDefault="009D1272" w:rsidP="007A62DD">
            <w:pPr>
              <w:pStyle w:val="HeadingSPD02"/>
              <w:numPr>
                <w:ilvl w:val="0"/>
                <w:numId w:val="143"/>
              </w:numPr>
              <w:ind w:left="360"/>
              <w:jc w:val="left"/>
              <w:rPr>
                <w:lang w:val="fr-FR"/>
              </w:rPr>
            </w:pPr>
            <w:bookmarkStart w:id="227" w:name="_Toc138925966"/>
            <w:r w:rsidRPr="00B4328A">
              <w:rPr>
                <w:lang w:val="fr-FR"/>
              </w:rPr>
              <w:t>Garantie de Proposition</w:t>
            </w:r>
            <w:bookmarkEnd w:id="227"/>
          </w:p>
        </w:tc>
        <w:tc>
          <w:tcPr>
            <w:tcW w:w="7456" w:type="dxa"/>
          </w:tcPr>
          <w:p w14:paraId="1F27D534" w14:textId="69402584" w:rsidR="009D1272" w:rsidRPr="006A54CD" w:rsidRDefault="009D1272" w:rsidP="006A3136">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5CEC261F" w:rsidR="009D1272" w:rsidRPr="006A54CD" w:rsidRDefault="009D1272" w:rsidP="006A3136">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347AE50D" w:rsidR="009D1272" w:rsidRPr="006A54CD" w:rsidRDefault="009D1272" w:rsidP="006A3136">
            <w:pPr>
              <w:pStyle w:val="AASec1H3"/>
              <w:numPr>
                <w:ilvl w:val="1"/>
                <w:numId w:val="143"/>
              </w:numPr>
              <w:ind w:left="555" w:hanging="630"/>
            </w:pPr>
            <w:r w:rsidRPr="006A54CD">
              <w:t>Si une Garantie de Proposition est exigée en application de l’article </w:t>
            </w:r>
            <w:r w:rsidR="00D16696">
              <w:rPr>
                <w:b/>
              </w:rPr>
              <w:t>32</w:t>
            </w:r>
            <w:r w:rsidRPr="006A54CD">
              <w:rPr>
                <w:b/>
              </w:rPr>
              <w:t>.1 des IP</w:t>
            </w:r>
            <w:r w:rsidRPr="006A54CD">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09BFDCCE" w:rsidR="009D1272" w:rsidRPr="006A54CD" w:rsidRDefault="009D1272" w:rsidP="006A3136">
            <w:pPr>
              <w:pStyle w:val="AASec1H3"/>
              <w:numPr>
                <w:ilvl w:val="1"/>
                <w:numId w:val="143"/>
              </w:numPr>
              <w:ind w:left="555" w:hanging="630"/>
            </w:pPr>
            <w:r w:rsidRPr="006A54CD">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4B0399" w:rsidRPr="006A3136">
              <w:rPr>
                <w:b/>
                <w:bCs w:val="0"/>
              </w:rPr>
              <w:t>3</w:t>
            </w:r>
            <w:r w:rsidR="00246063" w:rsidRPr="00246063">
              <w:rPr>
                <w:b/>
                <w:bCs w:val="0"/>
              </w:rPr>
              <w:t>3</w:t>
            </w:r>
            <w:r w:rsidRPr="006A54CD">
              <w:rPr>
                <w:b/>
              </w:rPr>
              <w:t>.2 des IP</w:t>
            </w:r>
            <w:r w:rsidRPr="006A54CD">
              <w:t>.</w:t>
            </w:r>
          </w:p>
          <w:p w14:paraId="6806EEE2" w14:textId="6166A338" w:rsidR="009D1272" w:rsidRPr="006A54CD" w:rsidRDefault="009D1272" w:rsidP="006A3136">
            <w:pPr>
              <w:pStyle w:val="AASec1H3"/>
              <w:numPr>
                <w:ilvl w:val="1"/>
                <w:numId w:val="143"/>
              </w:numPr>
              <w:ind w:left="555" w:hanging="630"/>
            </w:pPr>
            <w:r w:rsidRPr="006A54CD">
              <w:lastRenderedPageBreak/>
              <w:tab/>
              <w:t>Si une Garantie de Proposition ou une Déclaration de Garantie de Proposition est requise en application de l’article </w:t>
            </w:r>
            <w:r w:rsidR="004B0399">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399075EF" w:rsidR="009D1272" w:rsidRPr="006A54CD" w:rsidRDefault="009D1272" w:rsidP="006A3136">
            <w:pPr>
              <w:pStyle w:val="AASec1H3"/>
              <w:numPr>
                <w:ilvl w:val="1"/>
                <w:numId w:val="143"/>
              </w:numPr>
              <w:ind w:left="555" w:hanging="630"/>
            </w:pPr>
            <w:r w:rsidRPr="006A54CD">
              <w:t>19.6</w:t>
            </w:r>
            <w:r w:rsidRPr="006A54CD">
              <w:tab/>
              <w:t xml:space="preserve">Si une Garantie de Proposition est spécifiée conformément à l’article </w:t>
            </w:r>
            <w:r w:rsidR="004B0399">
              <w:rPr>
                <w:b/>
              </w:rPr>
              <w:t>32</w:t>
            </w:r>
            <w:r w:rsidRPr="006A54CD">
              <w:rPr>
                <w:b/>
              </w:rPr>
              <w:t>.1 des IP</w:t>
            </w:r>
            <w:r w:rsidRPr="006A54CD">
              <w:t xml:space="preserve">, la Garantie de Proposition des Proposants doit être renvoyée aussi rapidement que possible </w:t>
            </w:r>
            <w:r w:rsidR="00614D94">
              <w:t>après</w:t>
            </w:r>
            <w:r w:rsidRPr="006A54CD">
              <w:t xml:space="preserve"> que le </w:t>
            </w:r>
            <w:r w:rsidR="00614D94">
              <w:t>P</w:t>
            </w:r>
            <w:r w:rsidRPr="006A54CD">
              <w:t>roposant retenu a signé le Marché, a fourni la Garantie de Bonne Exécution requise, et, si exigée dans le</w:t>
            </w:r>
            <w:r w:rsidR="00614D94">
              <w:t>s</w:t>
            </w:r>
            <w:r w:rsidRPr="006A54CD">
              <w:t xml:space="preserve"> </w:t>
            </w:r>
            <w:r w:rsidRPr="006A54CD">
              <w:rPr>
                <w:b/>
              </w:rPr>
              <w:t>DPDP</w:t>
            </w:r>
            <w:r w:rsidRPr="006A54CD">
              <w:t>, la Garantie de Performance Environnementale et Sociale (ES).</w:t>
            </w:r>
          </w:p>
          <w:p w14:paraId="4A1DC9D5" w14:textId="76091C73" w:rsidR="009D1272" w:rsidRPr="006A54CD" w:rsidRDefault="009D1272" w:rsidP="006A3136">
            <w:pPr>
              <w:pStyle w:val="AASec1H3"/>
              <w:numPr>
                <w:ilvl w:val="1"/>
                <w:numId w:val="143"/>
              </w:numPr>
              <w:ind w:left="555" w:hanging="630"/>
            </w:pPr>
            <w:r w:rsidRPr="006A54CD">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569564A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4B0399">
              <w:rPr>
                <w:b/>
                <w:bCs/>
                <w:sz w:val="24"/>
                <w:szCs w:val="24"/>
              </w:rPr>
              <w:t>64</w:t>
            </w:r>
            <w:r w:rsidRPr="006A54CD">
              <w:rPr>
                <w:b/>
                <w:bCs/>
                <w:sz w:val="24"/>
                <w:szCs w:val="24"/>
              </w:rPr>
              <w:t xml:space="preserve"> des IP</w:t>
            </w:r>
            <w:r w:rsidRPr="006A54CD">
              <w:rPr>
                <w:sz w:val="24"/>
                <w:szCs w:val="24"/>
              </w:rPr>
              <w:t> ; ou</w:t>
            </w:r>
          </w:p>
          <w:p w14:paraId="76B83455" w14:textId="3C445F9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4B0399">
              <w:rPr>
                <w:sz w:val="24"/>
                <w:szCs w:val="24"/>
              </w:rPr>
              <w:t>6</w:t>
            </w:r>
            <w:r w:rsidRPr="006A54CD">
              <w:rPr>
                <w:b/>
                <w:bCs/>
                <w:sz w:val="24"/>
                <w:szCs w:val="24"/>
              </w:rPr>
              <w:t>5 des IP</w:t>
            </w:r>
            <w:r w:rsidRPr="006A54CD">
              <w:rPr>
                <w:sz w:val="24"/>
                <w:szCs w:val="24"/>
              </w:rPr>
              <w:t>.</w:t>
            </w:r>
          </w:p>
          <w:p w14:paraId="13BC9073" w14:textId="26152CA2" w:rsidR="009D1272" w:rsidRPr="006A54CD" w:rsidRDefault="009D1272" w:rsidP="006A3136">
            <w:pPr>
              <w:pStyle w:val="AASec1H3"/>
              <w:numPr>
                <w:ilvl w:val="1"/>
                <w:numId w:val="143"/>
              </w:numPr>
              <w:ind w:left="555" w:hanging="630"/>
              <w:rPr>
                <w:i/>
              </w:rPr>
            </w:pPr>
            <w:r w:rsidRPr="006A54CD">
              <w:t xml:space="preserve">La Garantie de Proposition ou la Déclaration de Garantie de la Proposition d’un </w:t>
            </w:r>
            <w:r w:rsidR="00E41538">
              <w:t>GE</w:t>
            </w:r>
            <w:r w:rsidRPr="006A54CD">
              <w:t xml:space="preserve"> doit être au nom du </w:t>
            </w:r>
            <w:r w:rsidR="00E41538">
              <w:t>GE</w:t>
            </w:r>
            <w:r w:rsidR="00E41538" w:rsidRPr="006A54CD">
              <w:t xml:space="preserve"> </w:t>
            </w:r>
            <w:r w:rsidRPr="006A54CD">
              <w:t xml:space="preserve">qui a soumis la Proposition. Si </w:t>
            </w:r>
            <w:r w:rsidR="00087CE1">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155DFC79" w:rsidR="009D1272" w:rsidRPr="006A54CD" w:rsidRDefault="009D1272" w:rsidP="006A3136">
            <w:pPr>
              <w:pStyle w:val="AASec1H3"/>
              <w:numPr>
                <w:ilvl w:val="1"/>
                <w:numId w:val="143"/>
              </w:numPr>
              <w:ind w:left="555" w:hanging="630"/>
            </w:pPr>
            <w:r w:rsidRPr="006A54CD">
              <w:t xml:space="preserve">Si une Garantie de Proposition n’est pas exigée dans les </w:t>
            </w:r>
            <w:r w:rsidRPr="006A54CD">
              <w:rPr>
                <w:b/>
              </w:rPr>
              <w:t>DPDP</w:t>
            </w:r>
            <w:r w:rsidRPr="006A54CD">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51AB7B95"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4B0399">
              <w:rPr>
                <w:b/>
                <w:bCs/>
                <w:sz w:val="24"/>
                <w:szCs w:val="24"/>
              </w:rPr>
              <w:t>64</w:t>
            </w:r>
            <w:r w:rsidRPr="006A54CD">
              <w:rPr>
                <w:b/>
                <w:bCs/>
                <w:sz w:val="24"/>
                <w:szCs w:val="24"/>
              </w:rPr>
              <w:t xml:space="preserve"> des IP</w:t>
            </w:r>
            <w:r w:rsidRPr="006A54CD">
              <w:rPr>
                <w:sz w:val="24"/>
                <w:szCs w:val="24"/>
              </w:rPr>
              <w:t xml:space="preserve">, ou </w:t>
            </w:r>
          </w:p>
          <w:p w14:paraId="38815396" w14:textId="3AB0E3DD"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4B0399">
              <w:rPr>
                <w:b/>
                <w:bCs/>
                <w:sz w:val="24"/>
                <w:szCs w:val="24"/>
              </w:rPr>
              <w:t>65</w:t>
            </w:r>
            <w:r w:rsidRPr="006A54CD">
              <w:rPr>
                <w:b/>
                <w:bCs/>
                <w:sz w:val="24"/>
                <w:szCs w:val="24"/>
              </w:rPr>
              <w:t xml:space="preserve">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4"/>
          </w:tcPr>
          <w:p w14:paraId="35633070" w14:textId="77777777" w:rsidR="009D1272" w:rsidRPr="00B4328A" w:rsidRDefault="009D1272" w:rsidP="007A62DD">
            <w:pPr>
              <w:pStyle w:val="HeadingSPD02"/>
              <w:numPr>
                <w:ilvl w:val="0"/>
                <w:numId w:val="143"/>
              </w:numPr>
              <w:ind w:left="360"/>
              <w:jc w:val="left"/>
              <w:rPr>
                <w:lang w:val="fr-FR"/>
              </w:rPr>
            </w:pPr>
            <w:bookmarkStart w:id="228" w:name="_Toc138925967"/>
            <w:r w:rsidRPr="00B4328A">
              <w:rPr>
                <w:lang w:val="fr-FR"/>
              </w:rPr>
              <w:lastRenderedPageBreak/>
              <w:t>Période de validité des Propositions</w:t>
            </w:r>
            <w:bookmarkEnd w:id="228"/>
            <w:r w:rsidRPr="00B4328A">
              <w:rPr>
                <w:lang w:val="fr-FR"/>
              </w:rPr>
              <w:t xml:space="preserve"> </w:t>
            </w:r>
          </w:p>
        </w:tc>
        <w:tc>
          <w:tcPr>
            <w:tcW w:w="7456" w:type="dxa"/>
          </w:tcPr>
          <w:p w14:paraId="39460856" w14:textId="542B3188" w:rsidR="009D1272" w:rsidRPr="00B4328A" w:rsidRDefault="009D1272" w:rsidP="006A3136">
            <w:pPr>
              <w:pStyle w:val="AASec1H3"/>
              <w:numPr>
                <w:ilvl w:val="1"/>
                <w:numId w:val="143"/>
              </w:numPr>
              <w:ind w:left="555" w:hanging="630"/>
            </w:pPr>
            <w:r w:rsidRPr="00B4328A">
              <w:rPr>
                <w:spacing w:val="-3"/>
              </w:rPr>
              <w:tab/>
            </w: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w:t>
            </w:r>
            <w:r w:rsidR="00BA72A1">
              <w:t>q</w:t>
            </w:r>
            <w:r w:rsidR="00BA72A1" w:rsidRPr="00BA72A1">
              <w:t xml:space="preserve">ui n'est pas valable jusqu'à </w:t>
            </w:r>
            <w:r w:rsidR="00BA72A1" w:rsidRPr="00BA72A1">
              <w:lastRenderedPageBreak/>
              <w:t xml:space="preserve">la date spécifiée dans la Demande de Propositions au titre de la </w:t>
            </w:r>
            <w:r w:rsidR="00372E5B">
              <w:t>D</w:t>
            </w:r>
            <w:r w:rsidR="00BA72A1" w:rsidRPr="00BA72A1">
              <w:t xml:space="preserve">euxième </w:t>
            </w:r>
            <w:r w:rsidR="00372E5B">
              <w:t>E</w:t>
            </w:r>
            <w:r w:rsidR="00BA72A1" w:rsidRPr="00BA72A1">
              <w:t xml:space="preserve">tape ou toute date prorogée si elle est modifiée par le Maître d'Ouvrage conformément à </w:t>
            </w:r>
            <w:r w:rsidR="00372E5B">
              <w:t xml:space="preserve">l’article </w:t>
            </w:r>
            <w:r w:rsidR="00372E5B" w:rsidRPr="0087056C">
              <w:rPr>
                <w:b/>
              </w:rPr>
              <w:t>8 des IP</w:t>
            </w:r>
            <w:r w:rsidR="00372E5B">
              <w:t xml:space="preserve">, </w:t>
            </w:r>
            <w:r w:rsidRPr="00B4328A">
              <w:t xml:space="preserve">sera écartée par le Maître </w:t>
            </w:r>
            <w:r>
              <w:t>d’</w:t>
            </w:r>
            <w:r w:rsidRPr="00B4328A">
              <w:t>Ouvrage comme non conforme.</w:t>
            </w:r>
          </w:p>
          <w:p w14:paraId="4EBAA84D" w14:textId="42EF2AD3" w:rsidR="009D1272" w:rsidRPr="00B4328A" w:rsidRDefault="009D1272" w:rsidP="006A3136">
            <w:pPr>
              <w:pStyle w:val="AASec1H3"/>
              <w:numPr>
                <w:ilvl w:val="1"/>
                <w:numId w:val="143"/>
              </w:numPr>
              <w:ind w:left="555" w:hanging="630"/>
            </w:pPr>
            <w:r w:rsidRPr="00B4328A">
              <w:tab/>
            </w: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4B0399">
              <w:rPr>
                <w:b/>
                <w:bCs w:val="0"/>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4B0399">
              <w:rPr>
                <w:b/>
                <w:bCs w:val="0"/>
              </w:rPr>
              <w:t>32</w:t>
            </w:r>
            <w:r w:rsidRPr="00A84E05">
              <w:rPr>
                <w:b/>
              </w:rPr>
              <w:t>.4 des IP</w:t>
            </w:r>
            <w:r w:rsidRPr="00B4328A">
              <w:t>.</w:t>
            </w:r>
          </w:p>
          <w:p w14:paraId="69D782BD" w14:textId="33EB95FD" w:rsidR="009D1272" w:rsidRPr="00B4328A" w:rsidRDefault="009D1272" w:rsidP="006A3136">
            <w:pPr>
              <w:pStyle w:val="AASec1H3"/>
              <w:numPr>
                <w:ilvl w:val="1"/>
                <w:numId w:val="143"/>
              </w:numPr>
              <w:ind w:left="555" w:hanging="630"/>
              <w:rPr>
                <w:spacing w:val="-3"/>
              </w:rPr>
            </w:pPr>
            <w:r w:rsidRPr="00B4328A">
              <w:tab/>
              <w:t>Dans le cas d’un marché à prix ferme, si l’attribution est retardée de plus de cinquante-six (56) jours au-delà du délai initial de validité de la Proposition</w:t>
            </w:r>
            <w:r>
              <w:t xml:space="preserve"> selon l’article </w:t>
            </w:r>
            <w:r w:rsidR="004B0399">
              <w:rPr>
                <w:b/>
                <w:bCs w:val="0"/>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1E0986" w:rsidRPr="00B4328A" w14:paraId="739DE7EF" w14:textId="77777777" w:rsidTr="007A62DD">
        <w:trPr>
          <w:gridAfter w:val="1"/>
          <w:wAfter w:w="23" w:type="dxa"/>
          <w:trHeight w:val="1618"/>
        </w:trPr>
        <w:tc>
          <w:tcPr>
            <w:tcW w:w="2552" w:type="dxa"/>
            <w:gridSpan w:val="4"/>
          </w:tcPr>
          <w:p w14:paraId="4AEB55BB" w14:textId="658FA5FA" w:rsidR="001E0986" w:rsidRPr="00B4328A" w:rsidRDefault="001E0986" w:rsidP="001E0986">
            <w:pPr>
              <w:pStyle w:val="HeadingSPD02"/>
              <w:numPr>
                <w:ilvl w:val="0"/>
                <w:numId w:val="143"/>
              </w:numPr>
              <w:ind w:left="360"/>
              <w:jc w:val="left"/>
              <w:rPr>
                <w:lang w:val="fr-FR"/>
              </w:rPr>
            </w:pPr>
            <w:bookmarkStart w:id="229" w:name="_Toc138925968"/>
            <w:r w:rsidRPr="00B4328A">
              <w:rPr>
                <w:lang w:val="fr-FR"/>
              </w:rPr>
              <w:lastRenderedPageBreak/>
              <w:t>Forme et signature d</w:t>
            </w:r>
            <w:r>
              <w:rPr>
                <w:lang w:val="fr-FR"/>
              </w:rPr>
              <w:t>es Propositions</w:t>
            </w:r>
            <w:bookmarkEnd w:id="229"/>
          </w:p>
        </w:tc>
        <w:tc>
          <w:tcPr>
            <w:tcW w:w="7456" w:type="dxa"/>
          </w:tcPr>
          <w:p w14:paraId="750DDE95" w14:textId="77777777" w:rsidR="001E0986" w:rsidRPr="000A2462" w:rsidRDefault="001E0986" w:rsidP="001E0986">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14:paraId="3020FCA8" w14:textId="77777777" w:rsidR="001E0986" w:rsidRPr="00B4328A" w:rsidRDefault="001E0986" w:rsidP="001E0986">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Pr>
                <w:b/>
              </w:rPr>
              <w:t>8</w:t>
            </w:r>
            <w:r w:rsidRPr="00A84E05">
              <w:rPr>
                <w:b/>
              </w:rPr>
              <w:t>.2(</w:t>
            </w:r>
            <w:r>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7C897CB0" w14:textId="77777777" w:rsidR="001E0986" w:rsidRPr="00B4328A" w:rsidRDefault="001E0986" w:rsidP="001E0986">
            <w:pPr>
              <w:pStyle w:val="AASec1H3"/>
              <w:numPr>
                <w:ilvl w:val="1"/>
                <w:numId w:val="143"/>
              </w:numPr>
              <w:ind w:left="555" w:hanging="630"/>
            </w:pPr>
            <w:r w:rsidRPr="00B4328A">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et accompagnée d’un pouvoir habilitant le signataire</w:t>
            </w:r>
            <w:r w:rsidRPr="00B4328A" w:rsidDel="00786E1B">
              <w:t xml:space="preserve"> </w:t>
            </w:r>
            <w:r w:rsidRPr="00B4328A">
              <w:t>établi par les personnes légalement autorisés à signer pour les partenaires.</w:t>
            </w:r>
          </w:p>
          <w:p w14:paraId="41816CF7" w14:textId="77777777" w:rsidR="001E0986" w:rsidRPr="00B4328A" w:rsidRDefault="001E0986" w:rsidP="001E0986">
            <w:pPr>
              <w:pStyle w:val="AASec1H3"/>
              <w:numPr>
                <w:ilvl w:val="1"/>
                <w:numId w:val="143"/>
              </w:numPr>
              <w:ind w:left="555" w:hanging="630"/>
            </w:pPr>
            <w:r w:rsidRPr="00B4328A">
              <w:rPr>
                <w:spacing w:val="-3"/>
              </w:rPr>
              <w:tab/>
            </w:r>
            <w:r w:rsidRPr="00B4328A">
              <w:t xml:space="preserve">La Proposition ne devra contenir aucun ajout entre les lignes, rature ou surcharge, sauf s’il s’agit de rectifier des erreurs commises par le </w:t>
            </w:r>
            <w:r w:rsidRPr="00B4328A">
              <w:lastRenderedPageBreak/>
              <w:t>Proposant, auquel cas toute correction devra être signée ou paraphée par la personne signataire de la Proposition.</w:t>
            </w:r>
          </w:p>
          <w:p w14:paraId="6B533ED2" w14:textId="1E7396CC" w:rsidR="001E0986" w:rsidRPr="00B4328A" w:rsidRDefault="001E0986" w:rsidP="006A3136">
            <w:pPr>
              <w:pStyle w:val="AASec1H3"/>
              <w:numPr>
                <w:ilvl w:val="1"/>
                <w:numId w:val="143"/>
              </w:numPr>
              <w:ind w:left="555" w:hanging="630"/>
              <w:rPr>
                <w:spacing w:val="-3"/>
              </w:rPr>
            </w:pPr>
            <w:r w:rsidRPr="00B4328A">
              <w:tab/>
              <w:t xml:space="preserve">Le Proposant </w:t>
            </w:r>
            <w:r>
              <w:t xml:space="preserve">fournira dans </w:t>
            </w:r>
            <w:r w:rsidRPr="00B4328A">
              <w:t>le</w:t>
            </w:r>
            <w:r>
              <w:t>s</w:t>
            </w:r>
            <w:r w:rsidRPr="00B4328A">
              <w:t xml:space="preserve"> </w:t>
            </w:r>
            <w:r>
              <w:t>F</w:t>
            </w:r>
            <w:r w:rsidRPr="00B4328A">
              <w:t>ormulaire</w:t>
            </w:r>
            <w:r>
              <w:t>s</w:t>
            </w:r>
            <w:r w:rsidRPr="00B4328A">
              <w:t xml:space="preserve"> </w:t>
            </w:r>
            <w:r>
              <w:t>de Proposition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5"/>
          </w:tcPr>
          <w:p w14:paraId="0BD7C087" w14:textId="6FE5DFBA" w:rsidR="009D1272" w:rsidRPr="00B4328A" w:rsidRDefault="0061358D" w:rsidP="007A62DD">
            <w:pPr>
              <w:pStyle w:val="HeadingSPD01"/>
              <w:numPr>
                <w:ilvl w:val="0"/>
                <w:numId w:val="0"/>
              </w:numPr>
              <w:spacing w:before="120"/>
              <w:rPr>
                <w:sz w:val="24"/>
                <w:szCs w:val="24"/>
                <w:lang w:val="fr-FR"/>
              </w:rPr>
            </w:pPr>
            <w:bookmarkStart w:id="230" w:name="_Toc138925969"/>
            <w:r>
              <w:rPr>
                <w:rFonts w:ascii="Times New Roman" w:hAnsi="Times New Roman"/>
                <w:szCs w:val="32"/>
                <w:lang w:val="fr-FR"/>
              </w:rPr>
              <w:lastRenderedPageBreak/>
              <w:t>H</w:t>
            </w:r>
            <w:r w:rsidR="009D1272" w:rsidRPr="00B3151D">
              <w:rPr>
                <w:rFonts w:ascii="Times New Roman" w:hAnsi="Times New Roman"/>
                <w:szCs w:val="32"/>
                <w:lang w:val="fr-FR"/>
              </w:rPr>
              <w:t>. 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 de</w:t>
            </w:r>
            <w:r w:rsidRPr="003B5732">
              <w:rPr>
                <w:rFonts w:ascii="Times New Roman" w:hAnsi="Times New Roman"/>
                <w:szCs w:val="32"/>
                <w:lang w:val="fr-FR"/>
              </w:rPr>
              <w:t xml:space="preserve"> D</w:t>
            </w:r>
            <w:r>
              <w:rPr>
                <w:rFonts w:ascii="Times New Roman" w:hAnsi="Times New Roman"/>
                <w:szCs w:val="32"/>
                <w:lang w:val="fr-FR"/>
              </w:rPr>
              <w:t>euxième</w:t>
            </w:r>
            <w:r w:rsidRPr="003B5732">
              <w:rPr>
                <w:rFonts w:ascii="Times New Roman" w:hAnsi="Times New Roman"/>
                <w:szCs w:val="32"/>
                <w:lang w:val="fr-FR"/>
              </w:rPr>
              <w:t xml:space="preserve"> E</w:t>
            </w:r>
            <w:r>
              <w:rPr>
                <w:rFonts w:ascii="Times New Roman" w:hAnsi="Times New Roman"/>
                <w:szCs w:val="32"/>
                <w:lang w:val="fr-FR"/>
              </w:rPr>
              <w:t>tape</w:t>
            </w:r>
            <w:bookmarkEnd w:id="230"/>
          </w:p>
        </w:tc>
      </w:tr>
      <w:tr w:rsidR="009D1272" w:rsidRPr="00B4328A" w14:paraId="4F624ABC" w14:textId="77777777" w:rsidTr="007A62DD">
        <w:trPr>
          <w:gridAfter w:val="1"/>
          <w:wAfter w:w="23" w:type="dxa"/>
        </w:trPr>
        <w:tc>
          <w:tcPr>
            <w:tcW w:w="2538" w:type="dxa"/>
            <w:gridSpan w:val="3"/>
          </w:tcPr>
          <w:p w14:paraId="2CC50AAF" w14:textId="77777777" w:rsidR="009D1272" w:rsidRPr="00B4328A" w:rsidRDefault="009D1272" w:rsidP="007A62DD">
            <w:pPr>
              <w:pStyle w:val="HeadingSPD02"/>
              <w:numPr>
                <w:ilvl w:val="0"/>
                <w:numId w:val="143"/>
              </w:numPr>
              <w:ind w:left="360"/>
              <w:jc w:val="left"/>
              <w:rPr>
                <w:lang w:val="fr-FR"/>
              </w:rPr>
            </w:pPr>
            <w:bookmarkStart w:id="231" w:name="_Toc138925970"/>
            <w:r w:rsidRPr="00B4328A">
              <w:rPr>
                <w:lang w:val="fr-FR"/>
              </w:rPr>
              <w:t>Dépôt, Cachetage et marquage des Propositions</w:t>
            </w:r>
            <w:bookmarkEnd w:id="231"/>
          </w:p>
        </w:tc>
        <w:tc>
          <w:tcPr>
            <w:tcW w:w="7470" w:type="dxa"/>
            <w:gridSpan w:val="2"/>
          </w:tcPr>
          <w:p w14:paraId="1E3795F2" w14:textId="547815C8" w:rsidR="009D1272" w:rsidRPr="00B4328A" w:rsidRDefault="009D1272" w:rsidP="006A3136">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14:paraId="55802B7F" w14:textId="500D2101" w:rsidR="009D1272" w:rsidRPr="00E30C03" w:rsidRDefault="009D1272" w:rsidP="007A62DD">
            <w:pPr>
              <w:pStyle w:val="Paragraphedeliste"/>
              <w:numPr>
                <w:ilvl w:val="2"/>
                <w:numId w:val="15"/>
              </w:numPr>
              <w:tabs>
                <w:tab w:val="center" w:pos="426"/>
              </w:tabs>
              <w:spacing w:before="60" w:after="60"/>
              <w:ind w:right="43"/>
              <w:jc w:val="both"/>
              <w:rPr>
                <w:sz w:val="24"/>
                <w:szCs w:val="24"/>
              </w:rPr>
            </w:pPr>
            <w:r w:rsidRPr="00E30C03">
              <w:rPr>
                <w:sz w:val="24"/>
                <w:szCs w:val="24"/>
              </w:rPr>
              <w:t xml:space="preserve">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w:t>
            </w:r>
            <w:r w:rsidR="0061358D">
              <w:rPr>
                <w:sz w:val="24"/>
                <w:szCs w:val="24"/>
              </w:rPr>
              <w:t>DE DEUXIEME ETAPE</w:t>
            </w:r>
            <w:r w:rsidRPr="00E30C03">
              <w:rPr>
                <w:sz w:val="24"/>
                <w:szCs w:val="24"/>
              </w:rPr>
              <w:t>– ORIGINAL ».</w:t>
            </w:r>
          </w:p>
          <w:p w14:paraId="237B61C3" w14:textId="2C4E962B" w:rsidR="009D1272" w:rsidRPr="0061358D" w:rsidRDefault="009D1272" w:rsidP="006A3136">
            <w:pPr>
              <w:numPr>
                <w:ilvl w:val="2"/>
                <w:numId w:val="15"/>
              </w:numPr>
              <w:tabs>
                <w:tab w:val="center" w:pos="426"/>
              </w:tabs>
              <w:spacing w:before="60" w:after="60"/>
              <w:ind w:right="43"/>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0061358D">
              <w:rPr>
                <w:sz w:val="24"/>
                <w:szCs w:val="24"/>
              </w:rPr>
              <w:t>DE DEUXIEME ETAPE</w:t>
            </w:r>
            <w:r w:rsidR="0061358D" w:rsidRPr="00B4328A">
              <w:rPr>
                <w:sz w:val="24"/>
                <w:szCs w:val="24"/>
              </w:rPr>
              <w:t xml:space="preserve"> </w:t>
            </w:r>
            <w:r w:rsidRPr="00B4328A">
              <w:rPr>
                <w:sz w:val="24"/>
                <w:szCs w:val="24"/>
              </w:rPr>
              <w:t>–</w:t>
            </w:r>
            <w:r>
              <w:rPr>
                <w:sz w:val="24"/>
                <w:szCs w:val="24"/>
              </w:rPr>
              <w:t xml:space="preserve"> </w:t>
            </w:r>
            <w:r w:rsidRPr="00B4328A">
              <w:rPr>
                <w:sz w:val="24"/>
                <w:szCs w:val="24"/>
              </w:rPr>
              <w:t xml:space="preserve">COPIES de la PARTIE TECHNIQUE ». Les copies de la Proposition-Partie financière seront insérées dans une enveloppe cachetée, comportant la mention « PROPOSITION </w:t>
            </w:r>
            <w:r w:rsidR="0061358D">
              <w:rPr>
                <w:sz w:val="24"/>
                <w:szCs w:val="24"/>
              </w:rPr>
              <w:t>DE DEUXIEME ETAPE</w:t>
            </w:r>
            <w:r w:rsidR="0061358D" w:rsidRPr="00B4328A">
              <w:rPr>
                <w:sz w:val="24"/>
                <w:szCs w:val="24"/>
              </w:rPr>
              <w:t xml:space="preserve"> </w:t>
            </w:r>
            <w:r w:rsidRPr="00B4328A">
              <w:rPr>
                <w:sz w:val="24"/>
                <w:szCs w:val="24"/>
              </w:rPr>
              <w:t>–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sidR="0061358D">
              <w:rPr>
                <w:sz w:val="24"/>
                <w:szCs w:val="24"/>
              </w:rPr>
              <w:t xml:space="preserve">DE DEUXIEME ETAPE </w:t>
            </w:r>
            <w:r>
              <w:rPr>
                <w:sz w:val="24"/>
                <w:szCs w:val="24"/>
              </w:rPr>
              <w:t xml:space="preserve">– COPIES ». </w:t>
            </w:r>
            <w:r w:rsidRPr="00B4328A">
              <w:rPr>
                <w:sz w:val="24"/>
                <w:szCs w:val="24"/>
              </w:rPr>
              <w:t>En cas de différences entre les copies et l’original, l’original fera foi.</w:t>
            </w:r>
          </w:p>
        </w:tc>
      </w:tr>
      <w:tr w:rsidR="009D1272" w:rsidRPr="00B4328A" w14:paraId="64EED766" w14:textId="77777777" w:rsidTr="007A62DD">
        <w:trPr>
          <w:gridAfter w:val="1"/>
          <w:wAfter w:w="23" w:type="dxa"/>
        </w:trPr>
        <w:tc>
          <w:tcPr>
            <w:tcW w:w="2538" w:type="dxa"/>
            <w:gridSpan w:val="3"/>
          </w:tcPr>
          <w:p w14:paraId="08D9E06C" w14:textId="77777777" w:rsidR="009D1272" w:rsidRPr="00B4328A" w:rsidRDefault="009D1272" w:rsidP="007A62DD">
            <w:pPr>
              <w:pStyle w:val="HeadingSPD02"/>
              <w:numPr>
                <w:ilvl w:val="0"/>
                <w:numId w:val="143"/>
              </w:numPr>
              <w:ind w:left="360"/>
              <w:jc w:val="left"/>
              <w:rPr>
                <w:lang w:val="fr-FR"/>
              </w:rPr>
            </w:pPr>
            <w:bookmarkStart w:id="232" w:name="_Toc138925971"/>
            <w:r w:rsidRPr="00B4328A">
              <w:rPr>
                <w:lang w:val="fr-FR"/>
              </w:rPr>
              <w:t>Date et heure limites de dépôt des Propositions</w:t>
            </w:r>
            <w:bookmarkEnd w:id="232"/>
          </w:p>
        </w:tc>
        <w:tc>
          <w:tcPr>
            <w:tcW w:w="7470" w:type="dxa"/>
            <w:gridSpan w:val="2"/>
          </w:tcPr>
          <w:p w14:paraId="298345B5" w14:textId="1A90AE42" w:rsidR="009D1272" w:rsidRPr="00B4328A" w:rsidRDefault="009D1272" w:rsidP="006A3136">
            <w:pPr>
              <w:pStyle w:val="AASec1H3"/>
              <w:numPr>
                <w:ilvl w:val="1"/>
                <w:numId w:val="143"/>
              </w:numPr>
              <w:ind w:left="555" w:hanging="630"/>
              <w:rPr>
                <w:spacing w:val="-3"/>
              </w:rPr>
            </w:pPr>
            <w:r>
              <w:rPr>
                <w:spacing w:val="-3"/>
              </w:rPr>
              <w:tab/>
            </w:r>
            <w:r w:rsidRPr="006A3136">
              <w:t>Les</w:t>
            </w:r>
            <w:r>
              <w:rPr>
                <w:spacing w:val="-3"/>
              </w:rPr>
              <w:t xml:space="preserve"> Propositions </w:t>
            </w:r>
            <w:r w:rsidR="00675AE8" w:rsidRPr="00F423BC">
              <w:rPr>
                <w:spacing w:val="-3"/>
              </w:rPr>
              <w:t>de la Deuxième Etape</w:t>
            </w:r>
            <w:r w:rsidR="00675AE8">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F423BC" w:rsidRPr="006A3136">
              <w:rPr>
                <w:bCs w:val="0"/>
                <w:spacing w:val="-3"/>
                <w:lang w:eastAsia="fr-FR"/>
              </w:rPr>
              <w:t xml:space="preserve">dans </w:t>
            </w:r>
            <w:r w:rsidR="00F423BC" w:rsidRPr="006A3136">
              <w:rPr>
                <w:spacing w:val="-3"/>
              </w:rPr>
              <w:t xml:space="preserve">l’invitation à soumettre des Propositions </w:t>
            </w:r>
            <w:r w:rsidR="00F423BC" w:rsidRPr="006A3136">
              <w:rPr>
                <w:bCs w:val="0"/>
                <w:spacing w:val="-3"/>
                <w:lang w:eastAsia="fr-FR"/>
              </w:rPr>
              <w:t>de Deuxième Etape</w:t>
            </w:r>
            <w:r>
              <w:rPr>
                <w:spacing w:val="-3"/>
              </w:rPr>
              <w:t>.</w:t>
            </w:r>
          </w:p>
          <w:p w14:paraId="2C160C9E" w14:textId="4D7D8DC6"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3"/>
          </w:tcPr>
          <w:p w14:paraId="39CA4144" w14:textId="77777777" w:rsidR="009D1272" w:rsidRPr="00B4328A" w:rsidRDefault="009D1272" w:rsidP="007A62DD">
            <w:pPr>
              <w:pStyle w:val="HeadingSPD02"/>
              <w:numPr>
                <w:ilvl w:val="0"/>
                <w:numId w:val="143"/>
              </w:numPr>
              <w:ind w:left="360"/>
              <w:jc w:val="left"/>
              <w:rPr>
                <w:lang w:val="fr-FR"/>
              </w:rPr>
            </w:pPr>
            <w:bookmarkStart w:id="233" w:name="_Toc138925972"/>
            <w:r w:rsidRPr="00B4328A">
              <w:rPr>
                <w:lang w:val="fr-FR"/>
              </w:rPr>
              <w:t>Propositions hors délai</w:t>
            </w:r>
            <w:bookmarkEnd w:id="233"/>
          </w:p>
        </w:tc>
        <w:tc>
          <w:tcPr>
            <w:tcW w:w="7470" w:type="dxa"/>
            <w:gridSpan w:val="2"/>
          </w:tcPr>
          <w:p w14:paraId="1F36A60C" w14:textId="67A04F6A" w:rsidR="009D1272" w:rsidRPr="00B4328A" w:rsidRDefault="009D1272" w:rsidP="006A3136">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6558B4">
              <w:t>,</w:t>
            </w:r>
            <w:r w:rsidRPr="00B4328A">
              <w:t xml:space="preserve"> </w:t>
            </w:r>
            <w:r w:rsidR="006558B4" w:rsidRPr="0068333B">
              <w:t>tel que spécifié dans l’</w:t>
            </w:r>
            <w:r w:rsidR="006558B4">
              <w:t>I</w:t>
            </w:r>
            <w:r w:rsidR="006558B4" w:rsidRPr="0068333B">
              <w:t xml:space="preserve">nvitation à soumettre des Propositions Technique et Financière </w:t>
            </w:r>
            <w:r w:rsidR="006558B4" w:rsidRPr="0068333B">
              <w:lastRenderedPageBreak/>
              <w:t>combinée</w:t>
            </w:r>
            <w:r w:rsidR="006558B4">
              <w:t>s</w:t>
            </w:r>
            <w:r w:rsidR="006558B4" w:rsidRPr="0068333B">
              <w:t xml:space="preserve"> de Deuxième Etape</w:t>
            </w:r>
            <w:r w:rsidR="006558B4">
              <w:t>,</w:t>
            </w:r>
            <w:r w:rsidRPr="00A71CAD">
              <w:rPr>
                <w:b/>
                <w:spacing w:val="-3"/>
              </w:rPr>
              <w:t xml:space="preserve"> </w:t>
            </w:r>
            <w:r w:rsidRPr="00B4328A">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3"/>
          </w:tcPr>
          <w:p w14:paraId="4BA47232" w14:textId="77777777" w:rsidR="009D1272" w:rsidRPr="00B4328A" w:rsidRDefault="009D1272" w:rsidP="007A62DD">
            <w:pPr>
              <w:pStyle w:val="HeadingSPD02"/>
              <w:numPr>
                <w:ilvl w:val="0"/>
                <w:numId w:val="143"/>
              </w:numPr>
              <w:ind w:left="360"/>
              <w:jc w:val="left"/>
              <w:rPr>
                <w:lang w:val="fr-FR"/>
              </w:rPr>
            </w:pPr>
            <w:bookmarkStart w:id="234" w:name="_Toc138925973"/>
            <w:r w:rsidRPr="00B4328A">
              <w:rPr>
                <w:lang w:val="fr-FR"/>
              </w:rPr>
              <w:lastRenderedPageBreak/>
              <w:t>Retrait, substitution et modification des Propositions</w:t>
            </w:r>
            <w:bookmarkEnd w:id="234"/>
          </w:p>
        </w:tc>
        <w:tc>
          <w:tcPr>
            <w:tcW w:w="7470" w:type="dxa"/>
            <w:gridSpan w:val="2"/>
          </w:tcPr>
          <w:p w14:paraId="7EBDD542" w14:textId="38BD76F0" w:rsidR="009D1272" w:rsidRPr="005C16B2" w:rsidRDefault="009D1272" w:rsidP="006A3136">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F87105">
              <w:rPr>
                <w:b/>
              </w:rPr>
              <w:t>34</w:t>
            </w:r>
            <w:r w:rsidRPr="005B42A3">
              <w:rPr>
                <w:b/>
              </w:rPr>
              <w:t>.</w:t>
            </w:r>
            <w:r w:rsidR="00F87105">
              <w:rPr>
                <w:b/>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32C364CD" w:rsidR="009D1272" w:rsidRPr="00E523BE" w:rsidRDefault="009D1272" w:rsidP="006A3136">
            <w:pPr>
              <w:pStyle w:val="Paragraphedeliste"/>
              <w:numPr>
                <w:ilvl w:val="0"/>
                <w:numId w:val="195"/>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F87105">
              <w:rPr>
                <w:b/>
                <w:bCs/>
                <w:spacing w:val="-4"/>
                <w:sz w:val="24"/>
                <w:szCs w:val="24"/>
              </w:rPr>
              <w:t>34</w:t>
            </w:r>
            <w:r w:rsidRPr="005B42A3">
              <w:rPr>
                <w:b/>
                <w:bCs/>
                <w:spacing w:val="-4"/>
                <w:sz w:val="24"/>
                <w:szCs w:val="24"/>
              </w:rPr>
              <w:t xml:space="preserve"> et </w:t>
            </w:r>
            <w:r w:rsidR="00F87105">
              <w:rPr>
                <w:b/>
                <w:bCs/>
                <w:spacing w:val="-4"/>
                <w:sz w:val="24"/>
                <w:szCs w:val="24"/>
              </w:rPr>
              <w:t>35</w:t>
            </w:r>
            <w:r w:rsidRPr="005B42A3">
              <w:rPr>
                <w:b/>
                <w:bCs/>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8273B6">
              <w:rPr>
                <w:sz w:val="24"/>
                <w:szCs w:val="24"/>
              </w:rPr>
              <w:t xml:space="preserve"> de DEUXIEME ETAPE </w:t>
            </w:r>
            <w:r w:rsidRPr="007A1EC7">
              <w:rPr>
                <w:spacing w:val="-4"/>
                <w:sz w:val="24"/>
                <w:szCs w:val="24"/>
              </w:rPr>
              <w:t>--RETRAIT », « </w:t>
            </w:r>
            <w:r w:rsidRPr="00517936">
              <w:rPr>
                <w:sz w:val="24"/>
                <w:szCs w:val="24"/>
              </w:rPr>
              <w:t>PROPOSITION</w:t>
            </w:r>
            <w:r w:rsidR="008273B6">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8273B6">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0CFED9E1" w:rsidR="009D1272" w:rsidRPr="00692E96" w:rsidRDefault="009D1272" w:rsidP="006A3136">
            <w:pPr>
              <w:pStyle w:val="Paragraphedeliste"/>
              <w:numPr>
                <w:ilvl w:val="0"/>
                <w:numId w:val="19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F87105">
              <w:rPr>
                <w:b/>
                <w:bCs/>
                <w:sz w:val="24"/>
                <w:szCs w:val="24"/>
              </w:rPr>
              <w:t>34.2</w:t>
            </w:r>
            <w:r w:rsidRPr="005B42A3">
              <w:rPr>
                <w:b/>
                <w:bCs/>
                <w:sz w:val="24"/>
                <w:szCs w:val="24"/>
              </w:rPr>
              <w:t xml:space="preserve">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5"/>
          </w:tcPr>
          <w:p w14:paraId="60ACB83C" w14:textId="70CCDEC1" w:rsidR="009D1272" w:rsidRPr="00B4328A" w:rsidRDefault="008273B6" w:rsidP="007A62DD">
            <w:pPr>
              <w:pStyle w:val="HeadingSPD01"/>
              <w:numPr>
                <w:ilvl w:val="0"/>
                <w:numId w:val="0"/>
              </w:numPr>
              <w:spacing w:before="120"/>
              <w:rPr>
                <w:rFonts w:ascii="Times New Roman" w:hAnsi="Times New Roman"/>
                <w:szCs w:val="32"/>
                <w:lang w:val="fr-FR"/>
              </w:rPr>
            </w:pPr>
            <w:bookmarkStart w:id="235" w:name="_Toc138925974"/>
            <w:r>
              <w:rPr>
                <w:rFonts w:ascii="Times New Roman" w:hAnsi="Times New Roman"/>
                <w:szCs w:val="32"/>
                <w:lang w:val="fr-FR"/>
              </w:rPr>
              <w:t>I</w:t>
            </w:r>
            <w:r w:rsidR="009D1272">
              <w:rPr>
                <w:rFonts w:ascii="Times New Roman" w:hAnsi="Times New Roman"/>
                <w:szCs w:val="32"/>
                <w:lang w:val="fr-FR"/>
              </w:rPr>
              <w:t xml:space="preserve">. </w:t>
            </w:r>
            <w:proofErr w:type="spellStart"/>
            <w:r>
              <w:rPr>
                <w:rFonts w:ascii="Times New Roman" w:hAnsi="Times New Roman"/>
                <w:szCs w:val="32"/>
                <w:lang w:val="fr-FR"/>
              </w:rPr>
              <w:t>Deuxieme</w:t>
            </w:r>
            <w:proofErr w:type="spellEnd"/>
            <w:r>
              <w:rPr>
                <w:rFonts w:ascii="Times New Roman" w:hAnsi="Times New Roman"/>
                <w:szCs w:val="32"/>
                <w:lang w:val="fr-FR"/>
              </w:rPr>
              <w:t xml:space="preserve"> Etape - </w:t>
            </w:r>
            <w:r w:rsidR="009D1272"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009D1272" w:rsidRPr="00B4328A">
              <w:rPr>
                <w:rFonts w:ascii="Times New Roman" w:hAnsi="Times New Roman"/>
                <w:szCs w:val="32"/>
                <w:lang w:val="fr-FR"/>
              </w:rPr>
              <w:t>techniques</w:t>
            </w:r>
            <w:bookmarkEnd w:id="235"/>
          </w:p>
        </w:tc>
      </w:tr>
      <w:tr w:rsidR="009D1272" w:rsidRPr="00B4328A" w14:paraId="1EF6F79C" w14:textId="77777777" w:rsidTr="007A62DD">
        <w:trPr>
          <w:gridAfter w:val="1"/>
          <w:wAfter w:w="23" w:type="dxa"/>
          <w:trHeight w:val="356"/>
        </w:trPr>
        <w:tc>
          <w:tcPr>
            <w:tcW w:w="2538" w:type="dxa"/>
            <w:gridSpan w:val="3"/>
          </w:tcPr>
          <w:p w14:paraId="66F68968" w14:textId="57C7691A" w:rsidR="009D1272" w:rsidRPr="00B4328A" w:rsidRDefault="009D1272" w:rsidP="007A62DD">
            <w:pPr>
              <w:pStyle w:val="HeadingSPD02"/>
              <w:numPr>
                <w:ilvl w:val="0"/>
                <w:numId w:val="143"/>
              </w:numPr>
              <w:ind w:left="360"/>
              <w:jc w:val="left"/>
              <w:rPr>
                <w:lang w:val="fr-FR"/>
              </w:rPr>
            </w:pPr>
            <w:bookmarkStart w:id="236" w:name="_Toc138925975"/>
            <w:r>
              <w:rPr>
                <w:lang w:val="fr-FR"/>
              </w:rPr>
              <w:t xml:space="preserve">Ouverture des </w:t>
            </w:r>
            <w:r w:rsidRPr="00B4328A">
              <w:rPr>
                <w:lang w:val="fr-FR"/>
              </w:rPr>
              <w:t>Parties techniques</w:t>
            </w:r>
            <w:r>
              <w:rPr>
                <w:lang w:val="fr-FR"/>
              </w:rPr>
              <w:t xml:space="preserve"> par le Maitre d’Ouvrage</w:t>
            </w:r>
            <w:bookmarkEnd w:id="236"/>
          </w:p>
        </w:tc>
        <w:tc>
          <w:tcPr>
            <w:tcW w:w="7470" w:type="dxa"/>
            <w:gridSpan w:val="2"/>
          </w:tcPr>
          <w:p w14:paraId="1B0242A2" w14:textId="350CDCE1" w:rsidR="009D1272" w:rsidRPr="00B4328A" w:rsidRDefault="00172031" w:rsidP="006A3136">
            <w:pPr>
              <w:pStyle w:val="AASec1H3"/>
              <w:numPr>
                <w:ilvl w:val="1"/>
                <w:numId w:val="143"/>
              </w:numPr>
              <w:ind w:left="555" w:hanging="630"/>
              <w:rPr>
                <w:b/>
                <w:bCs w:val="0"/>
              </w:rPr>
            </w:pPr>
            <w:r>
              <w:t>L</w:t>
            </w:r>
            <w:r w:rsidR="009D1272" w:rsidRPr="00B4328A">
              <w:t xml:space="preserve">e Maître </w:t>
            </w:r>
            <w:r w:rsidR="009D1272">
              <w:t>d’</w:t>
            </w:r>
            <w:r w:rsidR="009D1272" w:rsidRPr="00B4328A">
              <w:t xml:space="preserve">Ouvrage procédera à l’ouverture en public de la Partie technique des Propositions </w:t>
            </w:r>
            <w:r w:rsidR="00AF0433">
              <w:t>de Deuxième Etape</w:t>
            </w:r>
            <w:r w:rsidR="00AF0433" w:rsidRPr="00B4328A">
              <w:t xml:space="preserve"> </w:t>
            </w:r>
            <w:r w:rsidR="009D1272">
              <w:t>en</w:t>
            </w:r>
            <w:r w:rsidR="009D1272" w:rsidRPr="00B4328A">
              <w:t xml:space="preserve"> présence des représentants des Proposants et de toute autre personne qui souhaite être présente</w:t>
            </w:r>
            <w:r w:rsidR="009D1272">
              <w:t>,</w:t>
            </w:r>
            <w:r w:rsidR="009D1272" w:rsidRPr="00B4328A">
              <w:t xml:space="preserve"> à la date, à l’heure et à l’adresse indiquées dans</w:t>
            </w:r>
            <w:r w:rsidR="009D1272">
              <w:t xml:space="preserve"> </w:t>
            </w:r>
            <w:proofErr w:type="spellStart"/>
            <w:r w:rsidR="00070562" w:rsidRPr="00B4328A">
              <w:t>dans</w:t>
            </w:r>
            <w:proofErr w:type="spellEnd"/>
            <w:r w:rsidR="00070562">
              <w:t xml:space="preserve"> </w:t>
            </w:r>
            <w:r w:rsidR="00070562" w:rsidRPr="0068333B">
              <w:t>l’</w:t>
            </w:r>
            <w:r w:rsidR="00070562">
              <w:t>I</w:t>
            </w:r>
            <w:r w:rsidR="00070562" w:rsidRPr="0068333B">
              <w:t>nvitation à soumettre des Propositions de Deuxième Etape</w:t>
            </w:r>
            <w:r w:rsidR="009D1272" w:rsidRPr="00B4328A">
              <w:t xml:space="preserve">. Les procédures spécifiques à l’ouverture de propositions électroniques, si de telles </w:t>
            </w:r>
            <w:r w:rsidR="009D1272">
              <w:t>dis</w:t>
            </w:r>
            <w:r w:rsidR="009D1272" w:rsidRPr="00B4328A">
              <w:t xml:space="preserve">positions sont prévues, seront détaillées dans les </w:t>
            </w:r>
            <w:r w:rsidR="009D1272">
              <w:rPr>
                <w:b/>
              </w:rPr>
              <w:t>DPDP</w:t>
            </w:r>
            <w:r w:rsidR="009D1272" w:rsidRPr="00B4328A">
              <w:rPr>
                <w:b/>
              </w:rPr>
              <w:t>.</w:t>
            </w:r>
          </w:p>
          <w:p w14:paraId="40C31140" w14:textId="2B83462F" w:rsidR="009D1272" w:rsidRPr="00B4328A" w:rsidRDefault="009D1272" w:rsidP="006A3136">
            <w:pPr>
              <w:pStyle w:val="AASec1H3"/>
              <w:numPr>
                <w:ilvl w:val="1"/>
                <w:numId w:val="143"/>
              </w:numPr>
              <w:ind w:left="555" w:hanging="630"/>
            </w:pPr>
            <w:r w:rsidRPr="00B4328A">
              <w:t>Dans un premier temps, les enveloppes marquées « PROPOSITION</w:t>
            </w:r>
            <w:r w:rsidR="00ED7826">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66284739" w:rsidR="009D1272" w:rsidRPr="00B4328A" w:rsidRDefault="009D1272" w:rsidP="006A3136">
            <w:pPr>
              <w:pStyle w:val="AASec1H3"/>
              <w:numPr>
                <w:ilvl w:val="1"/>
                <w:numId w:val="143"/>
              </w:numPr>
              <w:ind w:left="555" w:hanging="630"/>
            </w:pPr>
            <w:r w:rsidRPr="00B4328A">
              <w:tab/>
              <w:t>Ensuite, les enveloppes marquées « PROPOSITION</w:t>
            </w:r>
            <w:r w:rsidR="00ED7826">
              <w:t xml:space="preserve"> de DEUXIEME ETAPE </w:t>
            </w:r>
            <w:r w:rsidRPr="00B4328A">
              <w:t xml:space="preserve">- </w:t>
            </w:r>
            <w:r w:rsidRPr="00B4328A">
              <w:rPr>
                <w:spacing w:val="-4"/>
              </w:rPr>
              <w:t>REMPLACEMENT (Partie technique) </w:t>
            </w:r>
            <w:r w:rsidRPr="00B4328A">
              <w:t xml:space="preserve">» seront ouvertes et 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w:t>
            </w:r>
            <w:r w:rsidRPr="00B4328A">
              <w:lastRenderedPageBreak/>
              <w:t>habilitation valide du signataire à demander le remplacement et n’est pas lue à haute voix</w:t>
            </w:r>
            <w:r w:rsidR="00572A63">
              <w:t xml:space="preserve"> en séance d’ouverture</w:t>
            </w:r>
            <w:r w:rsidRPr="00B4328A">
              <w:t xml:space="preserve">. </w:t>
            </w:r>
          </w:p>
          <w:p w14:paraId="5220109F" w14:textId="324140DB" w:rsidR="009D1272" w:rsidRPr="00B4328A" w:rsidRDefault="009D1272" w:rsidP="006A3136">
            <w:pPr>
              <w:pStyle w:val="AASec1H3"/>
              <w:numPr>
                <w:ilvl w:val="1"/>
                <w:numId w:val="143"/>
              </w:numPr>
              <w:ind w:left="555" w:hanging="630"/>
            </w:pPr>
            <w:r w:rsidRPr="00B4328A">
              <w:tab/>
              <w:t>Puis, les enveloppes marquées « PROPOSITION</w:t>
            </w:r>
            <w:r>
              <w:t xml:space="preserve"> </w:t>
            </w:r>
            <w:r w:rsidR="00ED7826">
              <w:t xml:space="preserve">de DEUXIEME ETAPE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14:paraId="332A8F82" w14:textId="221ACA8B" w:rsidR="009D1272" w:rsidRPr="00B4328A" w:rsidRDefault="009D1272" w:rsidP="006A3136">
            <w:pPr>
              <w:pStyle w:val="AASec1H3"/>
              <w:numPr>
                <w:ilvl w:val="1"/>
                <w:numId w:val="143"/>
              </w:numPr>
              <w:ind w:left="555" w:hanging="630"/>
            </w:pPr>
            <w:r w:rsidRPr="00B4328A">
              <w:t>Ensuite, toutes les enveloppes restantes marquées « PROPOSITION</w:t>
            </w:r>
            <w:r>
              <w:rPr>
                <w:spacing w:val="-3"/>
              </w:rPr>
              <w:t xml:space="preserve"> </w:t>
            </w:r>
            <w:r w:rsidR="00600CC4">
              <w:t>de DEUXIEME ETAPE</w:t>
            </w:r>
            <w:r w:rsidR="00600CC4" w:rsidRPr="00B4328A">
              <w:t xml:space="preserve"> </w:t>
            </w:r>
            <w:r w:rsidRPr="00B4328A">
              <w:t>- PARTIE TECHNIQUE » seront ouvertes l’une après l’autre. Toutes les enveloppes marquées « PROPOSITION</w:t>
            </w:r>
            <w:r w:rsidRPr="00B4328A" w:rsidDel="006B6D87">
              <w:rPr>
                <w:spacing w:val="-3"/>
              </w:rPr>
              <w:t xml:space="preserve"> </w:t>
            </w:r>
            <w:r w:rsidR="00ED7826">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4D345062" w:rsidR="009D1272" w:rsidRPr="00B4328A" w:rsidRDefault="009D1272" w:rsidP="006A3136">
            <w:pPr>
              <w:pStyle w:val="AASec1H3"/>
              <w:numPr>
                <w:ilvl w:val="1"/>
                <w:numId w:val="143"/>
              </w:numPr>
              <w:ind w:left="555" w:hanging="630"/>
            </w:pPr>
            <w:r w:rsidRPr="00B4328A">
              <w:t xml:space="preserve">Le Maître </w:t>
            </w:r>
            <w:r>
              <w:t>d’</w:t>
            </w:r>
            <w:r w:rsidRPr="00B4328A">
              <w:t>Ouvrage ne d</w:t>
            </w:r>
            <w:r>
              <w:t>evra</w:t>
            </w:r>
            <w:r w:rsidRPr="00B4328A">
              <w:t xml:space="preserve"> rejeter aucune des Propositions en séance d’ouverture</w:t>
            </w:r>
            <w:r w:rsidR="00D1410C">
              <w:t xml:space="preserve">, </w:t>
            </w:r>
            <w:r w:rsidRPr="00B4328A">
              <w:t xml:space="preserve">à l’exception des </w:t>
            </w:r>
            <w:r>
              <w:t>P</w:t>
            </w:r>
            <w:r w:rsidRPr="00B4328A">
              <w:t>ropositions reçues hors délais,</w:t>
            </w:r>
            <w:r>
              <w:t xml:space="preserve"> en conformité avec </w:t>
            </w:r>
            <w:r w:rsidRPr="006C0101">
              <w:t>l’article </w:t>
            </w:r>
            <w:r w:rsidR="00D24BAD">
              <w:rPr>
                <w:b/>
              </w:rPr>
              <w:t>37</w:t>
            </w:r>
            <w:r w:rsidRPr="0022427C">
              <w:rPr>
                <w:b/>
              </w:rPr>
              <w:t>.1 des IP</w:t>
            </w:r>
            <w:r w:rsidRPr="00B4328A">
              <w:t>.</w:t>
            </w:r>
            <w:r>
              <w:t xml:space="preserve"> </w:t>
            </w:r>
          </w:p>
          <w:p w14:paraId="5A4EE012" w14:textId="792403DF"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5"/>
          </w:tcPr>
          <w:p w14:paraId="0385E781" w14:textId="6375D9F9" w:rsidR="009D1272" w:rsidRPr="00B4328A" w:rsidRDefault="00D24BAD" w:rsidP="007A62DD">
            <w:pPr>
              <w:pStyle w:val="HeadingSPD01"/>
              <w:numPr>
                <w:ilvl w:val="0"/>
                <w:numId w:val="0"/>
              </w:numPr>
              <w:spacing w:before="120"/>
              <w:rPr>
                <w:sz w:val="24"/>
                <w:szCs w:val="24"/>
                <w:lang w:val="fr-FR"/>
              </w:rPr>
            </w:pPr>
            <w:bookmarkStart w:id="237" w:name="_Toc138925976"/>
            <w:r>
              <w:rPr>
                <w:rFonts w:ascii="Times New Roman" w:hAnsi="Times New Roman"/>
                <w:szCs w:val="32"/>
                <w:lang w:val="fr-FR"/>
              </w:rPr>
              <w:lastRenderedPageBreak/>
              <w:t>J</w:t>
            </w:r>
            <w:r w:rsidR="009D1272" w:rsidRPr="00B4328A">
              <w:rPr>
                <w:rFonts w:ascii="Times New Roman" w:hAnsi="Times New Roman"/>
                <w:szCs w:val="32"/>
                <w:lang w:val="fr-FR"/>
              </w:rPr>
              <w:t>.</w:t>
            </w:r>
            <w:r w:rsidR="009D1272">
              <w:rPr>
                <w:rFonts w:ascii="Times New Roman" w:hAnsi="Times New Roman"/>
                <w:szCs w:val="32"/>
                <w:lang w:val="fr-FR"/>
              </w:rPr>
              <w:t xml:space="preserve"> </w:t>
            </w:r>
            <w:r w:rsidR="00FC2192">
              <w:rPr>
                <w:rFonts w:ascii="Times New Roman" w:hAnsi="Times New Roman"/>
                <w:szCs w:val="32"/>
                <w:lang w:val="fr-FR"/>
              </w:rPr>
              <w:t>Deuxième</w:t>
            </w:r>
            <w:r>
              <w:rPr>
                <w:rFonts w:ascii="Times New Roman" w:hAnsi="Times New Roman"/>
                <w:szCs w:val="32"/>
                <w:lang w:val="fr-FR"/>
              </w:rPr>
              <w:t xml:space="preserve"> Etape </w:t>
            </w:r>
            <w:r w:rsidR="009D1272"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 xml:space="preserve">arties </w:t>
            </w:r>
            <w:r w:rsidR="009D1272">
              <w:rPr>
                <w:rFonts w:ascii="Times New Roman" w:hAnsi="Times New Roman"/>
                <w:szCs w:val="32"/>
                <w:lang w:val="fr-FR"/>
              </w:rPr>
              <w:t xml:space="preserve">– </w:t>
            </w:r>
            <w:r w:rsidR="00582881">
              <w:rPr>
                <w:rFonts w:ascii="Times New Roman" w:hAnsi="Times New Roman"/>
                <w:szCs w:val="32"/>
                <w:lang w:val="fr-FR"/>
              </w:rPr>
              <w:t>Techniqu</w:t>
            </w:r>
            <w:r w:rsidR="009D1272">
              <w:rPr>
                <w:rFonts w:ascii="Times New Roman" w:hAnsi="Times New Roman"/>
                <w:szCs w:val="32"/>
                <w:lang w:val="fr-FR"/>
              </w:rPr>
              <w:t>es</w:t>
            </w:r>
            <w:bookmarkEnd w:id="237"/>
          </w:p>
        </w:tc>
      </w:tr>
      <w:tr w:rsidR="009D1272" w:rsidRPr="00B4328A" w14:paraId="181FD79F" w14:textId="77777777" w:rsidTr="007A62DD">
        <w:trPr>
          <w:gridAfter w:val="1"/>
          <w:wAfter w:w="23" w:type="dxa"/>
        </w:trPr>
        <w:tc>
          <w:tcPr>
            <w:tcW w:w="2552" w:type="dxa"/>
            <w:gridSpan w:val="4"/>
          </w:tcPr>
          <w:p w14:paraId="2E91AE2D" w14:textId="77777777" w:rsidR="009D1272" w:rsidRPr="00B4328A" w:rsidRDefault="009D1272" w:rsidP="007A62DD">
            <w:pPr>
              <w:pStyle w:val="HeadingSPD02"/>
              <w:numPr>
                <w:ilvl w:val="0"/>
                <w:numId w:val="143"/>
              </w:numPr>
              <w:ind w:left="360"/>
              <w:jc w:val="left"/>
              <w:rPr>
                <w:lang w:val="fr-FR"/>
              </w:rPr>
            </w:pPr>
            <w:bookmarkStart w:id="238" w:name="_Toc138925977"/>
            <w:r w:rsidRPr="00B4328A">
              <w:rPr>
                <w:lang w:val="fr-FR"/>
              </w:rPr>
              <w:t>Confidentialité</w:t>
            </w:r>
            <w:bookmarkEnd w:id="238"/>
          </w:p>
        </w:tc>
        <w:tc>
          <w:tcPr>
            <w:tcW w:w="7456" w:type="dxa"/>
          </w:tcPr>
          <w:p w14:paraId="657E2383" w14:textId="50C296DE" w:rsidR="00607485" w:rsidRDefault="009D1272" w:rsidP="006A3136">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21533A">
              <w:rPr>
                <w:b/>
              </w:rPr>
              <w:t>44</w:t>
            </w:r>
            <w:r w:rsidRPr="00EC5B81">
              <w:rPr>
                <w:b/>
              </w:rPr>
              <w:t xml:space="preserve"> des IP</w:t>
            </w:r>
            <w:r w:rsidRPr="00B4328A">
              <w:t xml:space="preserve">. </w:t>
            </w:r>
          </w:p>
          <w:p w14:paraId="25D3C93E" w14:textId="15383C31" w:rsidR="009D1272" w:rsidRPr="00A03ECF" w:rsidRDefault="00607485" w:rsidP="006A3136">
            <w:pPr>
              <w:pStyle w:val="AASec1H3"/>
              <w:numPr>
                <w:ilvl w:val="1"/>
                <w:numId w:val="143"/>
              </w:numPr>
              <w:ind w:left="555" w:hanging="630"/>
            </w:pPr>
            <w:r>
              <w:tab/>
            </w:r>
            <w:r w:rsidR="009D1272" w:rsidRPr="00A03ECF">
              <w:t xml:space="preserve">Les informations relatives à l’évaluation de la </w:t>
            </w:r>
            <w:r w:rsidR="009D1272">
              <w:t>P</w:t>
            </w:r>
            <w:r w:rsidR="009D1272" w:rsidRPr="00A03ECF">
              <w:t xml:space="preserve">artie </w:t>
            </w:r>
            <w:r w:rsidR="009D1272">
              <w:t>F</w:t>
            </w:r>
            <w:r w:rsidR="009D1272" w:rsidRPr="00A03ECF">
              <w:t xml:space="preserve">inancière, à l’évaluation de la </w:t>
            </w:r>
            <w:r w:rsidR="009D1272">
              <w:t>P</w:t>
            </w:r>
            <w:r w:rsidR="009D1272" w:rsidRPr="00A03ECF">
              <w:t xml:space="preserve">artie </w:t>
            </w:r>
            <w:r w:rsidR="009D1272">
              <w:t>T</w:t>
            </w:r>
            <w:r w:rsidR="009D1272" w:rsidRPr="00A03ECF">
              <w:t xml:space="preserve">echnique et de la partie financière combinées </w:t>
            </w:r>
            <w:r w:rsidR="009D1272" w:rsidRPr="00A03ECF">
              <w:lastRenderedPageBreak/>
              <w:t xml:space="preserve">et à la recommandation d’attribution du </w:t>
            </w:r>
            <w:r w:rsidR="009D1272">
              <w:t>marché</w:t>
            </w:r>
            <w:r w:rsidR="009D1272" w:rsidRPr="00A03ECF">
              <w:t xml:space="preserve"> ne seront pas divulguées aux </w:t>
            </w:r>
            <w:r w:rsidR="007369EE">
              <w:t>Proposant</w:t>
            </w:r>
            <w:r w:rsidR="009D1272" w:rsidRPr="00A03ECF">
              <w:t xml:space="preserve">s ou à toute autre personne non officiellement concernée par ce processus tant que la </w:t>
            </w:r>
            <w:r w:rsidR="00C02935">
              <w:t>N</w:t>
            </w:r>
            <w:r w:rsidR="009D1272" w:rsidRPr="00A03ECF">
              <w:t>otification de l’</w:t>
            </w:r>
            <w:r w:rsidR="00C02935">
              <w:t>I</w:t>
            </w:r>
            <w:r w:rsidR="009D1272" w:rsidRPr="00A03ECF">
              <w:t>ntention d’</w:t>
            </w:r>
            <w:r w:rsidR="00C02935">
              <w:t>A</w:t>
            </w:r>
            <w:r w:rsidR="009D1272" w:rsidRPr="00A03ECF">
              <w:t>ttribu</w:t>
            </w:r>
            <w:r w:rsidR="00C02935">
              <w:t>tion</w:t>
            </w:r>
            <w:r w:rsidR="009D1272" w:rsidRPr="00A03ECF">
              <w:t xml:space="preserve"> </w:t>
            </w:r>
            <w:r w:rsidR="00C02935">
              <w:t>du</w:t>
            </w:r>
            <w:r w:rsidR="00C02935" w:rsidRPr="00A03ECF">
              <w:t xml:space="preserve"> </w:t>
            </w:r>
            <w:r w:rsidR="00C02935">
              <w:t>M</w:t>
            </w:r>
            <w:r w:rsidR="009D1272" w:rsidRPr="00A03ECF">
              <w:t xml:space="preserve">arché n’aura pas été transmise aux </w:t>
            </w:r>
            <w:r w:rsidR="007369EE">
              <w:t>Proposant</w:t>
            </w:r>
            <w:r w:rsidR="009D1272" w:rsidRPr="00A03ECF">
              <w:t>s conformément à l’</w:t>
            </w:r>
            <w:r w:rsidR="009D1272">
              <w:t>article</w:t>
            </w:r>
            <w:r w:rsidR="009D1272" w:rsidRPr="00A03ECF">
              <w:t xml:space="preserve"> </w:t>
            </w:r>
            <w:r w:rsidR="0021533A">
              <w:rPr>
                <w:b/>
                <w:bCs w:val="0"/>
              </w:rPr>
              <w:t>60</w:t>
            </w:r>
            <w:r w:rsidR="009D1272" w:rsidRPr="003B08FC">
              <w:rPr>
                <w:b/>
              </w:rPr>
              <w:t>.1 des I</w:t>
            </w:r>
            <w:r w:rsidR="00800228">
              <w:rPr>
                <w:b/>
              </w:rPr>
              <w:t>P</w:t>
            </w:r>
            <w:r w:rsidR="009D1272" w:rsidRPr="00A03ECF">
              <w:t>.</w:t>
            </w:r>
          </w:p>
          <w:p w14:paraId="64491527" w14:textId="7922526D" w:rsidR="009D1272" w:rsidRDefault="009D1272" w:rsidP="006A3136">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40F68B47" w:rsidR="009D1272" w:rsidRPr="00B4328A" w:rsidRDefault="009D1272" w:rsidP="006A3136">
            <w:pPr>
              <w:pStyle w:val="AASec1H3"/>
              <w:numPr>
                <w:ilvl w:val="1"/>
                <w:numId w:val="143"/>
              </w:numPr>
              <w:ind w:left="555" w:hanging="630"/>
              <w:rPr>
                <w:spacing w:val="-3"/>
              </w:rPr>
            </w:pPr>
            <w:r>
              <w:tab/>
            </w:r>
            <w:r w:rsidRPr="00B4328A">
              <w:t>Nonobstant</w:t>
            </w:r>
            <w:r>
              <w:t xml:space="preserve"> les dispositions </w:t>
            </w:r>
            <w:r w:rsidRPr="006C0101">
              <w:t>des articles </w:t>
            </w:r>
            <w:r w:rsidR="0021533A">
              <w:rPr>
                <w:b/>
                <w:bCs w:val="0"/>
              </w:rPr>
              <w:t>40</w:t>
            </w:r>
            <w:r w:rsidRPr="00EC5B81">
              <w:rPr>
                <w:b/>
              </w:rPr>
              <w:t xml:space="preserve">.1 et </w:t>
            </w:r>
            <w:r w:rsidR="0021533A">
              <w:rPr>
                <w:b/>
                <w:bCs w:val="0"/>
              </w:rPr>
              <w:t>40</w:t>
            </w:r>
            <w:r w:rsidRPr="00EC5B81">
              <w:rPr>
                <w:b/>
              </w:rPr>
              <w:t>.2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009D1272" w:rsidRPr="00B4328A" w14:paraId="5A5BCABC" w14:textId="77777777" w:rsidTr="007A62DD">
        <w:trPr>
          <w:gridAfter w:val="1"/>
          <w:wAfter w:w="23" w:type="dxa"/>
        </w:trPr>
        <w:tc>
          <w:tcPr>
            <w:tcW w:w="2552" w:type="dxa"/>
            <w:gridSpan w:val="4"/>
          </w:tcPr>
          <w:p w14:paraId="189FA0BE" w14:textId="77777777" w:rsidR="009D1272" w:rsidRPr="00B4328A" w:rsidRDefault="009D1272" w:rsidP="007A62DD">
            <w:pPr>
              <w:pStyle w:val="HeadingSPD02"/>
              <w:numPr>
                <w:ilvl w:val="0"/>
                <w:numId w:val="143"/>
              </w:numPr>
              <w:ind w:left="360"/>
              <w:jc w:val="left"/>
              <w:rPr>
                <w:lang w:val="fr-FR"/>
              </w:rPr>
            </w:pPr>
            <w:bookmarkStart w:id="239" w:name="_Toc138925978"/>
            <w:r w:rsidRPr="00B4328A">
              <w:rPr>
                <w:lang w:val="fr-FR"/>
              </w:rPr>
              <w:lastRenderedPageBreak/>
              <w:t>Éclaircissements concernant les Propositions</w:t>
            </w:r>
            <w:bookmarkEnd w:id="239"/>
          </w:p>
        </w:tc>
        <w:tc>
          <w:tcPr>
            <w:tcW w:w="7456" w:type="dxa"/>
          </w:tcPr>
          <w:p w14:paraId="3EE6526B" w14:textId="28C9F768" w:rsidR="009D1272" w:rsidRPr="00B4328A" w:rsidRDefault="009D1272" w:rsidP="006A3136">
            <w:pPr>
              <w:pStyle w:val="AASec1H3"/>
              <w:numPr>
                <w:ilvl w:val="1"/>
                <w:numId w:val="143"/>
              </w:numPr>
              <w:ind w:left="555" w:hanging="630"/>
            </w:pPr>
            <w:r w:rsidRPr="00B4328A">
              <w:tab/>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15FDFD2A" w:rsidR="009D1272" w:rsidRPr="00B4328A" w:rsidRDefault="009D1272" w:rsidP="006A3136">
            <w:pPr>
              <w:pStyle w:val="AASec1H3"/>
              <w:numPr>
                <w:ilvl w:val="1"/>
                <w:numId w:val="143"/>
              </w:numPr>
              <w:ind w:left="555" w:hanging="630"/>
              <w:rPr>
                <w:spacing w:val="-3"/>
              </w:rPr>
            </w:pPr>
            <w:r w:rsidRPr="00B4328A">
              <w:tab/>
              <w:t>Si le Proposant ne fournit pas les éclaircissements demandés avant la date et l’heure limites indiquées dans la demande d’éclaircissements du Maître d’Ouvrage, sa Proposition pourra se voir rejetée.</w:t>
            </w:r>
          </w:p>
        </w:tc>
      </w:tr>
      <w:tr w:rsidR="0087061F" w:rsidRPr="00B4328A" w14:paraId="2740FCD5" w14:textId="77777777" w:rsidTr="007A62DD">
        <w:trPr>
          <w:gridAfter w:val="1"/>
          <w:wAfter w:w="23" w:type="dxa"/>
          <w:trHeight w:val="669"/>
        </w:trPr>
        <w:tc>
          <w:tcPr>
            <w:tcW w:w="2552" w:type="dxa"/>
            <w:gridSpan w:val="4"/>
          </w:tcPr>
          <w:p w14:paraId="4F4B6518" w14:textId="3D32B72D" w:rsidR="0087061F" w:rsidRPr="001B692F" w:rsidRDefault="0087061F" w:rsidP="0087061F">
            <w:pPr>
              <w:pStyle w:val="HeadingSPD02"/>
              <w:numPr>
                <w:ilvl w:val="0"/>
                <w:numId w:val="143"/>
              </w:numPr>
              <w:ind w:left="360"/>
              <w:jc w:val="left"/>
              <w:rPr>
                <w:lang w:val="fr-FR"/>
              </w:rPr>
            </w:pPr>
            <w:bookmarkStart w:id="240" w:name="_Toc126077246"/>
            <w:bookmarkStart w:id="241" w:name="_Toc138925979"/>
            <w:r>
              <w:rPr>
                <w:lang w:val="fr-FR"/>
              </w:rPr>
              <w:t xml:space="preserve">Détermination de la </w:t>
            </w:r>
            <w:r w:rsidRPr="00B4328A">
              <w:rPr>
                <w:lang w:val="fr-FR"/>
              </w:rPr>
              <w:t>Conformité des P</w:t>
            </w:r>
            <w:r>
              <w:rPr>
                <w:lang w:val="fr-FR"/>
              </w:rPr>
              <w:t>arties techniques</w:t>
            </w:r>
            <w:bookmarkEnd w:id="240"/>
            <w:bookmarkEnd w:id="241"/>
          </w:p>
        </w:tc>
        <w:tc>
          <w:tcPr>
            <w:tcW w:w="7456" w:type="dxa"/>
          </w:tcPr>
          <w:p w14:paraId="5DAA1356" w14:textId="77777777" w:rsidR="0087061F" w:rsidRPr="00BB7CC0" w:rsidRDefault="0087061F" w:rsidP="0087061F">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60B4A9D9" w14:textId="77777777" w:rsidR="0087061F" w:rsidRDefault="0087061F" w:rsidP="0087061F">
            <w:pPr>
              <w:pStyle w:val="Paragraphedeliste"/>
              <w:numPr>
                <w:ilvl w:val="0"/>
                <w:numId w:val="190"/>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à la Proposition de la Première Etape et/ou à tous éléments variantes ou Propositions variantes que le Maître d’Ouvrage a invité le Proposant à soumettre dans sa Proposition de Deuxième Etape ;</w:t>
            </w:r>
          </w:p>
          <w:p w14:paraId="0DE4E159" w14:textId="77777777" w:rsidR="0087061F" w:rsidRDefault="0087061F" w:rsidP="0087061F">
            <w:pPr>
              <w:pStyle w:val="Paragraphedeliste"/>
              <w:numPr>
                <w:ilvl w:val="0"/>
                <w:numId w:val="190"/>
              </w:numPr>
              <w:spacing w:before="60" w:after="60"/>
              <w:jc w:val="both"/>
              <w:rPr>
                <w:sz w:val="24"/>
                <w:szCs w:val="24"/>
              </w:rPr>
            </w:pPr>
            <w:r>
              <w:rPr>
                <w:sz w:val="24"/>
                <w:szCs w:val="24"/>
              </w:rPr>
              <w:t xml:space="preserve">incorpore les modifications, le cas échéant, listées dans le mémorandum spécifique du Proposant intitulé « Modifications exigées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20A5BBF2" w14:textId="127F6CA8" w:rsidR="0087061F" w:rsidRPr="00FC7F0A" w:rsidRDefault="0087061F" w:rsidP="0087061F">
            <w:pPr>
              <w:pStyle w:val="Paragraphedeliste"/>
              <w:numPr>
                <w:ilvl w:val="0"/>
                <w:numId w:val="190"/>
              </w:numPr>
              <w:spacing w:before="60" w:after="60"/>
              <w:jc w:val="both"/>
              <w:rPr>
                <w:sz w:val="24"/>
                <w:szCs w:val="24"/>
              </w:rPr>
            </w:pPr>
            <w:r>
              <w:rPr>
                <w:sz w:val="24"/>
                <w:szCs w:val="24"/>
              </w:rPr>
              <w:t xml:space="preserve">reflète les changements, le cas échéant du DDP émis en tant qu’Additif lors de ou après l’Invitation à soumettre </w:t>
            </w:r>
            <w:r w:rsidR="00B265A2">
              <w:rPr>
                <w:sz w:val="24"/>
                <w:szCs w:val="24"/>
              </w:rPr>
              <w:t>la</w:t>
            </w:r>
            <w:r>
              <w:rPr>
                <w:sz w:val="24"/>
                <w:szCs w:val="24"/>
              </w:rPr>
              <w:t xml:space="preserve"> Proposition</w:t>
            </w:r>
            <w:r w:rsidR="00B265A2">
              <w:rPr>
                <w:sz w:val="24"/>
                <w:szCs w:val="24"/>
              </w:rPr>
              <w:t xml:space="preserve"> de</w:t>
            </w:r>
            <w:r>
              <w:rPr>
                <w:sz w:val="24"/>
                <w:szCs w:val="24"/>
              </w:rPr>
              <w:t xml:space="preserve"> Deuxième Etape, conformément à l’article </w:t>
            </w:r>
            <w:r w:rsidRPr="00164F93">
              <w:rPr>
                <w:b/>
                <w:bCs/>
                <w:sz w:val="24"/>
                <w:szCs w:val="24"/>
              </w:rPr>
              <w:t>27.1 des IP</w:t>
            </w:r>
            <w:r w:rsidRPr="00FC7F0A">
              <w:rPr>
                <w:sz w:val="24"/>
                <w:szCs w:val="24"/>
              </w:rPr>
              <w:t>.</w:t>
            </w:r>
          </w:p>
          <w:p w14:paraId="1127F7A0" w14:textId="77777777" w:rsidR="0087061F" w:rsidRDefault="0087061F" w:rsidP="0087061F">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1A721FF7" w14:textId="45537E41" w:rsidR="0087061F" w:rsidRDefault="0087061F" w:rsidP="006A3136">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w:t>
            </w:r>
            <w:r w:rsidRPr="00B4328A">
              <w:lastRenderedPageBreak/>
              <w:t xml:space="preserve">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625782" w:rsidRPr="00B4328A" w14:paraId="07097DBD" w14:textId="77777777" w:rsidTr="007A62DD">
        <w:trPr>
          <w:gridAfter w:val="1"/>
          <w:wAfter w:w="23" w:type="dxa"/>
          <w:trHeight w:val="669"/>
        </w:trPr>
        <w:tc>
          <w:tcPr>
            <w:tcW w:w="2552" w:type="dxa"/>
            <w:gridSpan w:val="4"/>
          </w:tcPr>
          <w:p w14:paraId="03303067" w14:textId="4C619273" w:rsidR="00625782" w:rsidRPr="001B692F" w:rsidRDefault="00625782" w:rsidP="00625782">
            <w:pPr>
              <w:pStyle w:val="HeadingSPD02"/>
              <w:numPr>
                <w:ilvl w:val="0"/>
                <w:numId w:val="143"/>
              </w:numPr>
              <w:ind w:left="360"/>
              <w:jc w:val="left"/>
              <w:rPr>
                <w:lang w:val="fr-FR"/>
              </w:rPr>
            </w:pPr>
            <w:bookmarkStart w:id="242" w:name="_Toc126077247"/>
            <w:bookmarkStart w:id="243" w:name="_Toc138925980"/>
            <w:r w:rsidRPr="00B4328A">
              <w:rPr>
                <w:lang w:val="fr-FR"/>
              </w:rPr>
              <w:lastRenderedPageBreak/>
              <w:t>Evaluation des P</w:t>
            </w:r>
            <w:r>
              <w:rPr>
                <w:lang w:val="fr-FR"/>
              </w:rPr>
              <w:t>arties</w:t>
            </w:r>
            <w:r w:rsidRPr="00B4328A">
              <w:rPr>
                <w:lang w:val="fr-FR"/>
              </w:rPr>
              <w:t xml:space="preserve"> techniques</w:t>
            </w:r>
            <w:bookmarkEnd w:id="242"/>
            <w:bookmarkEnd w:id="243"/>
          </w:p>
        </w:tc>
        <w:tc>
          <w:tcPr>
            <w:tcW w:w="7456" w:type="dxa"/>
          </w:tcPr>
          <w:p w14:paraId="563C2D07" w14:textId="77777777" w:rsidR="00625782" w:rsidRPr="00E00349" w:rsidRDefault="00625782" w:rsidP="00625782">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6ABD9BA8" w14:textId="3B3806CA" w:rsidR="00625782" w:rsidRDefault="00625782" w:rsidP="006A3136">
            <w:pPr>
              <w:pStyle w:val="AASec1H3"/>
              <w:numPr>
                <w:ilvl w:val="1"/>
                <w:numId w:val="143"/>
              </w:numPr>
              <w:ind w:left="555" w:hanging="630"/>
            </w:pPr>
            <w:r w:rsidRPr="00E00349">
              <w:t xml:space="preserve">Les scores </w:t>
            </w:r>
            <w:r w:rsidR="00FC2192" w:rsidRPr="00AE182E">
              <w:t xml:space="preserve">et les pondérations à attribuer aux Critères notés (y compris facteurs techniques et non monétaires et sous-facteurs le cas échéant) </w:t>
            </w:r>
            <w:r w:rsidRPr="00E00349">
              <w:t xml:space="preserve">sont spécifiés </w:t>
            </w:r>
            <w:r w:rsidRPr="00E00349">
              <w:rPr>
                <w:b/>
              </w:rPr>
              <w:t>dans le</w:t>
            </w:r>
            <w:r w:rsidRPr="00E00349">
              <w:t xml:space="preserve"> </w:t>
            </w:r>
            <w:r>
              <w:rPr>
                <w:b/>
              </w:rPr>
              <w:t>DPDP</w:t>
            </w:r>
            <w:r w:rsidRPr="000D7149">
              <w:rPr>
                <w:b/>
              </w:rPr>
              <w:t>.</w:t>
            </w:r>
          </w:p>
        </w:tc>
      </w:tr>
      <w:tr w:rsidR="00625782" w:rsidRPr="00B4328A" w14:paraId="40220811" w14:textId="77777777" w:rsidTr="007A62DD">
        <w:trPr>
          <w:gridAfter w:val="1"/>
          <w:wAfter w:w="23" w:type="dxa"/>
          <w:trHeight w:val="669"/>
        </w:trPr>
        <w:tc>
          <w:tcPr>
            <w:tcW w:w="2552" w:type="dxa"/>
            <w:gridSpan w:val="4"/>
          </w:tcPr>
          <w:p w14:paraId="2F1BAE4B" w14:textId="367F105C" w:rsidR="00625782" w:rsidRPr="001B692F" w:rsidRDefault="00625782" w:rsidP="00625782">
            <w:pPr>
              <w:pStyle w:val="HeadingSPD02"/>
              <w:numPr>
                <w:ilvl w:val="0"/>
                <w:numId w:val="143"/>
              </w:numPr>
              <w:ind w:left="360"/>
              <w:jc w:val="left"/>
              <w:rPr>
                <w:lang w:val="fr-FR"/>
              </w:rPr>
            </w:pPr>
            <w:bookmarkStart w:id="244" w:name="_Toc126077248"/>
            <w:bookmarkStart w:id="245" w:name="_Toc138925981"/>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44"/>
            <w:bookmarkEnd w:id="245"/>
          </w:p>
        </w:tc>
        <w:tc>
          <w:tcPr>
            <w:tcW w:w="7456" w:type="dxa"/>
          </w:tcPr>
          <w:p w14:paraId="43A35DFB" w14:textId="77777777" w:rsidR="00625782" w:rsidRPr="00B4328A" w:rsidRDefault="00625782" w:rsidP="00625782">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6D5947B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15220A89" w14:textId="131F914C" w:rsidR="00625782" w:rsidRPr="00B4328A"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technique a été jugée non-conforme ; </w:t>
            </w:r>
          </w:p>
          <w:p w14:paraId="55FADA66" w14:textId="77777777" w:rsidR="00625782" w:rsidRPr="00B4328A" w:rsidRDefault="00625782" w:rsidP="00625782">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1399507A"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7BB10E7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5285DE20" w14:textId="77777777" w:rsidR="00625782" w:rsidRPr="00F12017"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53FA3076" w14:textId="74A75042" w:rsidR="00625782" w:rsidRDefault="00625782" w:rsidP="006A3136">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Pr>
                <w:b/>
                <w:bCs/>
                <w:sz w:val="24"/>
                <w:szCs w:val="24"/>
              </w:rPr>
              <w:t>55</w:t>
            </w:r>
            <w:r w:rsidRPr="00EC5B81">
              <w:rPr>
                <w:b/>
                <w:bCs/>
                <w:sz w:val="24"/>
                <w:szCs w:val="24"/>
              </w:rPr>
              <w:t xml:space="preserve"> et IP </w:t>
            </w:r>
            <w:r>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3E7846" w:rsidRPr="00B4328A" w14:paraId="48FF91CC" w14:textId="77777777" w:rsidTr="00DA4C48">
        <w:trPr>
          <w:gridAfter w:val="1"/>
          <w:wAfter w:w="23" w:type="dxa"/>
          <w:trHeight w:val="669"/>
        </w:trPr>
        <w:tc>
          <w:tcPr>
            <w:tcW w:w="10008" w:type="dxa"/>
            <w:gridSpan w:val="5"/>
          </w:tcPr>
          <w:p w14:paraId="70F6D969" w14:textId="79069D67" w:rsidR="003E7846" w:rsidRPr="006A3136" w:rsidRDefault="00800228" w:rsidP="006A3136">
            <w:pPr>
              <w:pStyle w:val="HeadingSPD01"/>
              <w:numPr>
                <w:ilvl w:val="0"/>
                <w:numId w:val="0"/>
              </w:numPr>
              <w:spacing w:before="120"/>
              <w:rPr>
                <w:sz w:val="24"/>
                <w:szCs w:val="24"/>
                <w:lang w:val="fr-FR"/>
              </w:rPr>
            </w:pPr>
            <w:bookmarkStart w:id="246" w:name="_Toc126077249"/>
            <w:bookmarkStart w:id="247" w:name="_Toc138925982"/>
            <w:r>
              <w:rPr>
                <w:rFonts w:ascii="Times New Roman" w:hAnsi="Times New Roman"/>
                <w:szCs w:val="32"/>
                <w:lang w:val="fr-FR"/>
              </w:rPr>
              <w:lastRenderedPageBreak/>
              <w:t>K</w:t>
            </w:r>
            <w:r w:rsidR="00EF3A69">
              <w:rPr>
                <w:rFonts w:ascii="Times New Roman" w:hAnsi="Times New Roman"/>
                <w:szCs w:val="32"/>
                <w:lang w:val="fr-FR"/>
              </w:rPr>
              <w:t xml:space="preserve">. Deuxième Etape : </w:t>
            </w:r>
            <w:r w:rsidR="00EF3A69" w:rsidRPr="00B4328A">
              <w:rPr>
                <w:rFonts w:ascii="Times New Roman" w:hAnsi="Times New Roman"/>
                <w:szCs w:val="32"/>
                <w:lang w:val="fr-FR"/>
              </w:rPr>
              <w:t>Ouverture des Parties financières</w:t>
            </w:r>
            <w:bookmarkEnd w:id="246"/>
            <w:bookmarkEnd w:id="247"/>
          </w:p>
        </w:tc>
      </w:tr>
      <w:tr w:rsidR="00637089" w:rsidRPr="00B4328A" w14:paraId="6723E572" w14:textId="77777777" w:rsidTr="007A62DD">
        <w:trPr>
          <w:gridAfter w:val="1"/>
          <w:wAfter w:w="23" w:type="dxa"/>
          <w:trHeight w:val="669"/>
        </w:trPr>
        <w:tc>
          <w:tcPr>
            <w:tcW w:w="2552" w:type="dxa"/>
            <w:gridSpan w:val="4"/>
          </w:tcPr>
          <w:p w14:paraId="0F89144E" w14:textId="1EB49B3E" w:rsidR="00637089" w:rsidRPr="001B692F" w:rsidRDefault="00637089" w:rsidP="00637089">
            <w:pPr>
              <w:pStyle w:val="HeadingSPD02"/>
              <w:numPr>
                <w:ilvl w:val="0"/>
                <w:numId w:val="143"/>
              </w:numPr>
              <w:ind w:left="360"/>
              <w:jc w:val="left"/>
              <w:rPr>
                <w:lang w:val="fr-FR"/>
              </w:rPr>
            </w:pPr>
            <w:bookmarkStart w:id="248" w:name="_Toc126077250"/>
            <w:bookmarkStart w:id="249" w:name="_Toc138925983"/>
            <w:r w:rsidRPr="00B4328A">
              <w:rPr>
                <w:lang w:val="fr-FR"/>
              </w:rPr>
              <w:t>Ouverture publique des Parties financières lorsque MOF ou négociations ne sont pas applicables</w:t>
            </w:r>
            <w:bookmarkEnd w:id="248"/>
            <w:bookmarkEnd w:id="249"/>
          </w:p>
        </w:tc>
        <w:tc>
          <w:tcPr>
            <w:tcW w:w="7456" w:type="dxa"/>
          </w:tcPr>
          <w:p w14:paraId="11B462BB" w14:textId="77777777" w:rsidR="00637089" w:rsidRPr="00A03ECF" w:rsidRDefault="00637089" w:rsidP="00637089">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503C652B" w14:textId="77777777" w:rsidR="00637089" w:rsidRPr="00B4328A" w:rsidRDefault="00637089" w:rsidP="00637089">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3801F62B" w14:textId="77777777" w:rsidR="00637089" w:rsidRPr="00B4328A" w:rsidRDefault="00637089" w:rsidP="00637089">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3E4D9767" w14:textId="77777777" w:rsidR="00637089" w:rsidRPr="00B4328A" w:rsidRDefault="00637089" w:rsidP="00637089">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18DCBBF8" w14:textId="49ECA2F1" w:rsidR="00637089" w:rsidRDefault="00637089" w:rsidP="006A3136">
            <w:pPr>
              <w:pStyle w:val="AASec1H3"/>
              <w:numPr>
                <w:ilvl w:val="1"/>
                <w:numId w:val="143"/>
              </w:numPr>
              <w:ind w:left="555" w:hanging="630"/>
            </w:pPr>
            <w:r w:rsidRPr="00B4328A">
              <w:tab/>
              <w:t>Il sera demandé aux représentants des Proposants dont l</w:t>
            </w:r>
            <w:r w:rsidR="00B265A2">
              <w:t>’enveloppe de la</w:t>
            </w:r>
            <w:r w:rsidRPr="00B4328A">
              <w:t xml:space="preserve"> Partie financière aur</w:t>
            </w:r>
            <w:r w:rsidR="00B265A2">
              <w:t>a</w:t>
            </w:r>
            <w:r w:rsidRPr="00B4328A">
              <w:t xml:space="preserve"> été ouverte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t>ni</w:t>
            </w:r>
            <w:r w:rsidRPr="00B4328A">
              <w:t xml:space="preserve"> au contenu du procès-verbal. Un exemplaire du procès-verbal sera distribué à tous les Proposants.</w:t>
            </w:r>
          </w:p>
        </w:tc>
      </w:tr>
      <w:tr w:rsidR="0037239A" w:rsidRPr="00B4328A" w14:paraId="0D004DC6" w14:textId="77777777" w:rsidTr="007A62DD">
        <w:trPr>
          <w:gridAfter w:val="1"/>
          <w:wAfter w:w="23" w:type="dxa"/>
          <w:trHeight w:val="669"/>
        </w:trPr>
        <w:tc>
          <w:tcPr>
            <w:tcW w:w="2552" w:type="dxa"/>
            <w:gridSpan w:val="4"/>
          </w:tcPr>
          <w:p w14:paraId="672623C6" w14:textId="3861AD58" w:rsidR="0037239A" w:rsidRPr="001B692F" w:rsidRDefault="0037239A" w:rsidP="0037239A">
            <w:pPr>
              <w:pStyle w:val="HeadingSPD02"/>
              <w:numPr>
                <w:ilvl w:val="0"/>
                <w:numId w:val="143"/>
              </w:numPr>
              <w:ind w:left="360"/>
              <w:jc w:val="left"/>
              <w:rPr>
                <w:lang w:val="fr-FR"/>
              </w:rPr>
            </w:pPr>
            <w:bookmarkStart w:id="250" w:name="_Toc126077251"/>
            <w:bookmarkStart w:id="251" w:name="_Toc138925984"/>
            <w:r>
              <w:rPr>
                <w:lang w:val="fr-FR"/>
              </w:rPr>
              <w:t xml:space="preserve">Ouverture </w:t>
            </w:r>
            <w:r w:rsidRPr="00B4328A">
              <w:rPr>
                <w:lang w:val="fr-FR"/>
              </w:rPr>
              <w:t>des Parties financières lorsque MOF ou négociations sont applicables</w:t>
            </w:r>
            <w:bookmarkEnd w:id="250"/>
            <w:bookmarkEnd w:id="251"/>
          </w:p>
        </w:tc>
        <w:tc>
          <w:tcPr>
            <w:tcW w:w="7456" w:type="dxa"/>
          </w:tcPr>
          <w:p w14:paraId="1643DE04" w14:textId="77777777" w:rsidR="0037239A" w:rsidRPr="00B4328A" w:rsidRDefault="0037239A" w:rsidP="0037239A">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44A8F926" w14:textId="51752B33" w:rsidR="0037239A" w:rsidRPr="00B4328A" w:rsidRDefault="0037239A" w:rsidP="0037239A">
            <w:pPr>
              <w:pStyle w:val="AASec1H3"/>
              <w:numPr>
                <w:ilvl w:val="1"/>
                <w:numId w:val="143"/>
              </w:numPr>
              <w:ind w:left="555" w:hanging="630"/>
            </w:pPr>
            <w:r w:rsidRPr="00B4328A">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w:t>
            </w:r>
            <w:r w:rsidRPr="00B4328A">
              <w:lastRenderedPageBreak/>
              <w:t xml:space="preserve">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w:t>
            </w:r>
            <w:r w:rsidR="00800228">
              <w:t>Programmes d’Activités chiffrés/</w:t>
            </w:r>
            <w:r w:rsidRPr="00B4328A">
              <w:t xml:space="preserve">Bordereaux de Prix seront paraphés par les représentants du Maître </w:t>
            </w:r>
            <w:r>
              <w:t>d’</w:t>
            </w:r>
            <w:r w:rsidRPr="00B4328A">
              <w:t xml:space="preserve">Ouvrage participant à l’ouverture des plis et par le </w:t>
            </w:r>
            <w:r>
              <w:t>Garant</w:t>
            </w:r>
            <w:r w:rsidRPr="00B4328A">
              <w:t xml:space="preserve"> de Probité.</w:t>
            </w:r>
          </w:p>
          <w:p w14:paraId="216AFB67" w14:textId="77777777" w:rsidR="0037239A" w:rsidRPr="00B4328A" w:rsidRDefault="0037239A" w:rsidP="0037239A">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203B54AB" w14:textId="77777777" w:rsidR="0037239A" w:rsidRPr="00B4328A" w:rsidRDefault="0037239A" w:rsidP="0037239A">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F2BEB15" w14:textId="77777777" w:rsidR="0037239A" w:rsidRPr="00B4328A" w:rsidRDefault="0037239A" w:rsidP="0037239A">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2E638A0" w14:textId="77777777" w:rsidR="0037239A" w:rsidRPr="00B4328A" w:rsidRDefault="0037239A" w:rsidP="0037239A">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3D374935" w14:textId="05175494" w:rsidR="0037239A" w:rsidRDefault="0037239A" w:rsidP="006A3136">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37239A" w:rsidRPr="00B4328A" w14:paraId="0C3694ED" w14:textId="77777777" w:rsidTr="008B75DC">
        <w:trPr>
          <w:gridAfter w:val="1"/>
          <w:wAfter w:w="23" w:type="dxa"/>
          <w:trHeight w:val="669"/>
        </w:trPr>
        <w:tc>
          <w:tcPr>
            <w:tcW w:w="10008" w:type="dxa"/>
            <w:gridSpan w:val="5"/>
          </w:tcPr>
          <w:p w14:paraId="65AF2BF7" w14:textId="56F43045" w:rsidR="0037239A" w:rsidRPr="006A3136" w:rsidRDefault="009B6D69" w:rsidP="006A3136">
            <w:pPr>
              <w:pStyle w:val="HeadingSPD01"/>
              <w:numPr>
                <w:ilvl w:val="0"/>
                <w:numId w:val="0"/>
              </w:numPr>
              <w:spacing w:before="120"/>
              <w:rPr>
                <w:sz w:val="24"/>
                <w:szCs w:val="24"/>
                <w:lang w:val="fr-FR"/>
              </w:rPr>
            </w:pPr>
            <w:bookmarkStart w:id="252" w:name="_Toc126077252"/>
            <w:bookmarkStart w:id="253" w:name="_Toc138925985"/>
            <w:r>
              <w:rPr>
                <w:rFonts w:ascii="Times New Roman" w:hAnsi="Times New Roman"/>
                <w:szCs w:val="32"/>
                <w:lang w:val="fr-FR"/>
              </w:rPr>
              <w:lastRenderedPageBreak/>
              <w:t>L</w:t>
            </w:r>
            <w:r w:rsidRPr="0031750E">
              <w:rPr>
                <w:rFonts w:ascii="Times New Roman" w:hAnsi="Times New Roman"/>
                <w:szCs w:val="32"/>
                <w:lang w:val="fr-FR"/>
              </w:rPr>
              <w:t xml:space="preserve">. </w:t>
            </w:r>
            <w:r>
              <w:rPr>
                <w:rFonts w:ascii="Times New Roman" w:hAnsi="Times New Roman"/>
                <w:szCs w:val="32"/>
                <w:lang w:val="fr-FR"/>
              </w:rPr>
              <w:t xml:space="preserve">Deuxième Etape : </w:t>
            </w:r>
            <w:r w:rsidRPr="0031750E">
              <w:rPr>
                <w:rFonts w:ascii="Times New Roman" w:hAnsi="Times New Roman"/>
                <w:szCs w:val="32"/>
                <w:lang w:val="fr-FR"/>
              </w:rPr>
              <w:t>Evaluation des Parties</w:t>
            </w:r>
            <w:r w:rsidRPr="00B4328A">
              <w:rPr>
                <w:rFonts w:ascii="Times New Roman" w:hAnsi="Times New Roman"/>
                <w:szCs w:val="32"/>
                <w:lang w:val="fr-FR"/>
              </w:rPr>
              <w:t xml:space="preserve"> financières</w:t>
            </w:r>
            <w:bookmarkEnd w:id="252"/>
            <w:bookmarkEnd w:id="253"/>
          </w:p>
        </w:tc>
      </w:tr>
      <w:tr w:rsidR="009B6EB2" w:rsidRPr="00B4328A" w14:paraId="58C78C59" w14:textId="77777777" w:rsidTr="007A62DD">
        <w:trPr>
          <w:gridAfter w:val="1"/>
          <w:wAfter w:w="23" w:type="dxa"/>
          <w:trHeight w:val="669"/>
        </w:trPr>
        <w:tc>
          <w:tcPr>
            <w:tcW w:w="2552" w:type="dxa"/>
            <w:gridSpan w:val="4"/>
          </w:tcPr>
          <w:p w14:paraId="24FBF4AF" w14:textId="48E10E2C" w:rsidR="009B6EB2" w:rsidRPr="001B692F" w:rsidRDefault="009B6EB2" w:rsidP="009B6EB2">
            <w:pPr>
              <w:pStyle w:val="HeadingSPD02"/>
              <w:numPr>
                <w:ilvl w:val="0"/>
                <w:numId w:val="143"/>
              </w:numPr>
              <w:ind w:left="360"/>
              <w:jc w:val="left"/>
              <w:rPr>
                <w:lang w:val="fr-FR"/>
              </w:rPr>
            </w:pPr>
            <w:bookmarkStart w:id="254" w:name="_Toc126077253"/>
            <w:bookmarkStart w:id="255" w:name="_Toc138925986"/>
            <w:r w:rsidRPr="00B4328A">
              <w:rPr>
                <w:lang w:val="fr-FR"/>
              </w:rPr>
              <w:t>Non-conformité, mineures</w:t>
            </w:r>
            <w:bookmarkEnd w:id="254"/>
            <w:bookmarkEnd w:id="255"/>
          </w:p>
        </w:tc>
        <w:tc>
          <w:tcPr>
            <w:tcW w:w="7456" w:type="dxa"/>
          </w:tcPr>
          <w:p w14:paraId="70E693F8" w14:textId="7CE99814" w:rsidR="009B6EB2" w:rsidRDefault="009B6EB2" w:rsidP="006A3136">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906C46" w:rsidRPr="00B4328A" w14:paraId="61D42E97" w14:textId="77777777" w:rsidTr="007A62DD">
        <w:trPr>
          <w:gridAfter w:val="1"/>
          <w:wAfter w:w="23" w:type="dxa"/>
          <w:trHeight w:val="669"/>
        </w:trPr>
        <w:tc>
          <w:tcPr>
            <w:tcW w:w="2552" w:type="dxa"/>
            <w:gridSpan w:val="4"/>
          </w:tcPr>
          <w:p w14:paraId="7A602AE3" w14:textId="4B8B38BF" w:rsidR="00906C46" w:rsidRPr="001B692F" w:rsidRDefault="00906C46" w:rsidP="00906C46">
            <w:pPr>
              <w:pStyle w:val="HeadingSPD02"/>
              <w:numPr>
                <w:ilvl w:val="0"/>
                <w:numId w:val="143"/>
              </w:numPr>
              <w:ind w:left="360"/>
              <w:jc w:val="left"/>
              <w:rPr>
                <w:lang w:val="fr-FR"/>
              </w:rPr>
            </w:pPr>
            <w:bookmarkStart w:id="256" w:name="_Toc126077254"/>
            <w:bookmarkStart w:id="257" w:name="_Toc138925987"/>
            <w:r w:rsidRPr="00B4328A">
              <w:rPr>
                <w:lang w:val="fr-FR"/>
              </w:rPr>
              <w:t>Correction des erreurs arithmétiques</w:t>
            </w:r>
            <w:bookmarkEnd w:id="256"/>
            <w:bookmarkEnd w:id="257"/>
          </w:p>
        </w:tc>
        <w:tc>
          <w:tcPr>
            <w:tcW w:w="7456" w:type="dxa"/>
          </w:tcPr>
          <w:p w14:paraId="370CDC04" w14:textId="77777777" w:rsidR="00906C46" w:rsidRDefault="00906C46" w:rsidP="00906C46">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03615D20" w14:textId="77777777" w:rsidR="00906C46" w:rsidRPr="00FB7F90" w:rsidRDefault="00906C46" w:rsidP="00906C4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93E35AB" w14:textId="77777777" w:rsidR="00906C46" w:rsidRPr="00FB7F90" w:rsidRDefault="00906C46" w:rsidP="00906C46">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en cas d'erreur entre le total des montants indiqués dans la colonne du prix de l'activité 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729DBEEE" w14:textId="1FDD9A9E" w:rsidR="00906C46" w:rsidRPr="00FB7F90" w:rsidRDefault="00906C46" w:rsidP="00906C46">
            <w:pPr>
              <w:spacing w:before="60" w:after="60"/>
              <w:ind w:left="1136" w:hanging="459"/>
              <w:jc w:val="both"/>
              <w:rPr>
                <w:sz w:val="24"/>
                <w:szCs w:val="24"/>
              </w:rPr>
            </w:pPr>
            <w:r>
              <w:rPr>
                <w:sz w:val="24"/>
                <w:szCs w:val="24"/>
              </w:rPr>
              <w:lastRenderedPageBreak/>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w:t>
            </w:r>
            <w:r w:rsidR="00935FD6">
              <w:rPr>
                <w:sz w:val="24"/>
                <w:szCs w:val="24"/>
              </w:rPr>
              <w:t xml:space="preserve">chiffré </w:t>
            </w:r>
            <w:r w:rsidRPr="00FE05E2">
              <w:rPr>
                <w:sz w:val="24"/>
                <w:szCs w:val="24"/>
              </w:rPr>
              <w:t xml:space="preserve">et le montant correspondant dans le Programme </w:t>
            </w:r>
            <w:r w:rsidRPr="000C1F9C">
              <w:rPr>
                <w:sz w:val="24"/>
                <w:szCs w:val="24"/>
              </w:rPr>
              <w:t>des Activités</w:t>
            </w:r>
            <w:r w:rsidR="00935FD6">
              <w:rPr>
                <w:sz w:val="24"/>
                <w:szCs w:val="24"/>
              </w:rPr>
              <w:t xml:space="preserve"> chiffré</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28B29A30" w14:textId="77777777" w:rsidR="00906C46" w:rsidRPr="00FB7F90" w:rsidRDefault="00906C46" w:rsidP="00906C4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66D1E24D" w14:textId="77777777" w:rsidR="00906C46" w:rsidRPr="00FB7F90" w:rsidRDefault="00906C46" w:rsidP="00906C46">
            <w:pPr>
              <w:spacing w:before="60" w:after="120"/>
              <w:ind w:left="1136" w:hanging="459"/>
              <w:jc w:val="both"/>
              <w:rPr>
                <w:sz w:val="24"/>
                <w:szCs w:val="24"/>
              </w:rPr>
            </w:pPr>
            <w:r>
              <w:rPr>
                <w:sz w:val="24"/>
                <w:szCs w:val="24"/>
              </w:rPr>
              <w:t>(</w:t>
            </w: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565A50A2" w14:textId="1CE38D06" w:rsidR="00906C46" w:rsidRDefault="00906C46" w:rsidP="006A3136">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Pr>
                <w:b/>
              </w:rPr>
              <w:t>48</w:t>
            </w:r>
            <w:r w:rsidRPr="00614F53">
              <w:rPr>
                <w:b/>
              </w:rPr>
              <w:t>.1 des IP</w:t>
            </w:r>
            <w:r w:rsidRPr="00B4328A">
              <w:t>, sa Proposition sera écartée.</w:t>
            </w:r>
          </w:p>
        </w:tc>
      </w:tr>
      <w:tr w:rsidR="005D12F3" w:rsidRPr="00B4328A" w14:paraId="72805DD7" w14:textId="77777777" w:rsidTr="006A3136">
        <w:trPr>
          <w:gridAfter w:val="1"/>
          <w:wAfter w:w="23" w:type="dxa"/>
          <w:trHeight w:val="914"/>
        </w:trPr>
        <w:tc>
          <w:tcPr>
            <w:tcW w:w="2552" w:type="dxa"/>
            <w:gridSpan w:val="4"/>
          </w:tcPr>
          <w:p w14:paraId="68C29186" w14:textId="6D736939" w:rsidR="005D12F3" w:rsidRPr="00B4328A" w:rsidRDefault="005D12F3" w:rsidP="005D12F3">
            <w:pPr>
              <w:pStyle w:val="HeadingSPD02"/>
              <w:numPr>
                <w:ilvl w:val="0"/>
                <w:numId w:val="143"/>
              </w:numPr>
              <w:ind w:left="360"/>
              <w:jc w:val="left"/>
              <w:rPr>
                <w:lang w:val="fr-FR"/>
              </w:rPr>
            </w:pPr>
            <w:bookmarkStart w:id="258" w:name="_Toc126077255"/>
            <w:bookmarkStart w:id="259" w:name="_Toc138925988"/>
            <w:r w:rsidRPr="00B4328A">
              <w:rPr>
                <w:lang w:val="fr-FR"/>
              </w:rPr>
              <w:lastRenderedPageBreak/>
              <w:t>Conversion en une seule monnaie</w:t>
            </w:r>
            <w:bookmarkEnd w:id="258"/>
            <w:bookmarkEnd w:id="259"/>
          </w:p>
        </w:tc>
        <w:tc>
          <w:tcPr>
            <w:tcW w:w="7456" w:type="dxa"/>
          </w:tcPr>
          <w:p w14:paraId="0B55B7FF" w14:textId="7F9891EF" w:rsidR="005D12F3" w:rsidRDefault="005D12F3" w:rsidP="006A3136">
            <w:pPr>
              <w:pStyle w:val="AASec1H3"/>
              <w:numPr>
                <w:ilvl w:val="1"/>
                <w:numId w:val="143"/>
              </w:numPr>
              <w:ind w:left="555" w:hanging="630"/>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5D12F3" w:rsidRPr="00B4328A" w14:paraId="54AD595E" w14:textId="77777777" w:rsidTr="006A3136">
        <w:trPr>
          <w:gridAfter w:val="1"/>
          <w:wAfter w:w="23" w:type="dxa"/>
          <w:trHeight w:val="1331"/>
        </w:trPr>
        <w:tc>
          <w:tcPr>
            <w:tcW w:w="2552" w:type="dxa"/>
            <w:gridSpan w:val="4"/>
          </w:tcPr>
          <w:p w14:paraId="419D07C0" w14:textId="1B238320" w:rsidR="005D12F3" w:rsidRPr="00B4328A" w:rsidRDefault="005D12F3" w:rsidP="005D12F3">
            <w:pPr>
              <w:pStyle w:val="HeadingSPD02"/>
              <w:numPr>
                <w:ilvl w:val="0"/>
                <w:numId w:val="143"/>
              </w:numPr>
              <w:ind w:left="360"/>
              <w:jc w:val="left"/>
              <w:rPr>
                <w:lang w:val="fr-FR"/>
              </w:rPr>
            </w:pPr>
            <w:bookmarkStart w:id="260" w:name="_Toc126077256"/>
            <w:bookmarkStart w:id="261" w:name="_Toc138925989"/>
            <w:r w:rsidRPr="00B4328A">
              <w:rPr>
                <w:lang w:val="fr-FR"/>
              </w:rPr>
              <w:t>Marge de préférence</w:t>
            </w:r>
            <w:bookmarkEnd w:id="260"/>
            <w:bookmarkEnd w:id="261"/>
          </w:p>
        </w:tc>
        <w:tc>
          <w:tcPr>
            <w:tcW w:w="7456" w:type="dxa"/>
            <w:vAlign w:val="center"/>
          </w:tcPr>
          <w:p w14:paraId="403F3A53" w14:textId="150648B2" w:rsidR="005D12F3" w:rsidRDefault="005D12F3" w:rsidP="006A3136">
            <w:pPr>
              <w:pStyle w:val="AASec1H3"/>
              <w:numPr>
                <w:ilvl w:val="1"/>
                <w:numId w:val="143"/>
              </w:numPr>
              <w:ind w:left="555" w:hanging="630"/>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Appelnotedebasdep"/>
              </w:rPr>
              <w:footnoteReference w:id="11"/>
            </w:r>
            <w:r>
              <w:t xml:space="preserve"> du pays du Maître d’Ouvrage</w:t>
            </w:r>
            <w:r w:rsidRPr="0080176D">
              <w:t>.</w:t>
            </w:r>
          </w:p>
        </w:tc>
      </w:tr>
      <w:tr w:rsidR="00AE1B54" w:rsidRPr="00B4328A" w14:paraId="34598077" w14:textId="77777777" w:rsidTr="007A62DD">
        <w:trPr>
          <w:gridAfter w:val="1"/>
          <w:wAfter w:w="23" w:type="dxa"/>
          <w:trHeight w:val="1331"/>
        </w:trPr>
        <w:tc>
          <w:tcPr>
            <w:tcW w:w="2552" w:type="dxa"/>
            <w:gridSpan w:val="4"/>
          </w:tcPr>
          <w:p w14:paraId="194A5579" w14:textId="24419014" w:rsidR="00AE1B54" w:rsidRPr="00B4328A" w:rsidRDefault="00AE1B54" w:rsidP="00AE1B54">
            <w:pPr>
              <w:pStyle w:val="HeadingSPD02"/>
              <w:numPr>
                <w:ilvl w:val="0"/>
                <w:numId w:val="143"/>
              </w:numPr>
              <w:ind w:left="360"/>
              <w:jc w:val="left"/>
              <w:rPr>
                <w:lang w:val="fr-FR"/>
              </w:rPr>
            </w:pPr>
            <w:bookmarkStart w:id="262" w:name="_Toc126077257"/>
            <w:bookmarkStart w:id="263" w:name="_Toc138925990"/>
            <w:r w:rsidRPr="00B4328A">
              <w:rPr>
                <w:lang w:val="fr-FR"/>
              </w:rPr>
              <w:t>Évaluation des propositions</w:t>
            </w:r>
            <w:r>
              <w:rPr>
                <w:lang w:val="fr-FR"/>
              </w:rPr>
              <w:t xml:space="preserve"> financières</w:t>
            </w:r>
            <w:bookmarkEnd w:id="262"/>
            <w:bookmarkEnd w:id="263"/>
          </w:p>
        </w:tc>
        <w:tc>
          <w:tcPr>
            <w:tcW w:w="7456" w:type="dxa"/>
          </w:tcPr>
          <w:p w14:paraId="0241261D" w14:textId="77777777" w:rsidR="00AE1B54" w:rsidRPr="00B4328A" w:rsidRDefault="00AE1B54" w:rsidP="006A3136">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185FC7A8" w14:textId="77777777" w:rsidR="00AE1B54" w:rsidRPr="00B4328A" w:rsidRDefault="00AE1B54" w:rsidP="007D6032">
            <w:pPr>
              <w:numPr>
                <w:ilvl w:val="0"/>
                <w:numId w:val="12"/>
              </w:numPr>
              <w:spacing w:before="60" w:after="6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2D7B3673" w14:textId="77777777" w:rsidR="00AE1B54" w:rsidRPr="00C20DC7" w:rsidRDefault="00AE1B54" w:rsidP="007D6032">
            <w:pPr>
              <w:numPr>
                <w:ilvl w:val="0"/>
                <w:numId w:val="12"/>
              </w:numPr>
              <w:spacing w:before="60" w:after="6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6AE4B004" w14:textId="77777777" w:rsidR="00AE1B54" w:rsidRPr="00C20DC7" w:rsidRDefault="00AE1B54" w:rsidP="007D6032">
            <w:pPr>
              <w:numPr>
                <w:ilvl w:val="0"/>
                <w:numId w:val="12"/>
              </w:numPr>
              <w:spacing w:before="60" w:after="6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Pr>
                <w:b/>
                <w:bCs/>
                <w:sz w:val="24"/>
                <w:szCs w:val="24"/>
              </w:rPr>
              <w:t>30</w:t>
            </w:r>
            <w:r w:rsidRPr="00614F53">
              <w:rPr>
                <w:b/>
                <w:bCs/>
                <w:sz w:val="24"/>
                <w:szCs w:val="24"/>
              </w:rPr>
              <w:t>.7 des IP</w:t>
            </w:r>
            <w:r w:rsidRPr="00C20DC7">
              <w:rPr>
                <w:sz w:val="24"/>
                <w:szCs w:val="24"/>
              </w:rPr>
              <w:t> ;</w:t>
            </w:r>
          </w:p>
          <w:p w14:paraId="62418C47" w14:textId="77777777" w:rsidR="00AE1B54" w:rsidRPr="006C0101" w:rsidRDefault="00AE1B54" w:rsidP="007D6032">
            <w:pPr>
              <w:numPr>
                <w:ilvl w:val="0"/>
                <w:numId w:val="12"/>
              </w:numPr>
              <w:spacing w:before="60" w:after="6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Pr>
                <w:b/>
                <w:bCs/>
                <w:sz w:val="24"/>
                <w:szCs w:val="24"/>
              </w:rPr>
              <w:t>47</w:t>
            </w:r>
            <w:r w:rsidRPr="00F87471">
              <w:rPr>
                <w:b/>
                <w:bCs/>
                <w:sz w:val="24"/>
                <w:szCs w:val="24"/>
              </w:rPr>
              <w:t>.1 des IP</w:t>
            </w:r>
            <w:r w:rsidRPr="006C0101">
              <w:rPr>
                <w:sz w:val="24"/>
                <w:szCs w:val="24"/>
              </w:rPr>
              <w:t> </w:t>
            </w:r>
            <w:r w:rsidRPr="00C20DC7">
              <w:rPr>
                <w:sz w:val="24"/>
                <w:szCs w:val="24"/>
              </w:rPr>
              <w:t>;</w:t>
            </w:r>
          </w:p>
          <w:p w14:paraId="07AF5F55" w14:textId="77777777" w:rsidR="00AE1B54" w:rsidRPr="00C20DC7" w:rsidRDefault="00AE1B54" w:rsidP="007D6032">
            <w:pPr>
              <w:numPr>
                <w:ilvl w:val="0"/>
                <w:numId w:val="12"/>
              </w:numPr>
              <w:spacing w:before="60" w:after="60"/>
              <w:jc w:val="both"/>
              <w:rPr>
                <w:sz w:val="24"/>
                <w:szCs w:val="24"/>
              </w:rPr>
            </w:pPr>
            <w:r w:rsidRPr="00C20DC7">
              <w:rPr>
                <w:sz w:val="24"/>
                <w:szCs w:val="24"/>
              </w:rPr>
              <w:lastRenderedPageBreak/>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Pr>
                <w:b/>
                <w:bCs/>
                <w:sz w:val="24"/>
                <w:szCs w:val="24"/>
              </w:rPr>
              <w:t>49</w:t>
            </w:r>
            <w:r w:rsidRPr="00614F53">
              <w:rPr>
                <w:b/>
                <w:bCs/>
                <w:sz w:val="24"/>
                <w:szCs w:val="24"/>
              </w:rPr>
              <w:t>.1 des IP</w:t>
            </w:r>
            <w:r w:rsidRPr="00C20DC7">
              <w:rPr>
                <w:sz w:val="24"/>
                <w:szCs w:val="24"/>
              </w:rPr>
              <w:t> ;</w:t>
            </w:r>
            <w:r>
              <w:rPr>
                <w:sz w:val="24"/>
                <w:szCs w:val="24"/>
              </w:rPr>
              <w:t xml:space="preserve"> et</w:t>
            </w:r>
          </w:p>
          <w:p w14:paraId="4CB150C3" w14:textId="77777777" w:rsidR="00AE1B54" w:rsidRDefault="00AE1B54" w:rsidP="007D6032">
            <w:pPr>
              <w:numPr>
                <w:ilvl w:val="0"/>
                <w:numId w:val="12"/>
              </w:numPr>
              <w:spacing w:before="60" w:after="60"/>
              <w:jc w:val="both"/>
              <w:rPr>
                <w:sz w:val="24"/>
                <w:szCs w:val="24"/>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p w14:paraId="68008150" w14:textId="77777777" w:rsidR="007D6032" w:rsidRPr="00B4328A" w:rsidRDefault="007D6032" w:rsidP="006A3136">
            <w:pPr>
              <w:pStyle w:val="AASec1H3"/>
              <w:numPr>
                <w:ilvl w:val="1"/>
                <w:numId w:val="143"/>
              </w:numPr>
              <w:ind w:left="555" w:hanging="630"/>
            </w:pPr>
            <w:r w:rsidRPr="00B4328A">
              <w:t xml:space="preserve">Dans le cas où la révision des prix est prévue au titre de </w:t>
            </w:r>
            <w:r w:rsidRPr="006C0101">
              <w:t>l’article </w:t>
            </w:r>
            <w:r>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53BDD321" w14:textId="766DBCF7" w:rsidR="007D6032" w:rsidRDefault="007D6032" w:rsidP="006A3136">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9D1272" w:rsidRPr="00B4328A" w14:paraId="01E15A77" w14:textId="77777777" w:rsidTr="007A62DD">
        <w:trPr>
          <w:gridAfter w:val="1"/>
          <w:wAfter w:w="23" w:type="dxa"/>
          <w:trHeight w:val="284"/>
        </w:trPr>
        <w:tc>
          <w:tcPr>
            <w:tcW w:w="2552" w:type="dxa"/>
            <w:gridSpan w:val="4"/>
          </w:tcPr>
          <w:p w14:paraId="739D208C" w14:textId="77777777" w:rsidR="009D1272" w:rsidRPr="00B4328A" w:rsidRDefault="009D1272" w:rsidP="007A62DD">
            <w:pPr>
              <w:pStyle w:val="HeadingSPD02"/>
              <w:numPr>
                <w:ilvl w:val="0"/>
                <w:numId w:val="143"/>
              </w:numPr>
              <w:ind w:left="360"/>
              <w:jc w:val="left"/>
              <w:rPr>
                <w:lang w:val="fr-FR"/>
              </w:rPr>
            </w:pPr>
            <w:bookmarkStart w:id="264" w:name="_Toc138925991"/>
            <w:r>
              <w:rPr>
                <w:lang w:val="fr-FR"/>
              </w:rPr>
              <w:lastRenderedPageBreak/>
              <w:t>Proposition</w:t>
            </w:r>
            <w:r w:rsidRPr="00B4328A">
              <w:rPr>
                <w:lang w:val="fr-FR"/>
              </w:rPr>
              <w:t xml:space="preserve"> anormalement</w:t>
            </w:r>
            <w:r w:rsidRPr="000C1F9C">
              <w:rPr>
                <w:lang w:val="fr-FR"/>
              </w:rPr>
              <w:t xml:space="preserve"> basse</w:t>
            </w:r>
            <w:bookmarkEnd w:id="264"/>
          </w:p>
        </w:tc>
        <w:tc>
          <w:tcPr>
            <w:tcW w:w="7456" w:type="dxa"/>
          </w:tcPr>
          <w:p w14:paraId="6DF6A028" w14:textId="7BA4BD83" w:rsidR="009D1272" w:rsidRPr="00B4328A" w:rsidRDefault="009D1272" w:rsidP="006A3136">
            <w:pPr>
              <w:pStyle w:val="AASec1H3"/>
              <w:numPr>
                <w:ilvl w:val="1"/>
                <w:numId w:val="143"/>
              </w:numPr>
              <w:ind w:left="555" w:hanging="630"/>
            </w:pPr>
            <w:r w:rsidRPr="00B4328A">
              <w:t xml:space="preserve">Une Proposition dont le prix est anormalement bas est une Proposition qui, en tenant compte </w:t>
            </w:r>
            <w:r w:rsidR="00FC35CB">
              <w:t>des autres éléments de la Proposition</w:t>
            </w:r>
            <w:r w:rsidRPr="00B4328A">
              <w:t>, apparait si basse qu’elle soulève des préoccupations chez le Maître d’Ouvrage quant à la capacité du Proposant à réaliser le Marché pour le prix proposé.</w:t>
            </w:r>
          </w:p>
          <w:p w14:paraId="296AFDC4" w14:textId="041247FA" w:rsidR="009D1272" w:rsidRPr="00B4328A" w:rsidRDefault="009D1272" w:rsidP="006A3136">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1A40A00A" w:rsidR="009D1272" w:rsidRPr="00B4328A" w:rsidRDefault="009D1272" w:rsidP="006A3136">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9D1272" w:rsidRPr="00B4328A" w14:paraId="2CD051DB" w14:textId="77777777" w:rsidTr="007A62DD">
        <w:trPr>
          <w:gridAfter w:val="1"/>
          <w:wAfter w:w="23" w:type="dxa"/>
          <w:trHeight w:val="284"/>
        </w:trPr>
        <w:tc>
          <w:tcPr>
            <w:tcW w:w="2552" w:type="dxa"/>
            <w:gridSpan w:val="4"/>
          </w:tcPr>
          <w:p w14:paraId="3D5845F2" w14:textId="77777777" w:rsidR="009D1272" w:rsidRPr="00B4328A" w:rsidRDefault="009D1272" w:rsidP="007A62DD">
            <w:pPr>
              <w:pStyle w:val="HeadingSPD02"/>
              <w:numPr>
                <w:ilvl w:val="0"/>
                <w:numId w:val="143"/>
              </w:numPr>
              <w:ind w:left="360"/>
              <w:jc w:val="left"/>
              <w:rPr>
                <w:lang w:val="fr-FR"/>
              </w:rPr>
            </w:pPr>
            <w:bookmarkStart w:id="265" w:name="_Toc138925992"/>
            <w:r w:rsidRPr="00B4328A">
              <w:rPr>
                <w:lang w:val="fr-FR"/>
              </w:rPr>
              <w:t>Proposition déséquilibrée</w:t>
            </w:r>
            <w:r>
              <w:rPr>
                <w:lang w:val="fr-FR"/>
              </w:rPr>
              <w:t xml:space="preserve"> ou avec concentration de paiement au début</w:t>
            </w:r>
            <w:bookmarkEnd w:id="265"/>
            <w:r>
              <w:rPr>
                <w:lang w:val="fr-FR"/>
              </w:rPr>
              <w:t xml:space="preserve"> </w:t>
            </w:r>
          </w:p>
        </w:tc>
        <w:tc>
          <w:tcPr>
            <w:tcW w:w="7456" w:type="dxa"/>
          </w:tcPr>
          <w:p w14:paraId="7E803007" w14:textId="409A48F6" w:rsidR="009D1272" w:rsidRPr="00B4328A" w:rsidRDefault="009D1272" w:rsidP="006A3136">
            <w:pPr>
              <w:pStyle w:val="AASec1H3"/>
              <w:numPr>
                <w:ilvl w:val="1"/>
                <w:numId w:val="143"/>
              </w:numPr>
              <w:ind w:left="555" w:hanging="630"/>
            </w:pPr>
            <w:r w:rsidRPr="00B4328A">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34B2D046" w:rsidR="009D1272" w:rsidRPr="00B4328A" w:rsidRDefault="009D1272" w:rsidP="006A3136">
            <w:pPr>
              <w:pStyle w:val="AASec1H3"/>
              <w:numPr>
                <w:ilvl w:val="1"/>
                <w:numId w:val="143"/>
              </w:numPr>
              <w:ind w:left="555" w:hanging="630"/>
            </w:pPr>
            <w:r w:rsidRPr="00B4328A">
              <w:lastRenderedPageBreak/>
              <w:tab/>
              <w:t xml:space="preserve">Après avoir évalué les renseignements fournis, et le détail de prix, le Maître </w:t>
            </w:r>
            <w:r>
              <w:t>d’</w:t>
            </w:r>
            <w:r w:rsidRPr="00B4328A">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5"/>
          </w:tcPr>
          <w:p w14:paraId="4EE0F69B" w14:textId="4AECD762" w:rsidR="009D1272" w:rsidRPr="00B4328A" w:rsidRDefault="00F6071C" w:rsidP="007A62DD">
            <w:pPr>
              <w:pStyle w:val="HeadingSPD01"/>
              <w:numPr>
                <w:ilvl w:val="0"/>
                <w:numId w:val="0"/>
              </w:numPr>
              <w:spacing w:before="120"/>
              <w:rPr>
                <w:sz w:val="24"/>
                <w:lang w:val="fr-FR"/>
              </w:rPr>
            </w:pPr>
            <w:bookmarkStart w:id="266" w:name="_Toc138925993"/>
            <w:r>
              <w:rPr>
                <w:rFonts w:ascii="Times New Roman" w:hAnsi="Times New Roman"/>
                <w:szCs w:val="32"/>
                <w:lang w:val="fr-FR"/>
              </w:rPr>
              <w:lastRenderedPageBreak/>
              <w:t>M</w:t>
            </w:r>
            <w:r w:rsidR="009D1272" w:rsidRPr="00C8324D">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C8324D">
              <w:rPr>
                <w:rFonts w:ascii="Times New Roman" w:hAnsi="Times New Roman"/>
                <w:szCs w:val="32"/>
                <w:lang w:val="fr-FR"/>
              </w:rPr>
              <w:t>Evaluation combinée des Parties techniques et financières</w:t>
            </w:r>
            <w:bookmarkEnd w:id="266"/>
          </w:p>
        </w:tc>
      </w:tr>
      <w:tr w:rsidR="009D1272" w:rsidRPr="00B4328A" w14:paraId="394ED88E" w14:textId="77777777" w:rsidTr="007A62DD">
        <w:trPr>
          <w:gridAfter w:val="1"/>
          <w:wAfter w:w="23" w:type="dxa"/>
          <w:trHeight w:val="284"/>
        </w:trPr>
        <w:tc>
          <w:tcPr>
            <w:tcW w:w="2552" w:type="dxa"/>
            <w:gridSpan w:val="4"/>
          </w:tcPr>
          <w:p w14:paraId="5FA17645" w14:textId="77777777" w:rsidR="009D1272" w:rsidRPr="00B4328A" w:rsidRDefault="009D1272" w:rsidP="007A62DD">
            <w:pPr>
              <w:pStyle w:val="HeadingSPD02"/>
              <w:numPr>
                <w:ilvl w:val="0"/>
                <w:numId w:val="143"/>
              </w:numPr>
              <w:ind w:left="360"/>
              <w:jc w:val="left"/>
              <w:rPr>
                <w:lang w:val="fr-FR"/>
              </w:rPr>
            </w:pPr>
            <w:bookmarkStart w:id="267" w:name="_Toc138925994"/>
            <w:r w:rsidRPr="00B4328A">
              <w:rPr>
                <w:lang w:val="fr-FR"/>
              </w:rPr>
              <w:t>Evaluation combinée des P</w:t>
            </w:r>
            <w:r>
              <w:rPr>
                <w:lang w:val="fr-FR"/>
              </w:rPr>
              <w:t xml:space="preserve">arties technique et </w:t>
            </w:r>
            <w:r w:rsidRPr="00B4328A">
              <w:rPr>
                <w:lang w:val="fr-FR"/>
              </w:rPr>
              <w:t>financière</w:t>
            </w:r>
            <w:bookmarkEnd w:id="267"/>
          </w:p>
        </w:tc>
        <w:tc>
          <w:tcPr>
            <w:tcW w:w="7456" w:type="dxa"/>
          </w:tcPr>
          <w:p w14:paraId="50431A25" w14:textId="23BF623B" w:rsidR="009D1272" w:rsidRPr="00B4328A" w:rsidRDefault="009D1272" w:rsidP="006A3136">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rsidR="00FC35CB">
              <w:t>P</w:t>
            </w:r>
            <w:r w:rsidRPr="00B4328A">
              <w:t>ropositions (B).</w:t>
            </w:r>
          </w:p>
        </w:tc>
      </w:tr>
      <w:tr w:rsidR="009D1272" w:rsidRPr="00B4328A" w14:paraId="5FFE55C0" w14:textId="77777777" w:rsidTr="007A62DD">
        <w:trPr>
          <w:gridAfter w:val="1"/>
          <w:wAfter w:w="23" w:type="dxa"/>
          <w:trHeight w:val="284"/>
        </w:trPr>
        <w:tc>
          <w:tcPr>
            <w:tcW w:w="2552" w:type="dxa"/>
            <w:gridSpan w:val="4"/>
          </w:tcPr>
          <w:p w14:paraId="20D694A2" w14:textId="77777777" w:rsidR="009D1272" w:rsidRPr="00B4328A" w:rsidRDefault="009D1272" w:rsidP="007A62DD">
            <w:pPr>
              <w:pStyle w:val="HeadingSPD02"/>
              <w:numPr>
                <w:ilvl w:val="0"/>
                <w:numId w:val="143"/>
              </w:numPr>
              <w:ind w:left="360"/>
              <w:jc w:val="left"/>
              <w:rPr>
                <w:lang w:val="fr-FR"/>
              </w:rPr>
            </w:pPr>
            <w:bookmarkStart w:id="268" w:name="_Toc138925995"/>
            <w:r w:rsidRPr="00B4328A">
              <w:rPr>
                <w:lang w:val="fr-FR"/>
              </w:rPr>
              <w:t>Meilleure Offre Finale (MOF)</w:t>
            </w:r>
            <w:bookmarkEnd w:id="268"/>
          </w:p>
        </w:tc>
        <w:tc>
          <w:tcPr>
            <w:tcW w:w="7456" w:type="dxa"/>
          </w:tcPr>
          <w:p w14:paraId="6310C48B" w14:textId="22BA66AD" w:rsidR="009D1272" w:rsidRPr="00B4328A" w:rsidRDefault="009D1272" w:rsidP="006A3136">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31D3EBD4" w:rsidR="009D1272" w:rsidRPr="00B4328A" w:rsidRDefault="009D1272" w:rsidP="006A3136">
            <w:pPr>
              <w:pStyle w:val="AASec1H3"/>
              <w:numPr>
                <w:ilvl w:val="1"/>
                <w:numId w:val="143"/>
              </w:numPr>
              <w:ind w:left="555" w:hanging="630"/>
            </w:pPr>
            <w:r w:rsidRPr="00B4328A">
              <w:t>La procédure MOF comprend le recours à deux enveloppes. Le dépôt de MOF, les ouvertures des Parties techniques et des Parties financières, et l’évaluation des Propositions se feront selon la procédure définie ci-avant</w:t>
            </w:r>
            <w:r w:rsidR="007969E7">
              <w:t xml:space="preserve"> pour l’évaluation </w:t>
            </w:r>
            <w:r w:rsidR="001E361F">
              <w:t>des Parties techniques, des Parties financières et l’évaluation combinée</w:t>
            </w:r>
            <w:r w:rsidRPr="00B4328A">
              <w:t>.</w:t>
            </w:r>
          </w:p>
        </w:tc>
      </w:tr>
      <w:tr w:rsidR="009D1272" w:rsidRPr="00B4328A" w14:paraId="1920C6EB" w14:textId="77777777" w:rsidTr="007A62DD">
        <w:trPr>
          <w:gridAfter w:val="1"/>
          <w:wAfter w:w="23" w:type="dxa"/>
          <w:trHeight w:val="284"/>
        </w:trPr>
        <w:tc>
          <w:tcPr>
            <w:tcW w:w="2552" w:type="dxa"/>
            <w:gridSpan w:val="4"/>
          </w:tcPr>
          <w:p w14:paraId="3B2C9412" w14:textId="3222C2B9" w:rsidR="009D1272" w:rsidRPr="00B4328A" w:rsidRDefault="009D1272" w:rsidP="007A62DD">
            <w:pPr>
              <w:pStyle w:val="HeadingSPD02"/>
              <w:numPr>
                <w:ilvl w:val="0"/>
                <w:numId w:val="143"/>
              </w:numPr>
              <w:ind w:left="360"/>
              <w:jc w:val="left"/>
              <w:rPr>
                <w:lang w:val="fr-FR"/>
              </w:rPr>
            </w:pPr>
            <w:bookmarkStart w:id="269" w:name="_Toc138925996"/>
            <w:r w:rsidRPr="00B4328A">
              <w:rPr>
                <w:lang w:val="fr-FR"/>
              </w:rPr>
              <w:t xml:space="preserve">Proposition la plus </w:t>
            </w:r>
            <w:r w:rsidR="009768C5">
              <w:rPr>
                <w:lang w:val="fr-FR"/>
              </w:rPr>
              <w:t>A</w:t>
            </w:r>
            <w:r w:rsidRPr="00B4328A">
              <w:rPr>
                <w:lang w:val="fr-FR"/>
              </w:rPr>
              <w:t>vantageuse</w:t>
            </w:r>
            <w:bookmarkEnd w:id="269"/>
          </w:p>
        </w:tc>
        <w:tc>
          <w:tcPr>
            <w:tcW w:w="7456" w:type="dxa"/>
          </w:tcPr>
          <w:p w14:paraId="383950E7" w14:textId="026ECF99" w:rsidR="009D1272" w:rsidRPr="00B4328A" w:rsidRDefault="009D1272" w:rsidP="006A3136">
            <w:pPr>
              <w:pStyle w:val="AASec1H3"/>
              <w:numPr>
                <w:ilvl w:val="1"/>
                <w:numId w:val="143"/>
              </w:numPr>
              <w:ind w:left="555" w:hanging="630"/>
            </w:pPr>
            <w:r w:rsidRPr="00B4328A">
              <w:tab/>
              <w:t xml:space="preserve">La Proposition la plus </w:t>
            </w:r>
            <w:r w:rsidR="009768C5">
              <w:t>A</w:t>
            </w:r>
            <w:r w:rsidRPr="00B4328A">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4"/>
          </w:tcPr>
          <w:p w14:paraId="197BD87A" w14:textId="77777777" w:rsidR="009D1272" w:rsidRPr="00B4328A" w:rsidRDefault="009D1272" w:rsidP="007A62DD">
            <w:pPr>
              <w:pStyle w:val="HeadingSPD02"/>
              <w:numPr>
                <w:ilvl w:val="0"/>
                <w:numId w:val="143"/>
              </w:numPr>
              <w:ind w:left="360"/>
              <w:jc w:val="left"/>
              <w:rPr>
                <w:lang w:val="fr-FR"/>
              </w:rPr>
            </w:pPr>
            <w:bookmarkStart w:id="270" w:name="_Toc138925997"/>
            <w:r w:rsidRPr="00B4328A">
              <w:rPr>
                <w:lang w:val="fr-FR"/>
              </w:rPr>
              <w:t>Négociations</w:t>
            </w:r>
            <w:bookmarkEnd w:id="270"/>
          </w:p>
        </w:tc>
        <w:tc>
          <w:tcPr>
            <w:tcW w:w="7456" w:type="dxa"/>
          </w:tcPr>
          <w:p w14:paraId="3F2C6F27" w14:textId="6878239B" w:rsidR="009D1272" w:rsidRPr="00B4328A" w:rsidRDefault="009D1272" w:rsidP="006A3136">
            <w:pPr>
              <w:pStyle w:val="AASec1H3"/>
              <w:numPr>
                <w:ilvl w:val="1"/>
                <w:numId w:val="143"/>
              </w:numPr>
              <w:ind w:left="555" w:hanging="630"/>
            </w:pPr>
            <w:r w:rsidRPr="00B4328A">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2AE2595A" w:rsidR="009D1272" w:rsidRPr="00B4328A" w:rsidRDefault="009D1272" w:rsidP="006A3136">
            <w:pPr>
              <w:pStyle w:val="AASec1H3"/>
              <w:numPr>
                <w:ilvl w:val="1"/>
                <w:numId w:val="143"/>
              </w:numPr>
              <w:ind w:left="555" w:hanging="630"/>
            </w:pPr>
            <w:r w:rsidRPr="00B4328A">
              <w:lastRenderedPageBreak/>
              <w:tab/>
              <w:t xml:space="preserve">Les négociations seront menées en présence du </w:t>
            </w:r>
            <w:r>
              <w:t>Garant</w:t>
            </w:r>
            <w:r w:rsidRPr="00B4328A">
              <w:t xml:space="preserve"> de Probité désigné par le Maître </w:t>
            </w:r>
            <w:r>
              <w:t>d’</w:t>
            </w:r>
            <w:r w:rsidRPr="00B4328A">
              <w:t>Ouvrage.</w:t>
            </w:r>
          </w:p>
          <w:p w14:paraId="6D5F6ED2" w14:textId="09E683D3" w:rsidR="009D1272" w:rsidRPr="00B4328A" w:rsidRDefault="009D1272" w:rsidP="006A3136">
            <w:pPr>
              <w:pStyle w:val="AASec1H3"/>
              <w:numPr>
                <w:ilvl w:val="1"/>
                <w:numId w:val="143"/>
              </w:numPr>
              <w:ind w:left="555" w:hanging="630"/>
            </w:pPr>
            <w:r w:rsidRPr="00B4328A">
              <w:tab/>
              <w:t>Les négociations pourront porter su</w:t>
            </w:r>
            <w:r>
              <w:t>r</w:t>
            </w:r>
            <w:r w:rsidRPr="00B4328A">
              <w:t xml:space="preserve"> tout aspect du Marché, mais elles ne pourront pas conduire à modifier les fonctionnalités ni les exigences de performance.</w:t>
            </w:r>
          </w:p>
          <w:p w14:paraId="012B7204" w14:textId="42950B6F" w:rsidR="009D1272" w:rsidRPr="00B4328A" w:rsidRDefault="009D1272" w:rsidP="006A3136">
            <w:pPr>
              <w:pStyle w:val="AASec1H3"/>
              <w:numPr>
                <w:ilvl w:val="1"/>
                <w:numId w:val="143"/>
              </w:numPr>
              <w:ind w:left="555" w:hanging="630"/>
              <w:rPr>
                <w:b/>
              </w:rPr>
            </w:pPr>
            <w:r w:rsidRPr="00B4328A">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4"/>
          </w:tcPr>
          <w:p w14:paraId="76768467" w14:textId="77777777" w:rsidR="009D1272" w:rsidRPr="00B4328A" w:rsidRDefault="009D1272" w:rsidP="007A62DD">
            <w:pPr>
              <w:pStyle w:val="HeadingSPD02"/>
              <w:numPr>
                <w:ilvl w:val="0"/>
                <w:numId w:val="143"/>
              </w:numPr>
              <w:ind w:left="360"/>
              <w:jc w:val="left"/>
              <w:rPr>
                <w:lang w:val="fr-FR"/>
              </w:rPr>
            </w:pPr>
            <w:bookmarkStart w:id="271" w:name="_Toc138925998"/>
            <w:r>
              <w:rPr>
                <w:lang w:val="fr-FR"/>
              </w:rPr>
              <w:lastRenderedPageBreak/>
              <w:t>Droit du Maître d</w:t>
            </w:r>
            <w:r w:rsidRPr="00B4328A">
              <w:rPr>
                <w:lang w:val="fr-FR"/>
              </w:rPr>
              <w:t>’Ouvrage d’accepter l’une quelconque des Propositions et de rejeter une ou toutes les Propositions</w:t>
            </w:r>
            <w:bookmarkEnd w:id="271"/>
            <w:r w:rsidRPr="00B4328A">
              <w:rPr>
                <w:lang w:val="fr-FR"/>
              </w:rPr>
              <w:t xml:space="preserve"> </w:t>
            </w:r>
          </w:p>
        </w:tc>
        <w:tc>
          <w:tcPr>
            <w:tcW w:w="7456" w:type="dxa"/>
          </w:tcPr>
          <w:p w14:paraId="3BC26CE9" w14:textId="58AC5F12" w:rsidR="009D1272" w:rsidRPr="00B4328A" w:rsidRDefault="009D1272" w:rsidP="006A3136">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rsidR="00045B33">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t>P</w:t>
            </w:r>
            <w:r w:rsidRPr="00B4328A">
              <w:t>ropositions seront immédiatement retournées aux Proposants.</w:t>
            </w:r>
          </w:p>
        </w:tc>
      </w:tr>
      <w:tr w:rsidR="009D1272" w:rsidRPr="00B4328A" w14:paraId="04B13E78" w14:textId="77777777" w:rsidTr="007A62DD">
        <w:trPr>
          <w:gridAfter w:val="1"/>
          <w:wAfter w:w="23" w:type="dxa"/>
        </w:trPr>
        <w:tc>
          <w:tcPr>
            <w:tcW w:w="2552" w:type="dxa"/>
            <w:gridSpan w:val="4"/>
          </w:tcPr>
          <w:p w14:paraId="1DC05207" w14:textId="3FF4DBA1" w:rsidR="009D1272" w:rsidRPr="00B4328A" w:rsidRDefault="009D1272" w:rsidP="007A62DD">
            <w:pPr>
              <w:pStyle w:val="HeadingSPD02"/>
              <w:numPr>
                <w:ilvl w:val="0"/>
                <w:numId w:val="143"/>
              </w:numPr>
              <w:ind w:left="360"/>
              <w:jc w:val="left"/>
              <w:rPr>
                <w:lang w:val="fr-FR"/>
              </w:rPr>
            </w:pPr>
            <w:bookmarkStart w:id="272" w:name="_Toc138925999"/>
            <w:r w:rsidRPr="00B4328A">
              <w:rPr>
                <w:lang w:val="fr-FR"/>
              </w:rPr>
              <w:t>Période d’</w:t>
            </w:r>
            <w:r w:rsidR="009E1E14">
              <w:rPr>
                <w:lang w:val="fr-FR"/>
              </w:rPr>
              <w:t>A</w:t>
            </w:r>
            <w:r w:rsidRPr="00B4328A">
              <w:rPr>
                <w:lang w:val="fr-FR"/>
              </w:rPr>
              <w:t>ttente</w:t>
            </w:r>
            <w:bookmarkEnd w:id="272"/>
          </w:p>
        </w:tc>
        <w:tc>
          <w:tcPr>
            <w:tcW w:w="7456" w:type="dxa"/>
          </w:tcPr>
          <w:p w14:paraId="7617A8BD" w14:textId="443B1328" w:rsidR="009D1272" w:rsidRPr="00B4328A" w:rsidRDefault="009D1272" w:rsidP="006A3136">
            <w:pPr>
              <w:pStyle w:val="AASec1H3"/>
              <w:numPr>
                <w:ilvl w:val="1"/>
                <w:numId w:val="143"/>
              </w:numPr>
              <w:ind w:left="555" w:hanging="630"/>
            </w:pPr>
            <w:r w:rsidRPr="00B4328A">
              <w:tab/>
              <w:t xml:space="preserve">Le Marché ne sera pas attribué avant l’achèvement de la </w:t>
            </w:r>
            <w:r>
              <w:t>P</w:t>
            </w:r>
            <w:r w:rsidRPr="00B4328A">
              <w:t>ériode d’</w:t>
            </w:r>
            <w:r w:rsidR="009E1E14">
              <w:t>A</w:t>
            </w:r>
            <w:r w:rsidRPr="00B4328A">
              <w:t xml:space="preserve">ttente. La </w:t>
            </w:r>
            <w:r w:rsidR="006248AE">
              <w:t>P</w:t>
            </w:r>
            <w:r w:rsidRPr="00B4328A">
              <w:t>ériode d’</w:t>
            </w:r>
            <w:r w:rsidR="009E1E14">
              <w:t>A</w:t>
            </w:r>
            <w:r w:rsidRPr="00B4328A">
              <w:t xml:space="preserve">ttente </w:t>
            </w:r>
            <w:r w:rsidRPr="00927049">
              <w:t>sera de dix (</w:t>
            </w:r>
            <w:r>
              <w:t xml:space="preserve">10) </w:t>
            </w:r>
            <w:r w:rsidRPr="00927049">
              <w:t xml:space="preserve">jours ouvrables sous réserve de prorogation en conformité à </w:t>
            </w:r>
            <w:r w:rsidRPr="006C0101">
              <w:t xml:space="preserve">l’article </w:t>
            </w:r>
            <w:r w:rsidR="00BF0F1C">
              <w:rPr>
                <w:b/>
              </w:rPr>
              <w:t>63</w:t>
            </w:r>
            <w:r w:rsidRPr="00650E36">
              <w:rPr>
                <w:b/>
              </w:rPr>
              <w:t xml:space="preserve"> des IP</w:t>
            </w:r>
            <w:r w:rsidRPr="00927049">
              <w:t xml:space="preserve">. La </w:t>
            </w:r>
            <w:r>
              <w:t>P</w:t>
            </w:r>
            <w:r w:rsidRPr="00927049">
              <w:t>ériode d’</w:t>
            </w:r>
            <w:r w:rsidR="00EA2F07">
              <w:t>A</w:t>
            </w:r>
            <w:r w:rsidRPr="00927049">
              <w:t>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rsidR="006248AE">
              <w:t>I</w:t>
            </w:r>
            <w:r w:rsidRPr="00927049">
              <w:t>ntention d’</w:t>
            </w:r>
            <w:r w:rsidR="006248AE">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w:t>
            </w:r>
            <w:r w:rsidR="00EA2F07">
              <w:t>A</w:t>
            </w:r>
            <w:r w:rsidRPr="00B4328A">
              <w:t>ttente ne sera pas applicable.</w:t>
            </w:r>
          </w:p>
        </w:tc>
      </w:tr>
      <w:tr w:rsidR="009D1272" w:rsidRPr="00B4328A" w14:paraId="7C58BF66" w14:textId="77777777" w:rsidTr="007A62DD">
        <w:trPr>
          <w:gridAfter w:val="1"/>
          <w:wAfter w:w="23" w:type="dxa"/>
        </w:trPr>
        <w:tc>
          <w:tcPr>
            <w:tcW w:w="2552" w:type="dxa"/>
            <w:gridSpan w:val="4"/>
          </w:tcPr>
          <w:p w14:paraId="1EB632F9" w14:textId="0A1EA39A" w:rsidR="009D1272" w:rsidRPr="00B4328A" w:rsidRDefault="009D1272" w:rsidP="007A62DD">
            <w:pPr>
              <w:pStyle w:val="HeadingSPD02"/>
              <w:numPr>
                <w:ilvl w:val="0"/>
                <w:numId w:val="143"/>
              </w:numPr>
              <w:ind w:left="360"/>
              <w:jc w:val="left"/>
              <w:rPr>
                <w:lang w:val="fr-FR"/>
              </w:rPr>
            </w:pPr>
            <w:bookmarkStart w:id="273" w:name="_Toc138926000"/>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73"/>
            <w:r w:rsidRPr="00B4328A">
              <w:rPr>
                <w:lang w:val="fr-FR"/>
              </w:rPr>
              <w:t xml:space="preserve"> </w:t>
            </w:r>
          </w:p>
        </w:tc>
        <w:tc>
          <w:tcPr>
            <w:tcW w:w="7456" w:type="dxa"/>
          </w:tcPr>
          <w:p w14:paraId="4ECE48D5" w14:textId="1A49D59D"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w:t>
            </w:r>
            <w:r>
              <w:t>transmettr</w:t>
            </w:r>
            <w:r w:rsidR="009768C5">
              <w:t>a</w:t>
            </w:r>
            <w:r w:rsidRPr="00B4328A">
              <w:t xml:space="preserve"> à chacun des Proposants (qui n’aura pas été prévenu auparavant que sa Proposition n’aura pas été retenue), la Notification de son </w:t>
            </w:r>
            <w:r w:rsidR="006248AE">
              <w:t>I</w:t>
            </w:r>
            <w:r w:rsidRPr="00B4328A">
              <w:t>ntention d’</w:t>
            </w:r>
            <w:r w:rsidR="006248AE">
              <w:t>A</w:t>
            </w:r>
            <w:r w:rsidRPr="00B4328A">
              <w:t>ttribution du Marché au Proposant retenu. La Notification de l’</w:t>
            </w:r>
            <w:r w:rsidR="006248AE">
              <w:t>I</w:t>
            </w:r>
            <w:r w:rsidRPr="00B4328A">
              <w:t>ntention d’</w:t>
            </w:r>
            <w:r w:rsidR="006248AE">
              <w:t>A</w:t>
            </w:r>
            <w:r w:rsidRPr="00B4328A">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lastRenderedPageBreak/>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5"/>
          </w:tcPr>
          <w:p w14:paraId="73B3AF54" w14:textId="1D94B237" w:rsidR="009D1272" w:rsidRPr="00B4328A" w:rsidRDefault="00D846F0" w:rsidP="007A62DD">
            <w:pPr>
              <w:pStyle w:val="HeadingSPD01"/>
              <w:numPr>
                <w:ilvl w:val="0"/>
                <w:numId w:val="0"/>
              </w:numPr>
              <w:spacing w:before="120"/>
              <w:rPr>
                <w:sz w:val="24"/>
                <w:szCs w:val="24"/>
                <w:lang w:val="fr-FR"/>
              </w:rPr>
            </w:pPr>
            <w:bookmarkStart w:id="274" w:name="_Toc138926001"/>
            <w:r>
              <w:rPr>
                <w:rFonts w:ascii="Times New Roman" w:hAnsi="Times New Roman"/>
                <w:szCs w:val="32"/>
                <w:lang w:val="fr-FR"/>
              </w:rPr>
              <w:lastRenderedPageBreak/>
              <w:t>N</w:t>
            </w:r>
            <w:r w:rsidR="009D1272" w:rsidRPr="00B4328A">
              <w:rPr>
                <w:rFonts w:ascii="Times New Roman" w:hAnsi="Times New Roman"/>
                <w:szCs w:val="32"/>
                <w:lang w:val="fr-FR"/>
              </w:rPr>
              <w:t>. Attribution du marché</w:t>
            </w:r>
            <w:bookmarkEnd w:id="274"/>
          </w:p>
        </w:tc>
      </w:tr>
      <w:tr w:rsidR="009D1272" w:rsidRPr="00B4328A" w14:paraId="379B669A" w14:textId="77777777" w:rsidTr="007A62DD">
        <w:trPr>
          <w:gridAfter w:val="1"/>
          <w:wAfter w:w="23" w:type="dxa"/>
        </w:trPr>
        <w:tc>
          <w:tcPr>
            <w:tcW w:w="2552" w:type="dxa"/>
            <w:gridSpan w:val="4"/>
          </w:tcPr>
          <w:p w14:paraId="4C987C49" w14:textId="38ACE831" w:rsidR="009D1272" w:rsidRPr="00B4328A" w:rsidRDefault="006248AE" w:rsidP="007A62DD">
            <w:pPr>
              <w:pStyle w:val="HeadingSPD02"/>
              <w:numPr>
                <w:ilvl w:val="0"/>
                <w:numId w:val="143"/>
              </w:numPr>
              <w:ind w:left="360"/>
              <w:jc w:val="left"/>
              <w:rPr>
                <w:lang w:val="fr-FR"/>
              </w:rPr>
            </w:pPr>
            <w:bookmarkStart w:id="275" w:name="_Toc138926002"/>
            <w:r>
              <w:rPr>
                <w:lang w:val="fr-FR"/>
              </w:rPr>
              <w:t>Critères d’</w:t>
            </w:r>
            <w:r w:rsidR="009D1272" w:rsidRPr="00B4328A">
              <w:rPr>
                <w:lang w:val="fr-FR"/>
              </w:rPr>
              <w:t>Attribution</w:t>
            </w:r>
            <w:bookmarkEnd w:id="275"/>
            <w:r w:rsidR="009D1272" w:rsidRPr="00B4328A">
              <w:rPr>
                <w:lang w:val="fr-FR"/>
              </w:rPr>
              <w:t xml:space="preserve"> </w:t>
            </w:r>
          </w:p>
        </w:tc>
        <w:tc>
          <w:tcPr>
            <w:tcW w:w="7456" w:type="dxa"/>
          </w:tcPr>
          <w:p w14:paraId="10E4E114" w14:textId="3BDE8A99" w:rsidR="009D1272" w:rsidRPr="00B4328A" w:rsidRDefault="009D1272" w:rsidP="006A3136">
            <w:pPr>
              <w:pStyle w:val="AASec1H3"/>
              <w:numPr>
                <w:ilvl w:val="1"/>
                <w:numId w:val="143"/>
              </w:numPr>
              <w:ind w:left="555" w:hanging="630"/>
            </w:pPr>
            <w:r w:rsidRPr="00B4328A">
              <w:tab/>
              <w:t>Sous réserve</w:t>
            </w:r>
            <w:r>
              <w:t xml:space="preserve"> des dispositions de </w:t>
            </w:r>
            <w:r w:rsidRPr="006C0101">
              <w:t>l’article </w:t>
            </w:r>
            <w:r w:rsidR="00D846F0">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4"/>
          </w:tcPr>
          <w:p w14:paraId="5FBBED79" w14:textId="2FF39871" w:rsidR="009D1272" w:rsidRPr="00B4328A" w:rsidRDefault="009D1272" w:rsidP="007A62DD">
            <w:pPr>
              <w:pStyle w:val="HeadingSPD02"/>
              <w:numPr>
                <w:ilvl w:val="0"/>
                <w:numId w:val="143"/>
              </w:numPr>
              <w:ind w:left="360"/>
              <w:jc w:val="left"/>
              <w:rPr>
                <w:lang w:val="fr-FR"/>
              </w:rPr>
            </w:pPr>
            <w:bookmarkStart w:id="276" w:name="_Toc138926003"/>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76"/>
          </w:p>
        </w:tc>
        <w:tc>
          <w:tcPr>
            <w:tcW w:w="7456" w:type="dxa"/>
          </w:tcPr>
          <w:p w14:paraId="47921864" w14:textId="2A4F16D7" w:rsidR="009D1272" w:rsidRPr="00B4328A" w:rsidRDefault="009D1272" w:rsidP="006A3136">
            <w:pPr>
              <w:pStyle w:val="AASec1H3"/>
              <w:numPr>
                <w:ilvl w:val="1"/>
                <w:numId w:val="143"/>
              </w:numPr>
              <w:ind w:left="555" w:hanging="630"/>
            </w:pPr>
            <w:r w:rsidRPr="00B4328A">
              <w:tab/>
              <w:t xml:space="preserve">Avant l’expiration du délai de validité des Propositions et à l’issue de la </w:t>
            </w:r>
            <w:r>
              <w:t>P</w:t>
            </w:r>
            <w:r w:rsidRPr="00B4328A">
              <w:t>ériode d’</w:t>
            </w:r>
            <w:r w:rsidR="00EA2F07">
              <w:t>A</w:t>
            </w:r>
            <w:r w:rsidRPr="00B4328A">
              <w:t xml:space="preserve">ttente indiquée </w:t>
            </w:r>
            <w:r>
              <w:t xml:space="preserve">à </w:t>
            </w:r>
            <w:r w:rsidRPr="001E0721">
              <w:t>l’article</w:t>
            </w:r>
            <w:r w:rsidRPr="006C0101">
              <w:t xml:space="preserve"> </w:t>
            </w:r>
            <w:r w:rsidR="00D846F0">
              <w:rPr>
                <w:b/>
              </w:rPr>
              <w:t>59</w:t>
            </w:r>
            <w:r w:rsidRPr="00650E36">
              <w:rPr>
                <w:b/>
              </w:rPr>
              <w:t>.1 des IP</w:t>
            </w:r>
            <w:r>
              <w:t xml:space="preserve"> </w:t>
            </w:r>
            <w:r w:rsidRPr="00B4328A">
              <w:t xml:space="preserve">ou de toute prolongation de cette </w:t>
            </w:r>
            <w:r w:rsidR="000244A3">
              <w:t>Période d’Attente</w:t>
            </w:r>
            <w:r w:rsidRPr="00B4328A">
              <w:t xml:space="preserve">, </w:t>
            </w:r>
            <w:r w:rsidR="009973E9">
              <w:t>et</w:t>
            </w:r>
            <w:r w:rsidR="009973E9" w:rsidRPr="00B4328A">
              <w:t xml:space="preserve"> </w:t>
            </w:r>
            <w:r w:rsidRPr="00B4328A">
              <w:t xml:space="preserve">après avoir traité toute réclamation présentée durant la </w:t>
            </w:r>
            <w:r>
              <w:t>P</w:t>
            </w:r>
            <w:r w:rsidRPr="00B4328A">
              <w:t>ériode d’</w:t>
            </w:r>
            <w:r w:rsidR="00EA2F07">
              <w:t>A</w:t>
            </w:r>
            <w:r w:rsidRPr="00B4328A">
              <w:t xml:space="preserve">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rsidR="003C6229">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2F36168E" w:rsidR="009D1272" w:rsidRPr="00B4328A" w:rsidRDefault="009D1272" w:rsidP="006A3136">
            <w:pPr>
              <w:pStyle w:val="AASec1H3"/>
              <w:numPr>
                <w:ilvl w:val="1"/>
                <w:numId w:val="143"/>
              </w:numPr>
              <w:ind w:left="555" w:hanging="630"/>
            </w:pPr>
            <w:r w:rsidRPr="00927049">
              <w:t xml:space="preserve">Dans le délai de dix (10) jours ouvrables après la transmission de la </w:t>
            </w:r>
            <w:r w:rsidR="009453D0">
              <w:t>Lettre d’Acceptation</w:t>
            </w:r>
            <w:r w:rsidRPr="00B4328A">
              <w:t xml:space="preserve">, le Maître </w:t>
            </w:r>
            <w:r>
              <w:t>d’</w:t>
            </w:r>
            <w:r w:rsidRPr="00B4328A">
              <w:t xml:space="preserve">Ouvrage publiera la </w:t>
            </w:r>
            <w:r w:rsidR="0074099C">
              <w:t>N</w:t>
            </w:r>
            <w:r w:rsidRPr="00B4328A">
              <w:t>otification d’</w:t>
            </w:r>
            <w:r w:rsidR="0074099C">
              <w:t>A</w:t>
            </w:r>
            <w:r w:rsidRPr="00B4328A">
              <w:t xml:space="preserve">ttribution </w:t>
            </w:r>
            <w:r w:rsidR="0074099C">
              <w:t xml:space="preserve">de Marché </w:t>
            </w:r>
            <w:r w:rsidRPr="00B4328A">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032BEC71" w:rsidR="009D1272" w:rsidRPr="00B4328A" w:rsidRDefault="009D1272" w:rsidP="006A3136">
            <w:pPr>
              <w:pStyle w:val="AASec1H3"/>
              <w:numPr>
                <w:ilvl w:val="1"/>
                <w:numId w:val="143"/>
              </w:numPr>
              <w:ind w:left="555" w:hanging="630"/>
            </w:pPr>
            <w:r w:rsidRPr="00B4328A">
              <w:tab/>
              <w:t xml:space="preserve">La </w:t>
            </w:r>
            <w:r w:rsidR="00441F83">
              <w:t>N</w:t>
            </w:r>
            <w:r w:rsidRPr="00B4328A">
              <w:t>otification d’</w:t>
            </w:r>
            <w:r w:rsidR="00441F83">
              <w:t>A</w:t>
            </w:r>
            <w:r w:rsidRPr="00B4328A">
              <w:t xml:space="preserve">ttribution du Marché sera publiée sur le site </w:t>
            </w:r>
            <w:r w:rsidR="00441F83">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Ouvrage, ou dans le journal officiel.</w:t>
            </w:r>
          </w:p>
          <w:p w14:paraId="7FC5F32D" w14:textId="0A34363A" w:rsidR="009D1272" w:rsidRPr="00B4328A" w:rsidRDefault="009D1272" w:rsidP="006A3136">
            <w:pPr>
              <w:pStyle w:val="AASec1H3"/>
              <w:numPr>
                <w:ilvl w:val="1"/>
                <w:numId w:val="143"/>
              </w:numPr>
              <w:ind w:left="555" w:hanging="630"/>
            </w:pPr>
            <w:r w:rsidRPr="00B4328A">
              <w:lastRenderedPageBreak/>
              <w:tab/>
              <w:t xml:space="preserve">Jusqu’à la préparation et l’approbation du Marché, la </w:t>
            </w:r>
            <w:r w:rsidR="00A978DA">
              <w:t>Lettre d’Accepta</w:t>
            </w:r>
            <w:r w:rsidRPr="00B4328A">
              <w:t xml:space="preserve">tion constituera l’engagement réciproque du Maître </w:t>
            </w:r>
            <w:r>
              <w:t>d’</w:t>
            </w:r>
            <w:r w:rsidRPr="00B4328A">
              <w:t xml:space="preserve">Ouvrage et </w:t>
            </w:r>
            <w:r w:rsidR="00A978DA">
              <w:t>du Proposant retenu</w:t>
            </w:r>
            <w:r w:rsidRPr="00B4328A">
              <w:t>.</w:t>
            </w:r>
          </w:p>
        </w:tc>
      </w:tr>
      <w:tr w:rsidR="009D1272" w:rsidRPr="00B4328A" w14:paraId="7D585508" w14:textId="77777777" w:rsidTr="007A62DD">
        <w:trPr>
          <w:gridAfter w:val="1"/>
          <w:wAfter w:w="23" w:type="dxa"/>
        </w:trPr>
        <w:tc>
          <w:tcPr>
            <w:tcW w:w="2552" w:type="dxa"/>
            <w:gridSpan w:val="4"/>
          </w:tcPr>
          <w:p w14:paraId="237FE21B" w14:textId="77777777" w:rsidR="009D1272" w:rsidRPr="00B4328A" w:rsidRDefault="009D1272" w:rsidP="007A62DD">
            <w:pPr>
              <w:pStyle w:val="HeadingSPD02"/>
              <w:numPr>
                <w:ilvl w:val="0"/>
                <w:numId w:val="143"/>
              </w:numPr>
              <w:ind w:left="360"/>
              <w:jc w:val="left"/>
              <w:rPr>
                <w:lang w:val="fr-FR"/>
              </w:rPr>
            </w:pPr>
            <w:bookmarkStart w:id="277" w:name="_Toc138926004"/>
            <w:r w:rsidRPr="00B4328A">
              <w:rPr>
                <w:lang w:val="fr-FR"/>
              </w:rPr>
              <w:lastRenderedPageBreak/>
              <w:t>Débriefing par</w:t>
            </w:r>
            <w:r>
              <w:rPr>
                <w:lang w:val="fr-FR"/>
              </w:rPr>
              <w:t xml:space="preserve"> le Maître d</w:t>
            </w:r>
            <w:r w:rsidRPr="00B4328A">
              <w:rPr>
                <w:lang w:val="fr-FR"/>
              </w:rPr>
              <w:t>’Ouvrage</w:t>
            </w:r>
            <w:bookmarkEnd w:id="277"/>
          </w:p>
        </w:tc>
        <w:tc>
          <w:tcPr>
            <w:tcW w:w="7456" w:type="dxa"/>
          </w:tcPr>
          <w:p w14:paraId="7C11F5AE" w14:textId="34E661DE" w:rsidR="009D1272" w:rsidRPr="00B4328A" w:rsidRDefault="009D1272" w:rsidP="006A3136">
            <w:pPr>
              <w:pStyle w:val="AASec1H3"/>
              <w:numPr>
                <w:ilvl w:val="1"/>
                <w:numId w:val="143"/>
              </w:numPr>
              <w:ind w:left="555" w:hanging="630"/>
            </w:pPr>
            <w:r>
              <w:tab/>
              <w:t>Après avoir reçu du Maître d</w:t>
            </w:r>
            <w:r w:rsidRPr="00B4328A">
              <w:t>’Ouvrage, la Notification de l’</w:t>
            </w:r>
            <w:r w:rsidR="00DC7B03">
              <w:t>I</w:t>
            </w:r>
            <w:r w:rsidRPr="00B4328A">
              <w:t>ntention d’</w:t>
            </w:r>
            <w:r w:rsidR="00DC7B03">
              <w:t>A</w:t>
            </w:r>
            <w:r w:rsidRPr="00B4328A">
              <w:t>ttribution du</w:t>
            </w:r>
            <w:r>
              <w:t xml:space="preserve"> Marché mentionnée à </w:t>
            </w:r>
            <w:r w:rsidRPr="006C0101">
              <w:t>l’article </w:t>
            </w:r>
            <w:r w:rsidR="00D846F0">
              <w:rPr>
                <w:b/>
              </w:rPr>
              <w:t>60</w:t>
            </w:r>
            <w:r w:rsidR="00D846F0" w:rsidRPr="00650E36">
              <w:rPr>
                <w:b/>
              </w:rPr>
              <w:t xml:space="preserve"> </w:t>
            </w:r>
            <w:r w:rsidRPr="00650E36">
              <w:rPr>
                <w:b/>
              </w:rPr>
              <w:t>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4CE86937" w:rsidR="009D1272" w:rsidRPr="00B4328A" w:rsidRDefault="009D1272" w:rsidP="006A3136">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w:t>
            </w:r>
            <w:r w:rsidR="00006753">
              <w:t>A</w:t>
            </w:r>
            <w:r w:rsidRPr="00B4328A">
              <w:t>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ériode d’</w:t>
            </w:r>
            <w:r w:rsidR="001D62AB">
              <w:t>A</w:t>
            </w:r>
            <w:r w:rsidRPr="00B4328A">
              <w:t xml:space="preserve">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w:t>
            </w:r>
            <w:r w:rsidR="001D62AB">
              <w:t>A</w:t>
            </w:r>
            <w:r w:rsidRPr="00B4328A">
              <w:t>ttente.</w:t>
            </w:r>
          </w:p>
          <w:p w14:paraId="39F8D0D4" w14:textId="64FF5646" w:rsidR="009D1272" w:rsidRPr="00B4328A" w:rsidRDefault="009D1272" w:rsidP="006A3136">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w:t>
            </w:r>
            <w:r w:rsidR="001D62AB">
              <w:t>A</w:t>
            </w:r>
            <w:r w:rsidRPr="00B4328A">
              <w:t>ttente.</w:t>
            </w:r>
          </w:p>
          <w:p w14:paraId="19701EBF" w14:textId="664E3D61" w:rsidR="009D1272" w:rsidRPr="00B4328A" w:rsidRDefault="009D1272" w:rsidP="006A3136">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9D1272" w:rsidRPr="00B4328A" w14:paraId="12310EA5" w14:textId="77777777" w:rsidTr="007A62DD">
        <w:trPr>
          <w:gridAfter w:val="1"/>
          <w:wAfter w:w="23" w:type="dxa"/>
        </w:trPr>
        <w:tc>
          <w:tcPr>
            <w:tcW w:w="2552" w:type="dxa"/>
            <w:gridSpan w:val="4"/>
          </w:tcPr>
          <w:p w14:paraId="40C31755" w14:textId="35BB53CC" w:rsidR="009D1272" w:rsidRPr="00B4328A" w:rsidRDefault="009D1272" w:rsidP="007A62DD">
            <w:pPr>
              <w:pStyle w:val="HeadingSPD02"/>
              <w:numPr>
                <w:ilvl w:val="0"/>
                <w:numId w:val="143"/>
              </w:numPr>
              <w:ind w:left="360"/>
              <w:jc w:val="left"/>
              <w:rPr>
                <w:lang w:val="fr-FR"/>
              </w:rPr>
            </w:pPr>
            <w:bookmarkStart w:id="278" w:name="_Toc138926005"/>
            <w:r w:rsidRPr="00B4328A">
              <w:rPr>
                <w:lang w:val="fr-FR"/>
              </w:rPr>
              <w:t xml:space="preserve">Signature du </w:t>
            </w:r>
            <w:r w:rsidR="009768C5">
              <w:rPr>
                <w:lang w:val="fr-FR"/>
              </w:rPr>
              <w:t>M</w:t>
            </w:r>
            <w:r w:rsidRPr="00B4328A">
              <w:rPr>
                <w:lang w:val="fr-FR"/>
              </w:rPr>
              <w:t>arché</w:t>
            </w:r>
            <w:bookmarkEnd w:id="278"/>
          </w:p>
        </w:tc>
        <w:tc>
          <w:tcPr>
            <w:tcW w:w="7456" w:type="dxa"/>
          </w:tcPr>
          <w:p w14:paraId="1762E26F" w14:textId="1EFD8380"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rsidR="00DC7B03">
              <w:t>L</w:t>
            </w:r>
            <w:r w:rsidRPr="00927049">
              <w:t xml:space="preserve">ettre </w:t>
            </w:r>
            <w:r w:rsidR="00DC7B03">
              <w:t>d’Acceptation</w:t>
            </w:r>
            <w:r w:rsidRPr="00927049">
              <w:t xml:space="preserve"> </w:t>
            </w:r>
            <w:r w:rsidR="00DC7B03">
              <w:t>ainsi que</w:t>
            </w:r>
            <w:r w:rsidR="00DC7B03" w:rsidRPr="00927049">
              <w:t xml:space="preserve"> </w:t>
            </w:r>
            <w:r w:rsidRPr="00927049">
              <w:t xml:space="preserve">l’Acte d’Engagement, et la demande de fourniture du Formulaire de </w:t>
            </w:r>
            <w:r w:rsidR="00CC04F2">
              <w:t>D</w:t>
            </w:r>
            <w:r w:rsidRPr="00927049">
              <w:t>ivulgation </w:t>
            </w:r>
            <w:hyperlink r:id="rId19" w:history="1">
              <w:r w:rsidRPr="00927049">
                <w:t xml:space="preserve">des </w:t>
              </w:r>
              <w:r w:rsidR="00CC04F2">
                <w:t>B</w:t>
              </w:r>
              <w:r w:rsidRPr="00927049">
                <w:t>énéficiaires effectifs</w:t>
              </w:r>
            </w:hyperlink>
            <w:r w:rsidRPr="00927049">
              <w:t xml:space="preserve"> fournissant les renseignements additionnels sur ses propriétaires effectifs. Le Formulaire de </w:t>
            </w:r>
            <w:r w:rsidR="00CC04F2">
              <w:t>D</w:t>
            </w:r>
            <w:r w:rsidRPr="00927049">
              <w:t>ivulgation </w:t>
            </w:r>
            <w:hyperlink r:id="rId20" w:history="1">
              <w:r w:rsidRPr="00927049">
                <w:t xml:space="preserve">des </w:t>
              </w:r>
              <w:r w:rsidR="00CC04F2">
                <w:t>B</w:t>
              </w:r>
              <w:r w:rsidRPr="00927049">
                <w:t>énéficiaires effectifs</w:t>
              </w:r>
            </w:hyperlink>
            <w:r w:rsidRPr="00927049">
              <w:t xml:space="preserve"> devra être soumis dans le délai de huit (8) jours ouvrables à compter de la réception de la demande</w:t>
            </w:r>
            <w:r w:rsidRPr="00B4328A">
              <w:t>.</w:t>
            </w:r>
          </w:p>
          <w:p w14:paraId="51CBCAD4" w14:textId="6DC776CA" w:rsidR="009D1272" w:rsidRPr="00B4328A" w:rsidRDefault="009D1272" w:rsidP="006A3136">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tc>
      </w:tr>
      <w:tr w:rsidR="009D1272" w:rsidRPr="00B4328A" w14:paraId="5127FD43" w14:textId="77777777" w:rsidTr="007A62DD">
        <w:trPr>
          <w:gridAfter w:val="1"/>
          <w:wAfter w:w="23" w:type="dxa"/>
          <w:trHeight w:val="4526"/>
        </w:trPr>
        <w:tc>
          <w:tcPr>
            <w:tcW w:w="2552" w:type="dxa"/>
            <w:gridSpan w:val="4"/>
          </w:tcPr>
          <w:p w14:paraId="7F0B8B6E" w14:textId="5568039F" w:rsidR="009D1272" w:rsidRPr="00B4328A" w:rsidRDefault="009D1272" w:rsidP="007A62DD">
            <w:pPr>
              <w:pStyle w:val="HeadingSPD02"/>
              <w:numPr>
                <w:ilvl w:val="0"/>
                <w:numId w:val="143"/>
              </w:numPr>
              <w:ind w:left="360"/>
              <w:jc w:val="left"/>
              <w:rPr>
                <w:lang w:val="fr-FR"/>
              </w:rPr>
            </w:pPr>
            <w:bookmarkStart w:id="279" w:name="_Toc138926006"/>
            <w:r w:rsidRPr="00B4328A">
              <w:rPr>
                <w:lang w:val="fr-FR"/>
              </w:rPr>
              <w:lastRenderedPageBreak/>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79"/>
          </w:p>
        </w:tc>
        <w:tc>
          <w:tcPr>
            <w:tcW w:w="7456" w:type="dxa"/>
          </w:tcPr>
          <w:p w14:paraId="78F103B4" w14:textId="0BD60B3D" w:rsidR="009D1272" w:rsidRPr="00B4328A" w:rsidRDefault="009D1272" w:rsidP="006A3136">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D846F0">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figurant à la Section X, Formulaires du Marché</w:t>
            </w:r>
            <w:r w:rsidR="009768C5">
              <w:t>,</w:t>
            </w:r>
            <w:r w:rsidRPr="00B4328A">
              <w:t xml:space="preserve">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9D1272" w:rsidRPr="00B4328A" w14:paraId="2191E426" w14:textId="77777777" w:rsidTr="007A62DD">
        <w:trPr>
          <w:gridAfter w:val="1"/>
          <w:wAfter w:w="23" w:type="dxa"/>
        </w:trPr>
        <w:tc>
          <w:tcPr>
            <w:tcW w:w="2552" w:type="dxa"/>
            <w:gridSpan w:val="4"/>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37A76BD1" w:rsidR="009D1272" w:rsidRPr="00B4328A" w:rsidRDefault="009D1272" w:rsidP="006A3136">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 xml:space="preserve">Ouvrage pourra attribuer le Marché au Proposant dont la Proposition est classée la deuxième plus </w:t>
            </w:r>
            <w:r w:rsidR="009768C5">
              <w:t>A</w:t>
            </w:r>
            <w:r w:rsidRPr="00B4328A">
              <w:t>vantageuse.</w:t>
            </w:r>
          </w:p>
        </w:tc>
      </w:tr>
      <w:tr w:rsidR="009D1272" w:rsidRPr="00B4328A" w14:paraId="22ACC239" w14:textId="77777777" w:rsidTr="007A62DD">
        <w:trPr>
          <w:gridAfter w:val="1"/>
          <w:wAfter w:w="23" w:type="dxa"/>
        </w:trPr>
        <w:tc>
          <w:tcPr>
            <w:tcW w:w="2552" w:type="dxa"/>
            <w:gridSpan w:val="4"/>
          </w:tcPr>
          <w:p w14:paraId="74EA45CA" w14:textId="77777777" w:rsidR="009D1272" w:rsidRPr="00B4328A" w:rsidRDefault="009D1272" w:rsidP="007A62DD">
            <w:pPr>
              <w:pStyle w:val="HeadingSPD02"/>
              <w:numPr>
                <w:ilvl w:val="0"/>
                <w:numId w:val="143"/>
              </w:numPr>
              <w:ind w:left="360"/>
              <w:jc w:val="left"/>
              <w:rPr>
                <w:lang w:val="fr-FR"/>
              </w:rPr>
            </w:pPr>
            <w:bookmarkStart w:id="280" w:name="_Toc138926007"/>
            <w:r w:rsidRPr="00B4328A">
              <w:rPr>
                <w:lang w:val="fr-FR"/>
              </w:rPr>
              <w:t>Réclamation concernant la Passation de Marché</w:t>
            </w:r>
            <w:bookmarkEnd w:id="280"/>
          </w:p>
        </w:tc>
        <w:tc>
          <w:tcPr>
            <w:tcW w:w="7456" w:type="dxa"/>
          </w:tcPr>
          <w:p w14:paraId="5A845B3B" w14:textId="28F01F8D" w:rsidR="009D1272" w:rsidRPr="00B4328A" w:rsidRDefault="009D1272" w:rsidP="006A3136">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81" w:name="_Toc461854739"/>
      <w:bookmarkStart w:id="282"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83" w:name="_Toc440701975"/>
      <w:bookmarkStart w:id="284" w:name="_Toc467977927"/>
      <w:bookmarkStart w:id="285" w:name="_Toc138923225"/>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83"/>
      <w:r w:rsidR="00FA05DD" w:rsidRPr="002C34C5">
        <w:rPr>
          <w:rFonts w:ascii="Times New Roman" w:hAnsi="Times New Roman"/>
        </w:rPr>
        <w:t>propo</w:t>
      </w:r>
      <w:r w:rsidR="00FA05DD" w:rsidRPr="000C1F9C">
        <w:t>sitions</w:t>
      </w:r>
      <w:bookmarkEnd w:id="284"/>
      <w:r w:rsidR="00A42F08" w:rsidRPr="000C1F9C">
        <w:t xml:space="preserve"> (DPDP)</w:t>
      </w:r>
      <w:bookmarkEnd w:id="285"/>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22EB285D" w:rsidR="00F62861" w:rsidRPr="003D3687" w:rsidRDefault="003D3687" w:rsidP="00114168">
            <w:pPr>
              <w:tabs>
                <w:tab w:val="right" w:pos="7272"/>
              </w:tabs>
              <w:spacing w:before="60" w:after="60"/>
              <w:rPr>
                <w:b/>
                <w:sz w:val="24"/>
                <w:szCs w:val="24"/>
              </w:rPr>
            </w:pPr>
            <w:r>
              <w:rPr>
                <w:b/>
                <w:sz w:val="24"/>
                <w:szCs w:val="24"/>
              </w:rPr>
              <w:t xml:space="preserve">Procédure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lastRenderedPageBreak/>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583E4157" w14:textId="1658F9F6" w:rsidR="00703AC9" w:rsidRPr="00560279" w:rsidRDefault="00703AC9" w:rsidP="000C1F9C">
            <w:pPr>
              <w:spacing w:after="120"/>
              <w:jc w:val="both"/>
              <w:rPr>
                <w:sz w:val="24"/>
                <w:szCs w:val="24"/>
              </w:rPr>
            </w:pP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787F828C"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D846F0">
              <w:rPr>
                <w:b/>
                <w:sz w:val="24"/>
                <w:szCs w:val="24"/>
              </w:rPr>
              <w:t>j</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4EC03FA0"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D846F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35A35905"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EA3976">
              <w:rPr>
                <w:iCs/>
                <w:sz w:val="24"/>
                <w:szCs w:val="24"/>
              </w:rPr>
              <w:t>16</w:t>
            </w:r>
            <w:r w:rsidR="00EA3976" w:rsidRPr="00E863C3">
              <w:rPr>
                <w:iCs/>
                <w:sz w:val="24"/>
                <w:szCs w:val="24"/>
              </w:rPr>
              <w:t xml:space="preserve"> </w:t>
            </w:r>
            <w:r w:rsidRPr="00E863C3">
              <w:rPr>
                <w:iCs/>
                <w:sz w:val="24"/>
                <w:szCs w:val="24"/>
              </w:rPr>
              <w:t xml:space="preserve">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w:t>
            </w:r>
            <w:r w:rsidRPr="00A03ECF">
              <w:rPr>
                <w:i/>
                <w:iCs/>
                <w:sz w:val="24"/>
                <w:szCs w:val="24"/>
                <w:lang w:eastAsia="en-US"/>
              </w:rPr>
              <w:lastRenderedPageBreak/>
              <w:t>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CA162D" w:rsidRPr="00B4328A" w14:paraId="7D926E07" w14:textId="77777777" w:rsidTr="006A3136">
        <w:tc>
          <w:tcPr>
            <w:tcW w:w="1572" w:type="dxa"/>
            <w:gridSpan w:val="2"/>
            <w:vAlign w:val="center"/>
          </w:tcPr>
          <w:p w14:paraId="6E0B4D40" w14:textId="0B3E65E9" w:rsidR="00CA162D" w:rsidRPr="00DC6D61" w:rsidRDefault="00CA162D" w:rsidP="00CA162D">
            <w:pPr>
              <w:spacing w:before="60" w:after="60"/>
              <w:jc w:val="center"/>
              <w:rPr>
                <w:b/>
                <w:sz w:val="24"/>
                <w:szCs w:val="24"/>
              </w:rPr>
            </w:pPr>
            <w:r w:rsidRPr="00DC6D61">
              <w:rPr>
                <w:b/>
                <w:sz w:val="24"/>
                <w:szCs w:val="24"/>
              </w:rPr>
              <w:lastRenderedPageBreak/>
              <w:t>IP 1</w:t>
            </w:r>
            <w:r>
              <w:rPr>
                <w:b/>
                <w:sz w:val="24"/>
                <w:szCs w:val="24"/>
              </w:rPr>
              <w:t>7.1, IP 34.1 et IP 35.1</w:t>
            </w:r>
          </w:p>
        </w:tc>
        <w:tc>
          <w:tcPr>
            <w:tcW w:w="8423" w:type="dxa"/>
            <w:gridSpan w:val="4"/>
            <w:shd w:val="clear" w:color="auto" w:fill="FFFFFF" w:themeFill="background1"/>
          </w:tcPr>
          <w:p w14:paraId="429F8A88" w14:textId="73D84022" w:rsidR="00CA162D" w:rsidRPr="009C0851" w:rsidRDefault="00CA162D" w:rsidP="00CA162D">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CA162D" w:rsidRPr="00B4328A" w14:paraId="549B3311" w14:textId="77777777" w:rsidTr="003B08FC">
        <w:tc>
          <w:tcPr>
            <w:tcW w:w="1572" w:type="dxa"/>
            <w:gridSpan w:val="2"/>
          </w:tcPr>
          <w:p w14:paraId="7593EE96" w14:textId="4A2143CC" w:rsidR="00CA162D" w:rsidRPr="00DC6D61" w:rsidRDefault="00CA162D" w:rsidP="00CA162D">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4734EDFF" w14:textId="7932D53A" w:rsidR="00CA162D" w:rsidRPr="009C0851" w:rsidRDefault="00CA162D" w:rsidP="00CA162D">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CA162D" w:rsidRPr="00B4328A" w14:paraId="435274F0" w14:textId="77777777" w:rsidTr="004865AE">
        <w:tc>
          <w:tcPr>
            <w:tcW w:w="9995" w:type="dxa"/>
            <w:gridSpan w:val="6"/>
          </w:tcPr>
          <w:p w14:paraId="488221AB" w14:textId="3A8D83ED" w:rsidR="00CA162D" w:rsidRPr="009C0851" w:rsidRDefault="00CF6EFC" w:rsidP="00E60EF0">
            <w:pPr>
              <w:pStyle w:val="i"/>
              <w:tabs>
                <w:tab w:val="left" w:pos="1026"/>
                <w:tab w:val="right" w:pos="7254"/>
              </w:tabs>
              <w:spacing w:before="60" w:after="60"/>
              <w:rPr>
                <w:szCs w:val="24"/>
                <w:lang w:val="fr-FR"/>
              </w:rPr>
            </w:pPr>
            <w:r w:rsidRPr="003B5732">
              <w:rPr>
                <w:b/>
                <w:bCs/>
                <w:sz w:val="28"/>
                <w:szCs w:val="28"/>
                <w:lang w:val="fr-FR"/>
              </w:rPr>
              <w:t>D. SOUMISSION DES PROPOSITIONS TECHNIQUES DE PREMIERE ETAPE</w:t>
            </w:r>
          </w:p>
        </w:tc>
      </w:tr>
      <w:tr w:rsidR="00CE1272" w:rsidRPr="00B4328A" w14:paraId="5DD5A388" w14:textId="77777777" w:rsidTr="006A67F2">
        <w:tc>
          <w:tcPr>
            <w:tcW w:w="1572" w:type="dxa"/>
            <w:gridSpan w:val="2"/>
          </w:tcPr>
          <w:p w14:paraId="3559D798" w14:textId="30D344FE" w:rsidR="00CE1272" w:rsidRPr="00DC6D61" w:rsidRDefault="00CE1272" w:rsidP="00CE1272">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14:paraId="340A7EA5" w14:textId="77777777" w:rsidR="00CE1272" w:rsidRPr="0087433F" w:rsidRDefault="00CE1272" w:rsidP="00CE1272">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11A94687"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2603609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6A9C650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0CDBB866"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43DDD2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459C83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73626514" w14:textId="77777777" w:rsidR="00CE1272" w:rsidRPr="0087433F" w:rsidRDefault="00CE1272" w:rsidP="00CE1272">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0CCA994" w14:textId="77777777" w:rsidR="00CE1272" w:rsidRPr="0087433F" w:rsidRDefault="00CE1272" w:rsidP="00CE1272">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692493D" w14:textId="77777777" w:rsidR="00CE1272" w:rsidRPr="0087433F" w:rsidRDefault="00CE1272" w:rsidP="00CE1272">
            <w:pPr>
              <w:tabs>
                <w:tab w:val="right" w:pos="7254"/>
              </w:tabs>
              <w:spacing w:before="120" w:after="120"/>
              <w:rPr>
                <w:noProof/>
                <w:sz w:val="24"/>
                <w:szCs w:val="24"/>
              </w:rPr>
            </w:pPr>
            <w:r w:rsidRPr="0087433F">
              <w:rPr>
                <w:noProof/>
                <w:sz w:val="24"/>
                <w:szCs w:val="24"/>
                <w:u w:val="single"/>
              </w:rPr>
              <w:tab/>
            </w:r>
          </w:p>
          <w:p w14:paraId="15108506" w14:textId="77777777" w:rsidR="00CE1272" w:rsidRPr="0087433F" w:rsidRDefault="00CE1272" w:rsidP="00CE1272">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2B0A5CE" w14:textId="35CC052E" w:rsidR="00CE1272" w:rsidRPr="006C24BC" w:rsidRDefault="00CE1272" w:rsidP="00CE1272">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00CE1272" w:rsidRPr="00B4328A" w14:paraId="7F0E0359" w14:textId="77777777" w:rsidTr="006A67F2">
        <w:tc>
          <w:tcPr>
            <w:tcW w:w="1572" w:type="dxa"/>
            <w:gridSpan w:val="2"/>
          </w:tcPr>
          <w:p w14:paraId="67EF6E1F" w14:textId="6EEF92EB" w:rsidR="00CE1272" w:rsidRPr="00DC6D61" w:rsidRDefault="00CE1272" w:rsidP="00CE1272">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14:paraId="77E44012" w14:textId="77777777" w:rsidR="00CE1272" w:rsidRPr="0087433F" w:rsidRDefault="00CE1272" w:rsidP="00CE1272">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0A7AF8BD" w14:textId="77777777" w:rsidR="00CE1272" w:rsidRPr="0087433F" w:rsidRDefault="00CE1272" w:rsidP="00CE1272">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76093AB" w14:textId="2AA52A6D" w:rsidR="00CE1272" w:rsidRPr="006C24BC" w:rsidRDefault="00CE1272" w:rsidP="00CE1272">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008C1D9E" w:rsidRPr="00B4328A" w14:paraId="05AA834D" w14:textId="77777777" w:rsidTr="006A67F2">
        <w:tc>
          <w:tcPr>
            <w:tcW w:w="1572" w:type="dxa"/>
            <w:gridSpan w:val="2"/>
          </w:tcPr>
          <w:p w14:paraId="702806CC" w14:textId="02E7C9CA" w:rsidR="008C1D9E" w:rsidRPr="006C24BC" w:rsidRDefault="008C1D9E" w:rsidP="008C1D9E">
            <w:pPr>
              <w:tabs>
                <w:tab w:val="right" w:pos="7434"/>
              </w:tabs>
              <w:spacing w:before="120" w:after="120"/>
              <w:jc w:val="center"/>
              <w:rPr>
                <w:b/>
                <w:sz w:val="24"/>
                <w:szCs w:val="24"/>
              </w:rPr>
            </w:pPr>
            <w:r w:rsidRPr="006C24BC">
              <w:rPr>
                <w:b/>
                <w:sz w:val="24"/>
                <w:szCs w:val="24"/>
              </w:rPr>
              <w:lastRenderedPageBreak/>
              <w:t xml:space="preserve">IP </w:t>
            </w:r>
            <w:r w:rsidRPr="006A3136">
              <w:rPr>
                <w:b/>
                <w:noProof/>
                <w:sz w:val="24"/>
                <w:szCs w:val="24"/>
              </w:rPr>
              <w:t>22.1</w:t>
            </w:r>
          </w:p>
        </w:tc>
        <w:tc>
          <w:tcPr>
            <w:tcW w:w="8423" w:type="dxa"/>
            <w:gridSpan w:val="4"/>
          </w:tcPr>
          <w:p w14:paraId="11350222" w14:textId="77777777" w:rsidR="008C1D9E" w:rsidRPr="0087433F" w:rsidRDefault="008C1D9E" w:rsidP="008C1D9E">
            <w:pPr>
              <w:tabs>
                <w:tab w:val="right" w:pos="7254"/>
              </w:tabs>
              <w:spacing w:before="60" w:after="60"/>
              <w:rPr>
                <w:sz w:val="24"/>
                <w:szCs w:val="24"/>
              </w:rPr>
            </w:pPr>
            <w:r w:rsidRPr="0087433F">
              <w:rPr>
                <w:sz w:val="24"/>
                <w:szCs w:val="24"/>
              </w:rPr>
              <w:t>L’ouverture des plis aura lieu à l’adresse, à la date et à l’heure suivantes :</w:t>
            </w:r>
          </w:p>
          <w:p w14:paraId="399F8B3A"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ACF561"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E4E64C0" w14:textId="77777777" w:rsidR="008C1D9E" w:rsidRPr="0087433F" w:rsidRDefault="008C1D9E" w:rsidP="008C1D9E">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007C03C7" w14:textId="77777777" w:rsidR="008C1D9E" w:rsidRPr="0087433F" w:rsidRDefault="008C1D9E" w:rsidP="008C1D9E">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30A99D98" w14:textId="77777777" w:rsidR="008C1D9E" w:rsidRPr="0087433F" w:rsidRDefault="008C1D9E" w:rsidP="008C1D9E">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60FA1D0" w14:textId="77777777" w:rsidR="008C1D9E" w:rsidRDefault="008C1D9E" w:rsidP="008C1D9E">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4A99B466" w14:textId="50BFACD9" w:rsidR="008C1D9E" w:rsidRPr="006C24BC" w:rsidRDefault="008C1D9E" w:rsidP="008C1D9E">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00C714BF" w:rsidRPr="00B4328A" w14:paraId="7854BC69" w14:textId="77777777" w:rsidTr="006A67F2">
        <w:tc>
          <w:tcPr>
            <w:tcW w:w="1572" w:type="dxa"/>
            <w:gridSpan w:val="2"/>
          </w:tcPr>
          <w:p w14:paraId="797BD711" w14:textId="24A2F063" w:rsidR="00C714BF" w:rsidRPr="00DC6D61" w:rsidRDefault="00C714BF" w:rsidP="00C714BF">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14:paraId="19ECC8BB" w14:textId="77777777" w:rsidR="00C714BF" w:rsidRPr="006C24BC" w:rsidRDefault="00C714BF" w:rsidP="00C714BF">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14:paraId="1EF6ACED" w14:textId="2BDD5B57" w:rsidR="00C714BF" w:rsidRPr="006C24BC" w:rsidRDefault="00C714BF" w:rsidP="00C714BF">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007E7215" w:rsidRPr="00B4328A" w14:paraId="6E7414FF" w14:textId="77777777" w:rsidTr="006A67F2">
        <w:tc>
          <w:tcPr>
            <w:tcW w:w="1572" w:type="dxa"/>
            <w:gridSpan w:val="2"/>
          </w:tcPr>
          <w:p w14:paraId="296C9D22" w14:textId="03B6F708"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Pr>
                <w:b/>
                <w:sz w:val="24"/>
                <w:szCs w:val="24"/>
              </w:rPr>
              <w:t>h</w:t>
            </w:r>
            <w:r w:rsidRPr="00DC6D61">
              <w:rPr>
                <w:b/>
                <w:sz w:val="24"/>
                <w:szCs w:val="24"/>
              </w:rPr>
              <w:t>)</w:t>
            </w:r>
          </w:p>
        </w:tc>
        <w:tc>
          <w:tcPr>
            <w:tcW w:w="8423" w:type="dxa"/>
            <w:gridSpan w:val="4"/>
          </w:tcPr>
          <w:p w14:paraId="1D2FB37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46D4D820" w14:textId="4A03BF1B" w:rsidR="007E7215" w:rsidRPr="006C24BC" w:rsidRDefault="007E7215" w:rsidP="007E721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007E7215" w:rsidRPr="00B4328A" w14:paraId="1DDF3FF6" w14:textId="77777777" w:rsidTr="006A67F2">
        <w:tc>
          <w:tcPr>
            <w:tcW w:w="1572" w:type="dxa"/>
            <w:gridSpan w:val="2"/>
          </w:tcPr>
          <w:p w14:paraId="76565E83" w14:textId="0CC74C79"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14:paraId="54CD736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6A74CCBC" w14:textId="5790526C" w:rsidR="007E7215" w:rsidRPr="006C24BC" w:rsidRDefault="007E7215" w:rsidP="007E7215">
            <w:pPr>
              <w:tabs>
                <w:tab w:val="left" w:pos="4879"/>
              </w:tabs>
              <w:spacing w:before="60" w:after="60"/>
              <w:jc w:val="both"/>
              <w:rPr>
                <w:sz w:val="24"/>
                <w:szCs w:val="24"/>
              </w:rPr>
            </w:pPr>
            <w:r w:rsidRPr="006A3136">
              <w:rPr>
                <w:b/>
                <w:i/>
                <w:noProof/>
                <w:color w:val="000000" w:themeColor="text1"/>
                <w:sz w:val="24"/>
                <w:szCs w:val="24"/>
                <w:lang w:val="fr"/>
              </w:rPr>
              <w:t>[énumérez tout document supplémentaire qui n’est pas déjà répertorié dans l’IP 28.</w:t>
            </w:r>
            <w:r w:rsidR="002E35CF">
              <w:rPr>
                <w:b/>
                <w:i/>
                <w:noProof/>
                <w:color w:val="000000" w:themeColor="text1"/>
                <w:sz w:val="24"/>
                <w:szCs w:val="24"/>
                <w:lang w:val="fr"/>
              </w:rPr>
              <w:t>4</w:t>
            </w:r>
            <w:r w:rsidRPr="006A3136">
              <w:rPr>
                <w:b/>
                <w:i/>
                <w:noProof/>
                <w:color w:val="000000" w:themeColor="text1"/>
                <w:sz w:val="24"/>
                <w:szCs w:val="24"/>
                <w:lang w:val="fr"/>
              </w:rPr>
              <w:t xml:space="preserve"> qui doit être soumis avec la Proposition financière de Deuxième Etape], sinon indiquez : « aucun ».</w:t>
            </w:r>
          </w:p>
        </w:tc>
      </w:tr>
      <w:tr w:rsidR="00CE7FE5" w:rsidRPr="00251EC2" w14:paraId="55BBE0F2" w14:textId="77777777" w:rsidTr="006A67F2">
        <w:tc>
          <w:tcPr>
            <w:tcW w:w="1572" w:type="dxa"/>
            <w:gridSpan w:val="2"/>
          </w:tcPr>
          <w:p w14:paraId="330E4B6B" w14:textId="46565EFE" w:rsidR="00CE7FE5" w:rsidRPr="00251EC2" w:rsidRDefault="00CE7FE5" w:rsidP="00CE7FE5">
            <w:pPr>
              <w:tabs>
                <w:tab w:val="right" w:pos="7434"/>
              </w:tabs>
              <w:spacing w:before="120" w:after="120"/>
              <w:jc w:val="center"/>
              <w:rPr>
                <w:b/>
                <w:sz w:val="24"/>
                <w:szCs w:val="24"/>
              </w:rPr>
            </w:pPr>
            <w:r w:rsidRPr="00251EC2">
              <w:rPr>
                <w:b/>
                <w:sz w:val="24"/>
                <w:szCs w:val="24"/>
              </w:rPr>
              <w:t>IP 30.1</w:t>
            </w:r>
          </w:p>
        </w:tc>
        <w:tc>
          <w:tcPr>
            <w:tcW w:w="8423" w:type="dxa"/>
            <w:gridSpan w:val="4"/>
          </w:tcPr>
          <w:p w14:paraId="7A87035F" w14:textId="77777777" w:rsidR="00CE7FE5" w:rsidRPr="00251EC2" w:rsidRDefault="00CE7FE5" w:rsidP="00CE7FE5">
            <w:pPr>
              <w:pStyle w:val="Paragraphedeliste"/>
              <w:numPr>
                <w:ilvl w:val="0"/>
                <w:numId w:val="193"/>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14:paraId="28995032"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14:paraId="1CA64B3C" w14:textId="77777777" w:rsidR="00CE7FE5" w:rsidRPr="00251EC2" w:rsidRDefault="00CE7FE5" w:rsidP="00CE7FE5">
            <w:pPr>
              <w:tabs>
                <w:tab w:val="right" w:pos="7254"/>
              </w:tabs>
              <w:spacing w:before="120" w:after="120"/>
              <w:rPr>
                <w:b/>
                <w:noProof/>
                <w:sz w:val="24"/>
                <w:szCs w:val="24"/>
              </w:rPr>
            </w:pPr>
            <w:r w:rsidRPr="00251EC2">
              <w:rPr>
                <w:b/>
                <w:noProof/>
                <w:sz w:val="24"/>
                <w:szCs w:val="24"/>
                <w:lang w:val="fr"/>
              </w:rPr>
              <w:t xml:space="preserve"> et/ou</w:t>
            </w:r>
          </w:p>
          <w:p w14:paraId="32A0F1B3"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14:paraId="63651CA4" w14:textId="77777777" w:rsidR="00CE7FE5" w:rsidRPr="00251EC2" w:rsidRDefault="00CE7FE5" w:rsidP="00CE7FE5">
            <w:pPr>
              <w:tabs>
                <w:tab w:val="right" w:pos="7254"/>
              </w:tabs>
              <w:spacing w:before="120" w:after="120"/>
              <w:jc w:val="both"/>
              <w:rPr>
                <w:i/>
                <w:noProof/>
                <w:sz w:val="24"/>
                <w:szCs w:val="24"/>
              </w:rPr>
            </w:pPr>
            <w:r w:rsidRPr="00251EC2">
              <w:rPr>
                <w:i/>
                <w:noProof/>
                <w:sz w:val="24"/>
                <w:szCs w:val="24"/>
                <w:lang w:val="fr"/>
              </w:rPr>
              <w:t>[Conception et construction - Les Ouvrages sont normalement contractés sur la base d’une seule responsabilité et ce DDP est conçue à cette fin. Il n’est pas recommandé de diluer l’approche de responsabilité unique à moins qu’il n’y ait des raisons justifiables.]</w:t>
            </w:r>
          </w:p>
          <w:p w14:paraId="3908BDC2" w14:textId="3EBCF03E" w:rsidR="00CE7FE5" w:rsidRPr="00251EC2" w:rsidRDefault="00CE7FE5" w:rsidP="00CE7FE5">
            <w:pPr>
              <w:pStyle w:val="Paragraphedeliste"/>
              <w:numPr>
                <w:ilvl w:val="0"/>
                <w:numId w:val="194"/>
              </w:numPr>
              <w:tabs>
                <w:tab w:val="right" w:pos="7254"/>
              </w:tabs>
              <w:spacing w:before="120" w:after="120"/>
              <w:ind w:left="502" w:hanging="502"/>
              <w:contextualSpacing/>
              <w:jc w:val="both"/>
              <w:rPr>
                <w:i/>
                <w:iCs/>
                <w:noProof/>
                <w:sz w:val="24"/>
                <w:szCs w:val="24"/>
              </w:rPr>
            </w:pPr>
            <w:r w:rsidRPr="00251EC2">
              <w:rPr>
                <w:i/>
                <w:iCs/>
                <w:noProof/>
                <w:sz w:val="24"/>
                <w:szCs w:val="24"/>
                <w:lang w:val="fr"/>
              </w:rPr>
              <w:lastRenderedPageBreak/>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sidR="00251EC2">
              <w:rPr>
                <w:i/>
                <w:iCs/>
                <w:noProof/>
                <w:sz w:val="24"/>
                <w:szCs w:val="24"/>
                <w:lang w:val="fr"/>
              </w:rPr>
              <w:t>le CCAP</w:t>
            </w:r>
            <w:r w:rsidRPr="00251EC2">
              <w:rPr>
                <w:i/>
                <w:iCs/>
                <w:noProof/>
                <w:sz w:val="24"/>
                <w:szCs w:val="24"/>
                <w:lang w:val="fr"/>
              </w:rPr>
              <w:t xml:space="preserve"> - Partie B- Sous-Clause 14.1.</w:t>
            </w:r>
          </w:p>
          <w:p w14:paraId="46701AAB" w14:textId="1F6490D2" w:rsidR="00CE7FE5" w:rsidRPr="00251EC2" w:rsidRDefault="00CE7FE5" w:rsidP="00CE7FE5">
            <w:pPr>
              <w:tabs>
                <w:tab w:val="left" w:pos="4879"/>
              </w:tabs>
              <w:spacing w:before="60" w:after="60"/>
              <w:jc w:val="both"/>
              <w:rPr>
                <w:sz w:val="24"/>
                <w:szCs w:val="24"/>
              </w:rPr>
            </w:pPr>
            <w:r w:rsidRPr="00251EC2">
              <w:rPr>
                <w:i/>
                <w:noProof/>
                <w:sz w:val="24"/>
                <w:szCs w:val="24"/>
                <w:lang w:val="fr"/>
              </w:rPr>
              <w:t>S’il n’est pas applicable, supprimez ce 30.1(b). Si</w:t>
            </w:r>
            <w:r w:rsidRPr="00251EC2">
              <w:rPr>
                <w:noProof/>
                <w:sz w:val="24"/>
                <w:szCs w:val="24"/>
                <w:lang w:val="fr"/>
              </w:rPr>
              <w:t xml:space="preserve"> </w:t>
            </w:r>
            <w:r w:rsidRPr="00251EC2">
              <w:rPr>
                <w:i/>
                <w:iCs/>
                <w:noProof/>
                <w:sz w:val="24"/>
                <w:szCs w:val="24"/>
                <w:lang w:val="fr"/>
              </w:rPr>
              <w:t>applicable indiquer</w:t>
            </w:r>
            <w:r w:rsidRPr="00251EC2">
              <w:rPr>
                <w:noProof/>
                <w:sz w:val="24"/>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 w:val="24"/>
                <w:szCs w:val="24"/>
                <w:lang w:val="fr"/>
              </w:rPr>
              <w:t xml:space="preserve">Partie </w:t>
            </w:r>
            <w:r w:rsidRPr="00251EC2">
              <w:rPr>
                <w:noProof/>
                <w:sz w:val="24"/>
                <w:szCs w:val="24"/>
                <w:lang w:val="fr"/>
              </w:rPr>
              <w:t>B »</w:t>
            </w:r>
            <w:r w:rsidRPr="00251EC2">
              <w:rPr>
                <w:i/>
                <w:iCs/>
                <w:noProof/>
                <w:sz w:val="24"/>
                <w:szCs w:val="24"/>
                <w:lang w:val="fr"/>
              </w:rPr>
              <w:t>]</w:t>
            </w:r>
          </w:p>
        </w:tc>
      </w:tr>
      <w:tr w:rsidR="00867ED6" w:rsidRPr="00B4328A" w14:paraId="5516D110" w14:textId="77777777" w:rsidTr="006A67F2">
        <w:tc>
          <w:tcPr>
            <w:tcW w:w="1572" w:type="dxa"/>
            <w:gridSpan w:val="2"/>
          </w:tcPr>
          <w:p w14:paraId="5F70969C" w14:textId="569AF180" w:rsidR="00867ED6" w:rsidRPr="00DC6D61" w:rsidRDefault="007A40E9" w:rsidP="00DC6D61">
            <w:pPr>
              <w:tabs>
                <w:tab w:val="right" w:pos="7434"/>
              </w:tabs>
              <w:spacing w:before="120" w:after="120"/>
              <w:jc w:val="center"/>
              <w:rPr>
                <w:b/>
                <w:sz w:val="24"/>
                <w:szCs w:val="24"/>
              </w:rPr>
            </w:pPr>
            <w:r w:rsidRPr="00DC6D61">
              <w:rPr>
                <w:b/>
                <w:sz w:val="24"/>
                <w:szCs w:val="24"/>
              </w:rPr>
              <w:lastRenderedPageBreak/>
              <w:t xml:space="preserve">IP </w:t>
            </w:r>
            <w:r w:rsidR="007E7215">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112FAFCB"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7E7215">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lastRenderedPageBreak/>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6D77AE9F"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 xml:space="preserve">P </w:t>
            </w:r>
            <w:r w:rsidR="007E721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FB6B607"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E721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E7215">
              <w:rPr>
                <w:b/>
                <w:bCs/>
                <w:i/>
                <w:iCs/>
                <w:sz w:val="24"/>
                <w:szCs w:val="24"/>
              </w:rPr>
              <w:t>32</w:t>
            </w:r>
            <w:r w:rsidRPr="00CA0C54">
              <w:rPr>
                <w:b/>
                <w:bCs/>
                <w:i/>
                <w:iCs/>
                <w:sz w:val="24"/>
                <w:szCs w:val="24"/>
              </w:rPr>
              <w:t>.9.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6F71F4B8"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7E7215">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1A4F4703"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7E7215">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7E7215">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A554CA" w:rsidRPr="00B4328A" w14:paraId="6367AB25" w14:textId="77777777" w:rsidTr="006A67F2">
        <w:tc>
          <w:tcPr>
            <w:tcW w:w="1572" w:type="dxa"/>
            <w:gridSpan w:val="2"/>
          </w:tcPr>
          <w:p w14:paraId="3D638E81" w14:textId="28AB5D1A" w:rsidR="00A554CA" w:rsidRPr="009346DA" w:rsidRDefault="00A554CA" w:rsidP="00A554CA">
            <w:pPr>
              <w:tabs>
                <w:tab w:val="right" w:pos="7434"/>
              </w:tabs>
              <w:spacing w:before="120" w:after="120"/>
              <w:jc w:val="center"/>
              <w:rPr>
                <w:b/>
                <w:sz w:val="24"/>
                <w:szCs w:val="24"/>
              </w:rPr>
            </w:pPr>
            <w:r w:rsidRPr="009346DA">
              <w:rPr>
                <w:b/>
                <w:sz w:val="24"/>
                <w:szCs w:val="24"/>
              </w:rPr>
              <w:t>IP 33.3</w:t>
            </w:r>
          </w:p>
        </w:tc>
        <w:tc>
          <w:tcPr>
            <w:tcW w:w="8423" w:type="dxa"/>
            <w:gridSpan w:val="4"/>
          </w:tcPr>
          <w:p w14:paraId="511F8895" w14:textId="77777777" w:rsidR="00A554CA" w:rsidRPr="009346DA" w:rsidRDefault="00A554CA" w:rsidP="00A554CA">
            <w:pPr>
              <w:tabs>
                <w:tab w:val="right" w:pos="7254"/>
              </w:tabs>
              <w:spacing w:before="60" w:after="60"/>
              <w:jc w:val="both"/>
              <w:rPr>
                <w:sz w:val="24"/>
                <w:szCs w:val="24"/>
              </w:rPr>
            </w:pPr>
            <w:r w:rsidRPr="009346DA">
              <w:rPr>
                <w:sz w:val="24"/>
                <w:szCs w:val="24"/>
              </w:rPr>
              <w:t>Le prix de la Proposition sera actualisé selon les facteurs suivants : __________</w:t>
            </w:r>
          </w:p>
          <w:p w14:paraId="2F5ED03E" w14:textId="41C7A9AD" w:rsidR="00A554CA" w:rsidRPr="009346DA" w:rsidRDefault="00A554CA" w:rsidP="00A554CA">
            <w:pPr>
              <w:tabs>
                <w:tab w:val="right" w:pos="7254"/>
              </w:tabs>
              <w:spacing w:before="120" w:after="120"/>
              <w:rPr>
                <w:noProof/>
                <w:sz w:val="24"/>
                <w:szCs w:val="24"/>
                <w:lang w:val="fr"/>
              </w:rPr>
            </w:pPr>
            <w:r w:rsidRPr="009346DA">
              <w:rPr>
                <w:b/>
                <w:i/>
                <w:noProof/>
                <w:szCs w:val="24"/>
                <w:lang w:val="fr"/>
              </w:rPr>
              <w:t>[</w:t>
            </w:r>
            <w:r w:rsidRPr="009346DA">
              <w:rPr>
                <w:b/>
                <w:i/>
                <w:color w:val="000000" w:themeColor="text1"/>
                <w:sz w:val="24"/>
                <w:szCs w:val="24"/>
                <w:lang w:val="fr"/>
              </w:rPr>
              <w:t>La partie en monnaie locale du prix du marché doit être ajustée par un facteur reflétant l’inflation locale pendant la période de prolongation, et la partie en devises du prix du marché doit être ajustée par un facteur reflétant l’inflation internationale (dans le pays de la devise étrangère) pendant la période de prolongation.]</w:t>
            </w:r>
          </w:p>
        </w:tc>
      </w:tr>
      <w:tr w:rsidR="002D49C6" w:rsidRPr="00B4328A" w14:paraId="0C2A271B" w14:textId="77777777" w:rsidTr="006A67F2">
        <w:tc>
          <w:tcPr>
            <w:tcW w:w="1572" w:type="dxa"/>
            <w:gridSpan w:val="2"/>
          </w:tcPr>
          <w:p w14:paraId="3BE8366D" w14:textId="39033684" w:rsidR="002D49C6" w:rsidRPr="00DC6D61" w:rsidRDefault="002D49C6" w:rsidP="002D49C6">
            <w:pPr>
              <w:tabs>
                <w:tab w:val="right" w:pos="7434"/>
              </w:tabs>
              <w:spacing w:before="120" w:after="120"/>
              <w:jc w:val="center"/>
              <w:rPr>
                <w:b/>
                <w:sz w:val="24"/>
                <w:szCs w:val="24"/>
              </w:rPr>
            </w:pPr>
            <w:r w:rsidRPr="0087433F">
              <w:rPr>
                <w:b/>
                <w:noProof/>
                <w:sz w:val="24"/>
                <w:szCs w:val="24"/>
              </w:rPr>
              <w:lastRenderedPageBreak/>
              <w:t xml:space="preserve">IP </w:t>
            </w:r>
            <w:r w:rsidR="0026465F">
              <w:rPr>
                <w:b/>
                <w:noProof/>
                <w:sz w:val="24"/>
                <w:szCs w:val="24"/>
              </w:rPr>
              <w:t>4</w:t>
            </w:r>
            <w:r w:rsidRPr="0087433F">
              <w:rPr>
                <w:b/>
                <w:noProof/>
                <w:sz w:val="24"/>
                <w:szCs w:val="24"/>
              </w:rPr>
              <w:t>3.2</w:t>
            </w:r>
          </w:p>
        </w:tc>
        <w:tc>
          <w:tcPr>
            <w:tcW w:w="8423" w:type="dxa"/>
            <w:gridSpan w:val="4"/>
          </w:tcPr>
          <w:p w14:paraId="1FE0703C" w14:textId="77777777" w:rsidR="0013719D" w:rsidRPr="001925BE" w:rsidRDefault="0013719D" w:rsidP="001925BE">
            <w:pPr>
              <w:tabs>
                <w:tab w:val="right" w:pos="7254"/>
              </w:tabs>
              <w:spacing w:before="60" w:after="60"/>
              <w:jc w:val="both"/>
              <w:rPr>
                <w:sz w:val="24"/>
                <w:szCs w:val="24"/>
              </w:rPr>
            </w:pPr>
            <w:r w:rsidRPr="001925BE">
              <w:rPr>
                <w:sz w:val="24"/>
                <w:szCs w:val="24"/>
              </w:rPr>
              <w:t>La pondération à attribuer aux Critères notés (y compris les facteurs techniques et autres que le prix) est la suivante : [insérer %]</w:t>
            </w:r>
          </w:p>
          <w:p w14:paraId="003E76B5" w14:textId="77777777" w:rsidR="0013719D" w:rsidRPr="001925BE" w:rsidRDefault="0013719D" w:rsidP="001925BE">
            <w:pPr>
              <w:tabs>
                <w:tab w:val="right" w:pos="7254"/>
              </w:tabs>
              <w:spacing w:before="60" w:after="60"/>
              <w:jc w:val="both"/>
              <w:rPr>
                <w:sz w:val="24"/>
                <w:szCs w:val="24"/>
              </w:rPr>
            </w:pPr>
            <w:r w:rsidRPr="001925B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1925BE">
              <w:rPr>
                <w:i/>
                <w:iCs/>
                <w:sz w:val="24"/>
                <w:szCs w:val="24"/>
              </w:rPr>
              <w:t>des coûts incluse</w:t>
            </w:r>
            <w:proofErr w:type="gramEnd"/>
            <w:r w:rsidRPr="001925BE">
              <w:rPr>
                <w:i/>
                <w:iCs/>
                <w:sz w:val="24"/>
                <w:szCs w:val="24"/>
              </w:rPr>
              <w:t xml:space="preserve"> dans la SPMPD approuvée par la Banque :</w:t>
            </w:r>
          </w:p>
          <w:p w14:paraId="775CA71C" w14:textId="77777777" w:rsidR="0013719D" w:rsidRPr="001925BE" w:rsidRDefault="0013719D" w:rsidP="001925BE">
            <w:pPr>
              <w:tabs>
                <w:tab w:val="right" w:pos="7254"/>
              </w:tabs>
              <w:spacing w:before="60" w:after="60"/>
              <w:jc w:val="both"/>
              <w:rPr>
                <w:sz w:val="24"/>
                <w:szCs w:val="24"/>
              </w:rPr>
            </w:pPr>
            <w:r w:rsidRPr="001925BE">
              <w:rPr>
                <w:i/>
                <w:iCs/>
                <w:sz w:val="24"/>
                <w:szCs w:val="24"/>
                <w:u w:val="single"/>
              </w:rPr>
              <w:t>a. Risque d'acquisition élevé/substantiel et valeur élevée entre 50 % et 80 %</w:t>
            </w:r>
          </w:p>
          <w:p w14:paraId="3883E791" w14:textId="77777777" w:rsidR="0013719D" w:rsidRPr="001925BE" w:rsidRDefault="0013719D" w:rsidP="001925BE">
            <w:pPr>
              <w:tabs>
                <w:tab w:val="right" w:pos="7254"/>
              </w:tabs>
              <w:spacing w:before="60" w:after="60"/>
              <w:jc w:val="both"/>
              <w:rPr>
                <w:sz w:val="24"/>
                <w:szCs w:val="24"/>
              </w:rPr>
            </w:pPr>
            <w:r w:rsidRPr="001925BE">
              <w:rPr>
                <w:i/>
                <w:iCs/>
                <w:sz w:val="24"/>
                <w:szCs w:val="24"/>
                <w:u w:val="single"/>
              </w:rPr>
              <w:t xml:space="preserve">b. Risque d'acquisition élevé/substantiel et faible valeur entre 60 % et 100 % </w:t>
            </w:r>
          </w:p>
          <w:p w14:paraId="37577A6C" w14:textId="77777777" w:rsidR="0013719D" w:rsidRPr="001925BE" w:rsidRDefault="0013719D" w:rsidP="001925BE">
            <w:pPr>
              <w:tabs>
                <w:tab w:val="right" w:pos="7254"/>
              </w:tabs>
              <w:spacing w:before="60" w:after="60"/>
              <w:jc w:val="both"/>
              <w:rPr>
                <w:sz w:val="24"/>
                <w:szCs w:val="24"/>
              </w:rPr>
            </w:pPr>
            <w:r w:rsidRPr="001925BE">
              <w:rPr>
                <w:i/>
                <w:iCs/>
                <w:sz w:val="24"/>
                <w:szCs w:val="24"/>
                <w:u w:val="single"/>
              </w:rPr>
              <w:t xml:space="preserve">c. Risque d'acquisition modéré/faible et valeur élevée entre 10 % et 40 % </w:t>
            </w:r>
          </w:p>
          <w:p w14:paraId="3200456C" w14:textId="77777777" w:rsidR="0013719D" w:rsidRPr="001925BE" w:rsidRDefault="0013719D" w:rsidP="001925BE">
            <w:pPr>
              <w:tabs>
                <w:tab w:val="right" w:pos="7254"/>
              </w:tabs>
              <w:spacing w:before="60" w:after="60"/>
              <w:jc w:val="both"/>
              <w:rPr>
                <w:i/>
                <w:iCs/>
                <w:sz w:val="24"/>
                <w:szCs w:val="24"/>
                <w:u w:val="single"/>
              </w:rPr>
            </w:pPr>
            <w:r w:rsidRPr="001925BE">
              <w:rPr>
                <w:i/>
                <w:iCs/>
                <w:sz w:val="24"/>
                <w:szCs w:val="24"/>
                <w:u w:val="single"/>
              </w:rPr>
              <w:t>d. Risque d'acquisition modéré/faible et faible valeur entre 20 % et 30 %].</w:t>
            </w:r>
          </w:p>
          <w:p w14:paraId="345803C0" w14:textId="471A5084" w:rsidR="002D49C6" w:rsidRDefault="0013719D" w:rsidP="0013719D">
            <w:pPr>
              <w:shd w:val="clear" w:color="auto" w:fill="FDFDFD"/>
              <w:jc w:val="both"/>
              <w:rPr>
                <w:sz w:val="24"/>
                <w:szCs w:val="24"/>
                <w:lang w:eastAsia="en-US"/>
              </w:rPr>
            </w:pPr>
            <w:r w:rsidRPr="001925BE">
              <w:rPr>
                <w:sz w:val="24"/>
                <w:szCs w:val="24"/>
              </w:rPr>
              <w:t>Les facteurs techniques (et sous-facteurs le cas échéant) qui pour les besoins de ce document ont la signification de Critères notés</w:t>
            </w:r>
            <w:r w:rsidR="002D49C6" w:rsidRPr="00A03ECF">
              <w:rPr>
                <w:sz w:val="24"/>
                <w:szCs w:val="24"/>
                <w:lang w:eastAsia="en-US"/>
              </w:rPr>
              <w:t xml:space="preserve">, ainsi que les pondérations correspondantes en %, sont les suivants : </w:t>
            </w:r>
          </w:p>
          <w:p w14:paraId="2F94B863" w14:textId="77777777" w:rsidR="002D49C6" w:rsidRDefault="002D49C6" w:rsidP="002D49C6">
            <w:pPr>
              <w:shd w:val="clear" w:color="auto" w:fill="FDFDFD"/>
              <w:jc w:val="both"/>
              <w:rPr>
                <w:sz w:val="24"/>
                <w:szCs w:val="24"/>
                <w:lang w:eastAsia="en-US"/>
              </w:rPr>
            </w:pPr>
          </w:p>
          <w:p w14:paraId="567CC8A4" w14:textId="77728D6C" w:rsidR="002D49C6" w:rsidRDefault="002D49C6" w:rsidP="002D49C6">
            <w:pPr>
              <w:tabs>
                <w:tab w:val="right" w:pos="7254"/>
              </w:tabs>
              <w:spacing w:before="60" w:after="60"/>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val="restart"/>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86" w:name="_Hlk24556163"/>
          </w:p>
        </w:tc>
        <w:tc>
          <w:tcPr>
            <w:tcW w:w="4708" w:type="dxa"/>
            <w:gridSpan w:val="2"/>
          </w:tcPr>
          <w:p w14:paraId="3541F848" w14:textId="49444DBE"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5C6742D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Programme de </w:t>
            </w:r>
            <w:r w:rsidR="00C0691F" w:rsidRPr="0006280C">
              <w:rPr>
                <w:i/>
                <w:iCs/>
                <w:sz w:val="24"/>
                <w:szCs w:val="24"/>
              </w:rPr>
              <w:t>travail</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Paragraphedeliste"/>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0D3BBE87" w:rsidR="002525B4" w:rsidRPr="0006280C" w:rsidRDefault="0047589E"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(voir Section III, IV et VII à ce sujet)</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86"/>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6E63FD7A" w:rsidR="00283C70" w:rsidRPr="00B4328A" w:rsidRDefault="009346DA"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0D0024CA" w:rsidR="00283C70" w:rsidRPr="00B4328A" w:rsidDel="001C5B4F" w:rsidRDefault="00283C70" w:rsidP="00D54050">
            <w:pPr>
              <w:spacing w:before="60" w:after="60"/>
              <w:rPr>
                <w:b/>
                <w:sz w:val="24"/>
                <w:szCs w:val="24"/>
              </w:rPr>
            </w:pPr>
            <w:r>
              <w:rPr>
                <w:b/>
                <w:sz w:val="24"/>
                <w:szCs w:val="24"/>
              </w:rPr>
              <w:t xml:space="preserve">IP </w:t>
            </w:r>
            <w:r w:rsidR="00D54050">
              <w:rPr>
                <w:b/>
                <w:sz w:val="24"/>
                <w:szCs w:val="24"/>
              </w:rPr>
              <w:t>4</w:t>
            </w:r>
            <w:r w:rsidR="005A4963">
              <w:rPr>
                <w:b/>
                <w:sz w:val="24"/>
                <w:szCs w:val="24"/>
              </w:rPr>
              <w:t>5</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59900969" w:rsidR="00283C70" w:rsidRPr="00B4328A" w:rsidRDefault="009346DA" w:rsidP="00283C70">
            <w:pPr>
              <w:tabs>
                <w:tab w:val="right" w:pos="7254"/>
              </w:tabs>
              <w:spacing w:before="60" w:after="60"/>
              <w:jc w:val="center"/>
              <w:rPr>
                <w:sz w:val="24"/>
                <w:szCs w:val="24"/>
              </w:rPr>
            </w:pPr>
            <w:r>
              <w:rPr>
                <w:b/>
                <w:sz w:val="32"/>
                <w:szCs w:val="32"/>
                <w:lang w:eastAsia="en-US"/>
              </w:rPr>
              <w:t>L</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14EA0AA4"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B22AC6">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2CB49F56" w:rsidR="00D54050" w:rsidRDefault="00D54050" w:rsidP="000C1F9C">
            <w:pPr>
              <w:tabs>
                <w:tab w:val="right" w:pos="7254"/>
              </w:tabs>
              <w:spacing w:before="60" w:after="120"/>
              <w:jc w:val="both"/>
              <w:rPr>
                <w:b/>
                <w:sz w:val="24"/>
                <w:szCs w:val="24"/>
              </w:rPr>
            </w:pPr>
            <w:r w:rsidRPr="00112796">
              <w:rPr>
                <w:sz w:val="24"/>
                <w:szCs w:val="24"/>
              </w:rPr>
              <w:t xml:space="preserve">La date du taux de change </w:t>
            </w:r>
            <w:r w:rsidR="0064095B" w:rsidRPr="00112796">
              <w:rPr>
                <w:sz w:val="24"/>
                <w:szCs w:val="24"/>
              </w:rPr>
              <w:t xml:space="preserve">sera la date limite de dépôt des Propositions </w:t>
            </w:r>
            <w:r w:rsidR="00AA2EC5" w:rsidRPr="00112796">
              <w:rPr>
                <w:sz w:val="24"/>
                <w:szCs w:val="24"/>
              </w:rPr>
              <w:t>est</w:t>
            </w:r>
            <w:r w:rsidRPr="00112796">
              <w:rPr>
                <w:sz w:val="24"/>
                <w:szCs w:val="24"/>
              </w:rPr>
              <w:t xml:space="preserve"> </w:t>
            </w:r>
            <w:r w:rsidR="00633472" w:rsidRPr="00112796">
              <w:rPr>
                <w:b/>
                <w:bCs/>
                <w:sz w:val="24"/>
                <w:szCs w:val="24"/>
              </w:rPr>
              <w:t xml:space="preserve">sept (7) </w:t>
            </w:r>
            <w:r w:rsidRPr="00112796">
              <w:rPr>
                <w:sz w:val="24"/>
                <w:szCs w:val="24"/>
              </w:rPr>
              <w:t xml:space="preserve">telle que spécifiée dans </w:t>
            </w:r>
            <w:r w:rsidRPr="00112796">
              <w:rPr>
                <w:b/>
                <w:sz w:val="24"/>
                <w:szCs w:val="24"/>
              </w:rPr>
              <w:t xml:space="preserve">l’article IP </w:t>
            </w:r>
            <w:r w:rsidR="00112796">
              <w:rPr>
                <w:b/>
                <w:sz w:val="24"/>
                <w:szCs w:val="24"/>
              </w:rPr>
              <w:t>36</w:t>
            </w:r>
            <w:r w:rsidR="0064095B" w:rsidRPr="00112796">
              <w:rPr>
                <w:bCs/>
                <w:sz w:val="24"/>
                <w:szCs w:val="24"/>
              </w:rPr>
              <w:t xml:space="preserve">, </w:t>
            </w:r>
            <w:r w:rsidR="0064095B" w:rsidRPr="00112796">
              <w:rPr>
                <w:sz w:val="24"/>
                <w:szCs w:val="24"/>
              </w:rPr>
              <w:t>sauf dispositions contraires spécifiées par le Maître d’Ouvrage</w:t>
            </w:r>
            <w:r w:rsidR="009A3DB8" w:rsidRPr="00112796">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55EB627F"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6B059D">
              <w:rPr>
                <w:b/>
                <w:sz w:val="24"/>
                <w:szCs w:val="24"/>
              </w:rPr>
              <w:t>4</w:t>
            </w:r>
            <w:r w:rsidR="00310F5D">
              <w:rPr>
                <w:b/>
                <w:sz w:val="24"/>
                <w:szCs w:val="24"/>
              </w:rPr>
              <w:t>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310F5D">
              <w:rPr>
                <w:b/>
                <w:sz w:val="24"/>
                <w:szCs w:val="24"/>
              </w:rPr>
              <w:t>31</w:t>
            </w:r>
            <w:r w:rsidRPr="009B4788">
              <w:rPr>
                <w:b/>
                <w:sz w:val="24"/>
                <w:szCs w:val="24"/>
              </w:rPr>
              <w:t>.1.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lastRenderedPageBreak/>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422E76E1"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1F1D1C">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232DF866" w:rsidTr="006A67F2">
        <w:tc>
          <w:tcPr>
            <w:tcW w:w="1572" w:type="dxa"/>
            <w:gridSpan w:val="2"/>
          </w:tcPr>
          <w:p w14:paraId="09454C21" w14:textId="0B93804A" w:rsidR="007D1043" w:rsidRPr="001A0FC8" w:rsidRDefault="007D1043" w:rsidP="002974E1">
            <w:pPr>
              <w:spacing w:before="60" w:after="60"/>
              <w:rPr>
                <w:b/>
                <w:sz w:val="24"/>
                <w:szCs w:val="24"/>
              </w:rPr>
            </w:pPr>
            <w:r w:rsidRPr="001A0FC8">
              <w:rPr>
                <w:b/>
                <w:noProof/>
                <w:sz w:val="24"/>
                <w:szCs w:val="24"/>
              </w:rPr>
              <w:lastRenderedPageBreak/>
              <w:t xml:space="preserve">IP </w:t>
            </w:r>
            <w:r w:rsidR="003E201D">
              <w:rPr>
                <w:b/>
                <w:noProof/>
                <w:sz w:val="24"/>
                <w:szCs w:val="24"/>
              </w:rPr>
              <w:t>50</w:t>
            </w:r>
            <w:r w:rsidRPr="001A0FC8">
              <w:rPr>
                <w:b/>
                <w:noProof/>
                <w:sz w:val="24"/>
                <w:szCs w:val="24"/>
              </w:rPr>
              <w:t>.1</w:t>
            </w:r>
          </w:p>
        </w:tc>
        <w:tc>
          <w:tcPr>
            <w:tcW w:w="8423" w:type="dxa"/>
            <w:gridSpan w:val="4"/>
          </w:tcPr>
          <w:p w14:paraId="24CC9EB4" w14:textId="581E13B4"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60A1604B"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6695FD94"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05AFE6B6" w:rsidR="00E27CAC" w:rsidRPr="00B4328A" w:rsidRDefault="00E27CAC" w:rsidP="00C86661">
            <w:pPr>
              <w:spacing w:before="60" w:after="60"/>
              <w:rPr>
                <w:b/>
                <w:sz w:val="24"/>
                <w:szCs w:val="24"/>
              </w:rPr>
            </w:pPr>
            <w:r>
              <w:rPr>
                <w:b/>
                <w:sz w:val="24"/>
                <w:szCs w:val="24"/>
              </w:rPr>
              <w:t xml:space="preserve">IP </w:t>
            </w:r>
            <w:r w:rsidR="001F1D1C">
              <w:rPr>
                <w:b/>
                <w:sz w:val="24"/>
                <w:szCs w:val="24"/>
              </w:rPr>
              <w:t>51</w:t>
            </w:r>
            <w:r w:rsidRPr="00B4328A">
              <w:rPr>
                <w:b/>
                <w:sz w:val="24"/>
                <w:szCs w:val="24"/>
              </w:rPr>
              <w:t xml:space="preserve">.1 </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48328DE3" w:rsidR="00E27CAC" w:rsidRPr="00B4328A" w:rsidRDefault="009346DA"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251EFA09" w:rsidR="00E27CAC" w:rsidRPr="00B4328A" w:rsidDel="001C5B4F" w:rsidRDefault="00E27CAC" w:rsidP="002974E1">
            <w:pPr>
              <w:spacing w:before="60" w:after="60"/>
              <w:rPr>
                <w:b/>
                <w:sz w:val="24"/>
                <w:szCs w:val="24"/>
              </w:rPr>
            </w:pPr>
            <w:r w:rsidRPr="00D63694">
              <w:rPr>
                <w:b/>
                <w:sz w:val="24"/>
                <w:szCs w:val="24"/>
              </w:rPr>
              <w:t xml:space="preserve">IP </w:t>
            </w:r>
            <w:r w:rsidR="00BE41C2">
              <w:rPr>
                <w:b/>
                <w:sz w:val="24"/>
                <w:szCs w:val="24"/>
              </w:rPr>
              <w:t>54</w:t>
            </w:r>
            <w:r w:rsidRPr="00D63694">
              <w:rPr>
                <w:b/>
                <w:sz w:val="24"/>
                <w:szCs w:val="24"/>
              </w:rPr>
              <w:t>.1</w:t>
            </w:r>
          </w:p>
        </w:tc>
        <w:tc>
          <w:tcPr>
            <w:tcW w:w="8423" w:type="dxa"/>
            <w:gridSpan w:val="4"/>
          </w:tcPr>
          <w:p w14:paraId="6E5A3998" w14:textId="529510DD"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2311F26B" w:rsidR="00E27CAC" w:rsidRPr="00B4328A" w:rsidDel="001C5B4F" w:rsidRDefault="00E27CAC" w:rsidP="00D63694">
            <w:pPr>
              <w:spacing w:before="60" w:after="60"/>
              <w:rPr>
                <w:b/>
                <w:sz w:val="24"/>
                <w:szCs w:val="24"/>
              </w:rPr>
            </w:pPr>
            <w:r>
              <w:rPr>
                <w:b/>
                <w:sz w:val="24"/>
                <w:szCs w:val="24"/>
              </w:rPr>
              <w:t xml:space="preserve">IP </w:t>
            </w:r>
            <w:r w:rsidR="00BE41C2">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10F3E1D5" w:rsidR="00E27CAC" w:rsidRPr="00B4328A" w:rsidRDefault="00E27CAC" w:rsidP="00D63694">
            <w:pPr>
              <w:spacing w:before="60" w:after="60"/>
              <w:rPr>
                <w:b/>
                <w:sz w:val="24"/>
                <w:szCs w:val="24"/>
              </w:rPr>
            </w:pPr>
            <w:r>
              <w:rPr>
                <w:b/>
                <w:sz w:val="24"/>
                <w:szCs w:val="24"/>
              </w:rPr>
              <w:t xml:space="preserve">IP </w:t>
            </w:r>
            <w:r w:rsidR="0074034B">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2B64B2" w:rsidR="00A661BA" w:rsidRPr="00B4328A" w:rsidRDefault="009346D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00A661BA" w:rsidRPr="00A661BA">
              <w:rPr>
                <w:rFonts w:ascii="Tms Rmn" w:hAnsi="Tms Rmn"/>
                <w:b/>
                <w:sz w:val="32"/>
                <w:szCs w:val="32"/>
                <w:lang w:val="fr-FR" w:eastAsia="en-US"/>
              </w:rPr>
              <w:t>.  Attribution du Marché</w:t>
            </w:r>
          </w:p>
        </w:tc>
      </w:tr>
      <w:tr w:rsidR="00966C11" w:rsidRPr="00B4328A" w14:paraId="2D65D03A" w14:textId="77777777" w:rsidTr="006A67F2">
        <w:trPr>
          <w:gridBefore w:val="1"/>
          <w:wBefore w:w="6" w:type="dxa"/>
        </w:trPr>
        <w:tc>
          <w:tcPr>
            <w:tcW w:w="1574" w:type="dxa"/>
            <w:gridSpan w:val="2"/>
          </w:tcPr>
          <w:p w14:paraId="3FB909C8" w14:textId="56C2F9F9" w:rsidR="00966C11" w:rsidRDefault="00966C11" w:rsidP="00966C11">
            <w:pPr>
              <w:spacing w:before="60" w:after="60"/>
              <w:rPr>
                <w:b/>
                <w:sz w:val="24"/>
                <w:szCs w:val="24"/>
              </w:rPr>
            </w:pPr>
            <w:r w:rsidRPr="00194737">
              <w:rPr>
                <w:b/>
                <w:sz w:val="24"/>
                <w:szCs w:val="24"/>
              </w:rPr>
              <w:t xml:space="preserve">IP </w:t>
            </w:r>
            <w:r>
              <w:rPr>
                <w:b/>
                <w:sz w:val="24"/>
                <w:szCs w:val="24"/>
              </w:rPr>
              <w:t>6</w:t>
            </w:r>
            <w:r w:rsidRPr="00194737">
              <w:rPr>
                <w:b/>
                <w:sz w:val="24"/>
                <w:szCs w:val="24"/>
              </w:rPr>
              <w:t xml:space="preserve">5.1 et </w:t>
            </w:r>
            <w:r>
              <w:rPr>
                <w:b/>
                <w:sz w:val="24"/>
                <w:szCs w:val="24"/>
              </w:rPr>
              <w:t>6</w:t>
            </w:r>
            <w:r w:rsidRPr="00194737">
              <w:rPr>
                <w:b/>
                <w:sz w:val="24"/>
                <w:szCs w:val="24"/>
              </w:rPr>
              <w:t>5.2</w:t>
            </w:r>
          </w:p>
        </w:tc>
        <w:tc>
          <w:tcPr>
            <w:tcW w:w="8415" w:type="dxa"/>
            <w:gridSpan w:val="3"/>
          </w:tcPr>
          <w:p w14:paraId="6877EB3A" w14:textId="5B87EEEE"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966C11" w:rsidRDefault="00966C11" w:rsidP="00966C11">
            <w:pPr>
              <w:pStyle w:val="BankNormal"/>
              <w:tabs>
                <w:tab w:val="left" w:pos="5686"/>
                <w:tab w:val="right" w:pos="7218"/>
              </w:tabs>
              <w:spacing w:before="120" w:after="120"/>
              <w:jc w:val="both"/>
              <w:rPr>
                <w:iCs/>
                <w:szCs w:val="24"/>
                <w:lang w:val="fr-FR"/>
              </w:rPr>
            </w:pPr>
            <w:r>
              <w:rPr>
                <w:iCs/>
                <w:szCs w:val="24"/>
                <w:lang w:val="fr-FR"/>
              </w:rPr>
              <w:t xml:space="preserve">Le Proposant </w:t>
            </w:r>
            <w:r w:rsidRPr="00194737">
              <w:rPr>
                <w:iCs/>
                <w:szCs w:val="24"/>
                <w:lang w:val="fr-FR"/>
              </w:rPr>
              <w:t xml:space="preserve">retenu sera tenu de soumettre une </w:t>
            </w:r>
            <w:r>
              <w:rPr>
                <w:iCs/>
                <w:szCs w:val="24"/>
                <w:lang w:val="fr-FR"/>
              </w:rPr>
              <w:t>G</w:t>
            </w:r>
            <w:r w:rsidRPr="00194737">
              <w:rPr>
                <w:iCs/>
                <w:szCs w:val="24"/>
                <w:lang w:val="fr-FR"/>
              </w:rPr>
              <w:t xml:space="preserve">arantie de </w:t>
            </w:r>
            <w:r>
              <w:rPr>
                <w:iCs/>
                <w:szCs w:val="24"/>
                <w:lang w:val="fr-FR"/>
              </w:rPr>
              <w:t>P</w:t>
            </w:r>
            <w:r w:rsidRPr="00194737">
              <w:rPr>
                <w:iCs/>
                <w:szCs w:val="24"/>
                <w:lang w:val="fr-FR"/>
              </w:rPr>
              <w:t>erforma</w:t>
            </w:r>
            <w:r>
              <w:rPr>
                <w:iCs/>
                <w:szCs w:val="24"/>
                <w:lang w:val="fr-FR"/>
              </w:rPr>
              <w:t>nce Environnementale et Sociale (ES).</w:t>
            </w:r>
          </w:p>
          <w:p w14:paraId="38B9079C" w14:textId="74820918"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lastRenderedPageBreak/>
              <w:t>[La Garantie de Performance ES sera normalement exigée lorsque les risque ES sont élevés].</w:t>
            </w:r>
          </w:p>
        </w:tc>
      </w:tr>
      <w:tr w:rsidR="00966C11" w:rsidRPr="00B4328A" w14:paraId="0616A0BE" w14:textId="77777777" w:rsidTr="006A67F2">
        <w:trPr>
          <w:gridBefore w:val="1"/>
          <w:wBefore w:w="6" w:type="dxa"/>
        </w:trPr>
        <w:tc>
          <w:tcPr>
            <w:tcW w:w="1574" w:type="dxa"/>
            <w:gridSpan w:val="2"/>
          </w:tcPr>
          <w:p w14:paraId="35F211C5" w14:textId="3E7D472C" w:rsidR="00966C11" w:rsidRPr="00B4328A" w:rsidRDefault="00966C11" w:rsidP="00966C11">
            <w:pPr>
              <w:spacing w:before="60" w:after="60"/>
              <w:rPr>
                <w:b/>
                <w:sz w:val="24"/>
                <w:szCs w:val="24"/>
              </w:rPr>
            </w:pPr>
            <w:r>
              <w:rPr>
                <w:b/>
                <w:sz w:val="24"/>
                <w:szCs w:val="24"/>
              </w:rPr>
              <w:lastRenderedPageBreak/>
              <w:t>IP 66</w:t>
            </w:r>
            <w:r w:rsidRPr="00B4328A">
              <w:rPr>
                <w:b/>
                <w:sz w:val="24"/>
                <w:szCs w:val="24"/>
              </w:rPr>
              <w:t>.1</w:t>
            </w:r>
          </w:p>
        </w:tc>
        <w:tc>
          <w:tcPr>
            <w:tcW w:w="8415" w:type="dxa"/>
            <w:gridSpan w:val="3"/>
          </w:tcPr>
          <w:p w14:paraId="22A07E19" w14:textId="607070DB" w:rsidR="00966C11" w:rsidRPr="00B4328A" w:rsidRDefault="00966C11" w:rsidP="00966C11">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 </w:t>
            </w:r>
            <w:hyperlink r:id="rId23" w:history="1">
              <w:r w:rsidRPr="00E01BE0">
                <w:rPr>
                  <w:rStyle w:val="Lienhypertexte"/>
                  <w:iCs/>
                  <w:color w:val="auto"/>
                  <w:u w:val="none"/>
                  <w:lang w:val="fr-FR"/>
                </w:rPr>
                <w:t xml:space="preserve">Règlement de Passation de Marchés applicable aux Emprunteurs dans le cadre de </w:t>
              </w:r>
              <w:r>
                <w:rPr>
                  <w:rStyle w:val="Lienhypertexte"/>
                  <w:iCs/>
                  <w:color w:val="auto"/>
                  <w:u w:val="none"/>
                  <w:lang w:val="fr-FR"/>
                </w:rPr>
                <w:t>F</w:t>
              </w:r>
              <w:r w:rsidRPr="00E01BE0">
                <w:rPr>
                  <w:rStyle w:val="Lienhypertexte"/>
                  <w:iCs/>
                  <w:color w:val="auto"/>
                  <w:u w:val="none"/>
                  <w:lang w:val="fr-FR"/>
                </w:rPr>
                <w:t xml:space="preserve">inancement de </w:t>
              </w:r>
              <w:r>
                <w:rPr>
                  <w:rStyle w:val="Lienhypertexte"/>
                  <w:iCs/>
                  <w:color w:val="auto"/>
                  <w:u w:val="none"/>
                  <w:lang w:val="fr-FR"/>
                </w:rPr>
                <w:t>P</w:t>
              </w:r>
              <w:r w:rsidRPr="00E01BE0">
                <w:rPr>
                  <w:rStyle w:val="Lienhypertexte"/>
                  <w:iCs/>
                  <w:color w:val="auto"/>
                  <w:u w:val="none"/>
                  <w:lang w:val="fr-FR"/>
                </w:rPr>
                <w:t>rojets d’</w:t>
              </w:r>
              <w:r>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966C11" w:rsidRPr="000A2A56" w:rsidRDefault="00966C11" w:rsidP="00966C11">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 xml:space="preserve">[insérer le nom complet de la personne recevant </w:t>
            </w:r>
            <w:r>
              <w:rPr>
                <w:i/>
                <w:sz w:val="24"/>
                <w:szCs w:val="24"/>
                <w:lang w:val="fr"/>
              </w:rPr>
              <w:t>les réclamations</w:t>
            </w:r>
            <w:r w:rsidRPr="000A2A56">
              <w:rPr>
                <w:i/>
                <w:sz w:val="24"/>
                <w:szCs w:val="24"/>
                <w:lang w:val="fr"/>
              </w:rPr>
              <w:t>]</w:t>
            </w:r>
          </w:p>
          <w:p w14:paraId="2C4ECD9F" w14:textId="430121D2" w:rsidR="00966C11" w:rsidRPr="000A2A56" w:rsidRDefault="00966C11" w:rsidP="00966C11">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966C11" w:rsidRPr="000A2A56" w:rsidRDefault="00966C11" w:rsidP="00966C11">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966C11" w:rsidRPr="000A2A56" w:rsidRDefault="00966C11" w:rsidP="00966C11">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14:paraId="61A253A0" w14:textId="1BF9B4CC" w:rsidR="00966C11" w:rsidRPr="000A2A56" w:rsidRDefault="00966C11" w:rsidP="00966C11">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5F93530C" w14:textId="77777777" w:rsidR="00DE1398" w:rsidRPr="001925BE" w:rsidRDefault="00DE1398" w:rsidP="00DE1398">
            <w:pPr>
              <w:pStyle w:val="BankNormal"/>
              <w:tabs>
                <w:tab w:val="left" w:pos="5686"/>
                <w:tab w:val="right" w:pos="7218"/>
              </w:tabs>
              <w:spacing w:before="120" w:after="120"/>
              <w:jc w:val="both"/>
              <w:rPr>
                <w:lang w:val="fr-FR"/>
              </w:rPr>
            </w:pPr>
            <w:r w:rsidRPr="001925BE">
              <w:rPr>
                <w:lang w:val="fr-FR"/>
              </w:rPr>
              <w:t xml:space="preserve">Une copie de la plainte peut être adressée pour information et suivi à la Banque à l'adresse suivante : </w:t>
            </w:r>
            <w:hyperlink r:id="rId24" w:history="1">
              <w:r w:rsidRPr="001925BE">
                <w:rPr>
                  <w:rStyle w:val="Lienhypertexte"/>
                  <w:b/>
                  <w:bCs/>
                  <w:lang w:val="fr-FR"/>
                </w:rPr>
                <w:t>pprocurementcomplaints@worldbank.org</w:t>
              </w:r>
            </w:hyperlink>
          </w:p>
          <w:p w14:paraId="3B92DD56" w14:textId="60531137" w:rsidR="00966C11" w:rsidRPr="00B4328A" w:rsidRDefault="00966C11" w:rsidP="00966C11">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966C11" w:rsidRDefault="00966C11" w:rsidP="00966C11">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Pr>
                <w:iCs/>
                <w:szCs w:val="24"/>
                <w:lang w:val="fr-FR"/>
              </w:rPr>
              <w:t>e Demande de</w:t>
            </w:r>
            <w:r w:rsidRPr="00B4328A">
              <w:rPr>
                <w:iCs/>
                <w:szCs w:val="24"/>
                <w:lang w:val="fr-FR"/>
              </w:rPr>
              <w:t xml:space="preserve"> Propositions ; </w:t>
            </w:r>
          </w:p>
          <w:p w14:paraId="5935A4BA" w14:textId="23C96FF0" w:rsidR="00966C11" w:rsidRDefault="00966C11" w:rsidP="00966C11">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966C11" w:rsidRPr="00B4328A" w:rsidRDefault="00966C11" w:rsidP="00966C11">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5"/>
          <w:headerReference w:type="first" r:id="rId26"/>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87" w:name="_Toc467977928"/>
      <w:bookmarkStart w:id="288" w:name="_Toc138923226"/>
      <w:r w:rsidRPr="000C1F9C">
        <w:lastRenderedPageBreak/>
        <w:t>Section III. Critères d’évaluation et de qualification</w:t>
      </w:r>
      <w:bookmarkEnd w:id="287"/>
      <w:bookmarkEnd w:id="288"/>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4E5E2DDE" w14:textId="6C278F16" w:rsidR="00887836"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97085D">
        <w:rPr>
          <w:rFonts w:ascii="Times New Roman Bold" w:hAnsi="Times New Roman Bold"/>
        </w:rPr>
        <w:instrText>,</w:instrText>
      </w:r>
      <w:r>
        <w:rPr>
          <w:rFonts w:ascii="Times New Roman Bold" w:hAnsi="Times New Roman Bold"/>
        </w:rPr>
        <w:instrText>1</w:instrText>
      </w:r>
      <w:r w:rsidR="0097085D">
        <w:rPr>
          <w:rFonts w:ascii="Times New Roman Bold" w:hAnsi="Times New Roman Bold"/>
        </w:rPr>
        <w:instrText>,</w:instrText>
      </w:r>
      <w:r>
        <w:rPr>
          <w:rFonts w:ascii="Times New Roman Bold" w:hAnsi="Times New Roman Bold"/>
        </w:rPr>
        <w:instrText>SEC3 h2</w:instrText>
      </w:r>
      <w:r w:rsidR="0097085D">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26227" w:history="1">
        <w:r w:rsidR="00887836" w:rsidRPr="00635206">
          <w:rPr>
            <w:rStyle w:val="Lienhypertexte"/>
            <w:noProof/>
          </w:rPr>
          <w:t>A. Première Etape - Partie Technique</w:t>
        </w:r>
        <w:r w:rsidR="00887836">
          <w:rPr>
            <w:noProof/>
            <w:webHidden/>
          </w:rPr>
          <w:tab/>
        </w:r>
        <w:r w:rsidR="00887836">
          <w:rPr>
            <w:noProof/>
            <w:webHidden/>
          </w:rPr>
          <w:fldChar w:fldCharType="begin"/>
        </w:r>
        <w:r w:rsidR="00887836">
          <w:rPr>
            <w:noProof/>
            <w:webHidden/>
          </w:rPr>
          <w:instrText xml:space="preserve"> PAGEREF _Toc138926227 \h </w:instrText>
        </w:r>
        <w:r w:rsidR="00887836">
          <w:rPr>
            <w:noProof/>
            <w:webHidden/>
          </w:rPr>
        </w:r>
        <w:r w:rsidR="00887836">
          <w:rPr>
            <w:noProof/>
            <w:webHidden/>
          </w:rPr>
          <w:fldChar w:fldCharType="separate"/>
        </w:r>
        <w:r w:rsidR="00887836">
          <w:rPr>
            <w:noProof/>
            <w:webHidden/>
          </w:rPr>
          <w:t>56</w:t>
        </w:r>
        <w:r w:rsidR="00887836">
          <w:rPr>
            <w:noProof/>
            <w:webHidden/>
          </w:rPr>
          <w:fldChar w:fldCharType="end"/>
        </w:r>
      </w:hyperlink>
    </w:p>
    <w:p w14:paraId="0E12734B" w14:textId="6E3ACB04" w:rsidR="00887836" w:rsidRDefault="00887836">
      <w:pPr>
        <w:pStyle w:val="TM2"/>
        <w:rPr>
          <w:rFonts w:asciiTheme="minorHAnsi" w:eastAsiaTheme="minorEastAsia" w:hAnsiTheme="minorHAnsi" w:cstheme="minorBidi"/>
          <w:sz w:val="22"/>
          <w:szCs w:val="22"/>
          <w:lang w:val="en-US" w:eastAsia="en-US"/>
        </w:rPr>
      </w:pPr>
      <w:hyperlink w:anchor="_Toc138926228" w:history="1">
        <w:r w:rsidRPr="00635206">
          <w:rPr>
            <w:rStyle w:val="Lienhypertexte"/>
          </w:rPr>
          <w:t>1. Evaluation (IP 24.1 (g))</w:t>
        </w:r>
        <w:r>
          <w:rPr>
            <w:webHidden/>
          </w:rPr>
          <w:tab/>
        </w:r>
        <w:r>
          <w:rPr>
            <w:webHidden/>
          </w:rPr>
          <w:fldChar w:fldCharType="begin"/>
        </w:r>
        <w:r>
          <w:rPr>
            <w:webHidden/>
          </w:rPr>
          <w:instrText xml:space="preserve"> PAGEREF _Toc138926228 \h </w:instrText>
        </w:r>
        <w:r>
          <w:rPr>
            <w:webHidden/>
          </w:rPr>
        </w:r>
        <w:r>
          <w:rPr>
            <w:webHidden/>
          </w:rPr>
          <w:fldChar w:fldCharType="separate"/>
        </w:r>
        <w:r>
          <w:rPr>
            <w:webHidden/>
          </w:rPr>
          <w:t>56</w:t>
        </w:r>
        <w:r>
          <w:rPr>
            <w:webHidden/>
          </w:rPr>
          <w:fldChar w:fldCharType="end"/>
        </w:r>
      </w:hyperlink>
    </w:p>
    <w:p w14:paraId="74DDCF52" w14:textId="36135BCD" w:rsidR="00887836" w:rsidRDefault="00887836">
      <w:pPr>
        <w:pStyle w:val="TM2"/>
        <w:rPr>
          <w:rFonts w:asciiTheme="minorHAnsi" w:eastAsiaTheme="minorEastAsia" w:hAnsiTheme="minorHAnsi" w:cstheme="minorBidi"/>
          <w:sz w:val="22"/>
          <w:szCs w:val="22"/>
          <w:lang w:val="en-US" w:eastAsia="en-US"/>
        </w:rPr>
      </w:pPr>
      <w:hyperlink w:anchor="_Toc138926229" w:history="1">
        <w:r w:rsidRPr="00635206">
          <w:rPr>
            <w:rStyle w:val="Lienhypertexte"/>
          </w:rPr>
          <w:t>2. Qualification</w:t>
        </w:r>
        <w:r>
          <w:rPr>
            <w:webHidden/>
          </w:rPr>
          <w:tab/>
        </w:r>
        <w:r>
          <w:rPr>
            <w:webHidden/>
          </w:rPr>
          <w:fldChar w:fldCharType="begin"/>
        </w:r>
        <w:r>
          <w:rPr>
            <w:webHidden/>
          </w:rPr>
          <w:instrText xml:space="preserve"> PAGEREF _Toc138926229 \h </w:instrText>
        </w:r>
        <w:r>
          <w:rPr>
            <w:webHidden/>
          </w:rPr>
        </w:r>
        <w:r>
          <w:rPr>
            <w:webHidden/>
          </w:rPr>
          <w:fldChar w:fldCharType="separate"/>
        </w:r>
        <w:r>
          <w:rPr>
            <w:webHidden/>
          </w:rPr>
          <w:t>56</w:t>
        </w:r>
        <w:r>
          <w:rPr>
            <w:webHidden/>
          </w:rPr>
          <w:fldChar w:fldCharType="end"/>
        </w:r>
      </w:hyperlink>
    </w:p>
    <w:p w14:paraId="7C677D23" w14:textId="75737D8A" w:rsidR="00887836" w:rsidRDefault="00887836">
      <w:pPr>
        <w:pStyle w:val="TM1"/>
        <w:rPr>
          <w:rFonts w:asciiTheme="minorHAnsi" w:eastAsiaTheme="minorEastAsia" w:hAnsiTheme="minorHAnsi" w:cstheme="minorBidi"/>
          <w:b w:val="0"/>
          <w:bCs w:val="0"/>
          <w:caps w:val="0"/>
          <w:noProof/>
          <w:sz w:val="22"/>
          <w:szCs w:val="22"/>
          <w:lang w:val="en-US" w:eastAsia="en-US"/>
        </w:rPr>
      </w:pPr>
      <w:hyperlink w:anchor="_Toc138926230" w:history="1">
        <w:r w:rsidRPr="00635206">
          <w:rPr>
            <w:rStyle w:val="Lienhypertexte"/>
            <w:noProof/>
          </w:rPr>
          <w:t>B. Deuxième Etape – Propositions techniques et financières</w:t>
        </w:r>
        <w:r>
          <w:rPr>
            <w:noProof/>
            <w:webHidden/>
          </w:rPr>
          <w:tab/>
        </w:r>
        <w:r>
          <w:rPr>
            <w:noProof/>
            <w:webHidden/>
          </w:rPr>
          <w:fldChar w:fldCharType="begin"/>
        </w:r>
        <w:r>
          <w:rPr>
            <w:noProof/>
            <w:webHidden/>
          </w:rPr>
          <w:instrText xml:space="preserve"> PAGEREF _Toc138926230 \h </w:instrText>
        </w:r>
        <w:r>
          <w:rPr>
            <w:noProof/>
            <w:webHidden/>
          </w:rPr>
        </w:r>
        <w:r>
          <w:rPr>
            <w:noProof/>
            <w:webHidden/>
          </w:rPr>
          <w:fldChar w:fldCharType="separate"/>
        </w:r>
        <w:r>
          <w:rPr>
            <w:noProof/>
            <w:webHidden/>
          </w:rPr>
          <w:t>57</w:t>
        </w:r>
        <w:r>
          <w:rPr>
            <w:noProof/>
            <w:webHidden/>
          </w:rPr>
          <w:fldChar w:fldCharType="end"/>
        </w:r>
      </w:hyperlink>
    </w:p>
    <w:p w14:paraId="2938ADC3" w14:textId="2AF0D760" w:rsidR="00887836" w:rsidRDefault="00887836">
      <w:pPr>
        <w:pStyle w:val="TM2"/>
        <w:rPr>
          <w:rFonts w:asciiTheme="minorHAnsi" w:eastAsiaTheme="minorEastAsia" w:hAnsiTheme="minorHAnsi" w:cstheme="minorBidi"/>
          <w:sz w:val="22"/>
          <w:szCs w:val="22"/>
          <w:lang w:val="en-US" w:eastAsia="en-US"/>
        </w:rPr>
      </w:pPr>
      <w:hyperlink w:anchor="_Toc138926231" w:history="1">
        <w:r w:rsidRPr="00635206">
          <w:rPr>
            <w:rStyle w:val="Lienhypertexte"/>
          </w:rPr>
          <w:t>1. Evaluation de la Partie Technique (IP 43)</w:t>
        </w:r>
        <w:r>
          <w:rPr>
            <w:webHidden/>
          </w:rPr>
          <w:tab/>
        </w:r>
        <w:r>
          <w:rPr>
            <w:webHidden/>
          </w:rPr>
          <w:fldChar w:fldCharType="begin"/>
        </w:r>
        <w:r>
          <w:rPr>
            <w:webHidden/>
          </w:rPr>
          <w:instrText xml:space="preserve"> PAGEREF _Toc138926231 \h </w:instrText>
        </w:r>
        <w:r>
          <w:rPr>
            <w:webHidden/>
          </w:rPr>
        </w:r>
        <w:r>
          <w:rPr>
            <w:webHidden/>
          </w:rPr>
          <w:fldChar w:fldCharType="separate"/>
        </w:r>
        <w:r>
          <w:rPr>
            <w:webHidden/>
          </w:rPr>
          <w:t>57</w:t>
        </w:r>
        <w:r>
          <w:rPr>
            <w:webHidden/>
          </w:rPr>
          <w:fldChar w:fldCharType="end"/>
        </w:r>
      </w:hyperlink>
    </w:p>
    <w:p w14:paraId="7E6EEA07" w14:textId="6D061225" w:rsidR="00887836" w:rsidRDefault="00887836">
      <w:pPr>
        <w:pStyle w:val="TM2"/>
        <w:rPr>
          <w:rFonts w:asciiTheme="minorHAnsi" w:eastAsiaTheme="minorEastAsia" w:hAnsiTheme="minorHAnsi" w:cstheme="minorBidi"/>
          <w:sz w:val="22"/>
          <w:szCs w:val="22"/>
          <w:lang w:val="en-US" w:eastAsia="en-US"/>
        </w:rPr>
      </w:pPr>
      <w:hyperlink w:anchor="_Toc138926232" w:history="1">
        <w:r w:rsidRPr="00635206">
          <w:rPr>
            <w:rStyle w:val="Lienhypertexte"/>
          </w:rPr>
          <w:t>2. Marge de préférence :</w:t>
        </w:r>
        <w:r>
          <w:rPr>
            <w:webHidden/>
          </w:rPr>
          <w:tab/>
        </w:r>
        <w:r>
          <w:rPr>
            <w:webHidden/>
          </w:rPr>
          <w:fldChar w:fldCharType="begin"/>
        </w:r>
        <w:r>
          <w:rPr>
            <w:webHidden/>
          </w:rPr>
          <w:instrText xml:space="preserve"> PAGEREF _Toc138926232 \h </w:instrText>
        </w:r>
        <w:r>
          <w:rPr>
            <w:webHidden/>
          </w:rPr>
        </w:r>
        <w:r>
          <w:rPr>
            <w:webHidden/>
          </w:rPr>
          <w:fldChar w:fldCharType="separate"/>
        </w:r>
        <w:r>
          <w:rPr>
            <w:webHidden/>
          </w:rPr>
          <w:t>58</w:t>
        </w:r>
        <w:r>
          <w:rPr>
            <w:webHidden/>
          </w:rPr>
          <w:fldChar w:fldCharType="end"/>
        </w:r>
      </w:hyperlink>
    </w:p>
    <w:p w14:paraId="001506BB" w14:textId="70C0ECF0" w:rsidR="00887836" w:rsidRDefault="00887836">
      <w:pPr>
        <w:pStyle w:val="TM2"/>
        <w:rPr>
          <w:rFonts w:asciiTheme="minorHAnsi" w:eastAsiaTheme="minorEastAsia" w:hAnsiTheme="minorHAnsi" w:cstheme="minorBidi"/>
          <w:sz w:val="22"/>
          <w:szCs w:val="22"/>
          <w:lang w:val="en-US" w:eastAsia="en-US"/>
        </w:rPr>
      </w:pPr>
      <w:hyperlink w:anchor="_Toc138926233" w:history="1">
        <w:r w:rsidRPr="00635206">
          <w:rPr>
            <w:rStyle w:val="Lienhypertexte"/>
          </w:rPr>
          <w:t>3. Evaluation des Parties Financières (IP 51.1(f))</w:t>
        </w:r>
        <w:r>
          <w:rPr>
            <w:webHidden/>
          </w:rPr>
          <w:tab/>
        </w:r>
        <w:r>
          <w:rPr>
            <w:webHidden/>
          </w:rPr>
          <w:fldChar w:fldCharType="begin"/>
        </w:r>
        <w:r>
          <w:rPr>
            <w:webHidden/>
          </w:rPr>
          <w:instrText xml:space="preserve"> PAGEREF _Toc138926233 \h </w:instrText>
        </w:r>
        <w:r>
          <w:rPr>
            <w:webHidden/>
          </w:rPr>
        </w:r>
        <w:r>
          <w:rPr>
            <w:webHidden/>
          </w:rPr>
          <w:fldChar w:fldCharType="separate"/>
        </w:r>
        <w:r>
          <w:rPr>
            <w:webHidden/>
          </w:rPr>
          <w:t>59</w:t>
        </w:r>
        <w:r>
          <w:rPr>
            <w:webHidden/>
          </w:rPr>
          <w:fldChar w:fldCharType="end"/>
        </w:r>
      </w:hyperlink>
    </w:p>
    <w:p w14:paraId="41AFF4E6" w14:textId="6CF89FD0" w:rsidR="00887836" w:rsidRDefault="00887836">
      <w:pPr>
        <w:pStyle w:val="TM2"/>
        <w:rPr>
          <w:rFonts w:asciiTheme="minorHAnsi" w:eastAsiaTheme="minorEastAsia" w:hAnsiTheme="minorHAnsi" w:cstheme="minorBidi"/>
          <w:sz w:val="22"/>
          <w:szCs w:val="22"/>
          <w:lang w:val="en-US" w:eastAsia="en-US"/>
        </w:rPr>
      </w:pPr>
      <w:hyperlink w:anchor="_Toc138926234" w:history="1">
        <w:r w:rsidRPr="00635206">
          <w:rPr>
            <w:rStyle w:val="Lienhypertexte"/>
          </w:rPr>
          <w:t>4.  Evaluation Combinée des Parties technique et financière (IP 54)</w:t>
        </w:r>
        <w:r>
          <w:rPr>
            <w:webHidden/>
          </w:rPr>
          <w:tab/>
        </w:r>
        <w:r>
          <w:rPr>
            <w:webHidden/>
          </w:rPr>
          <w:fldChar w:fldCharType="begin"/>
        </w:r>
        <w:r>
          <w:rPr>
            <w:webHidden/>
          </w:rPr>
          <w:instrText xml:space="preserve"> PAGEREF _Toc138926234 \h </w:instrText>
        </w:r>
        <w:r>
          <w:rPr>
            <w:webHidden/>
          </w:rPr>
        </w:r>
        <w:r>
          <w:rPr>
            <w:webHidden/>
          </w:rPr>
          <w:fldChar w:fldCharType="separate"/>
        </w:r>
        <w:r>
          <w:rPr>
            <w:webHidden/>
          </w:rPr>
          <w:t>61</w:t>
        </w:r>
        <w:r>
          <w:rPr>
            <w:webHidden/>
          </w:rPr>
          <w:fldChar w:fldCharType="end"/>
        </w:r>
      </w:hyperlink>
    </w:p>
    <w:p w14:paraId="1652E18B" w14:textId="7EEFA1BF" w:rsidR="00887836" w:rsidRDefault="00887836">
      <w:pPr>
        <w:pStyle w:val="TM2"/>
        <w:rPr>
          <w:rFonts w:asciiTheme="minorHAnsi" w:eastAsiaTheme="minorEastAsia" w:hAnsiTheme="minorHAnsi" w:cstheme="minorBidi"/>
          <w:sz w:val="22"/>
          <w:szCs w:val="22"/>
          <w:lang w:val="en-US" w:eastAsia="en-US"/>
        </w:rPr>
      </w:pPr>
      <w:hyperlink w:anchor="_Toc138926235" w:history="1">
        <w:r w:rsidRPr="00635206">
          <w:rPr>
            <w:rStyle w:val="Lienhypertexte"/>
          </w:rPr>
          <w:t>5.  Marchés multiples (IP 51.3)</w:t>
        </w:r>
        <w:r>
          <w:rPr>
            <w:webHidden/>
          </w:rPr>
          <w:tab/>
        </w:r>
        <w:r>
          <w:rPr>
            <w:webHidden/>
          </w:rPr>
          <w:fldChar w:fldCharType="begin"/>
        </w:r>
        <w:r>
          <w:rPr>
            <w:webHidden/>
          </w:rPr>
          <w:instrText xml:space="preserve"> PAGEREF _Toc138926235 \h </w:instrText>
        </w:r>
        <w:r>
          <w:rPr>
            <w:webHidden/>
          </w:rPr>
        </w:r>
        <w:r>
          <w:rPr>
            <w:webHidden/>
          </w:rPr>
          <w:fldChar w:fldCharType="separate"/>
        </w:r>
        <w:r>
          <w:rPr>
            <w:webHidden/>
          </w:rPr>
          <w:t>61</w:t>
        </w:r>
        <w:r>
          <w:rPr>
            <w:webHidden/>
          </w:rPr>
          <w:fldChar w:fldCharType="end"/>
        </w:r>
      </w:hyperlink>
    </w:p>
    <w:p w14:paraId="52793541" w14:textId="04A34547"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0C67074A" w:rsidR="004F4061" w:rsidRPr="00B4328A" w:rsidRDefault="004F4061" w:rsidP="001A20CE">
      <w:pPr>
        <w:pStyle w:val="SEC3h1"/>
        <w:rPr>
          <w:lang w:val="fr-FR"/>
        </w:rPr>
      </w:pPr>
      <w:r w:rsidRPr="00B4328A">
        <w:rPr>
          <w:lang w:val="fr-FR"/>
        </w:rPr>
        <w:br w:type="page"/>
      </w:r>
      <w:bookmarkStart w:id="289" w:name="_Toc467957787"/>
      <w:bookmarkStart w:id="290" w:name="_Toc485027840"/>
      <w:bookmarkStart w:id="291" w:name="_Toc125885389"/>
      <w:bookmarkStart w:id="292" w:name="_Toc138926227"/>
      <w:r w:rsidR="00A661BA">
        <w:rPr>
          <w:lang w:val="fr-FR"/>
        </w:rPr>
        <w:lastRenderedPageBreak/>
        <w:t xml:space="preserve">A. </w:t>
      </w:r>
      <w:r w:rsidR="003D3CE3">
        <w:rPr>
          <w:lang w:val="fr-FR"/>
        </w:rPr>
        <w:t xml:space="preserve">Première Etape - </w:t>
      </w:r>
      <w:r w:rsidR="007657CA" w:rsidRPr="00B4328A">
        <w:rPr>
          <w:lang w:val="fr-FR"/>
        </w:rPr>
        <w:t>P</w:t>
      </w:r>
      <w:r w:rsidR="00DD213B">
        <w:rPr>
          <w:lang w:val="fr-FR"/>
        </w:rPr>
        <w:t xml:space="preserve">artie </w:t>
      </w:r>
      <w:r w:rsidR="00A661BA">
        <w:rPr>
          <w:lang w:val="fr-FR"/>
        </w:rPr>
        <w:t>Technique</w:t>
      </w:r>
      <w:bookmarkEnd w:id="289"/>
      <w:bookmarkEnd w:id="290"/>
      <w:bookmarkEnd w:id="291"/>
      <w:bookmarkEnd w:id="292"/>
    </w:p>
    <w:p w14:paraId="17673087" w14:textId="77777777" w:rsidR="00AF4DDC" w:rsidRPr="00AF4DDC" w:rsidRDefault="00AF4DDC" w:rsidP="001A20CE">
      <w:pPr>
        <w:pStyle w:val="SEC3h2"/>
        <w:rPr>
          <w:sz w:val="6"/>
          <w:lang w:val="fr-FR"/>
        </w:rPr>
      </w:pPr>
      <w:bookmarkStart w:id="293" w:name="_Toc467957789"/>
      <w:bookmarkStart w:id="294" w:name="_Toc485027842"/>
    </w:p>
    <w:p w14:paraId="66901EEB" w14:textId="77777777" w:rsidR="00E35B8F" w:rsidRDefault="00AF4DDC" w:rsidP="006A3136">
      <w:pPr>
        <w:pStyle w:val="SEC3h2"/>
        <w:rPr>
          <w:lang w:val="fr-FR"/>
        </w:rPr>
      </w:pPr>
      <w:bookmarkStart w:id="295" w:name="_Toc138926228"/>
      <w:bookmarkStart w:id="296" w:name="_Toc125885390"/>
      <w:r>
        <w:rPr>
          <w:lang w:val="fr-FR"/>
        </w:rPr>
        <w:t>1</w:t>
      </w:r>
      <w:r w:rsidR="004F4061" w:rsidRPr="00B4328A">
        <w:rPr>
          <w:lang w:val="fr-FR"/>
        </w:rPr>
        <w:t>.</w:t>
      </w:r>
      <w:r>
        <w:rPr>
          <w:lang w:val="fr-FR"/>
        </w:rPr>
        <w:t xml:space="preserve"> </w:t>
      </w:r>
      <w:bookmarkStart w:id="297" w:name="_Toc126163335"/>
      <w:r w:rsidR="00E35B8F">
        <w:rPr>
          <w:lang w:val="fr-FR"/>
        </w:rPr>
        <w:t>Evaluation (IP 24.1 (g))</w:t>
      </w:r>
      <w:bookmarkEnd w:id="295"/>
      <w:bookmarkEnd w:id="297"/>
    </w:p>
    <w:p w14:paraId="41FF122F" w14:textId="77777777" w:rsidR="00E35B8F" w:rsidRPr="00943E39" w:rsidRDefault="00E35B8F" w:rsidP="00E35B8F">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14:paraId="281991E6" w14:textId="77777777" w:rsidR="005D5BD6" w:rsidRPr="00891DC2" w:rsidRDefault="005D5BD6" w:rsidP="00E35B8F">
      <w:pPr>
        <w:suppressAutoHyphens/>
        <w:spacing w:before="120" w:after="120"/>
        <w:ind w:left="810" w:right="-72"/>
        <w:jc w:val="both"/>
        <w:rPr>
          <w:sz w:val="24"/>
          <w:szCs w:val="24"/>
        </w:rPr>
      </w:pPr>
    </w:p>
    <w:p w14:paraId="7B7A0A36" w14:textId="716975BB" w:rsidR="00C361A7" w:rsidRPr="00887836" w:rsidRDefault="00E35B8F" w:rsidP="00887836">
      <w:pPr>
        <w:ind w:left="810"/>
      </w:pPr>
      <w:bookmarkStart w:id="298" w:name="_Toc126163336"/>
      <w:r w:rsidRPr="00887836">
        <w:t>________________________________________________________________________</w:t>
      </w:r>
      <w:bookmarkEnd w:id="298"/>
    </w:p>
    <w:p w14:paraId="20FE54C9" w14:textId="77777777" w:rsidR="00C361A7" w:rsidRDefault="00C361A7" w:rsidP="001A20CE">
      <w:pPr>
        <w:pStyle w:val="SEC3h2"/>
        <w:rPr>
          <w:lang w:val="fr-FR"/>
        </w:rPr>
      </w:pPr>
    </w:p>
    <w:p w14:paraId="6CBD6AE1" w14:textId="6171B2D7" w:rsidR="004F4061" w:rsidRPr="00B4328A" w:rsidRDefault="00C361A7" w:rsidP="001A20CE">
      <w:pPr>
        <w:pStyle w:val="SEC3h2"/>
        <w:rPr>
          <w:lang w:val="fr-FR"/>
        </w:rPr>
      </w:pPr>
      <w:bookmarkStart w:id="299" w:name="_Toc138926229"/>
      <w:r>
        <w:rPr>
          <w:lang w:val="fr-FR"/>
        </w:rPr>
        <w:t xml:space="preserve">2. </w:t>
      </w:r>
      <w:r w:rsidR="004F4061" w:rsidRPr="00B4328A">
        <w:rPr>
          <w:lang w:val="fr-FR"/>
        </w:rPr>
        <w:t>Qualification</w:t>
      </w:r>
      <w:bookmarkEnd w:id="293"/>
      <w:bookmarkEnd w:id="294"/>
      <w:bookmarkEnd w:id="296"/>
      <w:bookmarkEnd w:id="299"/>
    </w:p>
    <w:p w14:paraId="39BA30A6" w14:textId="67204031" w:rsidR="004F4061" w:rsidRPr="00B4328A" w:rsidRDefault="00E35B8F" w:rsidP="00A0505C">
      <w:pPr>
        <w:pStyle w:val="Style11"/>
        <w:spacing w:before="120"/>
      </w:pPr>
      <w:bookmarkStart w:id="300" w:name="_Toc467957790"/>
      <w:r>
        <w:t>2</w:t>
      </w:r>
      <w:r w:rsidR="004F4061" w:rsidRPr="00B4328A">
        <w:t>.1</w:t>
      </w:r>
      <w:r w:rsidR="004F4061" w:rsidRPr="00B4328A">
        <w:tab/>
        <w:t>Mise à jour des renseignements</w:t>
      </w:r>
      <w:bookmarkEnd w:id="300"/>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5B4B9681" w:rsidR="004F4061" w:rsidRPr="00B4328A" w:rsidRDefault="00E35B8F" w:rsidP="00A0505C">
      <w:pPr>
        <w:pStyle w:val="Style11"/>
        <w:spacing w:before="120"/>
      </w:pPr>
      <w:bookmarkStart w:id="301" w:name="_Toc467957791"/>
      <w:r>
        <w:t>2</w:t>
      </w:r>
      <w:r w:rsidR="00B85B1A" w:rsidRPr="00B4328A">
        <w:t>.2</w:t>
      </w:r>
      <w:r w:rsidR="00B85B1A" w:rsidRPr="00B4328A">
        <w:tab/>
        <w:t>Situation financière</w:t>
      </w:r>
      <w:bookmarkEnd w:id="301"/>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7DD9B29E" w:rsidR="004F4061" w:rsidRPr="00BE756C" w:rsidRDefault="00E35B8F" w:rsidP="00A0505C">
      <w:pPr>
        <w:pStyle w:val="Style11"/>
        <w:spacing w:before="120"/>
      </w:pPr>
      <w:bookmarkStart w:id="302"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302"/>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3A65CD9" w:rsidR="004F4061" w:rsidRPr="00B4328A" w:rsidRDefault="00E35B8F" w:rsidP="00A0505C">
      <w:pPr>
        <w:pStyle w:val="Style11"/>
        <w:spacing w:before="120"/>
      </w:pPr>
      <w:bookmarkStart w:id="303" w:name="_Toc467957793"/>
      <w:r>
        <w:t>2</w:t>
      </w:r>
      <w:r w:rsidR="00B85B1A" w:rsidRPr="00B4328A">
        <w:t>.4</w:t>
      </w:r>
      <w:r w:rsidR="00B85B1A" w:rsidRPr="00B4328A">
        <w:tab/>
      </w:r>
      <w:r w:rsidR="004F4061" w:rsidRPr="00B4328A">
        <w:t>Matériel</w:t>
      </w:r>
      <w:bookmarkEnd w:id="303"/>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745DB02" w:rsidR="004F4061" w:rsidRPr="00B4328A" w:rsidRDefault="00E35B8F" w:rsidP="00A0505C">
      <w:pPr>
        <w:pStyle w:val="Style11"/>
        <w:spacing w:before="120"/>
      </w:pPr>
      <w:bookmarkStart w:id="304" w:name="_Toc467957794"/>
      <w:r>
        <w:lastRenderedPageBreak/>
        <w:t>2</w:t>
      </w:r>
      <w:r w:rsidR="00B85B1A" w:rsidRPr="00B4328A">
        <w:t>.5</w:t>
      </w:r>
      <w:r w:rsidR="00B85B1A" w:rsidRPr="00B4328A">
        <w:tab/>
      </w:r>
      <w:r w:rsidR="004F4061" w:rsidRPr="00B4328A">
        <w:t>Sous-</w:t>
      </w:r>
      <w:r w:rsidR="00943E39">
        <w:t>T</w:t>
      </w:r>
      <w:r w:rsidR="004F4061" w:rsidRPr="00B4328A">
        <w:t>raitants</w:t>
      </w:r>
      <w:bookmarkEnd w:id="304"/>
    </w:p>
    <w:p w14:paraId="4D4D197C" w14:textId="069F82A5" w:rsidR="00457DDE" w:rsidRPr="00457DD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05153575" w14:textId="77777777" w:rsidR="00A34FA1" w:rsidRPr="00B4328A" w:rsidRDefault="00A34FA1" w:rsidP="00A34FA1">
      <w:pPr>
        <w:pStyle w:val="SEC3h1"/>
        <w:rPr>
          <w:lang w:val="fr-FR"/>
        </w:rPr>
      </w:pPr>
      <w:bookmarkStart w:id="305" w:name="_Toc126163338"/>
      <w:bookmarkStart w:id="306" w:name="_Toc138926230"/>
      <w:bookmarkStart w:id="307" w:name="_Toc467957797"/>
      <w:bookmarkStart w:id="308" w:name="_Toc485027845"/>
      <w:bookmarkStart w:id="309" w:name="_Toc125885391"/>
      <w:r>
        <w:rPr>
          <w:lang w:val="fr-FR"/>
        </w:rPr>
        <w:t>B. Deuxième Etape – Propositions techniques et financières</w:t>
      </w:r>
      <w:bookmarkEnd w:id="305"/>
      <w:bookmarkEnd w:id="306"/>
    </w:p>
    <w:p w14:paraId="588DCEAD" w14:textId="77777777" w:rsidR="00A34FA1" w:rsidRDefault="00A34FA1" w:rsidP="00391D0A">
      <w:pPr>
        <w:pStyle w:val="SEC3h2"/>
        <w:ind w:left="720" w:hanging="720"/>
        <w:rPr>
          <w:lang w:val="fr-FR"/>
        </w:rPr>
      </w:pPr>
    </w:p>
    <w:p w14:paraId="64B4A415" w14:textId="79538400" w:rsidR="002B778D" w:rsidRPr="00B4328A" w:rsidRDefault="00A34FA1" w:rsidP="00391D0A">
      <w:pPr>
        <w:pStyle w:val="SEC3h2"/>
        <w:ind w:left="720" w:hanging="720"/>
        <w:rPr>
          <w:lang w:val="fr-FR"/>
        </w:rPr>
      </w:pPr>
      <w:bookmarkStart w:id="310" w:name="_Toc138926231"/>
      <w:r>
        <w:rPr>
          <w:lang w:val="fr-FR"/>
        </w:rPr>
        <w:t>1</w:t>
      </w:r>
      <w:r w:rsidR="008650EF" w:rsidRPr="00B4328A">
        <w:rPr>
          <w:lang w:val="fr-FR"/>
        </w:rPr>
        <w:t xml:space="preserve">. </w:t>
      </w:r>
      <w:r w:rsidR="008650EF" w:rsidRPr="00980B21">
        <w:rPr>
          <w:lang w:val="fr-FR"/>
        </w:rPr>
        <w:t>Evaluati</w:t>
      </w:r>
      <w:r w:rsidR="008650EF" w:rsidRPr="00B4328A">
        <w:rPr>
          <w:lang w:val="fr-FR"/>
        </w:rPr>
        <w:t xml:space="preserve">on de la Partie Technique (IP </w:t>
      </w:r>
      <w:r>
        <w:rPr>
          <w:lang w:val="fr-FR"/>
        </w:rPr>
        <w:t>4</w:t>
      </w:r>
      <w:r w:rsidR="00AF4DDC">
        <w:rPr>
          <w:lang w:val="fr-FR"/>
        </w:rPr>
        <w:t>3</w:t>
      </w:r>
      <w:r w:rsidR="008650EF" w:rsidRPr="00B4328A">
        <w:rPr>
          <w:lang w:val="fr-FR"/>
        </w:rPr>
        <w:t>)</w:t>
      </w:r>
      <w:bookmarkEnd w:id="307"/>
      <w:bookmarkEnd w:id="308"/>
      <w:bookmarkEnd w:id="309"/>
      <w:bookmarkEnd w:id="310"/>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3FBEBD0"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A34FA1">
        <w:rPr>
          <w:b/>
          <w:bCs/>
          <w:i/>
          <w:iCs/>
          <w:sz w:val="24"/>
          <w:szCs w:val="24"/>
          <w:lang w:eastAsia="en-US"/>
        </w:rPr>
        <w:t>43</w:t>
      </w:r>
      <w:r w:rsidRPr="003B08FC">
        <w:rPr>
          <w:b/>
          <w:bCs/>
          <w:i/>
          <w:iCs/>
          <w:sz w:val="24"/>
          <w:szCs w:val="24"/>
          <w:lang w:eastAsia="en-US"/>
        </w:rPr>
        <w:t>.2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6AF5C1D7" w14:textId="77777777" w:rsidR="008C5678" w:rsidRPr="001925BE" w:rsidRDefault="008C5678" w:rsidP="001925BE">
      <w:pPr>
        <w:jc w:val="both"/>
        <w:rPr>
          <w:b/>
          <w:bCs/>
          <w:iCs/>
          <w:sz w:val="24"/>
          <w:szCs w:val="24"/>
        </w:rPr>
      </w:pPr>
      <w:r w:rsidRPr="001925BE">
        <w:rPr>
          <w:bCs/>
          <w:iCs/>
          <w:sz w:val="24"/>
          <w:szCs w:val="24"/>
        </w:rPr>
        <w:t>L</w:t>
      </w:r>
      <w:r w:rsidRPr="001925BE">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Pr="001925BE">
        <w:rPr>
          <w:b/>
          <w:bCs/>
          <w:iCs/>
          <w:sz w:val="24"/>
          <w:szCs w:val="24"/>
        </w:rPr>
        <w:t>DPDP IP 43.2.</w:t>
      </w:r>
    </w:p>
    <w:p w14:paraId="711A3E27" w14:textId="77777777" w:rsidR="008C5678" w:rsidRPr="001925BE" w:rsidRDefault="008C5678" w:rsidP="001925BE">
      <w:pPr>
        <w:tabs>
          <w:tab w:val="right" w:pos="7254"/>
        </w:tabs>
        <w:spacing w:before="60" w:after="60"/>
        <w:jc w:val="both"/>
        <w:rPr>
          <w:sz w:val="24"/>
          <w:szCs w:val="24"/>
        </w:rPr>
      </w:pPr>
      <w:r w:rsidRPr="001925B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1925BE">
        <w:rPr>
          <w:i/>
          <w:iCs/>
          <w:sz w:val="24"/>
          <w:szCs w:val="24"/>
        </w:rPr>
        <w:t>des coûts incluse</w:t>
      </w:r>
      <w:proofErr w:type="gramEnd"/>
      <w:r w:rsidRPr="001925BE">
        <w:rPr>
          <w:i/>
          <w:iCs/>
          <w:sz w:val="24"/>
          <w:szCs w:val="24"/>
        </w:rPr>
        <w:t xml:space="preserve"> dans la SPMPD approuvée par la Banque :</w:t>
      </w:r>
    </w:p>
    <w:p w14:paraId="16CF517C" w14:textId="77777777" w:rsidR="008C5678" w:rsidRPr="001925BE" w:rsidRDefault="008C5678" w:rsidP="001925BE">
      <w:pPr>
        <w:tabs>
          <w:tab w:val="right" w:pos="7254"/>
        </w:tabs>
        <w:spacing w:before="60" w:after="60"/>
        <w:ind w:left="680"/>
        <w:jc w:val="both"/>
        <w:rPr>
          <w:sz w:val="24"/>
          <w:szCs w:val="24"/>
        </w:rPr>
      </w:pPr>
      <w:r w:rsidRPr="001925BE">
        <w:rPr>
          <w:i/>
          <w:iCs/>
          <w:sz w:val="24"/>
          <w:szCs w:val="24"/>
        </w:rPr>
        <w:t>a. Risque d'acquisition élevé/substantiel et valeur élevée entre 50 % et 80 %</w:t>
      </w:r>
    </w:p>
    <w:p w14:paraId="2A75CA81" w14:textId="77777777" w:rsidR="008C5678" w:rsidRPr="001925BE" w:rsidRDefault="008C5678" w:rsidP="001925BE">
      <w:pPr>
        <w:tabs>
          <w:tab w:val="right" w:pos="7254"/>
        </w:tabs>
        <w:spacing w:before="60" w:after="60"/>
        <w:ind w:left="680"/>
        <w:jc w:val="both"/>
        <w:rPr>
          <w:sz w:val="24"/>
          <w:szCs w:val="24"/>
        </w:rPr>
      </w:pPr>
      <w:r w:rsidRPr="001925BE">
        <w:rPr>
          <w:i/>
          <w:iCs/>
          <w:sz w:val="24"/>
          <w:szCs w:val="24"/>
        </w:rPr>
        <w:t xml:space="preserve">b. Risque d'acquisition élevé/substantiel et faible valeur entre 60 % et 100 % </w:t>
      </w:r>
    </w:p>
    <w:p w14:paraId="03E68325" w14:textId="77777777" w:rsidR="008C5678" w:rsidRPr="001925BE" w:rsidRDefault="008C5678" w:rsidP="001925BE">
      <w:pPr>
        <w:tabs>
          <w:tab w:val="right" w:pos="7254"/>
        </w:tabs>
        <w:spacing w:before="60" w:after="60"/>
        <w:ind w:left="680"/>
        <w:jc w:val="both"/>
        <w:rPr>
          <w:sz w:val="24"/>
          <w:szCs w:val="24"/>
        </w:rPr>
      </w:pPr>
      <w:r w:rsidRPr="001925BE">
        <w:rPr>
          <w:i/>
          <w:iCs/>
          <w:sz w:val="24"/>
          <w:szCs w:val="24"/>
        </w:rPr>
        <w:t xml:space="preserve">c. Risque d'acquisition modéré/faible et valeur élevée entre 10 % et 40 % </w:t>
      </w:r>
    </w:p>
    <w:p w14:paraId="3D41D279" w14:textId="77777777" w:rsidR="008C5678" w:rsidRPr="001925BE" w:rsidRDefault="008C5678" w:rsidP="001925BE">
      <w:pPr>
        <w:tabs>
          <w:tab w:val="right" w:pos="7254"/>
        </w:tabs>
        <w:spacing w:before="60" w:after="60"/>
        <w:ind w:left="680"/>
        <w:jc w:val="both"/>
        <w:rPr>
          <w:sz w:val="24"/>
          <w:szCs w:val="24"/>
        </w:rPr>
      </w:pPr>
      <w:r w:rsidRPr="001925BE">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311"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800"/>
        <w:gridCol w:w="4050"/>
        <w:gridCol w:w="2245"/>
      </w:tblGrid>
      <w:tr w:rsidR="00C36410" w:rsidRPr="00C36410" w14:paraId="2F284F31"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lastRenderedPageBreak/>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05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24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16D40808" w14:textId="501E4D7B" w:rsidR="00047CA1" w:rsidRPr="003B08FC" w:rsidRDefault="00634655" w:rsidP="00634655">
            <w:pPr>
              <w:jc w:val="center"/>
              <w:rPr>
                <w:i/>
                <w:iCs/>
                <w:color w:val="000000" w:themeColor="text1"/>
                <w:szCs w:val="24"/>
              </w:rPr>
            </w:pPr>
            <w:r>
              <w:rPr>
                <w:i/>
                <w:iCs/>
                <w:color w:val="000000" w:themeColor="text1"/>
                <w:szCs w:val="24"/>
              </w:rPr>
              <w:t>0</w:t>
            </w:r>
          </w:p>
        </w:tc>
        <w:tc>
          <w:tcPr>
            <w:tcW w:w="405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24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3986444F" w14:textId="49808EBD" w:rsidR="00047CA1" w:rsidRPr="003B08FC" w:rsidRDefault="00634655" w:rsidP="00634655">
            <w:pPr>
              <w:jc w:val="center"/>
              <w:rPr>
                <w:i/>
                <w:iCs/>
                <w:color w:val="000000" w:themeColor="text1"/>
                <w:szCs w:val="24"/>
              </w:rPr>
            </w:pPr>
            <w:r>
              <w:rPr>
                <w:i/>
                <w:iCs/>
                <w:color w:val="000000" w:themeColor="text1"/>
                <w:szCs w:val="24"/>
              </w:rPr>
              <w:t>1</w:t>
            </w:r>
          </w:p>
        </w:tc>
        <w:tc>
          <w:tcPr>
            <w:tcW w:w="405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24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0B65A8AD" w14:textId="25D5A083" w:rsidR="00047CA1" w:rsidRPr="003B08FC" w:rsidRDefault="00634655" w:rsidP="00634655">
            <w:pPr>
              <w:jc w:val="center"/>
              <w:rPr>
                <w:i/>
                <w:iCs/>
                <w:color w:val="000000" w:themeColor="text1"/>
                <w:szCs w:val="24"/>
              </w:rPr>
            </w:pPr>
            <w:r>
              <w:rPr>
                <w:i/>
                <w:iCs/>
                <w:color w:val="000000" w:themeColor="text1"/>
                <w:szCs w:val="24"/>
              </w:rPr>
              <w:t>2</w:t>
            </w:r>
          </w:p>
        </w:tc>
        <w:tc>
          <w:tcPr>
            <w:tcW w:w="405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24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7F744018" w14:textId="0FB9AE2B" w:rsidR="00047CA1" w:rsidRPr="003B08FC" w:rsidRDefault="00634655" w:rsidP="00634655">
            <w:pPr>
              <w:jc w:val="center"/>
              <w:rPr>
                <w:i/>
                <w:iCs/>
                <w:color w:val="000000" w:themeColor="text1"/>
                <w:szCs w:val="24"/>
              </w:rPr>
            </w:pPr>
            <w:r>
              <w:rPr>
                <w:i/>
                <w:iCs/>
                <w:color w:val="000000" w:themeColor="text1"/>
                <w:szCs w:val="24"/>
              </w:rPr>
              <w:t>3</w:t>
            </w:r>
          </w:p>
        </w:tc>
        <w:tc>
          <w:tcPr>
            <w:tcW w:w="405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24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299231E1" w14:textId="09833718" w:rsidR="00047CA1" w:rsidRDefault="00634655" w:rsidP="00634655">
            <w:pPr>
              <w:jc w:val="center"/>
              <w:rPr>
                <w:i/>
                <w:iCs/>
                <w:color w:val="BFBFBF" w:themeColor="background1" w:themeShade="BF"/>
                <w:szCs w:val="24"/>
              </w:rPr>
            </w:pPr>
            <w:r>
              <w:rPr>
                <w:i/>
                <w:iCs/>
                <w:color w:val="000000" w:themeColor="text1"/>
                <w:szCs w:val="24"/>
              </w:rPr>
              <w:t>4</w:t>
            </w:r>
          </w:p>
        </w:tc>
        <w:tc>
          <w:tcPr>
            <w:tcW w:w="405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24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65pt;height:36.55pt" o:ole="" fillcolor="window">
            <v:imagedata r:id="rId27" o:title=""/>
          </v:shape>
          <o:OLEObject Type="Embed" ProgID="Equation.3" ShapeID="_x0000_i1025" DrawAspect="Content" ObjectID="_1803727464" r:id="rId28"/>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8pt;height:36.55pt" o:ole="" fillcolor="window">
            <v:imagedata r:id="rId29" o:title=""/>
          </v:shape>
          <o:OLEObject Type="Embed" ProgID="Equation.3" ShapeID="_x0000_i1026" DrawAspect="Content" ObjectID="_1803727465" r:id="rId30"/>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31" o:title=""/>
          </v:shape>
          <o:OLEObject Type="Embed" ProgID="Equation.3" ShapeID="_x0000_i1027" DrawAspect="Content" ObjectID="_1803727466" r:id="rId32"/>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lastRenderedPageBreak/>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342A67BC" w14:textId="445EB3DF" w:rsidR="007B1431"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8pt;height:36.55pt" o:ole="" fillcolor="window">
            <v:imagedata r:id="rId33" o:title=""/>
          </v:shape>
          <o:OLEObject Type="Embed" ProgID="Equation.3" ShapeID="_x0000_i1028" DrawAspect="Content" ObjectID="_1803727467" r:id="rId34"/>
        </w:object>
      </w:r>
    </w:p>
    <w:p w14:paraId="7392A1B5" w14:textId="77777777" w:rsidR="000313A8" w:rsidRDefault="000313A8" w:rsidP="00233B68">
      <w:pPr>
        <w:pStyle w:val="SEC3h1"/>
        <w:rPr>
          <w:lang w:val="fr-FR"/>
        </w:rPr>
      </w:pPr>
      <w:bookmarkStart w:id="312" w:name="_Toc485027846"/>
    </w:p>
    <w:p w14:paraId="11B7D23B" w14:textId="12543333" w:rsidR="00BE3429" w:rsidRDefault="00B46A54" w:rsidP="0056379D">
      <w:pPr>
        <w:pStyle w:val="SEC3h2"/>
        <w:keepNext/>
        <w:ind w:left="720" w:hanging="720"/>
        <w:rPr>
          <w:lang w:val="fr-FR"/>
        </w:rPr>
      </w:pPr>
      <w:bookmarkStart w:id="313" w:name="_Toc125885393"/>
      <w:bookmarkStart w:id="314" w:name="_Toc138926232"/>
      <w:r>
        <w:rPr>
          <w:lang w:val="fr-FR"/>
        </w:rPr>
        <w:t>2</w:t>
      </w:r>
      <w:r w:rsidR="00980B21">
        <w:rPr>
          <w:lang w:val="fr-FR"/>
        </w:rPr>
        <w:t xml:space="preserve">. </w:t>
      </w:r>
      <w:r w:rsidR="00BE3429">
        <w:rPr>
          <w:lang w:val="fr-FR"/>
        </w:rPr>
        <w:t>Marge de préférence</w:t>
      </w:r>
      <w:r w:rsidR="005A1B53">
        <w:rPr>
          <w:lang w:val="fr-FR"/>
        </w:rPr>
        <w:t> :</w:t>
      </w:r>
      <w:bookmarkEnd w:id="313"/>
      <w:bookmarkEnd w:id="314"/>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315"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15"/>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33CE72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7B1431">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Plus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75E784B8" w:rsidR="00B85B1A" w:rsidRPr="00B4328A" w:rsidRDefault="00B46A54" w:rsidP="008E4EB9">
      <w:pPr>
        <w:pStyle w:val="SEC3h2"/>
        <w:spacing w:before="240" w:after="240"/>
        <w:ind w:left="720" w:hanging="720"/>
        <w:rPr>
          <w:lang w:val="fr-FR"/>
        </w:rPr>
      </w:pPr>
      <w:bookmarkStart w:id="316" w:name="_Toc125885394"/>
      <w:bookmarkStart w:id="317" w:name="_Toc138926233"/>
      <w:r>
        <w:rPr>
          <w:lang w:val="fr-FR"/>
        </w:rPr>
        <w:t>3</w:t>
      </w:r>
      <w:r w:rsidR="00BE3429">
        <w:rPr>
          <w:lang w:val="fr-FR"/>
        </w:rPr>
        <w:t>.</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w:t>
      </w:r>
      <w:r>
        <w:rPr>
          <w:lang w:val="fr-FR"/>
        </w:rPr>
        <w:t>51</w:t>
      </w:r>
      <w:r w:rsidR="00980B21">
        <w:rPr>
          <w:lang w:val="fr-FR"/>
        </w:rPr>
        <w:t>.1(f</w:t>
      </w:r>
      <w:r w:rsidR="00794B68" w:rsidRPr="00B4328A">
        <w:rPr>
          <w:lang w:val="fr-FR"/>
        </w:rPr>
        <w:t>))</w:t>
      </w:r>
      <w:bookmarkEnd w:id="311"/>
      <w:bookmarkEnd w:id="312"/>
      <w:bookmarkEnd w:id="316"/>
      <w:bookmarkEnd w:id="317"/>
    </w:p>
    <w:p w14:paraId="6F614DA1" w14:textId="4DDB78CF" w:rsidR="000B1296" w:rsidRPr="000B1296" w:rsidRDefault="000B1296" w:rsidP="000B1296">
      <w:pPr>
        <w:ind w:left="720"/>
        <w:rPr>
          <w:bCs/>
          <w:i/>
          <w:iCs/>
          <w:sz w:val="24"/>
          <w:szCs w:val="24"/>
        </w:rPr>
      </w:pPr>
      <w:r w:rsidRPr="000B1296">
        <w:rPr>
          <w:bCs/>
          <w:iCs/>
          <w:noProof/>
          <w:sz w:val="24"/>
          <w:szCs w:val="24"/>
          <w:lang w:val="fr"/>
        </w:rPr>
        <w:lastRenderedPageBreak/>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B46A5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54E630" w:rsidR="000B1296" w:rsidRPr="000B1296" w:rsidRDefault="000B1296" w:rsidP="00126FF8">
      <w:pPr>
        <w:pStyle w:val="Paragraphedeliste"/>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sous-clause 1.1.</w:t>
      </w:r>
      <w:r w:rsidR="00AC4A21">
        <w:rPr>
          <w:sz w:val="24"/>
          <w:szCs w:val="24"/>
          <w:lang w:val="fr"/>
        </w:rPr>
        <w:t>86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77E7D59B" w14:textId="77777777" w:rsidR="00512013" w:rsidRPr="006A3136" w:rsidRDefault="00512013" w:rsidP="00512013">
      <w:pPr>
        <w:pStyle w:val="Titre4"/>
        <w:numPr>
          <w:ilvl w:val="0"/>
          <w:numId w:val="84"/>
        </w:numPr>
        <w:tabs>
          <w:tab w:val="num" w:pos="360"/>
          <w:tab w:val="num" w:pos="432"/>
        </w:tabs>
        <w:ind w:left="1260" w:hanging="485"/>
        <w:rPr>
          <w:b/>
          <w:bCs/>
          <w:noProof/>
          <w:lang w:val="fr-FR"/>
        </w:rPr>
      </w:pPr>
      <w:r w:rsidRPr="00A90A72">
        <w:rPr>
          <w:b/>
          <w:bCs/>
          <w:noProof/>
          <w:lang w:val="fr"/>
        </w:rPr>
        <w:t xml:space="preserve">Coûts du Cycle de Vie </w:t>
      </w: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Titre4"/>
        <w:numPr>
          <w:ilvl w:val="0"/>
          <w:numId w:val="0"/>
        </w:numPr>
        <w:ind w:left="1512" w:hanging="648"/>
        <w:rPr>
          <w:noProof/>
          <w:szCs w:val="24"/>
          <w:lang w:val="fr-FR"/>
        </w:rPr>
      </w:pPr>
      <w:bookmarkStart w:id="318" w:name="_Toc442256254"/>
      <w:bookmarkStart w:id="319" w:name="_Toc450635237"/>
      <w:bookmarkStart w:id="320" w:name="_Toc450635425"/>
    </w:p>
    <w:p w14:paraId="5574DB04" w14:textId="2A39E36A" w:rsidR="00047CA1" w:rsidRDefault="007A635C" w:rsidP="00602E41">
      <w:pPr>
        <w:pStyle w:val="Titre4"/>
        <w:numPr>
          <w:ilvl w:val="0"/>
          <w:numId w:val="84"/>
        </w:numPr>
        <w:ind w:left="1080" w:hanging="485"/>
        <w:rPr>
          <w:b/>
          <w:bCs/>
          <w:noProof/>
          <w:szCs w:val="24"/>
        </w:rPr>
      </w:pPr>
      <w:r>
        <w:rPr>
          <w:b/>
          <w:bCs/>
          <w:noProof/>
          <w:szCs w:val="24"/>
        </w:rPr>
        <w:lastRenderedPageBreak/>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33115E28"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6203C5">
        <w:rPr>
          <w:i/>
          <w:iCs/>
          <w:sz w:val="24"/>
          <w:szCs w:val="24"/>
          <w:lang w:eastAsia="en-US"/>
        </w:rPr>
        <w:t>43</w:t>
      </w:r>
      <w:r w:rsidRPr="00A82823">
        <w:rPr>
          <w:i/>
          <w:iCs/>
          <w:sz w:val="24"/>
          <w:szCs w:val="24"/>
          <w:lang w:eastAsia="en-US"/>
        </w:rPr>
        <w:t>.2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318"/>
    <w:bookmarkEnd w:id="319"/>
    <w:bookmarkEnd w:id="320"/>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32C82D44" w14:textId="3C55F24F" w:rsidR="00AF4DDC" w:rsidRDefault="00512013" w:rsidP="006A3136">
      <w:pPr>
        <w:pStyle w:val="SEC3h2"/>
        <w:spacing w:before="240" w:after="240"/>
        <w:ind w:left="720" w:hanging="720"/>
        <w:rPr>
          <w:lang w:val="fr-FR"/>
        </w:rPr>
      </w:pPr>
      <w:bookmarkStart w:id="321" w:name="_Toc467957796"/>
      <w:bookmarkStart w:id="322" w:name="_Toc485027844"/>
      <w:bookmarkStart w:id="323" w:name="_Toc485029423"/>
      <w:bookmarkStart w:id="324" w:name="_Toc125885395"/>
      <w:bookmarkStart w:id="325" w:name="_Toc138926234"/>
      <w:r>
        <w:rPr>
          <w:lang w:val="fr-FR"/>
        </w:rPr>
        <w:t>4</w:t>
      </w:r>
      <w:r w:rsidR="00AF4DDC" w:rsidRPr="00B4328A">
        <w:rPr>
          <w:lang w:val="fr-FR"/>
        </w:rPr>
        <w:t>.</w:t>
      </w:r>
      <w:r w:rsidR="00F71FD5">
        <w:rPr>
          <w:lang w:val="fr-FR"/>
        </w:rPr>
        <w:t xml:space="preserve">  </w:t>
      </w:r>
      <w:r w:rsidR="00AF4DDC" w:rsidRPr="00B4328A">
        <w:rPr>
          <w:lang w:val="fr-FR"/>
        </w:rPr>
        <w:t>Evaluation Combinée</w:t>
      </w:r>
      <w:bookmarkEnd w:id="321"/>
      <w:bookmarkEnd w:id="322"/>
      <w:bookmarkEnd w:id="323"/>
      <w:r w:rsidR="00F71FD5">
        <w:rPr>
          <w:lang w:val="fr-FR"/>
        </w:rPr>
        <w:t xml:space="preserve"> </w:t>
      </w:r>
      <w:r w:rsidR="002520F0">
        <w:rPr>
          <w:lang w:val="fr-FR"/>
        </w:rPr>
        <w:t>des Parties technique et financière</w:t>
      </w:r>
      <w:bookmarkEnd w:id="324"/>
      <w:r w:rsidR="008F717A">
        <w:rPr>
          <w:lang w:val="fr-FR"/>
        </w:rPr>
        <w:t xml:space="preserve"> (IP 54)</w:t>
      </w:r>
      <w:bookmarkEnd w:id="325"/>
    </w:p>
    <w:p w14:paraId="2FA3C7C0" w14:textId="77777777" w:rsidR="00833BEC" w:rsidRPr="00B4328A" w:rsidRDefault="00833BEC" w:rsidP="00833BEC">
      <w:pPr>
        <w:pStyle w:val="SEC3h1"/>
        <w:rPr>
          <w:lang w:val="fr-FR"/>
        </w:rPr>
      </w:pPr>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Pieddepage"/>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7BBDD010" w:rsidR="00047CA1" w:rsidRPr="006A3136" w:rsidRDefault="00512013" w:rsidP="006A3136">
            <w:pPr>
              <w:pStyle w:val="SEC3h2"/>
              <w:spacing w:before="240" w:after="240"/>
              <w:ind w:left="720" w:hanging="720"/>
              <w:rPr>
                <w:lang w:val="fr-FR"/>
              </w:rPr>
            </w:pPr>
            <w:bookmarkStart w:id="326" w:name="_Toc138926235"/>
            <w:r>
              <w:rPr>
                <w:lang w:val="fr-FR"/>
              </w:rPr>
              <w:t>5</w:t>
            </w:r>
            <w:r w:rsidR="000A430F">
              <w:rPr>
                <w:lang w:val="fr-FR"/>
              </w:rPr>
              <w:t xml:space="preserve">.  </w:t>
            </w:r>
            <w:r w:rsidR="00D41CB7" w:rsidRPr="0006280C">
              <w:rPr>
                <w:lang w:val="fr-FR"/>
              </w:rPr>
              <w:t xml:space="preserve">Marchés </w:t>
            </w:r>
            <w:r w:rsidR="00047CA1" w:rsidRPr="0006280C">
              <w:rPr>
                <w:lang w:val="fr-FR"/>
              </w:rPr>
              <w:t xml:space="preserve">multiples (IP </w:t>
            </w:r>
            <w:r w:rsidR="006A3426">
              <w:rPr>
                <w:lang w:val="fr-FR"/>
              </w:rPr>
              <w:t>51</w:t>
            </w:r>
            <w:r w:rsidR="00047CA1" w:rsidRPr="0006280C">
              <w:rPr>
                <w:lang w:val="fr-FR"/>
              </w:rPr>
              <w:t>.3)</w:t>
            </w:r>
            <w:bookmarkEnd w:id="326"/>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lastRenderedPageBreak/>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Pieddepage"/>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6"/>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327" w:name="_Toc438266927"/>
      <w:bookmarkStart w:id="328" w:name="_Toc438267901"/>
      <w:bookmarkStart w:id="329" w:name="_Toc438366667"/>
      <w:bookmarkStart w:id="330" w:name="_Toc213669839"/>
      <w:bookmarkStart w:id="331" w:name="_Toc467977929"/>
      <w:bookmarkStart w:id="332" w:name="_Toc138923227"/>
      <w:r w:rsidRPr="000C1F9C">
        <w:lastRenderedPageBreak/>
        <w:t xml:space="preserve">Section IV. Formulaires de </w:t>
      </w:r>
      <w:bookmarkEnd w:id="327"/>
      <w:bookmarkEnd w:id="328"/>
      <w:bookmarkEnd w:id="329"/>
      <w:bookmarkEnd w:id="330"/>
      <w:r w:rsidRPr="000C1F9C">
        <w:t>Propositions</w:t>
      </w:r>
      <w:bookmarkEnd w:id="331"/>
      <w:bookmarkEnd w:id="332"/>
    </w:p>
    <w:p w14:paraId="72D07D1A" w14:textId="77777777" w:rsidR="00951B4F" w:rsidRPr="00F25F8E" w:rsidRDefault="00951B4F" w:rsidP="00247FB6">
      <w:pPr>
        <w:tabs>
          <w:tab w:val="center" w:pos="4320"/>
          <w:tab w:val="right" w:pos="8640"/>
        </w:tabs>
        <w:suppressAutoHyphens/>
        <w:spacing w:before="120" w:after="120"/>
        <w:jc w:val="center"/>
        <w:rPr>
          <w:b/>
          <w:sz w:val="28"/>
          <w:szCs w:val="28"/>
        </w:rPr>
      </w:pPr>
      <w:r w:rsidRPr="00F25F8E">
        <w:rPr>
          <w:b/>
          <w:sz w:val="28"/>
          <w:szCs w:val="28"/>
          <w:lang w:val="fr"/>
        </w:rPr>
        <w:t>Tableau des formulaires</w:t>
      </w:r>
    </w:p>
    <w:p w14:paraId="1DDBEF07" w14:textId="4DEAC2E6" w:rsidR="00247FB6"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A7649A">
        <w:rPr>
          <w:sz w:val="28"/>
        </w:rPr>
        <w:instrText>,</w:instrText>
      </w:r>
      <w:r>
        <w:rPr>
          <w:sz w:val="28"/>
        </w:rPr>
        <w:instrText>1</w:instrText>
      </w:r>
      <w:r w:rsidR="00A7649A">
        <w:rPr>
          <w:sz w:val="28"/>
        </w:rPr>
        <w:instrText>,</w:instrText>
      </w:r>
      <w:r>
        <w:rPr>
          <w:sz w:val="28"/>
        </w:rPr>
        <w:instrText>Sec IV H2</w:instrText>
      </w:r>
      <w:r w:rsidR="00A7649A">
        <w:rPr>
          <w:sz w:val="28"/>
        </w:rPr>
        <w:instrText>,</w:instrText>
      </w:r>
      <w:r>
        <w:rPr>
          <w:sz w:val="28"/>
        </w:rPr>
        <w:instrText xml:space="preserve">2" </w:instrText>
      </w:r>
      <w:r>
        <w:rPr>
          <w:sz w:val="28"/>
        </w:rPr>
        <w:fldChar w:fldCharType="separate"/>
      </w:r>
      <w:hyperlink w:anchor="_Toc138926562" w:history="1">
        <w:r w:rsidR="00247FB6" w:rsidRPr="00B55506">
          <w:rPr>
            <w:rStyle w:val="Lienhypertexte"/>
            <w:noProof/>
          </w:rPr>
          <w:t>Formulaires de Propositions</w:t>
        </w:r>
        <w:r w:rsidR="00247FB6">
          <w:rPr>
            <w:noProof/>
            <w:webHidden/>
          </w:rPr>
          <w:tab/>
        </w:r>
        <w:r w:rsidR="00247FB6">
          <w:rPr>
            <w:noProof/>
            <w:webHidden/>
          </w:rPr>
          <w:fldChar w:fldCharType="begin"/>
        </w:r>
        <w:r w:rsidR="00247FB6">
          <w:rPr>
            <w:noProof/>
            <w:webHidden/>
          </w:rPr>
          <w:instrText xml:space="preserve"> PAGEREF _Toc138926562 \h </w:instrText>
        </w:r>
        <w:r w:rsidR="00247FB6">
          <w:rPr>
            <w:noProof/>
            <w:webHidden/>
          </w:rPr>
        </w:r>
        <w:r w:rsidR="00247FB6">
          <w:rPr>
            <w:noProof/>
            <w:webHidden/>
          </w:rPr>
          <w:fldChar w:fldCharType="separate"/>
        </w:r>
        <w:r w:rsidR="00003AA5">
          <w:rPr>
            <w:noProof/>
            <w:webHidden/>
          </w:rPr>
          <w:t>65</w:t>
        </w:r>
        <w:r w:rsidR="00247FB6">
          <w:rPr>
            <w:noProof/>
            <w:webHidden/>
          </w:rPr>
          <w:fldChar w:fldCharType="end"/>
        </w:r>
      </w:hyperlink>
    </w:p>
    <w:p w14:paraId="196D9711" w14:textId="3DF5B254" w:rsidR="00247FB6" w:rsidRDefault="00247FB6">
      <w:pPr>
        <w:pStyle w:val="TM2"/>
        <w:rPr>
          <w:rFonts w:asciiTheme="minorHAnsi" w:eastAsiaTheme="minorEastAsia" w:hAnsiTheme="minorHAnsi" w:cstheme="minorBidi"/>
          <w:sz w:val="22"/>
          <w:szCs w:val="22"/>
          <w:lang w:val="en-US" w:eastAsia="en-US"/>
        </w:rPr>
      </w:pPr>
      <w:hyperlink w:anchor="_Toc138926563" w:history="1">
        <w:r w:rsidRPr="00B55506">
          <w:rPr>
            <w:rStyle w:val="Lienhypertexte"/>
          </w:rPr>
          <w:t>Lettre de Proposition de Première Etape</w:t>
        </w:r>
        <w:r>
          <w:rPr>
            <w:webHidden/>
          </w:rPr>
          <w:tab/>
        </w:r>
        <w:r>
          <w:rPr>
            <w:webHidden/>
          </w:rPr>
          <w:fldChar w:fldCharType="begin"/>
        </w:r>
        <w:r>
          <w:rPr>
            <w:webHidden/>
          </w:rPr>
          <w:instrText xml:space="preserve"> PAGEREF _Toc138926563 \h </w:instrText>
        </w:r>
        <w:r>
          <w:rPr>
            <w:webHidden/>
          </w:rPr>
        </w:r>
        <w:r>
          <w:rPr>
            <w:webHidden/>
          </w:rPr>
          <w:fldChar w:fldCharType="separate"/>
        </w:r>
        <w:r w:rsidR="00003AA5">
          <w:rPr>
            <w:webHidden/>
          </w:rPr>
          <w:t>65</w:t>
        </w:r>
        <w:r>
          <w:rPr>
            <w:webHidden/>
          </w:rPr>
          <w:fldChar w:fldCharType="end"/>
        </w:r>
      </w:hyperlink>
    </w:p>
    <w:p w14:paraId="1C493182" w14:textId="13089E33" w:rsidR="00247FB6" w:rsidRDefault="00247FB6">
      <w:pPr>
        <w:pStyle w:val="TM2"/>
        <w:rPr>
          <w:rFonts w:asciiTheme="minorHAnsi" w:eastAsiaTheme="minorEastAsia" w:hAnsiTheme="minorHAnsi" w:cstheme="minorBidi"/>
          <w:sz w:val="22"/>
          <w:szCs w:val="22"/>
          <w:lang w:val="en-US" w:eastAsia="en-US"/>
        </w:rPr>
      </w:pPr>
      <w:hyperlink w:anchor="_Toc138926564" w:history="1">
        <w:r w:rsidRPr="00B55506">
          <w:rPr>
            <w:rStyle w:val="Lienhypertexte"/>
          </w:rPr>
          <w:t>Lettre de Proposition de Deuxième Etape—Partie technique</w:t>
        </w:r>
        <w:r>
          <w:rPr>
            <w:webHidden/>
          </w:rPr>
          <w:tab/>
        </w:r>
        <w:r>
          <w:rPr>
            <w:webHidden/>
          </w:rPr>
          <w:fldChar w:fldCharType="begin"/>
        </w:r>
        <w:r>
          <w:rPr>
            <w:webHidden/>
          </w:rPr>
          <w:instrText xml:space="preserve"> PAGEREF _Toc138926564 \h </w:instrText>
        </w:r>
        <w:r>
          <w:rPr>
            <w:webHidden/>
          </w:rPr>
        </w:r>
        <w:r>
          <w:rPr>
            <w:webHidden/>
          </w:rPr>
          <w:fldChar w:fldCharType="separate"/>
        </w:r>
        <w:r w:rsidR="00003AA5">
          <w:rPr>
            <w:webHidden/>
          </w:rPr>
          <w:t>68</w:t>
        </w:r>
        <w:r>
          <w:rPr>
            <w:webHidden/>
          </w:rPr>
          <w:fldChar w:fldCharType="end"/>
        </w:r>
      </w:hyperlink>
    </w:p>
    <w:p w14:paraId="3EFD02E5" w14:textId="265584C3" w:rsidR="00247FB6" w:rsidRDefault="00247FB6">
      <w:pPr>
        <w:pStyle w:val="TM2"/>
        <w:rPr>
          <w:rFonts w:asciiTheme="minorHAnsi" w:eastAsiaTheme="minorEastAsia" w:hAnsiTheme="minorHAnsi" w:cstheme="minorBidi"/>
          <w:sz w:val="22"/>
          <w:szCs w:val="22"/>
          <w:lang w:val="en-US" w:eastAsia="en-US"/>
        </w:rPr>
      </w:pPr>
      <w:hyperlink w:anchor="_Toc138926565" w:history="1">
        <w:r w:rsidRPr="00B55506">
          <w:rPr>
            <w:rStyle w:val="Lienhypertexte"/>
          </w:rPr>
          <w:t>Lettre de Proposition de Deuxième Etape – Partie financière</w:t>
        </w:r>
        <w:r>
          <w:rPr>
            <w:webHidden/>
          </w:rPr>
          <w:tab/>
        </w:r>
        <w:r>
          <w:rPr>
            <w:webHidden/>
          </w:rPr>
          <w:fldChar w:fldCharType="begin"/>
        </w:r>
        <w:r>
          <w:rPr>
            <w:webHidden/>
          </w:rPr>
          <w:instrText xml:space="preserve"> PAGEREF _Toc138926565 \h </w:instrText>
        </w:r>
        <w:r>
          <w:rPr>
            <w:webHidden/>
          </w:rPr>
        </w:r>
        <w:r>
          <w:rPr>
            <w:webHidden/>
          </w:rPr>
          <w:fldChar w:fldCharType="separate"/>
        </w:r>
        <w:r w:rsidR="00003AA5">
          <w:rPr>
            <w:webHidden/>
          </w:rPr>
          <w:t>71</w:t>
        </w:r>
        <w:r>
          <w:rPr>
            <w:webHidden/>
          </w:rPr>
          <w:fldChar w:fldCharType="end"/>
        </w:r>
      </w:hyperlink>
    </w:p>
    <w:p w14:paraId="0B64EDA7" w14:textId="6D416F13" w:rsidR="00247FB6" w:rsidRDefault="00247FB6">
      <w:pPr>
        <w:pStyle w:val="TM1"/>
        <w:rPr>
          <w:rFonts w:asciiTheme="minorHAnsi" w:eastAsiaTheme="minorEastAsia" w:hAnsiTheme="minorHAnsi" w:cstheme="minorBidi"/>
          <w:b w:val="0"/>
          <w:bCs w:val="0"/>
          <w:caps w:val="0"/>
          <w:noProof/>
          <w:sz w:val="22"/>
          <w:szCs w:val="22"/>
          <w:lang w:val="en-US" w:eastAsia="en-US"/>
        </w:rPr>
      </w:pPr>
      <w:hyperlink w:anchor="_Toc138926566" w:history="1">
        <w:r w:rsidRPr="00B55506">
          <w:rPr>
            <w:rStyle w:val="Lienhypertexte"/>
            <w:noProof/>
          </w:rPr>
          <w:t>Annexe à la Proposition</w:t>
        </w:r>
        <w:r>
          <w:rPr>
            <w:noProof/>
            <w:webHidden/>
          </w:rPr>
          <w:tab/>
        </w:r>
        <w:r>
          <w:rPr>
            <w:noProof/>
            <w:webHidden/>
          </w:rPr>
          <w:fldChar w:fldCharType="begin"/>
        </w:r>
        <w:r>
          <w:rPr>
            <w:noProof/>
            <w:webHidden/>
          </w:rPr>
          <w:instrText xml:space="preserve"> PAGEREF _Toc138926566 \h </w:instrText>
        </w:r>
        <w:r>
          <w:rPr>
            <w:noProof/>
            <w:webHidden/>
          </w:rPr>
        </w:r>
        <w:r>
          <w:rPr>
            <w:noProof/>
            <w:webHidden/>
          </w:rPr>
          <w:fldChar w:fldCharType="separate"/>
        </w:r>
        <w:r w:rsidR="00003AA5">
          <w:rPr>
            <w:noProof/>
            <w:webHidden/>
          </w:rPr>
          <w:t>73</w:t>
        </w:r>
        <w:r>
          <w:rPr>
            <w:noProof/>
            <w:webHidden/>
          </w:rPr>
          <w:fldChar w:fldCharType="end"/>
        </w:r>
      </w:hyperlink>
    </w:p>
    <w:p w14:paraId="39FDC6B5" w14:textId="2EF200DF" w:rsidR="00247FB6" w:rsidRDefault="00247FB6">
      <w:pPr>
        <w:pStyle w:val="TM2"/>
        <w:rPr>
          <w:rFonts w:asciiTheme="minorHAnsi" w:eastAsiaTheme="minorEastAsia" w:hAnsiTheme="minorHAnsi" w:cstheme="minorBidi"/>
          <w:sz w:val="22"/>
          <w:szCs w:val="22"/>
          <w:lang w:val="en-US" w:eastAsia="en-US"/>
        </w:rPr>
      </w:pPr>
      <w:hyperlink w:anchor="_Toc138926567" w:history="1">
        <w:r w:rsidRPr="00B55506">
          <w:rPr>
            <w:rStyle w:val="Lienhypertexte"/>
          </w:rPr>
          <w:t>Tableau des Données de Révision des Prix</w:t>
        </w:r>
        <w:r>
          <w:rPr>
            <w:webHidden/>
          </w:rPr>
          <w:tab/>
        </w:r>
        <w:r>
          <w:rPr>
            <w:webHidden/>
          </w:rPr>
          <w:fldChar w:fldCharType="begin"/>
        </w:r>
        <w:r>
          <w:rPr>
            <w:webHidden/>
          </w:rPr>
          <w:instrText xml:space="preserve"> PAGEREF _Toc138926567 \h </w:instrText>
        </w:r>
        <w:r>
          <w:rPr>
            <w:webHidden/>
          </w:rPr>
        </w:r>
        <w:r>
          <w:rPr>
            <w:webHidden/>
          </w:rPr>
          <w:fldChar w:fldCharType="separate"/>
        </w:r>
        <w:r w:rsidR="00003AA5">
          <w:rPr>
            <w:webHidden/>
          </w:rPr>
          <w:t>75</w:t>
        </w:r>
        <w:r>
          <w:rPr>
            <w:webHidden/>
          </w:rPr>
          <w:fldChar w:fldCharType="end"/>
        </w:r>
      </w:hyperlink>
    </w:p>
    <w:p w14:paraId="57BCD995" w14:textId="5E167361" w:rsidR="00247FB6" w:rsidRDefault="00247FB6">
      <w:pPr>
        <w:pStyle w:val="TM2"/>
        <w:rPr>
          <w:rFonts w:asciiTheme="minorHAnsi" w:eastAsiaTheme="minorEastAsia" w:hAnsiTheme="minorHAnsi" w:cstheme="minorBidi"/>
          <w:sz w:val="22"/>
          <w:szCs w:val="22"/>
          <w:lang w:val="en-US" w:eastAsia="en-US"/>
        </w:rPr>
      </w:pPr>
      <w:hyperlink w:anchor="_Toc138926568" w:history="1">
        <w:r w:rsidRPr="00B55506">
          <w:rPr>
            <w:rStyle w:val="Lienhypertexte"/>
          </w:rPr>
          <w:t>Programme des Activités et Sous-Activités (à chiffrer)</w:t>
        </w:r>
        <w:r>
          <w:rPr>
            <w:webHidden/>
          </w:rPr>
          <w:tab/>
        </w:r>
        <w:r>
          <w:rPr>
            <w:webHidden/>
          </w:rPr>
          <w:fldChar w:fldCharType="begin"/>
        </w:r>
        <w:r>
          <w:rPr>
            <w:webHidden/>
          </w:rPr>
          <w:instrText xml:space="preserve"> PAGEREF _Toc138926568 \h </w:instrText>
        </w:r>
        <w:r>
          <w:rPr>
            <w:webHidden/>
          </w:rPr>
        </w:r>
        <w:r>
          <w:rPr>
            <w:webHidden/>
          </w:rPr>
          <w:fldChar w:fldCharType="separate"/>
        </w:r>
        <w:r w:rsidR="00003AA5">
          <w:rPr>
            <w:webHidden/>
          </w:rPr>
          <w:t>79</w:t>
        </w:r>
        <w:r>
          <w:rPr>
            <w:webHidden/>
          </w:rPr>
          <w:fldChar w:fldCharType="end"/>
        </w:r>
      </w:hyperlink>
    </w:p>
    <w:p w14:paraId="02F3FC14" w14:textId="4607FE3F" w:rsidR="00247FB6" w:rsidRDefault="00247FB6">
      <w:pPr>
        <w:pStyle w:val="TM2"/>
        <w:rPr>
          <w:rFonts w:asciiTheme="minorHAnsi" w:eastAsiaTheme="minorEastAsia" w:hAnsiTheme="minorHAnsi" w:cstheme="minorBidi"/>
          <w:sz w:val="22"/>
          <w:szCs w:val="22"/>
          <w:lang w:val="en-US" w:eastAsia="en-US"/>
        </w:rPr>
      </w:pPr>
      <w:hyperlink w:anchor="_Toc138926569" w:history="1">
        <w:r w:rsidRPr="00B55506">
          <w:rPr>
            <w:rStyle w:val="Lienhypertexte"/>
          </w:rPr>
          <w:t>Exemple de Programme d’Activités chiffrées</w:t>
        </w:r>
        <w:r>
          <w:rPr>
            <w:webHidden/>
          </w:rPr>
          <w:tab/>
        </w:r>
        <w:r>
          <w:rPr>
            <w:webHidden/>
          </w:rPr>
          <w:fldChar w:fldCharType="begin"/>
        </w:r>
        <w:r>
          <w:rPr>
            <w:webHidden/>
          </w:rPr>
          <w:instrText xml:space="preserve"> PAGEREF _Toc138926569 \h </w:instrText>
        </w:r>
        <w:r>
          <w:rPr>
            <w:webHidden/>
          </w:rPr>
        </w:r>
        <w:r>
          <w:rPr>
            <w:webHidden/>
          </w:rPr>
          <w:fldChar w:fldCharType="separate"/>
        </w:r>
        <w:r w:rsidR="00003AA5">
          <w:rPr>
            <w:webHidden/>
          </w:rPr>
          <w:t>80</w:t>
        </w:r>
        <w:r>
          <w:rPr>
            <w:webHidden/>
          </w:rPr>
          <w:fldChar w:fldCharType="end"/>
        </w:r>
      </w:hyperlink>
    </w:p>
    <w:p w14:paraId="651A41A9" w14:textId="24E4CE6F" w:rsidR="00247FB6" w:rsidRDefault="00247FB6">
      <w:pPr>
        <w:pStyle w:val="TM2"/>
        <w:rPr>
          <w:rFonts w:asciiTheme="minorHAnsi" w:eastAsiaTheme="minorEastAsia" w:hAnsiTheme="minorHAnsi" w:cstheme="minorBidi"/>
          <w:sz w:val="22"/>
          <w:szCs w:val="22"/>
          <w:lang w:val="en-US" w:eastAsia="en-US"/>
        </w:rPr>
      </w:pPr>
      <w:hyperlink w:anchor="_Toc138926570" w:history="1">
        <w:r w:rsidRPr="00B55506">
          <w:rPr>
            <w:rStyle w:val="Lienhypertexte"/>
          </w:rPr>
          <w:t>Exemple de Programme de Sous-Activités chiffrées</w:t>
        </w:r>
        <w:r>
          <w:rPr>
            <w:webHidden/>
          </w:rPr>
          <w:tab/>
        </w:r>
        <w:r>
          <w:rPr>
            <w:webHidden/>
          </w:rPr>
          <w:fldChar w:fldCharType="begin"/>
        </w:r>
        <w:r>
          <w:rPr>
            <w:webHidden/>
          </w:rPr>
          <w:instrText xml:space="preserve"> PAGEREF _Toc138926570 \h </w:instrText>
        </w:r>
        <w:r>
          <w:rPr>
            <w:webHidden/>
          </w:rPr>
        </w:r>
        <w:r>
          <w:rPr>
            <w:webHidden/>
          </w:rPr>
          <w:fldChar w:fldCharType="separate"/>
        </w:r>
        <w:r w:rsidR="00003AA5">
          <w:rPr>
            <w:webHidden/>
          </w:rPr>
          <w:t>81</w:t>
        </w:r>
        <w:r>
          <w:rPr>
            <w:webHidden/>
          </w:rPr>
          <w:fldChar w:fldCharType="end"/>
        </w:r>
      </w:hyperlink>
    </w:p>
    <w:p w14:paraId="3B55EBA8" w14:textId="6A9C6A8C" w:rsidR="00247FB6" w:rsidRDefault="00247FB6">
      <w:pPr>
        <w:pStyle w:val="TM2"/>
        <w:rPr>
          <w:rFonts w:asciiTheme="minorHAnsi" w:eastAsiaTheme="minorEastAsia" w:hAnsiTheme="minorHAnsi" w:cstheme="minorBidi"/>
          <w:sz w:val="22"/>
          <w:szCs w:val="22"/>
          <w:lang w:val="en-US" w:eastAsia="en-US"/>
        </w:rPr>
      </w:pPr>
      <w:hyperlink w:anchor="_Toc138926571" w:history="1">
        <w:r w:rsidRPr="00B55506">
          <w:rPr>
            <w:rStyle w:val="Lienhypertexte"/>
          </w:rPr>
          <w:t>Récapitulatif Général</w:t>
        </w:r>
        <w:r>
          <w:rPr>
            <w:webHidden/>
          </w:rPr>
          <w:tab/>
        </w:r>
        <w:r>
          <w:rPr>
            <w:webHidden/>
          </w:rPr>
          <w:fldChar w:fldCharType="begin"/>
        </w:r>
        <w:r>
          <w:rPr>
            <w:webHidden/>
          </w:rPr>
          <w:instrText xml:space="preserve"> PAGEREF _Toc138926571 \h </w:instrText>
        </w:r>
        <w:r>
          <w:rPr>
            <w:webHidden/>
          </w:rPr>
        </w:r>
        <w:r>
          <w:rPr>
            <w:webHidden/>
          </w:rPr>
          <w:fldChar w:fldCharType="separate"/>
        </w:r>
        <w:r w:rsidR="00003AA5">
          <w:rPr>
            <w:webHidden/>
          </w:rPr>
          <w:t>90</w:t>
        </w:r>
        <w:r>
          <w:rPr>
            <w:webHidden/>
          </w:rPr>
          <w:fldChar w:fldCharType="end"/>
        </w:r>
      </w:hyperlink>
    </w:p>
    <w:p w14:paraId="6A3E4ECA" w14:textId="46BAA07C" w:rsidR="00247FB6" w:rsidRDefault="00247FB6">
      <w:pPr>
        <w:pStyle w:val="TM1"/>
        <w:rPr>
          <w:rFonts w:asciiTheme="minorHAnsi" w:eastAsiaTheme="minorEastAsia" w:hAnsiTheme="minorHAnsi" w:cstheme="minorBidi"/>
          <w:b w:val="0"/>
          <w:bCs w:val="0"/>
          <w:caps w:val="0"/>
          <w:noProof/>
          <w:sz w:val="22"/>
          <w:szCs w:val="22"/>
          <w:lang w:val="en-US" w:eastAsia="en-US"/>
        </w:rPr>
      </w:pPr>
      <w:hyperlink w:anchor="_Toc138926572" w:history="1">
        <w:r w:rsidRPr="00B55506">
          <w:rPr>
            <w:rStyle w:val="Lienhypertexte"/>
            <w:noProof/>
          </w:rPr>
          <w:t>Formulaires de Proposition technique</w:t>
        </w:r>
        <w:r>
          <w:rPr>
            <w:noProof/>
            <w:webHidden/>
          </w:rPr>
          <w:tab/>
        </w:r>
        <w:r>
          <w:rPr>
            <w:noProof/>
            <w:webHidden/>
          </w:rPr>
          <w:fldChar w:fldCharType="begin"/>
        </w:r>
        <w:r>
          <w:rPr>
            <w:noProof/>
            <w:webHidden/>
          </w:rPr>
          <w:instrText xml:space="preserve"> PAGEREF _Toc138926572 \h </w:instrText>
        </w:r>
        <w:r>
          <w:rPr>
            <w:noProof/>
            <w:webHidden/>
          </w:rPr>
        </w:r>
        <w:r>
          <w:rPr>
            <w:noProof/>
            <w:webHidden/>
          </w:rPr>
          <w:fldChar w:fldCharType="separate"/>
        </w:r>
        <w:r w:rsidR="00003AA5">
          <w:rPr>
            <w:noProof/>
            <w:webHidden/>
          </w:rPr>
          <w:t>93</w:t>
        </w:r>
        <w:r>
          <w:rPr>
            <w:noProof/>
            <w:webHidden/>
          </w:rPr>
          <w:fldChar w:fldCharType="end"/>
        </w:r>
      </w:hyperlink>
    </w:p>
    <w:p w14:paraId="73619583" w14:textId="50842CE9" w:rsidR="00247FB6" w:rsidRDefault="00247FB6">
      <w:pPr>
        <w:pStyle w:val="TM2"/>
        <w:rPr>
          <w:rFonts w:asciiTheme="minorHAnsi" w:eastAsiaTheme="minorEastAsia" w:hAnsiTheme="minorHAnsi" w:cstheme="minorBidi"/>
          <w:sz w:val="22"/>
          <w:szCs w:val="22"/>
          <w:lang w:val="en-US" w:eastAsia="en-US"/>
        </w:rPr>
      </w:pPr>
      <w:hyperlink w:anchor="_Toc138926573" w:history="1">
        <w:r w:rsidRPr="00B55506">
          <w:rPr>
            <w:rStyle w:val="Lienhypertexte"/>
          </w:rPr>
          <w:t>Proposition de Conception</w:t>
        </w:r>
        <w:r>
          <w:rPr>
            <w:webHidden/>
          </w:rPr>
          <w:tab/>
        </w:r>
        <w:r>
          <w:rPr>
            <w:webHidden/>
          </w:rPr>
          <w:fldChar w:fldCharType="begin"/>
        </w:r>
        <w:r>
          <w:rPr>
            <w:webHidden/>
          </w:rPr>
          <w:instrText xml:space="preserve"> PAGEREF _Toc138926573 \h </w:instrText>
        </w:r>
        <w:r>
          <w:rPr>
            <w:webHidden/>
          </w:rPr>
        </w:r>
        <w:r>
          <w:rPr>
            <w:webHidden/>
          </w:rPr>
          <w:fldChar w:fldCharType="separate"/>
        </w:r>
        <w:r w:rsidR="00003AA5">
          <w:rPr>
            <w:webHidden/>
          </w:rPr>
          <w:t>94</w:t>
        </w:r>
        <w:r>
          <w:rPr>
            <w:webHidden/>
          </w:rPr>
          <w:fldChar w:fldCharType="end"/>
        </w:r>
      </w:hyperlink>
    </w:p>
    <w:p w14:paraId="01B1C5A5" w14:textId="36778848" w:rsidR="00247FB6" w:rsidRDefault="00247FB6">
      <w:pPr>
        <w:pStyle w:val="TM2"/>
        <w:rPr>
          <w:rFonts w:asciiTheme="minorHAnsi" w:eastAsiaTheme="minorEastAsia" w:hAnsiTheme="minorHAnsi" w:cstheme="minorBidi"/>
          <w:sz w:val="22"/>
          <w:szCs w:val="22"/>
          <w:lang w:val="en-US" w:eastAsia="en-US"/>
        </w:rPr>
      </w:pPr>
      <w:hyperlink w:anchor="_Toc138926574" w:history="1">
        <w:r w:rsidRPr="00B55506">
          <w:rPr>
            <w:rStyle w:val="Lienhypertexte"/>
          </w:rPr>
          <w:t>Stratégie de gestion de la construction</w:t>
        </w:r>
        <w:r>
          <w:rPr>
            <w:webHidden/>
          </w:rPr>
          <w:tab/>
        </w:r>
        <w:r>
          <w:rPr>
            <w:webHidden/>
          </w:rPr>
          <w:fldChar w:fldCharType="begin"/>
        </w:r>
        <w:r>
          <w:rPr>
            <w:webHidden/>
          </w:rPr>
          <w:instrText xml:space="preserve"> PAGEREF _Toc138926574 \h </w:instrText>
        </w:r>
        <w:r>
          <w:rPr>
            <w:webHidden/>
          </w:rPr>
        </w:r>
        <w:r>
          <w:rPr>
            <w:webHidden/>
          </w:rPr>
          <w:fldChar w:fldCharType="separate"/>
        </w:r>
        <w:r w:rsidR="00003AA5">
          <w:rPr>
            <w:webHidden/>
          </w:rPr>
          <w:t>95</w:t>
        </w:r>
        <w:r>
          <w:rPr>
            <w:webHidden/>
          </w:rPr>
          <w:fldChar w:fldCharType="end"/>
        </w:r>
      </w:hyperlink>
    </w:p>
    <w:p w14:paraId="1BF7F295" w14:textId="701A88DC" w:rsidR="00247FB6" w:rsidRDefault="00247FB6">
      <w:pPr>
        <w:pStyle w:val="TM2"/>
        <w:rPr>
          <w:rFonts w:asciiTheme="minorHAnsi" w:eastAsiaTheme="minorEastAsia" w:hAnsiTheme="minorHAnsi" w:cstheme="minorBidi"/>
          <w:sz w:val="22"/>
          <w:szCs w:val="22"/>
          <w:lang w:val="en-US" w:eastAsia="en-US"/>
        </w:rPr>
      </w:pPr>
      <w:hyperlink w:anchor="_Toc138926575" w:history="1">
        <w:r w:rsidRPr="00B55506">
          <w:rPr>
            <w:rStyle w:val="Lienhypertexte"/>
          </w:rPr>
          <w:t>Formulaire de Code de Conduite pour le Personnel de l’Entrepreneur (ES)</w:t>
        </w:r>
        <w:r>
          <w:rPr>
            <w:webHidden/>
          </w:rPr>
          <w:tab/>
        </w:r>
        <w:r>
          <w:rPr>
            <w:webHidden/>
          </w:rPr>
          <w:fldChar w:fldCharType="begin"/>
        </w:r>
        <w:r>
          <w:rPr>
            <w:webHidden/>
          </w:rPr>
          <w:instrText xml:space="preserve"> PAGEREF _Toc138926575 \h </w:instrText>
        </w:r>
        <w:r>
          <w:rPr>
            <w:webHidden/>
          </w:rPr>
        </w:r>
        <w:r>
          <w:rPr>
            <w:webHidden/>
          </w:rPr>
          <w:fldChar w:fldCharType="separate"/>
        </w:r>
        <w:r w:rsidR="00003AA5">
          <w:rPr>
            <w:webHidden/>
          </w:rPr>
          <w:t>98</w:t>
        </w:r>
        <w:r>
          <w:rPr>
            <w:webHidden/>
          </w:rPr>
          <w:fldChar w:fldCharType="end"/>
        </w:r>
      </w:hyperlink>
    </w:p>
    <w:p w14:paraId="1221F4FB" w14:textId="5CA9ED39" w:rsidR="00247FB6" w:rsidRDefault="00247FB6">
      <w:pPr>
        <w:pStyle w:val="TM2"/>
        <w:rPr>
          <w:rFonts w:asciiTheme="minorHAnsi" w:eastAsiaTheme="minorEastAsia" w:hAnsiTheme="minorHAnsi" w:cstheme="minorBidi"/>
          <w:sz w:val="22"/>
          <w:szCs w:val="22"/>
          <w:lang w:val="en-US" w:eastAsia="en-US"/>
        </w:rPr>
      </w:pPr>
      <w:hyperlink w:anchor="_Toc138926576" w:history="1">
        <w:r w:rsidRPr="00B55506">
          <w:rPr>
            <w:rStyle w:val="Lienhypertexte"/>
          </w:rPr>
          <w:t>Programme de travail</w:t>
        </w:r>
        <w:r>
          <w:rPr>
            <w:webHidden/>
          </w:rPr>
          <w:tab/>
        </w:r>
        <w:r>
          <w:rPr>
            <w:webHidden/>
          </w:rPr>
          <w:fldChar w:fldCharType="begin"/>
        </w:r>
        <w:r>
          <w:rPr>
            <w:webHidden/>
          </w:rPr>
          <w:instrText xml:space="preserve"> PAGEREF _Toc138926576 \h </w:instrText>
        </w:r>
        <w:r>
          <w:rPr>
            <w:webHidden/>
          </w:rPr>
        </w:r>
        <w:r>
          <w:rPr>
            <w:webHidden/>
          </w:rPr>
          <w:fldChar w:fldCharType="separate"/>
        </w:r>
        <w:r w:rsidR="00003AA5">
          <w:rPr>
            <w:webHidden/>
          </w:rPr>
          <w:t>102</w:t>
        </w:r>
        <w:r>
          <w:rPr>
            <w:webHidden/>
          </w:rPr>
          <w:fldChar w:fldCharType="end"/>
        </w:r>
      </w:hyperlink>
    </w:p>
    <w:p w14:paraId="3BC00A2A" w14:textId="26A79B18" w:rsidR="00247FB6" w:rsidRDefault="00247FB6">
      <w:pPr>
        <w:pStyle w:val="TM2"/>
        <w:rPr>
          <w:rFonts w:asciiTheme="minorHAnsi" w:eastAsiaTheme="minorEastAsia" w:hAnsiTheme="minorHAnsi" w:cstheme="minorBidi"/>
          <w:sz w:val="22"/>
          <w:szCs w:val="22"/>
          <w:lang w:val="en-US" w:eastAsia="en-US"/>
        </w:rPr>
      </w:pPr>
      <w:hyperlink w:anchor="_Toc138926577" w:history="1">
        <w:r w:rsidRPr="00B55506">
          <w:rPr>
            <w:rStyle w:val="Lienhypertexte"/>
          </w:rPr>
          <w:t>Organigramme du Personnel de l’Entrepreneur</w:t>
        </w:r>
        <w:r>
          <w:rPr>
            <w:webHidden/>
          </w:rPr>
          <w:tab/>
        </w:r>
        <w:r>
          <w:rPr>
            <w:webHidden/>
          </w:rPr>
          <w:fldChar w:fldCharType="begin"/>
        </w:r>
        <w:r>
          <w:rPr>
            <w:webHidden/>
          </w:rPr>
          <w:instrText xml:space="preserve"> PAGEREF _Toc138926577 \h </w:instrText>
        </w:r>
        <w:r>
          <w:rPr>
            <w:webHidden/>
          </w:rPr>
        </w:r>
        <w:r>
          <w:rPr>
            <w:webHidden/>
          </w:rPr>
          <w:fldChar w:fldCharType="separate"/>
        </w:r>
        <w:r w:rsidR="00003AA5">
          <w:rPr>
            <w:webHidden/>
          </w:rPr>
          <w:t>103</w:t>
        </w:r>
        <w:r>
          <w:rPr>
            <w:webHidden/>
          </w:rPr>
          <w:fldChar w:fldCharType="end"/>
        </w:r>
      </w:hyperlink>
    </w:p>
    <w:p w14:paraId="5152C3F3" w14:textId="1AD0767D" w:rsidR="00247FB6" w:rsidRDefault="00247FB6">
      <w:pPr>
        <w:pStyle w:val="TM2"/>
        <w:rPr>
          <w:rFonts w:asciiTheme="minorHAnsi" w:eastAsiaTheme="minorEastAsia" w:hAnsiTheme="minorHAnsi" w:cstheme="minorBidi"/>
          <w:sz w:val="22"/>
          <w:szCs w:val="22"/>
          <w:lang w:val="en-US" w:eastAsia="en-US"/>
        </w:rPr>
      </w:pPr>
      <w:hyperlink w:anchor="_Toc138926578" w:history="1">
        <w:r w:rsidRPr="00B55506">
          <w:rPr>
            <w:rStyle w:val="Lienhypertexte"/>
          </w:rPr>
          <w:t>Evaluation des Risques et Plan de Gestion proposé</w:t>
        </w:r>
        <w:r>
          <w:rPr>
            <w:webHidden/>
          </w:rPr>
          <w:tab/>
        </w:r>
        <w:r>
          <w:rPr>
            <w:webHidden/>
          </w:rPr>
          <w:fldChar w:fldCharType="begin"/>
        </w:r>
        <w:r>
          <w:rPr>
            <w:webHidden/>
          </w:rPr>
          <w:instrText xml:space="preserve"> PAGEREF _Toc138926578 \h </w:instrText>
        </w:r>
        <w:r>
          <w:rPr>
            <w:webHidden/>
          </w:rPr>
        </w:r>
        <w:r>
          <w:rPr>
            <w:webHidden/>
          </w:rPr>
          <w:fldChar w:fldCharType="separate"/>
        </w:r>
        <w:r w:rsidR="00003AA5">
          <w:rPr>
            <w:webHidden/>
          </w:rPr>
          <w:t>104</w:t>
        </w:r>
        <w:r>
          <w:rPr>
            <w:webHidden/>
          </w:rPr>
          <w:fldChar w:fldCharType="end"/>
        </w:r>
      </w:hyperlink>
    </w:p>
    <w:p w14:paraId="6F34212F" w14:textId="217012D8" w:rsidR="00247FB6" w:rsidRDefault="00247FB6">
      <w:pPr>
        <w:pStyle w:val="TM2"/>
        <w:rPr>
          <w:rFonts w:asciiTheme="minorHAnsi" w:eastAsiaTheme="minorEastAsia" w:hAnsiTheme="minorHAnsi" w:cstheme="minorBidi"/>
          <w:sz w:val="22"/>
          <w:szCs w:val="22"/>
          <w:lang w:val="en-US" w:eastAsia="en-US"/>
        </w:rPr>
      </w:pPr>
      <w:hyperlink w:anchor="_Toc138926579" w:history="1">
        <w:r w:rsidRPr="00B55506">
          <w:rPr>
            <w:rStyle w:val="Lienhypertexte"/>
          </w:rPr>
          <w:t>FORMULAIRE EQU Matériel de l’Entrepreneur</w:t>
        </w:r>
        <w:r>
          <w:rPr>
            <w:webHidden/>
          </w:rPr>
          <w:tab/>
        </w:r>
        <w:r>
          <w:rPr>
            <w:webHidden/>
          </w:rPr>
          <w:fldChar w:fldCharType="begin"/>
        </w:r>
        <w:r>
          <w:rPr>
            <w:webHidden/>
          </w:rPr>
          <w:instrText xml:space="preserve"> PAGEREF _Toc138926579 \h </w:instrText>
        </w:r>
        <w:r>
          <w:rPr>
            <w:webHidden/>
          </w:rPr>
        </w:r>
        <w:r>
          <w:rPr>
            <w:webHidden/>
          </w:rPr>
          <w:fldChar w:fldCharType="separate"/>
        </w:r>
        <w:r w:rsidR="00003AA5">
          <w:rPr>
            <w:webHidden/>
          </w:rPr>
          <w:t>105</w:t>
        </w:r>
        <w:r>
          <w:rPr>
            <w:webHidden/>
          </w:rPr>
          <w:fldChar w:fldCharType="end"/>
        </w:r>
      </w:hyperlink>
    </w:p>
    <w:p w14:paraId="3DE9F518" w14:textId="1752E51B" w:rsidR="00247FB6" w:rsidRDefault="00247FB6">
      <w:pPr>
        <w:pStyle w:val="TM2"/>
        <w:rPr>
          <w:rFonts w:asciiTheme="minorHAnsi" w:eastAsiaTheme="minorEastAsia" w:hAnsiTheme="minorHAnsi" w:cstheme="minorBidi"/>
          <w:sz w:val="22"/>
          <w:szCs w:val="22"/>
          <w:lang w:val="en-US" w:eastAsia="en-US"/>
        </w:rPr>
      </w:pPr>
      <w:hyperlink w:anchor="_Toc138926580" w:history="1">
        <w:r w:rsidRPr="00B55506">
          <w:rPr>
            <w:rStyle w:val="Lienhypertexte"/>
          </w:rPr>
          <w:t>FORMULAIRE PER -1 Représentant de l’Entrepreneur et Personnel clé</w:t>
        </w:r>
        <w:r>
          <w:rPr>
            <w:webHidden/>
          </w:rPr>
          <w:tab/>
        </w:r>
        <w:r>
          <w:rPr>
            <w:webHidden/>
          </w:rPr>
          <w:fldChar w:fldCharType="begin"/>
        </w:r>
        <w:r>
          <w:rPr>
            <w:webHidden/>
          </w:rPr>
          <w:instrText xml:space="preserve"> PAGEREF _Toc138926580 \h </w:instrText>
        </w:r>
        <w:r>
          <w:rPr>
            <w:webHidden/>
          </w:rPr>
        </w:r>
        <w:r>
          <w:rPr>
            <w:webHidden/>
          </w:rPr>
          <w:fldChar w:fldCharType="separate"/>
        </w:r>
        <w:r w:rsidR="00003AA5">
          <w:rPr>
            <w:webHidden/>
          </w:rPr>
          <w:t>106</w:t>
        </w:r>
        <w:r>
          <w:rPr>
            <w:webHidden/>
          </w:rPr>
          <w:fldChar w:fldCharType="end"/>
        </w:r>
      </w:hyperlink>
    </w:p>
    <w:p w14:paraId="536C7EA5" w14:textId="4D151684" w:rsidR="00247FB6" w:rsidRDefault="00247FB6">
      <w:pPr>
        <w:pStyle w:val="TM2"/>
        <w:rPr>
          <w:rFonts w:asciiTheme="minorHAnsi" w:eastAsiaTheme="minorEastAsia" w:hAnsiTheme="minorHAnsi" w:cstheme="minorBidi"/>
          <w:sz w:val="22"/>
          <w:szCs w:val="22"/>
          <w:lang w:val="en-US" w:eastAsia="en-US"/>
        </w:rPr>
      </w:pPr>
      <w:hyperlink w:anchor="_Toc138926581" w:history="1">
        <w:r w:rsidRPr="00B55506">
          <w:rPr>
            <w:rStyle w:val="Lienhypertexte"/>
          </w:rPr>
          <w:t>Formulaire PER-2 Curriculum vitae et Déclaration du Représentant de l’Entrepreneur et Personnel-Clé</w:t>
        </w:r>
        <w:r>
          <w:rPr>
            <w:webHidden/>
          </w:rPr>
          <w:tab/>
        </w:r>
        <w:r>
          <w:rPr>
            <w:webHidden/>
          </w:rPr>
          <w:tab/>
        </w:r>
        <w:r>
          <w:rPr>
            <w:webHidden/>
          </w:rPr>
          <w:fldChar w:fldCharType="begin"/>
        </w:r>
        <w:r>
          <w:rPr>
            <w:webHidden/>
          </w:rPr>
          <w:instrText xml:space="preserve"> PAGEREF _Toc138926581 \h </w:instrText>
        </w:r>
        <w:r>
          <w:rPr>
            <w:webHidden/>
          </w:rPr>
        </w:r>
        <w:r>
          <w:rPr>
            <w:webHidden/>
          </w:rPr>
          <w:fldChar w:fldCharType="separate"/>
        </w:r>
        <w:r w:rsidR="00003AA5">
          <w:rPr>
            <w:webHidden/>
          </w:rPr>
          <w:t>107</w:t>
        </w:r>
        <w:r>
          <w:rPr>
            <w:webHidden/>
          </w:rPr>
          <w:fldChar w:fldCharType="end"/>
        </w:r>
      </w:hyperlink>
    </w:p>
    <w:p w14:paraId="0443737C" w14:textId="4EB8006B" w:rsidR="00247FB6" w:rsidRDefault="00247FB6">
      <w:pPr>
        <w:pStyle w:val="TM1"/>
        <w:rPr>
          <w:rFonts w:asciiTheme="minorHAnsi" w:eastAsiaTheme="minorEastAsia" w:hAnsiTheme="minorHAnsi" w:cstheme="minorBidi"/>
          <w:b w:val="0"/>
          <w:bCs w:val="0"/>
          <w:caps w:val="0"/>
          <w:noProof/>
          <w:sz w:val="22"/>
          <w:szCs w:val="22"/>
          <w:lang w:val="en-US" w:eastAsia="en-US"/>
        </w:rPr>
      </w:pPr>
      <w:hyperlink w:anchor="_Toc138926582" w:history="1">
        <w:r w:rsidRPr="00B55506">
          <w:rPr>
            <w:rStyle w:val="Lienhypertexte"/>
            <w:noProof/>
          </w:rPr>
          <w:t>FORMULAIRE DE QUALIFICATION</w:t>
        </w:r>
        <w:r>
          <w:rPr>
            <w:noProof/>
            <w:webHidden/>
          </w:rPr>
          <w:tab/>
        </w:r>
        <w:r>
          <w:rPr>
            <w:noProof/>
            <w:webHidden/>
          </w:rPr>
          <w:fldChar w:fldCharType="begin"/>
        </w:r>
        <w:r>
          <w:rPr>
            <w:noProof/>
            <w:webHidden/>
          </w:rPr>
          <w:instrText xml:space="preserve"> PAGEREF _Toc138926582 \h </w:instrText>
        </w:r>
        <w:r>
          <w:rPr>
            <w:noProof/>
            <w:webHidden/>
          </w:rPr>
        </w:r>
        <w:r>
          <w:rPr>
            <w:noProof/>
            <w:webHidden/>
          </w:rPr>
          <w:fldChar w:fldCharType="separate"/>
        </w:r>
        <w:r w:rsidR="00003AA5">
          <w:rPr>
            <w:noProof/>
            <w:webHidden/>
          </w:rPr>
          <w:t>110</w:t>
        </w:r>
        <w:r>
          <w:rPr>
            <w:noProof/>
            <w:webHidden/>
          </w:rPr>
          <w:fldChar w:fldCharType="end"/>
        </w:r>
      </w:hyperlink>
    </w:p>
    <w:p w14:paraId="2AB212F9" w14:textId="6498F290" w:rsidR="00247FB6" w:rsidRDefault="00247FB6">
      <w:pPr>
        <w:pStyle w:val="TM2"/>
        <w:rPr>
          <w:rFonts w:asciiTheme="minorHAnsi" w:eastAsiaTheme="minorEastAsia" w:hAnsiTheme="minorHAnsi" w:cstheme="minorBidi"/>
          <w:sz w:val="22"/>
          <w:szCs w:val="22"/>
          <w:lang w:val="en-US" w:eastAsia="en-US"/>
        </w:rPr>
      </w:pPr>
      <w:hyperlink w:anchor="_Toc138926583" w:history="1">
        <w:r w:rsidRPr="00B55506">
          <w:rPr>
            <w:rStyle w:val="Lienhypertexte"/>
          </w:rPr>
          <w:t>Formulaire ELI – 1.1 Fiche de renseignements sur le Proposant</w:t>
        </w:r>
        <w:r>
          <w:rPr>
            <w:webHidden/>
          </w:rPr>
          <w:tab/>
        </w:r>
        <w:r>
          <w:rPr>
            <w:webHidden/>
          </w:rPr>
          <w:fldChar w:fldCharType="begin"/>
        </w:r>
        <w:r>
          <w:rPr>
            <w:webHidden/>
          </w:rPr>
          <w:instrText xml:space="preserve"> PAGEREF _Toc138926583 \h </w:instrText>
        </w:r>
        <w:r>
          <w:rPr>
            <w:webHidden/>
          </w:rPr>
        </w:r>
        <w:r>
          <w:rPr>
            <w:webHidden/>
          </w:rPr>
          <w:fldChar w:fldCharType="separate"/>
        </w:r>
        <w:r w:rsidR="00003AA5">
          <w:rPr>
            <w:webHidden/>
          </w:rPr>
          <w:t>110</w:t>
        </w:r>
        <w:r>
          <w:rPr>
            <w:webHidden/>
          </w:rPr>
          <w:fldChar w:fldCharType="end"/>
        </w:r>
      </w:hyperlink>
    </w:p>
    <w:p w14:paraId="0C8E9368" w14:textId="0B4BF7F1" w:rsidR="00247FB6" w:rsidRDefault="00247FB6">
      <w:pPr>
        <w:pStyle w:val="TM2"/>
        <w:rPr>
          <w:rFonts w:asciiTheme="minorHAnsi" w:eastAsiaTheme="minorEastAsia" w:hAnsiTheme="minorHAnsi" w:cstheme="minorBidi"/>
          <w:sz w:val="22"/>
          <w:szCs w:val="22"/>
          <w:lang w:val="en-US" w:eastAsia="en-US"/>
        </w:rPr>
      </w:pPr>
      <w:hyperlink w:anchor="_Toc138926584" w:history="1">
        <w:r w:rsidRPr="00B55506">
          <w:rPr>
            <w:rStyle w:val="Lienhypertexte"/>
          </w:rPr>
          <w:t>Formulaire ELI – 1.2 Fiche de renseignements sur chaque Partie d’un  GE</w:t>
        </w:r>
        <w:r>
          <w:rPr>
            <w:webHidden/>
          </w:rPr>
          <w:tab/>
        </w:r>
        <w:r>
          <w:rPr>
            <w:webHidden/>
          </w:rPr>
          <w:fldChar w:fldCharType="begin"/>
        </w:r>
        <w:r>
          <w:rPr>
            <w:webHidden/>
          </w:rPr>
          <w:instrText xml:space="preserve"> PAGEREF _Toc138926584 \h </w:instrText>
        </w:r>
        <w:r>
          <w:rPr>
            <w:webHidden/>
          </w:rPr>
        </w:r>
        <w:r>
          <w:rPr>
            <w:webHidden/>
          </w:rPr>
          <w:fldChar w:fldCharType="separate"/>
        </w:r>
        <w:r w:rsidR="00003AA5">
          <w:rPr>
            <w:webHidden/>
          </w:rPr>
          <w:t>111</w:t>
        </w:r>
        <w:r>
          <w:rPr>
            <w:webHidden/>
          </w:rPr>
          <w:fldChar w:fldCharType="end"/>
        </w:r>
      </w:hyperlink>
    </w:p>
    <w:p w14:paraId="54B9B20E" w14:textId="78DDEE0E" w:rsidR="00247FB6" w:rsidRDefault="00247FB6">
      <w:pPr>
        <w:pStyle w:val="TM2"/>
        <w:rPr>
          <w:rFonts w:asciiTheme="minorHAnsi" w:eastAsiaTheme="minorEastAsia" w:hAnsiTheme="minorHAnsi" w:cstheme="minorBidi"/>
          <w:sz w:val="22"/>
          <w:szCs w:val="22"/>
          <w:lang w:val="en-US" w:eastAsia="en-US"/>
        </w:rPr>
      </w:pPr>
      <w:hyperlink w:anchor="_Toc138926585" w:history="1">
        <w:r w:rsidRPr="00B55506">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_Toc138926585 \h </w:instrText>
        </w:r>
        <w:r>
          <w:rPr>
            <w:webHidden/>
          </w:rPr>
        </w:r>
        <w:r>
          <w:rPr>
            <w:webHidden/>
          </w:rPr>
          <w:fldChar w:fldCharType="separate"/>
        </w:r>
        <w:r w:rsidR="00003AA5">
          <w:rPr>
            <w:webHidden/>
          </w:rPr>
          <w:t>112</w:t>
        </w:r>
        <w:r>
          <w:rPr>
            <w:webHidden/>
          </w:rPr>
          <w:fldChar w:fldCharType="end"/>
        </w:r>
      </w:hyperlink>
    </w:p>
    <w:p w14:paraId="72F0A28B" w14:textId="7D9EE2DE" w:rsidR="00247FB6" w:rsidRDefault="00247FB6">
      <w:pPr>
        <w:pStyle w:val="TM2"/>
        <w:rPr>
          <w:rFonts w:asciiTheme="minorHAnsi" w:eastAsiaTheme="minorEastAsia" w:hAnsiTheme="minorHAnsi" w:cstheme="minorBidi"/>
          <w:sz w:val="22"/>
          <w:szCs w:val="22"/>
          <w:lang w:val="en-US" w:eastAsia="en-US"/>
        </w:rPr>
      </w:pPr>
      <w:hyperlink w:anchor="_Toc138926586" w:history="1">
        <w:r w:rsidRPr="00B55506">
          <w:rPr>
            <w:rStyle w:val="Lienhypertexte"/>
          </w:rPr>
          <w:t>Formulaire ANT – 3 Déclaration de Performance environnementale et sociale</w:t>
        </w:r>
        <w:r>
          <w:rPr>
            <w:webHidden/>
          </w:rPr>
          <w:tab/>
        </w:r>
        <w:r>
          <w:rPr>
            <w:webHidden/>
          </w:rPr>
          <w:fldChar w:fldCharType="begin"/>
        </w:r>
        <w:r>
          <w:rPr>
            <w:webHidden/>
          </w:rPr>
          <w:instrText xml:space="preserve"> PAGEREF _Toc138926586 \h </w:instrText>
        </w:r>
        <w:r>
          <w:rPr>
            <w:webHidden/>
          </w:rPr>
        </w:r>
        <w:r>
          <w:rPr>
            <w:webHidden/>
          </w:rPr>
          <w:fldChar w:fldCharType="separate"/>
        </w:r>
        <w:r w:rsidR="00003AA5">
          <w:rPr>
            <w:webHidden/>
          </w:rPr>
          <w:t>114</w:t>
        </w:r>
        <w:r>
          <w:rPr>
            <w:webHidden/>
          </w:rPr>
          <w:fldChar w:fldCharType="end"/>
        </w:r>
      </w:hyperlink>
    </w:p>
    <w:p w14:paraId="14989813" w14:textId="66C19686" w:rsidR="00247FB6" w:rsidRDefault="00247FB6">
      <w:pPr>
        <w:pStyle w:val="TM2"/>
        <w:rPr>
          <w:rFonts w:asciiTheme="minorHAnsi" w:eastAsiaTheme="minorEastAsia" w:hAnsiTheme="minorHAnsi" w:cstheme="minorBidi"/>
          <w:sz w:val="22"/>
          <w:szCs w:val="22"/>
          <w:lang w:val="en-US" w:eastAsia="en-US"/>
        </w:rPr>
      </w:pPr>
      <w:hyperlink w:anchor="_Toc138926587" w:history="1">
        <w:r w:rsidRPr="00B55506">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_Toc138926587 \h </w:instrText>
        </w:r>
        <w:r>
          <w:rPr>
            <w:webHidden/>
          </w:rPr>
        </w:r>
        <w:r>
          <w:rPr>
            <w:webHidden/>
          </w:rPr>
          <w:fldChar w:fldCharType="separate"/>
        </w:r>
        <w:r w:rsidR="00003AA5">
          <w:rPr>
            <w:webHidden/>
          </w:rPr>
          <w:t>116</w:t>
        </w:r>
        <w:r>
          <w:rPr>
            <w:webHidden/>
          </w:rPr>
          <w:fldChar w:fldCharType="end"/>
        </w:r>
      </w:hyperlink>
    </w:p>
    <w:p w14:paraId="3D0EC1D5" w14:textId="6215E336" w:rsidR="00247FB6" w:rsidRDefault="00247FB6">
      <w:pPr>
        <w:pStyle w:val="TM2"/>
        <w:rPr>
          <w:rFonts w:asciiTheme="minorHAnsi" w:eastAsiaTheme="minorEastAsia" w:hAnsiTheme="minorHAnsi" w:cstheme="minorBidi"/>
          <w:sz w:val="22"/>
          <w:szCs w:val="22"/>
          <w:lang w:val="en-US" w:eastAsia="en-US"/>
        </w:rPr>
      </w:pPr>
      <w:hyperlink w:anchor="_Toc138926588" w:history="1">
        <w:r w:rsidRPr="00B55506">
          <w:rPr>
            <w:rStyle w:val="Lienhypertexte"/>
          </w:rPr>
          <w:t>Formulaire ECC  Engagements contractuels en cours / Travaux en cours</w:t>
        </w:r>
        <w:r>
          <w:rPr>
            <w:webHidden/>
          </w:rPr>
          <w:tab/>
        </w:r>
        <w:r>
          <w:rPr>
            <w:webHidden/>
          </w:rPr>
          <w:fldChar w:fldCharType="begin"/>
        </w:r>
        <w:r>
          <w:rPr>
            <w:webHidden/>
          </w:rPr>
          <w:instrText xml:space="preserve"> PAGEREF _Toc138926588 \h </w:instrText>
        </w:r>
        <w:r>
          <w:rPr>
            <w:webHidden/>
          </w:rPr>
        </w:r>
        <w:r>
          <w:rPr>
            <w:webHidden/>
          </w:rPr>
          <w:fldChar w:fldCharType="separate"/>
        </w:r>
        <w:r w:rsidR="00003AA5">
          <w:rPr>
            <w:webHidden/>
          </w:rPr>
          <w:t>118</w:t>
        </w:r>
        <w:r>
          <w:rPr>
            <w:webHidden/>
          </w:rPr>
          <w:fldChar w:fldCharType="end"/>
        </w:r>
      </w:hyperlink>
    </w:p>
    <w:p w14:paraId="7A2ED34E" w14:textId="1B0BCB37" w:rsidR="00247FB6" w:rsidRDefault="00247FB6">
      <w:pPr>
        <w:pStyle w:val="TM2"/>
        <w:rPr>
          <w:rFonts w:asciiTheme="minorHAnsi" w:eastAsiaTheme="minorEastAsia" w:hAnsiTheme="minorHAnsi" w:cstheme="minorBidi"/>
          <w:sz w:val="22"/>
          <w:szCs w:val="22"/>
          <w:lang w:val="en-US" w:eastAsia="en-US"/>
        </w:rPr>
      </w:pPr>
      <w:hyperlink w:anchor="_Toc138926589" w:history="1">
        <w:r w:rsidRPr="00B55506">
          <w:rPr>
            <w:rStyle w:val="Lienhypertexte"/>
          </w:rPr>
          <w:t>Formulaire FIN – 3.3  Ressources financières</w:t>
        </w:r>
        <w:r>
          <w:rPr>
            <w:webHidden/>
          </w:rPr>
          <w:tab/>
        </w:r>
        <w:r>
          <w:rPr>
            <w:webHidden/>
          </w:rPr>
          <w:fldChar w:fldCharType="begin"/>
        </w:r>
        <w:r>
          <w:rPr>
            <w:webHidden/>
          </w:rPr>
          <w:instrText xml:space="preserve"> PAGEREF _Toc138926589 \h </w:instrText>
        </w:r>
        <w:r>
          <w:rPr>
            <w:webHidden/>
          </w:rPr>
        </w:r>
        <w:r>
          <w:rPr>
            <w:webHidden/>
          </w:rPr>
          <w:fldChar w:fldCharType="separate"/>
        </w:r>
        <w:r w:rsidR="00003AA5">
          <w:rPr>
            <w:webHidden/>
          </w:rPr>
          <w:t>119</w:t>
        </w:r>
        <w:r>
          <w:rPr>
            <w:webHidden/>
          </w:rPr>
          <w:fldChar w:fldCharType="end"/>
        </w:r>
      </w:hyperlink>
    </w:p>
    <w:p w14:paraId="716D49C0" w14:textId="758FB3EE" w:rsidR="00247FB6" w:rsidRDefault="00247FB6">
      <w:pPr>
        <w:pStyle w:val="TM2"/>
        <w:rPr>
          <w:rFonts w:asciiTheme="minorHAnsi" w:eastAsiaTheme="minorEastAsia" w:hAnsiTheme="minorHAnsi" w:cstheme="minorBidi"/>
          <w:sz w:val="22"/>
          <w:szCs w:val="22"/>
          <w:lang w:val="en-US" w:eastAsia="en-US"/>
        </w:rPr>
      </w:pPr>
      <w:hyperlink w:anchor="_Toc138926590" w:history="1">
        <w:r w:rsidRPr="00B55506">
          <w:rPr>
            <w:rStyle w:val="Lienhypertexte"/>
          </w:rPr>
          <w:t>Autres</w:t>
        </w:r>
        <w:r>
          <w:rPr>
            <w:webHidden/>
          </w:rPr>
          <w:tab/>
        </w:r>
        <w:r w:rsidR="007F1303">
          <w:rPr>
            <w:webHidden/>
          </w:rPr>
          <w:tab/>
        </w:r>
        <w:r>
          <w:rPr>
            <w:webHidden/>
          </w:rPr>
          <w:fldChar w:fldCharType="begin"/>
        </w:r>
        <w:r>
          <w:rPr>
            <w:webHidden/>
          </w:rPr>
          <w:instrText xml:space="preserve"> PAGEREF _Toc138926590 \h </w:instrText>
        </w:r>
        <w:r>
          <w:rPr>
            <w:webHidden/>
          </w:rPr>
        </w:r>
        <w:r>
          <w:rPr>
            <w:webHidden/>
          </w:rPr>
          <w:fldChar w:fldCharType="separate"/>
        </w:r>
        <w:r w:rsidR="00003AA5">
          <w:rPr>
            <w:webHidden/>
          </w:rPr>
          <w:t>120</w:t>
        </w:r>
        <w:r>
          <w:rPr>
            <w:webHidden/>
          </w:rPr>
          <w:fldChar w:fldCharType="end"/>
        </w:r>
      </w:hyperlink>
    </w:p>
    <w:p w14:paraId="08B332AE" w14:textId="243BF8D7" w:rsidR="00247FB6" w:rsidRDefault="00247FB6">
      <w:pPr>
        <w:pStyle w:val="TM2"/>
        <w:rPr>
          <w:rFonts w:asciiTheme="minorHAnsi" w:eastAsiaTheme="minorEastAsia" w:hAnsiTheme="minorHAnsi" w:cstheme="minorBidi"/>
          <w:sz w:val="22"/>
          <w:szCs w:val="22"/>
          <w:lang w:val="en-US" w:eastAsia="en-US"/>
        </w:rPr>
      </w:pPr>
      <w:hyperlink w:anchor="_Toc138926591" w:history="1">
        <w:r w:rsidRPr="00B55506">
          <w:rPr>
            <w:rStyle w:val="Lienhypertexte"/>
          </w:rPr>
          <w:t>Modèle de Garantie de Proposition (garantie sur demande)</w:t>
        </w:r>
        <w:r>
          <w:rPr>
            <w:webHidden/>
          </w:rPr>
          <w:tab/>
        </w:r>
        <w:r>
          <w:rPr>
            <w:webHidden/>
          </w:rPr>
          <w:fldChar w:fldCharType="begin"/>
        </w:r>
        <w:r>
          <w:rPr>
            <w:webHidden/>
          </w:rPr>
          <w:instrText xml:space="preserve"> PAGEREF _Toc138926591 \h </w:instrText>
        </w:r>
        <w:r>
          <w:rPr>
            <w:webHidden/>
          </w:rPr>
        </w:r>
        <w:r>
          <w:rPr>
            <w:webHidden/>
          </w:rPr>
          <w:fldChar w:fldCharType="separate"/>
        </w:r>
        <w:r w:rsidR="00003AA5">
          <w:rPr>
            <w:webHidden/>
          </w:rPr>
          <w:t>121</w:t>
        </w:r>
        <w:r>
          <w:rPr>
            <w:webHidden/>
          </w:rPr>
          <w:fldChar w:fldCharType="end"/>
        </w:r>
      </w:hyperlink>
    </w:p>
    <w:p w14:paraId="5DABEE4A" w14:textId="66A99B1E" w:rsidR="00247FB6" w:rsidRDefault="00247FB6">
      <w:pPr>
        <w:pStyle w:val="TM2"/>
        <w:rPr>
          <w:rFonts w:asciiTheme="minorHAnsi" w:eastAsiaTheme="minorEastAsia" w:hAnsiTheme="minorHAnsi" w:cstheme="minorBidi"/>
          <w:sz w:val="22"/>
          <w:szCs w:val="22"/>
          <w:lang w:val="en-US" w:eastAsia="en-US"/>
        </w:rPr>
      </w:pPr>
      <w:hyperlink w:anchor="_Toc138926592" w:history="1">
        <w:r w:rsidRPr="00B55506">
          <w:rPr>
            <w:rStyle w:val="Lienhypertexte"/>
            <w:lang w:val="fr"/>
          </w:rPr>
          <w:t>Modèle de Déclaration de Garantie de Proposition</w:t>
        </w:r>
        <w:r>
          <w:rPr>
            <w:webHidden/>
          </w:rPr>
          <w:tab/>
        </w:r>
        <w:r>
          <w:rPr>
            <w:webHidden/>
          </w:rPr>
          <w:fldChar w:fldCharType="begin"/>
        </w:r>
        <w:r>
          <w:rPr>
            <w:webHidden/>
          </w:rPr>
          <w:instrText xml:space="preserve"> PAGEREF _Toc138926592 \h </w:instrText>
        </w:r>
        <w:r>
          <w:rPr>
            <w:webHidden/>
          </w:rPr>
        </w:r>
        <w:r>
          <w:rPr>
            <w:webHidden/>
          </w:rPr>
          <w:fldChar w:fldCharType="separate"/>
        </w:r>
        <w:r w:rsidR="00003AA5">
          <w:rPr>
            <w:webHidden/>
          </w:rPr>
          <w:t>123</w:t>
        </w:r>
        <w:r>
          <w:rPr>
            <w:webHidden/>
          </w:rPr>
          <w:fldChar w:fldCharType="end"/>
        </w:r>
      </w:hyperlink>
    </w:p>
    <w:p w14:paraId="2BC95864" w14:textId="27E165C0"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7"/>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7F41C944" w:rsidR="00FB36C1" w:rsidRPr="00B4328A" w:rsidRDefault="00C75461" w:rsidP="00A045A7">
      <w:pPr>
        <w:pStyle w:val="SecIVH1"/>
      </w:pPr>
      <w:bookmarkStart w:id="333" w:name="_Toc440708553"/>
      <w:bookmarkStart w:id="334" w:name="_Toc467977743"/>
      <w:bookmarkStart w:id="335" w:name="_Toc505352919"/>
      <w:bookmarkStart w:id="336" w:name="_Toc63775945"/>
      <w:bookmarkStart w:id="337" w:name="_Toc63776110"/>
      <w:bookmarkStart w:id="338" w:name="_Toc125886471"/>
      <w:bookmarkStart w:id="339" w:name="_Toc138926562"/>
      <w:r w:rsidRPr="00B4328A">
        <w:t>Formulair</w:t>
      </w:r>
      <w:r w:rsidR="00FB36C1" w:rsidRPr="00B4328A">
        <w:t xml:space="preserve">es </w:t>
      </w:r>
      <w:bookmarkEnd w:id="333"/>
      <w:r w:rsidRPr="00B4328A">
        <w:t>de Propositions</w:t>
      </w:r>
      <w:bookmarkEnd w:id="334"/>
      <w:bookmarkEnd w:id="335"/>
      <w:bookmarkEnd w:id="336"/>
      <w:bookmarkEnd w:id="337"/>
      <w:bookmarkEnd w:id="338"/>
      <w:bookmarkEnd w:id="339"/>
    </w:p>
    <w:p w14:paraId="0CE08760" w14:textId="43DA7977" w:rsidR="00FB36C1" w:rsidRPr="00B4328A" w:rsidRDefault="00C75461" w:rsidP="00A045A7">
      <w:pPr>
        <w:pStyle w:val="SecIVH2"/>
      </w:pPr>
      <w:bookmarkStart w:id="340" w:name="_Toc138926563"/>
      <w:bookmarkStart w:id="341" w:name="_Toc467977745"/>
      <w:bookmarkStart w:id="342" w:name="_Toc505352921"/>
      <w:bookmarkStart w:id="343" w:name="_Toc63775946"/>
      <w:bookmarkStart w:id="344" w:name="_Toc63776111"/>
      <w:bookmarkStart w:id="345" w:name="_Toc125886472"/>
      <w:r w:rsidRPr="00B4328A">
        <w:t>Lettre de Proposition</w:t>
      </w:r>
      <w:r w:rsidR="00757AF0">
        <w:t xml:space="preserve"> de Première Etape</w:t>
      </w:r>
      <w:bookmarkEnd w:id="340"/>
      <w:r w:rsidR="00757AF0" w:rsidRPr="00B4328A">
        <w:t xml:space="preserve"> </w:t>
      </w:r>
      <w:bookmarkEnd w:id="341"/>
      <w:bookmarkEnd w:id="342"/>
      <w:bookmarkEnd w:id="343"/>
      <w:bookmarkEnd w:id="344"/>
      <w:bookmarkEnd w:id="345"/>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6A313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1B26C0A1" w14:textId="77777777" w:rsidR="00527AF8" w:rsidRDefault="00527AF8" w:rsidP="00527AF8">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38B89982"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1CE5F2D6"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3CA1B0B8" w14:textId="77777777" w:rsidR="00527AF8" w:rsidRPr="009D418C" w:rsidRDefault="00527AF8" w:rsidP="00527AF8">
      <w:pPr>
        <w:spacing w:before="120" w:after="120"/>
        <w:ind w:left="360"/>
        <w:jc w:val="both"/>
        <w:rPr>
          <w:sz w:val="24"/>
          <w:szCs w:val="24"/>
        </w:rPr>
      </w:pPr>
      <w:r w:rsidRPr="00EA38E8">
        <w:rPr>
          <w:noProof/>
          <w:sz w:val="24"/>
          <w:szCs w:val="24"/>
          <w:lang w:val="fr"/>
        </w:rPr>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46" w:name="_Hlk53581423"/>
      <w:bookmarkStart w:id="347" w:name="_Hlk53676569"/>
      <w:r w:rsidRPr="00DE1594">
        <w:rPr>
          <w:b/>
          <w:sz w:val="24"/>
          <w:szCs w:val="24"/>
          <w:lang w:val="fr"/>
        </w:rPr>
        <w:lastRenderedPageBreak/>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46"/>
    <w:bookmarkEnd w:id="347"/>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273F81B7" w14:textId="77777777" w:rsidR="002D480A" w:rsidRPr="00C618A8" w:rsidRDefault="002D480A" w:rsidP="002D480A">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lastRenderedPageBreak/>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48" w:name="_Toc505352922"/>
      <w:r w:rsidRPr="00B4328A">
        <w:rPr>
          <w:sz w:val="24"/>
          <w:szCs w:val="24"/>
        </w:rPr>
        <w:t>**La personne signataire doit avoir un pouvoir donné par le Proposant, à joindre à la Proposition.</w:t>
      </w:r>
      <w:bookmarkEnd w:id="348"/>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5599ED28" w:rsidR="0064186A" w:rsidRDefault="005D5942" w:rsidP="00EF08AB">
      <w:pPr>
        <w:pStyle w:val="SPDForm2"/>
        <w:rPr>
          <w:sz w:val="24"/>
          <w:szCs w:val="24"/>
          <w:lang w:val="fr-FR"/>
        </w:rPr>
      </w:pPr>
      <w:r w:rsidRPr="00B4328A">
        <w:rPr>
          <w:sz w:val="24"/>
          <w:szCs w:val="24"/>
          <w:lang w:val="fr-FR"/>
        </w:rPr>
        <w:t xml:space="preserve"> </w:t>
      </w:r>
      <w:bookmarkStart w:id="349" w:name="_Toc445917352"/>
      <w:bookmarkStart w:id="350" w:name="_Toc467977746"/>
      <w:bookmarkStart w:id="351" w:name="_Toc505352923"/>
    </w:p>
    <w:p w14:paraId="0D2C04A1" w14:textId="77777777" w:rsidR="0064186A" w:rsidRDefault="0064186A">
      <w:pPr>
        <w:rPr>
          <w:b/>
          <w:sz w:val="24"/>
          <w:szCs w:val="24"/>
          <w:lang w:eastAsia="en-US"/>
        </w:rPr>
      </w:pPr>
      <w:r>
        <w:rPr>
          <w:sz w:val="24"/>
          <w:szCs w:val="24"/>
        </w:rPr>
        <w:br w:type="page"/>
      </w:r>
    </w:p>
    <w:p w14:paraId="5A5BCD12" w14:textId="77777777" w:rsidR="0002127D" w:rsidRPr="00B4328A" w:rsidRDefault="0002127D" w:rsidP="0002127D">
      <w:pPr>
        <w:pStyle w:val="SecIVH2"/>
      </w:pPr>
      <w:bookmarkStart w:id="352" w:name="_Toc138926564"/>
      <w:r w:rsidRPr="00B4328A">
        <w:lastRenderedPageBreak/>
        <w:t>Lettre de Proposition</w:t>
      </w:r>
      <w:r>
        <w:t xml:space="preserve"> de Deuxième Etape</w:t>
      </w:r>
      <w:r w:rsidRPr="00B4328A">
        <w:t>—Partie technique</w:t>
      </w:r>
      <w:bookmarkEnd w:id="352"/>
    </w:p>
    <w:tbl>
      <w:tblPr>
        <w:tblStyle w:val="Grilledutableau"/>
        <w:tblW w:w="0" w:type="auto"/>
        <w:tblLook w:val="04A0" w:firstRow="1" w:lastRow="0" w:firstColumn="1" w:lastColumn="0" w:noHBand="0" w:noVBand="1"/>
      </w:tblPr>
      <w:tblGrid>
        <w:gridCol w:w="9350"/>
      </w:tblGrid>
      <w:tr w:rsidR="0002127D" w:rsidRPr="00B4328A" w14:paraId="4DD31CDD" w14:textId="77777777" w:rsidTr="00C869DE">
        <w:tc>
          <w:tcPr>
            <w:tcW w:w="9350" w:type="dxa"/>
          </w:tcPr>
          <w:p w14:paraId="0ED719E9" w14:textId="77777777" w:rsidR="0002127D" w:rsidRPr="00B4328A" w:rsidRDefault="0002127D" w:rsidP="00C869DE">
            <w:pPr>
              <w:spacing w:before="120" w:after="120"/>
              <w:jc w:val="both"/>
              <w:rPr>
                <w:i/>
                <w:iCs/>
              </w:rPr>
            </w:pPr>
            <w:r w:rsidRPr="00B4328A">
              <w:rPr>
                <w:i/>
                <w:iCs/>
              </w:rPr>
              <w:t>INSTRUCTIONS AUX PROPOSANTS : SUPPRIMER CE CARTOUCHE APRES AVOIR REMPLI LE FORMULAIRE</w:t>
            </w:r>
          </w:p>
          <w:p w14:paraId="6D09C879" w14:textId="77777777" w:rsidR="0002127D" w:rsidRPr="00B4328A" w:rsidRDefault="0002127D" w:rsidP="00C869DE">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2B5CB914" w14:textId="77777777" w:rsidR="0002127D" w:rsidRPr="00B4328A" w:rsidRDefault="0002127D" w:rsidP="00C869DE">
            <w:pPr>
              <w:spacing w:before="120" w:after="120"/>
              <w:jc w:val="both"/>
            </w:pPr>
            <w:r w:rsidRPr="00B4328A">
              <w:rPr>
                <w:i/>
                <w:iCs/>
              </w:rPr>
              <w:t>Le Proposant devra remplir la lettre ci-dessous avec son entête, indiquant clairement le nom et l’adresse commerciale complets.</w:t>
            </w:r>
          </w:p>
          <w:p w14:paraId="1F34F621" w14:textId="77777777" w:rsidR="0002127D" w:rsidRPr="00B4328A" w:rsidRDefault="0002127D" w:rsidP="00C869DE">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37073210" w14:textId="77777777" w:rsidR="0002127D" w:rsidRPr="00B4328A" w:rsidRDefault="0002127D" w:rsidP="0002127D">
      <w:pPr>
        <w:spacing w:before="120" w:after="120"/>
        <w:rPr>
          <w:i/>
          <w:iCs/>
          <w:sz w:val="24"/>
          <w:szCs w:val="24"/>
        </w:rPr>
      </w:pPr>
    </w:p>
    <w:p w14:paraId="2A18593E" w14:textId="77777777" w:rsidR="0002127D" w:rsidRPr="00B4328A" w:rsidRDefault="0002127D" w:rsidP="0002127D">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14:paraId="032479AB"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95C35F1" w14:textId="77777777" w:rsidR="0002127D" w:rsidRPr="0039570F" w:rsidRDefault="0002127D" w:rsidP="0002127D">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18E2775"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558C9A3B" w14:textId="77777777" w:rsidR="0002127D" w:rsidRPr="00B4328A" w:rsidRDefault="0002127D" w:rsidP="0002127D">
      <w:pPr>
        <w:spacing w:before="120" w:after="120"/>
        <w:rPr>
          <w:sz w:val="24"/>
          <w:szCs w:val="24"/>
        </w:rPr>
      </w:pPr>
    </w:p>
    <w:p w14:paraId="0E05A466" w14:textId="77777777" w:rsidR="0002127D" w:rsidRPr="00B4328A" w:rsidRDefault="0002127D" w:rsidP="0002127D">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0980A42A" w14:textId="77777777" w:rsidR="0002127D" w:rsidRPr="00B4328A" w:rsidRDefault="0002127D" w:rsidP="0002127D">
      <w:pPr>
        <w:spacing w:before="120" w:after="120"/>
        <w:rPr>
          <w:sz w:val="24"/>
          <w:szCs w:val="24"/>
        </w:rPr>
      </w:pPr>
      <w:r>
        <w:rPr>
          <w:sz w:val="24"/>
          <w:szCs w:val="24"/>
        </w:rPr>
        <w:t xml:space="preserve">Monsieur / Madame </w:t>
      </w:r>
    </w:p>
    <w:p w14:paraId="2726A132" w14:textId="77777777" w:rsidR="0002127D" w:rsidRPr="00B4328A" w:rsidRDefault="0002127D" w:rsidP="0002127D">
      <w:pPr>
        <w:spacing w:before="120" w:after="120"/>
        <w:rPr>
          <w:sz w:val="24"/>
          <w:szCs w:val="24"/>
        </w:rPr>
      </w:pPr>
      <w:r w:rsidRPr="00B4328A">
        <w:rPr>
          <w:sz w:val="24"/>
          <w:szCs w:val="24"/>
        </w:rPr>
        <w:t xml:space="preserve">Nous soumettons </w:t>
      </w:r>
      <w:r>
        <w:rPr>
          <w:sz w:val="24"/>
          <w:szCs w:val="24"/>
        </w:rPr>
        <w:t xml:space="preserve">par la présente </w:t>
      </w:r>
      <w:r w:rsidRPr="00B4328A">
        <w:rPr>
          <w:sz w:val="24"/>
          <w:szCs w:val="24"/>
        </w:rPr>
        <w:t>notre Proposition en deux parties :</w:t>
      </w:r>
    </w:p>
    <w:p w14:paraId="1002CF03" w14:textId="77777777" w:rsidR="0002127D" w:rsidRPr="00B4328A" w:rsidRDefault="0002127D" w:rsidP="0002127D">
      <w:pPr>
        <w:pStyle w:val="Paragraphedeliste"/>
        <w:numPr>
          <w:ilvl w:val="0"/>
          <w:numId w:val="20"/>
        </w:numPr>
        <w:spacing w:before="120" w:after="120"/>
        <w:rPr>
          <w:sz w:val="24"/>
          <w:szCs w:val="24"/>
        </w:rPr>
      </w:pPr>
      <w:r w:rsidRPr="00B4328A">
        <w:rPr>
          <w:sz w:val="24"/>
          <w:szCs w:val="24"/>
        </w:rPr>
        <w:t>La Partie technique et</w:t>
      </w:r>
    </w:p>
    <w:p w14:paraId="56CC6361" w14:textId="77777777" w:rsidR="0002127D" w:rsidRPr="00B4328A" w:rsidRDefault="0002127D" w:rsidP="0002127D">
      <w:pPr>
        <w:pStyle w:val="Paragraphedeliste"/>
        <w:numPr>
          <w:ilvl w:val="0"/>
          <w:numId w:val="20"/>
        </w:numPr>
        <w:spacing w:before="120" w:after="120"/>
        <w:rPr>
          <w:sz w:val="24"/>
          <w:szCs w:val="24"/>
        </w:rPr>
      </w:pPr>
      <w:r w:rsidRPr="00B4328A">
        <w:rPr>
          <w:sz w:val="24"/>
          <w:szCs w:val="24"/>
        </w:rPr>
        <w:t>La Partie financière.</w:t>
      </w:r>
    </w:p>
    <w:p w14:paraId="7A0D7067" w14:textId="77777777" w:rsidR="0002127D" w:rsidRPr="00553970" w:rsidRDefault="0002127D" w:rsidP="0002127D">
      <w:pPr>
        <w:spacing w:before="120" w:after="120"/>
        <w:rPr>
          <w:b/>
          <w:sz w:val="24"/>
          <w:szCs w:val="24"/>
        </w:rPr>
      </w:pPr>
      <w:r w:rsidRPr="00553970">
        <w:rPr>
          <w:b/>
          <w:sz w:val="24"/>
          <w:szCs w:val="24"/>
        </w:rPr>
        <w:t xml:space="preserve">Nous déclarons, en soumettant la Proposition que : </w:t>
      </w:r>
    </w:p>
    <w:p w14:paraId="709E1C65" w14:textId="3BF1BD13" w:rsidR="0002127D" w:rsidRPr="00B4328A" w:rsidRDefault="0002127D" w:rsidP="0002127D">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Pr>
          <w:sz w:val="24"/>
          <w:szCs w:val="24"/>
        </w:rPr>
        <w:t xml:space="preserve">ossier de Demande de </w:t>
      </w:r>
      <w:r w:rsidRPr="00B4328A">
        <w:rPr>
          <w:sz w:val="24"/>
          <w:szCs w:val="24"/>
        </w:rPr>
        <w:t>P</w:t>
      </w:r>
      <w:r>
        <w:rPr>
          <w:sz w:val="24"/>
          <w:szCs w:val="24"/>
        </w:rPr>
        <w:t>ropositions (DDP)</w:t>
      </w:r>
      <w:r w:rsidRPr="00B4328A">
        <w:rPr>
          <w:sz w:val="24"/>
          <w:szCs w:val="24"/>
        </w:rPr>
        <w:t xml:space="preserve">, y compris </w:t>
      </w:r>
      <w:r>
        <w:rPr>
          <w:sz w:val="24"/>
          <w:szCs w:val="24"/>
        </w:rPr>
        <w:t xml:space="preserve">tout Additif </w:t>
      </w:r>
      <w:r w:rsidRPr="0080344D">
        <w:rPr>
          <w:sz w:val="24"/>
          <w:szCs w:val="24"/>
        </w:rPr>
        <w:t xml:space="preserve">émis durant la </w:t>
      </w:r>
      <w:r>
        <w:rPr>
          <w:sz w:val="24"/>
          <w:szCs w:val="24"/>
        </w:rPr>
        <w:t>P</w:t>
      </w:r>
      <w:r w:rsidRPr="0080344D">
        <w:rPr>
          <w:sz w:val="24"/>
          <w:szCs w:val="24"/>
        </w:rPr>
        <w:t xml:space="preserve">remière </w:t>
      </w:r>
      <w:r>
        <w:rPr>
          <w:sz w:val="24"/>
          <w:szCs w:val="24"/>
        </w:rPr>
        <w:t>E</w:t>
      </w:r>
      <w:r w:rsidRPr="0080344D">
        <w:rPr>
          <w:sz w:val="24"/>
          <w:szCs w:val="24"/>
        </w:rPr>
        <w:t>tape</w:t>
      </w:r>
      <w:r>
        <w:rPr>
          <w:sz w:val="24"/>
          <w:szCs w:val="24"/>
        </w:rPr>
        <w:t xml:space="preserve">, </w:t>
      </w:r>
      <w:r w:rsidRPr="00B4328A">
        <w:rPr>
          <w:sz w:val="24"/>
          <w:szCs w:val="24"/>
        </w:rPr>
        <w:t>l’</w:t>
      </w:r>
      <w:r>
        <w:rPr>
          <w:sz w:val="24"/>
          <w:szCs w:val="24"/>
        </w:rPr>
        <w:t xml:space="preserve">Additif </w:t>
      </w:r>
      <w:r w:rsidRPr="00B4328A">
        <w:rPr>
          <w:sz w:val="24"/>
          <w:szCs w:val="24"/>
        </w:rPr>
        <w:t xml:space="preserve">/ les </w:t>
      </w:r>
      <w:r>
        <w:rPr>
          <w:sz w:val="24"/>
          <w:szCs w:val="24"/>
        </w:rPr>
        <w:t>Additifs</w:t>
      </w:r>
      <w:r w:rsidRPr="00B4328A">
        <w:rPr>
          <w:sz w:val="24"/>
          <w:szCs w:val="24"/>
        </w:rPr>
        <w:t xml:space="preserve"> No. : </w:t>
      </w:r>
      <w:r w:rsidRPr="00B4328A">
        <w:rPr>
          <w:bCs/>
          <w:i/>
          <w:iCs/>
          <w:sz w:val="24"/>
          <w:szCs w:val="24"/>
        </w:rPr>
        <w:t>[</w:t>
      </w:r>
      <w:r w:rsidRPr="00B4328A">
        <w:rPr>
          <w:i/>
          <w:sz w:val="24"/>
          <w:szCs w:val="24"/>
        </w:rPr>
        <w:t>insérer les numéros</w:t>
      </w:r>
      <w:r w:rsidRPr="00B4328A">
        <w:rPr>
          <w:bCs/>
          <w:i/>
          <w:iCs/>
          <w:sz w:val="24"/>
          <w:szCs w:val="24"/>
        </w:rPr>
        <w:t xml:space="preserve">] </w:t>
      </w:r>
      <w:r w:rsidRPr="00B4328A">
        <w:rPr>
          <w:bCs/>
          <w:iCs/>
          <w:sz w:val="24"/>
          <w:szCs w:val="24"/>
        </w:rPr>
        <w:t xml:space="preserve">émis </w:t>
      </w:r>
      <w:r w:rsidRPr="0080344D">
        <w:rPr>
          <w:sz w:val="24"/>
          <w:szCs w:val="24"/>
        </w:rPr>
        <w:t>avec ou après la Demande de Propositions – Deuxième Etape, dont nous accusons réception, ainsi que les exigences énumérées dans le mémorandum appelé « </w:t>
      </w:r>
      <w:r>
        <w:rPr>
          <w:sz w:val="24"/>
          <w:szCs w:val="24"/>
        </w:rPr>
        <w:t>Modification</w:t>
      </w:r>
      <w:r w:rsidRPr="0080344D">
        <w:rPr>
          <w:sz w:val="24"/>
          <w:szCs w:val="24"/>
        </w:rPr>
        <w:t xml:space="preserve">s </w:t>
      </w:r>
      <w:r>
        <w:rPr>
          <w:sz w:val="24"/>
          <w:szCs w:val="24"/>
        </w:rPr>
        <w:t>e</w:t>
      </w:r>
      <w:r w:rsidRPr="0080344D">
        <w:rPr>
          <w:sz w:val="24"/>
          <w:szCs w:val="24"/>
        </w:rPr>
        <w:t>xigé</w:t>
      </w:r>
      <w:r>
        <w:rPr>
          <w:sz w:val="24"/>
          <w:szCs w:val="24"/>
        </w:rPr>
        <w:t>e</w:t>
      </w:r>
      <w:r w:rsidRPr="0080344D">
        <w:rPr>
          <w:sz w:val="24"/>
          <w:szCs w:val="24"/>
        </w:rPr>
        <w:t xml:space="preserve">s suite à l’Evaluation de Première Etape »  spécifique à </w:t>
      </w:r>
      <w:r>
        <w:rPr>
          <w:sz w:val="24"/>
          <w:szCs w:val="24"/>
        </w:rPr>
        <w:t>notre</w:t>
      </w:r>
      <w:r w:rsidRPr="0080344D">
        <w:rPr>
          <w:sz w:val="24"/>
          <w:szCs w:val="24"/>
        </w:rPr>
        <w:t xml:space="preserve"> Proposition de Première Etape, et toutes mises à jour de ce mémorandum, nous, soussignés, </w:t>
      </w:r>
      <w:r w:rsidRPr="00B4328A">
        <w:rPr>
          <w:sz w:val="24"/>
          <w:szCs w:val="24"/>
        </w:rPr>
        <w:t xml:space="preserve">proposons, en </w:t>
      </w:r>
      <w:r>
        <w:rPr>
          <w:sz w:val="24"/>
          <w:szCs w:val="24"/>
        </w:rPr>
        <w:t xml:space="preserve">pleine </w:t>
      </w:r>
      <w:r w:rsidRPr="00B4328A">
        <w:rPr>
          <w:sz w:val="24"/>
          <w:szCs w:val="24"/>
        </w:rPr>
        <w:t xml:space="preserve">conformité avec le </w:t>
      </w:r>
      <w:r>
        <w:rPr>
          <w:sz w:val="24"/>
          <w:szCs w:val="24"/>
        </w:rPr>
        <w:t>DDP</w:t>
      </w:r>
      <w:r w:rsidRPr="00B4328A">
        <w:rPr>
          <w:sz w:val="24"/>
          <w:szCs w:val="24"/>
        </w:rPr>
        <w:t xml:space="preserve">, </w:t>
      </w:r>
      <w:r>
        <w:rPr>
          <w:sz w:val="24"/>
          <w:szCs w:val="24"/>
        </w:rPr>
        <w:t xml:space="preserve">d’exécuter les Ouvrages </w:t>
      </w:r>
      <w:r w:rsidRPr="00B4328A">
        <w:rPr>
          <w:sz w:val="24"/>
          <w:szCs w:val="24"/>
        </w:rPr>
        <w:t xml:space="preserve">ci-après : </w:t>
      </w:r>
      <w:r w:rsidRPr="00B4328A">
        <w:tab/>
        <w:t>.</w:t>
      </w:r>
    </w:p>
    <w:p w14:paraId="7CB44DFE" w14:textId="77777777" w:rsidR="0002127D" w:rsidRPr="00B4328A" w:rsidRDefault="0002127D" w:rsidP="0002127D">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Pr>
          <w:sz w:val="24"/>
          <w:szCs w:val="24"/>
        </w:rPr>
        <w:t>Ouvrages et à les achever dans</w:t>
      </w:r>
      <w:r w:rsidRPr="00B4328A">
        <w:rPr>
          <w:sz w:val="24"/>
          <w:szCs w:val="24"/>
        </w:rPr>
        <w:t xml:space="preserve"> les délais prescrits conformément au </w:t>
      </w:r>
      <w:r>
        <w:rPr>
          <w:sz w:val="24"/>
          <w:szCs w:val="24"/>
        </w:rPr>
        <w:t>DDP</w:t>
      </w:r>
      <w:r w:rsidRPr="00B4328A">
        <w:rPr>
          <w:sz w:val="24"/>
          <w:szCs w:val="24"/>
        </w:rPr>
        <w:t>.</w:t>
      </w:r>
    </w:p>
    <w:p w14:paraId="2C20FA7E" w14:textId="77777777" w:rsidR="0002127D" w:rsidRDefault="0002127D" w:rsidP="0002127D">
      <w:pPr>
        <w:pStyle w:val="Paragraphedeliste"/>
        <w:numPr>
          <w:ilvl w:val="0"/>
          <w:numId w:val="31"/>
        </w:numPr>
        <w:spacing w:before="120" w:after="120"/>
        <w:jc w:val="both"/>
        <w:rPr>
          <w:sz w:val="24"/>
          <w:szCs w:val="24"/>
        </w:rPr>
      </w:pPr>
      <w:r w:rsidRPr="00B4328A">
        <w:rPr>
          <w:sz w:val="24"/>
          <w:szCs w:val="24"/>
        </w:rPr>
        <w:t xml:space="preserve">Nous, ainsi que les sous-traitants </w:t>
      </w:r>
      <w:r>
        <w:rPr>
          <w:sz w:val="24"/>
          <w:szCs w:val="24"/>
        </w:rPr>
        <w:t>ou fabricant pour</w:t>
      </w:r>
      <w:r w:rsidRPr="00B4328A">
        <w:rPr>
          <w:sz w:val="24"/>
          <w:szCs w:val="24"/>
        </w:rPr>
        <w:t xml:space="preserve"> toute partie du Marché, </w:t>
      </w:r>
      <w:r>
        <w:rPr>
          <w:sz w:val="24"/>
          <w:szCs w:val="24"/>
        </w:rPr>
        <w:t xml:space="preserve">certifions </w:t>
      </w:r>
      <w:r w:rsidRPr="00B4328A">
        <w:rPr>
          <w:sz w:val="24"/>
          <w:szCs w:val="24"/>
        </w:rPr>
        <w:t>rempli</w:t>
      </w:r>
      <w:r>
        <w:rPr>
          <w:sz w:val="24"/>
          <w:szCs w:val="24"/>
        </w:rPr>
        <w:t>r</w:t>
      </w:r>
      <w:r w:rsidRPr="00B4328A">
        <w:rPr>
          <w:sz w:val="24"/>
          <w:szCs w:val="24"/>
        </w:rPr>
        <w:t xml:space="preserve"> les critères d’éligibilité et n’avons pas de conflit d’intérêt tels que définis à l’Article </w:t>
      </w:r>
      <w:r w:rsidRPr="00DE1594">
        <w:rPr>
          <w:b/>
          <w:bCs/>
          <w:sz w:val="24"/>
          <w:szCs w:val="24"/>
        </w:rPr>
        <w:t>4 des IP</w:t>
      </w:r>
      <w:r w:rsidRPr="00B4328A">
        <w:rPr>
          <w:sz w:val="24"/>
          <w:szCs w:val="24"/>
        </w:rPr>
        <w:t>.</w:t>
      </w:r>
    </w:p>
    <w:p w14:paraId="083678F0" w14:textId="77777777" w:rsidR="0002127D" w:rsidRPr="00DE1594" w:rsidRDefault="0002127D" w:rsidP="006A3136">
      <w:pPr>
        <w:spacing w:before="120" w:after="12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2CCA3567" w14:textId="77777777" w:rsidR="0002127D" w:rsidRPr="00DE1594" w:rsidRDefault="0002127D" w:rsidP="0002127D">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14:paraId="646F7C52"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sz w:val="24"/>
          <w:szCs w:val="24"/>
        </w:rPr>
      </w:pPr>
      <w:r w:rsidRPr="00DE1594">
        <w:rPr>
          <w:color w:val="000000" w:themeColor="text1"/>
          <w:sz w:val="24"/>
          <w:szCs w:val="24"/>
          <w:lang w:val="fr"/>
        </w:rPr>
        <w:lastRenderedPageBreak/>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4012FB4"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C8FE508"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1752392D"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486841F2"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62B6CF82" w14:textId="77777777" w:rsidR="0002127D" w:rsidRPr="00DE1594" w:rsidRDefault="0002127D" w:rsidP="0002127D">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1A438BF7"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2C5D3F20"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3CE52231" w14:textId="77777777" w:rsidR="00EF41B7" w:rsidRPr="00DE1594" w:rsidRDefault="00EF41B7" w:rsidP="00EF41B7">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de Prévention et de Règlement des Différends (CPRD)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EF41B7" w:rsidRPr="00A67B01" w14:paraId="289DCA6A" w14:textId="77777777" w:rsidTr="00C869DE">
        <w:tc>
          <w:tcPr>
            <w:tcW w:w="4078" w:type="dxa"/>
          </w:tcPr>
          <w:p w14:paraId="3D5D9981" w14:textId="77777777" w:rsidR="00EF41B7" w:rsidRPr="00DE1594" w:rsidRDefault="00EF41B7" w:rsidP="00C869DE">
            <w:pPr>
              <w:spacing w:after="120"/>
              <w:rPr>
                <w:color w:val="000000" w:themeColor="text1"/>
                <w:sz w:val="24"/>
                <w:szCs w:val="24"/>
              </w:rPr>
            </w:pPr>
            <w:r w:rsidRPr="00DE1594">
              <w:rPr>
                <w:color w:val="000000" w:themeColor="text1"/>
                <w:sz w:val="24"/>
                <w:szCs w:val="24"/>
              </w:rPr>
              <w:t>Nom</w:t>
            </w:r>
          </w:p>
        </w:tc>
        <w:tc>
          <w:tcPr>
            <w:tcW w:w="4477" w:type="dxa"/>
          </w:tcPr>
          <w:p w14:paraId="4AD6AC53" w14:textId="77777777" w:rsidR="00EF41B7" w:rsidRPr="00DE1594" w:rsidRDefault="00EF41B7" w:rsidP="00C869DE">
            <w:pPr>
              <w:spacing w:after="120"/>
              <w:rPr>
                <w:color w:val="000000" w:themeColor="text1"/>
                <w:sz w:val="24"/>
                <w:szCs w:val="24"/>
              </w:rPr>
            </w:pPr>
            <w:r w:rsidRPr="00DE1594">
              <w:rPr>
                <w:color w:val="000000" w:themeColor="text1"/>
                <w:sz w:val="24"/>
                <w:szCs w:val="24"/>
              </w:rPr>
              <w:t>Adresse</w:t>
            </w:r>
          </w:p>
        </w:tc>
      </w:tr>
      <w:tr w:rsidR="00EF41B7" w:rsidRPr="00A67B01" w14:paraId="3EE10586" w14:textId="77777777" w:rsidTr="00C869DE">
        <w:tc>
          <w:tcPr>
            <w:tcW w:w="4078" w:type="dxa"/>
          </w:tcPr>
          <w:p w14:paraId="486B0B51" w14:textId="77777777" w:rsidR="00EF41B7" w:rsidRPr="00DE1594" w:rsidRDefault="00EF41B7" w:rsidP="00C869DE">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D9DEEDA" w14:textId="77777777" w:rsidR="00EF41B7" w:rsidRPr="00DE1594" w:rsidRDefault="00EF41B7" w:rsidP="00C869DE">
            <w:pPr>
              <w:spacing w:after="120"/>
              <w:rPr>
                <w:color w:val="000000" w:themeColor="text1"/>
                <w:sz w:val="24"/>
                <w:szCs w:val="24"/>
              </w:rPr>
            </w:pPr>
          </w:p>
        </w:tc>
      </w:tr>
      <w:tr w:rsidR="00EF41B7" w:rsidRPr="00A67B01" w14:paraId="76D80729" w14:textId="77777777" w:rsidTr="00C869DE">
        <w:tc>
          <w:tcPr>
            <w:tcW w:w="4078" w:type="dxa"/>
          </w:tcPr>
          <w:p w14:paraId="599DC7D6" w14:textId="77777777" w:rsidR="00EF41B7" w:rsidRPr="00DE1594" w:rsidRDefault="00EF41B7" w:rsidP="00C869DE">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150834A3" w14:textId="77777777" w:rsidR="00EF41B7" w:rsidRPr="00DE1594" w:rsidRDefault="00EF41B7" w:rsidP="00C869DE">
            <w:pPr>
              <w:spacing w:after="120"/>
              <w:rPr>
                <w:color w:val="000000" w:themeColor="text1"/>
                <w:sz w:val="24"/>
                <w:szCs w:val="24"/>
              </w:rPr>
            </w:pPr>
          </w:p>
        </w:tc>
      </w:tr>
      <w:tr w:rsidR="00EF41B7" w:rsidRPr="003E3D33" w14:paraId="02CBD1A0" w14:textId="77777777" w:rsidTr="00C869DE">
        <w:tc>
          <w:tcPr>
            <w:tcW w:w="4078" w:type="dxa"/>
          </w:tcPr>
          <w:p w14:paraId="5897A7B4" w14:textId="77777777" w:rsidR="00EF41B7" w:rsidRPr="00DE1594" w:rsidRDefault="00EF41B7" w:rsidP="00C869DE">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4D098F50" w14:textId="77777777" w:rsidR="00EF41B7" w:rsidRPr="00DE1594" w:rsidRDefault="00EF41B7" w:rsidP="00C869DE">
            <w:pPr>
              <w:spacing w:after="200"/>
              <w:rPr>
                <w:color w:val="000000" w:themeColor="text1"/>
                <w:sz w:val="24"/>
                <w:szCs w:val="24"/>
              </w:rPr>
            </w:pPr>
          </w:p>
        </w:tc>
      </w:tr>
    </w:tbl>
    <w:p w14:paraId="60358745" w14:textId="77777777" w:rsidR="00EF41B7" w:rsidRDefault="00EF41B7" w:rsidP="00EF41B7"/>
    <w:p w14:paraId="099FCC74" w14:textId="77777777" w:rsidR="0002127D" w:rsidRPr="00DE1594" w:rsidRDefault="0002127D" w:rsidP="0002127D">
      <w:pPr>
        <w:suppressAutoHyphens/>
        <w:spacing w:after="200"/>
        <w:jc w:val="both"/>
        <w:rPr>
          <w:noProof/>
          <w:sz w:val="24"/>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Pr>
          <w:i/>
          <w:iCs/>
          <w:sz w:val="24"/>
          <w:szCs w:val="24"/>
          <w:lang w:val="fr"/>
        </w:rPr>
        <w:t>D</w:t>
      </w:r>
      <w:r w:rsidRPr="00366A48">
        <w:rPr>
          <w:i/>
          <w:iCs/>
          <w:sz w:val="24"/>
          <w:szCs w:val="24"/>
          <w:lang w:val="fr"/>
        </w:rPr>
        <w:t xml:space="preserve">P </w:t>
      </w:r>
      <w:r>
        <w:rPr>
          <w:i/>
          <w:iCs/>
          <w:sz w:val="24"/>
          <w:szCs w:val="24"/>
          <w:lang w:val="fr"/>
        </w:rPr>
        <w:t>33</w:t>
      </w:r>
      <w:r w:rsidRPr="00366A48">
        <w:rPr>
          <w:i/>
          <w:iCs/>
          <w:sz w:val="24"/>
          <w:szCs w:val="24"/>
          <w:lang w:val="fr"/>
        </w:rPr>
        <w:t>.1]</w:t>
      </w:r>
      <w:r w:rsidRPr="00DE1594">
        <w:rPr>
          <w:sz w:val="24"/>
          <w:szCs w:val="24"/>
          <w:lang w:val="fr"/>
        </w:rPr>
        <w:t xml:space="preserve">, et </w:t>
      </w:r>
      <w:r>
        <w:rPr>
          <w:sz w:val="24"/>
          <w:szCs w:val="24"/>
          <w:lang w:val="fr"/>
        </w:rPr>
        <w:t>la Proposition</w:t>
      </w:r>
      <w:r w:rsidRPr="00DE1594">
        <w:rPr>
          <w:sz w:val="24"/>
          <w:szCs w:val="24"/>
          <w:lang w:val="fr"/>
        </w:rPr>
        <w:t xml:space="preserve"> restera contraignante pour nous et p</w:t>
      </w:r>
      <w:r>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Pr>
          <w:noProof/>
          <w:sz w:val="24"/>
          <w:szCs w:val="24"/>
          <w:lang w:val="fr"/>
        </w:rPr>
        <w:t>au plus tard à</w:t>
      </w:r>
      <w:r w:rsidRPr="00DE1594">
        <w:rPr>
          <w:noProof/>
          <w:sz w:val="24"/>
          <w:szCs w:val="24"/>
          <w:lang w:val="fr"/>
        </w:rPr>
        <w:t xml:space="preserve"> </w:t>
      </w:r>
      <w:r>
        <w:rPr>
          <w:noProof/>
          <w:sz w:val="24"/>
          <w:szCs w:val="24"/>
          <w:lang w:val="fr"/>
        </w:rPr>
        <w:t>cette date</w:t>
      </w:r>
      <w:r w:rsidRPr="00DE1594">
        <w:rPr>
          <w:noProof/>
          <w:sz w:val="24"/>
          <w:szCs w:val="24"/>
          <w:lang w:val="fr"/>
        </w:rPr>
        <w:t>.</w:t>
      </w:r>
    </w:p>
    <w:p w14:paraId="52732E18" w14:textId="77777777" w:rsidR="0002127D" w:rsidRPr="00DE1594" w:rsidRDefault="0002127D" w:rsidP="0002127D">
      <w:pPr>
        <w:suppressAutoHyphens/>
        <w:overflowPunct w:val="0"/>
        <w:autoSpaceDE w:val="0"/>
        <w:autoSpaceDN w:val="0"/>
        <w:adjustRightInd w:val="0"/>
        <w:spacing w:before="120" w:after="120"/>
        <w:jc w:val="both"/>
        <w:textAlignment w:val="baseline"/>
        <w:rPr>
          <w:sz w:val="24"/>
          <w:szCs w:val="24"/>
        </w:rPr>
      </w:pPr>
      <w:r w:rsidRPr="00DE1594">
        <w:rPr>
          <w:sz w:val="24"/>
          <w:szCs w:val="24"/>
        </w:rPr>
        <w:lastRenderedPageBreak/>
        <w:t xml:space="preserve">Il est entendu que la présente Proposition, et votre acceptation écrite de ladite Proposition par le moyen de la </w:t>
      </w:r>
      <w:r>
        <w:rPr>
          <w:sz w:val="24"/>
          <w:szCs w:val="24"/>
        </w:rPr>
        <w:t>N</w:t>
      </w:r>
      <w:r w:rsidRPr="00DE1594">
        <w:rPr>
          <w:sz w:val="24"/>
          <w:szCs w:val="24"/>
        </w:rPr>
        <w:t>otification d’</w:t>
      </w:r>
      <w:r>
        <w:rPr>
          <w:sz w:val="24"/>
          <w:szCs w:val="24"/>
        </w:rPr>
        <w:t>A</w:t>
      </w:r>
      <w:r w:rsidRPr="00DE1594">
        <w:rPr>
          <w:sz w:val="24"/>
          <w:szCs w:val="24"/>
        </w:rPr>
        <w:t>ttribution du Marché que vous nous adresserez tiendra lieu d’engagement ferme entre nous, jusqu’à ce qu’un marché soit formellement établi et signé.</w:t>
      </w:r>
    </w:p>
    <w:p w14:paraId="27BC3DA7" w14:textId="77777777" w:rsidR="0002127D" w:rsidRPr="00B17161" w:rsidRDefault="0002127D" w:rsidP="0002127D"/>
    <w:p w14:paraId="7B95F340" w14:textId="77777777" w:rsidR="0002127D" w:rsidRPr="00B4328A" w:rsidRDefault="0002127D" w:rsidP="0002127D">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42A1D84F" w14:textId="77777777" w:rsidR="0002127D" w:rsidRPr="00B4328A" w:rsidRDefault="0002127D" w:rsidP="0002127D">
      <w:pPr>
        <w:suppressAutoHyphens/>
        <w:spacing w:after="120"/>
        <w:rPr>
          <w:b/>
          <w:sz w:val="24"/>
          <w:szCs w:val="24"/>
        </w:rPr>
      </w:pPr>
    </w:p>
    <w:p w14:paraId="55F4247E" w14:textId="77777777" w:rsidR="0002127D" w:rsidRPr="00B4328A" w:rsidRDefault="0002127D" w:rsidP="0002127D">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1228CECB" w14:textId="77777777" w:rsidR="0002127D" w:rsidRPr="00B4328A" w:rsidRDefault="0002127D" w:rsidP="0002127D">
      <w:pPr>
        <w:suppressAutoHyphens/>
        <w:spacing w:after="120"/>
        <w:rPr>
          <w:sz w:val="24"/>
          <w:szCs w:val="24"/>
        </w:rPr>
      </w:pPr>
    </w:p>
    <w:p w14:paraId="4291ED21" w14:textId="77777777" w:rsidR="0002127D" w:rsidRPr="00B4328A" w:rsidRDefault="0002127D" w:rsidP="0002127D">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7342EB58" w14:textId="77777777" w:rsidR="0002127D" w:rsidRPr="00B4328A" w:rsidRDefault="0002127D" w:rsidP="0002127D">
      <w:pPr>
        <w:suppressAutoHyphens/>
        <w:spacing w:after="120"/>
        <w:rPr>
          <w:sz w:val="24"/>
          <w:szCs w:val="24"/>
        </w:rPr>
      </w:pPr>
    </w:p>
    <w:p w14:paraId="694B7F6F" w14:textId="77777777" w:rsidR="0002127D" w:rsidRPr="00B4328A" w:rsidRDefault="0002127D" w:rsidP="0002127D">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1064B7E5" w14:textId="77777777" w:rsidR="0002127D" w:rsidRPr="00B4328A" w:rsidRDefault="0002127D" w:rsidP="0002127D">
      <w:pPr>
        <w:suppressAutoHyphens/>
        <w:spacing w:after="120"/>
        <w:rPr>
          <w:sz w:val="24"/>
          <w:szCs w:val="24"/>
        </w:rPr>
      </w:pPr>
    </w:p>
    <w:p w14:paraId="02EF7542" w14:textId="77777777" w:rsidR="0002127D" w:rsidRPr="00B4328A" w:rsidRDefault="0002127D" w:rsidP="0002127D">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377206C5" w14:textId="77777777" w:rsidR="0002127D" w:rsidRPr="00B4328A" w:rsidRDefault="0002127D" w:rsidP="0002127D">
      <w:pPr>
        <w:suppressAutoHyphens/>
        <w:spacing w:before="240" w:after="120"/>
        <w:rPr>
          <w:sz w:val="24"/>
          <w:szCs w:val="24"/>
        </w:rPr>
      </w:pPr>
    </w:p>
    <w:p w14:paraId="2C7A8A56" w14:textId="77777777" w:rsidR="0002127D" w:rsidRPr="00B4328A" w:rsidRDefault="0002127D" w:rsidP="0002127D">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7419DCC1" w14:textId="77777777" w:rsidR="0002127D" w:rsidRDefault="0002127D" w:rsidP="0002127D">
      <w:pPr>
        <w:suppressAutoHyphens/>
        <w:spacing w:before="240" w:after="120"/>
        <w:rPr>
          <w:sz w:val="24"/>
          <w:szCs w:val="24"/>
        </w:rPr>
      </w:pPr>
      <w:r w:rsidRPr="00B4328A">
        <w:rPr>
          <w:sz w:val="24"/>
          <w:szCs w:val="24"/>
        </w:rPr>
        <w:t>**La personne signataire doit avoir un pouvoir donné par le Proposant, à joindre à la Proposition.</w:t>
      </w:r>
    </w:p>
    <w:p w14:paraId="1F36DE50" w14:textId="77777777" w:rsidR="0002127D" w:rsidRDefault="0002127D" w:rsidP="0002127D">
      <w:pPr>
        <w:rPr>
          <w:b/>
          <w:sz w:val="24"/>
          <w:szCs w:val="24"/>
          <w:lang w:eastAsia="en-US"/>
        </w:rPr>
      </w:pPr>
      <w:r>
        <w:rPr>
          <w:sz w:val="24"/>
          <w:szCs w:val="24"/>
        </w:rPr>
        <w:t>Pièces jointes ()</w:t>
      </w:r>
    </w:p>
    <w:p w14:paraId="19D8E1E0" w14:textId="77777777" w:rsidR="005547E6" w:rsidRDefault="005547E6">
      <w:pPr>
        <w:rPr>
          <w:b/>
          <w:sz w:val="24"/>
          <w:szCs w:val="24"/>
          <w:lang w:eastAsia="en-US"/>
        </w:rPr>
      </w:pPr>
      <w:r>
        <w:rPr>
          <w:sz w:val="24"/>
          <w:szCs w:val="24"/>
        </w:rPr>
        <w:br w:type="page"/>
      </w:r>
    </w:p>
    <w:p w14:paraId="305E1722" w14:textId="577D2F8C" w:rsidR="007D1C44" w:rsidRPr="00B4328A" w:rsidRDefault="007D1C44" w:rsidP="00A045A7">
      <w:pPr>
        <w:pStyle w:val="SecIVH2"/>
      </w:pPr>
      <w:bookmarkStart w:id="353" w:name="_Toc63775947"/>
      <w:bookmarkStart w:id="354" w:name="_Toc63776112"/>
      <w:bookmarkStart w:id="355" w:name="_Toc125886473"/>
      <w:bookmarkStart w:id="356" w:name="_Toc138926565"/>
      <w:r w:rsidRPr="00B4328A">
        <w:lastRenderedPageBreak/>
        <w:t xml:space="preserve">Lettre de Proposition </w:t>
      </w:r>
      <w:r w:rsidR="00C76754">
        <w:t>de Deuxième Etape</w:t>
      </w:r>
      <w:r w:rsidR="00C76754" w:rsidRPr="00B4328A">
        <w:t xml:space="preserve"> </w:t>
      </w:r>
      <w:r w:rsidRPr="00B4328A">
        <w:t>– Partie financière</w:t>
      </w:r>
      <w:bookmarkEnd w:id="349"/>
      <w:bookmarkEnd w:id="350"/>
      <w:bookmarkEnd w:id="351"/>
      <w:bookmarkEnd w:id="353"/>
      <w:bookmarkEnd w:id="354"/>
      <w:bookmarkEnd w:id="355"/>
      <w:bookmarkEnd w:id="356"/>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6A313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71728DA0"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w:t>
      </w:r>
      <w:r w:rsidR="00D65890">
        <w:rPr>
          <w:sz w:val="24"/>
          <w:szCs w:val="24"/>
        </w:rPr>
        <w:t xml:space="preserve">émis </w:t>
      </w:r>
      <w:r w:rsidR="00FA7628" w:rsidRPr="0080344D">
        <w:rPr>
          <w:sz w:val="24"/>
          <w:szCs w:val="24"/>
        </w:rPr>
        <w:t xml:space="preserve">durant la </w:t>
      </w:r>
      <w:r w:rsidR="00FA7628">
        <w:rPr>
          <w:sz w:val="24"/>
          <w:szCs w:val="24"/>
        </w:rPr>
        <w:t>P</w:t>
      </w:r>
      <w:r w:rsidR="00FA7628" w:rsidRPr="0080344D">
        <w:rPr>
          <w:sz w:val="24"/>
          <w:szCs w:val="24"/>
        </w:rPr>
        <w:t xml:space="preserve">remière </w:t>
      </w:r>
      <w:r w:rsidR="00FA7628">
        <w:rPr>
          <w:sz w:val="24"/>
          <w:szCs w:val="24"/>
        </w:rPr>
        <w:t>E</w:t>
      </w:r>
      <w:r w:rsidR="00FA7628" w:rsidRPr="0080344D">
        <w:rPr>
          <w:sz w:val="24"/>
          <w:szCs w:val="24"/>
        </w:rPr>
        <w:t>tape</w:t>
      </w:r>
      <w:r w:rsidR="00FA7628">
        <w:rPr>
          <w:sz w:val="24"/>
          <w:szCs w:val="24"/>
        </w:rPr>
        <w:t>, tout Additif</w:t>
      </w:r>
      <w:r w:rsidR="00FA7628" w:rsidRPr="005F4259">
        <w:rPr>
          <w:sz w:val="24"/>
          <w:szCs w:val="24"/>
        </w:rPr>
        <w:t xml:space="preserve"> émis </w:t>
      </w:r>
      <w:r w:rsidR="00FA7628" w:rsidRPr="0080344D">
        <w:rPr>
          <w:sz w:val="24"/>
          <w:szCs w:val="24"/>
        </w:rPr>
        <w:t>avec ou après la Demande de Propositions – Deuxième Etape, dont nous accusons réception, ainsi que les exigences énumérées dans le mémorandum appelé « </w:t>
      </w:r>
      <w:r w:rsidR="00FA7628">
        <w:rPr>
          <w:sz w:val="24"/>
          <w:szCs w:val="24"/>
        </w:rPr>
        <w:t>Modification</w:t>
      </w:r>
      <w:r w:rsidR="00FA7628" w:rsidRPr="0080344D">
        <w:rPr>
          <w:sz w:val="24"/>
          <w:szCs w:val="24"/>
        </w:rPr>
        <w:t xml:space="preserve">s </w:t>
      </w:r>
      <w:r w:rsidR="00FA7628">
        <w:rPr>
          <w:sz w:val="24"/>
          <w:szCs w:val="24"/>
        </w:rPr>
        <w:t>e</w:t>
      </w:r>
      <w:r w:rsidR="00FA7628" w:rsidRPr="0080344D">
        <w:rPr>
          <w:sz w:val="24"/>
          <w:szCs w:val="24"/>
        </w:rPr>
        <w:t>xigé</w:t>
      </w:r>
      <w:r w:rsidR="00FA7628">
        <w:rPr>
          <w:sz w:val="24"/>
          <w:szCs w:val="24"/>
        </w:rPr>
        <w:t>e</w:t>
      </w:r>
      <w:r w:rsidR="00FA7628" w:rsidRPr="0080344D">
        <w:rPr>
          <w:sz w:val="24"/>
          <w:szCs w:val="24"/>
        </w:rPr>
        <w:t xml:space="preserve">s suite à l’Evaluation de Première Etape »  spécifique à </w:t>
      </w:r>
      <w:r w:rsidR="00FA7628">
        <w:rPr>
          <w:sz w:val="24"/>
          <w:szCs w:val="24"/>
        </w:rPr>
        <w:t>notre</w:t>
      </w:r>
      <w:r w:rsidR="00FA7628" w:rsidRPr="0080344D">
        <w:rPr>
          <w:sz w:val="24"/>
          <w:szCs w:val="24"/>
        </w:rPr>
        <w:t xml:space="preserve"> Proposition de Première Etape, et toutes mises à jour de ce mémorandum, </w:t>
      </w:r>
      <w:r w:rsidR="00FA7628" w:rsidRPr="005F4259">
        <w:rPr>
          <w:sz w:val="24"/>
          <w:szCs w:val="24"/>
        </w:rPr>
        <w:t xml:space="preserve">, nous, soussignés, offrons </w:t>
      </w:r>
      <w:r w:rsidR="00FA7628">
        <w:rPr>
          <w:sz w:val="24"/>
          <w:szCs w:val="24"/>
        </w:rPr>
        <w:t xml:space="preserve">d’exécuter les Ouvrages à </w:t>
      </w:r>
      <w:r w:rsidR="00FA7628" w:rsidRPr="005F4259">
        <w:rPr>
          <w:sz w:val="24"/>
          <w:szCs w:val="24"/>
        </w:rPr>
        <w:t>_________, en pleine conformité avec l</w:t>
      </w:r>
      <w:r w:rsidR="00FA7628">
        <w:rPr>
          <w:sz w:val="24"/>
          <w:szCs w:val="24"/>
        </w:rPr>
        <w:t>e</w:t>
      </w:r>
      <w:r w:rsidR="00FA7628" w:rsidRPr="005F4259">
        <w:rPr>
          <w:sz w:val="24"/>
          <w:szCs w:val="24"/>
        </w:rPr>
        <w:t xml:space="preserve">dit </w:t>
      </w:r>
      <w:r w:rsidR="00FA7628">
        <w:rPr>
          <w:sz w:val="24"/>
          <w:szCs w:val="24"/>
        </w:rPr>
        <w:t>DDP</w:t>
      </w:r>
      <w:r w:rsidR="00FA7628" w:rsidRPr="005F4259">
        <w:rPr>
          <w:sz w:val="24"/>
          <w:szCs w:val="24"/>
        </w:rPr>
        <w:t xml:space="preserve">, ainsi que tout </w:t>
      </w:r>
      <w:r w:rsidR="00FA7628">
        <w:rPr>
          <w:sz w:val="24"/>
          <w:szCs w:val="24"/>
        </w:rPr>
        <w:t>Additif</w:t>
      </w:r>
      <w:r w:rsidR="00FA7628" w:rsidRPr="003011A6">
        <w:rPr>
          <w:sz w:val="24"/>
          <w:szCs w:val="24"/>
        </w:rPr>
        <w:t xml:space="preserve"> </w:t>
      </w:r>
      <w:r w:rsidR="00FA7628">
        <w:rPr>
          <w:sz w:val="24"/>
          <w:szCs w:val="24"/>
        </w:rPr>
        <w:t xml:space="preserve">et mémorandum </w:t>
      </w:r>
      <w:r w:rsidR="00FA7628" w:rsidRPr="003011A6">
        <w:rPr>
          <w:sz w:val="24"/>
          <w:szCs w:val="24"/>
        </w:rPr>
        <w:t xml:space="preserve">pour le prix total de la </w:t>
      </w:r>
      <w:r w:rsidR="00FA7628">
        <w:rPr>
          <w:sz w:val="24"/>
          <w:szCs w:val="24"/>
        </w:rPr>
        <w:t>P</w:t>
      </w:r>
      <w:r w:rsidR="00FA7628" w:rsidRPr="003011A6">
        <w:rPr>
          <w:sz w:val="24"/>
          <w:szCs w:val="24"/>
        </w:rPr>
        <w:t>roposition</w:t>
      </w:r>
      <w:r w:rsidRPr="003011A6">
        <w:rPr>
          <w:sz w:val="24"/>
          <w:szCs w:val="24"/>
        </w:rPr>
        <w:t xml:space="preserve">,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lastRenderedPageBreak/>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688CE8F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FA7628">
        <w:rPr>
          <w:b/>
          <w:bCs/>
          <w:sz w:val="24"/>
          <w:szCs w:val="24"/>
        </w:rPr>
        <w:t>28</w:t>
      </w:r>
      <w:r w:rsidR="00FA7628" w:rsidRPr="00532217">
        <w:rPr>
          <w:b/>
          <w:bCs/>
          <w:sz w:val="24"/>
          <w:szCs w:val="24"/>
        </w:rPr>
        <w:t xml:space="preserve"> </w:t>
      </w:r>
      <w:r w:rsidR="002974E1" w:rsidRPr="00532217">
        <w:rPr>
          <w:b/>
          <w:bCs/>
          <w:sz w:val="24"/>
          <w:szCs w:val="24"/>
        </w:rPr>
        <w:t xml:space="preserve">et </w:t>
      </w:r>
      <w:r w:rsidR="00FA7628">
        <w:rPr>
          <w:b/>
          <w:bCs/>
          <w:sz w:val="24"/>
          <w:szCs w:val="24"/>
        </w:rPr>
        <w:t>29</w:t>
      </w:r>
      <w:r w:rsidR="00FA7628"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357" w:name="_Toc63775948"/>
      <w:bookmarkStart w:id="358" w:name="_Toc63776113"/>
      <w:bookmarkStart w:id="359" w:name="_Toc125886474"/>
      <w:bookmarkStart w:id="360" w:name="_Toc138926566"/>
      <w:bookmarkStart w:id="361" w:name="_Toc467977747"/>
      <w:bookmarkStart w:id="362" w:name="_Toc505352924"/>
      <w:r>
        <w:lastRenderedPageBreak/>
        <w:t>Annexe à la Proposition</w:t>
      </w:r>
      <w:bookmarkEnd w:id="357"/>
      <w:bookmarkEnd w:id="358"/>
      <w:bookmarkEnd w:id="359"/>
      <w:bookmarkEnd w:id="360"/>
    </w:p>
    <w:p w14:paraId="3ACCA151" w14:textId="35DDB0A5" w:rsidR="0016393B" w:rsidRPr="00A76396" w:rsidRDefault="00926471" w:rsidP="0006280C">
      <w:pPr>
        <w:spacing w:before="120" w:after="240"/>
        <w:jc w:val="center"/>
        <w:rPr>
          <w:b/>
          <w:sz w:val="28"/>
        </w:rPr>
      </w:pPr>
      <w:bookmarkStart w:id="363" w:name="_Toc10109211"/>
      <w:bookmarkStart w:id="364" w:name="_Toc63775949"/>
      <w:bookmarkStart w:id="365" w:name="_Toc63776114"/>
      <w:bookmarkStart w:id="366" w:name="_Toc125886475"/>
      <w:bookmarkEnd w:id="361"/>
      <w:bookmarkEnd w:id="362"/>
      <w:r>
        <w:rPr>
          <w:b/>
          <w:sz w:val="28"/>
        </w:rPr>
        <w:t xml:space="preserve">Tableau des Indices de </w:t>
      </w:r>
      <w:r w:rsidR="0016393B" w:rsidRPr="00A76396">
        <w:rPr>
          <w:b/>
          <w:sz w:val="28"/>
        </w:rPr>
        <w:t>Révision des Prix</w:t>
      </w:r>
      <w:bookmarkEnd w:id="363"/>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lastRenderedPageBreak/>
        <w:t>« Lo », « Eo », « Mo », ... sont les indices de coût de base ou les prix de référence, exprimés dans la monnaie de paiement pertinente, qui s’appliquent chacun à l’élément de coût tabulé pertinent à la date de base.</w:t>
      </w:r>
    </w:p>
    <w:p w14:paraId="00CE5D5C" w14:textId="77777777" w:rsidR="0016393B" w:rsidRPr="0006280C" w:rsidRDefault="0016393B" w:rsidP="0006280C">
      <w:pPr>
        <w:spacing w:after="240"/>
        <w:jc w:val="both"/>
        <w:rPr>
          <w:sz w:val="24"/>
          <w:szCs w:val="24"/>
        </w:rPr>
      </w:pPr>
      <w:r w:rsidRPr="0006280C">
        <w:rPr>
          <w:sz w:val="24"/>
          <w:szCs w:val="24"/>
          <w:lang w:val="fr"/>
        </w:rP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1D9F2571" w:rsidR="00FB36C1" w:rsidRDefault="00926519" w:rsidP="008E4EB9">
      <w:pPr>
        <w:pStyle w:val="SecIVH2"/>
      </w:pPr>
      <w:bookmarkStart w:id="367" w:name="_Toc138926567"/>
      <w:r>
        <w:lastRenderedPageBreak/>
        <w:t xml:space="preserve">Tableau des </w:t>
      </w:r>
      <w:r w:rsidR="001468B2">
        <w:t>D</w:t>
      </w:r>
      <w:r w:rsidR="0087039C">
        <w:t xml:space="preserve">onnées de </w:t>
      </w:r>
      <w:r w:rsidR="006F6AD1">
        <w:t>Révision des Prix</w:t>
      </w:r>
      <w:bookmarkEnd w:id="364"/>
      <w:bookmarkEnd w:id="365"/>
      <w:bookmarkEnd w:id="366"/>
      <w:bookmarkEnd w:id="367"/>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68" w:name="_Toc63775950"/>
      <w:bookmarkStart w:id="369" w:name="_Toc63776115"/>
      <w:r w:rsidRPr="007065BF">
        <w:t xml:space="preserve">Tableau A. Monnaie </w:t>
      </w:r>
      <w:bookmarkEnd w:id="368"/>
      <w:bookmarkEnd w:id="369"/>
      <w:r w:rsidR="003B1B76">
        <w:t>nation</w:t>
      </w:r>
      <w:r w:rsidR="003B1B76" w:rsidRPr="007065BF">
        <w:t>ale</w:t>
      </w:r>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70" w:name="_Toc63775951"/>
      <w:bookmarkStart w:id="371" w:name="_Toc63776116"/>
      <w:r w:rsidRPr="007065BF">
        <w:lastRenderedPageBreak/>
        <w:t xml:space="preserve">Tableau </w:t>
      </w:r>
      <w:r>
        <w:t>B</w:t>
      </w:r>
      <w:r w:rsidRPr="007065BF">
        <w:t xml:space="preserve">. Monnaie </w:t>
      </w:r>
      <w:r w:rsidR="005E5694">
        <w:t>é</w:t>
      </w:r>
      <w:r>
        <w:t>trangère</w:t>
      </w:r>
      <w:bookmarkEnd w:id="370"/>
      <w:bookmarkEnd w:id="371"/>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3E180FC8" w14:textId="35ED13B2" w:rsidR="001468B2" w:rsidRDefault="003B142C" w:rsidP="0006280C">
      <w:pPr>
        <w:pStyle w:val="Style15"/>
      </w:pPr>
      <w:bookmarkStart w:id="372" w:name="_Toc63775952"/>
      <w:bookmarkStart w:id="373" w:name="_Toc63776117"/>
      <w:bookmarkStart w:id="374" w:name="_Toc467977750"/>
      <w:bookmarkStart w:id="375" w:name="_Toc505352927"/>
      <w:r w:rsidRPr="003B142C">
        <w:lastRenderedPageBreak/>
        <w:t xml:space="preserve">Tableau C. Récapitulatif des </w:t>
      </w:r>
      <w:r w:rsidR="001468B2">
        <w:t>M</w:t>
      </w:r>
      <w:r w:rsidR="005576DB">
        <w:t>onnai</w:t>
      </w:r>
      <w:r w:rsidR="005576DB" w:rsidRPr="003B142C">
        <w:t xml:space="preserve">es </w:t>
      </w:r>
      <w:r w:rsidRPr="003B142C">
        <w:t xml:space="preserve">de </w:t>
      </w:r>
      <w:r w:rsidR="001468B2">
        <w:t>P</w:t>
      </w:r>
      <w:r w:rsidRPr="003B142C">
        <w:t>aiement</w:t>
      </w:r>
    </w:p>
    <w:bookmarkEnd w:id="372"/>
    <w:bookmarkEnd w:id="373"/>
    <w:p w14:paraId="1014132C" w14:textId="6319550A"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7E1626CA"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1468B2">
        <w:rPr>
          <w:b w:val="0"/>
          <w:i/>
          <w:iCs/>
          <w:sz w:val="24"/>
          <w:lang w:val="fr-FR"/>
        </w:rPr>
        <w:t>partie</w:t>
      </w:r>
      <w:r w:rsidR="001468B2" w:rsidRPr="00E109BB">
        <w:rPr>
          <w:b w:val="0"/>
          <w:i/>
          <w:iCs/>
          <w:sz w:val="24"/>
          <w:lang w:val="fr-FR"/>
        </w:rPr>
        <w:t xml:space="preserve"> </w:t>
      </w:r>
      <w:r w:rsidRPr="00E109BB">
        <w:rPr>
          <w:b w:val="0"/>
          <w:i/>
          <w:iCs/>
          <w:sz w:val="24"/>
          <w:lang w:val="fr-FR"/>
        </w:rPr>
        <w:t xml:space="preserve">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078B9ED"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23F3E4A3"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 xml:space="preserve">exprimées en monnaie </w:t>
            </w:r>
            <w:r w:rsidR="007F2D5C">
              <w:rPr>
                <w:sz w:val="24"/>
                <w:lang w:val="fr-FR"/>
              </w:rPr>
              <w:t>nation</w:t>
            </w:r>
            <w:r w:rsidRPr="00A1768B">
              <w:rPr>
                <w:sz w:val="24"/>
                <w:lang w:val="fr-FR"/>
              </w:rPr>
              <w:t>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74"/>
    <w:bookmarkEnd w:id="375"/>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4C7552F0"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w:t>
            </w:r>
            <w:r w:rsidR="00F77425">
              <w:rPr>
                <w:bCs/>
                <w:iCs/>
                <w:color w:val="000000" w:themeColor="text1"/>
                <w:sz w:val="24"/>
                <w:szCs w:val="24"/>
                <w:lang w:val="fr"/>
              </w:rPr>
              <w:t>nation</w:t>
            </w:r>
            <w:r w:rsidR="00F77425" w:rsidRPr="00A932B3">
              <w:rPr>
                <w:bCs/>
                <w:iCs/>
                <w:color w:val="000000" w:themeColor="text1"/>
                <w:sz w:val="24"/>
                <w:szCs w:val="24"/>
                <w:lang w:val="fr"/>
              </w:rPr>
              <w:t xml:space="preserve">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416243F5" w14:textId="4EBD3930" w:rsidR="00C66A4A" w:rsidRPr="00C66A4A" w:rsidRDefault="00CC2D19" w:rsidP="008E4EB9">
      <w:pPr>
        <w:pStyle w:val="SecIVH2"/>
      </w:pPr>
      <w:bookmarkStart w:id="376" w:name="_Toc63775955"/>
      <w:bookmarkStart w:id="377" w:name="_Toc63776120"/>
      <w:bookmarkStart w:id="378" w:name="_Toc125886476"/>
      <w:bookmarkStart w:id="379" w:name="_Toc138926568"/>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76"/>
      <w:bookmarkEnd w:id="377"/>
      <w:bookmarkEnd w:id="378"/>
      <w:bookmarkEnd w:id="379"/>
    </w:p>
    <w:p w14:paraId="087054C4" w14:textId="4D41C7A1" w:rsidR="00E34B6B" w:rsidRDefault="00E97EE7" w:rsidP="00C66A4A">
      <w:pPr>
        <w:spacing w:before="120" w:after="120"/>
        <w:jc w:val="both"/>
        <w:rPr>
          <w:i/>
          <w:sz w:val="24"/>
        </w:rPr>
      </w:pPr>
      <w:r>
        <w:rPr>
          <w:i/>
          <w:sz w:val="24"/>
        </w:rPr>
        <w:t xml:space="preserve">[Voir IP 15.1 des DPDP si une adaptation </w:t>
      </w:r>
      <w:r w:rsidR="00CD00B9">
        <w:rPr>
          <w:i/>
          <w:sz w:val="24"/>
        </w:rPr>
        <w:t xml:space="preserve">du </w:t>
      </w:r>
      <w:r>
        <w:rPr>
          <w:i/>
          <w:sz w:val="24"/>
        </w:rPr>
        <w:t>texte ci-dessous</w:t>
      </w:r>
      <w:r w:rsidR="00C75A48">
        <w:rPr>
          <w:i/>
          <w:sz w:val="24"/>
        </w:rPr>
        <w:t xml:space="preserve"> est nécessaire</w:t>
      </w:r>
      <w:r>
        <w:rPr>
          <w:i/>
          <w:sz w:val="24"/>
        </w:rPr>
        <w:t>]</w:t>
      </w: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06B89DC5" w14:textId="53622469" w:rsidR="00FB36C1" w:rsidRPr="00B4328A" w:rsidRDefault="00FB36C1" w:rsidP="00C66A4A">
      <w:pPr>
        <w:spacing w:before="120" w:after="120"/>
        <w:jc w:val="both"/>
      </w:pPr>
      <w:r w:rsidRPr="00B4328A">
        <w:br w:type="page"/>
      </w:r>
    </w:p>
    <w:p w14:paraId="7389549F" w14:textId="7B58DED3" w:rsidR="002B7B18" w:rsidRPr="002B7B18" w:rsidRDefault="002B7B18" w:rsidP="008E4EB9">
      <w:pPr>
        <w:pStyle w:val="SecIVH2"/>
      </w:pPr>
      <w:bookmarkStart w:id="380" w:name="_Toc63775957"/>
      <w:bookmarkStart w:id="381" w:name="_Toc63776122"/>
      <w:bookmarkStart w:id="382" w:name="_Toc125886478"/>
      <w:bookmarkStart w:id="383" w:name="_Toc138926569"/>
      <w:r w:rsidRPr="002B7B18">
        <w:lastRenderedPageBreak/>
        <w:t xml:space="preserve">Exemple de </w:t>
      </w:r>
      <w:r w:rsidR="00CC2D19">
        <w:t>Programme</w:t>
      </w:r>
      <w:r>
        <w:t xml:space="preserve"> d’</w:t>
      </w:r>
      <w:r w:rsidR="009B054C">
        <w:t>A</w:t>
      </w:r>
      <w:r w:rsidRPr="002B7B18">
        <w:t>ctivités</w:t>
      </w:r>
      <w:r w:rsidR="00E34B6B">
        <w:t xml:space="preserve"> chiffrées</w:t>
      </w:r>
      <w:bookmarkEnd w:id="380"/>
      <w:bookmarkEnd w:id="381"/>
      <w:bookmarkEnd w:id="382"/>
      <w:bookmarkEnd w:id="383"/>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3E15C54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 xml:space="preserve">de </w:t>
            </w:r>
            <w:r w:rsidR="00F77425">
              <w:rPr>
                <w:sz w:val="24"/>
                <w:lang w:val="fr-FR"/>
              </w:rPr>
              <w:t>P</w:t>
            </w:r>
            <w:r w:rsidR="007A62B3">
              <w:rPr>
                <w:sz w:val="24"/>
                <w:lang w:val="fr-FR"/>
              </w:rPr>
              <w:t>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2CC79E20" w:rsidR="007A62B3" w:rsidRPr="002B7B18" w:rsidRDefault="007A62B3" w:rsidP="008E4EB9">
      <w:pPr>
        <w:pStyle w:val="SecIVH2"/>
      </w:pPr>
      <w:bookmarkStart w:id="384" w:name="_Toc63775959"/>
      <w:bookmarkStart w:id="385" w:name="_Toc63776124"/>
      <w:bookmarkStart w:id="386" w:name="_Toc125886480"/>
      <w:bookmarkStart w:id="387" w:name="_Toc138926570"/>
      <w:r w:rsidRPr="002B7B18">
        <w:lastRenderedPageBreak/>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84"/>
      <w:bookmarkEnd w:id="385"/>
      <w:bookmarkEnd w:id="386"/>
      <w:bookmarkEnd w:id="387"/>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88" w:name="_Toc67047478"/>
      <w:bookmarkStart w:id="389" w:name="_Toc82167737"/>
      <w:bookmarkStart w:id="390" w:name="_Toc127408668"/>
      <w:r w:rsidRPr="0082293B">
        <w:lastRenderedPageBreak/>
        <w:t>Travail en Régie</w:t>
      </w:r>
      <w:bookmarkEnd w:id="388"/>
      <w:bookmarkEnd w:id="389"/>
      <w:bookmarkEnd w:id="390"/>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7326C69A" w14:textId="77777777" w:rsidR="00B710F5" w:rsidRPr="0006280C" w:rsidRDefault="00B710F5" w:rsidP="0006280C">
      <w:pPr>
        <w:spacing w:after="120"/>
        <w:rPr>
          <w:sz w:val="24"/>
          <w:szCs w:val="24"/>
        </w:rPr>
      </w:pPr>
      <w:r w:rsidRPr="0006280C">
        <w:rPr>
          <w:b/>
          <w:sz w:val="24"/>
          <w:szCs w:val="24"/>
          <w:lang w:val="fr"/>
        </w:rPr>
        <w:t>Généralités</w:t>
      </w:r>
    </w:p>
    <w:p w14:paraId="319DFF9A" w14:textId="68B6E2EE" w:rsidR="00B710F5" w:rsidRPr="0006280C" w:rsidRDefault="00B710F5" w:rsidP="0006280C">
      <w:pPr>
        <w:ind w:left="450" w:hanging="366"/>
        <w:contextualSpacing/>
        <w:jc w:val="both"/>
        <w:rPr>
          <w:sz w:val="24"/>
          <w:szCs w:val="24"/>
        </w:rPr>
      </w:pPr>
      <w:r w:rsidRPr="0006280C">
        <w:rPr>
          <w:sz w:val="24"/>
          <w:szCs w:val="24"/>
          <w:lang w:val="fr"/>
        </w:rPr>
        <w:t xml:space="preserve">1.  Il convient de se référer à la Sous-Clause 13.5 du CCAG. Les travaux ne doivent pas être exécutés en Régie, sauf sur ordre écrit du </w:t>
      </w:r>
      <w:r w:rsidRPr="0006280C">
        <w:rPr>
          <w:iCs/>
          <w:spacing w:val="-2"/>
          <w:sz w:val="24"/>
          <w:szCs w:val="24"/>
          <w:lang w:val="fr"/>
        </w:rPr>
        <w:t>Maître d’Œuvre</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Pr="0006280C">
        <w:rPr>
          <w:iCs/>
          <w:spacing w:val="-2"/>
          <w:sz w:val="24"/>
          <w:szCs w:val="24"/>
          <w:lang w:val="fr"/>
        </w:rPr>
        <w:t>Maître d’Œuvre</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156381F4" w14:textId="77777777" w:rsidR="00B710F5" w:rsidRPr="0006280C" w:rsidRDefault="00B710F5" w:rsidP="00B710F5">
      <w:pPr>
        <w:rPr>
          <w:sz w:val="24"/>
          <w:szCs w:val="24"/>
        </w:rPr>
      </w:pPr>
    </w:p>
    <w:p w14:paraId="257D1A4D" w14:textId="77777777" w:rsidR="00B710F5" w:rsidRPr="0006280C" w:rsidRDefault="00B710F5" w:rsidP="0006280C">
      <w:pPr>
        <w:spacing w:after="120"/>
        <w:rPr>
          <w:sz w:val="24"/>
          <w:szCs w:val="24"/>
        </w:rPr>
      </w:pPr>
      <w:r w:rsidRPr="0006280C">
        <w:rPr>
          <w:b/>
          <w:sz w:val="24"/>
          <w:szCs w:val="24"/>
        </w:rPr>
        <w:t>Main-d’œuvre du Travail en Régie</w:t>
      </w:r>
    </w:p>
    <w:p w14:paraId="4B66B957" w14:textId="77777777" w:rsidR="00B710F5" w:rsidRPr="0006280C" w:rsidRDefault="00B710F5" w:rsidP="0006280C">
      <w:pPr>
        <w:ind w:left="450" w:hanging="366"/>
        <w:contextualSpacing/>
        <w:jc w:val="both"/>
        <w:rPr>
          <w:sz w:val="24"/>
          <w:szCs w:val="24"/>
        </w:rPr>
      </w:pPr>
      <w:r w:rsidRPr="0006280C">
        <w:rPr>
          <w:sz w:val="24"/>
          <w:szCs w:val="24"/>
          <w:lang w:val="fr"/>
        </w:rPr>
        <w:t xml:space="preserve">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w:t>
      </w:r>
      <w:r w:rsidRPr="0006280C">
        <w:rPr>
          <w:iCs/>
          <w:spacing w:val="-2"/>
          <w:sz w:val="24"/>
          <w:szCs w:val="24"/>
          <w:lang w:val="fr"/>
        </w:rPr>
        <w:t>Maître d’Œuvre</w:t>
      </w:r>
      <w:r w:rsidRPr="0006280C">
        <w:rPr>
          <w:sz w:val="24"/>
          <w:szCs w:val="24"/>
          <w:lang w:val="fr"/>
        </w:rPr>
        <w:t xml:space="preserve"> et pour lesquels elles sont compétentes sera mesuré.  Le temps des journaliers qui travaillent avec les équipes sera également mesuré, mais pas le temps des contremaîtres ou d’autres membres du personnel de supervision.</w:t>
      </w:r>
    </w:p>
    <w:p w14:paraId="3EE10F61" w14:textId="77777777" w:rsidR="00B710F5" w:rsidRPr="0006280C" w:rsidRDefault="00B710F5" w:rsidP="00B710F5">
      <w:pPr>
        <w:tabs>
          <w:tab w:val="left" w:pos="540"/>
        </w:tabs>
        <w:rPr>
          <w:sz w:val="24"/>
          <w:szCs w:val="24"/>
        </w:rPr>
      </w:pPr>
    </w:p>
    <w:p w14:paraId="5B17CEBC" w14:textId="77777777" w:rsidR="00B710F5" w:rsidRPr="0006280C" w:rsidRDefault="00B710F5" w:rsidP="0006280C">
      <w:pPr>
        <w:ind w:left="450" w:hanging="366"/>
        <w:contextualSpacing/>
        <w:jc w:val="both"/>
        <w:rPr>
          <w:sz w:val="24"/>
          <w:szCs w:val="24"/>
        </w:rPr>
      </w:pPr>
      <w:r w:rsidRPr="0006280C">
        <w:rPr>
          <w:sz w:val="24"/>
          <w:szCs w:val="24"/>
          <w:lang w:val="fr"/>
        </w:rPr>
        <w:t xml:space="preserve">3.  L’Entrepreneur a droit à un paiement pour la durée totale pendant laquelle la main-d’œuvre est employée pendant le Travail en Régie, calculé aux taux de base inscrits par l’Entrepreneur dans le </w:t>
      </w:r>
      <w:r w:rsidRPr="0006280C">
        <w:rPr>
          <w:b/>
          <w:sz w:val="24"/>
          <w:szCs w:val="24"/>
          <w:lang w:val="fr"/>
        </w:rPr>
        <w:t>Barème des Taux de Travail en Régie : 1. Main-d’œuvre,</w:t>
      </w:r>
      <w:r w:rsidRPr="0006280C">
        <w:rPr>
          <w:sz w:val="24"/>
          <w:szCs w:val="24"/>
          <w:lang w:val="fr"/>
        </w:rPr>
        <w:t xml:space="preserve"> ainsi qu’à un paiement supplémentaire en pourcentage sur les taux de base représentant les bénéfices, les frais généraux, etc., de l’Entrepreneur, comme décrit ci-dessous :</w:t>
      </w:r>
    </w:p>
    <w:p w14:paraId="3B62DB9D" w14:textId="77777777" w:rsidR="00B710F5" w:rsidRPr="0006280C" w:rsidRDefault="00B710F5" w:rsidP="00B710F5">
      <w:pPr>
        <w:tabs>
          <w:tab w:val="left" w:pos="540"/>
        </w:tabs>
        <w:rPr>
          <w:sz w:val="24"/>
          <w:szCs w:val="24"/>
        </w:rPr>
      </w:pPr>
    </w:p>
    <w:p w14:paraId="5A8FDD4A" w14:textId="77777777" w:rsidR="00B710F5" w:rsidRPr="0006280C" w:rsidRDefault="00B710F5" w:rsidP="0006280C">
      <w:pPr>
        <w:tabs>
          <w:tab w:val="left" w:pos="1080"/>
        </w:tabs>
        <w:ind w:left="1080" w:hanging="540"/>
        <w:jc w:val="both"/>
        <w:rPr>
          <w:sz w:val="24"/>
          <w:szCs w:val="24"/>
        </w:rPr>
      </w:pPr>
      <w:r w:rsidRPr="0006280C">
        <w:rPr>
          <w:sz w:val="24"/>
          <w:szCs w:val="24"/>
          <w:lang w:val="fr"/>
        </w:rPr>
        <w:t>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w:t>
      </w:r>
      <w:r w:rsidRPr="0006280C">
        <w:rPr>
          <w:sz w:val="24"/>
          <w:szCs w:val="24"/>
          <w:lang w:val="fr"/>
        </w:rPr>
        <w:lastRenderedPageBreak/>
        <w:t xml:space="preserve">d’œuvre pour les avantages sociaux conformément à la loi </w:t>
      </w:r>
      <w:r w:rsidRPr="0006280C">
        <w:rPr>
          <w:i/>
          <w:sz w:val="24"/>
          <w:szCs w:val="24"/>
          <w:lang w:val="fr"/>
        </w:rPr>
        <w:t>[du pays de l’Emprunteur].</w:t>
      </w:r>
      <w:r w:rsidRPr="0006280C">
        <w:rPr>
          <w:sz w:val="24"/>
          <w:szCs w:val="24"/>
          <w:lang w:val="fr"/>
        </w:rPr>
        <w:t xml:space="preserve">  Les taux de base seront payables seulement en monnaie nationale.</w:t>
      </w:r>
    </w:p>
    <w:p w14:paraId="5C29561E" w14:textId="77777777" w:rsidR="00B710F5" w:rsidRPr="0006280C" w:rsidRDefault="00B710F5" w:rsidP="00B710F5">
      <w:pPr>
        <w:tabs>
          <w:tab w:val="left" w:pos="1080"/>
        </w:tabs>
        <w:ind w:left="1080" w:hanging="540"/>
        <w:rPr>
          <w:sz w:val="24"/>
          <w:szCs w:val="24"/>
        </w:rPr>
      </w:pPr>
    </w:p>
    <w:p w14:paraId="38D9AEDD" w14:textId="3A859DD2" w:rsidR="00B710F5" w:rsidRPr="0006280C" w:rsidRDefault="00B710F5" w:rsidP="0006280C">
      <w:pPr>
        <w:tabs>
          <w:tab w:val="left" w:pos="1080"/>
        </w:tabs>
        <w:spacing w:after="120"/>
        <w:ind w:left="1094" w:hanging="547"/>
        <w:jc w:val="both"/>
        <w:rPr>
          <w:sz w:val="24"/>
          <w:szCs w:val="24"/>
        </w:rPr>
      </w:pPr>
      <w:r w:rsidRPr="0006280C">
        <w:rPr>
          <w:sz w:val="24"/>
          <w:szCs w:val="24"/>
          <w:lang w:val="fr"/>
        </w:rPr>
        <w:t xml:space="preserve">b)  Le pourcentage supplémentaire des paiements à coter par le </w:t>
      </w:r>
      <w:r w:rsidR="007369EE">
        <w:rPr>
          <w:sz w:val="24"/>
          <w:szCs w:val="24"/>
          <w:lang w:val="fr"/>
        </w:rPr>
        <w:t>Proposant</w:t>
      </w:r>
      <w:r w:rsidRPr="0006280C">
        <w:rPr>
          <w:sz w:val="24"/>
          <w:szCs w:val="24"/>
          <w:lang w:val="fr"/>
        </w:rPr>
        <w:t xml:space="preserv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14:paraId="121638B1" w14:textId="4EC4F91C" w:rsidR="00B710F5" w:rsidRPr="0006280C" w:rsidRDefault="00B710F5" w:rsidP="0006280C">
      <w:pPr>
        <w:tabs>
          <w:tab w:val="left" w:pos="1620"/>
        </w:tabs>
        <w:spacing w:after="120"/>
        <w:ind w:left="1627" w:hanging="547"/>
        <w:rPr>
          <w:sz w:val="24"/>
          <w:szCs w:val="24"/>
        </w:rPr>
      </w:pPr>
      <w:r w:rsidRPr="0006280C">
        <w:rPr>
          <w:sz w:val="24"/>
          <w:szCs w:val="24"/>
          <w:lang w:val="fr"/>
        </w:rPr>
        <w:t xml:space="preserve">(i) étranger: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2"/>
      </w:r>
    </w:p>
    <w:p w14:paraId="7989A10F" w14:textId="211BC7A9" w:rsidR="00B710F5" w:rsidRPr="0006280C" w:rsidRDefault="00B710F5" w:rsidP="00B710F5">
      <w:pPr>
        <w:tabs>
          <w:tab w:val="left" w:pos="1620"/>
        </w:tabs>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2FF4B695" w14:textId="77777777" w:rsidR="00B710F5" w:rsidRPr="0006280C" w:rsidRDefault="00B710F5" w:rsidP="00B710F5">
      <w:pPr>
        <w:tabs>
          <w:tab w:val="left" w:pos="1620"/>
        </w:tabs>
        <w:ind w:left="1620" w:hanging="540"/>
        <w:rPr>
          <w:sz w:val="24"/>
          <w:szCs w:val="24"/>
        </w:rPr>
      </w:pPr>
    </w:p>
    <w:p w14:paraId="5A0D4EF7" w14:textId="77777777" w:rsidR="00B710F5" w:rsidRPr="0006280C" w:rsidRDefault="00B710F5" w:rsidP="00B710F5">
      <w:pPr>
        <w:tabs>
          <w:tab w:val="left" w:pos="360"/>
        </w:tabs>
        <w:ind w:left="360" w:hanging="360"/>
        <w:rPr>
          <w:i/>
          <w:spacing w:val="-2"/>
          <w:sz w:val="24"/>
          <w:szCs w:val="24"/>
        </w:rPr>
      </w:pPr>
      <w:r w:rsidRPr="0006280C">
        <w:rPr>
          <w:spacing w:val="-2"/>
          <w:sz w:val="24"/>
          <w:szCs w:val="24"/>
          <w:lang w:val="fr"/>
        </w:rPr>
        <w:t>[</w:t>
      </w:r>
      <w:r w:rsidRPr="0006280C">
        <w:rPr>
          <w:b/>
          <w:i/>
          <w:spacing w:val="-2"/>
          <w:sz w:val="24"/>
          <w:szCs w:val="24"/>
          <w:lang w:val="fr"/>
        </w:rPr>
        <w:t xml:space="preserve">Note à l’intention du Maître d’Ouvrage </w:t>
      </w:r>
      <w:r w:rsidRPr="0006280C">
        <w:rPr>
          <w:i/>
          <w:spacing w:val="-2"/>
          <w:sz w:val="24"/>
          <w:szCs w:val="24"/>
          <w:lang w:val="fr"/>
        </w:rPr>
        <w:t>:</w:t>
      </w:r>
    </w:p>
    <w:p w14:paraId="4B9B3598" w14:textId="77777777" w:rsidR="00B710F5" w:rsidRPr="0006280C" w:rsidRDefault="00B710F5" w:rsidP="00B710F5">
      <w:pPr>
        <w:tabs>
          <w:tab w:val="left" w:pos="360"/>
        </w:tabs>
        <w:ind w:left="360" w:hanging="360"/>
        <w:rPr>
          <w:i/>
          <w:spacing w:val="-2"/>
          <w:sz w:val="24"/>
          <w:szCs w:val="24"/>
        </w:rPr>
      </w:pPr>
    </w:p>
    <w:p w14:paraId="1C63D639" w14:textId="77777777" w:rsidR="00B710F5" w:rsidRPr="0006280C" w:rsidRDefault="00B710F5" w:rsidP="0006280C">
      <w:pPr>
        <w:tabs>
          <w:tab w:val="left" w:pos="360"/>
        </w:tabs>
        <w:ind w:left="360"/>
        <w:jc w:val="both"/>
        <w:rPr>
          <w:spacing w:val="-2"/>
          <w:sz w:val="24"/>
          <w:szCs w:val="24"/>
        </w:rPr>
      </w:pPr>
      <w:r w:rsidRPr="0006280C">
        <w:rPr>
          <w:i/>
          <w:spacing w:val="-2"/>
          <w:sz w:val="24"/>
          <w:szCs w:val="24"/>
          <w:lang w:val="fr"/>
        </w:rPr>
        <w:t xml:space="preserve">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w:t>
      </w:r>
      <w:r w:rsidRPr="0006280C">
        <w:rPr>
          <w:i/>
          <w:iCs/>
          <w:spacing w:val="-2"/>
          <w:sz w:val="24"/>
          <w:szCs w:val="24"/>
          <w:lang w:val="fr"/>
        </w:rPr>
        <w:t>conséquence</w:t>
      </w:r>
      <w:r w:rsidRPr="0006280C">
        <w:rPr>
          <w:spacing w:val="-2"/>
          <w:sz w:val="24"/>
          <w:szCs w:val="24"/>
          <w:lang w:val="fr"/>
        </w:rPr>
        <w:t>.</w:t>
      </w:r>
      <w:r w:rsidRPr="0006280C">
        <w:rPr>
          <w:i/>
          <w:spacing w:val="-2"/>
          <w:sz w:val="24"/>
          <w:szCs w:val="24"/>
          <w:lang w:val="fr"/>
        </w:rPr>
        <w:t>]</w:t>
      </w:r>
    </w:p>
    <w:p w14:paraId="3D1DFF8E" w14:textId="77777777" w:rsidR="00B710F5" w:rsidRPr="0006280C" w:rsidRDefault="00B710F5" w:rsidP="00B710F5">
      <w:pPr>
        <w:tabs>
          <w:tab w:val="left" w:pos="1620"/>
        </w:tabs>
        <w:ind w:left="1620" w:hanging="540"/>
        <w:rPr>
          <w:sz w:val="24"/>
          <w:szCs w:val="24"/>
        </w:rPr>
      </w:pPr>
    </w:p>
    <w:p w14:paraId="42E1C2ED" w14:textId="77777777" w:rsidR="00B710F5" w:rsidRPr="0006280C" w:rsidRDefault="00B710F5" w:rsidP="0006280C">
      <w:pPr>
        <w:spacing w:after="120"/>
        <w:rPr>
          <w:sz w:val="24"/>
          <w:szCs w:val="24"/>
        </w:rPr>
      </w:pPr>
      <w:r w:rsidRPr="0006280C">
        <w:rPr>
          <w:b/>
          <w:sz w:val="24"/>
          <w:szCs w:val="24"/>
          <w:lang w:val="fr"/>
        </w:rPr>
        <w:t>Matériaux pour le Travail en Régie</w:t>
      </w:r>
    </w:p>
    <w:p w14:paraId="69FFDDDB" w14:textId="77777777" w:rsidR="00B710F5" w:rsidRPr="0006280C" w:rsidRDefault="00B710F5" w:rsidP="0006280C">
      <w:pPr>
        <w:ind w:left="450" w:hanging="366"/>
        <w:contextualSpacing/>
        <w:jc w:val="both"/>
        <w:rPr>
          <w:sz w:val="24"/>
          <w:szCs w:val="24"/>
        </w:rPr>
      </w:pPr>
      <w:r w:rsidRPr="0006280C">
        <w:rPr>
          <w:sz w:val="24"/>
          <w:szCs w:val="24"/>
          <w:lang w:val="fr"/>
        </w:rPr>
        <w:t xml:space="preserve">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w:t>
      </w:r>
      <w:r w:rsidRPr="0006280C">
        <w:rPr>
          <w:b/>
          <w:bCs/>
          <w:sz w:val="24"/>
          <w:szCs w:val="24"/>
          <w:lang w:val="fr"/>
        </w:rPr>
        <w:t>B</w:t>
      </w:r>
      <w:r w:rsidRPr="0006280C">
        <w:rPr>
          <w:b/>
          <w:sz w:val="24"/>
          <w:szCs w:val="24"/>
          <w:lang w:val="fr"/>
        </w:rPr>
        <w:t>arème des Taux de Travail en Régie : 2. Matériaux,</w:t>
      </w:r>
      <w:r w:rsidRPr="0006280C">
        <w:rPr>
          <w:sz w:val="24"/>
          <w:szCs w:val="24"/>
          <w:lang w:val="fr"/>
        </w:rPr>
        <w:t xml:space="preserve"> ainsi qu’à un paiement supplémentaire en pourcentage sur les taux de base pour couvrir les frais généraux et les bénéfices, comme suit :</w:t>
      </w:r>
    </w:p>
    <w:p w14:paraId="17EEF9A5" w14:textId="77777777" w:rsidR="00B710F5" w:rsidRPr="0006280C" w:rsidRDefault="00B710F5" w:rsidP="00B710F5">
      <w:pPr>
        <w:rPr>
          <w:sz w:val="24"/>
          <w:szCs w:val="24"/>
        </w:rPr>
      </w:pPr>
    </w:p>
    <w:p w14:paraId="45EBF5AC" w14:textId="10576ADA" w:rsidR="00B710F5" w:rsidRPr="0006280C" w:rsidRDefault="00B710F5" w:rsidP="0006280C">
      <w:pPr>
        <w:tabs>
          <w:tab w:val="left" w:pos="1080"/>
        </w:tabs>
        <w:spacing w:after="120"/>
        <w:ind w:left="1094" w:hanging="547"/>
        <w:jc w:val="both"/>
        <w:rPr>
          <w:sz w:val="24"/>
          <w:szCs w:val="24"/>
        </w:rPr>
      </w:pPr>
      <w:r w:rsidRPr="0006280C">
        <w:rPr>
          <w:sz w:val="24"/>
          <w:szCs w:val="24"/>
          <w:lang w:val="fr"/>
        </w:rPr>
        <w:t>(a)</w:t>
      </w:r>
      <w:r w:rsidR="007369EE">
        <w:rPr>
          <w:sz w:val="24"/>
          <w:szCs w:val="24"/>
          <w:lang w:val="fr"/>
        </w:rPr>
        <w:tab/>
      </w:r>
      <w:r w:rsidRPr="0006280C">
        <w:rPr>
          <w:sz w:val="24"/>
          <w:szCs w:val="24"/>
          <w:lang w:val="fr"/>
        </w:rPr>
        <w:t>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14:paraId="083CB34F" w14:textId="440F118D" w:rsidR="00B710F5" w:rsidRPr="0006280C" w:rsidRDefault="00B710F5" w:rsidP="0006280C">
      <w:pPr>
        <w:tabs>
          <w:tab w:val="left" w:pos="1080"/>
        </w:tabs>
        <w:spacing w:after="120"/>
        <w:ind w:left="1080" w:hanging="540"/>
        <w:jc w:val="both"/>
        <w:rPr>
          <w:sz w:val="24"/>
          <w:szCs w:val="24"/>
        </w:rPr>
      </w:pPr>
      <w:r w:rsidRPr="0006280C">
        <w:rPr>
          <w:sz w:val="24"/>
          <w:szCs w:val="24"/>
          <w:lang w:val="fr"/>
        </w:rPr>
        <w:t>(b)</w:t>
      </w:r>
      <w:r w:rsidR="007369EE">
        <w:rPr>
          <w:sz w:val="24"/>
          <w:szCs w:val="24"/>
          <w:lang w:val="fr"/>
        </w:rPr>
        <w:tab/>
      </w:r>
      <w:r w:rsidRPr="0006280C">
        <w:rPr>
          <w:sz w:val="24"/>
          <w:szCs w:val="24"/>
          <w:lang w:val="fr"/>
        </w:rPr>
        <w:t xml:space="preserve">le pourcentage supplémentaire de paiement est indiqué par le </w:t>
      </w:r>
      <w:r w:rsidR="007369EE">
        <w:rPr>
          <w:sz w:val="24"/>
          <w:szCs w:val="24"/>
          <w:lang w:val="fr"/>
        </w:rPr>
        <w:t>Proposant</w:t>
      </w:r>
      <w:r w:rsidRPr="0006280C">
        <w:rPr>
          <w:sz w:val="24"/>
          <w:szCs w:val="24"/>
          <w:lang w:val="fr"/>
        </w:rPr>
        <w:t xml:space="preserve"> et appliqué aux paiements équivalents en monnaie nationale effectués conformément au point (a) ci-dessus.  Les paiements au titre de ce poste seront effectués dans les proportions suivantes :</w:t>
      </w:r>
    </w:p>
    <w:p w14:paraId="1BB79FCA" w14:textId="5AF63FD2" w:rsidR="00B710F5" w:rsidRPr="0006280C" w:rsidRDefault="00B710F5" w:rsidP="0006280C">
      <w:pPr>
        <w:tabs>
          <w:tab w:val="left" w:pos="1620"/>
        </w:tabs>
        <w:spacing w:after="120"/>
        <w:ind w:left="1620" w:hanging="540"/>
        <w:rPr>
          <w:sz w:val="24"/>
          <w:szCs w:val="24"/>
        </w:rPr>
      </w:pPr>
      <w:r w:rsidRPr="0006280C">
        <w:rPr>
          <w:sz w:val="24"/>
          <w:szCs w:val="24"/>
          <w:lang w:val="fr"/>
        </w:rPr>
        <w:lastRenderedPageBreak/>
        <w:t xml:space="preserve">(i) étranger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r w:rsidRPr="0006280C">
        <w:rPr>
          <w:sz w:val="24"/>
          <w:szCs w:val="24"/>
          <w:vertAlign w:val="superscript"/>
          <w:lang w:val="fr"/>
        </w:rPr>
        <w:footnoteReference w:id="13"/>
      </w:r>
    </w:p>
    <w:p w14:paraId="6E79C3CC" w14:textId="4A34E22A"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p>
    <w:p w14:paraId="50596AE2" w14:textId="77777777" w:rsidR="00B710F5" w:rsidRPr="0006280C" w:rsidRDefault="00B710F5" w:rsidP="00B710F5">
      <w:pPr>
        <w:rPr>
          <w:sz w:val="24"/>
          <w:szCs w:val="24"/>
        </w:rPr>
      </w:pPr>
    </w:p>
    <w:p w14:paraId="11665106" w14:textId="3D35FCC8" w:rsidR="00B710F5" w:rsidRPr="0006280C" w:rsidRDefault="00CC37EF" w:rsidP="0006280C">
      <w:pPr>
        <w:tabs>
          <w:tab w:val="left" w:pos="1080"/>
        </w:tabs>
        <w:spacing w:after="120"/>
        <w:ind w:left="1080" w:hanging="540"/>
        <w:jc w:val="both"/>
        <w:rPr>
          <w:sz w:val="24"/>
          <w:szCs w:val="24"/>
        </w:rPr>
      </w:pPr>
      <w:r>
        <w:rPr>
          <w:sz w:val="24"/>
          <w:szCs w:val="24"/>
          <w:lang w:val="fr"/>
        </w:rPr>
        <w:t>(c)</w:t>
      </w:r>
      <w:r>
        <w:rPr>
          <w:sz w:val="24"/>
          <w:szCs w:val="24"/>
          <w:lang w:val="fr"/>
        </w:rPr>
        <w:tab/>
      </w:r>
      <w:r w:rsidR="00B710F5" w:rsidRPr="0006280C">
        <w:rPr>
          <w:sz w:val="24"/>
          <w:szCs w:val="24"/>
          <w:lang w:val="fr"/>
        </w:rP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14:paraId="1D3EFC65" w14:textId="77777777" w:rsidR="00B710F5" w:rsidRPr="0006280C" w:rsidRDefault="00B710F5" w:rsidP="00B710F5">
      <w:pPr>
        <w:rPr>
          <w:sz w:val="24"/>
          <w:szCs w:val="24"/>
        </w:rPr>
      </w:pPr>
    </w:p>
    <w:p w14:paraId="14655E6C" w14:textId="77777777" w:rsidR="00B710F5" w:rsidRPr="0006280C" w:rsidRDefault="00B710F5" w:rsidP="0006280C">
      <w:pPr>
        <w:spacing w:after="120"/>
        <w:rPr>
          <w:sz w:val="24"/>
          <w:szCs w:val="24"/>
        </w:rPr>
      </w:pPr>
      <w:r w:rsidRPr="0006280C">
        <w:rPr>
          <w:b/>
          <w:sz w:val="24"/>
          <w:szCs w:val="24"/>
          <w:lang w:val="fr"/>
        </w:rPr>
        <w:t>Matériel de l’Entrepreneur pour les Travaux en Régie</w:t>
      </w:r>
    </w:p>
    <w:p w14:paraId="0FE423C3" w14:textId="77777777" w:rsidR="00B710F5" w:rsidRPr="0006280C" w:rsidRDefault="00B710F5" w:rsidP="0006280C">
      <w:pPr>
        <w:ind w:left="450" w:hanging="366"/>
        <w:contextualSpacing/>
        <w:jc w:val="both"/>
        <w:rPr>
          <w:i/>
          <w:spacing w:val="-2"/>
          <w:sz w:val="24"/>
          <w:szCs w:val="24"/>
        </w:rPr>
      </w:pPr>
      <w:r w:rsidRPr="0006280C">
        <w:rPr>
          <w:sz w:val="24"/>
          <w:szCs w:val="24"/>
          <w:lang w:val="fr"/>
        </w:rPr>
        <w:t>5.</w:t>
      </w:r>
      <w:r w:rsidRPr="0006280C">
        <w:rPr>
          <w:sz w:val="24"/>
          <w:szCs w:val="24"/>
          <w:lang w:val="fr"/>
        </w:rPr>
        <w:tab/>
        <w:t xml:space="preserve">L’Entrepreneur a droit à des paiements pour le Matériel de l’Entrepreneur déjà sur place et employé pour les Travaux en Régie aux taux de location de base inscrits par l’Entrepreneur dans </w:t>
      </w:r>
      <w:r w:rsidRPr="0006280C">
        <w:rPr>
          <w:b/>
          <w:sz w:val="24"/>
          <w:szCs w:val="24"/>
          <w:lang w:val="fr"/>
        </w:rPr>
        <w:t>l’Annexe des Tarifs de Travail en Régie : 3. Matériel de l’Entrepreneur.</w:t>
      </w:r>
      <w:r w:rsidRPr="0006280C">
        <w:rPr>
          <w:sz w:val="24"/>
          <w:szCs w:val="24"/>
          <w:lang w:val="fr"/>
        </w:rPr>
        <w:t xml:space="preserve">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w:t>
      </w:r>
      <w:r w:rsidRPr="0006280C">
        <w:rPr>
          <w:b/>
          <w:i/>
          <w:sz w:val="24"/>
          <w:szCs w:val="24"/>
          <w:lang w:val="fr"/>
        </w:rPr>
        <w:t xml:space="preserve">Note à l’intention du Maître d’Ouvrage </w:t>
      </w:r>
      <w:r w:rsidRPr="0006280C">
        <w:rPr>
          <w:i/>
          <w:sz w:val="24"/>
          <w:szCs w:val="24"/>
          <w:lang w:val="fr"/>
        </w:rPr>
        <w:t xml:space="preserve">: </w:t>
      </w:r>
      <w:r w:rsidRPr="0006280C">
        <w:rPr>
          <w:sz w:val="24"/>
          <w:szCs w:val="24"/>
          <w:lang w:val="fr"/>
        </w:rPr>
        <w:t xml:space="preserve"> </w:t>
      </w:r>
      <w:r w:rsidRPr="0006280C">
        <w:rPr>
          <w:i/>
          <w:spacing w:val="-2"/>
          <w:sz w:val="24"/>
          <w:szCs w:val="24"/>
          <w:lang w:val="fr"/>
        </w:rPr>
        <w:t>Il s’agit d’un exemple de formulation visant à inclure les frais généraux et les bénéfices, etc., dans les taux de Travail en Régie.  Un pourcentage distinct pourrait être utilisé comme pour la main-d’œuvre et les matériaux</w:t>
      </w:r>
      <w:r w:rsidRPr="0006280C">
        <w:rPr>
          <w:spacing w:val="-2"/>
          <w:sz w:val="24"/>
          <w:szCs w:val="24"/>
          <w:lang w:val="fr"/>
        </w:rPr>
        <w:t>.]</w:t>
      </w:r>
      <w:r w:rsidRPr="0006280C">
        <w:rPr>
          <w:sz w:val="24"/>
          <w:szCs w:val="24"/>
          <w:lang w:val="fr"/>
        </w:rPr>
        <w:t xml:space="preserve"> Le coût des chauffeurs, des opérateurs et des assistants sera payé séparément, comme il est décrit dans la section sur le Travail en Régie – Main d’</w:t>
      </w:r>
      <w:proofErr w:type="spellStart"/>
      <w:r w:rsidRPr="0006280C">
        <w:rPr>
          <w:sz w:val="24"/>
          <w:szCs w:val="24"/>
          <w:lang w:val="fr"/>
        </w:rPr>
        <w:t>Oeuvre</w:t>
      </w:r>
      <w:proofErr w:type="spellEnd"/>
      <w:r w:rsidRPr="0006280C">
        <w:rPr>
          <w:sz w:val="24"/>
          <w:szCs w:val="24"/>
          <w:lang w:val="fr"/>
        </w:rPr>
        <w:t xml:space="preserve">. </w:t>
      </w:r>
      <w:r w:rsidRPr="0006280C">
        <w:rPr>
          <w:i/>
          <w:spacing w:val="-2"/>
          <w:sz w:val="24"/>
          <w:szCs w:val="24"/>
          <w:lang w:val="fr"/>
        </w:rPr>
        <w:t>[</w:t>
      </w:r>
      <w:r w:rsidRPr="0006280C">
        <w:rPr>
          <w:b/>
          <w:i/>
          <w:spacing w:val="-2"/>
          <w:sz w:val="24"/>
          <w:szCs w:val="24"/>
          <w:lang w:val="fr"/>
        </w:rPr>
        <w:t xml:space="preserve">Note à l’intention </w:t>
      </w:r>
      <w:r w:rsidRPr="0006280C">
        <w:rPr>
          <w:b/>
          <w:i/>
          <w:sz w:val="24"/>
          <w:szCs w:val="24"/>
          <w:lang w:val="fr"/>
        </w:rPr>
        <w:t xml:space="preserve">du Maître d’Ouvrage </w:t>
      </w:r>
      <w:r w:rsidRPr="0006280C">
        <w:rPr>
          <w:sz w:val="24"/>
          <w:szCs w:val="24"/>
          <w:lang w:val="fr"/>
        </w:rPr>
        <w:t xml:space="preserve">: </w:t>
      </w:r>
      <w:r w:rsidRPr="0006280C">
        <w:rPr>
          <w:i/>
          <w:iCs/>
          <w:sz w:val="24"/>
          <w:szCs w:val="24"/>
          <w:lang w:val="fr"/>
        </w:rPr>
        <w:t xml:space="preserve">Une solution de </w:t>
      </w:r>
      <w:r w:rsidRPr="0006280C">
        <w:rPr>
          <w:i/>
          <w:iCs/>
          <w:spacing w:val="-2"/>
          <w:sz w:val="24"/>
          <w:szCs w:val="24"/>
          <w:lang w:val="fr"/>
        </w:rPr>
        <w:t>rechange</w:t>
      </w:r>
      <w:r w:rsidRPr="0006280C">
        <w:rPr>
          <w:i/>
          <w:spacing w:val="-2"/>
          <w:sz w:val="24"/>
          <w:szCs w:val="24"/>
          <w:lang w:val="fr"/>
        </w:rPr>
        <w:t>, parfois adoptée pour des raisons de commodité administrative, consiste à inclure le coût des chauffeurs, des opérateurs et des adjoints dans les taux de base du Matériel</w:t>
      </w:r>
      <w:r w:rsidRPr="0006280C">
        <w:rPr>
          <w:i/>
          <w:sz w:val="24"/>
          <w:szCs w:val="24"/>
          <w:lang w:val="fr"/>
        </w:rPr>
        <w:t xml:space="preserve"> de l’Entrepreneur.</w:t>
      </w:r>
      <w:r w:rsidRPr="0006280C">
        <w:rPr>
          <w:i/>
          <w:spacing w:val="-2"/>
          <w:sz w:val="24"/>
          <w:szCs w:val="24"/>
          <w:lang w:val="fr"/>
        </w:rPr>
        <w:t xml:space="preserve">  La dernière phrase de ce paragraphe 5 devrait ensuite être modifiée en conséquence.]</w:t>
      </w:r>
    </w:p>
    <w:p w14:paraId="3E3CB11A" w14:textId="77777777" w:rsidR="00B710F5" w:rsidRPr="0006280C" w:rsidRDefault="00B710F5" w:rsidP="00B710F5">
      <w:pPr>
        <w:tabs>
          <w:tab w:val="left" w:pos="540"/>
        </w:tabs>
        <w:rPr>
          <w:sz w:val="24"/>
          <w:szCs w:val="24"/>
        </w:rPr>
      </w:pPr>
    </w:p>
    <w:p w14:paraId="3963144D" w14:textId="77777777" w:rsidR="00B710F5" w:rsidRPr="0006280C" w:rsidRDefault="00B710F5" w:rsidP="0006280C">
      <w:pPr>
        <w:ind w:left="450" w:hanging="366"/>
        <w:contextualSpacing/>
        <w:jc w:val="both"/>
        <w:rPr>
          <w:sz w:val="24"/>
          <w:szCs w:val="24"/>
        </w:rPr>
      </w:pPr>
      <w:r w:rsidRPr="0006280C">
        <w:rPr>
          <w:sz w:val="24"/>
          <w:szCs w:val="24"/>
          <w:lang w:val="fr"/>
        </w:rP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14:paraId="290EB05B" w14:textId="77777777" w:rsidR="00B710F5" w:rsidRPr="0006280C" w:rsidRDefault="00B710F5" w:rsidP="00B710F5">
      <w:pPr>
        <w:tabs>
          <w:tab w:val="left" w:pos="540"/>
        </w:tabs>
        <w:rPr>
          <w:sz w:val="24"/>
          <w:szCs w:val="24"/>
        </w:rPr>
      </w:pPr>
    </w:p>
    <w:p w14:paraId="3390597E" w14:textId="77777777" w:rsidR="00B710F5" w:rsidRPr="0006280C" w:rsidRDefault="00B710F5" w:rsidP="0006280C">
      <w:pPr>
        <w:spacing w:after="120"/>
        <w:ind w:left="450" w:hanging="366"/>
        <w:contextualSpacing/>
        <w:jc w:val="both"/>
        <w:rPr>
          <w:sz w:val="24"/>
          <w:szCs w:val="24"/>
        </w:rPr>
      </w:pPr>
      <w:r w:rsidRPr="0006280C">
        <w:rPr>
          <w:sz w:val="24"/>
          <w:szCs w:val="24"/>
          <w:lang w:val="fr"/>
        </w:rPr>
        <w:t>7.  Les tarifs de location du Matériel de l’Entrepreneur employé pour le Travail en Régie sont indiqués en monnaie nationale, mais les paiements à l’Entrepreneur seront effectués dans des proportions monétaires, comme suit :</w:t>
      </w:r>
    </w:p>
    <w:p w14:paraId="1EFCB9C8" w14:textId="060BCD6D" w:rsidR="00B710F5" w:rsidRPr="0006280C" w:rsidRDefault="00B710F5" w:rsidP="0006280C">
      <w:pPr>
        <w:pStyle w:val="Paragraphedeliste"/>
        <w:numPr>
          <w:ilvl w:val="0"/>
          <w:numId w:val="160"/>
        </w:numPr>
        <w:tabs>
          <w:tab w:val="left" w:pos="1080"/>
          <w:tab w:val="left" w:pos="2520"/>
        </w:tabs>
        <w:spacing w:after="120"/>
        <w:contextualSpacing/>
        <w:jc w:val="both"/>
        <w:rPr>
          <w:sz w:val="24"/>
          <w:szCs w:val="24"/>
        </w:rPr>
      </w:pPr>
      <w:r w:rsidRPr="0006280C">
        <w:rPr>
          <w:sz w:val="24"/>
          <w:szCs w:val="24"/>
          <w:lang w:val="fr"/>
        </w:rPr>
        <w:t xml:space="preserve">étranger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4"/>
      </w:r>
    </w:p>
    <w:p w14:paraId="4013DBE7" w14:textId="22DD37B7" w:rsidR="00B710F5" w:rsidRPr="0006280C" w:rsidRDefault="00B710F5" w:rsidP="00B710F5">
      <w:pPr>
        <w:pStyle w:val="Paragraphedeliste"/>
        <w:numPr>
          <w:ilvl w:val="0"/>
          <w:numId w:val="160"/>
        </w:numPr>
        <w:tabs>
          <w:tab w:val="left" w:pos="1080"/>
          <w:tab w:val="left" w:pos="2520"/>
        </w:tabs>
        <w:contextualSpacing/>
        <w:jc w:val="both"/>
        <w:rPr>
          <w:sz w:val="24"/>
          <w:szCs w:val="24"/>
        </w:rPr>
      </w:pPr>
      <w:r w:rsidRPr="0006280C">
        <w:rPr>
          <w:sz w:val="24"/>
          <w:szCs w:val="24"/>
          <w:lang w:val="fr"/>
        </w:rPr>
        <w:t xml:space="preserve">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54E7FD2A" w14:textId="77777777" w:rsidR="00B710F5" w:rsidRPr="0006280C" w:rsidRDefault="00B710F5" w:rsidP="00B710F5">
      <w:pPr>
        <w:pStyle w:val="SectionVHeading2"/>
        <w:rPr>
          <w:sz w:val="24"/>
          <w:szCs w:val="24"/>
          <w:lang w:val="fr-FR"/>
        </w:rPr>
      </w:pP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91" w:name="_Toc67047479"/>
      <w:bookmarkStart w:id="392" w:name="_Toc82167738"/>
      <w:bookmarkStart w:id="393" w:name="_Toc127408669"/>
      <w:r w:rsidRPr="00CF6640">
        <w:lastRenderedPageBreak/>
        <w:t xml:space="preserve">Tarifs des </w:t>
      </w:r>
      <w:r>
        <w:t>T</w:t>
      </w:r>
      <w:r w:rsidRPr="00CF6640">
        <w:t>ravaux en Régie</w:t>
      </w:r>
      <w:r>
        <w:t xml:space="preserve"> </w:t>
      </w:r>
      <w:r w:rsidRPr="00CF6640">
        <w:t xml:space="preserve">:  1. </w:t>
      </w:r>
      <w:r>
        <w:t>Main d’</w:t>
      </w:r>
      <w:bookmarkEnd w:id="391"/>
      <w:r>
        <w:t>Œuvre</w:t>
      </w:r>
      <w:bookmarkEnd w:id="392"/>
      <w:bookmarkEnd w:id="393"/>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Paragraphedeliste"/>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94" w:name="_Toc82167739"/>
      <w:bookmarkStart w:id="395" w:name="_Toc127408670"/>
      <w:r w:rsidRPr="00CF6640">
        <w:lastRenderedPageBreak/>
        <w:t xml:space="preserve">Tarifs des </w:t>
      </w:r>
      <w:r>
        <w:t>T</w:t>
      </w:r>
      <w:r w:rsidRPr="00CF6640">
        <w:t>ravaux en Régie</w:t>
      </w:r>
      <w:r>
        <w:t xml:space="preserve"> </w:t>
      </w:r>
      <w:r w:rsidRPr="00CF6640">
        <w:t xml:space="preserve">:  </w:t>
      </w:r>
      <w:r>
        <w:t>2</w:t>
      </w:r>
      <w:r w:rsidRPr="00CF6640">
        <w:t xml:space="preserve">. </w:t>
      </w:r>
      <w:r>
        <w:t>Matériaux</w:t>
      </w:r>
      <w:bookmarkEnd w:id="394"/>
      <w:bookmarkEnd w:id="395"/>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Paragraphedeliste"/>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Paragraphedeliste"/>
        <w:tabs>
          <w:tab w:val="left" w:pos="3090"/>
        </w:tabs>
        <w:rPr>
          <w:bCs/>
          <w:sz w:val="18"/>
          <w:szCs w:val="18"/>
        </w:rPr>
      </w:pPr>
    </w:p>
    <w:p w14:paraId="528FD98C" w14:textId="77777777" w:rsidR="00B710F5" w:rsidRDefault="00B710F5" w:rsidP="00B710F5">
      <w:pPr>
        <w:pStyle w:val="Paragraphedeliste"/>
        <w:tabs>
          <w:tab w:val="left" w:pos="3090"/>
        </w:tabs>
        <w:rPr>
          <w:bCs/>
          <w:sz w:val="18"/>
          <w:szCs w:val="18"/>
        </w:rPr>
      </w:pPr>
    </w:p>
    <w:p w14:paraId="73999F5B" w14:textId="77777777" w:rsidR="00B710F5" w:rsidRDefault="00B710F5" w:rsidP="00B710F5">
      <w:pPr>
        <w:rPr>
          <w:b/>
          <w:sz w:val="28"/>
          <w:lang w:eastAsia="en-US"/>
        </w:rPr>
      </w:pPr>
      <w:bookmarkStart w:id="396" w:name="_Toc67047481"/>
      <w:r>
        <w:br w:type="page"/>
      </w:r>
    </w:p>
    <w:p w14:paraId="67835B8B" w14:textId="77777777" w:rsidR="00B710F5" w:rsidRDefault="00B710F5" w:rsidP="00B710F5">
      <w:pPr>
        <w:pStyle w:val="Sec4head2"/>
      </w:pPr>
      <w:bookmarkStart w:id="397" w:name="_Toc82167740"/>
      <w:bookmarkStart w:id="398" w:name="_Toc127408671"/>
      <w:r w:rsidRPr="00B953A3">
        <w:lastRenderedPageBreak/>
        <w:t xml:space="preserve">Annexe Travaux en Régie :  3. </w:t>
      </w:r>
      <w:bookmarkEnd w:id="396"/>
      <w:r>
        <w:t xml:space="preserve">Matériel </w:t>
      </w:r>
      <w:r w:rsidRPr="00B953A3">
        <w:t>d</w:t>
      </w:r>
      <w:r>
        <w:t>e l’Entrepreneur</w:t>
      </w:r>
      <w:bookmarkEnd w:id="397"/>
      <w:bookmarkEnd w:id="398"/>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Paragraphedeliste"/>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99" w:name="_Toc67047482"/>
      <w:bookmarkStart w:id="400" w:name="_Toc82167741"/>
      <w:bookmarkStart w:id="401" w:name="_Toc127408672"/>
      <w:r>
        <w:lastRenderedPageBreak/>
        <w:t>Récapitulatif des Travaux en Régie</w:t>
      </w:r>
      <w:bookmarkEnd w:id="399"/>
      <w:bookmarkEnd w:id="400"/>
      <w:bookmarkEnd w:id="401"/>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402" w:name="_Toc125886481"/>
      <w:r>
        <w:rPr>
          <w:b w:val="0"/>
          <w:sz w:val="24"/>
        </w:rPr>
        <w:t>]</w:t>
      </w:r>
      <w:r w:rsidR="007A62B3" w:rsidRPr="00E34B6B">
        <w:rPr>
          <w:b w:val="0"/>
          <w:sz w:val="24"/>
        </w:rPr>
        <w:br w:type="page"/>
      </w:r>
      <w:bookmarkStart w:id="403" w:name="_Toc63775960"/>
      <w:bookmarkStart w:id="404" w:name="_Toc63776125"/>
      <w:r w:rsidR="00CC37EF" w:rsidDel="00CC37EF">
        <w:lastRenderedPageBreak/>
        <w:t xml:space="preserve"> </w:t>
      </w:r>
      <w:bookmarkStart w:id="405" w:name="_Toc67047483"/>
      <w:bookmarkStart w:id="406" w:name="_Toc82167742"/>
      <w:bookmarkStart w:id="407" w:name="_Toc127408673"/>
      <w:bookmarkStart w:id="408" w:name="_Toc56680775"/>
      <w:bookmarkEnd w:id="402"/>
      <w:bookmarkEnd w:id="403"/>
      <w:bookmarkEnd w:id="404"/>
      <w:r w:rsidR="007F35F0" w:rsidRPr="00F643A1">
        <w:t>Récapitulatif des Sommes Provisionnelles</w:t>
      </w:r>
      <w:bookmarkEnd w:id="405"/>
      <w:bookmarkEnd w:id="406"/>
      <w:r w:rsidR="007F35F0">
        <w:t xml:space="preserve"> </w:t>
      </w:r>
      <w:bookmarkEnd w:id="407"/>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7777777" w:rsidR="007F35F0" w:rsidRPr="001A781C" w:rsidRDefault="007F35F0" w:rsidP="00442890">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409" w:name="_Toc63775963"/>
      <w:bookmarkStart w:id="410" w:name="_Toc63776128"/>
      <w:bookmarkStart w:id="411" w:name="_Toc87449883"/>
      <w:bookmarkStart w:id="412" w:name="_Toc138926571"/>
      <w:r w:rsidRPr="00345039">
        <w:lastRenderedPageBreak/>
        <w:t>Récapitulatif Général</w:t>
      </w:r>
      <w:bookmarkEnd w:id="409"/>
      <w:bookmarkEnd w:id="410"/>
      <w:bookmarkEnd w:id="411"/>
      <w:bookmarkEnd w:id="412"/>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3659B27E" w14:textId="77777777" w:rsidR="007F34E1" w:rsidRDefault="007F34E1" w:rsidP="007F34E1">
      <w:pPr>
        <w:pStyle w:val="SPDForm2"/>
        <w:rPr>
          <w:sz w:val="32"/>
          <w:lang w:val="fr-FR"/>
        </w:rPr>
      </w:pPr>
      <w:r>
        <w:rPr>
          <w:sz w:val="32"/>
          <w:lang w:val="fr-FR"/>
        </w:rPr>
        <w:lastRenderedPageBreak/>
        <w:t>Echéancier des Paiements</w:t>
      </w:r>
    </w:p>
    <w:p w14:paraId="2A215EF2" w14:textId="77777777" w:rsidR="007F34E1" w:rsidRDefault="007F34E1" w:rsidP="007F34E1">
      <w:pPr>
        <w:rPr>
          <w:b/>
          <w:i/>
          <w:noProof/>
          <w:sz w:val="24"/>
          <w:szCs w:val="24"/>
          <w:lang w:val="fr"/>
        </w:rPr>
      </w:pPr>
      <w:r>
        <w:rPr>
          <w:b/>
          <w:i/>
          <w:noProof/>
          <w:sz w:val="24"/>
          <w:szCs w:val="24"/>
          <w:lang w:val="fr"/>
        </w:rPr>
        <w:t>[</w:t>
      </w:r>
      <w:r w:rsidRPr="00817AD2">
        <w:rPr>
          <w:b/>
          <w:i/>
          <w:noProof/>
          <w:sz w:val="24"/>
          <w:szCs w:val="24"/>
          <w:lang w:val="fr"/>
        </w:rPr>
        <w:t xml:space="preserve">Note </w:t>
      </w:r>
      <w:r>
        <w:rPr>
          <w:b/>
          <w:i/>
          <w:noProof/>
          <w:sz w:val="24"/>
          <w:szCs w:val="24"/>
          <w:lang w:val="fr"/>
        </w:rPr>
        <w:t>au Maître d’Ouvrage</w:t>
      </w:r>
    </w:p>
    <w:p w14:paraId="5D443537" w14:textId="77777777" w:rsidR="007F34E1" w:rsidRPr="00817AD2" w:rsidRDefault="007F34E1" w:rsidP="007F34E1">
      <w:pPr>
        <w:rPr>
          <w:i/>
          <w:noProof/>
          <w:sz w:val="24"/>
          <w:szCs w:val="24"/>
        </w:rPr>
      </w:pPr>
    </w:p>
    <w:p w14:paraId="1CBA6DE0" w14:textId="472FFBBE" w:rsidR="007F34E1" w:rsidRPr="00817AD2" w:rsidRDefault="007F34E1" w:rsidP="007F34E1">
      <w:pPr>
        <w:spacing w:after="120"/>
        <w:jc w:val="both"/>
        <w:rPr>
          <w:i/>
          <w:iCs/>
          <w:sz w:val="24"/>
          <w:szCs w:val="24"/>
        </w:rPr>
      </w:pPr>
      <w:r>
        <w:rPr>
          <w:i/>
          <w:noProof/>
          <w:sz w:val="24"/>
          <w:szCs w:val="24"/>
          <w:lang w:val="fr"/>
        </w:rPr>
        <w:t>(</w:t>
      </w:r>
      <w:r w:rsidRPr="00817AD2">
        <w:rPr>
          <w:i/>
          <w:noProof/>
          <w:sz w:val="24"/>
          <w:szCs w:val="24"/>
          <w:lang w:val="fr"/>
        </w:rPr>
        <w:t>i</w:t>
      </w:r>
      <w:r w:rsidRPr="00817AD2">
        <w:rPr>
          <w:i/>
          <w:sz w:val="24"/>
          <w:szCs w:val="24"/>
          <w:lang w:val="fr"/>
        </w:rPr>
        <w:t>)</w:t>
      </w:r>
      <w:r w:rsidRPr="00817AD2">
        <w:rPr>
          <w:sz w:val="24"/>
          <w:szCs w:val="24"/>
          <w:lang w:val="fr"/>
        </w:rPr>
        <w:t xml:space="preserve"> </w:t>
      </w:r>
      <w:r w:rsidRPr="00817AD2">
        <w:rPr>
          <w:i/>
          <w:iCs/>
          <w:sz w:val="24"/>
          <w:szCs w:val="24"/>
          <w:lang w:val="fr"/>
        </w:rPr>
        <w:t xml:space="preserve">Si les </w:t>
      </w:r>
      <w:r w:rsidRPr="00817AD2">
        <w:rPr>
          <w:i/>
          <w:iCs/>
          <w:noProof/>
          <w:sz w:val="24"/>
          <w:szCs w:val="24"/>
          <w:lang w:val="fr"/>
        </w:rPr>
        <w:t xml:space="preserve">paiements </w:t>
      </w:r>
      <w:r w:rsidRPr="00817AD2">
        <w:rPr>
          <w:i/>
          <w:iCs/>
          <w:sz w:val="24"/>
          <w:szCs w:val="24"/>
          <w:lang w:val="fr"/>
        </w:rPr>
        <w:t>à</w:t>
      </w:r>
      <w:r w:rsidRPr="00817AD2">
        <w:rPr>
          <w:i/>
          <w:iCs/>
          <w:noProof/>
          <w:sz w:val="24"/>
          <w:szCs w:val="24"/>
          <w:lang w:val="fr"/>
        </w:rPr>
        <w:t xml:space="preserve"> l’Entrepreneur</w:t>
      </w:r>
      <w:r w:rsidRPr="00817AD2">
        <w:rPr>
          <w:i/>
          <w:iCs/>
          <w:sz w:val="24"/>
          <w:szCs w:val="24"/>
          <w:lang w:val="fr"/>
        </w:rPr>
        <w:t xml:space="preserve"> doivent être effectués en plusieurs</w:t>
      </w:r>
      <w:r w:rsidRPr="00817AD2">
        <w:rPr>
          <w:i/>
          <w:iCs/>
          <w:noProof/>
          <w:sz w:val="24"/>
          <w:szCs w:val="24"/>
          <w:lang w:val="fr"/>
        </w:rPr>
        <w:t xml:space="preserve"> versements conformément à la </w:t>
      </w:r>
      <w:r>
        <w:rPr>
          <w:i/>
          <w:iCs/>
          <w:noProof/>
          <w:sz w:val="24"/>
          <w:szCs w:val="24"/>
          <w:lang w:val="fr"/>
        </w:rPr>
        <w:t>Sous-Clause</w:t>
      </w:r>
      <w:r w:rsidRPr="00817AD2">
        <w:rPr>
          <w:i/>
          <w:iCs/>
          <w:noProof/>
          <w:sz w:val="24"/>
          <w:szCs w:val="24"/>
          <w:lang w:val="fr"/>
        </w:rPr>
        <w:t xml:space="preserve"> 14.4 </w:t>
      </w:r>
      <w:r>
        <w:rPr>
          <w:i/>
          <w:iCs/>
          <w:sz w:val="24"/>
          <w:szCs w:val="24"/>
          <w:lang w:val="fr"/>
        </w:rPr>
        <w:t>du CCAG</w:t>
      </w:r>
      <w:r w:rsidRPr="00817AD2">
        <w:rPr>
          <w:i/>
          <w:iCs/>
          <w:noProof/>
          <w:sz w:val="24"/>
          <w:szCs w:val="24"/>
          <w:lang w:val="fr"/>
        </w:rPr>
        <w:t>,</w:t>
      </w:r>
      <w:r w:rsidRPr="00817AD2">
        <w:rPr>
          <w:i/>
          <w:iCs/>
          <w:sz w:val="24"/>
          <w:szCs w:val="24"/>
          <w:lang w:val="fr"/>
        </w:rPr>
        <w:t xml:space="preserve"> </w:t>
      </w:r>
      <w:r w:rsidRPr="00817AD2">
        <w:rPr>
          <w:i/>
          <w:iCs/>
          <w:noProof/>
          <w:sz w:val="24"/>
          <w:szCs w:val="24"/>
          <w:lang w:val="fr"/>
        </w:rPr>
        <w:t xml:space="preserve">le Maître d’Ouvrage doit inclure </w:t>
      </w:r>
      <w:r>
        <w:rPr>
          <w:i/>
          <w:iCs/>
          <w:noProof/>
          <w:sz w:val="24"/>
          <w:szCs w:val="24"/>
          <w:lang w:val="fr"/>
        </w:rPr>
        <w:t xml:space="preserve">ici </w:t>
      </w:r>
      <w:r w:rsidRPr="00817AD2">
        <w:rPr>
          <w:i/>
          <w:iCs/>
          <w:noProof/>
          <w:sz w:val="24"/>
          <w:szCs w:val="24"/>
          <w:lang w:val="fr"/>
        </w:rPr>
        <w:t>un tableau des acomptes provisionnels.</w:t>
      </w:r>
      <w:r w:rsidRPr="00817AD2">
        <w:rPr>
          <w:i/>
          <w:iCs/>
          <w:sz w:val="24"/>
          <w:szCs w:val="24"/>
          <w:lang w:val="fr"/>
        </w:rPr>
        <w:t xml:space="preserve"> </w:t>
      </w:r>
      <w:r w:rsidRPr="00817AD2">
        <w:rPr>
          <w:i/>
          <w:iCs/>
          <w:noProof/>
          <w:sz w:val="24"/>
          <w:szCs w:val="24"/>
          <w:lang w:val="fr"/>
        </w:rPr>
        <w:t>Veuillez noter la position par défaut</w:t>
      </w:r>
      <w:r w:rsidRPr="00817AD2">
        <w:rPr>
          <w:i/>
          <w:iCs/>
          <w:sz w:val="24"/>
          <w:szCs w:val="24"/>
          <w:lang w:val="fr"/>
        </w:rPr>
        <w:t xml:space="preserve"> conformément à la </w:t>
      </w:r>
      <w:r>
        <w:rPr>
          <w:i/>
          <w:iCs/>
          <w:noProof/>
          <w:sz w:val="24"/>
          <w:szCs w:val="24"/>
          <w:lang w:val="fr"/>
        </w:rPr>
        <w:t>Sous-Clause</w:t>
      </w:r>
      <w:r w:rsidRPr="00817AD2">
        <w:rPr>
          <w:i/>
          <w:iCs/>
          <w:sz w:val="24"/>
          <w:szCs w:val="24"/>
          <w:lang w:val="fr"/>
        </w:rPr>
        <w:t xml:space="preserve"> 14.4 </w:t>
      </w:r>
      <w:r w:rsidR="007C0CE1">
        <w:rPr>
          <w:i/>
          <w:iCs/>
          <w:sz w:val="24"/>
          <w:szCs w:val="24"/>
          <w:lang w:val="fr"/>
        </w:rPr>
        <w:t>du CCAG</w:t>
      </w:r>
      <w:r w:rsidRPr="00817AD2">
        <w:rPr>
          <w:i/>
          <w:iCs/>
          <w:sz w:val="24"/>
          <w:szCs w:val="24"/>
          <w:lang w:val="fr"/>
        </w:rPr>
        <w:t xml:space="preserve"> lorsque le Marché </w:t>
      </w:r>
      <w:r w:rsidRPr="00817AD2">
        <w:rPr>
          <w:i/>
          <w:iCs/>
          <w:noProof/>
          <w:sz w:val="24"/>
          <w:szCs w:val="24"/>
          <w:lang w:val="fr"/>
        </w:rPr>
        <w:t>n’inclut pas d’échéancier de paiement</w:t>
      </w:r>
      <w:r>
        <w:rPr>
          <w:i/>
          <w:iCs/>
          <w:noProof/>
          <w:sz w:val="24"/>
          <w:szCs w:val="24"/>
          <w:lang w:val="fr"/>
        </w:rPr>
        <w:t>s</w:t>
      </w:r>
      <w:r w:rsidRPr="00817AD2">
        <w:rPr>
          <w:i/>
          <w:iCs/>
          <w:noProof/>
          <w:sz w:val="24"/>
          <w:szCs w:val="24"/>
          <w:lang w:val="fr"/>
        </w:rPr>
        <w:t>.</w:t>
      </w:r>
    </w:p>
    <w:p w14:paraId="3715FD9F" w14:textId="77777777" w:rsidR="007F34E1" w:rsidRPr="00817AD2" w:rsidRDefault="007F34E1" w:rsidP="007F34E1">
      <w:pPr>
        <w:rPr>
          <w:i/>
          <w:noProof/>
          <w:sz w:val="24"/>
          <w:szCs w:val="24"/>
          <w:lang w:val="fr"/>
        </w:rPr>
      </w:pPr>
      <w:r w:rsidRPr="00817AD2">
        <w:rPr>
          <w:i/>
          <w:noProof/>
          <w:sz w:val="24"/>
          <w:szCs w:val="24"/>
          <w:lang w:val="fr"/>
        </w:rPr>
        <w:t>Si ce n’est pas déjà indiqué dans les Données du Marché, cette section peut inclure :</w:t>
      </w:r>
    </w:p>
    <w:p w14:paraId="61AF8F08" w14:textId="77777777" w:rsidR="007F34E1" w:rsidRPr="00817AD2" w:rsidRDefault="007F34E1" w:rsidP="007F34E1">
      <w:pPr>
        <w:rPr>
          <w:i/>
          <w:noProof/>
          <w:sz w:val="24"/>
          <w:szCs w:val="24"/>
        </w:rPr>
      </w:pPr>
    </w:p>
    <w:p w14:paraId="270F10AE" w14:textId="77777777" w:rsidR="007F34E1" w:rsidRPr="00817AD2" w:rsidRDefault="007F34E1" w:rsidP="007F34E1">
      <w:pPr>
        <w:pStyle w:val="Paragraphedeliste"/>
        <w:numPr>
          <w:ilvl w:val="0"/>
          <w:numId w:val="164"/>
        </w:numPr>
        <w:contextualSpacing/>
        <w:rPr>
          <w:i/>
          <w:noProof/>
          <w:sz w:val="24"/>
          <w:szCs w:val="24"/>
        </w:rPr>
      </w:pPr>
      <w:r w:rsidRPr="00817AD2">
        <w:rPr>
          <w:i/>
          <w:noProof/>
          <w:sz w:val="24"/>
          <w:szCs w:val="24"/>
          <w:lang w:val="fr"/>
        </w:rPr>
        <w:t xml:space="preserve">Tableau des acomptes provisionnels </w:t>
      </w:r>
    </w:p>
    <w:p w14:paraId="07FFB6D6" w14:textId="0E211E24" w:rsidR="007F34E1" w:rsidRPr="00925AC9" w:rsidRDefault="007C0CE1" w:rsidP="007F34E1">
      <w:pPr>
        <w:pStyle w:val="Paragraphedeliste"/>
        <w:numPr>
          <w:ilvl w:val="0"/>
          <w:numId w:val="164"/>
        </w:numPr>
        <w:contextualSpacing/>
        <w:rPr>
          <w:i/>
          <w:noProof/>
          <w:sz w:val="24"/>
          <w:szCs w:val="24"/>
        </w:rPr>
      </w:pPr>
      <w:r>
        <w:rPr>
          <w:i/>
          <w:noProof/>
          <w:sz w:val="24"/>
          <w:szCs w:val="24"/>
          <w:lang w:val="fr"/>
        </w:rPr>
        <w:t>Monnai</w:t>
      </w:r>
      <w:r w:rsidR="007F34E1" w:rsidRPr="00817AD2">
        <w:rPr>
          <w:i/>
          <w:noProof/>
          <w:sz w:val="24"/>
          <w:szCs w:val="24"/>
          <w:lang w:val="fr"/>
        </w:rPr>
        <w:t>es de paiement</w:t>
      </w:r>
    </w:p>
    <w:p w14:paraId="7815D820" w14:textId="77777777" w:rsidR="007F34E1" w:rsidRPr="00925AC9" w:rsidRDefault="007F34E1" w:rsidP="007F34E1">
      <w:pPr>
        <w:pStyle w:val="Paragraphedeliste"/>
        <w:numPr>
          <w:ilvl w:val="0"/>
          <w:numId w:val="164"/>
        </w:numPr>
        <w:contextualSpacing/>
        <w:rPr>
          <w:i/>
          <w:noProof/>
          <w:sz w:val="24"/>
          <w:szCs w:val="24"/>
        </w:rPr>
      </w:pPr>
      <w:r w:rsidRPr="00925AC9">
        <w:rPr>
          <w:i/>
          <w:noProof/>
          <w:sz w:val="24"/>
          <w:szCs w:val="24"/>
          <w:lang w:val="fr"/>
        </w:rPr>
        <w:t xml:space="preserve">Taux de change applicables </w:t>
      </w:r>
    </w:p>
    <w:p w14:paraId="79114027" w14:textId="77777777" w:rsidR="007F34E1" w:rsidRPr="00925AC9" w:rsidRDefault="007F34E1" w:rsidP="007F34E1">
      <w:pPr>
        <w:pStyle w:val="Paragraphedeliste"/>
        <w:numPr>
          <w:ilvl w:val="0"/>
          <w:numId w:val="164"/>
        </w:numPr>
        <w:contextualSpacing/>
        <w:jc w:val="both"/>
        <w:rPr>
          <w:i/>
          <w:noProof/>
          <w:sz w:val="24"/>
          <w:szCs w:val="24"/>
        </w:rPr>
      </w:pPr>
      <w:r>
        <w:rPr>
          <w:bCs/>
          <w:i/>
          <w:noProof/>
          <w:sz w:val="24"/>
          <w:szCs w:val="24"/>
          <w:lang w:val="fr"/>
        </w:rPr>
        <w:t>Installations et Equipements</w:t>
      </w:r>
      <w:r w:rsidRPr="00925AC9">
        <w:rPr>
          <w:bCs/>
          <w:i/>
          <w:noProof/>
          <w:sz w:val="24"/>
          <w:szCs w:val="24"/>
          <w:lang w:val="fr"/>
        </w:rPr>
        <w:t xml:space="preserve"> - Si le paragraphe 14.5 du GC s’applique :</w:t>
      </w:r>
    </w:p>
    <w:p w14:paraId="25D7142D" w14:textId="77777777" w:rsidR="007F34E1" w:rsidRPr="00925AC9" w:rsidRDefault="007F34E1" w:rsidP="007F34E1">
      <w:pPr>
        <w:pStyle w:val="Paragraphedeliste"/>
        <w:numPr>
          <w:ilvl w:val="1"/>
          <w:numId w:val="164"/>
        </w:numPr>
        <w:contextualSpacing/>
        <w:jc w:val="both"/>
        <w:rPr>
          <w:i/>
          <w:noProof/>
          <w:sz w:val="24"/>
          <w:szCs w:val="24"/>
        </w:rPr>
      </w:pPr>
      <w:r w:rsidRPr="00925AC9">
        <w:rPr>
          <w:i/>
          <w:noProof/>
          <w:sz w:val="24"/>
          <w:szCs w:val="24"/>
          <w:lang w:val="fr"/>
        </w:rPr>
        <w:t>-14.5(b)(i)</w:t>
      </w:r>
      <w:r>
        <w:rPr>
          <w:i/>
          <w:noProof/>
          <w:sz w:val="24"/>
          <w:szCs w:val="24"/>
          <w:lang w:val="fr"/>
        </w:rPr>
        <w:t xml:space="preserve"> – Installations et Equipements</w:t>
      </w:r>
      <w:r w:rsidRPr="00925AC9">
        <w:rPr>
          <w:i/>
          <w:noProof/>
          <w:sz w:val="24"/>
          <w:szCs w:val="24"/>
          <w:lang w:val="fr"/>
        </w:rPr>
        <w:t xml:space="preserve"> à payer lors de l’expédition 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72DCD80" w14:textId="67BFA09B" w:rsidR="007F34E1" w:rsidRPr="00925AC9" w:rsidRDefault="007F34E1" w:rsidP="007F34E1">
      <w:pPr>
        <w:pStyle w:val="Paragraphedeliste"/>
        <w:numPr>
          <w:ilvl w:val="1"/>
          <w:numId w:val="164"/>
        </w:numPr>
        <w:contextualSpacing/>
        <w:jc w:val="both"/>
        <w:rPr>
          <w:i/>
          <w:noProof/>
          <w:sz w:val="24"/>
          <w:szCs w:val="24"/>
        </w:rPr>
      </w:pPr>
      <w:r w:rsidRPr="00925AC9">
        <w:rPr>
          <w:i/>
          <w:noProof/>
          <w:sz w:val="24"/>
          <w:szCs w:val="24"/>
          <w:lang w:val="fr"/>
        </w:rPr>
        <w:t>-14.5(c)(i)</w:t>
      </w:r>
      <w:r>
        <w:rPr>
          <w:i/>
          <w:noProof/>
          <w:sz w:val="24"/>
          <w:szCs w:val="24"/>
          <w:lang w:val="fr"/>
        </w:rPr>
        <w:t xml:space="preserve"> </w:t>
      </w:r>
      <w:r w:rsidRPr="00925AC9">
        <w:rPr>
          <w:i/>
          <w:noProof/>
          <w:sz w:val="24"/>
          <w:szCs w:val="24"/>
          <w:lang w:val="fr"/>
        </w:rPr>
        <w:t>-</w:t>
      </w:r>
      <w:r>
        <w:rPr>
          <w:i/>
          <w:noProof/>
          <w:sz w:val="24"/>
          <w:szCs w:val="24"/>
          <w:lang w:val="fr"/>
        </w:rPr>
        <w:t xml:space="preserve"> Installations et Equipements</w:t>
      </w:r>
      <w:r w:rsidRPr="00925AC9">
        <w:rPr>
          <w:i/>
          <w:noProof/>
          <w:sz w:val="24"/>
          <w:szCs w:val="24"/>
          <w:lang w:val="fr"/>
        </w:rPr>
        <w:t xml:space="preserve"> à payer lorsqu’ils sont livrés </w:t>
      </w:r>
      <w:r w:rsidR="00984658">
        <w:rPr>
          <w:i/>
          <w:noProof/>
          <w:sz w:val="24"/>
          <w:szCs w:val="24"/>
          <w:lang w:val="fr"/>
        </w:rPr>
        <w:t>sur Chantier</w:t>
      </w:r>
      <w:r w:rsidRPr="00925AC9">
        <w:rPr>
          <w:i/>
          <w:noProof/>
          <w:sz w:val="24"/>
          <w:szCs w:val="24"/>
          <w:lang w:val="fr"/>
        </w:rPr>
        <w:t xml:space="preserve"> ______________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3318875" w14:textId="77777777" w:rsidR="007F34E1" w:rsidRPr="00925AC9" w:rsidRDefault="007F34E1" w:rsidP="007F34E1">
      <w:pPr>
        <w:ind w:left="720"/>
        <w:rPr>
          <w:i/>
          <w:noProof/>
          <w:sz w:val="24"/>
          <w:szCs w:val="24"/>
        </w:rPr>
      </w:pPr>
    </w:p>
    <w:p w14:paraId="5E4CCBFD" w14:textId="30B06CB4" w:rsidR="007F34E1" w:rsidRDefault="007F34E1" w:rsidP="007F34E1">
      <w:pPr>
        <w:jc w:val="both"/>
        <w:rPr>
          <w:i/>
          <w:noProof/>
          <w:sz w:val="24"/>
          <w:szCs w:val="24"/>
          <w:lang w:val="fr"/>
        </w:rPr>
      </w:pPr>
      <w:r w:rsidRPr="00925AC9">
        <w:rPr>
          <w:i/>
          <w:noProof/>
          <w:sz w:val="24"/>
          <w:szCs w:val="24"/>
          <w:lang w:val="fr"/>
        </w:rPr>
        <w:t>(ii) Si les paiements à l’</w:t>
      </w:r>
      <w:r>
        <w:rPr>
          <w:i/>
          <w:noProof/>
          <w:sz w:val="24"/>
          <w:szCs w:val="24"/>
          <w:lang w:val="fr"/>
        </w:rPr>
        <w:t>E</w:t>
      </w:r>
      <w:r w:rsidRPr="00925AC9">
        <w:rPr>
          <w:i/>
          <w:noProof/>
          <w:sz w:val="24"/>
          <w:szCs w:val="24"/>
          <w:lang w:val="fr"/>
        </w:rPr>
        <w:t>ntrepreneur</w:t>
      </w:r>
      <w:r w:rsidRPr="00925AC9">
        <w:rPr>
          <w:i/>
          <w:sz w:val="24"/>
          <w:szCs w:val="24"/>
          <w:lang w:val="fr"/>
        </w:rPr>
        <w:t xml:space="preserve"> doivent</w:t>
      </w:r>
      <w:r>
        <w:rPr>
          <w:i/>
          <w:sz w:val="24"/>
          <w:szCs w:val="24"/>
          <w:lang w:val="fr"/>
        </w:rPr>
        <w:t xml:space="preserve"> </w:t>
      </w:r>
      <w:r w:rsidRPr="00925AC9">
        <w:rPr>
          <w:i/>
          <w:noProof/>
          <w:sz w:val="24"/>
          <w:szCs w:val="24"/>
          <w:lang w:val="fr"/>
        </w:rPr>
        <w:t xml:space="preserve">être effectués en fonction de l’achèvement des </w:t>
      </w:r>
      <w:r w:rsidR="0049766F">
        <w:rPr>
          <w:i/>
          <w:noProof/>
          <w:sz w:val="24"/>
          <w:szCs w:val="24"/>
          <w:lang w:val="fr"/>
        </w:rPr>
        <w:t>Jalon</w:t>
      </w:r>
      <w:r>
        <w:rPr>
          <w:i/>
          <w:noProof/>
          <w:sz w:val="24"/>
          <w:szCs w:val="24"/>
          <w:lang w:val="fr"/>
        </w:rPr>
        <w:t>s</w:t>
      </w:r>
      <w:r w:rsidRPr="00925AC9">
        <w:rPr>
          <w:i/>
          <w:noProof/>
          <w:sz w:val="24"/>
          <w:szCs w:val="24"/>
          <w:lang w:val="fr"/>
        </w:rPr>
        <w:t xml:space="preserve"> (le cas échéant et</w:t>
      </w:r>
      <w:r w:rsidRPr="00925AC9">
        <w:rPr>
          <w:i/>
          <w:sz w:val="24"/>
          <w:szCs w:val="24"/>
          <w:lang w:val="fr"/>
        </w:rPr>
        <w:t xml:space="preserve"> tels que définis et </w:t>
      </w:r>
      <w:r w:rsidR="000171DB" w:rsidRPr="00925AC9">
        <w:rPr>
          <w:i/>
          <w:noProof/>
          <w:sz w:val="24"/>
          <w:szCs w:val="24"/>
          <w:lang w:val="fr"/>
        </w:rPr>
        <w:t>décrits</w:t>
      </w:r>
      <w:r w:rsidR="000171DB" w:rsidRPr="00925AC9">
        <w:rPr>
          <w:i/>
          <w:sz w:val="24"/>
          <w:szCs w:val="24"/>
          <w:lang w:val="fr"/>
        </w:rPr>
        <w:t xml:space="preserve"> dans</w:t>
      </w:r>
      <w:r w:rsidRPr="00925AC9">
        <w:rPr>
          <w:i/>
          <w:sz w:val="24"/>
          <w:szCs w:val="24"/>
          <w:lang w:val="fr"/>
        </w:rPr>
        <w:t xml:space="preserve"> </w:t>
      </w:r>
      <w:r w:rsidR="00DE2179" w:rsidRPr="00925AC9">
        <w:rPr>
          <w:i/>
          <w:noProof/>
          <w:sz w:val="24"/>
          <w:szCs w:val="24"/>
          <w:lang w:val="fr"/>
        </w:rPr>
        <w:t>le</w:t>
      </w:r>
      <w:r w:rsidR="00DE2179" w:rsidRPr="00925AC9">
        <w:rPr>
          <w:i/>
          <w:sz w:val="24"/>
          <w:szCs w:val="24"/>
          <w:lang w:val="fr"/>
        </w:rPr>
        <w:t xml:space="preserve"> Marché</w:t>
      </w:r>
      <w:r>
        <w:rPr>
          <w:i/>
          <w:sz w:val="24"/>
          <w:szCs w:val="24"/>
          <w:lang w:val="fr"/>
        </w:rPr>
        <w:t xml:space="preserve">) </w:t>
      </w:r>
      <w:r w:rsidRPr="00925AC9">
        <w:rPr>
          <w:i/>
          <w:noProof/>
          <w:sz w:val="24"/>
          <w:szCs w:val="24"/>
          <w:lang w:val="fr"/>
        </w:rPr>
        <w:t>l</w:t>
      </w:r>
      <w:r>
        <w:rPr>
          <w:i/>
          <w:noProof/>
          <w:sz w:val="24"/>
          <w:szCs w:val="24"/>
          <w:lang w:val="fr"/>
        </w:rPr>
        <w:t xml:space="preserve">e Maître d’Ouvrage </w:t>
      </w:r>
      <w:r w:rsidRPr="00925AC9">
        <w:rPr>
          <w:i/>
          <w:noProof/>
          <w:sz w:val="24"/>
          <w:szCs w:val="24"/>
          <w:lang w:val="fr"/>
        </w:rPr>
        <w:t>doit inclure dans l’</w:t>
      </w:r>
      <w:r>
        <w:rPr>
          <w:i/>
          <w:noProof/>
          <w:sz w:val="24"/>
          <w:szCs w:val="24"/>
          <w:lang w:val="fr"/>
        </w:rPr>
        <w:t xml:space="preserve">Echéancier des Paiements </w:t>
      </w:r>
      <w:r w:rsidRPr="00925AC9">
        <w:rPr>
          <w:i/>
          <w:sz w:val="24"/>
          <w:szCs w:val="24"/>
          <w:lang w:val="fr"/>
        </w:rPr>
        <w:t xml:space="preserve">une référence explicite aux </w:t>
      </w:r>
      <w:r w:rsidRPr="00925AC9">
        <w:rPr>
          <w:i/>
          <w:noProof/>
          <w:sz w:val="24"/>
          <w:szCs w:val="24"/>
          <w:lang w:val="fr"/>
        </w:rPr>
        <w:t>paiements d</w:t>
      </w:r>
      <w:r>
        <w:rPr>
          <w:i/>
          <w:noProof/>
          <w:sz w:val="24"/>
          <w:szCs w:val="24"/>
          <w:lang w:val="fr"/>
        </w:rPr>
        <w:t xml:space="preserve">es </w:t>
      </w:r>
      <w:r w:rsidR="0049766F">
        <w:rPr>
          <w:i/>
          <w:noProof/>
          <w:sz w:val="24"/>
          <w:szCs w:val="24"/>
          <w:lang w:val="fr"/>
        </w:rPr>
        <w:t>Jalon</w:t>
      </w:r>
      <w:r>
        <w:rPr>
          <w:i/>
          <w:noProof/>
          <w:sz w:val="24"/>
          <w:szCs w:val="24"/>
          <w:lang w:val="fr"/>
        </w:rPr>
        <w:t>s</w:t>
      </w:r>
      <w:r w:rsidRPr="00925AC9">
        <w:rPr>
          <w:i/>
          <w:noProof/>
          <w:sz w:val="24"/>
          <w:szCs w:val="24"/>
          <w:lang w:val="fr"/>
        </w:rPr>
        <w:t xml:space="preserve">. Afin de minimiser le risque de </w:t>
      </w:r>
      <w:r w:rsidR="000171DB">
        <w:rPr>
          <w:i/>
          <w:noProof/>
          <w:sz w:val="24"/>
          <w:szCs w:val="24"/>
          <w:lang w:val="fr"/>
        </w:rPr>
        <w:t>différend</w:t>
      </w:r>
      <w:r w:rsidRPr="00925AC9">
        <w:rPr>
          <w:i/>
          <w:noProof/>
          <w:sz w:val="24"/>
          <w:szCs w:val="24"/>
          <w:lang w:val="fr"/>
        </w:rPr>
        <w:t xml:space="preserve">s, ces étapes de paiement doivent être soigneusement spécifiées].  </w:t>
      </w:r>
    </w:p>
    <w:p w14:paraId="1E3E5207" w14:textId="77777777" w:rsidR="00FD11D6" w:rsidRDefault="00FD11D6">
      <w:pPr>
        <w:rPr>
          <w:i/>
          <w:noProof/>
          <w:sz w:val="24"/>
          <w:szCs w:val="24"/>
          <w:lang w:val="fr"/>
        </w:rPr>
      </w:pPr>
      <w:r>
        <w:rPr>
          <w:i/>
          <w:noProof/>
          <w:sz w:val="24"/>
          <w:szCs w:val="24"/>
          <w:lang w:val="fr"/>
        </w:rPr>
        <w:br w:type="page"/>
      </w:r>
    </w:p>
    <w:p w14:paraId="4DDDD2AD" w14:textId="3286E669" w:rsidR="00FD11D6" w:rsidRPr="00925AC9" w:rsidRDefault="00FD11D6" w:rsidP="00FD11D6">
      <w:pPr>
        <w:jc w:val="center"/>
        <w:rPr>
          <w:b/>
          <w:bCs/>
          <w:i/>
          <w:noProof/>
          <w:sz w:val="32"/>
          <w:szCs w:val="32"/>
          <w:lang w:val="fr"/>
        </w:rPr>
      </w:pPr>
      <w:bookmarkStart w:id="413" w:name="_Toc56684068"/>
      <w:r w:rsidRPr="0006280C">
        <w:rPr>
          <w:b/>
          <w:bCs/>
          <w:sz w:val="32"/>
          <w:szCs w:val="32"/>
          <w:lang w:val="fr"/>
        </w:rPr>
        <w:lastRenderedPageBreak/>
        <w:t>G</w:t>
      </w:r>
      <w:r w:rsidRPr="00925AC9">
        <w:rPr>
          <w:b/>
          <w:bCs/>
          <w:sz w:val="32"/>
          <w:szCs w:val="32"/>
          <w:lang w:val="fr"/>
        </w:rPr>
        <w:t xml:space="preserve">aranties de Performance et </w:t>
      </w:r>
      <w:r>
        <w:rPr>
          <w:b/>
          <w:bCs/>
          <w:sz w:val="32"/>
          <w:szCs w:val="32"/>
          <w:lang w:val="fr"/>
        </w:rPr>
        <w:t>Pénalités</w:t>
      </w:r>
      <w:r w:rsidRPr="00925AC9">
        <w:rPr>
          <w:b/>
          <w:bCs/>
          <w:sz w:val="32"/>
          <w:szCs w:val="32"/>
          <w:lang w:val="fr"/>
        </w:rPr>
        <w:t xml:space="preserve"> de Performance</w:t>
      </w:r>
      <w:bookmarkEnd w:id="413"/>
    </w:p>
    <w:p w14:paraId="51E81854" w14:textId="77777777" w:rsidR="00FD11D6" w:rsidRPr="00925AC9" w:rsidRDefault="00FD11D6" w:rsidP="00FD11D6">
      <w:pPr>
        <w:outlineLvl w:val="0"/>
        <w:rPr>
          <w:noProof/>
          <w:sz w:val="32"/>
        </w:rPr>
      </w:pPr>
    </w:p>
    <w:p w14:paraId="4FFA346B" w14:textId="438E35A7" w:rsidR="00FD11D6" w:rsidRPr="00925AC9" w:rsidRDefault="00FD11D6" w:rsidP="00FD11D6">
      <w:pPr>
        <w:jc w:val="both"/>
        <w:rPr>
          <w:sz w:val="24"/>
          <w:szCs w:val="24"/>
        </w:rPr>
      </w:pPr>
      <w:r w:rsidRPr="00925AC9">
        <w:rPr>
          <w:bCs/>
          <w:i/>
          <w:noProof/>
          <w:sz w:val="24"/>
          <w:szCs w:val="24"/>
          <w:lang w:val="fr"/>
        </w:rPr>
        <w:t xml:space="preserve">[Le cas échéant,insérer les garanties requises par le Maître d’Ouvrage pour l’exécution des </w:t>
      </w:r>
      <w:r>
        <w:rPr>
          <w:bCs/>
          <w:i/>
          <w:noProof/>
          <w:sz w:val="24"/>
          <w:szCs w:val="24"/>
          <w:lang w:val="fr"/>
        </w:rPr>
        <w:t>Ouvr</w:t>
      </w:r>
      <w:r w:rsidR="00DE2179">
        <w:rPr>
          <w:bCs/>
          <w:i/>
          <w:noProof/>
          <w:sz w:val="24"/>
          <w:szCs w:val="24"/>
          <w:lang w:val="fr"/>
        </w:rPr>
        <w:t>a</w:t>
      </w:r>
      <w:r>
        <w:rPr>
          <w:bCs/>
          <w:i/>
          <w:noProof/>
          <w:sz w:val="24"/>
          <w:szCs w:val="24"/>
          <w:lang w:val="fr"/>
        </w:rPr>
        <w:t>ges</w:t>
      </w:r>
      <w:r w:rsidRPr="00925AC9">
        <w:rPr>
          <w:bCs/>
          <w:i/>
          <w:noProof/>
          <w:sz w:val="24"/>
          <w:szCs w:val="24"/>
          <w:lang w:val="fr"/>
        </w:rPr>
        <w:t xml:space="preserve"> ou de toute partie des </w:t>
      </w:r>
      <w:r>
        <w:rPr>
          <w:bCs/>
          <w:i/>
          <w:noProof/>
          <w:sz w:val="24"/>
          <w:szCs w:val="24"/>
          <w:lang w:val="fr"/>
        </w:rPr>
        <w:t>Ouvrages</w:t>
      </w:r>
      <w:r w:rsidRPr="00925AC9">
        <w:rPr>
          <w:bCs/>
          <w:i/>
          <w:noProof/>
          <w:sz w:val="24"/>
          <w:szCs w:val="24"/>
          <w:lang w:val="fr"/>
        </w:rPr>
        <w:t xml:space="preserve"> (selon le cas), et indiquer les </w:t>
      </w:r>
      <w:r>
        <w:rPr>
          <w:bCs/>
          <w:i/>
          <w:noProof/>
          <w:sz w:val="24"/>
          <w:szCs w:val="24"/>
          <w:lang w:val="fr"/>
        </w:rPr>
        <w:t>Pénalités</w:t>
      </w:r>
      <w:r w:rsidRPr="00925AC9">
        <w:rPr>
          <w:bCs/>
          <w:i/>
          <w:noProof/>
          <w:sz w:val="24"/>
          <w:szCs w:val="24"/>
          <w:lang w:val="fr"/>
        </w:rPr>
        <w:t xml:space="preserve"> </w:t>
      </w:r>
      <w:r w:rsidR="00DE2179">
        <w:rPr>
          <w:bCs/>
          <w:i/>
          <w:noProof/>
          <w:sz w:val="24"/>
          <w:szCs w:val="24"/>
          <w:lang w:val="fr"/>
        </w:rPr>
        <w:t>de Performance</w:t>
      </w:r>
      <w:r w:rsidRPr="00925AC9">
        <w:rPr>
          <w:bCs/>
          <w:i/>
          <w:noProof/>
          <w:sz w:val="24"/>
          <w:szCs w:val="24"/>
          <w:lang w:val="fr"/>
        </w:rPr>
        <w:t xml:space="preserve"> applicables payables en cas de non-réalisation de l’une des prestations garanties.</w:t>
      </w:r>
      <w:r w:rsidRPr="00925AC9">
        <w:rPr>
          <w:sz w:val="24"/>
          <w:szCs w:val="24"/>
          <w:lang w:val="fr"/>
        </w:rPr>
        <w:t xml:space="preserve"> </w:t>
      </w:r>
      <w:r w:rsidRPr="00925AC9">
        <w:rPr>
          <w:bCs/>
          <w:i/>
          <w:noProof/>
          <w:sz w:val="24"/>
          <w:szCs w:val="24"/>
          <w:lang w:val="fr"/>
        </w:rPr>
        <w:t xml:space="preserve">Voir les </w:t>
      </w:r>
      <w:r>
        <w:rPr>
          <w:bCs/>
          <w:i/>
          <w:noProof/>
          <w:sz w:val="24"/>
          <w:szCs w:val="24"/>
          <w:lang w:val="fr"/>
        </w:rPr>
        <w:t>Sous-Clause</w:t>
      </w:r>
      <w:r w:rsidRPr="00925AC9">
        <w:rPr>
          <w:bCs/>
          <w:i/>
          <w:noProof/>
          <w:sz w:val="24"/>
          <w:szCs w:val="24"/>
          <w:lang w:val="fr"/>
        </w:rPr>
        <w:t>s 1.1.63, 1.1.74</w:t>
      </w:r>
      <w:r>
        <w:rPr>
          <w:bCs/>
          <w:i/>
          <w:noProof/>
          <w:sz w:val="24"/>
          <w:szCs w:val="24"/>
          <w:lang w:val="fr"/>
        </w:rPr>
        <w:t xml:space="preserve">, 9.1 et </w:t>
      </w:r>
      <w:r w:rsidRPr="00925AC9">
        <w:rPr>
          <w:bCs/>
          <w:i/>
          <w:noProof/>
          <w:sz w:val="24"/>
          <w:szCs w:val="24"/>
          <w:lang w:val="fr"/>
        </w:rPr>
        <w:t>12.4 d</w:t>
      </w:r>
      <w:r w:rsidR="00857350">
        <w:rPr>
          <w:bCs/>
          <w:i/>
          <w:noProof/>
          <w:sz w:val="24"/>
          <w:szCs w:val="24"/>
          <w:lang w:val="fr"/>
        </w:rPr>
        <w:t>u</w:t>
      </w:r>
      <w:r w:rsidRPr="00925AC9">
        <w:rPr>
          <w:bCs/>
          <w:i/>
          <w:noProof/>
          <w:sz w:val="24"/>
          <w:szCs w:val="24"/>
          <w:lang w:val="fr"/>
        </w:rPr>
        <w:t xml:space="preserve"> C</w:t>
      </w:r>
      <w:r w:rsidR="00857350">
        <w:rPr>
          <w:bCs/>
          <w:i/>
          <w:noProof/>
          <w:sz w:val="24"/>
          <w:szCs w:val="24"/>
          <w:lang w:val="fr"/>
        </w:rPr>
        <w:t>CA</w:t>
      </w:r>
      <w:r w:rsidRPr="00925AC9">
        <w:rPr>
          <w:bCs/>
          <w:i/>
          <w:noProof/>
          <w:sz w:val="24"/>
          <w:szCs w:val="24"/>
          <w:lang w:val="fr"/>
        </w:rPr>
        <w:t>G]</w:t>
      </w:r>
    </w:p>
    <w:p w14:paraId="4CB9C7E9" w14:textId="77777777" w:rsidR="00FD11D6" w:rsidRPr="00925AC9" w:rsidRDefault="00FD11D6" w:rsidP="00FD11D6">
      <w:pPr>
        <w:jc w:val="both"/>
        <w:rPr>
          <w:i/>
          <w:sz w:val="24"/>
          <w:szCs w:val="24"/>
        </w:rPr>
      </w:pPr>
    </w:p>
    <w:p w14:paraId="00DFF0AE" w14:textId="13361E8A" w:rsidR="004132BB" w:rsidRDefault="007F34E1" w:rsidP="007F34E1">
      <w:pPr>
        <w:rPr>
          <w:b/>
          <w:sz w:val="32"/>
          <w:lang w:eastAsia="en-US"/>
        </w:rPr>
      </w:pPr>
      <w:r>
        <w:rPr>
          <w:i/>
          <w:noProof/>
          <w:sz w:val="24"/>
          <w:szCs w:val="24"/>
          <w:lang w:val="fr"/>
        </w:rPr>
        <w:br w:type="page"/>
      </w:r>
    </w:p>
    <w:p w14:paraId="6047208A" w14:textId="78EA832D" w:rsidR="003E3640" w:rsidRDefault="003E3640" w:rsidP="00E70C8A">
      <w:pPr>
        <w:pStyle w:val="SecIVH1"/>
      </w:pPr>
      <w:bookmarkStart w:id="414" w:name="_Toc467977755"/>
      <w:bookmarkStart w:id="415" w:name="_Toc505352932"/>
      <w:bookmarkStart w:id="416" w:name="_Toc63775969"/>
      <w:bookmarkStart w:id="417" w:name="_Toc63776134"/>
      <w:bookmarkStart w:id="418" w:name="_Toc125886490"/>
      <w:bookmarkStart w:id="419" w:name="_Toc138926572"/>
      <w:bookmarkEnd w:id="408"/>
      <w:r w:rsidRPr="00B4328A">
        <w:lastRenderedPageBreak/>
        <w:t xml:space="preserve">Formulaires de </w:t>
      </w:r>
      <w:r w:rsidR="00C90358">
        <w:t>P</w:t>
      </w:r>
      <w:r w:rsidRPr="00B4328A">
        <w:t>roposition technique</w:t>
      </w:r>
      <w:bookmarkEnd w:id="414"/>
      <w:bookmarkEnd w:id="415"/>
      <w:bookmarkEnd w:id="416"/>
      <w:bookmarkEnd w:id="417"/>
      <w:bookmarkEnd w:id="418"/>
      <w:bookmarkEnd w:id="41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033901EC" w14:textId="0179491E"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1C9EED69" w:rsidR="00672CC8" w:rsidRPr="00B4328A" w:rsidRDefault="00672CC8" w:rsidP="00E70C8A">
      <w:pPr>
        <w:pStyle w:val="SecIVH2"/>
      </w:pPr>
      <w:r w:rsidRPr="00B4328A">
        <w:br w:type="page"/>
      </w:r>
      <w:bookmarkStart w:id="420" w:name="_Toc63775970"/>
      <w:bookmarkStart w:id="421" w:name="_Toc63776135"/>
      <w:bookmarkStart w:id="422" w:name="_Toc125886491"/>
      <w:bookmarkStart w:id="423" w:name="_Toc138926573"/>
      <w:r w:rsidR="00047CA1">
        <w:lastRenderedPageBreak/>
        <w:t xml:space="preserve">Proposition </w:t>
      </w:r>
      <w:r w:rsidRPr="00B4328A">
        <w:t xml:space="preserve">de </w:t>
      </w:r>
      <w:r w:rsidR="003E3556">
        <w:t>Conception</w:t>
      </w:r>
      <w:bookmarkEnd w:id="420"/>
      <w:bookmarkEnd w:id="421"/>
      <w:bookmarkEnd w:id="422"/>
      <w:bookmarkEnd w:id="42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62AE9B"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24" w:name="_Toc505352933"/>
      <w:r>
        <w:br w:type="page"/>
      </w:r>
    </w:p>
    <w:p w14:paraId="78862B60" w14:textId="77777777" w:rsidR="00877AB7" w:rsidRDefault="00877AB7"/>
    <w:p w14:paraId="4E3AFA82" w14:textId="77777777" w:rsidR="00877AB7" w:rsidRPr="00877AB7" w:rsidRDefault="00877AB7" w:rsidP="00E70C8A">
      <w:pPr>
        <w:pStyle w:val="SecIVH2"/>
      </w:pPr>
      <w:bookmarkStart w:id="425" w:name="_Toc63775971"/>
      <w:bookmarkStart w:id="426" w:name="_Toc63776136"/>
      <w:bookmarkStart w:id="427" w:name="_Toc125886492"/>
      <w:bookmarkStart w:id="428" w:name="_Toc138926574"/>
      <w:r w:rsidRPr="00877AB7">
        <w:t>Stratégie de gestion de la construction</w:t>
      </w:r>
      <w:bookmarkEnd w:id="425"/>
      <w:bookmarkEnd w:id="426"/>
      <w:bookmarkEnd w:id="427"/>
      <w:bookmarkEnd w:id="428"/>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0F085806" w14:textId="6DBA24CD"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6C96995" w:rsidR="001A03A5" w:rsidRPr="00880BBD" w:rsidRDefault="00877AB7" w:rsidP="00602E41">
      <w:pPr>
        <w:pStyle w:val="Paragraphedeliste"/>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D00799">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785E9FD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y compris les sujets (y compris SE) et les délais conformément au</w:t>
      </w:r>
      <w:r w:rsidR="00CB6C1B">
        <w:rPr>
          <w:sz w:val="24"/>
          <w:lang w:eastAsia="en-US"/>
        </w:rPr>
        <w:t xml:space="preserve"> CCAP</w:t>
      </w:r>
      <w:r w:rsidRPr="001A03A5">
        <w:rPr>
          <w:sz w:val="24"/>
          <w:lang w:eastAsia="en-US"/>
        </w:rPr>
        <w:t xml:space="preserve"> - </w:t>
      </w:r>
      <w:r w:rsidR="00433150">
        <w:rPr>
          <w:sz w:val="24"/>
          <w:lang w:eastAsia="en-US"/>
        </w:rPr>
        <w:t>P</w:t>
      </w:r>
      <w:r w:rsidRPr="001A03A5">
        <w:rPr>
          <w:sz w:val="24"/>
          <w:lang w:eastAsia="en-US"/>
        </w:rPr>
        <w:t>artie B, sous-clause 4.2</w:t>
      </w:r>
      <w:r w:rsidR="00CB6C1B">
        <w:rPr>
          <w:sz w:val="24"/>
          <w:lang w:eastAsia="en-US"/>
        </w:rPr>
        <w:t>0</w:t>
      </w:r>
      <w:r w:rsidRPr="001A03A5">
        <w:rPr>
          <w:sz w:val="24"/>
          <w:lang w:eastAsia="en-US"/>
        </w:rPr>
        <w:t>;</w:t>
      </w:r>
    </w:p>
    <w:p w14:paraId="283A892A" w14:textId="07FAE4AA"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2BF655B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à prendre pour </w:t>
      </w:r>
      <w:r w:rsidR="006F786D">
        <w:rPr>
          <w:sz w:val="24"/>
          <w:lang w:eastAsia="en-US"/>
        </w:rPr>
        <w:t xml:space="preserve">–la </w:t>
      </w:r>
      <w:r w:rsidR="003F3E85">
        <w:rPr>
          <w:sz w:val="24"/>
          <w:lang w:eastAsia="en-US"/>
        </w:rPr>
        <w:t>remise du chantier au Maître d’Ouvrage</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1556E708" w14:textId="559A787E" w:rsidR="00877AB7" w:rsidRDefault="00877AB7" w:rsidP="00602E41">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7238C4B7" w:rsidR="00571F30" w:rsidRDefault="00B37FD5" w:rsidP="00EB1085">
      <w:pPr>
        <w:jc w:val="center"/>
        <w:rPr>
          <w:b/>
          <w:bCs/>
          <w:sz w:val="32"/>
          <w:szCs w:val="32"/>
          <w:lang w:eastAsia="en-US"/>
        </w:rPr>
      </w:pPr>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lastRenderedPageBreak/>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935E6F3" w14:textId="30288B79" w:rsidR="00D00799" w:rsidRPr="00D04984" w:rsidRDefault="00D00799" w:rsidP="00D04984">
      <w:pPr>
        <w:pStyle w:val="Paragraphedeliste"/>
        <w:numPr>
          <w:ilvl w:val="1"/>
          <w:numId w:val="24"/>
        </w:numPr>
        <w:shd w:val="clear" w:color="auto" w:fill="FDFDFD"/>
        <w:jc w:val="both"/>
        <w:rPr>
          <w:i/>
          <w:iCs/>
          <w:sz w:val="24"/>
          <w:szCs w:val="24"/>
          <w:lang w:eastAsia="en-US"/>
        </w:rPr>
      </w:pPr>
      <w:r>
        <w:rPr>
          <w:i/>
          <w:iCs/>
          <w:sz w:val="24"/>
          <w:szCs w:val="24"/>
          <w:lang w:eastAsia="en-US"/>
        </w:rPr>
        <w:t>…]</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29" w:name="_Toc125886493"/>
      <w:bookmarkStart w:id="430" w:name="_Toc138926575"/>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29"/>
      <w:bookmarkEnd w:id="430"/>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431" w:name="_Toc138926576"/>
      <w:bookmarkStart w:id="432" w:name="_Toc63775974"/>
      <w:bookmarkStart w:id="433" w:name="_Toc63776139"/>
      <w:bookmarkStart w:id="434" w:name="_Toc125886494"/>
      <w:r w:rsidRPr="00A70D30">
        <w:t>Programme de travail</w:t>
      </w:r>
      <w:bookmarkEnd w:id="431"/>
      <w:r>
        <w:t xml:space="preserve"> </w:t>
      </w:r>
      <w:r w:rsidR="00E70C8A">
        <w:br/>
      </w:r>
      <w:bookmarkEnd w:id="432"/>
      <w:bookmarkEnd w:id="433"/>
      <w:bookmarkEnd w:id="434"/>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6D15DDD4" w14:textId="2DA6D287"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435" w:name="_Toc138926577"/>
      <w:bookmarkStart w:id="436" w:name="_Toc63775975"/>
      <w:bookmarkStart w:id="437" w:name="_Toc63776140"/>
      <w:bookmarkStart w:id="438" w:name="_Toc125886495"/>
      <w:r w:rsidRPr="00BE29BC">
        <w:t xml:space="preserve">Organigramme du </w:t>
      </w:r>
      <w:r>
        <w:t>P</w:t>
      </w:r>
      <w:r w:rsidRPr="00BE29BC">
        <w:t xml:space="preserve">ersonnel </w:t>
      </w:r>
      <w:r>
        <w:t>de l’Entrepreneur</w:t>
      </w:r>
      <w:bookmarkEnd w:id="435"/>
      <w:r w:rsidR="00533E18">
        <w:t xml:space="preserve"> </w:t>
      </w:r>
      <w:bookmarkEnd w:id="436"/>
      <w:bookmarkEnd w:id="437"/>
      <w:bookmarkEnd w:id="438"/>
    </w:p>
    <w:p w14:paraId="68F9A917" w14:textId="4EF0A8BF"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439" w:name="_Toc138926578"/>
      <w:r>
        <w:t>E</w:t>
      </w:r>
      <w:r w:rsidRPr="00CF196C">
        <w:t xml:space="preserve">valuation des </w:t>
      </w:r>
      <w:r w:rsidR="00D26448">
        <w:t>R</w:t>
      </w:r>
      <w:r w:rsidRPr="00CF196C">
        <w:t>isques</w:t>
      </w:r>
      <w:r>
        <w:t xml:space="preserve"> et Plan de Gestion proposé</w:t>
      </w:r>
      <w:bookmarkEnd w:id="439"/>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008B2750" w:rsidR="00CF196C" w:rsidRPr="00CF196C" w:rsidRDefault="00CF196C" w:rsidP="00E70C8A">
      <w:pPr>
        <w:pStyle w:val="SecIVH2"/>
      </w:pPr>
      <w:bookmarkStart w:id="440" w:name="_Toc63775977"/>
      <w:bookmarkStart w:id="441" w:name="_Toc63776142"/>
      <w:bookmarkStart w:id="442" w:name="_Toc125886497"/>
      <w:bookmarkStart w:id="443" w:name="_Toc138926579"/>
      <w:r w:rsidRPr="007D5CC8">
        <w:rPr>
          <w:rStyle w:val="Style17Car"/>
          <w:lang w:val="fr-FR"/>
        </w:rPr>
        <w:t>FORMULAIRE</w:t>
      </w:r>
      <w:r w:rsidR="00384CF5" w:rsidRPr="007D5CC8">
        <w:rPr>
          <w:rStyle w:val="Style17Car"/>
          <w:lang w:val="fr-FR"/>
        </w:rPr>
        <w:t xml:space="preserve"> EQU</w:t>
      </w:r>
      <w:r w:rsidR="00247FB6">
        <w:rPr>
          <w:rStyle w:val="Style17Car"/>
          <w:lang w:val="fr-FR"/>
        </w:rPr>
        <w:br/>
      </w:r>
      <w:r w:rsidR="00966986">
        <w:t>Matériel de l’Entrepreneur</w:t>
      </w:r>
      <w:bookmarkEnd w:id="440"/>
      <w:bookmarkEnd w:id="441"/>
      <w:bookmarkEnd w:id="442"/>
      <w:bookmarkEnd w:id="443"/>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23E3282A" w:rsidR="007B4625" w:rsidRPr="007B4625" w:rsidRDefault="007B4625" w:rsidP="007B4625">
      <w:pPr>
        <w:suppressAutoHyphens/>
        <w:jc w:val="both"/>
        <w:rPr>
          <w:spacing w:val="-2"/>
          <w:sz w:val="24"/>
          <w:szCs w:val="24"/>
        </w:rPr>
      </w:pPr>
      <w:r w:rsidRPr="007B4625">
        <w:rPr>
          <w:spacing w:val="-2"/>
          <w:sz w:val="24"/>
          <w:szCs w:val="24"/>
          <w:lang w:val="fr"/>
        </w:rPr>
        <w:t xml:space="preserve">Un formulaire distinct doit être préparé pour chaque élément d’équipement énuméré ou pour l’équipement de remplacement proposé par le </w:t>
      </w:r>
      <w:r w:rsidR="00A90D86">
        <w:rPr>
          <w:spacing w:val="-2"/>
          <w:sz w:val="24"/>
          <w:szCs w:val="24"/>
          <w:lang w:val="fr"/>
        </w:rPr>
        <w:t>P</w:t>
      </w:r>
      <w:r w:rsidRPr="007B4625">
        <w:rPr>
          <w:spacing w:val="-2"/>
          <w:sz w:val="24"/>
          <w:szCs w:val="24"/>
          <w:lang w:val="fr"/>
        </w:rPr>
        <w:t>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5ECF8FFA" w:rsidR="00664F30" w:rsidRPr="00664F30" w:rsidRDefault="00664F30" w:rsidP="00E70C8A">
      <w:pPr>
        <w:pStyle w:val="SecIVH2"/>
      </w:pPr>
      <w:bookmarkStart w:id="444" w:name="_Toc63775978"/>
      <w:bookmarkStart w:id="445" w:name="_Toc63776143"/>
      <w:bookmarkStart w:id="446" w:name="_Toc125886498"/>
      <w:bookmarkStart w:id="447" w:name="_Toc138926580"/>
      <w:bookmarkStart w:id="448" w:name="_Toc327863873"/>
      <w:bookmarkStart w:id="449" w:name="_Toc327970909"/>
      <w:bookmarkEnd w:id="424"/>
      <w:r w:rsidRPr="007D5CC8">
        <w:rPr>
          <w:rStyle w:val="Style17Car"/>
          <w:lang w:val="fr-FR"/>
        </w:rPr>
        <w:t>FORMULAIRE P</w:t>
      </w:r>
      <w:r w:rsidR="00460F6D" w:rsidRPr="007D5CC8">
        <w:rPr>
          <w:rStyle w:val="Style17Car"/>
          <w:lang w:val="fr-FR"/>
        </w:rPr>
        <w:t>E</w:t>
      </w:r>
      <w:r w:rsidRPr="007D5CC8">
        <w:rPr>
          <w:rStyle w:val="Style17Car"/>
          <w:lang w:val="fr-FR"/>
        </w:rPr>
        <w:t>R -1</w:t>
      </w:r>
      <w:r w:rsidR="00247FB6">
        <w:rPr>
          <w:rStyle w:val="Style17Car"/>
          <w:lang w:val="fr-FR"/>
        </w:rPr>
        <w:br/>
      </w:r>
      <w:r w:rsidR="007B4625">
        <w:t>Représentant de l’Entrepreneur et</w:t>
      </w:r>
      <w:r w:rsidRPr="00664F30">
        <w:t xml:space="preserve"> </w:t>
      </w:r>
      <w:r w:rsidR="00966986">
        <w:t>P</w:t>
      </w:r>
      <w:r w:rsidRPr="00664F30">
        <w:t>ersonnel clé</w:t>
      </w:r>
      <w:bookmarkEnd w:id="444"/>
      <w:bookmarkEnd w:id="445"/>
      <w:bookmarkEnd w:id="446"/>
      <w:bookmarkEnd w:id="447"/>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bl>
    <w:p w14:paraId="23C1A58D" w14:textId="5BD3561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50" w:name="_Toc485033046"/>
      <w:bookmarkStart w:id="451" w:name="_Toc485033187"/>
      <w:bookmarkStart w:id="452" w:name="_Toc485033301"/>
      <w:bookmarkStart w:id="453" w:name="_Toc485033378"/>
      <w:bookmarkStart w:id="454" w:name="_Toc327863876"/>
      <w:bookmarkStart w:id="455" w:name="_Toc327970912"/>
      <w:bookmarkEnd w:id="448"/>
      <w:bookmarkEnd w:id="449"/>
    </w:p>
    <w:p w14:paraId="14C87D9F" w14:textId="18367F72" w:rsidR="00E033CC" w:rsidRDefault="00E033CC" w:rsidP="000C1F9C">
      <w:pPr>
        <w:pStyle w:val="SecIVH2"/>
      </w:pPr>
      <w:bookmarkStart w:id="456" w:name="_Toc63775979"/>
      <w:bookmarkStart w:id="457" w:name="_Toc63776144"/>
      <w:bookmarkStart w:id="458" w:name="_Toc125886499"/>
      <w:bookmarkStart w:id="459" w:name="_Toc138926581"/>
      <w:r w:rsidRPr="006A3136">
        <w:rPr>
          <w:rStyle w:val="Style17Car"/>
          <w:lang w:val="fr-FR"/>
        </w:rPr>
        <w:lastRenderedPageBreak/>
        <w:t>Formulaire</w:t>
      </w:r>
      <w:r w:rsidRPr="007D5CC8">
        <w:rPr>
          <w:rStyle w:val="Style17Car"/>
          <w:lang w:val="fr-FR"/>
        </w:rPr>
        <w:t xml:space="preserve"> PER-2</w:t>
      </w:r>
      <w:bookmarkEnd w:id="450"/>
      <w:bookmarkEnd w:id="451"/>
      <w:bookmarkEnd w:id="452"/>
      <w:bookmarkEnd w:id="453"/>
      <w:r w:rsidR="00247FB6">
        <w:rPr>
          <w:rStyle w:val="Style17Car"/>
          <w:lang w:val="fr-FR"/>
        </w:rPr>
        <w:br/>
      </w:r>
      <w:bookmarkStart w:id="460" w:name="_Toc505352938"/>
      <w:r w:rsidRPr="00B4328A">
        <w:t xml:space="preserve">Curriculum vitae </w:t>
      </w:r>
      <w:r w:rsidR="00513950">
        <w:t>et Déclaration</w:t>
      </w:r>
      <w:bookmarkStart w:id="461" w:name="_Toc125886500"/>
      <w:bookmarkEnd w:id="456"/>
      <w:bookmarkEnd w:id="457"/>
      <w:bookmarkEnd w:id="458"/>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54"/>
      <w:bookmarkEnd w:id="455"/>
      <w:bookmarkEnd w:id="459"/>
      <w:bookmarkEnd w:id="460"/>
      <w:bookmarkEnd w:id="461"/>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lastRenderedPageBreak/>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62" w:name="_Toc467977756"/>
    </w:p>
    <w:p w14:paraId="0F430C01" w14:textId="7AC55534" w:rsidR="00AD1A1A" w:rsidRPr="00A03ECF" w:rsidRDefault="00AD1A1A" w:rsidP="00A03ECF">
      <w:pPr>
        <w:jc w:val="center"/>
        <w:rPr>
          <w:b/>
          <w:bCs/>
          <w:sz w:val="32"/>
          <w:szCs w:val="32"/>
        </w:rPr>
      </w:pPr>
      <w:bookmarkStart w:id="463" w:name="_Toc505352939"/>
      <w:bookmarkStart w:id="464" w:name="_Toc63775981"/>
      <w:bookmarkStart w:id="465" w:name="_Toc63776146"/>
      <w:bookmarkStart w:id="466" w:name="_Toc125873862"/>
      <w:bookmarkStart w:id="467" w:name="_Toc197236041"/>
      <w:bookmarkStart w:id="468" w:name="_Toc450646413"/>
      <w:r w:rsidRPr="00A03ECF">
        <w:rPr>
          <w:b/>
          <w:bCs/>
          <w:sz w:val="32"/>
          <w:szCs w:val="32"/>
        </w:rPr>
        <w:lastRenderedPageBreak/>
        <w:t xml:space="preserve">Sous-traitants proposés </w:t>
      </w:r>
      <w:bookmarkEnd w:id="463"/>
      <w:bookmarkEnd w:id="464"/>
      <w:bookmarkEnd w:id="465"/>
    </w:p>
    <w:p w14:paraId="1A302D13" w14:textId="74959394"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77777777" w:rsidR="00323EA1" w:rsidRPr="008B0A83" w:rsidRDefault="00323EA1" w:rsidP="00323EA1"/>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9" w:name="_Toc63775982"/>
      <w:bookmarkStart w:id="470" w:name="_Toc63776147"/>
      <w:bookmarkStart w:id="471" w:name="_Toc125886502"/>
      <w:bookmarkStart w:id="472" w:name="_Toc138926582"/>
      <w:bookmarkStart w:id="473" w:name="_Toc505352940"/>
      <w:r w:rsidRPr="004B182D">
        <w:t>FOR</w:t>
      </w:r>
      <w:r>
        <w:t>M</w:t>
      </w:r>
      <w:r w:rsidRPr="004B182D">
        <w:t>ULAIRE DE QUALIFICATION</w:t>
      </w:r>
      <w:bookmarkEnd w:id="469"/>
      <w:bookmarkEnd w:id="470"/>
      <w:bookmarkEnd w:id="471"/>
      <w:bookmarkEnd w:id="472"/>
    </w:p>
    <w:p w14:paraId="6DF65CBD" w14:textId="6B17B2FA" w:rsidR="004B182D" w:rsidRPr="00B4328A" w:rsidRDefault="004B182D" w:rsidP="00E70C8A">
      <w:pPr>
        <w:pStyle w:val="SecIVH2"/>
      </w:pPr>
      <w:bookmarkStart w:id="474" w:name="_Toc63775983"/>
      <w:bookmarkStart w:id="475" w:name="_Toc63776148"/>
      <w:bookmarkStart w:id="476" w:name="_Toc125886503"/>
      <w:bookmarkStart w:id="477" w:name="_Toc138926583"/>
      <w:r w:rsidRPr="00323EA1">
        <w:rPr>
          <w:szCs w:val="36"/>
        </w:rPr>
        <w:t>Formulaire ELI – 1.1</w:t>
      </w:r>
      <w:r w:rsidR="00E70C8A">
        <w:rPr>
          <w:szCs w:val="36"/>
        </w:rPr>
        <w:br/>
      </w:r>
      <w:r w:rsidRPr="00B4328A">
        <w:t>Fiche de renseignements sur le Proposant</w:t>
      </w:r>
      <w:bookmarkEnd w:id="474"/>
      <w:bookmarkEnd w:id="475"/>
      <w:bookmarkEnd w:id="476"/>
      <w:bookmarkEnd w:id="47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8"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8" w:name="_Toc125873865"/>
      <w:bookmarkStart w:id="47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8"/>
    </w:p>
    <w:bookmarkEnd w:id="479"/>
    <w:p w14:paraId="1976ADCE" w14:textId="2F763703" w:rsidR="004B182D" w:rsidRPr="00B4328A" w:rsidRDefault="004B182D" w:rsidP="00E70C8A">
      <w:pPr>
        <w:pStyle w:val="SecIVH2"/>
      </w:pPr>
      <w:r w:rsidRPr="00B4328A">
        <w:rPr>
          <w:sz w:val="24"/>
          <w:szCs w:val="24"/>
        </w:rPr>
        <w:br w:type="page"/>
      </w:r>
      <w:bookmarkStart w:id="480" w:name="_Toc125886504"/>
      <w:bookmarkStart w:id="481" w:name="_Toc138926584"/>
      <w:bookmarkStart w:id="482" w:name="_Toc63775984"/>
      <w:bookmarkStart w:id="483"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80"/>
      <w:bookmarkEnd w:id="481"/>
      <w:r w:rsidRPr="00B4328A">
        <w:t xml:space="preserve"> </w:t>
      </w:r>
      <w:bookmarkEnd w:id="482"/>
      <w:bookmarkEnd w:id="48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9"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84" w:name="_Toc63775985"/>
      <w:bookmarkStart w:id="485" w:name="_Toc63776150"/>
      <w:bookmarkStart w:id="486" w:name="_Toc125886505"/>
      <w:bookmarkStart w:id="487" w:name="_Toc138926585"/>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84"/>
      <w:bookmarkEnd w:id="485"/>
      <w:r w:rsidR="00973A51">
        <w:t xml:space="preserve"> et Historique de Litiges</w:t>
      </w:r>
      <w:bookmarkEnd w:id="486"/>
      <w:bookmarkEnd w:id="48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8" w:name="_Toc63775986"/>
      <w:bookmarkStart w:id="489" w:name="_Toc63776151"/>
      <w:bookmarkStart w:id="490" w:name="_Toc125886506"/>
      <w:bookmarkStart w:id="491" w:name="_Toc138926586"/>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8"/>
      <w:bookmarkEnd w:id="489"/>
      <w:bookmarkEnd w:id="490"/>
      <w:bookmarkEnd w:id="49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92" w:name="_Toc63775987"/>
      <w:bookmarkStart w:id="493" w:name="_Toc63776152"/>
      <w:bookmarkStart w:id="494" w:name="_Toc125886507"/>
      <w:bookmarkStart w:id="495" w:name="_Toc138926587"/>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92"/>
      <w:bookmarkEnd w:id="493"/>
      <w:bookmarkEnd w:id="494"/>
      <w:bookmarkEnd w:id="495"/>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96" w:name="_Toc63775988"/>
      <w:bookmarkStart w:id="497" w:name="_Toc63776153"/>
      <w:bookmarkStart w:id="498" w:name="_Toc125886508"/>
      <w:bookmarkStart w:id="499" w:name="_Toc138926588"/>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96"/>
      <w:bookmarkEnd w:id="497"/>
      <w:bookmarkEnd w:id="498"/>
      <w:bookmarkEnd w:id="49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00" w:name="_Toc33048259"/>
            <w:r w:rsidRPr="00B4328A">
              <w:rPr>
                <w:b/>
                <w:sz w:val="24"/>
                <w:szCs w:val="24"/>
                <w:lang w:eastAsia="en-US"/>
              </w:rPr>
              <w:t>Nom du marché</w:t>
            </w:r>
            <w:bookmarkEnd w:id="50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01" w:name="_Toc327970919"/>
      <w:bookmarkStart w:id="502" w:name="_Toc63775989"/>
      <w:bookmarkStart w:id="503" w:name="_Toc63776154"/>
      <w:bookmarkStart w:id="504" w:name="_Toc125886509"/>
      <w:bookmarkStart w:id="505" w:name="_Toc138926589"/>
      <w:r w:rsidRPr="00F23705">
        <w:lastRenderedPageBreak/>
        <w:t>Formulaire FIN – 3.3 </w:t>
      </w:r>
      <w:r w:rsidR="008E4EB9">
        <w:br/>
      </w:r>
      <w:r w:rsidRPr="00F23705">
        <w:t>Ressources financières</w:t>
      </w:r>
      <w:bookmarkEnd w:id="501"/>
      <w:bookmarkEnd w:id="502"/>
      <w:bookmarkEnd w:id="503"/>
      <w:bookmarkEnd w:id="504"/>
      <w:bookmarkEnd w:id="50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62"/>
    <w:bookmarkEnd w:id="466"/>
    <w:bookmarkEnd w:id="467"/>
    <w:bookmarkEnd w:id="468"/>
    <w:bookmarkEnd w:id="473"/>
    <w:p w14:paraId="3FF060BF" w14:textId="77777777" w:rsidR="00BA0A25" w:rsidRDefault="00BA0A25">
      <w:pPr>
        <w:rPr>
          <w:b/>
          <w:sz w:val="28"/>
        </w:rPr>
      </w:pPr>
      <w:r>
        <w:br w:type="page"/>
      </w:r>
    </w:p>
    <w:p w14:paraId="03BC539C" w14:textId="0E583C99" w:rsidR="00BA0A25" w:rsidRPr="00A740C8" w:rsidRDefault="00BA0A25" w:rsidP="008E4EB9">
      <w:pPr>
        <w:pStyle w:val="SecIVH2"/>
      </w:pPr>
      <w:bookmarkStart w:id="506" w:name="_Toc63775990"/>
      <w:bookmarkStart w:id="507" w:name="_Toc63776155"/>
      <w:bookmarkStart w:id="508" w:name="_Toc125886510"/>
      <w:bookmarkStart w:id="509" w:name="_Toc138926590"/>
      <w:r w:rsidRPr="00AD1A1A">
        <w:lastRenderedPageBreak/>
        <w:t>Autres</w:t>
      </w:r>
      <w:bookmarkEnd w:id="506"/>
      <w:bookmarkEnd w:id="507"/>
      <w:bookmarkEnd w:id="508"/>
      <w:bookmarkEnd w:id="50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10" w:name="_Toc450646415"/>
            <w:bookmarkStart w:id="511" w:name="_Toc467977760"/>
            <w:r w:rsidRPr="00B4328A">
              <w:lastRenderedPageBreak/>
              <w:br w:type="page"/>
            </w:r>
            <w:bookmarkStart w:id="512" w:name="_Toc467977757"/>
            <w:bookmarkStart w:id="513" w:name="_Toc63775991"/>
            <w:bookmarkStart w:id="514" w:name="_Toc63776156"/>
            <w:bookmarkStart w:id="515" w:name="_Toc125886511"/>
            <w:bookmarkStart w:id="516" w:name="_Toc138926591"/>
            <w:r w:rsidRPr="00B4328A">
              <w:t xml:space="preserve">Modèle de </w:t>
            </w:r>
            <w:r w:rsidR="00BA0A25">
              <w:t>G</w:t>
            </w:r>
            <w:r w:rsidRPr="00B4328A">
              <w:t xml:space="preserve">arantie de </w:t>
            </w:r>
            <w:r w:rsidR="00BA0A25">
              <w:t>P</w:t>
            </w:r>
            <w:r w:rsidRPr="00B4328A">
              <w:t>roposition (garantie sur demande)</w:t>
            </w:r>
            <w:bookmarkEnd w:id="512"/>
            <w:bookmarkEnd w:id="513"/>
            <w:bookmarkEnd w:id="514"/>
            <w:bookmarkEnd w:id="515"/>
            <w:bookmarkEnd w:id="51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17" w:name="_Toc33048260"/>
      <w:r w:rsidRPr="00B4328A">
        <w:rPr>
          <w:szCs w:val="24"/>
          <w:lang w:val="fr-FR"/>
        </w:rPr>
        <w:t>s’il retire la Proposition pendant la période de validité qu‘il a spécifiée dans la Lettre de Proposition ou prorogée par le Proposant; ou</w:t>
      </w:r>
      <w:bookmarkEnd w:id="517"/>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1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1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9"/>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20" w:name="_Toc33048263"/>
      <w:r w:rsidRPr="00B4328A">
        <w:rPr>
          <w:szCs w:val="24"/>
          <w:lang w:val="fr-FR"/>
        </w:rPr>
        <w:t>si le marché n’est pas octroyé au Proposant, à la première des dates suivantes :</w:t>
      </w:r>
      <w:bookmarkEnd w:id="52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21" w:name="_Toc54187306"/>
      <w:bookmarkStart w:id="522" w:name="_Toc56680804"/>
      <w:bookmarkStart w:id="523" w:name="_Toc63775992"/>
      <w:bookmarkStart w:id="524" w:name="_Toc63776157"/>
      <w:bookmarkStart w:id="525" w:name="_Toc125886512"/>
      <w:bookmarkStart w:id="526" w:name="_Toc138926592"/>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21"/>
      <w:bookmarkEnd w:id="522"/>
      <w:bookmarkEnd w:id="523"/>
      <w:bookmarkEnd w:id="524"/>
      <w:bookmarkEnd w:id="525"/>
      <w:bookmarkEnd w:id="52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10"/>
    <w:bookmarkEnd w:id="511"/>
    <w:p w14:paraId="2BA1F945" w14:textId="77777777" w:rsidR="005D2322" w:rsidRDefault="005D2322" w:rsidP="00D04984">
      <w:pPr>
        <w:pStyle w:val="SecIVH2"/>
        <w:rPr>
          <w:i/>
          <w:iCs/>
          <w:szCs w:val="24"/>
        </w:rPr>
        <w:sectPr w:rsidR="005D2322" w:rsidSect="00C12D8F">
          <w:headerReference w:type="default" r:id="rId40"/>
          <w:headerReference w:type="first" r:id="rId41"/>
          <w:footnotePr>
            <w:numRestart w:val="eachSect"/>
          </w:footnotePr>
          <w:endnotePr>
            <w:numFmt w:val="decimal"/>
          </w:endnotePr>
          <w:type w:val="oddPage"/>
          <w:pgSz w:w="12240" w:h="15840" w:code="1"/>
          <w:pgMar w:top="1440" w:right="1440" w:bottom="1152" w:left="1440" w:header="720" w:footer="720" w:gutter="0"/>
          <w:cols w:space="720"/>
          <w:titlePg/>
        </w:sectPr>
      </w:pPr>
    </w:p>
    <w:p w14:paraId="01DEFDC4" w14:textId="3F896853" w:rsidR="00B9781F" w:rsidRDefault="00B9781F" w:rsidP="00D04984">
      <w:pPr>
        <w:pStyle w:val="SecIVH2"/>
        <w:rPr>
          <w:rFonts w:ascii="Times New Roman Bold" w:hAnsi="Times New Roman Bold"/>
        </w:rPr>
      </w:pPr>
      <w:bookmarkStart w:id="527" w:name="_Toc77392473"/>
      <w:bookmarkStart w:id="528" w:name="_Toc77493054"/>
      <w:bookmarkStart w:id="529" w:name="_Toc156027996"/>
      <w:bookmarkStart w:id="530" w:name="_Toc156372852"/>
      <w:bookmarkStart w:id="531" w:name="_Toc161731470"/>
      <w:bookmarkStart w:id="532" w:name="_Toc467977930"/>
      <w:bookmarkStart w:id="533" w:name="_Toc438266926"/>
      <w:bookmarkStart w:id="534" w:name="_Toc438267900"/>
      <w:bookmarkStart w:id="535" w:name="_Toc438366668"/>
      <w:bookmarkStart w:id="536" w:name="_Toc438954446"/>
    </w:p>
    <w:p w14:paraId="73297966" w14:textId="0431B44F" w:rsidR="008218EE" w:rsidRPr="000C1F9C" w:rsidRDefault="008218EE" w:rsidP="000C1F9C">
      <w:pPr>
        <w:pStyle w:val="Style13"/>
      </w:pPr>
      <w:bookmarkStart w:id="537" w:name="_Toc138923228"/>
      <w:r w:rsidRPr="000C1F9C">
        <w:t>Section V. Pays éligibles</w:t>
      </w:r>
      <w:bookmarkEnd w:id="527"/>
      <w:bookmarkEnd w:id="528"/>
      <w:bookmarkEnd w:id="529"/>
      <w:bookmarkEnd w:id="530"/>
      <w:bookmarkEnd w:id="531"/>
      <w:bookmarkEnd w:id="532"/>
      <w:bookmarkEnd w:id="537"/>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38" w:name="_Toc77492590"/>
      <w:bookmarkStart w:id="539"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38"/>
      <w:bookmarkEnd w:id="539"/>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1D452169" w14:textId="77777777" w:rsidR="005D2322" w:rsidRDefault="005D2322" w:rsidP="00A0505C">
      <w:pPr>
        <w:pStyle w:val="Retraitcorpsdetexte2"/>
        <w:overflowPunct w:val="0"/>
        <w:autoSpaceDE w:val="0"/>
        <w:autoSpaceDN w:val="0"/>
        <w:adjustRightInd w:val="0"/>
        <w:spacing w:before="120" w:after="120"/>
        <w:ind w:left="0" w:firstLine="0"/>
        <w:textAlignment w:val="baseline"/>
        <w:sectPr w:rsidR="005D2322" w:rsidSect="005D2322">
          <w:footnotePr>
            <w:numRestart w:val="eachSect"/>
          </w:footnotePr>
          <w:endnotePr>
            <w:numFmt w:val="decimal"/>
          </w:endnotePr>
          <w:pgSz w:w="12240" w:h="15840" w:code="1"/>
          <w:pgMar w:top="1440" w:right="1440" w:bottom="1152" w:left="1440" w:header="720" w:footer="720" w:gutter="0"/>
          <w:cols w:space="720"/>
          <w:titlePg/>
        </w:sectPr>
      </w:pPr>
    </w:p>
    <w:p w14:paraId="2A849B7E" w14:textId="51CA24FE" w:rsidR="00610F5D" w:rsidRDefault="00610F5D">
      <w:pPr>
        <w:rPr>
          <w:rFonts w:ascii="Times New Roman Bold" w:hAnsi="Times New Roman Bold"/>
          <w:sz w:val="36"/>
          <w:lang w:eastAsia="en-US"/>
        </w:rPr>
      </w:pPr>
      <w:bookmarkStart w:id="540" w:name="_Toc326657866"/>
      <w:bookmarkStart w:id="541" w:name="_Toc327446558"/>
      <w:bookmarkStart w:id="542" w:name="_Toc467977931"/>
    </w:p>
    <w:p w14:paraId="3C4DF4CF" w14:textId="77777777" w:rsidR="0053039D" w:rsidRPr="000C1F9C" w:rsidRDefault="0053039D" w:rsidP="000C1F9C">
      <w:pPr>
        <w:pStyle w:val="Style13"/>
      </w:pPr>
      <w:bookmarkStart w:id="543" w:name="_Toc138923229"/>
      <w:r w:rsidRPr="000C1F9C">
        <w:t xml:space="preserve">Section VI. Règles de la Banque en matière </w:t>
      </w:r>
      <w:r w:rsidR="00D14B6F" w:rsidRPr="000C1F9C">
        <w:br/>
      </w:r>
      <w:r w:rsidRPr="000C1F9C">
        <w:t>de Fraude et Corruption</w:t>
      </w:r>
      <w:bookmarkEnd w:id="540"/>
      <w:bookmarkEnd w:id="541"/>
      <w:bookmarkEnd w:id="542"/>
      <w:bookmarkEnd w:id="543"/>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5D2322">
          <w:headerReference w:type="default" r:id="rId42"/>
          <w:headerReference w:type="first" r:id="rId43"/>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44" w:name="_Toc494778741"/>
      <w:bookmarkStart w:id="545" w:name="_Toc499607138"/>
      <w:bookmarkStart w:id="546" w:name="_Toc499608191"/>
      <w:bookmarkStart w:id="547" w:name="_Toc467977932"/>
      <w:bookmarkStart w:id="548" w:name="_Toc438529602"/>
      <w:bookmarkStart w:id="549" w:name="_Toc438725758"/>
      <w:bookmarkStart w:id="550" w:name="_Toc438817753"/>
      <w:bookmarkStart w:id="551" w:name="_Toc438954447"/>
      <w:bookmarkStart w:id="552" w:name="_Toc461939622"/>
      <w:bookmarkEnd w:id="533"/>
      <w:bookmarkEnd w:id="534"/>
      <w:bookmarkEnd w:id="535"/>
      <w:bookmarkEnd w:id="536"/>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53" w:name="_Toc125877000"/>
      <w:bookmarkStart w:id="554" w:name="_Toc125877720"/>
      <w:bookmarkStart w:id="555" w:name="_Toc138923230"/>
      <w:r w:rsidRPr="002C34C5">
        <w:t>PARTIE</w:t>
      </w:r>
      <w:bookmarkEnd w:id="544"/>
      <w:bookmarkEnd w:id="545"/>
      <w:bookmarkEnd w:id="546"/>
      <w:r w:rsidRPr="002C34C5">
        <w:t xml:space="preserve"> 2</w:t>
      </w:r>
      <w:bookmarkEnd w:id="553"/>
      <w:bookmarkEnd w:id="554"/>
      <w:r w:rsidRPr="002C34C5">
        <w:t xml:space="preserve"> </w:t>
      </w:r>
      <w:r w:rsidR="00457F45" w:rsidRPr="002C34C5">
        <w:br/>
      </w:r>
      <w:bookmarkStart w:id="556" w:name="_Toc125877001"/>
      <w:bookmarkStart w:id="557" w:name="_Toc125877721"/>
      <w:r w:rsidRPr="002C34C5">
        <w:t xml:space="preserve">EXIGENCES DU MAITRE </w:t>
      </w:r>
      <w:r w:rsidRPr="002C34C5">
        <w:br/>
      </w:r>
      <w:r w:rsidR="00724BCE" w:rsidRPr="002C34C5">
        <w:t>D’</w:t>
      </w:r>
      <w:r w:rsidRPr="002C34C5">
        <w:t>OUVRAGE</w:t>
      </w:r>
      <w:bookmarkEnd w:id="547"/>
      <w:bookmarkEnd w:id="555"/>
      <w:bookmarkEnd w:id="556"/>
      <w:bookmarkEnd w:id="557"/>
      <w:r w:rsidRPr="002C34C5">
        <w:t xml:space="preserve"> </w:t>
      </w:r>
    </w:p>
    <w:bookmarkEnd w:id="281"/>
    <w:bookmarkEnd w:id="282"/>
    <w:bookmarkEnd w:id="548"/>
    <w:bookmarkEnd w:id="549"/>
    <w:bookmarkEnd w:id="550"/>
    <w:bookmarkEnd w:id="551"/>
    <w:bookmarkEnd w:id="552"/>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4"/>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58" w:name="_Toc467977933"/>
      <w:bookmarkStart w:id="559" w:name="_Toc138923231"/>
      <w:bookmarkStart w:id="560" w:name="_Toc213669842"/>
      <w:r w:rsidRPr="000C1F9C">
        <w:lastRenderedPageBreak/>
        <w:t xml:space="preserve">Section VII. </w:t>
      </w:r>
      <w:r w:rsidR="0079102B" w:rsidRPr="000C1F9C">
        <w:t>EXIGENCES DU MAITRE D’OUVRAGE</w:t>
      </w:r>
      <w:bookmarkEnd w:id="558"/>
      <w:bookmarkEnd w:id="559"/>
      <w:r w:rsidRPr="000C1F9C">
        <w:t xml:space="preserve"> </w:t>
      </w:r>
      <w:bookmarkEnd w:id="560"/>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61" w:name="_Toc494778743"/>
      <w:r w:rsidRPr="00B9781F">
        <w:rPr>
          <w:b/>
          <w:sz w:val="32"/>
          <w:szCs w:val="32"/>
          <w:lang w:eastAsia="en-US"/>
        </w:rPr>
        <w:t>Table des matières</w:t>
      </w:r>
      <w:bookmarkEnd w:id="561"/>
    </w:p>
    <w:p w14:paraId="5D4C05F6" w14:textId="77777777" w:rsidR="005F2DF1" w:rsidRDefault="005F2DF1" w:rsidP="002E5677">
      <w:pPr>
        <w:jc w:val="center"/>
        <w:rPr>
          <w:b/>
          <w:sz w:val="32"/>
          <w:szCs w:val="32"/>
          <w:lang w:eastAsia="en-US"/>
        </w:rPr>
      </w:pPr>
    </w:p>
    <w:p w14:paraId="7964A948" w14:textId="19D6164A" w:rsidR="00516E4C" w:rsidRDefault="005F2DF1">
      <w:pPr>
        <w:pStyle w:val="TM1"/>
        <w:rPr>
          <w:rFonts w:asciiTheme="minorHAnsi" w:eastAsiaTheme="minorEastAsia" w:hAnsiTheme="minorHAnsi" w:cstheme="minorBidi"/>
          <w:b w:val="0"/>
          <w:bCs w:val="0"/>
          <w:caps w:val="0"/>
          <w:noProof/>
          <w:sz w:val="22"/>
          <w:szCs w:val="22"/>
        </w:rPr>
      </w:pPr>
      <w:r>
        <w:rPr>
          <w:sz w:val="32"/>
          <w:szCs w:val="32"/>
          <w:lang w:eastAsia="en-US"/>
        </w:rPr>
        <w:fldChar w:fldCharType="begin"/>
      </w:r>
      <w:r>
        <w:rPr>
          <w:sz w:val="32"/>
          <w:szCs w:val="32"/>
          <w:lang w:eastAsia="en-US"/>
        </w:rPr>
        <w:instrText xml:space="preserve"> TOC \h \z \t "Sec VII H 1;1" </w:instrText>
      </w:r>
      <w:r>
        <w:rPr>
          <w:sz w:val="32"/>
          <w:szCs w:val="32"/>
          <w:lang w:eastAsia="en-US"/>
        </w:rPr>
        <w:fldChar w:fldCharType="separate"/>
      </w:r>
      <w:hyperlink w:anchor="_Toc128521503" w:history="1">
        <w:r w:rsidR="00516E4C" w:rsidRPr="008633FB">
          <w:rPr>
            <w:rStyle w:val="Lienhypertexte"/>
            <w:noProof/>
          </w:rPr>
          <w:t>Exigences du Maître d’Ouvrage</w:t>
        </w:r>
        <w:r w:rsidR="00516E4C">
          <w:rPr>
            <w:noProof/>
            <w:webHidden/>
          </w:rPr>
          <w:tab/>
        </w:r>
        <w:r w:rsidR="00516E4C">
          <w:rPr>
            <w:noProof/>
            <w:webHidden/>
          </w:rPr>
          <w:fldChar w:fldCharType="begin"/>
        </w:r>
        <w:r w:rsidR="00516E4C">
          <w:rPr>
            <w:noProof/>
            <w:webHidden/>
          </w:rPr>
          <w:instrText xml:space="preserve"> PAGEREF _Toc128521503 \h </w:instrText>
        </w:r>
        <w:r w:rsidR="00516E4C">
          <w:rPr>
            <w:noProof/>
            <w:webHidden/>
          </w:rPr>
        </w:r>
        <w:r w:rsidR="00516E4C">
          <w:rPr>
            <w:noProof/>
            <w:webHidden/>
          </w:rPr>
          <w:fldChar w:fldCharType="separate"/>
        </w:r>
        <w:r w:rsidR="00003AA5">
          <w:rPr>
            <w:noProof/>
            <w:webHidden/>
          </w:rPr>
          <w:t>131</w:t>
        </w:r>
        <w:r w:rsidR="00516E4C">
          <w:rPr>
            <w:noProof/>
            <w:webHidden/>
          </w:rPr>
          <w:fldChar w:fldCharType="end"/>
        </w:r>
      </w:hyperlink>
    </w:p>
    <w:p w14:paraId="25BF22FF" w14:textId="6C722758" w:rsidR="00516E4C" w:rsidRDefault="00516E4C">
      <w:pPr>
        <w:pStyle w:val="TM1"/>
        <w:rPr>
          <w:rFonts w:asciiTheme="minorHAnsi" w:eastAsiaTheme="minorEastAsia" w:hAnsiTheme="minorHAnsi" w:cstheme="minorBidi"/>
          <w:b w:val="0"/>
          <w:bCs w:val="0"/>
          <w:caps w:val="0"/>
          <w:noProof/>
          <w:sz w:val="22"/>
          <w:szCs w:val="22"/>
        </w:rPr>
      </w:pPr>
      <w:hyperlink w:anchor="_Toc128521504" w:history="1">
        <w:r w:rsidRPr="008633FB">
          <w:rPr>
            <w:rStyle w:val="Lienhypertexte"/>
            <w:noProof/>
          </w:rPr>
          <w:t>Exigences environnementales et sociales (ES)</w:t>
        </w:r>
        <w:r>
          <w:rPr>
            <w:noProof/>
            <w:webHidden/>
          </w:rPr>
          <w:tab/>
        </w:r>
        <w:r>
          <w:rPr>
            <w:noProof/>
            <w:webHidden/>
          </w:rPr>
          <w:fldChar w:fldCharType="begin"/>
        </w:r>
        <w:r>
          <w:rPr>
            <w:noProof/>
            <w:webHidden/>
          </w:rPr>
          <w:instrText xml:space="preserve"> PAGEREF _Toc128521504 \h </w:instrText>
        </w:r>
        <w:r>
          <w:rPr>
            <w:noProof/>
            <w:webHidden/>
          </w:rPr>
        </w:r>
        <w:r>
          <w:rPr>
            <w:noProof/>
            <w:webHidden/>
          </w:rPr>
          <w:fldChar w:fldCharType="separate"/>
        </w:r>
        <w:r w:rsidR="00003AA5">
          <w:rPr>
            <w:noProof/>
            <w:webHidden/>
          </w:rPr>
          <w:t>136</w:t>
        </w:r>
        <w:r>
          <w:rPr>
            <w:noProof/>
            <w:webHidden/>
          </w:rPr>
          <w:fldChar w:fldCharType="end"/>
        </w:r>
      </w:hyperlink>
    </w:p>
    <w:p w14:paraId="30AE6395" w14:textId="4BAD707B" w:rsidR="00516E4C" w:rsidRDefault="00516E4C">
      <w:pPr>
        <w:pStyle w:val="TM1"/>
        <w:rPr>
          <w:rFonts w:asciiTheme="minorHAnsi" w:eastAsiaTheme="minorEastAsia" w:hAnsiTheme="minorHAnsi" w:cstheme="minorBidi"/>
          <w:b w:val="0"/>
          <w:bCs w:val="0"/>
          <w:caps w:val="0"/>
          <w:noProof/>
          <w:sz w:val="22"/>
          <w:szCs w:val="22"/>
        </w:rPr>
      </w:pPr>
      <w:hyperlink w:anchor="_Toc128521505" w:history="1">
        <w:r w:rsidRPr="008633FB">
          <w:rPr>
            <w:rStyle w:val="Lienhypertexte"/>
            <w:noProof/>
          </w:rPr>
          <w:t>Description des Ouvrages</w:t>
        </w:r>
        <w:r>
          <w:rPr>
            <w:noProof/>
            <w:webHidden/>
          </w:rPr>
          <w:tab/>
        </w:r>
        <w:r>
          <w:rPr>
            <w:noProof/>
            <w:webHidden/>
          </w:rPr>
          <w:fldChar w:fldCharType="begin"/>
        </w:r>
        <w:r>
          <w:rPr>
            <w:noProof/>
            <w:webHidden/>
          </w:rPr>
          <w:instrText xml:space="preserve"> PAGEREF _Toc128521505 \h </w:instrText>
        </w:r>
        <w:r>
          <w:rPr>
            <w:noProof/>
            <w:webHidden/>
          </w:rPr>
        </w:r>
        <w:r>
          <w:rPr>
            <w:noProof/>
            <w:webHidden/>
          </w:rPr>
          <w:fldChar w:fldCharType="separate"/>
        </w:r>
        <w:r w:rsidR="00003AA5">
          <w:rPr>
            <w:noProof/>
            <w:webHidden/>
          </w:rPr>
          <w:t>144</w:t>
        </w:r>
        <w:r>
          <w:rPr>
            <w:noProof/>
            <w:webHidden/>
          </w:rPr>
          <w:fldChar w:fldCharType="end"/>
        </w:r>
      </w:hyperlink>
    </w:p>
    <w:p w14:paraId="2D2F27E4" w14:textId="01044981" w:rsidR="00516E4C" w:rsidRDefault="00516E4C">
      <w:pPr>
        <w:pStyle w:val="TM1"/>
        <w:rPr>
          <w:rFonts w:asciiTheme="minorHAnsi" w:eastAsiaTheme="minorEastAsia" w:hAnsiTheme="minorHAnsi" w:cstheme="minorBidi"/>
          <w:b w:val="0"/>
          <w:bCs w:val="0"/>
          <w:caps w:val="0"/>
          <w:noProof/>
          <w:sz w:val="22"/>
          <w:szCs w:val="22"/>
        </w:rPr>
      </w:pPr>
      <w:hyperlink w:anchor="_Toc128521506" w:history="1">
        <w:r w:rsidRPr="008633FB">
          <w:rPr>
            <w:rStyle w:val="Lienhypertexte"/>
            <w:noProof/>
          </w:rPr>
          <w:t>Informations sur le Site</w:t>
        </w:r>
        <w:r>
          <w:rPr>
            <w:noProof/>
            <w:webHidden/>
          </w:rPr>
          <w:tab/>
        </w:r>
        <w:r>
          <w:rPr>
            <w:noProof/>
            <w:webHidden/>
          </w:rPr>
          <w:fldChar w:fldCharType="begin"/>
        </w:r>
        <w:r>
          <w:rPr>
            <w:noProof/>
            <w:webHidden/>
          </w:rPr>
          <w:instrText xml:space="preserve"> PAGEREF _Toc128521506 \h </w:instrText>
        </w:r>
        <w:r>
          <w:rPr>
            <w:noProof/>
            <w:webHidden/>
          </w:rPr>
        </w:r>
        <w:r>
          <w:rPr>
            <w:noProof/>
            <w:webHidden/>
          </w:rPr>
          <w:fldChar w:fldCharType="separate"/>
        </w:r>
        <w:r w:rsidR="00003AA5">
          <w:rPr>
            <w:noProof/>
            <w:webHidden/>
          </w:rPr>
          <w:t>145</w:t>
        </w:r>
        <w:r>
          <w:rPr>
            <w:noProof/>
            <w:webHidden/>
          </w:rPr>
          <w:fldChar w:fldCharType="end"/>
        </w:r>
      </w:hyperlink>
    </w:p>
    <w:p w14:paraId="051A2ABA" w14:textId="6245A2C0" w:rsidR="00516E4C" w:rsidRDefault="00516E4C">
      <w:pPr>
        <w:pStyle w:val="TM1"/>
        <w:rPr>
          <w:rFonts w:asciiTheme="minorHAnsi" w:eastAsiaTheme="minorEastAsia" w:hAnsiTheme="minorHAnsi" w:cstheme="minorBidi"/>
          <w:b w:val="0"/>
          <w:bCs w:val="0"/>
          <w:caps w:val="0"/>
          <w:noProof/>
          <w:sz w:val="22"/>
          <w:szCs w:val="22"/>
        </w:rPr>
      </w:pPr>
      <w:hyperlink w:anchor="_Toc128521507" w:history="1">
        <w:r w:rsidRPr="008633FB">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_Toc128521507 \h </w:instrText>
        </w:r>
        <w:r>
          <w:rPr>
            <w:noProof/>
            <w:webHidden/>
          </w:rPr>
        </w:r>
        <w:r>
          <w:rPr>
            <w:noProof/>
            <w:webHidden/>
          </w:rPr>
          <w:fldChar w:fldCharType="separate"/>
        </w:r>
        <w:r w:rsidR="00003AA5">
          <w:rPr>
            <w:noProof/>
            <w:webHidden/>
          </w:rPr>
          <w:t>146</w:t>
        </w:r>
        <w:r>
          <w:rPr>
            <w:noProof/>
            <w:webHidden/>
          </w:rPr>
          <w:fldChar w:fldCharType="end"/>
        </w:r>
      </w:hyperlink>
    </w:p>
    <w:p w14:paraId="57E5CD54" w14:textId="5FC43664" w:rsidR="00516E4C" w:rsidRDefault="00516E4C">
      <w:pPr>
        <w:pStyle w:val="TM1"/>
        <w:rPr>
          <w:rFonts w:asciiTheme="minorHAnsi" w:eastAsiaTheme="minorEastAsia" w:hAnsiTheme="minorHAnsi" w:cstheme="minorBidi"/>
          <w:b w:val="0"/>
          <w:bCs w:val="0"/>
          <w:caps w:val="0"/>
          <w:noProof/>
          <w:sz w:val="22"/>
          <w:szCs w:val="22"/>
        </w:rPr>
      </w:pPr>
      <w:hyperlink w:anchor="_Toc128521508" w:history="1">
        <w:r w:rsidRPr="008633FB">
          <w:rPr>
            <w:rStyle w:val="Lienhypertexte"/>
            <w:noProof/>
          </w:rPr>
          <w:t>Spécifications</w:t>
        </w:r>
        <w:r>
          <w:rPr>
            <w:noProof/>
            <w:webHidden/>
          </w:rPr>
          <w:tab/>
        </w:r>
        <w:r>
          <w:rPr>
            <w:noProof/>
            <w:webHidden/>
          </w:rPr>
          <w:fldChar w:fldCharType="begin"/>
        </w:r>
        <w:r>
          <w:rPr>
            <w:noProof/>
            <w:webHidden/>
          </w:rPr>
          <w:instrText xml:space="preserve"> PAGEREF _Toc128521508 \h </w:instrText>
        </w:r>
        <w:r>
          <w:rPr>
            <w:noProof/>
            <w:webHidden/>
          </w:rPr>
        </w:r>
        <w:r>
          <w:rPr>
            <w:noProof/>
            <w:webHidden/>
          </w:rPr>
          <w:fldChar w:fldCharType="separate"/>
        </w:r>
        <w:r w:rsidR="00003AA5">
          <w:rPr>
            <w:noProof/>
            <w:webHidden/>
          </w:rPr>
          <w:t>148</w:t>
        </w:r>
        <w:r>
          <w:rPr>
            <w:noProof/>
            <w:webHidden/>
          </w:rPr>
          <w:fldChar w:fldCharType="end"/>
        </w:r>
      </w:hyperlink>
    </w:p>
    <w:p w14:paraId="2602EC5B" w14:textId="460C1302" w:rsidR="00516E4C" w:rsidRDefault="00516E4C">
      <w:pPr>
        <w:pStyle w:val="TM1"/>
        <w:rPr>
          <w:rFonts w:asciiTheme="minorHAnsi" w:eastAsiaTheme="minorEastAsia" w:hAnsiTheme="minorHAnsi" w:cstheme="minorBidi"/>
          <w:b w:val="0"/>
          <w:bCs w:val="0"/>
          <w:caps w:val="0"/>
          <w:noProof/>
          <w:sz w:val="22"/>
          <w:szCs w:val="22"/>
        </w:rPr>
      </w:pPr>
      <w:hyperlink w:anchor="_Toc128521509" w:history="1">
        <w:r w:rsidRPr="008633FB">
          <w:rPr>
            <w:rStyle w:val="Lienhypertexte"/>
            <w:noProof/>
          </w:rPr>
          <w:t>Plans / Dessins</w:t>
        </w:r>
        <w:r>
          <w:rPr>
            <w:noProof/>
            <w:webHidden/>
          </w:rPr>
          <w:tab/>
        </w:r>
        <w:r>
          <w:rPr>
            <w:noProof/>
            <w:webHidden/>
          </w:rPr>
          <w:fldChar w:fldCharType="begin"/>
        </w:r>
        <w:r>
          <w:rPr>
            <w:noProof/>
            <w:webHidden/>
          </w:rPr>
          <w:instrText xml:space="preserve"> PAGEREF _Toc128521509 \h </w:instrText>
        </w:r>
        <w:r>
          <w:rPr>
            <w:noProof/>
            <w:webHidden/>
          </w:rPr>
        </w:r>
        <w:r>
          <w:rPr>
            <w:noProof/>
            <w:webHidden/>
          </w:rPr>
          <w:fldChar w:fldCharType="separate"/>
        </w:r>
        <w:r w:rsidR="00003AA5">
          <w:rPr>
            <w:noProof/>
            <w:webHidden/>
          </w:rPr>
          <w:t>149</w:t>
        </w:r>
        <w:r>
          <w:rPr>
            <w:noProof/>
            <w:webHidden/>
          </w:rPr>
          <w:fldChar w:fldCharType="end"/>
        </w:r>
      </w:hyperlink>
    </w:p>
    <w:p w14:paraId="5932148E" w14:textId="757DA278" w:rsidR="00516E4C" w:rsidRDefault="00516E4C">
      <w:pPr>
        <w:pStyle w:val="TM1"/>
        <w:rPr>
          <w:rFonts w:asciiTheme="minorHAnsi" w:eastAsiaTheme="minorEastAsia" w:hAnsiTheme="minorHAnsi" w:cstheme="minorBidi"/>
          <w:b w:val="0"/>
          <w:bCs w:val="0"/>
          <w:caps w:val="0"/>
          <w:noProof/>
          <w:sz w:val="22"/>
          <w:szCs w:val="22"/>
        </w:rPr>
      </w:pPr>
      <w:hyperlink w:anchor="_Toc128521510" w:history="1">
        <w:r w:rsidRPr="008633FB">
          <w:rPr>
            <w:rStyle w:val="Lienhypertexte"/>
            <w:noProof/>
          </w:rPr>
          <w:t>Informations Supplémentaires</w:t>
        </w:r>
        <w:r>
          <w:rPr>
            <w:noProof/>
            <w:webHidden/>
          </w:rPr>
          <w:tab/>
        </w:r>
        <w:r>
          <w:rPr>
            <w:noProof/>
            <w:webHidden/>
          </w:rPr>
          <w:fldChar w:fldCharType="begin"/>
        </w:r>
        <w:r>
          <w:rPr>
            <w:noProof/>
            <w:webHidden/>
          </w:rPr>
          <w:instrText xml:space="preserve"> PAGEREF _Toc128521510 \h </w:instrText>
        </w:r>
        <w:r>
          <w:rPr>
            <w:noProof/>
            <w:webHidden/>
          </w:rPr>
        </w:r>
        <w:r>
          <w:rPr>
            <w:noProof/>
            <w:webHidden/>
          </w:rPr>
          <w:fldChar w:fldCharType="separate"/>
        </w:r>
        <w:r w:rsidR="00003AA5">
          <w:rPr>
            <w:noProof/>
            <w:webHidden/>
          </w:rPr>
          <w:t>150</w:t>
        </w:r>
        <w:r>
          <w:rPr>
            <w:noProof/>
            <w:webHidden/>
          </w:rPr>
          <w:fldChar w:fldCharType="end"/>
        </w:r>
      </w:hyperlink>
    </w:p>
    <w:p w14:paraId="7902111E" w14:textId="01143C54"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62" w:name="_Toc450635243"/>
      <w:bookmarkStart w:id="563" w:name="_Toc128521503"/>
      <w:r w:rsidRPr="00B4328A">
        <w:lastRenderedPageBreak/>
        <w:t xml:space="preserve">Exigences du Maître </w:t>
      </w:r>
      <w:r w:rsidR="00724BCE">
        <w:t>d’</w:t>
      </w:r>
      <w:r w:rsidRPr="00B4328A">
        <w:t>Ouvrage</w:t>
      </w:r>
      <w:bookmarkEnd w:id="562"/>
      <w:bookmarkEnd w:id="563"/>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64" w:name="_Toc450635244"/>
      <w:bookmarkStart w:id="565" w:name="_Toc521498746"/>
      <w:bookmarkStart w:id="566" w:name="_Toc215902370"/>
      <w:bookmarkStart w:id="567" w:name="_Toc449888903"/>
      <w:bookmarkStart w:id="568"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64"/>
      <w:bookmarkEnd w:id="565"/>
      <w:bookmarkEnd w:id="566"/>
      <w:bookmarkEnd w:id="567"/>
      <w:bookmarkEnd w:id="568"/>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lastRenderedPageBreak/>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Pr="003540A1"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Grilledutableau"/>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7777777" w:rsidR="00CB54EE" w:rsidRPr="00BA0993" w:rsidRDefault="00CB54EE" w:rsidP="00442890">
            <w:pPr>
              <w:suppressAutoHyphens/>
              <w:rPr>
                <w:i/>
                <w:sz w:val="24"/>
                <w:szCs w:val="24"/>
              </w:rPr>
            </w:pPr>
            <w:r w:rsidRPr="009C5B34">
              <w:rPr>
                <w:i/>
                <w:sz w:val="24"/>
                <w:szCs w:val="24"/>
              </w:rPr>
              <w:t>1.1</w:t>
            </w:r>
            <w:r>
              <w:rPr>
                <w:i/>
                <w:sz w:val="24"/>
                <w:szCs w:val="24"/>
              </w:rPr>
              <w:t>3</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lastRenderedPageBreak/>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CCBD9C1"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Maître d'Œuvre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de du Maître d'Œuvre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lastRenderedPageBreak/>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69"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lastRenderedPageBreak/>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70" w:name="_Toc128521504"/>
      <w:r w:rsidRPr="00EF441A">
        <w:lastRenderedPageBreak/>
        <w:t>Exigences environnementales et sociales (ES)</w:t>
      </w:r>
      <w:bookmarkEnd w:id="570"/>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71" w:name="_Hlk23427432"/>
      <w:r w:rsidRPr="00BC678C">
        <w:rPr>
          <w:i/>
          <w:iCs/>
          <w:sz w:val="24"/>
          <w:szCs w:val="24"/>
          <w:lang w:val="fr"/>
        </w:rPr>
        <w:t xml:space="preserve">Ce </w:t>
      </w:r>
      <w:bookmarkEnd w:id="571"/>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lastRenderedPageBreak/>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A10E4C">
            <w:pPr>
              <w:suppressAutoHyphens/>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tcPr>
          <w:p w14:paraId="293A22DC" w14:textId="77777777" w:rsidR="00D24EDC" w:rsidRPr="0006280C" w:rsidRDefault="00D24EDC" w:rsidP="00A10E4C">
            <w:pPr>
              <w:suppressAutoHyphens/>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tcPr>
          <w:p w14:paraId="35E0C202" w14:textId="77777777" w:rsidR="00D24EDC" w:rsidRPr="0006280C" w:rsidRDefault="00D24EDC" w:rsidP="00A10E4C">
            <w:pPr>
              <w:suppressAutoHyphens/>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tcPr>
          <w:p w14:paraId="078D6F28" w14:textId="77777777" w:rsidR="00D24EDC" w:rsidRPr="0006280C" w:rsidRDefault="00D24EDC" w:rsidP="00A10E4C">
            <w:pPr>
              <w:suppressAutoHyphens/>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tcPr>
          <w:p w14:paraId="2FAC5C3D" w14:textId="41B1A7C3" w:rsidR="00D24EDC" w:rsidRPr="0006280C" w:rsidRDefault="00D24EDC" w:rsidP="00A10E4C">
            <w:pPr>
              <w:suppressAutoHyphens/>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tcPr>
          <w:p w14:paraId="5F41A141" w14:textId="77777777" w:rsidR="00D24EDC" w:rsidRPr="0006280C" w:rsidRDefault="00D24EDC" w:rsidP="00A10E4C">
            <w:pPr>
              <w:suppressAutoHyphens/>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A10E4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lastRenderedPageBreak/>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A10E4C">
            <w:pPr>
              <w:suppressAutoHyphens/>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tcPr>
          <w:p w14:paraId="5FD28D09" w14:textId="77777777" w:rsidR="00D24EDC" w:rsidRPr="0006280C" w:rsidRDefault="00D24EDC" w:rsidP="00A10E4C">
            <w:pPr>
              <w:suppressAutoHyphens/>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tcPr>
          <w:p w14:paraId="3E397434" w14:textId="77777777" w:rsidR="00D24EDC" w:rsidRPr="0006280C" w:rsidRDefault="00D24EDC" w:rsidP="00A10E4C">
            <w:pPr>
              <w:suppressAutoHyphens/>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6.27</w:t>
            </w:r>
          </w:p>
        </w:tc>
        <w:tc>
          <w:tcPr>
            <w:tcW w:w="3815" w:type="dxa"/>
            <w:tcBorders>
              <w:top w:val="single" w:sz="4" w:space="0" w:color="auto"/>
              <w:left w:val="single" w:sz="4" w:space="0" w:color="auto"/>
              <w:bottom w:val="single" w:sz="4" w:space="0" w:color="auto"/>
              <w:right w:val="single" w:sz="4" w:space="0" w:color="auto"/>
            </w:tcBorders>
          </w:tcPr>
          <w:p w14:paraId="6A56BE75" w14:textId="77777777" w:rsidR="00D24EDC" w:rsidRPr="0006280C" w:rsidRDefault="00D24EDC" w:rsidP="00A10E4C">
            <w:pPr>
              <w:suppressAutoHyphens/>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72" w:name="_Hlk23780446"/>
      <w:bookmarkStart w:id="573"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72"/>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74" w:name="_Hlk532314871"/>
      <w:bookmarkEnd w:id="574"/>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75" w:name="_Hlk532315057"/>
    </w:p>
    <w:bookmarkEnd w:id="573"/>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lastRenderedPageBreak/>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76" w:name="_Hlk23427738"/>
      <w:bookmarkStart w:id="577" w:name="_Hlk23780515"/>
      <w:bookmarkEnd w:id="576"/>
      <w:bookmarkEnd w:id="577"/>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78" w:name="_Hlk23780554"/>
      <w:bookmarkEnd w:id="578"/>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79" w:name="_Hlk23427812"/>
      <w:bookmarkStart w:id="580"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79"/>
    <w:bookmarkEnd w:id="580"/>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75"/>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81" w:name="_Hlk22829474"/>
      <w:bookmarkStart w:id="582" w:name="_Hlk23427845"/>
      <w:r w:rsidRPr="00BC678C">
        <w:rPr>
          <w:i/>
          <w:sz w:val="24"/>
          <w:szCs w:val="24"/>
          <w:lang w:val="fr"/>
        </w:rPr>
        <w:lastRenderedPageBreak/>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81"/>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82"/>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Paragraphedeliste"/>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Paragraphedeliste"/>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lastRenderedPageBreak/>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200A684E" w14:textId="503A2A2B" w:rsidR="00E95EBA"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42661A81"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83" w:name="_Toc128521505"/>
      <w:r w:rsidRPr="00B4328A">
        <w:t xml:space="preserve">Description des </w:t>
      </w:r>
      <w:r w:rsidR="008846BD">
        <w:t>Ouvrages</w:t>
      </w:r>
      <w:bookmarkEnd w:id="583"/>
    </w:p>
    <w:bookmarkEnd w:id="569"/>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77541AFB" w14:textId="709C1095" w:rsidR="00262B4D" w:rsidRDefault="00262B4D" w:rsidP="00261F7D">
      <w:pPr>
        <w:jc w:val="center"/>
        <w:rPr>
          <w:i/>
          <w:iCs/>
          <w:sz w:val="24"/>
          <w:szCs w:val="24"/>
        </w:rPr>
      </w:pPr>
      <w:bookmarkStart w:id="584" w:name="_Toc485033382"/>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85" w:name="_Toc128521506"/>
      <w:r w:rsidRPr="00726249">
        <w:t>Informations sur le Site</w:t>
      </w:r>
      <w:bookmarkEnd w:id="585"/>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3A8BB2B2"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Etat des infrastructures existantes</w:t>
      </w:r>
    </w:p>
    <w:p w14:paraId="452BAF7B"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F7719">
      <w:pPr>
        <w:suppressAutoHyphens/>
        <w:spacing w:after="120"/>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84"/>
    <w:p w14:paraId="1DDBE5F2" w14:textId="77777777" w:rsidR="009451A1" w:rsidRPr="00261F7D" w:rsidRDefault="009451A1" w:rsidP="00A0505C">
      <w:pPr>
        <w:spacing w:before="120" w:after="120"/>
        <w:sectPr w:rsidR="009451A1" w:rsidRPr="00261F7D">
          <w:headerReference w:type="default" r:id="rId45"/>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86" w:name="_Toc54187352"/>
      <w:bookmarkStart w:id="587" w:name="_Toc128521507"/>
      <w:bookmarkStart w:id="588" w:name="_Toc494778752"/>
      <w:bookmarkStart w:id="589" w:name="_Toc499607140"/>
      <w:bookmarkStart w:id="590" w:name="_Toc499608193"/>
      <w:bookmarkStart w:id="591" w:name="_Toc467977934"/>
      <w:r w:rsidRPr="00EF441A">
        <w:lastRenderedPageBreak/>
        <w:t>Représentant de l’Entrepreneur et Personnel clé</w:t>
      </w:r>
      <w:bookmarkEnd w:id="586"/>
      <w:bookmarkEnd w:id="587"/>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62FB7FC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6</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92" w:name="_Toc54187353"/>
      <w:bookmarkStart w:id="593" w:name="_Toc128521508"/>
      <w:r w:rsidRPr="00EF441A">
        <w:lastRenderedPageBreak/>
        <w:t>Spécifications</w:t>
      </w:r>
      <w:bookmarkEnd w:id="592"/>
      <w:bookmarkEnd w:id="593"/>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94" w:name="_Toc128521509"/>
      <w:r w:rsidRPr="00EF441A">
        <w:t>Plans / Dessins</w:t>
      </w:r>
      <w:bookmarkEnd w:id="594"/>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95" w:name="_Toc128521510"/>
      <w:r w:rsidRPr="00EF441A">
        <w:t>Informations Supplémentaires</w:t>
      </w:r>
      <w:bookmarkEnd w:id="595"/>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6" w:name="_Toc125877002"/>
      <w:bookmarkStart w:id="597" w:name="_Toc125877722"/>
      <w:r w:rsidRPr="00DF7860">
        <w:rPr>
          <w:rFonts w:ascii="Times New Roman" w:hAnsi="Times New Roman"/>
          <w:color w:val="FFFFFF" w:themeColor="background1"/>
          <w:sz w:val="56"/>
          <w:szCs w:val="44"/>
          <w:lang w:val="fr-FR"/>
        </w:rPr>
        <w:t>S</w:t>
      </w:r>
      <w:bookmarkEnd w:id="596"/>
      <w:bookmarkEnd w:id="597"/>
    </w:p>
    <w:p w14:paraId="1E6984EE" w14:textId="77777777" w:rsidR="000A341C" w:rsidRDefault="000A341C">
      <w:pPr>
        <w:rPr>
          <w:color w:val="FFFFFF" w:themeColor="background1"/>
          <w:sz w:val="56"/>
          <w:szCs w:val="44"/>
        </w:rPr>
        <w:sectPr w:rsidR="000A341C">
          <w:headerReference w:type="default" r:id="rId46"/>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8" w:name="_Toc125877003"/>
      <w:bookmarkStart w:id="599" w:name="_Toc125877723"/>
      <w:r w:rsidRPr="00DF7860">
        <w:rPr>
          <w:rFonts w:ascii="Times New Roman" w:hAnsi="Times New Roman"/>
          <w:color w:val="FFFFFF" w:themeColor="background1"/>
          <w:sz w:val="56"/>
          <w:szCs w:val="44"/>
          <w:lang w:val="fr-FR"/>
        </w:rPr>
        <w:t>S</w:t>
      </w:r>
      <w:bookmarkEnd w:id="598"/>
      <w:bookmarkEnd w:id="599"/>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00" w:name="_Toc125877004"/>
      <w:bookmarkStart w:id="601" w:name="_Toc125877724"/>
      <w:r w:rsidRPr="00DF7860">
        <w:rPr>
          <w:rFonts w:ascii="Times New Roman" w:hAnsi="Times New Roman"/>
          <w:color w:val="FFFFFF" w:themeColor="background1"/>
          <w:sz w:val="56"/>
          <w:szCs w:val="44"/>
          <w:lang w:val="fr-FR"/>
        </w:rPr>
        <w:t>S</w:t>
      </w:r>
      <w:bookmarkEnd w:id="600"/>
      <w:bookmarkEnd w:id="601"/>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02" w:name="_Toc125877005"/>
      <w:bookmarkStart w:id="603" w:name="_Toc125877725"/>
      <w:bookmarkStart w:id="604" w:name="_Toc138923232"/>
      <w:r w:rsidRPr="009A04B5">
        <w:t>PARTIE</w:t>
      </w:r>
      <w:r w:rsidR="00FB7E18" w:rsidRPr="009A04B5">
        <w:t xml:space="preserve"> 3 </w:t>
      </w:r>
      <w:r w:rsidR="007E4ADC" w:rsidRPr="00F10923">
        <w:br/>
      </w:r>
      <w:bookmarkStart w:id="605" w:name="_Toc125877006"/>
      <w:bookmarkStart w:id="606" w:name="_Toc125877726"/>
      <w:bookmarkEnd w:id="588"/>
      <w:bookmarkEnd w:id="589"/>
      <w:bookmarkEnd w:id="590"/>
      <w:bookmarkEnd w:id="591"/>
      <w:bookmarkEnd w:id="602"/>
      <w:bookmarkEnd w:id="603"/>
      <w:r w:rsidR="00FF4C97">
        <w:t>CONDITION</w:t>
      </w:r>
      <w:r w:rsidR="00715AB4">
        <w:t>S</w:t>
      </w:r>
      <w:r w:rsidR="00FF4C97">
        <w:t xml:space="preserve"> D</w:t>
      </w:r>
      <w:r w:rsidR="00715AB4">
        <w:t>U MARCHE</w:t>
      </w:r>
      <w:bookmarkEnd w:id="605"/>
      <w:bookmarkEnd w:id="606"/>
      <w:r w:rsidR="00715AB4">
        <w:t xml:space="preserve"> </w:t>
      </w:r>
      <w:r w:rsidR="007E4ADC" w:rsidRPr="00F10923">
        <w:br/>
      </w:r>
      <w:bookmarkStart w:id="607" w:name="_Toc125877007"/>
      <w:bookmarkStart w:id="608" w:name="_Toc125877727"/>
      <w:r w:rsidR="00715AB4">
        <w:t>ET</w:t>
      </w:r>
      <w:bookmarkEnd w:id="607"/>
      <w:bookmarkEnd w:id="608"/>
      <w:r w:rsidR="007E4ADC" w:rsidRPr="00F10923">
        <w:br/>
      </w:r>
      <w:r w:rsidR="00715AB4">
        <w:t xml:space="preserve"> </w:t>
      </w:r>
      <w:bookmarkStart w:id="609" w:name="_Toc125877008"/>
      <w:bookmarkStart w:id="610" w:name="_Toc125877728"/>
      <w:r w:rsidR="00715AB4">
        <w:t>FORMULAIRES DU MARCHE</w:t>
      </w:r>
      <w:bookmarkEnd w:id="604"/>
      <w:bookmarkEnd w:id="609"/>
      <w:bookmarkEnd w:id="610"/>
    </w:p>
    <w:p w14:paraId="05691A25" w14:textId="77777777" w:rsidR="00FE4844" w:rsidRPr="00B4328A" w:rsidRDefault="00FE4844" w:rsidP="00FE4844">
      <w:pPr>
        <w:pStyle w:val="Titre1"/>
        <w:spacing w:before="120" w:after="120"/>
        <w:rPr>
          <w:sz w:val="24"/>
          <w:szCs w:val="24"/>
        </w:rPr>
        <w:sectPr w:rsidR="00FE4844" w:rsidRPr="00B4328A">
          <w:headerReference w:type="default" r:id="rId47"/>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611" w:name="_Toc467977935"/>
      <w:bookmarkStart w:id="612" w:name="_Toc138923233"/>
      <w:bookmarkStart w:id="613" w:name="_Toc213669843"/>
      <w:r w:rsidRPr="000C1F9C">
        <w:lastRenderedPageBreak/>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611"/>
      <w:bookmarkEnd w:id="612"/>
      <w:r w:rsidRPr="000C1F9C">
        <w:t xml:space="preserve"> </w:t>
      </w:r>
      <w:bookmarkEnd w:id="613"/>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F0769C1" w:rsidR="00715AB4" w:rsidRPr="004A6A07" w:rsidRDefault="004A6A07" w:rsidP="00AC28CE">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Projets d’Equipements</w:t>
      </w:r>
      <w:r w:rsidR="009C7AB8">
        <w:rPr>
          <w:color w:val="222222"/>
          <w:sz w:val="26"/>
          <w:szCs w:val="42"/>
        </w:rPr>
        <w:t xml:space="preserve"> </w:t>
      </w:r>
      <w:r w:rsidR="009C7AB8" w:rsidRPr="0006280C">
        <w:rPr>
          <w:color w:val="222222"/>
          <w:sz w:val="26"/>
          <w:szCs w:val="42"/>
        </w:rPr>
        <w:t>et de</w:t>
      </w:r>
      <w:r w:rsidR="009C7AB8">
        <w:rPr>
          <w:color w:val="222222"/>
          <w:sz w:val="26"/>
          <w:szCs w:val="42"/>
        </w:rPr>
        <w:t xml:space="preserve"> </w:t>
      </w:r>
      <w:r w:rsidR="009C7AB8" w:rsidRPr="0006280C">
        <w:rPr>
          <w:color w:val="222222"/>
          <w:sz w:val="26"/>
          <w:szCs w:val="42"/>
        </w:rPr>
        <w:t>Conception-Construction</w:t>
      </w:r>
      <w:r w:rsidR="00F810AB">
        <w:rPr>
          <w:color w:val="222222"/>
          <w:sz w:val="26"/>
          <w:szCs w:val="42"/>
        </w:rPr>
        <w:t xml:space="preserve"> </w:t>
      </w:r>
      <w:r w:rsidR="00F810AB" w:rsidRPr="0006280C">
        <w:rPr>
          <w:color w:val="222222"/>
          <w:sz w:val="26"/>
          <w:szCs w:val="42"/>
        </w:rPr>
        <w:t>pour les travaux électriques et mécaniques et pour les travaux de bâtiment et de génie civil conçus par l’entrepreneur</w:t>
      </w:r>
      <w:r w:rsidR="00155E60">
        <w:rPr>
          <w:color w:val="222222"/>
          <w:sz w:val="26"/>
          <w:szCs w:val="42"/>
        </w:rPr>
        <w:t>(« Livre Jaune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1A15C8"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Projets d’Equipements</w:t>
      </w:r>
      <w:r w:rsidR="00155E60">
        <w:rPr>
          <w:color w:val="222222"/>
          <w:sz w:val="26"/>
          <w:szCs w:val="42"/>
        </w:rPr>
        <w:t xml:space="preserve"> </w:t>
      </w:r>
      <w:r w:rsidR="00155E60" w:rsidRPr="00442890">
        <w:rPr>
          <w:color w:val="222222"/>
          <w:sz w:val="26"/>
          <w:szCs w:val="42"/>
        </w:rPr>
        <w:t>et de</w:t>
      </w:r>
      <w:r w:rsidR="00155E60">
        <w:rPr>
          <w:color w:val="222222"/>
          <w:sz w:val="26"/>
          <w:szCs w:val="42"/>
        </w:rPr>
        <w:t xml:space="preserve"> </w:t>
      </w:r>
      <w:r w:rsidR="00155E60" w:rsidRPr="00442890">
        <w:rPr>
          <w:color w:val="222222"/>
          <w:sz w:val="26"/>
          <w:szCs w:val="42"/>
        </w:rPr>
        <w:t>Conception-Construction</w:t>
      </w:r>
      <w:r w:rsidR="00E45796">
        <w:rPr>
          <w:color w:val="222222"/>
          <w:sz w:val="26"/>
          <w:szCs w:val="42"/>
        </w:rPr>
        <w:t xml:space="preserve"> » </w:t>
      </w:r>
      <w:r w:rsidRPr="004A6A07">
        <w:rPr>
          <w:color w:val="222222"/>
          <w:sz w:val="26"/>
          <w:szCs w:val="42"/>
        </w:rPr>
        <w:t>doit être obtenu auprès de la FIDIC.</w:t>
      </w:r>
    </w:p>
    <w:p w14:paraId="32DCAA7D" w14:textId="77777777" w:rsidR="001758B5" w:rsidRDefault="001758B5"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8"/>
          <w:footnotePr>
            <w:numRestart w:val="eachSect"/>
          </w:footnotePr>
          <w:pgSz w:w="12240" w:h="15840"/>
          <w:pgMar w:top="1440" w:right="1800" w:bottom="1152" w:left="1800" w:header="720" w:footer="720" w:gutter="0"/>
          <w:cols w:space="720"/>
        </w:sectPr>
      </w:pPr>
      <w:bookmarkStart w:id="614" w:name="_Toc440701980"/>
      <w:bookmarkStart w:id="615" w:name="_Toc467977936"/>
    </w:p>
    <w:p w14:paraId="5675455C" w14:textId="423DD949" w:rsidR="005C5FFF" w:rsidRPr="000C1F9C" w:rsidRDefault="00002C5F" w:rsidP="000C1F9C">
      <w:pPr>
        <w:pStyle w:val="Style13"/>
      </w:pPr>
      <w:bookmarkStart w:id="616" w:name="_Toc138923234"/>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614"/>
      <w:bookmarkEnd w:id="615"/>
      <w:r w:rsidRPr="000C1F9C">
        <w:t xml:space="preserve"> (C</w:t>
      </w:r>
      <w:r w:rsidR="005B6529">
        <w:t>CA</w:t>
      </w:r>
      <w:r w:rsidRPr="000C1F9C">
        <w:t>P)</w:t>
      </w:r>
      <w:bookmarkEnd w:id="616"/>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60"/>
      </w:tblGrid>
      <w:tr w:rsidR="00002C5F" w:rsidRPr="00B4328A" w14:paraId="4F387B0F" w14:textId="77777777" w:rsidTr="006A3136">
        <w:trPr>
          <w:jc w:val="center"/>
        </w:trPr>
        <w:tc>
          <w:tcPr>
            <w:tcW w:w="9922" w:type="dxa"/>
            <w:tcBorders>
              <w:top w:val="nil"/>
              <w:left w:val="nil"/>
              <w:bottom w:val="nil"/>
              <w:right w:val="nil"/>
            </w:tcBorders>
          </w:tcPr>
          <w:p w14:paraId="089174BF" w14:textId="6CF7833D" w:rsidR="00002C5F" w:rsidRPr="00B4328A" w:rsidRDefault="00002C5F" w:rsidP="00232CCE">
            <w:pPr>
              <w:pStyle w:val="Titre2"/>
              <w:spacing w:before="120" w:after="120"/>
              <w:rPr>
                <w:b w:val="0"/>
                <w:bCs/>
              </w:rPr>
            </w:pPr>
            <w:bookmarkStart w:id="617" w:name="_Toc485033059"/>
            <w:bookmarkStart w:id="618" w:name="_Toc485033397"/>
            <w:bookmarkStart w:id="619"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w:t>
            </w:r>
            <w:r w:rsidR="00F001EF">
              <w:rPr>
                <w:b w:val="0"/>
                <w:bCs/>
                <w:szCs w:val="24"/>
              </w:rPr>
              <w:t xml:space="preserve">le </w:t>
            </w:r>
            <w:r w:rsidR="00F001EF" w:rsidRPr="00B4328A">
              <w:rPr>
                <w:b w:val="0"/>
                <w:bCs/>
                <w:szCs w:val="24"/>
              </w:rPr>
              <w:t>CCAG</w:t>
            </w:r>
            <w:r w:rsidR="00CD2548" w:rsidRPr="00B4328A">
              <w:rPr>
                <w:b w:val="0"/>
                <w:bCs/>
                <w:szCs w:val="24"/>
              </w:rPr>
              <w:t>.</w:t>
            </w:r>
            <w:bookmarkEnd w:id="617"/>
            <w:bookmarkEnd w:id="618"/>
            <w:bookmarkEnd w:id="619"/>
            <w:r w:rsidR="00572592" w:rsidRPr="00B4328A">
              <w:rPr>
                <w:b w:val="0"/>
                <w:bCs/>
                <w:szCs w:val="24"/>
              </w:rPr>
              <w:t xml:space="preserve"> </w:t>
            </w:r>
          </w:p>
        </w:tc>
      </w:tr>
    </w:tbl>
    <w:p w14:paraId="11CCC7BD" w14:textId="77777777" w:rsidR="00EA3E46" w:rsidRDefault="00EA3E46" w:rsidP="00A92626">
      <w:pPr>
        <w:pStyle w:val="Titre2"/>
        <w:spacing w:before="120" w:after="120"/>
        <w:jc w:val="center"/>
        <w:sectPr w:rsidR="00EA3E46" w:rsidSect="00A92626">
          <w:headerReference w:type="default" r:id="rId49"/>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20" w:name="_Toc485033398"/>
      <w:bookmarkStart w:id="621" w:name="_Toc33048287"/>
      <w:r w:rsidRPr="00B4328A">
        <w:rPr>
          <w:rFonts w:ascii="Times New Roman Bold" w:eastAsiaTheme="majorEastAsia" w:hAnsi="Times New Roman Bold" w:cstheme="majorBidi"/>
          <w:smallCaps/>
          <w:noProof/>
          <w:kern w:val="0"/>
          <w:sz w:val="36"/>
          <w:lang w:eastAsia="en-US"/>
        </w:rPr>
        <w:lastRenderedPageBreak/>
        <w:t>C</w:t>
      </w:r>
      <w:bookmarkEnd w:id="620"/>
      <w:bookmarkEnd w:id="621"/>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22"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22"/>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14"/>
        <w:gridCol w:w="1403"/>
        <w:gridCol w:w="17"/>
        <w:gridCol w:w="4936"/>
      </w:tblGrid>
      <w:tr w:rsidR="001758B5" w:rsidRPr="003530F7" w14:paraId="762BDC46" w14:textId="77777777" w:rsidTr="000C1F9C">
        <w:trPr>
          <w:tblHeader/>
          <w:jc w:val="center"/>
        </w:trPr>
        <w:tc>
          <w:tcPr>
            <w:tcW w:w="1925"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2F7E66" w:rsidRPr="003530F7" w14:paraId="61E9DE8D" w14:textId="77777777" w:rsidTr="000C1F9C">
        <w:trPr>
          <w:jc w:val="center"/>
        </w:trPr>
        <w:tc>
          <w:tcPr>
            <w:tcW w:w="1925" w:type="pct"/>
            <w:gridSpan w:val="2"/>
            <w:shd w:val="clear" w:color="auto" w:fill="auto"/>
            <w:tcMar>
              <w:top w:w="57" w:type="dxa"/>
              <w:left w:w="57" w:type="dxa"/>
              <w:bottom w:w="57" w:type="dxa"/>
              <w:right w:w="57" w:type="dxa"/>
            </w:tcMar>
          </w:tcPr>
          <w:p w14:paraId="19E61B13" w14:textId="7730341F" w:rsidR="002F7E66" w:rsidRPr="001758B5" w:rsidRDefault="002F7E66" w:rsidP="001758B5">
            <w:pPr>
              <w:rPr>
                <w:sz w:val="24"/>
                <w:szCs w:val="24"/>
                <w:lang w:val="fr"/>
              </w:rPr>
            </w:pPr>
            <w:r>
              <w:rPr>
                <w:sz w:val="24"/>
                <w:szCs w:val="24"/>
                <w:lang w:val="fr"/>
              </w:rPr>
              <w:t>Date de Référence</w:t>
            </w:r>
          </w:p>
        </w:tc>
        <w:tc>
          <w:tcPr>
            <w:tcW w:w="687" w:type="pct"/>
            <w:gridSpan w:val="2"/>
            <w:tcMar>
              <w:top w:w="57" w:type="dxa"/>
              <w:left w:w="57" w:type="dxa"/>
              <w:bottom w:w="57" w:type="dxa"/>
              <w:right w:w="57" w:type="dxa"/>
            </w:tcMar>
          </w:tcPr>
          <w:p w14:paraId="2BA95E74" w14:textId="06219CE5" w:rsidR="002F7E66" w:rsidRPr="001758B5" w:rsidRDefault="002F7E66" w:rsidP="001758B5">
            <w:pPr>
              <w:rPr>
                <w:sz w:val="24"/>
                <w:szCs w:val="24"/>
                <w:lang w:val="fr"/>
              </w:rPr>
            </w:pPr>
            <w:r>
              <w:rPr>
                <w:sz w:val="24"/>
                <w:szCs w:val="24"/>
                <w:lang w:val="fr"/>
              </w:rPr>
              <w:t xml:space="preserve">1.1.4 </w:t>
            </w:r>
          </w:p>
        </w:tc>
        <w:tc>
          <w:tcPr>
            <w:tcW w:w="2388" w:type="pct"/>
            <w:shd w:val="clear" w:color="auto" w:fill="auto"/>
            <w:tcMar>
              <w:top w:w="57" w:type="dxa"/>
              <w:left w:w="57" w:type="dxa"/>
              <w:bottom w:w="57" w:type="dxa"/>
              <w:right w:w="57" w:type="dxa"/>
            </w:tcMar>
          </w:tcPr>
          <w:p w14:paraId="1B99449C" w14:textId="08739A7E" w:rsidR="002F7E66" w:rsidRPr="001758B5" w:rsidRDefault="00DA50D0" w:rsidP="0006280C">
            <w:pPr>
              <w:jc w:val="both"/>
              <w:rPr>
                <w:sz w:val="24"/>
                <w:szCs w:val="24"/>
                <w:lang w:val="fr"/>
              </w:rPr>
            </w:pPr>
            <w:r>
              <w:rPr>
                <w:sz w:val="24"/>
                <w:szCs w:val="24"/>
                <w:lang w:val="fr"/>
              </w:rPr>
              <w:t xml:space="preserve">_______ </w:t>
            </w:r>
            <w:r w:rsidRPr="006A3136">
              <w:rPr>
                <w:i/>
                <w:iCs/>
                <w:sz w:val="24"/>
                <w:szCs w:val="24"/>
                <w:u w:val="single"/>
                <w:lang w:val="fr"/>
              </w:rPr>
              <w:t xml:space="preserve">[si le Maître d’Ouvrage </w:t>
            </w:r>
            <w:r w:rsidR="00CE3B49" w:rsidRPr="006A3136">
              <w:rPr>
                <w:i/>
                <w:iCs/>
                <w:sz w:val="24"/>
                <w:szCs w:val="24"/>
                <w:u w:val="single"/>
                <w:lang w:val="fr"/>
              </w:rPr>
              <w:t>fournit</w:t>
            </w:r>
            <w:r w:rsidRPr="006A3136">
              <w:rPr>
                <w:i/>
                <w:iCs/>
                <w:sz w:val="24"/>
                <w:szCs w:val="24"/>
                <w:u w:val="single"/>
                <w:lang w:val="fr"/>
              </w:rPr>
              <w:t xml:space="preserve"> aux Proposants des données/informations 28 jours ou moins avant la dernière date limite de dépôt des Propositions, le Maître d’Ouvrage devrait </w:t>
            </w:r>
            <w:r w:rsidR="00932F44" w:rsidRPr="006A3136">
              <w:rPr>
                <w:i/>
                <w:iCs/>
                <w:sz w:val="24"/>
                <w:szCs w:val="24"/>
                <w:u w:val="single"/>
                <w:lang w:val="fr"/>
              </w:rPr>
              <w:t>envisag</w:t>
            </w:r>
            <w:r w:rsidRPr="006A3136">
              <w:rPr>
                <w:i/>
                <w:iCs/>
                <w:sz w:val="24"/>
                <w:szCs w:val="24"/>
                <w:u w:val="single"/>
                <w:lang w:val="fr"/>
              </w:rPr>
              <w:t>er de réviser cette date.]</w:t>
            </w:r>
          </w:p>
        </w:tc>
      </w:tr>
      <w:tr w:rsidR="001758B5" w:rsidRPr="003530F7" w14:paraId="4F8A2EC1" w14:textId="77777777" w:rsidTr="000C1F9C">
        <w:trPr>
          <w:jc w:val="center"/>
        </w:trPr>
        <w:tc>
          <w:tcPr>
            <w:tcW w:w="1925"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3A50B3E" w:rsidR="001758B5" w:rsidRPr="001758B5" w:rsidRDefault="001758B5" w:rsidP="001758B5">
            <w:pPr>
              <w:rPr>
                <w:sz w:val="24"/>
                <w:szCs w:val="24"/>
              </w:rPr>
            </w:pPr>
            <w:r w:rsidRPr="001758B5">
              <w:rPr>
                <w:sz w:val="24"/>
                <w:szCs w:val="24"/>
                <w:lang w:val="fr"/>
              </w:rPr>
              <w:t>1.1.2</w:t>
            </w:r>
            <w:r w:rsidR="00A462D3">
              <w:rPr>
                <w:sz w:val="24"/>
                <w:szCs w:val="24"/>
                <w:lang w:val="fr"/>
              </w:rPr>
              <w:t>0</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0C1F9C">
        <w:trPr>
          <w:jc w:val="center"/>
        </w:trPr>
        <w:tc>
          <w:tcPr>
            <w:tcW w:w="1925"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687" w:type="pct"/>
            <w:gridSpan w:val="2"/>
            <w:tcMar>
              <w:top w:w="57" w:type="dxa"/>
              <w:left w:w="57" w:type="dxa"/>
              <w:bottom w:w="57" w:type="dxa"/>
              <w:right w:w="57" w:type="dxa"/>
            </w:tcMar>
          </w:tcPr>
          <w:p w14:paraId="74BA00B3" w14:textId="1200F4A7" w:rsidR="00B47BB4" w:rsidRPr="001758B5" w:rsidRDefault="00B47BB4" w:rsidP="00B47BB4">
            <w:pPr>
              <w:rPr>
                <w:sz w:val="24"/>
                <w:szCs w:val="24"/>
              </w:rPr>
            </w:pPr>
            <w:r>
              <w:rPr>
                <w:sz w:val="24"/>
                <w:szCs w:val="24"/>
                <w:lang w:val="fr"/>
              </w:rPr>
              <w:t>1.1.27</w:t>
            </w:r>
          </w:p>
        </w:tc>
        <w:tc>
          <w:tcPr>
            <w:tcW w:w="2388" w:type="pct"/>
            <w:shd w:val="clear" w:color="auto" w:fill="auto"/>
            <w:tcMar>
              <w:top w:w="57" w:type="dxa"/>
              <w:left w:w="57" w:type="dxa"/>
              <w:bottom w:w="57" w:type="dxa"/>
              <w:right w:w="57" w:type="dxa"/>
            </w:tcMar>
          </w:tcPr>
          <w:p w14:paraId="1EB9CA78" w14:textId="49B65FB8" w:rsidR="00B47BB4" w:rsidRPr="001758B5" w:rsidRDefault="00B47BB4" w:rsidP="00B47BB4">
            <w:pPr>
              <w:rPr>
                <w:i/>
                <w:sz w:val="24"/>
                <w:szCs w:val="24"/>
              </w:rPr>
            </w:pPr>
            <w:r>
              <w:rPr>
                <w:sz w:val="24"/>
                <w:szCs w:val="24"/>
              </w:rPr>
              <w:t>365 jours (une année)</w:t>
            </w:r>
          </w:p>
        </w:tc>
      </w:tr>
      <w:tr w:rsidR="00182B89" w:rsidRPr="003530F7" w14:paraId="367DA52C" w14:textId="77777777" w:rsidTr="000C1F9C">
        <w:trPr>
          <w:jc w:val="center"/>
        </w:trPr>
        <w:tc>
          <w:tcPr>
            <w:tcW w:w="1925" w:type="pct"/>
            <w:gridSpan w:val="2"/>
            <w:shd w:val="clear" w:color="auto" w:fill="auto"/>
            <w:tcMar>
              <w:top w:w="57" w:type="dxa"/>
              <w:left w:w="57" w:type="dxa"/>
              <w:bottom w:w="57" w:type="dxa"/>
              <w:right w:w="57" w:type="dxa"/>
            </w:tcMar>
          </w:tcPr>
          <w:p w14:paraId="7AC5FDCE" w14:textId="41D4C97A" w:rsidR="00182B89" w:rsidRPr="001758B5" w:rsidRDefault="00182B89" w:rsidP="00182B89">
            <w:pPr>
              <w:rPr>
                <w:sz w:val="24"/>
                <w:szCs w:val="24"/>
                <w:lang w:val="fr"/>
              </w:rPr>
            </w:pPr>
            <w:r w:rsidRPr="001758B5">
              <w:rPr>
                <w:sz w:val="24"/>
                <w:szCs w:val="24"/>
                <w:lang w:val="fr"/>
              </w:rPr>
              <w:t>Nom et adresse d</w:t>
            </w:r>
            <w:r>
              <w:rPr>
                <w:sz w:val="24"/>
                <w:szCs w:val="24"/>
                <w:lang w:val="fr"/>
              </w:rPr>
              <w:t>u Maître d’Ouvrage</w:t>
            </w:r>
            <w:r w:rsidRPr="001758B5">
              <w:rPr>
                <w:sz w:val="24"/>
                <w:szCs w:val="24"/>
                <w:lang w:val="fr"/>
              </w:rPr>
              <w:t xml:space="preserve"> :</w:t>
            </w:r>
          </w:p>
        </w:tc>
        <w:tc>
          <w:tcPr>
            <w:tcW w:w="687" w:type="pct"/>
            <w:gridSpan w:val="2"/>
            <w:tcMar>
              <w:top w:w="57" w:type="dxa"/>
              <w:left w:w="57" w:type="dxa"/>
              <w:bottom w:w="57" w:type="dxa"/>
              <w:right w:w="57" w:type="dxa"/>
            </w:tcMar>
          </w:tcPr>
          <w:p w14:paraId="18A6BA08" w14:textId="1B4220A5" w:rsidR="00182B89" w:rsidRPr="001758B5" w:rsidRDefault="00182B89" w:rsidP="00182B89">
            <w:pPr>
              <w:rPr>
                <w:sz w:val="24"/>
                <w:szCs w:val="24"/>
                <w:lang w:val="fr"/>
              </w:rPr>
            </w:pPr>
            <w:r w:rsidRPr="001758B5">
              <w:rPr>
                <w:sz w:val="24"/>
                <w:szCs w:val="24"/>
                <w:lang w:val="fr"/>
              </w:rPr>
              <w:t>1.1.3</w:t>
            </w:r>
            <w:r>
              <w:rPr>
                <w:sz w:val="24"/>
                <w:szCs w:val="24"/>
                <w:lang w:val="fr"/>
              </w:rPr>
              <w:t>0</w:t>
            </w:r>
          </w:p>
        </w:tc>
        <w:tc>
          <w:tcPr>
            <w:tcW w:w="2388" w:type="pct"/>
            <w:shd w:val="clear" w:color="auto" w:fill="auto"/>
            <w:tcMar>
              <w:top w:w="57" w:type="dxa"/>
              <w:left w:w="57" w:type="dxa"/>
              <w:bottom w:w="57" w:type="dxa"/>
              <w:right w:w="57" w:type="dxa"/>
            </w:tcMar>
          </w:tcPr>
          <w:p w14:paraId="4F3B717D" w14:textId="77777777" w:rsidR="00182B89" w:rsidRPr="001758B5" w:rsidRDefault="00182B89" w:rsidP="00182B89">
            <w:pPr>
              <w:rPr>
                <w:sz w:val="24"/>
                <w:szCs w:val="24"/>
              </w:rPr>
            </w:pPr>
          </w:p>
        </w:tc>
      </w:tr>
      <w:tr w:rsidR="00182B89" w:rsidRPr="003530F7" w14:paraId="16AAD6CC" w14:textId="77777777" w:rsidTr="000C1F9C">
        <w:trPr>
          <w:jc w:val="center"/>
        </w:trPr>
        <w:tc>
          <w:tcPr>
            <w:tcW w:w="1925" w:type="pct"/>
            <w:gridSpan w:val="2"/>
            <w:shd w:val="clear" w:color="auto" w:fill="auto"/>
            <w:tcMar>
              <w:top w:w="57" w:type="dxa"/>
              <w:left w:w="57" w:type="dxa"/>
              <w:bottom w:w="57" w:type="dxa"/>
              <w:right w:w="57" w:type="dxa"/>
            </w:tcMar>
          </w:tcPr>
          <w:p w14:paraId="43CC4632" w14:textId="77E0188D" w:rsidR="00182B89" w:rsidRPr="001758B5" w:rsidRDefault="00182B89" w:rsidP="00182B89">
            <w:pPr>
              <w:rPr>
                <w:sz w:val="24"/>
                <w:szCs w:val="24"/>
              </w:rPr>
            </w:pPr>
            <w:r w:rsidRPr="001758B5">
              <w:rPr>
                <w:sz w:val="24"/>
                <w:szCs w:val="24"/>
                <w:lang w:val="fr"/>
              </w:rPr>
              <w:t>Nom et adresse d</w:t>
            </w:r>
            <w:r>
              <w:rPr>
                <w:sz w:val="24"/>
                <w:szCs w:val="24"/>
                <w:lang w:val="fr"/>
              </w:rPr>
              <w:t>u Maître d’Œuvre</w:t>
            </w:r>
            <w:r w:rsidRPr="001758B5">
              <w:rPr>
                <w:sz w:val="24"/>
                <w:szCs w:val="24"/>
                <w:lang w:val="fr"/>
              </w:rPr>
              <w:t xml:space="preserve"> :</w:t>
            </w:r>
          </w:p>
        </w:tc>
        <w:tc>
          <w:tcPr>
            <w:tcW w:w="687" w:type="pct"/>
            <w:gridSpan w:val="2"/>
            <w:tcMar>
              <w:top w:w="57" w:type="dxa"/>
              <w:left w:w="57" w:type="dxa"/>
              <w:bottom w:w="57" w:type="dxa"/>
              <w:right w:w="57" w:type="dxa"/>
            </w:tcMar>
          </w:tcPr>
          <w:p w14:paraId="0EADBDB0" w14:textId="6B1AC677" w:rsidR="00182B89" w:rsidRPr="001758B5" w:rsidRDefault="00182B89" w:rsidP="00182B89">
            <w:pPr>
              <w:rPr>
                <w:sz w:val="24"/>
                <w:szCs w:val="24"/>
              </w:rPr>
            </w:pPr>
            <w:r w:rsidRPr="001758B5">
              <w:rPr>
                <w:sz w:val="24"/>
                <w:szCs w:val="24"/>
                <w:lang w:val="fr"/>
              </w:rPr>
              <w:t>1.1.3</w:t>
            </w:r>
            <w:r>
              <w:rPr>
                <w:sz w:val="24"/>
                <w:szCs w:val="24"/>
                <w:lang w:val="fr"/>
              </w:rPr>
              <w:t>5</w:t>
            </w:r>
          </w:p>
        </w:tc>
        <w:tc>
          <w:tcPr>
            <w:tcW w:w="2388"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1758B5" w:rsidRPr="003530F7" w14:paraId="1831DD47" w14:textId="77777777" w:rsidTr="000C1F9C">
        <w:trPr>
          <w:jc w:val="center"/>
        </w:trPr>
        <w:tc>
          <w:tcPr>
            <w:tcW w:w="1925"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D3CBD23" w:rsidR="001758B5" w:rsidRPr="001758B5" w:rsidRDefault="001758B5" w:rsidP="001758B5">
            <w:pPr>
              <w:rPr>
                <w:sz w:val="24"/>
                <w:szCs w:val="24"/>
              </w:rPr>
            </w:pPr>
            <w:r w:rsidRPr="001758B5">
              <w:rPr>
                <w:sz w:val="24"/>
                <w:szCs w:val="24"/>
                <w:lang w:val="fr"/>
              </w:rPr>
              <w:t>1.1.7</w:t>
            </w:r>
            <w:r w:rsidR="00182B89">
              <w:rPr>
                <w:sz w:val="24"/>
                <w:szCs w:val="24"/>
                <w:lang w:val="fr"/>
              </w:rPr>
              <w:t>6</w:t>
            </w:r>
          </w:p>
        </w:tc>
        <w:tc>
          <w:tcPr>
            <w:tcW w:w="2388" w:type="pct"/>
            <w:shd w:val="clear" w:color="auto" w:fill="auto"/>
            <w:tcMar>
              <w:top w:w="57" w:type="dxa"/>
              <w:left w:w="57" w:type="dxa"/>
              <w:bottom w:w="57" w:type="dxa"/>
              <w:right w:w="57" w:type="dxa"/>
            </w:tcMar>
          </w:tcPr>
          <w:p w14:paraId="02FBFD52" w14:textId="17DCE059" w:rsidR="001758B5" w:rsidRPr="001758B5" w:rsidRDefault="000A30B2"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s, re référer au Tableau </w:t>
            </w:r>
            <w:r w:rsidR="00F0572F">
              <w:rPr>
                <w:i/>
                <w:iCs/>
                <w:sz w:val="24"/>
                <w:szCs w:val="24"/>
              </w:rPr>
              <w:t>Récapitulatif</w:t>
            </w:r>
            <w:r w:rsidRPr="00C2255A">
              <w:rPr>
                <w:i/>
                <w:iCs/>
                <w:sz w:val="24"/>
                <w:szCs w:val="24"/>
              </w:rPr>
              <w:t xml:space="preserve"> des </w:t>
            </w:r>
            <w:r w:rsidR="000B7BC2">
              <w:rPr>
                <w:i/>
                <w:iCs/>
                <w:sz w:val="24"/>
                <w:szCs w:val="24"/>
              </w:rPr>
              <w:t>Tranche</w:t>
            </w:r>
            <w:r>
              <w:rPr>
                <w:i/>
                <w:iCs/>
                <w:sz w:val="24"/>
                <w:szCs w:val="24"/>
              </w:rPr>
              <w:t xml:space="preserve">s </w:t>
            </w:r>
            <w:r w:rsidRPr="00C2255A">
              <w:rPr>
                <w:i/>
                <w:iCs/>
                <w:sz w:val="24"/>
                <w:szCs w:val="24"/>
              </w:rPr>
              <w:t>ci-dessous</w:t>
            </w:r>
          </w:p>
        </w:tc>
      </w:tr>
      <w:tr w:rsidR="00E84850" w:rsidRPr="003530F7" w14:paraId="5E0E6C76" w14:textId="77777777" w:rsidTr="000C1F9C">
        <w:trPr>
          <w:jc w:val="center"/>
        </w:trPr>
        <w:tc>
          <w:tcPr>
            <w:tcW w:w="1925"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687" w:type="pct"/>
            <w:gridSpan w:val="2"/>
            <w:tcMar>
              <w:top w:w="57" w:type="dxa"/>
              <w:left w:w="57" w:type="dxa"/>
              <w:bottom w:w="57" w:type="dxa"/>
              <w:right w:w="57" w:type="dxa"/>
            </w:tcMar>
          </w:tcPr>
          <w:p w14:paraId="15788AFF" w14:textId="70EDE456" w:rsidR="00E84850" w:rsidRPr="001758B5" w:rsidRDefault="00E84850" w:rsidP="00E84850">
            <w:pPr>
              <w:rPr>
                <w:sz w:val="24"/>
                <w:szCs w:val="24"/>
                <w:lang w:val="fr"/>
              </w:rPr>
            </w:pPr>
            <w:r w:rsidRPr="001758B5">
              <w:rPr>
                <w:sz w:val="24"/>
                <w:szCs w:val="24"/>
                <w:lang w:val="fr"/>
              </w:rPr>
              <w:t>1.1.7</w:t>
            </w:r>
            <w:r>
              <w:rPr>
                <w:sz w:val="24"/>
                <w:szCs w:val="24"/>
                <w:lang w:val="fr"/>
              </w:rPr>
              <w:t>7</w:t>
            </w:r>
          </w:p>
        </w:tc>
        <w:tc>
          <w:tcPr>
            <w:tcW w:w="2388"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0C1F9C">
        <w:trPr>
          <w:jc w:val="center"/>
        </w:trPr>
        <w:tc>
          <w:tcPr>
            <w:tcW w:w="1925"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687" w:type="pct"/>
            <w:gridSpan w:val="2"/>
            <w:tcMar>
              <w:top w:w="57" w:type="dxa"/>
              <w:left w:w="57" w:type="dxa"/>
              <w:bottom w:w="57" w:type="dxa"/>
              <w:right w:w="57" w:type="dxa"/>
            </w:tcMar>
          </w:tcPr>
          <w:p w14:paraId="1BBD0064" w14:textId="20675B4C" w:rsidR="001758B5" w:rsidRPr="001758B5" w:rsidRDefault="001758B5" w:rsidP="001758B5">
            <w:pPr>
              <w:rPr>
                <w:sz w:val="24"/>
                <w:szCs w:val="24"/>
              </w:rPr>
            </w:pPr>
            <w:r w:rsidRPr="001758B5">
              <w:rPr>
                <w:sz w:val="24"/>
                <w:szCs w:val="24"/>
                <w:lang w:val="fr"/>
              </w:rPr>
              <w:t>1.1.</w:t>
            </w:r>
            <w:r w:rsidR="003D5FB8">
              <w:rPr>
                <w:sz w:val="24"/>
                <w:szCs w:val="24"/>
                <w:lang w:val="fr"/>
              </w:rPr>
              <w:t>86</w:t>
            </w:r>
          </w:p>
        </w:tc>
        <w:tc>
          <w:tcPr>
            <w:tcW w:w="2388"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0C1F9C">
        <w:trPr>
          <w:jc w:val="center"/>
        </w:trPr>
        <w:tc>
          <w:tcPr>
            <w:tcW w:w="1925"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687" w:type="pct"/>
            <w:gridSpan w:val="2"/>
            <w:tcMar>
              <w:top w:w="57" w:type="dxa"/>
              <w:left w:w="57" w:type="dxa"/>
              <w:bottom w:w="57" w:type="dxa"/>
              <w:right w:w="57" w:type="dxa"/>
            </w:tcMar>
          </w:tcPr>
          <w:p w14:paraId="299F59F1" w14:textId="2D640545" w:rsidR="00B767C6" w:rsidRPr="001758B5" w:rsidRDefault="00B767C6" w:rsidP="001758B5">
            <w:pPr>
              <w:rPr>
                <w:sz w:val="24"/>
                <w:szCs w:val="24"/>
                <w:lang w:val="fr"/>
              </w:rPr>
            </w:pPr>
            <w:r>
              <w:rPr>
                <w:sz w:val="24"/>
                <w:szCs w:val="24"/>
                <w:lang w:val="fr"/>
              </w:rPr>
              <w:t>1.1.91</w:t>
            </w:r>
          </w:p>
        </w:tc>
        <w:tc>
          <w:tcPr>
            <w:tcW w:w="2388"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0C1F9C">
        <w:trPr>
          <w:jc w:val="center"/>
        </w:trPr>
        <w:tc>
          <w:tcPr>
            <w:tcW w:w="1925"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382624AA" w:rsidR="001758B5" w:rsidRPr="001758B5" w:rsidRDefault="001758B5" w:rsidP="001758B5">
            <w:pPr>
              <w:rPr>
                <w:sz w:val="24"/>
                <w:szCs w:val="24"/>
              </w:rPr>
            </w:pPr>
            <w:r w:rsidRPr="001758B5">
              <w:rPr>
                <w:sz w:val="24"/>
                <w:szCs w:val="24"/>
                <w:lang w:val="fr"/>
              </w:rPr>
              <w:t>1.1.</w:t>
            </w:r>
            <w:r w:rsidR="009747B4">
              <w:rPr>
                <w:sz w:val="24"/>
                <w:szCs w:val="24"/>
                <w:lang w:val="fr"/>
              </w:rPr>
              <w:t>92</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0C1F9C">
        <w:trPr>
          <w:jc w:val="center"/>
        </w:trPr>
        <w:tc>
          <w:tcPr>
            <w:tcW w:w="1925"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687" w:type="pct"/>
            <w:gridSpan w:val="2"/>
            <w:tcMar>
              <w:top w:w="57" w:type="dxa"/>
              <w:left w:w="57" w:type="dxa"/>
              <w:bottom w:w="57" w:type="dxa"/>
              <w:right w:w="57" w:type="dxa"/>
            </w:tcMar>
          </w:tcPr>
          <w:p w14:paraId="73A2F0E4" w14:textId="75AFC315" w:rsidR="00751C7B" w:rsidRPr="00B767C6" w:rsidRDefault="00751C7B" w:rsidP="00751C7B">
            <w:pPr>
              <w:rPr>
                <w:sz w:val="24"/>
                <w:szCs w:val="24"/>
                <w:lang w:val="fr"/>
              </w:rPr>
            </w:pPr>
            <w:r w:rsidRPr="00B767C6">
              <w:rPr>
                <w:sz w:val="24"/>
                <w:szCs w:val="24"/>
                <w:lang w:val="fr"/>
              </w:rPr>
              <w:t>1.1.95</w:t>
            </w:r>
          </w:p>
        </w:tc>
        <w:tc>
          <w:tcPr>
            <w:tcW w:w="2388"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0C1F9C">
        <w:trPr>
          <w:jc w:val="center"/>
        </w:trPr>
        <w:tc>
          <w:tcPr>
            <w:tcW w:w="1925"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687" w:type="pct"/>
            <w:gridSpan w:val="2"/>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0C1F9C">
        <w:trPr>
          <w:jc w:val="center"/>
        </w:trPr>
        <w:tc>
          <w:tcPr>
            <w:tcW w:w="1925" w:type="pct"/>
            <w:gridSpan w:val="2"/>
            <w:shd w:val="clear" w:color="auto" w:fill="auto"/>
            <w:tcMar>
              <w:top w:w="57" w:type="dxa"/>
              <w:left w:w="57" w:type="dxa"/>
              <w:bottom w:w="57" w:type="dxa"/>
              <w:right w:w="57" w:type="dxa"/>
            </w:tcMar>
          </w:tcPr>
          <w:p w14:paraId="5FFFD31E" w14:textId="4C946981" w:rsidR="00AF2DBC" w:rsidRPr="001758B5" w:rsidRDefault="00AF2DBC" w:rsidP="00AF2DBC">
            <w:pPr>
              <w:rPr>
                <w:sz w:val="24"/>
                <w:szCs w:val="24"/>
              </w:rPr>
            </w:pPr>
            <w:r w:rsidRPr="001758B5">
              <w:rPr>
                <w:sz w:val="24"/>
                <w:szCs w:val="24"/>
                <w:lang w:val="fr"/>
              </w:rPr>
              <w:t>Adresse d</w:t>
            </w:r>
            <w:r>
              <w:rPr>
                <w:sz w:val="24"/>
                <w:szCs w:val="24"/>
                <w:lang w:val="fr"/>
              </w:rPr>
              <w:t>u Maître d’Œuvre</w:t>
            </w:r>
            <w:r w:rsidRPr="001758B5">
              <w:rPr>
                <w:sz w:val="24"/>
                <w:szCs w:val="24"/>
                <w:lang w:val="fr"/>
              </w:rPr>
              <w:t xml:space="preserve"> pour les </w:t>
            </w:r>
            <w:r>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2388"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3C4E10">
        <w:trPr>
          <w:jc w:val="center"/>
        </w:trPr>
        <w:tc>
          <w:tcPr>
            <w:tcW w:w="1918"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lastRenderedPageBreak/>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687" w:type="pct"/>
            <w:gridSpan w:val="2"/>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2388"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6A3136">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6A3136">
        <w:trPr>
          <w:jc w:val="center"/>
        </w:trPr>
        <w:tc>
          <w:tcPr>
            <w:tcW w:w="1925" w:type="pct"/>
            <w:gridSpan w:val="2"/>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7B8326F5" w14:textId="33BE6AF7" w:rsidR="00B64921" w:rsidRPr="0006280C" w:rsidRDefault="00B64921" w:rsidP="00B64921">
            <w:pPr>
              <w:rPr>
                <w:sz w:val="24"/>
                <w:szCs w:val="24"/>
                <w:lang w:val="fr"/>
              </w:rPr>
            </w:pPr>
            <w:r w:rsidRPr="0006280C">
              <w:rPr>
                <w:sz w:val="24"/>
                <w:szCs w:val="24"/>
                <w:lang w:val="fr"/>
              </w:rPr>
              <w:t>Attributions et Pouvoirs</w:t>
            </w:r>
            <w:r>
              <w:rPr>
                <w:sz w:val="24"/>
                <w:szCs w:val="24"/>
                <w:lang w:val="fr"/>
              </w:rPr>
              <w:t xml:space="preserve"> </w:t>
            </w:r>
            <w:r w:rsidRPr="0006280C">
              <w:rPr>
                <w:sz w:val="24"/>
                <w:szCs w:val="24"/>
                <w:lang w:val="fr"/>
              </w:rPr>
              <w:t>du Maître d’œuvre</w:t>
            </w:r>
          </w:p>
          <w:p w14:paraId="180AA4BE" w14:textId="2ACC9AD6" w:rsidR="001758B5" w:rsidRPr="001758B5" w:rsidRDefault="001758B5" w:rsidP="00B64921">
            <w:pPr>
              <w:rPr>
                <w:sz w:val="24"/>
                <w:szCs w:val="24"/>
              </w:rPr>
            </w:pPr>
          </w:p>
        </w:tc>
        <w:tc>
          <w:tcPr>
            <w:tcW w:w="687" w:type="pct"/>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B5EDC4C" w14:textId="065CC9E1" w:rsidR="001758B5" w:rsidRPr="001758B5" w:rsidRDefault="001758B5" w:rsidP="001758B5">
            <w:pPr>
              <w:rPr>
                <w:sz w:val="24"/>
                <w:szCs w:val="24"/>
              </w:rPr>
            </w:pPr>
            <w:r w:rsidRPr="001758B5">
              <w:rPr>
                <w:sz w:val="24"/>
                <w:szCs w:val="24"/>
                <w:lang w:val="fr"/>
              </w:rPr>
              <w:t>3.</w:t>
            </w:r>
            <w:r w:rsidR="003E3157">
              <w:rPr>
                <w:sz w:val="24"/>
                <w:szCs w:val="24"/>
                <w:lang w:val="fr"/>
              </w:rPr>
              <w:t>2</w:t>
            </w:r>
          </w:p>
        </w:tc>
        <w:tc>
          <w:tcPr>
            <w:tcW w:w="2388" w:type="pct"/>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31363031" w14:textId="2BF38CDB" w:rsidR="001758B5" w:rsidRPr="001758B5" w:rsidRDefault="00B64921" w:rsidP="001758B5">
            <w:pPr>
              <w:rPr>
                <w:iCs/>
                <w:sz w:val="24"/>
                <w:szCs w:val="24"/>
              </w:rPr>
            </w:pPr>
            <w:r w:rsidRPr="001758B5">
              <w:rPr>
                <w:sz w:val="24"/>
                <w:szCs w:val="24"/>
                <w:lang w:val="fr"/>
              </w:rPr>
              <w:t>L’approbation d</w:t>
            </w:r>
            <w:r>
              <w:rPr>
                <w:sz w:val="24"/>
                <w:szCs w:val="24"/>
                <w:lang w:val="fr"/>
              </w:rPr>
              <w:t>u Maître d’Ouvrage</w:t>
            </w:r>
            <w:r w:rsidRPr="001758B5">
              <w:rPr>
                <w:sz w:val="24"/>
                <w:szCs w:val="24"/>
                <w:lang w:val="fr"/>
              </w:rPr>
              <w:t xml:space="preserve"> n’est pas requise pour les variations inférieures à :</w:t>
            </w:r>
            <w:r w:rsidR="001758B5" w:rsidRPr="001758B5">
              <w:rPr>
                <w:iCs/>
                <w:sz w:val="24"/>
                <w:szCs w:val="24"/>
                <w:lang w:val="fr"/>
              </w:rPr>
              <w:t xml:space="preserve">........ % du </w:t>
            </w:r>
            <w:r w:rsidR="00001E53">
              <w:rPr>
                <w:iCs/>
                <w:sz w:val="24"/>
                <w:szCs w:val="24"/>
                <w:lang w:val="fr"/>
              </w:rPr>
              <w:t>M</w:t>
            </w:r>
            <w:r w:rsidR="001758B5" w:rsidRPr="001758B5">
              <w:rPr>
                <w:iCs/>
                <w:sz w:val="24"/>
                <w:szCs w:val="24"/>
                <w:lang w:val="fr"/>
              </w:rPr>
              <w:t xml:space="preserve">ontant </w:t>
            </w:r>
            <w:r w:rsidR="00001E53">
              <w:rPr>
                <w:iCs/>
                <w:sz w:val="24"/>
                <w:szCs w:val="24"/>
                <w:lang w:val="fr"/>
              </w:rPr>
              <w:t>A</w:t>
            </w:r>
            <w:r w:rsidR="001758B5"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6A3136">
        <w:trPr>
          <w:trHeight w:val="1776"/>
          <w:jc w:val="center"/>
        </w:trPr>
        <w:tc>
          <w:tcPr>
            <w:tcW w:w="1925" w:type="pct"/>
            <w:gridSpan w:val="2"/>
            <w:tcBorders>
              <w:top w:val="single" w:sz="4" w:space="0" w:color="auto"/>
            </w:tcBorders>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lastRenderedPageBreak/>
              <w:t>Obligations en Cybersécurité de l’Entrepreneur</w:t>
            </w:r>
          </w:p>
        </w:tc>
        <w:tc>
          <w:tcPr>
            <w:tcW w:w="687" w:type="pct"/>
            <w:gridSpan w:val="2"/>
            <w:tcBorders>
              <w:top w:val="single" w:sz="4" w:space="0" w:color="auto"/>
            </w:tcBorders>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tcBorders>
              <w:top w:val="single" w:sz="4" w:space="0" w:color="auto"/>
            </w:tcBorders>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552EE64C"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0C1F9C">
        <w:trPr>
          <w:jc w:val="center"/>
        </w:trPr>
        <w:tc>
          <w:tcPr>
            <w:tcW w:w="1925" w:type="pct"/>
            <w:gridSpan w:val="2"/>
            <w:shd w:val="clear" w:color="auto" w:fill="auto"/>
            <w:tcMar>
              <w:top w:w="57" w:type="dxa"/>
              <w:left w:w="57" w:type="dxa"/>
              <w:bottom w:w="57" w:type="dxa"/>
              <w:right w:w="57" w:type="dxa"/>
            </w:tcMar>
          </w:tcPr>
          <w:p w14:paraId="6E1FF971" w14:textId="257EBAFE"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45C7547A" w14:textId="00AECF62" w:rsidR="007209AE" w:rsidRPr="001758B5" w:rsidRDefault="007209AE" w:rsidP="007209AE">
            <w:pPr>
              <w:rPr>
                <w:sz w:val="24"/>
                <w:szCs w:val="24"/>
              </w:rPr>
            </w:pPr>
          </w:p>
        </w:tc>
        <w:tc>
          <w:tcPr>
            <w:tcW w:w="687" w:type="pct"/>
            <w:gridSpan w:val="2"/>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0C1F9C">
        <w:trPr>
          <w:jc w:val="center"/>
        </w:trPr>
        <w:tc>
          <w:tcPr>
            <w:tcW w:w="1925"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687" w:type="pct"/>
            <w:gridSpan w:val="2"/>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2388"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0C1F9C">
        <w:trPr>
          <w:jc w:val="center"/>
        </w:trPr>
        <w:tc>
          <w:tcPr>
            <w:tcW w:w="1925"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687" w:type="pct"/>
            <w:gridSpan w:val="2"/>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2388"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765D1E" w:rsidRPr="00EE5762" w14:paraId="01AF50FC" w14:textId="77777777" w:rsidTr="000C1F9C">
        <w:trPr>
          <w:jc w:val="center"/>
        </w:trPr>
        <w:tc>
          <w:tcPr>
            <w:tcW w:w="1925" w:type="pct"/>
            <w:gridSpan w:val="2"/>
            <w:shd w:val="clear" w:color="auto" w:fill="auto"/>
            <w:tcMar>
              <w:top w:w="57" w:type="dxa"/>
              <w:left w:w="57" w:type="dxa"/>
              <w:bottom w:w="57" w:type="dxa"/>
              <w:right w:w="57" w:type="dxa"/>
            </w:tcMar>
          </w:tcPr>
          <w:p w14:paraId="09AE35C7" w14:textId="109BB1DC" w:rsidR="00765D1E" w:rsidRDefault="00765D1E" w:rsidP="00765D1E">
            <w:pPr>
              <w:rPr>
                <w:sz w:val="24"/>
                <w:szCs w:val="24"/>
                <w:lang w:val="fr"/>
              </w:rPr>
            </w:pPr>
            <w:r>
              <w:rPr>
                <w:sz w:val="24"/>
                <w:szCs w:val="24"/>
                <w:lang w:val="fr"/>
              </w:rPr>
              <w:t xml:space="preserve">Délai de notification des erreurs dans les </w:t>
            </w:r>
            <w:r w:rsidR="003C5AD7">
              <w:rPr>
                <w:sz w:val="24"/>
                <w:szCs w:val="24"/>
                <w:lang w:val="fr"/>
              </w:rPr>
              <w:t>élément</w:t>
            </w:r>
            <w:r>
              <w:rPr>
                <w:sz w:val="24"/>
                <w:szCs w:val="24"/>
                <w:lang w:val="fr"/>
              </w:rPr>
              <w:t>s de référence</w:t>
            </w:r>
          </w:p>
        </w:tc>
        <w:tc>
          <w:tcPr>
            <w:tcW w:w="687" w:type="pct"/>
            <w:gridSpan w:val="2"/>
            <w:tcMar>
              <w:top w:w="57" w:type="dxa"/>
              <w:left w:w="57" w:type="dxa"/>
              <w:bottom w:w="57" w:type="dxa"/>
              <w:right w:w="57" w:type="dxa"/>
            </w:tcMar>
          </w:tcPr>
          <w:p w14:paraId="7B51BE4C" w14:textId="4F900D12" w:rsidR="00765D1E" w:rsidRDefault="00765D1E" w:rsidP="00765D1E">
            <w:pPr>
              <w:rPr>
                <w:sz w:val="24"/>
                <w:szCs w:val="24"/>
                <w:lang w:val="fr"/>
              </w:rPr>
            </w:pPr>
            <w:r>
              <w:rPr>
                <w:sz w:val="24"/>
                <w:szCs w:val="24"/>
                <w:lang w:val="fr"/>
              </w:rPr>
              <w:t>4.7.2</w:t>
            </w:r>
          </w:p>
        </w:tc>
        <w:tc>
          <w:tcPr>
            <w:tcW w:w="2388" w:type="pct"/>
            <w:shd w:val="clear" w:color="auto" w:fill="auto"/>
            <w:tcMar>
              <w:top w:w="57" w:type="dxa"/>
              <w:left w:w="57" w:type="dxa"/>
              <w:bottom w:w="57" w:type="dxa"/>
              <w:right w:w="57" w:type="dxa"/>
            </w:tcMar>
          </w:tcPr>
          <w:p w14:paraId="09FE73DB" w14:textId="6452412E" w:rsidR="00765D1E" w:rsidRPr="00A03ECF" w:rsidRDefault="00765D1E" w:rsidP="00765D1E">
            <w:pPr>
              <w:shd w:val="clear" w:color="auto" w:fill="FDFDFD"/>
              <w:jc w:val="both"/>
              <w:rPr>
                <w:i/>
                <w:iCs/>
                <w:sz w:val="24"/>
                <w:szCs w:val="24"/>
                <w:lang w:eastAsia="en-US"/>
              </w:rPr>
            </w:pPr>
            <w:r>
              <w:rPr>
                <w:sz w:val="24"/>
                <w:szCs w:val="24"/>
                <w:lang w:val="fr"/>
              </w:rPr>
              <w:t>------------- jours « </w:t>
            </w:r>
            <w:r w:rsidRPr="00F859EF">
              <w:rPr>
                <w:i/>
                <w:iCs/>
                <w:sz w:val="24"/>
                <w:szCs w:val="24"/>
                <w:lang w:val="fr"/>
              </w:rPr>
              <w:t>[indiquer le nombre de jours, normalement pas moins de 28 jours] »</w:t>
            </w:r>
          </w:p>
        </w:tc>
      </w:tr>
      <w:tr w:rsidR="00765D1E" w:rsidRPr="00EE5762" w14:paraId="1E92FFB3" w14:textId="77777777" w:rsidTr="000C1F9C">
        <w:trPr>
          <w:jc w:val="center"/>
        </w:trPr>
        <w:tc>
          <w:tcPr>
            <w:tcW w:w="1925"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687" w:type="pct"/>
            <w:gridSpan w:val="2"/>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2388"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0C1F9C">
        <w:trPr>
          <w:jc w:val="center"/>
        </w:trPr>
        <w:tc>
          <w:tcPr>
            <w:tcW w:w="1925"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lastRenderedPageBreak/>
              <w:t>Nombre de copies papier supplémentaires des rapports d’avancement</w:t>
            </w:r>
          </w:p>
        </w:tc>
        <w:tc>
          <w:tcPr>
            <w:tcW w:w="687" w:type="pct"/>
            <w:gridSpan w:val="2"/>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0C1F9C">
        <w:trPr>
          <w:jc w:val="center"/>
        </w:trPr>
        <w:tc>
          <w:tcPr>
            <w:tcW w:w="1925"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687" w:type="pct"/>
            <w:gridSpan w:val="2"/>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0C1F9C">
        <w:trPr>
          <w:jc w:val="center"/>
        </w:trPr>
        <w:tc>
          <w:tcPr>
            <w:tcW w:w="1925"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2388"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0C1F9C">
        <w:trPr>
          <w:jc w:val="center"/>
        </w:trPr>
        <w:tc>
          <w:tcPr>
            <w:tcW w:w="1925"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0C1F9C">
        <w:trPr>
          <w:jc w:val="center"/>
        </w:trPr>
        <w:tc>
          <w:tcPr>
            <w:tcW w:w="1925"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687" w:type="pct"/>
            <w:gridSpan w:val="2"/>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2388"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0C1F9C">
        <w:trPr>
          <w:jc w:val="center"/>
        </w:trPr>
        <w:tc>
          <w:tcPr>
            <w:tcW w:w="1925"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0C1F9C">
        <w:trPr>
          <w:jc w:val="center"/>
        </w:trPr>
        <w:tc>
          <w:tcPr>
            <w:tcW w:w="1925"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0C1F9C">
        <w:trPr>
          <w:jc w:val="center"/>
        </w:trPr>
        <w:tc>
          <w:tcPr>
            <w:tcW w:w="1925"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2388"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0C1F9C">
        <w:trPr>
          <w:jc w:val="center"/>
        </w:trPr>
        <w:tc>
          <w:tcPr>
            <w:tcW w:w="1925"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687" w:type="pct"/>
            <w:gridSpan w:val="2"/>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2388"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0C1F9C">
        <w:trPr>
          <w:jc w:val="center"/>
        </w:trPr>
        <w:tc>
          <w:tcPr>
            <w:tcW w:w="1925"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5ACA0929"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w:t>
            </w:r>
            <w:r w:rsidRPr="001758B5">
              <w:rPr>
                <w:sz w:val="24"/>
                <w:szCs w:val="24"/>
                <w:lang w:val="fr"/>
              </w:rPr>
              <w:lastRenderedPageBreak/>
              <w:t xml:space="preserve">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p>
        </w:tc>
      </w:tr>
      <w:tr w:rsidR="004E645D" w:rsidRPr="003530F7" w14:paraId="29F8EC5E" w14:textId="77777777" w:rsidTr="000C1F9C">
        <w:trPr>
          <w:jc w:val="center"/>
        </w:trPr>
        <w:tc>
          <w:tcPr>
            <w:tcW w:w="1925"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lastRenderedPageBreak/>
              <w:t>R</w:t>
            </w:r>
            <w:r w:rsidR="004E645D">
              <w:rPr>
                <w:sz w:val="24"/>
                <w:szCs w:val="24"/>
                <w:lang w:val="fr"/>
              </w:rPr>
              <w:t>emboursement de l’Avance de Démarrage</w:t>
            </w:r>
            <w:r w:rsidR="004E645D" w:rsidRPr="001758B5">
              <w:rPr>
                <w:sz w:val="24"/>
                <w:szCs w:val="24"/>
                <w:lang w:val="fr"/>
              </w:rPr>
              <w:t xml:space="preserve"> :</w:t>
            </w:r>
          </w:p>
        </w:tc>
        <w:tc>
          <w:tcPr>
            <w:tcW w:w="687" w:type="pct"/>
            <w:gridSpan w:val="2"/>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2388" w:type="pct"/>
            <w:shd w:val="clear" w:color="auto" w:fill="auto"/>
            <w:tcMar>
              <w:top w:w="57" w:type="dxa"/>
              <w:left w:w="57" w:type="dxa"/>
              <w:bottom w:w="57" w:type="dxa"/>
              <w:right w:w="57" w:type="dxa"/>
            </w:tcMar>
          </w:tcPr>
          <w:p w14:paraId="2BA1032D" w14:textId="459A7FCE"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de décomptes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27CEDA8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es ait été certifié pour paiement]</w:t>
            </w:r>
          </w:p>
        </w:tc>
      </w:tr>
      <w:tr w:rsidR="003E301E" w:rsidRPr="003530F7" w14:paraId="5EC78688" w14:textId="77777777" w:rsidTr="000C1F9C">
        <w:trPr>
          <w:jc w:val="center"/>
        </w:trPr>
        <w:tc>
          <w:tcPr>
            <w:tcW w:w="1925"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687" w:type="pct"/>
            <w:gridSpan w:val="2"/>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2388"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0C1F9C">
        <w:trPr>
          <w:jc w:val="center"/>
        </w:trPr>
        <w:tc>
          <w:tcPr>
            <w:tcW w:w="1925"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687" w:type="pct"/>
            <w:gridSpan w:val="2"/>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2388"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0C1F9C">
        <w:trPr>
          <w:jc w:val="center"/>
        </w:trPr>
        <w:tc>
          <w:tcPr>
            <w:tcW w:w="1925"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2388"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0C1F9C">
        <w:trPr>
          <w:jc w:val="center"/>
        </w:trPr>
        <w:tc>
          <w:tcPr>
            <w:tcW w:w="1925"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2388"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0C1F9C">
        <w:trPr>
          <w:jc w:val="center"/>
        </w:trPr>
        <w:tc>
          <w:tcPr>
            <w:tcW w:w="1925"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09D87B71"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(b)(i)</w:t>
            </w:r>
          </w:p>
        </w:tc>
        <w:tc>
          <w:tcPr>
            <w:tcW w:w="2388"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0C1F9C">
        <w:trPr>
          <w:jc w:val="center"/>
        </w:trPr>
        <w:tc>
          <w:tcPr>
            <w:tcW w:w="1925"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687" w:type="pct"/>
            <w:gridSpan w:val="2"/>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2388" w:type="pct"/>
            <w:shd w:val="clear" w:color="auto" w:fill="auto"/>
            <w:tcMar>
              <w:top w:w="57" w:type="dxa"/>
              <w:left w:w="57" w:type="dxa"/>
              <w:bottom w:w="57" w:type="dxa"/>
              <w:right w:w="57" w:type="dxa"/>
            </w:tcMar>
          </w:tcPr>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0C1F9C">
        <w:trPr>
          <w:jc w:val="center"/>
        </w:trPr>
        <w:tc>
          <w:tcPr>
            <w:tcW w:w="1925" w:type="pct"/>
            <w:gridSpan w:val="2"/>
            <w:shd w:val="clear" w:color="auto" w:fill="auto"/>
            <w:tcMar>
              <w:top w:w="57" w:type="dxa"/>
              <w:left w:w="57" w:type="dxa"/>
              <w:bottom w:w="57" w:type="dxa"/>
              <w:right w:w="57" w:type="dxa"/>
            </w:tcMar>
          </w:tcPr>
          <w:p w14:paraId="3577AF5F" w14:textId="400D3726"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 xml:space="preserve">Décompte </w:t>
            </w:r>
            <w:r w:rsidR="00046AAE">
              <w:rPr>
                <w:sz w:val="24"/>
                <w:szCs w:val="24"/>
                <w:lang w:val="fr"/>
              </w:rPr>
              <w:t>Intermédiaire</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2388"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0C1F9C">
        <w:trPr>
          <w:jc w:val="center"/>
        </w:trPr>
        <w:tc>
          <w:tcPr>
            <w:tcW w:w="1925"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2388"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6632412F" w14:textId="77777777" w:rsidTr="000C1F9C">
        <w:trPr>
          <w:jc w:val="center"/>
        </w:trPr>
        <w:tc>
          <w:tcPr>
            <w:tcW w:w="1925" w:type="pct"/>
            <w:gridSpan w:val="2"/>
            <w:shd w:val="clear" w:color="auto" w:fill="auto"/>
            <w:tcMar>
              <w:top w:w="57" w:type="dxa"/>
              <w:left w:w="57" w:type="dxa"/>
              <w:bottom w:w="57" w:type="dxa"/>
              <w:right w:w="57" w:type="dxa"/>
            </w:tcMar>
          </w:tcPr>
          <w:p w14:paraId="3E903A32" w14:textId="5F75DE3D" w:rsidR="00915785" w:rsidRDefault="00915785" w:rsidP="00915785">
            <w:pPr>
              <w:rPr>
                <w:sz w:val="24"/>
                <w:szCs w:val="24"/>
                <w:lang w:val="fr"/>
              </w:rPr>
            </w:pPr>
            <w:r>
              <w:rPr>
                <w:sz w:val="24"/>
                <w:szCs w:val="24"/>
              </w:rPr>
              <w:t>Délai de paiement de l’Avance de Démarrage à l’Entrepreneur</w:t>
            </w:r>
          </w:p>
        </w:tc>
        <w:tc>
          <w:tcPr>
            <w:tcW w:w="687" w:type="pct"/>
            <w:gridSpan w:val="2"/>
            <w:tcMar>
              <w:top w:w="57" w:type="dxa"/>
              <w:left w:w="57" w:type="dxa"/>
              <w:bottom w:w="57" w:type="dxa"/>
              <w:right w:w="57" w:type="dxa"/>
            </w:tcMar>
          </w:tcPr>
          <w:p w14:paraId="3E156429" w14:textId="47DBC50B" w:rsidR="00915785" w:rsidRPr="001758B5" w:rsidRDefault="00915785" w:rsidP="00915785">
            <w:pPr>
              <w:rPr>
                <w:sz w:val="24"/>
                <w:szCs w:val="24"/>
                <w:lang w:val="fr"/>
              </w:rPr>
            </w:pPr>
            <w:r>
              <w:rPr>
                <w:sz w:val="24"/>
                <w:szCs w:val="24"/>
                <w:lang w:val="fr"/>
              </w:rPr>
              <w:t>14.7(a)</w:t>
            </w:r>
          </w:p>
        </w:tc>
        <w:tc>
          <w:tcPr>
            <w:tcW w:w="2388" w:type="pct"/>
            <w:shd w:val="clear" w:color="auto" w:fill="auto"/>
            <w:tcMar>
              <w:top w:w="57" w:type="dxa"/>
              <w:left w:w="57" w:type="dxa"/>
              <w:bottom w:w="57" w:type="dxa"/>
              <w:right w:w="57" w:type="dxa"/>
            </w:tcMar>
          </w:tcPr>
          <w:p w14:paraId="55B0441F" w14:textId="55230CA3" w:rsidR="00915785" w:rsidRPr="001758B5" w:rsidRDefault="00915785" w:rsidP="00915785">
            <w:pPr>
              <w:rPr>
                <w:sz w:val="24"/>
                <w:szCs w:val="24"/>
              </w:rPr>
            </w:pPr>
            <w:r>
              <w:rPr>
                <w:i/>
                <w:iCs/>
                <w:sz w:val="24"/>
                <w:szCs w:val="24"/>
              </w:rPr>
              <w:t>----------- jours [insérer le nombre de jours, normalement 28 jours].</w:t>
            </w:r>
          </w:p>
        </w:tc>
      </w:tr>
      <w:tr w:rsidR="00915785" w:rsidRPr="003530F7" w14:paraId="003DA64D" w14:textId="77777777" w:rsidTr="000C1F9C">
        <w:trPr>
          <w:jc w:val="center"/>
        </w:trPr>
        <w:tc>
          <w:tcPr>
            <w:tcW w:w="1925" w:type="pct"/>
            <w:gridSpan w:val="2"/>
            <w:shd w:val="clear" w:color="auto" w:fill="auto"/>
            <w:tcMar>
              <w:top w:w="57" w:type="dxa"/>
              <w:left w:w="57" w:type="dxa"/>
              <w:bottom w:w="57" w:type="dxa"/>
              <w:right w:w="57" w:type="dxa"/>
            </w:tcMar>
          </w:tcPr>
          <w:p w14:paraId="30FBA5CE" w14:textId="3CA8BAA8" w:rsidR="00915785" w:rsidRDefault="00915785" w:rsidP="00915785">
            <w:pPr>
              <w:rPr>
                <w:sz w:val="24"/>
                <w:szCs w:val="24"/>
                <w:lang w:val="fr"/>
              </w:rPr>
            </w:pPr>
            <w:r>
              <w:rPr>
                <w:sz w:val="24"/>
                <w:szCs w:val="24"/>
              </w:rPr>
              <w:t xml:space="preserve">Délai pour le Maître d’Ouvrage d’effectuer les paiements intermédiaires </w:t>
            </w:r>
            <w:r>
              <w:rPr>
                <w:sz w:val="24"/>
                <w:szCs w:val="24"/>
              </w:rPr>
              <w:lastRenderedPageBreak/>
              <w:t xml:space="preserve">à l’Entrepreneur en vertu de la Sous-Clause 14.6 (Décompte Intermédiaire) </w:t>
            </w:r>
          </w:p>
        </w:tc>
        <w:tc>
          <w:tcPr>
            <w:tcW w:w="687" w:type="pct"/>
            <w:gridSpan w:val="2"/>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lastRenderedPageBreak/>
              <w:t>14.7(b)(i)</w:t>
            </w:r>
          </w:p>
        </w:tc>
        <w:tc>
          <w:tcPr>
            <w:tcW w:w="2388"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0C1F9C">
        <w:trPr>
          <w:jc w:val="center"/>
        </w:trPr>
        <w:tc>
          <w:tcPr>
            <w:tcW w:w="1925" w:type="pct"/>
            <w:gridSpan w:val="2"/>
            <w:shd w:val="clear" w:color="auto" w:fill="auto"/>
            <w:tcMar>
              <w:top w:w="57" w:type="dxa"/>
              <w:left w:w="57" w:type="dxa"/>
              <w:bottom w:w="57" w:type="dxa"/>
              <w:right w:w="57" w:type="dxa"/>
            </w:tcMar>
          </w:tcPr>
          <w:p w14:paraId="58217E7C" w14:textId="604C0ABE" w:rsidR="00915785" w:rsidRDefault="00915785" w:rsidP="00915785">
            <w:pPr>
              <w:rPr>
                <w:sz w:val="24"/>
                <w:szCs w:val="24"/>
                <w:lang w:val="fr"/>
              </w:rPr>
            </w:pPr>
            <w:r>
              <w:rPr>
                <w:sz w:val="24"/>
                <w:szCs w:val="24"/>
              </w:rPr>
              <w:t>Délai pour le Maître d’Ouvrage d’effectuer les paiements intermédiaires à l’Entrepreneur en vertu de la Sous-Clause 14.13 (Décompte Final)</w:t>
            </w:r>
          </w:p>
        </w:tc>
        <w:tc>
          <w:tcPr>
            <w:tcW w:w="687" w:type="pct"/>
            <w:gridSpan w:val="2"/>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2388"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0C1F9C">
        <w:trPr>
          <w:jc w:val="center"/>
        </w:trPr>
        <w:tc>
          <w:tcPr>
            <w:tcW w:w="1925"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687" w:type="pct"/>
            <w:gridSpan w:val="2"/>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2388"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0C1F9C">
        <w:trPr>
          <w:jc w:val="center"/>
        </w:trPr>
        <w:tc>
          <w:tcPr>
            <w:tcW w:w="1925"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2388"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687" w:type="pct"/>
            <w:gridSpan w:val="2"/>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2388"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765E7" w:rsidRPr="003530F7" w14:paraId="7469B25A"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687" w:type="pct"/>
            <w:gridSpan w:val="2"/>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2388"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0C1F9C">
        <w:trPr>
          <w:jc w:val="center"/>
        </w:trPr>
        <w:tc>
          <w:tcPr>
            <w:tcW w:w="1925"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2388"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0C1F9C">
        <w:trPr>
          <w:jc w:val="center"/>
        </w:trPr>
        <w:tc>
          <w:tcPr>
            <w:tcW w:w="1925"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2388"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0C1F9C">
        <w:trPr>
          <w:jc w:val="center"/>
        </w:trPr>
        <w:tc>
          <w:tcPr>
            <w:tcW w:w="1925" w:type="pct"/>
            <w:gridSpan w:val="2"/>
            <w:shd w:val="clear" w:color="auto" w:fill="auto"/>
            <w:tcMar>
              <w:top w:w="57" w:type="dxa"/>
              <w:left w:w="57" w:type="dxa"/>
              <w:bottom w:w="57" w:type="dxa"/>
              <w:right w:w="57" w:type="dxa"/>
            </w:tcMar>
          </w:tcPr>
          <w:p w14:paraId="71CEFECE" w14:textId="000E12CD" w:rsidR="00E4543D" w:rsidRPr="001758B5" w:rsidRDefault="00E4543D" w:rsidP="00E4543D">
            <w:pPr>
              <w:rPr>
                <w:sz w:val="24"/>
                <w:szCs w:val="24"/>
              </w:rPr>
            </w:pPr>
            <w:r>
              <w:rPr>
                <w:sz w:val="24"/>
                <w:szCs w:val="24"/>
              </w:rPr>
              <w:lastRenderedPageBreak/>
              <w:t xml:space="preserve">Risques résultant d’Evénements </w:t>
            </w:r>
            <w:r w:rsidRPr="003F59FA">
              <w:rPr>
                <w:sz w:val="24"/>
                <w:szCs w:val="24"/>
              </w:rPr>
              <w:t xml:space="preserve">Exceptionnels qui ne </w:t>
            </w:r>
            <w:r w:rsidR="00760AD6">
              <w:rPr>
                <w:sz w:val="24"/>
                <w:szCs w:val="24"/>
              </w:rPr>
              <w:t>doi</w:t>
            </w:r>
            <w:r w:rsidRPr="003F59FA">
              <w:rPr>
                <w:sz w:val="24"/>
                <w:szCs w:val="24"/>
              </w:rPr>
              <w:t xml:space="preserve">vent pas être </w:t>
            </w:r>
            <w:r w:rsidR="00760AD6">
              <w:rPr>
                <w:sz w:val="24"/>
                <w:szCs w:val="24"/>
              </w:rPr>
              <w:t>ex</w:t>
            </w:r>
            <w:r w:rsidRPr="003F59FA">
              <w:rPr>
                <w:sz w:val="24"/>
                <w:szCs w:val="24"/>
              </w:rPr>
              <w:t xml:space="preserve">clus </w:t>
            </w:r>
            <w:r w:rsidR="00760AD6">
              <w:rPr>
                <w:sz w:val="24"/>
                <w:szCs w:val="24"/>
              </w:rPr>
              <w:t>de</w:t>
            </w:r>
            <w:r w:rsidRPr="003F59FA">
              <w:rPr>
                <w:sz w:val="24"/>
                <w:szCs w:val="24"/>
              </w:rPr>
              <w:t xml:space="preserve"> la couverture d’assurance des Ouvrages</w:t>
            </w:r>
          </w:p>
        </w:tc>
        <w:tc>
          <w:tcPr>
            <w:tcW w:w="687" w:type="pct"/>
            <w:gridSpan w:val="2"/>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2388"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0C1F9C">
        <w:trPr>
          <w:trHeight w:val="851"/>
          <w:jc w:val="center"/>
        </w:trPr>
        <w:tc>
          <w:tcPr>
            <w:tcW w:w="1925"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687" w:type="pct"/>
            <w:gridSpan w:val="2"/>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0C1F9C">
        <w:trPr>
          <w:trHeight w:val="851"/>
          <w:jc w:val="center"/>
        </w:trPr>
        <w:tc>
          <w:tcPr>
            <w:tcW w:w="1925"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687" w:type="pct"/>
            <w:gridSpan w:val="2"/>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0C1F9C">
        <w:trPr>
          <w:jc w:val="center"/>
        </w:trPr>
        <w:tc>
          <w:tcPr>
            <w:tcW w:w="1925"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2388"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0C1F9C">
        <w:trPr>
          <w:jc w:val="center"/>
        </w:trPr>
        <w:tc>
          <w:tcPr>
            <w:tcW w:w="1925"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687" w:type="pct"/>
            <w:gridSpan w:val="2"/>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2388" w:type="pct"/>
            <w:shd w:val="clear" w:color="auto" w:fill="auto"/>
            <w:tcMar>
              <w:top w:w="57" w:type="dxa"/>
              <w:left w:w="57" w:type="dxa"/>
              <w:bottom w:w="57" w:type="dxa"/>
              <w:right w:w="57" w:type="dxa"/>
            </w:tcMar>
          </w:tcPr>
          <w:p w14:paraId="63B8FECF" w14:textId="5104575F" w:rsidR="00462863" w:rsidRPr="001758B5" w:rsidRDefault="00462863" w:rsidP="00462863">
            <w:pPr>
              <w:rPr>
                <w:sz w:val="24"/>
                <w:szCs w:val="24"/>
              </w:rPr>
            </w:pPr>
            <w:r>
              <w:rPr>
                <w:sz w:val="24"/>
                <w:szCs w:val="24"/>
              </w:rPr>
              <w:t xml:space="preserve">Oui/Non </w:t>
            </w:r>
            <w:r w:rsidRPr="002616CD">
              <w:rPr>
                <w:i/>
                <w:iCs/>
                <w:sz w:val="24"/>
                <w:szCs w:val="24"/>
              </w:rPr>
              <w:t xml:space="preserve">[supprimer </w:t>
            </w:r>
            <w:r w:rsidR="00E62314">
              <w:rPr>
                <w:i/>
                <w:iCs/>
                <w:sz w:val="24"/>
                <w:szCs w:val="24"/>
              </w:rPr>
              <w:t>selon le cas</w:t>
            </w:r>
            <w:r w:rsidRPr="002616CD">
              <w:rPr>
                <w:i/>
                <w:iCs/>
                <w:sz w:val="24"/>
                <w:szCs w:val="24"/>
              </w:rPr>
              <w:t>]</w:t>
            </w:r>
          </w:p>
        </w:tc>
      </w:tr>
      <w:tr w:rsidR="004E645D" w:rsidRPr="003530F7" w14:paraId="18B861D1" w14:textId="77777777" w:rsidTr="000C1F9C">
        <w:trPr>
          <w:jc w:val="center"/>
        </w:trPr>
        <w:tc>
          <w:tcPr>
            <w:tcW w:w="1925" w:type="pct"/>
            <w:gridSpan w:val="2"/>
            <w:shd w:val="clear" w:color="auto" w:fill="auto"/>
            <w:tcMar>
              <w:top w:w="57" w:type="dxa"/>
              <w:left w:w="57" w:type="dxa"/>
              <w:bottom w:w="57" w:type="dxa"/>
              <w:right w:w="57" w:type="dxa"/>
            </w:tcMar>
          </w:tcPr>
          <w:p w14:paraId="70B5373F" w14:textId="119A6CE1" w:rsidR="004E645D" w:rsidRPr="001758B5" w:rsidRDefault="004E645D" w:rsidP="004E645D">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325067BC" w:rsidR="004E645D" w:rsidRPr="001758B5" w:rsidRDefault="004E645D" w:rsidP="004E645D">
            <w:pPr>
              <w:rPr>
                <w:sz w:val="24"/>
                <w:szCs w:val="24"/>
              </w:rPr>
            </w:pPr>
            <w:r w:rsidRPr="001758B5">
              <w:rPr>
                <w:sz w:val="24"/>
                <w:szCs w:val="24"/>
                <w:lang w:val="fr"/>
              </w:rPr>
              <w:t>19.2</w:t>
            </w:r>
            <w:r w:rsidR="00F91642">
              <w:rPr>
                <w:sz w:val="24"/>
                <w:szCs w:val="24"/>
                <w:lang w:val="fr"/>
              </w:rPr>
              <w:t>.3</w:t>
            </w:r>
            <w:r w:rsidRPr="001758B5">
              <w:rPr>
                <w:sz w:val="24"/>
                <w:szCs w:val="24"/>
                <w:lang w:val="fr"/>
              </w:rPr>
              <w:t xml:space="preserve"> </w:t>
            </w:r>
          </w:p>
        </w:tc>
        <w:tc>
          <w:tcPr>
            <w:tcW w:w="2388" w:type="pct"/>
            <w:shd w:val="clear" w:color="auto" w:fill="auto"/>
            <w:tcMar>
              <w:top w:w="57" w:type="dxa"/>
              <w:left w:w="57" w:type="dxa"/>
              <w:bottom w:w="57" w:type="dxa"/>
              <w:right w:w="57" w:type="dxa"/>
            </w:tcMar>
          </w:tcPr>
          <w:p w14:paraId="177904C3" w14:textId="77777777" w:rsidR="004E645D" w:rsidRPr="001758B5" w:rsidRDefault="004E645D" w:rsidP="004E645D">
            <w:pPr>
              <w:rPr>
                <w:sz w:val="24"/>
                <w:szCs w:val="24"/>
              </w:rPr>
            </w:pPr>
          </w:p>
        </w:tc>
      </w:tr>
      <w:tr w:rsidR="004E645D" w:rsidRPr="001B34C4" w14:paraId="4CCF3B27" w14:textId="77777777" w:rsidTr="000C1F9C">
        <w:trPr>
          <w:jc w:val="center"/>
        </w:trPr>
        <w:tc>
          <w:tcPr>
            <w:tcW w:w="1925" w:type="pct"/>
            <w:gridSpan w:val="2"/>
            <w:shd w:val="clear" w:color="auto" w:fill="auto"/>
            <w:tcMar>
              <w:top w:w="57" w:type="dxa"/>
              <w:left w:w="57" w:type="dxa"/>
              <w:bottom w:w="57" w:type="dxa"/>
              <w:right w:w="57" w:type="dxa"/>
            </w:tcMar>
          </w:tcPr>
          <w:p w14:paraId="748D5282" w14:textId="691699D2"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51A86585" w:rsidR="004E645D" w:rsidRPr="001758B5" w:rsidRDefault="004E645D" w:rsidP="004E645D">
            <w:pPr>
              <w:rPr>
                <w:sz w:val="24"/>
                <w:szCs w:val="24"/>
              </w:rPr>
            </w:pPr>
            <w:r w:rsidRPr="001758B5">
              <w:rPr>
                <w:sz w:val="24"/>
                <w:szCs w:val="24"/>
                <w:lang w:val="fr"/>
              </w:rPr>
              <w:t>19.2</w:t>
            </w:r>
            <w:r w:rsidR="00F91642">
              <w:rPr>
                <w:sz w:val="24"/>
                <w:szCs w:val="24"/>
                <w:lang w:val="fr"/>
              </w:rPr>
              <w:t>.4</w:t>
            </w:r>
          </w:p>
        </w:tc>
        <w:tc>
          <w:tcPr>
            <w:tcW w:w="2388" w:type="pct"/>
            <w:shd w:val="clear" w:color="auto" w:fill="auto"/>
            <w:tcMar>
              <w:top w:w="57" w:type="dxa"/>
              <w:left w:w="57" w:type="dxa"/>
              <w:bottom w:w="57" w:type="dxa"/>
              <w:right w:w="57" w:type="dxa"/>
            </w:tcMar>
          </w:tcPr>
          <w:p w14:paraId="4DBFA950" w14:textId="77777777" w:rsidR="004E645D" w:rsidRPr="001758B5" w:rsidRDefault="004E645D" w:rsidP="004E645D">
            <w:pPr>
              <w:rPr>
                <w:sz w:val="24"/>
                <w:szCs w:val="24"/>
              </w:rPr>
            </w:pPr>
            <w:r w:rsidRPr="001758B5">
              <w:rPr>
                <w:i/>
                <w:sz w:val="24"/>
                <w:szCs w:val="24"/>
                <w:lang w:val="fr"/>
              </w:rPr>
              <w:t>[insérer le montant de l’assurance]</w:t>
            </w:r>
          </w:p>
        </w:tc>
      </w:tr>
      <w:tr w:rsidR="004E645D" w:rsidRPr="003530F7" w14:paraId="0CB5BD9A" w14:textId="77777777" w:rsidTr="000C1F9C">
        <w:trPr>
          <w:jc w:val="center"/>
        </w:trPr>
        <w:tc>
          <w:tcPr>
            <w:tcW w:w="1925" w:type="pct"/>
            <w:gridSpan w:val="2"/>
            <w:shd w:val="clear" w:color="auto" w:fill="auto"/>
            <w:tcMar>
              <w:top w:w="57" w:type="dxa"/>
              <w:left w:w="57" w:type="dxa"/>
              <w:bottom w:w="57" w:type="dxa"/>
              <w:right w:w="57" w:type="dxa"/>
            </w:tcMar>
          </w:tcPr>
          <w:p w14:paraId="451D1FE2" w14:textId="3222EE9D" w:rsidR="004E645D" w:rsidRPr="001758B5" w:rsidRDefault="004E645D" w:rsidP="004E645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sidR="008D18E1">
              <w:rPr>
                <w:sz w:val="24"/>
                <w:szCs w:val="24"/>
                <w:lang w:val="fr"/>
              </w:rPr>
              <w:t>par la Loi et les usages locaux</w:t>
            </w:r>
            <w:r w:rsidRPr="001758B5">
              <w:rPr>
                <w:sz w:val="24"/>
                <w:szCs w:val="24"/>
                <w:lang w:val="fr"/>
              </w:rPr>
              <w:t>(donner des détails) :</w:t>
            </w:r>
          </w:p>
        </w:tc>
        <w:tc>
          <w:tcPr>
            <w:tcW w:w="687" w:type="pct"/>
            <w:gridSpan w:val="2"/>
            <w:tcMar>
              <w:top w:w="57" w:type="dxa"/>
              <w:left w:w="57" w:type="dxa"/>
              <w:bottom w:w="57" w:type="dxa"/>
              <w:right w:w="57" w:type="dxa"/>
            </w:tcMar>
          </w:tcPr>
          <w:p w14:paraId="095CFD58" w14:textId="444B916F" w:rsidR="004E645D" w:rsidRPr="001758B5" w:rsidRDefault="004E645D" w:rsidP="004E645D">
            <w:pPr>
              <w:rPr>
                <w:sz w:val="24"/>
                <w:szCs w:val="24"/>
              </w:rPr>
            </w:pPr>
            <w:r w:rsidRPr="001758B5">
              <w:rPr>
                <w:sz w:val="24"/>
                <w:szCs w:val="24"/>
                <w:lang w:val="fr"/>
              </w:rPr>
              <w:t>19.2</w:t>
            </w:r>
            <w:r w:rsidR="004966A6">
              <w:rPr>
                <w:sz w:val="24"/>
                <w:szCs w:val="24"/>
                <w:lang w:val="fr"/>
              </w:rPr>
              <w:t>.6</w:t>
            </w:r>
          </w:p>
        </w:tc>
        <w:tc>
          <w:tcPr>
            <w:tcW w:w="2388" w:type="pct"/>
            <w:shd w:val="clear" w:color="auto" w:fill="auto"/>
            <w:tcMar>
              <w:top w:w="57" w:type="dxa"/>
              <w:left w:w="57" w:type="dxa"/>
              <w:bottom w:w="57" w:type="dxa"/>
              <w:right w:w="57" w:type="dxa"/>
            </w:tcMar>
          </w:tcPr>
          <w:p w14:paraId="4F6FBD15" w14:textId="48D44E17" w:rsidR="004E645D" w:rsidRPr="00BF268A" w:rsidRDefault="004E645D" w:rsidP="004E645D">
            <w:pPr>
              <w:rPr>
                <w:i/>
                <w:iCs/>
                <w:sz w:val="24"/>
                <w:szCs w:val="24"/>
              </w:rPr>
            </w:pPr>
            <w:r w:rsidRPr="00BF268A">
              <w:rPr>
                <w:i/>
                <w:iCs/>
                <w:sz w:val="24"/>
                <w:szCs w:val="24"/>
              </w:rPr>
              <w:t>[par exemple assurance de la responsabilité décennale de l’Entrepreneur]</w:t>
            </w:r>
          </w:p>
        </w:tc>
      </w:tr>
      <w:tr w:rsidR="004E645D" w:rsidRPr="001B34C4" w14:paraId="19C8B486" w14:textId="77777777" w:rsidTr="000C1F9C">
        <w:trPr>
          <w:jc w:val="center"/>
        </w:trPr>
        <w:tc>
          <w:tcPr>
            <w:tcW w:w="1925" w:type="pct"/>
            <w:gridSpan w:val="2"/>
            <w:shd w:val="clear" w:color="auto" w:fill="auto"/>
            <w:tcMar>
              <w:top w:w="57" w:type="dxa"/>
              <w:left w:w="57" w:type="dxa"/>
              <w:bottom w:w="57" w:type="dxa"/>
              <w:right w:w="57" w:type="dxa"/>
            </w:tcMar>
          </w:tcPr>
          <w:p w14:paraId="382E5958" w14:textId="22171B4E" w:rsidR="004E645D" w:rsidRPr="001758B5" w:rsidRDefault="004E645D" w:rsidP="004E645D">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w:t>
            </w:r>
            <w:r w:rsidR="008D18E1">
              <w:rPr>
                <w:sz w:val="24"/>
                <w:szCs w:val="24"/>
                <w:lang w:val="fr"/>
              </w:rPr>
              <w:t xml:space="preserve">Prévention et de </w:t>
            </w:r>
            <w:r>
              <w:rPr>
                <w:sz w:val="24"/>
                <w:szCs w:val="24"/>
                <w:lang w:val="fr"/>
              </w:rPr>
              <w:t>Règlement des Différends (CPRD)</w:t>
            </w:r>
            <w:r w:rsidRPr="001758B5">
              <w:rPr>
                <w:sz w:val="24"/>
                <w:szCs w:val="24"/>
                <w:lang w:val="fr"/>
              </w:rPr>
              <w:t>:</w:t>
            </w:r>
          </w:p>
        </w:tc>
        <w:tc>
          <w:tcPr>
            <w:tcW w:w="687" w:type="pct"/>
            <w:gridSpan w:val="2"/>
            <w:tcMar>
              <w:top w:w="57" w:type="dxa"/>
              <w:left w:w="57" w:type="dxa"/>
              <w:bottom w:w="57" w:type="dxa"/>
              <w:right w:w="57" w:type="dxa"/>
            </w:tcMar>
          </w:tcPr>
          <w:p w14:paraId="65265105" w14:textId="6B7F39DA"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09FF14AC" w14:textId="26D12CB9" w:rsidR="004E645D" w:rsidRPr="001758B5" w:rsidRDefault="004E645D" w:rsidP="004E645D">
            <w:pPr>
              <w:rPr>
                <w:sz w:val="24"/>
                <w:szCs w:val="24"/>
              </w:rPr>
            </w:pPr>
            <w:r w:rsidRPr="001758B5">
              <w:rPr>
                <w:sz w:val="24"/>
                <w:szCs w:val="24"/>
                <w:lang w:val="fr"/>
              </w:rPr>
              <w:t xml:space="preserve">42 jours après la signature </w:t>
            </w:r>
            <w:r w:rsidR="00B77D2A">
              <w:rPr>
                <w:sz w:val="24"/>
                <w:szCs w:val="24"/>
                <w:lang w:val="fr"/>
              </w:rPr>
              <w:t xml:space="preserve">du Marché </w:t>
            </w:r>
            <w:r w:rsidRPr="001758B5">
              <w:rPr>
                <w:sz w:val="24"/>
                <w:szCs w:val="24"/>
                <w:lang w:val="fr"/>
              </w:rPr>
              <w:t xml:space="preserve">par les deux </w:t>
            </w:r>
            <w:r w:rsidR="00B77D2A">
              <w:rPr>
                <w:sz w:val="24"/>
                <w:szCs w:val="24"/>
                <w:lang w:val="fr"/>
              </w:rPr>
              <w:t>P</w:t>
            </w:r>
            <w:r w:rsidRPr="001758B5">
              <w:rPr>
                <w:sz w:val="24"/>
                <w:szCs w:val="24"/>
                <w:lang w:val="fr"/>
              </w:rPr>
              <w:t xml:space="preserve">arties. </w:t>
            </w:r>
          </w:p>
        </w:tc>
      </w:tr>
      <w:tr w:rsidR="004E645D" w:rsidRPr="001B34C4" w14:paraId="5C5EB1C2" w14:textId="77777777" w:rsidTr="000C1F9C">
        <w:trPr>
          <w:jc w:val="center"/>
        </w:trPr>
        <w:tc>
          <w:tcPr>
            <w:tcW w:w="1925" w:type="pct"/>
            <w:gridSpan w:val="2"/>
            <w:shd w:val="clear" w:color="auto" w:fill="auto"/>
            <w:tcMar>
              <w:top w:w="57" w:type="dxa"/>
              <w:left w:w="57" w:type="dxa"/>
              <w:bottom w:w="57" w:type="dxa"/>
              <w:right w:w="57" w:type="dxa"/>
            </w:tcMar>
          </w:tcPr>
          <w:p w14:paraId="43C22856" w14:textId="41AD8F32" w:rsidR="004E645D" w:rsidRPr="001758B5" w:rsidRDefault="004E645D" w:rsidP="004E645D">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3A5B50C6"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25B3A7DC" w14:textId="741FBF84" w:rsidR="004E645D" w:rsidRPr="001758B5" w:rsidRDefault="004E645D" w:rsidP="004E645D">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4E645D" w:rsidRDefault="004E645D" w:rsidP="004E645D">
            <w:pPr>
              <w:rPr>
                <w:i/>
                <w:sz w:val="24"/>
                <w:szCs w:val="24"/>
                <w:lang w:val="fr"/>
              </w:rPr>
            </w:pPr>
          </w:p>
          <w:p w14:paraId="783B5E0A" w14:textId="4F99B527" w:rsidR="004E645D" w:rsidRPr="001758B5" w:rsidRDefault="004E645D" w:rsidP="004E645D">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4E645D" w:rsidRPr="001758B5" w:rsidRDefault="004E645D" w:rsidP="004E645D">
            <w:pPr>
              <w:rPr>
                <w:sz w:val="24"/>
                <w:szCs w:val="24"/>
              </w:rPr>
            </w:pPr>
          </w:p>
          <w:p w14:paraId="594F9046" w14:textId="33CF073E" w:rsidR="004E645D" w:rsidRPr="002B6640" w:rsidRDefault="004E645D" w:rsidP="004E645D">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4E645D" w:rsidRPr="00C918EC" w14:paraId="4390BE46" w14:textId="77777777" w:rsidTr="000C1F9C">
        <w:trPr>
          <w:jc w:val="center"/>
        </w:trPr>
        <w:tc>
          <w:tcPr>
            <w:tcW w:w="1925" w:type="pct"/>
            <w:gridSpan w:val="2"/>
            <w:shd w:val="clear" w:color="auto" w:fill="auto"/>
            <w:tcMar>
              <w:top w:w="57" w:type="dxa"/>
              <w:left w:w="57" w:type="dxa"/>
              <w:bottom w:w="57" w:type="dxa"/>
              <w:right w:w="57" w:type="dxa"/>
            </w:tcMar>
          </w:tcPr>
          <w:p w14:paraId="37D641A2" w14:textId="28559A3C" w:rsidR="004E645D" w:rsidRPr="001758B5" w:rsidRDefault="004E645D" w:rsidP="004E645D">
            <w:pPr>
              <w:rPr>
                <w:sz w:val="24"/>
                <w:szCs w:val="24"/>
              </w:rPr>
            </w:pPr>
            <w:r w:rsidRPr="001758B5">
              <w:rPr>
                <w:bCs/>
                <w:sz w:val="24"/>
                <w:szCs w:val="24"/>
                <w:lang w:val="fr"/>
              </w:rPr>
              <w:lastRenderedPageBreak/>
              <w:t xml:space="preserve">Liste des membres proposés du </w:t>
            </w:r>
            <w:r>
              <w:rPr>
                <w:bCs/>
                <w:sz w:val="24"/>
                <w:szCs w:val="24"/>
                <w:lang w:val="fr"/>
              </w:rPr>
              <w:t>CPRD</w:t>
            </w:r>
          </w:p>
        </w:tc>
        <w:tc>
          <w:tcPr>
            <w:tcW w:w="687" w:type="pct"/>
            <w:gridSpan w:val="2"/>
            <w:tcMar>
              <w:top w:w="57" w:type="dxa"/>
              <w:left w:w="57" w:type="dxa"/>
              <w:bottom w:w="57" w:type="dxa"/>
              <w:right w:w="57" w:type="dxa"/>
            </w:tcMar>
          </w:tcPr>
          <w:p w14:paraId="31A0BBBE" w14:textId="770AB8ED"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7E4F4455" w14:textId="39B8CE95" w:rsidR="004E645D" w:rsidRPr="00C51C5C" w:rsidRDefault="004E645D" w:rsidP="004E645D">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4E645D" w:rsidRPr="001758B5" w:rsidRDefault="004E645D" w:rsidP="004E645D">
            <w:pPr>
              <w:rPr>
                <w:i/>
                <w:iCs/>
                <w:sz w:val="24"/>
                <w:szCs w:val="24"/>
              </w:rPr>
            </w:pPr>
            <w:r w:rsidRPr="001758B5">
              <w:rPr>
                <w:i/>
                <w:iCs/>
                <w:sz w:val="24"/>
                <w:szCs w:val="24"/>
                <w:lang w:val="fr"/>
              </w:rPr>
              <w:t>1._____________________</w:t>
            </w:r>
          </w:p>
          <w:p w14:paraId="31A612DD" w14:textId="77777777" w:rsidR="004E645D" w:rsidRPr="001758B5" w:rsidRDefault="004E645D" w:rsidP="004E645D">
            <w:pPr>
              <w:rPr>
                <w:i/>
                <w:iCs/>
                <w:sz w:val="24"/>
                <w:szCs w:val="24"/>
              </w:rPr>
            </w:pPr>
            <w:r w:rsidRPr="001758B5">
              <w:rPr>
                <w:i/>
                <w:iCs/>
                <w:sz w:val="24"/>
                <w:szCs w:val="24"/>
                <w:lang w:val="fr"/>
              </w:rPr>
              <w:t>2.______________________</w:t>
            </w:r>
          </w:p>
          <w:p w14:paraId="55E4E2E6" w14:textId="77777777" w:rsidR="004E645D" w:rsidRPr="001758B5" w:rsidRDefault="004E645D" w:rsidP="004E645D">
            <w:pPr>
              <w:rPr>
                <w:i/>
                <w:iCs/>
                <w:sz w:val="24"/>
                <w:szCs w:val="24"/>
              </w:rPr>
            </w:pPr>
            <w:r w:rsidRPr="001758B5">
              <w:rPr>
                <w:i/>
                <w:iCs/>
                <w:sz w:val="24"/>
                <w:szCs w:val="24"/>
                <w:lang w:val="fr"/>
              </w:rPr>
              <w:t>3._________________________</w:t>
            </w:r>
          </w:p>
          <w:p w14:paraId="4DAB2C31" w14:textId="03CDE52A" w:rsidR="004E645D" w:rsidRPr="001758B5" w:rsidRDefault="004E645D" w:rsidP="004E645D">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4E645D" w:rsidRPr="001758B5" w:rsidRDefault="004E645D" w:rsidP="004E645D">
            <w:pPr>
              <w:rPr>
                <w:i/>
                <w:iCs/>
                <w:sz w:val="24"/>
                <w:szCs w:val="24"/>
              </w:rPr>
            </w:pPr>
            <w:r w:rsidRPr="001758B5">
              <w:rPr>
                <w:i/>
                <w:iCs/>
                <w:sz w:val="24"/>
                <w:szCs w:val="24"/>
                <w:lang w:val="fr"/>
              </w:rPr>
              <w:t>1.________________________</w:t>
            </w:r>
          </w:p>
          <w:p w14:paraId="1F32A34C" w14:textId="77777777" w:rsidR="004E645D" w:rsidRPr="001758B5" w:rsidRDefault="004E645D" w:rsidP="004E645D">
            <w:pPr>
              <w:rPr>
                <w:i/>
                <w:iCs/>
                <w:sz w:val="24"/>
                <w:szCs w:val="24"/>
              </w:rPr>
            </w:pPr>
            <w:r w:rsidRPr="001758B5">
              <w:rPr>
                <w:i/>
                <w:iCs/>
                <w:sz w:val="24"/>
                <w:szCs w:val="24"/>
                <w:lang w:val="fr"/>
              </w:rPr>
              <w:t>2._________________________</w:t>
            </w:r>
          </w:p>
          <w:p w14:paraId="74AF54E7" w14:textId="77777777" w:rsidR="004E645D" w:rsidRPr="008546EF" w:rsidRDefault="004E645D" w:rsidP="004E645D">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4E645D" w:rsidRPr="001758B5" w:rsidRDefault="004E645D" w:rsidP="004E645D">
            <w:pPr>
              <w:rPr>
                <w:i/>
                <w:sz w:val="24"/>
                <w:szCs w:val="24"/>
              </w:rPr>
            </w:pPr>
          </w:p>
        </w:tc>
      </w:tr>
      <w:tr w:rsidR="004E645D" w:rsidRPr="00E04AED" w14:paraId="1AB0EC5C" w14:textId="77777777" w:rsidTr="000C1F9C">
        <w:trPr>
          <w:jc w:val="center"/>
        </w:trPr>
        <w:tc>
          <w:tcPr>
            <w:tcW w:w="1925" w:type="pct"/>
            <w:gridSpan w:val="2"/>
            <w:shd w:val="clear" w:color="auto" w:fill="auto"/>
            <w:tcMar>
              <w:top w:w="57" w:type="dxa"/>
              <w:left w:w="57" w:type="dxa"/>
              <w:bottom w:w="57" w:type="dxa"/>
              <w:right w:w="57" w:type="dxa"/>
            </w:tcMar>
          </w:tcPr>
          <w:p w14:paraId="47DF8C22" w14:textId="3C64E9FD" w:rsidR="004E645D" w:rsidRDefault="004E645D" w:rsidP="004E645D">
            <w:pPr>
              <w:rPr>
                <w:bCs/>
                <w:sz w:val="24"/>
                <w:szCs w:val="24"/>
                <w:lang w:val="fr"/>
              </w:rPr>
            </w:pPr>
            <w:r>
              <w:rPr>
                <w:bCs/>
                <w:sz w:val="24"/>
                <w:szCs w:val="24"/>
                <w:lang w:val="fr"/>
              </w:rPr>
              <w:t>Règles d’arbitrage</w:t>
            </w:r>
          </w:p>
        </w:tc>
        <w:tc>
          <w:tcPr>
            <w:tcW w:w="687" w:type="pct"/>
            <w:gridSpan w:val="2"/>
            <w:tcMar>
              <w:top w:w="57" w:type="dxa"/>
              <w:left w:w="57" w:type="dxa"/>
              <w:bottom w:w="57" w:type="dxa"/>
              <w:right w:w="57" w:type="dxa"/>
            </w:tcMar>
          </w:tcPr>
          <w:p w14:paraId="660FC07A" w14:textId="6F09E053" w:rsidR="004E645D" w:rsidRPr="001758B5" w:rsidRDefault="009F75F9"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(a)</w:t>
            </w:r>
          </w:p>
        </w:tc>
        <w:tc>
          <w:tcPr>
            <w:tcW w:w="2388" w:type="pct"/>
            <w:shd w:val="clear" w:color="auto" w:fill="auto"/>
            <w:tcMar>
              <w:top w:w="57" w:type="dxa"/>
              <w:left w:w="57" w:type="dxa"/>
              <w:bottom w:w="57" w:type="dxa"/>
              <w:right w:w="57" w:type="dxa"/>
            </w:tcMar>
          </w:tcPr>
          <w:p w14:paraId="42EB9717" w14:textId="50F3FD6E" w:rsidR="004E645D" w:rsidRDefault="004E645D" w:rsidP="004E645D">
            <w:pPr>
              <w:shd w:val="clear" w:color="auto" w:fill="FDFDFD"/>
              <w:jc w:val="both"/>
              <w:rPr>
                <w:i/>
                <w:iCs/>
                <w:sz w:val="24"/>
                <w:szCs w:val="24"/>
                <w:lang w:eastAsia="en-US"/>
              </w:rPr>
            </w:pPr>
            <w:r w:rsidRPr="00D04984">
              <w:rPr>
                <w:sz w:val="24"/>
                <w:szCs w:val="24"/>
                <w:lang w:eastAsia="en-US"/>
              </w:rPr>
              <w:t>Sous-clause 2</w:t>
            </w:r>
            <w:r w:rsidR="00035482">
              <w:rPr>
                <w:sz w:val="24"/>
                <w:szCs w:val="24"/>
                <w:lang w:eastAsia="en-US"/>
              </w:rPr>
              <w:t>1</w:t>
            </w:r>
            <w:r w:rsidRPr="00D04984">
              <w:rPr>
                <w:sz w:val="24"/>
                <w:szCs w:val="24"/>
                <w:lang w:eastAsia="en-US"/>
              </w:rPr>
              <w:t>.</w:t>
            </w:r>
            <w:r w:rsidR="00035482">
              <w:rPr>
                <w:sz w:val="24"/>
                <w:szCs w:val="24"/>
                <w:lang w:eastAsia="en-US"/>
              </w:rPr>
              <w:t>6</w:t>
            </w:r>
            <w:r w:rsidRPr="00D04984">
              <w:rPr>
                <w:sz w:val="24"/>
                <w:szCs w:val="24"/>
                <w:lang w:eastAsia="en-US"/>
              </w:rPr>
              <w:t xml:space="preserve">(a) de la PARTIE B – </w:t>
            </w:r>
            <w:r w:rsidRPr="000C1F9C">
              <w:rPr>
                <w:sz w:val="24"/>
                <w:szCs w:val="24"/>
                <w:lang w:eastAsia="en-US"/>
              </w:rPr>
              <w:t>Dispositions</w:t>
            </w:r>
            <w:r w:rsidRPr="00D04984">
              <w:rPr>
                <w:sz w:val="24"/>
                <w:szCs w:val="24"/>
                <w:lang w:eastAsia="en-US"/>
              </w:rPr>
              <w:t xml:space="preserve"> </w:t>
            </w:r>
            <w:r>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Pr>
                <w:i/>
                <w:iCs/>
                <w:sz w:val="24"/>
                <w:szCs w:val="24"/>
                <w:lang w:eastAsia="en-US"/>
              </w:rPr>
              <w:t>ven</w:t>
            </w:r>
            <w:r w:rsidRPr="00D04984">
              <w:rPr>
                <w:i/>
                <w:iCs/>
                <w:sz w:val="24"/>
                <w:szCs w:val="24"/>
                <w:lang w:eastAsia="en-US"/>
              </w:rPr>
              <w:t>t » ou « ne doi</w:t>
            </w:r>
            <w:r>
              <w:rPr>
                <w:i/>
                <w:iCs/>
                <w:sz w:val="24"/>
                <w:szCs w:val="24"/>
                <w:lang w:eastAsia="en-US"/>
              </w:rPr>
              <w:t>ven</w:t>
            </w:r>
            <w:r w:rsidRPr="00D04984">
              <w:rPr>
                <w:i/>
                <w:iCs/>
                <w:sz w:val="24"/>
                <w:szCs w:val="24"/>
                <w:lang w:eastAsia="en-US"/>
              </w:rPr>
              <w:t>t pas »]</w:t>
            </w:r>
            <w:r>
              <w:rPr>
                <w:i/>
                <w:iCs/>
                <w:sz w:val="24"/>
                <w:szCs w:val="24"/>
                <w:lang w:eastAsia="en-US"/>
              </w:rPr>
              <w:t xml:space="preserve"> s’appliquer</w:t>
            </w:r>
            <w:r w:rsidRPr="00D04984">
              <w:rPr>
                <w:i/>
                <w:iCs/>
                <w:sz w:val="24"/>
                <w:szCs w:val="24"/>
                <w:lang w:eastAsia="en-US"/>
              </w:rPr>
              <w:t>.</w:t>
            </w:r>
            <w:r>
              <w:rPr>
                <w:i/>
                <w:iCs/>
                <w:sz w:val="24"/>
                <w:szCs w:val="24"/>
                <w:lang w:eastAsia="en-US"/>
              </w:rPr>
              <w:t>]</w:t>
            </w:r>
          </w:p>
          <w:p w14:paraId="492176AA" w14:textId="77777777" w:rsidR="004E645D" w:rsidRDefault="004E645D" w:rsidP="004E645D">
            <w:pPr>
              <w:shd w:val="clear" w:color="auto" w:fill="FDFDFD"/>
              <w:jc w:val="both"/>
              <w:rPr>
                <w:i/>
                <w:iCs/>
                <w:sz w:val="24"/>
                <w:szCs w:val="24"/>
                <w:lang w:eastAsia="en-US"/>
              </w:rPr>
            </w:pPr>
          </w:p>
          <w:p w14:paraId="2D0D26E3" w14:textId="1C9988CA" w:rsidR="004E645D" w:rsidRDefault="004E645D" w:rsidP="004E645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4E645D" w:rsidRDefault="004E645D" w:rsidP="004E645D">
            <w:pPr>
              <w:shd w:val="clear" w:color="auto" w:fill="FDFDFD"/>
              <w:jc w:val="both"/>
              <w:rPr>
                <w:i/>
                <w:iCs/>
                <w:sz w:val="24"/>
                <w:szCs w:val="24"/>
                <w:lang w:eastAsia="en-US"/>
              </w:rPr>
            </w:pPr>
          </w:p>
          <w:p w14:paraId="0557F725" w14:textId="17D15684" w:rsidR="004E645D" w:rsidRPr="00D04984" w:rsidRDefault="004E645D" w:rsidP="004E645D">
            <w:pPr>
              <w:shd w:val="clear" w:color="auto" w:fill="FDFDFD"/>
              <w:jc w:val="both"/>
              <w:rPr>
                <w:sz w:val="24"/>
                <w:szCs w:val="24"/>
                <w:lang w:eastAsia="en-US"/>
              </w:rPr>
            </w:pPr>
            <w:r w:rsidRPr="00D04984">
              <w:rPr>
                <w:i/>
                <w:iCs/>
                <w:sz w:val="24"/>
                <w:szCs w:val="24"/>
                <w:lang w:eastAsia="en-US"/>
              </w:rPr>
              <w:t xml:space="preserve">[La sous-clause </w:t>
            </w:r>
            <w:r w:rsidR="009F75F9" w:rsidRPr="00C5679B">
              <w:rPr>
                <w:sz w:val="24"/>
                <w:szCs w:val="24"/>
                <w:lang w:val="fr"/>
              </w:rPr>
              <w:t>21.6</w:t>
            </w:r>
            <w:r w:rsidR="009F75F9" w:rsidRPr="00C5679B">
              <w:rPr>
                <w:i/>
                <w:sz w:val="24"/>
                <w:szCs w:val="24"/>
                <w:lang w:val="fr"/>
              </w:rPr>
              <w:t xml:space="preserve"> </w:t>
            </w:r>
            <w:r w:rsidRPr="00D04984">
              <w:rPr>
                <w:i/>
                <w:iCs/>
                <w:sz w:val="24"/>
                <w:szCs w:val="24"/>
                <w:lang w:eastAsia="en-US"/>
              </w:rPr>
              <w:t xml:space="preserve">(a) doit être conservée dans le cas d’un </w:t>
            </w:r>
            <w:r>
              <w:rPr>
                <w:i/>
                <w:iCs/>
                <w:sz w:val="24"/>
                <w:szCs w:val="24"/>
                <w:lang w:eastAsia="en-US"/>
              </w:rPr>
              <w:t>marché</w:t>
            </w:r>
            <w:r w:rsidRPr="00D04984">
              <w:rPr>
                <w:i/>
                <w:iCs/>
                <w:sz w:val="24"/>
                <w:szCs w:val="24"/>
                <w:lang w:eastAsia="en-US"/>
              </w:rPr>
              <w:t xml:space="preserve"> avec un </w:t>
            </w:r>
            <w:r>
              <w:rPr>
                <w:i/>
                <w:iCs/>
                <w:sz w:val="24"/>
                <w:szCs w:val="24"/>
                <w:lang w:eastAsia="en-US"/>
              </w:rPr>
              <w:t>E</w:t>
            </w:r>
            <w:r w:rsidRPr="00D04984">
              <w:rPr>
                <w:i/>
                <w:iCs/>
                <w:sz w:val="24"/>
                <w:szCs w:val="24"/>
                <w:lang w:eastAsia="en-US"/>
              </w:rPr>
              <w:t xml:space="preserve">ntrepreneur étranger ou la sous-clause </w:t>
            </w:r>
            <w:r w:rsidR="009F75F9" w:rsidRPr="00C5679B">
              <w:rPr>
                <w:sz w:val="24"/>
                <w:szCs w:val="24"/>
                <w:lang w:val="fr"/>
              </w:rPr>
              <w:t>21.6</w:t>
            </w:r>
            <w:r w:rsidR="009F75F9" w:rsidRPr="00C5679B">
              <w:rPr>
                <w:i/>
                <w:sz w:val="24"/>
                <w:szCs w:val="24"/>
                <w:lang w:val="fr"/>
              </w:rPr>
              <w:t xml:space="preserve"> </w:t>
            </w:r>
            <w:r w:rsidRPr="00D04984">
              <w:rPr>
                <w:i/>
                <w:iCs/>
                <w:sz w:val="24"/>
                <w:szCs w:val="24"/>
                <w:lang w:eastAsia="en-US"/>
              </w:rPr>
              <w:t xml:space="preserve">(b) doit être conservée dans le cas d’un </w:t>
            </w:r>
            <w:r>
              <w:rPr>
                <w:i/>
                <w:iCs/>
                <w:sz w:val="24"/>
                <w:szCs w:val="24"/>
                <w:lang w:eastAsia="en-US"/>
              </w:rPr>
              <w:t>marché</w:t>
            </w:r>
            <w:r w:rsidRPr="00D04984">
              <w:rPr>
                <w:i/>
                <w:iCs/>
                <w:sz w:val="24"/>
                <w:szCs w:val="24"/>
                <w:lang w:eastAsia="en-US"/>
              </w:rPr>
              <w:t xml:space="preserve"> avec un </w:t>
            </w:r>
            <w:r>
              <w:rPr>
                <w:i/>
                <w:iCs/>
                <w:sz w:val="24"/>
                <w:szCs w:val="24"/>
                <w:lang w:eastAsia="en-US"/>
              </w:rPr>
              <w:t>E</w:t>
            </w:r>
            <w:r w:rsidRPr="00D04984">
              <w:rPr>
                <w:i/>
                <w:iCs/>
                <w:sz w:val="24"/>
                <w:szCs w:val="24"/>
                <w:lang w:eastAsia="en-US"/>
              </w:rPr>
              <w:t xml:space="preserve">ntrepreneur national. Pour déterminer si un </w:t>
            </w:r>
            <w:r>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Pr>
                <w:i/>
                <w:iCs/>
                <w:sz w:val="24"/>
                <w:szCs w:val="24"/>
                <w:lang w:eastAsia="en-US"/>
              </w:rPr>
              <w:t xml:space="preserve">e l’article </w:t>
            </w:r>
            <w:r w:rsidR="009F75F9">
              <w:rPr>
                <w:i/>
                <w:iCs/>
                <w:sz w:val="24"/>
                <w:szCs w:val="24"/>
                <w:lang w:eastAsia="en-US"/>
              </w:rPr>
              <w:t>39</w:t>
            </w:r>
            <w:r w:rsidRPr="00D04984">
              <w:rPr>
                <w:i/>
                <w:iCs/>
                <w:sz w:val="24"/>
                <w:szCs w:val="24"/>
                <w:lang w:eastAsia="en-US"/>
              </w:rPr>
              <w:t xml:space="preserve">.1 des Instructions aux </w:t>
            </w:r>
            <w:r>
              <w:rPr>
                <w:i/>
                <w:iCs/>
                <w:sz w:val="24"/>
                <w:szCs w:val="24"/>
                <w:lang w:eastAsia="en-US"/>
              </w:rPr>
              <w:t>P</w:t>
            </w:r>
            <w:r w:rsidRPr="00D04984">
              <w:rPr>
                <w:i/>
                <w:iCs/>
                <w:sz w:val="24"/>
                <w:szCs w:val="24"/>
                <w:lang w:eastAsia="en-US"/>
              </w:rPr>
              <w:t>roposants</w:t>
            </w:r>
            <w:r>
              <w:rPr>
                <w:i/>
                <w:iCs/>
                <w:sz w:val="24"/>
                <w:szCs w:val="24"/>
                <w:lang w:eastAsia="en-US"/>
              </w:rPr>
              <w:t xml:space="preserve"> (IP)</w:t>
            </w:r>
            <w:r w:rsidRPr="00D04984">
              <w:rPr>
                <w:i/>
                <w:iCs/>
                <w:sz w:val="24"/>
                <w:szCs w:val="24"/>
                <w:lang w:eastAsia="en-US"/>
              </w:rPr>
              <w:t>.]</w:t>
            </w:r>
          </w:p>
        </w:tc>
      </w:tr>
      <w:tr w:rsidR="004E645D" w:rsidRPr="001B34C4" w14:paraId="16A5ED71" w14:textId="77777777" w:rsidTr="000C1F9C">
        <w:trPr>
          <w:jc w:val="center"/>
        </w:trPr>
        <w:tc>
          <w:tcPr>
            <w:tcW w:w="1925" w:type="pct"/>
            <w:gridSpan w:val="2"/>
            <w:shd w:val="clear" w:color="auto" w:fill="auto"/>
            <w:tcMar>
              <w:top w:w="57" w:type="dxa"/>
              <w:left w:w="57" w:type="dxa"/>
              <w:bottom w:w="57" w:type="dxa"/>
              <w:right w:w="57" w:type="dxa"/>
            </w:tcMar>
          </w:tcPr>
          <w:p w14:paraId="714A2281" w14:textId="77777777" w:rsidR="004E645D" w:rsidRPr="00D04984" w:rsidRDefault="004E645D" w:rsidP="004E645D">
            <w:pPr>
              <w:rPr>
                <w:bCs/>
                <w:sz w:val="24"/>
                <w:szCs w:val="24"/>
              </w:rPr>
            </w:pPr>
          </w:p>
        </w:tc>
        <w:tc>
          <w:tcPr>
            <w:tcW w:w="687" w:type="pct"/>
            <w:gridSpan w:val="2"/>
            <w:tcMar>
              <w:top w:w="57" w:type="dxa"/>
              <w:left w:w="57" w:type="dxa"/>
              <w:bottom w:w="57" w:type="dxa"/>
              <w:right w:w="57" w:type="dxa"/>
            </w:tcMar>
          </w:tcPr>
          <w:p w14:paraId="441A9D9B" w14:textId="54F0C21F" w:rsidR="004E645D" w:rsidRDefault="0094084E"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(b)</w:t>
            </w:r>
          </w:p>
        </w:tc>
        <w:tc>
          <w:tcPr>
            <w:tcW w:w="2388" w:type="pct"/>
            <w:shd w:val="clear" w:color="auto" w:fill="auto"/>
            <w:tcMar>
              <w:top w:w="57" w:type="dxa"/>
              <w:left w:w="57" w:type="dxa"/>
              <w:bottom w:w="57" w:type="dxa"/>
              <w:right w:w="57" w:type="dxa"/>
            </w:tcMar>
          </w:tcPr>
          <w:p w14:paraId="4C1D2F21" w14:textId="3353F3A2" w:rsidR="004E645D" w:rsidRPr="001758B5" w:rsidRDefault="004E645D" w:rsidP="004E645D">
            <w:pPr>
              <w:jc w:val="both"/>
              <w:rPr>
                <w:i/>
                <w:sz w:val="24"/>
                <w:szCs w:val="24"/>
                <w:lang w:val="fr"/>
              </w:rPr>
            </w:pPr>
            <w:r w:rsidRPr="00D04984">
              <w:rPr>
                <w:iCs/>
                <w:sz w:val="24"/>
                <w:szCs w:val="24"/>
                <w:lang w:val="fr"/>
              </w:rPr>
              <w:t xml:space="preserve">La Sous-Clause </w:t>
            </w:r>
            <w:r w:rsidR="0094084E" w:rsidRPr="00C5679B">
              <w:rPr>
                <w:sz w:val="24"/>
                <w:szCs w:val="24"/>
                <w:lang w:val="fr"/>
              </w:rPr>
              <w:t>21.6</w:t>
            </w:r>
            <w:r w:rsidR="0094084E" w:rsidRPr="00C5679B">
              <w:rPr>
                <w:i/>
                <w:sz w:val="24"/>
                <w:szCs w:val="24"/>
                <w:lang w:val="fr"/>
              </w:rPr>
              <w:t xml:space="preserve"> </w:t>
            </w:r>
            <w:r w:rsidRPr="00D04984">
              <w:rPr>
                <w:iCs/>
                <w:sz w:val="24"/>
                <w:szCs w:val="24"/>
                <w:lang w:val="fr"/>
              </w:rPr>
              <w:t>(b) Partie B s’applique – Les Dispositions Spéciales</w:t>
            </w:r>
            <w:r>
              <w:rPr>
                <w:i/>
                <w:sz w:val="24"/>
                <w:szCs w:val="24"/>
                <w:lang w:val="fr"/>
              </w:rPr>
              <w:t xml:space="preserve"> [</w:t>
            </w:r>
            <w:r w:rsidRPr="00A82823">
              <w:rPr>
                <w:b/>
                <w:bCs/>
                <w:i/>
                <w:sz w:val="24"/>
                <w:szCs w:val="24"/>
                <w:lang w:val="fr"/>
              </w:rPr>
              <w:t>insérer « seront » ou « ne seront pas</w:t>
            </w:r>
            <w:r>
              <w:rPr>
                <w:i/>
                <w:sz w:val="24"/>
                <w:szCs w:val="24"/>
                <w:lang w:val="fr"/>
              </w:rPr>
              <w:t xml:space="preserve"> »] </w:t>
            </w:r>
            <w:r w:rsidRPr="00A82823">
              <w:rPr>
                <w:iCs/>
                <w:sz w:val="24"/>
                <w:szCs w:val="24"/>
                <w:lang w:val="fr"/>
              </w:rPr>
              <w:t>applicables</w:t>
            </w:r>
            <w:r>
              <w:rPr>
                <w:i/>
                <w:sz w:val="24"/>
                <w:szCs w:val="24"/>
                <w:lang w:val="fr"/>
              </w:rPr>
              <w:t>.</w:t>
            </w:r>
          </w:p>
        </w:tc>
      </w:tr>
      <w:tr w:rsidR="004E645D" w:rsidRPr="001B34C4" w14:paraId="60373DCE" w14:textId="77777777" w:rsidTr="000C1F9C">
        <w:trPr>
          <w:jc w:val="center"/>
        </w:trPr>
        <w:tc>
          <w:tcPr>
            <w:tcW w:w="1925" w:type="pct"/>
            <w:gridSpan w:val="2"/>
            <w:shd w:val="clear" w:color="auto" w:fill="auto"/>
            <w:tcMar>
              <w:top w:w="57" w:type="dxa"/>
              <w:left w:w="57" w:type="dxa"/>
              <w:bottom w:w="57" w:type="dxa"/>
              <w:right w:w="57" w:type="dxa"/>
            </w:tcMar>
          </w:tcPr>
          <w:p w14:paraId="46742AB5" w14:textId="4983E8EE" w:rsidR="004E645D" w:rsidRDefault="004E645D" w:rsidP="004E645D">
            <w:pPr>
              <w:rPr>
                <w:bCs/>
                <w:sz w:val="24"/>
                <w:szCs w:val="24"/>
                <w:lang w:val="fr"/>
              </w:rPr>
            </w:pPr>
            <w:r>
              <w:rPr>
                <w:bCs/>
                <w:sz w:val="24"/>
                <w:szCs w:val="24"/>
                <w:lang w:val="fr"/>
              </w:rPr>
              <w:t>Lieu d’arbitrage</w:t>
            </w:r>
          </w:p>
        </w:tc>
        <w:tc>
          <w:tcPr>
            <w:tcW w:w="687" w:type="pct"/>
            <w:gridSpan w:val="2"/>
            <w:tcMar>
              <w:top w:w="57" w:type="dxa"/>
              <w:left w:w="57" w:type="dxa"/>
              <w:bottom w:w="57" w:type="dxa"/>
              <w:right w:w="57" w:type="dxa"/>
            </w:tcMar>
          </w:tcPr>
          <w:p w14:paraId="71972EDA" w14:textId="36B6558F" w:rsidR="004E645D" w:rsidRDefault="0094084E"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(a)</w:t>
            </w:r>
          </w:p>
        </w:tc>
        <w:tc>
          <w:tcPr>
            <w:tcW w:w="2388" w:type="pct"/>
            <w:shd w:val="clear" w:color="auto" w:fill="auto"/>
            <w:tcMar>
              <w:top w:w="57" w:type="dxa"/>
              <w:left w:w="57" w:type="dxa"/>
              <w:bottom w:w="57" w:type="dxa"/>
              <w:right w:w="57" w:type="dxa"/>
            </w:tcMar>
          </w:tcPr>
          <w:p w14:paraId="4FED5DE0" w14:textId="518B95E7" w:rsidR="004E645D" w:rsidRPr="001758B5" w:rsidRDefault="004E645D" w:rsidP="004E645D">
            <w:pPr>
              <w:jc w:val="both"/>
              <w:rPr>
                <w:i/>
                <w:sz w:val="24"/>
                <w:szCs w:val="24"/>
                <w:lang w:val="fr"/>
              </w:rPr>
            </w:pPr>
            <w:r>
              <w:rPr>
                <w:i/>
                <w:sz w:val="24"/>
                <w:szCs w:val="24"/>
                <w:lang w:val="fr"/>
              </w:rPr>
              <w:t xml:space="preserve">[si </w:t>
            </w:r>
            <w:r w:rsidR="0094084E" w:rsidRPr="00C5679B">
              <w:rPr>
                <w:sz w:val="24"/>
                <w:szCs w:val="24"/>
                <w:lang w:val="fr"/>
              </w:rPr>
              <w:t>21.6</w:t>
            </w:r>
            <w:r w:rsidR="0094084E" w:rsidRPr="00C5679B">
              <w:rPr>
                <w:i/>
                <w:sz w:val="24"/>
                <w:szCs w:val="24"/>
                <w:lang w:val="fr"/>
              </w:rPr>
              <w:t xml:space="preserve"> </w:t>
            </w:r>
            <w:r>
              <w:rPr>
                <w:i/>
                <w:sz w:val="24"/>
                <w:szCs w:val="24"/>
                <w:lang w:val="fr"/>
              </w:rPr>
              <w:t>(a) Partie B s’applique.]</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493A5327"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D94D69C"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1.1.76)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4419F6E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EF79B9">
              <w:rPr>
                <w:b/>
                <w:bCs/>
                <w:color w:val="000000" w:themeColor="text1"/>
                <w:sz w:val="24"/>
                <w:szCs w:val="24"/>
              </w:rPr>
              <w:t>8</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68DC9B42" w14:textId="5279BB0D" w:rsidR="002F73A4" w:rsidRPr="007D5CC8" w:rsidRDefault="002F73A4" w:rsidP="006A3136">
      <w:pPr>
        <w:pStyle w:val="explanatorynotes"/>
        <w:suppressAutoHyphens w:val="0"/>
        <w:spacing w:after="0" w:line="240" w:lineRule="auto"/>
        <w:jc w:val="left"/>
        <w:rPr>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2C383582"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1.1.95)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lastRenderedPageBreak/>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23"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23"/>
    </w:p>
    <w:tbl>
      <w:tblPr>
        <w:tblStyle w:val="Grilledutableau"/>
        <w:tblW w:w="0" w:type="auto"/>
        <w:tblInd w:w="-572" w:type="dxa"/>
        <w:tblLook w:val="04A0" w:firstRow="1" w:lastRow="0" w:firstColumn="1" w:lastColumn="0" w:noHBand="0" w:noVBand="1"/>
      </w:tblPr>
      <w:tblGrid>
        <w:gridCol w:w="2694"/>
        <w:gridCol w:w="7228"/>
      </w:tblGrid>
      <w:tr w:rsidR="00A87703" w:rsidRPr="00730ABA" w14:paraId="3713ED5F" w14:textId="77777777" w:rsidTr="006A3136">
        <w:tc>
          <w:tcPr>
            <w:tcW w:w="2694" w:type="dxa"/>
            <w:tcMar>
              <w:top w:w="57" w:type="dxa"/>
              <w:left w:w="57" w:type="dxa"/>
              <w:bottom w:w="57" w:type="dxa"/>
              <w:right w:w="57" w:type="dxa"/>
            </w:tcMar>
          </w:tcPr>
          <w:p w14:paraId="4EFF5F59" w14:textId="77777777" w:rsidR="00A87703" w:rsidRPr="003527F4" w:rsidRDefault="00A87703" w:rsidP="00A87703">
            <w:pPr>
              <w:pStyle w:val="Titre3"/>
              <w:spacing w:before="120" w:after="120"/>
              <w:rPr>
                <w:rFonts w:ascii="Times New Roman" w:hAnsi="Times New Roman" w:cs="Times New Roman"/>
                <w:color w:val="000000" w:themeColor="text1"/>
                <w:sz w:val="24"/>
                <w:szCs w:val="24"/>
              </w:rPr>
            </w:pPr>
            <w:bookmarkStart w:id="624" w:name="_Toc486845907"/>
            <w:r w:rsidRPr="006A3136">
              <w:rPr>
                <w:rFonts w:ascii="Times New Roman" w:hAnsi="Times New Roman" w:cs="Times New Roman"/>
                <w:color w:val="000000" w:themeColor="text1"/>
                <w:sz w:val="24"/>
                <w:szCs w:val="24"/>
              </w:rPr>
              <w:t xml:space="preserve">Sous-Clause 1.1.4 </w:t>
            </w:r>
          </w:p>
          <w:p w14:paraId="3DF8B2B0" w14:textId="7D8512A6" w:rsidR="00A87703" w:rsidRPr="007D5CC8" w:rsidRDefault="00A87703" w:rsidP="00562291">
            <w:pPr>
              <w:pStyle w:val="S7Header2"/>
              <w:rPr>
                <w:lang w:val="fr-FR"/>
              </w:rPr>
            </w:pPr>
            <w:r w:rsidRPr="007D5CC8">
              <w:rPr>
                <w:lang w:val="fr-FR"/>
              </w:rPr>
              <w:t>Date de Référence</w:t>
            </w:r>
            <w:bookmarkEnd w:id="624"/>
          </w:p>
        </w:tc>
        <w:tc>
          <w:tcPr>
            <w:tcW w:w="7228" w:type="dxa"/>
            <w:tcMar>
              <w:top w:w="57" w:type="dxa"/>
              <w:left w:w="57" w:type="dxa"/>
              <w:bottom w:w="57" w:type="dxa"/>
              <w:right w:w="57" w:type="dxa"/>
            </w:tcMar>
          </w:tcPr>
          <w:p w14:paraId="5CBC18E5" w14:textId="3B515758" w:rsidR="00A87703" w:rsidRPr="00730ABA" w:rsidRDefault="00A87703" w:rsidP="00A87703">
            <w:pPr>
              <w:spacing w:before="120" w:after="120"/>
              <w:rPr>
                <w:sz w:val="24"/>
                <w:szCs w:val="24"/>
              </w:rPr>
            </w:pPr>
            <w:r w:rsidRPr="00EE4DF0">
              <w:rPr>
                <w:sz w:val="24"/>
                <w:szCs w:val="24"/>
                <w:lang w:val="fr"/>
              </w:rPr>
              <w:t>L</w:t>
            </w:r>
            <w:r w:rsidR="004D51DD">
              <w:rPr>
                <w:sz w:val="24"/>
                <w:szCs w:val="24"/>
                <w:lang w:val="fr"/>
              </w:rPr>
              <w:t>e texte de la</w:t>
            </w:r>
            <w:r w:rsidRPr="00EE4DF0">
              <w:rPr>
                <w:sz w:val="24"/>
                <w:szCs w:val="24"/>
                <w:lang w:val="fr"/>
              </w:rPr>
              <w:t xml:space="preserve"> Sous-Clause 1.1.4 est remplacé par: « Sauf indication contraire dans les </w:t>
            </w:r>
            <w:r w:rsidR="004D51DD">
              <w:rPr>
                <w:sz w:val="24"/>
                <w:szCs w:val="24"/>
                <w:lang w:val="fr"/>
              </w:rPr>
              <w:t>D</w:t>
            </w:r>
            <w:r w:rsidRPr="00EE4DF0">
              <w:rPr>
                <w:sz w:val="24"/>
                <w:szCs w:val="24"/>
                <w:lang w:val="fr"/>
              </w:rPr>
              <w:t xml:space="preserve">onnées du </w:t>
            </w:r>
            <w:r w:rsidR="004D51DD">
              <w:rPr>
                <w:sz w:val="24"/>
                <w:szCs w:val="24"/>
                <w:lang w:val="fr"/>
              </w:rPr>
              <w:t>M</w:t>
            </w:r>
            <w:r w:rsidRPr="00EE4DF0">
              <w:rPr>
                <w:sz w:val="24"/>
                <w:szCs w:val="24"/>
                <w:lang w:val="fr"/>
              </w:rPr>
              <w:t xml:space="preserve">arché, la </w:t>
            </w:r>
            <w:r w:rsidR="004D51DD">
              <w:rPr>
                <w:sz w:val="24"/>
                <w:szCs w:val="24"/>
                <w:lang w:val="fr"/>
              </w:rPr>
              <w:t>D</w:t>
            </w:r>
            <w:r w:rsidRPr="00EE4DF0">
              <w:rPr>
                <w:sz w:val="24"/>
                <w:szCs w:val="24"/>
                <w:lang w:val="fr"/>
              </w:rPr>
              <w:t xml:space="preserve">ate de </w:t>
            </w:r>
            <w:r w:rsidR="004D51DD">
              <w:rPr>
                <w:sz w:val="24"/>
                <w:szCs w:val="24"/>
                <w:lang w:val="fr"/>
              </w:rPr>
              <w:t>R</w:t>
            </w:r>
            <w:r w:rsidRPr="00EE4DF0">
              <w:rPr>
                <w:sz w:val="24"/>
                <w:szCs w:val="24"/>
                <w:lang w:val="fr"/>
              </w:rPr>
              <w:t>éférence désigne la date 28 jours avant la date limite de remise de l’offre.</w:t>
            </w:r>
          </w:p>
        </w:tc>
      </w:tr>
      <w:tr w:rsidR="000D7934" w:rsidRPr="00730ABA" w14:paraId="540F1480" w14:textId="77777777" w:rsidTr="006A3136">
        <w:tc>
          <w:tcPr>
            <w:tcW w:w="2694" w:type="dxa"/>
            <w:tcMar>
              <w:top w:w="57" w:type="dxa"/>
              <w:left w:w="57" w:type="dxa"/>
              <w:bottom w:w="57" w:type="dxa"/>
              <w:right w:w="57" w:type="dxa"/>
            </w:tcMar>
          </w:tcPr>
          <w:p w14:paraId="7134942A" w14:textId="77777777" w:rsidR="000D7934" w:rsidRPr="003527F4" w:rsidRDefault="000D7934" w:rsidP="000D7934">
            <w:pPr>
              <w:pStyle w:val="Titre3"/>
              <w:spacing w:before="120" w:after="120"/>
              <w:ind w:left="470" w:hanging="470"/>
              <w:rPr>
                <w:rFonts w:ascii="Times New Roman" w:hAnsi="Times New Roman" w:cs="Times New Roman"/>
                <w:color w:val="000000" w:themeColor="text1"/>
                <w:sz w:val="24"/>
                <w:szCs w:val="24"/>
              </w:rPr>
            </w:pPr>
            <w:bookmarkStart w:id="625" w:name="_Toc486845908"/>
            <w:r w:rsidRPr="006A3136">
              <w:rPr>
                <w:rFonts w:ascii="Times New Roman" w:hAnsi="Times New Roman" w:cs="Times New Roman"/>
                <w:color w:val="000000" w:themeColor="text1"/>
                <w:sz w:val="24"/>
                <w:szCs w:val="24"/>
              </w:rPr>
              <w:t>Sous-Clause 1.1. 49</w:t>
            </w:r>
          </w:p>
          <w:p w14:paraId="128629BC" w14:textId="612FCF85" w:rsidR="000D7934" w:rsidRPr="00FC31D5" w:rsidRDefault="000D7934" w:rsidP="00562291">
            <w:pPr>
              <w:pStyle w:val="S7Header2"/>
            </w:pPr>
            <w:r w:rsidRPr="00FC31D5">
              <w:t>Lois</w:t>
            </w:r>
            <w:bookmarkEnd w:id="625"/>
          </w:p>
        </w:tc>
        <w:tc>
          <w:tcPr>
            <w:tcW w:w="7228"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871006" w:rsidRPr="00730ABA" w14:paraId="05752931" w14:textId="77777777" w:rsidTr="006A3136">
        <w:tc>
          <w:tcPr>
            <w:tcW w:w="2694" w:type="dxa"/>
            <w:tcMar>
              <w:top w:w="57" w:type="dxa"/>
              <w:left w:w="57" w:type="dxa"/>
              <w:bottom w:w="57" w:type="dxa"/>
              <w:right w:w="57" w:type="dxa"/>
            </w:tcMar>
          </w:tcPr>
          <w:p w14:paraId="0DD8B501" w14:textId="77777777" w:rsidR="00871006" w:rsidRPr="003527F4" w:rsidRDefault="00871006" w:rsidP="00871006">
            <w:pPr>
              <w:pStyle w:val="Titre3"/>
              <w:spacing w:before="120" w:after="120"/>
              <w:ind w:left="470" w:hanging="470"/>
              <w:rPr>
                <w:rFonts w:ascii="Times New Roman" w:hAnsi="Times New Roman" w:cs="Times New Roman"/>
                <w:color w:val="000000" w:themeColor="text1"/>
                <w:sz w:val="24"/>
                <w:szCs w:val="24"/>
              </w:rPr>
            </w:pPr>
            <w:bookmarkStart w:id="626" w:name="_Toc486845910"/>
            <w:r w:rsidRPr="006A3136">
              <w:rPr>
                <w:rFonts w:ascii="Times New Roman" w:hAnsi="Times New Roman" w:cs="Times New Roman"/>
                <w:color w:val="000000" w:themeColor="text1"/>
                <w:sz w:val="24"/>
                <w:szCs w:val="24"/>
              </w:rPr>
              <w:t>Sous-Clause 1.1.59</w:t>
            </w:r>
          </w:p>
          <w:p w14:paraId="61924957" w14:textId="6E169395" w:rsidR="00871006" w:rsidRPr="00FC31D5" w:rsidRDefault="00871006" w:rsidP="00562291">
            <w:pPr>
              <w:pStyle w:val="S7Header2"/>
            </w:pPr>
            <w:r w:rsidRPr="00FC31D5">
              <w:t xml:space="preserve">Conditions </w:t>
            </w:r>
            <w:proofErr w:type="spellStart"/>
            <w:r w:rsidRPr="00FC31D5">
              <w:t>Particulières</w:t>
            </w:r>
            <w:bookmarkEnd w:id="626"/>
            <w:proofErr w:type="spellEnd"/>
          </w:p>
        </w:tc>
        <w:tc>
          <w:tcPr>
            <w:tcW w:w="7228" w:type="dxa"/>
            <w:tcMar>
              <w:top w:w="57" w:type="dxa"/>
              <w:left w:w="57" w:type="dxa"/>
              <w:bottom w:w="57" w:type="dxa"/>
              <w:right w:w="57" w:type="dxa"/>
            </w:tcMar>
          </w:tcPr>
          <w:p w14:paraId="0A2F9451" w14:textId="32B29470" w:rsidR="00871006" w:rsidRPr="00EE4DF0" w:rsidRDefault="00871006" w:rsidP="00871006">
            <w:pPr>
              <w:spacing w:before="120" w:after="120"/>
              <w:rPr>
                <w:sz w:val="24"/>
                <w:szCs w:val="24"/>
              </w:rPr>
            </w:pPr>
            <w:r w:rsidRPr="00EE4DF0">
              <w:rPr>
                <w:sz w:val="24"/>
                <w:szCs w:val="24"/>
                <w:lang w:val="fr"/>
              </w:rPr>
              <w:t>L</w:t>
            </w:r>
            <w:r w:rsidR="003875D1">
              <w:rPr>
                <w:sz w:val="24"/>
                <w:szCs w:val="24"/>
                <w:lang w:val="fr"/>
              </w:rPr>
              <w:t xml:space="preserve">e texte de la </w:t>
            </w:r>
            <w:r w:rsidRPr="00EE4DF0">
              <w:rPr>
                <w:sz w:val="24"/>
                <w:szCs w:val="24"/>
                <w:lang w:val="fr"/>
              </w:rPr>
              <w:t xml:space="preserve">Sous-Clause est remplacé par : </w:t>
            </w:r>
          </w:p>
          <w:p w14:paraId="60F72C8E" w14:textId="073088E9" w:rsidR="00871006" w:rsidRPr="00730ABA" w:rsidRDefault="003875D1" w:rsidP="0006280C">
            <w:pPr>
              <w:spacing w:before="120" w:after="120"/>
              <w:jc w:val="both"/>
              <w:rPr>
                <w:sz w:val="24"/>
                <w:szCs w:val="24"/>
              </w:rPr>
            </w:pPr>
            <w:r w:rsidRPr="0006280C">
              <w:rPr>
                <w:sz w:val="24"/>
                <w:szCs w:val="24"/>
                <w:lang w:val="fr"/>
              </w:rPr>
              <w:t>Le « Cahier des Clauses administratives particulières » ou « CCAP »</w:t>
            </w:r>
            <w:r>
              <w:rPr>
                <w:sz w:val="24"/>
                <w:szCs w:val="24"/>
                <w:lang w:val="fr"/>
              </w:rPr>
              <w:t xml:space="preserve"> </w:t>
            </w:r>
            <w:r w:rsidRPr="0006280C">
              <w:rPr>
                <w:sz w:val="24"/>
                <w:szCs w:val="24"/>
                <w:lang w:val="fr"/>
              </w:rPr>
              <w:t>désigne le document intitulé cahier des clauses administratives particulières</w:t>
            </w:r>
            <w:r>
              <w:rPr>
                <w:sz w:val="24"/>
                <w:szCs w:val="24"/>
                <w:lang w:val="fr"/>
              </w:rPr>
              <w:t xml:space="preserve"> </w:t>
            </w:r>
            <w:r w:rsidRPr="0006280C">
              <w:rPr>
                <w:sz w:val="24"/>
                <w:szCs w:val="24"/>
                <w:lang w:val="fr"/>
              </w:rPr>
              <w:t xml:space="preserve">inclus dans le Marché, qui se compose </w:t>
            </w:r>
            <w:r>
              <w:rPr>
                <w:sz w:val="24"/>
                <w:szCs w:val="24"/>
                <w:lang w:val="fr"/>
              </w:rPr>
              <w:t>de la</w:t>
            </w:r>
            <w:r w:rsidRPr="0006280C">
              <w:rPr>
                <w:sz w:val="24"/>
                <w:szCs w:val="24"/>
                <w:lang w:val="fr"/>
              </w:rPr>
              <w:t xml:space="preserve"> Partie A - Données du Marché</w:t>
            </w:r>
            <w:r>
              <w:rPr>
                <w:sz w:val="24"/>
                <w:szCs w:val="24"/>
                <w:lang w:val="fr"/>
              </w:rPr>
              <w:t>,</w:t>
            </w:r>
            <w:r w:rsidR="00F0020C">
              <w:rPr>
                <w:sz w:val="24"/>
                <w:szCs w:val="24"/>
                <w:lang w:val="fr"/>
              </w:rPr>
              <w:t xml:space="preserve"> la</w:t>
            </w:r>
            <w:r w:rsidRPr="0006280C">
              <w:rPr>
                <w:sz w:val="24"/>
                <w:szCs w:val="24"/>
                <w:lang w:val="fr"/>
              </w:rPr>
              <w:t xml:space="preserve"> Partie B - Dispositions Spéciales</w:t>
            </w:r>
            <w:r w:rsidR="00871006" w:rsidRPr="00EE4DF0">
              <w:rPr>
                <w:sz w:val="24"/>
                <w:szCs w:val="24"/>
                <w:lang w:val="fr"/>
              </w:rPr>
              <w:t>, la Partie C - Fraude et Corruption et la Partie D - Mesures Environnementales et Sociales (ES) pour les Rapports d’Avancement. »</w:t>
            </w:r>
          </w:p>
        </w:tc>
      </w:tr>
      <w:tr w:rsidR="00730ABA" w:rsidRPr="00730ABA" w14:paraId="6092045C" w14:textId="77777777" w:rsidTr="006A3136">
        <w:tc>
          <w:tcPr>
            <w:tcW w:w="2694" w:type="dxa"/>
            <w:tcMar>
              <w:top w:w="57" w:type="dxa"/>
              <w:left w:w="57" w:type="dxa"/>
              <w:bottom w:w="57" w:type="dxa"/>
              <w:right w:w="57" w:type="dxa"/>
            </w:tcMar>
          </w:tcPr>
          <w:p w14:paraId="19F20CDC" w14:textId="5464890B" w:rsidR="00730ABA" w:rsidRPr="00FC31D5" w:rsidRDefault="00730ABA" w:rsidP="00562291">
            <w:pPr>
              <w:pStyle w:val="S7Header2"/>
            </w:pPr>
            <w:bookmarkStart w:id="627" w:name="_Toc486845911"/>
            <w:r w:rsidRPr="00FC31D5">
              <w:t>Sous-</w:t>
            </w:r>
            <w:r w:rsidR="00F037DD" w:rsidRPr="00FC31D5">
              <w:t>C</w:t>
            </w:r>
            <w:r w:rsidRPr="00FC31D5">
              <w:t>lause 1.1.7</w:t>
            </w:r>
            <w:r w:rsidR="00015CB7" w:rsidRPr="00FC31D5">
              <w:t>4</w:t>
            </w:r>
            <w:bookmarkEnd w:id="627"/>
          </w:p>
          <w:p w14:paraId="7AB9FBF6" w14:textId="017B0BB2" w:rsidR="00FF154F" w:rsidRPr="00FC31D5" w:rsidRDefault="00FF154F" w:rsidP="00562291">
            <w:pPr>
              <w:pStyle w:val="S7Header2"/>
              <w:rPr>
                <w:sz w:val="20"/>
              </w:rPr>
            </w:pPr>
            <w:proofErr w:type="spellStart"/>
            <w:r w:rsidRPr="00FC31D5">
              <w:t>Chantier</w:t>
            </w:r>
            <w:proofErr w:type="spellEnd"/>
          </w:p>
        </w:tc>
        <w:tc>
          <w:tcPr>
            <w:tcW w:w="7228"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Paragraphedeliste"/>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2711F8" w:rsidRPr="00730ABA" w14:paraId="37E01ADC" w14:textId="77777777" w:rsidTr="006A3136">
        <w:tc>
          <w:tcPr>
            <w:tcW w:w="2694" w:type="dxa"/>
            <w:tcMar>
              <w:top w:w="57" w:type="dxa"/>
              <w:left w:w="57" w:type="dxa"/>
              <w:bottom w:w="57" w:type="dxa"/>
              <w:right w:w="57" w:type="dxa"/>
            </w:tcMar>
          </w:tcPr>
          <w:p w14:paraId="46402D68" w14:textId="77777777" w:rsidR="002711F8" w:rsidRPr="00EE4DF0" w:rsidRDefault="002711F8" w:rsidP="002711F8">
            <w:pPr>
              <w:pStyle w:val="Titre3"/>
              <w:spacing w:before="120" w:after="120"/>
              <w:ind w:left="470" w:hanging="470"/>
              <w:rPr>
                <w:rFonts w:ascii="Times New Roman" w:hAnsi="Times New Roman" w:cs="Times New Roman"/>
                <w:color w:val="000000" w:themeColor="text1"/>
                <w:sz w:val="24"/>
                <w:szCs w:val="24"/>
              </w:rPr>
            </w:pPr>
            <w:r w:rsidRPr="00EE4DF0">
              <w:rPr>
                <w:rFonts w:ascii="Times New Roman" w:hAnsi="Times New Roman" w:cs="Times New Roman"/>
                <w:color w:val="000000" w:themeColor="text1"/>
                <w:sz w:val="24"/>
                <w:szCs w:val="24"/>
                <w:lang w:val="fr"/>
              </w:rPr>
              <w:t xml:space="preserve">Sous-Clause 1.1.83 </w:t>
            </w:r>
          </w:p>
          <w:p w14:paraId="6DBB8C7C" w14:textId="271ACCE5" w:rsidR="002711F8" w:rsidRPr="00730ABA" w:rsidRDefault="002711F8" w:rsidP="00562291">
            <w:pPr>
              <w:pStyle w:val="S7Header2"/>
            </w:pPr>
            <w:proofErr w:type="spellStart"/>
            <w:r w:rsidRPr="00EE4DF0">
              <w:t>Offre</w:t>
            </w:r>
            <w:proofErr w:type="spellEnd"/>
          </w:p>
        </w:tc>
        <w:tc>
          <w:tcPr>
            <w:tcW w:w="7228" w:type="dxa"/>
            <w:tcMar>
              <w:top w:w="57" w:type="dxa"/>
              <w:left w:w="57" w:type="dxa"/>
              <w:bottom w:w="57" w:type="dxa"/>
              <w:right w:w="57" w:type="dxa"/>
            </w:tcMar>
          </w:tcPr>
          <w:p w14:paraId="62CFEF8B" w14:textId="77777777" w:rsidR="00015CB7" w:rsidRDefault="002711F8">
            <w:pPr>
              <w:spacing w:before="120" w:after="120"/>
              <w:jc w:val="both"/>
              <w:rPr>
                <w:sz w:val="24"/>
                <w:szCs w:val="24"/>
                <w:lang w:val="fr"/>
              </w:rPr>
            </w:pPr>
            <w:r w:rsidRPr="00EE4DF0">
              <w:rPr>
                <w:sz w:val="24"/>
                <w:szCs w:val="24"/>
                <w:lang w:val="fr"/>
              </w:rPr>
              <w:t>Ce qui suit est ajouté à la fin de la phrase</w:t>
            </w:r>
            <w:r w:rsidR="00015CB7">
              <w:rPr>
                <w:sz w:val="24"/>
                <w:szCs w:val="24"/>
                <w:lang w:val="fr"/>
              </w:rPr>
              <w:t> :</w:t>
            </w:r>
          </w:p>
          <w:p w14:paraId="4F096E7A" w14:textId="34A61712" w:rsidR="002711F8" w:rsidRPr="00EE4DF0" w:rsidRDefault="002711F8" w:rsidP="0006280C">
            <w:pPr>
              <w:spacing w:before="120" w:after="120"/>
              <w:jc w:val="both"/>
              <w:rPr>
                <w:sz w:val="24"/>
                <w:szCs w:val="24"/>
                <w:lang w:val="fr"/>
              </w:rPr>
            </w:pPr>
            <w:r w:rsidRPr="00EE4DF0">
              <w:rPr>
                <w:sz w:val="24"/>
                <w:szCs w:val="24"/>
                <w:lang w:val="fr"/>
              </w:rPr>
              <w:t xml:space="preserve"> « Offre</w:t>
            </w:r>
            <w:r>
              <w:rPr>
                <w:sz w:val="24"/>
                <w:szCs w:val="24"/>
                <w:lang w:val="fr"/>
              </w:rPr>
              <w:t> »</w:t>
            </w:r>
            <w:r w:rsidRPr="00EE4DF0">
              <w:rPr>
                <w:sz w:val="24"/>
                <w:szCs w:val="24"/>
                <w:lang w:val="fr"/>
              </w:rPr>
              <w:t xml:space="preserve"> est synonyme de « Proposition », « Proposant » </w:t>
            </w:r>
            <w:r w:rsidR="00B16B83">
              <w:rPr>
                <w:sz w:val="24"/>
                <w:szCs w:val="24"/>
                <w:lang w:val="fr"/>
              </w:rPr>
              <w:t>est synonyme de</w:t>
            </w:r>
            <w:r w:rsidRPr="00EE4DF0">
              <w:rPr>
                <w:sz w:val="24"/>
                <w:szCs w:val="24"/>
                <w:lang w:val="fr"/>
              </w:rPr>
              <w:t xml:space="preserve"> « </w:t>
            </w:r>
            <w:r w:rsidR="00B16B83">
              <w:rPr>
                <w:sz w:val="24"/>
                <w:szCs w:val="24"/>
                <w:lang w:val="fr"/>
              </w:rPr>
              <w:t>Soumissionnaire</w:t>
            </w:r>
            <w:r w:rsidRPr="00EE4DF0">
              <w:rPr>
                <w:sz w:val="24"/>
                <w:szCs w:val="24"/>
                <w:lang w:val="fr"/>
              </w:rPr>
              <w:t xml:space="preserve"> », « documents d’appel d’offres » </w:t>
            </w:r>
            <w:r w:rsidR="00B16B83">
              <w:rPr>
                <w:sz w:val="24"/>
                <w:szCs w:val="24"/>
                <w:lang w:val="fr"/>
              </w:rPr>
              <w:t>est synonyme de</w:t>
            </w:r>
            <w:r w:rsidRPr="00EE4DF0">
              <w:rPr>
                <w:sz w:val="24"/>
                <w:szCs w:val="24"/>
                <w:lang w:val="fr"/>
              </w:rPr>
              <w:t xml:space="preserve"> « documents de demande de propositions ». </w:t>
            </w:r>
          </w:p>
        </w:tc>
      </w:tr>
      <w:tr w:rsidR="00730ABA" w:rsidRPr="00730ABA" w14:paraId="041EF08D" w14:textId="77777777" w:rsidTr="006A3136">
        <w:tc>
          <w:tcPr>
            <w:tcW w:w="9922" w:type="dxa"/>
            <w:gridSpan w:val="2"/>
            <w:tcMar>
              <w:top w:w="57" w:type="dxa"/>
              <w:left w:w="57" w:type="dxa"/>
              <w:bottom w:w="57" w:type="dxa"/>
              <w:right w:w="57" w:type="dxa"/>
            </w:tcMar>
          </w:tcPr>
          <w:p w14:paraId="5CBE1B02" w14:textId="24707AB8"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084E16">
              <w:rPr>
                <w:b/>
                <w:sz w:val="24"/>
                <w:szCs w:val="24"/>
                <w:lang w:val="fr"/>
              </w:rPr>
              <w:t>91</w:t>
            </w:r>
            <w:r w:rsidR="00084E16" w:rsidRPr="00730ABA">
              <w:rPr>
                <w:sz w:val="24"/>
                <w:szCs w:val="24"/>
                <w:lang w:val="fr"/>
              </w:rPr>
              <w:t xml:space="preserve"> </w:t>
            </w:r>
            <w:r w:rsidR="00730ABA" w:rsidRPr="00730ABA">
              <w:rPr>
                <w:b/>
                <w:sz w:val="24"/>
                <w:szCs w:val="24"/>
                <w:lang w:val="fr"/>
              </w:rPr>
              <w:t>à 1.1.9</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B9395A">
              <w:rPr>
                <w:b/>
                <w:sz w:val="24"/>
                <w:szCs w:val="24"/>
                <w:lang w:val="fr"/>
              </w:rPr>
              <w:t>90</w:t>
            </w:r>
          </w:p>
        </w:tc>
      </w:tr>
    </w:tbl>
    <w:p w14:paraId="31FEF603" w14:textId="77777777" w:rsidR="00730ABA" w:rsidRPr="00730ABA" w:rsidRDefault="00730ABA" w:rsidP="00730ABA">
      <w:pPr>
        <w:rPr>
          <w:sz w:val="24"/>
          <w:szCs w:val="24"/>
        </w:rPr>
      </w:pPr>
    </w:p>
    <w:tbl>
      <w:tblPr>
        <w:tblStyle w:val="Grilledutableau"/>
        <w:tblW w:w="10490" w:type="dxa"/>
        <w:tblInd w:w="-572" w:type="dxa"/>
        <w:tblLook w:val="04A0" w:firstRow="1" w:lastRow="0" w:firstColumn="1" w:lastColumn="0" w:noHBand="0" w:noVBand="1"/>
      </w:tblPr>
      <w:tblGrid>
        <w:gridCol w:w="2644"/>
        <w:gridCol w:w="19"/>
        <w:gridCol w:w="7827"/>
      </w:tblGrid>
      <w:tr w:rsidR="00C06604" w:rsidRPr="0000065A" w14:paraId="706CB60A" w14:textId="77777777" w:rsidTr="006A3136">
        <w:trPr>
          <w:trHeight w:val="787"/>
        </w:trPr>
        <w:tc>
          <w:tcPr>
            <w:tcW w:w="2663" w:type="dxa"/>
            <w:gridSpan w:val="2"/>
            <w:tcMar>
              <w:top w:w="57" w:type="dxa"/>
              <w:left w:w="57" w:type="dxa"/>
              <w:bottom w:w="57" w:type="dxa"/>
              <w:right w:w="57" w:type="dxa"/>
            </w:tcMar>
          </w:tcPr>
          <w:p w14:paraId="19EE528C" w14:textId="77777777" w:rsidR="00C06604" w:rsidRPr="00EE4DF0" w:rsidRDefault="00C06604" w:rsidP="00C06604">
            <w:pPr>
              <w:spacing w:before="120" w:after="120"/>
              <w:rPr>
                <w:b/>
                <w:bCs/>
                <w:color w:val="000000" w:themeColor="text1"/>
                <w:sz w:val="24"/>
                <w:szCs w:val="24"/>
                <w:lang w:val="fr"/>
              </w:rPr>
            </w:pPr>
            <w:bookmarkStart w:id="628" w:name="_Toc486845914"/>
            <w:r w:rsidRPr="00EE4DF0">
              <w:rPr>
                <w:b/>
                <w:bCs/>
                <w:color w:val="000000" w:themeColor="text1"/>
                <w:sz w:val="24"/>
                <w:szCs w:val="24"/>
                <w:lang w:val="fr"/>
              </w:rPr>
              <w:t xml:space="preserve">Sous-Clause 1.1.91  </w:t>
            </w:r>
          </w:p>
          <w:p w14:paraId="193C9076" w14:textId="2408BF6D" w:rsidR="00C06604" w:rsidRPr="00D868A9" w:rsidRDefault="00C06604" w:rsidP="00562291">
            <w:pPr>
              <w:pStyle w:val="S7Header2"/>
            </w:pPr>
            <w:r w:rsidRPr="00EE4DF0">
              <w:t>Banque</w:t>
            </w:r>
            <w:bookmarkEnd w:id="628"/>
          </w:p>
        </w:tc>
        <w:tc>
          <w:tcPr>
            <w:tcW w:w="7827"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6A3136">
        <w:tc>
          <w:tcPr>
            <w:tcW w:w="2663" w:type="dxa"/>
            <w:gridSpan w:val="2"/>
            <w:tcMar>
              <w:top w:w="57" w:type="dxa"/>
              <w:left w:w="57" w:type="dxa"/>
              <w:bottom w:w="57" w:type="dxa"/>
              <w:right w:w="57" w:type="dxa"/>
            </w:tcMar>
          </w:tcPr>
          <w:p w14:paraId="5D86C3F7" w14:textId="77777777" w:rsidR="00C06604" w:rsidRPr="00EE4DF0" w:rsidRDefault="00C06604" w:rsidP="00C06604">
            <w:pPr>
              <w:pStyle w:val="Titre3"/>
              <w:spacing w:before="120" w:after="120"/>
              <w:ind w:left="470" w:hanging="470"/>
              <w:rPr>
                <w:rFonts w:ascii="Times New Roman" w:hAnsi="Times New Roman" w:cs="Times New Roman"/>
                <w:sz w:val="24"/>
                <w:szCs w:val="24"/>
              </w:rPr>
            </w:pPr>
            <w:bookmarkStart w:id="629" w:name="_Toc486845915"/>
            <w:r w:rsidRPr="00EE4DF0">
              <w:rPr>
                <w:rFonts w:ascii="Times New Roman" w:hAnsi="Times New Roman" w:cs="Times New Roman"/>
                <w:sz w:val="24"/>
                <w:szCs w:val="24"/>
                <w:lang w:val="fr"/>
              </w:rPr>
              <w:lastRenderedPageBreak/>
              <w:t>Sous-Clause 1.1.92</w:t>
            </w:r>
          </w:p>
          <w:p w14:paraId="15909FB6" w14:textId="6C2CF8F6" w:rsidR="00C06604" w:rsidRPr="00366A48" w:rsidRDefault="00C06604" w:rsidP="00562291">
            <w:pPr>
              <w:pStyle w:val="S7Header2"/>
            </w:pPr>
            <w:proofErr w:type="spellStart"/>
            <w:r w:rsidRPr="00F037DD">
              <w:t>Emprunteur</w:t>
            </w:r>
            <w:bookmarkEnd w:id="629"/>
            <w:proofErr w:type="spellEnd"/>
          </w:p>
        </w:tc>
        <w:tc>
          <w:tcPr>
            <w:tcW w:w="7827" w:type="dxa"/>
            <w:tcMar>
              <w:top w:w="57" w:type="dxa"/>
              <w:left w:w="57" w:type="dxa"/>
              <w:bottom w:w="57" w:type="dxa"/>
              <w:right w:w="57" w:type="dxa"/>
            </w:tcMar>
          </w:tcPr>
          <w:p w14:paraId="684BC92E" w14:textId="78FA60C9" w:rsidR="00C06604" w:rsidRPr="00D868A9" w:rsidRDefault="00C06604" w:rsidP="00C06604">
            <w:pPr>
              <w:pStyle w:val="Paragraphedeliste"/>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6A3136">
        <w:tc>
          <w:tcPr>
            <w:tcW w:w="2663" w:type="dxa"/>
            <w:gridSpan w:val="2"/>
            <w:tcMar>
              <w:top w:w="57" w:type="dxa"/>
              <w:left w:w="57" w:type="dxa"/>
              <w:bottom w:w="57" w:type="dxa"/>
              <w:right w:w="57" w:type="dxa"/>
            </w:tcMar>
          </w:tcPr>
          <w:p w14:paraId="2F2555DA" w14:textId="31DE3844" w:rsidR="00D868A9" w:rsidRPr="00D868A9" w:rsidDel="00A84FDD" w:rsidRDefault="00F037DD" w:rsidP="00562291">
            <w:pPr>
              <w:pStyle w:val="S7Header2"/>
            </w:pPr>
            <w:r>
              <w:t>Sous-Clause</w:t>
            </w:r>
            <w:r w:rsidR="00D868A9" w:rsidRPr="00D868A9">
              <w:t xml:space="preserve"> 1.1.</w:t>
            </w:r>
            <w:r w:rsidR="00C06604">
              <w:t>93</w:t>
            </w:r>
          </w:p>
        </w:tc>
        <w:tc>
          <w:tcPr>
            <w:tcW w:w="7827"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6A3136">
        <w:tc>
          <w:tcPr>
            <w:tcW w:w="2663" w:type="dxa"/>
            <w:gridSpan w:val="2"/>
            <w:tcMar>
              <w:top w:w="57" w:type="dxa"/>
              <w:left w:w="57" w:type="dxa"/>
              <w:bottom w:w="57" w:type="dxa"/>
              <w:right w:w="57" w:type="dxa"/>
            </w:tcMar>
          </w:tcPr>
          <w:p w14:paraId="54651601" w14:textId="1DE23A52" w:rsidR="00D868A9" w:rsidRPr="00D868A9" w:rsidDel="00A84FDD" w:rsidRDefault="00F037DD" w:rsidP="00562291">
            <w:pPr>
              <w:pStyle w:val="S7Header2"/>
            </w:pPr>
            <w:r>
              <w:t>Sous-Clause</w:t>
            </w:r>
            <w:r w:rsidR="00D868A9" w:rsidRPr="00D868A9">
              <w:t xml:space="preserve"> 1.1.</w:t>
            </w:r>
            <w:r w:rsidR="00C06604">
              <w:t>94</w:t>
            </w:r>
          </w:p>
        </w:tc>
        <w:tc>
          <w:tcPr>
            <w:tcW w:w="7827"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63AA5636" w14:textId="305DD62C" w:rsidR="00D868A9" w:rsidRPr="00D868A9" w:rsidDel="00CB6FF0" w:rsidRDefault="004A737A" w:rsidP="00C46397">
            <w:pPr>
              <w:spacing w:before="120" w:after="120"/>
              <w:ind w:left="124"/>
              <w:jc w:val="both"/>
              <w:rPr>
                <w:b/>
                <w:sz w:val="24"/>
                <w:szCs w:val="24"/>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tc>
      </w:tr>
      <w:tr w:rsidR="00A544F7" w:rsidRPr="0000065A" w14:paraId="7086EE13" w14:textId="77777777" w:rsidTr="006A3136">
        <w:tc>
          <w:tcPr>
            <w:tcW w:w="2663" w:type="dxa"/>
            <w:gridSpan w:val="2"/>
            <w:tcMar>
              <w:top w:w="57" w:type="dxa"/>
              <w:left w:w="57" w:type="dxa"/>
              <w:bottom w:w="57" w:type="dxa"/>
              <w:right w:w="57" w:type="dxa"/>
            </w:tcMar>
          </w:tcPr>
          <w:p w14:paraId="4B14C227" w14:textId="77777777" w:rsidR="00A544F7" w:rsidRPr="00EE4DF0" w:rsidRDefault="00A544F7" w:rsidP="00A544F7">
            <w:pPr>
              <w:pStyle w:val="Titre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1.1.95</w:t>
            </w:r>
          </w:p>
          <w:p w14:paraId="75ED2524" w14:textId="27994BC8" w:rsidR="00A544F7" w:rsidRPr="0028440D" w:rsidRDefault="00DB473A" w:rsidP="00562291">
            <w:pPr>
              <w:pStyle w:val="S7Header2"/>
            </w:pPr>
            <w:r>
              <w:t>Jalon</w:t>
            </w:r>
          </w:p>
        </w:tc>
        <w:tc>
          <w:tcPr>
            <w:tcW w:w="7827" w:type="dxa"/>
            <w:tcMar>
              <w:top w:w="57" w:type="dxa"/>
              <w:left w:w="57" w:type="dxa"/>
              <w:bottom w:w="57" w:type="dxa"/>
              <w:right w:w="57" w:type="dxa"/>
            </w:tcMar>
          </w:tcPr>
          <w:p w14:paraId="25B6CA98" w14:textId="6E74DEC9"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6A3136">
        <w:tc>
          <w:tcPr>
            <w:tcW w:w="2663" w:type="dxa"/>
            <w:gridSpan w:val="2"/>
            <w:tcMar>
              <w:top w:w="57" w:type="dxa"/>
              <w:left w:w="57" w:type="dxa"/>
              <w:bottom w:w="57" w:type="dxa"/>
              <w:right w:w="57" w:type="dxa"/>
            </w:tcMar>
          </w:tcPr>
          <w:p w14:paraId="282D6A56" w14:textId="77777777" w:rsidR="005A5285" w:rsidRPr="00EE4DF0" w:rsidRDefault="005A5285" w:rsidP="005A5285">
            <w:pPr>
              <w:pStyle w:val="Titre3"/>
              <w:spacing w:before="120" w:after="120"/>
              <w:ind w:left="470" w:hanging="470"/>
              <w:rPr>
                <w:rFonts w:ascii="Times New Roman" w:hAnsi="Times New Roman" w:cs="Times New Roman"/>
                <w:sz w:val="24"/>
                <w:szCs w:val="24"/>
              </w:rPr>
            </w:pPr>
            <w:bookmarkStart w:id="630" w:name="_Toc486845917"/>
            <w:r w:rsidRPr="00EE4DF0">
              <w:rPr>
                <w:rFonts w:ascii="Times New Roman" w:hAnsi="Times New Roman" w:cs="Times New Roman"/>
                <w:sz w:val="24"/>
                <w:szCs w:val="24"/>
                <w:lang w:val="fr"/>
              </w:rPr>
              <w:t>Sous-Clause 1.1.96</w:t>
            </w:r>
          </w:p>
          <w:p w14:paraId="3B6A99C7" w14:textId="0D2B4F1A" w:rsidR="005A5285" w:rsidRPr="007D5CC8" w:rsidRDefault="005A5285" w:rsidP="00562291">
            <w:pPr>
              <w:pStyle w:val="S7Header2"/>
              <w:rPr>
                <w:lang w:val="fr-FR"/>
              </w:rPr>
            </w:pPr>
            <w:r w:rsidRPr="007D5CC8">
              <w:rPr>
                <w:lang w:val="fr-FR"/>
              </w:rPr>
              <w:t xml:space="preserve">Certificat de </w:t>
            </w:r>
            <w:r w:rsidR="000042EE" w:rsidRPr="007D5CC8">
              <w:rPr>
                <w:lang w:val="fr-FR"/>
              </w:rPr>
              <w:t>Jalon</w:t>
            </w:r>
            <w:r w:rsidRPr="007D5CC8">
              <w:rPr>
                <w:lang w:val="fr-FR"/>
              </w:rPr>
              <w:t xml:space="preserve"> </w:t>
            </w:r>
            <w:bookmarkEnd w:id="630"/>
          </w:p>
        </w:tc>
        <w:tc>
          <w:tcPr>
            <w:tcW w:w="7827" w:type="dxa"/>
            <w:tcMar>
              <w:top w:w="57" w:type="dxa"/>
              <w:left w:w="57" w:type="dxa"/>
              <w:bottom w:w="57" w:type="dxa"/>
              <w:right w:w="57" w:type="dxa"/>
            </w:tcMar>
          </w:tcPr>
          <w:p w14:paraId="039A3C57" w14:textId="7D6C5525"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Maître d’Œuvre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6A3136">
        <w:tc>
          <w:tcPr>
            <w:tcW w:w="2663" w:type="dxa"/>
            <w:gridSpan w:val="2"/>
            <w:tcMar>
              <w:top w:w="57" w:type="dxa"/>
              <w:left w:w="57" w:type="dxa"/>
              <w:bottom w:w="57" w:type="dxa"/>
              <w:right w:w="57" w:type="dxa"/>
            </w:tcMar>
          </w:tcPr>
          <w:p w14:paraId="5755A4EE" w14:textId="77777777" w:rsidR="00A544F7" w:rsidRDefault="00A544F7" w:rsidP="00562291">
            <w:pPr>
              <w:pStyle w:val="S7Header2"/>
            </w:pPr>
            <w:bookmarkStart w:id="631" w:name="_Toc486845924"/>
            <w:r>
              <w:t>Sous-</w:t>
            </w:r>
            <w:r w:rsidR="006324F8">
              <w:t>C</w:t>
            </w:r>
            <w:r>
              <w:t>lause 1.2</w:t>
            </w:r>
            <w:bookmarkEnd w:id="631"/>
          </w:p>
          <w:p w14:paraId="32D8389F" w14:textId="6F6DBAA2" w:rsidR="004B48EF" w:rsidRPr="00FC31D5" w:rsidRDefault="00FF5C23" w:rsidP="00562291">
            <w:pPr>
              <w:pStyle w:val="S7Header2"/>
            </w:pPr>
            <w:proofErr w:type="spellStart"/>
            <w:r w:rsidRPr="00FF5C23">
              <w:t>Interprétation</w:t>
            </w:r>
            <w:proofErr w:type="spellEnd"/>
          </w:p>
        </w:tc>
        <w:tc>
          <w:tcPr>
            <w:tcW w:w="7827"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41CA804B" w:rsidR="00A544F7" w:rsidRPr="00883DCD" w:rsidRDefault="00EF0A00" w:rsidP="00A544F7">
            <w:pPr>
              <w:spacing w:before="120" w:after="120"/>
              <w:jc w:val="both"/>
              <w:rPr>
                <w:sz w:val="24"/>
                <w:szCs w:val="24"/>
              </w:rPr>
            </w:pPr>
            <w:r>
              <w:rPr>
                <w:sz w:val="24"/>
                <w:szCs w:val="24"/>
                <w:lang w:val="fr"/>
              </w:rPr>
              <w:t>« </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6A3136">
        <w:tc>
          <w:tcPr>
            <w:tcW w:w="2663" w:type="dxa"/>
            <w:gridSpan w:val="2"/>
            <w:tcMar>
              <w:top w:w="57" w:type="dxa"/>
              <w:left w:w="57" w:type="dxa"/>
              <w:bottom w:w="57" w:type="dxa"/>
              <w:right w:w="57" w:type="dxa"/>
            </w:tcMar>
          </w:tcPr>
          <w:p w14:paraId="3463AA97" w14:textId="50BAF9FB" w:rsidR="00A544F7" w:rsidRPr="007D5CC8" w:rsidRDefault="00A544F7" w:rsidP="00562291">
            <w:pPr>
              <w:pStyle w:val="S7Header2"/>
              <w:rPr>
                <w:lang w:val="fr-FR"/>
              </w:rPr>
            </w:pPr>
            <w:r w:rsidRPr="007D5CC8">
              <w:rPr>
                <w:lang w:val="fr-FR"/>
              </w:rPr>
              <w:t>Sous-</w:t>
            </w:r>
            <w:r w:rsidR="006324F8" w:rsidRPr="007D5CC8">
              <w:rPr>
                <w:lang w:val="fr-FR"/>
              </w:rPr>
              <w:t>C</w:t>
            </w:r>
            <w:r w:rsidRPr="007D5CC8">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7827"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lastRenderedPageBreak/>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047DD193" w:rsidR="00A544F7" w:rsidRPr="00D5670E" w:rsidRDefault="00A544F7" w:rsidP="00A544F7">
            <w:pPr>
              <w:spacing w:before="120" w:after="120"/>
              <w:ind w:left="411" w:hanging="405"/>
              <w:jc w:val="both"/>
              <w:rPr>
                <w:sz w:val="24"/>
                <w:szCs w:val="24"/>
              </w:rPr>
            </w:pPr>
            <w:r w:rsidRPr="00D5670E">
              <w:rPr>
                <w:sz w:val="24"/>
                <w:szCs w:val="24"/>
                <w:lang w:val="fr"/>
              </w:rPr>
              <w:t>« </w:t>
            </w:r>
            <w:r w:rsidR="003527F4">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72A4D115" w:rsidR="00A544F7" w:rsidRPr="00D5670E" w:rsidRDefault="003527F4" w:rsidP="00A544F7">
            <w:pPr>
              <w:spacing w:before="120" w:after="120"/>
              <w:ind w:left="411" w:hanging="405"/>
              <w:jc w:val="both"/>
              <w:rPr>
                <w:sz w:val="24"/>
                <w:szCs w:val="24"/>
              </w:rPr>
            </w:pPr>
            <w:r>
              <w:rPr>
                <w:sz w:val="24"/>
                <w:szCs w:val="24"/>
              </w:rPr>
              <w:lastRenderedPageBreak/>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0801EDBF" w:rsidR="00A544F7" w:rsidRPr="00D5670E" w:rsidRDefault="003527F4" w:rsidP="00A544F7">
            <w:pPr>
              <w:spacing w:before="120" w:after="120"/>
              <w:ind w:left="411" w:hanging="405"/>
              <w:jc w:val="both"/>
              <w:rPr>
                <w:sz w:val="24"/>
                <w:szCs w:val="24"/>
              </w:rPr>
            </w:pPr>
            <w:r>
              <w:rPr>
                <w:sz w:val="24"/>
                <w:szCs w:val="24"/>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6A3136">
        <w:tc>
          <w:tcPr>
            <w:tcW w:w="2663" w:type="dxa"/>
            <w:gridSpan w:val="2"/>
            <w:tcMar>
              <w:top w:w="57" w:type="dxa"/>
              <w:left w:w="57" w:type="dxa"/>
              <w:bottom w:w="57" w:type="dxa"/>
              <w:right w:w="57" w:type="dxa"/>
            </w:tcMar>
          </w:tcPr>
          <w:p w14:paraId="71F55D2C" w14:textId="3EB2015B" w:rsidR="00A544F7" w:rsidRDefault="00A544F7" w:rsidP="00562291">
            <w:pPr>
              <w:pStyle w:val="S7Header2"/>
            </w:pPr>
            <w:bookmarkStart w:id="632" w:name="_Toc486845928"/>
            <w:r w:rsidRPr="00616A09">
              <w:lastRenderedPageBreak/>
              <w:t>Sous-</w:t>
            </w:r>
            <w:r w:rsidR="006324F8">
              <w:t>C</w:t>
            </w:r>
            <w:r w:rsidRPr="00616A09">
              <w:t>lause 1.6</w:t>
            </w:r>
            <w:bookmarkEnd w:id="632"/>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7827" w:type="dxa"/>
            <w:tcMar>
              <w:top w:w="57" w:type="dxa"/>
              <w:left w:w="57" w:type="dxa"/>
              <w:bottom w:w="57" w:type="dxa"/>
              <w:right w:w="57" w:type="dxa"/>
            </w:tcMar>
          </w:tcPr>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7F4E9155" w:rsidR="00A544F7" w:rsidRPr="00D5670E" w:rsidRDefault="009F2E3D" w:rsidP="009F2E3D">
            <w:pPr>
              <w:spacing w:before="120" w:after="120"/>
              <w:jc w:val="both"/>
              <w:rPr>
                <w:sz w:val="24"/>
                <w:szCs w:val="24"/>
              </w:rPr>
            </w:pPr>
            <w:r w:rsidRPr="00EE4DF0">
              <w:rPr>
                <w:sz w:val="24"/>
                <w:szCs w:val="24"/>
                <w:lang w:val="fr"/>
              </w:rPr>
              <w:t xml:space="preserve">« Si l’Entrepreneur est un GE, le représentant autorisé des partenaires du GE doit signer l’Acte d’Engagement conformément à la Sous-Clause 1.14 </w:t>
            </w:r>
            <w:r w:rsidR="003527F4" w:rsidRPr="006A3136">
              <w:rPr>
                <w:i/>
                <w:iCs/>
                <w:sz w:val="24"/>
                <w:szCs w:val="24"/>
                <w:lang w:val="fr"/>
              </w:rPr>
              <w:t>[</w:t>
            </w:r>
            <w:r w:rsidRPr="006A3136">
              <w:rPr>
                <w:i/>
                <w:iCs/>
                <w:sz w:val="24"/>
                <w:szCs w:val="24"/>
                <w:lang w:val="fr"/>
              </w:rPr>
              <w:t xml:space="preserve">Responsabilité </w:t>
            </w:r>
            <w:r w:rsidR="00D720B3" w:rsidRPr="006A3136">
              <w:rPr>
                <w:i/>
                <w:iCs/>
                <w:sz w:val="24"/>
                <w:szCs w:val="24"/>
                <w:lang w:val="fr"/>
              </w:rPr>
              <w:t>c</w:t>
            </w:r>
            <w:r w:rsidRPr="006A3136">
              <w:rPr>
                <w:i/>
                <w:iCs/>
                <w:sz w:val="24"/>
                <w:szCs w:val="24"/>
                <w:lang w:val="fr"/>
              </w:rPr>
              <w:t xml:space="preserve">onjointe et </w:t>
            </w:r>
            <w:r w:rsidR="00D720B3" w:rsidRPr="006A3136">
              <w:rPr>
                <w:i/>
                <w:iCs/>
                <w:sz w:val="24"/>
                <w:szCs w:val="24"/>
                <w:lang w:val="fr"/>
              </w:rPr>
              <w:t>s</w:t>
            </w:r>
            <w:r w:rsidRPr="006A3136">
              <w:rPr>
                <w:i/>
                <w:iCs/>
                <w:sz w:val="24"/>
                <w:szCs w:val="24"/>
                <w:lang w:val="fr"/>
              </w:rPr>
              <w:t>olidaire</w:t>
            </w:r>
            <w:r w:rsidR="003527F4">
              <w:rPr>
                <w:sz w:val="24"/>
                <w:szCs w:val="24"/>
                <w:lang w:val="fr"/>
              </w:rPr>
              <w:t>]</w:t>
            </w:r>
            <w:r w:rsidRPr="00EE4DF0">
              <w:rPr>
                <w:sz w:val="24"/>
                <w:szCs w:val="24"/>
                <w:lang w:val="fr"/>
              </w:rPr>
              <w:t>. »</w:t>
            </w:r>
          </w:p>
        </w:tc>
      </w:tr>
      <w:tr w:rsidR="00A544F7" w:rsidRPr="0000065A" w14:paraId="259C4CB4" w14:textId="77777777" w:rsidTr="006A3136">
        <w:tc>
          <w:tcPr>
            <w:tcW w:w="2663" w:type="dxa"/>
            <w:gridSpan w:val="2"/>
            <w:tcMar>
              <w:top w:w="57" w:type="dxa"/>
              <w:left w:w="57" w:type="dxa"/>
              <w:bottom w:w="57" w:type="dxa"/>
              <w:right w:w="57" w:type="dxa"/>
            </w:tcMar>
          </w:tcPr>
          <w:p w14:paraId="1487001B" w14:textId="612966FF" w:rsidR="00A544F7" w:rsidRDefault="00F037DD" w:rsidP="00562291">
            <w:pPr>
              <w:pStyle w:val="S7Header2"/>
            </w:pPr>
            <w:bookmarkStart w:id="633" w:name="_Toc486845932"/>
            <w:r>
              <w:t>Sous-Clause</w:t>
            </w:r>
            <w:r w:rsidR="00A544F7" w:rsidRPr="00616A09">
              <w:t xml:space="preserve"> 1 .1</w:t>
            </w:r>
            <w:r w:rsidR="00ED0E40">
              <w:t>2</w:t>
            </w:r>
            <w:bookmarkEnd w:id="633"/>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7827"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6A3136">
        <w:tc>
          <w:tcPr>
            <w:tcW w:w="2663" w:type="dxa"/>
            <w:gridSpan w:val="2"/>
            <w:tcMar>
              <w:top w:w="57" w:type="dxa"/>
              <w:left w:w="57" w:type="dxa"/>
              <w:bottom w:w="57" w:type="dxa"/>
              <w:right w:w="57" w:type="dxa"/>
            </w:tcMar>
          </w:tcPr>
          <w:p w14:paraId="4F91923E" w14:textId="6B2AD20E" w:rsidR="00A544F7" w:rsidRPr="007D5CC8" w:rsidRDefault="00F037DD" w:rsidP="00562291">
            <w:pPr>
              <w:pStyle w:val="S7Header2"/>
              <w:rPr>
                <w:lang w:val="fr-FR"/>
              </w:rPr>
            </w:pPr>
            <w:bookmarkStart w:id="634" w:name="_Toc486845935"/>
            <w:r w:rsidRPr="007D5CC8">
              <w:rPr>
                <w:lang w:val="fr-FR"/>
              </w:rPr>
              <w:t>Sous-Clause</w:t>
            </w:r>
            <w:r w:rsidR="00A544F7" w:rsidRPr="007D5CC8">
              <w:rPr>
                <w:lang w:val="fr-FR"/>
              </w:rPr>
              <w:t xml:space="preserve"> 1.1</w:t>
            </w:r>
            <w:r w:rsidR="00B725CD" w:rsidRPr="007D5CC8">
              <w:rPr>
                <w:lang w:val="fr-FR"/>
              </w:rPr>
              <w:t>7</w:t>
            </w:r>
            <w:bookmarkEnd w:id="634"/>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7827"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Paragraphedeliste"/>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6A3136">
        <w:tc>
          <w:tcPr>
            <w:tcW w:w="2663" w:type="dxa"/>
            <w:gridSpan w:val="2"/>
            <w:tcMar>
              <w:top w:w="57" w:type="dxa"/>
              <w:left w:w="57" w:type="dxa"/>
              <w:bottom w:w="57" w:type="dxa"/>
              <w:right w:w="57" w:type="dxa"/>
            </w:tcMar>
          </w:tcPr>
          <w:p w14:paraId="15AC4030" w14:textId="765B6215" w:rsidR="00A544F7" w:rsidRPr="007D5CC8" w:rsidRDefault="00F037DD" w:rsidP="00562291">
            <w:pPr>
              <w:pStyle w:val="S7Header2"/>
              <w:rPr>
                <w:lang w:val="fr-FR"/>
              </w:rPr>
            </w:pPr>
            <w:bookmarkStart w:id="635" w:name="_Toc486845936"/>
            <w:r w:rsidRPr="007D5CC8">
              <w:rPr>
                <w:lang w:val="fr-FR"/>
              </w:rPr>
              <w:t>Sous-Clause</w:t>
            </w:r>
            <w:r w:rsidR="00A544F7" w:rsidRPr="007D5CC8">
              <w:rPr>
                <w:lang w:val="fr-FR"/>
              </w:rPr>
              <w:t xml:space="preserve"> 2.4</w:t>
            </w:r>
            <w:bookmarkEnd w:id="635"/>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7827"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Paragraphedeliste"/>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Paragraphedeliste"/>
              <w:spacing w:before="120" w:after="120"/>
              <w:ind w:left="0"/>
              <w:jc w:val="both"/>
              <w:rPr>
                <w:sz w:val="24"/>
                <w:szCs w:val="24"/>
              </w:rPr>
            </w:pPr>
            <w:r>
              <w:rPr>
                <w:sz w:val="24"/>
                <w:szCs w:val="24"/>
                <w:lang w:val="fr"/>
              </w:rPr>
              <w:lastRenderedPageBreak/>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506A8" w:rsidRPr="0000065A" w14:paraId="722A50B9" w14:textId="77777777" w:rsidTr="006A3136">
        <w:tc>
          <w:tcPr>
            <w:tcW w:w="2663" w:type="dxa"/>
            <w:gridSpan w:val="2"/>
            <w:tcMar>
              <w:top w:w="57" w:type="dxa"/>
              <w:left w:w="57" w:type="dxa"/>
              <w:bottom w:w="57" w:type="dxa"/>
              <w:right w:w="57" w:type="dxa"/>
            </w:tcMar>
          </w:tcPr>
          <w:p w14:paraId="23319823" w14:textId="77777777" w:rsidR="00C506A8" w:rsidRPr="0006280C" w:rsidRDefault="00C506A8" w:rsidP="0006280C">
            <w:pPr>
              <w:spacing w:before="120" w:after="120"/>
              <w:jc w:val="both"/>
              <w:rPr>
                <w:b/>
                <w:sz w:val="24"/>
                <w:szCs w:val="24"/>
                <w:lang w:val="fr"/>
              </w:rPr>
            </w:pPr>
            <w:r w:rsidRPr="0006280C">
              <w:rPr>
                <w:b/>
                <w:sz w:val="24"/>
                <w:szCs w:val="24"/>
                <w:lang w:val="fr"/>
              </w:rPr>
              <w:lastRenderedPageBreak/>
              <w:t xml:space="preserve">Sous-Clause 2.6 </w:t>
            </w:r>
          </w:p>
          <w:p w14:paraId="6B747E36" w14:textId="40A633A2" w:rsidR="00C506A8" w:rsidRPr="007D5CC8" w:rsidRDefault="00C506A8" w:rsidP="00562291">
            <w:pPr>
              <w:pStyle w:val="S7Header2"/>
              <w:rPr>
                <w:lang w:val="fr-FR"/>
              </w:rPr>
            </w:pPr>
            <w:r w:rsidRPr="007D5CC8">
              <w:rPr>
                <w:lang w:val="fr-FR"/>
              </w:rPr>
              <w:t>Matériaux fournis par le Maître d’Ouvrage et Matériels du Maître d’Ouvrage</w:t>
            </w:r>
          </w:p>
        </w:tc>
        <w:tc>
          <w:tcPr>
            <w:tcW w:w="7827" w:type="dxa"/>
            <w:tcMar>
              <w:top w:w="57" w:type="dxa"/>
              <w:left w:w="57" w:type="dxa"/>
              <w:bottom w:w="57" w:type="dxa"/>
              <w:right w:w="57" w:type="dxa"/>
            </w:tcMar>
          </w:tcPr>
          <w:p w14:paraId="3697467A" w14:textId="77777777" w:rsidR="00C506A8" w:rsidRPr="0006280C" w:rsidRDefault="00C506A8" w:rsidP="0006280C">
            <w:pPr>
              <w:spacing w:before="120" w:after="120"/>
              <w:jc w:val="both"/>
              <w:rPr>
                <w:i/>
                <w:sz w:val="24"/>
                <w:szCs w:val="24"/>
              </w:rPr>
            </w:pPr>
            <w:r w:rsidRPr="0006280C">
              <w:rPr>
                <w:i/>
                <w:sz w:val="24"/>
                <w:szCs w:val="24"/>
                <w:lang w:val="fr"/>
              </w:rPr>
              <w:t>[Si des Matériaux fournis par le Maître d’Ouvrage sont énumérés dans les Spécifications des Ouvrages aux fins d’être utilisés par l’Entrepreneur dans l’exécution des Ouvrages, les dispositions suivantes peuvent être ajoutées]:</w:t>
            </w:r>
          </w:p>
          <w:p w14:paraId="647790C2" w14:textId="77777777" w:rsidR="00C506A8" w:rsidRPr="0006280C" w:rsidRDefault="00C506A8" w:rsidP="0006280C">
            <w:pPr>
              <w:spacing w:before="120" w:after="120"/>
              <w:jc w:val="both"/>
              <w:rPr>
                <w:sz w:val="24"/>
                <w:szCs w:val="24"/>
              </w:rPr>
            </w:pPr>
            <w:r w:rsidRPr="0006280C">
              <w:rPr>
                <w:sz w:val="24"/>
                <w:szCs w:val="24"/>
                <w:lang w:val="fr"/>
              </w:rPr>
              <w:t>Le texte suivant est ajouté après le dernier paragraphe de la Sous-Clause 2.6:</w:t>
            </w:r>
          </w:p>
          <w:p w14:paraId="59F94588" w14:textId="77777777" w:rsidR="00C506A8" w:rsidRPr="0006280C" w:rsidRDefault="00C506A8" w:rsidP="0006280C">
            <w:pPr>
              <w:spacing w:before="120" w:after="120"/>
              <w:jc w:val="both"/>
              <w:rPr>
                <w:sz w:val="24"/>
                <w:szCs w:val="24"/>
              </w:rPr>
            </w:pPr>
            <w:r w:rsidRPr="0006280C">
              <w:rPr>
                <w:sz w:val="24"/>
                <w:szCs w:val="24"/>
                <w:lang w:val="fr"/>
              </w:rPr>
              <w:t>« Le Maître d’Ouvrage fournira à l’Entrepreneur les Matériaux fournis par le Maître d’Ouvrage énumérés dans les Spécifications, au(x) moment(s) indiqué(s) dans les Spécifications (si ce n’est pas indiqué, dans les délais qui seront nécessaires pour lui permettre de procéder à l’exécution des Ouvrages conformément au Programme).</w:t>
            </w:r>
          </w:p>
          <w:p w14:paraId="4AED5131" w14:textId="77777777" w:rsidR="00C506A8" w:rsidRPr="0006280C" w:rsidRDefault="00C506A8" w:rsidP="0006280C">
            <w:pPr>
              <w:spacing w:before="120" w:after="120"/>
              <w:ind w:left="6" w:hanging="6"/>
              <w:jc w:val="both"/>
              <w:rPr>
                <w:sz w:val="24"/>
                <w:szCs w:val="24"/>
              </w:rPr>
            </w:pPr>
            <w:r w:rsidRPr="0006280C">
              <w:rPr>
                <w:sz w:val="24"/>
                <w:szCs w:val="24"/>
                <w:lang w:val="fr"/>
              </w:rPr>
              <w:t>Lorsqu’ils sont mis à disposition par le Maître d’Ouvrage, l’Entrepreneur doit inspecter visuellement les Matériaux fournis par le Maître d’Ouvrage et faire Notification sans délai au Maître d’Œuvre de toute pénurie, défectuosité ou défaut de ceux-ci. Par la suite, l’Entrepreneur doit corriger telle pénurie, défectuosité ou défaut dans la mesure instruite par le Maître d’Œuvre. Cette instruction est réputée avoir été donnée en vertu de la Sous-Clause 13.3.1</w:t>
            </w:r>
            <w:r w:rsidRPr="0006280C">
              <w:rPr>
                <w:i/>
                <w:sz w:val="24"/>
                <w:szCs w:val="24"/>
                <w:lang w:val="fr"/>
              </w:rPr>
              <w:t>[Changement par Instruction].</w:t>
            </w:r>
          </w:p>
          <w:p w14:paraId="0D509607" w14:textId="77777777" w:rsidR="00C506A8" w:rsidRPr="0006280C" w:rsidRDefault="00C506A8" w:rsidP="0006280C">
            <w:pPr>
              <w:spacing w:before="120" w:after="120"/>
              <w:ind w:left="6" w:hanging="6"/>
              <w:jc w:val="both"/>
              <w:rPr>
                <w:sz w:val="24"/>
                <w:szCs w:val="24"/>
              </w:rPr>
            </w:pPr>
            <w:r w:rsidRPr="0006280C">
              <w:rPr>
                <w:sz w:val="24"/>
                <w:szCs w:val="24"/>
                <w:lang w:val="fr"/>
              </w:rPr>
              <w:t>Après cette inspection visuelle, les Matériaux fournis par le Maître d’Ouvrage seront sous la garde et le contrôle de l’Entrepreneur. Les obligations de l’Entrepreneur en matière d’inspection, de soins, de garde et de contrôle ne dégagent pas le Maître d’Ouvrage de sa responsabilité en cas de pénurie, de défectuosité ou de défaut non apparent lors d’une inspection visuelle.</w:t>
            </w:r>
          </w:p>
          <w:p w14:paraId="67983A1F" w14:textId="77777777" w:rsidR="00C506A8" w:rsidRPr="0006280C" w:rsidRDefault="00C506A8" w:rsidP="0006280C">
            <w:pPr>
              <w:spacing w:before="120" w:after="120"/>
              <w:ind w:left="6" w:hanging="6"/>
              <w:jc w:val="both"/>
              <w:rPr>
                <w:sz w:val="24"/>
                <w:szCs w:val="24"/>
              </w:rPr>
            </w:pPr>
            <w:r w:rsidRPr="0006280C">
              <w:rPr>
                <w:sz w:val="24"/>
                <w:szCs w:val="24"/>
                <w:lang w:val="fr"/>
              </w:rPr>
              <w:t>[</w:t>
            </w:r>
            <w:r w:rsidRPr="0006280C">
              <w:rPr>
                <w:i/>
                <w:sz w:val="24"/>
                <w:szCs w:val="24"/>
                <w:lang w:val="fr"/>
              </w:rPr>
              <w:t xml:space="preserve">Si le Matériel du </w:t>
            </w:r>
            <w:r w:rsidRPr="0006280C">
              <w:rPr>
                <w:i/>
                <w:iCs/>
                <w:sz w:val="24"/>
                <w:szCs w:val="24"/>
                <w:lang w:val="fr"/>
              </w:rPr>
              <w:t>Maître d’Ouvrage</w:t>
            </w:r>
            <w:r w:rsidRPr="0006280C">
              <w:rPr>
                <w:i/>
                <w:sz w:val="24"/>
                <w:szCs w:val="24"/>
                <w:lang w:val="fr"/>
              </w:rPr>
              <w:t xml:space="preserve"> est énuméré dans les Spécification </w:t>
            </w:r>
            <w:r w:rsidRPr="0006280C">
              <w:rPr>
                <w:sz w:val="24"/>
                <w:szCs w:val="24"/>
                <w:lang w:val="fr"/>
              </w:rPr>
              <w:t xml:space="preserve">pour </w:t>
            </w:r>
            <w:r w:rsidRPr="0006280C">
              <w:rPr>
                <w:i/>
                <w:sz w:val="24"/>
                <w:szCs w:val="24"/>
                <w:lang w:val="fr"/>
              </w:rPr>
              <w:t>être utilisé par l’Entrepreneur dans l’exécution des Ouvrages, les dispositions suivantes peuvent être ajoutées</w:t>
            </w:r>
            <w:r w:rsidRPr="0006280C">
              <w:rPr>
                <w:sz w:val="24"/>
                <w:szCs w:val="24"/>
                <w:lang w:val="fr"/>
              </w:rPr>
              <w:t>]:</w:t>
            </w:r>
          </w:p>
          <w:p w14:paraId="55FA9E36" w14:textId="77777777" w:rsidR="00C506A8" w:rsidRPr="0006280C" w:rsidRDefault="00C506A8" w:rsidP="0006280C">
            <w:pPr>
              <w:spacing w:before="120" w:after="120"/>
              <w:ind w:left="6" w:hanging="6"/>
              <w:jc w:val="both"/>
              <w:rPr>
                <w:sz w:val="24"/>
                <w:szCs w:val="24"/>
              </w:rPr>
            </w:pPr>
            <w:r w:rsidRPr="0006280C">
              <w:rPr>
                <w:sz w:val="24"/>
                <w:szCs w:val="24"/>
                <w:lang w:val="fr"/>
              </w:rPr>
              <w:t>Le texte suivant est ajouté après le dernier paragraphe de la Sous-Clause 2.6:</w:t>
            </w:r>
          </w:p>
          <w:p w14:paraId="0A946D7D" w14:textId="77777777" w:rsidR="00C506A8" w:rsidRPr="0006280C" w:rsidRDefault="00C506A8" w:rsidP="0006280C">
            <w:pPr>
              <w:spacing w:before="120" w:after="120"/>
              <w:ind w:firstLine="6"/>
              <w:jc w:val="both"/>
              <w:rPr>
                <w:sz w:val="24"/>
                <w:szCs w:val="24"/>
              </w:rPr>
            </w:pPr>
            <w:r w:rsidRPr="0006280C">
              <w:rPr>
                <w:sz w:val="24"/>
                <w:szCs w:val="24"/>
                <w:lang w:val="fr"/>
              </w:rPr>
              <w:t>« Le Maître d’Ouvrage doit mettre le Matériel du Maître d’Ouvrage énuméré dans les Spécifications à la disposition de l’Entrepreneur au(x) moment(s) indiqué(s) dans les Spécifications (si ce n’est pas indiqué, dans les délais qui sont nécessaires pour permettre à l’Entrepreneur de procéder à l’exécution des Ouvrages conformément au Programme).</w:t>
            </w:r>
          </w:p>
          <w:p w14:paraId="7B390F27" w14:textId="77777777" w:rsidR="00C506A8" w:rsidRPr="0006280C" w:rsidRDefault="00C506A8" w:rsidP="0006280C">
            <w:pPr>
              <w:spacing w:before="120" w:after="120"/>
              <w:ind w:firstLine="6"/>
              <w:jc w:val="both"/>
              <w:rPr>
                <w:sz w:val="24"/>
                <w:szCs w:val="24"/>
              </w:rPr>
            </w:pPr>
            <w:r w:rsidRPr="0006280C">
              <w:rPr>
                <w:sz w:val="24"/>
                <w:szCs w:val="24"/>
                <w:lang w:val="fr"/>
              </w:rPr>
              <w:lastRenderedPageBreak/>
              <w:t>À moins d’indication contraire expresse dans les Spécifications, le Matériel du Maître d’Ouvrage sera fourni à l’usage exclusif de l’Entrepreneur.</w:t>
            </w:r>
          </w:p>
          <w:p w14:paraId="57073497" w14:textId="77777777" w:rsidR="00C506A8" w:rsidRPr="0006280C" w:rsidRDefault="00C506A8" w:rsidP="0006280C">
            <w:pPr>
              <w:spacing w:before="120" w:after="120"/>
              <w:ind w:left="6" w:hanging="6"/>
              <w:jc w:val="both"/>
              <w:rPr>
                <w:sz w:val="24"/>
                <w:szCs w:val="24"/>
              </w:rPr>
            </w:pPr>
            <w:r w:rsidRPr="0006280C">
              <w:rPr>
                <w:sz w:val="24"/>
                <w:szCs w:val="24"/>
                <w:lang w:val="fr"/>
              </w:rPr>
              <w:t>Lorsqu’il est mis à sa disposition par le Maître d’Ouvrage, l’Entrepreneur doit inspecter visuellement le Matériel du Maître d’Ouvrage et faire Notification sans délai au Maître d’Œuvre de toute pénurie, défectuosité ou défaut de celui-ci. . Par la suite, l’Entrepreneur doit corriger telle pénurie, défectuosité ou</w:t>
            </w:r>
            <w:r w:rsidRPr="0006280C" w:rsidDel="00B4124A">
              <w:rPr>
                <w:sz w:val="24"/>
                <w:szCs w:val="24"/>
                <w:lang w:val="fr"/>
              </w:rPr>
              <w:t xml:space="preserve"> </w:t>
            </w:r>
            <w:r w:rsidRPr="0006280C">
              <w:rPr>
                <w:sz w:val="24"/>
                <w:szCs w:val="24"/>
                <w:lang w:val="fr"/>
              </w:rPr>
              <w:t>défaut dans la mesure instruite par le Maître d’Œuvre. Cette instruction est réputée avoir été donnée en vertu de la Sous-Clause 13.3.1</w:t>
            </w:r>
            <w:r w:rsidRPr="0006280C">
              <w:rPr>
                <w:i/>
                <w:sz w:val="24"/>
                <w:szCs w:val="24"/>
                <w:lang w:val="fr"/>
              </w:rPr>
              <w:t>[Changement par Instruction].</w:t>
            </w:r>
          </w:p>
          <w:p w14:paraId="4A797493" w14:textId="77777777" w:rsidR="00C506A8" w:rsidRPr="0006280C" w:rsidRDefault="00C506A8" w:rsidP="0006280C">
            <w:pPr>
              <w:spacing w:before="120" w:after="120"/>
              <w:ind w:firstLine="6"/>
              <w:jc w:val="both"/>
              <w:rPr>
                <w:sz w:val="24"/>
                <w:szCs w:val="24"/>
              </w:rPr>
            </w:pPr>
            <w:r w:rsidRPr="0006280C">
              <w:rPr>
                <w:sz w:val="24"/>
                <w:szCs w:val="24"/>
                <w:lang w:val="fr"/>
              </w:rPr>
              <w:t>L’Entrepreneur sera responsable du Matériel du Maître d’Ouvrage pendant qu’il est sous son contrôle et/ou que l’un des membres du Personnel de l’Entrepreneur l’utilise, le conduit, le dirige, l’utilise ou en a le contrôle.</w:t>
            </w:r>
          </w:p>
          <w:p w14:paraId="6F1ACCA9" w14:textId="3079FE93" w:rsidR="00C506A8" w:rsidRPr="00AA75E6" w:rsidRDefault="00C506A8" w:rsidP="00AA75E6">
            <w:pPr>
              <w:pStyle w:val="Paragraphedeliste"/>
              <w:spacing w:before="120" w:after="120"/>
              <w:ind w:left="0"/>
              <w:jc w:val="both"/>
              <w:rPr>
                <w:b/>
                <w:sz w:val="24"/>
                <w:szCs w:val="24"/>
                <w:lang w:val="fr"/>
              </w:rPr>
            </w:pPr>
            <w:r w:rsidRPr="0006280C">
              <w:rPr>
                <w:sz w:val="24"/>
                <w:szCs w:val="24"/>
                <w:lang w:val="fr"/>
              </w:rPr>
              <w:t>L’Entrepreneur ne doit retirer du Chantier aucun élément du Matériel du Maître d’Ouvrage sans le consentement du Maître d’Ouvrage. Toutefois, le consentement n’est pas requis pour les véhicules transportant des marchandises ou le Personnel de l’Entrepreneur vers le Chantier ou à partir du Chantier.</w:t>
            </w:r>
            <w:r w:rsidRPr="0006280C">
              <w:rPr>
                <w:sz w:val="24"/>
                <w:szCs w:val="24"/>
              </w:rPr>
              <w:t> »</w:t>
            </w:r>
          </w:p>
        </w:tc>
      </w:tr>
      <w:tr w:rsidR="00AC087D" w:rsidRPr="0000065A" w14:paraId="255F1C43" w14:textId="77777777" w:rsidTr="006A3136">
        <w:tc>
          <w:tcPr>
            <w:tcW w:w="2663" w:type="dxa"/>
            <w:gridSpan w:val="2"/>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lastRenderedPageBreak/>
              <w:t xml:space="preserve">Sous-Clause 3.1 </w:t>
            </w:r>
          </w:p>
          <w:p w14:paraId="35659DA6" w14:textId="0FF84C03" w:rsidR="00AC087D" w:rsidRPr="0006280C" w:rsidRDefault="00AC087D" w:rsidP="0006280C">
            <w:pPr>
              <w:spacing w:before="120" w:after="120"/>
              <w:jc w:val="both"/>
              <w:rPr>
                <w:b/>
                <w:sz w:val="24"/>
                <w:szCs w:val="24"/>
                <w:lang w:val="fr"/>
              </w:rPr>
            </w:pPr>
            <w:r w:rsidRPr="0006280C">
              <w:rPr>
                <w:b/>
                <w:sz w:val="24"/>
                <w:szCs w:val="24"/>
                <w:lang w:val="fr"/>
              </w:rPr>
              <w:t>Le Maître d’Œuvre</w:t>
            </w:r>
          </w:p>
        </w:tc>
        <w:tc>
          <w:tcPr>
            <w:tcW w:w="7827" w:type="dxa"/>
            <w:tcMar>
              <w:top w:w="57" w:type="dxa"/>
              <w:left w:w="57" w:type="dxa"/>
              <w:bottom w:w="57" w:type="dxa"/>
              <w:right w:w="57" w:type="dxa"/>
            </w:tcMar>
          </w:tcPr>
          <w:p w14:paraId="4388D466" w14:textId="77777777" w:rsidR="00AC087D" w:rsidRPr="0006280C" w:rsidRDefault="00AC087D" w:rsidP="0006280C">
            <w:pPr>
              <w:spacing w:before="120" w:after="120"/>
              <w:ind w:left="124" w:hanging="28"/>
              <w:jc w:val="both"/>
              <w:rPr>
                <w:bCs/>
                <w:sz w:val="24"/>
                <w:szCs w:val="24"/>
              </w:rPr>
            </w:pPr>
            <w:r w:rsidRPr="0006280C">
              <w:rPr>
                <w:bCs/>
                <w:sz w:val="24"/>
                <w:szCs w:val="24"/>
              </w:rPr>
              <w:t>Ce qui suit est ajouté à la fin de premier alinéa :</w:t>
            </w:r>
          </w:p>
          <w:p w14:paraId="165DBE6D" w14:textId="73492791" w:rsidR="00AC087D" w:rsidRPr="003E0A4A" w:rsidRDefault="00AC087D" w:rsidP="003E0A4A">
            <w:pPr>
              <w:pStyle w:val="Paragraphedeliste"/>
              <w:spacing w:before="120" w:after="120"/>
              <w:ind w:left="0"/>
              <w:jc w:val="both"/>
              <w:rPr>
                <w:b/>
                <w:sz w:val="24"/>
                <w:szCs w:val="24"/>
                <w:lang w:val="fr"/>
              </w:rPr>
            </w:pPr>
            <w:r w:rsidRPr="0006280C">
              <w:rPr>
                <w:bCs/>
                <w:sz w:val="24"/>
                <w:szCs w:val="24"/>
              </w:rPr>
              <w:t>« Le personnel du Maître d’Œuvre doit comprendre des ingénieurs qualifiés et autre professionnels compétents pour exécuter leurs mandats. »</w:t>
            </w:r>
          </w:p>
        </w:tc>
      </w:tr>
      <w:tr w:rsidR="00AC087D" w:rsidRPr="0000065A" w14:paraId="31FEB071" w14:textId="77777777" w:rsidTr="006A3136">
        <w:tc>
          <w:tcPr>
            <w:tcW w:w="2663" w:type="dxa"/>
            <w:gridSpan w:val="2"/>
            <w:tcMar>
              <w:top w:w="57" w:type="dxa"/>
              <w:left w:w="57" w:type="dxa"/>
              <w:bottom w:w="57" w:type="dxa"/>
              <w:right w:w="57" w:type="dxa"/>
            </w:tcMar>
          </w:tcPr>
          <w:p w14:paraId="587FCFB3"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3.2 </w:t>
            </w:r>
          </w:p>
          <w:p w14:paraId="3AEF0B3E" w14:textId="3A4FE0C4" w:rsidR="00AC087D" w:rsidRPr="0006280C" w:rsidRDefault="00AC087D" w:rsidP="0006280C">
            <w:pPr>
              <w:spacing w:before="120" w:after="120"/>
              <w:jc w:val="both"/>
              <w:rPr>
                <w:b/>
                <w:sz w:val="24"/>
                <w:szCs w:val="24"/>
                <w:lang w:val="fr"/>
              </w:rPr>
            </w:pPr>
            <w:r w:rsidRPr="0006280C">
              <w:rPr>
                <w:b/>
                <w:sz w:val="24"/>
                <w:szCs w:val="24"/>
                <w:lang w:val="fr"/>
              </w:rPr>
              <w:t>Attributions et Pouvoir du Maître d’Œuvre</w:t>
            </w:r>
          </w:p>
        </w:tc>
        <w:tc>
          <w:tcPr>
            <w:tcW w:w="7827" w:type="dxa"/>
            <w:tcMar>
              <w:top w:w="57" w:type="dxa"/>
              <w:left w:w="57" w:type="dxa"/>
              <w:bottom w:w="57" w:type="dxa"/>
              <w:right w:w="57" w:type="dxa"/>
            </w:tcMar>
          </w:tcPr>
          <w:p w14:paraId="256E97C5" w14:textId="77777777" w:rsidR="00AC087D" w:rsidRPr="0006280C" w:rsidRDefault="00AC087D" w:rsidP="0006280C">
            <w:pPr>
              <w:spacing w:before="120" w:after="120"/>
              <w:jc w:val="both"/>
              <w:rPr>
                <w:rFonts w:eastAsia="Arial Narrow"/>
                <w:color w:val="000000"/>
                <w:sz w:val="24"/>
                <w:szCs w:val="24"/>
              </w:rPr>
            </w:pPr>
            <w:r w:rsidRPr="0006280C">
              <w:rPr>
                <w:color w:val="000000"/>
                <w:sz w:val="24"/>
                <w:szCs w:val="24"/>
                <w:lang w:val="fr"/>
              </w:rPr>
              <w:t>Le Maître d’Œuvre doit obtenir le consentement par écrit du Maître d’Ouvrage avant d’agir en vertu des Sous-Clauses suivantes des présentes Conditions :</w:t>
            </w:r>
          </w:p>
          <w:p w14:paraId="1EC12EDE" w14:textId="77777777" w:rsidR="00AC087D" w:rsidRPr="0006280C" w:rsidRDefault="00AC087D" w:rsidP="003E0A4A">
            <w:pPr>
              <w:pStyle w:val="Paragraphedeliste"/>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Sous-Clause 13.1 : Droit à Changement - ordonner un changement, sauf;</w:t>
            </w:r>
          </w:p>
          <w:p w14:paraId="742FCD5E" w14:textId="77777777" w:rsidR="00AC087D" w:rsidRPr="0006280C" w:rsidRDefault="00AC087D" w:rsidP="003E0A4A">
            <w:pPr>
              <w:pStyle w:val="Paragraphedeliste"/>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dans une situation d’urgence déterminée par le Maître d’Œuvre;</w:t>
            </w:r>
            <w:r w:rsidRPr="0006280C">
              <w:rPr>
                <w:sz w:val="24"/>
                <w:szCs w:val="24"/>
                <w:lang w:val="fr"/>
              </w:rPr>
              <w:t xml:space="preserve"> </w:t>
            </w:r>
            <w:r w:rsidRPr="0006280C">
              <w:rPr>
                <w:color w:val="000000"/>
                <w:sz w:val="24"/>
                <w:szCs w:val="24"/>
                <w:lang w:val="fr"/>
              </w:rPr>
              <w:t>ou</w:t>
            </w:r>
          </w:p>
          <w:p w14:paraId="68E67D5E" w14:textId="70464F0B" w:rsidR="00AC087D" w:rsidRPr="0006280C" w:rsidRDefault="00AC087D" w:rsidP="003E0A4A">
            <w:pPr>
              <w:pStyle w:val="Paragraphedeliste"/>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(si un tel Changement augmente le Montant accepté du Marché de moins que le pourcentage spécifié dans les Données du Marché.</w:t>
            </w:r>
          </w:p>
          <w:p w14:paraId="6D64607A" w14:textId="0847E5DB" w:rsidR="00AC087D" w:rsidRPr="0006280C" w:rsidRDefault="00AC087D" w:rsidP="003E0A4A">
            <w:pPr>
              <w:pStyle w:val="Paragraphedeliste"/>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 xml:space="preserve">Sous-Clause 13.2 </w:t>
            </w:r>
            <w:r w:rsidR="004E0C47">
              <w:rPr>
                <w:color w:val="000000"/>
                <w:sz w:val="24"/>
                <w:szCs w:val="24"/>
                <w:lang w:val="fr"/>
              </w:rPr>
              <w:t>[</w:t>
            </w:r>
            <w:r w:rsidRPr="0006280C">
              <w:rPr>
                <w:i/>
                <w:iCs/>
                <w:color w:val="000000"/>
                <w:sz w:val="24"/>
                <w:szCs w:val="24"/>
                <w:lang w:val="fr"/>
              </w:rPr>
              <w:t>Ingénierie de la Valeur</w:t>
            </w:r>
            <w:r w:rsidR="00A22528">
              <w:rPr>
                <w:color w:val="000000"/>
                <w:sz w:val="24"/>
                <w:szCs w:val="24"/>
                <w:lang w:val="fr"/>
              </w:rPr>
              <w:t>]</w:t>
            </w:r>
            <w:r w:rsidRPr="0006280C">
              <w:rPr>
                <w:color w:val="000000"/>
                <w:sz w:val="24"/>
                <w:szCs w:val="24"/>
                <w:lang w:val="fr"/>
              </w:rPr>
              <w:t xml:space="preserve"> : consentir ou non à une proposition d’ingénierie de la Valeur soumise par l’Entrepreneur conformément à la Sous-Clause 13.2.</w:t>
            </w:r>
          </w:p>
          <w:p w14:paraId="7F8F2801" w14:textId="3ED626A6" w:rsidR="00AC087D" w:rsidRPr="003E0A4A" w:rsidRDefault="00AC087D" w:rsidP="003E0A4A">
            <w:pPr>
              <w:pStyle w:val="Paragraphedeliste"/>
              <w:spacing w:before="120" w:after="120"/>
              <w:ind w:left="0"/>
              <w:jc w:val="both"/>
              <w:rPr>
                <w:b/>
                <w:sz w:val="24"/>
                <w:szCs w:val="24"/>
                <w:lang w:val="fr"/>
              </w:rPr>
            </w:pPr>
            <w:r w:rsidRPr="0006280C">
              <w:rPr>
                <w:color w:val="000000"/>
                <w:sz w:val="24"/>
                <w:szCs w:val="24"/>
                <w:lang w:val="fr"/>
              </w:rPr>
              <w:t>Nonobstant l’obligation énoncée ci-dessus, d’obtenir</w:t>
            </w:r>
            <w:r w:rsidRPr="0006280C">
              <w:rPr>
                <w:sz w:val="24"/>
                <w:szCs w:val="24"/>
                <w:lang w:val="fr"/>
              </w:rPr>
              <w:t xml:space="preserve"> le consentement par écrit, si, de l’avis du </w:t>
            </w:r>
            <w:r w:rsidRPr="0006280C">
              <w:rPr>
                <w:color w:val="000000"/>
                <w:sz w:val="24"/>
                <w:szCs w:val="24"/>
                <w:lang w:val="fr"/>
              </w:rPr>
              <w:t>Maître d’Œuvre</w:t>
            </w:r>
            <w:r w:rsidRPr="0006280C">
              <w:rPr>
                <w:sz w:val="24"/>
                <w:szCs w:val="24"/>
                <w:lang w:val="fr"/>
              </w:rPr>
              <w:t xml:space="preserve">, une situation d’urgence survient affectant la sécurité vitale ou la sécurité des Ouvrages ou des </w:t>
            </w:r>
            <w:r w:rsidRPr="0006280C">
              <w:rPr>
                <w:color w:val="000000"/>
                <w:sz w:val="24"/>
                <w:szCs w:val="24"/>
                <w:lang w:val="fr"/>
              </w:rPr>
              <w:t xml:space="preserve">biens </w:t>
            </w:r>
            <w:r w:rsidRPr="0006280C">
              <w:rPr>
                <w:sz w:val="24"/>
                <w:szCs w:val="24"/>
                <w:lang w:val="fr"/>
              </w:rPr>
              <w:t>adjacents, il</w:t>
            </w:r>
            <w:r w:rsidRPr="0006280C">
              <w:rPr>
                <w:color w:val="000000"/>
                <w:sz w:val="24"/>
                <w:szCs w:val="24"/>
                <w:lang w:val="fr"/>
              </w:rPr>
              <w:t xml:space="preserve"> peut, sans décharger l’Entrepreneur de l’une de ses obligations et responsabilités en vertu du Marché, demander à l’Entrepreneur d’exécuter tous les travaux ou de faire toutes les choses qui peuvent, de l’avis du Maître d’Œuvre, être nécessaires pour atténuer ou réduire le risque. L’Entrepreneur doit se conformer immédiatement, malgré l’absence de consentement du Maître d’Ouvrage, à cette instruction du Maître d’Œuvre. </w:t>
            </w:r>
            <w:r w:rsidRPr="0006280C">
              <w:rPr>
                <w:sz w:val="24"/>
                <w:szCs w:val="24"/>
                <w:lang w:val="fr"/>
              </w:rPr>
              <w:t xml:space="preserve"> </w:t>
            </w:r>
            <w:r w:rsidRPr="0006280C">
              <w:rPr>
                <w:color w:val="000000"/>
                <w:sz w:val="24"/>
                <w:szCs w:val="24"/>
                <w:lang w:val="fr"/>
              </w:rPr>
              <w:t>Le Maître d’Œuvre déterminera</w:t>
            </w:r>
            <w:r w:rsidRPr="0006280C">
              <w:rPr>
                <w:sz w:val="24"/>
                <w:szCs w:val="24"/>
                <w:lang w:val="fr"/>
              </w:rPr>
              <w:t xml:space="preserve"> un ajout au Montant du Marché</w:t>
            </w:r>
            <w:r w:rsidRPr="0006280C">
              <w:rPr>
                <w:color w:val="000000"/>
                <w:sz w:val="24"/>
                <w:szCs w:val="24"/>
                <w:lang w:val="fr"/>
              </w:rPr>
              <w:t xml:space="preserve">, en référence à cette instruction, conformément </w:t>
            </w:r>
            <w:r w:rsidRPr="0006280C">
              <w:rPr>
                <w:b/>
                <w:sz w:val="24"/>
                <w:szCs w:val="24"/>
                <w:lang w:val="fr"/>
              </w:rPr>
              <w:t>à</w:t>
            </w:r>
            <w:r w:rsidRPr="0006280C">
              <w:rPr>
                <w:color w:val="000000"/>
                <w:sz w:val="24"/>
                <w:szCs w:val="24"/>
                <w:lang w:val="fr"/>
              </w:rPr>
              <w:t xml:space="preserve"> la Clause 13,</w:t>
            </w:r>
            <w:r w:rsidRPr="0006280C">
              <w:rPr>
                <w:sz w:val="24"/>
                <w:szCs w:val="24"/>
                <w:lang w:val="fr"/>
              </w:rPr>
              <w:t xml:space="preserve"> </w:t>
            </w:r>
            <w:r w:rsidRPr="0006280C">
              <w:rPr>
                <w:color w:val="000000"/>
                <w:sz w:val="24"/>
                <w:szCs w:val="24"/>
                <w:lang w:val="fr"/>
              </w:rPr>
              <w:t xml:space="preserve">et une </w:t>
            </w:r>
            <w:r w:rsidRPr="0006280C">
              <w:rPr>
                <w:color w:val="000000"/>
                <w:sz w:val="24"/>
                <w:szCs w:val="24"/>
                <w:lang w:val="fr"/>
              </w:rPr>
              <w:lastRenderedPageBreak/>
              <w:t>Prolongation de Délai, le cas échéant, et en fera notification à l’Entrepreneur, avec copie au Maître d’Ouvrage.</w:t>
            </w:r>
          </w:p>
        </w:tc>
      </w:tr>
      <w:tr w:rsidR="00D96209" w:rsidRPr="008A3DAB" w14:paraId="7812B15C" w14:textId="77777777" w:rsidTr="006A3136">
        <w:tc>
          <w:tcPr>
            <w:tcW w:w="2663" w:type="dxa"/>
            <w:gridSpan w:val="2"/>
            <w:tcMar>
              <w:top w:w="57" w:type="dxa"/>
              <w:left w:w="57" w:type="dxa"/>
              <w:bottom w:w="57" w:type="dxa"/>
              <w:right w:w="57" w:type="dxa"/>
            </w:tcMar>
          </w:tcPr>
          <w:p w14:paraId="551B14F0" w14:textId="77777777" w:rsidR="00D96209" w:rsidRPr="0006280C" w:rsidRDefault="00D96209" w:rsidP="0006280C">
            <w:pPr>
              <w:spacing w:before="120" w:after="120"/>
              <w:jc w:val="both"/>
              <w:rPr>
                <w:b/>
                <w:sz w:val="24"/>
                <w:szCs w:val="24"/>
                <w:lang w:val="fr"/>
              </w:rPr>
            </w:pPr>
            <w:r w:rsidRPr="0006280C">
              <w:rPr>
                <w:b/>
                <w:sz w:val="24"/>
                <w:szCs w:val="24"/>
                <w:lang w:val="fr"/>
              </w:rPr>
              <w:lastRenderedPageBreak/>
              <w:t xml:space="preserve">Sous-Clause 3.3 </w:t>
            </w:r>
          </w:p>
          <w:p w14:paraId="3B6CEBD3" w14:textId="0AFF19D3" w:rsidR="00D96209" w:rsidRPr="0006280C" w:rsidRDefault="00D96209" w:rsidP="0006280C">
            <w:pPr>
              <w:spacing w:before="120" w:after="120"/>
              <w:jc w:val="both"/>
              <w:rPr>
                <w:b/>
                <w:sz w:val="24"/>
                <w:szCs w:val="24"/>
                <w:lang w:val="fr"/>
              </w:rPr>
            </w:pPr>
            <w:r w:rsidRPr="0006280C">
              <w:rPr>
                <w:b/>
                <w:sz w:val="24"/>
                <w:szCs w:val="24"/>
                <w:lang w:val="fr"/>
              </w:rPr>
              <w:t>Représentant du Maître d’Œuvre</w:t>
            </w:r>
          </w:p>
        </w:tc>
        <w:tc>
          <w:tcPr>
            <w:tcW w:w="7827" w:type="dxa"/>
            <w:tcMar>
              <w:top w:w="57" w:type="dxa"/>
              <w:left w:w="57" w:type="dxa"/>
              <w:bottom w:w="57" w:type="dxa"/>
              <w:right w:w="57" w:type="dxa"/>
            </w:tcMar>
          </w:tcPr>
          <w:p w14:paraId="778E76EF" w14:textId="77777777" w:rsidR="00D96209" w:rsidRPr="0006280C" w:rsidRDefault="00D96209" w:rsidP="0006280C">
            <w:pPr>
              <w:spacing w:before="120" w:after="120"/>
              <w:ind w:left="124" w:hanging="28"/>
              <w:jc w:val="both"/>
              <w:rPr>
                <w:bCs/>
                <w:sz w:val="24"/>
                <w:szCs w:val="24"/>
              </w:rPr>
            </w:pPr>
            <w:r w:rsidRPr="0006280C">
              <w:rPr>
                <w:bCs/>
                <w:sz w:val="24"/>
                <w:szCs w:val="24"/>
              </w:rPr>
              <w:t>Ce qui suit est ajouté à la fin de la Sous-Clause 3.3 :</w:t>
            </w:r>
          </w:p>
          <w:p w14:paraId="5C9FC342" w14:textId="2F75B360" w:rsidR="00D96209" w:rsidRPr="00D96209" w:rsidRDefault="00D96209" w:rsidP="00D96209">
            <w:pPr>
              <w:spacing w:before="120" w:after="120"/>
              <w:jc w:val="both"/>
              <w:rPr>
                <w:b/>
                <w:sz w:val="24"/>
                <w:szCs w:val="24"/>
                <w:lang w:val="fr"/>
              </w:rPr>
            </w:pPr>
            <w:r w:rsidRPr="0006280C">
              <w:rPr>
                <w:bCs/>
                <w:sz w:val="24"/>
                <w:szCs w:val="24"/>
              </w:rPr>
              <w:t>« Le Maître d’ Œuvre devra obtenir le consentement du Maître d’Ouvrage avant de nommer ou remplacer le Représentant du Maître d’Œuvre. »</w:t>
            </w:r>
          </w:p>
        </w:tc>
      </w:tr>
      <w:tr w:rsidR="00D96209" w:rsidRPr="008A3DAB" w14:paraId="24F0B92D" w14:textId="77777777" w:rsidTr="006A3136">
        <w:tc>
          <w:tcPr>
            <w:tcW w:w="2663" w:type="dxa"/>
            <w:gridSpan w:val="2"/>
            <w:tcMar>
              <w:top w:w="57" w:type="dxa"/>
              <w:left w:w="57" w:type="dxa"/>
              <w:bottom w:w="57" w:type="dxa"/>
              <w:right w:w="57" w:type="dxa"/>
            </w:tcMar>
          </w:tcPr>
          <w:p w14:paraId="516F29CA"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3.4 </w:t>
            </w:r>
          </w:p>
          <w:p w14:paraId="3879BC7E" w14:textId="30A301E6" w:rsidR="00D96209" w:rsidRPr="0006280C" w:rsidRDefault="00D96209" w:rsidP="0006280C">
            <w:pPr>
              <w:spacing w:before="120" w:after="120"/>
              <w:jc w:val="both"/>
              <w:rPr>
                <w:b/>
                <w:sz w:val="24"/>
                <w:szCs w:val="24"/>
                <w:lang w:val="fr"/>
              </w:rPr>
            </w:pPr>
            <w:r w:rsidRPr="0006280C">
              <w:rPr>
                <w:b/>
                <w:sz w:val="24"/>
                <w:szCs w:val="24"/>
                <w:lang w:val="fr"/>
              </w:rPr>
              <w:t>Délégation par le Maître d’Œuvre</w:t>
            </w:r>
          </w:p>
        </w:tc>
        <w:tc>
          <w:tcPr>
            <w:tcW w:w="7827" w:type="dxa"/>
            <w:tcMar>
              <w:top w:w="57" w:type="dxa"/>
              <w:left w:w="57" w:type="dxa"/>
              <w:bottom w:w="57" w:type="dxa"/>
              <w:right w:w="57" w:type="dxa"/>
            </w:tcMar>
          </w:tcPr>
          <w:p w14:paraId="788CB463" w14:textId="77777777" w:rsidR="00D96209" w:rsidRPr="0006280C" w:rsidRDefault="00D96209" w:rsidP="0006280C">
            <w:pPr>
              <w:spacing w:before="120" w:after="120"/>
              <w:jc w:val="both"/>
              <w:rPr>
                <w:bCs/>
                <w:sz w:val="24"/>
                <w:szCs w:val="24"/>
              </w:rPr>
            </w:pPr>
            <w:r w:rsidRPr="0006280C">
              <w:rPr>
                <w:bCs/>
                <w:sz w:val="24"/>
                <w:szCs w:val="24"/>
              </w:rPr>
              <w:t xml:space="preserve">Le texte suivant est ajouté à la fin du deuxième paragraphe : </w:t>
            </w:r>
          </w:p>
          <w:p w14:paraId="3140FB2D" w14:textId="48F12004" w:rsidR="00D96209" w:rsidRPr="00D96209" w:rsidRDefault="00D96209" w:rsidP="00D96209">
            <w:pPr>
              <w:spacing w:before="120" w:after="120"/>
              <w:jc w:val="both"/>
              <w:rPr>
                <w:b/>
                <w:sz w:val="24"/>
                <w:szCs w:val="24"/>
                <w:lang w:val="fr"/>
              </w:rPr>
            </w:pPr>
            <w:r w:rsidRPr="0006280C">
              <w:rPr>
                <w:bCs/>
                <w:sz w:val="24"/>
                <w:szCs w:val="24"/>
              </w:rPr>
              <w:t>« Si des assistants ne parlent pas couramment cette langue, le Maître d’ Œuvre mettra à disposition des interprètes compétents pendant toutes les heures de travail, en nombre suffisant pour leur permettre de s’acquitter correctement de leurs attributions et/ou d’exercer le pouvoir qui leur a été délégué. »</w:t>
            </w:r>
          </w:p>
        </w:tc>
      </w:tr>
      <w:tr w:rsidR="003E0079" w:rsidRPr="008A3DAB" w14:paraId="23C86CB2" w14:textId="77777777" w:rsidTr="006A3136">
        <w:tc>
          <w:tcPr>
            <w:tcW w:w="2663" w:type="dxa"/>
            <w:gridSpan w:val="2"/>
            <w:tcMar>
              <w:top w:w="57" w:type="dxa"/>
              <w:left w:w="57" w:type="dxa"/>
              <w:bottom w:w="57" w:type="dxa"/>
              <w:right w:w="57" w:type="dxa"/>
            </w:tcMar>
          </w:tcPr>
          <w:p w14:paraId="3C0EEAB2" w14:textId="77777777" w:rsidR="003E0079" w:rsidRPr="006D4F82" w:rsidRDefault="003E0079" w:rsidP="003E0079">
            <w:pPr>
              <w:pStyle w:val="Titre3"/>
              <w:spacing w:before="120" w:after="120"/>
              <w:ind w:left="470" w:hanging="470"/>
              <w:rPr>
                <w:rFonts w:ascii="Times New Roman" w:hAnsi="Times New Roman" w:cs="Times New Roman"/>
                <w:sz w:val="24"/>
                <w:szCs w:val="24"/>
              </w:rPr>
            </w:pPr>
            <w:r w:rsidRPr="006D4F82">
              <w:rPr>
                <w:rFonts w:ascii="Times New Roman" w:hAnsi="Times New Roman" w:cs="Times New Roman"/>
                <w:sz w:val="24"/>
                <w:szCs w:val="24"/>
                <w:lang w:val="fr"/>
              </w:rPr>
              <w:t>Sous-Clause 3.6</w:t>
            </w:r>
          </w:p>
          <w:p w14:paraId="1E355AF8" w14:textId="234E9026" w:rsidR="003E0079" w:rsidRPr="0006280C" w:rsidRDefault="003E0079" w:rsidP="003E0079">
            <w:pPr>
              <w:spacing w:before="120" w:after="120"/>
              <w:jc w:val="both"/>
              <w:rPr>
                <w:b/>
                <w:sz w:val="24"/>
                <w:szCs w:val="24"/>
                <w:lang w:val="fr"/>
              </w:rPr>
            </w:pPr>
            <w:r w:rsidRPr="006D4F82">
              <w:rPr>
                <w:b/>
                <w:bCs/>
                <w:sz w:val="24"/>
                <w:szCs w:val="24"/>
                <w:lang w:val="fr"/>
              </w:rPr>
              <w:t>Remplacement du Maître d’Œuvre</w:t>
            </w:r>
          </w:p>
        </w:tc>
        <w:tc>
          <w:tcPr>
            <w:tcW w:w="7827" w:type="dxa"/>
            <w:tcMar>
              <w:top w:w="57" w:type="dxa"/>
              <w:left w:w="57" w:type="dxa"/>
              <w:bottom w:w="57" w:type="dxa"/>
              <w:right w:w="57" w:type="dxa"/>
            </w:tcMar>
          </w:tcPr>
          <w:p w14:paraId="17FCC159" w14:textId="76AD48D6" w:rsidR="003E0079" w:rsidRPr="006D4F82" w:rsidRDefault="003E0079" w:rsidP="003E0079">
            <w:pPr>
              <w:spacing w:before="120" w:after="120"/>
              <w:rPr>
                <w:rFonts w:eastAsia="Arial Narrow"/>
                <w:sz w:val="24"/>
                <w:szCs w:val="24"/>
              </w:rPr>
            </w:pPr>
            <w:r w:rsidRPr="006D4F82">
              <w:rPr>
                <w:sz w:val="24"/>
                <w:szCs w:val="24"/>
                <w:lang w:val="fr"/>
              </w:rPr>
              <w:t xml:space="preserve">Au premier </w:t>
            </w:r>
            <w:r w:rsidR="00CF1847">
              <w:rPr>
                <w:sz w:val="24"/>
                <w:szCs w:val="24"/>
                <w:lang w:val="fr"/>
              </w:rPr>
              <w:t>paragraphe</w:t>
            </w:r>
            <w:r w:rsidRPr="006D4F82">
              <w:rPr>
                <w:sz w:val="24"/>
                <w:szCs w:val="24"/>
                <w:lang w:val="fr"/>
              </w:rPr>
              <w:t>, « 42 jours » est remplacé par : « 21 jours » ;</w:t>
            </w:r>
          </w:p>
          <w:p w14:paraId="7FEF8B85" w14:textId="11D1B1D7" w:rsidR="003E0079" w:rsidRPr="0006280C" w:rsidRDefault="003E0079" w:rsidP="003E0079">
            <w:pPr>
              <w:spacing w:before="120" w:after="120"/>
              <w:jc w:val="both"/>
              <w:rPr>
                <w:bCs/>
                <w:sz w:val="24"/>
                <w:szCs w:val="24"/>
              </w:rPr>
            </w:pPr>
            <w:r w:rsidRPr="006D4F82">
              <w:rPr>
                <w:sz w:val="24"/>
                <w:szCs w:val="24"/>
                <w:lang w:val="fr"/>
              </w:rPr>
              <w:t xml:space="preserve">Au troisième </w:t>
            </w:r>
            <w:r w:rsidR="00CF1847">
              <w:rPr>
                <w:sz w:val="24"/>
                <w:szCs w:val="24"/>
                <w:lang w:val="fr"/>
              </w:rPr>
              <w:t>paragraphe</w:t>
            </w:r>
            <w:r w:rsidRPr="006D4F82">
              <w:rPr>
                <w:sz w:val="24"/>
                <w:szCs w:val="24"/>
                <w:lang w:val="fr"/>
              </w:rPr>
              <w:t>, « </w:t>
            </w:r>
            <w:r w:rsidR="00A61312">
              <w:rPr>
                <w:sz w:val="24"/>
                <w:szCs w:val="24"/>
                <w:lang w:val="fr"/>
              </w:rPr>
              <w:t>ne remplacera pas</w:t>
            </w:r>
            <w:r w:rsidRPr="006D4F82">
              <w:rPr>
                <w:sz w:val="24"/>
                <w:szCs w:val="24"/>
                <w:lang w:val="fr"/>
              </w:rPr>
              <w:t> » est remplacé par « </w:t>
            </w:r>
            <w:r w:rsidR="00A61312">
              <w:rPr>
                <w:sz w:val="24"/>
                <w:szCs w:val="24"/>
                <w:lang w:val="fr"/>
              </w:rPr>
              <w:t xml:space="preserve">ne </w:t>
            </w:r>
            <w:r w:rsidRPr="006D4F82">
              <w:rPr>
                <w:sz w:val="24"/>
                <w:szCs w:val="24"/>
                <w:lang w:val="fr"/>
              </w:rPr>
              <w:t>devrait </w:t>
            </w:r>
            <w:r w:rsidR="00A61312">
              <w:rPr>
                <w:sz w:val="24"/>
                <w:szCs w:val="24"/>
                <w:lang w:val="fr"/>
              </w:rPr>
              <w:t>pas remplacer</w:t>
            </w:r>
            <w:r w:rsidRPr="006D4F82">
              <w:rPr>
                <w:sz w:val="24"/>
                <w:szCs w:val="24"/>
                <w:lang w:val="fr"/>
              </w:rPr>
              <w:t>».</w:t>
            </w:r>
          </w:p>
        </w:tc>
      </w:tr>
      <w:tr w:rsidR="00AC46A2" w:rsidRPr="004F40DC" w14:paraId="3A5629A7" w14:textId="77777777" w:rsidTr="006A3136">
        <w:tc>
          <w:tcPr>
            <w:tcW w:w="2644" w:type="dxa"/>
            <w:tcMar>
              <w:top w:w="57" w:type="dxa"/>
              <w:left w:w="57" w:type="dxa"/>
              <w:bottom w:w="57" w:type="dxa"/>
              <w:right w:w="57" w:type="dxa"/>
            </w:tcMar>
          </w:tcPr>
          <w:p w14:paraId="2963DDB8" w14:textId="11727165" w:rsidR="00AC46A2" w:rsidRPr="007D5CC8" w:rsidRDefault="00F037DD" w:rsidP="00562291">
            <w:pPr>
              <w:pStyle w:val="S7Header2"/>
              <w:rPr>
                <w:lang w:val="fr-FR"/>
              </w:rPr>
            </w:pPr>
            <w:bookmarkStart w:id="636" w:name="_Toc486845941"/>
            <w:r w:rsidRPr="007D5CC8">
              <w:rPr>
                <w:lang w:val="fr-FR"/>
              </w:rPr>
              <w:t>Sous-Clause</w:t>
            </w:r>
            <w:r w:rsidR="00AC46A2" w:rsidRPr="007D5CC8">
              <w:rPr>
                <w:lang w:val="fr-FR"/>
              </w:rPr>
              <w:t xml:space="preserve"> 4.1</w:t>
            </w:r>
            <w:bookmarkEnd w:id="636"/>
          </w:p>
          <w:p w14:paraId="43F39305" w14:textId="77777777" w:rsidR="00443BF4" w:rsidRPr="00443BF4" w:rsidRDefault="00443BF4" w:rsidP="00443BF4">
            <w:pPr>
              <w:pStyle w:val="Paragraphedeliste"/>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7846" w:type="dxa"/>
            <w:gridSpan w:val="2"/>
            <w:tcMar>
              <w:top w:w="57" w:type="dxa"/>
              <w:left w:w="57" w:type="dxa"/>
              <w:bottom w:w="57" w:type="dxa"/>
              <w:right w:w="57" w:type="dxa"/>
            </w:tcMar>
          </w:tcPr>
          <w:p w14:paraId="20015E29" w14:textId="77777777" w:rsidR="001F47BD" w:rsidRPr="001925BE" w:rsidRDefault="001F47BD" w:rsidP="001925BE">
            <w:pPr>
              <w:spacing w:before="60" w:after="60"/>
              <w:jc w:val="both"/>
              <w:rPr>
                <w:rFonts w:asciiTheme="majorBidi" w:hAnsiTheme="majorBidi" w:cstheme="majorBidi"/>
                <w:sz w:val="24"/>
                <w:szCs w:val="24"/>
              </w:rPr>
            </w:pPr>
            <w:r w:rsidRPr="001925BE">
              <w:rPr>
                <w:rFonts w:asciiTheme="majorBidi" w:hAnsiTheme="majorBidi" w:cstheme="majorBidi"/>
                <w:sz w:val="24"/>
                <w:szCs w:val="24"/>
              </w:rPr>
              <w:t>Ce qui suit est inséré après le paragraphe : « L’Entrepreneur doit exécuter les Ouvrages … »:</w:t>
            </w:r>
          </w:p>
          <w:p w14:paraId="06423FBD" w14:textId="0F7DBAA1" w:rsidR="001F47BD" w:rsidRDefault="001F47BD" w:rsidP="001925BE">
            <w:pPr>
              <w:pStyle w:val="Paragraphedeliste"/>
              <w:spacing w:before="120" w:after="240"/>
              <w:ind w:left="96" w:firstLine="24"/>
              <w:jc w:val="both"/>
              <w:rPr>
                <w:rFonts w:asciiTheme="majorBidi" w:hAnsiTheme="majorBidi" w:cstheme="majorBidi"/>
                <w:szCs w:val="24"/>
              </w:rPr>
            </w:pPr>
            <w:r w:rsidRPr="001925BE">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3AEB60E1"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77777777"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Ce qui suit est inséré après le paragraphe « Chaque fois que le Maître d’Œuvre le demande, l’Entrepreneur doit, ... »</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xml:space="preserve">«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w:t>
            </w:r>
            <w:r w:rsidRPr="0006280C">
              <w:rPr>
                <w:color w:val="000000"/>
                <w:sz w:val="24"/>
                <w:szCs w:val="24"/>
                <w:lang w:val="fr"/>
              </w:rPr>
              <w:lastRenderedPageBreak/>
              <w:t>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AFC86FF"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L’Entrepreneur doit soumettre au Maître d’Œuvre,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Maître d’Œuvre pour Examen.</w:t>
            </w:r>
          </w:p>
          <w:p w14:paraId="3FB9B473" w14:textId="38FC2E9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457E53">
              <w:rPr>
                <w:bCs/>
                <w:sz w:val="24"/>
                <w:szCs w:val="24"/>
              </w:rPr>
              <w:t>5.2</w:t>
            </w:r>
            <w:r w:rsidRPr="0006280C">
              <w:rPr>
                <w:bCs/>
                <w:sz w:val="24"/>
                <w:szCs w:val="24"/>
              </w:rPr>
              <w:t xml:space="preserve"> </w:t>
            </w:r>
            <w:r w:rsidRPr="0006280C">
              <w:rPr>
                <w:bCs/>
                <w:i/>
                <w:iCs/>
                <w:sz w:val="24"/>
                <w:szCs w:val="24"/>
              </w:rPr>
              <w:t>[</w:t>
            </w:r>
            <w:r w:rsidR="00457E53">
              <w:rPr>
                <w:bCs/>
                <w:i/>
                <w:iCs/>
                <w:sz w:val="24"/>
                <w:szCs w:val="24"/>
              </w:rPr>
              <w:t>Documents de l’Entrepreneur</w:t>
            </w:r>
            <w:r w:rsidRPr="0006280C">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39A8879A"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e le Maître d’Ouvrage et le Maître d’Œuvre peu</w:t>
            </w:r>
            <w:r w:rsidR="00563C1B">
              <w:rPr>
                <w:color w:val="000000"/>
                <w:sz w:val="24"/>
                <w:szCs w:val="24"/>
                <w:lang w:val="fr"/>
              </w:rPr>
              <w:t>ven</w:t>
            </w:r>
            <w:r w:rsidRPr="0006280C">
              <w:rPr>
                <w:color w:val="000000"/>
                <w:sz w:val="24"/>
                <w:szCs w:val="24"/>
                <w:lang w:val="fr"/>
              </w:rPr>
              <w:t xml:space="preserve">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4B96DD99"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arties prenantes, comme le Maître d’Ouvrage ou le Maître d’Œuvre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6A3136">
        <w:tc>
          <w:tcPr>
            <w:tcW w:w="2644" w:type="dxa"/>
            <w:tcMar>
              <w:top w:w="57" w:type="dxa"/>
              <w:left w:w="57" w:type="dxa"/>
              <w:bottom w:w="57" w:type="dxa"/>
              <w:right w:w="57" w:type="dxa"/>
            </w:tcMar>
          </w:tcPr>
          <w:p w14:paraId="3106E8DC" w14:textId="53557C07" w:rsidR="00AC46A2" w:rsidRPr="007D5CC8" w:rsidRDefault="00AC46A2" w:rsidP="00562291">
            <w:pPr>
              <w:pStyle w:val="S7Header2"/>
              <w:rPr>
                <w:lang w:val="fr-FR"/>
              </w:rPr>
            </w:pPr>
            <w:bookmarkStart w:id="637" w:name="_Toc486845942"/>
            <w:r w:rsidRPr="007D5CC8">
              <w:rPr>
                <w:lang w:val="fr-FR"/>
              </w:rPr>
              <w:lastRenderedPageBreak/>
              <w:t>Sous-</w:t>
            </w:r>
            <w:r w:rsidR="009705C4" w:rsidRPr="007D5CC8">
              <w:rPr>
                <w:lang w:val="fr-FR"/>
              </w:rPr>
              <w:t>C</w:t>
            </w:r>
            <w:r w:rsidRPr="007D5CC8">
              <w:rPr>
                <w:lang w:val="fr-FR"/>
              </w:rPr>
              <w:t>lause 4.2</w:t>
            </w:r>
            <w:bookmarkEnd w:id="637"/>
          </w:p>
          <w:p w14:paraId="03037564" w14:textId="2E242A96" w:rsidR="009705C4" w:rsidRPr="004031A9" w:rsidRDefault="009705C4" w:rsidP="009705C4">
            <w:pPr>
              <w:pStyle w:val="Paragraphedeliste"/>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7846" w:type="dxa"/>
            <w:gridSpan w:val="2"/>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Paragraphedeliste"/>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6A3136">
        <w:tc>
          <w:tcPr>
            <w:tcW w:w="2644" w:type="dxa"/>
            <w:tcMar>
              <w:top w:w="57" w:type="dxa"/>
              <w:left w:w="57" w:type="dxa"/>
              <w:bottom w:w="57" w:type="dxa"/>
              <w:right w:w="57" w:type="dxa"/>
            </w:tcMar>
          </w:tcPr>
          <w:p w14:paraId="06AA892E" w14:textId="77777777" w:rsidR="009E5E78" w:rsidRPr="0006280C" w:rsidRDefault="009E5E78" w:rsidP="0006280C">
            <w:pPr>
              <w:pStyle w:val="Paragraphedeliste"/>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Paragraphedeliste"/>
              <w:spacing w:before="120" w:after="120"/>
              <w:ind w:left="-18"/>
              <w:jc w:val="both"/>
            </w:pPr>
            <w:r w:rsidRPr="0006280C">
              <w:rPr>
                <w:b/>
                <w:sz w:val="24"/>
                <w:szCs w:val="24"/>
                <w:lang w:val="fr"/>
              </w:rPr>
              <w:t>Obligations de l’Entrepreneur</w:t>
            </w:r>
          </w:p>
        </w:tc>
        <w:tc>
          <w:tcPr>
            <w:tcW w:w="7846" w:type="dxa"/>
            <w:gridSpan w:val="2"/>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77777777"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avec copie au Maître d’Œuvre.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inclus dans le dossier d’appel d’offres ou sous une autre forme approuvée par le Maître d’Ouvrage. </w:t>
            </w:r>
          </w:p>
          <w:p w14:paraId="3697065C" w14:textId="2797601F" w:rsidR="009E5E78" w:rsidRPr="00903FD0" w:rsidRDefault="009E5E78" w:rsidP="009E5E78">
            <w:pPr>
              <w:pStyle w:val="Paragraphedeliste"/>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6A3136">
        <w:tc>
          <w:tcPr>
            <w:tcW w:w="2644" w:type="dxa"/>
            <w:tcMar>
              <w:top w:w="57" w:type="dxa"/>
              <w:left w:w="57" w:type="dxa"/>
              <w:bottom w:w="57" w:type="dxa"/>
              <w:right w:w="57" w:type="dxa"/>
            </w:tcMar>
          </w:tcPr>
          <w:p w14:paraId="0EB07054"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Réclamations au titre de la Garantie de Bonne Exécution</w:t>
            </w:r>
          </w:p>
        </w:tc>
        <w:tc>
          <w:tcPr>
            <w:tcW w:w="7846" w:type="dxa"/>
            <w:gridSpan w:val="2"/>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6A3136">
        <w:tc>
          <w:tcPr>
            <w:tcW w:w="2644" w:type="dxa"/>
            <w:tcMar>
              <w:top w:w="57" w:type="dxa"/>
              <w:left w:w="57" w:type="dxa"/>
              <w:bottom w:w="57" w:type="dxa"/>
              <w:right w:w="57" w:type="dxa"/>
            </w:tcMar>
          </w:tcPr>
          <w:p w14:paraId="019BA5DC"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lastRenderedPageBreak/>
              <w:t>Restitution de la Garantie de Bonne Exécution</w:t>
            </w:r>
          </w:p>
        </w:tc>
        <w:tc>
          <w:tcPr>
            <w:tcW w:w="7846" w:type="dxa"/>
            <w:gridSpan w:val="2"/>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lastRenderedPageBreak/>
              <w:t>A l’alinéa (a) « 21 jours » est remplacé par « 28 jours ».</w:t>
            </w:r>
          </w:p>
        </w:tc>
      </w:tr>
      <w:tr w:rsidR="00AC46A2" w:rsidRPr="004A5C85" w14:paraId="36835AA1" w14:textId="77777777" w:rsidTr="006A3136">
        <w:tc>
          <w:tcPr>
            <w:tcW w:w="2644" w:type="dxa"/>
            <w:tcMar>
              <w:top w:w="57" w:type="dxa"/>
              <w:left w:w="57" w:type="dxa"/>
              <w:bottom w:w="57" w:type="dxa"/>
              <w:right w:w="57" w:type="dxa"/>
            </w:tcMar>
          </w:tcPr>
          <w:p w14:paraId="13FA50A8" w14:textId="423E71A2" w:rsidR="00AC46A2" w:rsidRPr="007D5CC8" w:rsidRDefault="00AC46A2" w:rsidP="00562291">
            <w:pPr>
              <w:pStyle w:val="S7Header2"/>
              <w:rPr>
                <w:lang w:val="fr-FR"/>
              </w:rPr>
            </w:pPr>
            <w:bookmarkStart w:id="638" w:name="_Toc486845943"/>
            <w:r w:rsidRPr="007D5CC8">
              <w:rPr>
                <w:lang w:val="fr-FR"/>
              </w:rPr>
              <w:t>Sous-</w:t>
            </w:r>
            <w:r w:rsidR="00A10219" w:rsidRPr="007D5CC8">
              <w:rPr>
                <w:lang w:val="fr-FR"/>
              </w:rPr>
              <w:t>C</w:t>
            </w:r>
            <w:r w:rsidRPr="007D5CC8">
              <w:rPr>
                <w:lang w:val="fr-FR"/>
              </w:rPr>
              <w:t>lause 4.3</w:t>
            </w:r>
            <w:bookmarkEnd w:id="638"/>
          </w:p>
          <w:p w14:paraId="0CE1C717" w14:textId="291D2FB9" w:rsidR="00A10219" w:rsidRPr="00BB4070" w:rsidRDefault="00A10219" w:rsidP="0006280C">
            <w:pPr>
              <w:pStyle w:val="Paragraphedeliste"/>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7846" w:type="dxa"/>
            <w:gridSpan w:val="2"/>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64F8B364" w:rsidR="00AC46A2" w:rsidRPr="00903FD0" w:rsidRDefault="000C5CA7" w:rsidP="000C5CA7">
            <w:pPr>
              <w:pStyle w:val="Paragraphedeliste"/>
              <w:spacing w:before="120" w:after="120"/>
              <w:ind w:left="-18"/>
              <w:jc w:val="both"/>
              <w:rPr>
                <w:b/>
                <w:sz w:val="24"/>
                <w:szCs w:val="24"/>
              </w:rPr>
            </w:pPr>
            <w:r w:rsidRPr="0006280C">
              <w:rPr>
                <w:color w:val="000000"/>
                <w:sz w:val="24"/>
                <w:szCs w:val="24"/>
                <w:lang w:val="fr"/>
              </w:rPr>
              <w:t>« Si l’une de ces personnes ne parle pas couramment cette langue, l’Entrepreneur doit mettre à disposition des interprètes compétents pendant les heures de travail en nombre considéré suffisant par le Maître d’Œuvre.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6A3136">
        <w:tc>
          <w:tcPr>
            <w:tcW w:w="2644" w:type="dxa"/>
            <w:tcMar>
              <w:top w:w="57" w:type="dxa"/>
              <w:left w:w="57" w:type="dxa"/>
              <w:bottom w:w="57" w:type="dxa"/>
              <w:right w:w="57" w:type="dxa"/>
            </w:tcMar>
          </w:tcPr>
          <w:p w14:paraId="49491BEF" w14:textId="63CB968B" w:rsidR="00AC46A2" w:rsidRDefault="00F037DD" w:rsidP="00562291">
            <w:pPr>
              <w:pStyle w:val="S7Header2"/>
            </w:pPr>
            <w:bookmarkStart w:id="639" w:name="_Toc486845944"/>
            <w:r>
              <w:t>Sous-Clause</w:t>
            </w:r>
            <w:r w:rsidR="00AC46A2" w:rsidRPr="00616A09">
              <w:t xml:space="preserve"> 4.4</w:t>
            </w:r>
            <w:bookmarkEnd w:id="639"/>
          </w:p>
          <w:p w14:paraId="46AE3555" w14:textId="38FFFF3D" w:rsidR="00B6362E" w:rsidRPr="00903FD0" w:rsidRDefault="00B6362E" w:rsidP="00B6362E">
            <w:pPr>
              <w:pStyle w:val="Paragraphedeliste"/>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7846" w:type="dxa"/>
            <w:gridSpan w:val="2"/>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3078DD1C" w14:textId="77777777" w:rsidR="001C1EA3" w:rsidRPr="0006280C" w:rsidRDefault="001C1EA3" w:rsidP="0006280C">
            <w:pPr>
              <w:spacing w:before="120" w:after="120"/>
              <w:ind w:left="69" w:firstLine="27"/>
              <w:jc w:val="both"/>
              <w:rPr>
                <w:iCs/>
                <w:color w:val="000000" w:themeColor="text1"/>
                <w:sz w:val="24"/>
                <w:szCs w:val="24"/>
                <w:lang w:val="fr"/>
              </w:rPr>
            </w:pPr>
            <w:r w:rsidRPr="0006280C">
              <w:rPr>
                <w:sz w:val="24"/>
                <w:szCs w:val="24"/>
                <w:lang w:val="fr"/>
              </w:rPr>
              <w:t>« L’Entrepreneur doit exiger dans tous les contrats de sous-traitance que ses Sous-Traitants exécutent les travaux conformément au Marché, y compris en se conformant aux exigences ES pertinentes et aux obligations énoncées dans la Sous-Clause 4.25 ci-dessus. »</w:t>
            </w:r>
          </w:p>
          <w:p w14:paraId="27C73E89" w14:textId="77777777"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Ce qui suit est ajouté après la première phrase du quatrième paragraphe : « L’Entrepreneur doit également inclure dans sa soumission au Maître d’Œuvre la déclaration du Sous-Traitant conformément aux Clauses Particulières - Partie E - Déclaration de Performance en matière d’Exploitation et Abus Sexuels (EAS) et/ou de Harcèlement Sexuel des Sous-Traitants. »</w:t>
            </w:r>
          </w:p>
          <w:p w14:paraId="21B6CC90" w14:textId="5C929A86"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D241DEB"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 [</w:t>
            </w:r>
            <w:r w:rsidRPr="0006280C">
              <w:rPr>
                <w:i/>
                <w:sz w:val="24"/>
                <w:szCs w:val="24"/>
                <w:lang w:val="fr"/>
              </w:rPr>
              <w:t>Résiliation</w:t>
            </w:r>
            <w:r w:rsidR="00C17E4B">
              <w:rPr>
                <w:i/>
                <w:sz w:val="24"/>
                <w:szCs w:val="24"/>
                <w:lang w:val="fr"/>
              </w:rPr>
              <w:t xml:space="preserve"> pour Défaillance de l’Entrepreneur</w:t>
            </w:r>
            <w:r w:rsidRPr="0006280C">
              <w:rPr>
                <w:sz w:val="24"/>
                <w:szCs w:val="24"/>
                <w:lang w:val="fr"/>
              </w:rPr>
              <w:t>].</w:t>
            </w:r>
          </w:p>
          <w:p w14:paraId="13A64977" w14:textId="63BE0F20" w:rsidR="00AC46A2" w:rsidRPr="00903FD0" w:rsidRDefault="001C1EA3" w:rsidP="00AC46A2">
            <w:pPr>
              <w:pStyle w:val="Paragraphedeliste"/>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6A3136">
        <w:tc>
          <w:tcPr>
            <w:tcW w:w="2644" w:type="dxa"/>
            <w:tcMar>
              <w:top w:w="57" w:type="dxa"/>
              <w:left w:w="57" w:type="dxa"/>
              <w:bottom w:w="57" w:type="dxa"/>
              <w:right w:w="57" w:type="dxa"/>
            </w:tcMar>
          </w:tcPr>
          <w:p w14:paraId="23B197A8" w14:textId="6E594E0D" w:rsidR="004839AB" w:rsidRPr="007D5CC8" w:rsidRDefault="004839AB" w:rsidP="00562291">
            <w:pPr>
              <w:pStyle w:val="S7Header2"/>
              <w:rPr>
                <w:lang w:val="fr-FR"/>
              </w:rPr>
            </w:pPr>
            <w:r w:rsidRPr="007D5CC8">
              <w:rPr>
                <w:lang w:val="fr-FR"/>
              </w:rPr>
              <w:t xml:space="preserve">Sous-Clause </w:t>
            </w:r>
            <w:r w:rsidR="00C3480B" w:rsidRPr="007D5CC8">
              <w:rPr>
                <w:lang w:val="fr-FR"/>
              </w:rPr>
              <w:t>4.</w:t>
            </w:r>
            <w:r w:rsidRPr="007D5CC8">
              <w:rPr>
                <w:lang w:val="fr-FR"/>
              </w:rPr>
              <w:t>5.</w:t>
            </w:r>
            <w:r w:rsidR="00C3480B" w:rsidRPr="007D5CC8">
              <w:rPr>
                <w:lang w:val="fr-FR"/>
              </w:rPr>
              <w:t>1</w:t>
            </w:r>
            <w:r w:rsidRPr="007D5CC8">
              <w:rPr>
                <w:lang w:val="fr-FR"/>
              </w:rPr>
              <w:t xml:space="preserve"> </w:t>
            </w:r>
          </w:p>
          <w:p w14:paraId="1D0822D4" w14:textId="6F13DA3A" w:rsidR="004839AB" w:rsidRPr="007D5CC8" w:rsidRDefault="004839AB" w:rsidP="00562291">
            <w:pPr>
              <w:pStyle w:val="S7Header2"/>
              <w:rPr>
                <w:lang w:val="fr-FR"/>
              </w:rPr>
            </w:pPr>
            <w:r w:rsidRPr="007D5CC8">
              <w:rPr>
                <w:lang w:val="fr-FR"/>
              </w:rPr>
              <w:t>Objection à la Désignation</w:t>
            </w:r>
          </w:p>
        </w:tc>
        <w:tc>
          <w:tcPr>
            <w:tcW w:w="7846" w:type="dxa"/>
            <w:gridSpan w:val="2"/>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Paragraphedeliste"/>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6A3136">
        <w:tc>
          <w:tcPr>
            <w:tcW w:w="2644" w:type="dxa"/>
            <w:tcMar>
              <w:top w:w="57" w:type="dxa"/>
              <w:left w:w="57" w:type="dxa"/>
              <w:bottom w:w="57" w:type="dxa"/>
              <w:right w:w="57" w:type="dxa"/>
            </w:tcMar>
          </w:tcPr>
          <w:p w14:paraId="70453B87" w14:textId="6AD4CE38" w:rsidR="00AC46A2" w:rsidRDefault="00AC46A2" w:rsidP="00562291">
            <w:pPr>
              <w:pStyle w:val="S7Header2"/>
            </w:pPr>
            <w:bookmarkStart w:id="640" w:name="_Toc486845945"/>
            <w:r w:rsidRPr="00616A09">
              <w:t>Sous-</w:t>
            </w:r>
            <w:r w:rsidR="00E81B4B">
              <w:t>C</w:t>
            </w:r>
            <w:r w:rsidRPr="00616A09">
              <w:t>lause 4.6</w:t>
            </w:r>
            <w:bookmarkEnd w:id="640"/>
          </w:p>
          <w:p w14:paraId="57B5EC81" w14:textId="77777777" w:rsidR="00E81B4B" w:rsidRPr="00903FD0" w:rsidRDefault="00E81B4B" w:rsidP="00E81B4B">
            <w:pPr>
              <w:pStyle w:val="Paragraphedeliste"/>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7846" w:type="dxa"/>
            <w:gridSpan w:val="2"/>
            <w:tcMar>
              <w:top w:w="57" w:type="dxa"/>
              <w:left w:w="57" w:type="dxa"/>
              <w:bottom w:w="57" w:type="dxa"/>
              <w:right w:w="57" w:type="dxa"/>
            </w:tcMar>
          </w:tcPr>
          <w:p w14:paraId="274202A5" w14:textId="0D74F8EB" w:rsidR="00AC46A2" w:rsidRPr="00903FD0" w:rsidRDefault="00AC46A2" w:rsidP="00AC46A2">
            <w:pPr>
              <w:pStyle w:val="Paragraphedeliste"/>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1E41A6BF" w:rsidR="00AC46A2" w:rsidRPr="00FD317F" w:rsidRDefault="00AC46A2" w:rsidP="00FD317F">
            <w:pPr>
              <w:pStyle w:val="Paragraphedeliste"/>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AE13FB">
              <w:rPr>
                <w:color w:val="000000"/>
                <w:sz w:val="24"/>
                <w:szCs w:val="24"/>
                <w:lang w:val="fr"/>
              </w:rPr>
              <w:t>Maître d’</w:t>
            </w:r>
            <w:r w:rsidR="006B3AC1">
              <w:rPr>
                <w:color w:val="000000"/>
                <w:sz w:val="24"/>
                <w:szCs w:val="24"/>
                <w:lang w:val="fr"/>
              </w:rPr>
              <w:t>Œuvre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6A3136">
        <w:trPr>
          <w:trHeight w:val="383"/>
        </w:trPr>
        <w:tc>
          <w:tcPr>
            <w:tcW w:w="2644" w:type="dxa"/>
            <w:tcMar>
              <w:top w:w="57" w:type="dxa"/>
              <w:left w:w="57" w:type="dxa"/>
              <w:bottom w:w="57" w:type="dxa"/>
              <w:right w:w="57" w:type="dxa"/>
            </w:tcMar>
          </w:tcPr>
          <w:p w14:paraId="67110BE9" w14:textId="336FB6E6" w:rsidR="00AC46A2" w:rsidRPr="007D5CC8" w:rsidRDefault="00F037DD" w:rsidP="00562291">
            <w:pPr>
              <w:pStyle w:val="S7Header2"/>
              <w:rPr>
                <w:lang w:val="fr-FR"/>
              </w:rPr>
            </w:pPr>
            <w:r w:rsidRPr="007D5CC8">
              <w:rPr>
                <w:lang w:val="fr-FR"/>
              </w:rPr>
              <w:lastRenderedPageBreak/>
              <w:t>Sous-Clause</w:t>
            </w:r>
            <w:r w:rsidR="00AC46A2" w:rsidRPr="007D5CC8">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7846" w:type="dxa"/>
            <w:gridSpan w:val="2"/>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34DE5D38" w14:textId="77777777" w:rsidR="00342EF7" w:rsidRPr="00B22CFC" w:rsidRDefault="00342EF7" w:rsidP="00342EF7">
            <w:pPr>
              <w:pStyle w:val="Paragraphedeliste"/>
              <w:numPr>
                <w:ilvl w:val="0"/>
                <w:numId w:val="173"/>
              </w:numPr>
              <w:spacing w:before="120" w:after="120"/>
              <w:ind w:left="595" w:hanging="450"/>
              <w:jc w:val="both"/>
              <w:rPr>
                <w:rFonts w:eastAsia="Arial Narrow"/>
                <w:sz w:val="24"/>
                <w:szCs w:val="24"/>
              </w:rPr>
            </w:pPr>
            <w:r w:rsidRPr="00B22CFC">
              <w:rPr>
                <w:sz w:val="24"/>
                <w:szCs w:val="24"/>
                <w:lang w:val="fr"/>
              </w:rPr>
              <w:t>« assurer la formation en matière d’hygiène et de sécurité du Personnel de l’Entrepreneur, s’il y a lieu, et tenir à jour les dossiers de formation;</w:t>
            </w:r>
          </w:p>
          <w:p w14:paraId="51AAFEF1" w14:textId="1C4B0E27" w:rsidR="00342EF7" w:rsidRPr="00B22CFC" w:rsidRDefault="00342EF7" w:rsidP="00342EF7">
            <w:pPr>
              <w:pStyle w:val="Paragraphedeliste"/>
              <w:numPr>
                <w:ilvl w:val="3"/>
                <w:numId w:val="171"/>
              </w:numPr>
              <w:tabs>
                <w:tab w:val="clear" w:pos="1512"/>
              </w:tabs>
              <w:spacing w:before="120" w:after="120"/>
              <w:ind w:left="595" w:hanging="450"/>
              <w:jc w:val="both"/>
              <w:rPr>
                <w:rFonts w:eastAsia="Arial Narrow"/>
                <w:sz w:val="24"/>
                <w:szCs w:val="24"/>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342EF7">
            <w:pPr>
              <w:pStyle w:val="Paragraphedeliste"/>
              <w:numPr>
                <w:ilvl w:val="3"/>
                <w:numId w:val="171"/>
              </w:numPr>
              <w:tabs>
                <w:tab w:val="clear" w:pos="1512"/>
                <w:tab w:val="num" w:pos="654"/>
              </w:tabs>
              <w:spacing w:before="120" w:after="120"/>
              <w:ind w:left="564" w:hanging="450"/>
              <w:jc w:val="both"/>
              <w:rPr>
                <w:sz w:val="24"/>
                <w:szCs w:val="24"/>
                <w:lang w:eastAsia="en-GB"/>
              </w:rPr>
            </w:pPr>
            <w:r w:rsidRPr="00B22CFC">
              <w:rPr>
                <w:sz w:val="24"/>
                <w:szCs w:val="24"/>
                <w:lang w:val="fr" w:eastAsia="en-GB"/>
              </w:rPr>
              <w:t xml:space="preserve">mettre en place des processus en milieu de travail pour permettre au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B22CFC" w:rsidRDefault="00342EF7" w:rsidP="00342EF7">
            <w:pPr>
              <w:pStyle w:val="Paragraphedeliste"/>
              <w:numPr>
                <w:ilvl w:val="3"/>
                <w:numId w:val="171"/>
              </w:numPr>
              <w:tabs>
                <w:tab w:val="clear" w:pos="1512"/>
              </w:tabs>
              <w:spacing w:before="120" w:after="120"/>
              <w:ind w:left="564" w:hanging="450"/>
              <w:jc w:val="both"/>
              <w:rPr>
                <w:sz w:val="24"/>
                <w:szCs w:val="24"/>
                <w:lang w:eastAsia="en-GB"/>
              </w:rPr>
            </w:pPr>
            <w:r w:rsidRPr="00B22CFC">
              <w:rPr>
                <w:sz w:val="24"/>
                <w:szCs w:val="24"/>
                <w:lang w:val="fr" w:eastAsia="en-GB"/>
              </w:rPr>
              <w:t>Le Personnel de l’Entrepreneur qui se retire de telles situations de travail n’est pas tenu de retourner au travail tant que les mesures correctives nécessaires pour corriger la situation n’ont pas été prises.</w:t>
            </w:r>
            <w:r w:rsidRPr="00B22CFC">
              <w:rPr>
                <w:sz w:val="24"/>
                <w:szCs w:val="24"/>
                <w:lang w:val="fr"/>
              </w:rPr>
              <w:t xml:space="preserve"> </w:t>
            </w:r>
            <w:r w:rsidRPr="00B22CFC">
              <w:rPr>
                <w:sz w:val="24"/>
                <w:szCs w:val="24"/>
                <w:lang w:val="fr" w:eastAsia="en-GB"/>
              </w:rPr>
              <w:t xml:space="preserve">Le Personnel de l’Entrepreneur ne </w:t>
            </w:r>
            <w:r w:rsidRPr="00B22CFC">
              <w:rPr>
                <w:sz w:val="24"/>
                <w:szCs w:val="24"/>
                <w:lang w:val="fr"/>
              </w:rPr>
              <w:t xml:space="preserve">doit pas faire </w:t>
            </w:r>
            <w:r w:rsidRPr="00B22CFC">
              <w:rPr>
                <w:sz w:val="24"/>
                <w:szCs w:val="24"/>
                <w:lang w:val="fr" w:eastAsia="en-GB"/>
              </w:rPr>
              <w:t>l’objet de représailles ou de mesures négatives pour un tel signalement ou un tel retrait;</w:t>
            </w:r>
          </w:p>
          <w:p w14:paraId="4113A137" w14:textId="7BC7B99B" w:rsidR="00342EF7" w:rsidRPr="00B22CFC" w:rsidRDefault="00342EF7" w:rsidP="00342EF7">
            <w:pPr>
              <w:pStyle w:val="Paragraphedeliste"/>
              <w:numPr>
                <w:ilvl w:val="3"/>
                <w:numId w:val="171"/>
              </w:numPr>
              <w:tabs>
                <w:tab w:val="clear" w:pos="1512"/>
              </w:tabs>
              <w:spacing w:before="120" w:after="120"/>
              <w:ind w:left="564" w:hanging="450"/>
              <w:jc w:val="both"/>
              <w:rPr>
                <w:sz w:val="24"/>
                <w:szCs w:val="24"/>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342EF7">
            <w:pPr>
              <w:pStyle w:val="Paragraphedeliste"/>
              <w:numPr>
                <w:ilvl w:val="3"/>
                <w:numId w:val="171"/>
              </w:numPr>
              <w:tabs>
                <w:tab w:val="clear" w:pos="1512"/>
              </w:tabs>
              <w:spacing w:before="120" w:after="120"/>
              <w:ind w:left="564" w:hanging="45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77777777"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au Maître d’Œuvre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5.2.2</w:t>
            </w:r>
            <w:r w:rsidRPr="00B22CFC" w:rsidDel="00511990">
              <w:rPr>
                <w:sz w:val="24"/>
                <w:szCs w:val="24"/>
                <w:lang w:val="fr"/>
              </w:rPr>
              <w:t xml:space="preserve"> </w:t>
            </w:r>
            <w:r w:rsidRPr="00B22CFC">
              <w:rPr>
                <w:sz w:val="24"/>
                <w:szCs w:val="24"/>
                <w:lang w:val="fr"/>
              </w:rPr>
              <w:t xml:space="preserve"> </w:t>
            </w:r>
            <w:r w:rsidRPr="00B22CFC" w:rsidDel="00511990">
              <w:rPr>
                <w:i/>
                <w:iCs/>
                <w:sz w:val="24"/>
                <w:szCs w:val="24"/>
                <w:lang w:val="fr"/>
              </w:rPr>
              <w:t>[ Examen</w:t>
            </w:r>
            <w:r w:rsidRPr="00B22CFC">
              <w:rPr>
                <w:i/>
                <w:iCs/>
                <w:sz w:val="24"/>
                <w:szCs w:val="24"/>
                <w:lang w:val="fr"/>
              </w:rPr>
              <w:t xml:space="preserve"> par</w:t>
            </w:r>
            <w:r w:rsidRPr="00B22CFC" w:rsidDel="00511990">
              <w:rPr>
                <w:i/>
                <w:iCs/>
                <w:sz w:val="24"/>
                <w:szCs w:val="24"/>
                <w:lang w:val="fr"/>
              </w:rPr>
              <w:t xml:space="preserve"> l</w:t>
            </w:r>
            <w:r w:rsidRPr="00B22CFC">
              <w:rPr>
                <w:i/>
                <w:iCs/>
                <w:sz w:val="24"/>
                <w:szCs w:val="24"/>
                <w:lang w:val="fr"/>
              </w:rPr>
              <w:t>e Maître d’Œuvre</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Paragraphedeliste"/>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lastRenderedPageBreak/>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Paragraphedeliste"/>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641" w:name="_Hlk533086189"/>
            <w:bookmarkEnd w:id="641"/>
          </w:p>
        </w:tc>
      </w:tr>
      <w:tr w:rsidR="00323153" w:rsidRPr="004A5C85" w14:paraId="46E2D728" w14:textId="77777777" w:rsidTr="006A3136">
        <w:tc>
          <w:tcPr>
            <w:tcW w:w="2644" w:type="dxa"/>
            <w:tcMar>
              <w:top w:w="57" w:type="dxa"/>
              <w:left w:w="57" w:type="dxa"/>
              <w:bottom w:w="57" w:type="dxa"/>
              <w:right w:w="57" w:type="dxa"/>
            </w:tcMar>
          </w:tcPr>
          <w:p w14:paraId="1692ADDB" w14:textId="5D2E1A0E" w:rsidR="00323153" w:rsidRPr="006B3AC1" w:rsidRDefault="00323153" w:rsidP="00323153">
            <w:pPr>
              <w:pStyle w:val="Titre3"/>
              <w:spacing w:before="120" w:after="120"/>
              <w:ind w:left="470" w:hanging="470"/>
              <w:rPr>
                <w:rFonts w:ascii="Times New Roman" w:hAnsi="Times New Roman" w:cs="Times New Roman"/>
                <w:sz w:val="24"/>
                <w:szCs w:val="24"/>
              </w:rPr>
            </w:pPr>
            <w:r w:rsidRPr="006A3136">
              <w:rPr>
                <w:rFonts w:ascii="Times New Roman" w:hAnsi="Times New Roman" w:cs="Times New Roman"/>
                <w:sz w:val="24"/>
                <w:szCs w:val="24"/>
              </w:rPr>
              <w:lastRenderedPageBreak/>
              <w:t xml:space="preserve">Sous-Clause 4.15 </w:t>
            </w:r>
          </w:p>
          <w:p w14:paraId="0A7C048E" w14:textId="142475A4" w:rsidR="00323153" w:rsidRPr="000C1FAA" w:rsidRDefault="00323153" w:rsidP="00562291">
            <w:pPr>
              <w:pStyle w:val="S7Header2"/>
            </w:pPr>
            <w:proofErr w:type="spellStart"/>
            <w:r w:rsidRPr="00FC31D5">
              <w:t>Voies</w:t>
            </w:r>
            <w:proofErr w:type="spellEnd"/>
            <w:r w:rsidRPr="00FC31D5">
              <w:t xml:space="preserve"> </w:t>
            </w:r>
            <w:proofErr w:type="spellStart"/>
            <w:r w:rsidRPr="00FC31D5">
              <w:t>d’accès</w:t>
            </w:r>
            <w:proofErr w:type="spellEnd"/>
          </w:p>
        </w:tc>
        <w:tc>
          <w:tcPr>
            <w:tcW w:w="7846" w:type="dxa"/>
            <w:gridSpan w:val="2"/>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Paragraphedeliste"/>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6A3136">
        <w:tc>
          <w:tcPr>
            <w:tcW w:w="2644" w:type="dxa"/>
            <w:tcMar>
              <w:top w:w="57" w:type="dxa"/>
              <w:left w:w="57" w:type="dxa"/>
              <w:bottom w:w="57" w:type="dxa"/>
              <w:right w:w="57" w:type="dxa"/>
            </w:tcMar>
          </w:tcPr>
          <w:p w14:paraId="092982B3" w14:textId="77777777" w:rsidR="00AC5E6A" w:rsidRPr="0006280C" w:rsidRDefault="00AC5E6A"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6A3136">
            <w:pPr>
              <w:pStyle w:val="Titre3"/>
              <w:spacing w:before="120" w:after="120"/>
            </w:pPr>
            <w:r w:rsidRPr="0006280C">
              <w:rPr>
                <w:rFonts w:ascii="Times New Roman" w:hAnsi="Times New Roman" w:cs="Times New Roman"/>
                <w:sz w:val="24"/>
                <w:szCs w:val="24"/>
                <w:lang w:val="fr"/>
              </w:rPr>
              <w:t>Protection de l’Environnement</w:t>
            </w:r>
          </w:p>
        </w:tc>
        <w:tc>
          <w:tcPr>
            <w:tcW w:w="7846" w:type="dxa"/>
            <w:gridSpan w:val="2"/>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54EFCBC4"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p>
        </w:tc>
      </w:tr>
      <w:tr w:rsidR="00C0752C" w:rsidRPr="004A5C85" w14:paraId="5C7979F8" w14:textId="77777777" w:rsidTr="006A3136">
        <w:tc>
          <w:tcPr>
            <w:tcW w:w="2644" w:type="dxa"/>
            <w:tcMar>
              <w:top w:w="57" w:type="dxa"/>
              <w:left w:w="57" w:type="dxa"/>
              <w:bottom w:w="57" w:type="dxa"/>
              <w:right w:w="57" w:type="dxa"/>
            </w:tcMar>
          </w:tcPr>
          <w:p w14:paraId="1135F73A" w14:textId="77777777" w:rsidR="00C0752C" w:rsidRPr="0006280C" w:rsidRDefault="00C0752C"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4.20  </w:t>
            </w:r>
          </w:p>
          <w:p w14:paraId="487569E3" w14:textId="5E5A1774" w:rsidR="00C0752C" w:rsidRPr="00616A09" w:rsidRDefault="00C0752C" w:rsidP="0006280C">
            <w:pPr>
              <w:pStyle w:val="Titre3"/>
              <w:spacing w:before="120" w:after="120"/>
              <w:ind w:left="470" w:hanging="470"/>
            </w:pPr>
            <w:r w:rsidRPr="0006280C">
              <w:rPr>
                <w:rFonts w:ascii="Times New Roman" w:hAnsi="Times New Roman" w:cs="Times New Roman"/>
                <w:sz w:val="24"/>
                <w:szCs w:val="24"/>
                <w:lang w:val="fr"/>
              </w:rPr>
              <w:t>Rapports d’Avancement</w:t>
            </w:r>
          </w:p>
        </w:tc>
        <w:tc>
          <w:tcPr>
            <w:tcW w:w="7846" w:type="dxa"/>
            <w:gridSpan w:val="2"/>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77777777"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Pr="0006280C">
              <w:rPr>
                <w:iCs/>
                <w:sz w:val="24"/>
                <w:szCs w:val="24"/>
                <w:lang w:val="fr"/>
              </w:rPr>
              <w:t>,</w:t>
            </w:r>
            <w:r w:rsidRPr="0006280C">
              <w:rPr>
                <w:i/>
                <w:sz w:val="24"/>
                <w:szCs w:val="24"/>
                <w:lang w:val="fr"/>
              </w:rPr>
              <w:t xml:space="preserve"> </w:t>
            </w:r>
            <w:r w:rsidRPr="0006280C">
              <w:rPr>
                <w:sz w:val="24"/>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77777777" w:rsidR="00C0752C" w:rsidRPr="0006280C" w:rsidRDefault="00C0752C" w:rsidP="0006280C">
            <w:pPr>
              <w:spacing w:before="120" w:after="120"/>
              <w:ind w:left="6" w:hanging="6"/>
              <w:jc w:val="both"/>
              <w:rPr>
                <w:rFonts w:eastAsia="Arial Narrow"/>
                <w:sz w:val="24"/>
                <w:szCs w:val="24"/>
              </w:rPr>
            </w:pPr>
            <w:r w:rsidRPr="0006280C">
              <w:rPr>
                <w:sz w:val="24"/>
                <w:szCs w:val="24"/>
                <w:lang w:val="fr"/>
              </w:rPr>
              <w:t>L’Entrepreneur, lorsqu’il prend connaissance de l’allégation, de l’incident ou de l’accident, doit également informer immédiatement par notification le Maître d’Œuvre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Maître d’Œuvre dans les délais convenus avec ce dernier.</w:t>
            </w:r>
          </w:p>
          <w:p w14:paraId="5B6C1549" w14:textId="494DE25B" w:rsidR="00C0752C" w:rsidRPr="00C0752C" w:rsidRDefault="00C0752C" w:rsidP="00C0752C">
            <w:pPr>
              <w:pStyle w:val="Paragraphedeliste"/>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6A3136">
        <w:tc>
          <w:tcPr>
            <w:tcW w:w="2644" w:type="dxa"/>
            <w:tcMar>
              <w:top w:w="57" w:type="dxa"/>
              <w:left w:w="57" w:type="dxa"/>
              <w:bottom w:w="57" w:type="dxa"/>
              <w:right w:w="57" w:type="dxa"/>
            </w:tcMar>
          </w:tcPr>
          <w:p w14:paraId="18A62165" w14:textId="77777777" w:rsidR="001B60FD" w:rsidRPr="0006280C" w:rsidRDefault="001B60FD"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4.21 </w:t>
            </w:r>
          </w:p>
          <w:p w14:paraId="62B98424" w14:textId="385BD7D0" w:rsidR="001B60FD" w:rsidRPr="00A05E26" w:rsidRDefault="001B60FD" w:rsidP="0006280C">
            <w:pPr>
              <w:pStyle w:val="Titre3"/>
              <w:spacing w:before="120" w:after="120"/>
              <w:ind w:left="470" w:hanging="470"/>
            </w:pPr>
            <w:r w:rsidRPr="0006280C">
              <w:rPr>
                <w:rFonts w:ascii="Times New Roman" w:hAnsi="Times New Roman" w:cs="Times New Roman"/>
                <w:sz w:val="24"/>
                <w:szCs w:val="24"/>
                <w:lang w:val="fr"/>
              </w:rPr>
              <w:t>Sécurité du Chantier</w:t>
            </w:r>
          </w:p>
        </w:tc>
        <w:tc>
          <w:tcPr>
            <w:tcW w:w="7846" w:type="dxa"/>
            <w:gridSpan w:val="2"/>
            <w:tcMar>
              <w:top w:w="57" w:type="dxa"/>
              <w:left w:w="57" w:type="dxa"/>
              <w:bottom w:w="57" w:type="dxa"/>
              <w:right w:w="57" w:type="dxa"/>
            </w:tcMar>
          </w:tcPr>
          <w:p w14:paraId="36732247" w14:textId="77777777" w:rsidR="001B60FD" w:rsidRPr="0006280C" w:rsidRDefault="001B60FD" w:rsidP="0006280C">
            <w:pPr>
              <w:pStyle w:val="Paragraphedeliste"/>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77777777"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ou du Maître d’Œuvre à l’Entrepreneur.</w:t>
            </w:r>
          </w:p>
          <w:p w14:paraId="6D47F4CD" w14:textId="77777777"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Sous réserve de la Sous-Clause 4.1, l’Entrepreneur soumettra pour Non-Objection du Maître d’Œuvre un plan de gestion de la sécurité qui énonce les modalités de sécurité sur le Chantier.</w:t>
            </w:r>
          </w:p>
          <w:p w14:paraId="7C8746A5" w14:textId="77777777"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Spécifications des Ouvrages.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6CC04DCB" w:rsidR="001B60FD" w:rsidRPr="00903FD0" w:rsidRDefault="001B60FD" w:rsidP="001B60FD">
            <w:pPr>
              <w:pStyle w:val="Paragraphedeliste"/>
              <w:spacing w:before="120" w:after="120"/>
              <w:ind w:left="-18"/>
              <w:jc w:val="both"/>
              <w:rPr>
                <w:b/>
                <w:sz w:val="24"/>
                <w:szCs w:val="24"/>
                <w:lang w:val="fr"/>
              </w:rPr>
            </w:pPr>
            <w:r w:rsidRPr="0006280C">
              <w:rPr>
                <w:sz w:val="24"/>
                <w:szCs w:val="24"/>
                <w:lang w:val="fr"/>
              </w:rPr>
              <w:t>En prenant des dispositions de sécurité, l’Entrepreneur doit également se conformer à toutes les exigences supplémentaires énoncées dans les Spécifications des Ouvrages</w:t>
            </w:r>
            <w:r w:rsidRPr="00B276BF">
              <w:rPr>
                <w:szCs w:val="24"/>
                <w:lang w:val="fr"/>
              </w:rPr>
              <w:t>.</w:t>
            </w:r>
            <w:r>
              <w:rPr>
                <w:szCs w:val="24"/>
                <w:lang w:val="fr"/>
              </w:rPr>
              <w:t> »</w:t>
            </w:r>
          </w:p>
        </w:tc>
      </w:tr>
      <w:tr w:rsidR="003F64A0" w:rsidRPr="004A5C85" w14:paraId="5096E3DB" w14:textId="77777777" w:rsidTr="006A3136">
        <w:tc>
          <w:tcPr>
            <w:tcW w:w="2644" w:type="dxa"/>
            <w:tcMar>
              <w:top w:w="57" w:type="dxa"/>
              <w:left w:w="57" w:type="dxa"/>
              <w:bottom w:w="57" w:type="dxa"/>
              <w:right w:w="57" w:type="dxa"/>
            </w:tcMar>
          </w:tcPr>
          <w:p w14:paraId="4AF1ABBC" w14:textId="77777777" w:rsidR="003F64A0" w:rsidRPr="007D5CC8" w:rsidRDefault="003F64A0" w:rsidP="00562291">
            <w:pPr>
              <w:pStyle w:val="S7Header2"/>
              <w:rPr>
                <w:lang w:val="fr-FR"/>
              </w:rPr>
            </w:pPr>
            <w:r w:rsidRPr="007D5CC8">
              <w:rPr>
                <w:lang w:val="fr-FR"/>
              </w:rPr>
              <w:t>Sous-Clause 4.23</w:t>
            </w:r>
          </w:p>
          <w:p w14:paraId="2C11E9AA" w14:textId="34562A28" w:rsidR="003F64A0" w:rsidRPr="007D5CC8" w:rsidRDefault="003F64A0" w:rsidP="00562291">
            <w:pPr>
              <w:pStyle w:val="S7Header2"/>
              <w:rPr>
                <w:lang w:val="fr-FR"/>
              </w:rPr>
            </w:pPr>
            <w:r w:rsidRPr="007D5CC8">
              <w:rPr>
                <w:lang w:val="fr-FR"/>
              </w:rPr>
              <w:t>Vestiges archéologiques et géologiques</w:t>
            </w:r>
          </w:p>
        </w:tc>
        <w:tc>
          <w:tcPr>
            <w:tcW w:w="7846" w:type="dxa"/>
            <w:gridSpan w:val="2"/>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Paragraphedeliste"/>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6A3136">
        <w:tc>
          <w:tcPr>
            <w:tcW w:w="2644" w:type="dxa"/>
            <w:tcMar>
              <w:top w:w="57" w:type="dxa"/>
              <w:left w:w="57" w:type="dxa"/>
              <w:bottom w:w="57" w:type="dxa"/>
              <w:right w:w="57" w:type="dxa"/>
            </w:tcMar>
          </w:tcPr>
          <w:p w14:paraId="67BD667C" w14:textId="77777777" w:rsidR="00F91B44" w:rsidRPr="007D5CC8" w:rsidRDefault="00F91B44" w:rsidP="00562291">
            <w:pPr>
              <w:pStyle w:val="S7Header2"/>
              <w:rPr>
                <w:lang w:val="fr-FR"/>
              </w:rPr>
            </w:pPr>
            <w:r w:rsidRPr="007D5CC8">
              <w:rPr>
                <w:lang w:val="fr-FR"/>
              </w:rPr>
              <w:lastRenderedPageBreak/>
              <w:t xml:space="preserve">Sous-Clause 4.24 </w:t>
            </w:r>
          </w:p>
          <w:p w14:paraId="64C46FDE" w14:textId="68118460" w:rsidR="00F91B44" w:rsidRPr="007D5CC8" w:rsidRDefault="00F91B44" w:rsidP="00562291">
            <w:pPr>
              <w:pStyle w:val="S7Header2"/>
              <w:rPr>
                <w:lang w:val="fr-FR"/>
              </w:rPr>
            </w:pPr>
            <w:r w:rsidRPr="007D5CC8">
              <w:rPr>
                <w:lang w:val="fr-FR"/>
              </w:rPr>
              <w:t>Fournisseurs (autres que Sous-Traitants)</w:t>
            </w:r>
          </w:p>
        </w:tc>
        <w:tc>
          <w:tcPr>
            <w:tcW w:w="7846" w:type="dxa"/>
            <w:gridSpan w:val="2"/>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2052E036"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Paragraphedeliste"/>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6A3136">
        <w:tc>
          <w:tcPr>
            <w:tcW w:w="2644" w:type="dxa"/>
            <w:tcMar>
              <w:top w:w="57" w:type="dxa"/>
              <w:left w:w="57" w:type="dxa"/>
              <w:bottom w:w="57" w:type="dxa"/>
              <w:right w:w="57" w:type="dxa"/>
            </w:tcMar>
          </w:tcPr>
          <w:p w14:paraId="073AAD59" w14:textId="77777777" w:rsidR="000D11F0" w:rsidRPr="007D5CC8" w:rsidRDefault="000D11F0" w:rsidP="00562291">
            <w:pPr>
              <w:pStyle w:val="S7Header2"/>
              <w:rPr>
                <w:lang w:val="fr-FR"/>
              </w:rPr>
            </w:pPr>
            <w:r w:rsidRPr="007D5CC8">
              <w:rPr>
                <w:lang w:val="fr-FR"/>
              </w:rPr>
              <w:lastRenderedPageBreak/>
              <w:t>Sous-Clause 4.25</w:t>
            </w:r>
          </w:p>
          <w:p w14:paraId="596848F8" w14:textId="7118F503" w:rsidR="000D11F0" w:rsidRPr="007D5CC8" w:rsidRDefault="000D11F0" w:rsidP="00562291">
            <w:pPr>
              <w:pStyle w:val="S7Header2"/>
              <w:rPr>
                <w:lang w:val="fr-FR"/>
              </w:rPr>
            </w:pPr>
            <w:r w:rsidRPr="007D5CC8">
              <w:rPr>
                <w:lang w:val="fr-FR"/>
              </w:rPr>
              <w:t>Code de Conduite</w:t>
            </w:r>
          </w:p>
        </w:tc>
        <w:tc>
          <w:tcPr>
            <w:tcW w:w="7846" w:type="dxa"/>
            <w:gridSpan w:val="2"/>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Paragraphedeliste"/>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Paragraphedeliste"/>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Paragraphedeliste"/>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6A3136">
        <w:tc>
          <w:tcPr>
            <w:tcW w:w="2644" w:type="dxa"/>
            <w:tcMar>
              <w:top w:w="57" w:type="dxa"/>
              <w:left w:w="57" w:type="dxa"/>
              <w:bottom w:w="57" w:type="dxa"/>
              <w:right w:w="57" w:type="dxa"/>
            </w:tcMar>
          </w:tcPr>
          <w:p w14:paraId="60B8D770" w14:textId="77777777" w:rsidR="00D402A6" w:rsidRPr="00FC31D5" w:rsidRDefault="00D402A6" w:rsidP="00D402A6">
            <w:pPr>
              <w:pStyle w:val="Titre3"/>
              <w:spacing w:before="120" w:after="120"/>
              <w:ind w:left="470" w:hanging="470"/>
              <w:rPr>
                <w:rFonts w:ascii="Times New Roman" w:hAnsi="Times New Roman" w:cs="Times New Roman"/>
                <w:sz w:val="24"/>
                <w:szCs w:val="24"/>
              </w:rPr>
            </w:pPr>
            <w:r w:rsidRPr="006A3136">
              <w:rPr>
                <w:rFonts w:ascii="Times New Roman" w:hAnsi="Times New Roman" w:cs="Times New Roman"/>
                <w:sz w:val="24"/>
                <w:szCs w:val="24"/>
              </w:rPr>
              <w:lastRenderedPageBreak/>
              <w:t>Sous-Clause 4.26</w:t>
            </w:r>
          </w:p>
          <w:p w14:paraId="56A806DD" w14:textId="425888FF" w:rsidR="00D402A6" w:rsidRPr="00616A09" w:rsidRDefault="00A30A27" w:rsidP="00562291">
            <w:pPr>
              <w:pStyle w:val="S7Header2"/>
            </w:pPr>
            <w:proofErr w:type="spellStart"/>
            <w:r w:rsidRPr="00FC31D5">
              <w:t>Jalons</w:t>
            </w:r>
            <w:proofErr w:type="spellEnd"/>
          </w:p>
        </w:tc>
        <w:tc>
          <w:tcPr>
            <w:tcW w:w="7846" w:type="dxa"/>
            <w:gridSpan w:val="2"/>
            <w:tcMar>
              <w:top w:w="57" w:type="dxa"/>
              <w:left w:w="57" w:type="dxa"/>
              <w:bottom w:w="57" w:type="dxa"/>
              <w:right w:w="57" w:type="dxa"/>
            </w:tcMar>
          </w:tcPr>
          <w:p w14:paraId="2C6ACE9A" w14:textId="2A6B6437"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Si « les </w:t>
            </w:r>
            <w:r w:rsidR="00876851">
              <w:rPr>
                <w:i/>
                <w:iCs/>
                <w:sz w:val="24"/>
                <w:szCs w:val="24"/>
                <w:lang w:val="fr"/>
              </w:rPr>
              <w:t>Jalon</w:t>
            </w:r>
            <w:r>
              <w:rPr>
                <w:i/>
                <w:iCs/>
                <w:sz w:val="24"/>
                <w:szCs w:val="24"/>
                <w:lang w:val="fr"/>
              </w:rPr>
              <w:t>s »</w:t>
            </w:r>
            <w:r w:rsidR="009269EF">
              <w:rPr>
                <w:i/>
                <w:iCs/>
                <w:sz w:val="24"/>
                <w:szCs w:val="24"/>
                <w:lang w:val="fr"/>
              </w:rPr>
              <w:t xml:space="preserve"> </w:t>
            </w:r>
            <w:r>
              <w:rPr>
                <w:i/>
                <w:iCs/>
                <w:sz w:val="24"/>
                <w:szCs w:val="24"/>
                <w:lang w:val="fr"/>
              </w:rPr>
              <w:t>s’appliquent, les définitions des Sous-Clauses 1.</w:t>
            </w:r>
            <w:r w:rsidR="009269EF">
              <w:rPr>
                <w:i/>
                <w:iCs/>
                <w:sz w:val="24"/>
                <w:szCs w:val="24"/>
                <w:lang w:val="fr"/>
              </w:rPr>
              <w:t>1.</w:t>
            </w:r>
            <w:r>
              <w:rPr>
                <w:i/>
                <w:iCs/>
                <w:sz w:val="24"/>
                <w:szCs w:val="24"/>
                <w:lang w:val="fr"/>
              </w:rPr>
              <w:t>95 [</w:t>
            </w:r>
            <w:r w:rsidR="00876851">
              <w:rPr>
                <w:i/>
                <w:iCs/>
                <w:sz w:val="24"/>
                <w:szCs w:val="24"/>
                <w:lang w:val="fr"/>
              </w:rPr>
              <w:t>Jalon</w:t>
            </w:r>
            <w:r>
              <w:rPr>
                <w:i/>
                <w:iCs/>
                <w:sz w:val="24"/>
                <w:szCs w:val="24"/>
                <w:lang w:val="fr"/>
              </w:rPr>
              <w:t>s] et 1.</w:t>
            </w:r>
            <w:r w:rsidR="009269EF">
              <w:rPr>
                <w:i/>
                <w:iCs/>
                <w:sz w:val="24"/>
                <w:szCs w:val="24"/>
                <w:lang w:val="fr"/>
              </w:rPr>
              <w:t>1.</w:t>
            </w:r>
            <w:r>
              <w:rPr>
                <w:i/>
                <w:iCs/>
                <w:sz w:val="24"/>
                <w:szCs w:val="24"/>
                <w:lang w:val="fr"/>
              </w:rPr>
              <w:t xml:space="preserve">96 [Certificat de </w:t>
            </w:r>
            <w:r w:rsidR="00876851">
              <w:rPr>
                <w:i/>
                <w:iCs/>
                <w:sz w:val="24"/>
                <w:szCs w:val="24"/>
                <w:lang w:val="fr"/>
              </w:rPr>
              <w:t>Jalon</w:t>
            </w:r>
            <w:r>
              <w:rPr>
                <w:i/>
                <w:iCs/>
                <w:sz w:val="24"/>
                <w:szCs w:val="24"/>
                <w:lang w:val="fr"/>
              </w:rPr>
              <w:t xml:space="preserve">s] </w:t>
            </w:r>
            <w:r w:rsidRPr="00B22CFC">
              <w:rPr>
                <w:i/>
                <w:iCs/>
                <w:sz w:val="24"/>
                <w:szCs w:val="24"/>
                <w:lang w:val="fr"/>
              </w:rPr>
              <w:t xml:space="preserve"> </w:t>
            </w:r>
            <w:r>
              <w:rPr>
                <w:i/>
                <w:iCs/>
                <w:sz w:val="24"/>
                <w:szCs w:val="24"/>
                <w:lang w:val="fr"/>
              </w:rPr>
              <w:t xml:space="preserve">devront être inclues et ce qui suit </w:t>
            </w:r>
            <w:r w:rsidR="005962E7">
              <w:rPr>
                <w:i/>
                <w:iCs/>
                <w:sz w:val="24"/>
                <w:szCs w:val="24"/>
                <w:lang w:val="fr"/>
              </w:rPr>
              <w:t xml:space="preserve">doit être </w:t>
            </w:r>
            <w:r>
              <w:rPr>
                <w:i/>
                <w:iCs/>
                <w:sz w:val="24"/>
                <w:szCs w:val="24"/>
                <w:lang w:val="fr"/>
              </w:rPr>
              <w:t>ajouté en tant que Sous-Clause 4.26.]</w:t>
            </w:r>
            <w:r w:rsidRPr="00B22CFC">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628E9CFE"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Maître d’Œuvre,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Maître d’Œuvre doit, dans les 28 jours suivant la réception de la Notification de l’Entrepreneur :</w:t>
            </w:r>
          </w:p>
          <w:p w14:paraId="440B8940" w14:textId="0E51AAA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4F4FCFCD" w:rsidR="00D402A6" w:rsidRPr="00B22CFC" w:rsidRDefault="00D402A6" w:rsidP="00D402A6">
            <w:pPr>
              <w:spacing w:before="120" w:after="120"/>
              <w:jc w:val="both"/>
              <w:rPr>
                <w:sz w:val="24"/>
                <w:szCs w:val="24"/>
              </w:rPr>
            </w:pPr>
            <w:r w:rsidRPr="00B22CFC">
              <w:rPr>
                <w:sz w:val="24"/>
                <w:szCs w:val="24"/>
                <w:lang w:val="fr"/>
              </w:rPr>
              <w:t xml:space="preserve">Si le Maître d’Œuvre 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w:t>
            </w:r>
            <w:r w:rsidRPr="00B22CFC">
              <w:rPr>
                <w:sz w:val="24"/>
                <w:szCs w:val="24"/>
                <w:lang w:val="fr"/>
              </w:rPr>
              <w:lastRenderedPageBreak/>
              <w:t>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Paragraphedeliste"/>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Paragraphedeliste"/>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6A3136">
        <w:tc>
          <w:tcPr>
            <w:tcW w:w="2644" w:type="dxa"/>
            <w:tcMar>
              <w:top w:w="57" w:type="dxa"/>
              <w:left w:w="57" w:type="dxa"/>
              <w:bottom w:w="57" w:type="dxa"/>
              <w:right w:w="57" w:type="dxa"/>
            </w:tcMar>
          </w:tcPr>
          <w:p w14:paraId="07275800" w14:textId="77777777" w:rsidR="0009255F" w:rsidRPr="00B22CFC" w:rsidRDefault="0009255F" w:rsidP="0009255F">
            <w:pPr>
              <w:pStyle w:val="Titre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lastRenderedPageBreak/>
              <w:t xml:space="preserve">Sous-Clause 5.4 </w:t>
            </w:r>
          </w:p>
          <w:p w14:paraId="2C71F9CD" w14:textId="6E575E41" w:rsidR="00A12804" w:rsidRPr="007D5CC8" w:rsidRDefault="0009255F" w:rsidP="00562291">
            <w:pPr>
              <w:pStyle w:val="S7Header2"/>
              <w:rPr>
                <w:lang w:val="fr-FR"/>
              </w:rPr>
            </w:pPr>
            <w:r w:rsidRPr="007D5CC8">
              <w:rPr>
                <w:lang w:val="fr-FR"/>
              </w:rPr>
              <w:t xml:space="preserve">Normes et Règlementation </w:t>
            </w:r>
            <w:r w:rsidR="00D95AAD" w:rsidRPr="007D5CC8">
              <w:rPr>
                <w:lang w:val="fr-FR"/>
              </w:rPr>
              <w:t>t</w:t>
            </w:r>
            <w:r w:rsidRPr="007D5CC8">
              <w:rPr>
                <w:lang w:val="fr-FR"/>
              </w:rPr>
              <w:t>echniques</w:t>
            </w:r>
          </w:p>
        </w:tc>
        <w:tc>
          <w:tcPr>
            <w:tcW w:w="7846" w:type="dxa"/>
            <w:gridSpan w:val="2"/>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Paragraphedeliste"/>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Paragraphedeliste"/>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6A3136">
        <w:tc>
          <w:tcPr>
            <w:tcW w:w="2644" w:type="dxa"/>
            <w:tcMar>
              <w:top w:w="57" w:type="dxa"/>
              <w:left w:w="57" w:type="dxa"/>
              <w:bottom w:w="57" w:type="dxa"/>
              <w:right w:w="57" w:type="dxa"/>
            </w:tcMar>
          </w:tcPr>
          <w:p w14:paraId="668D6258" w14:textId="77777777" w:rsidR="002C3A93" w:rsidRPr="007D5CC8" w:rsidRDefault="002C3A93" w:rsidP="00562291">
            <w:pPr>
              <w:pStyle w:val="S7Header2"/>
              <w:rPr>
                <w:lang w:val="fr-FR"/>
              </w:rPr>
            </w:pPr>
            <w:r w:rsidRPr="007D5CC8">
              <w:rPr>
                <w:lang w:val="fr-FR"/>
              </w:rPr>
              <w:t xml:space="preserve">Sous-Clause 6.1 </w:t>
            </w:r>
          </w:p>
          <w:p w14:paraId="1104F918" w14:textId="5902BD82" w:rsidR="002C3A93" w:rsidRPr="007D5CC8" w:rsidRDefault="002C3A93" w:rsidP="00562291">
            <w:pPr>
              <w:pStyle w:val="S7Header2"/>
              <w:rPr>
                <w:lang w:val="fr-FR"/>
              </w:rPr>
            </w:pPr>
            <w:r w:rsidRPr="007D5CC8">
              <w:rPr>
                <w:lang w:val="fr-FR"/>
              </w:rPr>
              <w:t>Embauche du Personnel et de la Main d’Œuvre</w:t>
            </w:r>
          </w:p>
        </w:tc>
        <w:tc>
          <w:tcPr>
            <w:tcW w:w="7846" w:type="dxa"/>
            <w:gridSpan w:val="2"/>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Paragraphedeliste"/>
              <w:spacing w:before="120" w:after="120"/>
              <w:ind w:left="-18"/>
              <w:jc w:val="both"/>
              <w:rPr>
                <w:b/>
                <w:sz w:val="24"/>
                <w:szCs w:val="24"/>
                <w:lang w:val="fr"/>
              </w:rPr>
            </w:pPr>
            <w:r w:rsidRPr="0006280C">
              <w:rPr>
                <w:sz w:val="24"/>
                <w:szCs w:val="24"/>
                <w:lang w:val="fr"/>
              </w:rPr>
              <w:lastRenderedPageBreak/>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6A3136">
        <w:tc>
          <w:tcPr>
            <w:tcW w:w="2644" w:type="dxa"/>
            <w:tcMar>
              <w:top w:w="57" w:type="dxa"/>
              <w:left w:w="57" w:type="dxa"/>
              <w:bottom w:w="57" w:type="dxa"/>
              <w:right w:w="57" w:type="dxa"/>
            </w:tcMar>
          </w:tcPr>
          <w:p w14:paraId="0E94E873" w14:textId="77777777" w:rsidR="00B640E5" w:rsidRPr="007D5CC8" w:rsidRDefault="00B640E5" w:rsidP="00562291">
            <w:pPr>
              <w:pStyle w:val="S7Header2"/>
              <w:rPr>
                <w:lang w:val="fr-FR"/>
              </w:rPr>
            </w:pPr>
            <w:r w:rsidRPr="007D5CC8">
              <w:rPr>
                <w:lang w:val="fr-FR"/>
              </w:rPr>
              <w:lastRenderedPageBreak/>
              <w:t xml:space="preserve">Sous-Clause 6.2  </w:t>
            </w:r>
          </w:p>
          <w:p w14:paraId="7B9D710C" w14:textId="01A6415F" w:rsidR="00B640E5" w:rsidRPr="007D5CC8" w:rsidRDefault="00B640E5" w:rsidP="00562291">
            <w:pPr>
              <w:pStyle w:val="S7Header2"/>
              <w:rPr>
                <w:lang w:val="fr-FR"/>
              </w:rPr>
            </w:pPr>
            <w:r w:rsidRPr="007D5CC8">
              <w:rPr>
                <w:lang w:val="fr-FR"/>
              </w:rPr>
              <w:t>Taux de Rémunération et Conditions de Travail</w:t>
            </w:r>
          </w:p>
        </w:tc>
        <w:tc>
          <w:tcPr>
            <w:tcW w:w="7846" w:type="dxa"/>
            <w:gridSpan w:val="2"/>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Paragraphedeliste"/>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6A3136">
        <w:tc>
          <w:tcPr>
            <w:tcW w:w="2644" w:type="dxa"/>
            <w:tcMar>
              <w:top w:w="57" w:type="dxa"/>
              <w:left w:w="57" w:type="dxa"/>
              <w:bottom w:w="57" w:type="dxa"/>
              <w:right w:w="57" w:type="dxa"/>
            </w:tcMar>
          </w:tcPr>
          <w:p w14:paraId="5C8A6C8E" w14:textId="77777777" w:rsidR="00B640E5" w:rsidRPr="007D5CC8" w:rsidRDefault="00B640E5" w:rsidP="00562291">
            <w:pPr>
              <w:pStyle w:val="S7Header2"/>
              <w:rPr>
                <w:lang w:val="fr-FR"/>
              </w:rPr>
            </w:pPr>
            <w:r w:rsidRPr="007D5CC8">
              <w:rPr>
                <w:lang w:val="fr-FR"/>
              </w:rPr>
              <w:t xml:space="preserve">Sous-Clause 6.5 </w:t>
            </w:r>
          </w:p>
          <w:p w14:paraId="6B046BF4" w14:textId="45735B7A" w:rsidR="00B640E5" w:rsidRPr="007D5CC8" w:rsidRDefault="00B640E5" w:rsidP="00562291">
            <w:pPr>
              <w:pStyle w:val="S7Header2"/>
              <w:rPr>
                <w:lang w:val="fr-FR"/>
              </w:rPr>
            </w:pPr>
            <w:r w:rsidRPr="007D5CC8">
              <w:rPr>
                <w:lang w:val="fr-FR"/>
              </w:rPr>
              <w:t>Horaires de Travail</w:t>
            </w:r>
          </w:p>
        </w:tc>
        <w:tc>
          <w:tcPr>
            <w:tcW w:w="7846" w:type="dxa"/>
            <w:gridSpan w:val="2"/>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Paragraphedeliste"/>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6A3136">
        <w:tc>
          <w:tcPr>
            <w:tcW w:w="2644" w:type="dxa"/>
            <w:tcMar>
              <w:top w:w="57" w:type="dxa"/>
              <w:left w:w="57" w:type="dxa"/>
              <w:bottom w:w="57" w:type="dxa"/>
              <w:right w:w="57" w:type="dxa"/>
            </w:tcMar>
          </w:tcPr>
          <w:p w14:paraId="19821189" w14:textId="77777777" w:rsidR="00B640E5" w:rsidRPr="007D5CC8" w:rsidRDefault="00B640E5" w:rsidP="00562291">
            <w:pPr>
              <w:pStyle w:val="S7Header2"/>
              <w:rPr>
                <w:lang w:val="fr-FR"/>
              </w:rPr>
            </w:pPr>
            <w:r w:rsidRPr="007D5CC8">
              <w:rPr>
                <w:lang w:val="fr-FR"/>
              </w:rPr>
              <w:t>Sous-Clause 6.6</w:t>
            </w:r>
          </w:p>
          <w:p w14:paraId="101CBA14" w14:textId="2DE76FF7" w:rsidR="00B640E5" w:rsidRPr="007D5CC8" w:rsidRDefault="00B640E5" w:rsidP="00562291">
            <w:pPr>
              <w:pStyle w:val="S7Header2"/>
              <w:rPr>
                <w:lang w:val="fr-FR"/>
              </w:rPr>
            </w:pPr>
            <w:r w:rsidRPr="007D5CC8">
              <w:rPr>
                <w:lang w:val="fr-FR"/>
              </w:rPr>
              <w:t>Logement du Personnel et de la Main d’œuvre</w:t>
            </w:r>
          </w:p>
        </w:tc>
        <w:tc>
          <w:tcPr>
            <w:tcW w:w="7846" w:type="dxa"/>
            <w:gridSpan w:val="2"/>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Paragraphedeliste"/>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6A3136">
        <w:tc>
          <w:tcPr>
            <w:tcW w:w="2644" w:type="dxa"/>
            <w:tcMar>
              <w:top w:w="57" w:type="dxa"/>
              <w:left w:w="57" w:type="dxa"/>
              <w:bottom w:w="57" w:type="dxa"/>
              <w:right w:w="57" w:type="dxa"/>
            </w:tcMar>
          </w:tcPr>
          <w:p w14:paraId="6484FE91" w14:textId="77777777" w:rsidR="0085083D" w:rsidRPr="007D5CC8" w:rsidRDefault="0085083D" w:rsidP="00562291">
            <w:pPr>
              <w:pStyle w:val="S7Header2"/>
              <w:rPr>
                <w:lang w:val="fr-FR"/>
              </w:rPr>
            </w:pPr>
            <w:r w:rsidRPr="007D5CC8">
              <w:rPr>
                <w:lang w:val="fr-FR"/>
              </w:rPr>
              <w:t xml:space="preserve">Sous-Clause 6.7 </w:t>
            </w:r>
          </w:p>
          <w:p w14:paraId="7DA889E5" w14:textId="5D26EA53" w:rsidR="0085083D" w:rsidRPr="007D5CC8" w:rsidRDefault="0085083D" w:rsidP="00562291">
            <w:pPr>
              <w:pStyle w:val="S7Header2"/>
              <w:rPr>
                <w:lang w:val="fr-FR"/>
              </w:rPr>
            </w:pPr>
            <w:r w:rsidRPr="007D5CC8">
              <w:rPr>
                <w:lang w:val="fr-FR"/>
              </w:rPr>
              <w:t>Hygiène et Sécurité du Personnel</w:t>
            </w:r>
          </w:p>
        </w:tc>
        <w:tc>
          <w:tcPr>
            <w:tcW w:w="7846" w:type="dxa"/>
            <w:gridSpan w:val="2"/>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6A3136">
        <w:tc>
          <w:tcPr>
            <w:tcW w:w="2644" w:type="dxa"/>
            <w:tcMar>
              <w:top w:w="57" w:type="dxa"/>
              <w:left w:w="57" w:type="dxa"/>
              <w:bottom w:w="57" w:type="dxa"/>
              <w:right w:w="57" w:type="dxa"/>
            </w:tcMar>
          </w:tcPr>
          <w:p w14:paraId="0558BAF7" w14:textId="77777777" w:rsidR="0085083D" w:rsidRPr="007D5CC8" w:rsidRDefault="0085083D" w:rsidP="00562291">
            <w:pPr>
              <w:pStyle w:val="S7Header2"/>
              <w:rPr>
                <w:lang w:val="fr-FR"/>
              </w:rPr>
            </w:pPr>
            <w:r w:rsidRPr="007D5CC8">
              <w:rPr>
                <w:lang w:val="fr-FR"/>
              </w:rPr>
              <w:t xml:space="preserve">Sous-Clause 6.9 </w:t>
            </w:r>
          </w:p>
          <w:p w14:paraId="51411EBA" w14:textId="38095353" w:rsidR="0085083D" w:rsidRPr="007D5CC8" w:rsidRDefault="0085083D" w:rsidP="00562291">
            <w:pPr>
              <w:pStyle w:val="S7Header2"/>
              <w:rPr>
                <w:lang w:val="fr-FR"/>
              </w:rPr>
            </w:pPr>
            <w:r w:rsidRPr="007D5CC8">
              <w:rPr>
                <w:lang w:val="fr-FR"/>
              </w:rPr>
              <w:t>Personnel de l’Entrepreneur</w:t>
            </w:r>
          </w:p>
        </w:tc>
        <w:tc>
          <w:tcPr>
            <w:tcW w:w="7846" w:type="dxa"/>
            <w:gridSpan w:val="2"/>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lastRenderedPageBreak/>
              <w:t xml:space="preserve">« Le Personnel de l’Entrepreneur (y compris le Personnel Clé, le cas échéant) doit être dûment qualifié, expérimenté et compétent dans leurs métiers ou professions respectifs.   </w:t>
            </w:r>
          </w:p>
          <w:p w14:paraId="3F7A5D02"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Le Maître d’Œuvre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7DC72742"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du Maître d’Œuvre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6A3136">
        <w:tc>
          <w:tcPr>
            <w:tcW w:w="2644"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lastRenderedPageBreak/>
              <w:t xml:space="preserve">Sous-Clause 6.12 </w:t>
            </w:r>
          </w:p>
          <w:p w14:paraId="491A3072" w14:textId="2A28D2F4" w:rsidR="00804A64" w:rsidRPr="00616A09" w:rsidRDefault="00804A64" w:rsidP="00562291">
            <w:pPr>
              <w:pStyle w:val="S7Header2"/>
            </w:pPr>
            <w:r>
              <w:t>Personnel</w:t>
            </w:r>
            <w:r w:rsidR="00A02E98">
              <w:t>-</w:t>
            </w:r>
            <w:r w:rsidRPr="006A3136">
              <w:rPr>
                <w:lang w:val="fr-FR"/>
              </w:rPr>
              <w:t>Clé</w:t>
            </w:r>
          </w:p>
        </w:tc>
        <w:tc>
          <w:tcPr>
            <w:tcW w:w="7846" w:type="dxa"/>
            <w:gridSpan w:val="2"/>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0C08550A" w:rsidR="00804A64" w:rsidRPr="00903FD0" w:rsidRDefault="00804A64" w:rsidP="00804A64">
            <w:pPr>
              <w:pStyle w:val="Paragraphedeliste"/>
              <w:spacing w:before="120" w:after="120"/>
              <w:ind w:left="-18"/>
              <w:jc w:val="both"/>
              <w:rPr>
                <w:b/>
                <w:sz w:val="24"/>
                <w:szCs w:val="24"/>
                <w:lang w:val="fr"/>
              </w:rPr>
            </w:pPr>
            <w:r w:rsidRPr="0006280C">
              <w:rPr>
                <w:color w:val="000000"/>
                <w:sz w:val="24"/>
                <w:szCs w:val="24"/>
                <w:lang w:val="fr"/>
              </w:rPr>
              <w:t>« Si l’un des membres du Personnel Clé ne pratique pas couramment cette langue, l’Entrepreneur mettra à disposition des interprètes compétents pendant toutes les heures de travail en nombre jugé suffisant par le Maître d’Œuvre. »</w:t>
            </w:r>
          </w:p>
        </w:tc>
      </w:tr>
      <w:tr w:rsidR="00804A64" w:rsidRPr="004A5C85" w14:paraId="77D96361" w14:textId="77777777" w:rsidTr="006A3136">
        <w:tc>
          <w:tcPr>
            <w:tcW w:w="10490" w:type="dxa"/>
            <w:gridSpan w:val="3"/>
            <w:tcMar>
              <w:top w:w="57" w:type="dxa"/>
              <w:left w:w="57" w:type="dxa"/>
              <w:bottom w:w="57" w:type="dxa"/>
              <w:right w:w="57" w:type="dxa"/>
            </w:tcMar>
          </w:tcPr>
          <w:p w14:paraId="72C482C3" w14:textId="1EEE7B00" w:rsidR="00804A64" w:rsidRPr="00804A64" w:rsidRDefault="00804A64" w:rsidP="00562291">
            <w:pPr>
              <w:pStyle w:val="S7Header2"/>
              <w:rPr>
                <w:szCs w:val="24"/>
                <w:lang w:val="fr"/>
              </w:rPr>
            </w:pPr>
            <w:r w:rsidRPr="007D5CC8">
              <w:rPr>
                <w:lang w:val="fr-FR"/>
              </w:rPr>
              <w:t>Les Sous-Clauses 6.13 à 6.27 suivantes sont ajoutées après la Sous-Clause 6.12</w:t>
            </w:r>
          </w:p>
        </w:tc>
      </w:tr>
      <w:tr w:rsidR="00804A64" w:rsidRPr="004A5C85" w14:paraId="10A04C18" w14:textId="77777777" w:rsidTr="006A3136">
        <w:tc>
          <w:tcPr>
            <w:tcW w:w="2644" w:type="dxa"/>
            <w:tcMar>
              <w:top w:w="57" w:type="dxa"/>
              <w:left w:w="57" w:type="dxa"/>
              <w:bottom w:w="57" w:type="dxa"/>
              <w:right w:w="57" w:type="dxa"/>
            </w:tcMar>
          </w:tcPr>
          <w:p w14:paraId="0FE63E89" w14:textId="77777777" w:rsidR="00804A64" w:rsidRPr="0006280C" w:rsidRDefault="00804A64" w:rsidP="00562291">
            <w:pPr>
              <w:pStyle w:val="S7Header2"/>
            </w:pPr>
            <w:r w:rsidRPr="0006280C">
              <w:t>Sous-Clause 6.13</w:t>
            </w:r>
          </w:p>
          <w:p w14:paraId="69C679D8" w14:textId="67468468" w:rsidR="00804A64" w:rsidRPr="00616A09" w:rsidRDefault="00804A64" w:rsidP="00562291">
            <w:pPr>
              <w:pStyle w:val="S7Header2"/>
            </w:pPr>
            <w:r w:rsidRPr="000B53D3">
              <w:lastRenderedPageBreak/>
              <w:t xml:space="preserve">Personnel </w:t>
            </w:r>
            <w:r w:rsidRPr="0006280C">
              <w:rPr>
                <w:lang w:val="fr-FR"/>
              </w:rPr>
              <w:t>Etranger</w:t>
            </w:r>
          </w:p>
        </w:tc>
        <w:tc>
          <w:tcPr>
            <w:tcW w:w="7846" w:type="dxa"/>
            <w:gridSpan w:val="2"/>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lastRenderedPageBreak/>
              <w:t xml:space="preserve">L’Entrepreneur peut faire venir dans le Pays le personnel étranger qui est nécessaire à l’exécution des Ouvrages dans la mesure permise par les Lois applicables. L’Entrepreneur doit s’assurer que ces membres du personnel </w:t>
            </w:r>
            <w:r w:rsidRPr="0006280C">
              <w:rPr>
                <w:sz w:val="24"/>
                <w:szCs w:val="24"/>
              </w:rPr>
              <w:lastRenderedPageBreak/>
              <w:t xml:space="preserve">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Paragraphedeliste"/>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6A3136">
        <w:tc>
          <w:tcPr>
            <w:tcW w:w="2644" w:type="dxa"/>
            <w:tcMar>
              <w:top w:w="57" w:type="dxa"/>
              <w:left w:w="57" w:type="dxa"/>
              <w:bottom w:w="57" w:type="dxa"/>
              <w:right w:w="57" w:type="dxa"/>
            </w:tcMar>
          </w:tcPr>
          <w:p w14:paraId="71BC4D69" w14:textId="77777777" w:rsidR="003D2359" w:rsidRPr="007D5CC8" w:rsidRDefault="003D2359" w:rsidP="00562291">
            <w:pPr>
              <w:pStyle w:val="S7Header2"/>
              <w:rPr>
                <w:lang w:val="fr-FR"/>
              </w:rPr>
            </w:pPr>
            <w:r w:rsidRPr="007D5CC8">
              <w:rPr>
                <w:lang w:val="fr-FR"/>
              </w:rPr>
              <w:lastRenderedPageBreak/>
              <w:t>Sous-Clause 6.14</w:t>
            </w:r>
          </w:p>
          <w:p w14:paraId="3853980C" w14:textId="5FF2A77C" w:rsidR="003D2359" w:rsidRPr="007D5CC8" w:rsidRDefault="003D2359" w:rsidP="00562291">
            <w:pPr>
              <w:pStyle w:val="S7Header2"/>
              <w:rPr>
                <w:lang w:val="fr-FR"/>
              </w:rPr>
            </w:pPr>
            <w:r w:rsidRPr="007D5CC8">
              <w:rPr>
                <w:lang w:val="fr-FR"/>
              </w:rPr>
              <w:t>Approvisionnement en Denrées Alimentaires</w:t>
            </w:r>
          </w:p>
        </w:tc>
        <w:tc>
          <w:tcPr>
            <w:tcW w:w="7846" w:type="dxa"/>
            <w:gridSpan w:val="2"/>
            <w:tcMar>
              <w:top w:w="57" w:type="dxa"/>
              <w:left w:w="57" w:type="dxa"/>
              <w:bottom w:w="57" w:type="dxa"/>
              <w:right w:w="57" w:type="dxa"/>
            </w:tcMar>
          </w:tcPr>
          <w:p w14:paraId="79FCD56E" w14:textId="7B10211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6A3136">
        <w:tc>
          <w:tcPr>
            <w:tcW w:w="2644" w:type="dxa"/>
            <w:tcMar>
              <w:top w:w="57" w:type="dxa"/>
              <w:left w:w="57" w:type="dxa"/>
              <w:bottom w:w="57" w:type="dxa"/>
              <w:right w:w="57" w:type="dxa"/>
            </w:tcMar>
          </w:tcPr>
          <w:p w14:paraId="34D1DEB9" w14:textId="77777777" w:rsidR="003D2359" w:rsidRPr="007D5CC8" w:rsidRDefault="003D2359" w:rsidP="00562291">
            <w:pPr>
              <w:pStyle w:val="S7Header2"/>
              <w:rPr>
                <w:lang w:val="fr-FR"/>
              </w:rPr>
            </w:pPr>
            <w:r w:rsidRPr="007D5CC8">
              <w:rPr>
                <w:lang w:val="fr-FR"/>
              </w:rPr>
              <w:t>Sous-Clause 6.15</w:t>
            </w:r>
          </w:p>
          <w:p w14:paraId="2E4944C9" w14:textId="725A2CC1" w:rsidR="003D2359" w:rsidRPr="007D5CC8" w:rsidRDefault="003D2359" w:rsidP="00562291">
            <w:pPr>
              <w:pStyle w:val="S7Header2"/>
              <w:rPr>
                <w:lang w:val="fr-FR"/>
              </w:rPr>
            </w:pPr>
            <w:r w:rsidRPr="007D5CC8">
              <w:rPr>
                <w:lang w:val="fr-FR"/>
              </w:rPr>
              <w:t>Approvisionnement en Eau</w:t>
            </w:r>
          </w:p>
        </w:tc>
        <w:tc>
          <w:tcPr>
            <w:tcW w:w="7846" w:type="dxa"/>
            <w:gridSpan w:val="2"/>
            <w:tcMar>
              <w:top w:w="57" w:type="dxa"/>
              <w:left w:w="57" w:type="dxa"/>
              <w:bottom w:w="57" w:type="dxa"/>
              <w:right w:w="57" w:type="dxa"/>
            </w:tcMar>
          </w:tcPr>
          <w:p w14:paraId="4BE0A2D1" w14:textId="0873E83F"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6A3136">
        <w:tc>
          <w:tcPr>
            <w:tcW w:w="2644" w:type="dxa"/>
            <w:tcMar>
              <w:top w:w="57" w:type="dxa"/>
              <w:left w:w="57" w:type="dxa"/>
              <w:bottom w:w="57" w:type="dxa"/>
              <w:right w:w="57" w:type="dxa"/>
            </w:tcMar>
          </w:tcPr>
          <w:p w14:paraId="61A15D60" w14:textId="77777777" w:rsidR="003D2359" w:rsidRPr="007D5CC8" w:rsidRDefault="003D2359" w:rsidP="00562291">
            <w:pPr>
              <w:pStyle w:val="S7Header2"/>
              <w:rPr>
                <w:lang w:val="fr-FR"/>
              </w:rPr>
            </w:pPr>
            <w:r w:rsidRPr="007D5CC8">
              <w:rPr>
                <w:lang w:val="fr-FR"/>
              </w:rPr>
              <w:t>Sous-Clause 6.16</w:t>
            </w:r>
          </w:p>
          <w:p w14:paraId="54234442" w14:textId="06881753" w:rsidR="003D2359" w:rsidRPr="007D5CC8" w:rsidRDefault="003D2359" w:rsidP="00562291">
            <w:pPr>
              <w:pStyle w:val="S7Header2"/>
              <w:rPr>
                <w:lang w:val="fr-FR"/>
              </w:rPr>
            </w:pPr>
            <w:r w:rsidRPr="007D5CC8">
              <w:rPr>
                <w:lang w:val="fr-FR"/>
              </w:rPr>
              <w:t>Mesures contre les nuisances liées aux insectes et aux nuisibles</w:t>
            </w:r>
          </w:p>
        </w:tc>
        <w:tc>
          <w:tcPr>
            <w:tcW w:w="7846" w:type="dxa"/>
            <w:gridSpan w:val="2"/>
            <w:tcMar>
              <w:top w:w="57" w:type="dxa"/>
              <w:left w:w="57" w:type="dxa"/>
              <w:bottom w:w="57" w:type="dxa"/>
              <w:right w:w="57" w:type="dxa"/>
            </w:tcMar>
          </w:tcPr>
          <w:p w14:paraId="67FE80B9" w14:textId="2DF390C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6A3136">
        <w:tc>
          <w:tcPr>
            <w:tcW w:w="2644" w:type="dxa"/>
            <w:tcMar>
              <w:top w:w="57" w:type="dxa"/>
              <w:left w:w="57" w:type="dxa"/>
              <w:bottom w:w="57" w:type="dxa"/>
              <w:right w:w="57" w:type="dxa"/>
            </w:tcMar>
          </w:tcPr>
          <w:p w14:paraId="38363588" w14:textId="77777777" w:rsidR="006474A3" w:rsidRPr="007D5CC8" w:rsidRDefault="006474A3" w:rsidP="00562291">
            <w:pPr>
              <w:pStyle w:val="S7Header2"/>
              <w:rPr>
                <w:lang w:val="fr-FR"/>
              </w:rPr>
            </w:pPr>
            <w:r w:rsidRPr="007D5CC8">
              <w:rPr>
                <w:lang w:val="fr-FR"/>
              </w:rPr>
              <w:t>Sous-Clause 6.17</w:t>
            </w:r>
          </w:p>
          <w:p w14:paraId="0B926DB2" w14:textId="12B07A13" w:rsidR="006474A3" w:rsidRPr="007D5CC8" w:rsidRDefault="006474A3" w:rsidP="00562291">
            <w:pPr>
              <w:pStyle w:val="S7Header2"/>
              <w:rPr>
                <w:lang w:val="fr-FR"/>
              </w:rPr>
            </w:pPr>
            <w:r w:rsidRPr="007D5CC8">
              <w:rPr>
                <w:lang w:val="fr-FR"/>
              </w:rPr>
              <w:t>Alcool ou Drogues</w:t>
            </w:r>
          </w:p>
        </w:tc>
        <w:tc>
          <w:tcPr>
            <w:tcW w:w="7846" w:type="dxa"/>
            <w:gridSpan w:val="2"/>
            <w:tcMar>
              <w:top w:w="57" w:type="dxa"/>
              <w:left w:w="57" w:type="dxa"/>
              <w:bottom w:w="57" w:type="dxa"/>
              <w:right w:w="57" w:type="dxa"/>
            </w:tcMar>
          </w:tcPr>
          <w:p w14:paraId="0B870CC6" w14:textId="1747F250"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6A3136">
        <w:tc>
          <w:tcPr>
            <w:tcW w:w="2644" w:type="dxa"/>
            <w:tcMar>
              <w:top w:w="57" w:type="dxa"/>
              <w:left w:w="57" w:type="dxa"/>
              <w:bottom w:w="57" w:type="dxa"/>
              <w:right w:w="57" w:type="dxa"/>
            </w:tcMar>
          </w:tcPr>
          <w:p w14:paraId="3E279E83" w14:textId="77777777" w:rsidR="006474A3" w:rsidRPr="007D5CC8" w:rsidRDefault="006474A3" w:rsidP="00562291">
            <w:pPr>
              <w:pStyle w:val="S7Header2"/>
              <w:rPr>
                <w:lang w:val="fr-FR"/>
              </w:rPr>
            </w:pPr>
            <w:r w:rsidRPr="007D5CC8">
              <w:rPr>
                <w:lang w:val="fr-FR"/>
              </w:rPr>
              <w:t>Sous-Clause 6.18</w:t>
            </w:r>
          </w:p>
          <w:p w14:paraId="7AAA1D7D" w14:textId="10F8CAF4" w:rsidR="006474A3" w:rsidRPr="007D5CC8" w:rsidRDefault="006474A3" w:rsidP="00562291">
            <w:pPr>
              <w:pStyle w:val="S7Header2"/>
              <w:rPr>
                <w:lang w:val="fr-FR"/>
              </w:rPr>
            </w:pPr>
            <w:r w:rsidRPr="007D5CC8">
              <w:rPr>
                <w:lang w:val="fr-FR"/>
              </w:rPr>
              <w:t>Armes et munitions</w:t>
            </w:r>
          </w:p>
        </w:tc>
        <w:tc>
          <w:tcPr>
            <w:tcW w:w="7846" w:type="dxa"/>
            <w:gridSpan w:val="2"/>
            <w:tcMar>
              <w:top w:w="57" w:type="dxa"/>
              <w:left w:w="57" w:type="dxa"/>
              <w:bottom w:w="57" w:type="dxa"/>
              <w:right w:w="57" w:type="dxa"/>
            </w:tcMar>
          </w:tcPr>
          <w:p w14:paraId="6B3A4E6D" w14:textId="338EB16E"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6A3136">
        <w:tc>
          <w:tcPr>
            <w:tcW w:w="2644" w:type="dxa"/>
            <w:tcMar>
              <w:top w:w="57" w:type="dxa"/>
              <w:left w:w="57" w:type="dxa"/>
              <w:bottom w:w="57" w:type="dxa"/>
              <w:right w:w="57" w:type="dxa"/>
            </w:tcMar>
          </w:tcPr>
          <w:p w14:paraId="0439AB0C" w14:textId="77777777" w:rsidR="006474A3" w:rsidRPr="007D5CC8" w:rsidRDefault="006474A3" w:rsidP="00562291">
            <w:pPr>
              <w:pStyle w:val="S7Header2"/>
              <w:rPr>
                <w:lang w:val="fr-FR"/>
              </w:rPr>
            </w:pPr>
            <w:r w:rsidRPr="007D5CC8">
              <w:rPr>
                <w:lang w:val="fr-FR"/>
              </w:rPr>
              <w:t>Sous-Clause 6.19</w:t>
            </w:r>
          </w:p>
          <w:p w14:paraId="3B6D44A3" w14:textId="336395EB" w:rsidR="006474A3" w:rsidRPr="007D5CC8" w:rsidRDefault="006474A3" w:rsidP="00562291">
            <w:pPr>
              <w:pStyle w:val="S7Header2"/>
              <w:rPr>
                <w:lang w:val="fr-FR"/>
              </w:rPr>
            </w:pPr>
            <w:r w:rsidRPr="007D5CC8">
              <w:rPr>
                <w:lang w:val="fr-FR"/>
              </w:rPr>
              <w:t>Festivals et coutumes religieuses</w:t>
            </w:r>
          </w:p>
        </w:tc>
        <w:tc>
          <w:tcPr>
            <w:tcW w:w="7846" w:type="dxa"/>
            <w:gridSpan w:val="2"/>
            <w:tcMar>
              <w:top w:w="57" w:type="dxa"/>
              <w:left w:w="57" w:type="dxa"/>
              <w:bottom w:w="57" w:type="dxa"/>
              <w:right w:w="57" w:type="dxa"/>
            </w:tcMar>
          </w:tcPr>
          <w:p w14:paraId="69EEF8E1" w14:textId="0E7B38CF" w:rsidR="006474A3" w:rsidRPr="006474A3" w:rsidRDefault="006474A3" w:rsidP="006474A3">
            <w:pPr>
              <w:pStyle w:val="Paragraphedeliste"/>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6A3136">
        <w:tc>
          <w:tcPr>
            <w:tcW w:w="2644" w:type="dxa"/>
            <w:tcMar>
              <w:top w:w="57" w:type="dxa"/>
              <w:left w:w="57" w:type="dxa"/>
              <w:bottom w:w="57" w:type="dxa"/>
              <w:right w:w="57" w:type="dxa"/>
            </w:tcMar>
          </w:tcPr>
          <w:p w14:paraId="283F07E9" w14:textId="77777777" w:rsidR="006474A3" w:rsidRPr="0006280C" w:rsidRDefault="006474A3" w:rsidP="00562291">
            <w:pPr>
              <w:pStyle w:val="S7Header2"/>
            </w:pPr>
            <w:r w:rsidRPr="0006280C">
              <w:t xml:space="preserve">Sous-Clause 6. 20 </w:t>
            </w:r>
          </w:p>
          <w:p w14:paraId="0949020A" w14:textId="151F3DA7" w:rsidR="006474A3" w:rsidRPr="0006280C" w:rsidRDefault="006474A3" w:rsidP="00562291">
            <w:pPr>
              <w:pStyle w:val="S7Header2"/>
            </w:pPr>
            <w:r w:rsidRPr="0006280C">
              <w:t xml:space="preserve">Arrangements </w:t>
            </w:r>
            <w:r w:rsidRPr="0006280C">
              <w:rPr>
                <w:lang w:val="fr-FR"/>
              </w:rPr>
              <w:t>Funéraires</w:t>
            </w:r>
          </w:p>
        </w:tc>
        <w:tc>
          <w:tcPr>
            <w:tcW w:w="7846" w:type="dxa"/>
            <w:gridSpan w:val="2"/>
            <w:tcMar>
              <w:top w:w="57" w:type="dxa"/>
              <w:left w:w="57" w:type="dxa"/>
              <w:bottom w:w="57" w:type="dxa"/>
              <w:right w:w="57" w:type="dxa"/>
            </w:tcMar>
          </w:tcPr>
          <w:p w14:paraId="50DFFCFE" w14:textId="6A8CF87F" w:rsidR="006474A3" w:rsidRPr="006474A3" w:rsidRDefault="006474A3" w:rsidP="006474A3">
            <w:pPr>
              <w:pStyle w:val="Paragraphedeliste"/>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6A3136">
        <w:tc>
          <w:tcPr>
            <w:tcW w:w="2644" w:type="dxa"/>
            <w:tcMar>
              <w:top w:w="57" w:type="dxa"/>
              <w:left w:w="57" w:type="dxa"/>
              <w:bottom w:w="57" w:type="dxa"/>
              <w:right w:w="57" w:type="dxa"/>
            </w:tcMar>
          </w:tcPr>
          <w:p w14:paraId="3D78F331" w14:textId="77777777" w:rsidR="00FB2065" w:rsidRPr="0006280C" w:rsidRDefault="00FB2065" w:rsidP="00562291">
            <w:pPr>
              <w:pStyle w:val="S7Header2"/>
            </w:pPr>
            <w:r w:rsidRPr="0006280C">
              <w:lastRenderedPageBreak/>
              <w:t>Sous-Clause 6.21</w:t>
            </w:r>
          </w:p>
          <w:p w14:paraId="14344751" w14:textId="64168527" w:rsidR="00FB2065" w:rsidRPr="00B25610" w:rsidRDefault="00FB2065" w:rsidP="00562291">
            <w:pPr>
              <w:pStyle w:val="S7Header2"/>
            </w:pPr>
            <w:r w:rsidRPr="00D0799D">
              <w:t xml:space="preserve">Travail </w:t>
            </w:r>
            <w:r w:rsidRPr="0006280C">
              <w:rPr>
                <w:lang w:val="fr-FR"/>
              </w:rPr>
              <w:t>Forcé</w:t>
            </w:r>
          </w:p>
        </w:tc>
        <w:tc>
          <w:tcPr>
            <w:tcW w:w="7846" w:type="dxa"/>
            <w:gridSpan w:val="2"/>
            <w:tcMar>
              <w:top w:w="57" w:type="dxa"/>
              <w:left w:w="57" w:type="dxa"/>
              <w:bottom w:w="57" w:type="dxa"/>
              <w:right w:w="57" w:type="dxa"/>
            </w:tcMar>
          </w:tcPr>
          <w:p w14:paraId="4EFF07A7" w14:textId="77777777" w:rsidR="00FB2065" w:rsidRPr="0006280C" w:rsidRDefault="00FB2065" w:rsidP="00FB2065">
            <w:pPr>
              <w:spacing w:before="120" w:after="120"/>
              <w:ind w:left="6" w:hanging="49"/>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Paragraphedeliste"/>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6A3136">
        <w:tc>
          <w:tcPr>
            <w:tcW w:w="2644" w:type="dxa"/>
            <w:tcMar>
              <w:top w:w="57" w:type="dxa"/>
              <w:left w:w="57" w:type="dxa"/>
              <w:bottom w:w="57" w:type="dxa"/>
              <w:right w:w="57" w:type="dxa"/>
            </w:tcMar>
          </w:tcPr>
          <w:p w14:paraId="1ED208AB" w14:textId="77777777" w:rsidR="00FB2065" w:rsidRPr="007D5CC8" w:rsidRDefault="00FB2065" w:rsidP="00562291">
            <w:pPr>
              <w:pStyle w:val="S7Header2"/>
              <w:rPr>
                <w:rFonts w:ascii="Times New Roman Bold" w:hAnsi="Times New Roman Bold"/>
                <w:lang w:val="fr-FR"/>
              </w:rPr>
            </w:pPr>
            <w:r w:rsidRPr="007D5CC8">
              <w:rPr>
                <w:lang w:val="fr-FR"/>
              </w:rPr>
              <w:t>Sous-Clause 6.22</w:t>
            </w:r>
          </w:p>
          <w:p w14:paraId="6DB25DB9" w14:textId="7AA34735" w:rsidR="00FB2065" w:rsidRPr="007D5CC8" w:rsidRDefault="00FB2065" w:rsidP="00562291">
            <w:pPr>
              <w:pStyle w:val="S7Header2"/>
              <w:rPr>
                <w:lang w:val="fr-FR"/>
              </w:rPr>
            </w:pPr>
            <w:r w:rsidRPr="007D5CC8">
              <w:rPr>
                <w:lang w:val="fr-FR"/>
              </w:rPr>
              <w:t>Travail des Enfants</w:t>
            </w:r>
          </w:p>
        </w:tc>
        <w:tc>
          <w:tcPr>
            <w:tcW w:w="7846" w:type="dxa"/>
            <w:gridSpan w:val="2"/>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7777777" w:rsidR="00FB2065" w:rsidRPr="0006280C" w:rsidRDefault="00FB2065" w:rsidP="00FB2065">
            <w:pPr>
              <w:spacing w:before="120" w:after="120"/>
              <w:ind w:left="6"/>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Maître d’Œuvre. L’Entrepreneur fera l’objet d’un suivi régulier par le Maître d’Œuvre, qui comprend le suivi de l’hygiène, des conditions de travail et des heures de travail. </w:t>
            </w:r>
          </w:p>
          <w:p w14:paraId="75DB55B1" w14:textId="77777777" w:rsidR="00FB2065" w:rsidRPr="0006280C" w:rsidRDefault="00FB2065" w:rsidP="00FB2065">
            <w:pPr>
              <w:spacing w:before="120" w:after="120"/>
              <w:ind w:left="6"/>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6A3136">
        <w:tc>
          <w:tcPr>
            <w:tcW w:w="2644" w:type="dxa"/>
            <w:tcMar>
              <w:top w:w="57" w:type="dxa"/>
              <w:left w:w="57" w:type="dxa"/>
              <w:bottom w:w="57" w:type="dxa"/>
              <w:right w:w="57" w:type="dxa"/>
            </w:tcMar>
          </w:tcPr>
          <w:p w14:paraId="4202C048" w14:textId="77777777" w:rsidR="00FB2065" w:rsidRPr="007D5CC8" w:rsidRDefault="00FB2065" w:rsidP="00562291">
            <w:pPr>
              <w:pStyle w:val="S7Header2"/>
              <w:rPr>
                <w:lang w:val="fr-FR"/>
              </w:rPr>
            </w:pPr>
            <w:r w:rsidRPr="007D5CC8">
              <w:rPr>
                <w:lang w:val="fr-FR"/>
              </w:rPr>
              <w:lastRenderedPageBreak/>
              <w:t>Sous-Clause 6.23</w:t>
            </w:r>
          </w:p>
          <w:p w14:paraId="346A866E" w14:textId="7E97614B" w:rsidR="00FB2065" w:rsidRPr="007D5CC8" w:rsidRDefault="00FB2065" w:rsidP="00562291">
            <w:pPr>
              <w:pStyle w:val="S7Header2"/>
              <w:rPr>
                <w:lang w:val="fr-FR"/>
              </w:rPr>
            </w:pPr>
            <w:r w:rsidRPr="007D5CC8">
              <w:rPr>
                <w:lang w:val="fr-FR"/>
              </w:rPr>
              <w:t>Registres d’Emploi des Travailleurs</w:t>
            </w:r>
          </w:p>
        </w:tc>
        <w:tc>
          <w:tcPr>
            <w:tcW w:w="7846" w:type="dxa"/>
            <w:gridSpan w:val="2"/>
            <w:tcMar>
              <w:top w:w="57" w:type="dxa"/>
              <w:left w:w="57" w:type="dxa"/>
              <w:bottom w:w="57" w:type="dxa"/>
              <w:right w:w="57" w:type="dxa"/>
            </w:tcMar>
          </w:tcPr>
          <w:p w14:paraId="75B3EF0B" w14:textId="107C83F8" w:rsidR="00FB2065" w:rsidRPr="00FB2065" w:rsidRDefault="00FB2065" w:rsidP="00FB2065">
            <w:pPr>
              <w:pStyle w:val="Paragraphedeliste"/>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Maître d’Œuvre.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6A3136">
        <w:tc>
          <w:tcPr>
            <w:tcW w:w="2644" w:type="dxa"/>
            <w:tcMar>
              <w:top w:w="57" w:type="dxa"/>
              <w:left w:w="57" w:type="dxa"/>
              <w:bottom w:w="57" w:type="dxa"/>
              <w:right w:w="57" w:type="dxa"/>
            </w:tcMar>
          </w:tcPr>
          <w:p w14:paraId="273D9251" w14:textId="77777777" w:rsidR="000E45C4" w:rsidRPr="007D5CC8" w:rsidRDefault="000E45C4" w:rsidP="00562291">
            <w:pPr>
              <w:pStyle w:val="S7Header2"/>
              <w:rPr>
                <w:lang w:val="fr-FR"/>
              </w:rPr>
            </w:pPr>
            <w:r w:rsidRPr="007D5CC8">
              <w:rPr>
                <w:lang w:val="fr-FR"/>
              </w:rPr>
              <w:t>Sous-Clause 6.24</w:t>
            </w:r>
          </w:p>
          <w:p w14:paraId="2C3C735A" w14:textId="00230013" w:rsidR="000E45C4" w:rsidRPr="007D5CC8" w:rsidRDefault="000E45C4" w:rsidP="00562291">
            <w:pPr>
              <w:pStyle w:val="S7Header2"/>
              <w:rPr>
                <w:lang w:val="fr-FR"/>
              </w:rPr>
            </w:pPr>
            <w:r w:rsidRPr="007D5CC8">
              <w:rPr>
                <w:lang w:val="fr-FR"/>
              </w:rPr>
              <w:t>Organisations des Travailleurs</w:t>
            </w:r>
          </w:p>
        </w:tc>
        <w:tc>
          <w:tcPr>
            <w:tcW w:w="7846" w:type="dxa"/>
            <w:gridSpan w:val="2"/>
            <w:tcMar>
              <w:top w:w="57" w:type="dxa"/>
              <w:left w:w="57" w:type="dxa"/>
              <w:bottom w:w="57" w:type="dxa"/>
              <w:right w:w="57" w:type="dxa"/>
            </w:tcMar>
          </w:tcPr>
          <w:p w14:paraId="2622070F" w14:textId="59C699CA" w:rsidR="000E45C4" w:rsidRPr="00BB4070" w:rsidRDefault="000E45C4" w:rsidP="000E45C4">
            <w:pPr>
              <w:pStyle w:val="Paragraphedeliste"/>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6A3136">
        <w:tc>
          <w:tcPr>
            <w:tcW w:w="2644" w:type="dxa"/>
            <w:tcMar>
              <w:top w:w="57" w:type="dxa"/>
              <w:left w:w="57" w:type="dxa"/>
              <w:bottom w:w="57" w:type="dxa"/>
              <w:right w:w="57" w:type="dxa"/>
            </w:tcMar>
          </w:tcPr>
          <w:p w14:paraId="3306BFC3" w14:textId="77777777" w:rsidR="000E45C4" w:rsidRPr="007D5CC8" w:rsidRDefault="000E45C4" w:rsidP="00562291">
            <w:pPr>
              <w:pStyle w:val="S7Header2"/>
              <w:rPr>
                <w:lang w:val="fr-FR"/>
              </w:rPr>
            </w:pPr>
            <w:r w:rsidRPr="007D5CC8">
              <w:rPr>
                <w:lang w:val="fr-FR"/>
              </w:rPr>
              <w:t>Sous-Clause 6.25</w:t>
            </w:r>
          </w:p>
          <w:p w14:paraId="721ECB3D" w14:textId="24F77ADA" w:rsidR="000E45C4" w:rsidRPr="007D5CC8" w:rsidRDefault="000E45C4" w:rsidP="00562291">
            <w:pPr>
              <w:pStyle w:val="S7Header2"/>
              <w:rPr>
                <w:lang w:val="fr-FR"/>
              </w:rPr>
            </w:pPr>
            <w:r w:rsidRPr="007D5CC8">
              <w:rPr>
                <w:lang w:val="fr-FR"/>
              </w:rPr>
              <w:t>Non-discrimination et égalité des chances</w:t>
            </w:r>
          </w:p>
        </w:tc>
        <w:tc>
          <w:tcPr>
            <w:tcW w:w="7846" w:type="dxa"/>
            <w:gridSpan w:val="2"/>
            <w:tcMar>
              <w:top w:w="57" w:type="dxa"/>
              <w:left w:w="57" w:type="dxa"/>
              <w:bottom w:w="57" w:type="dxa"/>
              <w:right w:w="57" w:type="dxa"/>
            </w:tcMar>
          </w:tcPr>
          <w:p w14:paraId="4530BCF6" w14:textId="77777777" w:rsidR="000E45C4" w:rsidRPr="0006280C" w:rsidRDefault="000E45C4" w:rsidP="0006280C">
            <w:pPr>
              <w:pStyle w:val="Paragraphedeliste"/>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Paragraphedeliste"/>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6A3136">
        <w:tc>
          <w:tcPr>
            <w:tcW w:w="2644" w:type="dxa"/>
            <w:tcMar>
              <w:top w:w="57" w:type="dxa"/>
              <w:left w:w="57" w:type="dxa"/>
              <w:bottom w:w="57" w:type="dxa"/>
              <w:right w:w="57" w:type="dxa"/>
            </w:tcMar>
          </w:tcPr>
          <w:p w14:paraId="26D2793C" w14:textId="77777777" w:rsidR="00536774" w:rsidRPr="007D5CC8" w:rsidRDefault="00536774" w:rsidP="00562291">
            <w:pPr>
              <w:pStyle w:val="S7Header2"/>
              <w:rPr>
                <w:lang w:val="fr-FR"/>
              </w:rPr>
            </w:pPr>
            <w:r w:rsidRPr="007D5CC8">
              <w:rPr>
                <w:lang w:val="fr-FR"/>
              </w:rPr>
              <w:t>Sous-Clause 6.26</w:t>
            </w:r>
          </w:p>
          <w:p w14:paraId="559AF084" w14:textId="7381AC1D" w:rsidR="00536774" w:rsidRPr="007D5CC8" w:rsidRDefault="00536774" w:rsidP="00562291">
            <w:pPr>
              <w:pStyle w:val="S7Header2"/>
              <w:rPr>
                <w:lang w:val="fr-FR"/>
              </w:rPr>
            </w:pPr>
            <w:r w:rsidRPr="007D5CC8">
              <w:rPr>
                <w:lang w:val="fr-FR"/>
              </w:rPr>
              <w:t xml:space="preserve">Mécanisme de Traitement des Griefs </w:t>
            </w:r>
            <w:r w:rsidRPr="007D5CC8">
              <w:rPr>
                <w:lang w:val="fr-FR"/>
              </w:rPr>
              <w:lastRenderedPageBreak/>
              <w:t>du Personnel de l’Entrepreneur</w:t>
            </w:r>
          </w:p>
        </w:tc>
        <w:tc>
          <w:tcPr>
            <w:tcW w:w="7846" w:type="dxa"/>
            <w:gridSpan w:val="2"/>
            <w:tcMar>
              <w:top w:w="57" w:type="dxa"/>
              <w:left w:w="57" w:type="dxa"/>
              <w:bottom w:w="57" w:type="dxa"/>
              <w:right w:w="57" w:type="dxa"/>
            </w:tcMar>
            <w:vAlign w:val="center"/>
          </w:tcPr>
          <w:p w14:paraId="50B4D303" w14:textId="0A0D1BF8" w:rsidR="00536774" w:rsidRPr="0006280C" w:rsidRDefault="00536774" w:rsidP="0006280C">
            <w:pPr>
              <w:spacing w:before="120" w:after="120"/>
              <w:ind w:left="6"/>
              <w:jc w:val="both"/>
              <w:rPr>
                <w:sz w:val="24"/>
                <w:szCs w:val="24"/>
              </w:rPr>
            </w:pPr>
            <w:r w:rsidRPr="0006280C">
              <w:rPr>
                <w:sz w:val="24"/>
                <w:szCs w:val="24"/>
              </w:rPr>
              <w:lastRenderedPageBreak/>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xml:space="preserve">, afin de soumettre leurs préoccupations. Le mécanisme de règlement des griefs doit être proportionnel à la nature, à l’échelle, aux risques et </w:t>
            </w:r>
            <w:r w:rsidRPr="0006280C">
              <w:rPr>
                <w:sz w:val="24"/>
                <w:szCs w:val="24"/>
              </w:rPr>
              <w:lastRenderedPageBreak/>
              <w:t>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Paragraphedeliste"/>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536774" w:rsidRPr="004A5C85" w14:paraId="0ABF0E1C" w14:textId="77777777" w:rsidTr="006A3136">
        <w:tc>
          <w:tcPr>
            <w:tcW w:w="2644" w:type="dxa"/>
            <w:tcMar>
              <w:top w:w="57" w:type="dxa"/>
              <w:left w:w="57" w:type="dxa"/>
              <w:bottom w:w="57" w:type="dxa"/>
              <w:right w:w="57" w:type="dxa"/>
            </w:tcMar>
          </w:tcPr>
          <w:p w14:paraId="447C68D1" w14:textId="77777777" w:rsidR="00804DFB" w:rsidRPr="007D5CC8" w:rsidRDefault="00804DFB" w:rsidP="00562291">
            <w:pPr>
              <w:pStyle w:val="S7Header2"/>
              <w:rPr>
                <w:lang w:val="fr-FR"/>
              </w:rPr>
            </w:pPr>
            <w:r w:rsidRPr="007D5CC8">
              <w:rPr>
                <w:lang w:val="fr-FR"/>
              </w:rPr>
              <w:lastRenderedPageBreak/>
              <w:t xml:space="preserve">Sous-Clause </w:t>
            </w:r>
            <w:r w:rsidR="00536774" w:rsidRPr="007D5CC8">
              <w:rPr>
                <w:lang w:val="fr-FR"/>
              </w:rPr>
              <w:t xml:space="preserve">6.27 </w:t>
            </w:r>
          </w:p>
          <w:p w14:paraId="37AF60C3" w14:textId="07C5A5F5" w:rsidR="00536774" w:rsidRPr="007D5CC8" w:rsidRDefault="00536774" w:rsidP="00562291">
            <w:pPr>
              <w:pStyle w:val="S7Header2"/>
              <w:rPr>
                <w:lang w:val="fr-FR"/>
              </w:rPr>
            </w:pPr>
            <w:r w:rsidRPr="007D5CC8">
              <w:rPr>
                <w:lang w:val="fr-FR"/>
              </w:rPr>
              <w:t>Formation du Personnel de l’Entrepreneur</w:t>
            </w:r>
          </w:p>
        </w:tc>
        <w:tc>
          <w:tcPr>
            <w:tcW w:w="7846" w:type="dxa"/>
            <w:gridSpan w:val="2"/>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77777777" w:rsidR="00536774" w:rsidRPr="0006280C" w:rsidRDefault="00536774" w:rsidP="0006280C">
            <w:pPr>
              <w:spacing w:after="120"/>
              <w:ind w:left="6" w:hanging="6"/>
              <w:jc w:val="both"/>
              <w:rPr>
                <w:sz w:val="24"/>
                <w:szCs w:val="24"/>
              </w:rPr>
            </w:pPr>
            <w:r w:rsidRPr="0006280C">
              <w:rPr>
                <w:sz w:val="24"/>
                <w:szCs w:val="24"/>
              </w:rPr>
              <w:t>Conformément aux Spécifications ou aux instructions du Maître d’Œuvre, l’Entrepreneur doit également permettre à son Personnel concerné d’être formé aux aspects ES du Marché par le Personnel du Maître d’Ouvrage.</w:t>
            </w:r>
          </w:p>
          <w:p w14:paraId="5E1FF320" w14:textId="2B836AD4" w:rsidR="00536774" w:rsidRPr="00903FD0" w:rsidRDefault="00536774" w:rsidP="0040726B">
            <w:pPr>
              <w:pStyle w:val="Paragraphedeliste"/>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6A3136">
        <w:tc>
          <w:tcPr>
            <w:tcW w:w="2644" w:type="dxa"/>
            <w:tcMar>
              <w:top w:w="57" w:type="dxa"/>
              <w:left w:w="57" w:type="dxa"/>
              <w:bottom w:w="57" w:type="dxa"/>
              <w:right w:w="57" w:type="dxa"/>
            </w:tcMar>
          </w:tcPr>
          <w:p w14:paraId="3F9425BC" w14:textId="383179AC" w:rsidR="00AC46A2" w:rsidRDefault="00F037DD" w:rsidP="00562291">
            <w:pPr>
              <w:pStyle w:val="S7Header2"/>
            </w:pPr>
            <w:bookmarkStart w:id="642" w:name="_Toc15459282"/>
            <w:r>
              <w:t>Sous-Clause</w:t>
            </w:r>
            <w:r w:rsidR="00AC46A2" w:rsidRPr="00A67B01">
              <w:t xml:space="preserve"> 7.3</w:t>
            </w:r>
            <w:bookmarkEnd w:id="642"/>
          </w:p>
          <w:p w14:paraId="03A078AD" w14:textId="641AA6DD" w:rsidR="00AC46A2" w:rsidRPr="006B4F31" w:rsidRDefault="00AC46A2" w:rsidP="00562291">
            <w:pPr>
              <w:pStyle w:val="S7Header2"/>
            </w:pPr>
            <w:r w:rsidRPr="006B4F31">
              <w:t>Inspection</w:t>
            </w:r>
          </w:p>
        </w:tc>
        <w:tc>
          <w:tcPr>
            <w:tcW w:w="7846" w:type="dxa"/>
            <w:gridSpan w:val="2"/>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AC46A2" w:rsidRPr="0000065A" w14:paraId="318A5D0E" w14:textId="77777777" w:rsidTr="006A3136">
        <w:tc>
          <w:tcPr>
            <w:tcW w:w="2644" w:type="dxa"/>
            <w:tcMar>
              <w:top w:w="57" w:type="dxa"/>
              <w:left w:w="57" w:type="dxa"/>
              <w:bottom w:w="57" w:type="dxa"/>
              <w:right w:w="57" w:type="dxa"/>
            </w:tcMar>
          </w:tcPr>
          <w:p w14:paraId="35E7AD9F" w14:textId="6173B543" w:rsidR="00AC46A2" w:rsidRPr="007D5CC8" w:rsidRDefault="00F037DD" w:rsidP="00562291">
            <w:pPr>
              <w:pStyle w:val="S7Header2"/>
              <w:rPr>
                <w:lang w:val="fr-FR"/>
              </w:rPr>
            </w:pPr>
            <w:bookmarkStart w:id="643" w:name="_Toc486845959"/>
            <w:r w:rsidRPr="007D5CC8">
              <w:rPr>
                <w:lang w:val="fr-FR"/>
              </w:rPr>
              <w:t>Sous-Clause</w:t>
            </w:r>
            <w:r w:rsidR="00AC46A2" w:rsidRPr="007D5CC8">
              <w:rPr>
                <w:lang w:val="fr-FR"/>
              </w:rPr>
              <w:t xml:space="preserve"> 7.7</w:t>
            </w:r>
            <w:bookmarkEnd w:id="643"/>
          </w:p>
          <w:p w14:paraId="3CFF8526" w14:textId="77777777" w:rsidR="00606371" w:rsidRPr="00B450B1" w:rsidRDefault="00606371" w:rsidP="00AC28CE">
            <w:pPr>
              <w:pStyle w:val="Paragraphedeliste"/>
              <w:keepNext/>
              <w:spacing w:before="120" w:after="120"/>
              <w:ind w:left="0"/>
              <w:rPr>
                <w:sz w:val="24"/>
                <w:szCs w:val="24"/>
              </w:rPr>
            </w:pPr>
            <w:r w:rsidRPr="00B450B1">
              <w:rPr>
                <w:b/>
                <w:sz w:val="24"/>
                <w:szCs w:val="24"/>
                <w:lang w:val="fr"/>
              </w:rPr>
              <w:lastRenderedPageBreak/>
              <w:t>Propriété de</w:t>
            </w:r>
            <w:r>
              <w:rPr>
                <w:b/>
                <w:sz w:val="24"/>
                <w:szCs w:val="24"/>
                <w:lang w:val="fr"/>
              </w:rPr>
              <w:t>s Equipements et des Matériaux</w:t>
            </w:r>
          </w:p>
          <w:p w14:paraId="74074BAE" w14:textId="58EDCD3E" w:rsidR="00606371" w:rsidRPr="00A370E6" w:rsidRDefault="00606371" w:rsidP="0006280C"/>
        </w:tc>
        <w:tc>
          <w:tcPr>
            <w:tcW w:w="7846" w:type="dxa"/>
            <w:gridSpan w:val="2"/>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lastRenderedPageBreak/>
              <w:t>Le texte suivant est ajouté avant le premier paragraphe :</w:t>
            </w:r>
          </w:p>
          <w:p w14:paraId="3321C4DF" w14:textId="5114BBB6" w:rsidR="00AC46A2" w:rsidRPr="00B450B1" w:rsidRDefault="001C76B9" w:rsidP="00AC46A2">
            <w:pPr>
              <w:pStyle w:val="Paragraphedeliste"/>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6A3136">
        <w:tc>
          <w:tcPr>
            <w:tcW w:w="2644" w:type="dxa"/>
            <w:tcMar>
              <w:top w:w="57" w:type="dxa"/>
              <w:left w:w="57" w:type="dxa"/>
              <w:bottom w:w="57" w:type="dxa"/>
              <w:right w:w="57" w:type="dxa"/>
            </w:tcMar>
          </w:tcPr>
          <w:p w14:paraId="520CD982" w14:textId="77777777" w:rsidR="00FC1A87" w:rsidRPr="0006280C" w:rsidRDefault="00FC1A87" w:rsidP="0006280C">
            <w:pPr>
              <w:pStyle w:val="Paragraphedeliste"/>
              <w:keepNext/>
              <w:spacing w:before="120" w:after="120"/>
              <w:ind w:left="0"/>
              <w:jc w:val="both"/>
              <w:rPr>
                <w:b/>
                <w:sz w:val="24"/>
                <w:szCs w:val="24"/>
                <w:lang w:val="fr"/>
              </w:rPr>
            </w:pPr>
            <w:bookmarkStart w:id="644" w:name="_Toc486845960"/>
            <w:r w:rsidRPr="0006280C">
              <w:rPr>
                <w:b/>
                <w:sz w:val="24"/>
                <w:szCs w:val="24"/>
                <w:lang w:val="fr"/>
              </w:rPr>
              <w:t xml:space="preserve">Sous-Clause 8.1 </w:t>
            </w:r>
          </w:p>
          <w:p w14:paraId="52013F0B" w14:textId="77777777" w:rsidR="00FC1A87" w:rsidRPr="0006280C" w:rsidRDefault="00FC1A87" w:rsidP="0006280C">
            <w:pPr>
              <w:pStyle w:val="Paragraphedeliste"/>
              <w:keepNext/>
              <w:spacing w:before="120" w:after="120"/>
              <w:ind w:left="0"/>
              <w:jc w:val="both"/>
              <w:rPr>
                <w:b/>
                <w:sz w:val="24"/>
                <w:szCs w:val="24"/>
                <w:lang w:val="fr"/>
              </w:rPr>
            </w:pPr>
            <w:r w:rsidRPr="0006280C">
              <w:rPr>
                <w:b/>
                <w:sz w:val="24"/>
                <w:szCs w:val="24"/>
                <w:lang w:val="fr"/>
              </w:rPr>
              <w:t>Date de Commencement des Ouvrages</w:t>
            </w:r>
          </w:p>
          <w:bookmarkEnd w:id="644"/>
          <w:p w14:paraId="2420A4D9" w14:textId="5AC8938A" w:rsidR="00FC1A87" w:rsidRPr="007D5CC8" w:rsidRDefault="00FC1A87" w:rsidP="00562291">
            <w:pPr>
              <w:pStyle w:val="S7Header2"/>
              <w:rPr>
                <w:lang w:val="fr-FR"/>
              </w:rPr>
            </w:pPr>
          </w:p>
        </w:tc>
        <w:tc>
          <w:tcPr>
            <w:tcW w:w="7846" w:type="dxa"/>
            <w:gridSpan w:val="2"/>
            <w:tcMar>
              <w:top w:w="57" w:type="dxa"/>
              <w:left w:w="57" w:type="dxa"/>
              <w:bottom w:w="57" w:type="dxa"/>
              <w:right w:w="57" w:type="dxa"/>
            </w:tcMar>
          </w:tcPr>
          <w:p w14:paraId="3725F974"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 Le Maître d’Œuvre adressera une Notification à l’Entrepreneur indiquant la Date de Commencement, pas moins de 14 jours avant le Date de Commencement. </w:t>
            </w:r>
          </w:p>
          <w:p w14:paraId="4C086401"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Notification sera émise rapidement après la détermination par le Maître d’Œuvre de la satisfaction des conditions suivantes :</w:t>
            </w:r>
          </w:p>
          <w:p w14:paraId="78F15A32"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644CE765"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1.13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6A3136">
        <w:tc>
          <w:tcPr>
            <w:tcW w:w="2644"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7D5CC8" w:rsidRDefault="00723D07" w:rsidP="00562291">
            <w:pPr>
              <w:pStyle w:val="S7Header2"/>
              <w:rPr>
                <w:lang w:val="fr-FR"/>
              </w:rPr>
            </w:pPr>
            <w:r w:rsidRPr="007D5CC8">
              <w:rPr>
                <w:lang w:val="fr-FR"/>
              </w:rPr>
              <w:t xml:space="preserve">Droit d’Accès après Réception </w:t>
            </w:r>
          </w:p>
        </w:tc>
        <w:tc>
          <w:tcPr>
            <w:tcW w:w="7846" w:type="dxa"/>
            <w:gridSpan w:val="2"/>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6A3136">
        <w:tc>
          <w:tcPr>
            <w:tcW w:w="2644" w:type="dxa"/>
            <w:tcMar>
              <w:top w:w="57" w:type="dxa"/>
              <w:left w:w="57" w:type="dxa"/>
              <w:bottom w:w="57" w:type="dxa"/>
              <w:right w:w="57" w:type="dxa"/>
            </w:tcMar>
          </w:tcPr>
          <w:p w14:paraId="728BB423" w14:textId="774C1AA5" w:rsidR="00723D07" w:rsidRPr="007D5CC8" w:rsidRDefault="00723D07" w:rsidP="006A3136">
            <w:pPr>
              <w:pStyle w:val="S7Header2"/>
              <w:rPr>
                <w:lang w:val="fr-FR"/>
              </w:rPr>
            </w:pPr>
            <w:r w:rsidRPr="007D5CC8">
              <w:rPr>
                <w:lang w:val="fr-FR"/>
              </w:rPr>
              <w:t>Sous-Clause 13.3.1 Changement par Instruction</w:t>
            </w:r>
          </w:p>
        </w:tc>
        <w:tc>
          <w:tcPr>
            <w:tcW w:w="7846" w:type="dxa"/>
            <w:gridSpan w:val="2"/>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E99CA11"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xml:space="preserve">« </w:t>
            </w:r>
            <w:r w:rsidR="00717979">
              <w:rPr>
                <w:color w:val="000000"/>
                <w:sz w:val="24"/>
                <w:szCs w:val="24"/>
                <w:lang w:val="fr"/>
              </w:rPr>
              <w:t xml:space="preserve">la </w:t>
            </w:r>
            <w:r w:rsidRPr="0006280C">
              <w:rPr>
                <w:color w:val="000000"/>
                <w:sz w:val="24"/>
                <w:szCs w:val="24"/>
                <w:lang w:val="fr"/>
              </w:rPr>
              <w:t xml:space="preserve">description des travaux modifiés exécutés ou à exécuter, y compris des détails sur les ressources et les méthodes adoptées ou à adopter par l’Entrepreneur, et suffisamment d’informations ES pour permettre une évaluation des risques et des </w:t>
            </w:r>
            <w:r w:rsidRPr="0006280C">
              <w:rPr>
                <w:color w:val="000000"/>
                <w:sz w:val="24"/>
                <w:szCs w:val="24"/>
                <w:lang w:val="fr"/>
              </w:rPr>
              <w:lastRenderedPageBreak/>
              <w:t>impacts ES, et des informations suffisantes pour permettre d’évaluer les risques en cybersécurité telles que spécifiées dans le Données du Marché ».</w:t>
            </w:r>
          </w:p>
        </w:tc>
      </w:tr>
      <w:tr w:rsidR="00723D07" w:rsidRPr="004A5C85" w14:paraId="7405F51F" w14:textId="77777777" w:rsidTr="006A3136">
        <w:tc>
          <w:tcPr>
            <w:tcW w:w="2644" w:type="dxa"/>
            <w:tcMar>
              <w:top w:w="57" w:type="dxa"/>
              <w:left w:w="57" w:type="dxa"/>
              <w:bottom w:w="57" w:type="dxa"/>
              <w:right w:w="57" w:type="dxa"/>
            </w:tcMar>
          </w:tcPr>
          <w:p w14:paraId="11B82BF5" w14:textId="77777777" w:rsidR="00723D07" w:rsidRDefault="00723D07" w:rsidP="00723D07">
            <w:pPr>
              <w:pStyle w:val="ClauseSubList"/>
              <w:tabs>
                <w:tab w:val="clear" w:pos="3987"/>
              </w:tabs>
              <w:spacing w:before="120" w:after="120"/>
              <w:ind w:left="0" w:firstLine="0"/>
            </w:pPr>
            <w:r w:rsidRPr="009D6488">
              <w:rPr>
                <w:b/>
                <w:sz w:val="24"/>
                <w:szCs w:val="24"/>
                <w:lang w:val="fr"/>
              </w:rPr>
              <w:lastRenderedPageBreak/>
              <w:t>Sous-</w:t>
            </w:r>
            <w:r>
              <w:rPr>
                <w:b/>
                <w:sz w:val="24"/>
                <w:szCs w:val="24"/>
                <w:lang w:val="fr"/>
              </w:rPr>
              <w:t>C</w:t>
            </w:r>
            <w:r w:rsidRPr="009D6488">
              <w:rPr>
                <w:b/>
                <w:sz w:val="24"/>
                <w:szCs w:val="24"/>
                <w:lang w:val="fr"/>
              </w:rPr>
              <w:t>lause 13.</w:t>
            </w:r>
            <w:r>
              <w:rPr>
                <w:b/>
                <w:sz w:val="24"/>
                <w:szCs w:val="24"/>
                <w:lang w:val="fr"/>
              </w:rPr>
              <w:t>4</w:t>
            </w:r>
          </w:p>
          <w:p w14:paraId="0E677DE6" w14:textId="617B18EA" w:rsidR="00723D07" w:rsidRPr="00616A09" w:rsidRDefault="00723D07" w:rsidP="00562291">
            <w:pPr>
              <w:pStyle w:val="S7Header2"/>
            </w:pPr>
            <w:r w:rsidRPr="00AA742F">
              <w:t xml:space="preserve">Sommes </w:t>
            </w:r>
            <w:proofErr w:type="spellStart"/>
            <w:r w:rsidRPr="00A92992">
              <w:t>Provisionnelles</w:t>
            </w:r>
            <w:proofErr w:type="spellEnd"/>
          </w:p>
        </w:tc>
        <w:tc>
          <w:tcPr>
            <w:tcW w:w="7846" w:type="dxa"/>
            <w:gridSpan w:val="2"/>
            <w:tcMar>
              <w:top w:w="57" w:type="dxa"/>
              <w:left w:w="57" w:type="dxa"/>
              <w:bottom w:w="57" w:type="dxa"/>
              <w:right w:w="57" w:type="dxa"/>
            </w:tcMar>
          </w:tcPr>
          <w:p w14:paraId="4A77AAB7" w14:textId="77777777" w:rsidR="00723D07" w:rsidRPr="0006280C" w:rsidRDefault="00723D07" w:rsidP="0006280C">
            <w:pPr>
              <w:pStyle w:val="Paragraphedeliste"/>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6BDD02EC" w:rsidR="00723D07" w:rsidRPr="00C52A7B" w:rsidRDefault="00723D07" w:rsidP="00C52A7B">
            <w:pPr>
              <w:pStyle w:val="Paragraphedeliste"/>
              <w:spacing w:before="120" w:after="120"/>
              <w:ind w:left="0"/>
              <w:jc w:val="both"/>
              <w:rPr>
                <w:b/>
                <w:sz w:val="24"/>
                <w:szCs w:val="24"/>
                <w:lang w:val="fr"/>
              </w:rPr>
            </w:pPr>
            <w:r w:rsidRPr="0006280C">
              <w:rPr>
                <w:sz w:val="24"/>
                <w:szCs w:val="24"/>
                <w:lang w:val="fr"/>
              </w:rPr>
              <w:t>« La Somme Provisionnelle sera utilisée pour couvrir la part du Maître d’Ouvrage dans les honoraires et les dépenses des membres du CPRD, conformément à la Clause 21. Une instruction préalable du Maître d’Œuvre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6A3136">
        <w:tc>
          <w:tcPr>
            <w:tcW w:w="2644" w:type="dxa"/>
            <w:tcMar>
              <w:top w:w="57" w:type="dxa"/>
              <w:left w:w="57" w:type="dxa"/>
              <w:bottom w:w="57" w:type="dxa"/>
              <w:right w:w="57" w:type="dxa"/>
            </w:tcMar>
          </w:tcPr>
          <w:p w14:paraId="30A02F4D" w14:textId="77777777" w:rsidR="003E26EB" w:rsidRPr="0006280C" w:rsidRDefault="003E26EB" w:rsidP="0006280C">
            <w:pPr>
              <w:pStyle w:val="Option"/>
              <w:jc w:val="left"/>
              <w:rPr>
                <w:kern w:val="0"/>
                <w:sz w:val="24"/>
                <w:lang w:eastAsia="en-US"/>
              </w:rPr>
            </w:pPr>
            <w:r w:rsidRPr="0006280C">
              <w:rPr>
                <w:kern w:val="0"/>
                <w:sz w:val="24"/>
                <w:lang w:eastAsia="en-US"/>
              </w:rPr>
              <w:t>Sous-Clause 13.6</w:t>
            </w:r>
          </w:p>
          <w:p w14:paraId="4CFE7621" w14:textId="0C437564" w:rsidR="003E26EB" w:rsidRPr="007D5CC8" w:rsidRDefault="003E26EB" w:rsidP="00562291">
            <w:pPr>
              <w:pStyle w:val="S7Header2"/>
              <w:rPr>
                <w:lang w:val="fr-FR"/>
              </w:rPr>
            </w:pPr>
            <w:r w:rsidRPr="007D5CC8">
              <w:rPr>
                <w:lang w:val="fr-FR"/>
              </w:rPr>
              <w:t>Ajustements pour Modification de la Législation</w:t>
            </w:r>
          </w:p>
        </w:tc>
        <w:tc>
          <w:tcPr>
            <w:tcW w:w="7846" w:type="dxa"/>
            <w:gridSpan w:val="2"/>
            <w:tcMar>
              <w:top w:w="57" w:type="dxa"/>
              <w:left w:w="57" w:type="dxa"/>
              <w:bottom w:w="57" w:type="dxa"/>
              <w:right w:w="57" w:type="dxa"/>
            </w:tcMar>
          </w:tcPr>
          <w:p w14:paraId="12FB3DB2" w14:textId="77777777" w:rsidR="003E26EB" w:rsidRPr="0006280C" w:rsidRDefault="003E26EB" w:rsidP="003E26EB">
            <w:pPr>
              <w:pStyle w:val="Paragraphedeliste"/>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E26EB">
            <w:pPr>
              <w:pStyle w:val="Paragraphedeliste"/>
              <w:spacing w:before="120" w:after="120"/>
              <w:ind w:left="0"/>
              <w:jc w:val="both"/>
              <w:rPr>
                <w:b/>
                <w:sz w:val="24"/>
                <w:szCs w:val="24"/>
                <w:lang w:val="fr"/>
              </w:rPr>
            </w:pPr>
            <w:r w:rsidRPr="0006280C">
              <w:rPr>
                <w:sz w:val="24"/>
                <w:szCs w:val="24"/>
                <w:lang w:val="fr"/>
              </w:rPr>
              <w:t>«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Sous-Clause 13.7 [</w:t>
            </w:r>
            <w:r w:rsidRPr="0006280C">
              <w:rPr>
                <w:i/>
                <w:iCs/>
                <w:sz w:val="24"/>
                <w:szCs w:val="24"/>
                <w:lang w:val="fr"/>
              </w:rPr>
              <w:t>Révision des Prix</w:t>
            </w:r>
            <w:r w:rsidRPr="0006280C">
              <w:rPr>
                <w:sz w:val="24"/>
                <w:szCs w:val="24"/>
                <w:lang w:val="fr"/>
              </w:rPr>
              <w:t>]. »</w:t>
            </w:r>
          </w:p>
        </w:tc>
      </w:tr>
      <w:tr w:rsidR="003E26EB" w:rsidRPr="004A5C85" w14:paraId="00E15EBD" w14:textId="77777777" w:rsidTr="006A3136">
        <w:tc>
          <w:tcPr>
            <w:tcW w:w="2644" w:type="dxa"/>
            <w:tcMar>
              <w:top w:w="57" w:type="dxa"/>
              <w:left w:w="57" w:type="dxa"/>
              <w:bottom w:w="57" w:type="dxa"/>
              <w:right w:w="57" w:type="dxa"/>
            </w:tcMar>
          </w:tcPr>
          <w:p w14:paraId="371719D0" w14:textId="77777777" w:rsidR="003E26EB" w:rsidRPr="0006280C" w:rsidRDefault="003E26EB" w:rsidP="0006280C">
            <w:pPr>
              <w:pStyle w:val="Option"/>
              <w:jc w:val="left"/>
              <w:rPr>
                <w:kern w:val="0"/>
                <w:sz w:val="24"/>
                <w:lang w:eastAsia="en-US"/>
              </w:rPr>
            </w:pPr>
            <w:r w:rsidRPr="0006280C">
              <w:rPr>
                <w:kern w:val="0"/>
                <w:sz w:val="24"/>
                <w:lang w:eastAsia="en-US"/>
              </w:rPr>
              <w:t>Sous-Clause 14.1</w:t>
            </w:r>
          </w:p>
          <w:p w14:paraId="23B33D3A" w14:textId="0C460281" w:rsidR="003E26EB" w:rsidRPr="007D5CC8" w:rsidRDefault="003E26EB" w:rsidP="00562291">
            <w:pPr>
              <w:pStyle w:val="S7Header2"/>
              <w:rPr>
                <w:lang w:val="fr-FR"/>
              </w:rPr>
            </w:pPr>
            <w:r w:rsidRPr="007D5CC8">
              <w:rPr>
                <w:lang w:val="fr-FR"/>
              </w:rPr>
              <w:t>Le Montant du Marché</w:t>
            </w:r>
          </w:p>
        </w:tc>
        <w:tc>
          <w:tcPr>
            <w:tcW w:w="7846" w:type="dxa"/>
            <w:gridSpan w:val="2"/>
            <w:tcMar>
              <w:top w:w="57" w:type="dxa"/>
              <w:left w:w="57" w:type="dxa"/>
              <w:bottom w:w="57" w:type="dxa"/>
              <w:right w:w="57" w:type="dxa"/>
            </w:tcMar>
          </w:tcPr>
          <w:p w14:paraId="74DABC58" w14:textId="77777777" w:rsidR="003E26EB" w:rsidRPr="0006280C" w:rsidRDefault="003E26EB" w:rsidP="0006280C">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3E26EB" w:rsidRPr="0006280C" w:rsidRDefault="003E26EB" w:rsidP="003E26EB">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3E26EB" w:rsidRPr="0006280C" w:rsidRDefault="003E26EB" w:rsidP="003E26EB">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3E26EB" w:rsidRPr="0006280C" w:rsidRDefault="003E26EB" w:rsidP="003E26EB">
            <w:pPr>
              <w:spacing w:before="120" w:after="120"/>
              <w:ind w:left="6" w:hanging="6"/>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3E26EB" w:rsidRPr="0006280C" w:rsidRDefault="003E26EB" w:rsidP="003E26EB">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3E26EB" w:rsidRPr="0014325A" w:rsidRDefault="003E26EB" w:rsidP="003E26EB">
            <w:pPr>
              <w:pStyle w:val="Paragraphedeliste"/>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w:t>
            </w:r>
            <w:r w:rsidRPr="0006280C">
              <w:rPr>
                <w:color w:val="000000" w:themeColor="text1"/>
                <w:sz w:val="24"/>
                <w:szCs w:val="24"/>
                <w:lang w:val="fr"/>
              </w:rPr>
              <w:lastRenderedPageBreak/>
              <w:t xml:space="preserve">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sidR="00717979">
              <w:rPr>
                <w:color w:val="000000" w:themeColor="text1"/>
                <w:sz w:val="24"/>
                <w:szCs w:val="24"/>
                <w:lang w:val="fr"/>
              </w:rPr>
              <w:t> »</w:t>
            </w:r>
          </w:p>
        </w:tc>
      </w:tr>
      <w:tr w:rsidR="005F3F84" w:rsidRPr="004A5C85" w14:paraId="14680D63" w14:textId="77777777" w:rsidTr="006A3136">
        <w:tc>
          <w:tcPr>
            <w:tcW w:w="2663" w:type="dxa"/>
            <w:gridSpan w:val="2"/>
            <w:tcMar>
              <w:top w:w="57" w:type="dxa"/>
              <w:left w:w="57" w:type="dxa"/>
              <w:bottom w:w="57" w:type="dxa"/>
              <w:right w:w="57" w:type="dxa"/>
            </w:tcMar>
          </w:tcPr>
          <w:p w14:paraId="00A5AC97" w14:textId="77777777" w:rsidR="003241BF" w:rsidRPr="008B19A7" w:rsidRDefault="003241BF" w:rsidP="003241BF">
            <w:pPr>
              <w:pStyle w:val="Option"/>
              <w:jc w:val="left"/>
              <w:rPr>
                <w:kern w:val="0"/>
                <w:sz w:val="24"/>
                <w:lang w:eastAsia="en-US"/>
              </w:rPr>
            </w:pPr>
            <w:r w:rsidRPr="008B19A7">
              <w:rPr>
                <w:kern w:val="0"/>
                <w:sz w:val="24"/>
                <w:lang w:eastAsia="en-US"/>
              </w:rPr>
              <w:lastRenderedPageBreak/>
              <w:t>Sous-Clause 14.1</w:t>
            </w:r>
          </w:p>
          <w:p w14:paraId="0D70DBC8" w14:textId="6EDAD8A5" w:rsidR="005F3F84" w:rsidRPr="008B19A7" w:rsidRDefault="003241BF" w:rsidP="003241BF">
            <w:pPr>
              <w:pStyle w:val="Option"/>
              <w:jc w:val="left"/>
              <w:rPr>
                <w:kern w:val="0"/>
                <w:sz w:val="24"/>
                <w:lang w:eastAsia="en-US"/>
              </w:rPr>
            </w:pPr>
            <w:r w:rsidRPr="008B19A7">
              <w:rPr>
                <w:kern w:val="0"/>
                <w:sz w:val="24"/>
                <w:lang w:eastAsia="en-US"/>
              </w:rPr>
              <w:t>Le Montant du Marché</w:t>
            </w:r>
          </w:p>
        </w:tc>
        <w:tc>
          <w:tcPr>
            <w:tcW w:w="7827" w:type="dxa"/>
            <w:tcMar>
              <w:top w:w="57" w:type="dxa"/>
              <w:left w:w="57" w:type="dxa"/>
              <w:bottom w:w="57" w:type="dxa"/>
              <w:right w:w="57" w:type="dxa"/>
            </w:tcMar>
          </w:tcPr>
          <w:p w14:paraId="5B9E06AB" w14:textId="5870F0B7" w:rsidR="00602445" w:rsidRPr="008B19A7" w:rsidRDefault="00602445" w:rsidP="0006280C">
            <w:pPr>
              <w:spacing w:after="120"/>
              <w:jc w:val="both"/>
              <w:rPr>
                <w:i/>
                <w:iCs/>
                <w:sz w:val="24"/>
                <w:szCs w:val="24"/>
              </w:rPr>
            </w:pPr>
            <w:r w:rsidRPr="008B19A7">
              <w:rPr>
                <w:i/>
                <w:iCs/>
                <w:sz w:val="24"/>
                <w:szCs w:val="24"/>
              </w:rPr>
              <w:t>[</w:t>
            </w:r>
            <w:r w:rsidR="00654DDF" w:rsidRPr="008B19A7">
              <w:rPr>
                <w:i/>
                <w:iCs/>
                <w:sz w:val="24"/>
                <w:szCs w:val="24"/>
              </w:rPr>
              <w:t xml:space="preserve">Conformément à la Sous-Clause 14.1 du CCAG, le Montant du Marché est un montant forfaitaire sujet à des ajustements conformément au Marché. </w:t>
            </w:r>
            <w:r w:rsidR="0071605C" w:rsidRPr="008B19A7">
              <w:rPr>
                <w:i/>
                <w:iCs/>
                <w:sz w:val="24"/>
                <w:szCs w:val="24"/>
              </w:rPr>
              <w:t xml:space="preserve"> </w:t>
            </w:r>
            <w:r w:rsidRPr="008B19A7">
              <w:rPr>
                <w:i/>
                <w:iCs/>
                <w:sz w:val="24"/>
                <w:szCs w:val="24"/>
              </w:rPr>
              <w:t>Si le paiement d'une partie des Ouvrages doit être effectué sur la base de mesur</w:t>
            </w:r>
            <w:r w:rsidR="0071605C" w:rsidRPr="008B19A7">
              <w:rPr>
                <w:i/>
                <w:iCs/>
                <w:sz w:val="24"/>
                <w:szCs w:val="24"/>
              </w:rPr>
              <w:t>age</w:t>
            </w:r>
            <w:r w:rsidRPr="008B19A7">
              <w:rPr>
                <w:i/>
                <w:iCs/>
                <w:sz w:val="24"/>
                <w:szCs w:val="24"/>
              </w:rPr>
              <w:t>, cette partie doit être définie dans le Marché, et la formulation ci-après peut être envisagée</w:t>
            </w:r>
            <w:r w:rsidR="00283A92" w:rsidRPr="008B19A7">
              <w:rPr>
                <w:i/>
                <w:iCs/>
                <w:sz w:val="24"/>
                <w:szCs w:val="24"/>
              </w:rPr>
              <w:t> :</w:t>
            </w:r>
            <w:r w:rsidRPr="008B19A7">
              <w:rPr>
                <w:i/>
                <w:iCs/>
                <w:sz w:val="24"/>
                <w:szCs w:val="24"/>
              </w:rPr>
              <w:t>]</w:t>
            </w:r>
          </w:p>
          <w:p w14:paraId="0B097F92" w14:textId="7D898EEB" w:rsidR="005F3F84" w:rsidRPr="008B19A7" w:rsidRDefault="00283A92" w:rsidP="005F3F84">
            <w:pPr>
              <w:spacing w:after="120"/>
              <w:rPr>
                <w:sz w:val="24"/>
                <w:szCs w:val="24"/>
              </w:rPr>
            </w:pPr>
            <w:r w:rsidRPr="008B19A7">
              <w:rPr>
                <w:sz w:val="24"/>
                <w:szCs w:val="24"/>
              </w:rPr>
              <w:t>« </w:t>
            </w:r>
            <w:r w:rsidR="005F3F84" w:rsidRPr="008B19A7">
              <w:rPr>
                <w:sz w:val="24"/>
                <w:szCs w:val="24"/>
              </w:rPr>
              <w:t>Toute partie des Ouvrages qui doit être mesurée doit être spécifiée dans le Marché.</w:t>
            </w:r>
          </w:p>
          <w:p w14:paraId="066FB9B1" w14:textId="77777777" w:rsidR="005F3F84" w:rsidRPr="008B19A7" w:rsidRDefault="005F3F84" w:rsidP="0006280C">
            <w:pPr>
              <w:spacing w:after="120"/>
              <w:jc w:val="both"/>
              <w:rPr>
                <w:sz w:val="24"/>
                <w:szCs w:val="24"/>
              </w:rPr>
            </w:pPr>
            <w:r w:rsidRPr="008B19A7">
              <w:rPr>
                <w:sz w:val="24"/>
                <w:szCs w:val="24"/>
              </w:rPr>
              <w:t>Le Maître d’Œuvre convient ou détermine la valeur de ces parties des Ouvrages qui doivent être mesurées, conformément à la Sous-Clause 3.7 [</w:t>
            </w:r>
            <w:r w:rsidRPr="008B19A7">
              <w:rPr>
                <w:i/>
                <w:sz w:val="24"/>
                <w:szCs w:val="24"/>
              </w:rPr>
              <w:t>Accord ou Détermination</w:t>
            </w:r>
            <w:r w:rsidRPr="008B19A7">
              <w:rPr>
                <w:sz w:val="24"/>
                <w:szCs w:val="24"/>
              </w:rPr>
              <w:t>]. Le mesurage doit porter sur les quantités nettes réelles de ces parties, nonobstant les pratiques locales.</w:t>
            </w:r>
          </w:p>
          <w:p w14:paraId="073370E1" w14:textId="77777777" w:rsidR="005F3F84" w:rsidRPr="008B19A7" w:rsidRDefault="005F3F84" w:rsidP="0006280C">
            <w:pPr>
              <w:spacing w:after="120"/>
              <w:jc w:val="both"/>
              <w:rPr>
                <w:sz w:val="24"/>
                <w:szCs w:val="24"/>
              </w:rPr>
            </w:pPr>
            <w:r w:rsidRPr="008B19A7">
              <w:rPr>
                <w:sz w:val="24"/>
                <w:szCs w:val="24"/>
              </w:rPr>
              <w:t>Lorsque le Maître d’Œuvre demande qu'une partie des Ouvrages soit mesurée sur le Chantier, il donne par Notification un préavis d'au moins 7 jours à l'Entrepreneur pour l'informer de la partie à mesurer et de la date et du lieu sur le Chantier où le mesurage sera effectué. Sauf accord contraire avec l’Entrepreneur, le mesurage sur le Chantier est effectué à cette date et le Représentant de l’Entrepreneur doit :</w:t>
            </w:r>
          </w:p>
          <w:p w14:paraId="5B7E1658" w14:textId="37B34B2F" w:rsidR="005F3F84" w:rsidRPr="008B19A7" w:rsidRDefault="005F3F84" w:rsidP="005F3F84">
            <w:pPr>
              <w:spacing w:after="120"/>
              <w:rPr>
                <w:sz w:val="24"/>
                <w:szCs w:val="24"/>
              </w:rPr>
            </w:pPr>
            <w:r w:rsidRPr="008B19A7">
              <w:rPr>
                <w:sz w:val="24"/>
                <w:szCs w:val="24"/>
              </w:rPr>
              <w:t xml:space="preserve">(a) </w:t>
            </w:r>
            <w:r w:rsidRPr="008B19A7">
              <w:rPr>
                <w:sz w:val="24"/>
                <w:szCs w:val="24"/>
              </w:rPr>
              <w:tab/>
              <w:t>soit assister au mesurage, soit envoyer un autre représentant qualifié pour assister le Maître d’Œuvre et tenter de parvenir à un accord sur le mesurage, et</w:t>
            </w:r>
          </w:p>
          <w:p w14:paraId="0F2C0710" w14:textId="62EF1723" w:rsidR="005F3F84" w:rsidRPr="008B19A7" w:rsidRDefault="005F3F84" w:rsidP="005F3F84">
            <w:pPr>
              <w:spacing w:after="120"/>
              <w:rPr>
                <w:sz w:val="24"/>
                <w:szCs w:val="24"/>
              </w:rPr>
            </w:pPr>
            <w:r w:rsidRPr="008B19A7">
              <w:rPr>
                <w:sz w:val="24"/>
                <w:szCs w:val="24"/>
              </w:rPr>
              <w:t xml:space="preserve">(b) </w:t>
            </w:r>
            <w:r w:rsidRPr="008B19A7">
              <w:rPr>
                <w:sz w:val="24"/>
                <w:szCs w:val="24"/>
              </w:rPr>
              <w:tab/>
              <w:t>fournir tous les détails demandés par le Maître d’Œuvre.</w:t>
            </w:r>
          </w:p>
          <w:p w14:paraId="2717A32B" w14:textId="15A036BA" w:rsidR="005F3F84" w:rsidRPr="008B19A7" w:rsidRDefault="005F3F84" w:rsidP="0006280C">
            <w:pPr>
              <w:spacing w:after="120"/>
              <w:jc w:val="both"/>
              <w:rPr>
                <w:sz w:val="24"/>
                <w:szCs w:val="24"/>
              </w:rPr>
            </w:pPr>
            <w:r w:rsidRPr="008B19A7">
              <w:rPr>
                <w:sz w:val="24"/>
                <w:szCs w:val="24"/>
              </w:rPr>
              <w:t>Si l'Entrepreneur ne se présente pas ou n'envoie pas de représentant à l'heure et à l'endroit indiqués dans la Notification du Maître d’Œuvre (ou autrement convenu avec l'Entrepreneur), le mesurage effectué par le Maître d’Œuvre (ou en son nom) sera réputé avoir été effectué en présence de l'Entrepreneur et l'Entrepreneur sera réputé avoir accepté le mesurage comme exact.</w:t>
            </w:r>
          </w:p>
          <w:p w14:paraId="50DB5E7E" w14:textId="77777777" w:rsidR="005F3F84" w:rsidRPr="008B19A7" w:rsidRDefault="005F3F84" w:rsidP="0006280C">
            <w:pPr>
              <w:spacing w:after="120"/>
              <w:jc w:val="both"/>
              <w:rPr>
                <w:sz w:val="24"/>
                <w:szCs w:val="24"/>
              </w:rPr>
            </w:pPr>
            <w:r w:rsidRPr="008B19A7">
              <w:rPr>
                <w:sz w:val="24"/>
                <w:szCs w:val="24"/>
              </w:rPr>
              <w:t xml:space="preserve">Toute partie des Ouvrages Définitifs qui doit être mesurée à partir de relevés doit être identifiée dans les Exigences du Maître d'Ouvrage et, sauf indication contraire dans le Marché, ces relevés seront préparés par le Maître d’Œuvre. Lorsque le Maître d’Œuvre a préparé les relevés pour une telle partie, il doit </w:t>
            </w:r>
            <w:r w:rsidRPr="008B19A7">
              <w:rPr>
                <w:sz w:val="24"/>
                <w:szCs w:val="24"/>
              </w:rPr>
              <w:lastRenderedPageBreak/>
              <w:t>donner par Notification un préavis d'au moins 7 jours à l'Entrepreneur, indiquant la date et le lieu où le Représentant de l'Entrepreneur doit se présenter pour examiner et approuver les relevés avec le Maître d’Œuvre. Si l'Entrepreneur ne se présente pas ou n'envoie pas de représentant à la date et au lieu indiqués dans la Notification du Maître d’Œuvre (ou autrement convenu avec l'Entrepreneur), l'Entrepreneur est réputé avoir accepté les dossiers comme étant exacts.</w:t>
            </w:r>
          </w:p>
          <w:p w14:paraId="0AC4F89E" w14:textId="77777777" w:rsidR="005F3F84" w:rsidRPr="008B19A7" w:rsidRDefault="005F3F84" w:rsidP="0006280C">
            <w:pPr>
              <w:spacing w:after="120"/>
              <w:jc w:val="both"/>
              <w:rPr>
                <w:sz w:val="24"/>
                <w:szCs w:val="24"/>
              </w:rPr>
            </w:pPr>
            <w:r w:rsidRPr="008B19A7">
              <w:rPr>
                <w:sz w:val="24"/>
                <w:szCs w:val="24"/>
              </w:rPr>
              <w:t>Si, pour toute partie des Ouvrages, l'Entrepreneur assiste au mesurage sur le Chantier ou examine les relevés de mesure (selon le cas) mais que le Maître d’Œuvre et l'Entrepreneur ne parviennent pas à se mettre d'accord sur le mesurage, l'Entrepreneur adresse au Maître d’Œuvre une Notification exposant les motifs. Si l'Entrepreneur n’adresse pas une telle Notification au Maître d’Œuvre dans les 14 jours après avoir assisté au mesurage sur le Chantier ou avoir examiné les registres de mesurage, l'Entrepreneur est réputé avoir accepté le mesurage comme exact.</w:t>
            </w:r>
          </w:p>
          <w:p w14:paraId="41828E01" w14:textId="77777777" w:rsidR="005F3F84" w:rsidRPr="008B19A7" w:rsidRDefault="005F3F84" w:rsidP="0006280C">
            <w:pPr>
              <w:spacing w:after="120"/>
              <w:jc w:val="both"/>
              <w:rPr>
                <w:sz w:val="24"/>
                <w:szCs w:val="24"/>
              </w:rPr>
            </w:pPr>
            <w:r w:rsidRPr="008B19A7">
              <w:rPr>
                <w:sz w:val="24"/>
                <w:szCs w:val="24"/>
              </w:rPr>
              <w:t>Après avoir reçu une Notification de l’Entrepreneur au titre de la présente Sous-Clause, à moins que le mesurage ne soit déjà soumis au troisième paragraphe de la Sous-Clause 13.3.1 [</w:t>
            </w:r>
            <w:r w:rsidRPr="008B19A7">
              <w:rPr>
                <w:i/>
                <w:iCs/>
                <w:sz w:val="24"/>
                <w:szCs w:val="24"/>
              </w:rPr>
              <w:t>Changement</w:t>
            </w:r>
            <w:r w:rsidRPr="008B19A7">
              <w:rPr>
                <w:i/>
                <w:sz w:val="24"/>
                <w:szCs w:val="24"/>
              </w:rPr>
              <w:t xml:space="preserve"> par Instruction</w:t>
            </w:r>
            <w:r w:rsidRPr="008B19A7">
              <w:rPr>
                <w:sz w:val="24"/>
                <w:szCs w:val="24"/>
              </w:rPr>
              <w:t>], le Maître d’Œuvre doit</w:t>
            </w:r>
          </w:p>
          <w:p w14:paraId="213379EB" w14:textId="77777777" w:rsidR="005F3F84" w:rsidRPr="008B19A7" w:rsidRDefault="005F3F84" w:rsidP="005F3F84">
            <w:pPr>
              <w:pStyle w:val="Paragraphedeliste"/>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8B19A7">
              <w:rPr>
                <w:sz w:val="24"/>
                <w:szCs w:val="24"/>
              </w:rPr>
              <w:t>procéder conformément à la Sous-Clause 3.7 [</w:t>
            </w:r>
            <w:r w:rsidRPr="008B19A7">
              <w:rPr>
                <w:i/>
                <w:sz w:val="24"/>
                <w:szCs w:val="24"/>
              </w:rPr>
              <w:t>Accord ou Détermination</w:t>
            </w:r>
            <w:r w:rsidRPr="008B19A7">
              <w:rPr>
                <w:sz w:val="24"/>
                <w:szCs w:val="24"/>
              </w:rPr>
              <w:t>] en vue de l'accord ou la détermination du mesurage ; et</w:t>
            </w:r>
          </w:p>
          <w:p w14:paraId="4ED8F128" w14:textId="77777777" w:rsidR="005F3F84" w:rsidRPr="008B19A7" w:rsidRDefault="005F3F84" w:rsidP="005F3F84">
            <w:pPr>
              <w:pStyle w:val="Paragraphedeliste"/>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8B19A7">
              <w:rPr>
                <w:sz w:val="24"/>
                <w:szCs w:val="24"/>
              </w:rPr>
              <w:t>aux fins de la Sous-Clause 3.7.3 [</w:t>
            </w:r>
            <w:r w:rsidRPr="008B19A7">
              <w:rPr>
                <w:i/>
                <w:sz w:val="24"/>
                <w:szCs w:val="24"/>
              </w:rPr>
              <w:t>Délais</w:t>
            </w:r>
            <w:r w:rsidRPr="008B19A7">
              <w:rPr>
                <w:sz w:val="24"/>
                <w:szCs w:val="24"/>
              </w:rPr>
              <w:t xml:space="preserve">], la date à laquelle le Maître d’Œuvre reçoit la Notification de l’Entrepreneur est la date de début du délai d'accord prévu </w:t>
            </w:r>
            <w:r w:rsidRPr="008B19A7">
              <w:rPr>
                <w:noProof/>
                <w:sz w:val="24"/>
                <w:szCs w:val="24"/>
              </w:rPr>
              <w:t>à la Sous-Clause 3.7.3.</w:t>
            </w:r>
          </w:p>
          <w:p w14:paraId="3DAC41E0" w14:textId="37962771" w:rsidR="005F3F84" w:rsidRPr="008B19A7" w:rsidRDefault="005F3F84" w:rsidP="0006280C">
            <w:pPr>
              <w:spacing w:after="120"/>
              <w:jc w:val="both"/>
              <w:rPr>
                <w:sz w:val="24"/>
                <w:szCs w:val="24"/>
                <w:lang w:val="fr"/>
              </w:rPr>
            </w:pPr>
            <w:r w:rsidRPr="008B19A7">
              <w:rPr>
                <w:sz w:val="24"/>
                <w:szCs w:val="24"/>
              </w:rPr>
              <w:t>Jusqu'à ce que le mesurage soit convenu ou déterminé, le Maître d’Œuvre évalue un mesurage provisoire aux fins des Décomptes Intérimaires.</w:t>
            </w:r>
            <w:r w:rsidR="00F772EB" w:rsidRPr="008B19A7">
              <w:rPr>
                <w:sz w:val="24"/>
                <w:szCs w:val="24"/>
              </w:rPr>
              <w:t> »</w:t>
            </w:r>
          </w:p>
        </w:tc>
      </w:tr>
      <w:tr w:rsidR="003E26EB" w:rsidRPr="004A5C85" w14:paraId="37F7A029" w14:textId="77777777" w:rsidTr="006A3136">
        <w:tc>
          <w:tcPr>
            <w:tcW w:w="2644" w:type="dxa"/>
            <w:tcMar>
              <w:top w:w="57" w:type="dxa"/>
              <w:left w:w="57" w:type="dxa"/>
              <w:bottom w:w="57" w:type="dxa"/>
              <w:right w:w="57" w:type="dxa"/>
            </w:tcMar>
          </w:tcPr>
          <w:p w14:paraId="350F5520" w14:textId="77777777" w:rsidR="003E26EB" w:rsidRPr="0006280C" w:rsidRDefault="003E26EB" w:rsidP="0006280C">
            <w:pPr>
              <w:pStyle w:val="Option"/>
              <w:jc w:val="left"/>
              <w:rPr>
                <w:kern w:val="0"/>
                <w:sz w:val="24"/>
                <w:lang w:eastAsia="en-US"/>
              </w:rPr>
            </w:pPr>
            <w:r w:rsidRPr="0006280C">
              <w:rPr>
                <w:kern w:val="0"/>
                <w:sz w:val="24"/>
                <w:lang w:eastAsia="en-US"/>
              </w:rPr>
              <w:lastRenderedPageBreak/>
              <w:t>Sous-Clause 14.2.1</w:t>
            </w:r>
          </w:p>
          <w:p w14:paraId="60FC22FE" w14:textId="28417382" w:rsidR="003E26EB" w:rsidRPr="007D5CC8" w:rsidRDefault="003E26EB" w:rsidP="00562291">
            <w:pPr>
              <w:pStyle w:val="S7Header2"/>
              <w:rPr>
                <w:lang w:val="fr-FR"/>
              </w:rPr>
            </w:pPr>
            <w:r w:rsidRPr="007D5CC8">
              <w:rPr>
                <w:lang w:val="fr-FR"/>
              </w:rPr>
              <w:t xml:space="preserve">Garantie de Restitution de l’Avance </w:t>
            </w:r>
          </w:p>
        </w:tc>
        <w:tc>
          <w:tcPr>
            <w:tcW w:w="7846" w:type="dxa"/>
            <w:gridSpan w:val="2"/>
            <w:tcMar>
              <w:top w:w="57" w:type="dxa"/>
              <w:left w:w="57" w:type="dxa"/>
              <w:bottom w:w="57" w:type="dxa"/>
              <w:right w:w="57" w:type="dxa"/>
            </w:tcMar>
          </w:tcPr>
          <w:p w14:paraId="71F9159E" w14:textId="77777777" w:rsidR="003E26EB" w:rsidRPr="0006280C" w:rsidRDefault="003E26EB" w:rsidP="0006280C">
            <w:pPr>
              <w:pStyle w:val="Paragraphedeliste"/>
              <w:spacing w:before="120" w:after="120"/>
              <w:ind w:left="0"/>
              <w:jc w:val="both"/>
              <w:rPr>
                <w:sz w:val="24"/>
                <w:szCs w:val="24"/>
              </w:rPr>
            </w:pPr>
            <w:r w:rsidRPr="0006280C">
              <w:rPr>
                <w:sz w:val="24"/>
                <w:szCs w:val="24"/>
                <w:lang w:val="fr"/>
              </w:rPr>
              <w:t>Le premier paragraphe est remplacé dans son intégralité par:</w:t>
            </w:r>
          </w:p>
          <w:p w14:paraId="43D75C2A" w14:textId="31EBC4D1" w:rsidR="003E26EB" w:rsidRDefault="003E26EB" w:rsidP="0054164B">
            <w:pPr>
              <w:pStyle w:val="Paragraphedeliste"/>
              <w:spacing w:before="120" w:after="120"/>
              <w:ind w:left="0"/>
              <w:jc w:val="both"/>
              <w:rPr>
                <w:b/>
                <w:sz w:val="24"/>
                <w:szCs w:val="24"/>
                <w:lang w:val="fr"/>
              </w:rPr>
            </w:pPr>
            <w:r w:rsidRPr="0006280C">
              <w:rPr>
                <w:sz w:val="24"/>
                <w:szCs w:val="24"/>
                <w:lang w:val="fr"/>
              </w:rPr>
              <w:t xml:space="preserve">« </w:t>
            </w:r>
            <w:r w:rsidRPr="0006280C">
              <w:rPr>
                <w:color w:val="000000"/>
                <w:sz w:val="24"/>
                <w:szCs w:val="24"/>
                <w:lang w:val="fr"/>
              </w:rPr>
              <w:t>L’Entrepreneur doit obtenir (à ses frais) une Garantie de Restitution de l’Avance de Démarrage de montant(s) et dans la(les) monnaie(s) de l’Avance de Démarrage et la soumettre au Maître d’Ouvrage avec copie au Maître d’Œuvre. Cette garantie doit être émise par une banque ou une institution financière de bonne réputation choisie par l’Entrepreneur et être conforme au formulaire annexé au dossier d’appel d’offres pour le marché ou sous une autre forme acceptable au Maître d’Ouvrage. »</w:t>
            </w:r>
          </w:p>
        </w:tc>
      </w:tr>
      <w:tr w:rsidR="004E7808" w:rsidRPr="004A5C85" w14:paraId="45DBA199" w14:textId="77777777" w:rsidTr="006A3136">
        <w:tc>
          <w:tcPr>
            <w:tcW w:w="2644" w:type="dxa"/>
            <w:tcMar>
              <w:top w:w="57" w:type="dxa"/>
              <w:left w:w="57" w:type="dxa"/>
              <w:bottom w:w="57" w:type="dxa"/>
              <w:right w:w="57" w:type="dxa"/>
            </w:tcMar>
          </w:tcPr>
          <w:p w14:paraId="349CD414" w14:textId="77777777" w:rsidR="004E7808" w:rsidRPr="0006280C" w:rsidRDefault="004E7808" w:rsidP="0006280C">
            <w:pPr>
              <w:pStyle w:val="Titre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lastRenderedPageBreak/>
              <w:t>Sous-Clause 14.3</w:t>
            </w:r>
          </w:p>
          <w:p w14:paraId="35204782" w14:textId="7F80D60F" w:rsidR="004E7808" w:rsidRPr="007D5CC8" w:rsidRDefault="004E7808" w:rsidP="00562291">
            <w:pPr>
              <w:pStyle w:val="S7Header2"/>
              <w:rPr>
                <w:lang w:val="fr-FR"/>
              </w:rPr>
            </w:pPr>
            <w:r w:rsidRPr="007D5CC8">
              <w:rPr>
                <w:lang w:val="fr-FR"/>
              </w:rPr>
              <w:t xml:space="preserve">Demande de Décompte Intermédiaire </w:t>
            </w:r>
          </w:p>
        </w:tc>
        <w:tc>
          <w:tcPr>
            <w:tcW w:w="7846" w:type="dxa"/>
            <w:gridSpan w:val="2"/>
            <w:tcMar>
              <w:top w:w="57" w:type="dxa"/>
              <w:left w:w="57" w:type="dxa"/>
              <w:bottom w:w="57" w:type="dxa"/>
              <w:right w:w="57" w:type="dxa"/>
            </w:tcMar>
          </w:tcPr>
          <w:p w14:paraId="32641DE5" w14:textId="0CA0F2A4" w:rsidR="004E7808" w:rsidRPr="00E11073" w:rsidRDefault="004E7808" w:rsidP="004E7808">
            <w:pPr>
              <w:pStyle w:val="Paragraphedeliste"/>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ED02D3" w:rsidRPr="004A5C85" w14:paraId="5E3A1C72" w14:textId="77777777" w:rsidTr="006A3136">
        <w:tc>
          <w:tcPr>
            <w:tcW w:w="2644" w:type="dxa"/>
            <w:tcMar>
              <w:top w:w="57" w:type="dxa"/>
              <w:left w:w="57" w:type="dxa"/>
              <w:bottom w:w="57" w:type="dxa"/>
              <w:right w:w="57" w:type="dxa"/>
            </w:tcMar>
          </w:tcPr>
          <w:p w14:paraId="02FA07CB" w14:textId="77777777" w:rsidR="00ED02D3" w:rsidRPr="00B22CFC" w:rsidRDefault="00ED02D3" w:rsidP="00ED02D3">
            <w:pPr>
              <w:pStyle w:val="Titre3"/>
              <w:spacing w:before="120" w:after="120"/>
              <w:ind w:left="470" w:hanging="470"/>
              <w:rPr>
                <w:rFonts w:ascii="Times New Roman" w:hAnsi="Times New Roman" w:cs="Times New Roman"/>
                <w:color w:val="000000" w:themeColor="text1"/>
                <w:sz w:val="24"/>
                <w:szCs w:val="24"/>
              </w:rPr>
            </w:pPr>
            <w:r w:rsidRPr="00B22CFC">
              <w:rPr>
                <w:rFonts w:ascii="Times New Roman" w:hAnsi="Times New Roman" w:cs="Times New Roman"/>
                <w:color w:val="000000" w:themeColor="text1"/>
                <w:sz w:val="24"/>
                <w:szCs w:val="24"/>
                <w:lang w:val="fr"/>
              </w:rPr>
              <w:t>Sous-Clause 14.4</w:t>
            </w:r>
          </w:p>
          <w:p w14:paraId="0AADEDF2" w14:textId="4D09AF04" w:rsidR="00ED02D3" w:rsidRPr="007D5CC8" w:rsidRDefault="00ED02D3" w:rsidP="00562291">
            <w:pPr>
              <w:pStyle w:val="S7Header2"/>
              <w:rPr>
                <w:lang w:val="fr-FR"/>
              </w:rPr>
            </w:pPr>
            <w:r w:rsidRPr="007D5CC8">
              <w:rPr>
                <w:lang w:val="fr-FR"/>
              </w:rPr>
              <w:t>Echéancier de Paiement</w:t>
            </w:r>
          </w:p>
        </w:tc>
        <w:tc>
          <w:tcPr>
            <w:tcW w:w="7846" w:type="dxa"/>
            <w:gridSpan w:val="2"/>
            <w:tcMar>
              <w:top w:w="57" w:type="dxa"/>
              <w:left w:w="57" w:type="dxa"/>
              <w:bottom w:w="57" w:type="dxa"/>
              <w:right w:w="57" w:type="dxa"/>
            </w:tcMar>
          </w:tcPr>
          <w:p w14:paraId="078C161C" w14:textId="7453BA01" w:rsidR="00ED02D3" w:rsidRPr="00B72676" w:rsidRDefault="00ED02D3" w:rsidP="00ED02D3">
            <w:pPr>
              <w:spacing w:before="120" w:after="120"/>
              <w:jc w:val="both"/>
              <w:rPr>
                <w:rFonts w:eastAsia="Arial Narrow"/>
                <w:i/>
                <w:color w:val="000000"/>
                <w:sz w:val="24"/>
                <w:szCs w:val="24"/>
              </w:rPr>
            </w:pPr>
            <w:r w:rsidRPr="00B72676">
              <w:rPr>
                <w:i/>
                <w:color w:val="000000"/>
                <w:sz w:val="24"/>
                <w:szCs w:val="24"/>
                <w:lang w:val="fr"/>
              </w:rPr>
              <w:t>[Si certain</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paiement</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à l’</w:t>
            </w:r>
            <w:r>
              <w:rPr>
                <w:i/>
                <w:color w:val="000000"/>
                <w:sz w:val="24"/>
                <w:szCs w:val="24"/>
                <w:lang w:val="fr"/>
              </w:rPr>
              <w:t>E</w:t>
            </w:r>
            <w:r w:rsidRPr="00B72676">
              <w:rPr>
                <w:i/>
                <w:color w:val="000000"/>
                <w:sz w:val="24"/>
                <w:szCs w:val="24"/>
                <w:lang w:val="fr"/>
              </w:rPr>
              <w:t xml:space="preserve">ntrepreneur </w:t>
            </w:r>
            <w:r w:rsidRPr="00B72676">
              <w:rPr>
                <w:sz w:val="24"/>
                <w:szCs w:val="24"/>
                <w:lang w:val="fr"/>
              </w:rPr>
              <w:t>doi</w:t>
            </w:r>
            <w:r>
              <w:rPr>
                <w:sz w:val="24"/>
                <w:szCs w:val="24"/>
                <w:lang w:val="fr"/>
              </w:rPr>
              <w:t>t(doi</w:t>
            </w:r>
            <w:r w:rsidRPr="00B72676">
              <w:rPr>
                <w:sz w:val="24"/>
                <w:szCs w:val="24"/>
                <w:lang w:val="fr"/>
              </w:rPr>
              <w:t>vent</w:t>
            </w:r>
            <w:r>
              <w:rPr>
                <w:sz w:val="24"/>
                <w:szCs w:val="24"/>
                <w:lang w:val="fr"/>
              </w:rPr>
              <w:t>)</w:t>
            </w:r>
            <w:r w:rsidRPr="00724655">
              <w:rPr>
                <w:i/>
                <w:iCs/>
                <w:sz w:val="24"/>
                <w:szCs w:val="24"/>
                <w:lang w:val="fr"/>
              </w:rPr>
              <w:t xml:space="preserve"> être effectué</w:t>
            </w:r>
            <w:r>
              <w:rPr>
                <w:i/>
                <w:iCs/>
                <w:sz w:val="24"/>
                <w:szCs w:val="24"/>
                <w:lang w:val="fr"/>
              </w:rPr>
              <w:t>(</w:t>
            </w:r>
            <w:r w:rsidRPr="00724655">
              <w:rPr>
                <w:i/>
                <w:iCs/>
                <w:sz w:val="24"/>
                <w:szCs w:val="24"/>
                <w:lang w:val="fr"/>
              </w:rPr>
              <w:t>s</w:t>
            </w:r>
            <w:r>
              <w:rPr>
                <w:i/>
                <w:iCs/>
                <w:sz w:val="24"/>
                <w:szCs w:val="24"/>
                <w:lang w:val="fr"/>
              </w:rPr>
              <w:t>)</w:t>
            </w:r>
            <w:r w:rsidRPr="00724655">
              <w:rPr>
                <w:i/>
                <w:iCs/>
                <w:sz w:val="24"/>
                <w:szCs w:val="24"/>
                <w:lang w:val="fr"/>
              </w:rPr>
              <w:t xml:space="preserve"> à l</w:t>
            </w:r>
            <w:r>
              <w:rPr>
                <w:i/>
                <w:iCs/>
                <w:sz w:val="24"/>
                <w:szCs w:val="24"/>
                <w:lang w:val="fr"/>
              </w:rPr>
              <w:t xml:space="preserve">’achèvement de </w:t>
            </w:r>
            <w:r w:rsidR="0092452A">
              <w:rPr>
                <w:i/>
                <w:iCs/>
                <w:sz w:val="24"/>
                <w:szCs w:val="24"/>
                <w:lang w:val="fr"/>
              </w:rPr>
              <w:t>Jalon</w:t>
            </w:r>
            <w:r>
              <w:rPr>
                <w:i/>
                <w:iCs/>
                <w:sz w:val="24"/>
                <w:szCs w:val="24"/>
                <w:lang w:val="fr"/>
              </w:rPr>
              <w:t>(s)</w:t>
            </w:r>
            <w:r w:rsidRPr="00724655">
              <w:rPr>
                <w:i/>
                <w:iCs/>
                <w:color w:val="000000"/>
                <w:sz w:val="24"/>
                <w:szCs w:val="24"/>
                <w:lang w:val="fr"/>
              </w:rPr>
              <w:t>,</w:t>
            </w:r>
            <w:r>
              <w:rPr>
                <w:i/>
                <w:iCs/>
                <w:color w:val="000000"/>
                <w:sz w:val="24"/>
                <w:szCs w:val="24"/>
                <w:lang w:val="fr"/>
              </w:rPr>
              <w:t xml:space="preserve"> </w:t>
            </w:r>
            <w:r w:rsidRPr="00724655">
              <w:rPr>
                <w:i/>
                <w:iCs/>
                <w:color w:val="000000"/>
                <w:sz w:val="24"/>
                <w:szCs w:val="24"/>
                <w:lang w:val="fr"/>
              </w:rPr>
              <w:t xml:space="preserve">ce </w:t>
            </w:r>
            <w:r w:rsidR="008D1796">
              <w:rPr>
                <w:i/>
                <w:iCs/>
                <w:color w:val="000000"/>
                <w:sz w:val="24"/>
                <w:szCs w:val="24"/>
                <w:lang w:val="fr"/>
              </w:rPr>
              <w:t>(</w:t>
            </w:r>
            <w:r w:rsidRPr="00724655">
              <w:rPr>
                <w:i/>
                <w:iCs/>
                <w:color w:val="000000"/>
                <w:sz w:val="24"/>
                <w:szCs w:val="24"/>
                <w:lang w:val="fr"/>
              </w:rPr>
              <w:t>ces</w:t>
            </w:r>
            <w:r w:rsidR="008D1796">
              <w:rPr>
                <w:i/>
                <w:iCs/>
                <w:color w:val="000000"/>
                <w:sz w:val="24"/>
                <w:szCs w:val="24"/>
                <w:lang w:val="fr"/>
              </w:rPr>
              <w:t>)</w:t>
            </w:r>
            <w:r w:rsidRPr="00724655">
              <w:rPr>
                <w:i/>
                <w:iCs/>
                <w:color w:val="000000"/>
                <w:sz w:val="24"/>
                <w:szCs w:val="24"/>
                <w:lang w:val="fr"/>
              </w:rPr>
              <w:t xml:space="preserve"> paie</w:t>
            </w:r>
            <w:r w:rsidRPr="00B72676">
              <w:rPr>
                <w:i/>
                <w:color w:val="000000"/>
                <w:sz w:val="24"/>
                <w:szCs w:val="24"/>
                <w:lang w:val="fr"/>
              </w:rPr>
              <w:t>ment</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doi</w:t>
            </w:r>
            <w:r w:rsidR="008D1796">
              <w:rPr>
                <w:i/>
                <w:color w:val="000000"/>
                <w:sz w:val="24"/>
                <w:szCs w:val="24"/>
                <w:lang w:val="fr"/>
              </w:rPr>
              <w:t>t (doi</w:t>
            </w:r>
            <w:r w:rsidRPr="00B72676">
              <w:rPr>
                <w:i/>
                <w:color w:val="000000"/>
                <w:sz w:val="24"/>
                <w:szCs w:val="24"/>
                <w:lang w:val="fr"/>
              </w:rPr>
              <w:t>vent</w:t>
            </w:r>
            <w:r w:rsidR="008D1796">
              <w:rPr>
                <w:i/>
                <w:color w:val="000000"/>
                <w:sz w:val="24"/>
                <w:szCs w:val="24"/>
                <w:lang w:val="fr"/>
              </w:rPr>
              <w:t>)</w:t>
            </w:r>
            <w:r w:rsidRPr="00B72676">
              <w:rPr>
                <w:i/>
                <w:color w:val="000000"/>
                <w:sz w:val="24"/>
                <w:szCs w:val="24"/>
                <w:lang w:val="fr"/>
              </w:rPr>
              <w:t xml:space="preserve"> être spécifié</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dans l’</w:t>
            </w:r>
            <w:r>
              <w:rPr>
                <w:i/>
                <w:color w:val="000000"/>
                <w:sz w:val="24"/>
                <w:szCs w:val="24"/>
                <w:lang w:val="fr"/>
              </w:rPr>
              <w:t>échéancier de Paiement du Marché</w:t>
            </w:r>
            <w:r w:rsidRPr="00B72676">
              <w:rPr>
                <w:sz w:val="24"/>
                <w:szCs w:val="24"/>
                <w:lang w:val="fr"/>
              </w:rPr>
              <w:t xml:space="preserve"> </w:t>
            </w:r>
            <w:r w:rsidRPr="00724655">
              <w:rPr>
                <w:i/>
                <w:iCs/>
                <w:sz w:val="24"/>
                <w:szCs w:val="24"/>
                <w:lang w:val="fr"/>
              </w:rPr>
              <w:t>et dans la</w:t>
            </w:r>
            <w:r w:rsidRPr="00B72676">
              <w:rPr>
                <w:i/>
                <w:color w:val="000000"/>
                <w:sz w:val="24"/>
                <w:szCs w:val="24"/>
                <w:lang w:val="fr"/>
              </w:rPr>
              <w:t xml:space="preserve"> </w:t>
            </w:r>
            <w:r>
              <w:rPr>
                <w:i/>
                <w:color w:val="000000"/>
                <w:sz w:val="24"/>
                <w:szCs w:val="24"/>
                <w:lang w:val="fr"/>
              </w:rPr>
              <w:t>Sous-Clause</w:t>
            </w:r>
            <w:r w:rsidRPr="00B72676">
              <w:rPr>
                <w:i/>
                <w:color w:val="000000"/>
                <w:sz w:val="24"/>
                <w:szCs w:val="24"/>
                <w:lang w:val="fr"/>
              </w:rPr>
              <w:t xml:space="preserve"> 14.4 révisée comme suit :]</w:t>
            </w:r>
          </w:p>
          <w:p w14:paraId="2438D8A3" w14:textId="77777777" w:rsidR="00ED02D3" w:rsidRPr="00B72676" w:rsidRDefault="00ED02D3" w:rsidP="00ED02D3">
            <w:pPr>
              <w:spacing w:before="120" w:after="120"/>
              <w:jc w:val="both"/>
              <w:rPr>
                <w:rFonts w:eastAsia="Arial Narrow"/>
                <w:color w:val="000000"/>
                <w:sz w:val="24"/>
                <w:szCs w:val="24"/>
              </w:rPr>
            </w:pPr>
            <w:r w:rsidRPr="00B72676">
              <w:rPr>
                <w:color w:val="000000"/>
                <w:sz w:val="24"/>
                <w:szCs w:val="24"/>
                <w:lang w:val="fr"/>
              </w:rPr>
              <w:t>Le texte suivant est inséré en tant que deuxième alinéa :</w:t>
            </w:r>
          </w:p>
          <w:p w14:paraId="4D8E114A" w14:textId="4BD3847F" w:rsidR="00ED02D3" w:rsidRPr="008D2AED" w:rsidRDefault="00ED02D3" w:rsidP="0006280C">
            <w:pPr>
              <w:pStyle w:val="Paragraphedeliste"/>
              <w:spacing w:before="120" w:after="120"/>
              <w:ind w:left="0"/>
              <w:jc w:val="both"/>
              <w:rPr>
                <w:sz w:val="24"/>
                <w:szCs w:val="24"/>
              </w:rPr>
            </w:pPr>
            <w:r w:rsidRPr="00B72676">
              <w:rPr>
                <w:color w:val="000000"/>
                <w:sz w:val="24"/>
                <w:szCs w:val="24"/>
                <w:lang w:val="fr"/>
              </w:rPr>
              <w:t>« Si l</w:t>
            </w:r>
            <w:r>
              <w:rPr>
                <w:color w:val="000000"/>
                <w:sz w:val="24"/>
                <w:szCs w:val="24"/>
                <w:lang w:val="fr"/>
              </w:rPr>
              <w:t>’échéancier de Paiement</w:t>
            </w:r>
            <w:r w:rsidRPr="00B72676">
              <w:rPr>
                <w:color w:val="000000"/>
                <w:sz w:val="24"/>
                <w:szCs w:val="24"/>
                <w:lang w:val="fr"/>
              </w:rPr>
              <w:t xml:space="preserve"> précise les paiements à verser à l’</w:t>
            </w:r>
            <w:r>
              <w:rPr>
                <w:color w:val="000000"/>
                <w:sz w:val="24"/>
                <w:szCs w:val="24"/>
                <w:lang w:val="fr"/>
              </w:rPr>
              <w:t>E</w:t>
            </w:r>
            <w:r w:rsidRPr="00B72676">
              <w:rPr>
                <w:color w:val="000000"/>
                <w:sz w:val="24"/>
                <w:szCs w:val="24"/>
                <w:lang w:val="fr"/>
              </w:rPr>
              <w:t xml:space="preserve">ntrepreneur en fonction des </w:t>
            </w:r>
            <w:r w:rsidR="00EA2397">
              <w:rPr>
                <w:color w:val="000000"/>
                <w:sz w:val="24"/>
                <w:szCs w:val="24"/>
                <w:lang w:val="fr"/>
              </w:rPr>
              <w:t>Jalons</w:t>
            </w:r>
            <w:r w:rsidRPr="00B72676">
              <w:rPr>
                <w:color w:val="000000"/>
                <w:sz w:val="24"/>
                <w:szCs w:val="24"/>
                <w:lang w:val="fr"/>
              </w:rPr>
              <w:t xml:space="preserve">, les paiements doivent être effectués à la fin </w:t>
            </w:r>
            <w:r>
              <w:rPr>
                <w:color w:val="000000"/>
                <w:sz w:val="24"/>
                <w:szCs w:val="24"/>
                <w:lang w:val="fr"/>
              </w:rPr>
              <w:t xml:space="preserve">á l’achèvement de ces </w:t>
            </w:r>
            <w:r w:rsidR="00EA2397">
              <w:rPr>
                <w:color w:val="000000"/>
                <w:sz w:val="24"/>
                <w:szCs w:val="24"/>
                <w:lang w:val="fr"/>
              </w:rPr>
              <w:t>Jalons</w:t>
            </w:r>
            <w:r w:rsidRPr="00B72676">
              <w:rPr>
                <w:color w:val="000000"/>
                <w:sz w:val="24"/>
                <w:szCs w:val="24"/>
                <w:lang w:val="fr"/>
              </w:rPr>
              <w:t>. »</w:t>
            </w:r>
          </w:p>
        </w:tc>
      </w:tr>
      <w:tr w:rsidR="00ED02D3" w:rsidRPr="004A5C85" w14:paraId="6F60EDE0" w14:textId="77777777" w:rsidTr="006A3136">
        <w:tc>
          <w:tcPr>
            <w:tcW w:w="2644" w:type="dxa"/>
            <w:tcMar>
              <w:top w:w="57" w:type="dxa"/>
              <w:left w:w="57" w:type="dxa"/>
              <w:bottom w:w="57" w:type="dxa"/>
              <w:right w:w="57" w:type="dxa"/>
            </w:tcMar>
          </w:tcPr>
          <w:p w14:paraId="1589345B" w14:textId="77777777" w:rsidR="00ED02D3" w:rsidRPr="007D5CC8" w:rsidRDefault="00ED02D3" w:rsidP="00562291">
            <w:pPr>
              <w:pStyle w:val="S7Header2"/>
              <w:rPr>
                <w:lang w:val="fr-FR"/>
              </w:rPr>
            </w:pPr>
            <w:r w:rsidRPr="007D5CC8">
              <w:rPr>
                <w:lang w:val="fr-FR"/>
              </w:rPr>
              <w:t>Sous-Clause 14.6.2</w:t>
            </w:r>
          </w:p>
          <w:p w14:paraId="4BAA3211" w14:textId="77777777" w:rsidR="00ED02D3" w:rsidRPr="007D5CC8" w:rsidRDefault="00ED02D3" w:rsidP="00562291">
            <w:pPr>
              <w:pStyle w:val="S7Header2"/>
              <w:rPr>
                <w:lang w:val="fr-FR"/>
              </w:rPr>
            </w:pPr>
            <w:r w:rsidRPr="007D5CC8">
              <w:rPr>
                <w:lang w:val="fr-FR"/>
              </w:rPr>
              <w:t>Retenues dans un Décompte Intermédiaire</w:t>
            </w:r>
          </w:p>
          <w:p w14:paraId="15D34865" w14:textId="77777777" w:rsidR="00ED02D3" w:rsidRPr="007D5CC8" w:rsidRDefault="00ED02D3" w:rsidP="00562291">
            <w:pPr>
              <w:pStyle w:val="S7Header2"/>
              <w:rPr>
                <w:lang w:val="fr-FR"/>
              </w:rPr>
            </w:pPr>
          </w:p>
        </w:tc>
        <w:tc>
          <w:tcPr>
            <w:tcW w:w="7846" w:type="dxa"/>
            <w:gridSpan w:val="2"/>
            <w:tcMar>
              <w:top w:w="57" w:type="dxa"/>
              <w:left w:w="57" w:type="dxa"/>
              <w:bottom w:w="57" w:type="dxa"/>
              <w:right w:w="57" w:type="dxa"/>
            </w:tcMar>
          </w:tcPr>
          <w:p w14:paraId="5B4F9A0E" w14:textId="77777777" w:rsidR="00ED02D3" w:rsidRPr="0006280C" w:rsidRDefault="00ED02D3" w:rsidP="00ED02D3">
            <w:pPr>
              <w:pStyle w:val="Paragraphedeliste"/>
              <w:spacing w:before="120" w:after="120"/>
              <w:ind w:left="0"/>
              <w:rPr>
                <w:sz w:val="24"/>
                <w:szCs w:val="24"/>
              </w:rPr>
            </w:pPr>
            <w:r w:rsidRPr="0006280C">
              <w:rPr>
                <w:sz w:val="24"/>
                <w:szCs w:val="24"/>
              </w:rPr>
              <w:t>Le terme « et/ou » à l’alinéa (b) est supprimé.</w:t>
            </w:r>
          </w:p>
          <w:p w14:paraId="17D5E9CC" w14:textId="77777777" w:rsidR="00ED02D3" w:rsidRPr="00C92151" w:rsidRDefault="00ED02D3" w:rsidP="00ED02D3">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77777777" w:rsidR="00ED02D3" w:rsidRPr="00C92151" w:rsidRDefault="00ED02D3" w:rsidP="00ED02D3">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obligations en matière ES ou à réaliser les travaux en matière ES en vertu du Marché, la valeur de ces travaux ou obligations, tel que déterminé par le Maître d’Œuvre</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sidRPr="00C92151">
              <w:rPr>
                <w:sz w:val="24"/>
                <w:szCs w:val="24"/>
                <w:lang w:val="fr"/>
              </w:rPr>
              <w:t>Maître d’Œuvre</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mettre en œuvre l’E-PGES, par exemple le manquement à fournir la formation ou la sensibilisation requise;</w:t>
            </w:r>
          </w:p>
          <w:p w14:paraId="2A8BED56"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obtenir les consentements/permis appropriés avant d’entreprendre des travaux ou des activités connexes;</w:t>
            </w:r>
          </w:p>
          <w:p w14:paraId="551CBD6E"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lastRenderedPageBreak/>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 xml:space="preserve">le manquement à mettre en œuvre les mesures correctives conformément aux instructions du Maître d’Œuvre dans les délais prescrits (p. ex., mesures correctives adressant la non-conformité). » </w:t>
            </w:r>
          </w:p>
          <w:p w14:paraId="658D0E0D" w14:textId="5DB30E55" w:rsidR="00ED02D3" w:rsidRPr="00E11073" w:rsidRDefault="00ED02D3" w:rsidP="00ED02D3">
            <w:pPr>
              <w:pStyle w:val="Paragraphedeliste"/>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l’Entrepreneur ne s’acquitte pas de ses obligations en matière de cybersécurité en vertu du Marché, un montant évalué, tel que déterminé par le Maître d’Œuvre,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ED02D3" w:rsidRPr="004A5C85" w14:paraId="22C856FA" w14:textId="77777777" w:rsidTr="006A3136">
        <w:tc>
          <w:tcPr>
            <w:tcW w:w="2644" w:type="dxa"/>
            <w:tcMar>
              <w:top w:w="57" w:type="dxa"/>
              <w:left w:w="57" w:type="dxa"/>
              <w:bottom w:w="57" w:type="dxa"/>
              <w:right w:w="57" w:type="dxa"/>
            </w:tcMar>
          </w:tcPr>
          <w:p w14:paraId="3939BF4D" w14:textId="77777777" w:rsidR="00ED02D3" w:rsidRPr="0006280C" w:rsidRDefault="00ED02D3" w:rsidP="0006280C">
            <w:pPr>
              <w:pStyle w:val="Option"/>
              <w:jc w:val="left"/>
              <w:rPr>
                <w:kern w:val="0"/>
                <w:sz w:val="24"/>
                <w:lang w:val="en-US" w:eastAsia="en-US"/>
              </w:rPr>
            </w:pPr>
            <w:r w:rsidRPr="0006280C">
              <w:rPr>
                <w:kern w:val="0"/>
                <w:sz w:val="24"/>
                <w:lang w:val="en-US" w:eastAsia="en-US"/>
              </w:rPr>
              <w:lastRenderedPageBreak/>
              <w:t>Sous-Clause 14.7</w:t>
            </w:r>
          </w:p>
          <w:p w14:paraId="74928C74" w14:textId="776CC071" w:rsidR="00ED02D3" w:rsidRPr="00616A09" w:rsidRDefault="00ED02D3" w:rsidP="00562291">
            <w:pPr>
              <w:pStyle w:val="S7Header2"/>
            </w:pPr>
            <w:r w:rsidRPr="00BE5E77">
              <w:t>Paiement</w:t>
            </w:r>
          </w:p>
        </w:tc>
        <w:tc>
          <w:tcPr>
            <w:tcW w:w="7846" w:type="dxa"/>
            <w:gridSpan w:val="2"/>
            <w:tcMar>
              <w:top w:w="57" w:type="dxa"/>
              <w:left w:w="57" w:type="dxa"/>
              <w:bottom w:w="57" w:type="dxa"/>
              <w:right w:w="57" w:type="dxa"/>
            </w:tcMar>
          </w:tcPr>
          <w:p w14:paraId="221F963B" w14:textId="77777777" w:rsidR="00ED02D3" w:rsidRPr="0006280C" w:rsidRDefault="00ED02D3" w:rsidP="0006280C">
            <w:pPr>
              <w:spacing w:before="120" w:after="120"/>
              <w:ind w:left="35" w:hanging="29"/>
              <w:jc w:val="both"/>
              <w:rPr>
                <w:sz w:val="24"/>
                <w:szCs w:val="24"/>
              </w:rPr>
            </w:pPr>
            <w:r w:rsidRPr="0006280C">
              <w:rPr>
                <w:sz w:val="24"/>
                <w:szCs w:val="24"/>
                <w:lang w:val="fr"/>
              </w:rPr>
              <w:t>A la fin de l’alinéa (b) : « et » est remplacé par « ou » et ce qui suit est ajouté en tant que (iii) :</w:t>
            </w:r>
          </w:p>
          <w:p w14:paraId="30D30D8E" w14:textId="77777777" w:rsidR="00ED02D3" w:rsidRPr="0006280C" w:rsidRDefault="00ED02D3" w:rsidP="0006280C">
            <w:pPr>
              <w:pStyle w:val="Paragraphedeliste"/>
              <w:spacing w:before="120" w:after="120"/>
              <w:ind w:left="432" w:hanging="432"/>
              <w:jc w:val="both"/>
              <w:rPr>
                <w:sz w:val="24"/>
                <w:szCs w:val="24"/>
              </w:rPr>
            </w:pPr>
            <w:r w:rsidRPr="0006280C">
              <w:rPr>
                <w:sz w:val="24"/>
                <w:szCs w:val="24"/>
              </w:rPr>
              <w:t xml:space="preserve">« (iii) </w:t>
            </w:r>
            <w:r w:rsidRPr="0006280C">
              <w:rPr>
                <w:sz w:val="24"/>
                <w:szCs w:val="24"/>
                <w:lang w:val="fr"/>
              </w:rPr>
              <w:t>lorsque le prêt ou le crédit de la Banque (à partir duquel une partie des paiements à l’Entrepreneur est effectuée) est suspendu, le montant indiqué dans toute Demande de Décompte Intermédiaire présentée par l’Entrepreneur dans les 14 jours suivant la soumission de cette Demande de Décompte, étant entendu que tout écart sera rectifié dans le paiement suivant à l’Entrepreneur ; et »</w:t>
            </w:r>
          </w:p>
          <w:p w14:paraId="2BBBDC4D" w14:textId="77777777" w:rsidR="00ED02D3" w:rsidRPr="0006280C" w:rsidRDefault="00ED02D3" w:rsidP="0006280C">
            <w:pPr>
              <w:spacing w:before="120" w:after="120"/>
              <w:ind w:left="124" w:hanging="28"/>
              <w:jc w:val="both"/>
              <w:rPr>
                <w:sz w:val="24"/>
                <w:szCs w:val="24"/>
                <w:lang w:val="fr"/>
              </w:rPr>
            </w:pPr>
            <w:r w:rsidRPr="0006280C">
              <w:rPr>
                <w:sz w:val="24"/>
                <w:szCs w:val="24"/>
                <w:lang w:val="fr"/>
              </w:rPr>
              <w:t>A la fin de l’alinéa (c) : « . » est remplacé par « ; » et ce qui suit est ajouté :</w:t>
            </w:r>
          </w:p>
          <w:p w14:paraId="35233581" w14:textId="2A4A73A6" w:rsidR="00ED02D3" w:rsidRDefault="00ED02D3" w:rsidP="00333EB0">
            <w:pPr>
              <w:pStyle w:val="Paragraphedeliste"/>
              <w:spacing w:before="120" w:after="120"/>
              <w:ind w:left="0"/>
              <w:jc w:val="both"/>
              <w:rPr>
                <w:b/>
                <w:sz w:val="24"/>
                <w:szCs w:val="24"/>
                <w:lang w:val="fr"/>
              </w:rPr>
            </w:pPr>
            <w:r w:rsidRPr="0006280C">
              <w:rPr>
                <w:sz w:val="24"/>
                <w:szCs w:val="24"/>
                <w:lang w:val="fr"/>
              </w:rPr>
              <w:t>« ou,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Final dans les 56 jours suivant la date de notification de la suspension conformément à la Sous-Clause 16.2 [</w:t>
            </w:r>
            <w:r w:rsidRPr="0006280C">
              <w:rPr>
                <w:i/>
                <w:iCs/>
                <w:sz w:val="24"/>
                <w:szCs w:val="24"/>
                <w:lang w:val="fr"/>
              </w:rPr>
              <w:t>Résiliation par l’Entrepreneur</w:t>
            </w:r>
            <w:r w:rsidRPr="0006280C">
              <w:rPr>
                <w:sz w:val="24"/>
                <w:szCs w:val="24"/>
                <w:lang w:val="fr"/>
              </w:rPr>
              <w:t>].</w:t>
            </w:r>
            <w:r w:rsidR="00F10A93">
              <w:rPr>
                <w:sz w:val="24"/>
                <w:szCs w:val="24"/>
                <w:lang w:val="fr"/>
              </w:rPr>
              <w:t> »</w:t>
            </w:r>
          </w:p>
        </w:tc>
      </w:tr>
      <w:tr w:rsidR="00664EAA" w:rsidRPr="004A5C85" w14:paraId="69E468BD" w14:textId="77777777" w:rsidTr="006A3136">
        <w:tc>
          <w:tcPr>
            <w:tcW w:w="2644" w:type="dxa"/>
            <w:tcMar>
              <w:top w:w="57" w:type="dxa"/>
              <w:left w:w="57" w:type="dxa"/>
              <w:bottom w:w="57" w:type="dxa"/>
              <w:right w:w="57" w:type="dxa"/>
            </w:tcMar>
          </w:tcPr>
          <w:p w14:paraId="37429F4B" w14:textId="77777777" w:rsidR="00664EAA" w:rsidRPr="006A3136" w:rsidRDefault="00664EAA" w:rsidP="0006280C">
            <w:pPr>
              <w:pStyle w:val="Option"/>
              <w:jc w:val="left"/>
              <w:rPr>
                <w:kern w:val="0"/>
                <w:sz w:val="24"/>
                <w:lang w:eastAsia="en-US"/>
              </w:rPr>
            </w:pPr>
            <w:r w:rsidRPr="006A3136">
              <w:rPr>
                <w:kern w:val="0"/>
                <w:sz w:val="24"/>
                <w:lang w:eastAsia="en-US"/>
              </w:rPr>
              <w:t>Sous-Clause 14.9</w:t>
            </w:r>
          </w:p>
          <w:p w14:paraId="2F58D3C4" w14:textId="11E5CEA0" w:rsidR="00664EAA" w:rsidRPr="007D5CC8" w:rsidRDefault="00664EAA" w:rsidP="00562291">
            <w:pPr>
              <w:pStyle w:val="S7Header2"/>
              <w:rPr>
                <w:lang w:val="fr-FR"/>
              </w:rPr>
            </w:pPr>
            <w:r w:rsidRPr="007D5CC8">
              <w:rPr>
                <w:lang w:val="fr-FR"/>
              </w:rPr>
              <w:t>Paiement de la Retenue de Garantie</w:t>
            </w:r>
          </w:p>
        </w:tc>
        <w:tc>
          <w:tcPr>
            <w:tcW w:w="7846" w:type="dxa"/>
            <w:gridSpan w:val="2"/>
            <w:tcMar>
              <w:top w:w="57" w:type="dxa"/>
              <w:left w:w="57" w:type="dxa"/>
              <w:bottom w:w="57" w:type="dxa"/>
              <w:right w:w="57" w:type="dxa"/>
            </w:tcMar>
          </w:tcPr>
          <w:p w14:paraId="38348374" w14:textId="77777777" w:rsidR="00664EAA" w:rsidRPr="0006280C" w:rsidRDefault="00664EAA" w:rsidP="00664EAA">
            <w:pPr>
              <w:pStyle w:val="Paragraphedeliste"/>
              <w:spacing w:before="120" w:after="120"/>
              <w:ind w:left="72" w:hanging="72"/>
              <w:rPr>
                <w:sz w:val="24"/>
                <w:szCs w:val="24"/>
              </w:rPr>
            </w:pPr>
            <w:r w:rsidRPr="0006280C">
              <w:rPr>
                <w:sz w:val="24"/>
                <w:szCs w:val="24"/>
                <w:lang w:val="fr"/>
              </w:rPr>
              <w:t>Ce qui suit est ajouté à la fin de la Sous-Clause 14.9 :</w:t>
            </w:r>
          </w:p>
          <w:p w14:paraId="51A3BCE0" w14:textId="77777777" w:rsidR="00664EAA" w:rsidRPr="0006280C" w:rsidRDefault="00664EAA" w:rsidP="0006280C">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Maître d’Œuvre,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w:t>
            </w:r>
            <w:r w:rsidRPr="0006280C">
              <w:rPr>
                <w:sz w:val="24"/>
                <w:szCs w:val="24"/>
                <w:lang w:val="fr"/>
              </w:rPr>
              <w:lastRenderedPageBreak/>
              <w:t>Maître d’Ouvrage retournera la garantie à l’Entrepreneur dans les 21 jours suivant la réception d’une copie du Certificat de Bonne Fin.</w:t>
            </w:r>
          </w:p>
          <w:p w14:paraId="7DC0D626" w14:textId="1191BF02" w:rsidR="00664EAA" w:rsidRPr="00C33DD5" w:rsidRDefault="00664EAA" w:rsidP="00664EAA">
            <w:pPr>
              <w:pStyle w:val="Paragraphedeliste"/>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867B27" w:rsidRPr="004A5C85" w14:paraId="656D6BE6" w14:textId="77777777" w:rsidTr="006A3136">
        <w:tc>
          <w:tcPr>
            <w:tcW w:w="2644" w:type="dxa"/>
            <w:tcMar>
              <w:top w:w="57" w:type="dxa"/>
              <w:left w:w="57" w:type="dxa"/>
              <w:bottom w:w="57" w:type="dxa"/>
              <w:right w:w="57" w:type="dxa"/>
            </w:tcMar>
          </w:tcPr>
          <w:p w14:paraId="4C38CDE1" w14:textId="77777777" w:rsidR="00867B27" w:rsidRPr="006A3136" w:rsidRDefault="00867B27" w:rsidP="0006280C">
            <w:pPr>
              <w:pStyle w:val="Option"/>
              <w:jc w:val="left"/>
              <w:rPr>
                <w:kern w:val="0"/>
                <w:sz w:val="24"/>
                <w:lang w:eastAsia="en-US"/>
              </w:rPr>
            </w:pPr>
            <w:r w:rsidRPr="006A3136">
              <w:rPr>
                <w:kern w:val="0"/>
                <w:sz w:val="24"/>
                <w:lang w:eastAsia="en-US"/>
              </w:rPr>
              <w:lastRenderedPageBreak/>
              <w:t>Sous-Clause 14.15</w:t>
            </w:r>
          </w:p>
          <w:p w14:paraId="7A92FB17" w14:textId="3A3F160B" w:rsidR="00867B27" w:rsidRPr="007D5CC8" w:rsidRDefault="00867B27" w:rsidP="00562291">
            <w:pPr>
              <w:pStyle w:val="S7Header2"/>
              <w:rPr>
                <w:lang w:val="fr-FR"/>
              </w:rPr>
            </w:pPr>
            <w:r w:rsidRPr="007D5CC8">
              <w:rPr>
                <w:lang w:val="fr-FR"/>
              </w:rPr>
              <w:t>Monnaies de paiement</w:t>
            </w:r>
          </w:p>
        </w:tc>
        <w:tc>
          <w:tcPr>
            <w:tcW w:w="7846" w:type="dxa"/>
            <w:gridSpan w:val="2"/>
            <w:tcMar>
              <w:top w:w="57" w:type="dxa"/>
              <w:left w:w="57" w:type="dxa"/>
              <w:bottom w:w="57" w:type="dxa"/>
              <w:right w:w="57" w:type="dxa"/>
            </w:tcMar>
          </w:tcPr>
          <w:p w14:paraId="73B798CA" w14:textId="5D9CD609" w:rsidR="00867B27" w:rsidRPr="00C33DD5" w:rsidRDefault="002075A5" w:rsidP="00867B27">
            <w:pPr>
              <w:pStyle w:val="Paragraphedeliste"/>
              <w:spacing w:before="120" w:after="120"/>
              <w:ind w:left="0"/>
              <w:jc w:val="both"/>
              <w:rPr>
                <w:b/>
                <w:sz w:val="24"/>
                <w:szCs w:val="24"/>
                <w:lang w:val="fr"/>
              </w:rPr>
            </w:pPr>
            <w:r>
              <w:rPr>
                <w:bCs/>
                <w:sz w:val="24"/>
                <w:szCs w:val="24"/>
              </w:rPr>
              <w:t>Dans</w:t>
            </w:r>
            <w:r w:rsidR="00867B27" w:rsidRPr="0006280C">
              <w:rPr>
                <w:bCs/>
                <w:sz w:val="24"/>
                <w:szCs w:val="24"/>
              </w:rPr>
              <w:t xml:space="preserve"> la Sous-Clause 14.15, l’expression « </w:t>
            </w:r>
            <w:r w:rsidR="00D604BD">
              <w:rPr>
                <w:bCs/>
                <w:sz w:val="24"/>
                <w:szCs w:val="24"/>
              </w:rPr>
              <w:t xml:space="preserve">les </w:t>
            </w:r>
            <w:r w:rsidR="00867B27" w:rsidRPr="0006280C">
              <w:rPr>
                <w:bCs/>
                <w:sz w:val="24"/>
                <w:szCs w:val="24"/>
              </w:rPr>
              <w:t>Données du Marché » est remplacée par : « </w:t>
            </w:r>
            <w:r w:rsidR="00D604BD">
              <w:rPr>
                <w:bCs/>
                <w:sz w:val="24"/>
                <w:szCs w:val="24"/>
              </w:rPr>
              <w:t>l’</w:t>
            </w:r>
            <w:r w:rsidR="00867B27" w:rsidRPr="0006280C">
              <w:rPr>
                <w:bCs/>
                <w:sz w:val="24"/>
                <w:szCs w:val="24"/>
              </w:rPr>
              <w:t>Annexe des Monnaies de Paiement ».</w:t>
            </w:r>
          </w:p>
        </w:tc>
      </w:tr>
      <w:tr w:rsidR="00867B27" w:rsidRPr="004A5C85" w14:paraId="49FC5991" w14:textId="77777777" w:rsidTr="006A3136">
        <w:tc>
          <w:tcPr>
            <w:tcW w:w="2644" w:type="dxa"/>
            <w:tcMar>
              <w:top w:w="57" w:type="dxa"/>
              <w:left w:w="57" w:type="dxa"/>
              <w:bottom w:w="57" w:type="dxa"/>
              <w:right w:w="57" w:type="dxa"/>
            </w:tcMar>
          </w:tcPr>
          <w:p w14:paraId="4CA46859" w14:textId="77777777" w:rsidR="00867B27" w:rsidRPr="006A3136" w:rsidRDefault="00867B27" w:rsidP="0006280C">
            <w:pPr>
              <w:pStyle w:val="Option"/>
              <w:jc w:val="left"/>
              <w:rPr>
                <w:kern w:val="0"/>
                <w:sz w:val="24"/>
                <w:lang w:eastAsia="en-US"/>
              </w:rPr>
            </w:pPr>
            <w:r w:rsidRPr="006A3136">
              <w:rPr>
                <w:kern w:val="0"/>
                <w:sz w:val="24"/>
                <w:lang w:eastAsia="en-US"/>
              </w:rPr>
              <w:t>Sous-Clause 15.1</w:t>
            </w:r>
          </w:p>
          <w:p w14:paraId="31D153C3" w14:textId="5A43FF83" w:rsidR="00867B27" w:rsidRPr="007D5CC8" w:rsidRDefault="00867B27" w:rsidP="00562291">
            <w:pPr>
              <w:pStyle w:val="S7Header2"/>
              <w:rPr>
                <w:lang w:val="fr-FR"/>
              </w:rPr>
            </w:pPr>
            <w:r w:rsidRPr="007D5CC8">
              <w:rPr>
                <w:lang w:val="fr-FR"/>
              </w:rPr>
              <w:t>Mise en Demeure</w:t>
            </w:r>
          </w:p>
        </w:tc>
        <w:tc>
          <w:tcPr>
            <w:tcW w:w="7846" w:type="dxa"/>
            <w:gridSpan w:val="2"/>
            <w:tcMar>
              <w:top w:w="57" w:type="dxa"/>
              <w:left w:w="57" w:type="dxa"/>
              <w:bottom w:w="57" w:type="dxa"/>
              <w:right w:w="57" w:type="dxa"/>
            </w:tcMar>
          </w:tcPr>
          <w:p w14:paraId="7DAE34FB" w14:textId="77777777" w:rsidR="00867B27" w:rsidRPr="0006280C" w:rsidRDefault="00867B27" w:rsidP="00867B27">
            <w:pPr>
              <w:spacing w:before="120" w:after="120"/>
              <w:ind w:left="124" w:hanging="28"/>
              <w:rPr>
                <w:sz w:val="24"/>
                <w:szCs w:val="24"/>
                <w:lang w:val="fr"/>
              </w:rPr>
            </w:pPr>
            <w:r w:rsidRPr="0006280C">
              <w:rPr>
                <w:sz w:val="24"/>
                <w:szCs w:val="24"/>
                <w:lang w:val="fr"/>
              </w:rPr>
              <w:t>Le mot « et » est supprimé en (b) et</w:t>
            </w:r>
          </w:p>
          <w:p w14:paraId="1F336CB5" w14:textId="77777777" w:rsidR="00867B27" w:rsidRPr="0006280C" w:rsidRDefault="00867B27" w:rsidP="00867B27">
            <w:pPr>
              <w:spacing w:before="120" w:after="120"/>
              <w:ind w:left="124" w:hanging="28"/>
              <w:rPr>
                <w:sz w:val="24"/>
                <w:szCs w:val="24"/>
                <w:lang w:val="fr"/>
              </w:rPr>
            </w:pPr>
            <w:r w:rsidRPr="0006280C">
              <w:rPr>
                <w:sz w:val="24"/>
                <w:szCs w:val="24"/>
                <w:lang w:val="fr"/>
              </w:rPr>
              <w:t>« . » et remplacé par « ; et » en (c)</w:t>
            </w:r>
          </w:p>
          <w:p w14:paraId="12DE2869" w14:textId="77777777" w:rsidR="00867B27" w:rsidRPr="0006280C" w:rsidRDefault="00867B27" w:rsidP="00867B27">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867B27" w:rsidRPr="0006280C" w:rsidRDefault="00867B27" w:rsidP="00867B27">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867B27" w:rsidRPr="00C33DD5" w:rsidRDefault="00867B27" w:rsidP="00867B27">
            <w:pPr>
              <w:pStyle w:val="Paragraphedeliste"/>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0B0407" w:rsidRPr="004A5C85" w14:paraId="681296FF" w14:textId="77777777" w:rsidTr="006A3136">
        <w:tc>
          <w:tcPr>
            <w:tcW w:w="2644" w:type="dxa"/>
            <w:tcMar>
              <w:top w:w="57" w:type="dxa"/>
              <w:left w:w="57" w:type="dxa"/>
              <w:bottom w:w="57" w:type="dxa"/>
              <w:right w:w="57" w:type="dxa"/>
            </w:tcMar>
          </w:tcPr>
          <w:p w14:paraId="2F1C946C" w14:textId="77777777" w:rsidR="000B0407" w:rsidRPr="0006280C" w:rsidRDefault="000B0407" w:rsidP="0006280C">
            <w:pPr>
              <w:pStyle w:val="Option"/>
              <w:jc w:val="left"/>
              <w:rPr>
                <w:kern w:val="0"/>
                <w:sz w:val="24"/>
                <w:lang w:val="en-US" w:eastAsia="en-US"/>
              </w:rPr>
            </w:pPr>
            <w:r w:rsidRPr="0006280C">
              <w:rPr>
                <w:kern w:val="0"/>
                <w:sz w:val="24"/>
                <w:lang w:val="en-US" w:eastAsia="en-US"/>
              </w:rPr>
              <w:t>Sous-Clause 15.2.1</w:t>
            </w:r>
          </w:p>
          <w:p w14:paraId="332EE207" w14:textId="7676CA00" w:rsidR="000B0407" w:rsidRPr="00616A09" w:rsidRDefault="000B0407" w:rsidP="00562291">
            <w:pPr>
              <w:pStyle w:val="S7Header2"/>
            </w:pPr>
            <w:r w:rsidRPr="00BC1B2C">
              <w:t>Notification</w:t>
            </w:r>
          </w:p>
        </w:tc>
        <w:tc>
          <w:tcPr>
            <w:tcW w:w="7846" w:type="dxa"/>
            <w:gridSpan w:val="2"/>
            <w:tcMar>
              <w:top w:w="57" w:type="dxa"/>
              <w:left w:w="57" w:type="dxa"/>
              <w:bottom w:w="57" w:type="dxa"/>
              <w:right w:w="57" w:type="dxa"/>
            </w:tcMar>
          </w:tcPr>
          <w:p w14:paraId="28A1F3CC" w14:textId="463048E0" w:rsidR="000B0407" w:rsidRPr="00E667F9" w:rsidRDefault="000B0407" w:rsidP="000B0407">
            <w:pPr>
              <w:pStyle w:val="Paragraphedeliste"/>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0B0407" w:rsidRPr="004A5C85" w14:paraId="0E70B6B8" w14:textId="77777777" w:rsidTr="006A3136">
        <w:tc>
          <w:tcPr>
            <w:tcW w:w="2644" w:type="dxa"/>
            <w:tcMar>
              <w:top w:w="57" w:type="dxa"/>
              <w:left w:w="57" w:type="dxa"/>
              <w:bottom w:w="57" w:type="dxa"/>
              <w:right w:w="57" w:type="dxa"/>
            </w:tcMar>
          </w:tcPr>
          <w:p w14:paraId="4568A259" w14:textId="77777777" w:rsidR="000B0407" w:rsidRPr="006A3136" w:rsidRDefault="000B0407" w:rsidP="0006280C">
            <w:pPr>
              <w:pStyle w:val="Option"/>
              <w:jc w:val="left"/>
              <w:rPr>
                <w:kern w:val="0"/>
                <w:sz w:val="24"/>
                <w:lang w:eastAsia="en-US"/>
              </w:rPr>
            </w:pPr>
            <w:r w:rsidRPr="006A3136">
              <w:rPr>
                <w:kern w:val="0"/>
                <w:sz w:val="24"/>
                <w:lang w:eastAsia="en-US"/>
              </w:rPr>
              <w:t>Sous-Clause 15.8</w:t>
            </w:r>
          </w:p>
          <w:p w14:paraId="2C37B630" w14:textId="5A291C87" w:rsidR="000B0407" w:rsidRPr="007D5CC8" w:rsidRDefault="000B0407" w:rsidP="00562291">
            <w:pPr>
              <w:pStyle w:val="S7Header2"/>
              <w:rPr>
                <w:lang w:val="fr-FR"/>
              </w:rPr>
            </w:pPr>
            <w:r w:rsidRPr="007D5CC8">
              <w:rPr>
                <w:lang w:val="fr-FR"/>
              </w:rPr>
              <w:t>Fraude et Corruption</w:t>
            </w:r>
          </w:p>
        </w:tc>
        <w:tc>
          <w:tcPr>
            <w:tcW w:w="7846" w:type="dxa"/>
            <w:gridSpan w:val="2"/>
            <w:tcMar>
              <w:top w:w="57" w:type="dxa"/>
              <w:left w:w="57" w:type="dxa"/>
              <w:bottom w:w="57" w:type="dxa"/>
              <w:right w:w="57" w:type="dxa"/>
            </w:tcMar>
          </w:tcPr>
          <w:p w14:paraId="76384BF8"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0B0407" w:rsidRPr="0006280C" w:rsidRDefault="000B0407" w:rsidP="0006280C">
            <w:pPr>
              <w:pStyle w:val="Paragraphedeliste"/>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0B0407" w:rsidRPr="00E667F9" w:rsidRDefault="000B0407" w:rsidP="000B0407">
            <w:pPr>
              <w:pStyle w:val="Paragraphedeliste"/>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 xml:space="preserve">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w:t>
            </w:r>
            <w:r w:rsidRPr="0006280C">
              <w:rPr>
                <w:sz w:val="24"/>
                <w:szCs w:val="24"/>
                <w:lang w:val="fr"/>
              </w:rPr>
              <w:lastRenderedPageBreak/>
              <w:t>minimum le nom et l’adresse de l’agent ou autre partie, le montant et la monnaie, ainsi que l’objet de la commission, la gratification ou les honoraires. »</w:t>
            </w:r>
          </w:p>
        </w:tc>
      </w:tr>
      <w:tr w:rsidR="000B0407" w:rsidRPr="004A5C85" w14:paraId="3C556241" w14:textId="77777777" w:rsidTr="006A3136">
        <w:tc>
          <w:tcPr>
            <w:tcW w:w="2644" w:type="dxa"/>
            <w:tcMar>
              <w:top w:w="57" w:type="dxa"/>
              <w:left w:w="57" w:type="dxa"/>
              <w:bottom w:w="57" w:type="dxa"/>
              <w:right w:w="57" w:type="dxa"/>
            </w:tcMar>
          </w:tcPr>
          <w:p w14:paraId="12612DC5" w14:textId="77777777" w:rsidR="000B0407" w:rsidRPr="006A3136" w:rsidRDefault="000B0407" w:rsidP="0006280C">
            <w:pPr>
              <w:pStyle w:val="Option"/>
              <w:jc w:val="left"/>
              <w:rPr>
                <w:kern w:val="0"/>
                <w:sz w:val="24"/>
                <w:lang w:eastAsia="en-US"/>
              </w:rPr>
            </w:pPr>
            <w:r w:rsidRPr="006A3136">
              <w:rPr>
                <w:kern w:val="0"/>
                <w:sz w:val="24"/>
                <w:lang w:eastAsia="en-US"/>
              </w:rPr>
              <w:lastRenderedPageBreak/>
              <w:t>Sous-Clause 16.1</w:t>
            </w:r>
          </w:p>
          <w:p w14:paraId="151E5F87" w14:textId="35258B99" w:rsidR="000B0407" w:rsidRPr="007D5CC8" w:rsidRDefault="000B0407" w:rsidP="00562291">
            <w:pPr>
              <w:pStyle w:val="S7Header2"/>
              <w:rPr>
                <w:lang w:val="fr-FR"/>
              </w:rPr>
            </w:pPr>
            <w:r w:rsidRPr="007D5CC8">
              <w:rPr>
                <w:lang w:val="fr-FR"/>
              </w:rPr>
              <w:t>Droit de l’Entrepreneur à suspendre les travaux</w:t>
            </w:r>
          </w:p>
        </w:tc>
        <w:tc>
          <w:tcPr>
            <w:tcW w:w="7846" w:type="dxa"/>
            <w:gridSpan w:val="2"/>
            <w:tcMar>
              <w:top w:w="57" w:type="dxa"/>
              <w:left w:w="57" w:type="dxa"/>
              <w:bottom w:w="57" w:type="dxa"/>
              <w:right w:w="57" w:type="dxa"/>
            </w:tcMar>
          </w:tcPr>
          <w:p w14:paraId="7C694CC9"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0B0407" w:rsidRPr="00E667F9" w:rsidRDefault="000B0407" w:rsidP="000B0407">
            <w:pPr>
              <w:pStyle w:val="Paragraphedeliste"/>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FB784F" w:rsidRPr="004A5C85" w14:paraId="546E96D7" w14:textId="77777777" w:rsidTr="006A3136">
        <w:tc>
          <w:tcPr>
            <w:tcW w:w="2644" w:type="dxa"/>
            <w:tcMar>
              <w:top w:w="57" w:type="dxa"/>
              <w:left w:w="57" w:type="dxa"/>
              <w:bottom w:w="57" w:type="dxa"/>
              <w:right w:w="57" w:type="dxa"/>
            </w:tcMar>
          </w:tcPr>
          <w:p w14:paraId="67B0F0F4"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16.2.1 </w:t>
            </w:r>
          </w:p>
          <w:p w14:paraId="440611AE" w14:textId="0A18A353" w:rsidR="00FB784F" w:rsidRPr="00616A09" w:rsidRDefault="00FB784F" w:rsidP="00562291">
            <w:pPr>
              <w:pStyle w:val="S7Header2"/>
            </w:pPr>
            <w:r>
              <w:t>Notification</w:t>
            </w:r>
          </w:p>
        </w:tc>
        <w:tc>
          <w:tcPr>
            <w:tcW w:w="7846"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FB784F" w:rsidRPr="0006280C" w14:paraId="4F988DBA" w14:textId="77777777" w:rsidTr="00847CDC">
              <w:tc>
                <w:tcPr>
                  <w:tcW w:w="6870" w:type="dxa"/>
                </w:tcPr>
                <w:p w14:paraId="6E3E6318"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FB784F" w:rsidRPr="0006280C" w:rsidRDefault="00FB784F" w:rsidP="0006280C">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FB784F" w:rsidRPr="008740E9" w:rsidRDefault="00FB784F" w:rsidP="00FB784F">
            <w:pPr>
              <w:pStyle w:val="Paragraphedeliste"/>
              <w:spacing w:before="120" w:after="120"/>
              <w:ind w:left="0"/>
              <w:jc w:val="both"/>
              <w:rPr>
                <w:b/>
                <w:sz w:val="24"/>
                <w:szCs w:val="24"/>
                <w:lang w:val="fr"/>
              </w:rPr>
            </w:pPr>
          </w:p>
        </w:tc>
      </w:tr>
      <w:tr w:rsidR="00FB784F" w:rsidRPr="004A5C85" w14:paraId="22031459" w14:textId="77777777" w:rsidTr="006A3136">
        <w:tc>
          <w:tcPr>
            <w:tcW w:w="2644" w:type="dxa"/>
            <w:tcMar>
              <w:top w:w="57" w:type="dxa"/>
              <w:left w:w="57" w:type="dxa"/>
              <w:bottom w:w="57" w:type="dxa"/>
              <w:right w:w="57" w:type="dxa"/>
            </w:tcMar>
          </w:tcPr>
          <w:p w14:paraId="2A81F0B0"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16.2.2 </w:t>
            </w:r>
          </w:p>
          <w:p w14:paraId="319D8767" w14:textId="55FB5ACA" w:rsidR="00FB784F" w:rsidRPr="00616A09" w:rsidRDefault="00FB784F" w:rsidP="00562291">
            <w:pPr>
              <w:pStyle w:val="S7Header2"/>
            </w:pPr>
            <w:proofErr w:type="spellStart"/>
            <w:r w:rsidRPr="000B00DA">
              <w:t>Résiliation</w:t>
            </w:r>
            <w:proofErr w:type="spellEnd"/>
          </w:p>
        </w:tc>
        <w:tc>
          <w:tcPr>
            <w:tcW w:w="7846" w:type="dxa"/>
            <w:gridSpan w:val="2"/>
            <w:tcMar>
              <w:top w:w="57" w:type="dxa"/>
              <w:left w:w="57" w:type="dxa"/>
              <w:bottom w:w="57" w:type="dxa"/>
              <w:right w:w="57" w:type="dxa"/>
            </w:tcMar>
          </w:tcPr>
          <w:p w14:paraId="26D6E2D5" w14:textId="77777777" w:rsidR="00FB784F" w:rsidRPr="0006280C" w:rsidRDefault="00FB784F" w:rsidP="00FB784F">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1CC8CAFD" w:rsidR="00FB784F" w:rsidRPr="008740E9" w:rsidRDefault="00FB784F" w:rsidP="00FB784F">
            <w:pPr>
              <w:pStyle w:val="Paragraphedeliste"/>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p>
        </w:tc>
      </w:tr>
      <w:tr w:rsidR="00FB784F" w:rsidRPr="004A5C85" w14:paraId="0CE224CA" w14:textId="77777777" w:rsidTr="006A3136">
        <w:tc>
          <w:tcPr>
            <w:tcW w:w="2644" w:type="dxa"/>
            <w:tcMar>
              <w:top w:w="57" w:type="dxa"/>
              <w:left w:w="57" w:type="dxa"/>
              <w:bottom w:w="57" w:type="dxa"/>
              <w:right w:w="57" w:type="dxa"/>
            </w:tcMar>
          </w:tcPr>
          <w:p w14:paraId="5E201BEF" w14:textId="77777777" w:rsidR="00FB784F" w:rsidRPr="006A3136" w:rsidRDefault="00FB784F" w:rsidP="0006280C">
            <w:pPr>
              <w:pStyle w:val="Option"/>
              <w:jc w:val="left"/>
              <w:rPr>
                <w:kern w:val="0"/>
                <w:sz w:val="24"/>
                <w:lang w:eastAsia="en-US"/>
              </w:rPr>
            </w:pPr>
            <w:r w:rsidRPr="006A3136">
              <w:rPr>
                <w:kern w:val="0"/>
                <w:sz w:val="24"/>
                <w:lang w:eastAsia="en-US"/>
              </w:rPr>
              <w:t xml:space="preserve">Sous-Clause 16.3 </w:t>
            </w:r>
          </w:p>
          <w:p w14:paraId="6B306436" w14:textId="10DC795E" w:rsidR="00FB784F" w:rsidRPr="007D5CC8" w:rsidRDefault="00FB784F" w:rsidP="00562291">
            <w:pPr>
              <w:pStyle w:val="S7Header2"/>
              <w:rPr>
                <w:lang w:val="fr-FR"/>
              </w:rPr>
            </w:pPr>
            <w:r w:rsidRPr="007D5CC8">
              <w:rPr>
                <w:lang w:val="fr-FR"/>
              </w:rPr>
              <w:t>Obligations de l’Entrepreneur après Résiliation</w:t>
            </w:r>
          </w:p>
        </w:tc>
        <w:tc>
          <w:tcPr>
            <w:tcW w:w="7846" w:type="dxa"/>
            <w:gridSpan w:val="2"/>
            <w:tcMar>
              <w:top w:w="57" w:type="dxa"/>
              <w:left w:w="57" w:type="dxa"/>
              <w:bottom w:w="57" w:type="dxa"/>
              <w:right w:w="57" w:type="dxa"/>
            </w:tcMar>
          </w:tcPr>
          <w:p w14:paraId="7528C0F2" w14:textId="77777777" w:rsidR="00FB784F" w:rsidRPr="0006280C" w:rsidRDefault="00FB784F" w:rsidP="00FB784F">
            <w:pPr>
              <w:spacing w:before="120" w:after="120"/>
              <w:ind w:left="6"/>
              <w:rPr>
                <w:i/>
                <w:sz w:val="24"/>
                <w:szCs w:val="24"/>
              </w:rPr>
            </w:pPr>
            <w:r w:rsidRPr="0006280C">
              <w:rPr>
                <w:i/>
                <w:sz w:val="24"/>
                <w:szCs w:val="24"/>
                <w:lang w:val="fr"/>
              </w:rPr>
              <w:t>[Si le Maître d’Ouvrage a mis à disposition des Matériaux fournis par le Maître d’Ouvrage et/ou du Matériel du Maître d’Ouvrage conformément à la Sous-Clause 2.6, insérer ce qui suit :]</w:t>
            </w:r>
          </w:p>
          <w:p w14:paraId="377EEDCA" w14:textId="77777777" w:rsidR="00FB784F" w:rsidRPr="0006280C" w:rsidRDefault="00FB784F" w:rsidP="00FB784F">
            <w:pPr>
              <w:spacing w:before="120" w:after="120"/>
              <w:rPr>
                <w:sz w:val="24"/>
                <w:szCs w:val="24"/>
              </w:rPr>
            </w:pPr>
            <w:r w:rsidRPr="0006280C">
              <w:rPr>
                <w:sz w:val="24"/>
                <w:szCs w:val="24"/>
              </w:rPr>
              <w:t xml:space="preserve">Le mot </w:t>
            </w:r>
            <w:r w:rsidRPr="0006280C">
              <w:rPr>
                <w:sz w:val="24"/>
                <w:szCs w:val="24"/>
                <w:lang w:val="fr"/>
              </w:rPr>
              <w:t>« et » est supprimé à la fin de l’alinéa (b), l’alinéa (c) est supprimé et le texte suivant est ajouté :</w:t>
            </w:r>
          </w:p>
          <w:p w14:paraId="1B752B30" w14:textId="77777777" w:rsidR="00FB784F" w:rsidRPr="0006280C" w:rsidRDefault="00FB784F" w:rsidP="0006280C">
            <w:pPr>
              <w:pStyle w:val="Paragraphedeliste"/>
              <w:numPr>
                <w:ilvl w:val="2"/>
                <w:numId w:val="179"/>
              </w:numPr>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 xml:space="preserve"> remettre au Maître d’Œuvre tous les Matériaux fournis par le Maître d’Ouvrage et/ou le Matériel du Maître d’Ouvrage mis à la disposition de l’Entrepreneur conformément à la Sous-Clause 2.6 </w:t>
            </w:r>
            <w:r w:rsidRPr="0006280C">
              <w:rPr>
                <w:i/>
                <w:sz w:val="24"/>
                <w:szCs w:val="24"/>
                <w:lang w:val="fr"/>
              </w:rPr>
              <w:t xml:space="preserve">[Matériaux </w:t>
            </w:r>
            <w:r w:rsidRPr="0006280C">
              <w:rPr>
                <w:i/>
                <w:sz w:val="24"/>
                <w:szCs w:val="24"/>
                <w:lang w:val="fr"/>
              </w:rPr>
              <w:lastRenderedPageBreak/>
              <w:t xml:space="preserve">fournis par le Maître d’Ouvrage et Matériel du Maître d’Ouvrage]; et </w:t>
            </w:r>
          </w:p>
          <w:p w14:paraId="3A814934" w14:textId="79068AE1" w:rsidR="00FB784F" w:rsidRDefault="00FB784F" w:rsidP="0006280C">
            <w:pPr>
              <w:pStyle w:val="Paragraphedeliste"/>
              <w:numPr>
                <w:ilvl w:val="2"/>
                <w:numId w:val="179"/>
              </w:numPr>
              <w:suppressAutoHyphens/>
              <w:overflowPunct w:val="0"/>
              <w:autoSpaceDE w:val="0"/>
              <w:autoSpaceDN w:val="0"/>
              <w:adjustRightInd w:val="0"/>
              <w:spacing w:before="120" w:after="120"/>
              <w:jc w:val="both"/>
              <w:textAlignment w:val="baseline"/>
              <w:rPr>
                <w:b/>
                <w:sz w:val="24"/>
                <w:szCs w:val="24"/>
                <w:lang w:val="fr"/>
              </w:rPr>
            </w:pPr>
            <w:r w:rsidRPr="0006280C">
              <w:rPr>
                <w:sz w:val="24"/>
                <w:szCs w:val="24"/>
                <w:lang w:val="fr"/>
              </w:rPr>
              <w:t>retirer du Chantier tous les autres Biens, sauf si cela est nécessaire pour des motifs de sécurité, et quitter le Chantier. »</w:t>
            </w:r>
          </w:p>
        </w:tc>
      </w:tr>
      <w:tr w:rsidR="005B235C" w:rsidRPr="004A5C85" w14:paraId="6319903F" w14:textId="77777777" w:rsidTr="006A3136">
        <w:tc>
          <w:tcPr>
            <w:tcW w:w="2644" w:type="dxa"/>
            <w:tcMar>
              <w:top w:w="57" w:type="dxa"/>
              <w:left w:w="57" w:type="dxa"/>
              <w:bottom w:w="57" w:type="dxa"/>
              <w:right w:w="57" w:type="dxa"/>
            </w:tcMar>
          </w:tcPr>
          <w:p w14:paraId="015B8852" w14:textId="77777777" w:rsidR="005B235C" w:rsidRPr="007D5CC8" w:rsidRDefault="005B235C" w:rsidP="00562291">
            <w:pPr>
              <w:pStyle w:val="S7Header2"/>
              <w:rPr>
                <w:lang w:val="fr-FR"/>
              </w:rPr>
            </w:pPr>
            <w:r w:rsidRPr="007D5CC8">
              <w:rPr>
                <w:lang w:val="fr-FR"/>
              </w:rPr>
              <w:lastRenderedPageBreak/>
              <w:t xml:space="preserve">Sous-Clause 17.1 </w:t>
            </w:r>
          </w:p>
          <w:p w14:paraId="0733F69C" w14:textId="2F896E7B" w:rsidR="005B235C" w:rsidRPr="007D5CC8" w:rsidRDefault="005B235C" w:rsidP="00562291">
            <w:pPr>
              <w:pStyle w:val="S7Header2"/>
              <w:rPr>
                <w:lang w:val="fr-FR"/>
              </w:rPr>
            </w:pPr>
            <w:r w:rsidRPr="007D5CC8">
              <w:rPr>
                <w:lang w:val="fr-FR"/>
              </w:rPr>
              <w:t>Prise en charge des Ouvrages</w:t>
            </w:r>
            <w:r w:rsidRPr="007D5CC8" w:rsidDel="00796BF9">
              <w:rPr>
                <w:color w:val="000000" w:themeColor="text1"/>
                <w:lang w:val="fr-FR"/>
              </w:rPr>
              <w:t xml:space="preserve"> </w:t>
            </w:r>
          </w:p>
        </w:tc>
        <w:tc>
          <w:tcPr>
            <w:tcW w:w="7846" w:type="dxa"/>
            <w:gridSpan w:val="2"/>
            <w:tcMar>
              <w:top w:w="57" w:type="dxa"/>
              <w:left w:w="57" w:type="dxa"/>
              <w:bottom w:w="57" w:type="dxa"/>
              <w:right w:w="57" w:type="dxa"/>
            </w:tcMar>
          </w:tcPr>
          <w:p w14:paraId="46604378" w14:textId="77777777" w:rsidR="005B235C" w:rsidRPr="0006280C" w:rsidRDefault="005B235C" w:rsidP="0006280C">
            <w:pPr>
              <w:spacing w:before="120" w:after="120"/>
              <w:ind w:left="96"/>
              <w:jc w:val="both"/>
              <w:rPr>
                <w:rFonts w:eastAsia="Arial Narrow"/>
                <w:color w:val="000000"/>
                <w:sz w:val="24"/>
                <w:szCs w:val="24"/>
              </w:rPr>
            </w:pPr>
            <w:r w:rsidRPr="0006280C">
              <w:rPr>
                <w:i/>
                <w:sz w:val="24"/>
                <w:szCs w:val="24"/>
                <w:lang w:val="fr"/>
              </w:rPr>
              <w:t>[Si les Matériaux fournis par le Maître d’Ouvrage sont mentionnés dans les Spécifications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Matériaux f</w:t>
            </w:r>
            <w:r w:rsidRPr="0006280C">
              <w:rPr>
                <w:i/>
                <w:sz w:val="24"/>
                <w:szCs w:val="24"/>
                <w:lang w:val="fr"/>
              </w:rPr>
              <w:t>ournis par le Maître d’Ouvrage et Matériel du Maître d’Ouvrage]]</w:t>
            </w:r>
          </w:p>
          <w:p w14:paraId="76092F51" w14:textId="77777777" w:rsidR="005B235C" w:rsidRPr="0006280C" w:rsidRDefault="005B235C" w:rsidP="0006280C">
            <w:pPr>
              <w:spacing w:before="120" w:after="120"/>
              <w:ind w:left="96"/>
              <w:jc w:val="both"/>
              <w:rPr>
                <w:rFonts w:eastAsia="Arial Narrow"/>
                <w:color w:val="000000"/>
                <w:sz w:val="24"/>
                <w:szCs w:val="24"/>
              </w:rPr>
            </w:pPr>
            <w:r w:rsidRPr="0006280C">
              <w:rPr>
                <w:color w:val="000000"/>
                <w:sz w:val="24"/>
                <w:szCs w:val="24"/>
                <w:lang w:val="fr"/>
              </w:rPr>
              <w:t xml:space="preserve">Après les deux occurrences du mot « Biens » au dernier paragraphe, le texte suivant est ajouté : « Matériaux fournis par </w:t>
            </w:r>
            <w:r w:rsidRPr="0006280C">
              <w:rPr>
                <w:sz w:val="24"/>
                <w:szCs w:val="24"/>
                <w:lang w:val="fr"/>
              </w:rPr>
              <w:t>le Maître d’Ouvrage</w:t>
            </w:r>
            <w:r w:rsidRPr="0006280C">
              <w:rPr>
                <w:i/>
                <w:iCs/>
                <w:color w:val="000000"/>
                <w:sz w:val="24"/>
                <w:szCs w:val="24"/>
                <w:lang w:val="fr"/>
              </w:rPr>
              <w:t xml:space="preserve"> </w:t>
            </w:r>
            <w:r w:rsidRPr="0006280C">
              <w:rPr>
                <w:color w:val="000000"/>
                <w:sz w:val="24"/>
                <w:szCs w:val="24"/>
                <w:lang w:val="fr"/>
              </w:rPr>
              <w:t>».</w:t>
            </w:r>
          </w:p>
          <w:p w14:paraId="59691AFA" w14:textId="77777777" w:rsidR="005B235C" w:rsidRPr="0006280C" w:rsidRDefault="005B235C" w:rsidP="0006280C">
            <w:pPr>
              <w:spacing w:before="120" w:after="120"/>
              <w:ind w:left="96"/>
              <w:jc w:val="both"/>
              <w:rPr>
                <w:i/>
                <w:sz w:val="24"/>
                <w:szCs w:val="24"/>
              </w:rPr>
            </w:pPr>
            <w:r w:rsidRPr="0006280C">
              <w:rPr>
                <w:i/>
                <w:sz w:val="24"/>
                <w:szCs w:val="24"/>
                <w:lang w:val="fr"/>
              </w:rPr>
              <w:t>[Si le Matériel du Maître d’Ouvrage est mentionné dans les Spécifications des Ouvrages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 xml:space="preserve">Matériaux </w:t>
            </w:r>
            <w:r w:rsidRPr="0006280C">
              <w:rPr>
                <w:i/>
                <w:sz w:val="24"/>
                <w:szCs w:val="24"/>
                <w:lang w:val="fr"/>
              </w:rPr>
              <w:t>fournis par le Maître d’Ouvrage et Matériel du Maître d’Ouvrage]]</w:t>
            </w:r>
          </w:p>
          <w:p w14:paraId="6F888314" w14:textId="303CE008" w:rsidR="005B235C" w:rsidRPr="00EC1818" w:rsidRDefault="005B235C" w:rsidP="00EC1818">
            <w:pPr>
              <w:pStyle w:val="Paragraphedeliste"/>
              <w:spacing w:before="120" w:after="120"/>
              <w:ind w:left="0"/>
              <w:jc w:val="both"/>
              <w:rPr>
                <w:b/>
                <w:sz w:val="24"/>
                <w:szCs w:val="24"/>
                <w:lang w:val="fr"/>
              </w:rPr>
            </w:pPr>
            <w:r w:rsidRPr="0006280C">
              <w:rPr>
                <w:color w:val="000000"/>
                <w:sz w:val="24"/>
                <w:szCs w:val="24"/>
                <w:lang w:val="fr"/>
              </w:rPr>
              <w:t xml:space="preserve">Après les deux occurrences du mot « Biens » au dernier paragraphe, le texte suivant est ajouté : « , Matériel du </w:t>
            </w:r>
            <w:r w:rsidRPr="0006280C">
              <w:rPr>
                <w:sz w:val="24"/>
                <w:szCs w:val="24"/>
                <w:lang w:val="fr"/>
              </w:rPr>
              <w:t>Maître d’Ouvrage</w:t>
            </w:r>
            <w:r w:rsidRPr="0006280C">
              <w:rPr>
                <w:color w:val="000000"/>
                <w:sz w:val="24"/>
                <w:szCs w:val="24"/>
                <w:lang w:val="fr"/>
              </w:rPr>
              <w:t>, ».</w:t>
            </w:r>
          </w:p>
        </w:tc>
      </w:tr>
      <w:tr w:rsidR="005B235C" w:rsidRPr="004A5C85" w14:paraId="5664EB1D" w14:textId="77777777" w:rsidTr="006A3136">
        <w:tc>
          <w:tcPr>
            <w:tcW w:w="2644" w:type="dxa"/>
            <w:tcMar>
              <w:top w:w="57" w:type="dxa"/>
              <w:left w:w="57" w:type="dxa"/>
              <w:bottom w:w="57" w:type="dxa"/>
              <w:right w:w="57" w:type="dxa"/>
            </w:tcMar>
          </w:tcPr>
          <w:p w14:paraId="2A6B6C5F" w14:textId="77777777" w:rsidR="005B235C" w:rsidRDefault="005B235C" w:rsidP="00562291">
            <w:pPr>
              <w:pStyle w:val="S7Header2"/>
              <w:rPr>
                <w:lang w:val="fr"/>
              </w:rPr>
            </w:pPr>
            <w:r w:rsidRPr="0075251C">
              <w:rPr>
                <w:lang w:val="fr-FR"/>
              </w:rPr>
              <w:t xml:space="preserve">Sous-Clause 17.7 </w:t>
            </w:r>
          </w:p>
          <w:p w14:paraId="66BFB5FF" w14:textId="0256FB03" w:rsidR="005B235C" w:rsidRPr="007D5CC8" w:rsidRDefault="005B235C" w:rsidP="00562291">
            <w:pPr>
              <w:pStyle w:val="S7Header2"/>
              <w:rPr>
                <w:lang w:val="fr-FR"/>
              </w:rPr>
            </w:pPr>
            <w:r w:rsidRPr="007D5CC8">
              <w:rPr>
                <w:lang w:val="fr-FR"/>
              </w:rPr>
              <w:t xml:space="preserve">Utilisation des Installations du Maître </w:t>
            </w:r>
            <w:r w:rsidRPr="006A3136">
              <w:rPr>
                <w:lang w:val="fr-FR"/>
              </w:rPr>
              <w:t>d’Ouvrage</w:t>
            </w:r>
          </w:p>
        </w:tc>
        <w:tc>
          <w:tcPr>
            <w:tcW w:w="7846" w:type="dxa"/>
            <w:gridSpan w:val="2"/>
            <w:tcMar>
              <w:top w:w="57" w:type="dxa"/>
              <w:left w:w="57" w:type="dxa"/>
              <w:bottom w:w="57" w:type="dxa"/>
              <w:right w:w="57" w:type="dxa"/>
            </w:tcMar>
          </w:tcPr>
          <w:p w14:paraId="2996E063" w14:textId="5657F250" w:rsidR="005B235C" w:rsidRPr="0006280C" w:rsidRDefault="005B235C" w:rsidP="0006280C">
            <w:pPr>
              <w:pStyle w:val="Paragraphedeliste"/>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5B235C" w:rsidRPr="0006280C" w:rsidRDefault="005B235C" w:rsidP="0006280C">
            <w:pPr>
              <w:pStyle w:val="Paragraphedeliste"/>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57E974D" w:rsidR="005B235C" w:rsidRPr="00EC1818" w:rsidRDefault="005B235C" w:rsidP="003D5C80">
            <w:pPr>
              <w:pStyle w:val="Paragraphedeliste"/>
              <w:spacing w:before="120" w:after="120"/>
              <w:ind w:left="0"/>
              <w:jc w:val="both"/>
              <w:rPr>
                <w:b/>
                <w:sz w:val="24"/>
                <w:szCs w:val="24"/>
                <w:lang w:val="fr"/>
              </w:rPr>
            </w:pPr>
            <w:r w:rsidRPr="0006280C">
              <w:rPr>
                <w:sz w:val="24"/>
                <w:szCs w:val="24"/>
                <w:lang w:val="fr"/>
              </w:rPr>
              <w:t>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Maître d’Œuvre. »</w:t>
            </w:r>
          </w:p>
        </w:tc>
      </w:tr>
      <w:tr w:rsidR="005B235C" w:rsidRPr="004A5C85" w14:paraId="0831ED39" w14:textId="77777777" w:rsidTr="006A3136">
        <w:tc>
          <w:tcPr>
            <w:tcW w:w="2644" w:type="dxa"/>
            <w:tcMar>
              <w:top w:w="57" w:type="dxa"/>
              <w:left w:w="57" w:type="dxa"/>
              <w:bottom w:w="57" w:type="dxa"/>
              <w:right w:w="57" w:type="dxa"/>
            </w:tcMar>
          </w:tcPr>
          <w:p w14:paraId="647F1620" w14:textId="77777777" w:rsidR="005B235C" w:rsidRPr="0006280C" w:rsidRDefault="005B235C" w:rsidP="005B235C">
            <w:pPr>
              <w:pStyle w:val="Paragraphedeliste"/>
              <w:spacing w:before="120" w:after="120"/>
              <w:ind w:left="0"/>
              <w:rPr>
                <w:b/>
                <w:sz w:val="24"/>
                <w:szCs w:val="24"/>
                <w:lang w:val="fr"/>
              </w:rPr>
            </w:pPr>
            <w:r w:rsidRPr="0006280C">
              <w:rPr>
                <w:b/>
                <w:sz w:val="24"/>
                <w:szCs w:val="24"/>
                <w:lang w:val="fr"/>
              </w:rPr>
              <w:t>Sous-Clause 18.1</w:t>
            </w:r>
          </w:p>
          <w:p w14:paraId="789C9B09" w14:textId="7A80A974" w:rsidR="005B235C" w:rsidRPr="0006280C" w:rsidRDefault="005B235C" w:rsidP="00562291">
            <w:pPr>
              <w:pStyle w:val="S7Header2"/>
            </w:pPr>
            <w:proofErr w:type="spellStart"/>
            <w:r w:rsidRPr="0006280C">
              <w:t>Evénements</w:t>
            </w:r>
            <w:proofErr w:type="spellEnd"/>
            <w:r w:rsidRPr="0006280C">
              <w:t xml:space="preserve"> </w:t>
            </w:r>
            <w:proofErr w:type="spellStart"/>
            <w:r w:rsidRPr="0006280C">
              <w:t>Exceptionnels</w:t>
            </w:r>
            <w:proofErr w:type="spellEnd"/>
          </w:p>
        </w:tc>
        <w:tc>
          <w:tcPr>
            <w:tcW w:w="7846" w:type="dxa"/>
            <w:gridSpan w:val="2"/>
            <w:tcMar>
              <w:top w:w="57" w:type="dxa"/>
              <w:left w:w="57" w:type="dxa"/>
              <w:bottom w:w="57" w:type="dxa"/>
              <w:right w:w="57" w:type="dxa"/>
            </w:tcMar>
          </w:tcPr>
          <w:p w14:paraId="34F1D38F" w14:textId="77777777" w:rsidR="005B235C" w:rsidRPr="0006280C" w:rsidRDefault="005B235C" w:rsidP="0006280C">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5B235C" w:rsidRDefault="005B235C" w:rsidP="003D5C80">
            <w:pPr>
              <w:pStyle w:val="Paragraphedeliste"/>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23681A" w:rsidRPr="002C34C5" w14:paraId="5AA87DA4" w14:textId="77777777" w:rsidTr="006A3136">
        <w:tc>
          <w:tcPr>
            <w:tcW w:w="2644" w:type="dxa"/>
            <w:tcMar>
              <w:top w:w="57" w:type="dxa"/>
              <w:left w:w="57" w:type="dxa"/>
              <w:bottom w:w="57" w:type="dxa"/>
              <w:right w:w="57" w:type="dxa"/>
            </w:tcMar>
          </w:tcPr>
          <w:p w14:paraId="042B6B31" w14:textId="77777777" w:rsidR="0023681A" w:rsidRPr="0006280C" w:rsidRDefault="0023681A" w:rsidP="0006280C">
            <w:pPr>
              <w:pStyle w:val="Paragraphedeliste"/>
              <w:spacing w:before="120" w:after="120"/>
              <w:ind w:left="0"/>
              <w:rPr>
                <w:b/>
                <w:sz w:val="24"/>
                <w:szCs w:val="24"/>
                <w:lang w:val="fr"/>
              </w:rPr>
            </w:pPr>
            <w:r w:rsidRPr="0006280C">
              <w:rPr>
                <w:b/>
                <w:sz w:val="24"/>
                <w:szCs w:val="24"/>
                <w:lang w:val="fr"/>
              </w:rPr>
              <w:t xml:space="preserve">Sous-Clause 18.4 </w:t>
            </w:r>
          </w:p>
          <w:p w14:paraId="585DBBAE" w14:textId="10BBFA04" w:rsidR="0023681A" w:rsidRPr="0006280C" w:rsidRDefault="0023681A" w:rsidP="0006280C">
            <w:pPr>
              <w:pStyle w:val="Paragraphedeliste"/>
              <w:spacing w:before="120" w:after="120"/>
              <w:ind w:left="0"/>
              <w:rPr>
                <w:b/>
                <w:sz w:val="24"/>
                <w:szCs w:val="24"/>
                <w:lang w:val="fr"/>
              </w:rPr>
            </w:pPr>
            <w:r w:rsidRPr="0006280C">
              <w:rPr>
                <w:b/>
                <w:sz w:val="24"/>
                <w:szCs w:val="24"/>
                <w:lang w:val="fr"/>
              </w:rPr>
              <w:t>Conséquences d’un Evénement Exceptionnel</w:t>
            </w:r>
          </w:p>
        </w:tc>
        <w:tc>
          <w:tcPr>
            <w:tcW w:w="7846" w:type="dxa"/>
            <w:gridSpan w:val="2"/>
            <w:tcMar>
              <w:top w:w="57" w:type="dxa"/>
              <w:left w:w="57" w:type="dxa"/>
              <w:bottom w:w="57" w:type="dxa"/>
              <w:right w:w="57" w:type="dxa"/>
            </w:tcMar>
          </w:tcPr>
          <w:p w14:paraId="16731C4F" w14:textId="77777777" w:rsidR="0023681A" w:rsidRPr="0006280C" w:rsidRDefault="0023681A" w:rsidP="0023681A">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23681A" w:rsidRPr="0099682A" w:rsidRDefault="0023681A" w:rsidP="0023681A">
            <w:pPr>
              <w:pStyle w:val="Paragraphedeliste"/>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23681A" w:rsidRPr="002C34C5" w14:paraId="53D02CD1" w14:textId="77777777" w:rsidTr="006A3136">
        <w:tc>
          <w:tcPr>
            <w:tcW w:w="2644" w:type="dxa"/>
            <w:tcMar>
              <w:top w:w="57" w:type="dxa"/>
              <w:left w:w="57" w:type="dxa"/>
              <w:bottom w:w="57" w:type="dxa"/>
              <w:right w:w="57" w:type="dxa"/>
            </w:tcMar>
          </w:tcPr>
          <w:p w14:paraId="19FF1192" w14:textId="77777777" w:rsidR="0023681A" w:rsidRPr="0006280C" w:rsidRDefault="0023681A" w:rsidP="0006280C">
            <w:pPr>
              <w:pStyle w:val="Paragraphedeliste"/>
              <w:spacing w:before="120" w:after="120"/>
              <w:ind w:left="0"/>
              <w:rPr>
                <w:b/>
                <w:sz w:val="24"/>
                <w:szCs w:val="24"/>
                <w:lang w:val="fr"/>
              </w:rPr>
            </w:pPr>
            <w:r w:rsidRPr="0006280C">
              <w:rPr>
                <w:b/>
                <w:sz w:val="24"/>
                <w:szCs w:val="24"/>
                <w:lang w:val="fr"/>
              </w:rPr>
              <w:lastRenderedPageBreak/>
              <w:t xml:space="preserve">Sous-Clause 18.5 </w:t>
            </w:r>
          </w:p>
          <w:p w14:paraId="0CE8E63B" w14:textId="6951CF26" w:rsidR="0023681A" w:rsidRPr="0006280C" w:rsidRDefault="0023681A" w:rsidP="0006280C">
            <w:pPr>
              <w:pStyle w:val="Paragraphedeliste"/>
              <w:spacing w:before="120" w:after="120"/>
              <w:ind w:left="0"/>
              <w:rPr>
                <w:b/>
                <w:sz w:val="24"/>
                <w:szCs w:val="24"/>
                <w:lang w:val="fr"/>
              </w:rPr>
            </w:pPr>
            <w:r w:rsidRPr="0006280C">
              <w:rPr>
                <w:b/>
                <w:sz w:val="24"/>
                <w:szCs w:val="24"/>
                <w:lang w:val="fr"/>
              </w:rPr>
              <w:t>Résiliation Facultative</w:t>
            </w:r>
          </w:p>
        </w:tc>
        <w:tc>
          <w:tcPr>
            <w:tcW w:w="7846" w:type="dxa"/>
            <w:gridSpan w:val="2"/>
            <w:tcMar>
              <w:top w:w="57" w:type="dxa"/>
              <w:left w:w="57" w:type="dxa"/>
              <w:bottom w:w="57" w:type="dxa"/>
              <w:right w:w="57" w:type="dxa"/>
            </w:tcMar>
          </w:tcPr>
          <w:p w14:paraId="5DD51D41" w14:textId="0284DF17" w:rsidR="0023681A" w:rsidRPr="0099682A" w:rsidRDefault="0023681A" w:rsidP="0023681A">
            <w:pPr>
              <w:pStyle w:val="Paragraphedeliste"/>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23681A" w:rsidRPr="002C34C5" w14:paraId="62642F78" w14:textId="77777777" w:rsidTr="006A3136">
        <w:tc>
          <w:tcPr>
            <w:tcW w:w="2644" w:type="dxa"/>
            <w:tcMar>
              <w:top w:w="57" w:type="dxa"/>
              <w:left w:w="57" w:type="dxa"/>
              <w:bottom w:w="57" w:type="dxa"/>
              <w:right w:w="57" w:type="dxa"/>
            </w:tcMar>
          </w:tcPr>
          <w:p w14:paraId="3E6F399E" w14:textId="77777777" w:rsidR="0023681A" w:rsidRPr="0006280C" w:rsidRDefault="0023681A" w:rsidP="0006280C">
            <w:pPr>
              <w:pStyle w:val="Paragraphedeliste"/>
              <w:spacing w:before="120" w:after="120"/>
              <w:ind w:left="0"/>
              <w:rPr>
                <w:b/>
                <w:sz w:val="24"/>
                <w:szCs w:val="24"/>
                <w:lang w:val="fr"/>
              </w:rPr>
            </w:pPr>
            <w:r w:rsidRPr="0006280C">
              <w:rPr>
                <w:b/>
                <w:sz w:val="24"/>
                <w:szCs w:val="24"/>
                <w:lang w:val="fr"/>
              </w:rPr>
              <w:t>Sous-Clause 19.1</w:t>
            </w:r>
          </w:p>
          <w:p w14:paraId="74541E79" w14:textId="4C022815" w:rsidR="0023681A" w:rsidRPr="0006280C" w:rsidRDefault="0023681A" w:rsidP="0006280C">
            <w:pPr>
              <w:pStyle w:val="Paragraphedeliste"/>
              <w:spacing w:before="120" w:after="120"/>
              <w:ind w:left="0"/>
              <w:rPr>
                <w:b/>
                <w:sz w:val="24"/>
                <w:szCs w:val="24"/>
                <w:lang w:val="fr"/>
              </w:rPr>
            </w:pPr>
            <w:r w:rsidRPr="0006280C">
              <w:rPr>
                <w:b/>
                <w:sz w:val="24"/>
                <w:szCs w:val="24"/>
                <w:lang w:val="fr"/>
              </w:rPr>
              <w:t>Exigences Générales</w:t>
            </w:r>
          </w:p>
        </w:tc>
        <w:tc>
          <w:tcPr>
            <w:tcW w:w="7846" w:type="dxa"/>
            <w:gridSpan w:val="2"/>
            <w:tcMar>
              <w:top w:w="57" w:type="dxa"/>
              <w:left w:w="57" w:type="dxa"/>
              <w:bottom w:w="57" w:type="dxa"/>
              <w:right w:w="57" w:type="dxa"/>
            </w:tcMar>
          </w:tcPr>
          <w:p w14:paraId="09C89BA1"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Les paragraphes suivants sont ajoutés après le premier paragraphe : </w:t>
            </w:r>
          </w:p>
          <w:p w14:paraId="70071579"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 Lorsque le Maître d’Ouvrage est la Partie qui assure, chaque assurance est souscrite auprès d’assureurs et selon des conditions acceptables pour l’Entrepreneur. Ces conditions doivent être conformes aux termes (le cas échéant) convenus par les deux Parties avant la date de la Lettre de Notification d’Attribution du Marché. </w:t>
            </w:r>
          </w:p>
          <w:p w14:paraId="5A21EBE9" w14:textId="5ACFC6AE" w:rsidR="0023681A" w:rsidRPr="0099682A" w:rsidRDefault="0023681A" w:rsidP="0023681A">
            <w:pPr>
              <w:pStyle w:val="Paragraphedeliste"/>
              <w:spacing w:before="120" w:after="120"/>
              <w:ind w:left="0"/>
              <w:jc w:val="both"/>
              <w:rPr>
                <w:b/>
                <w:sz w:val="24"/>
                <w:szCs w:val="24"/>
                <w:lang w:val="fr"/>
              </w:rPr>
            </w:pPr>
            <w:r w:rsidRPr="0006280C">
              <w:rPr>
                <w:color w:val="000000"/>
                <w:sz w:val="24"/>
                <w:szCs w:val="24"/>
                <w:lang w:val="fr"/>
              </w:rPr>
              <w:t>Cet accord de conditions prévaut sur les dispositions de la présente Clause. »</w:t>
            </w:r>
          </w:p>
        </w:tc>
      </w:tr>
      <w:tr w:rsidR="00723C22" w:rsidRPr="002C34C5" w14:paraId="58BDE3FB" w14:textId="77777777" w:rsidTr="006A3136">
        <w:tc>
          <w:tcPr>
            <w:tcW w:w="2644" w:type="dxa"/>
            <w:tcMar>
              <w:top w:w="57" w:type="dxa"/>
              <w:left w:w="57" w:type="dxa"/>
              <w:bottom w:w="57" w:type="dxa"/>
              <w:right w:w="57" w:type="dxa"/>
            </w:tcMar>
          </w:tcPr>
          <w:p w14:paraId="7B52B27D" w14:textId="77777777" w:rsidR="00723C22" w:rsidRPr="0006280C" w:rsidRDefault="00723C22" w:rsidP="00723C22">
            <w:pPr>
              <w:pStyle w:val="Paragraphedeliste"/>
              <w:spacing w:before="120" w:after="120"/>
              <w:ind w:left="0"/>
              <w:rPr>
                <w:b/>
                <w:sz w:val="24"/>
                <w:szCs w:val="24"/>
                <w:lang w:val="fr"/>
              </w:rPr>
            </w:pPr>
            <w:r w:rsidRPr="0006280C">
              <w:rPr>
                <w:b/>
                <w:sz w:val="24"/>
                <w:szCs w:val="24"/>
                <w:lang w:val="fr"/>
              </w:rPr>
              <w:t xml:space="preserve">Sous-Clause 19.2  </w:t>
            </w:r>
          </w:p>
          <w:p w14:paraId="1770BBD9" w14:textId="2E96513C" w:rsidR="00723C22" w:rsidRPr="007D5CC8" w:rsidRDefault="00723C22" w:rsidP="00562291">
            <w:pPr>
              <w:pStyle w:val="S7Header2"/>
              <w:rPr>
                <w:lang w:val="fr-FR"/>
              </w:rPr>
            </w:pPr>
            <w:r w:rsidRPr="007D5CC8">
              <w:rPr>
                <w:lang w:val="fr-FR"/>
              </w:rPr>
              <w:t xml:space="preserve">Assurance à la charge de l’Entrepreneur </w:t>
            </w:r>
          </w:p>
        </w:tc>
        <w:tc>
          <w:tcPr>
            <w:tcW w:w="7846" w:type="dxa"/>
            <w:gridSpan w:val="2"/>
            <w:tcMar>
              <w:top w:w="57" w:type="dxa"/>
              <w:left w:w="57" w:type="dxa"/>
              <w:bottom w:w="57" w:type="dxa"/>
              <w:right w:w="57" w:type="dxa"/>
            </w:tcMar>
          </w:tcPr>
          <w:p w14:paraId="57B72CF5" w14:textId="77777777" w:rsidR="00723C22" w:rsidRPr="0006280C" w:rsidRDefault="00723C22" w:rsidP="0006280C">
            <w:pPr>
              <w:pStyle w:val="Paragraphedeliste"/>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723C22" w:rsidRPr="00EA2FC6" w:rsidRDefault="00723C22" w:rsidP="0006280C">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723C22" w:rsidRPr="002C34C5" w14:paraId="46BC4C1B" w14:textId="77777777" w:rsidTr="006A3136">
        <w:tc>
          <w:tcPr>
            <w:tcW w:w="2644" w:type="dxa"/>
            <w:tcMar>
              <w:top w:w="57" w:type="dxa"/>
              <w:left w:w="57" w:type="dxa"/>
              <w:bottom w:w="57" w:type="dxa"/>
              <w:right w:w="57" w:type="dxa"/>
            </w:tcMar>
          </w:tcPr>
          <w:p w14:paraId="5E86EAB5" w14:textId="77777777" w:rsidR="00723C22" w:rsidRPr="0006280C" w:rsidRDefault="00723C22" w:rsidP="0006280C">
            <w:pPr>
              <w:pStyle w:val="Paragraphedeliste"/>
              <w:spacing w:before="120" w:after="120"/>
              <w:ind w:left="0"/>
              <w:rPr>
                <w:b/>
                <w:sz w:val="24"/>
                <w:szCs w:val="24"/>
                <w:lang w:val="fr"/>
              </w:rPr>
            </w:pPr>
            <w:r w:rsidRPr="0006280C">
              <w:rPr>
                <w:b/>
                <w:sz w:val="24"/>
                <w:szCs w:val="24"/>
                <w:lang w:val="fr"/>
              </w:rPr>
              <w:t xml:space="preserve">Sous-Clause 19.2.5 </w:t>
            </w:r>
          </w:p>
          <w:p w14:paraId="07DFF5E5" w14:textId="78E7142B" w:rsidR="00723C22" w:rsidRPr="0006280C" w:rsidRDefault="00723C22" w:rsidP="0006280C">
            <w:pPr>
              <w:pStyle w:val="Paragraphedeliste"/>
              <w:spacing w:before="120" w:after="120"/>
              <w:ind w:left="0"/>
              <w:rPr>
                <w:b/>
                <w:sz w:val="24"/>
                <w:szCs w:val="24"/>
                <w:lang w:val="fr"/>
              </w:rPr>
            </w:pPr>
            <w:r w:rsidRPr="0006280C">
              <w:rPr>
                <w:b/>
                <w:sz w:val="24"/>
                <w:szCs w:val="24"/>
                <w:lang w:val="fr"/>
              </w:rPr>
              <w:t>Blessures aux Employés</w:t>
            </w:r>
          </w:p>
        </w:tc>
        <w:tc>
          <w:tcPr>
            <w:tcW w:w="7846" w:type="dxa"/>
            <w:gridSpan w:val="2"/>
            <w:tcMar>
              <w:top w:w="57" w:type="dxa"/>
              <w:left w:w="57" w:type="dxa"/>
              <w:bottom w:w="57" w:type="dxa"/>
              <w:right w:w="57" w:type="dxa"/>
            </w:tcMar>
          </w:tcPr>
          <w:p w14:paraId="53FD9D79"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438EFB81" w:rsidR="00723C22" w:rsidRPr="00EA2FC6" w:rsidRDefault="00723C22" w:rsidP="0006280C">
            <w:pPr>
              <w:spacing w:before="120" w:after="120"/>
              <w:jc w:val="both"/>
              <w:rPr>
                <w:color w:val="000000"/>
                <w:sz w:val="24"/>
                <w:szCs w:val="24"/>
                <w:lang w:val="fr"/>
              </w:rPr>
            </w:pPr>
            <w:r w:rsidRPr="0006280C">
              <w:rPr>
                <w:color w:val="000000"/>
                <w:sz w:val="24"/>
                <w:szCs w:val="24"/>
                <w:lang w:val="fr"/>
              </w:rPr>
              <w:t>« Le Maître d’Ouvrage et le Maître d’Œuvre 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723C22" w:rsidRPr="002C34C5" w14:paraId="1A7D29BD" w14:textId="77777777" w:rsidTr="006A3136">
        <w:tc>
          <w:tcPr>
            <w:tcW w:w="2644" w:type="dxa"/>
            <w:tcMar>
              <w:top w:w="57" w:type="dxa"/>
              <w:left w:w="57" w:type="dxa"/>
              <w:bottom w:w="57" w:type="dxa"/>
              <w:right w:w="57" w:type="dxa"/>
            </w:tcMar>
          </w:tcPr>
          <w:p w14:paraId="5F5367D1" w14:textId="77777777" w:rsidR="00723C22" w:rsidRPr="0006280C" w:rsidRDefault="00723C22" w:rsidP="0006280C">
            <w:pPr>
              <w:pStyle w:val="Paragraphedeliste"/>
              <w:spacing w:before="120" w:after="120"/>
              <w:ind w:left="0"/>
              <w:rPr>
                <w:b/>
                <w:sz w:val="24"/>
                <w:szCs w:val="24"/>
                <w:lang w:val="fr"/>
              </w:rPr>
            </w:pPr>
            <w:r w:rsidRPr="0006280C">
              <w:rPr>
                <w:b/>
                <w:sz w:val="24"/>
                <w:szCs w:val="24"/>
                <w:lang w:val="fr"/>
              </w:rPr>
              <w:t xml:space="preserve">Sous-Clause 20.1 </w:t>
            </w:r>
          </w:p>
          <w:p w14:paraId="40C07702" w14:textId="1DC2A29B" w:rsidR="00723C22" w:rsidRPr="0006280C" w:rsidRDefault="00723C22" w:rsidP="0006280C">
            <w:pPr>
              <w:pStyle w:val="Paragraphedeliste"/>
              <w:spacing w:before="120" w:after="120"/>
              <w:ind w:left="0"/>
              <w:rPr>
                <w:b/>
                <w:sz w:val="24"/>
                <w:szCs w:val="24"/>
                <w:lang w:val="fr"/>
              </w:rPr>
            </w:pPr>
            <w:r w:rsidRPr="0006280C">
              <w:rPr>
                <w:b/>
                <w:sz w:val="24"/>
                <w:szCs w:val="24"/>
                <w:lang w:val="fr"/>
              </w:rPr>
              <w:t>Réclamations</w:t>
            </w:r>
          </w:p>
        </w:tc>
        <w:tc>
          <w:tcPr>
            <w:tcW w:w="7846" w:type="dxa"/>
            <w:gridSpan w:val="2"/>
            <w:tcMar>
              <w:top w:w="57" w:type="dxa"/>
              <w:left w:w="57" w:type="dxa"/>
              <w:bottom w:w="57" w:type="dxa"/>
              <w:right w:w="57" w:type="dxa"/>
            </w:tcMar>
          </w:tcPr>
          <w:p w14:paraId="32A26158" w14:textId="4EE4DA71" w:rsidR="00723C22" w:rsidRPr="00EA2FC6" w:rsidRDefault="00723C22" w:rsidP="0006280C">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723C22" w:rsidRPr="002C34C5" w14:paraId="4AE4C6F8" w14:textId="77777777" w:rsidTr="006A3136">
        <w:tc>
          <w:tcPr>
            <w:tcW w:w="2644" w:type="dxa"/>
            <w:tcMar>
              <w:top w:w="57" w:type="dxa"/>
              <w:left w:w="57" w:type="dxa"/>
              <w:bottom w:w="57" w:type="dxa"/>
              <w:right w:w="57" w:type="dxa"/>
            </w:tcMar>
          </w:tcPr>
          <w:p w14:paraId="4EB6F70D" w14:textId="3C9CFB7D" w:rsidR="00723C22" w:rsidRPr="007D5CC8" w:rsidRDefault="00723C22" w:rsidP="00562291">
            <w:pPr>
              <w:pStyle w:val="S7Header2"/>
              <w:rPr>
                <w:lang w:val="fr-FR"/>
              </w:rPr>
            </w:pPr>
            <w:r w:rsidRPr="007D5CC8">
              <w:rPr>
                <w:lang w:val="fr-FR"/>
              </w:rPr>
              <w:t>Sous-Clause 20.2 Réclamations pour Paiement et/ou Prolongation de Délai</w:t>
            </w:r>
          </w:p>
        </w:tc>
        <w:tc>
          <w:tcPr>
            <w:tcW w:w="7846" w:type="dxa"/>
            <w:gridSpan w:val="2"/>
            <w:tcMar>
              <w:top w:w="57" w:type="dxa"/>
              <w:left w:w="57" w:type="dxa"/>
              <w:bottom w:w="57" w:type="dxa"/>
              <w:right w:w="57" w:type="dxa"/>
            </w:tcMar>
          </w:tcPr>
          <w:p w14:paraId="6D68CD77"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723C22" w:rsidRPr="00EA2FC6" w:rsidRDefault="00723C22" w:rsidP="0006280C">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sidR="006D5248">
              <w:rPr>
                <w:color w:val="000000"/>
                <w:sz w:val="24"/>
                <w:szCs w:val="24"/>
                <w:lang w:val="fr"/>
              </w:rPr>
              <w:t xml:space="preserve"> [</w:t>
            </w:r>
            <w:r w:rsidR="006D5248" w:rsidRPr="0006280C">
              <w:rPr>
                <w:i/>
                <w:iCs/>
                <w:color w:val="000000"/>
                <w:sz w:val="24"/>
                <w:szCs w:val="24"/>
                <w:lang w:val="fr"/>
              </w:rPr>
              <w:t>Réclamations</w:t>
            </w:r>
            <w:r w:rsidR="006D5248">
              <w:rPr>
                <w:color w:val="000000"/>
                <w:sz w:val="24"/>
                <w:szCs w:val="24"/>
                <w:lang w:val="fr"/>
              </w:rPr>
              <w:t>]</w:t>
            </w:r>
            <w:r w:rsidRPr="0006280C">
              <w:rPr>
                <w:color w:val="000000"/>
                <w:sz w:val="24"/>
                <w:szCs w:val="24"/>
                <w:lang w:val="fr"/>
              </w:rPr>
              <w:t>, la procédure de réclamation suivante s’applique: »</w:t>
            </w:r>
          </w:p>
        </w:tc>
      </w:tr>
      <w:tr w:rsidR="00FB4D38" w:rsidRPr="002C34C5" w14:paraId="7C088189" w14:textId="77777777" w:rsidTr="006A3136">
        <w:tc>
          <w:tcPr>
            <w:tcW w:w="2644" w:type="dxa"/>
            <w:tcMar>
              <w:top w:w="57" w:type="dxa"/>
              <w:left w:w="57" w:type="dxa"/>
              <w:bottom w:w="57" w:type="dxa"/>
              <w:right w:w="57" w:type="dxa"/>
            </w:tcMar>
          </w:tcPr>
          <w:p w14:paraId="204215AD" w14:textId="1189D074" w:rsidR="00FB4D38" w:rsidRPr="007D5CC8" w:rsidRDefault="00FB4D38" w:rsidP="00562291">
            <w:pPr>
              <w:pStyle w:val="S7Header2"/>
              <w:rPr>
                <w:lang w:val="fr-FR"/>
              </w:rPr>
            </w:pPr>
            <w:r w:rsidRPr="007D5CC8">
              <w:rPr>
                <w:lang w:val="fr-FR"/>
              </w:rPr>
              <w:t>Sous-Clause 21.1 Constitution du CPRD</w:t>
            </w:r>
          </w:p>
        </w:tc>
        <w:tc>
          <w:tcPr>
            <w:tcW w:w="7846" w:type="dxa"/>
            <w:gridSpan w:val="2"/>
            <w:tcMar>
              <w:top w:w="57" w:type="dxa"/>
              <w:left w:w="57" w:type="dxa"/>
              <w:bottom w:w="57" w:type="dxa"/>
              <w:right w:w="57" w:type="dxa"/>
            </w:tcMar>
          </w:tcPr>
          <w:p w14:paraId="6F0EBDAA" w14:textId="77777777" w:rsidR="00FB4D38" w:rsidRPr="0006280C" w:rsidRDefault="00FB4D38" w:rsidP="0006280C">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FB4D38" w:rsidRPr="002A5AE5" w:rsidRDefault="00FB4D38" w:rsidP="002A5AE5">
            <w:pPr>
              <w:pStyle w:val="Paragraphedeliste"/>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FB4D38" w:rsidRPr="002C34C5" w14:paraId="70A65DC8" w14:textId="77777777" w:rsidTr="006A3136">
        <w:tc>
          <w:tcPr>
            <w:tcW w:w="2644" w:type="dxa"/>
            <w:tcMar>
              <w:top w:w="57" w:type="dxa"/>
              <w:left w:w="57" w:type="dxa"/>
              <w:bottom w:w="57" w:type="dxa"/>
              <w:right w:w="57" w:type="dxa"/>
            </w:tcMar>
          </w:tcPr>
          <w:p w14:paraId="45C702E8" w14:textId="77777777" w:rsidR="00FB4D38" w:rsidRPr="006A3136" w:rsidRDefault="00FB4D38" w:rsidP="0006280C">
            <w:pPr>
              <w:rPr>
                <w:b/>
                <w:sz w:val="24"/>
                <w:lang w:eastAsia="en-US"/>
              </w:rPr>
            </w:pPr>
            <w:r w:rsidRPr="006A3136">
              <w:rPr>
                <w:b/>
                <w:sz w:val="24"/>
                <w:lang w:eastAsia="en-US"/>
              </w:rPr>
              <w:lastRenderedPageBreak/>
              <w:t xml:space="preserve">Sous-Clause 21.2 </w:t>
            </w:r>
          </w:p>
          <w:p w14:paraId="6D5E6E56" w14:textId="7EC758A4" w:rsidR="00FB4D38" w:rsidRPr="007D5CC8" w:rsidRDefault="00FB4D38" w:rsidP="00562291">
            <w:pPr>
              <w:pStyle w:val="S7Header2"/>
              <w:rPr>
                <w:lang w:val="fr-FR"/>
              </w:rPr>
            </w:pPr>
            <w:r w:rsidRPr="007D5CC8">
              <w:rPr>
                <w:lang w:val="fr-FR"/>
              </w:rPr>
              <w:t>Manquement à désigner les Membres du CPRD</w:t>
            </w:r>
          </w:p>
        </w:tc>
        <w:tc>
          <w:tcPr>
            <w:tcW w:w="7846" w:type="dxa"/>
            <w:gridSpan w:val="2"/>
            <w:tcMar>
              <w:top w:w="57" w:type="dxa"/>
              <w:left w:w="57" w:type="dxa"/>
              <w:bottom w:w="57" w:type="dxa"/>
              <w:right w:w="57" w:type="dxa"/>
            </w:tcMar>
          </w:tcPr>
          <w:p w14:paraId="5ABBC5F6" w14:textId="52622A2F" w:rsidR="00FB4D38" w:rsidRPr="002A5AE5" w:rsidRDefault="00FB4D38" w:rsidP="0006280C">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sidR="003979EC">
              <w:rPr>
                <w:color w:val="000000"/>
                <w:sz w:val="24"/>
                <w:szCs w:val="24"/>
                <w:lang w:val="fr"/>
              </w:rPr>
              <w:t xml:space="preserve"> </w:t>
            </w:r>
          </w:p>
        </w:tc>
      </w:tr>
      <w:tr w:rsidR="00FB4D38" w:rsidRPr="002C34C5" w14:paraId="276506C6" w14:textId="77777777" w:rsidTr="006A3136">
        <w:tc>
          <w:tcPr>
            <w:tcW w:w="2644" w:type="dxa"/>
            <w:tcMar>
              <w:top w:w="57" w:type="dxa"/>
              <w:left w:w="57" w:type="dxa"/>
              <w:bottom w:w="57" w:type="dxa"/>
              <w:right w:w="57" w:type="dxa"/>
            </w:tcMar>
          </w:tcPr>
          <w:p w14:paraId="3968C5AE" w14:textId="6A758585" w:rsidR="00FB4D38" w:rsidRPr="00616A09" w:rsidRDefault="00FB4D38" w:rsidP="00562291">
            <w:pPr>
              <w:pStyle w:val="S7Header2"/>
            </w:pPr>
            <w:r>
              <w:t>Sous-Clause 21.6 Arbitrage</w:t>
            </w:r>
          </w:p>
        </w:tc>
        <w:tc>
          <w:tcPr>
            <w:tcW w:w="7846" w:type="dxa"/>
            <w:gridSpan w:val="2"/>
            <w:tcMar>
              <w:top w:w="57" w:type="dxa"/>
              <w:left w:w="57" w:type="dxa"/>
              <w:bottom w:w="57" w:type="dxa"/>
              <w:right w:w="57" w:type="dxa"/>
            </w:tcMar>
          </w:tcPr>
          <w:p w14:paraId="03748027" w14:textId="39903D7F" w:rsidR="00FB4D38" w:rsidRPr="002A5AE5" w:rsidRDefault="00FB4D38" w:rsidP="002A5AE5">
            <w:pPr>
              <w:pStyle w:val="Paragraphedeliste"/>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970DB0" w:rsidRPr="0000065A" w14:paraId="370FE58C"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78DF120" w14:textId="77777777" w:rsidR="00AD311D" w:rsidRDefault="00877FF4" w:rsidP="006954EE">
            <w:pPr>
              <w:rPr>
                <w:b/>
                <w:sz w:val="24"/>
                <w:lang w:val="en-US" w:eastAsia="en-US"/>
              </w:rPr>
            </w:pPr>
            <w:r w:rsidRPr="0006280C">
              <w:rPr>
                <w:b/>
                <w:sz w:val="24"/>
                <w:lang w:val="en-US" w:eastAsia="en-US"/>
              </w:rPr>
              <w:t xml:space="preserve">Sous-Clause 21.6 </w:t>
            </w:r>
          </w:p>
          <w:p w14:paraId="7B695019" w14:textId="7A28950B" w:rsidR="00970DB0" w:rsidRPr="0000065A" w:rsidRDefault="00877FF4" w:rsidP="00AD311D">
            <w:r w:rsidRPr="0006280C">
              <w:rPr>
                <w:b/>
                <w:sz w:val="24"/>
                <w:lang w:val="en-US" w:eastAsia="en-US"/>
              </w:rPr>
              <w:t>Arbitrage</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88249F4" w14:textId="3EB064F0" w:rsidR="005B0AA3" w:rsidRDefault="005B0AA3" w:rsidP="005B0AA3">
            <w:p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xml:space="preserve">à partir de : « arbitrage international » jusqu’à la fin de l’alinéa </w:t>
            </w:r>
            <w:r w:rsidR="00E168BB">
              <w:rPr>
                <w:sz w:val="24"/>
                <w:szCs w:val="24"/>
                <w:lang w:eastAsia="en-US"/>
              </w:rPr>
              <w:t>(</w:t>
            </w:r>
            <w:r w:rsidRPr="00D04984">
              <w:rPr>
                <w:sz w:val="24"/>
                <w:szCs w:val="24"/>
                <w:lang w:eastAsia="en-US"/>
              </w:rPr>
              <w:t xml:space="preserve">c) et remplacer par le texte suivant : </w:t>
            </w:r>
          </w:p>
          <w:p w14:paraId="0B51E1E0" w14:textId="77777777" w:rsidR="005B0AA3" w:rsidRDefault="005B0AA3" w:rsidP="005B0AA3">
            <w:pPr>
              <w:shd w:val="clear" w:color="auto" w:fill="FDFDFD"/>
              <w:jc w:val="both"/>
              <w:rPr>
                <w:sz w:val="24"/>
                <w:szCs w:val="24"/>
                <w:lang w:eastAsia="en-US"/>
              </w:rPr>
            </w:pPr>
          </w:p>
          <w:p w14:paraId="1A2F7B6F" w14:textId="77777777" w:rsidR="005B0AA3" w:rsidRDefault="005B0AA3" w:rsidP="005B0AA3">
            <w:pPr>
              <w:shd w:val="clear" w:color="auto" w:fill="FDFDFD"/>
              <w:jc w:val="both"/>
              <w:rPr>
                <w:sz w:val="24"/>
                <w:szCs w:val="24"/>
                <w:lang w:eastAsia="en-US"/>
              </w:rPr>
            </w:pPr>
            <w:r w:rsidRPr="00D04984">
              <w:rPr>
                <w:sz w:val="24"/>
                <w:szCs w:val="24"/>
                <w:lang w:eastAsia="en-US"/>
              </w:rPr>
              <w:t xml:space="preserve">« arbitrage. L’arbitrage se déroule comme suit : </w:t>
            </w:r>
          </w:p>
          <w:p w14:paraId="54493CD5" w14:textId="77777777" w:rsidR="005B0AA3" w:rsidRDefault="005B0AA3" w:rsidP="005B0AA3">
            <w:pPr>
              <w:shd w:val="clear" w:color="auto" w:fill="FDFDFD"/>
              <w:jc w:val="both"/>
              <w:rPr>
                <w:sz w:val="24"/>
                <w:szCs w:val="24"/>
                <w:lang w:eastAsia="en-US"/>
              </w:rPr>
            </w:pPr>
          </w:p>
          <w:p w14:paraId="5C1F5202" w14:textId="545CE05B" w:rsidR="00515B85" w:rsidRDefault="005B0AA3" w:rsidP="005B0AA3">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sidR="0031112E">
              <w:rPr>
                <w:sz w:val="24"/>
                <w:szCs w:val="24"/>
                <w:lang w:eastAsia="en-US"/>
              </w:rPr>
              <w:t>A</w:t>
            </w:r>
            <w:r w:rsidRPr="00D04984">
              <w:rPr>
                <w:sz w:val="24"/>
                <w:szCs w:val="24"/>
                <w:lang w:eastAsia="en-US"/>
              </w:rPr>
              <w:t xml:space="preserve">rbitrage de la Chambre de </w:t>
            </w:r>
            <w:r w:rsidR="0031112E">
              <w:rPr>
                <w:sz w:val="24"/>
                <w:szCs w:val="24"/>
                <w:lang w:eastAsia="en-US"/>
              </w:rPr>
              <w:t>C</w:t>
            </w:r>
            <w:r w:rsidRPr="00D04984">
              <w:rPr>
                <w:sz w:val="24"/>
                <w:szCs w:val="24"/>
                <w:lang w:eastAsia="en-US"/>
              </w:rPr>
              <w:t>ommerce internationale; par un ou trois arbitres nommés conformément au</w:t>
            </w:r>
            <w:r w:rsidR="0031112E">
              <w:rPr>
                <w:sz w:val="24"/>
                <w:szCs w:val="24"/>
                <w:lang w:eastAsia="en-US"/>
              </w:rPr>
              <w:t>dit</w:t>
            </w:r>
            <w:r w:rsidRPr="00D04984">
              <w:rPr>
                <w:sz w:val="24"/>
                <w:szCs w:val="24"/>
                <w:lang w:eastAsia="en-US"/>
              </w:rPr>
              <w:t xml:space="preserve"> Règlement. Le lieu de l’arbitrage sera </w:t>
            </w:r>
            <w:r w:rsidR="008B1DF5">
              <w:rPr>
                <w:sz w:val="24"/>
                <w:szCs w:val="24"/>
                <w:lang w:eastAsia="en-US"/>
              </w:rPr>
              <w:t>un lieu</w:t>
            </w:r>
            <w:r w:rsidR="008B1DF5" w:rsidRPr="00D04984">
              <w:rPr>
                <w:sz w:val="24"/>
                <w:szCs w:val="24"/>
                <w:lang w:eastAsia="en-US"/>
              </w:rPr>
              <w:t xml:space="preserve"> </w:t>
            </w:r>
            <w:r w:rsidRPr="00D04984">
              <w:rPr>
                <w:sz w:val="24"/>
                <w:szCs w:val="24"/>
                <w:lang w:eastAsia="en-US"/>
              </w:rPr>
              <w:t xml:space="preserve">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sidR="0069238D">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36529BFA" w14:textId="77777777" w:rsidR="00515B85" w:rsidRDefault="00515B85" w:rsidP="00D04984">
            <w:pPr>
              <w:pStyle w:val="Paragraphedeliste"/>
              <w:shd w:val="clear" w:color="auto" w:fill="FDFDFD"/>
              <w:ind w:left="720"/>
              <w:jc w:val="both"/>
              <w:rPr>
                <w:sz w:val="24"/>
                <w:szCs w:val="24"/>
                <w:lang w:eastAsia="en-US"/>
              </w:rPr>
            </w:pPr>
          </w:p>
          <w:p w14:paraId="606C5543" w14:textId="45CEC46A" w:rsidR="003C5BD9" w:rsidRPr="00D04984" w:rsidRDefault="005B0AA3" w:rsidP="00D04984">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sidR="00515B85">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sidR="00515B85">
              <w:rPr>
                <w:sz w:val="24"/>
                <w:szCs w:val="24"/>
                <w:lang w:eastAsia="en-US"/>
              </w:rPr>
              <w:t>u Maître d’Ouvrage</w:t>
            </w:r>
            <w:r w:rsidRPr="00D04984">
              <w:rPr>
                <w:sz w:val="24"/>
                <w:szCs w:val="24"/>
                <w:lang w:eastAsia="en-US"/>
              </w:rPr>
              <w:t>. »</w:t>
            </w:r>
          </w:p>
        </w:tc>
      </w:tr>
      <w:tr w:rsidR="00521576" w:rsidRPr="00366A48" w14:paraId="0850710F"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90"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521576" w:rsidRPr="00851B72" w:rsidRDefault="00BD4EE4" w:rsidP="00851B72">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E42D29" w:rsidRPr="00366A48" w14:paraId="15D63F9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E42D29" w:rsidRPr="00FC77CC" w:rsidRDefault="00E42D29" w:rsidP="00E42D29">
            <w:pPr>
              <w:jc w:val="both"/>
              <w:rPr>
                <w:b/>
                <w:bCs/>
                <w:sz w:val="24"/>
                <w:szCs w:val="24"/>
                <w:lang w:val="fr"/>
              </w:rPr>
            </w:pPr>
            <w:r w:rsidRPr="0006280C">
              <w:rPr>
                <w:b/>
                <w:bCs/>
                <w:sz w:val="24"/>
                <w:szCs w:val="24"/>
              </w:rPr>
              <w:t>1.</w:t>
            </w:r>
            <w:r w:rsidR="00FC77CC">
              <w:rPr>
                <w:b/>
                <w:bCs/>
                <w:sz w:val="24"/>
                <w:szCs w:val="24"/>
              </w:rPr>
              <w:t xml:space="preserve"> </w:t>
            </w:r>
            <w:r w:rsidRPr="0006280C">
              <w:rPr>
                <w:b/>
                <w:bCs/>
                <w:sz w:val="24"/>
                <w:szCs w:val="24"/>
              </w:rPr>
              <w:t>Définitions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4BA3C2" w14:textId="0C12392F" w:rsidR="00E42D29" w:rsidRPr="00AC7945" w:rsidRDefault="00E42D29" w:rsidP="00E42D29">
            <w:pPr>
              <w:spacing w:after="120"/>
              <w:ind w:left="72"/>
              <w:jc w:val="both"/>
              <w:rPr>
                <w:sz w:val="24"/>
                <w:szCs w:val="24"/>
                <w:lang w:val="fr"/>
              </w:rPr>
            </w:pPr>
            <w:r w:rsidRPr="0006280C">
              <w:rPr>
                <w:color w:val="000000"/>
                <w:sz w:val="24"/>
                <w:szCs w:val="24"/>
                <w:lang w:val="fr"/>
              </w:rPr>
              <w:t>A la Sous-Clause 1.8</w:t>
            </w:r>
            <w:r w:rsidRPr="0006280C">
              <w:rPr>
                <w:sz w:val="24"/>
                <w:szCs w:val="24"/>
                <w:lang w:val="fr"/>
              </w:rPr>
              <w:t xml:space="preserve"> </w:t>
            </w:r>
            <w:r w:rsidRPr="0006280C">
              <w:rPr>
                <w:color w:val="000000"/>
                <w:sz w:val="24"/>
                <w:szCs w:val="24"/>
                <w:lang w:val="fr"/>
              </w:rPr>
              <w:t xml:space="preserve">(a)(i) : « « représentant autorisé de l’Entrepreneur ou du Maître d’Ouvrage » est remplacé par : « Représentant de l’Entrepreneur ou </w:t>
            </w:r>
            <w:r w:rsidRPr="0006280C">
              <w:rPr>
                <w:sz w:val="24"/>
                <w:szCs w:val="24"/>
                <w:lang w:val="fr"/>
              </w:rPr>
              <w:t>représentant autorisé du Maître d’Ouvrage</w:t>
            </w:r>
            <w:r w:rsidRPr="0006280C">
              <w:rPr>
                <w:color w:val="000000"/>
                <w:sz w:val="24"/>
                <w:szCs w:val="24"/>
                <w:lang w:val="fr"/>
              </w:rPr>
              <w:t> ».</w:t>
            </w:r>
          </w:p>
        </w:tc>
      </w:tr>
      <w:tr w:rsidR="00E42D29" w:rsidRPr="00366A48" w14:paraId="3A2D99E6"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E42D29" w:rsidRPr="00366A48" w:rsidRDefault="00FC77CC" w:rsidP="00E42D29">
            <w:pPr>
              <w:jc w:val="both"/>
              <w:rPr>
                <w:b/>
                <w:sz w:val="24"/>
                <w:szCs w:val="24"/>
                <w:lang w:val="fr"/>
              </w:rPr>
            </w:pPr>
            <w:r>
              <w:rPr>
                <w:b/>
                <w:bCs/>
                <w:sz w:val="24"/>
                <w:szCs w:val="24"/>
              </w:rPr>
              <w:t xml:space="preserve">2. </w:t>
            </w:r>
            <w:r w:rsidR="00E42D29" w:rsidRPr="0006280C">
              <w:rPr>
                <w:b/>
                <w:bCs/>
                <w:sz w:val="24"/>
                <w:szCs w:val="24"/>
              </w:rPr>
              <w:t>Dispositions Générales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E42D29" w:rsidRPr="00AC7945" w:rsidRDefault="00E42D29" w:rsidP="00E42D29">
            <w:pPr>
              <w:spacing w:after="120"/>
              <w:ind w:left="72"/>
              <w:jc w:val="both"/>
              <w:rPr>
                <w:sz w:val="24"/>
                <w:szCs w:val="24"/>
                <w:lang w:val="fr"/>
              </w:rPr>
            </w:pPr>
            <w:r w:rsidRPr="0006280C">
              <w:rPr>
                <w:bCs/>
                <w:sz w:val="24"/>
                <w:szCs w:val="24"/>
              </w:rPr>
              <w:t>La Sous-Clause 2.2 est entièrement supprimée.</w:t>
            </w:r>
          </w:p>
        </w:tc>
      </w:tr>
      <w:tr w:rsidR="00E42D29" w:rsidRPr="00366A48" w14:paraId="7BBA2923"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E42D29" w:rsidRPr="0006280C" w:rsidRDefault="00FC77CC" w:rsidP="00E42D29">
            <w:pPr>
              <w:jc w:val="both"/>
              <w:rPr>
                <w:b/>
                <w:bCs/>
                <w:sz w:val="24"/>
                <w:szCs w:val="24"/>
              </w:rPr>
            </w:pPr>
            <w:r>
              <w:rPr>
                <w:b/>
                <w:bCs/>
                <w:sz w:val="24"/>
                <w:szCs w:val="24"/>
              </w:rPr>
              <w:t xml:space="preserve">3. </w:t>
            </w:r>
            <w:r w:rsidR="00E42D29" w:rsidRPr="0006280C">
              <w:rPr>
                <w:b/>
                <w:bCs/>
                <w:sz w:val="24"/>
                <w:szCs w:val="24"/>
              </w:rPr>
              <w:t>Garanties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E42D29" w:rsidRPr="0006280C" w:rsidRDefault="00E42D29" w:rsidP="00E42D29">
            <w:pPr>
              <w:spacing w:before="120" w:after="120"/>
              <w:rPr>
                <w:sz w:val="24"/>
                <w:szCs w:val="24"/>
              </w:rPr>
            </w:pPr>
            <w:r w:rsidRPr="0006280C">
              <w:rPr>
                <w:sz w:val="24"/>
                <w:szCs w:val="24"/>
                <w:lang w:val="fr"/>
              </w:rPr>
              <w:t>La Sous-Clause 3.3 est supprimée et remplacée par:</w:t>
            </w:r>
          </w:p>
          <w:p w14:paraId="79FD7BFA" w14:textId="77777777" w:rsidR="00E42D29" w:rsidRPr="0006280C" w:rsidRDefault="00E42D29" w:rsidP="00E42D2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lastRenderedPageBreak/>
              <w:t>possède de l’expérience et/ou connaît bien le type de travaux que l’Entrepreneur doit exécuter en vertu du Marché;</w:t>
            </w:r>
          </w:p>
          <w:p w14:paraId="682F8F3E"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E42D29" w:rsidRPr="0006280C"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E42D29" w:rsidRPr="00AC7945" w:rsidRDefault="00E42D29" w:rsidP="0006280C">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F515A7" w:rsidRPr="00366A48" w14:paraId="4A71BD6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F515A7" w:rsidRPr="00F515A7" w:rsidRDefault="00F515A7" w:rsidP="00F515A7">
            <w:pPr>
              <w:jc w:val="both"/>
              <w:rPr>
                <w:b/>
                <w:bCs/>
                <w:sz w:val="24"/>
                <w:szCs w:val="24"/>
                <w:lang w:val="fr"/>
              </w:rPr>
            </w:pPr>
            <w:r w:rsidRPr="0006280C">
              <w:rPr>
                <w:b/>
                <w:bCs/>
                <w:sz w:val="24"/>
                <w:szCs w:val="24"/>
              </w:rPr>
              <w:lastRenderedPageBreak/>
              <w:t>7. Confidentialité</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F515A7" w:rsidRPr="0006280C" w:rsidRDefault="00F515A7" w:rsidP="00F515A7">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F515A7" w:rsidRPr="00F515A7" w:rsidRDefault="00F515A7" w:rsidP="00F515A7">
            <w:pPr>
              <w:spacing w:after="120"/>
              <w:ind w:left="72"/>
              <w:jc w:val="both"/>
              <w:rPr>
                <w:sz w:val="24"/>
                <w:szCs w:val="24"/>
                <w:lang w:val="fr"/>
              </w:rPr>
            </w:pPr>
            <w:r w:rsidRPr="0006280C">
              <w:rPr>
                <w:bCs/>
                <w:sz w:val="24"/>
                <w:szCs w:val="24"/>
              </w:rPr>
              <w:t>« ou (d) est fourni à la Banque. »</w:t>
            </w:r>
          </w:p>
        </w:tc>
      </w:tr>
      <w:tr w:rsidR="00F515A7" w:rsidRPr="00366A48" w14:paraId="54B60EE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F515A7" w:rsidRPr="00366A48" w:rsidRDefault="00F515A7" w:rsidP="00F515A7">
            <w:pPr>
              <w:jc w:val="both"/>
              <w:rPr>
                <w:b/>
                <w:sz w:val="24"/>
                <w:szCs w:val="24"/>
                <w:lang w:val="fr"/>
              </w:rPr>
            </w:pPr>
            <w:r w:rsidRPr="0006280C">
              <w:rPr>
                <w:b/>
                <w:bCs/>
                <w:sz w:val="24"/>
                <w:szCs w:val="24"/>
              </w:rPr>
              <w:t>9. Honoraires et Dépenses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F515A7" w:rsidRPr="0006280C" w:rsidRDefault="00F515A7" w:rsidP="00F515A7">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F515A7" w:rsidRPr="00F515A7" w:rsidRDefault="00F515A7" w:rsidP="00F515A7">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lastRenderedPageBreak/>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8"/>
      </w:r>
      <w:r w:rsidRPr="00B4328A">
        <w:rPr>
          <w:szCs w:val="24"/>
          <w:lang w:val="fr-FR"/>
        </w:rPr>
        <w:t xml:space="preserve"> (ii) de la participation</w:t>
      </w:r>
      <w:r w:rsidRPr="00B4328A">
        <w:rPr>
          <w:rStyle w:val="Appelnotedebasdep"/>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Pr="00B4328A">
        <w:rPr>
          <w:rStyle w:val="Appelnotedebasdep"/>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lastRenderedPageBreak/>
        <w:t>CCAP</w:t>
      </w:r>
    </w:p>
    <w:p w14:paraId="1B7D2ADD" w14:textId="5DE84B8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w:t>
      </w:r>
      <w:r w:rsidR="005B3420">
        <w:rPr>
          <w:b/>
          <w:sz w:val="36"/>
          <w:szCs w:val="36"/>
          <w:lang w:val="fr"/>
        </w:rPr>
        <w:t>T</w:t>
      </w:r>
      <w:r w:rsidR="00B54E59">
        <w:rPr>
          <w:b/>
          <w:sz w:val="36"/>
          <w:szCs w:val="36"/>
          <w:lang w:val="fr"/>
        </w:rPr>
        <w: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lastRenderedPageBreak/>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645" w:name="_Toc213669845"/>
      <w:bookmarkStart w:id="646" w:name="_Toc467977937"/>
      <w:bookmarkStart w:id="647" w:name="_Toc138923235"/>
      <w:r w:rsidRPr="000C1F9C">
        <w:lastRenderedPageBreak/>
        <w:t>Section X. Formulaires du Marché</w:t>
      </w:r>
      <w:bookmarkEnd w:id="645"/>
      <w:bookmarkEnd w:id="646"/>
      <w:bookmarkEnd w:id="647"/>
    </w:p>
    <w:p w14:paraId="2F13B585" w14:textId="77777777" w:rsidR="00B708F4" w:rsidRPr="00B4328A" w:rsidRDefault="00B708F4" w:rsidP="00B708F4"/>
    <w:p w14:paraId="2227748D" w14:textId="77777777" w:rsidR="00B708F4" w:rsidRPr="007D5CC8" w:rsidRDefault="00B708F4" w:rsidP="00F60991">
      <w:pPr>
        <w:pStyle w:val="Subtitle2"/>
        <w:rPr>
          <w:lang w:val="fr-FR"/>
        </w:rPr>
      </w:pPr>
    </w:p>
    <w:p w14:paraId="5EAF18C4" w14:textId="3E31095D" w:rsidR="00B708F4" w:rsidRPr="005F2DF1" w:rsidRDefault="00685A3E" w:rsidP="00F60991">
      <w:pPr>
        <w:pStyle w:val="Subtitle2"/>
      </w:pPr>
      <w:bookmarkStart w:id="648" w:name="_Toc450635297"/>
      <w:bookmarkStart w:id="649" w:name="_Toc450635449"/>
      <w:bookmarkStart w:id="650" w:name="_Toc33048289"/>
      <w:r w:rsidRPr="005F2DF1">
        <w:t>Formulaires</w:t>
      </w:r>
      <w:bookmarkEnd w:id="648"/>
      <w:bookmarkEnd w:id="649"/>
      <w:bookmarkEnd w:id="650"/>
    </w:p>
    <w:p w14:paraId="7A40F9B7" w14:textId="77777777" w:rsidR="00FF58C0" w:rsidRDefault="00FF58C0" w:rsidP="00F60991">
      <w:pPr>
        <w:pStyle w:val="Subtitle2"/>
      </w:pPr>
    </w:p>
    <w:p w14:paraId="1957FB10" w14:textId="77777777" w:rsidR="005F2DF1" w:rsidRDefault="005F2DF1" w:rsidP="00F60991">
      <w:pPr>
        <w:pStyle w:val="Subtitle2"/>
      </w:pPr>
    </w:p>
    <w:p w14:paraId="7B847B1E" w14:textId="2A8734B8" w:rsidR="00AC28CE" w:rsidRDefault="005F2DF1">
      <w:pPr>
        <w:pStyle w:val="TM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AC28CE">
        <w:instrText>,</w:instrText>
      </w:r>
      <w:r w:rsidRPr="00195C9C">
        <w:instrText xml:space="preserve">1" </w:instrText>
      </w:r>
      <w:r w:rsidRPr="00195C9C">
        <w:fldChar w:fldCharType="separate"/>
      </w:r>
      <w:hyperlink w:anchor="_Toc138927472" w:history="1">
        <w:r w:rsidR="00AC28CE" w:rsidRPr="00EC38F9">
          <w:rPr>
            <w:rStyle w:val="Lienhypertexte"/>
            <w:noProof/>
          </w:rPr>
          <w:t>Modèle de Notification d’Intention d’Attribution</w:t>
        </w:r>
        <w:r w:rsidR="00AC28CE">
          <w:rPr>
            <w:noProof/>
            <w:webHidden/>
          </w:rPr>
          <w:tab/>
        </w:r>
        <w:r w:rsidR="00AC28CE">
          <w:rPr>
            <w:noProof/>
            <w:webHidden/>
          </w:rPr>
          <w:fldChar w:fldCharType="begin"/>
        </w:r>
        <w:r w:rsidR="00AC28CE">
          <w:rPr>
            <w:noProof/>
            <w:webHidden/>
          </w:rPr>
          <w:instrText xml:space="preserve"> PAGEREF _Toc138927472 \h </w:instrText>
        </w:r>
        <w:r w:rsidR="00AC28CE">
          <w:rPr>
            <w:noProof/>
            <w:webHidden/>
          </w:rPr>
        </w:r>
        <w:r w:rsidR="00AC28CE">
          <w:rPr>
            <w:noProof/>
            <w:webHidden/>
          </w:rPr>
          <w:fldChar w:fldCharType="separate"/>
        </w:r>
        <w:r w:rsidR="00003AA5">
          <w:rPr>
            <w:noProof/>
            <w:webHidden/>
          </w:rPr>
          <w:t>209</w:t>
        </w:r>
        <w:r w:rsidR="00AC28CE">
          <w:rPr>
            <w:noProof/>
            <w:webHidden/>
          </w:rPr>
          <w:fldChar w:fldCharType="end"/>
        </w:r>
      </w:hyperlink>
    </w:p>
    <w:p w14:paraId="24742E07" w14:textId="7A27FE38" w:rsidR="00AC28CE" w:rsidRDefault="00AC28CE">
      <w:pPr>
        <w:pStyle w:val="TM1"/>
        <w:rPr>
          <w:rFonts w:asciiTheme="minorHAnsi" w:eastAsiaTheme="minorEastAsia" w:hAnsiTheme="minorHAnsi" w:cstheme="minorBidi"/>
          <w:b w:val="0"/>
          <w:bCs w:val="0"/>
          <w:caps w:val="0"/>
          <w:noProof/>
          <w:sz w:val="22"/>
          <w:szCs w:val="22"/>
          <w:lang w:val="en-US" w:eastAsia="en-US"/>
        </w:rPr>
      </w:pPr>
      <w:hyperlink w:anchor="_Toc138927473" w:history="1">
        <w:r w:rsidRPr="00EC38F9">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_Toc138927473 \h </w:instrText>
        </w:r>
        <w:r>
          <w:rPr>
            <w:noProof/>
            <w:webHidden/>
          </w:rPr>
        </w:r>
        <w:r>
          <w:rPr>
            <w:noProof/>
            <w:webHidden/>
          </w:rPr>
          <w:fldChar w:fldCharType="separate"/>
        </w:r>
        <w:r w:rsidR="00003AA5">
          <w:rPr>
            <w:noProof/>
            <w:webHidden/>
          </w:rPr>
          <w:t>213</w:t>
        </w:r>
        <w:r>
          <w:rPr>
            <w:noProof/>
            <w:webHidden/>
          </w:rPr>
          <w:fldChar w:fldCharType="end"/>
        </w:r>
      </w:hyperlink>
    </w:p>
    <w:p w14:paraId="18168D66" w14:textId="0D8F5282" w:rsidR="00AC28CE" w:rsidRDefault="00AC28CE">
      <w:pPr>
        <w:pStyle w:val="TM1"/>
        <w:rPr>
          <w:rFonts w:asciiTheme="minorHAnsi" w:eastAsiaTheme="minorEastAsia" w:hAnsiTheme="minorHAnsi" w:cstheme="minorBidi"/>
          <w:b w:val="0"/>
          <w:bCs w:val="0"/>
          <w:caps w:val="0"/>
          <w:noProof/>
          <w:sz w:val="22"/>
          <w:szCs w:val="22"/>
          <w:lang w:val="en-US" w:eastAsia="en-US"/>
        </w:rPr>
      </w:pPr>
      <w:hyperlink w:anchor="_Toc138927474" w:history="1">
        <w:r w:rsidRPr="00EC38F9">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_Toc138927474 \h </w:instrText>
        </w:r>
        <w:r>
          <w:rPr>
            <w:noProof/>
            <w:webHidden/>
          </w:rPr>
        </w:r>
        <w:r>
          <w:rPr>
            <w:noProof/>
            <w:webHidden/>
          </w:rPr>
          <w:fldChar w:fldCharType="separate"/>
        </w:r>
        <w:r w:rsidR="00003AA5">
          <w:rPr>
            <w:noProof/>
            <w:webHidden/>
          </w:rPr>
          <w:t>215</w:t>
        </w:r>
        <w:r>
          <w:rPr>
            <w:noProof/>
            <w:webHidden/>
          </w:rPr>
          <w:fldChar w:fldCharType="end"/>
        </w:r>
      </w:hyperlink>
    </w:p>
    <w:p w14:paraId="343B4724" w14:textId="605EDBD2" w:rsidR="00AC28CE" w:rsidRDefault="00AC28CE">
      <w:pPr>
        <w:pStyle w:val="TM1"/>
        <w:rPr>
          <w:rFonts w:asciiTheme="minorHAnsi" w:eastAsiaTheme="minorEastAsia" w:hAnsiTheme="minorHAnsi" w:cstheme="minorBidi"/>
          <w:b w:val="0"/>
          <w:bCs w:val="0"/>
          <w:caps w:val="0"/>
          <w:noProof/>
          <w:sz w:val="22"/>
          <w:szCs w:val="22"/>
          <w:lang w:val="en-US" w:eastAsia="en-US"/>
        </w:rPr>
      </w:pPr>
      <w:hyperlink w:anchor="_Toc138927475" w:history="1">
        <w:r w:rsidRPr="00EC38F9">
          <w:rPr>
            <w:rStyle w:val="Lienhypertexte"/>
            <w:noProof/>
          </w:rPr>
          <w:t>Garantie de Bonne Exécution   Option 1 : Garantie Bancaire</w:t>
        </w:r>
        <w:r>
          <w:rPr>
            <w:noProof/>
            <w:webHidden/>
          </w:rPr>
          <w:tab/>
        </w:r>
        <w:r>
          <w:rPr>
            <w:noProof/>
            <w:webHidden/>
          </w:rPr>
          <w:fldChar w:fldCharType="begin"/>
        </w:r>
        <w:r>
          <w:rPr>
            <w:noProof/>
            <w:webHidden/>
          </w:rPr>
          <w:instrText xml:space="preserve"> PAGEREF _Toc138927475 \h </w:instrText>
        </w:r>
        <w:r>
          <w:rPr>
            <w:noProof/>
            <w:webHidden/>
          </w:rPr>
        </w:r>
        <w:r>
          <w:rPr>
            <w:noProof/>
            <w:webHidden/>
          </w:rPr>
          <w:fldChar w:fldCharType="separate"/>
        </w:r>
        <w:r w:rsidR="00003AA5">
          <w:rPr>
            <w:noProof/>
            <w:webHidden/>
          </w:rPr>
          <w:t>218</w:t>
        </w:r>
        <w:r>
          <w:rPr>
            <w:noProof/>
            <w:webHidden/>
          </w:rPr>
          <w:fldChar w:fldCharType="end"/>
        </w:r>
      </w:hyperlink>
    </w:p>
    <w:p w14:paraId="6124F5AF" w14:textId="25584279" w:rsidR="00AC28CE" w:rsidRDefault="00AC28CE">
      <w:pPr>
        <w:pStyle w:val="TM1"/>
        <w:rPr>
          <w:rFonts w:asciiTheme="minorHAnsi" w:eastAsiaTheme="minorEastAsia" w:hAnsiTheme="minorHAnsi" w:cstheme="minorBidi"/>
          <w:b w:val="0"/>
          <w:bCs w:val="0"/>
          <w:caps w:val="0"/>
          <w:noProof/>
          <w:sz w:val="22"/>
          <w:szCs w:val="22"/>
          <w:lang w:val="en-US" w:eastAsia="en-US"/>
        </w:rPr>
      </w:pPr>
      <w:hyperlink w:anchor="_Toc138927476" w:history="1">
        <w:r w:rsidRPr="00EC38F9">
          <w:rPr>
            <w:rStyle w:val="Lienhypertexte"/>
            <w:noProof/>
          </w:rPr>
          <w:t>Option 2 - Modèle de Caution personnelle et solidaire de Bonne Exécution</w:t>
        </w:r>
        <w:r>
          <w:rPr>
            <w:noProof/>
            <w:webHidden/>
          </w:rPr>
          <w:tab/>
        </w:r>
        <w:r>
          <w:rPr>
            <w:noProof/>
            <w:webHidden/>
          </w:rPr>
          <w:fldChar w:fldCharType="begin"/>
        </w:r>
        <w:r>
          <w:rPr>
            <w:noProof/>
            <w:webHidden/>
          </w:rPr>
          <w:instrText xml:space="preserve"> PAGEREF _Toc138927476 \h </w:instrText>
        </w:r>
        <w:r>
          <w:rPr>
            <w:noProof/>
            <w:webHidden/>
          </w:rPr>
        </w:r>
        <w:r>
          <w:rPr>
            <w:noProof/>
            <w:webHidden/>
          </w:rPr>
          <w:fldChar w:fldCharType="separate"/>
        </w:r>
        <w:r w:rsidR="00003AA5">
          <w:rPr>
            <w:noProof/>
            <w:webHidden/>
          </w:rPr>
          <w:t>220</w:t>
        </w:r>
        <w:r>
          <w:rPr>
            <w:noProof/>
            <w:webHidden/>
          </w:rPr>
          <w:fldChar w:fldCharType="end"/>
        </w:r>
      </w:hyperlink>
    </w:p>
    <w:p w14:paraId="61F230F6" w14:textId="44C90668" w:rsidR="00AC28CE" w:rsidRDefault="00AC28CE">
      <w:pPr>
        <w:pStyle w:val="TM1"/>
        <w:rPr>
          <w:rFonts w:asciiTheme="minorHAnsi" w:eastAsiaTheme="minorEastAsia" w:hAnsiTheme="minorHAnsi" w:cstheme="minorBidi"/>
          <w:b w:val="0"/>
          <w:bCs w:val="0"/>
          <w:caps w:val="0"/>
          <w:noProof/>
          <w:sz w:val="22"/>
          <w:szCs w:val="22"/>
          <w:lang w:val="en-US" w:eastAsia="en-US"/>
        </w:rPr>
      </w:pPr>
      <w:hyperlink w:anchor="_Toc138927477" w:history="1">
        <w:r w:rsidRPr="00EC38F9">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_Toc138927477 \h </w:instrText>
        </w:r>
        <w:r>
          <w:rPr>
            <w:noProof/>
            <w:webHidden/>
          </w:rPr>
        </w:r>
        <w:r>
          <w:rPr>
            <w:noProof/>
            <w:webHidden/>
          </w:rPr>
          <w:fldChar w:fldCharType="separate"/>
        </w:r>
        <w:r w:rsidR="00003AA5">
          <w:rPr>
            <w:noProof/>
            <w:webHidden/>
          </w:rPr>
          <w:t>222</w:t>
        </w:r>
        <w:r>
          <w:rPr>
            <w:noProof/>
            <w:webHidden/>
          </w:rPr>
          <w:fldChar w:fldCharType="end"/>
        </w:r>
      </w:hyperlink>
    </w:p>
    <w:p w14:paraId="234D26E9" w14:textId="11BDF3DE" w:rsidR="00AC28CE" w:rsidRDefault="00AC28CE">
      <w:pPr>
        <w:pStyle w:val="TM1"/>
        <w:rPr>
          <w:rFonts w:asciiTheme="minorHAnsi" w:eastAsiaTheme="minorEastAsia" w:hAnsiTheme="minorHAnsi" w:cstheme="minorBidi"/>
          <w:b w:val="0"/>
          <w:bCs w:val="0"/>
          <w:caps w:val="0"/>
          <w:noProof/>
          <w:sz w:val="22"/>
          <w:szCs w:val="22"/>
          <w:lang w:val="en-US" w:eastAsia="en-US"/>
        </w:rPr>
      </w:pPr>
      <w:hyperlink w:anchor="_Toc138927478" w:history="1">
        <w:r w:rsidRPr="00EC38F9">
          <w:rPr>
            <w:rStyle w:val="Lienhypertexte"/>
            <w:noProof/>
          </w:rPr>
          <w:t>Modèle de Garantie de Restitution d’Avance</w:t>
        </w:r>
        <w:r>
          <w:rPr>
            <w:noProof/>
            <w:webHidden/>
          </w:rPr>
          <w:tab/>
        </w:r>
        <w:r>
          <w:rPr>
            <w:noProof/>
            <w:webHidden/>
          </w:rPr>
          <w:fldChar w:fldCharType="begin"/>
        </w:r>
        <w:r>
          <w:rPr>
            <w:noProof/>
            <w:webHidden/>
          </w:rPr>
          <w:instrText xml:space="preserve"> PAGEREF _Toc138927478 \h </w:instrText>
        </w:r>
        <w:r>
          <w:rPr>
            <w:noProof/>
            <w:webHidden/>
          </w:rPr>
        </w:r>
        <w:r>
          <w:rPr>
            <w:noProof/>
            <w:webHidden/>
          </w:rPr>
          <w:fldChar w:fldCharType="separate"/>
        </w:r>
        <w:r w:rsidR="00003AA5">
          <w:rPr>
            <w:noProof/>
            <w:webHidden/>
          </w:rPr>
          <w:t>224</w:t>
        </w:r>
        <w:r>
          <w:rPr>
            <w:noProof/>
            <w:webHidden/>
          </w:rPr>
          <w:fldChar w:fldCharType="end"/>
        </w:r>
      </w:hyperlink>
    </w:p>
    <w:p w14:paraId="61DA6E71" w14:textId="47FF5F30" w:rsidR="00AC28CE" w:rsidRDefault="00AC28CE">
      <w:pPr>
        <w:pStyle w:val="TM1"/>
        <w:rPr>
          <w:rFonts w:asciiTheme="minorHAnsi" w:eastAsiaTheme="minorEastAsia" w:hAnsiTheme="minorHAnsi" w:cstheme="minorBidi"/>
          <w:b w:val="0"/>
          <w:bCs w:val="0"/>
          <w:caps w:val="0"/>
          <w:noProof/>
          <w:sz w:val="22"/>
          <w:szCs w:val="22"/>
          <w:lang w:val="en-US" w:eastAsia="en-US"/>
        </w:rPr>
      </w:pPr>
      <w:hyperlink w:anchor="_Toc138927479" w:history="1">
        <w:r w:rsidRPr="00EC38F9">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_Toc138927479 \h </w:instrText>
        </w:r>
        <w:r>
          <w:rPr>
            <w:noProof/>
            <w:webHidden/>
          </w:rPr>
        </w:r>
        <w:r>
          <w:rPr>
            <w:noProof/>
            <w:webHidden/>
          </w:rPr>
          <w:fldChar w:fldCharType="separate"/>
        </w:r>
        <w:r w:rsidR="00003AA5">
          <w:rPr>
            <w:noProof/>
            <w:webHidden/>
          </w:rPr>
          <w:t>226</w:t>
        </w:r>
        <w:r>
          <w:rPr>
            <w:noProof/>
            <w:webHidden/>
          </w:rPr>
          <w:fldChar w:fldCharType="end"/>
        </w:r>
      </w:hyperlink>
    </w:p>
    <w:p w14:paraId="184B31CF" w14:textId="13CBCEED" w:rsidR="005F2DF1" w:rsidRPr="005F2DF1" w:rsidRDefault="005F2DF1" w:rsidP="00F60991">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0"/>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651" w:name="_Toc478115496"/>
      <w:bookmarkStart w:id="652" w:name="_Toc479457996"/>
      <w:bookmarkStart w:id="653" w:name="_Toc479627900"/>
      <w:bookmarkStart w:id="654" w:name="_Toc33048290"/>
      <w:bookmarkStart w:id="655" w:name="_Toc138927472"/>
      <w:bookmarkStart w:id="656" w:name="_Toc213669846"/>
      <w:r w:rsidRPr="005804FF">
        <w:lastRenderedPageBreak/>
        <w:t>Modèle de Notification d’</w:t>
      </w:r>
      <w:r w:rsidR="006B1993" w:rsidRPr="005804FF">
        <w:t>I</w:t>
      </w:r>
      <w:r w:rsidRPr="005804FF">
        <w:t>ntention d’</w:t>
      </w:r>
      <w:r w:rsidR="006B1993" w:rsidRPr="005804FF">
        <w:t>A</w:t>
      </w:r>
      <w:r w:rsidRPr="005804FF">
        <w:t>ttribution</w:t>
      </w:r>
      <w:bookmarkEnd w:id="651"/>
      <w:bookmarkEnd w:id="652"/>
      <w:bookmarkEnd w:id="653"/>
      <w:bookmarkEnd w:id="654"/>
      <w:bookmarkEnd w:id="655"/>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1"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2"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Retraitcorpsdetexte"/>
        <w:numPr>
          <w:ilvl w:val="0"/>
          <w:numId w:val="21"/>
        </w:numPr>
        <w:spacing w:before="360" w:after="120"/>
        <w:ind w:left="284" w:right="289" w:hanging="284"/>
        <w:rPr>
          <w:b/>
          <w:iCs/>
          <w:szCs w:val="24"/>
          <w:lang w:val="fr-FR"/>
        </w:rPr>
      </w:pPr>
      <w:r>
        <w:rPr>
          <w:b/>
          <w:iCs/>
          <w:szCs w:val="24"/>
          <w:lang w:val="fr-FR"/>
        </w:rPr>
        <w:lastRenderedPageBreak/>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Retraitcorpsdetexte"/>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657" w:name="_Toc33048291"/>
      <w:bookmarkStart w:id="658" w:name="_Toc63779444"/>
      <w:bookmarkStart w:id="659" w:name="_Toc138927473"/>
      <w:r w:rsidRPr="005F2DF1">
        <w:lastRenderedPageBreak/>
        <w:t>Formulaire de Divulgation des Bénéficiaires effectifs</w:t>
      </w:r>
      <w:bookmarkEnd w:id="657"/>
      <w:bookmarkEnd w:id="658"/>
      <w:bookmarkEnd w:id="659"/>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660" w:name="_Toc479627901"/>
      <w:bookmarkStart w:id="661" w:name="_Toc485034319"/>
      <w:bookmarkStart w:id="662" w:name="_Toc33048292"/>
      <w:bookmarkStart w:id="663" w:name="_Toc138927474"/>
      <w:r w:rsidRPr="00B4328A">
        <w:lastRenderedPageBreak/>
        <w:t xml:space="preserve">Modèle de Lettre de </w:t>
      </w:r>
      <w:bookmarkEnd w:id="656"/>
      <w:r w:rsidR="00CA1C6A" w:rsidRPr="00B4328A">
        <w:t>Notification de l’Attribution</w:t>
      </w:r>
      <w:bookmarkEnd w:id="660"/>
      <w:bookmarkEnd w:id="661"/>
      <w:bookmarkEnd w:id="662"/>
      <w:bookmarkEnd w:id="663"/>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232E47AF" w:rsidR="009F43DC" w:rsidRPr="0006280C" w:rsidRDefault="009F43DC" w:rsidP="0006280C">
      <w:pPr>
        <w:spacing w:before="120" w:after="120"/>
        <w:jc w:val="both"/>
        <w:rPr>
          <w:sz w:val="24"/>
          <w:szCs w:val="24"/>
        </w:rPr>
      </w:pPr>
      <w:r w:rsidRPr="0006280C">
        <w:rPr>
          <w:sz w:val="24"/>
          <w:szCs w:val="24"/>
        </w:rPr>
        <w:t>Il vous est demandé de fournir</w:t>
      </w:r>
      <w:r w:rsidR="00DD6934">
        <w:rPr>
          <w:sz w:val="24"/>
          <w:szCs w:val="24"/>
        </w:rPr>
        <w:t> : (i)</w:t>
      </w:r>
      <w:r w:rsidRPr="0006280C">
        <w:rPr>
          <w:sz w:val="24"/>
          <w:szCs w:val="24"/>
        </w:rPr>
        <w:t xml:space="preserve"> 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FF072A" w:rsidRPr="00847CDC">
        <w:rPr>
          <w:sz w:val="24"/>
          <w:szCs w:val="24"/>
        </w:rPr>
        <w:t xml:space="preserve">et (ii) les informations additionnelles sur les bénéficiaires effectifs conformément à l’article </w:t>
      </w:r>
      <w:r w:rsidR="00D5758C">
        <w:rPr>
          <w:sz w:val="24"/>
          <w:szCs w:val="24"/>
        </w:rPr>
        <w:t>64</w:t>
      </w:r>
      <w:r w:rsidR="00FF072A" w:rsidRPr="00847CDC">
        <w:rPr>
          <w:sz w:val="24"/>
          <w:szCs w:val="24"/>
        </w:rPr>
        <w:t>.1 des I</w:t>
      </w:r>
      <w:r w:rsidR="00D5758C">
        <w:rPr>
          <w:sz w:val="24"/>
          <w:szCs w:val="24"/>
        </w:rPr>
        <w:t>P</w:t>
      </w:r>
      <w:r w:rsidR="00FF072A" w:rsidRPr="00847CDC">
        <w:rPr>
          <w:sz w:val="24"/>
          <w:szCs w:val="24"/>
        </w:rPr>
        <w:t xml:space="preserve">, dans les huit (8) jours ouvrables en utilisant le Formulaire de Divulgation des Bénéficiaires Effectifs </w:t>
      </w:r>
      <w:r w:rsidRPr="0006280C">
        <w:rPr>
          <w:bCs/>
          <w:iCs/>
          <w:sz w:val="24"/>
          <w:szCs w:val="24"/>
        </w:rPr>
        <w:t xml:space="preserve">inclus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64" w:name="_Toc327354352"/>
      <w:bookmarkStart w:id="665" w:name="_Toc479272843"/>
      <w:bookmarkStart w:id="666" w:name="_Toc82167978"/>
      <w:bookmarkStart w:id="667" w:name="_Toc348233312"/>
      <w:bookmarkStart w:id="668" w:name="_Toc213669847"/>
      <w:bookmarkStart w:id="669" w:name="_Toc479627902"/>
      <w:bookmarkStart w:id="670" w:name="_Toc485034320"/>
      <w:r w:rsidRPr="006C1597">
        <w:t>Modèle d’Acte d’engagement</w:t>
      </w:r>
      <w:bookmarkEnd w:id="664"/>
      <w:bookmarkEnd w:id="665"/>
      <w:bookmarkEnd w:id="666"/>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77777777"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les Stratégies de Gestion et Plans de Mise en œuvre ES ; et</w:t>
      </w:r>
    </w:p>
    <w:p w14:paraId="32B89539" w14:textId="77777777" w:rsidR="00F42B28" w:rsidRPr="0006280C"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lastRenderedPageBreak/>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67"/>
    <w:bookmarkEnd w:id="668"/>
    <w:bookmarkEnd w:id="669"/>
    <w:bookmarkEnd w:id="670"/>
    <w:p w14:paraId="25B39992" w14:textId="77777777" w:rsidR="00994BBD" w:rsidRDefault="00994BBD" w:rsidP="00994BBD">
      <w:pPr>
        <w:pStyle w:val="S9Header"/>
        <w:jc w:val="both"/>
        <w:rPr>
          <w:b w:val="0"/>
          <w:noProof/>
          <w:sz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71" w:name="_Toc138927475"/>
      <w:r w:rsidRPr="004E33E2">
        <w:lastRenderedPageBreak/>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71"/>
    </w:p>
    <w:p w14:paraId="5AC2AC7D" w14:textId="77777777" w:rsidR="00A85262" w:rsidRPr="00D72609" w:rsidRDefault="00A85262" w:rsidP="00A85262">
      <w:pPr>
        <w:pStyle w:val="Pieddepage"/>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1"/>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2"/>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72" w:name="_Toc490056168"/>
      <w:bookmarkStart w:id="673" w:name="_Toc138927476"/>
      <w:r w:rsidR="00706168" w:rsidRPr="004E33E2">
        <w:lastRenderedPageBreak/>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72"/>
      <w:bookmarkEnd w:id="673"/>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lastRenderedPageBreak/>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74" w:name="_Toc138927477"/>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74"/>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75"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75"/>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3"/>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4"/>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76" w:name="_Toc138927478"/>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76"/>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w:t>
      </w:r>
      <w:r w:rsidRPr="00A36CF1">
        <w:rPr>
          <w:sz w:val="24"/>
          <w:szCs w:val="24"/>
        </w:rPr>
        <w:lastRenderedPageBreak/>
        <w:t>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6"/>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77" w:name="_Toc138927479"/>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77"/>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28"/>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D4CB" w14:textId="77777777" w:rsidR="00C77379" w:rsidRDefault="00C77379" w:rsidP="00B770B1">
      <w:r>
        <w:separator/>
      </w:r>
    </w:p>
  </w:endnote>
  <w:endnote w:type="continuationSeparator" w:id="0">
    <w:p w14:paraId="7D47BF93" w14:textId="77777777" w:rsidR="00C77379" w:rsidRDefault="00C77379" w:rsidP="00B770B1">
      <w:r>
        <w:continuationSeparator/>
      </w:r>
    </w:p>
  </w:endnote>
  <w:endnote w:type="continuationNotice" w:id="1">
    <w:p w14:paraId="7CAD772D" w14:textId="77777777" w:rsidR="00C77379" w:rsidRDefault="00C773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07916" w14:textId="77777777" w:rsidR="00C77379" w:rsidRDefault="00C77379" w:rsidP="00B770B1">
      <w:r>
        <w:separator/>
      </w:r>
    </w:p>
  </w:footnote>
  <w:footnote w:type="continuationSeparator" w:id="0">
    <w:p w14:paraId="39E2D6FF" w14:textId="77777777" w:rsidR="00C77379" w:rsidRDefault="00C77379" w:rsidP="00B770B1">
      <w:r>
        <w:continuationSeparator/>
      </w:r>
    </w:p>
  </w:footnote>
  <w:footnote w:type="continuationNotice" w:id="1">
    <w:p w14:paraId="262F6F7A" w14:textId="77777777" w:rsidR="00C77379" w:rsidRDefault="00C77379"/>
  </w:footnote>
  <w:footnote w:id="2">
    <w:p w14:paraId="0D5AE2EB" w14:textId="67ADDBE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152D5DF3"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0879E974" w:rsidR="002A16DA" w:rsidRPr="00A03ECF" w:rsidRDefault="002A16DA" w:rsidP="00A03ECF">
      <w:pPr>
        <w:pStyle w:val="Notedebasdepage"/>
        <w:ind w:left="270" w:hanging="270"/>
        <w:rPr>
          <w:lang w:val="fr-FR"/>
        </w:rPr>
      </w:pPr>
      <w:r>
        <w:rPr>
          <w:rStyle w:val="Appelnotedebasdep"/>
        </w:rPr>
        <w:footnoteRef/>
      </w:r>
      <w:r w:rsidRPr="00D72609">
        <w:rPr>
          <w:lang w:val="fr-FR"/>
        </w:rPr>
        <w:t xml:space="preserve"> </w:t>
      </w:r>
      <w:r w:rsidR="00BD4E9E" w:rsidRPr="00D72609">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64F9DD4" w14:textId="77777777" w:rsidR="00774DF1" w:rsidRPr="00D72609" w:rsidRDefault="00774DF1" w:rsidP="00774DF1">
      <w:pPr>
        <w:pStyle w:val="Notedebasdepage"/>
        <w:rPr>
          <w:lang w:val="fr-FR"/>
        </w:rPr>
      </w:pPr>
      <w:r>
        <w:rPr>
          <w:rStyle w:val="Appelnotedebasdep"/>
        </w:rPr>
        <w:footnoteRef/>
      </w:r>
      <w:r w:rsidRPr="00D72609">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D72609">
        <w:rPr>
          <w:lang w:val="fr-FR"/>
        </w:rPr>
        <w:t>.</w:t>
      </w:r>
    </w:p>
  </w:footnote>
  <w:footnote w:id="11">
    <w:p w14:paraId="2D1F80B9" w14:textId="77777777" w:rsidR="005D12F3" w:rsidRPr="00F87471" w:rsidRDefault="005D12F3"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68C39C54" w14:textId="2459CF1C" w:rsidR="00B710F5" w:rsidRPr="00D72609" w:rsidRDefault="00B710F5" w:rsidP="00B710F5">
      <w:pPr>
        <w:pStyle w:val="Notedebasdepage"/>
        <w:rPr>
          <w:spacing w:val="-2"/>
          <w:lang w:val="fr-FR"/>
        </w:rPr>
      </w:pPr>
      <w:r w:rsidRPr="00DE6B90">
        <w:rPr>
          <w:rStyle w:val="Appelnotedebasdep"/>
          <w:lang w:val="fr"/>
        </w:rPr>
        <w:footnoteRef/>
      </w:r>
      <w:r w:rsidRPr="00DE6B90">
        <w:rPr>
          <w:spacing w:val="-2"/>
          <w:lang w:val="fr"/>
        </w:rPr>
        <w:tab/>
        <w:t xml:space="preserve">Le </w:t>
      </w:r>
      <w:r w:rsidR="00DE2179">
        <w:rPr>
          <w:spacing w:val="-2"/>
          <w:lang w:val="fr"/>
        </w:rPr>
        <w:t>Proposant</w:t>
      </w:r>
      <w:r w:rsidRPr="00DE6B90">
        <w:rPr>
          <w:spacing w:val="-2"/>
          <w:lang w:val="fr"/>
        </w:rPr>
        <w:t xml:space="preserve"> indique le pourcentage en équivalent en monnaie étrangère commun requis pour le paiement ainsi que les taux de change et les sources officielles utilisés.</w:t>
      </w:r>
    </w:p>
  </w:footnote>
  <w:footnote w:id="13">
    <w:p w14:paraId="33511FA7" w14:textId="61478F4B" w:rsidR="00B710F5" w:rsidRPr="00D72609" w:rsidRDefault="00B710F5" w:rsidP="00B710F5">
      <w:pPr>
        <w:pStyle w:val="Notedebasdepage"/>
        <w:rPr>
          <w:spacing w:val="-2"/>
          <w:lang w:val="fr-FR"/>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4">
    <w:p w14:paraId="4A381B0A" w14:textId="2C30D55E" w:rsidR="00B710F5" w:rsidRPr="00D72609" w:rsidRDefault="00B710F5" w:rsidP="00B710F5">
      <w:pPr>
        <w:pStyle w:val="Notedebasdepage"/>
        <w:rPr>
          <w:lang w:val="fr-FR"/>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5">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7">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8">
    <w:p w14:paraId="6E4F01F8" w14:textId="3A5F8F50"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20">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21">
    <w:p w14:paraId="3C99DBC6" w14:textId="77777777" w:rsidR="00A85262" w:rsidRPr="0006280C" w:rsidRDefault="00A85262" w:rsidP="00A85262">
      <w:pPr>
        <w:pStyle w:val="Notedebasdepage"/>
        <w:rPr>
          <w:iCs/>
          <w:lang w:val="fr-FR"/>
        </w:rPr>
      </w:pPr>
      <w:r w:rsidRPr="00DD6F80">
        <w:rPr>
          <w:rStyle w:val="Appelnotedebasdep"/>
        </w:rPr>
        <w:footnoteRef/>
      </w:r>
      <w:r w:rsidRPr="00D72609">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2">
    <w:p w14:paraId="7591178A" w14:textId="77777777" w:rsidR="00A85262" w:rsidRPr="0006280C" w:rsidRDefault="00A85262" w:rsidP="00A85262">
      <w:pPr>
        <w:pStyle w:val="Notedebasdepage"/>
        <w:tabs>
          <w:tab w:val="left" w:pos="360"/>
        </w:tabs>
        <w:rPr>
          <w:iCs/>
          <w:lang w:val="fr-FR"/>
        </w:rPr>
      </w:pPr>
      <w:r w:rsidRPr="0006280C">
        <w:rPr>
          <w:rStyle w:val="Appelnotedebasdep"/>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3">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4">
    <w:p w14:paraId="486E5E93" w14:textId="29FA4378"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5">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7">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D7684D">
    <w:pPr>
      <w:pStyle w:val="En-tte"/>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D7684D">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52D3" w14:textId="5E9E16A6" w:rsidR="0075251C" w:rsidRDefault="0075251C" w:rsidP="009D3C07">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34244"/>
      <w:docPartObj>
        <w:docPartGallery w:val="Page Numbers (Top of Page)"/>
        <w:docPartUnique/>
      </w:docPartObj>
    </w:sdtPr>
    <w:sdtEndPr>
      <w:rPr>
        <w:noProof/>
      </w:rPr>
    </w:sdtEndPr>
    <w:sdtContent>
      <w:p w14:paraId="0E02BE52" w14:textId="77777777" w:rsidR="00D72609" w:rsidRDefault="00D72609"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7415974E" w:rsidR="004E33E2" w:rsidRPr="00863AE5" w:rsidRDefault="001A07AB" w:rsidP="004367AC">
        <w:pPr>
          <w:pStyle w:val="En-tte"/>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025D69DA" w:rsidR="004E33E2" w:rsidRPr="00863AE5" w:rsidRDefault="005D2322" w:rsidP="00D14B6F">
        <w:pPr>
          <w:pStyle w:val="En-tte"/>
          <w:tabs>
            <w:tab w:val="clear" w:pos="9000"/>
            <w:tab w:val="right" w:pos="9360"/>
          </w:tabs>
          <w:jc w:val="left"/>
          <w:rPr>
            <w:lang w:val="fr-FR"/>
          </w:rPr>
        </w:pPr>
        <w:r w:rsidRPr="00D14B6F">
          <w:rPr>
            <w:lang w:val="fr-FR"/>
          </w:rPr>
          <w:t xml:space="preserve">Section V. </w:t>
        </w:r>
        <w:r w:rsidRPr="006967A3">
          <w:rPr>
            <w:lang w:val="fr-FR"/>
          </w:rPr>
          <w:t>Pays Eligibles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93605"/>
      <w:docPartObj>
        <w:docPartGallery w:val="Page Numbers (Top of Page)"/>
        <w:docPartUnique/>
      </w:docPartObj>
    </w:sdtPr>
    <w:sdtEndPr>
      <w:rPr>
        <w:noProof/>
      </w:rPr>
    </w:sdtEndPr>
    <w:sdtContent>
      <w:p w14:paraId="62F7E55A" w14:textId="77777777" w:rsidR="001A07AB" w:rsidRPr="00863AE5" w:rsidRDefault="001A07AB"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504608"/>
      <w:docPartObj>
        <w:docPartGallery w:val="Page Numbers (Top of Page)"/>
        <w:docPartUnique/>
      </w:docPartObj>
    </w:sdtPr>
    <w:sdtEndPr>
      <w:rPr>
        <w:noProof/>
      </w:rPr>
    </w:sdtEndPr>
    <w:sdtContent>
      <w:p w14:paraId="3DF96CBC" w14:textId="77777777" w:rsidR="005D2322" w:rsidRPr="00863AE5" w:rsidRDefault="005D2322"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391DCF87" w:rsidR="004E33E2" w:rsidRPr="003F7626" w:rsidRDefault="003F7626"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3F7626">
          <w:rPr>
            <w:lang w:val="fr-FR"/>
          </w:rPr>
          <w:tab/>
        </w:r>
        <w:r w:rsidR="004E33E2">
          <w:fldChar w:fldCharType="begin"/>
        </w:r>
        <w:r w:rsidR="004E33E2" w:rsidRPr="003F7626">
          <w:rPr>
            <w:lang w:val="fr-FR"/>
          </w:rPr>
          <w:instrText xml:space="preserve"> PAGE   \* MERGEFORMAT </w:instrText>
        </w:r>
        <w:r w:rsidR="004E33E2">
          <w:fldChar w:fldCharType="separate"/>
        </w:r>
        <w:r w:rsidR="004E33E2" w:rsidRPr="003F7626">
          <w:rPr>
            <w:noProof/>
            <w:lang w:val="fr-FR"/>
          </w:rPr>
          <w:t>122</w:t>
        </w:r>
        <w:r w:rsidR="004E33E2">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18DFF438" w:rsidR="004E33E2" w:rsidRPr="00A10E4C" w:rsidRDefault="00A10E4C" w:rsidP="00FE4844">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A10E4C">
          <w:rPr>
            <w:lang w:val="fr-FR"/>
          </w:rPr>
          <w:tab/>
        </w:r>
        <w:r w:rsidR="004E33E2">
          <w:fldChar w:fldCharType="begin"/>
        </w:r>
        <w:r w:rsidR="004E33E2" w:rsidRPr="00A10E4C">
          <w:rPr>
            <w:lang w:val="fr-FR"/>
          </w:rPr>
          <w:instrText xml:space="preserve"> PAGE   \* MERGEFORMAT </w:instrText>
        </w:r>
        <w:r w:rsidR="004E33E2">
          <w:fldChar w:fldCharType="separate"/>
        </w:r>
        <w:r w:rsidR="004E33E2" w:rsidRPr="00A10E4C">
          <w:rPr>
            <w:noProof/>
            <w:lang w:val="fr-FR"/>
          </w:rPr>
          <w:t>124</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0"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6"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7"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1"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6"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8"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9"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3"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6"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9"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1"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2"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3"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4"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77A2DB8"/>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5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8"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1"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2"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5"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15:restartNumberingAfterBreak="0">
    <w:nsid w:val="31542C76"/>
    <w:multiLevelType w:val="hybridMultilevel"/>
    <w:tmpl w:val="322E8C04"/>
    <w:lvl w:ilvl="0" w:tplc="F3E082A2">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7"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0"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3" w15:restartNumberingAfterBreak="0">
    <w:nsid w:val="367E4708"/>
    <w:multiLevelType w:val="hybridMultilevel"/>
    <w:tmpl w:val="14AC86DC"/>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4"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6"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8"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9"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3"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6"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87"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4" w15:restartNumberingAfterBreak="0">
    <w:nsid w:val="44676405"/>
    <w:multiLevelType w:val="multilevel"/>
    <w:tmpl w:val="CC26486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b w:val="0"/>
        <w:bCs/>
        <w:i w:val="0"/>
        <w:i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5"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6"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8"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9"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0"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3"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4"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5"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7"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8"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9"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6"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0"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2"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4"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5"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29"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1"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3"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4"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2006EB8"/>
    <w:multiLevelType w:val="multilevel"/>
    <w:tmpl w:val="F8009E4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b w:val="0"/>
        <w:bCs/>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38"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39"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0"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3"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4"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9"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1"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3"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5"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7"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8"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9"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0"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1"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4"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5"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6"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7"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8"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69"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0" w15:restartNumberingAfterBreak="0">
    <w:nsid w:val="778202A0"/>
    <w:multiLevelType w:val="hybridMultilevel"/>
    <w:tmpl w:val="DADA7370"/>
    <w:lvl w:ilvl="0" w:tplc="A7A61A94">
      <w:start w:val="2"/>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5"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78"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81"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1"/>
  </w:num>
  <w:num w:numId="2" w16cid:durableId="1909996829">
    <w:abstractNumId w:val="171"/>
  </w:num>
  <w:num w:numId="3" w16cid:durableId="79059576">
    <w:abstractNumId w:val="123"/>
  </w:num>
  <w:num w:numId="4" w16cid:durableId="1329822380">
    <w:abstractNumId w:val="86"/>
  </w:num>
  <w:num w:numId="5" w16cid:durableId="908419151">
    <w:abstractNumId w:val="107"/>
  </w:num>
  <w:num w:numId="6" w16cid:durableId="1720398864">
    <w:abstractNumId w:val="85"/>
  </w:num>
  <w:num w:numId="7" w16cid:durableId="1217231639">
    <w:abstractNumId w:val="152"/>
  </w:num>
  <w:num w:numId="8" w16cid:durableId="1995140320">
    <w:abstractNumId w:val="28"/>
  </w:num>
  <w:num w:numId="9" w16cid:durableId="2062631411">
    <w:abstractNumId w:val="110"/>
  </w:num>
  <w:num w:numId="10" w16cid:durableId="248199898">
    <w:abstractNumId w:val="98"/>
  </w:num>
  <w:num w:numId="11" w16cid:durableId="938876945">
    <w:abstractNumId w:val="119"/>
  </w:num>
  <w:num w:numId="12" w16cid:durableId="580525276">
    <w:abstractNumId w:val="97"/>
  </w:num>
  <w:num w:numId="13" w16cid:durableId="1038435806">
    <w:abstractNumId w:val="41"/>
  </w:num>
  <w:num w:numId="14" w16cid:durableId="1445349607">
    <w:abstractNumId w:val="53"/>
  </w:num>
  <w:num w:numId="15" w16cid:durableId="1744524996">
    <w:abstractNumId w:val="51"/>
  </w:num>
  <w:num w:numId="16" w16cid:durableId="2029288795">
    <w:abstractNumId w:val="140"/>
  </w:num>
  <w:num w:numId="17" w16cid:durableId="99497024">
    <w:abstractNumId w:val="72"/>
  </w:num>
  <w:num w:numId="18" w16cid:durableId="1829512111">
    <w:abstractNumId w:val="180"/>
  </w:num>
  <w:num w:numId="19" w16cid:durableId="984699019">
    <w:abstractNumId w:val="90"/>
  </w:num>
  <w:num w:numId="20" w16cid:durableId="182405983">
    <w:abstractNumId w:val="54"/>
  </w:num>
  <w:num w:numId="21" w16cid:durableId="877401161">
    <w:abstractNumId w:val="77"/>
  </w:num>
  <w:num w:numId="22" w16cid:durableId="1526093127">
    <w:abstractNumId w:val="102"/>
  </w:num>
  <w:num w:numId="23" w16cid:durableId="737047611">
    <w:abstractNumId w:val="79"/>
  </w:num>
  <w:num w:numId="24" w16cid:durableId="805665224">
    <w:abstractNumId w:val="158"/>
  </w:num>
  <w:num w:numId="25" w16cid:durableId="314183974">
    <w:abstractNumId w:val="38"/>
  </w:num>
  <w:num w:numId="26" w16cid:durableId="1790197871">
    <w:abstractNumId w:val="24"/>
  </w:num>
  <w:num w:numId="27" w16cid:durableId="343438654">
    <w:abstractNumId w:val="95"/>
  </w:num>
  <w:num w:numId="28" w16cid:durableId="1027750775">
    <w:abstractNumId w:val="63"/>
  </w:num>
  <w:num w:numId="29" w16cid:durableId="2131630197">
    <w:abstractNumId w:val="138"/>
  </w:num>
  <w:num w:numId="30" w16cid:durableId="758528603">
    <w:abstractNumId w:val="128"/>
  </w:num>
  <w:num w:numId="31" w16cid:durableId="420445090">
    <w:abstractNumId w:val="18"/>
  </w:num>
  <w:num w:numId="32" w16cid:durableId="389965118">
    <w:abstractNumId w:val="124"/>
  </w:num>
  <w:num w:numId="33" w16cid:durableId="579561450">
    <w:abstractNumId w:val="104"/>
  </w:num>
  <w:num w:numId="34" w16cid:durableId="1177041692">
    <w:abstractNumId w:val="5"/>
  </w:num>
  <w:num w:numId="35" w16cid:durableId="2022471748">
    <w:abstractNumId w:val="21"/>
  </w:num>
  <w:num w:numId="36" w16cid:durableId="2021006728">
    <w:abstractNumId w:val="7"/>
  </w:num>
  <w:num w:numId="37" w16cid:durableId="1427071444">
    <w:abstractNumId w:val="66"/>
  </w:num>
  <w:num w:numId="38" w16cid:durableId="2046908763">
    <w:abstractNumId w:val="57"/>
  </w:num>
  <w:num w:numId="39" w16cid:durableId="290672663">
    <w:abstractNumId w:val="26"/>
  </w:num>
  <w:num w:numId="40" w16cid:durableId="528954042">
    <w:abstractNumId w:val="3"/>
  </w:num>
  <w:num w:numId="41" w16cid:durableId="660277602">
    <w:abstractNumId w:val="1"/>
  </w:num>
  <w:num w:numId="42" w16cid:durableId="853610572">
    <w:abstractNumId w:val="130"/>
  </w:num>
  <w:num w:numId="43" w16cid:durableId="256409251">
    <w:abstractNumId w:val="154"/>
  </w:num>
  <w:num w:numId="44" w16cid:durableId="1064989380">
    <w:abstractNumId w:val="23"/>
  </w:num>
  <w:num w:numId="45" w16cid:durableId="914047712">
    <w:abstractNumId w:val="71"/>
  </w:num>
  <w:num w:numId="46" w16cid:durableId="455299001">
    <w:abstractNumId w:val="37"/>
  </w:num>
  <w:num w:numId="47" w16cid:durableId="188956571">
    <w:abstractNumId w:val="172"/>
  </w:num>
  <w:num w:numId="48" w16cid:durableId="857500030">
    <w:abstractNumId w:val="67"/>
  </w:num>
  <w:num w:numId="49" w16cid:durableId="1366635177">
    <w:abstractNumId w:val="61"/>
  </w:num>
  <w:num w:numId="50" w16cid:durableId="639698548">
    <w:abstractNumId w:val="36"/>
  </w:num>
  <w:num w:numId="51" w16cid:durableId="608898914">
    <w:abstractNumId w:val="132"/>
  </w:num>
  <w:num w:numId="52" w16cid:durableId="1276905852">
    <w:abstractNumId w:val="111"/>
  </w:num>
  <w:num w:numId="53" w16cid:durableId="871306287">
    <w:abstractNumId w:val="59"/>
  </w:num>
  <w:num w:numId="54" w16cid:durableId="266424804">
    <w:abstractNumId w:val="0"/>
  </w:num>
  <w:num w:numId="55" w16cid:durableId="117342033">
    <w:abstractNumId w:val="167"/>
  </w:num>
  <w:num w:numId="56" w16cid:durableId="542640316">
    <w:abstractNumId w:val="33"/>
  </w:num>
  <w:num w:numId="57" w16cid:durableId="1955092440">
    <w:abstractNumId w:val="44"/>
  </w:num>
  <w:num w:numId="58" w16cid:durableId="397242971">
    <w:abstractNumId w:val="129"/>
  </w:num>
  <w:num w:numId="59" w16cid:durableId="226689569">
    <w:abstractNumId w:val="32"/>
  </w:num>
  <w:num w:numId="60" w16cid:durableId="1964261703">
    <w:abstractNumId w:val="164"/>
  </w:num>
  <w:num w:numId="61" w16cid:durableId="1588540111">
    <w:abstractNumId w:val="74"/>
  </w:num>
  <w:num w:numId="62" w16cid:durableId="1179346640">
    <w:abstractNumId w:val="87"/>
  </w:num>
  <w:num w:numId="63" w16cid:durableId="890772805">
    <w:abstractNumId w:val="76"/>
  </w:num>
  <w:num w:numId="64" w16cid:durableId="1359355429">
    <w:abstractNumId w:val="117"/>
  </w:num>
  <w:num w:numId="65" w16cid:durableId="407503349">
    <w:abstractNumId w:val="30"/>
  </w:num>
  <w:num w:numId="66" w16cid:durableId="1829780149">
    <w:abstractNumId w:val="125"/>
  </w:num>
  <w:num w:numId="67" w16cid:durableId="1809735762">
    <w:abstractNumId w:val="84"/>
  </w:num>
  <w:num w:numId="68" w16cid:durableId="434325692">
    <w:abstractNumId w:val="173"/>
  </w:num>
  <w:num w:numId="69" w16cid:durableId="139270417">
    <w:abstractNumId w:val="103"/>
  </w:num>
  <w:num w:numId="70" w16cid:durableId="599340987">
    <w:abstractNumId w:val="142"/>
  </w:num>
  <w:num w:numId="71" w16cid:durableId="640572681">
    <w:abstractNumId w:val="20"/>
  </w:num>
  <w:num w:numId="72" w16cid:durableId="1837770671">
    <w:abstractNumId w:val="136"/>
  </w:num>
  <w:num w:numId="73" w16cid:durableId="1057824616">
    <w:abstractNumId w:val="80"/>
  </w:num>
  <w:num w:numId="74" w16cid:durableId="217786532">
    <w:abstractNumId w:val="155"/>
  </w:num>
  <w:num w:numId="75" w16cid:durableId="795834320">
    <w:abstractNumId w:val="149"/>
  </w:num>
  <w:num w:numId="76" w16cid:durableId="2082024389">
    <w:abstractNumId w:val="45"/>
  </w:num>
  <w:num w:numId="77" w16cid:durableId="937299887">
    <w:abstractNumId w:val="122"/>
  </w:num>
  <w:num w:numId="78" w16cid:durableId="1291476310">
    <w:abstractNumId w:val="68"/>
  </w:num>
  <w:num w:numId="79" w16cid:durableId="1153791658">
    <w:abstractNumId w:val="70"/>
  </w:num>
  <w:num w:numId="80" w16cid:durableId="1076779973">
    <w:abstractNumId w:val="40"/>
  </w:num>
  <w:num w:numId="81" w16cid:durableId="2121879202">
    <w:abstractNumId w:val="160"/>
  </w:num>
  <w:num w:numId="82" w16cid:durableId="795685088">
    <w:abstractNumId w:val="10"/>
  </w:num>
  <w:num w:numId="83" w16cid:durableId="1251623797">
    <w:abstractNumId w:val="156"/>
  </w:num>
  <w:num w:numId="84" w16cid:durableId="1224758356">
    <w:abstractNumId w:val="93"/>
  </w:num>
  <w:num w:numId="85" w16cid:durableId="1896113750">
    <w:abstractNumId w:val="176"/>
  </w:num>
  <w:num w:numId="86" w16cid:durableId="175959896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2"/>
  </w:num>
  <w:num w:numId="88" w16cid:durableId="1680813648">
    <w:abstractNumId w:val="101"/>
  </w:num>
  <w:num w:numId="89" w16cid:durableId="1387531917">
    <w:abstractNumId w:val="115"/>
  </w:num>
  <w:num w:numId="90" w16cid:durableId="1772623087">
    <w:abstractNumId w:val="133"/>
  </w:num>
  <w:num w:numId="91" w16cid:durableId="656961589">
    <w:abstractNumId w:val="126"/>
  </w:num>
  <w:num w:numId="92" w16cid:durableId="213663281">
    <w:abstractNumId w:val="139"/>
  </w:num>
  <w:num w:numId="93" w16cid:durableId="1694531213">
    <w:abstractNumId w:val="25"/>
  </w:num>
  <w:num w:numId="94" w16cid:durableId="1255431154">
    <w:abstractNumId w:val="62"/>
  </w:num>
  <w:num w:numId="95" w16cid:durableId="1801000135">
    <w:abstractNumId w:val="165"/>
  </w:num>
  <w:num w:numId="96" w16cid:durableId="1307080856">
    <w:abstractNumId w:val="29"/>
  </w:num>
  <w:num w:numId="97" w16cid:durableId="820390645">
    <w:abstractNumId w:val="48"/>
  </w:num>
  <w:num w:numId="98" w16cid:durableId="1933782802">
    <w:abstractNumId w:val="166"/>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1"/>
  </w:num>
  <w:num w:numId="100" w16cid:durableId="2042054167">
    <w:abstractNumId w:val="12"/>
  </w:num>
  <w:num w:numId="101" w16cid:durableId="403718350">
    <w:abstractNumId w:val="144"/>
  </w:num>
  <w:num w:numId="102" w16cid:durableId="47919817">
    <w:abstractNumId w:val="78"/>
  </w:num>
  <w:num w:numId="103" w16cid:durableId="1461264173">
    <w:abstractNumId w:val="120"/>
  </w:num>
  <w:num w:numId="104" w16cid:durableId="777943492">
    <w:abstractNumId w:val="147"/>
  </w:num>
  <w:num w:numId="105" w16cid:durableId="1223516106">
    <w:abstractNumId w:val="14"/>
  </w:num>
  <w:num w:numId="106" w16cid:durableId="1562792514">
    <w:abstractNumId w:val="146"/>
  </w:num>
  <w:num w:numId="107" w16cid:durableId="1771315088">
    <w:abstractNumId w:val="163"/>
  </w:num>
  <w:num w:numId="108" w16cid:durableId="1097361403">
    <w:abstractNumId w:val="143"/>
  </w:num>
  <w:num w:numId="109" w16cid:durableId="521550183">
    <w:abstractNumId w:val="75"/>
  </w:num>
  <w:num w:numId="110" w16cid:durableId="1352220530">
    <w:abstractNumId w:val="27"/>
  </w:num>
  <w:num w:numId="111" w16cid:durableId="220212183">
    <w:abstractNumId w:val="83"/>
  </w:num>
  <w:num w:numId="112" w16cid:durableId="285742662">
    <w:abstractNumId w:val="182"/>
  </w:num>
  <w:num w:numId="113" w16cid:durableId="1177883582">
    <w:abstractNumId w:val="56"/>
  </w:num>
  <w:num w:numId="114" w16cid:durableId="1322585766">
    <w:abstractNumId w:val="49"/>
  </w:num>
  <w:num w:numId="115" w16cid:durableId="876544809">
    <w:abstractNumId w:val="161"/>
  </w:num>
  <w:num w:numId="116" w16cid:durableId="238489534">
    <w:abstractNumId w:val="105"/>
  </w:num>
  <w:num w:numId="117" w16cid:durableId="1188327235">
    <w:abstractNumId w:val="100"/>
  </w:num>
  <w:num w:numId="118" w16cid:durableId="531842429">
    <w:abstractNumId w:val="96"/>
  </w:num>
  <w:num w:numId="119" w16cid:durableId="1766340290">
    <w:abstractNumId w:val="4"/>
  </w:num>
  <w:num w:numId="120" w16cid:durableId="1921519333">
    <w:abstractNumId w:val="2"/>
  </w:num>
  <w:num w:numId="121" w16cid:durableId="964314666">
    <w:abstractNumId w:val="178"/>
  </w:num>
  <w:num w:numId="122" w16cid:durableId="5523912">
    <w:abstractNumId w:val="43"/>
  </w:num>
  <w:num w:numId="123" w16cid:durableId="856582268">
    <w:abstractNumId w:val="92"/>
  </w:num>
  <w:num w:numId="124" w16cid:durableId="226889286">
    <w:abstractNumId w:val="19"/>
  </w:num>
  <w:num w:numId="125" w16cid:durableId="1350067069">
    <w:abstractNumId w:val="31"/>
  </w:num>
  <w:num w:numId="126" w16cid:durableId="1612585520">
    <w:abstractNumId w:val="150"/>
  </w:num>
  <w:num w:numId="127" w16cid:durableId="1615019723">
    <w:abstractNumId w:val="46"/>
  </w:num>
  <w:num w:numId="128" w16cid:durableId="1746294460">
    <w:abstractNumId w:val="65"/>
  </w:num>
  <w:num w:numId="129" w16cid:durableId="1811316237">
    <w:abstractNumId w:val="17"/>
  </w:num>
  <w:num w:numId="130" w16cid:durableId="621770079">
    <w:abstractNumId w:val="89"/>
  </w:num>
  <w:num w:numId="131" w16cid:durableId="1480420801">
    <w:abstractNumId w:val="16"/>
  </w:num>
  <w:num w:numId="132" w16cid:durableId="261575394">
    <w:abstractNumId w:val="118"/>
  </w:num>
  <w:num w:numId="133" w16cid:durableId="1740208088">
    <w:abstractNumId w:val="153"/>
  </w:num>
  <w:num w:numId="134" w16cid:durableId="466552182">
    <w:abstractNumId w:val="86"/>
  </w:num>
  <w:num w:numId="135" w16cid:durableId="398745691">
    <w:abstractNumId w:val="86"/>
  </w:num>
  <w:num w:numId="136" w16cid:durableId="1629123440">
    <w:abstractNumId w:val="86"/>
  </w:num>
  <w:num w:numId="137" w16cid:durableId="1200975121">
    <w:abstractNumId w:val="86"/>
  </w:num>
  <w:num w:numId="138" w16cid:durableId="2017658584">
    <w:abstractNumId w:val="86"/>
  </w:num>
  <w:num w:numId="139" w16cid:durableId="2112506650">
    <w:abstractNumId w:val="86"/>
  </w:num>
  <w:num w:numId="140" w16cid:durableId="996495141">
    <w:abstractNumId w:val="86"/>
  </w:num>
  <w:num w:numId="141" w16cid:durableId="1555964613">
    <w:abstractNumId w:val="86"/>
  </w:num>
  <w:num w:numId="142" w16cid:durableId="1634092535">
    <w:abstractNumId w:val="86"/>
  </w:num>
  <w:num w:numId="143" w16cid:durableId="1336111170">
    <w:abstractNumId w:val="94"/>
  </w:num>
  <w:num w:numId="144" w16cid:durableId="1558200151">
    <w:abstractNumId w:val="116"/>
  </w:num>
  <w:num w:numId="145" w16cid:durableId="1651322849">
    <w:abstractNumId w:val="82"/>
  </w:num>
  <w:num w:numId="146" w16cid:durableId="1804039948">
    <w:abstractNumId w:val="127"/>
  </w:num>
  <w:num w:numId="147" w16cid:durableId="709501544">
    <w:abstractNumId w:val="145"/>
  </w:num>
  <w:num w:numId="148" w16cid:durableId="918756289">
    <w:abstractNumId w:val="113"/>
  </w:num>
  <w:num w:numId="149" w16cid:durableId="1679654557">
    <w:abstractNumId w:val="39"/>
  </w:num>
  <w:num w:numId="150" w16cid:durableId="828407220">
    <w:abstractNumId w:val="106"/>
  </w:num>
  <w:num w:numId="151" w16cid:durableId="1054087473">
    <w:abstractNumId w:val="99"/>
  </w:num>
  <w:num w:numId="152" w16cid:durableId="1585413869">
    <w:abstractNumId w:val="168"/>
  </w:num>
  <w:num w:numId="153" w16cid:durableId="2137404522">
    <w:abstractNumId w:val="174"/>
  </w:num>
  <w:num w:numId="154" w16cid:durableId="1712339462">
    <w:abstractNumId w:val="52"/>
  </w:num>
  <w:num w:numId="155" w16cid:durableId="864289878">
    <w:abstractNumId w:val="22"/>
  </w:num>
  <w:num w:numId="156" w16cid:durableId="939096560">
    <w:abstractNumId w:val="6"/>
  </w:num>
  <w:num w:numId="157" w16cid:durableId="723025593">
    <w:abstractNumId w:val="69"/>
  </w:num>
  <w:num w:numId="158" w16cid:durableId="462893854">
    <w:abstractNumId w:val="109"/>
  </w:num>
  <w:num w:numId="159" w16cid:durableId="237792090">
    <w:abstractNumId w:val="34"/>
  </w:num>
  <w:num w:numId="160" w16cid:durableId="686906577">
    <w:abstractNumId w:val="60"/>
  </w:num>
  <w:num w:numId="161" w16cid:durableId="103772042">
    <w:abstractNumId w:val="9"/>
  </w:num>
  <w:num w:numId="162" w16cid:durableId="1155344070">
    <w:abstractNumId w:val="179"/>
  </w:num>
  <w:num w:numId="163" w16cid:durableId="923757154">
    <w:abstractNumId w:val="114"/>
  </w:num>
  <w:num w:numId="164" w16cid:durableId="967705821">
    <w:abstractNumId w:val="175"/>
  </w:num>
  <w:num w:numId="165" w16cid:durableId="742533958">
    <w:abstractNumId w:val="169"/>
  </w:num>
  <w:num w:numId="166" w16cid:durableId="1528253457">
    <w:abstractNumId w:val="151"/>
  </w:num>
  <w:num w:numId="167" w16cid:durableId="1720855444">
    <w:abstractNumId w:val="35"/>
  </w:num>
  <w:num w:numId="168" w16cid:durableId="1856843339">
    <w:abstractNumId w:val="11"/>
  </w:num>
  <w:num w:numId="169" w16cid:durableId="195100861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2"/>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1"/>
  </w:num>
  <w:num w:numId="172" w16cid:durableId="1842314297">
    <w:abstractNumId w:val="162"/>
  </w:num>
  <w:num w:numId="173" w16cid:durableId="1611743085">
    <w:abstractNumId w:val="141"/>
  </w:num>
  <w:num w:numId="174" w16cid:durableId="167989016">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5"/>
  </w:num>
  <w:num w:numId="176" w16cid:durableId="2095666598">
    <w:abstractNumId w:val="8"/>
  </w:num>
  <w:num w:numId="177" w16cid:durableId="463158684">
    <w:abstractNumId w:val="159"/>
  </w:num>
  <w:num w:numId="178" w16cid:durableId="444347969">
    <w:abstractNumId w:val="81"/>
  </w:num>
  <w:num w:numId="179" w16cid:durableId="172455008">
    <w:abstractNumId w:val="135"/>
  </w:num>
  <w:num w:numId="180" w16cid:durableId="625083292">
    <w:abstractNumId w:val="47"/>
  </w:num>
  <w:num w:numId="181" w16cid:durableId="1311911112">
    <w:abstractNumId w:val="121"/>
  </w:num>
  <w:num w:numId="182" w16cid:durableId="235013181">
    <w:abstractNumId w:val="50"/>
  </w:num>
  <w:num w:numId="183" w16cid:durableId="75592530">
    <w:abstractNumId w:val="134"/>
  </w:num>
  <w:num w:numId="184" w16cid:durableId="335310866">
    <w:abstractNumId w:val="88"/>
  </w:num>
  <w:num w:numId="185" w16cid:durableId="1065688385">
    <w:abstractNumId w:val="148"/>
  </w:num>
  <w:num w:numId="186" w16cid:durableId="2034963541">
    <w:abstractNumId w:val="58"/>
  </w:num>
  <w:num w:numId="187" w16cid:durableId="604074787">
    <w:abstractNumId w:val="177"/>
  </w:num>
  <w:num w:numId="188" w16cid:durableId="1863274541">
    <w:abstractNumId w:val="13"/>
  </w:num>
  <w:num w:numId="189" w16cid:durableId="347223823">
    <w:abstractNumId w:val="108"/>
  </w:num>
  <w:num w:numId="190" w16cid:durableId="816607928">
    <w:abstractNumId w:val="42"/>
  </w:num>
  <w:num w:numId="191" w16cid:durableId="1414931196">
    <w:abstractNumId w:val="73"/>
  </w:num>
  <w:num w:numId="192" w16cid:durableId="1463304606">
    <w:abstractNumId w:val="137"/>
  </w:num>
  <w:num w:numId="193" w16cid:durableId="1322737424">
    <w:abstractNumId w:val="64"/>
  </w:num>
  <w:num w:numId="194" w16cid:durableId="1107845892">
    <w:abstractNumId w:val="170"/>
  </w:num>
  <w:num w:numId="195" w16cid:durableId="754209870">
    <w:abstractNumId w:val="55"/>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3AA5"/>
    <w:rsid w:val="000042EE"/>
    <w:rsid w:val="000044F6"/>
    <w:rsid w:val="0000450D"/>
    <w:rsid w:val="00005E94"/>
    <w:rsid w:val="00006325"/>
    <w:rsid w:val="0000640E"/>
    <w:rsid w:val="00006753"/>
    <w:rsid w:val="00006A09"/>
    <w:rsid w:val="00006CB6"/>
    <w:rsid w:val="00006ECE"/>
    <w:rsid w:val="000073DA"/>
    <w:rsid w:val="0001050B"/>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F79"/>
    <w:rsid w:val="00020A88"/>
    <w:rsid w:val="00020C04"/>
    <w:rsid w:val="0002127D"/>
    <w:rsid w:val="00021498"/>
    <w:rsid w:val="00021E7C"/>
    <w:rsid w:val="0002323D"/>
    <w:rsid w:val="00023827"/>
    <w:rsid w:val="0002389A"/>
    <w:rsid w:val="00024337"/>
    <w:rsid w:val="000243D1"/>
    <w:rsid w:val="000244A3"/>
    <w:rsid w:val="00025483"/>
    <w:rsid w:val="000257F0"/>
    <w:rsid w:val="000258BE"/>
    <w:rsid w:val="00025F1D"/>
    <w:rsid w:val="00026DC8"/>
    <w:rsid w:val="000278F7"/>
    <w:rsid w:val="00027C3F"/>
    <w:rsid w:val="00030268"/>
    <w:rsid w:val="000308E5"/>
    <w:rsid w:val="000313A8"/>
    <w:rsid w:val="00031E4E"/>
    <w:rsid w:val="00031E98"/>
    <w:rsid w:val="00031FFA"/>
    <w:rsid w:val="00032913"/>
    <w:rsid w:val="00032C9E"/>
    <w:rsid w:val="00034181"/>
    <w:rsid w:val="0003463D"/>
    <w:rsid w:val="00034BE2"/>
    <w:rsid w:val="00034DB8"/>
    <w:rsid w:val="000350FB"/>
    <w:rsid w:val="0003512B"/>
    <w:rsid w:val="00035482"/>
    <w:rsid w:val="00035F57"/>
    <w:rsid w:val="00036561"/>
    <w:rsid w:val="0003663B"/>
    <w:rsid w:val="0003683B"/>
    <w:rsid w:val="00037B93"/>
    <w:rsid w:val="00040181"/>
    <w:rsid w:val="0004101A"/>
    <w:rsid w:val="00041E45"/>
    <w:rsid w:val="0004232B"/>
    <w:rsid w:val="00043314"/>
    <w:rsid w:val="00043975"/>
    <w:rsid w:val="00044270"/>
    <w:rsid w:val="0004502C"/>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8E7"/>
    <w:rsid w:val="000568DE"/>
    <w:rsid w:val="0005776E"/>
    <w:rsid w:val="00057FAA"/>
    <w:rsid w:val="00060F00"/>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562"/>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4E16"/>
    <w:rsid w:val="00085594"/>
    <w:rsid w:val="00085712"/>
    <w:rsid w:val="000865A6"/>
    <w:rsid w:val="00086B5F"/>
    <w:rsid w:val="00087CD5"/>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F84"/>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D03F2"/>
    <w:rsid w:val="000D11F0"/>
    <w:rsid w:val="000D12A7"/>
    <w:rsid w:val="000D136A"/>
    <w:rsid w:val="000D25AB"/>
    <w:rsid w:val="000D267B"/>
    <w:rsid w:val="000D2699"/>
    <w:rsid w:val="000D2C41"/>
    <w:rsid w:val="000D3A60"/>
    <w:rsid w:val="000D3E59"/>
    <w:rsid w:val="000D5A12"/>
    <w:rsid w:val="000D694A"/>
    <w:rsid w:val="000D7149"/>
    <w:rsid w:val="000D7370"/>
    <w:rsid w:val="000D7934"/>
    <w:rsid w:val="000D79C0"/>
    <w:rsid w:val="000D7A6A"/>
    <w:rsid w:val="000E0077"/>
    <w:rsid w:val="000E0170"/>
    <w:rsid w:val="000E0E46"/>
    <w:rsid w:val="000E17BB"/>
    <w:rsid w:val="000E1816"/>
    <w:rsid w:val="000E1A05"/>
    <w:rsid w:val="000E1AED"/>
    <w:rsid w:val="000E2624"/>
    <w:rsid w:val="000E2877"/>
    <w:rsid w:val="000E2B61"/>
    <w:rsid w:val="000E2D10"/>
    <w:rsid w:val="000E3D5C"/>
    <w:rsid w:val="000E3E76"/>
    <w:rsid w:val="000E40AF"/>
    <w:rsid w:val="000E445E"/>
    <w:rsid w:val="000E45C4"/>
    <w:rsid w:val="000E502D"/>
    <w:rsid w:val="000E6219"/>
    <w:rsid w:val="000E6E0D"/>
    <w:rsid w:val="000E7155"/>
    <w:rsid w:val="000F0407"/>
    <w:rsid w:val="000F12A2"/>
    <w:rsid w:val="000F1459"/>
    <w:rsid w:val="000F2461"/>
    <w:rsid w:val="000F24F5"/>
    <w:rsid w:val="000F2617"/>
    <w:rsid w:val="000F266B"/>
    <w:rsid w:val="000F2C67"/>
    <w:rsid w:val="000F2C69"/>
    <w:rsid w:val="000F38C3"/>
    <w:rsid w:val="000F3A08"/>
    <w:rsid w:val="000F427B"/>
    <w:rsid w:val="000F461A"/>
    <w:rsid w:val="000F54F5"/>
    <w:rsid w:val="000F554C"/>
    <w:rsid w:val="000F5788"/>
    <w:rsid w:val="000F62C1"/>
    <w:rsid w:val="000F7727"/>
    <w:rsid w:val="00101164"/>
    <w:rsid w:val="00103925"/>
    <w:rsid w:val="00104C83"/>
    <w:rsid w:val="0010583B"/>
    <w:rsid w:val="00106423"/>
    <w:rsid w:val="00106C47"/>
    <w:rsid w:val="00107E75"/>
    <w:rsid w:val="0011192B"/>
    <w:rsid w:val="00111A65"/>
    <w:rsid w:val="00111B8E"/>
    <w:rsid w:val="00111FCD"/>
    <w:rsid w:val="00111FFF"/>
    <w:rsid w:val="00112796"/>
    <w:rsid w:val="001132D9"/>
    <w:rsid w:val="0011377B"/>
    <w:rsid w:val="00114168"/>
    <w:rsid w:val="001141CD"/>
    <w:rsid w:val="00114543"/>
    <w:rsid w:val="001148C8"/>
    <w:rsid w:val="001149AC"/>
    <w:rsid w:val="00114EEC"/>
    <w:rsid w:val="00114F65"/>
    <w:rsid w:val="001156A4"/>
    <w:rsid w:val="001159E3"/>
    <w:rsid w:val="001161E8"/>
    <w:rsid w:val="00116C68"/>
    <w:rsid w:val="00116D90"/>
    <w:rsid w:val="00116EDC"/>
    <w:rsid w:val="001178F4"/>
    <w:rsid w:val="001203C5"/>
    <w:rsid w:val="00121617"/>
    <w:rsid w:val="00121D33"/>
    <w:rsid w:val="00122AEC"/>
    <w:rsid w:val="00122E5A"/>
    <w:rsid w:val="00122F1A"/>
    <w:rsid w:val="00122FCE"/>
    <w:rsid w:val="00123303"/>
    <w:rsid w:val="001235CD"/>
    <w:rsid w:val="001250B6"/>
    <w:rsid w:val="00125CF0"/>
    <w:rsid w:val="00126FF8"/>
    <w:rsid w:val="00127352"/>
    <w:rsid w:val="00127C38"/>
    <w:rsid w:val="00130415"/>
    <w:rsid w:val="001305FE"/>
    <w:rsid w:val="0013068D"/>
    <w:rsid w:val="00130963"/>
    <w:rsid w:val="001314D2"/>
    <w:rsid w:val="001317BB"/>
    <w:rsid w:val="001323EB"/>
    <w:rsid w:val="0013262D"/>
    <w:rsid w:val="00132C2F"/>
    <w:rsid w:val="00133C53"/>
    <w:rsid w:val="00134AEE"/>
    <w:rsid w:val="0013695C"/>
    <w:rsid w:val="00136C7E"/>
    <w:rsid w:val="00136D44"/>
    <w:rsid w:val="0013719D"/>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8B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6399"/>
    <w:rsid w:val="001669C3"/>
    <w:rsid w:val="0016722C"/>
    <w:rsid w:val="001677FD"/>
    <w:rsid w:val="00167C73"/>
    <w:rsid w:val="00167DDF"/>
    <w:rsid w:val="00167E0B"/>
    <w:rsid w:val="00170616"/>
    <w:rsid w:val="00170C87"/>
    <w:rsid w:val="00170FFB"/>
    <w:rsid w:val="001716E6"/>
    <w:rsid w:val="00172031"/>
    <w:rsid w:val="001721CB"/>
    <w:rsid w:val="00172CF7"/>
    <w:rsid w:val="00172F96"/>
    <w:rsid w:val="001734B1"/>
    <w:rsid w:val="00174B21"/>
    <w:rsid w:val="00174E29"/>
    <w:rsid w:val="001758B5"/>
    <w:rsid w:val="00175AF1"/>
    <w:rsid w:val="00175EB6"/>
    <w:rsid w:val="001763FB"/>
    <w:rsid w:val="0017640E"/>
    <w:rsid w:val="00177C2B"/>
    <w:rsid w:val="00180131"/>
    <w:rsid w:val="001812C3"/>
    <w:rsid w:val="00181B05"/>
    <w:rsid w:val="00182B89"/>
    <w:rsid w:val="00183CE6"/>
    <w:rsid w:val="00183E3B"/>
    <w:rsid w:val="00183E99"/>
    <w:rsid w:val="00184340"/>
    <w:rsid w:val="00184E47"/>
    <w:rsid w:val="001869B4"/>
    <w:rsid w:val="00186C5C"/>
    <w:rsid w:val="00186EF9"/>
    <w:rsid w:val="00186F02"/>
    <w:rsid w:val="001878F9"/>
    <w:rsid w:val="0018795C"/>
    <w:rsid w:val="00187969"/>
    <w:rsid w:val="00191353"/>
    <w:rsid w:val="0019236B"/>
    <w:rsid w:val="001925BE"/>
    <w:rsid w:val="001936B1"/>
    <w:rsid w:val="00194737"/>
    <w:rsid w:val="001959A3"/>
    <w:rsid w:val="00195C9C"/>
    <w:rsid w:val="00195D0A"/>
    <w:rsid w:val="00197085"/>
    <w:rsid w:val="00197973"/>
    <w:rsid w:val="00197DBF"/>
    <w:rsid w:val="001A03A5"/>
    <w:rsid w:val="001A07AB"/>
    <w:rsid w:val="001A0FC8"/>
    <w:rsid w:val="001A1393"/>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EE1"/>
    <w:rsid w:val="001B42DF"/>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9B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986"/>
    <w:rsid w:val="001E0F3A"/>
    <w:rsid w:val="001E16C9"/>
    <w:rsid w:val="001E1BA4"/>
    <w:rsid w:val="001E200F"/>
    <w:rsid w:val="001E211E"/>
    <w:rsid w:val="001E2370"/>
    <w:rsid w:val="001E2374"/>
    <w:rsid w:val="001E2553"/>
    <w:rsid w:val="001E3383"/>
    <w:rsid w:val="001E361F"/>
    <w:rsid w:val="001E3961"/>
    <w:rsid w:val="001E3964"/>
    <w:rsid w:val="001E4587"/>
    <w:rsid w:val="001E5390"/>
    <w:rsid w:val="001E54D5"/>
    <w:rsid w:val="001E5A03"/>
    <w:rsid w:val="001E6064"/>
    <w:rsid w:val="001E6CED"/>
    <w:rsid w:val="001E6E76"/>
    <w:rsid w:val="001E77C5"/>
    <w:rsid w:val="001F04D9"/>
    <w:rsid w:val="001F12F7"/>
    <w:rsid w:val="001F1D1C"/>
    <w:rsid w:val="001F2DCE"/>
    <w:rsid w:val="001F406C"/>
    <w:rsid w:val="001F41C6"/>
    <w:rsid w:val="001F42CF"/>
    <w:rsid w:val="001F46E8"/>
    <w:rsid w:val="001F47BD"/>
    <w:rsid w:val="001F515F"/>
    <w:rsid w:val="001F584B"/>
    <w:rsid w:val="001F5E3F"/>
    <w:rsid w:val="001F6D2B"/>
    <w:rsid w:val="001F738D"/>
    <w:rsid w:val="001F74AB"/>
    <w:rsid w:val="001F76BA"/>
    <w:rsid w:val="00200A32"/>
    <w:rsid w:val="002015DF"/>
    <w:rsid w:val="00201862"/>
    <w:rsid w:val="002037DE"/>
    <w:rsid w:val="0020500B"/>
    <w:rsid w:val="00205912"/>
    <w:rsid w:val="00206987"/>
    <w:rsid w:val="002075A5"/>
    <w:rsid w:val="0020782E"/>
    <w:rsid w:val="002078C5"/>
    <w:rsid w:val="0021245E"/>
    <w:rsid w:val="00213291"/>
    <w:rsid w:val="00213E5B"/>
    <w:rsid w:val="00214230"/>
    <w:rsid w:val="002146A3"/>
    <w:rsid w:val="00214869"/>
    <w:rsid w:val="0021508F"/>
    <w:rsid w:val="0021533A"/>
    <w:rsid w:val="00216AB9"/>
    <w:rsid w:val="00216B42"/>
    <w:rsid w:val="00217341"/>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F46"/>
    <w:rsid w:val="00230979"/>
    <w:rsid w:val="00230F71"/>
    <w:rsid w:val="00231A4A"/>
    <w:rsid w:val="00232CCE"/>
    <w:rsid w:val="00233B68"/>
    <w:rsid w:val="00233D95"/>
    <w:rsid w:val="00233E25"/>
    <w:rsid w:val="0023416E"/>
    <w:rsid w:val="00234AF7"/>
    <w:rsid w:val="0023512E"/>
    <w:rsid w:val="00235BB9"/>
    <w:rsid w:val="00235C7A"/>
    <w:rsid w:val="00235CC6"/>
    <w:rsid w:val="00235FDF"/>
    <w:rsid w:val="0023617A"/>
    <w:rsid w:val="0023681A"/>
    <w:rsid w:val="00237BCA"/>
    <w:rsid w:val="00237C9F"/>
    <w:rsid w:val="00237ED5"/>
    <w:rsid w:val="00240057"/>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063"/>
    <w:rsid w:val="002465AA"/>
    <w:rsid w:val="002474F3"/>
    <w:rsid w:val="00247FB6"/>
    <w:rsid w:val="00251355"/>
    <w:rsid w:val="00251EC2"/>
    <w:rsid w:val="002520F0"/>
    <w:rsid w:val="00252315"/>
    <w:rsid w:val="0025232B"/>
    <w:rsid w:val="00252589"/>
    <w:rsid w:val="002525B4"/>
    <w:rsid w:val="002527A7"/>
    <w:rsid w:val="002528B4"/>
    <w:rsid w:val="002531BE"/>
    <w:rsid w:val="00253E17"/>
    <w:rsid w:val="00254240"/>
    <w:rsid w:val="002554F2"/>
    <w:rsid w:val="002561D9"/>
    <w:rsid w:val="00257BC0"/>
    <w:rsid w:val="00261A6E"/>
    <w:rsid w:val="00261E67"/>
    <w:rsid w:val="00261F7D"/>
    <w:rsid w:val="00262A88"/>
    <w:rsid w:val="00262B4D"/>
    <w:rsid w:val="002642D5"/>
    <w:rsid w:val="0026465F"/>
    <w:rsid w:val="00264D3A"/>
    <w:rsid w:val="002653EF"/>
    <w:rsid w:val="00265579"/>
    <w:rsid w:val="00265F49"/>
    <w:rsid w:val="00265FB5"/>
    <w:rsid w:val="00266B94"/>
    <w:rsid w:val="0026701D"/>
    <w:rsid w:val="0026773E"/>
    <w:rsid w:val="00270781"/>
    <w:rsid w:val="00271171"/>
    <w:rsid w:val="002711F8"/>
    <w:rsid w:val="00271D1F"/>
    <w:rsid w:val="00272343"/>
    <w:rsid w:val="00273744"/>
    <w:rsid w:val="002737E6"/>
    <w:rsid w:val="0027411C"/>
    <w:rsid w:val="00274BB2"/>
    <w:rsid w:val="00275139"/>
    <w:rsid w:val="00275206"/>
    <w:rsid w:val="002752C0"/>
    <w:rsid w:val="00276829"/>
    <w:rsid w:val="00276AA1"/>
    <w:rsid w:val="0027730A"/>
    <w:rsid w:val="0027781C"/>
    <w:rsid w:val="00277AE0"/>
    <w:rsid w:val="002804B9"/>
    <w:rsid w:val="0028078B"/>
    <w:rsid w:val="00280967"/>
    <w:rsid w:val="00280A69"/>
    <w:rsid w:val="00280E16"/>
    <w:rsid w:val="0028140E"/>
    <w:rsid w:val="002816DE"/>
    <w:rsid w:val="00281B6A"/>
    <w:rsid w:val="0028298F"/>
    <w:rsid w:val="00282A50"/>
    <w:rsid w:val="00283218"/>
    <w:rsid w:val="00283497"/>
    <w:rsid w:val="00283A92"/>
    <w:rsid w:val="00283BA3"/>
    <w:rsid w:val="00283C70"/>
    <w:rsid w:val="00284D45"/>
    <w:rsid w:val="002854B6"/>
    <w:rsid w:val="00286814"/>
    <w:rsid w:val="0028722E"/>
    <w:rsid w:val="002875FD"/>
    <w:rsid w:val="002879DF"/>
    <w:rsid w:val="00287E84"/>
    <w:rsid w:val="00290041"/>
    <w:rsid w:val="0029022B"/>
    <w:rsid w:val="0029027F"/>
    <w:rsid w:val="00290A43"/>
    <w:rsid w:val="00290C02"/>
    <w:rsid w:val="00290F76"/>
    <w:rsid w:val="0029104B"/>
    <w:rsid w:val="00291846"/>
    <w:rsid w:val="00292AE5"/>
    <w:rsid w:val="00292FEF"/>
    <w:rsid w:val="00293D86"/>
    <w:rsid w:val="00294D63"/>
    <w:rsid w:val="00296905"/>
    <w:rsid w:val="002974E1"/>
    <w:rsid w:val="00297A88"/>
    <w:rsid w:val="002A16DA"/>
    <w:rsid w:val="002A17C8"/>
    <w:rsid w:val="002A2D49"/>
    <w:rsid w:val="002A4297"/>
    <w:rsid w:val="002A4467"/>
    <w:rsid w:val="002A4B58"/>
    <w:rsid w:val="002A59AD"/>
    <w:rsid w:val="002A5AE5"/>
    <w:rsid w:val="002A635E"/>
    <w:rsid w:val="002A6BCF"/>
    <w:rsid w:val="002B0AAF"/>
    <w:rsid w:val="002B0DF7"/>
    <w:rsid w:val="002B1896"/>
    <w:rsid w:val="002B19B7"/>
    <w:rsid w:val="002B23D5"/>
    <w:rsid w:val="002B3034"/>
    <w:rsid w:val="002B3856"/>
    <w:rsid w:val="002B3CF2"/>
    <w:rsid w:val="002B3FCE"/>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E8C"/>
    <w:rsid w:val="002D36A7"/>
    <w:rsid w:val="002D37F6"/>
    <w:rsid w:val="002D40F0"/>
    <w:rsid w:val="002D42F1"/>
    <w:rsid w:val="002D4671"/>
    <w:rsid w:val="002D4715"/>
    <w:rsid w:val="002D480A"/>
    <w:rsid w:val="002D49C6"/>
    <w:rsid w:val="002D4CBB"/>
    <w:rsid w:val="002D4F17"/>
    <w:rsid w:val="002D4F67"/>
    <w:rsid w:val="002D55F3"/>
    <w:rsid w:val="002D5655"/>
    <w:rsid w:val="002D5C82"/>
    <w:rsid w:val="002D5F16"/>
    <w:rsid w:val="002D6C4B"/>
    <w:rsid w:val="002D6FD6"/>
    <w:rsid w:val="002E0B4B"/>
    <w:rsid w:val="002E1920"/>
    <w:rsid w:val="002E1FEC"/>
    <w:rsid w:val="002E299F"/>
    <w:rsid w:val="002E35CF"/>
    <w:rsid w:val="002E3E55"/>
    <w:rsid w:val="002E4BCC"/>
    <w:rsid w:val="002E4FF3"/>
    <w:rsid w:val="002E5677"/>
    <w:rsid w:val="002E5B46"/>
    <w:rsid w:val="002E6A1F"/>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5EB7"/>
    <w:rsid w:val="002F5F69"/>
    <w:rsid w:val="002F6DD3"/>
    <w:rsid w:val="002F73A4"/>
    <w:rsid w:val="002F7719"/>
    <w:rsid w:val="002F7DCE"/>
    <w:rsid w:val="002F7E59"/>
    <w:rsid w:val="002F7E66"/>
    <w:rsid w:val="0030076F"/>
    <w:rsid w:val="00300C15"/>
    <w:rsid w:val="00300F22"/>
    <w:rsid w:val="003011A6"/>
    <w:rsid w:val="003021EA"/>
    <w:rsid w:val="003027B1"/>
    <w:rsid w:val="003028C3"/>
    <w:rsid w:val="00302E7C"/>
    <w:rsid w:val="00303C56"/>
    <w:rsid w:val="00304A41"/>
    <w:rsid w:val="00304D21"/>
    <w:rsid w:val="00305FF8"/>
    <w:rsid w:val="0030649A"/>
    <w:rsid w:val="0030673A"/>
    <w:rsid w:val="00307A66"/>
    <w:rsid w:val="003106B4"/>
    <w:rsid w:val="00310A58"/>
    <w:rsid w:val="00310F5D"/>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17A60"/>
    <w:rsid w:val="003207FE"/>
    <w:rsid w:val="0032086D"/>
    <w:rsid w:val="003208B7"/>
    <w:rsid w:val="00321317"/>
    <w:rsid w:val="00321A56"/>
    <w:rsid w:val="0032209A"/>
    <w:rsid w:val="003227DE"/>
    <w:rsid w:val="00322C50"/>
    <w:rsid w:val="00323153"/>
    <w:rsid w:val="003233E2"/>
    <w:rsid w:val="0032387E"/>
    <w:rsid w:val="00323EA1"/>
    <w:rsid w:val="003241BF"/>
    <w:rsid w:val="00324218"/>
    <w:rsid w:val="0032479A"/>
    <w:rsid w:val="003247FB"/>
    <w:rsid w:val="00324D5C"/>
    <w:rsid w:val="003250EF"/>
    <w:rsid w:val="003260B1"/>
    <w:rsid w:val="00326ED3"/>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3EB0"/>
    <w:rsid w:val="00334405"/>
    <w:rsid w:val="00334AA7"/>
    <w:rsid w:val="00334ADA"/>
    <w:rsid w:val="003350F8"/>
    <w:rsid w:val="00336090"/>
    <w:rsid w:val="0034058F"/>
    <w:rsid w:val="00340971"/>
    <w:rsid w:val="0034138B"/>
    <w:rsid w:val="00341735"/>
    <w:rsid w:val="00341D5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7F4"/>
    <w:rsid w:val="003528F3"/>
    <w:rsid w:val="00352A56"/>
    <w:rsid w:val="00352BF2"/>
    <w:rsid w:val="00352EE1"/>
    <w:rsid w:val="003535BC"/>
    <w:rsid w:val="00353F71"/>
    <w:rsid w:val="003540A1"/>
    <w:rsid w:val="0035456F"/>
    <w:rsid w:val="00355325"/>
    <w:rsid w:val="00355D78"/>
    <w:rsid w:val="0035622E"/>
    <w:rsid w:val="003572E1"/>
    <w:rsid w:val="00360188"/>
    <w:rsid w:val="00360E7F"/>
    <w:rsid w:val="003619CD"/>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39A"/>
    <w:rsid w:val="00372E5B"/>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4D9"/>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40AC"/>
    <w:rsid w:val="003A46B7"/>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A8E"/>
    <w:rsid w:val="003D3687"/>
    <w:rsid w:val="003D3CE3"/>
    <w:rsid w:val="003D40FC"/>
    <w:rsid w:val="003D4130"/>
    <w:rsid w:val="003D4412"/>
    <w:rsid w:val="003D4C96"/>
    <w:rsid w:val="003D4D78"/>
    <w:rsid w:val="003D5554"/>
    <w:rsid w:val="003D5ACA"/>
    <w:rsid w:val="003D5BFE"/>
    <w:rsid w:val="003D5C80"/>
    <w:rsid w:val="003D5FB8"/>
    <w:rsid w:val="003D69A5"/>
    <w:rsid w:val="003D6CC9"/>
    <w:rsid w:val="003D6E58"/>
    <w:rsid w:val="003D72C6"/>
    <w:rsid w:val="003D76C0"/>
    <w:rsid w:val="003D7716"/>
    <w:rsid w:val="003D77E3"/>
    <w:rsid w:val="003E0079"/>
    <w:rsid w:val="003E0252"/>
    <w:rsid w:val="003E0A4A"/>
    <w:rsid w:val="003E12C3"/>
    <w:rsid w:val="003E1527"/>
    <w:rsid w:val="003E16B3"/>
    <w:rsid w:val="003E1C86"/>
    <w:rsid w:val="003E1D58"/>
    <w:rsid w:val="003E201D"/>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46"/>
    <w:rsid w:val="003E78CF"/>
    <w:rsid w:val="003F0CC8"/>
    <w:rsid w:val="003F0DCF"/>
    <w:rsid w:val="003F10B0"/>
    <w:rsid w:val="003F1395"/>
    <w:rsid w:val="003F1967"/>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626"/>
    <w:rsid w:val="003F7A28"/>
    <w:rsid w:val="003F7FD7"/>
    <w:rsid w:val="00400AFA"/>
    <w:rsid w:val="00400C1E"/>
    <w:rsid w:val="00401066"/>
    <w:rsid w:val="00401B97"/>
    <w:rsid w:val="00402AC1"/>
    <w:rsid w:val="004031A9"/>
    <w:rsid w:val="00403728"/>
    <w:rsid w:val="00404177"/>
    <w:rsid w:val="0040453B"/>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77E"/>
    <w:rsid w:val="00421B2C"/>
    <w:rsid w:val="00422293"/>
    <w:rsid w:val="004222AA"/>
    <w:rsid w:val="00422665"/>
    <w:rsid w:val="00422871"/>
    <w:rsid w:val="004232DE"/>
    <w:rsid w:val="00423468"/>
    <w:rsid w:val="00423812"/>
    <w:rsid w:val="0042415D"/>
    <w:rsid w:val="00424D92"/>
    <w:rsid w:val="00425745"/>
    <w:rsid w:val="0042579C"/>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6D45"/>
    <w:rsid w:val="004372B9"/>
    <w:rsid w:val="0044003E"/>
    <w:rsid w:val="004404A9"/>
    <w:rsid w:val="00440D17"/>
    <w:rsid w:val="00440DF6"/>
    <w:rsid w:val="0044184B"/>
    <w:rsid w:val="00441E83"/>
    <w:rsid w:val="00441F83"/>
    <w:rsid w:val="004423EB"/>
    <w:rsid w:val="0044367C"/>
    <w:rsid w:val="00443825"/>
    <w:rsid w:val="00443BF4"/>
    <w:rsid w:val="00444660"/>
    <w:rsid w:val="0044484B"/>
    <w:rsid w:val="00444E25"/>
    <w:rsid w:val="00444E8D"/>
    <w:rsid w:val="00445FA0"/>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09A9"/>
    <w:rsid w:val="0047109D"/>
    <w:rsid w:val="004730B5"/>
    <w:rsid w:val="004731B5"/>
    <w:rsid w:val="004736F0"/>
    <w:rsid w:val="0047394F"/>
    <w:rsid w:val="004739B2"/>
    <w:rsid w:val="0047413C"/>
    <w:rsid w:val="0047447A"/>
    <w:rsid w:val="00474710"/>
    <w:rsid w:val="00474744"/>
    <w:rsid w:val="004751BF"/>
    <w:rsid w:val="0047589E"/>
    <w:rsid w:val="004762FD"/>
    <w:rsid w:val="004764E9"/>
    <w:rsid w:val="004768E4"/>
    <w:rsid w:val="00476A62"/>
    <w:rsid w:val="004776CB"/>
    <w:rsid w:val="00477B1C"/>
    <w:rsid w:val="004807C5"/>
    <w:rsid w:val="00480886"/>
    <w:rsid w:val="00480C75"/>
    <w:rsid w:val="00480CB4"/>
    <w:rsid w:val="00480F71"/>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600C"/>
    <w:rsid w:val="00496500"/>
    <w:rsid w:val="004966A6"/>
    <w:rsid w:val="00496D12"/>
    <w:rsid w:val="00496EE0"/>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399"/>
    <w:rsid w:val="004B05C5"/>
    <w:rsid w:val="004B06DF"/>
    <w:rsid w:val="004B182D"/>
    <w:rsid w:val="004B1BAF"/>
    <w:rsid w:val="004B2BEF"/>
    <w:rsid w:val="004B3985"/>
    <w:rsid w:val="004B41CC"/>
    <w:rsid w:val="004B48EF"/>
    <w:rsid w:val="004B4CD6"/>
    <w:rsid w:val="004B5693"/>
    <w:rsid w:val="004B5F80"/>
    <w:rsid w:val="004B6644"/>
    <w:rsid w:val="004B6E46"/>
    <w:rsid w:val="004B74F7"/>
    <w:rsid w:val="004B7745"/>
    <w:rsid w:val="004B7A0F"/>
    <w:rsid w:val="004B7A99"/>
    <w:rsid w:val="004B7BB6"/>
    <w:rsid w:val="004C036E"/>
    <w:rsid w:val="004C0539"/>
    <w:rsid w:val="004C0B69"/>
    <w:rsid w:val="004C0F84"/>
    <w:rsid w:val="004C164D"/>
    <w:rsid w:val="004C171C"/>
    <w:rsid w:val="004C1DE3"/>
    <w:rsid w:val="004C32CE"/>
    <w:rsid w:val="004C334E"/>
    <w:rsid w:val="004C3423"/>
    <w:rsid w:val="004C3CC0"/>
    <w:rsid w:val="004C41CA"/>
    <w:rsid w:val="004C668F"/>
    <w:rsid w:val="004C7189"/>
    <w:rsid w:val="004C7E5E"/>
    <w:rsid w:val="004C7E8A"/>
    <w:rsid w:val="004D04BF"/>
    <w:rsid w:val="004D05FA"/>
    <w:rsid w:val="004D20A2"/>
    <w:rsid w:val="004D2440"/>
    <w:rsid w:val="004D2647"/>
    <w:rsid w:val="004D3A9B"/>
    <w:rsid w:val="004D4B49"/>
    <w:rsid w:val="004D51DD"/>
    <w:rsid w:val="004D563F"/>
    <w:rsid w:val="004E044C"/>
    <w:rsid w:val="004E050F"/>
    <w:rsid w:val="004E0737"/>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7808"/>
    <w:rsid w:val="004F08C4"/>
    <w:rsid w:val="004F0A9C"/>
    <w:rsid w:val="004F0DA7"/>
    <w:rsid w:val="004F1B0B"/>
    <w:rsid w:val="004F1C0A"/>
    <w:rsid w:val="004F2B83"/>
    <w:rsid w:val="004F2EC7"/>
    <w:rsid w:val="004F35A8"/>
    <w:rsid w:val="004F3D90"/>
    <w:rsid w:val="004F3F59"/>
    <w:rsid w:val="004F4061"/>
    <w:rsid w:val="004F40DC"/>
    <w:rsid w:val="004F45A0"/>
    <w:rsid w:val="004F4D1B"/>
    <w:rsid w:val="004F4F12"/>
    <w:rsid w:val="004F6644"/>
    <w:rsid w:val="004F6BAE"/>
    <w:rsid w:val="005007EE"/>
    <w:rsid w:val="00500CF8"/>
    <w:rsid w:val="00500D1E"/>
    <w:rsid w:val="00502188"/>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013"/>
    <w:rsid w:val="005125E4"/>
    <w:rsid w:val="005126B9"/>
    <w:rsid w:val="005129D4"/>
    <w:rsid w:val="0051328E"/>
    <w:rsid w:val="005134B8"/>
    <w:rsid w:val="00513950"/>
    <w:rsid w:val="00513F8A"/>
    <w:rsid w:val="00514827"/>
    <w:rsid w:val="005155AD"/>
    <w:rsid w:val="00515B85"/>
    <w:rsid w:val="00515C15"/>
    <w:rsid w:val="00516006"/>
    <w:rsid w:val="005168EC"/>
    <w:rsid w:val="00516E4C"/>
    <w:rsid w:val="00517206"/>
    <w:rsid w:val="00517256"/>
    <w:rsid w:val="00517936"/>
    <w:rsid w:val="00521576"/>
    <w:rsid w:val="005223C9"/>
    <w:rsid w:val="005233A2"/>
    <w:rsid w:val="0052349A"/>
    <w:rsid w:val="005240AA"/>
    <w:rsid w:val="005255D0"/>
    <w:rsid w:val="005257C7"/>
    <w:rsid w:val="00526624"/>
    <w:rsid w:val="005267B4"/>
    <w:rsid w:val="00527AF8"/>
    <w:rsid w:val="00527FF1"/>
    <w:rsid w:val="00530163"/>
    <w:rsid w:val="0053039D"/>
    <w:rsid w:val="00530853"/>
    <w:rsid w:val="00531C36"/>
    <w:rsid w:val="00531D18"/>
    <w:rsid w:val="00532217"/>
    <w:rsid w:val="005323D1"/>
    <w:rsid w:val="005331D6"/>
    <w:rsid w:val="00533E18"/>
    <w:rsid w:val="00533F97"/>
    <w:rsid w:val="005341E8"/>
    <w:rsid w:val="00534770"/>
    <w:rsid w:val="005349EC"/>
    <w:rsid w:val="005353BD"/>
    <w:rsid w:val="00536117"/>
    <w:rsid w:val="00536774"/>
    <w:rsid w:val="005367A9"/>
    <w:rsid w:val="00536828"/>
    <w:rsid w:val="00540246"/>
    <w:rsid w:val="00540809"/>
    <w:rsid w:val="00540D9F"/>
    <w:rsid w:val="005414A0"/>
    <w:rsid w:val="0054164B"/>
    <w:rsid w:val="00541E98"/>
    <w:rsid w:val="005420D4"/>
    <w:rsid w:val="00542DE2"/>
    <w:rsid w:val="005430EC"/>
    <w:rsid w:val="00543ABA"/>
    <w:rsid w:val="00544B8C"/>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33C"/>
    <w:rsid w:val="00553508"/>
    <w:rsid w:val="00553970"/>
    <w:rsid w:val="0055398D"/>
    <w:rsid w:val="00553E23"/>
    <w:rsid w:val="005547E6"/>
    <w:rsid w:val="0055480D"/>
    <w:rsid w:val="00554E84"/>
    <w:rsid w:val="00556437"/>
    <w:rsid w:val="0055667E"/>
    <w:rsid w:val="005576CB"/>
    <w:rsid w:val="005576DB"/>
    <w:rsid w:val="00557A21"/>
    <w:rsid w:val="00557B0D"/>
    <w:rsid w:val="005601F4"/>
    <w:rsid w:val="00560279"/>
    <w:rsid w:val="00560D99"/>
    <w:rsid w:val="0056156F"/>
    <w:rsid w:val="005615DE"/>
    <w:rsid w:val="00561D01"/>
    <w:rsid w:val="0056215F"/>
    <w:rsid w:val="00562291"/>
    <w:rsid w:val="0056258A"/>
    <w:rsid w:val="00562C35"/>
    <w:rsid w:val="00562DF8"/>
    <w:rsid w:val="0056379D"/>
    <w:rsid w:val="00563C1B"/>
    <w:rsid w:val="005642A8"/>
    <w:rsid w:val="00564448"/>
    <w:rsid w:val="0056446C"/>
    <w:rsid w:val="00564A9C"/>
    <w:rsid w:val="00565580"/>
    <w:rsid w:val="0056640D"/>
    <w:rsid w:val="005664A5"/>
    <w:rsid w:val="00566639"/>
    <w:rsid w:val="00566972"/>
    <w:rsid w:val="005676FA"/>
    <w:rsid w:val="00571458"/>
    <w:rsid w:val="00571F30"/>
    <w:rsid w:val="00572592"/>
    <w:rsid w:val="0057286A"/>
    <w:rsid w:val="00572A63"/>
    <w:rsid w:val="0057358A"/>
    <w:rsid w:val="005746D9"/>
    <w:rsid w:val="00574DE7"/>
    <w:rsid w:val="0057527C"/>
    <w:rsid w:val="005760BA"/>
    <w:rsid w:val="005768AF"/>
    <w:rsid w:val="00576A3B"/>
    <w:rsid w:val="005772D6"/>
    <w:rsid w:val="00577C96"/>
    <w:rsid w:val="005804FF"/>
    <w:rsid w:val="00580677"/>
    <w:rsid w:val="00580C4B"/>
    <w:rsid w:val="00581B39"/>
    <w:rsid w:val="00581B69"/>
    <w:rsid w:val="00582082"/>
    <w:rsid w:val="00582881"/>
    <w:rsid w:val="0058311F"/>
    <w:rsid w:val="005831EC"/>
    <w:rsid w:val="005834C4"/>
    <w:rsid w:val="00583517"/>
    <w:rsid w:val="005837C0"/>
    <w:rsid w:val="00583A16"/>
    <w:rsid w:val="00583F29"/>
    <w:rsid w:val="00584435"/>
    <w:rsid w:val="00584715"/>
    <w:rsid w:val="00584DE2"/>
    <w:rsid w:val="005855BA"/>
    <w:rsid w:val="00585663"/>
    <w:rsid w:val="0058672B"/>
    <w:rsid w:val="00586830"/>
    <w:rsid w:val="00586A64"/>
    <w:rsid w:val="00586B42"/>
    <w:rsid w:val="005917BF"/>
    <w:rsid w:val="00591C02"/>
    <w:rsid w:val="00591C12"/>
    <w:rsid w:val="00592200"/>
    <w:rsid w:val="00592673"/>
    <w:rsid w:val="005929C7"/>
    <w:rsid w:val="00592C19"/>
    <w:rsid w:val="0059325B"/>
    <w:rsid w:val="00593606"/>
    <w:rsid w:val="00594724"/>
    <w:rsid w:val="00594F2B"/>
    <w:rsid w:val="00594FD4"/>
    <w:rsid w:val="00595334"/>
    <w:rsid w:val="00595645"/>
    <w:rsid w:val="00595C19"/>
    <w:rsid w:val="005962E7"/>
    <w:rsid w:val="0059716E"/>
    <w:rsid w:val="005975BC"/>
    <w:rsid w:val="00597943"/>
    <w:rsid w:val="0059795B"/>
    <w:rsid w:val="00597E6D"/>
    <w:rsid w:val="005A041E"/>
    <w:rsid w:val="005A0BCB"/>
    <w:rsid w:val="005A0C37"/>
    <w:rsid w:val="005A1153"/>
    <w:rsid w:val="005A1B53"/>
    <w:rsid w:val="005A3120"/>
    <w:rsid w:val="005A329B"/>
    <w:rsid w:val="005A3C24"/>
    <w:rsid w:val="005A41CE"/>
    <w:rsid w:val="005A490F"/>
    <w:rsid w:val="005A4963"/>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39"/>
    <w:rsid w:val="005B1242"/>
    <w:rsid w:val="005B1E9E"/>
    <w:rsid w:val="005B235C"/>
    <w:rsid w:val="005B254D"/>
    <w:rsid w:val="005B27BD"/>
    <w:rsid w:val="005B2995"/>
    <w:rsid w:val="005B2CC5"/>
    <w:rsid w:val="005B3420"/>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2F3"/>
    <w:rsid w:val="005D181D"/>
    <w:rsid w:val="005D1889"/>
    <w:rsid w:val="005D1B19"/>
    <w:rsid w:val="005D1D53"/>
    <w:rsid w:val="005D2322"/>
    <w:rsid w:val="005D23F7"/>
    <w:rsid w:val="005D269D"/>
    <w:rsid w:val="005D29F4"/>
    <w:rsid w:val="005D38F7"/>
    <w:rsid w:val="005D532F"/>
    <w:rsid w:val="005D5942"/>
    <w:rsid w:val="005D5A67"/>
    <w:rsid w:val="005D5BD6"/>
    <w:rsid w:val="005D62C7"/>
    <w:rsid w:val="005D6A30"/>
    <w:rsid w:val="005D6A79"/>
    <w:rsid w:val="005D6B5E"/>
    <w:rsid w:val="005D70AF"/>
    <w:rsid w:val="005D72FB"/>
    <w:rsid w:val="005D7681"/>
    <w:rsid w:val="005D781F"/>
    <w:rsid w:val="005D79FF"/>
    <w:rsid w:val="005D7D1E"/>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CC4"/>
    <w:rsid w:val="00600F1F"/>
    <w:rsid w:val="00600F31"/>
    <w:rsid w:val="006023EA"/>
    <w:rsid w:val="00602445"/>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CA6"/>
    <w:rsid w:val="0061297C"/>
    <w:rsid w:val="00612D3C"/>
    <w:rsid w:val="00612DE6"/>
    <w:rsid w:val="00613304"/>
    <w:rsid w:val="0061358D"/>
    <w:rsid w:val="00613BDC"/>
    <w:rsid w:val="0061436F"/>
    <w:rsid w:val="00614CF2"/>
    <w:rsid w:val="00614D14"/>
    <w:rsid w:val="00614D94"/>
    <w:rsid w:val="00614DCF"/>
    <w:rsid w:val="00614EB5"/>
    <w:rsid w:val="00614F1F"/>
    <w:rsid w:val="00614F53"/>
    <w:rsid w:val="00615DCC"/>
    <w:rsid w:val="00615E02"/>
    <w:rsid w:val="00616277"/>
    <w:rsid w:val="006164BF"/>
    <w:rsid w:val="00616E9F"/>
    <w:rsid w:val="00617456"/>
    <w:rsid w:val="006203C5"/>
    <w:rsid w:val="0062198D"/>
    <w:rsid w:val="00621A4D"/>
    <w:rsid w:val="00621F06"/>
    <w:rsid w:val="00622F92"/>
    <w:rsid w:val="00622FED"/>
    <w:rsid w:val="0062410D"/>
    <w:rsid w:val="006248AE"/>
    <w:rsid w:val="00624C97"/>
    <w:rsid w:val="00624E70"/>
    <w:rsid w:val="00625497"/>
    <w:rsid w:val="00625568"/>
    <w:rsid w:val="00625782"/>
    <w:rsid w:val="00626420"/>
    <w:rsid w:val="00626A8C"/>
    <w:rsid w:val="00626C86"/>
    <w:rsid w:val="006274F7"/>
    <w:rsid w:val="00630352"/>
    <w:rsid w:val="0063121E"/>
    <w:rsid w:val="0063132A"/>
    <w:rsid w:val="0063176E"/>
    <w:rsid w:val="006324F8"/>
    <w:rsid w:val="00632D93"/>
    <w:rsid w:val="00633472"/>
    <w:rsid w:val="006335E2"/>
    <w:rsid w:val="00634655"/>
    <w:rsid w:val="00634804"/>
    <w:rsid w:val="0063495D"/>
    <w:rsid w:val="006365A8"/>
    <w:rsid w:val="00636CA9"/>
    <w:rsid w:val="00636F84"/>
    <w:rsid w:val="00637089"/>
    <w:rsid w:val="00637223"/>
    <w:rsid w:val="00637631"/>
    <w:rsid w:val="006376C6"/>
    <w:rsid w:val="006403BC"/>
    <w:rsid w:val="00640808"/>
    <w:rsid w:val="0064095B"/>
    <w:rsid w:val="00640ADE"/>
    <w:rsid w:val="00640C60"/>
    <w:rsid w:val="0064186A"/>
    <w:rsid w:val="00641A1D"/>
    <w:rsid w:val="00643DC2"/>
    <w:rsid w:val="00643E98"/>
    <w:rsid w:val="00643F56"/>
    <w:rsid w:val="00644424"/>
    <w:rsid w:val="006444EC"/>
    <w:rsid w:val="00644C65"/>
    <w:rsid w:val="00644FAE"/>
    <w:rsid w:val="0064547A"/>
    <w:rsid w:val="00645966"/>
    <w:rsid w:val="00645AD3"/>
    <w:rsid w:val="00645B79"/>
    <w:rsid w:val="00646BDA"/>
    <w:rsid w:val="00646C66"/>
    <w:rsid w:val="00646CD1"/>
    <w:rsid w:val="006474A3"/>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8B4"/>
    <w:rsid w:val="00655A96"/>
    <w:rsid w:val="00655ED5"/>
    <w:rsid w:val="00656156"/>
    <w:rsid w:val="006566F0"/>
    <w:rsid w:val="0065778A"/>
    <w:rsid w:val="0066011F"/>
    <w:rsid w:val="00660124"/>
    <w:rsid w:val="00660E01"/>
    <w:rsid w:val="0066123F"/>
    <w:rsid w:val="006617F3"/>
    <w:rsid w:val="00662614"/>
    <w:rsid w:val="006639BA"/>
    <w:rsid w:val="00663CA5"/>
    <w:rsid w:val="00663E1B"/>
    <w:rsid w:val="00664A3B"/>
    <w:rsid w:val="00664EAA"/>
    <w:rsid w:val="00664F30"/>
    <w:rsid w:val="00665F8F"/>
    <w:rsid w:val="006669F7"/>
    <w:rsid w:val="00666F61"/>
    <w:rsid w:val="00667E88"/>
    <w:rsid w:val="00670352"/>
    <w:rsid w:val="00670F69"/>
    <w:rsid w:val="006712FF"/>
    <w:rsid w:val="00672087"/>
    <w:rsid w:val="0067229C"/>
    <w:rsid w:val="006723DD"/>
    <w:rsid w:val="00672CC8"/>
    <w:rsid w:val="00673391"/>
    <w:rsid w:val="00673784"/>
    <w:rsid w:val="00673F1F"/>
    <w:rsid w:val="00674445"/>
    <w:rsid w:val="00674546"/>
    <w:rsid w:val="00674929"/>
    <w:rsid w:val="00674B2D"/>
    <w:rsid w:val="00675859"/>
    <w:rsid w:val="006758DE"/>
    <w:rsid w:val="00675AE8"/>
    <w:rsid w:val="00676903"/>
    <w:rsid w:val="0067715B"/>
    <w:rsid w:val="00680ED3"/>
    <w:rsid w:val="00680F79"/>
    <w:rsid w:val="0068127F"/>
    <w:rsid w:val="006814B4"/>
    <w:rsid w:val="00681AED"/>
    <w:rsid w:val="00682154"/>
    <w:rsid w:val="0068280C"/>
    <w:rsid w:val="0068369B"/>
    <w:rsid w:val="0068398C"/>
    <w:rsid w:val="0068430D"/>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97EB6"/>
    <w:rsid w:val="006A0DAD"/>
    <w:rsid w:val="006A0DCA"/>
    <w:rsid w:val="006A0F47"/>
    <w:rsid w:val="006A0FA5"/>
    <w:rsid w:val="006A1411"/>
    <w:rsid w:val="006A17B3"/>
    <w:rsid w:val="006A17C6"/>
    <w:rsid w:val="006A1986"/>
    <w:rsid w:val="006A1E64"/>
    <w:rsid w:val="006A210E"/>
    <w:rsid w:val="006A2BD1"/>
    <w:rsid w:val="006A2F65"/>
    <w:rsid w:val="006A3136"/>
    <w:rsid w:val="006A3426"/>
    <w:rsid w:val="006A3A62"/>
    <w:rsid w:val="006A54A7"/>
    <w:rsid w:val="006A54CD"/>
    <w:rsid w:val="006A6437"/>
    <w:rsid w:val="006A67F2"/>
    <w:rsid w:val="006A7334"/>
    <w:rsid w:val="006A737A"/>
    <w:rsid w:val="006A7FD9"/>
    <w:rsid w:val="006B059D"/>
    <w:rsid w:val="006B0698"/>
    <w:rsid w:val="006B16D7"/>
    <w:rsid w:val="006B1782"/>
    <w:rsid w:val="006B1813"/>
    <w:rsid w:val="006B1993"/>
    <w:rsid w:val="006B2744"/>
    <w:rsid w:val="006B2A5A"/>
    <w:rsid w:val="006B2B44"/>
    <w:rsid w:val="006B2BEF"/>
    <w:rsid w:val="006B3048"/>
    <w:rsid w:val="006B3ABE"/>
    <w:rsid w:val="006B3AC1"/>
    <w:rsid w:val="006B46D1"/>
    <w:rsid w:val="006B4C9F"/>
    <w:rsid w:val="006B4F31"/>
    <w:rsid w:val="006B5189"/>
    <w:rsid w:val="006B53BA"/>
    <w:rsid w:val="006B5400"/>
    <w:rsid w:val="006B5EF8"/>
    <w:rsid w:val="006B6D51"/>
    <w:rsid w:val="006B6D87"/>
    <w:rsid w:val="006B7BC3"/>
    <w:rsid w:val="006B7C16"/>
    <w:rsid w:val="006C00CA"/>
    <w:rsid w:val="006C0101"/>
    <w:rsid w:val="006C0895"/>
    <w:rsid w:val="006C0B22"/>
    <w:rsid w:val="006C123B"/>
    <w:rsid w:val="006C1665"/>
    <w:rsid w:val="006C18DA"/>
    <w:rsid w:val="006C2246"/>
    <w:rsid w:val="006C24BC"/>
    <w:rsid w:val="006C3670"/>
    <w:rsid w:val="006C37EB"/>
    <w:rsid w:val="006C397F"/>
    <w:rsid w:val="006C426A"/>
    <w:rsid w:val="006C511E"/>
    <w:rsid w:val="006C51F0"/>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3CCB"/>
    <w:rsid w:val="006F421D"/>
    <w:rsid w:val="006F4C37"/>
    <w:rsid w:val="006F50F2"/>
    <w:rsid w:val="006F58E7"/>
    <w:rsid w:val="006F593C"/>
    <w:rsid w:val="006F598A"/>
    <w:rsid w:val="006F644C"/>
    <w:rsid w:val="006F6AD1"/>
    <w:rsid w:val="006F6DC2"/>
    <w:rsid w:val="006F73BB"/>
    <w:rsid w:val="006F786D"/>
    <w:rsid w:val="006F7EEB"/>
    <w:rsid w:val="00700386"/>
    <w:rsid w:val="00700ECB"/>
    <w:rsid w:val="007018FF"/>
    <w:rsid w:val="00702C81"/>
    <w:rsid w:val="00703352"/>
    <w:rsid w:val="007038BE"/>
    <w:rsid w:val="00703AC9"/>
    <w:rsid w:val="0070461A"/>
    <w:rsid w:val="0070469D"/>
    <w:rsid w:val="007046B9"/>
    <w:rsid w:val="00704881"/>
    <w:rsid w:val="00705026"/>
    <w:rsid w:val="00705991"/>
    <w:rsid w:val="00705B0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5D17"/>
    <w:rsid w:val="0071605C"/>
    <w:rsid w:val="00716345"/>
    <w:rsid w:val="00716AD5"/>
    <w:rsid w:val="00716B63"/>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60BD"/>
    <w:rsid w:val="00726249"/>
    <w:rsid w:val="00726F9A"/>
    <w:rsid w:val="00727221"/>
    <w:rsid w:val="007272E4"/>
    <w:rsid w:val="00730433"/>
    <w:rsid w:val="00730A2E"/>
    <w:rsid w:val="00730ABA"/>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34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51C"/>
    <w:rsid w:val="007529EF"/>
    <w:rsid w:val="00752AAE"/>
    <w:rsid w:val="00752EFA"/>
    <w:rsid w:val="00753911"/>
    <w:rsid w:val="00753ED6"/>
    <w:rsid w:val="00754618"/>
    <w:rsid w:val="00755075"/>
    <w:rsid w:val="00755170"/>
    <w:rsid w:val="0075566C"/>
    <w:rsid w:val="0075753D"/>
    <w:rsid w:val="007575F4"/>
    <w:rsid w:val="00757A9B"/>
    <w:rsid w:val="00757AF0"/>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088D"/>
    <w:rsid w:val="00771239"/>
    <w:rsid w:val="00772BEE"/>
    <w:rsid w:val="00772F4A"/>
    <w:rsid w:val="00773CAF"/>
    <w:rsid w:val="00773EEA"/>
    <w:rsid w:val="00774342"/>
    <w:rsid w:val="00774787"/>
    <w:rsid w:val="00774DF1"/>
    <w:rsid w:val="007753F3"/>
    <w:rsid w:val="007767AF"/>
    <w:rsid w:val="007767C3"/>
    <w:rsid w:val="00776871"/>
    <w:rsid w:val="00777281"/>
    <w:rsid w:val="007774A1"/>
    <w:rsid w:val="00777878"/>
    <w:rsid w:val="00777AAD"/>
    <w:rsid w:val="00780195"/>
    <w:rsid w:val="00781FEB"/>
    <w:rsid w:val="007831BB"/>
    <w:rsid w:val="00783B40"/>
    <w:rsid w:val="007856A9"/>
    <w:rsid w:val="007859F3"/>
    <w:rsid w:val="007866E2"/>
    <w:rsid w:val="00786AF4"/>
    <w:rsid w:val="00787F16"/>
    <w:rsid w:val="007901F3"/>
    <w:rsid w:val="007908DE"/>
    <w:rsid w:val="00790BD5"/>
    <w:rsid w:val="00790C59"/>
    <w:rsid w:val="00790DFE"/>
    <w:rsid w:val="00790F98"/>
    <w:rsid w:val="0079102B"/>
    <w:rsid w:val="00791A03"/>
    <w:rsid w:val="00791FBE"/>
    <w:rsid w:val="00792217"/>
    <w:rsid w:val="007925B2"/>
    <w:rsid w:val="00793CD9"/>
    <w:rsid w:val="00793DC9"/>
    <w:rsid w:val="00794B68"/>
    <w:rsid w:val="00794BC8"/>
    <w:rsid w:val="00794E38"/>
    <w:rsid w:val="0079647F"/>
    <w:rsid w:val="007969E7"/>
    <w:rsid w:val="00796E51"/>
    <w:rsid w:val="00797187"/>
    <w:rsid w:val="007974BD"/>
    <w:rsid w:val="007A17FB"/>
    <w:rsid w:val="007A1C13"/>
    <w:rsid w:val="007A1EC7"/>
    <w:rsid w:val="007A21C3"/>
    <w:rsid w:val="007A239A"/>
    <w:rsid w:val="007A3295"/>
    <w:rsid w:val="007A40E9"/>
    <w:rsid w:val="007A4493"/>
    <w:rsid w:val="007A5B44"/>
    <w:rsid w:val="007A62B3"/>
    <w:rsid w:val="007A635C"/>
    <w:rsid w:val="007A63DE"/>
    <w:rsid w:val="007A7422"/>
    <w:rsid w:val="007B06A7"/>
    <w:rsid w:val="007B0F02"/>
    <w:rsid w:val="007B1431"/>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FE2"/>
    <w:rsid w:val="007D55A0"/>
    <w:rsid w:val="007D5CC8"/>
    <w:rsid w:val="007D6032"/>
    <w:rsid w:val="007D6B19"/>
    <w:rsid w:val="007D6F50"/>
    <w:rsid w:val="007D7876"/>
    <w:rsid w:val="007D7CF5"/>
    <w:rsid w:val="007E171A"/>
    <w:rsid w:val="007E19E5"/>
    <w:rsid w:val="007E295A"/>
    <w:rsid w:val="007E2A6F"/>
    <w:rsid w:val="007E34BF"/>
    <w:rsid w:val="007E36EA"/>
    <w:rsid w:val="007E45C5"/>
    <w:rsid w:val="007E4ADC"/>
    <w:rsid w:val="007E4E7B"/>
    <w:rsid w:val="007E5117"/>
    <w:rsid w:val="007E5234"/>
    <w:rsid w:val="007E55BC"/>
    <w:rsid w:val="007E5882"/>
    <w:rsid w:val="007E5A3E"/>
    <w:rsid w:val="007E64E8"/>
    <w:rsid w:val="007E7215"/>
    <w:rsid w:val="007E72EA"/>
    <w:rsid w:val="007E7EA9"/>
    <w:rsid w:val="007E7EB7"/>
    <w:rsid w:val="007F01C1"/>
    <w:rsid w:val="007F0728"/>
    <w:rsid w:val="007F0822"/>
    <w:rsid w:val="007F1284"/>
    <w:rsid w:val="007F1303"/>
    <w:rsid w:val="007F14C5"/>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228"/>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012"/>
    <w:rsid w:val="008059BA"/>
    <w:rsid w:val="0080606B"/>
    <w:rsid w:val="008063BB"/>
    <w:rsid w:val="00806914"/>
    <w:rsid w:val="00807142"/>
    <w:rsid w:val="00807825"/>
    <w:rsid w:val="008078EB"/>
    <w:rsid w:val="008100AE"/>
    <w:rsid w:val="0081176D"/>
    <w:rsid w:val="00811EA4"/>
    <w:rsid w:val="00814705"/>
    <w:rsid w:val="00814C91"/>
    <w:rsid w:val="00814D5F"/>
    <w:rsid w:val="00815732"/>
    <w:rsid w:val="00815831"/>
    <w:rsid w:val="00815D1A"/>
    <w:rsid w:val="00815DA7"/>
    <w:rsid w:val="0081638A"/>
    <w:rsid w:val="00816B2F"/>
    <w:rsid w:val="00816B61"/>
    <w:rsid w:val="008171AB"/>
    <w:rsid w:val="0082014E"/>
    <w:rsid w:val="00821067"/>
    <w:rsid w:val="00821376"/>
    <w:rsid w:val="008218EE"/>
    <w:rsid w:val="00821C24"/>
    <w:rsid w:val="00822DEF"/>
    <w:rsid w:val="00823638"/>
    <w:rsid w:val="00823865"/>
    <w:rsid w:val="008238B8"/>
    <w:rsid w:val="00825F83"/>
    <w:rsid w:val="00826934"/>
    <w:rsid w:val="008269AD"/>
    <w:rsid w:val="008273B6"/>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211"/>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50380"/>
    <w:rsid w:val="0085083D"/>
    <w:rsid w:val="008509A2"/>
    <w:rsid w:val="00851B72"/>
    <w:rsid w:val="00852B9F"/>
    <w:rsid w:val="00852CF8"/>
    <w:rsid w:val="00852D5E"/>
    <w:rsid w:val="0085326B"/>
    <w:rsid w:val="00853611"/>
    <w:rsid w:val="0085428A"/>
    <w:rsid w:val="008546EF"/>
    <w:rsid w:val="00855148"/>
    <w:rsid w:val="00855D9B"/>
    <w:rsid w:val="008563F5"/>
    <w:rsid w:val="008565CE"/>
    <w:rsid w:val="00857350"/>
    <w:rsid w:val="00857FB1"/>
    <w:rsid w:val="008600DD"/>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34A"/>
    <w:rsid w:val="0086757C"/>
    <w:rsid w:val="008675E6"/>
    <w:rsid w:val="00867B27"/>
    <w:rsid w:val="00867ED6"/>
    <w:rsid w:val="00867F1E"/>
    <w:rsid w:val="008701C3"/>
    <w:rsid w:val="0087039C"/>
    <w:rsid w:val="0087056C"/>
    <w:rsid w:val="0087061F"/>
    <w:rsid w:val="008709FB"/>
    <w:rsid w:val="00870E02"/>
    <w:rsid w:val="00871006"/>
    <w:rsid w:val="008711E8"/>
    <w:rsid w:val="008715E6"/>
    <w:rsid w:val="00871A8E"/>
    <w:rsid w:val="00872F34"/>
    <w:rsid w:val="008740E9"/>
    <w:rsid w:val="0087433F"/>
    <w:rsid w:val="008746DC"/>
    <w:rsid w:val="0087514A"/>
    <w:rsid w:val="00875D37"/>
    <w:rsid w:val="00875DEF"/>
    <w:rsid w:val="00876447"/>
    <w:rsid w:val="008767EC"/>
    <w:rsid w:val="00876851"/>
    <w:rsid w:val="00876F97"/>
    <w:rsid w:val="00877AB7"/>
    <w:rsid w:val="00877FF4"/>
    <w:rsid w:val="0088000D"/>
    <w:rsid w:val="008800AF"/>
    <w:rsid w:val="00880BBD"/>
    <w:rsid w:val="00880D62"/>
    <w:rsid w:val="00881111"/>
    <w:rsid w:val="0088151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72A"/>
    <w:rsid w:val="00886913"/>
    <w:rsid w:val="0088761D"/>
    <w:rsid w:val="00887836"/>
    <w:rsid w:val="00887AB1"/>
    <w:rsid w:val="00887F19"/>
    <w:rsid w:val="00890E62"/>
    <w:rsid w:val="00891832"/>
    <w:rsid w:val="00892477"/>
    <w:rsid w:val="00892653"/>
    <w:rsid w:val="00892E08"/>
    <w:rsid w:val="00892E59"/>
    <w:rsid w:val="00893158"/>
    <w:rsid w:val="00893C8A"/>
    <w:rsid w:val="0089421F"/>
    <w:rsid w:val="00894B6F"/>
    <w:rsid w:val="00894C14"/>
    <w:rsid w:val="00894C26"/>
    <w:rsid w:val="00894F87"/>
    <w:rsid w:val="0089699D"/>
    <w:rsid w:val="00896CE1"/>
    <w:rsid w:val="008973B2"/>
    <w:rsid w:val="0089760B"/>
    <w:rsid w:val="008976D4"/>
    <w:rsid w:val="00897E61"/>
    <w:rsid w:val="008A0D08"/>
    <w:rsid w:val="008A0F67"/>
    <w:rsid w:val="008A1194"/>
    <w:rsid w:val="008A1EB2"/>
    <w:rsid w:val="008A322B"/>
    <w:rsid w:val="008A34C9"/>
    <w:rsid w:val="008A36B6"/>
    <w:rsid w:val="008A4002"/>
    <w:rsid w:val="008A498A"/>
    <w:rsid w:val="008A519D"/>
    <w:rsid w:val="008A53BA"/>
    <w:rsid w:val="008A5455"/>
    <w:rsid w:val="008A5498"/>
    <w:rsid w:val="008A6EC7"/>
    <w:rsid w:val="008A6F29"/>
    <w:rsid w:val="008A7549"/>
    <w:rsid w:val="008A7722"/>
    <w:rsid w:val="008B0552"/>
    <w:rsid w:val="008B0835"/>
    <w:rsid w:val="008B15A8"/>
    <w:rsid w:val="008B17F4"/>
    <w:rsid w:val="008B19A7"/>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1D9E"/>
    <w:rsid w:val="008C25DD"/>
    <w:rsid w:val="008C278C"/>
    <w:rsid w:val="008C2E6F"/>
    <w:rsid w:val="008C41AE"/>
    <w:rsid w:val="008C4200"/>
    <w:rsid w:val="008C420F"/>
    <w:rsid w:val="008C5118"/>
    <w:rsid w:val="008C5617"/>
    <w:rsid w:val="008C5678"/>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E18"/>
    <w:rsid w:val="008D795C"/>
    <w:rsid w:val="008D7FF4"/>
    <w:rsid w:val="008E06BB"/>
    <w:rsid w:val="008E0793"/>
    <w:rsid w:val="008E1379"/>
    <w:rsid w:val="008E176C"/>
    <w:rsid w:val="008E1C76"/>
    <w:rsid w:val="008E2874"/>
    <w:rsid w:val="008E2BD1"/>
    <w:rsid w:val="008E3643"/>
    <w:rsid w:val="008E3C21"/>
    <w:rsid w:val="008E3E8E"/>
    <w:rsid w:val="008E432B"/>
    <w:rsid w:val="008E44C2"/>
    <w:rsid w:val="008E4A9D"/>
    <w:rsid w:val="008E4CBD"/>
    <w:rsid w:val="008E4EB9"/>
    <w:rsid w:val="008E5289"/>
    <w:rsid w:val="008E5C50"/>
    <w:rsid w:val="008E6250"/>
    <w:rsid w:val="008E62D6"/>
    <w:rsid w:val="008E69DC"/>
    <w:rsid w:val="008E71AB"/>
    <w:rsid w:val="008E7BFA"/>
    <w:rsid w:val="008F0619"/>
    <w:rsid w:val="008F087D"/>
    <w:rsid w:val="008F28E7"/>
    <w:rsid w:val="008F30B1"/>
    <w:rsid w:val="008F3522"/>
    <w:rsid w:val="008F37A8"/>
    <w:rsid w:val="008F381F"/>
    <w:rsid w:val="008F62C1"/>
    <w:rsid w:val="008F6511"/>
    <w:rsid w:val="008F6A93"/>
    <w:rsid w:val="008F6DF2"/>
    <w:rsid w:val="008F715E"/>
    <w:rsid w:val="008F717A"/>
    <w:rsid w:val="008F79AD"/>
    <w:rsid w:val="008F7A93"/>
    <w:rsid w:val="008F7EF7"/>
    <w:rsid w:val="00900265"/>
    <w:rsid w:val="0090161F"/>
    <w:rsid w:val="00901C7D"/>
    <w:rsid w:val="00901CF3"/>
    <w:rsid w:val="009024C0"/>
    <w:rsid w:val="0090321A"/>
    <w:rsid w:val="00903FD0"/>
    <w:rsid w:val="00904914"/>
    <w:rsid w:val="009049EC"/>
    <w:rsid w:val="00905B13"/>
    <w:rsid w:val="00905DC2"/>
    <w:rsid w:val="0090613E"/>
    <w:rsid w:val="00906163"/>
    <w:rsid w:val="0090620B"/>
    <w:rsid w:val="00906752"/>
    <w:rsid w:val="00906C46"/>
    <w:rsid w:val="009071B0"/>
    <w:rsid w:val="00907BDF"/>
    <w:rsid w:val="00907C30"/>
    <w:rsid w:val="00910177"/>
    <w:rsid w:val="0091031C"/>
    <w:rsid w:val="00910894"/>
    <w:rsid w:val="009111B7"/>
    <w:rsid w:val="009115F2"/>
    <w:rsid w:val="00912D5B"/>
    <w:rsid w:val="00913687"/>
    <w:rsid w:val="00914292"/>
    <w:rsid w:val="00914AE2"/>
    <w:rsid w:val="00915785"/>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52A"/>
    <w:rsid w:val="00924731"/>
    <w:rsid w:val="00924D29"/>
    <w:rsid w:val="00924D3F"/>
    <w:rsid w:val="00924EED"/>
    <w:rsid w:val="00926471"/>
    <w:rsid w:val="00926519"/>
    <w:rsid w:val="009269EF"/>
    <w:rsid w:val="00926FD9"/>
    <w:rsid w:val="0092776B"/>
    <w:rsid w:val="00930039"/>
    <w:rsid w:val="009308CD"/>
    <w:rsid w:val="009309F0"/>
    <w:rsid w:val="00930DC3"/>
    <w:rsid w:val="00932358"/>
    <w:rsid w:val="00932921"/>
    <w:rsid w:val="00932EDF"/>
    <w:rsid w:val="00932F44"/>
    <w:rsid w:val="0093311E"/>
    <w:rsid w:val="00933315"/>
    <w:rsid w:val="009337D5"/>
    <w:rsid w:val="009346DA"/>
    <w:rsid w:val="009346FF"/>
    <w:rsid w:val="00934FF5"/>
    <w:rsid w:val="009355F9"/>
    <w:rsid w:val="00935CE6"/>
    <w:rsid w:val="00935F7B"/>
    <w:rsid w:val="00935FD6"/>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3E39"/>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00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66C11"/>
    <w:rsid w:val="009705C4"/>
    <w:rsid w:val="0097060E"/>
    <w:rsid w:val="0097085D"/>
    <w:rsid w:val="00970B14"/>
    <w:rsid w:val="00970DB0"/>
    <w:rsid w:val="00970E75"/>
    <w:rsid w:val="00970F47"/>
    <w:rsid w:val="00971439"/>
    <w:rsid w:val="00971B7D"/>
    <w:rsid w:val="00971F94"/>
    <w:rsid w:val="00972A4D"/>
    <w:rsid w:val="009734F8"/>
    <w:rsid w:val="00973A51"/>
    <w:rsid w:val="009746B3"/>
    <w:rsid w:val="009747B4"/>
    <w:rsid w:val="009751DF"/>
    <w:rsid w:val="0097559E"/>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79B"/>
    <w:rsid w:val="0099181A"/>
    <w:rsid w:val="009922E7"/>
    <w:rsid w:val="009928C6"/>
    <w:rsid w:val="00992DFF"/>
    <w:rsid w:val="00993C37"/>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4569"/>
    <w:rsid w:val="009B4788"/>
    <w:rsid w:val="009B48A5"/>
    <w:rsid w:val="009B4E95"/>
    <w:rsid w:val="009B507F"/>
    <w:rsid w:val="009B52A4"/>
    <w:rsid w:val="009B6063"/>
    <w:rsid w:val="009B6950"/>
    <w:rsid w:val="009B6AA4"/>
    <w:rsid w:val="009B6D69"/>
    <w:rsid w:val="009B6EB2"/>
    <w:rsid w:val="009B74D3"/>
    <w:rsid w:val="009B7E27"/>
    <w:rsid w:val="009C0851"/>
    <w:rsid w:val="009C0FA4"/>
    <w:rsid w:val="009C12F8"/>
    <w:rsid w:val="009C235C"/>
    <w:rsid w:val="009C239E"/>
    <w:rsid w:val="009C413B"/>
    <w:rsid w:val="009C41CD"/>
    <w:rsid w:val="009C4258"/>
    <w:rsid w:val="009C6B73"/>
    <w:rsid w:val="009C7401"/>
    <w:rsid w:val="009C7AB8"/>
    <w:rsid w:val="009D00CD"/>
    <w:rsid w:val="009D03BF"/>
    <w:rsid w:val="009D053E"/>
    <w:rsid w:val="009D0B6D"/>
    <w:rsid w:val="009D0EB8"/>
    <w:rsid w:val="009D0EFE"/>
    <w:rsid w:val="009D1272"/>
    <w:rsid w:val="009D1DDA"/>
    <w:rsid w:val="009D24FF"/>
    <w:rsid w:val="009D2911"/>
    <w:rsid w:val="009D32C9"/>
    <w:rsid w:val="009D3C07"/>
    <w:rsid w:val="009D3F0E"/>
    <w:rsid w:val="009D4B24"/>
    <w:rsid w:val="009D532E"/>
    <w:rsid w:val="009D6122"/>
    <w:rsid w:val="009D6D5B"/>
    <w:rsid w:val="009D7732"/>
    <w:rsid w:val="009D7E5D"/>
    <w:rsid w:val="009E0604"/>
    <w:rsid w:val="009E12C6"/>
    <w:rsid w:val="009E1CF2"/>
    <w:rsid w:val="009E1E14"/>
    <w:rsid w:val="009E202E"/>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345"/>
    <w:rsid w:val="00A03849"/>
    <w:rsid w:val="00A03ECF"/>
    <w:rsid w:val="00A0408D"/>
    <w:rsid w:val="00A04487"/>
    <w:rsid w:val="00A045A7"/>
    <w:rsid w:val="00A04979"/>
    <w:rsid w:val="00A0505C"/>
    <w:rsid w:val="00A0563F"/>
    <w:rsid w:val="00A05E26"/>
    <w:rsid w:val="00A065CA"/>
    <w:rsid w:val="00A06DF5"/>
    <w:rsid w:val="00A07261"/>
    <w:rsid w:val="00A07347"/>
    <w:rsid w:val="00A075F8"/>
    <w:rsid w:val="00A07856"/>
    <w:rsid w:val="00A07CFE"/>
    <w:rsid w:val="00A10219"/>
    <w:rsid w:val="00A105F5"/>
    <w:rsid w:val="00A10658"/>
    <w:rsid w:val="00A107EE"/>
    <w:rsid w:val="00A10B81"/>
    <w:rsid w:val="00A10C63"/>
    <w:rsid w:val="00A10E4C"/>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72D"/>
    <w:rsid w:val="00A31CC9"/>
    <w:rsid w:val="00A32D25"/>
    <w:rsid w:val="00A33014"/>
    <w:rsid w:val="00A33B0F"/>
    <w:rsid w:val="00A33ED2"/>
    <w:rsid w:val="00A34809"/>
    <w:rsid w:val="00A3493A"/>
    <w:rsid w:val="00A34A25"/>
    <w:rsid w:val="00A34FA1"/>
    <w:rsid w:val="00A3598D"/>
    <w:rsid w:val="00A35D44"/>
    <w:rsid w:val="00A35DA3"/>
    <w:rsid w:val="00A35E13"/>
    <w:rsid w:val="00A35F64"/>
    <w:rsid w:val="00A35FB0"/>
    <w:rsid w:val="00A3661B"/>
    <w:rsid w:val="00A36BEB"/>
    <w:rsid w:val="00A36CF1"/>
    <w:rsid w:val="00A36D04"/>
    <w:rsid w:val="00A36DF0"/>
    <w:rsid w:val="00A370E6"/>
    <w:rsid w:val="00A40485"/>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4CA"/>
    <w:rsid w:val="00A55AA3"/>
    <w:rsid w:val="00A55F4F"/>
    <w:rsid w:val="00A57435"/>
    <w:rsid w:val="00A604AB"/>
    <w:rsid w:val="00A60B14"/>
    <w:rsid w:val="00A60DA6"/>
    <w:rsid w:val="00A60E16"/>
    <w:rsid w:val="00A61312"/>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0EB"/>
    <w:rsid w:val="00A6781F"/>
    <w:rsid w:val="00A67D1C"/>
    <w:rsid w:val="00A67E69"/>
    <w:rsid w:val="00A70D30"/>
    <w:rsid w:val="00A70F03"/>
    <w:rsid w:val="00A7191F"/>
    <w:rsid w:val="00A71CAD"/>
    <w:rsid w:val="00A71D03"/>
    <w:rsid w:val="00A72716"/>
    <w:rsid w:val="00A72D62"/>
    <w:rsid w:val="00A740C8"/>
    <w:rsid w:val="00A74510"/>
    <w:rsid w:val="00A74750"/>
    <w:rsid w:val="00A74803"/>
    <w:rsid w:val="00A74B22"/>
    <w:rsid w:val="00A7538E"/>
    <w:rsid w:val="00A7547E"/>
    <w:rsid w:val="00A75A43"/>
    <w:rsid w:val="00A7603F"/>
    <w:rsid w:val="00A7618C"/>
    <w:rsid w:val="00A762A3"/>
    <w:rsid w:val="00A7649A"/>
    <w:rsid w:val="00A7661A"/>
    <w:rsid w:val="00A77903"/>
    <w:rsid w:val="00A77E79"/>
    <w:rsid w:val="00A80257"/>
    <w:rsid w:val="00A82647"/>
    <w:rsid w:val="00A82A4E"/>
    <w:rsid w:val="00A836E4"/>
    <w:rsid w:val="00A843F2"/>
    <w:rsid w:val="00A849A8"/>
    <w:rsid w:val="00A84E05"/>
    <w:rsid w:val="00A84E5A"/>
    <w:rsid w:val="00A85262"/>
    <w:rsid w:val="00A85CD2"/>
    <w:rsid w:val="00A86BFE"/>
    <w:rsid w:val="00A86D33"/>
    <w:rsid w:val="00A8750C"/>
    <w:rsid w:val="00A87577"/>
    <w:rsid w:val="00A87703"/>
    <w:rsid w:val="00A879EA"/>
    <w:rsid w:val="00A90D1A"/>
    <w:rsid w:val="00A90D86"/>
    <w:rsid w:val="00A90DB2"/>
    <w:rsid w:val="00A91522"/>
    <w:rsid w:val="00A91D9C"/>
    <w:rsid w:val="00A92626"/>
    <w:rsid w:val="00A92979"/>
    <w:rsid w:val="00A92992"/>
    <w:rsid w:val="00A932B3"/>
    <w:rsid w:val="00A94256"/>
    <w:rsid w:val="00A9468C"/>
    <w:rsid w:val="00A9529E"/>
    <w:rsid w:val="00A9579C"/>
    <w:rsid w:val="00A95A72"/>
    <w:rsid w:val="00A960B0"/>
    <w:rsid w:val="00A961F3"/>
    <w:rsid w:val="00A96439"/>
    <w:rsid w:val="00A97085"/>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36E"/>
    <w:rsid w:val="00AB2832"/>
    <w:rsid w:val="00AB30B5"/>
    <w:rsid w:val="00AB34E5"/>
    <w:rsid w:val="00AB3F4B"/>
    <w:rsid w:val="00AB4541"/>
    <w:rsid w:val="00AB4F2E"/>
    <w:rsid w:val="00AB5393"/>
    <w:rsid w:val="00AB5624"/>
    <w:rsid w:val="00AB60C9"/>
    <w:rsid w:val="00AB6356"/>
    <w:rsid w:val="00AB643E"/>
    <w:rsid w:val="00AB6CDD"/>
    <w:rsid w:val="00AB6D66"/>
    <w:rsid w:val="00AB7B13"/>
    <w:rsid w:val="00AC0207"/>
    <w:rsid w:val="00AC03C3"/>
    <w:rsid w:val="00AC087D"/>
    <w:rsid w:val="00AC0BF7"/>
    <w:rsid w:val="00AC1D74"/>
    <w:rsid w:val="00AC1EAE"/>
    <w:rsid w:val="00AC1EBD"/>
    <w:rsid w:val="00AC20AB"/>
    <w:rsid w:val="00AC26A5"/>
    <w:rsid w:val="00AC28CE"/>
    <w:rsid w:val="00AC30CB"/>
    <w:rsid w:val="00AC38E8"/>
    <w:rsid w:val="00AC3E6C"/>
    <w:rsid w:val="00AC43F7"/>
    <w:rsid w:val="00AC46A2"/>
    <w:rsid w:val="00AC47A9"/>
    <w:rsid w:val="00AC4A21"/>
    <w:rsid w:val="00AC5115"/>
    <w:rsid w:val="00AC5A2E"/>
    <w:rsid w:val="00AC5E6A"/>
    <w:rsid w:val="00AC60C4"/>
    <w:rsid w:val="00AC6576"/>
    <w:rsid w:val="00AC6891"/>
    <w:rsid w:val="00AC6938"/>
    <w:rsid w:val="00AC699F"/>
    <w:rsid w:val="00AC71A1"/>
    <w:rsid w:val="00AC730E"/>
    <w:rsid w:val="00AC7460"/>
    <w:rsid w:val="00AC7506"/>
    <w:rsid w:val="00AC7945"/>
    <w:rsid w:val="00AC7B4E"/>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0EA1"/>
    <w:rsid w:val="00AE13FB"/>
    <w:rsid w:val="00AE1A6B"/>
    <w:rsid w:val="00AE1B54"/>
    <w:rsid w:val="00AE1F54"/>
    <w:rsid w:val="00AE2DC5"/>
    <w:rsid w:val="00AE3418"/>
    <w:rsid w:val="00AE3921"/>
    <w:rsid w:val="00AE50AA"/>
    <w:rsid w:val="00AE544C"/>
    <w:rsid w:val="00AE5ADB"/>
    <w:rsid w:val="00AE67AC"/>
    <w:rsid w:val="00AE7CE8"/>
    <w:rsid w:val="00AF0433"/>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65D"/>
    <w:rsid w:val="00B01E25"/>
    <w:rsid w:val="00B020CD"/>
    <w:rsid w:val="00B02514"/>
    <w:rsid w:val="00B02BCC"/>
    <w:rsid w:val="00B03A80"/>
    <w:rsid w:val="00B04192"/>
    <w:rsid w:val="00B050BB"/>
    <w:rsid w:val="00B05CC1"/>
    <w:rsid w:val="00B067FB"/>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AC6"/>
    <w:rsid w:val="00B236C7"/>
    <w:rsid w:val="00B23A2E"/>
    <w:rsid w:val="00B23D81"/>
    <w:rsid w:val="00B247D3"/>
    <w:rsid w:val="00B24946"/>
    <w:rsid w:val="00B24FEA"/>
    <w:rsid w:val="00B252B0"/>
    <w:rsid w:val="00B25610"/>
    <w:rsid w:val="00B261F7"/>
    <w:rsid w:val="00B265A2"/>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1DF"/>
    <w:rsid w:val="00B3560E"/>
    <w:rsid w:val="00B356E7"/>
    <w:rsid w:val="00B363D9"/>
    <w:rsid w:val="00B36FC4"/>
    <w:rsid w:val="00B37FD5"/>
    <w:rsid w:val="00B41330"/>
    <w:rsid w:val="00B41E1A"/>
    <w:rsid w:val="00B4221A"/>
    <w:rsid w:val="00B4328A"/>
    <w:rsid w:val="00B43CFA"/>
    <w:rsid w:val="00B43E00"/>
    <w:rsid w:val="00B44A40"/>
    <w:rsid w:val="00B450B1"/>
    <w:rsid w:val="00B458A5"/>
    <w:rsid w:val="00B45BFA"/>
    <w:rsid w:val="00B45D5F"/>
    <w:rsid w:val="00B45FA0"/>
    <w:rsid w:val="00B46772"/>
    <w:rsid w:val="00B46A54"/>
    <w:rsid w:val="00B46E5F"/>
    <w:rsid w:val="00B47BB4"/>
    <w:rsid w:val="00B5035B"/>
    <w:rsid w:val="00B5064D"/>
    <w:rsid w:val="00B50E00"/>
    <w:rsid w:val="00B50EA2"/>
    <w:rsid w:val="00B5123C"/>
    <w:rsid w:val="00B51B2C"/>
    <w:rsid w:val="00B53365"/>
    <w:rsid w:val="00B54691"/>
    <w:rsid w:val="00B54959"/>
    <w:rsid w:val="00B54E59"/>
    <w:rsid w:val="00B559CD"/>
    <w:rsid w:val="00B55B97"/>
    <w:rsid w:val="00B560E6"/>
    <w:rsid w:val="00B563BB"/>
    <w:rsid w:val="00B56498"/>
    <w:rsid w:val="00B60478"/>
    <w:rsid w:val="00B605D7"/>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327"/>
    <w:rsid w:val="00B779CF"/>
    <w:rsid w:val="00B77AC8"/>
    <w:rsid w:val="00B77D2A"/>
    <w:rsid w:val="00B80524"/>
    <w:rsid w:val="00B815CF"/>
    <w:rsid w:val="00B82023"/>
    <w:rsid w:val="00B825B3"/>
    <w:rsid w:val="00B82B73"/>
    <w:rsid w:val="00B82BEA"/>
    <w:rsid w:val="00B82C10"/>
    <w:rsid w:val="00B83065"/>
    <w:rsid w:val="00B8315D"/>
    <w:rsid w:val="00B83162"/>
    <w:rsid w:val="00B8372C"/>
    <w:rsid w:val="00B83AD1"/>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72A1"/>
    <w:rsid w:val="00BA76D3"/>
    <w:rsid w:val="00BB0B5B"/>
    <w:rsid w:val="00BB0B7E"/>
    <w:rsid w:val="00BB1BCC"/>
    <w:rsid w:val="00BB1F59"/>
    <w:rsid w:val="00BB21EE"/>
    <w:rsid w:val="00BB2866"/>
    <w:rsid w:val="00BB3165"/>
    <w:rsid w:val="00BB3DCD"/>
    <w:rsid w:val="00BB4070"/>
    <w:rsid w:val="00BB4490"/>
    <w:rsid w:val="00BB6282"/>
    <w:rsid w:val="00BB64F0"/>
    <w:rsid w:val="00BB6B4B"/>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A62"/>
    <w:rsid w:val="00BC4B0D"/>
    <w:rsid w:val="00BC4F64"/>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9E"/>
    <w:rsid w:val="00BD4EE4"/>
    <w:rsid w:val="00BD5C6D"/>
    <w:rsid w:val="00BD5FB4"/>
    <w:rsid w:val="00BD626B"/>
    <w:rsid w:val="00BD6482"/>
    <w:rsid w:val="00BD6575"/>
    <w:rsid w:val="00BD6C37"/>
    <w:rsid w:val="00BD75E2"/>
    <w:rsid w:val="00BD77EC"/>
    <w:rsid w:val="00BD77F6"/>
    <w:rsid w:val="00BD7F8B"/>
    <w:rsid w:val="00BE01D9"/>
    <w:rsid w:val="00BE0B1D"/>
    <w:rsid w:val="00BE29BC"/>
    <w:rsid w:val="00BE2B83"/>
    <w:rsid w:val="00BE2DCA"/>
    <w:rsid w:val="00BE2FBE"/>
    <w:rsid w:val="00BE3429"/>
    <w:rsid w:val="00BE41B2"/>
    <w:rsid w:val="00BE41C2"/>
    <w:rsid w:val="00BE4DBE"/>
    <w:rsid w:val="00BE51DC"/>
    <w:rsid w:val="00BE5E77"/>
    <w:rsid w:val="00BE60AC"/>
    <w:rsid w:val="00BE62EF"/>
    <w:rsid w:val="00BE6E48"/>
    <w:rsid w:val="00BE7558"/>
    <w:rsid w:val="00BE756C"/>
    <w:rsid w:val="00BE7FB5"/>
    <w:rsid w:val="00BF0610"/>
    <w:rsid w:val="00BF0C02"/>
    <w:rsid w:val="00BF0C49"/>
    <w:rsid w:val="00BF0D1D"/>
    <w:rsid w:val="00BF0F1C"/>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61CB"/>
    <w:rsid w:val="00C16A9C"/>
    <w:rsid w:val="00C16D32"/>
    <w:rsid w:val="00C17433"/>
    <w:rsid w:val="00C176DB"/>
    <w:rsid w:val="00C178B2"/>
    <w:rsid w:val="00C17E24"/>
    <w:rsid w:val="00C17E4B"/>
    <w:rsid w:val="00C207DD"/>
    <w:rsid w:val="00C20DC7"/>
    <w:rsid w:val="00C2135D"/>
    <w:rsid w:val="00C2147B"/>
    <w:rsid w:val="00C216A2"/>
    <w:rsid w:val="00C224DF"/>
    <w:rsid w:val="00C22739"/>
    <w:rsid w:val="00C22E37"/>
    <w:rsid w:val="00C23083"/>
    <w:rsid w:val="00C23190"/>
    <w:rsid w:val="00C23FDA"/>
    <w:rsid w:val="00C245DB"/>
    <w:rsid w:val="00C247A9"/>
    <w:rsid w:val="00C24913"/>
    <w:rsid w:val="00C24A02"/>
    <w:rsid w:val="00C24D6C"/>
    <w:rsid w:val="00C258B0"/>
    <w:rsid w:val="00C2622A"/>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6064"/>
    <w:rsid w:val="00C361A7"/>
    <w:rsid w:val="00C363A2"/>
    <w:rsid w:val="00C363BC"/>
    <w:rsid w:val="00C36410"/>
    <w:rsid w:val="00C3653B"/>
    <w:rsid w:val="00C36AD2"/>
    <w:rsid w:val="00C3709A"/>
    <w:rsid w:val="00C37677"/>
    <w:rsid w:val="00C37808"/>
    <w:rsid w:val="00C37981"/>
    <w:rsid w:val="00C4169A"/>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EDB"/>
    <w:rsid w:val="00C4782A"/>
    <w:rsid w:val="00C5007F"/>
    <w:rsid w:val="00C506A8"/>
    <w:rsid w:val="00C50841"/>
    <w:rsid w:val="00C50B0D"/>
    <w:rsid w:val="00C51C5C"/>
    <w:rsid w:val="00C5200A"/>
    <w:rsid w:val="00C525ED"/>
    <w:rsid w:val="00C52732"/>
    <w:rsid w:val="00C52A7B"/>
    <w:rsid w:val="00C52C47"/>
    <w:rsid w:val="00C538AA"/>
    <w:rsid w:val="00C53E09"/>
    <w:rsid w:val="00C54955"/>
    <w:rsid w:val="00C54ADE"/>
    <w:rsid w:val="00C55299"/>
    <w:rsid w:val="00C5648E"/>
    <w:rsid w:val="00C569A1"/>
    <w:rsid w:val="00C5716D"/>
    <w:rsid w:val="00C57386"/>
    <w:rsid w:val="00C578F1"/>
    <w:rsid w:val="00C57D34"/>
    <w:rsid w:val="00C57DD8"/>
    <w:rsid w:val="00C6124B"/>
    <w:rsid w:val="00C615B3"/>
    <w:rsid w:val="00C61CB5"/>
    <w:rsid w:val="00C6205A"/>
    <w:rsid w:val="00C6239B"/>
    <w:rsid w:val="00C63897"/>
    <w:rsid w:val="00C639FF"/>
    <w:rsid w:val="00C643DA"/>
    <w:rsid w:val="00C66658"/>
    <w:rsid w:val="00C66687"/>
    <w:rsid w:val="00C6685E"/>
    <w:rsid w:val="00C66A4A"/>
    <w:rsid w:val="00C6736A"/>
    <w:rsid w:val="00C673D6"/>
    <w:rsid w:val="00C7005F"/>
    <w:rsid w:val="00C7006F"/>
    <w:rsid w:val="00C70D43"/>
    <w:rsid w:val="00C70E01"/>
    <w:rsid w:val="00C71047"/>
    <w:rsid w:val="00C714BF"/>
    <w:rsid w:val="00C71599"/>
    <w:rsid w:val="00C71E83"/>
    <w:rsid w:val="00C72742"/>
    <w:rsid w:val="00C730BF"/>
    <w:rsid w:val="00C74EB3"/>
    <w:rsid w:val="00C75461"/>
    <w:rsid w:val="00C75717"/>
    <w:rsid w:val="00C75A48"/>
    <w:rsid w:val="00C760FD"/>
    <w:rsid w:val="00C76754"/>
    <w:rsid w:val="00C77379"/>
    <w:rsid w:val="00C77C13"/>
    <w:rsid w:val="00C77E9A"/>
    <w:rsid w:val="00C77F10"/>
    <w:rsid w:val="00C8057D"/>
    <w:rsid w:val="00C808A8"/>
    <w:rsid w:val="00C80958"/>
    <w:rsid w:val="00C8095B"/>
    <w:rsid w:val="00C8159C"/>
    <w:rsid w:val="00C81655"/>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77C2"/>
    <w:rsid w:val="00CA0C54"/>
    <w:rsid w:val="00CA1187"/>
    <w:rsid w:val="00CA162D"/>
    <w:rsid w:val="00CA1C6A"/>
    <w:rsid w:val="00CA2810"/>
    <w:rsid w:val="00CA2843"/>
    <w:rsid w:val="00CA2858"/>
    <w:rsid w:val="00CA2BB7"/>
    <w:rsid w:val="00CA2E62"/>
    <w:rsid w:val="00CA34A9"/>
    <w:rsid w:val="00CA3594"/>
    <w:rsid w:val="00CA3C89"/>
    <w:rsid w:val="00CA4130"/>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F8"/>
    <w:rsid w:val="00CB5402"/>
    <w:rsid w:val="00CB54EE"/>
    <w:rsid w:val="00CB5690"/>
    <w:rsid w:val="00CB5989"/>
    <w:rsid w:val="00CB5DE6"/>
    <w:rsid w:val="00CB63D0"/>
    <w:rsid w:val="00CB67EB"/>
    <w:rsid w:val="00CB6937"/>
    <w:rsid w:val="00CB6C1B"/>
    <w:rsid w:val="00CB78FC"/>
    <w:rsid w:val="00CB7E55"/>
    <w:rsid w:val="00CC02B7"/>
    <w:rsid w:val="00CC04F2"/>
    <w:rsid w:val="00CC16A3"/>
    <w:rsid w:val="00CC191E"/>
    <w:rsid w:val="00CC19B8"/>
    <w:rsid w:val="00CC1A40"/>
    <w:rsid w:val="00CC1B8D"/>
    <w:rsid w:val="00CC2D19"/>
    <w:rsid w:val="00CC31B3"/>
    <w:rsid w:val="00CC37EF"/>
    <w:rsid w:val="00CC3F4D"/>
    <w:rsid w:val="00CC45FC"/>
    <w:rsid w:val="00CC555D"/>
    <w:rsid w:val="00CC58F3"/>
    <w:rsid w:val="00CC5F07"/>
    <w:rsid w:val="00CC6520"/>
    <w:rsid w:val="00CC66F4"/>
    <w:rsid w:val="00CC6886"/>
    <w:rsid w:val="00CC75E0"/>
    <w:rsid w:val="00CC7ECC"/>
    <w:rsid w:val="00CC7F5B"/>
    <w:rsid w:val="00CD00B9"/>
    <w:rsid w:val="00CD1882"/>
    <w:rsid w:val="00CD2447"/>
    <w:rsid w:val="00CD2548"/>
    <w:rsid w:val="00CD32ED"/>
    <w:rsid w:val="00CD4172"/>
    <w:rsid w:val="00CD4CAD"/>
    <w:rsid w:val="00CD4F49"/>
    <w:rsid w:val="00CD502C"/>
    <w:rsid w:val="00CD50C0"/>
    <w:rsid w:val="00CE0E64"/>
    <w:rsid w:val="00CE1272"/>
    <w:rsid w:val="00CE16B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FE5"/>
    <w:rsid w:val="00CF06B1"/>
    <w:rsid w:val="00CF093E"/>
    <w:rsid w:val="00CF14E1"/>
    <w:rsid w:val="00CF1847"/>
    <w:rsid w:val="00CF196C"/>
    <w:rsid w:val="00CF1B9D"/>
    <w:rsid w:val="00CF1DA4"/>
    <w:rsid w:val="00CF1DB2"/>
    <w:rsid w:val="00CF2B29"/>
    <w:rsid w:val="00CF3427"/>
    <w:rsid w:val="00CF36CA"/>
    <w:rsid w:val="00CF3CA0"/>
    <w:rsid w:val="00CF4A1D"/>
    <w:rsid w:val="00CF5AA0"/>
    <w:rsid w:val="00CF66F2"/>
    <w:rsid w:val="00CF6EE2"/>
    <w:rsid w:val="00CF6EF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919"/>
    <w:rsid w:val="00D0799D"/>
    <w:rsid w:val="00D1008D"/>
    <w:rsid w:val="00D10247"/>
    <w:rsid w:val="00D109FF"/>
    <w:rsid w:val="00D10C4F"/>
    <w:rsid w:val="00D1141E"/>
    <w:rsid w:val="00D1143C"/>
    <w:rsid w:val="00D12D86"/>
    <w:rsid w:val="00D131EA"/>
    <w:rsid w:val="00D132D1"/>
    <w:rsid w:val="00D13E42"/>
    <w:rsid w:val="00D1410C"/>
    <w:rsid w:val="00D14385"/>
    <w:rsid w:val="00D1438B"/>
    <w:rsid w:val="00D14B6F"/>
    <w:rsid w:val="00D14E25"/>
    <w:rsid w:val="00D15C59"/>
    <w:rsid w:val="00D15C5B"/>
    <w:rsid w:val="00D16696"/>
    <w:rsid w:val="00D168B8"/>
    <w:rsid w:val="00D168D4"/>
    <w:rsid w:val="00D16FE0"/>
    <w:rsid w:val="00D173EE"/>
    <w:rsid w:val="00D2048F"/>
    <w:rsid w:val="00D20789"/>
    <w:rsid w:val="00D20EB4"/>
    <w:rsid w:val="00D20EED"/>
    <w:rsid w:val="00D2173C"/>
    <w:rsid w:val="00D21C14"/>
    <w:rsid w:val="00D22645"/>
    <w:rsid w:val="00D230E6"/>
    <w:rsid w:val="00D235D3"/>
    <w:rsid w:val="00D2388B"/>
    <w:rsid w:val="00D24022"/>
    <w:rsid w:val="00D24082"/>
    <w:rsid w:val="00D24BAD"/>
    <w:rsid w:val="00D24EDC"/>
    <w:rsid w:val="00D25A34"/>
    <w:rsid w:val="00D26179"/>
    <w:rsid w:val="00D26448"/>
    <w:rsid w:val="00D26AA3"/>
    <w:rsid w:val="00D270D6"/>
    <w:rsid w:val="00D2721B"/>
    <w:rsid w:val="00D302EB"/>
    <w:rsid w:val="00D31042"/>
    <w:rsid w:val="00D31189"/>
    <w:rsid w:val="00D3133A"/>
    <w:rsid w:val="00D31F4E"/>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424"/>
    <w:rsid w:val="00D52BA6"/>
    <w:rsid w:val="00D52C6F"/>
    <w:rsid w:val="00D52F79"/>
    <w:rsid w:val="00D5384B"/>
    <w:rsid w:val="00D54050"/>
    <w:rsid w:val="00D54CA9"/>
    <w:rsid w:val="00D55BFE"/>
    <w:rsid w:val="00D55FAE"/>
    <w:rsid w:val="00D5602A"/>
    <w:rsid w:val="00D5670E"/>
    <w:rsid w:val="00D56FD1"/>
    <w:rsid w:val="00D57156"/>
    <w:rsid w:val="00D5758C"/>
    <w:rsid w:val="00D578AE"/>
    <w:rsid w:val="00D579A3"/>
    <w:rsid w:val="00D57B1E"/>
    <w:rsid w:val="00D57EF3"/>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890"/>
    <w:rsid w:val="00D65AE5"/>
    <w:rsid w:val="00D65C5E"/>
    <w:rsid w:val="00D6615B"/>
    <w:rsid w:val="00D66687"/>
    <w:rsid w:val="00D67001"/>
    <w:rsid w:val="00D671AB"/>
    <w:rsid w:val="00D678B1"/>
    <w:rsid w:val="00D67CD5"/>
    <w:rsid w:val="00D67D0B"/>
    <w:rsid w:val="00D67F33"/>
    <w:rsid w:val="00D70808"/>
    <w:rsid w:val="00D70E51"/>
    <w:rsid w:val="00D713B7"/>
    <w:rsid w:val="00D718AB"/>
    <w:rsid w:val="00D720B3"/>
    <w:rsid w:val="00D72609"/>
    <w:rsid w:val="00D735E7"/>
    <w:rsid w:val="00D73C7B"/>
    <w:rsid w:val="00D73D02"/>
    <w:rsid w:val="00D7459F"/>
    <w:rsid w:val="00D74B8F"/>
    <w:rsid w:val="00D75336"/>
    <w:rsid w:val="00D753AB"/>
    <w:rsid w:val="00D755CB"/>
    <w:rsid w:val="00D75657"/>
    <w:rsid w:val="00D7618E"/>
    <w:rsid w:val="00D765E7"/>
    <w:rsid w:val="00D7684D"/>
    <w:rsid w:val="00D76C2F"/>
    <w:rsid w:val="00D770F2"/>
    <w:rsid w:val="00D7721B"/>
    <w:rsid w:val="00D77574"/>
    <w:rsid w:val="00D778DC"/>
    <w:rsid w:val="00D77CED"/>
    <w:rsid w:val="00D8003A"/>
    <w:rsid w:val="00D80413"/>
    <w:rsid w:val="00D807B8"/>
    <w:rsid w:val="00D80E08"/>
    <w:rsid w:val="00D81CCE"/>
    <w:rsid w:val="00D82FFD"/>
    <w:rsid w:val="00D83A93"/>
    <w:rsid w:val="00D84140"/>
    <w:rsid w:val="00D846F0"/>
    <w:rsid w:val="00D846F3"/>
    <w:rsid w:val="00D85083"/>
    <w:rsid w:val="00D85989"/>
    <w:rsid w:val="00D85FF5"/>
    <w:rsid w:val="00D86497"/>
    <w:rsid w:val="00D86602"/>
    <w:rsid w:val="00D868A9"/>
    <w:rsid w:val="00D8729E"/>
    <w:rsid w:val="00D876B3"/>
    <w:rsid w:val="00D87B52"/>
    <w:rsid w:val="00D90385"/>
    <w:rsid w:val="00D903AF"/>
    <w:rsid w:val="00D90611"/>
    <w:rsid w:val="00D9129E"/>
    <w:rsid w:val="00D91EB0"/>
    <w:rsid w:val="00D92AF0"/>
    <w:rsid w:val="00D94B70"/>
    <w:rsid w:val="00D95AAD"/>
    <w:rsid w:val="00D95CC6"/>
    <w:rsid w:val="00D95CDF"/>
    <w:rsid w:val="00D96209"/>
    <w:rsid w:val="00D96FBD"/>
    <w:rsid w:val="00D972C9"/>
    <w:rsid w:val="00D9733C"/>
    <w:rsid w:val="00DA02CB"/>
    <w:rsid w:val="00DA03A1"/>
    <w:rsid w:val="00DA1134"/>
    <w:rsid w:val="00DA166C"/>
    <w:rsid w:val="00DA25BB"/>
    <w:rsid w:val="00DA35FF"/>
    <w:rsid w:val="00DA409E"/>
    <w:rsid w:val="00DA4B1C"/>
    <w:rsid w:val="00DA4F4D"/>
    <w:rsid w:val="00DA50D0"/>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8CF"/>
    <w:rsid w:val="00DB2F4D"/>
    <w:rsid w:val="00DB4319"/>
    <w:rsid w:val="00DB473A"/>
    <w:rsid w:val="00DB4882"/>
    <w:rsid w:val="00DB520C"/>
    <w:rsid w:val="00DB554C"/>
    <w:rsid w:val="00DB5E6A"/>
    <w:rsid w:val="00DB6730"/>
    <w:rsid w:val="00DB7914"/>
    <w:rsid w:val="00DB7AFF"/>
    <w:rsid w:val="00DB7E7D"/>
    <w:rsid w:val="00DC1B05"/>
    <w:rsid w:val="00DC26A3"/>
    <w:rsid w:val="00DC2952"/>
    <w:rsid w:val="00DC2A40"/>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934"/>
    <w:rsid w:val="00DD6E95"/>
    <w:rsid w:val="00DD7266"/>
    <w:rsid w:val="00DD7740"/>
    <w:rsid w:val="00DD78C3"/>
    <w:rsid w:val="00DD7D4D"/>
    <w:rsid w:val="00DD7DA7"/>
    <w:rsid w:val="00DE0543"/>
    <w:rsid w:val="00DE0819"/>
    <w:rsid w:val="00DE0D21"/>
    <w:rsid w:val="00DE1398"/>
    <w:rsid w:val="00DE1594"/>
    <w:rsid w:val="00DE1CFD"/>
    <w:rsid w:val="00DE2179"/>
    <w:rsid w:val="00DE2D31"/>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B8F"/>
    <w:rsid w:val="00E35CAF"/>
    <w:rsid w:val="00E36677"/>
    <w:rsid w:val="00E36FAC"/>
    <w:rsid w:val="00E37644"/>
    <w:rsid w:val="00E40393"/>
    <w:rsid w:val="00E408B4"/>
    <w:rsid w:val="00E4145F"/>
    <w:rsid w:val="00E41538"/>
    <w:rsid w:val="00E42D29"/>
    <w:rsid w:val="00E42E94"/>
    <w:rsid w:val="00E42F53"/>
    <w:rsid w:val="00E4300C"/>
    <w:rsid w:val="00E43459"/>
    <w:rsid w:val="00E43F40"/>
    <w:rsid w:val="00E440F2"/>
    <w:rsid w:val="00E444E9"/>
    <w:rsid w:val="00E44BC6"/>
    <w:rsid w:val="00E44D85"/>
    <w:rsid w:val="00E44DD0"/>
    <w:rsid w:val="00E44DF7"/>
    <w:rsid w:val="00E4543D"/>
    <w:rsid w:val="00E45796"/>
    <w:rsid w:val="00E45B8A"/>
    <w:rsid w:val="00E46F47"/>
    <w:rsid w:val="00E470D2"/>
    <w:rsid w:val="00E471B5"/>
    <w:rsid w:val="00E47D6D"/>
    <w:rsid w:val="00E47F81"/>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640D"/>
    <w:rsid w:val="00E564AA"/>
    <w:rsid w:val="00E56BE5"/>
    <w:rsid w:val="00E56F29"/>
    <w:rsid w:val="00E57C26"/>
    <w:rsid w:val="00E60428"/>
    <w:rsid w:val="00E608E9"/>
    <w:rsid w:val="00E60CD3"/>
    <w:rsid w:val="00E60EF0"/>
    <w:rsid w:val="00E60F46"/>
    <w:rsid w:val="00E61478"/>
    <w:rsid w:val="00E61972"/>
    <w:rsid w:val="00E61AEC"/>
    <w:rsid w:val="00E61C62"/>
    <w:rsid w:val="00E62314"/>
    <w:rsid w:val="00E6263D"/>
    <w:rsid w:val="00E6276E"/>
    <w:rsid w:val="00E63290"/>
    <w:rsid w:val="00E638C0"/>
    <w:rsid w:val="00E63A2A"/>
    <w:rsid w:val="00E63BD3"/>
    <w:rsid w:val="00E645CB"/>
    <w:rsid w:val="00E64A04"/>
    <w:rsid w:val="00E65A27"/>
    <w:rsid w:val="00E66591"/>
    <w:rsid w:val="00E667F9"/>
    <w:rsid w:val="00E67495"/>
    <w:rsid w:val="00E67797"/>
    <w:rsid w:val="00E70C8A"/>
    <w:rsid w:val="00E72846"/>
    <w:rsid w:val="00E72D8A"/>
    <w:rsid w:val="00E73169"/>
    <w:rsid w:val="00E73AB4"/>
    <w:rsid w:val="00E73F23"/>
    <w:rsid w:val="00E74197"/>
    <w:rsid w:val="00E749CF"/>
    <w:rsid w:val="00E74F3F"/>
    <w:rsid w:val="00E751EF"/>
    <w:rsid w:val="00E753CC"/>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5EBA"/>
    <w:rsid w:val="00E95FFE"/>
    <w:rsid w:val="00E96BD0"/>
    <w:rsid w:val="00E97EE7"/>
    <w:rsid w:val="00EA0E1F"/>
    <w:rsid w:val="00EA0F8C"/>
    <w:rsid w:val="00EA1450"/>
    <w:rsid w:val="00EA1684"/>
    <w:rsid w:val="00EA2397"/>
    <w:rsid w:val="00EA2DF5"/>
    <w:rsid w:val="00EA2F07"/>
    <w:rsid w:val="00EA2FC6"/>
    <w:rsid w:val="00EA397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AB5"/>
    <w:rsid w:val="00EB4D70"/>
    <w:rsid w:val="00EB52D6"/>
    <w:rsid w:val="00EB5AE7"/>
    <w:rsid w:val="00EB630D"/>
    <w:rsid w:val="00EB63E1"/>
    <w:rsid w:val="00EB6468"/>
    <w:rsid w:val="00EB7690"/>
    <w:rsid w:val="00EB7CB3"/>
    <w:rsid w:val="00EB7D7E"/>
    <w:rsid w:val="00EC0659"/>
    <w:rsid w:val="00EC0CC9"/>
    <w:rsid w:val="00EC0DFA"/>
    <w:rsid w:val="00EC1818"/>
    <w:rsid w:val="00EC19D2"/>
    <w:rsid w:val="00EC1DC2"/>
    <w:rsid w:val="00EC2253"/>
    <w:rsid w:val="00EC25C8"/>
    <w:rsid w:val="00EC3270"/>
    <w:rsid w:val="00EC3703"/>
    <w:rsid w:val="00EC4031"/>
    <w:rsid w:val="00EC4370"/>
    <w:rsid w:val="00EC4B88"/>
    <w:rsid w:val="00EC54CB"/>
    <w:rsid w:val="00EC5680"/>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02D3"/>
    <w:rsid w:val="00ED0E40"/>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826"/>
    <w:rsid w:val="00ED7B31"/>
    <w:rsid w:val="00ED7EDE"/>
    <w:rsid w:val="00EE0421"/>
    <w:rsid w:val="00EE1C4D"/>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A69"/>
    <w:rsid w:val="00EF3B5C"/>
    <w:rsid w:val="00EF41B7"/>
    <w:rsid w:val="00EF441A"/>
    <w:rsid w:val="00EF48CD"/>
    <w:rsid w:val="00EF4A0A"/>
    <w:rsid w:val="00EF50C8"/>
    <w:rsid w:val="00EF541E"/>
    <w:rsid w:val="00EF7223"/>
    <w:rsid w:val="00EF73E8"/>
    <w:rsid w:val="00EF79B9"/>
    <w:rsid w:val="00EF7BB7"/>
    <w:rsid w:val="00F001EF"/>
    <w:rsid w:val="00F0020C"/>
    <w:rsid w:val="00F00726"/>
    <w:rsid w:val="00F008E9"/>
    <w:rsid w:val="00F009C0"/>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1D62"/>
    <w:rsid w:val="00F321C5"/>
    <w:rsid w:val="00F330A6"/>
    <w:rsid w:val="00F338A5"/>
    <w:rsid w:val="00F33B3D"/>
    <w:rsid w:val="00F34CD0"/>
    <w:rsid w:val="00F34E94"/>
    <w:rsid w:val="00F35243"/>
    <w:rsid w:val="00F3571A"/>
    <w:rsid w:val="00F35B99"/>
    <w:rsid w:val="00F35D93"/>
    <w:rsid w:val="00F36013"/>
    <w:rsid w:val="00F36069"/>
    <w:rsid w:val="00F40393"/>
    <w:rsid w:val="00F406AC"/>
    <w:rsid w:val="00F416E3"/>
    <w:rsid w:val="00F41AD5"/>
    <w:rsid w:val="00F423BC"/>
    <w:rsid w:val="00F42B28"/>
    <w:rsid w:val="00F43132"/>
    <w:rsid w:val="00F431F2"/>
    <w:rsid w:val="00F4357A"/>
    <w:rsid w:val="00F4383A"/>
    <w:rsid w:val="00F43B5D"/>
    <w:rsid w:val="00F445E9"/>
    <w:rsid w:val="00F44751"/>
    <w:rsid w:val="00F447C2"/>
    <w:rsid w:val="00F44B19"/>
    <w:rsid w:val="00F456CB"/>
    <w:rsid w:val="00F46236"/>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3F85"/>
    <w:rsid w:val="00F5422D"/>
    <w:rsid w:val="00F54644"/>
    <w:rsid w:val="00F550B4"/>
    <w:rsid w:val="00F55D78"/>
    <w:rsid w:val="00F5615D"/>
    <w:rsid w:val="00F56E03"/>
    <w:rsid w:val="00F57C16"/>
    <w:rsid w:val="00F6053A"/>
    <w:rsid w:val="00F6071C"/>
    <w:rsid w:val="00F6094B"/>
    <w:rsid w:val="00F60991"/>
    <w:rsid w:val="00F61515"/>
    <w:rsid w:val="00F61D3C"/>
    <w:rsid w:val="00F62861"/>
    <w:rsid w:val="00F63637"/>
    <w:rsid w:val="00F636B5"/>
    <w:rsid w:val="00F63BE7"/>
    <w:rsid w:val="00F63E6B"/>
    <w:rsid w:val="00F63F6B"/>
    <w:rsid w:val="00F64C23"/>
    <w:rsid w:val="00F65355"/>
    <w:rsid w:val="00F6556B"/>
    <w:rsid w:val="00F657E1"/>
    <w:rsid w:val="00F65BB7"/>
    <w:rsid w:val="00F700BF"/>
    <w:rsid w:val="00F7181C"/>
    <w:rsid w:val="00F71BF4"/>
    <w:rsid w:val="00F71FD5"/>
    <w:rsid w:val="00F722DF"/>
    <w:rsid w:val="00F723A9"/>
    <w:rsid w:val="00F72A03"/>
    <w:rsid w:val="00F73B4F"/>
    <w:rsid w:val="00F758F3"/>
    <w:rsid w:val="00F75D72"/>
    <w:rsid w:val="00F75DB1"/>
    <w:rsid w:val="00F75DFB"/>
    <w:rsid w:val="00F76AAD"/>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105"/>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A5F"/>
    <w:rsid w:val="00FA3D7A"/>
    <w:rsid w:val="00FA5185"/>
    <w:rsid w:val="00FA5788"/>
    <w:rsid w:val="00FA65ED"/>
    <w:rsid w:val="00FA660C"/>
    <w:rsid w:val="00FA6B65"/>
    <w:rsid w:val="00FA75F2"/>
    <w:rsid w:val="00FA7628"/>
    <w:rsid w:val="00FA76AF"/>
    <w:rsid w:val="00FA773B"/>
    <w:rsid w:val="00FB0072"/>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2192"/>
    <w:rsid w:val="00FC31D5"/>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7C7"/>
    <w:rsid w:val="00FE2C8F"/>
    <w:rsid w:val="00FE2EDA"/>
    <w:rsid w:val="00FE3165"/>
    <w:rsid w:val="00FE3395"/>
    <w:rsid w:val="00FE4844"/>
    <w:rsid w:val="00FE58B3"/>
    <w:rsid w:val="00FE58B9"/>
    <w:rsid w:val="00FE6547"/>
    <w:rsid w:val="00FE6B55"/>
    <w:rsid w:val="00FE72FB"/>
    <w:rsid w:val="00FE7742"/>
    <w:rsid w:val="00FE7EB5"/>
    <w:rsid w:val="00FE7F33"/>
    <w:rsid w:val="00FF0210"/>
    <w:rsid w:val="00FF03B9"/>
    <w:rsid w:val="00FF072A"/>
    <w:rsid w:val="00FF154F"/>
    <w:rsid w:val="00FF1A61"/>
    <w:rsid w:val="00FF2411"/>
    <w:rsid w:val="00FF274F"/>
    <w:rsid w:val="00FF2A6E"/>
    <w:rsid w:val="00FF321D"/>
    <w:rsid w:val="00FF3593"/>
    <w:rsid w:val="00FF39C7"/>
    <w:rsid w:val="00FF3F8A"/>
    <w:rsid w:val="00FF4B74"/>
    <w:rsid w:val="00FF4C97"/>
    <w:rsid w:val="00FF528B"/>
    <w:rsid w:val="00FF58C0"/>
    <w:rsid w:val="00FF5C23"/>
    <w:rsid w:val="00FF63CD"/>
    <w:rsid w:val="00FF6521"/>
    <w:rsid w:val="00FF68BF"/>
    <w:rsid w:val="00FF69C1"/>
    <w:rsid w:val="00FF6A5B"/>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D2485D43-B7D7-4834-AA5C-09088BD4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F60991"/>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167E0B"/>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904914"/>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291"/>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AASec1H3">
    <w:name w:val="AA Sec 1 H3"/>
    <w:basedOn w:val="Normal"/>
    <w:link w:val="AASec1H3Char"/>
    <w:qFormat/>
    <w:rsid w:val="00167C73"/>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Policepardfaut"/>
    <w:link w:val="AASec1H3"/>
    <w:rsid w:val="00167C73"/>
    <w:rPr>
      <w:bCs/>
      <w:sz w:val="24"/>
      <w:szCs w:val="24"/>
      <w:lang w:eastAsia="en-US"/>
    </w:rPr>
  </w:style>
  <w:style w:type="paragraph" w:customStyle="1" w:styleId="Style170">
    <w:name w:val="Style17"/>
    <w:basedOn w:val="SecIVH2"/>
    <w:link w:val="Style17Car"/>
    <w:qFormat/>
    <w:rsid w:val="008A5455"/>
  </w:style>
  <w:style w:type="paragraph" w:customStyle="1" w:styleId="Style18">
    <w:name w:val="Style18"/>
    <w:basedOn w:val="Normal"/>
    <w:link w:val="Style18Car"/>
    <w:qFormat/>
    <w:rsid w:val="00A90D86"/>
  </w:style>
  <w:style w:type="character" w:customStyle="1" w:styleId="Style17Car">
    <w:name w:val="Style17 Car"/>
    <w:basedOn w:val="SecIVH2Char"/>
    <w:link w:val="Style170"/>
    <w:rsid w:val="008A5455"/>
    <w:rPr>
      <w:b/>
      <w:sz w:val="36"/>
      <w:lang w:val="en-US" w:eastAsia="en-US"/>
    </w:rPr>
  </w:style>
  <w:style w:type="character" w:customStyle="1" w:styleId="Style18Car">
    <w:name w:val="Style18 Car"/>
    <w:basedOn w:val="Policepardfaut"/>
    <w:link w:val="Style18"/>
    <w:rsid w:val="00A90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9.xml"/><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eader" Target="header7.xml"/><Relationship Id="rId34" Type="http://schemas.openxmlformats.org/officeDocument/2006/relationships/oleObject" Target="embeddings/oleObject4.bin"/><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header" Target="head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wmf"/><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yperlink" Target="mailto:pprocurementcomplaints@worldbank.org" TargetMode="External"/><Relationship Id="rId32" Type="http://schemas.openxmlformats.org/officeDocument/2006/relationships/oleObject" Target="embeddings/oleObject3.bin"/><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image" Target="media/image4.wmf"/><Relationship Id="rId44" Type="http://schemas.openxmlformats.org/officeDocument/2006/relationships/header" Target="header16.xml"/><Relationship Id="rId52" Type="http://schemas.openxmlformats.org/officeDocument/2006/relationships/hyperlink" Target="file:///F:\2.%20%20World%20Bank%202017\17.%20Tools%20and%20Templates\NIA\get%20the%20address%20once%20it%20is%20publishe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eader" Target="header15.xml"/><Relationship Id="rId48" Type="http://schemas.openxmlformats.org/officeDocument/2006/relationships/header" Target="header20.xml"/><Relationship Id="rId8" Type="http://schemas.openxmlformats.org/officeDocument/2006/relationships/image" Target="media/image1.png"/><Relationship Id="rId51" Type="http://schemas.openxmlformats.org/officeDocument/2006/relationships/hyperlink" Target="https://policies.worldbank.org/sites/ppf3/PPFDocuments/Forms/DispPage.aspx?docid=4005" TargetMode="Externa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yperlink" Target="http://context.reverso.net/traduction/francais-anglais/des+b%C3%A9n%C3%A9ficiaires+effectifs" TargetMode="External"/><Relationship Id="rId46" Type="http://schemas.openxmlformats.org/officeDocument/2006/relationships/header" Target="header1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3.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oleObject" Target="embeddings/oleObject1.bin"/><Relationship Id="rId36" Type="http://schemas.openxmlformats.org/officeDocument/2006/relationships/header" Target="header10.xml"/><Relationship Id="rId49"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243</Pages>
  <Words>67988</Words>
  <Characters>384855</Characters>
  <Application>Microsoft Office Word</Application>
  <DocSecurity>0</DocSecurity>
  <Lines>3207</Lines>
  <Paragraphs>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451940</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2025-03-17T13:31:00Z</dcterms:created>
  <dcterms:modified xsi:type="dcterms:W3CDTF">2025-03-17T13:32:00Z</dcterms:modified>
</cp:coreProperties>
</file>