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BC" w:rsidRPr="00A26439" w:rsidRDefault="00D406E2">
      <w:pPr>
        <w:rPr>
          <w:b/>
        </w:rPr>
      </w:pPr>
      <w:proofErr w:type="gramStart"/>
      <w:r w:rsidRPr="00A26439">
        <w:rPr>
          <w:b/>
        </w:rPr>
        <w:t>2</w:t>
      </w:r>
      <w:r w:rsidR="007860BC" w:rsidRPr="00A26439">
        <w:rPr>
          <w:b/>
        </w:rPr>
        <w:t xml:space="preserve">.3  </w:t>
      </w:r>
      <w:proofErr w:type="spellStart"/>
      <w:r w:rsidR="007860BC" w:rsidRPr="00A26439">
        <w:rPr>
          <w:b/>
        </w:rPr>
        <w:t>User</w:t>
      </w:r>
      <w:proofErr w:type="spellEnd"/>
      <w:proofErr w:type="gramEnd"/>
      <w:r w:rsidR="007860BC" w:rsidRPr="00A26439">
        <w:rPr>
          <w:b/>
        </w:rPr>
        <w:t xml:space="preserve"> </w:t>
      </w:r>
      <w:proofErr w:type="spellStart"/>
      <w:r w:rsidR="007860BC" w:rsidRPr="00A26439">
        <w:rPr>
          <w:b/>
        </w:rPr>
        <w:t>Classes</w:t>
      </w:r>
      <w:proofErr w:type="spellEnd"/>
      <w:r w:rsidR="007860BC" w:rsidRPr="00A26439">
        <w:rPr>
          <w:b/>
        </w:rPr>
        <w:t xml:space="preserve"> and </w:t>
      </w:r>
      <w:proofErr w:type="spellStart"/>
      <w:r w:rsidR="007860BC" w:rsidRPr="00A26439">
        <w:rPr>
          <w:b/>
        </w:rPr>
        <w:t>Characteristics</w:t>
      </w:r>
      <w:proofErr w:type="spellEnd"/>
    </w:p>
    <w:p w:rsidR="0030060B" w:rsidRDefault="0030060B">
      <w:r>
        <w:t xml:space="preserve">Crear: Contiene los </w:t>
      </w:r>
      <w:proofErr w:type="spellStart"/>
      <w:r>
        <w:t>ids</w:t>
      </w:r>
      <w:proofErr w:type="spellEnd"/>
      <w:r>
        <w:t xml:space="preserve"> de los usuarios y de los cursos.</w:t>
      </w:r>
    </w:p>
    <w:p w:rsidR="0030060B" w:rsidRDefault="0030060B">
      <w:r>
        <w:t>Usuario: Contiene la id del usuario junto con su nombre, teléfono y correo.</w:t>
      </w:r>
    </w:p>
    <w:p w:rsidR="0030060B" w:rsidRDefault="0030060B">
      <w:r>
        <w:t xml:space="preserve">Inscrito: </w:t>
      </w:r>
      <w:r>
        <w:t xml:space="preserve">Contiene los </w:t>
      </w:r>
      <w:proofErr w:type="spellStart"/>
      <w:r>
        <w:t>ids</w:t>
      </w:r>
      <w:proofErr w:type="spellEnd"/>
      <w:r>
        <w:t xml:space="preserve"> de los usuarios y de los cursos</w:t>
      </w:r>
      <w:r>
        <w:t>.</w:t>
      </w:r>
    </w:p>
    <w:p w:rsidR="0030060B" w:rsidRDefault="0030060B">
      <w:r>
        <w:t xml:space="preserve">Curso: </w:t>
      </w:r>
      <w:r>
        <w:t xml:space="preserve">Contiene la id del </w:t>
      </w:r>
      <w:r>
        <w:t>curso junto con su nombre, materia, precio.</w:t>
      </w:r>
    </w:p>
    <w:p w:rsidR="0030060B" w:rsidRDefault="0030060B">
      <w:r>
        <w:t>Temario: Contiene la id del temario junto con su nombre y la id del curso.</w:t>
      </w:r>
    </w:p>
    <w:p w:rsidR="0030060B" w:rsidRDefault="0030060B">
      <w:r>
        <w:t>Multimedia: Contiene la id del multimedia, su nombre, su link junto con la id del temario y la id del curso</w:t>
      </w:r>
    </w:p>
    <w:p w:rsidR="0030060B" w:rsidRDefault="0030060B">
      <w:r>
        <w:rPr>
          <w:noProof/>
        </w:rPr>
        <w:drawing>
          <wp:inline distT="0" distB="0" distL="0" distR="0" wp14:anchorId="48081114" wp14:editId="44D1547D">
            <wp:extent cx="5612130" cy="3564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BC" w:rsidRPr="00A26439" w:rsidRDefault="007860BC">
      <w:pPr>
        <w:rPr>
          <w:b/>
        </w:rPr>
      </w:pPr>
      <w:r w:rsidRPr="00A26439">
        <w:rPr>
          <w:b/>
        </w:rPr>
        <w:t xml:space="preserve">2.4 </w:t>
      </w:r>
      <w:proofErr w:type="spellStart"/>
      <w:r w:rsidRPr="00A26439">
        <w:rPr>
          <w:b/>
        </w:rPr>
        <w:t>Operating</w:t>
      </w:r>
      <w:proofErr w:type="spellEnd"/>
      <w:r w:rsidRPr="00A26439">
        <w:rPr>
          <w:b/>
        </w:rPr>
        <w:t xml:space="preserve"> </w:t>
      </w:r>
      <w:proofErr w:type="spellStart"/>
      <w:r w:rsidRPr="00A26439">
        <w:rPr>
          <w:b/>
        </w:rPr>
        <w:t>Enviroment</w:t>
      </w:r>
      <w:proofErr w:type="spellEnd"/>
    </w:p>
    <w:p w:rsidR="00A26439" w:rsidRDefault="00A26439">
      <w:r>
        <w:t xml:space="preserve">Todo se desarrolló en Django y se </w:t>
      </w:r>
      <w:proofErr w:type="spellStart"/>
      <w:r>
        <w:t>hosteo</w:t>
      </w:r>
      <w:proofErr w:type="spellEnd"/>
      <w:r>
        <w:t xml:space="preserve"> en una web.</w:t>
      </w:r>
    </w:p>
    <w:p w:rsidR="00A26439" w:rsidRDefault="00A26439">
      <w:pPr>
        <w:rPr>
          <w:b/>
        </w:rPr>
      </w:pPr>
      <w:r w:rsidRPr="00A26439">
        <w:rPr>
          <w:b/>
        </w:rPr>
        <w:t xml:space="preserve">2.5 </w:t>
      </w:r>
      <w:proofErr w:type="spellStart"/>
      <w:r w:rsidRPr="00A26439">
        <w:rPr>
          <w:b/>
        </w:rPr>
        <w:t>Design</w:t>
      </w:r>
      <w:proofErr w:type="spellEnd"/>
      <w:r w:rsidRPr="00A26439">
        <w:rPr>
          <w:b/>
        </w:rPr>
        <w:t xml:space="preserve"> and </w:t>
      </w:r>
      <w:proofErr w:type="spellStart"/>
      <w:r w:rsidRPr="00A26439">
        <w:rPr>
          <w:b/>
        </w:rPr>
        <w:t>implementation</w:t>
      </w:r>
      <w:proofErr w:type="spellEnd"/>
      <w:r w:rsidRPr="00A26439">
        <w:rPr>
          <w:b/>
        </w:rPr>
        <w:t xml:space="preserve"> </w:t>
      </w:r>
      <w:proofErr w:type="spellStart"/>
      <w:r w:rsidRPr="00A26439">
        <w:rPr>
          <w:b/>
        </w:rPr>
        <w:t>constraints</w:t>
      </w:r>
      <w:proofErr w:type="spellEnd"/>
    </w:p>
    <w:p w:rsidR="00A26439" w:rsidRDefault="00A26439" w:rsidP="00A26439">
      <w:pPr>
        <w:pStyle w:val="Prrafodelista"/>
        <w:numPr>
          <w:ilvl w:val="0"/>
          <w:numId w:val="1"/>
        </w:numPr>
      </w:pPr>
      <w:r>
        <w:t>Tiene que seguir siendo desarrollada en Django ya que usamos muchas características del lenguaje para diseñar el proyecto</w:t>
      </w:r>
    </w:p>
    <w:p w:rsidR="00A26439" w:rsidRDefault="00A26439" w:rsidP="00A26439">
      <w:pPr>
        <w:pStyle w:val="Prrafodelista"/>
        <w:numPr>
          <w:ilvl w:val="0"/>
          <w:numId w:val="1"/>
        </w:numPr>
      </w:pPr>
      <w:r>
        <w:t xml:space="preserve">La IP tiene que ser redirigida a un host externo y tiene que tener la capacidad mínima de 10 </w:t>
      </w:r>
      <w:proofErr w:type="spellStart"/>
      <w:r>
        <w:t>gbs</w:t>
      </w:r>
      <w:proofErr w:type="spellEnd"/>
      <w:r>
        <w:t xml:space="preserve"> para la base de datos.</w:t>
      </w:r>
    </w:p>
    <w:p w:rsidR="00AC422C" w:rsidRDefault="00AC422C" w:rsidP="00AC422C">
      <w:pPr>
        <w:pStyle w:val="Prrafodelista"/>
        <w:numPr>
          <w:ilvl w:val="0"/>
          <w:numId w:val="1"/>
        </w:numPr>
      </w:pPr>
      <w:r>
        <w:t>Se recomendaría tener pocos cursos agregados para que los tiempos de espera sean adecuados, esto debido a la forma en que esta hecho la aplicación, optimiza el diseño y la forma grafica a costa de la velocidad de respuesta.</w:t>
      </w:r>
    </w:p>
    <w:p w:rsidR="00AC422C" w:rsidRPr="001E71B4" w:rsidRDefault="00AC422C" w:rsidP="00AC422C">
      <w:pPr>
        <w:rPr>
          <w:b/>
        </w:rPr>
      </w:pPr>
      <w:r w:rsidRPr="001E71B4">
        <w:rPr>
          <w:b/>
        </w:rPr>
        <w:lastRenderedPageBreak/>
        <w:t xml:space="preserve">2.6 </w:t>
      </w:r>
      <w:proofErr w:type="spellStart"/>
      <w:r w:rsidR="001E71B4" w:rsidRPr="001E71B4">
        <w:rPr>
          <w:b/>
        </w:rPr>
        <w:t>Asumptions</w:t>
      </w:r>
      <w:proofErr w:type="spellEnd"/>
      <w:r w:rsidR="001E71B4" w:rsidRPr="001E71B4">
        <w:rPr>
          <w:b/>
        </w:rPr>
        <w:t xml:space="preserve"> and </w:t>
      </w:r>
      <w:proofErr w:type="spellStart"/>
      <w:r w:rsidR="001E71B4" w:rsidRPr="001E71B4">
        <w:rPr>
          <w:b/>
        </w:rPr>
        <w:t>Dependencies</w:t>
      </w:r>
      <w:proofErr w:type="spellEnd"/>
    </w:p>
    <w:p w:rsidR="001E71B4" w:rsidRDefault="001E71B4" w:rsidP="00AC422C">
      <w:r>
        <w:t>Esta aplicación no esta asociada con el ITAM, los cursos son impartidos por alumnos en salones previamente pedidos a la institución.</w:t>
      </w:r>
    </w:p>
    <w:p w:rsidR="001E71B4" w:rsidRDefault="001E71B4" w:rsidP="00AC422C"/>
    <w:p w:rsidR="001E71B4" w:rsidRDefault="001E71B4" w:rsidP="00AC422C">
      <w:r>
        <w:t xml:space="preserve">3.1 </w:t>
      </w:r>
      <w:proofErr w:type="spellStart"/>
      <w:r>
        <w:t>User</w:t>
      </w:r>
      <w:proofErr w:type="spellEnd"/>
      <w:r>
        <w:t xml:space="preserve"> Interfaces</w:t>
      </w:r>
    </w:p>
    <w:p w:rsidR="001E71B4" w:rsidRPr="001E71B4" w:rsidRDefault="001E71B4" w:rsidP="00AC422C">
      <w:pPr>
        <w:rPr>
          <w:b/>
        </w:rPr>
      </w:pPr>
      <w:r w:rsidRPr="001E71B4">
        <w:rPr>
          <w:b/>
        </w:rPr>
        <w:t>3.2 Hardware Interfaces</w:t>
      </w:r>
    </w:p>
    <w:p w:rsidR="001E71B4" w:rsidRDefault="001E71B4" w:rsidP="00AC422C">
      <w:r>
        <w:t>Se utiliza solamente una computadora para un host temporal local con las siguientes especificaciones:</w:t>
      </w:r>
    </w:p>
    <w:p w:rsidR="001E71B4" w:rsidRDefault="001E71B4" w:rsidP="00AC422C">
      <w:r>
        <w:rPr>
          <w:noProof/>
        </w:rPr>
        <w:drawing>
          <wp:inline distT="0" distB="0" distL="0" distR="0" wp14:anchorId="22347DC9" wp14:editId="40327648">
            <wp:extent cx="456247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B4" w:rsidRDefault="001E71B4" w:rsidP="001E71B4">
      <w:pPr>
        <w:rPr>
          <w:b/>
        </w:rPr>
      </w:pPr>
      <w:r>
        <w:rPr>
          <w:b/>
        </w:rPr>
        <w:t xml:space="preserve">3.4 </w:t>
      </w:r>
      <w:r w:rsidRPr="001E71B4">
        <w:rPr>
          <w:b/>
        </w:rPr>
        <w:t>Software</w:t>
      </w:r>
      <w:r w:rsidRPr="001E71B4">
        <w:rPr>
          <w:b/>
        </w:rPr>
        <w:t xml:space="preserve"> Interfaces</w:t>
      </w:r>
    </w:p>
    <w:p w:rsidR="001E71B4" w:rsidRDefault="001E71B4" w:rsidP="001E71B4">
      <w:r w:rsidRPr="004352BB">
        <w:rPr>
          <w:b/>
        </w:rPr>
        <w:t>HOST</w:t>
      </w:r>
      <w:r>
        <w:t>: AWS Lambda</w:t>
      </w:r>
    </w:p>
    <w:p w:rsidR="001E71B4" w:rsidRDefault="001E71B4" w:rsidP="001E71B4">
      <w:r w:rsidRPr="004352BB">
        <w:rPr>
          <w:b/>
        </w:rPr>
        <w:t>Lenguaje</w:t>
      </w:r>
      <w:r>
        <w:t>: Django versión 2.1</w:t>
      </w:r>
    </w:p>
    <w:p w:rsidR="001E71B4" w:rsidRDefault="001E71B4" w:rsidP="001E71B4">
      <w:r w:rsidRPr="004352BB">
        <w:rPr>
          <w:b/>
        </w:rPr>
        <w:t>IDE</w:t>
      </w:r>
      <w:r>
        <w:t xml:space="preserve">: Visual Studio </w:t>
      </w:r>
      <w:proofErr w:type="spellStart"/>
      <w:r>
        <w:t>Code</w:t>
      </w:r>
      <w:proofErr w:type="spellEnd"/>
      <w:r>
        <w:t xml:space="preserve"> versión 1.73</w:t>
      </w:r>
    </w:p>
    <w:p w:rsidR="001E71B4" w:rsidRDefault="001E71B4" w:rsidP="001E71B4">
      <w:r w:rsidRPr="004352BB">
        <w:rPr>
          <w:b/>
        </w:rPr>
        <w:t>Ejecutable</w:t>
      </w:r>
      <w:r>
        <w:t xml:space="preserve">: </w:t>
      </w:r>
      <w:r w:rsidR="004352BB">
        <w:t>Google Chrome o Cualquier navegador</w:t>
      </w:r>
    </w:p>
    <w:p w:rsidR="004352BB" w:rsidRDefault="004352BB" w:rsidP="001E71B4"/>
    <w:p w:rsidR="004352BB" w:rsidRDefault="004352BB" w:rsidP="001E71B4">
      <w:pPr>
        <w:rPr>
          <w:b/>
        </w:rPr>
      </w:pPr>
      <w:r w:rsidRPr="004352BB">
        <w:rPr>
          <w:b/>
        </w:rPr>
        <w:t xml:space="preserve">3.5 </w:t>
      </w:r>
      <w:proofErr w:type="spellStart"/>
      <w:r w:rsidRPr="004352BB">
        <w:rPr>
          <w:b/>
        </w:rPr>
        <w:t>Communications</w:t>
      </w:r>
      <w:proofErr w:type="spellEnd"/>
      <w:r w:rsidRPr="004352BB">
        <w:rPr>
          <w:b/>
        </w:rPr>
        <w:t xml:space="preserve"> Interfaces</w:t>
      </w:r>
    </w:p>
    <w:p w:rsidR="004352BB" w:rsidRPr="004352BB" w:rsidRDefault="004352BB" w:rsidP="001E71B4">
      <w:r>
        <w:t xml:space="preserve">Se utiliza una conexión desde Visual Studio </w:t>
      </w:r>
      <w:proofErr w:type="spellStart"/>
      <w:r>
        <w:t>Code</w:t>
      </w:r>
      <w:proofErr w:type="spellEnd"/>
      <w:r>
        <w:t xml:space="preserve"> hacia el navegador predeterminado del usuario para empezar a correr la aplicación. Además todas las solicitudes hacia la aplicación para ver cursos y agregar cursos los maneja los servicios de Amazon (AWS)</w:t>
      </w:r>
      <w:bookmarkStart w:id="0" w:name="_GoBack"/>
      <w:bookmarkEnd w:id="0"/>
    </w:p>
    <w:p w:rsidR="004352BB" w:rsidRDefault="004352BB" w:rsidP="001E71B4"/>
    <w:p w:rsidR="004352BB" w:rsidRPr="001E71B4" w:rsidRDefault="004352BB" w:rsidP="001E71B4"/>
    <w:p w:rsidR="001E71B4" w:rsidRPr="001E71B4" w:rsidRDefault="001E71B4" w:rsidP="001E71B4">
      <w:pPr>
        <w:ind w:left="360"/>
        <w:rPr>
          <w:b/>
        </w:rPr>
      </w:pPr>
    </w:p>
    <w:p w:rsidR="001E71B4" w:rsidRDefault="001E71B4" w:rsidP="00AC422C"/>
    <w:p w:rsidR="001E71B4" w:rsidRDefault="001E71B4" w:rsidP="00AC422C"/>
    <w:p w:rsidR="00AC422C" w:rsidRDefault="00AC422C" w:rsidP="00AC422C"/>
    <w:p w:rsidR="00AC422C" w:rsidRPr="00A26439" w:rsidRDefault="00AC422C" w:rsidP="00AC422C">
      <w:pPr>
        <w:ind w:left="360"/>
      </w:pPr>
    </w:p>
    <w:p w:rsidR="0030060B" w:rsidRDefault="0030060B"/>
    <w:p w:rsidR="007860BC" w:rsidRDefault="007860BC"/>
    <w:sectPr w:rsidR="00786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5A2"/>
    <w:multiLevelType w:val="multilevel"/>
    <w:tmpl w:val="67E67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E2"/>
    <w:rsid w:val="001E71B4"/>
    <w:rsid w:val="0030060B"/>
    <w:rsid w:val="004352BB"/>
    <w:rsid w:val="007860BC"/>
    <w:rsid w:val="00A26439"/>
    <w:rsid w:val="00AC422C"/>
    <w:rsid w:val="00D4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0B7B"/>
  <w15:chartTrackingRefBased/>
  <w15:docId w15:val="{6C5379C1-EFBB-44B8-AF7B-304BE4C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VIVANCO CORDOVA</dc:creator>
  <cp:keywords/>
  <dc:description/>
  <cp:lastModifiedBy>ALAN VIVANCO CORDOVA</cp:lastModifiedBy>
  <cp:revision>1</cp:revision>
  <dcterms:created xsi:type="dcterms:W3CDTF">2022-11-24T23:12:00Z</dcterms:created>
  <dcterms:modified xsi:type="dcterms:W3CDTF">2022-11-25T00:45:00Z</dcterms:modified>
</cp:coreProperties>
</file>