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2E90" w:rsidRPr="00B37A65" w:rsidRDefault="00472E90" w:rsidP="00472E90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37A65">
        <w:rPr>
          <w:rFonts w:ascii="Times New Roman" w:hAnsi="Times New Roman" w:cs="Times New Roman"/>
          <w:b/>
          <w:sz w:val="48"/>
          <w:szCs w:val="48"/>
        </w:rPr>
        <w:t>UNIVERSITÀ DEGLI STUDI DI NAPOLI</w:t>
      </w:r>
    </w:p>
    <w:p w:rsidR="00472E90" w:rsidRPr="00B37A65" w:rsidRDefault="00472E90" w:rsidP="00472E90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37A65">
        <w:rPr>
          <w:rFonts w:ascii="Times New Roman" w:hAnsi="Times New Roman" w:cs="Times New Roman"/>
          <w:b/>
          <w:sz w:val="48"/>
          <w:szCs w:val="48"/>
        </w:rPr>
        <w:t>“FEDERICO II”</w:t>
      </w:r>
    </w:p>
    <w:p w:rsidR="00472E90" w:rsidRPr="00B37A65" w:rsidRDefault="00472E90" w:rsidP="00472E90">
      <w:pPr>
        <w:spacing w:after="0"/>
        <w:jc w:val="center"/>
        <w:rPr>
          <w:rFonts w:ascii="Times New Roman" w:hAnsi="Times New Roman" w:cs="Times New Roman"/>
          <w:b/>
        </w:rPr>
      </w:pPr>
      <w:r w:rsidRPr="00B37A65">
        <w:rPr>
          <w:rFonts w:ascii="Times New Roman" w:hAnsi="Times New Roman" w:cs="Times New Roman"/>
          <w:b/>
        </w:rPr>
        <w:t>DIPARTIMENTO DI INGEGNERIA ELETTRICA E TECNOLOGIE DELL’INFORMAZIONE</w:t>
      </w: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72E90" w:rsidRPr="00B37A65" w:rsidRDefault="00472E90" w:rsidP="00472E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4927C46" wp14:editId="02B629E1">
            <wp:extent cx="1705970" cy="1676300"/>
            <wp:effectExtent l="0" t="0" r="8890" b="635"/>
            <wp:docPr id="1" name="Immagine 1" descr="Immagine che contiene edific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edifici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70" cy="189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CORSO DI LAUREA IN INFORMATICA</w:t>
      </w: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Corso di Ingegneria del Software</w:t>
      </w: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90" w:rsidRPr="00B37A65" w:rsidRDefault="00472E90" w:rsidP="00472E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7A65">
        <w:rPr>
          <w:rFonts w:ascii="Times New Roman" w:hAnsi="Times New Roman" w:cs="Times New Roman"/>
          <w:b/>
          <w:sz w:val="24"/>
          <w:szCs w:val="24"/>
        </w:rPr>
        <w:t>DOCENT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B37A6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AUTORI:</w:t>
      </w:r>
    </w:p>
    <w:p w:rsidR="00472E90" w:rsidRPr="00B37A65" w:rsidRDefault="00472E90" w:rsidP="00472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A65">
        <w:rPr>
          <w:rFonts w:ascii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hAnsi="Times New Roman" w:cs="Times New Roman"/>
          <w:sz w:val="24"/>
          <w:szCs w:val="24"/>
        </w:rPr>
        <w:t xml:space="preserve">Sergio Di Martino                                                         Ernesto De Crecchio </w:t>
      </w:r>
      <w:r w:rsidRPr="00B37A65">
        <w:rPr>
          <w:rFonts w:ascii="Times New Roman" w:hAnsi="Times New Roman" w:cs="Times New Roman"/>
          <w:b/>
          <w:sz w:val="24"/>
          <w:szCs w:val="24"/>
        </w:rPr>
        <w:t>MATR.</w:t>
      </w:r>
      <w:r>
        <w:rPr>
          <w:rFonts w:ascii="Times New Roman" w:hAnsi="Times New Roman" w:cs="Times New Roman"/>
          <w:sz w:val="24"/>
          <w:szCs w:val="24"/>
        </w:rPr>
        <w:t xml:space="preserve"> N86/1596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Piero Junior Gaetani </w:t>
      </w:r>
      <w:r w:rsidRPr="00B37A65">
        <w:rPr>
          <w:rFonts w:ascii="Times New Roman" w:hAnsi="Times New Roman" w:cs="Times New Roman"/>
          <w:b/>
          <w:sz w:val="24"/>
          <w:szCs w:val="24"/>
        </w:rPr>
        <w:t>MATR.</w:t>
      </w:r>
      <w:r>
        <w:rPr>
          <w:rFonts w:ascii="Times New Roman" w:hAnsi="Times New Roman" w:cs="Times New Roman"/>
          <w:sz w:val="24"/>
          <w:szCs w:val="24"/>
        </w:rPr>
        <w:t xml:space="preserve"> N86/1596</w:t>
      </w:r>
    </w:p>
    <w:p w:rsidR="00472E90" w:rsidRDefault="00472E90" w:rsidP="00472E9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2E90" w:rsidRDefault="00472E90" w:rsidP="00472E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ANNO ACCADEMICO 2016-2017</w:t>
      </w:r>
    </w:p>
    <w:p w:rsidR="002E27A3" w:rsidRDefault="00472E90" w:rsidP="00472E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2E27A3" w:rsidSect="002E27A3">
          <w:footerReference w:type="even" r:id="rId8"/>
          <w:footerReference w:type="default" r:id="rId9"/>
          <w:pgSz w:w="11900" w:h="16840"/>
          <w:pgMar w:top="1417" w:right="1134" w:bottom="1134" w:left="1134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472E90" w:rsidRDefault="00472E90" w:rsidP="00472E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23490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72E90" w:rsidRDefault="00472E90">
          <w:pPr>
            <w:pStyle w:val="Titolosommario"/>
          </w:pPr>
          <w:r>
            <w:t>Sommario</w:t>
          </w:r>
        </w:p>
        <w:p w:rsidR="00620764" w:rsidRDefault="00472E90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8571550" w:history="1">
            <w:r w:rsidR="00620764"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2. Descrizione del Progetto</w:t>
            </w:r>
            <w:r w:rsidR="00620764">
              <w:rPr>
                <w:noProof/>
                <w:webHidden/>
              </w:rPr>
              <w:tab/>
            </w:r>
            <w:r w:rsidR="00620764">
              <w:rPr>
                <w:noProof/>
                <w:webHidden/>
              </w:rPr>
              <w:fldChar w:fldCharType="begin"/>
            </w:r>
            <w:r w:rsidR="00620764">
              <w:rPr>
                <w:noProof/>
                <w:webHidden/>
              </w:rPr>
              <w:instrText xml:space="preserve"> PAGEREF _Toc48571550 \h </w:instrText>
            </w:r>
            <w:r w:rsidR="00620764">
              <w:rPr>
                <w:noProof/>
                <w:webHidden/>
              </w:rPr>
            </w:r>
            <w:r w:rsidR="00620764">
              <w:rPr>
                <w:noProof/>
                <w:webHidden/>
              </w:rPr>
              <w:fldChar w:fldCharType="separate"/>
            </w:r>
            <w:r w:rsidR="00620764">
              <w:rPr>
                <w:noProof/>
                <w:webHidden/>
              </w:rPr>
              <w:t>4</w:t>
            </w:r>
            <w:r w:rsidR="00620764"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it-IT"/>
            </w:rPr>
          </w:pPr>
          <w:hyperlink w:anchor="_Toc48571551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3. Documento dei Requisiti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571552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Modello funzionale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571553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571554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571555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Requisiti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571556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Diagramma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571557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571558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571559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571560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Tabelle di Cockburn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571561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Modelli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571562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571563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571564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Diagrammi di stato di 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571565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Diagramma di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571566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Pianificazione dettagliata dell’attività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it-IT"/>
            </w:rPr>
          </w:pPr>
          <w:hyperlink w:anchor="_Toc48571567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4. Documento di Design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571568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Analisi dell’architettura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571569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Architettura esterna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571570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Architettura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571571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Architettura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571572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Servizi cliud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571573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Diagramma delle classi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571574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571575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571576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CRC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571577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571578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571579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Diagramma di sequenza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it-IT"/>
            </w:rPr>
          </w:pPr>
          <w:hyperlink w:anchor="_Toc48571580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5. Documento di Testing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764" w:rsidRDefault="0062076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571581" w:history="1">
            <w:r w:rsidRPr="009B722A">
              <w:rPr>
                <w:rStyle w:val="Collegamentoipertestuale"/>
                <w:rFonts w:ascii="Times New Roman" w:hAnsi="Times New Roman" w:cs="Times New Roman"/>
                <w:noProof/>
              </w:rPr>
              <w:t>Test Plan per 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E90" w:rsidRDefault="00472E90">
          <w:r>
            <w:rPr>
              <w:b/>
              <w:bCs/>
              <w:noProof/>
            </w:rPr>
            <w:fldChar w:fldCharType="end"/>
          </w:r>
        </w:p>
      </w:sdtContent>
    </w:sdt>
    <w:p w:rsidR="00472E90" w:rsidRDefault="00472E90" w:rsidP="00472E90">
      <w:pPr>
        <w:rPr>
          <w:rFonts w:ascii="Times New Roman" w:hAnsi="Times New Roman" w:cs="Times New Roman"/>
          <w:b/>
          <w:sz w:val="24"/>
          <w:szCs w:val="24"/>
        </w:rPr>
      </w:pPr>
    </w:p>
    <w:p w:rsidR="00472E90" w:rsidRDefault="00472E90" w:rsidP="00472E90">
      <w:pPr>
        <w:rPr>
          <w:rFonts w:ascii="Times New Roman" w:hAnsi="Times New Roman" w:cs="Times New Roman"/>
          <w:b/>
          <w:sz w:val="24"/>
          <w:szCs w:val="24"/>
        </w:rPr>
      </w:pPr>
    </w:p>
    <w:p w:rsidR="00472E90" w:rsidRPr="00620764" w:rsidRDefault="00620764" w:rsidP="00472E90">
      <w:pPr>
        <w:pStyle w:val="Titolo1"/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</w:pPr>
      <w:bookmarkStart w:id="0" w:name="_Toc48571550"/>
      <w:r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lastRenderedPageBreak/>
        <w:t xml:space="preserve">1. </w:t>
      </w:r>
      <w:r w:rsidR="00472E90" w:rsidRPr="00620764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>Descrizione del Progetto</w:t>
      </w:r>
      <w:bookmarkEnd w:id="0"/>
    </w:p>
    <w:p w:rsidR="00620764" w:rsidRDefault="00620764" w:rsidP="00F83C43">
      <w:pPr>
        <w:rPr>
          <w:rFonts w:ascii="Times New Roman" w:hAnsi="Times New Roman" w:cs="Times New Roman"/>
          <w:sz w:val="24"/>
          <w:szCs w:val="24"/>
        </w:rPr>
      </w:pPr>
    </w:p>
    <w:p w:rsidR="00F83C43" w:rsidRPr="00E53923" w:rsidRDefault="00D4237D" w:rsidP="00F83C43">
      <w:pPr>
        <w:rPr>
          <w:rFonts w:ascii="Times New Roman" w:hAnsi="Times New Roman" w:cs="Times New Roman"/>
          <w:sz w:val="24"/>
          <w:szCs w:val="24"/>
        </w:rPr>
      </w:pPr>
      <w:r w:rsidRPr="00E53923">
        <w:rPr>
          <w:rFonts w:ascii="Times New Roman" w:hAnsi="Times New Roman" w:cs="Times New Roman"/>
          <w:sz w:val="24"/>
          <w:szCs w:val="24"/>
        </w:rPr>
        <w:t>Consiglia Viaggi 2019 consiste nella realizzazione di un software il cui scopo è quello di permettere agli utenti che utilizzano l’applicazione di consultare un catalogo di strutture di varia tipologia e di lasciare recensioni personali.</w:t>
      </w:r>
    </w:p>
    <w:p w:rsidR="0048729D" w:rsidRDefault="0048729D" w:rsidP="00F83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Nella piattaforma sono presenti strutture di diversa tipologia (Hotel, Resort, Cibo, Attività) consultabili in svariati modi:</w:t>
      </w:r>
    </w:p>
    <w:p w:rsidR="0048729D" w:rsidRDefault="0048729D" w:rsidP="00F83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L’utente può visionare le strutture presenti nei suoi dintorni e può effettuare ricerche tramite una schermata di filtri (per nome, prezzo, luogo, categoria, media recensioni e altro).</w:t>
      </w:r>
    </w:p>
    <w:p w:rsidR="0048729D" w:rsidRDefault="0048729D" w:rsidP="00F83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strutture possono essere visualizzate in modalità elenco o tramite una mappa che consente</w:t>
      </w:r>
      <w:r w:rsidR="00120614">
        <w:rPr>
          <w:rFonts w:ascii="Times New Roman" w:hAnsi="Times New Roman" w:cs="Times New Roman"/>
          <w:sz w:val="24"/>
          <w:szCs w:val="24"/>
        </w:rPr>
        <w:t xml:space="preserve"> </w:t>
      </w:r>
      <w:r w:rsidR="00120614">
        <w:rPr>
          <w:rFonts w:ascii="Times New Roman" w:hAnsi="Times New Roman" w:cs="Times New Roman"/>
          <w:sz w:val="24"/>
          <w:szCs w:val="24"/>
        </w:rPr>
        <w:t>di avere una visione globale della zona</w:t>
      </w:r>
      <w:r w:rsidR="00120614">
        <w:rPr>
          <w:rFonts w:ascii="Times New Roman" w:hAnsi="Times New Roman" w:cs="Times New Roman"/>
          <w:sz w:val="24"/>
          <w:szCs w:val="24"/>
        </w:rPr>
        <w:t xml:space="preserve"> e di</w:t>
      </w:r>
      <w:r>
        <w:rPr>
          <w:rFonts w:ascii="Times New Roman" w:hAnsi="Times New Roman" w:cs="Times New Roman"/>
          <w:sz w:val="24"/>
          <w:szCs w:val="24"/>
        </w:rPr>
        <w:t xml:space="preserve"> rendersi conto della distanza dell</w:t>
      </w:r>
      <w:r w:rsidR="0012061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utente dalla struttura</w:t>
      </w:r>
      <w:r w:rsidR="00120614">
        <w:rPr>
          <w:rFonts w:ascii="Times New Roman" w:hAnsi="Times New Roman" w:cs="Times New Roman"/>
          <w:sz w:val="24"/>
          <w:szCs w:val="24"/>
        </w:rPr>
        <w:t xml:space="preserve"> interessata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729D" w:rsidRDefault="0048729D" w:rsidP="00F83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Ogni struttura ha una schermata dedicata</w:t>
      </w:r>
      <w:r w:rsidR="001206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ne fornisce informazioni utili oltre ad una sezione dedicata alle recensioni lasciate dagli utenti.</w:t>
      </w:r>
    </w:p>
    <w:p w:rsidR="0048729D" w:rsidRDefault="0048729D" w:rsidP="00F83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</w:t>
      </w:r>
      <w:r w:rsidR="00120614">
        <w:rPr>
          <w:rFonts w:ascii="Times New Roman" w:hAnsi="Times New Roman" w:cs="Times New Roman"/>
          <w:sz w:val="24"/>
          <w:szCs w:val="24"/>
        </w:rPr>
        <w:t>pubblicare</w:t>
      </w:r>
      <w:r>
        <w:rPr>
          <w:rFonts w:ascii="Times New Roman" w:hAnsi="Times New Roman" w:cs="Times New Roman"/>
          <w:sz w:val="24"/>
          <w:szCs w:val="24"/>
        </w:rPr>
        <w:t xml:space="preserve"> una recensione, l’utente deve necessariamente creare un account personale ed accedere ad esso. </w:t>
      </w:r>
      <w:r w:rsidR="008F15E8">
        <w:rPr>
          <w:rFonts w:ascii="Times New Roman" w:hAnsi="Times New Roman" w:cs="Times New Roman"/>
          <w:sz w:val="24"/>
          <w:szCs w:val="24"/>
        </w:rPr>
        <w:t>Ogni recensione è composta da un titolo, una descrizione e una valutazione,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614">
        <w:rPr>
          <w:rFonts w:ascii="Times New Roman" w:hAnsi="Times New Roman" w:cs="Times New Roman"/>
          <w:sz w:val="24"/>
          <w:szCs w:val="24"/>
        </w:rPr>
        <w:t>da 0 a 5. Ogni struttura è associata ad una valutazione globale frutto d</w:t>
      </w:r>
      <w:r w:rsidR="008F15E8">
        <w:rPr>
          <w:rFonts w:ascii="Times New Roman" w:hAnsi="Times New Roman" w:cs="Times New Roman"/>
          <w:sz w:val="24"/>
          <w:szCs w:val="24"/>
        </w:rPr>
        <w:t>ella</w:t>
      </w:r>
      <w:r w:rsidR="00120614">
        <w:rPr>
          <w:rFonts w:ascii="Times New Roman" w:hAnsi="Times New Roman" w:cs="Times New Roman"/>
          <w:sz w:val="24"/>
          <w:szCs w:val="24"/>
        </w:rPr>
        <w:t xml:space="preserve"> media delle recensioni rilasciate dagli utenti.</w:t>
      </w:r>
    </w:p>
    <w:p w:rsidR="00E53923" w:rsidRPr="00E53923" w:rsidRDefault="00120614" w:rsidP="00F83C43">
      <w:pPr>
        <w:rPr>
          <w:rFonts w:ascii="Times New Roman" w:hAnsi="Times New Roman" w:cs="Times New Roman"/>
          <w:sz w:val="24"/>
          <w:szCs w:val="24"/>
        </w:rPr>
      </w:pPr>
      <w:r w:rsidRPr="00E53923">
        <w:rPr>
          <w:rFonts w:ascii="Times New Roman" w:hAnsi="Times New Roman" w:cs="Times New Roman"/>
          <w:sz w:val="24"/>
          <w:szCs w:val="24"/>
        </w:rPr>
        <w:t>Oltre all’applicazione per smartphone, è presente anche una applicazione per desktop dedicata agli amministratori della piattaforma.</w:t>
      </w:r>
    </w:p>
    <w:p w:rsidR="0034275B" w:rsidRDefault="0034275B" w:rsidP="00F83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Tale applicazione serve ad aggiungere nuove strutture, indicando le varie caratteristiche che verranno poi presentate all’utente nell applcicazione mobile.</w:t>
      </w:r>
    </w:p>
    <w:p w:rsidR="0034275B" w:rsidRDefault="0034275B" w:rsidP="00F83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8F15E8">
        <w:rPr>
          <w:rFonts w:ascii="Times New Roman" w:hAnsi="Times New Roman" w:cs="Times New Roman"/>
          <w:sz w:val="24"/>
          <w:szCs w:val="24"/>
        </w:rPr>
        <w:t>ltre all’aggiunta, è possibile modificare ed eliminare le strutture.</w:t>
      </w:r>
    </w:p>
    <w:p w:rsidR="00E53923" w:rsidRDefault="00E53923" w:rsidP="00F83C43">
      <w:pPr>
        <w:rPr>
          <w:rFonts w:ascii="Times New Roman" w:hAnsi="Times New Roman" w:cs="Times New Roman"/>
          <w:sz w:val="24"/>
          <w:szCs w:val="24"/>
        </w:rPr>
      </w:pPr>
    </w:p>
    <w:p w:rsidR="00E53923" w:rsidRDefault="00E53923" w:rsidP="00F83C43">
      <w:pPr>
        <w:rPr>
          <w:rFonts w:ascii="Times New Roman" w:hAnsi="Times New Roman" w:cs="Times New Roman"/>
          <w:sz w:val="24"/>
          <w:szCs w:val="24"/>
        </w:rPr>
      </w:pPr>
    </w:p>
    <w:p w:rsidR="00E53923" w:rsidRPr="00E53923" w:rsidRDefault="00E53923" w:rsidP="00F83C43">
      <w:pPr>
        <w:rPr>
          <w:rFonts w:ascii="Times New Roman" w:hAnsi="Times New Roman" w:cs="Times New Roman"/>
          <w:sz w:val="24"/>
          <w:szCs w:val="24"/>
        </w:rPr>
      </w:pPr>
    </w:p>
    <w:p w:rsidR="00E53923" w:rsidRDefault="00E53923" w:rsidP="00F83C43"/>
    <w:p w:rsidR="00E53923" w:rsidRDefault="00E53923" w:rsidP="00F83C43"/>
    <w:p w:rsidR="00E53923" w:rsidRDefault="00E53923" w:rsidP="00F83C43"/>
    <w:p w:rsidR="00F83C43" w:rsidRPr="00F83C43" w:rsidRDefault="00F83C43" w:rsidP="00F83C43"/>
    <w:p w:rsidR="00785B39" w:rsidRPr="00620764" w:rsidRDefault="00620764" w:rsidP="00785B39">
      <w:pPr>
        <w:pStyle w:val="Titolo1"/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</w:pPr>
      <w:bookmarkStart w:id="1" w:name="_Toc48571551"/>
      <w:r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lastRenderedPageBreak/>
        <w:t xml:space="preserve">2. </w:t>
      </w:r>
      <w:r w:rsidR="00785B39" w:rsidRPr="00620764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>Documento dei Requisiti Software</w:t>
      </w:r>
      <w:bookmarkEnd w:id="1"/>
    </w:p>
    <w:p w:rsidR="00620764" w:rsidRDefault="00620764" w:rsidP="00785B39">
      <w:pPr>
        <w:pStyle w:val="Titolo2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2" w:name="_Toc48571552"/>
    </w:p>
    <w:p w:rsidR="00692581" w:rsidRPr="00620764" w:rsidRDefault="00620764" w:rsidP="00785B39">
      <w:pPr>
        <w:pStyle w:val="Titolo2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2.1 </w:t>
      </w:r>
      <w:r w:rsidR="00692581" w:rsidRPr="00620764">
        <w:rPr>
          <w:rFonts w:ascii="Times New Roman" w:hAnsi="Times New Roman" w:cs="Times New Roman"/>
          <w:color w:val="000000" w:themeColor="text1"/>
          <w:sz w:val="48"/>
          <w:szCs w:val="48"/>
        </w:rPr>
        <w:t>Modello funzionale</w:t>
      </w:r>
      <w:bookmarkEnd w:id="2"/>
    </w:p>
    <w:p w:rsidR="00692581" w:rsidRPr="003330BF" w:rsidRDefault="00692581" w:rsidP="00692581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3" w:name="_Toc48571553"/>
      <w:r w:rsidRPr="003330BF">
        <w:rPr>
          <w:rFonts w:ascii="Times New Roman" w:hAnsi="Times New Roman" w:cs="Times New Roman"/>
          <w:color w:val="000000" w:themeColor="text1"/>
        </w:rPr>
        <w:t>Requisiti funzionali</w:t>
      </w:r>
      <w:bookmarkEnd w:id="3"/>
    </w:p>
    <w:p w:rsidR="00692581" w:rsidRPr="003330BF" w:rsidRDefault="00692581" w:rsidP="00692581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4" w:name="_Toc48571554"/>
      <w:r w:rsidRPr="003330BF">
        <w:rPr>
          <w:rFonts w:ascii="Times New Roman" w:hAnsi="Times New Roman" w:cs="Times New Roman"/>
          <w:color w:val="000000" w:themeColor="text1"/>
        </w:rPr>
        <w:t>Requisiti non funzionali</w:t>
      </w:r>
      <w:bookmarkEnd w:id="4"/>
    </w:p>
    <w:p w:rsidR="00692581" w:rsidRPr="003330BF" w:rsidRDefault="00692581" w:rsidP="00692581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5" w:name="_Toc48571555"/>
      <w:r w:rsidRPr="003330BF">
        <w:rPr>
          <w:rFonts w:ascii="Times New Roman" w:hAnsi="Times New Roman" w:cs="Times New Roman"/>
          <w:color w:val="000000" w:themeColor="text1"/>
        </w:rPr>
        <w:t>Requisiti di dominio</w:t>
      </w:r>
      <w:bookmarkEnd w:id="5"/>
    </w:p>
    <w:p w:rsidR="00692581" w:rsidRPr="003330BF" w:rsidRDefault="00692581" w:rsidP="00692581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6" w:name="_Toc48571556"/>
      <w:r w:rsidRPr="003330BF">
        <w:rPr>
          <w:rFonts w:ascii="Times New Roman" w:hAnsi="Times New Roman" w:cs="Times New Roman"/>
          <w:color w:val="000000" w:themeColor="text1"/>
        </w:rPr>
        <w:t>Diagramma dei casi d’uso</w:t>
      </w:r>
      <w:bookmarkEnd w:id="6"/>
    </w:p>
    <w:p w:rsidR="00692581" w:rsidRPr="003330BF" w:rsidRDefault="00692581" w:rsidP="00692581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7" w:name="_Toc48571557"/>
      <w:r w:rsidRPr="003330BF">
        <w:rPr>
          <w:rFonts w:ascii="Times New Roman" w:hAnsi="Times New Roman" w:cs="Times New Roman"/>
          <w:color w:val="000000" w:themeColor="text1"/>
        </w:rPr>
        <w:t>Mockup</w:t>
      </w:r>
      <w:bookmarkEnd w:id="7"/>
    </w:p>
    <w:p w:rsidR="00692581" w:rsidRPr="003330BF" w:rsidRDefault="00692581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8" w:name="_Toc48571558"/>
      <w:r w:rsidRPr="003330BF">
        <w:rPr>
          <w:rFonts w:ascii="Times New Roman" w:hAnsi="Times New Roman" w:cs="Times New Roman"/>
          <w:color w:val="000000" w:themeColor="text1"/>
        </w:rPr>
        <w:t>Mobile</w:t>
      </w:r>
      <w:bookmarkEnd w:id="8"/>
    </w:p>
    <w:p w:rsidR="00692581" w:rsidRPr="003330BF" w:rsidRDefault="00692581" w:rsidP="00785B39">
      <w:pPr>
        <w:pStyle w:val="Titolo3"/>
        <w:tabs>
          <w:tab w:val="left" w:pos="2027"/>
        </w:tabs>
        <w:rPr>
          <w:rFonts w:ascii="Times New Roman" w:hAnsi="Times New Roman" w:cs="Times New Roman"/>
          <w:color w:val="000000" w:themeColor="text1"/>
        </w:rPr>
      </w:pPr>
      <w:bookmarkStart w:id="9" w:name="_Toc48571559"/>
      <w:r w:rsidRPr="003330BF">
        <w:rPr>
          <w:rFonts w:ascii="Times New Roman" w:hAnsi="Times New Roman" w:cs="Times New Roman"/>
          <w:color w:val="000000" w:themeColor="text1"/>
        </w:rPr>
        <w:t>Desktop</w:t>
      </w:r>
      <w:bookmarkEnd w:id="9"/>
      <w:r w:rsidR="00785B39" w:rsidRPr="003330BF">
        <w:rPr>
          <w:rFonts w:ascii="Times New Roman" w:hAnsi="Times New Roman" w:cs="Times New Roman"/>
          <w:color w:val="000000" w:themeColor="text1"/>
        </w:rPr>
        <w:tab/>
      </w:r>
    </w:p>
    <w:p w:rsidR="00785B39" w:rsidRPr="003330BF" w:rsidRDefault="00785B39" w:rsidP="00785B39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10" w:name="_Toc48571560"/>
      <w:r w:rsidRPr="003330BF">
        <w:rPr>
          <w:rFonts w:ascii="Times New Roman" w:hAnsi="Times New Roman" w:cs="Times New Roman"/>
          <w:color w:val="000000" w:themeColor="text1"/>
        </w:rPr>
        <w:t>Tabelle di Cockburn</w:t>
      </w:r>
      <w:bookmarkEnd w:id="10"/>
    </w:p>
    <w:p w:rsidR="00785B39" w:rsidRPr="003330BF" w:rsidRDefault="00785B39" w:rsidP="00785B39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11" w:name="_Toc48571561"/>
      <w:r w:rsidRPr="003330BF">
        <w:rPr>
          <w:rFonts w:ascii="Times New Roman" w:hAnsi="Times New Roman" w:cs="Times New Roman"/>
          <w:color w:val="000000" w:themeColor="text1"/>
        </w:rPr>
        <w:t>Modelli di dominio</w:t>
      </w:r>
      <w:bookmarkEnd w:id="11"/>
    </w:p>
    <w:p w:rsidR="00785B39" w:rsidRPr="003330BF" w:rsidRDefault="00785B39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12" w:name="_Toc48571562"/>
      <w:r w:rsidRPr="003330BF">
        <w:rPr>
          <w:rFonts w:ascii="Times New Roman" w:hAnsi="Times New Roman" w:cs="Times New Roman"/>
          <w:color w:val="000000" w:themeColor="text1"/>
        </w:rPr>
        <w:t>Class Diagram</w:t>
      </w:r>
      <w:bookmarkEnd w:id="12"/>
    </w:p>
    <w:p w:rsidR="00785B39" w:rsidRPr="003330BF" w:rsidRDefault="00785B39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13" w:name="_Toc48571563"/>
      <w:r w:rsidRPr="003330BF">
        <w:rPr>
          <w:rFonts w:ascii="Times New Roman" w:hAnsi="Times New Roman" w:cs="Times New Roman"/>
          <w:color w:val="000000" w:themeColor="text1"/>
        </w:rPr>
        <w:t>Sequence diagram</w:t>
      </w:r>
      <w:bookmarkEnd w:id="13"/>
    </w:p>
    <w:p w:rsidR="00785B39" w:rsidRPr="003330BF" w:rsidRDefault="00785B39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14" w:name="_Toc48571564"/>
      <w:r w:rsidRPr="003330BF">
        <w:rPr>
          <w:rFonts w:ascii="Times New Roman" w:hAnsi="Times New Roman" w:cs="Times New Roman"/>
          <w:color w:val="000000" w:themeColor="text1"/>
        </w:rPr>
        <w:t>Diagrammi di stato di analisi</w:t>
      </w:r>
      <w:bookmarkEnd w:id="14"/>
    </w:p>
    <w:p w:rsidR="00692581" w:rsidRPr="003330BF" w:rsidRDefault="00692581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15" w:name="_Toc48571565"/>
      <w:r w:rsidRPr="003330BF">
        <w:rPr>
          <w:rFonts w:ascii="Times New Roman" w:hAnsi="Times New Roman" w:cs="Times New Roman"/>
          <w:color w:val="000000" w:themeColor="text1"/>
        </w:rPr>
        <w:t>Diagramma di attività</w:t>
      </w:r>
      <w:bookmarkEnd w:id="15"/>
    </w:p>
    <w:p w:rsidR="00692581" w:rsidRPr="003330BF" w:rsidRDefault="00692581" w:rsidP="00785B39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16" w:name="_Toc48571566"/>
      <w:r w:rsidRPr="003330BF">
        <w:rPr>
          <w:rFonts w:ascii="Times New Roman" w:hAnsi="Times New Roman" w:cs="Times New Roman"/>
          <w:color w:val="000000" w:themeColor="text1"/>
        </w:rPr>
        <w:t>Pianificazione dettagliata dell’attività</w:t>
      </w:r>
      <w:bookmarkEnd w:id="16"/>
    </w:p>
    <w:p w:rsidR="00785B39" w:rsidRPr="003330BF" w:rsidRDefault="00785B39" w:rsidP="00785B39">
      <w:pPr>
        <w:rPr>
          <w:rFonts w:ascii="Times New Roman" w:hAnsi="Times New Roman" w:cs="Times New Roman"/>
          <w:color w:val="000000" w:themeColor="text1"/>
        </w:rPr>
      </w:pPr>
    </w:p>
    <w:p w:rsidR="00785B39" w:rsidRPr="00620764" w:rsidRDefault="00620764" w:rsidP="00620764">
      <w:pPr>
        <w:pStyle w:val="Titolo1"/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</w:pPr>
      <w:bookmarkStart w:id="17" w:name="_Toc48571567"/>
      <w:r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 xml:space="preserve">4. </w:t>
      </w:r>
      <w:r w:rsidR="00785B39" w:rsidRPr="00620764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>Documento di Design del sistema</w:t>
      </w:r>
      <w:bookmarkEnd w:id="17"/>
    </w:p>
    <w:p w:rsidR="00785B39" w:rsidRPr="003330BF" w:rsidRDefault="00785B39" w:rsidP="00785B39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18" w:name="_Toc48571568"/>
      <w:r w:rsidRPr="003330BF">
        <w:rPr>
          <w:rFonts w:ascii="Times New Roman" w:hAnsi="Times New Roman" w:cs="Times New Roman"/>
          <w:color w:val="000000" w:themeColor="text1"/>
        </w:rPr>
        <w:t>Analisi dell’architettura</w:t>
      </w:r>
      <w:bookmarkEnd w:id="18"/>
    </w:p>
    <w:p w:rsidR="00785B39" w:rsidRPr="003330BF" w:rsidRDefault="00785B39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19" w:name="_Toc48571569"/>
      <w:r w:rsidRPr="003330BF">
        <w:rPr>
          <w:rFonts w:ascii="Times New Roman" w:hAnsi="Times New Roman" w:cs="Times New Roman"/>
          <w:color w:val="000000" w:themeColor="text1"/>
        </w:rPr>
        <w:t>Architettura esterna</w:t>
      </w:r>
      <w:bookmarkEnd w:id="19"/>
    </w:p>
    <w:p w:rsidR="00785B39" w:rsidRPr="003330BF" w:rsidRDefault="00785B39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20" w:name="_Toc48571570"/>
      <w:r w:rsidRPr="003330BF">
        <w:rPr>
          <w:rFonts w:ascii="Times New Roman" w:hAnsi="Times New Roman" w:cs="Times New Roman"/>
          <w:color w:val="000000" w:themeColor="text1"/>
        </w:rPr>
        <w:t>Architettura server</w:t>
      </w:r>
      <w:bookmarkEnd w:id="20"/>
    </w:p>
    <w:p w:rsidR="00785B39" w:rsidRPr="003330BF" w:rsidRDefault="00785B39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21" w:name="_Toc48571571"/>
      <w:r w:rsidRPr="003330BF">
        <w:rPr>
          <w:rFonts w:ascii="Times New Roman" w:hAnsi="Times New Roman" w:cs="Times New Roman"/>
          <w:color w:val="000000" w:themeColor="text1"/>
        </w:rPr>
        <w:t>Architettura client</w:t>
      </w:r>
      <w:bookmarkEnd w:id="21"/>
    </w:p>
    <w:p w:rsidR="00785B39" w:rsidRPr="003330BF" w:rsidRDefault="00785B39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22" w:name="_Toc48571572"/>
      <w:r w:rsidRPr="003330BF">
        <w:rPr>
          <w:rFonts w:ascii="Times New Roman" w:hAnsi="Times New Roman" w:cs="Times New Roman"/>
          <w:color w:val="000000" w:themeColor="text1"/>
        </w:rPr>
        <w:t>Servizi cliud utilizzati</w:t>
      </w:r>
      <w:bookmarkEnd w:id="22"/>
    </w:p>
    <w:p w:rsidR="00692581" w:rsidRPr="003330BF" w:rsidRDefault="00692581" w:rsidP="00785B39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23" w:name="_Toc48571573"/>
      <w:r w:rsidRPr="003330BF">
        <w:rPr>
          <w:rFonts w:ascii="Times New Roman" w:hAnsi="Times New Roman" w:cs="Times New Roman"/>
          <w:color w:val="000000" w:themeColor="text1"/>
        </w:rPr>
        <w:t>Diagramma delle classi di design</w:t>
      </w:r>
      <w:bookmarkEnd w:id="23"/>
    </w:p>
    <w:p w:rsidR="00692581" w:rsidRPr="003330BF" w:rsidRDefault="00692581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24" w:name="_Toc48571574"/>
      <w:r w:rsidRPr="003330BF">
        <w:rPr>
          <w:rFonts w:ascii="Times New Roman" w:hAnsi="Times New Roman" w:cs="Times New Roman"/>
          <w:color w:val="000000" w:themeColor="text1"/>
        </w:rPr>
        <w:t>Desktop</w:t>
      </w:r>
      <w:bookmarkEnd w:id="24"/>
    </w:p>
    <w:p w:rsidR="00692581" w:rsidRPr="003330BF" w:rsidRDefault="00692581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25" w:name="_Toc48571575"/>
      <w:r w:rsidRPr="003330BF">
        <w:rPr>
          <w:rFonts w:ascii="Times New Roman" w:hAnsi="Times New Roman" w:cs="Times New Roman"/>
          <w:color w:val="000000" w:themeColor="text1"/>
        </w:rPr>
        <w:t>Mobile</w:t>
      </w:r>
      <w:bookmarkEnd w:id="25"/>
    </w:p>
    <w:p w:rsidR="00692581" w:rsidRPr="003330BF" w:rsidRDefault="00692581" w:rsidP="00785B39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26" w:name="_Toc48571576"/>
      <w:r w:rsidRPr="003330BF">
        <w:rPr>
          <w:rFonts w:ascii="Times New Roman" w:hAnsi="Times New Roman" w:cs="Times New Roman"/>
          <w:color w:val="000000" w:themeColor="text1"/>
        </w:rPr>
        <w:t>CRC Cards</w:t>
      </w:r>
      <w:bookmarkEnd w:id="26"/>
    </w:p>
    <w:p w:rsidR="00692581" w:rsidRPr="003330BF" w:rsidRDefault="00692581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27" w:name="_Toc48571577"/>
      <w:r w:rsidRPr="003330BF">
        <w:rPr>
          <w:rFonts w:ascii="Times New Roman" w:hAnsi="Times New Roman" w:cs="Times New Roman"/>
          <w:color w:val="000000" w:themeColor="text1"/>
        </w:rPr>
        <w:t>Desktop</w:t>
      </w:r>
      <w:bookmarkEnd w:id="27"/>
    </w:p>
    <w:p w:rsidR="00692581" w:rsidRPr="003330BF" w:rsidRDefault="00692581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28" w:name="_Toc48571578"/>
      <w:r w:rsidRPr="003330BF">
        <w:rPr>
          <w:rFonts w:ascii="Times New Roman" w:hAnsi="Times New Roman" w:cs="Times New Roman"/>
          <w:color w:val="000000" w:themeColor="text1"/>
        </w:rPr>
        <w:t>Mobile</w:t>
      </w:r>
      <w:bookmarkEnd w:id="28"/>
    </w:p>
    <w:p w:rsidR="00692581" w:rsidRPr="003330BF" w:rsidRDefault="00692581" w:rsidP="00785B39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29" w:name="_Toc48571579"/>
      <w:r w:rsidRPr="003330BF">
        <w:rPr>
          <w:rFonts w:ascii="Times New Roman" w:hAnsi="Times New Roman" w:cs="Times New Roman"/>
          <w:color w:val="000000" w:themeColor="text1"/>
        </w:rPr>
        <w:t>Diagramma di sequenza di design</w:t>
      </w:r>
      <w:bookmarkEnd w:id="29"/>
    </w:p>
    <w:p w:rsidR="00472E90" w:rsidRPr="00620764" w:rsidRDefault="00620764" w:rsidP="00472E90">
      <w:pPr>
        <w:pStyle w:val="Titolo1"/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</w:pPr>
      <w:bookmarkStart w:id="30" w:name="_Toc48571580"/>
      <w:r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 xml:space="preserve">5. </w:t>
      </w:r>
      <w:r w:rsidR="00472E90" w:rsidRPr="00620764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>Documento di Testing del sistema</w:t>
      </w:r>
      <w:bookmarkEnd w:id="30"/>
    </w:p>
    <w:p w:rsidR="00472E90" w:rsidRPr="003330BF" w:rsidRDefault="00692581" w:rsidP="00785B39">
      <w:pPr>
        <w:pStyle w:val="Titolo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Toc48571581"/>
      <w:r w:rsidRPr="003330BF">
        <w:rPr>
          <w:rFonts w:ascii="Times New Roman" w:hAnsi="Times New Roman" w:cs="Times New Roman"/>
          <w:color w:val="000000" w:themeColor="text1"/>
          <w:sz w:val="24"/>
          <w:szCs w:val="24"/>
        </w:rPr>
        <w:t>Test Plan per System Testing</w:t>
      </w:r>
      <w:bookmarkEnd w:id="31"/>
    </w:p>
    <w:p w:rsidR="00472E90" w:rsidRPr="003330BF" w:rsidRDefault="00472E90" w:rsidP="00472E9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72E90" w:rsidRDefault="00472E90" w:rsidP="00472E90"/>
    <w:sectPr w:rsidR="00472E90" w:rsidSect="002E27A3">
      <w:footerReference w:type="default" r:id="rId10"/>
      <w:pgSz w:w="11900" w:h="16840"/>
      <w:pgMar w:top="1417" w:right="1134" w:bottom="1134" w:left="1134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C7788" w:rsidRDefault="008C7788" w:rsidP="00472E90">
      <w:pPr>
        <w:spacing w:after="0" w:line="240" w:lineRule="auto"/>
      </w:pPr>
      <w:r>
        <w:separator/>
      </w:r>
    </w:p>
  </w:endnote>
  <w:endnote w:type="continuationSeparator" w:id="0">
    <w:p w:rsidR="008C7788" w:rsidRDefault="008C7788" w:rsidP="00472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1535417744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E27A3" w:rsidRDefault="002E27A3" w:rsidP="002E27A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2E27A3" w:rsidRDefault="002E27A3" w:rsidP="002E27A3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E27A3" w:rsidRDefault="002E27A3" w:rsidP="002E27A3">
    <w:pPr>
      <w:pStyle w:val="Pidipa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139755615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E27A3" w:rsidRDefault="002E27A3" w:rsidP="006448B2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2E27A3" w:rsidRDefault="002E27A3" w:rsidP="002E27A3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C7788" w:rsidRDefault="008C7788" w:rsidP="00472E90">
      <w:pPr>
        <w:spacing w:after="0" w:line="240" w:lineRule="auto"/>
      </w:pPr>
      <w:r>
        <w:separator/>
      </w:r>
    </w:p>
  </w:footnote>
  <w:footnote w:type="continuationSeparator" w:id="0">
    <w:p w:rsidR="008C7788" w:rsidRDefault="008C7788" w:rsidP="00472E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90"/>
    <w:rsid w:val="00120614"/>
    <w:rsid w:val="002E27A3"/>
    <w:rsid w:val="003330BF"/>
    <w:rsid w:val="0034275B"/>
    <w:rsid w:val="00472E90"/>
    <w:rsid w:val="0048729D"/>
    <w:rsid w:val="00525D5F"/>
    <w:rsid w:val="005A700D"/>
    <w:rsid w:val="00620764"/>
    <w:rsid w:val="00692581"/>
    <w:rsid w:val="00785B39"/>
    <w:rsid w:val="008C7788"/>
    <w:rsid w:val="008F15E8"/>
    <w:rsid w:val="009C1D5A"/>
    <w:rsid w:val="00C30217"/>
    <w:rsid w:val="00D135F8"/>
    <w:rsid w:val="00D4237D"/>
    <w:rsid w:val="00E53923"/>
    <w:rsid w:val="00F8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57B4"/>
  <w15:chartTrackingRefBased/>
  <w15:docId w15:val="{8AF3E258-947B-D240-B93C-34AC5585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2E90"/>
    <w:pPr>
      <w:spacing w:after="160"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72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92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92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2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72E90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72E90"/>
    <w:pPr>
      <w:spacing w:before="120" w:after="0"/>
    </w:pPr>
    <w:rPr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72E90"/>
    <w:pPr>
      <w:spacing w:before="120" w:after="0"/>
      <w:ind w:left="220"/>
    </w:pPr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472E90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72E90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72E90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72E90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72E90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72E90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72E90"/>
    <w:pPr>
      <w:spacing w:after="0"/>
      <w:ind w:left="176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472E90"/>
    <w:rPr>
      <w:color w:val="0563C1" w:themeColor="hyperlink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472E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2E90"/>
    <w:rPr>
      <w:sz w:val="22"/>
      <w:szCs w:val="22"/>
    </w:rPr>
  </w:style>
  <w:style w:type="character" w:styleId="Numeropagina">
    <w:name w:val="page number"/>
    <w:basedOn w:val="Carpredefinitoparagrafo"/>
    <w:uiPriority w:val="99"/>
    <w:semiHidden/>
    <w:unhideWhenUsed/>
    <w:rsid w:val="00472E90"/>
  </w:style>
  <w:style w:type="paragraph" w:styleId="Intestazione">
    <w:name w:val="header"/>
    <w:basedOn w:val="Normale"/>
    <w:link w:val="IntestazioneCarattere"/>
    <w:uiPriority w:val="99"/>
    <w:unhideWhenUsed/>
    <w:rsid w:val="002E27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27A3"/>
    <w:rPr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2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9258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eWeb">
    <w:name w:val="Normal (Web)"/>
    <w:basedOn w:val="Normale"/>
    <w:uiPriority w:val="99"/>
    <w:semiHidden/>
    <w:unhideWhenUsed/>
    <w:rsid w:val="00E53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2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6D4C8B-90A0-D04F-8AEF-992C1C36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DE CRECCHIO</dc:creator>
  <cp:keywords/>
  <dc:description/>
  <cp:lastModifiedBy>ERNESTO DE CRECCHIO</cp:lastModifiedBy>
  <cp:revision>5</cp:revision>
  <dcterms:created xsi:type="dcterms:W3CDTF">2020-08-16T12:31:00Z</dcterms:created>
  <dcterms:modified xsi:type="dcterms:W3CDTF">2020-08-17T13:47:00Z</dcterms:modified>
</cp:coreProperties>
</file>