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personaje [1-4]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maldad[1000-50000]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Letras del nombre &gt;= dos vocales &amp;&amp; &gt;= 2 caracteres &amp;&amp; &lt;= 25 caracteres (Intentos infinitos)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nombre está vacío volver a pedirlo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aceptan números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aceptan caracteres especiales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Hada fumata convierte maldad en polvos si tiene 2 vocales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Polvos mágicos ☢( ͡◎ ͜ʖ ͡◎)☢  los reparte a partes iguales entre todo el equipo (4 integrantes) incrementando la fuerza. Lo que sobre queda como maldad para el avatar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tiene menos de dos vocales.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Espuria falla al convertir la maldad en polvo repartirá en partes iguales el 5% de la maldad del avatar al equipo.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(personaje y maldad funcion InRange) WHAT IS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Bucle 1: seleccionar avatar. Pedir número entre 1 y 4 hasta que el número introducido sea válido (tipo int).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Bucle 2: seleccionar nombre. Pedir al usuario que ingrese un nombre hasta que este sea válido, debe de tener entre 2 y 25 carácteres (tipo string).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Bucle 3: seleccionar nivel de maldad. Pedir al usuario que ingrese un número entre 1000 y 50000 (incluidos) hasta que el número introducido sea válido (tipo int).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Determinar si el nombre introducido tiene mínimo dos vocales.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Si es así, dividir entre 4 la maldad y aplicar la misma cantidad a cada avatar para que todos tengan la misma.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Si no contiene mínimo dos vocales, restar el 5% de la maldad introducida y repartir ese 5% entre cada avatar (dividir el 5% de la maldad del usuario entre 4 i sumar a partes iguales).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Pseudocodi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integer minCharNum =  1;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integer maxCharNum = 4;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integer minCharUser = 2;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integer maxCharUser = 25;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integer maxEvil = 1000;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integer minEvil = 50000;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INSERTCHARACTERNUM = “Insereix el numero de selecció: [1-4]”;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INSERTUSERNAME = “Insereix el nom del personatje: llargada[2-25]”;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INSERTEVIL =  “Insereix el nivell de maldat: [1000-50000]”;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endConst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var</w:t>
        <w:tab/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integer characterNum = 0;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integer maldat = 0;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string nomUser = “”;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integer maldatAvatar = 0; 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integer polsPersona = 0;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integer maldatPersona = 0;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integer vocals=0;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bool characterSpecial = false;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bool dosVocals = false;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endVar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write(INSERTCHARACTERNUM);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while (!(characterNum &gt;= maxCharNum &amp;&amp; characterNum &lt;= minCharNum))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characterNum = int Read();</w:t>
        <w:tab/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write(INSERTUSERNAME);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while ( !(nomUser.Length &lt;= minCharUser &amp;&amp; nomUser.Length &gt;= maxCharUser) )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ab/>
        <w:t xml:space="preserve">nomUser = Read();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ab/>
        <w:t xml:space="preserve">if (characterSpecial(nomUser))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nomUser = “”;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write(INSERTEVIL);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while ( !(maldat &gt;= minEvil &amp;&amp; maldat &lt;= maxEvil) )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maldat = int Read();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CheckVocals(dosVocals);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if (dosVocals=true)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ConvertirAPolsMagic();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if (dosVocals=false)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DividirMaldat();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function DividirMaldat (integer maldatPersona by value, integer)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maldatAvatar = maldat / 10 * 8;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maldatPersona = maldat / 20;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function characterSpecial(nomUser)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ab/>
        <w:t xml:space="preserve">Regex;  //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[^\w\s.!@$%^&amp;*()\-\/]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function ConvertirAPolsMagic (integer polsPersona by reference, integer maldatAvatar by reference)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maldatAvatar = maldat % 4;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polsPersona = maldat / 4;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function CheckVocals (bool dosVocals by reference)</w:t>
        <w:tab/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      foreach (char c in nombre.ToLower())            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if (c == 'a' )                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vocals = vocals + 1;                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endif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if (c == 'e' )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vocals = vocals + 1;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endif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if (c == 'i' )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vocals = vocals + 1;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endif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if (c == 'o' )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vocals = vocals + 1;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endif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if (c == 'u' )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vocals = vocals + 1;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endif           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dosVocals = vocal &gt;= 2;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endProgram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