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rtl w:val="0"/>
        </w:rPr>
        <w:t xml:space="preserve">Tecnologia Cloud </w:t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-cognomNom-cognomNom-grupDeClasse.webm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ITB2526-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NomCognom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ITB2526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NomCognom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767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7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 GitHub vinculat a PyCharm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Pycharm,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247650</wp:posOffset>
            </wp:positionV>
            <wp:extent cx="2300288" cy="1357809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357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266700</wp:posOffset>
            </wp:positionV>
            <wp:extent cx="4524375" cy="1473738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179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179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PyCharm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179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179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PyCharm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3). </w:t>
      </w:r>
      <w:r w:rsidDel="00000000" w:rsidR="00000000" w:rsidRPr="00000000">
        <w:rPr>
          <w:sz w:val="24"/>
          <w:szCs w:val="24"/>
          <w:rtl w:val="0"/>
        </w:rPr>
        <w:t xml:space="preserve">Com ara: *.PNG *.PDF potser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8"/>
      <w:bookmarkEnd w:id="8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punts.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spacing w:line="276" w:lineRule="auto"/>
      <w:rPr>
        <w:b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ageBreakBefore w:val="0"/>
      <w:spacing w:line="240" w:lineRule="auto"/>
      <w:rPr>
        <w:rFonts w:ascii="Roboto" w:cs="Roboto" w:eastAsia="Roboto" w:hAnsi="Roboto"/>
        <w:b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AA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AB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spacing w:line="276" w:lineRule="auto"/>
      <w:rPr>
        <w:rFonts w:ascii="Roboto" w:cs="Roboto" w:eastAsia="Roboto" w:hAnsi="Roboto"/>
        <w:b w:val="1"/>
      </w:rPr>
    </w:pPr>
    <w:r w:rsidDel="00000000" w:rsidR="00000000" w:rsidRPr="00000000">
      <w:rPr>
        <w:rFonts w:ascii="Roboto" w:cs="Roboto" w:eastAsia="Roboto" w:hAnsi="Roboto"/>
        <w:b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spacing w:line="276" w:lineRule="auto"/>
      <w:rPr>
        <w:rFonts w:ascii="Roboto" w:cs="Roboto" w:eastAsia="Roboto" w:hAnsi="Roboto"/>
        <w:b w:val="1"/>
      </w:rPr>
    </w:pPr>
    <w:r w:rsidDel="00000000" w:rsidR="00000000" w:rsidRPr="00000000">
      <w:rPr>
        <w:rFonts w:ascii="Roboto" w:cs="Roboto" w:eastAsia="Roboto" w:hAnsi="Roboto"/>
        <w:b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25/26</w:t>
      <w:tab/>
      <w:t xml:space="preserve">Conv Ord.</w:t>
    </w:r>
  </w:p>
  <w:p w:rsidR="00000000" w:rsidDel="00000000" w:rsidP="00000000" w:rsidRDefault="00000000" w:rsidRPr="00000000" w14:paraId="000000A5">
    <w:pPr>
      <w:spacing w:line="276" w:lineRule="auto"/>
      <w:rPr>
        <w:rFonts w:ascii="Roboto" w:cs="Roboto" w:eastAsia="Roboto" w:hAnsi="Roboto"/>
        <w:b w:val="1"/>
        <w:i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i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i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i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spacing w:line="276" w:lineRule="auto"/>
      <w:rPr>
        <w:rFonts w:ascii="Roboto" w:cs="Roboto" w:eastAsia="Roboto" w:hAnsi="Roboto"/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15" Type="http://schemas.openxmlformats.org/officeDocument/2006/relationships/hyperlink" Target="https://sites.google.com/itb.cat/asixc0373-python/my-1rst-program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hyperlink" Target="https://sites.google.com/itb.cat/asixc0373-a1estructuraprograma/conceptes-b%C3%A0sics/exemple-comprovaredat-py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recursospython.com/pep8es.pdf" TargetMode="External"/><Relationship Id="rId6" Type="http://schemas.openxmlformats.org/officeDocument/2006/relationships/styles" Target="styles.xm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hyperlink" Target="https://creativecommons.org/licenses/by-nc/4.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