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E068F0" w14:paraId="45CAF3A6" wp14:textId="76EBF5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2E068F0" w:rsidR="02E068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31.03.30</w:t>
      </w:r>
    </w:p>
    <w:p xmlns:wp14="http://schemas.microsoft.com/office/word/2010/wordml" w:rsidP="02E068F0" w14:paraId="233A89F4" wp14:textId="78E606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E068F0" w:rsidR="02E068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Организация файлового ввода - вывода данных</w:t>
      </w:r>
    </w:p>
    <w:p xmlns:wp14="http://schemas.microsoft.com/office/word/2010/wordml" w:rsidP="02E068F0" w14:paraId="09D9781B" wp14:textId="7B5B4D88">
      <w:pPr>
        <w:pStyle w:val="Normal"/>
        <w:jc w:val="both"/>
      </w:pPr>
      <w:r w:rsidRPr="02E068F0" w:rsidR="02E068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 данных - это абстракция, используемая для чтения или записи файлов, сокетов и т. п. в единой манере. Потоки являются удобным унифицированным программным интерфейсом для чтения или записи файлов (в том числе специальных и, в частности, связанных с устройствами), сокетов и передачи данных между процессами.</w:t>
      </w:r>
    </w:p>
    <w:p xmlns:wp14="http://schemas.microsoft.com/office/word/2010/wordml" w:rsidP="02E068F0" w14:paraId="49CD72BA" wp14:textId="11F9BAF2">
      <w:pPr>
        <w:pStyle w:val="Normal"/>
      </w:pPr>
      <w:r>
        <w:drawing>
          <wp:inline xmlns:wp14="http://schemas.microsoft.com/office/word/2010/wordprocessingDrawing" wp14:editId="3D6805B5" wp14:anchorId="1EBD5F33">
            <wp:extent cx="6067425" cy="3412926"/>
            <wp:effectExtent l="0" t="0" r="0" b="0"/>
            <wp:docPr id="618769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19ab64de6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E068F0" w14:paraId="653C8B34" wp14:textId="547B3D4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2E068F0" w:rsidR="02E068F0">
        <w:rPr>
          <w:rFonts w:ascii="Times New Roman" w:hAnsi="Times New Roman" w:eastAsia="Times New Roman" w:cs="Times New Roman"/>
          <w:sz w:val="28"/>
          <w:szCs w:val="28"/>
        </w:rPr>
        <w:t xml:space="preserve">Наше задание куда мы поместили класс </w:t>
      </w:r>
      <w:proofErr w:type="spellStart"/>
      <w:r w:rsidRPr="02E068F0" w:rsidR="02E068F0">
        <w:rPr>
          <w:rFonts w:ascii="Times New Roman" w:hAnsi="Times New Roman" w:eastAsia="Times New Roman" w:cs="Times New Roman"/>
          <w:sz w:val="28"/>
          <w:szCs w:val="28"/>
        </w:rPr>
        <w:t>File</w:t>
      </w:r>
      <w:proofErr w:type="spellEnd"/>
      <w:r w:rsidRPr="02E068F0" w:rsidR="02E068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02E068F0" w14:paraId="501817AE" wp14:textId="14AE651D">
      <w:pPr>
        <w:pStyle w:val="Normal"/>
      </w:pPr>
      <w:r>
        <w:drawing>
          <wp:inline xmlns:wp14="http://schemas.microsoft.com/office/word/2010/wordprocessingDrawing" wp14:editId="5F194FED" wp14:anchorId="68DC3FA6">
            <wp:extent cx="4572000" cy="2933700"/>
            <wp:effectExtent l="0" t="0" r="0" b="0"/>
            <wp:docPr id="898642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28266bfce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9B934E"/>
  <w15:docId w15:val="{7d97b4d7-6e5b-46ff-ad24-4545ab7e28d4}"/>
  <w:rsids>
    <w:rsidRoot w:val="2AFE56C7"/>
    <w:rsid w:val="02E068F0"/>
    <w:rsid w:val="099B934E"/>
    <w:rsid w:val="2AFE56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a19ab64de64ca5" /><Relationship Type="http://schemas.openxmlformats.org/officeDocument/2006/relationships/image" Target="/media/image2.png" Id="R83b28266bfce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2020-04-03T11:28:32.3265250Z</dcterms:created>
  <dcterms:modified xsi:type="dcterms:W3CDTF">2020-04-03T11:39:07.6586576Z</dcterms:modified>
  <dc:creator>Крылов Артём</dc:creator>
  <lastModifiedBy>Крылов Артём</lastModifiedBy>
</coreProperties>
</file>