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 w14:paraId="145CB1FC" w14:textId="77777777" w:rsidTr="000F200B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9358C9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C1D031" w14:textId="5D15C514" w:rsidR="00E303EF" w:rsidRPr="00E303EF" w:rsidRDefault="00ED3F7C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ED3F7C">
              <w:rPr>
                <w:color w:val="0000FF"/>
                <w:sz w:val="24"/>
                <w:szCs w:val="24"/>
              </w:rPr>
              <w:t>Member (without loans or restrictions) can borrow a book</w:t>
            </w:r>
          </w:p>
        </w:tc>
      </w:tr>
      <w:tr w:rsidR="00A30AD6" w14:paraId="4C23A96D" w14:textId="77777777" w:rsidTr="000F200B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324BD47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7E377D" w14:textId="77777777" w:rsidR="00A30AD6" w:rsidRPr="00E303EF" w:rsidRDefault="007C4E6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 w:rsidR="00E303EF" w14:paraId="42C0BADF" w14:textId="77777777" w:rsidTr="000F200B">
        <w:trPr>
          <w:cantSplit/>
          <w:trHeight w:val="711"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F278D8C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6DEA41" w14:textId="778D0989" w:rsidR="00E303EF" w:rsidRPr="00EE009C" w:rsidRDefault="00ED3F7C" w:rsidP="007C4E60">
            <w:pPr>
              <w:pStyle w:val="bp"/>
              <w:ind w:left="-48"/>
              <w:rPr>
                <w:color w:val="0000FF"/>
                <w:sz w:val="24"/>
                <w:szCs w:val="24"/>
              </w:rPr>
            </w:pPr>
            <w:r w:rsidRPr="00ED3F7C">
              <w:rPr>
                <w:color w:val="0000FF"/>
                <w:sz w:val="24"/>
                <w:szCs w:val="24"/>
              </w:rPr>
              <w:t>This test case evaluates the simplest case where a Member with a valid card, no loans and no restrictions, can access the borrowing UI, scan a valid book and complete a loan of that book.</w:t>
            </w:r>
          </w:p>
        </w:tc>
      </w:tr>
      <w:tr w:rsidR="00E303EF" w14:paraId="33A8FF31" w14:textId="77777777" w:rsidTr="000F200B">
        <w:trPr>
          <w:cantSplit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CDCF34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93080F" w14:textId="7CFF71A0" w:rsidR="00E303EF" w:rsidRPr="00A11301" w:rsidRDefault="00ED3F7C" w:rsidP="008D01B5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ED3F7C">
              <w:rPr>
                <w:color w:val="0000FF"/>
                <w:sz w:val="24"/>
                <w:szCs w:val="24"/>
              </w:rPr>
              <w:t xml:space="preserve">Member must </w:t>
            </w:r>
            <w:r>
              <w:rPr>
                <w:color w:val="0000FF"/>
                <w:sz w:val="24"/>
                <w:szCs w:val="24"/>
              </w:rPr>
              <w:t xml:space="preserve">exist, </w:t>
            </w:r>
            <w:r w:rsidRPr="00ED3F7C">
              <w:rPr>
                <w:color w:val="0000FF"/>
                <w:sz w:val="24"/>
                <w:szCs w:val="24"/>
              </w:rPr>
              <w:t>have no loans</w:t>
            </w:r>
            <w:r>
              <w:rPr>
                <w:color w:val="0000FF"/>
                <w:sz w:val="24"/>
                <w:szCs w:val="24"/>
              </w:rPr>
              <w:t xml:space="preserve"> [more broadly, not at the loan limit]</w:t>
            </w:r>
            <w:r w:rsidRPr="00ED3F7C">
              <w:rPr>
                <w:color w:val="0000FF"/>
                <w:sz w:val="24"/>
                <w:szCs w:val="24"/>
              </w:rPr>
              <w:t>, not be over fine limit.</w:t>
            </w:r>
          </w:p>
        </w:tc>
      </w:tr>
      <w:tr w:rsidR="00E303EF" w14:paraId="0D214C72" w14:textId="77777777" w:rsidTr="000F200B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552C92C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3FC9D0A" w14:textId="54BF643E" w:rsidR="00E303EF" w:rsidRPr="00A11301" w:rsidRDefault="00ED3F7C">
            <w:pPr>
              <w:pStyle w:val="bp"/>
              <w:rPr>
                <w:color w:val="0000FF"/>
                <w:sz w:val="24"/>
                <w:szCs w:val="24"/>
              </w:rPr>
            </w:pPr>
            <w:r w:rsidRPr="00ED3F7C">
              <w:rPr>
                <w:color w:val="0000FF"/>
                <w:sz w:val="24"/>
                <w:szCs w:val="24"/>
              </w:rPr>
              <w:t xml:space="preserve">New loan is created and associated with member. [Book borrowed becomes </w:t>
            </w:r>
            <w:proofErr w:type="spellStart"/>
            <w:r w:rsidRPr="00ED3F7C">
              <w:rPr>
                <w:color w:val="0000FF"/>
                <w:sz w:val="24"/>
                <w:szCs w:val="24"/>
              </w:rPr>
              <w:t>onloan</w:t>
            </w:r>
            <w:proofErr w:type="spellEnd"/>
            <w:r w:rsidRPr="00ED3F7C">
              <w:rPr>
                <w:color w:val="0000FF"/>
                <w:sz w:val="24"/>
                <w:szCs w:val="24"/>
              </w:rPr>
              <w:t>.]</w:t>
            </w:r>
          </w:p>
        </w:tc>
      </w:tr>
      <w:tr w:rsidR="00E303EF" w14:paraId="38D9945A" w14:textId="77777777" w:rsidTr="000F200B">
        <w:trPr>
          <w:cantSplit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17E73A6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9B681B" w14:textId="75D33D1C" w:rsidR="00E303EF" w:rsidRDefault="00EE009C">
            <w:pPr>
              <w:pStyle w:val="bp"/>
              <w:rPr>
                <w:bCs/>
                <w:color w:val="0000FF"/>
                <w:sz w:val="24"/>
              </w:rPr>
            </w:pPr>
            <w:r w:rsidRPr="00B15BF1">
              <w:rPr>
                <w:bCs/>
                <w:color w:val="0000FF"/>
                <w:sz w:val="24"/>
              </w:rPr>
              <w:t xml:space="preserve">For this and all other scenarios, it is assumed that the system is operational and in a ready state – that is, the card reader, scanner, printer and display are all visible, with the Main Menu panel displayed – and all necessary objects have been correctly created and </w:t>
            </w:r>
            <w:r w:rsidR="00276804" w:rsidRPr="00B15BF1">
              <w:rPr>
                <w:bCs/>
                <w:color w:val="0000FF"/>
                <w:sz w:val="24"/>
              </w:rPr>
              <w:t>initialized</w:t>
            </w:r>
            <w:r w:rsidRPr="00B15BF1">
              <w:rPr>
                <w:bCs/>
                <w:color w:val="0000FF"/>
                <w:sz w:val="24"/>
              </w:rPr>
              <w:t>.</w:t>
            </w:r>
            <w:r w:rsidRPr="00B15BF1">
              <w:rPr>
                <w:bCs/>
                <w:color w:val="0000FF"/>
                <w:sz w:val="24"/>
              </w:rPr>
              <w:tab/>
            </w:r>
          </w:p>
          <w:p w14:paraId="7B279705" w14:textId="084D7CCA" w:rsidR="00E07EA1" w:rsidRPr="00B15BF1" w:rsidRDefault="00E07EA1" w:rsidP="00E07EA1">
            <w:pPr>
              <w:pStyle w:val="bp"/>
              <w:rPr>
                <w:bCs/>
                <w:color w:val="0000FF"/>
                <w:sz w:val="24"/>
              </w:rPr>
            </w:pPr>
            <w:r>
              <w:rPr>
                <w:bCs/>
                <w:color w:val="0000FF"/>
                <w:sz w:val="24"/>
              </w:rPr>
              <w:t xml:space="preserve">Also, to use the data used in these tests, please see </w:t>
            </w:r>
            <w:r w:rsidR="009C15D3" w:rsidRPr="00E07EA1">
              <w:rPr>
                <w:bCs/>
                <w:color w:val="0000FF"/>
                <w:sz w:val="24"/>
              </w:rPr>
              <w:t>setupTestData</w:t>
            </w:r>
            <w:r w:rsidR="009C15D3">
              <w:rPr>
                <w:bCs/>
                <w:color w:val="0000FF"/>
                <w:sz w:val="24"/>
              </w:rPr>
              <w:t>Nick</w:t>
            </w:r>
            <w:r>
              <w:rPr>
                <w:bCs/>
                <w:color w:val="0000FF"/>
                <w:sz w:val="24"/>
              </w:rPr>
              <w:t xml:space="preserve">.txt – it provides a replacement method for </w:t>
            </w:r>
            <w:r w:rsidRPr="00E07EA1">
              <w:rPr>
                <w:bCs/>
                <w:color w:val="0000FF"/>
                <w:sz w:val="24"/>
              </w:rPr>
              <w:t>setupTestData</w:t>
            </w:r>
            <w:r>
              <w:rPr>
                <w:bCs/>
                <w:color w:val="0000FF"/>
                <w:sz w:val="24"/>
              </w:rPr>
              <w:t>() in the Main class.</w:t>
            </w:r>
          </w:p>
        </w:tc>
      </w:tr>
      <w:tr w:rsidR="000F200B" w14:paraId="2BAD1C6F" w14:textId="77777777" w:rsidTr="000F200B">
        <w:trPr>
          <w:cantSplit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E1D0C27" w14:textId="77777777" w:rsidR="000F200B" w:rsidRDefault="000F200B" w:rsidP="000F200B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B67E447" w14:textId="77777777" w:rsidR="000F200B" w:rsidRPr="00EE009C" w:rsidRDefault="00EE009C" w:rsidP="000F200B">
            <w:pPr>
              <w:pStyle w:val="bp"/>
              <w:rPr>
                <w:b/>
                <w:bCs/>
                <w:color w:val="70AD47" w:themeColor="accent6"/>
                <w:sz w:val="24"/>
              </w:rPr>
            </w:pPr>
            <w:r w:rsidRPr="00EE009C">
              <w:rPr>
                <w:b/>
                <w:bCs/>
                <w:color w:val="70AD47" w:themeColor="accent6"/>
                <w:sz w:val="24"/>
              </w:rPr>
              <w:t>Pass</w:t>
            </w:r>
          </w:p>
        </w:tc>
      </w:tr>
    </w:tbl>
    <w:p w14:paraId="2B28A159" w14:textId="77777777" w:rsidR="00EE009C" w:rsidRDefault="00846A90">
      <w:pPr>
        <w:pStyle w:val="bp"/>
        <w:tabs>
          <w:tab w:val="left" w:pos="3438"/>
        </w:tabs>
        <w:rPr>
          <w:b/>
          <w:sz w:val="16"/>
          <w:szCs w:val="16"/>
        </w:rPr>
      </w:pPr>
      <w:r w:rsidRPr="000F200B">
        <w:rPr>
          <w:b/>
          <w:sz w:val="16"/>
          <w:szCs w:val="16"/>
        </w:rPr>
        <w:tab/>
      </w:r>
    </w:p>
    <w:p w14:paraId="50C290B3" w14:textId="77777777" w:rsidR="00EE009C" w:rsidRDefault="00EE009C">
      <w:pPr>
        <w:rPr>
          <w:b/>
          <w:sz w:val="16"/>
          <w:szCs w:val="16"/>
        </w:rPr>
      </w:pPr>
    </w:p>
    <w:p w14:paraId="5335F3CD" w14:textId="77777777" w:rsidR="00EE009C" w:rsidRDefault="00EE009C">
      <w:pPr>
        <w:rPr>
          <w:b/>
          <w:sz w:val="16"/>
          <w:szCs w:val="16"/>
        </w:rPr>
      </w:pPr>
      <w:r>
        <w:rPr>
          <w:b/>
          <w:sz w:val="16"/>
          <w:szCs w:val="16"/>
        </w:rPr>
        <w:br w:type="page"/>
      </w:r>
    </w:p>
    <w:p w14:paraId="57D6D1F8" w14:textId="77777777" w:rsidR="00846A90" w:rsidRPr="000F200B" w:rsidRDefault="00846A90">
      <w:pPr>
        <w:pStyle w:val="bp"/>
        <w:tabs>
          <w:tab w:val="left" w:pos="3438"/>
        </w:tabs>
        <w:rPr>
          <w:b/>
          <w:bCs/>
          <w:color w:val="FF0000"/>
          <w:sz w:val="16"/>
          <w:szCs w:val="16"/>
        </w:rPr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DF1585" w14:paraId="58FDBD6C" w14:textId="77777777" w:rsidTr="00846A90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741F068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7B0B366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0DF464C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109876DA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4414473D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591BB2B4" w14:textId="77777777" w:rsidTr="000F200B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1958BAB1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14:paraId="7BFEE5B3" w14:textId="0D0BCE27" w:rsidR="00DF1585" w:rsidRPr="00854E58" w:rsidRDefault="00C26B7A" w:rsidP="000F200B">
            <w:pPr>
              <w:pStyle w:val="proc"/>
              <w:numPr>
                <w:ilvl w:val="0"/>
                <w:numId w:val="0"/>
              </w:numPr>
              <w:ind w:left="9" w:hanging="9"/>
              <w:rPr>
                <w:sz w:val="24"/>
              </w:rPr>
            </w:pPr>
            <w:r>
              <w:rPr>
                <w:rFonts w:ascii="Cambria" w:hAnsi="Cambria"/>
                <w:color w:val="000000"/>
                <w:sz w:val="24"/>
              </w:rPr>
              <w:t>Bob</w:t>
            </w:r>
            <w:r w:rsidR="000F200B">
              <w:rPr>
                <w:rFonts w:ascii="Cambria" w:hAnsi="Cambria"/>
                <w:color w:val="000000"/>
                <w:sz w:val="24"/>
              </w:rPr>
              <w:t xml:space="preserve"> arrives at kiosk, and sees </w:t>
            </w:r>
            <w:r w:rsidR="00846A90">
              <w:rPr>
                <w:rFonts w:ascii="Cambria" w:hAnsi="Cambria"/>
                <w:color w:val="000000"/>
                <w:sz w:val="24"/>
              </w:rPr>
              <w:t xml:space="preserve">the </w:t>
            </w:r>
            <w:r w:rsidR="000F200B">
              <w:rPr>
                <w:rFonts w:ascii="Cambria" w:hAnsi="Cambria"/>
                <w:color w:val="000000"/>
                <w:sz w:val="24"/>
              </w:rPr>
              <w:t>main menu</w:t>
            </w:r>
          </w:p>
        </w:tc>
        <w:tc>
          <w:tcPr>
            <w:tcW w:w="5596" w:type="dxa"/>
          </w:tcPr>
          <w:p w14:paraId="7CBEF637" w14:textId="77777777" w:rsidR="000F200B" w:rsidRDefault="00846A90" w:rsidP="0093488F">
            <w:pPr>
              <w:pStyle w:val="bp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E842F8B" wp14:editId="5020B306">
                  <wp:extent cx="3403600" cy="2933700"/>
                  <wp:effectExtent l="0" t="0" r="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0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14:paraId="44F8954A" w14:textId="77777777" w:rsidR="00DF1585" w:rsidRDefault="00846A90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14:paraId="0F8414B9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7DE2E9AE" w14:textId="77777777" w:rsidTr="000F200B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6A397C2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14:paraId="1D01A454" w14:textId="5AA4F42E" w:rsidR="00DF1585" w:rsidRDefault="00C26B7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rFonts w:ascii="Cambria" w:hAnsi="Cambria"/>
                <w:color w:val="000000"/>
                <w:sz w:val="24"/>
              </w:rPr>
              <w:t>Bob</w:t>
            </w:r>
            <w:r w:rsidR="000F200B">
              <w:rPr>
                <w:rFonts w:ascii="Cambria" w:hAnsi="Cambria"/>
                <w:color w:val="000000"/>
                <w:sz w:val="24"/>
              </w:rPr>
              <w:t xml:space="preserve"> c</w:t>
            </w:r>
            <w:r w:rsidR="000F200B" w:rsidRPr="000F200B">
              <w:rPr>
                <w:rFonts w:ascii="Cambria" w:hAnsi="Cambria"/>
                <w:color w:val="000000"/>
                <w:sz w:val="24"/>
              </w:rPr>
              <w:t>lick</w:t>
            </w:r>
            <w:r w:rsidR="000F200B">
              <w:rPr>
                <w:rFonts w:ascii="Cambria" w:hAnsi="Cambria"/>
                <w:color w:val="000000"/>
                <w:sz w:val="24"/>
              </w:rPr>
              <w:t>s the</w:t>
            </w:r>
            <w:r w:rsidR="000F200B" w:rsidRPr="000F200B">
              <w:rPr>
                <w:rFonts w:ascii="Cambria" w:hAnsi="Cambria"/>
                <w:color w:val="000000"/>
                <w:sz w:val="24"/>
              </w:rPr>
              <w:t xml:space="preserve"> ‘Borrow Books’ button on the main display panel</w:t>
            </w:r>
          </w:p>
        </w:tc>
        <w:tc>
          <w:tcPr>
            <w:tcW w:w="5596" w:type="dxa"/>
          </w:tcPr>
          <w:p w14:paraId="6309DC7E" w14:textId="6DDED1F9" w:rsidR="00846A90" w:rsidRDefault="00846A9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system enables the card scanner and prompts </w:t>
            </w:r>
            <w:r w:rsidR="00C26B7A">
              <w:rPr>
                <w:sz w:val="24"/>
              </w:rPr>
              <w:t>Bob</w:t>
            </w:r>
            <w:r>
              <w:rPr>
                <w:sz w:val="24"/>
              </w:rPr>
              <w:t xml:space="preserve"> to swip</w:t>
            </w:r>
            <w:r w:rsidR="00D67B6F">
              <w:rPr>
                <w:sz w:val="24"/>
              </w:rPr>
              <w:t>e</w:t>
            </w:r>
            <w:r>
              <w:rPr>
                <w:sz w:val="24"/>
              </w:rPr>
              <w:t xml:space="preserve"> </w:t>
            </w:r>
            <w:r w:rsidR="00C26B7A">
              <w:rPr>
                <w:sz w:val="24"/>
              </w:rPr>
              <w:t>his</w:t>
            </w:r>
            <w:r>
              <w:rPr>
                <w:sz w:val="24"/>
              </w:rPr>
              <w:t xml:space="preserve"> card</w:t>
            </w:r>
          </w:p>
          <w:p w14:paraId="0C5CAD89" w14:textId="77777777" w:rsidR="00DF1585" w:rsidRDefault="00846A90" w:rsidP="0093488F">
            <w:pPr>
              <w:pStyle w:val="bp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180CA9E" wp14:editId="14E9D649">
                  <wp:extent cx="3416300" cy="2997200"/>
                  <wp:effectExtent l="0" t="0" r="1270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29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14:paraId="5A7A197D" w14:textId="77777777" w:rsidR="00DF1585" w:rsidRDefault="00846A90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14:paraId="1930BD82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4144B9BB" w14:textId="77777777" w:rsidTr="000F200B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52BC707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14:paraId="7B7F131C" w14:textId="7743B84E" w:rsidR="002A46FF" w:rsidRDefault="00C26B7A" w:rsidP="00C26B7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Bob</w:t>
            </w:r>
            <w:r w:rsidR="000F200B">
              <w:rPr>
                <w:sz w:val="24"/>
              </w:rPr>
              <w:t xml:space="preserve"> swipes </w:t>
            </w:r>
            <w:r>
              <w:rPr>
                <w:sz w:val="24"/>
              </w:rPr>
              <w:t>his</w:t>
            </w:r>
            <w:r w:rsidR="000F200B">
              <w:rPr>
                <w:sz w:val="24"/>
              </w:rPr>
              <w:t xml:space="preserve"> card</w:t>
            </w:r>
            <w:r w:rsidR="00E07EA1">
              <w:rPr>
                <w:sz w:val="24"/>
              </w:rPr>
              <w:t xml:space="preserve"> (</w:t>
            </w:r>
            <w:r>
              <w:rPr>
                <w:sz w:val="24"/>
              </w:rPr>
              <w:t>his id == 4</w:t>
            </w:r>
            <w:r w:rsidR="00E07EA1">
              <w:rPr>
                <w:sz w:val="24"/>
              </w:rPr>
              <w:t>)</w:t>
            </w:r>
          </w:p>
        </w:tc>
        <w:tc>
          <w:tcPr>
            <w:tcW w:w="5596" w:type="dxa"/>
          </w:tcPr>
          <w:p w14:paraId="12DF3B25" w14:textId="77777777" w:rsidR="005E23EB" w:rsidRDefault="005E23EB" w:rsidP="005851D4">
            <w:pPr>
              <w:pStyle w:val="bp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CAAFBFA" wp14:editId="570DD455">
                  <wp:extent cx="1578565" cy="1361440"/>
                  <wp:effectExtent l="0" t="0" r="0" b="1016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756" cy="1362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55DCCC" w14:textId="18ECB856" w:rsidR="005851D4" w:rsidRDefault="005851D4" w:rsidP="005851D4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system </w:t>
            </w:r>
            <w:r w:rsidR="00375813">
              <w:rPr>
                <w:sz w:val="24"/>
              </w:rPr>
              <w:t>displays the ‘scanning books’ panel which shows</w:t>
            </w:r>
            <w:r>
              <w:rPr>
                <w:sz w:val="24"/>
              </w:rPr>
              <w:t xml:space="preserve"> his personal details (there are no messages displayed, and no existing loans to display either).</w:t>
            </w:r>
          </w:p>
          <w:p w14:paraId="700474DE" w14:textId="470D913F" w:rsidR="005851D4" w:rsidRDefault="005851D4" w:rsidP="005851D4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scanner is now enabled (as is the ‘completed’ but</w:t>
            </w:r>
            <w:r w:rsidR="00DF5E87">
              <w:rPr>
                <w:sz w:val="24"/>
              </w:rPr>
              <w:t>ton) allowing Bob to scan books, while the card reader is disabled.</w:t>
            </w:r>
          </w:p>
          <w:p w14:paraId="14030091" w14:textId="73C6331D" w:rsidR="005851D4" w:rsidRDefault="005851D4" w:rsidP="002A46FF">
            <w:pPr>
              <w:pStyle w:val="bp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D7C5D42" wp14:editId="7B39F1B5">
                  <wp:extent cx="3403600" cy="2946400"/>
                  <wp:effectExtent l="0" t="0" r="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0" cy="29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14:paraId="52396EAD" w14:textId="77777777" w:rsidR="00DF1585" w:rsidRDefault="00846A90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14:paraId="0057BEF0" w14:textId="77777777" w:rsidR="00DF1585" w:rsidRDefault="00DF1585" w:rsidP="00E965BA">
            <w:pPr>
              <w:pStyle w:val="RowHeadings"/>
              <w:spacing w:before="80" w:after="80"/>
            </w:pPr>
          </w:p>
        </w:tc>
        <w:bookmarkStart w:id="0" w:name="_GoBack"/>
        <w:bookmarkEnd w:id="0"/>
      </w:tr>
      <w:tr w:rsidR="00BD45B6" w14:paraId="3D320B15" w14:textId="77777777" w:rsidTr="000F200B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4960BC9" w14:textId="77777777" w:rsidR="00BD45B6" w:rsidRDefault="00BD45B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14:paraId="0B4EDF83" w14:textId="1D03729C" w:rsidR="00BD45B6" w:rsidRDefault="005851D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Bob scans the book ‘Atonement’ (id == 12)</w:t>
            </w:r>
          </w:p>
        </w:tc>
        <w:tc>
          <w:tcPr>
            <w:tcW w:w="5596" w:type="dxa"/>
          </w:tcPr>
          <w:p w14:paraId="7ED0CD7F" w14:textId="77777777" w:rsidR="00846A90" w:rsidRDefault="00DF5E87" w:rsidP="005851D4">
            <w:pPr>
              <w:pStyle w:val="bp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19FAEA2" wp14:editId="09939BE8">
                  <wp:extent cx="1626235" cy="1438825"/>
                  <wp:effectExtent l="0" t="0" r="0" b="9525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235" cy="143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688683" w14:textId="3854AA8D" w:rsidR="00DF5E87" w:rsidRDefault="00DF5E87" w:rsidP="005851D4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system </w:t>
            </w:r>
            <w:r w:rsidR="00375813">
              <w:rPr>
                <w:sz w:val="24"/>
              </w:rPr>
              <w:t>now</w:t>
            </w:r>
            <w:r>
              <w:rPr>
                <w:sz w:val="24"/>
              </w:rPr>
              <w:t xml:space="preserve"> </w:t>
            </w:r>
            <w:r w:rsidR="00375813">
              <w:rPr>
                <w:sz w:val="24"/>
              </w:rPr>
              <w:t>displays</w:t>
            </w:r>
            <w:r>
              <w:rPr>
                <w:sz w:val="24"/>
              </w:rPr>
              <w:t xml:space="preserve"> details of the scanned book, and displays Bob’s pending loan associated with the book.</w:t>
            </w:r>
          </w:p>
          <w:p w14:paraId="40F71080" w14:textId="5ABC434C" w:rsidR="00DF5E87" w:rsidRDefault="00DF5E87" w:rsidP="005851D4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scanner is still enabled (allowing Bob to scan more books) as is the ‘completed’ and ‘cancel’ buttons.</w:t>
            </w:r>
          </w:p>
          <w:p w14:paraId="3D922625" w14:textId="222E8AB4" w:rsidR="00DF5E87" w:rsidRDefault="00DF5E87" w:rsidP="005851D4">
            <w:pPr>
              <w:pStyle w:val="bp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469F442" wp14:editId="746D5A4F">
                  <wp:extent cx="3416300" cy="2959100"/>
                  <wp:effectExtent l="0" t="0" r="12700" b="12700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295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14:paraId="2ACE2100" w14:textId="77777777" w:rsidR="00BD45B6" w:rsidRDefault="00846A90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14:paraId="40D4C262" w14:textId="77777777" w:rsidR="00BD45B6" w:rsidRDefault="00BD45B6" w:rsidP="00E965BA">
            <w:pPr>
              <w:pStyle w:val="RowHeadings"/>
              <w:spacing w:before="80" w:after="80"/>
            </w:pPr>
          </w:p>
        </w:tc>
      </w:tr>
      <w:tr w:rsidR="005851D4" w14:paraId="392F21B1" w14:textId="77777777" w:rsidTr="000F200B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2F1D060" w14:textId="6140D6B0" w:rsidR="005851D4" w:rsidRDefault="005851D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14:paraId="01D3BB7C" w14:textId="25CE83C7" w:rsidR="005851D4" w:rsidRDefault="00DF5E8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Bob clicks the ‘completed’ button</w:t>
            </w:r>
          </w:p>
        </w:tc>
        <w:tc>
          <w:tcPr>
            <w:tcW w:w="5596" w:type="dxa"/>
          </w:tcPr>
          <w:p w14:paraId="58934305" w14:textId="07263AFA" w:rsidR="00DF5E87" w:rsidRDefault="00DF5E8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system displays the ‘confirm loans’ panel – which shows the pending loan details – with buttons to ‘complete’ or ‘reject’ this pending loan, or ‘cancel’ completely (returns to the main menu).</w:t>
            </w:r>
          </w:p>
          <w:p w14:paraId="247EF12F" w14:textId="77777777" w:rsidR="00DF5E87" w:rsidRDefault="00DF5E87" w:rsidP="0093488F">
            <w:pPr>
              <w:pStyle w:val="bp"/>
              <w:rPr>
                <w:sz w:val="24"/>
              </w:rPr>
            </w:pPr>
          </w:p>
          <w:p w14:paraId="32CC4366" w14:textId="6A82E037" w:rsidR="005851D4" w:rsidRDefault="00DF5E87" w:rsidP="0093488F">
            <w:pPr>
              <w:pStyle w:val="bp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7246DE2" wp14:editId="61E0073F">
                  <wp:extent cx="3403600" cy="2971800"/>
                  <wp:effectExtent l="0" t="0" r="0" b="0"/>
                  <wp:docPr id="1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14:paraId="61427CDB" w14:textId="77777777" w:rsidR="005851D4" w:rsidRDefault="005851D4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4EBCB9C2" w14:textId="77777777" w:rsidR="005851D4" w:rsidRDefault="005851D4" w:rsidP="00E965BA">
            <w:pPr>
              <w:pStyle w:val="RowHeadings"/>
              <w:spacing w:before="80" w:after="80"/>
            </w:pPr>
          </w:p>
        </w:tc>
      </w:tr>
      <w:tr w:rsidR="005851D4" w14:paraId="11546DA6" w14:textId="77777777" w:rsidTr="000F200B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4EFBD9ED" w14:textId="77777777" w:rsidR="005851D4" w:rsidRDefault="005851D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14:paraId="2EE448AB" w14:textId="48397447" w:rsidR="005851D4" w:rsidRDefault="00DF5E8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Bob clicks the ‘confirm’ button</w:t>
            </w:r>
          </w:p>
        </w:tc>
        <w:tc>
          <w:tcPr>
            <w:tcW w:w="5596" w:type="dxa"/>
          </w:tcPr>
          <w:p w14:paraId="23209304" w14:textId="2D54C442" w:rsidR="005851D4" w:rsidRDefault="00DF5E8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system commits the loan and prints out a loan slip with the details of the now current loan, and returns to the main menu (ready for the next borrower).</w:t>
            </w:r>
          </w:p>
          <w:p w14:paraId="06C48D5C" w14:textId="6451BCB1" w:rsidR="00DF5E87" w:rsidRDefault="00DF5E87" w:rsidP="0093488F">
            <w:pPr>
              <w:pStyle w:val="bp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790CC85" wp14:editId="001FF048">
                  <wp:extent cx="3416300" cy="2933700"/>
                  <wp:effectExtent l="0" t="0" r="12700" b="1270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14:paraId="3D6FAF9B" w14:textId="77777777" w:rsidR="005851D4" w:rsidRDefault="005851D4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00B09518" w14:textId="77777777" w:rsidR="005851D4" w:rsidRDefault="005851D4" w:rsidP="00E965BA">
            <w:pPr>
              <w:pStyle w:val="RowHeadings"/>
              <w:spacing w:before="80" w:after="80"/>
            </w:pPr>
          </w:p>
        </w:tc>
      </w:tr>
    </w:tbl>
    <w:p w14:paraId="59C8D8F3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0937C7CF" w14:textId="77777777" w:rsidR="00A37650" w:rsidRDefault="00A37650" w:rsidP="00780A9A">
      <w:pPr>
        <w:pStyle w:val="bp"/>
        <w:spacing w:before="0" w:after="0"/>
        <w:sectPr w:rsidR="00A37650">
          <w:headerReference w:type="default" r:id="rId16"/>
          <w:footerReference w:type="even" r:id="rId17"/>
          <w:footerReference w:type="default" r:id="rId1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3BF90865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2055"/>
        <w:gridCol w:w="2085"/>
        <w:gridCol w:w="2167"/>
        <w:gridCol w:w="2225"/>
        <w:gridCol w:w="2196"/>
      </w:tblGrid>
      <w:tr w:rsidR="00780A9A" w:rsidRPr="003F7E88" w14:paraId="067637D2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BC3ED5F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BB42AE" w:rsidRPr="00572CE5" w14:paraId="7DF90B1F" w14:textId="77777777" w:rsidTr="00BB42AE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04832C2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CCFEA2E" w14:textId="52A00ED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F57DF45" w14:textId="61663E7F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91D4C54" w14:textId="2A7879A9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0632DF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DA4E42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BB42AE" w14:paraId="7BAE7748" w14:textId="77777777" w:rsidTr="00BB42AE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562C9999" w14:textId="72CFB06D" w:rsidR="00780A9A" w:rsidRPr="00572CE5" w:rsidRDefault="00BB42AE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Member</w:t>
            </w:r>
          </w:p>
        </w:tc>
        <w:tc>
          <w:tcPr>
            <w:tcW w:w="2055" w:type="dxa"/>
            <w:tcBorders>
              <w:top w:val="single" w:sz="4" w:space="0" w:color="auto"/>
            </w:tcBorders>
            <w:shd w:val="clear" w:color="auto" w:fill="auto"/>
          </w:tcPr>
          <w:p w14:paraId="3C5E3845" w14:textId="0825D405" w:rsidR="00BB42AE" w:rsidRDefault="00375813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bob</w:t>
            </w:r>
          </w:p>
          <w:p w14:paraId="080D6DCF" w14:textId="023DCB97" w:rsidR="00BB42AE" w:rsidRPr="00572CE5" w:rsidRDefault="00BB42AE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063A4EE8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67" w:type="dxa"/>
            <w:tcBorders>
              <w:top w:val="single" w:sz="4" w:space="0" w:color="auto"/>
            </w:tcBorders>
            <w:shd w:val="clear" w:color="auto" w:fill="auto"/>
          </w:tcPr>
          <w:p w14:paraId="05F1D04F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225" w:type="dxa"/>
            <w:tcBorders>
              <w:top w:val="single" w:sz="4" w:space="0" w:color="auto"/>
            </w:tcBorders>
            <w:shd w:val="clear" w:color="auto" w:fill="auto"/>
          </w:tcPr>
          <w:p w14:paraId="28D118C1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8AF6479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BB42AE" w14:paraId="26524234" w14:textId="77777777" w:rsidTr="00BB42AE">
        <w:tc>
          <w:tcPr>
            <w:tcW w:w="2448" w:type="dxa"/>
            <w:shd w:val="clear" w:color="auto" w:fill="E0E0E0"/>
          </w:tcPr>
          <w:p w14:paraId="6F22F2C6" w14:textId="79FEE6D9" w:rsidR="00BB42AE" w:rsidRPr="00572CE5" w:rsidRDefault="00BB42AE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Books</w:t>
            </w:r>
          </w:p>
        </w:tc>
        <w:tc>
          <w:tcPr>
            <w:tcW w:w="2055" w:type="dxa"/>
            <w:shd w:val="clear" w:color="auto" w:fill="auto"/>
          </w:tcPr>
          <w:p w14:paraId="2AC88C3E" w14:textId="6EC298B7" w:rsidR="00BB42AE" w:rsidRPr="00572CE5" w:rsidRDefault="00375813" w:rsidP="008D01B5">
            <w:pPr>
              <w:pStyle w:val="bp"/>
              <w:rPr>
                <w:color w:val="0000FF"/>
              </w:rPr>
            </w:pPr>
            <w:r>
              <w:rPr>
                <w:color w:val="0000FF"/>
              </w:rPr>
              <w:t>atonement</w:t>
            </w:r>
          </w:p>
        </w:tc>
        <w:tc>
          <w:tcPr>
            <w:tcW w:w="2085" w:type="dxa"/>
            <w:shd w:val="clear" w:color="auto" w:fill="auto"/>
          </w:tcPr>
          <w:p w14:paraId="6AB8F92B" w14:textId="3A699938" w:rsidR="00BB42AE" w:rsidRDefault="00BB42AE" w:rsidP="00BB42AE">
            <w:pPr>
              <w:pStyle w:val="bp"/>
              <w:spacing w:before="0" w:after="0"/>
            </w:pPr>
          </w:p>
        </w:tc>
        <w:tc>
          <w:tcPr>
            <w:tcW w:w="2167" w:type="dxa"/>
            <w:shd w:val="clear" w:color="auto" w:fill="auto"/>
          </w:tcPr>
          <w:p w14:paraId="553BCDDF" w14:textId="0027D330" w:rsidR="00BB42AE" w:rsidRDefault="00BB42AE" w:rsidP="00BB42AE">
            <w:pPr>
              <w:pStyle w:val="bp"/>
              <w:spacing w:before="0" w:after="0"/>
            </w:pPr>
          </w:p>
        </w:tc>
        <w:tc>
          <w:tcPr>
            <w:tcW w:w="2225" w:type="dxa"/>
            <w:shd w:val="clear" w:color="auto" w:fill="auto"/>
          </w:tcPr>
          <w:p w14:paraId="7255C963" w14:textId="77777777" w:rsidR="00BB42AE" w:rsidRDefault="00BB42A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601BD1F3" w14:textId="77777777" w:rsidR="00BB42AE" w:rsidRDefault="00BB42AE" w:rsidP="00572CE5">
            <w:pPr>
              <w:pStyle w:val="bp"/>
              <w:spacing w:before="0" w:after="0"/>
            </w:pPr>
          </w:p>
        </w:tc>
      </w:tr>
      <w:tr w:rsidR="00BB42AE" w14:paraId="12CC7956" w14:textId="77777777" w:rsidTr="00BB42AE">
        <w:tc>
          <w:tcPr>
            <w:tcW w:w="2448" w:type="dxa"/>
            <w:shd w:val="clear" w:color="auto" w:fill="E0E0E0"/>
          </w:tcPr>
          <w:p w14:paraId="3CC28016" w14:textId="4FE14B08" w:rsidR="0093214E" w:rsidRPr="00572CE5" w:rsidRDefault="00BB42AE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Loans</w:t>
            </w:r>
          </w:p>
        </w:tc>
        <w:tc>
          <w:tcPr>
            <w:tcW w:w="2055" w:type="dxa"/>
            <w:shd w:val="clear" w:color="auto" w:fill="auto"/>
          </w:tcPr>
          <w:p w14:paraId="5816E90F" w14:textId="7FBFD0FA" w:rsidR="00BB42AE" w:rsidRDefault="001D2F19" w:rsidP="00BB42AE">
            <w:pPr>
              <w:pStyle w:val="bp"/>
              <w:rPr>
                <w:color w:val="0000FF"/>
              </w:rPr>
            </w:pPr>
            <w:r>
              <w:rPr>
                <w:color w:val="0000FF"/>
              </w:rPr>
              <w:t>n/a</w:t>
            </w:r>
          </w:p>
          <w:p w14:paraId="0CB89281" w14:textId="78AD50F4" w:rsidR="00BB42AE" w:rsidRPr="00572CE5" w:rsidRDefault="00BB42AE" w:rsidP="00BB42AE">
            <w:pPr>
              <w:pStyle w:val="bp"/>
              <w:rPr>
                <w:color w:val="0000FF"/>
              </w:rPr>
            </w:pPr>
          </w:p>
        </w:tc>
        <w:tc>
          <w:tcPr>
            <w:tcW w:w="2085" w:type="dxa"/>
            <w:shd w:val="clear" w:color="auto" w:fill="auto"/>
          </w:tcPr>
          <w:p w14:paraId="66AEB9B3" w14:textId="77777777" w:rsidR="00BB42AE" w:rsidRDefault="00BB42AE" w:rsidP="00BB42AE">
            <w:pPr>
              <w:pStyle w:val="bp"/>
              <w:rPr>
                <w:color w:val="0000FF"/>
              </w:rPr>
            </w:pPr>
          </w:p>
          <w:p w14:paraId="1FD90F6B" w14:textId="4F7E4D73" w:rsidR="0093214E" w:rsidRPr="00BB42AE" w:rsidRDefault="0093214E" w:rsidP="008D01B5">
            <w:pPr>
              <w:pStyle w:val="bp"/>
              <w:rPr>
                <w:color w:val="0000FF"/>
              </w:rPr>
            </w:pPr>
          </w:p>
        </w:tc>
        <w:tc>
          <w:tcPr>
            <w:tcW w:w="2167" w:type="dxa"/>
            <w:shd w:val="clear" w:color="auto" w:fill="auto"/>
          </w:tcPr>
          <w:p w14:paraId="590D1A17" w14:textId="77777777" w:rsidR="00BB42AE" w:rsidRDefault="00BB42AE" w:rsidP="00BB42AE">
            <w:pPr>
              <w:pStyle w:val="bp"/>
              <w:rPr>
                <w:color w:val="0000FF"/>
              </w:rPr>
            </w:pPr>
          </w:p>
          <w:p w14:paraId="65314A52" w14:textId="2C07AC4F" w:rsidR="0093214E" w:rsidRPr="00BB42AE" w:rsidRDefault="0093214E" w:rsidP="00BB42AE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225" w:type="dxa"/>
            <w:shd w:val="clear" w:color="auto" w:fill="auto"/>
          </w:tcPr>
          <w:p w14:paraId="2EFD0C73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CD35764" w14:textId="77777777" w:rsidR="0093214E" w:rsidRDefault="0093214E" w:rsidP="00572CE5">
            <w:pPr>
              <w:pStyle w:val="bp"/>
              <w:spacing w:before="0" w:after="0"/>
            </w:pPr>
          </w:p>
        </w:tc>
      </w:tr>
    </w:tbl>
    <w:p w14:paraId="4957A232" w14:textId="6A59D6E4" w:rsidR="00780A9A" w:rsidRDefault="00780A9A" w:rsidP="00780A9A">
      <w:pPr>
        <w:pStyle w:val="bp"/>
        <w:spacing w:before="0" w:after="0"/>
      </w:pPr>
    </w:p>
    <w:p w14:paraId="41F63CB8" w14:textId="77777777" w:rsidR="0004651B" w:rsidRDefault="0004651B" w:rsidP="00374830">
      <w:pPr>
        <w:pStyle w:val="bp"/>
        <w:spacing w:before="0" w:after="0"/>
      </w:pPr>
    </w:p>
    <w:p w14:paraId="4552B9B0" w14:textId="77777777" w:rsidR="005851D4" w:rsidRDefault="005851D4" w:rsidP="00374830">
      <w:pPr>
        <w:pStyle w:val="bp"/>
        <w:spacing w:before="0" w:after="0"/>
      </w:pPr>
    </w:p>
    <w:p w14:paraId="11AA7D64" w14:textId="77777777" w:rsidR="005851D4" w:rsidRDefault="005851D4" w:rsidP="00374830">
      <w:pPr>
        <w:pStyle w:val="bp"/>
        <w:spacing w:before="0" w:after="0"/>
      </w:pPr>
    </w:p>
    <w:p w14:paraId="549920BF" w14:textId="77777777" w:rsidR="005851D4" w:rsidRDefault="005851D4" w:rsidP="00374830">
      <w:pPr>
        <w:pStyle w:val="bp"/>
        <w:spacing w:before="0" w:after="0"/>
      </w:pPr>
    </w:p>
    <w:p w14:paraId="118A1ACD" w14:textId="77777777" w:rsidR="005851D4" w:rsidRDefault="005851D4" w:rsidP="00374830">
      <w:pPr>
        <w:pStyle w:val="bp"/>
        <w:spacing w:before="0" w:after="0"/>
      </w:pPr>
    </w:p>
    <w:p w14:paraId="7A32F506" w14:textId="77777777" w:rsidR="005851D4" w:rsidRDefault="005851D4" w:rsidP="00374830">
      <w:pPr>
        <w:pStyle w:val="bp"/>
        <w:spacing w:before="0" w:after="0"/>
      </w:pPr>
    </w:p>
    <w:p w14:paraId="0FEEDD1F" w14:textId="77777777" w:rsidR="005851D4" w:rsidRDefault="005851D4" w:rsidP="00374830">
      <w:pPr>
        <w:pStyle w:val="bp"/>
        <w:spacing w:before="0" w:after="0"/>
      </w:pPr>
    </w:p>
    <w:p w14:paraId="59A59E24" w14:textId="77777777" w:rsidR="005851D4" w:rsidRDefault="005851D4" w:rsidP="00374830">
      <w:pPr>
        <w:pStyle w:val="bp"/>
        <w:spacing w:before="0" w:after="0"/>
      </w:pPr>
    </w:p>
    <w:p w14:paraId="41B0A78A" w14:textId="77777777" w:rsidR="005851D4" w:rsidRDefault="005851D4" w:rsidP="00374830">
      <w:pPr>
        <w:pStyle w:val="bp"/>
        <w:spacing w:before="0" w:after="0"/>
      </w:pPr>
    </w:p>
    <w:p w14:paraId="31183885" w14:textId="77777777" w:rsidR="005851D4" w:rsidRDefault="005851D4" w:rsidP="00374830">
      <w:pPr>
        <w:pStyle w:val="bp"/>
        <w:spacing w:before="0" w:after="0"/>
      </w:pPr>
    </w:p>
    <w:p w14:paraId="093D0290" w14:textId="77777777" w:rsidR="005851D4" w:rsidRDefault="005851D4" w:rsidP="00374830">
      <w:pPr>
        <w:pStyle w:val="bp"/>
        <w:spacing w:before="0" w:after="0"/>
      </w:pPr>
    </w:p>
    <w:p w14:paraId="0498034A" w14:textId="77777777" w:rsidR="005851D4" w:rsidRDefault="005851D4" w:rsidP="00374830">
      <w:pPr>
        <w:pStyle w:val="bp"/>
        <w:spacing w:before="0" w:after="0"/>
      </w:pPr>
    </w:p>
    <w:p w14:paraId="56C2F178" w14:textId="77777777" w:rsidR="005851D4" w:rsidRDefault="005851D4" w:rsidP="00374830">
      <w:pPr>
        <w:pStyle w:val="bp"/>
        <w:spacing w:before="0" w:after="0"/>
      </w:pPr>
    </w:p>
    <w:p w14:paraId="0FB65C4B" w14:textId="77777777" w:rsidR="005851D4" w:rsidRDefault="005851D4" w:rsidP="00374830">
      <w:pPr>
        <w:pStyle w:val="bp"/>
        <w:spacing w:before="0" w:after="0"/>
      </w:pPr>
    </w:p>
    <w:p w14:paraId="61FF5899" w14:textId="77777777" w:rsidR="005851D4" w:rsidRDefault="005851D4" w:rsidP="00374830">
      <w:pPr>
        <w:pStyle w:val="bp"/>
        <w:spacing w:before="0" w:after="0"/>
      </w:pPr>
    </w:p>
    <w:p w14:paraId="1BF6DDFF" w14:textId="77777777" w:rsidR="005851D4" w:rsidRDefault="005851D4" w:rsidP="00374830">
      <w:pPr>
        <w:pStyle w:val="bp"/>
        <w:spacing w:before="0" w:after="0"/>
      </w:pPr>
    </w:p>
    <w:p w14:paraId="68AF2F24" w14:textId="77777777" w:rsidR="005851D4" w:rsidRDefault="005851D4" w:rsidP="00374830">
      <w:pPr>
        <w:pStyle w:val="bp"/>
        <w:spacing w:before="0" w:after="0"/>
      </w:pPr>
    </w:p>
    <w:p w14:paraId="23B05810" w14:textId="77777777" w:rsidR="005851D4" w:rsidRDefault="005851D4" w:rsidP="00374830">
      <w:pPr>
        <w:pStyle w:val="bp"/>
        <w:spacing w:before="0" w:after="0"/>
      </w:pPr>
    </w:p>
    <w:p w14:paraId="3F2F2B70" w14:textId="77777777" w:rsidR="005851D4" w:rsidRDefault="005851D4" w:rsidP="00374830">
      <w:pPr>
        <w:pStyle w:val="bp"/>
        <w:spacing w:before="0" w:after="0"/>
      </w:pPr>
    </w:p>
    <w:p w14:paraId="0FA2486C" w14:textId="77777777" w:rsidR="005851D4" w:rsidRDefault="005851D4" w:rsidP="00374830">
      <w:pPr>
        <w:pStyle w:val="bp"/>
        <w:spacing w:before="0" w:after="0"/>
      </w:pPr>
    </w:p>
    <w:p w14:paraId="5FC11DD1" w14:textId="77777777" w:rsidR="005851D4" w:rsidRDefault="005851D4" w:rsidP="00374830">
      <w:pPr>
        <w:pStyle w:val="bp"/>
        <w:spacing w:before="0" w:after="0"/>
      </w:pPr>
    </w:p>
    <w:p w14:paraId="0EA1B8D0" w14:textId="77777777" w:rsidR="005851D4" w:rsidRDefault="005851D4" w:rsidP="00374830">
      <w:pPr>
        <w:pStyle w:val="bp"/>
        <w:spacing w:before="0" w:after="0"/>
      </w:pPr>
    </w:p>
    <w:p w14:paraId="6D3BCDE4" w14:textId="77777777" w:rsidR="005851D4" w:rsidRDefault="005851D4" w:rsidP="00374830">
      <w:pPr>
        <w:pStyle w:val="bp"/>
        <w:spacing w:before="0" w:after="0"/>
      </w:pPr>
    </w:p>
    <w:p w14:paraId="2A5684DD" w14:textId="77777777" w:rsidR="005851D4" w:rsidRDefault="005851D4" w:rsidP="00374830">
      <w:pPr>
        <w:pStyle w:val="bp"/>
        <w:spacing w:before="0" w:after="0"/>
      </w:pPr>
    </w:p>
    <w:p w14:paraId="5433CE74" w14:textId="77777777" w:rsidR="005851D4" w:rsidRDefault="005851D4" w:rsidP="00374830">
      <w:pPr>
        <w:pStyle w:val="bp"/>
        <w:spacing w:before="0" w:after="0"/>
      </w:pPr>
    </w:p>
    <w:p w14:paraId="62840C82" w14:textId="77777777" w:rsidR="005851D4" w:rsidRDefault="005851D4" w:rsidP="00374830">
      <w:pPr>
        <w:pStyle w:val="bp"/>
        <w:spacing w:before="0" w:after="0"/>
      </w:pPr>
    </w:p>
    <w:p w14:paraId="7EE0C54B" w14:textId="77777777" w:rsidR="005851D4" w:rsidRDefault="005851D4" w:rsidP="00374830">
      <w:pPr>
        <w:pStyle w:val="bp"/>
        <w:spacing w:before="0" w:after="0"/>
      </w:pPr>
    </w:p>
    <w:p w14:paraId="0FFDC7EF" w14:textId="77777777" w:rsidR="005851D4" w:rsidRDefault="005851D4" w:rsidP="00374830">
      <w:pPr>
        <w:pStyle w:val="bp"/>
        <w:spacing w:before="0" w:after="0"/>
      </w:pPr>
    </w:p>
    <w:p w14:paraId="15EBCEB4" w14:textId="77777777" w:rsidR="005851D4" w:rsidRDefault="005851D4" w:rsidP="00374830">
      <w:pPr>
        <w:pStyle w:val="bp"/>
        <w:spacing w:before="0" w:after="0"/>
      </w:pPr>
    </w:p>
    <w:sectPr w:rsidR="005851D4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0376AE" w14:textId="77777777" w:rsidR="00DF5E87" w:rsidRDefault="00DF5E87">
      <w:r>
        <w:separator/>
      </w:r>
    </w:p>
  </w:endnote>
  <w:endnote w:type="continuationSeparator" w:id="0">
    <w:p w14:paraId="04F4665F" w14:textId="77777777" w:rsidR="00DF5E87" w:rsidRDefault="00DF5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3744F0" w14:textId="77777777" w:rsidR="00DF5E87" w:rsidRDefault="00DF5E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5C530C" w14:textId="77777777" w:rsidR="00DF5E87" w:rsidRDefault="00DF5E8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72454C" w14:textId="77777777" w:rsidR="00DF5E87" w:rsidRDefault="00DF5E87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23EB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E23EB">
      <w:rPr>
        <w:rStyle w:val="PageNumber"/>
        <w:noProof/>
      </w:rPr>
      <w:t>9</w:t>
    </w:r>
    <w:r>
      <w:rPr>
        <w:rStyle w:val="PageNumber"/>
      </w:rPr>
      <w:fldChar w:fldCharType="end"/>
    </w:r>
  </w:p>
  <w:p w14:paraId="6AD9557D" w14:textId="77777777" w:rsidR="00DF5E87" w:rsidRDefault="00DF5E87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1C3CDD" w14:textId="77777777" w:rsidR="00DF5E87" w:rsidRDefault="00DF5E87">
      <w:r>
        <w:separator/>
      </w:r>
    </w:p>
  </w:footnote>
  <w:footnote w:type="continuationSeparator" w:id="0">
    <w:p w14:paraId="5EF75B55" w14:textId="77777777" w:rsidR="00DF5E87" w:rsidRDefault="00DF5E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1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881"/>
      <w:gridCol w:w="2268"/>
    </w:tblGrid>
    <w:tr w:rsidR="00DF5E87" w14:paraId="3A577931" w14:textId="77777777" w:rsidTr="00B15BF1">
      <w:tc>
        <w:tcPr>
          <w:tcW w:w="10881" w:type="dxa"/>
        </w:tcPr>
        <w:p w14:paraId="634B2630" w14:textId="77777777" w:rsidR="00DF5E87" w:rsidRDefault="00DF5E87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Script: Borrow Book</w:t>
          </w:r>
        </w:p>
      </w:tc>
      <w:tc>
        <w:tcPr>
          <w:tcW w:w="2268" w:type="dxa"/>
        </w:tcPr>
        <w:p w14:paraId="5504F5D3" w14:textId="77777777" w:rsidR="00DF5E87" w:rsidRDefault="00DF5E87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DF5E87" w14:paraId="4E75CA40" w14:textId="77777777" w:rsidTr="00B15BF1">
      <w:tc>
        <w:tcPr>
          <w:tcW w:w="10881" w:type="dxa"/>
        </w:tcPr>
        <w:p w14:paraId="48D128F6" w14:textId="64C01618" w:rsidR="00DF5E87" w:rsidRDefault="00DF5E87" w:rsidP="00B71A35">
          <w:r>
            <w:t xml:space="preserve">TC4: </w:t>
          </w:r>
          <w:r w:rsidRPr="00ED3F7C">
            <w:t>Member (without loans or restrictions) can borrow a book</w:t>
          </w:r>
        </w:p>
      </w:tc>
      <w:tc>
        <w:tcPr>
          <w:tcW w:w="2268" w:type="dxa"/>
        </w:tcPr>
        <w:p w14:paraId="1B1D4F3E" w14:textId="77777777" w:rsidR="00DF5E87" w:rsidRDefault="00DF5E87" w:rsidP="007C4E60">
          <w:r>
            <w:t xml:space="preserve">  Date:  05/10/2015</w:t>
          </w:r>
        </w:p>
      </w:tc>
    </w:tr>
  </w:tbl>
  <w:p w14:paraId="17DCD318" w14:textId="77777777" w:rsidR="00DF5E87" w:rsidRDefault="00DF5E87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24113"/>
    <w:rsid w:val="000278E8"/>
    <w:rsid w:val="0003152F"/>
    <w:rsid w:val="00036ABF"/>
    <w:rsid w:val="00037A8E"/>
    <w:rsid w:val="000449EF"/>
    <w:rsid w:val="0004651B"/>
    <w:rsid w:val="00090A99"/>
    <w:rsid w:val="00096482"/>
    <w:rsid w:val="000D5952"/>
    <w:rsid w:val="000E3C24"/>
    <w:rsid w:val="000F200B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D2F19"/>
    <w:rsid w:val="001F01F4"/>
    <w:rsid w:val="001F6448"/>
    <w:rsid w:val="001F7C68"/>
    <w:rsid w:val="002052B0"/>
    <w:rsid w:val="00205D7F"/>
    <w:rsid w:val="00212269"/>
    <w:rsid w:val="00212A3D"/>
    <w:rsid w:val="00276804"/>
    <w:rsid w:val="0028695E"/>
    <w:rsid w:val="00291668"/>
    <w:rsid w:val="002A46FF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75813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851D4"/>
    <w:rsid w:val="005B48A6"/>
    <w:rsid w:val="005E1449"/>
    <w:rsid w:val="005E23EB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64FC4"/>
    <w:rsid w:val="00772DAC"/>
    <w:rsid w:val="00780A9A"/>
    <w:rsid w:val="00796CD4"/>
    <w:rsid w:val="007B3627"/>
    <w:rsid w:val="007C0EA0"/>
    <w:rsid w:val="007C41CD"/>
    <w:rsid w:val="007C4E60"/>
    <w:rsid w:val="007D644A"/>
    <w:rsid w:val="007D7134"/>
    <w:rsid w:val="00800C1D"/>
    <w:rsid w:val="00821B7F"/>
    <w:rsid w:val="00830BD8"/>
    <w:rsid w:val="00846A90"/>
    <w:rsid w:val="00854E58"/>
    <w:rsid w:val="00857786"/>
    <w:rsid w:val="008643BB"/>
    <w:rsid w:val="0086477E"/>
    <w:rsid w:val="008725C4"/>
    <w:rsid w:val="0089205C"/>
    <w:rsid w:val="00895710"/>
    <w:rsid w:val="008A02F5"/>
    <w:rsid w:val="008D01B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15D3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0D7C"/>
    <w:rsid w:val="00B12289"/>
    <w:rsid w:val="00B137E9"/>
    <w:rsid w:val="00B15BF1"/>
    <w:rsid w:val="00B3013D"/>
    <w:rsid w:val="00B3144A"/>
    <w:rsid w:val="00B5620B"/>
    <w:rsid w:val="00B71A35"/>
    <w:rsid w:val="00BA717F"/>
    <w:rsid w:val="00BB42AE"/>
    <w:rsid w:val="00BD45B6"/>
    <w:rsid w:val="00BE784F"/>
    <w:rsid w:val="00C05D0A"/>
    <w:rsid w:val="00C070A0"/>
    <w:rsid w:val="00C07137"/>
    <w:rsid w:val="00C074E2"/>
    <w:rsid w:val="00C229AB"/>
    <w:rsid w:val="00C26B7A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67B6F"/>
    <w:rsid w:val="00D71228"/>
    <w:rsid w:val="00D74923"/>
    <w:rsid w:val="00D94615"/>
    <w:rsid w:val="00DA4ABE"/>
    <w:rsid w:val="00DA4AC5"/>
    <w:rsid w:val="00DA503D"/>
    <w:rsid w:val="00DB3DA8"/>
    <w:rsid w:val="00DC3020"/>
    <w:rsid w:val="00DF0CB1"/>
    <w:rsid w:val="00DF1585"/>
    <w:rsid w:val="00DF5E87"/>
    <w:rsid w:val="00E07EA1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D3F7C"/>
    <w:rsid w:val="00EE009C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ACF6E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\Users\jtulip\AppData\Local\Microsoft\Windows\Temporary Internet Files\Content.Outlook\RJT0D1UI\test_script_tpl (00000002).dot</Template>
  <TotalTime>18</TotalTime>
  <Pages>9</Pages>
  <Words>354</Words>
  <Characters>2020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Nick Baldwin</cp:lastModifiedBy>
  <cp:revision>6</cp:revision>
  <cp:lastPrinted>2003-10-05T22:49:00Z</cp:lastPrinted>
  <dcterms:created xsi:type="dcterms:W3CDTF">2015-10-05T07:21:00Z</dcterms:created>
  <dcterms:modified xsi:type="dcterms:W3CDTF">2015-10-05T08:35:00Z</dcterms:modified>
</cp:coreProperties>
</file>