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D7" w:rsidRPr="00E75737" w:rsidRDefault="00272BD7" w:rsidP="00E75737">
      <w:pPr>
        <w:tabs>
          <w:tab w:val="left" w:pos="1980"/>
        </w:tabs>
        <w:spacing w:after="240"/>
        <w:ind w:left="3600" w:hanging="3600"/>
        <w:rPr>
          <w:rFonts w:cs="Arial"/>
          <w:sz w:val="32"/>
          <w:szCs w:val="32"/>
        </w:rPr>
      </w:pPr>
      <w:r w:rsidRPr="00272BD7">
        <w:rPr>
          <w:rFonts w:cs="Arial"/>
          <w:b/>
          <w:sz w:val="32"/>
          <w:szCs w:val="32"/>
        </w:rPr>
        <w:t>Project Status Report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7612"/>
      </w:tblGrid>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Project Name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E1549A" w:rsidP="00CE5242">
            <w:pPr>
              <w:rPr>
                <w:rFonts w:cs="Arial"/>
                <w:sz w:val="24"/>
                <w:szCs w:val="24"/>
              </w:rPr>
            </w:pPr>
            <w:r>
              <w:rPr>
                <w:rFonts w:cs="Arial"/>
                <w:sz w:val="24"/>
                <w:szCs w:val="24"/>
              </w:rPr>
              <w:t>Elevator CAN bus system</w:t>
            </w: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Team Members</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AD37F1" w:rsidRPr="00C662EC" w:rsidRDefault="00E1549A" w:rsidP="00CE5242">
            <w:pPr>
              <w:rPr>
                <w:rFonts w:cs="Arial"/>
                <w:sz w:val="24"/>
                <w:szCs w:val="24"/>
              </w:rPr>
            </w:pPr>
            <w:r>
              <w:rPr>
                <w:rFonts w:cs="Arial"/>
                <w:sz w:val="24"/>
                <w:szCs w:val="24"/>
              </w:rPr>
              <w:t xml:space="preserve">Chris Brown, </w:t>
            </w:r>
            <w:r w:rsidR="00E27585">
              <w:rPr>
                <w:rFonts w:cs="Arial"/>
                <w:sz w:val="24"/>
                <w:szCs w:val="24"/>
              </w:rPr>
              <w:t>Jack Morgan</w:t>
            </w: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DE2A31" w:rsidP="00CE5242">
            <w:pPr>
              <w:rPr>
                <w:rFonts w:cs="Arial"/>
                <w:b/>
                <w:bCs/>
                <w:sz w:val="24"/>
                <w:szCs w:val="24"/>
              </w:rPr>
            </w:pPr>
            <w:r w:rsidRPr="00C662EC">
              <w:rPr>
                <w:rFonts w:cs="Arial"/>
                <w:b/>
                <w:bCs/>
                <w:sz w:val="24"/>
                <w:szCs w:val="24"/>
              </w:rPr>
              <w:t>Report Date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E1549A" w:rsidP="00E85CD6">
            <w:pPr>
              <w:rPr>
                <w:rFonts w:cs="Arial"/>
                <w:sz w:val="24"/>
                <w:szCs w:val="24"/>
              </w:rPr>
            </w:pPr>
            <w:r>
              <w:rPr>
                <w:rFonts w:cs="Arial"/>
                <w:sz w:val="24"/>
                <w:szCs w:val="24"/>
              </w:rPr>
              <w:t>2014-05-26</w:t>
            </w:r>
          </w:p>
        </w:tc>
      </w:tr>
    </w:tbl>
    <w:p w:rsidR="00272BD7" w:rsidRPr="00F94D33" w:rsidRDefault="00272BD7" w:rsidP="00E75737">
      <w:pPr>
        <w:tabs>
          <w:tab w:val="left" w:pos="1980"/>
        </w:tabs>
        <w:rPr>
          <w:rFonts w:cs="Arial"/>
          <w:sz w:val="22"/>
          <w:szCs w:val="22"/>
        </w:rPr>
      </w:pPr>
    </w:p>
    <w:p w:rsidR="002447B0" w:rsidRPr="00E75737" w:rsidRDefault="002447B0" w:rsidP="00E75737">
      <w:pPr>
        <w:tabs>
          <w:tab w:val="left" w:pos="360"/>
        </w:tabs>
        <w:spacing w:after="240"/>
        <w:rPr>
          <w:rFonts w:cs="Arial"/>
          <w:b/>
          <w:sz w:val="24"/>
          <w:szCs w:val="24"/>
        </w:rPr>
      </w:pPr>
      <w:r>
        <w:rPr>
          <w:rFonts w:cs="Arial"/>
          <w:b/>
          <w:sz w:val="24"/>
          <w:szCs w:val="24"/>
        </w:rPr>
        <w:t xml:space="preserve">Project Overall Status:  </w:t>
      </w:r>
      <w:r w:rsidR="00267C9D" w:rsidRPr="00E27585">
        <w:rPr>
          <w:rFonts w:cs="Arial"/>
          <w:b/>
          <w:sz w:val="24"/>
          <w:szCs w:val="24"/>
          <w:highlight w:val="green"/>
        </w:rPr>
        <w:t>Green</w:t>
      </w:r>
      <w:bookmarkStart w:id="0" w:name="Text11"/>
      <w:bookmarkStart w:id="1" w:name="Text2"/>
    </w:p>
    <w:bookmarkEnd w:id="0"/>
    <w:p w:rsidR="00272BD7" w:rsidRDefault="00E1549A" w:rsidP="00C0140E">
      <w:pPr>
        <w:pStyle w:val="BodyText2"/>
        <w:spacing w:line="240" w:lineRule="auto"/>
        <w:jc w:val="both"/>
      </w:pPr>
      <w:r>
        <w:t xml:space="preserve">After the first three weeks of the Elevator CAN bus system project, we have so far managed to get loopback CAN bus frames working on the Axman </w:t>
      </w:r>
      <w:proofErr w:type="spellStart"/>
      <w:r>
        <w:t>dev</w:t>
      </w:r>
      <w:proofErr w:type="spellEnd"/>
      <w:r>
        <w:t xml:space="preserve"> board and created an interface for the sonar senor board in order to measure distances. Initial code setup for the CAN bus on the HCS12 was a bit lengthy at first because of all of the registers involved, but after this work is done the CAN bus code can be reused on all other CAN nodes in the system.</w:t>
      </w:r>
      <w:r w:rsidR="00FD6B3D">
        <w:t xml:space="preserve"> The sonar sensor interface currently has an LCD module attached to an Axman board displaying the current measured distance.</w:t>
      </w:r>
      <w:bookmarkStart w:id="2" w:name="_GoBack"/>
      <w:bookmarkEnd w:id="2"/>
    </w:p>
    <w:p w:rsidR="0071289A" w:rsidRDefault="00746655" w:rsidP="00A30364">
      <w:pPr>
        <w:tabs>
          <w:tab w:val="left" w:pos="360"/>
        </w:tabs>
        <w:spacing w:before="60" w:after="60"/>
        <w:rPr>
          <w:rFonts w:cs="Arial"/>
          <w:b/>
          <w:sz w:val="24"/>
          <w:szCs w:val="24"/>
        </w:rPr>
      </w:pPr>
      <w:r>
        <w:rPr>
          <w:rFonts w:cs="Arial"/>
          <w:b/>
          <w:sz w:val="24"/>
          <w:szCs w:val="24"/>
        </w:rPr>
        <w:t>Activities</w:t>
      </w:r>
      <w:r w:rsidR="00593545">
        <w:rPr>
          <w:rFonts w:cs="Arial"/>
          <w:b/>
          <w:sz w:val="24"/>
          <w:szCs w:val="24"/>
        </w:rPr>
        <w:t xml:space="preserve"> </w:t>
      </w:r>
      <w:r w:rsidR="00DE2A31">
        <w:rPr>
          <w:rFonts w:cs="Arial"/>
          <w:b/>
          <w:sz w:val="24"/>
          <w:szCs w:val="24"/>
        </w:rPr>
        <w:t>–</w:t>
      </w:r>
      <w:r w:rsidR="00593545">
        <w:rPr>
          <w:rFonts w:cs="Arial"/>
          <w:b/>
          <w:sz w:val="24"/>
          <w:szCs w:val="24"/>
        </w:rPr>
        <w:t xml:space="preserve"> </w:t>
      </w:r>
      <w:r w:rsidR="00DE2A31">
        <w:rPr>
          <w:rFonts w:cs="Arial"/>
          <w:b/>
          <w:sz w:val="24"/>
          <w:szCs w:val="24"/>
        </w:rPr>
        <w:t>During the Past Week</w:t>
      </w:r>
    </w:p>
    <w:tbl>
      <w:tblPr>
        <w:tblW w:w="79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1620"/>
        <w:gridCol w:w="1260"/>
      </w:tblGrid>
      <w:tr w:rsidR="00267C9D" w:rsidRPr="00C662EC" w:rsidTr="00C662EC">
        <w:trPr>
          <w:trHeight w:val="274"/>
        </w:trPr>
        <w:tc>
          <w:tcPr>
            <w:tcW w:w="5040" w:type="dxa"/>
            <w:shd w:val="clear" w:color="auto" w:fill="E6E6E6"/>
            <w:tcMar>
              <w:top w:w="43" w:type="dxa"/>
              <w:left w:w="115" w:type="dxa"/>
              <w:bottom w:w="43" w:type="dxa"/>
              <w:right w:w="115" w:type="dxa"/>
            </w:tcMar>
            <w:vAlign w:val="bottom"/>
          </w:tcPr>
          <w:p w:rsidR="00267C9D" w:rsidRPr="00C662EC" w:rsidRDefault="00267C9D" w:rsidP="00EA4094">
            <w:pPr>
              <w:rPr>
                <w:b/>
              </w:rPr>
            </w:pPr>
            <w:r w:rsidRPr="00C662EC">
              <w:rPr>
                <w:b/>
              </w:rPr>
              <w:t>Activity</w:t>
            </w:r>
          </w:p>
        </w:tc>
        <w:tc>
          <w:tcPr>
            <w:tcW w:w="162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c>
          <w:tcPr>
            <w:tcW w:w="126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 Complete</w:t>
            </w:r>
          </w:p>
        </w:tc>
      </w:tr>
      <w:tr w:rsidR="00267C9D" w:rsidRPr="00C13EAB" w:rsidTr="00C662EC">
        <w:trPr>
          <w:trHeight w:val="345"/>
        </w:trPr>
        <w:tc>
          <w:tcPr>
            <w:tcW w:w="5040" w:type="dxa"/>
            <w:shd w:val="clear" w:color="auto" w:fill="auto"/>
            <w:tcMar>
              <w:top w:w="43" w:type="dxa"/>
              <w:left w:w="115" w:type="dxa"/>
              <w:bottom w:w="43" w:type="dxa"/>
              <w:right w:w="115" w:type="dxa"/>
            </w:tcMar>
            <w:vAlign w:val="bottom"/>
          </w:tcPr>
          <w:p w:rsidR="00267C9D" w:rsidRPr="00C13EAB" w:rsidRDefault="003866C4" w:rsidP="003866C4">
            <w:pPr>
              <w:spacing w:before="40" w:after="40"/>
            </w:pPr>
            <w:r>
              <w:t>CAN bus module initialization code</w:t>
            </w:r>
          </w:p>
        </w:tc>
        <w:tc>
          <w:tcPr>
            <w:tcW w:w="1620" w:type="dxa"/>
            <w:shd w:val="clear" w:color="auto" w:fill="auto"/>
            <w:tcMar>
              <w:top w:w="43" w:type="dxa"/>
              <w:left w:w="115" w:type="dxa"/>
              <w:bottom w:w="43" w:type="dxa"/>
              <w:right w:w="115" w:type="dxa"/>
            </w:tcMar>
            <w:vAlign w:val="bottom"/>
          </w:tcPr>
          <w:p w:rsidR="00267C9D" w:rsidRPr="00C13EAB" w:rsidRDefault="003866C4" w:rsidP="00E85CD6">
            <w:pPr>
              <w:spacing w:before="40" w:after="40"/>
              <w:jc w:val="center"/>
            </w:pPr>
            <w:r>
              <w:t>2014-05-26</w:t>
            </w:r>
          </w:p>
        </w:tc>
        <w:tc>
          <w:tcPr>
            <w:tcW w:w="1260" w:type="dxa"/>
            <w:shd w:val="clear" w:color="auto" w:fill="auto"/>
            <w:tcMar>
              <w:top w:w="43" w:type="dxa"/>
              <w:left w:w="115" w:type="dxa"/>
              <w:bottom w:w="43" w:type="dxa"/>
              <w:right w:w="115" w:type="dxa"/>
            </w:tcMar>
            <w:vAlign w:val="bottom"/>
          </w:tcPr>
          <w:p w:rsidR="00267C9D" w:rsidRPr="00C13EAB" w:rsidRDefault="00563B61" w:rsidP="00C662EC">
            <w:pPr>
              <w:spacing w:before="40" w:after="40"/>
              <w:jc w:val="center"/>
            </w:pPr>
            <w:r>
              <w:t>100</w:t>
            </w:r>
          </w:p>
        </w:tc>
      </w:tr>
      <w:tr w:rsidR="003B6D9B" w:rsidRPr="00C13EAB" w:rsidTr="00C662EC">
        <w:trPr>
          <w:trHeight w:val="345"/>
        </w:trPr>
        <w:tc>
          <w:tcPr>
            <w:tcW w:w="5040" w:type="dxa"/>
            <w:shd w:val="clear" w:color="auto" w:fill="auto"/>
            <w:tcMar>
              <w:top w:w="43" w:type="dxa"/>
              <w:left w:w="115" w:type="dxa"/>
              <w:bottom w:w="43" w:type="dxa"/>
              <w:right w:w="115" w:type="dxa"/>
            </w:tcMar>
            <w:vAlign w:val="bottom"/>
          </w:tcPr>
          <w:p w:rsidR="003B6D9B" w:rsidRPr="00C13EAB" w:rsidRDefault="00946F09" w:rsidP="00E85CD6">
            <w:pPr>
              <w:spacing w:before="40" w:after="40"/>
            </w:pPr>
            <w:r>
              <w:t>Interface with sonar sensor</w:t>
            </w:r>
            <w:r w:rsidR="00AB4B82">
              <w:t xml:space="preserve"> on Axman board</w:t>
            </w:r>
          </w:p>
        </w:tc>
        <w:tc>
          <w:tcPr>
            <w:tcW w:w="1620" w:type="dxa"/>
            <w:shd w:val="clear" w:color="auto" w:fill="auto"/>
            <w:tcMar>
              <w:top w:w="43" w:type="dxa"/>
              <w:left w:w="115" w:type="dxa"/>
              <w:bottom w:w="43" w:type="dxa"/>
              <w:right w:w="115" w:type="dxa"/>
            </w:tcMar>
            <w:vAlign w:val="bottom"/>
          </w:tcPr>
          <w:p w:rsidR="003B6D9B" w:rsidRDefault="003866C4" w:rsidP="00E85CD6">
            <w:pPr>
              <w:spacing w:before="40" w:after="40"/>
              <w:jc w:val="center"/>
            </w:pPr>
            <w:r>
              <w:t>2014-05-26</w:t>
            </w:r>
          </w:p>
        </w:tc>
        <w:tc>
          <w:tcPr>
            <w:tcW w:w="1260" w:type="dxa"/>
            <w:shd w:val="clear" w:color="auto" w:fill="auto"/>
            <w:tcMar>
              <w:top w:w="43" w:type="dxa"/>
              <w:left w:w="115" w:type="dxa"/>
              <w:bottom w:w="43" w:type="dxa"/>
              <w:right w:w="115" w:type="dxa"/>
            </w:tcMar>
            <w:vAlign w:val="bottom"/>
          </w:tcPr>
          <w:p w:rsidR="003B6D9B" w:rsidRDefault="00F045BA" w:rsidP="00C662EC">
            <w:pPr>
              <w:spacing w:before="40" w:after="40"/>
              <w:jc w:val="center"/>
            </w:pPr>
            <w:r>
              <w:t>100</w:t>
            </w:r>
          </w:p>
        </w:tc>
      </w:tr>
      <w:tr w:rsidR="003B6D9B" w:rsidRPr="00C13EAB" w:rsidTr="00C662EC">
        <w:trPr>
          <w:trHeight w:val="345"/>
        </w:trPr>
        <w:tc>
          <w:tcPr>
            <w:tcW w:w="5040" w:type="dxa"/>
            <w:shd w:val="clear" w:color="auto" w:fill="auto"/>
            <w:tcMar>
              <w:top w:w="43" w:type="dxa"/>
              <w:left w:w="115" w:type="dxa"/>
              <w:bottom w:w="43" w:type="dxa"/>
              <w:right w:w="115" w:type="dxa"/>
            </w:tcMar>
            <w:vAlign w:val="bottom"/>
          </w:tcPr>
          <w:p w:rsidR="003B6D9B" w:rsidRPr="00C13EAB" w:rsidRDefault="00F045BA" w:rsidP="00F045BA">
            <w:pPr>
              <w:spacing w:before="40" w:after="40"/>
            </w:pPr>
            <w:r>
              <w:t>Create data protocol collectively with other project group</w:t>
            </w:r>
          </w:p>
        </w:tc>
        <w:tc>
          <w:tcPr>
            <w:tcW w:w="1620" w:type="dxa"/>
            <w:shd w:val="clear" w:color="auto" w:fill="auto"/>
            <w:tcMar>
              <w:top w:w="43" w:type="dxa"/>
              <w:left w:w="115" w:type="dxa"/>
              <w:bottom w:w="43" w:type="dxa"/>
              <w:right w:w="115" w:type="dxa"/>
            </w:tcMar>
            <w:vAlign w:val="bottom"/>
          </w:tcPr>
          <w:p w:rsidR="003B6D9B" w:rsidRDefault="003866C4" w:rsidP="00E85CD6">
            <w:pPr>
              <w:spacing w:before="40" w:after="40"/>
              <w:jc w:val="center"/>
            </w:pPr>
            <w:r>
              <w:t>2014-05-26</w:t>
            </w:r>
          </w:p>
        </w:tc>
        <w:tc>
          <w:tcPr>
            <w:tcW w:w="1260" w:type="dxa"/>
            <w:shd w:val="clear" w:color="auto" w:fill="auto"/>
            <w:tcMar>
              <w:top w:w="43" w:type="dxa"/>
              <w:left w:w="115" w:type="dxa"/>
              <w:bottom w:w="43" w:type="dxa"/>
              <w:right w:w="115" w:type="dxa"/>
            </w:tcMar>
            <w:vAlign w:val="bottom"/>
          </w:tcPr>
          <w:p w:rsidR="003B6D9B" w:rsidRDefault="00F045BA" w:rsidP="00C662EC">
            <w:pPr>
              <w:spacing w:before="40" w:after="40"/>
              <w:jc w:val="center"/>
            </w:pPr>
            <w:r>
              <w:t>100</w:t>
            </w:r>
          </w:p>
        </w:tc>
      </w:tr>
      <w:tr w:rsidR="007C0FEF" w:rsidRPr="00C13EAB" w:rsidTr="00C662EC">
        <w:trPr>
          <w:trHeight w:val="345"/>
        </w:trPr>
        <w:tc>
          <w:tcPr>
            <w:tcW w:w="5040" w:type="dxa"/>
            <w:shd w:val="clear" w:color="auto" w:fill="auto"/>
            <w:tcMar>
              <w:top w:w="43" w:type="dxa"/>
              <w:left w:w="115" w:type="dxa"/>
              <w:bottom w:w="43" w:type="dxa"/>
              <w:right w:w="115" w:type="dxa"/>
            </w:tcMar>
            <w:vAlign w:val="bottom"/>
          </w:tcPr>
          <w:p w:rsidR="007C0FEF" w:rsidRDefault="007C0FEF" w:rsidP="00F045BA">
            <w:pPr>
              <w:spacing w:before="40" w:after="40"/>
            </w:pPr>
            <w:r>
              <w:t>LCD display module on Axman board</w:t>
            </w:r>
          </w:p>
        </w:tc>
        <w:tc>
          <w:tcPr>
            <w:tcW w:w="1620" w:type="dxa"/>
            <w:shd w:val="clear" w:color="auto" w:fill="auto"/>
            <w:tcMar>
              <w:top w:w="43" w:type="dxa"/>
              <w:left w:w="115" w:type="dxa"/>
              <w:bottom w:w="43" w:type="dxa"/>
              <w:right w:w="115" w:type="dxa"/>
            </w:tcMar>
            <w:vAlign w:val="bottom"/>
          </w:tcPr>
          <w:p w:rsidR="007C0FEF" w:rsidRDefault="007C0FEF" w:rsidP="00E85CD6">
            <w:pPr>
              <w:spacing w:before="40" w:after="40"/>
              <w:jc w:val="center"/>
            </w:pPr>
            <w:r>
              <w:t>2014-05-26</w:t>
            </w:r>
          </w:p>
        </w:tc>
        <w:tc>
          <w:tcPr>
            <w:tcW w:w="1260" w:type="dxa"/>
            <w:shd w:val="clear" w:color="auto" w:fill="auto"/>
            <w:tcMar>
              <w:top w:w="43" w:type="dxa"/>
              <w:left w:w="115" w:type="dxa"/>
              <w:bottom w:w="43" w:type="dxa"/>
              <w:right w:w="115" w:type="dxa"/>
            </w:tcMar>
            <w:vAlign w:val="bottom"/>
          </w:tcPr>
          <w:p w:rsidR="007C0FEF" w:rsidRDefault="007C0FEF" w:rsidP="00C662EC">
            <w:pPr>
              <w:spacing w:before="40" w:after="40"/>
              <w:jc w:val="center"/>
            </w:pPr>
            <w:r>
              <w:t>100</w:t>
            </w:r>
          </w:p>
        </w:tc>
      </w:tr>
    </w:tbl>
    <w:p w:rsidR="00267C9D" w:rsidRDefault="00267C9D" w:rsidP="00267C9D">
      <w:pPr>
        <w:tabs>
          <w:tab w:val="left" w:pos="360"/>
        </w:tabs>
        <w:spacing w:before="60" w:after="60"/>
        <w:rPr>
          <w:rFonts w:cs="Arial"/>
          <w:b/>
          <w:sz w:val="24"/>
          <w:szCs w:val="24"/>
        </w:rPr>
      </w:pPr>
    </w:p>
    <w:p w:rsidR="00267C9D" w:rsidRDefault="00267C9D" w:rsidP="00267C9D">
      <w:pPr>
        <w:tabs>
          <w:tab w:val="left" w:pos="360"/>
        </w:tabs>
        <w:spacing w:before="60" w:after="60"/>
        <w:rPr>
          <w:rFonts w:cs="Arial"/>
          <w:b/>
          <w:sz w:val="24"/>
          <w:szCs w:val="24"/>
        </w:rPr>
      </w:pPr>
      <w:r>
        <w:rPr>
          <w:rFonts w:cs="Arial"/>
          <w:b/>
          <w:sz w:val="24"/>
          <w:szCs w:val="24"/>
        </w:rPr>
        <w:t xml:space="preserve">Activities Planned </w:t>
      </w:r>
      <w:r w:rsidR="00DE2A31">
        <w:rPr>
          <w:rFonts w:cs="Arial"/>
          <w:b/>
          <w:sz w:val="24"/>
          <w:szCs w:val="24"/>
        </w:rPr>
        <w:t>–</w:t>
      </w:r>
      <w:r>
        <w:rPr>
          <w:rFonts w:cs="Arial"/>
          <w:b/>
          <w:sz w:val="24"/>
          <w:szCs w:val="24"/>
        </w:rPr>
        <w:t xml:space="preserve"> </w:t>
      </w:r>
      <w:r w:rsidR="00DE2A31">
        <w:rPr>
          <w:rFonts w:cs="Arial"/>
          <w:b/>
          <w:sz w:val="24"/>
          <w:szCs w:val="24"/>
        </w:rPr>
        <w:t>For the Next Week</w:t>
      </w:r>
    </w:p>
    <w:tbl>
      <w:tblPr>
        <w:tblW w:w="66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1620"/>
      </w:tblGrid>
      <w:tr w:rsidR="00267C9D" w:rsidRPr="00C662EC" w:rsidTr="00C662EC">
        <w:trPr>
          <w:trHeight w:val="274"/>
        </w:trPr>
        <w:tc>
          <w:tcPr>
            <w:tcW w:w="5040" w:type="dxa"/>
            <w:shd w:val="clear" w:color="auto" w:fill="E6E6E6"/>
            <w:tcMar>
              <w:top w:w="43" w:type="dxa"/>
              <w:left w:w="115" w:type="dxa"/>
              <w:bottom w:w="43" w:type="dxa"/>
              <w:right w:w="115" w:type="dxa"/>
            </w:tcMar>
            <w:vAlign w:val="bottom"/>
          </w:tcPr>
          <w:p w:rsidR="00267C9D" w:rsidRPr="00C662EC" w:rsidRDefault="00267C9D" w:rsidP="0036187E">
            <w:pPr>
              <w:rPr>
                <w:b/>
              </w:rPr>
            </w:pPr>
            <w:r w:rsidRPr="00C662EC">
              <w:rPr>
                <w:b/>
              </w:rPr>
              <w:t>Activity</w:t>
            </w:r>
          </w:p>
        </w:tc>
        <w:tc>
          <w:tcPr>
            <w:tcW w:w="162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r>
      <w:tr w:rsidR="00267C9D" w:rsidRPr="00C13EAB" w:rsidTr="00C662EC">
        <w:trPr>
          <w:trHeight w:val="345"/>
        </w:trPr>
        <w:tc>
          <w:tcPr>
            <w:tcW w:w="5040" w:type="dxa"/>
            <w:shd w:val="clear" w:color="auto" w:fill="auto"/>
            <w:tcMar>
              <w:top w:w="43" w:type="dxa"/>
              <w:left w:w="115" w:type="dxa"/>
              <w:bottom w:w="43" w:type="dxa"/>
              <w:right w:w="115" w:type="dxa"/>
            </w:tcMar>
            <w:vAlign w:val="bottom"/>
          </w:tcPr>
          <w:p w:rsidR="00267C9D" w:rsidRPr="00C13EAB" w:rsidRDefault="003866C4" w:rsidP="00A12A14">
            <w:pPr>
              <w:spacing w:before="40" w:after="40"/>
            </w:pPr>
            <w:r>
              <w:t xml:space="preserve">Send/receive CAN messages across </w:t>
            </w:r>
            <w:r w:rsidR="00F045BA">
              <w:t xml:space="preserve">at least </w:t>
            </w:r>
            <w:r>
              <w:t>two physical nodes</w:t>
            </w:r>
          </w:p>
        </w:tc>
        <w:tc>
          <w:tcPr>
            <w:tcW w:w="1620" w:type="dxa"/>
            <w:shd w:val="clear" w:color="auto" w:fill="auto"/>
            <w:tcMar>
              <w:top w:w="43" w:type="dxa"/>
              <w:left w:w="115" w:type="dxa"/>
              <w:bottom w:w="43" w:type="dxa"/>
              <w:right w:w="115" w:type="dxa"/>
            </w:tcMar>
            <w:vAlign w:val="bottom"/>
          </w:tcPr>
          <w:p w:rsidR="00E43CEF" w:rsidRDefault="003866C4" w:rsidP="00E43CEF">
            <w:pPr>
              <w:spacing w:before="40" w:after="40"/>
              <w:jc w:val="center"/>
            </w:pPr>
            <w:r>
              <w:t>2014-05-30</w:t>
            </w:r>
          </w:p>
        </w:tc>
      </w:tr>
      <w:tr w:rsidR="00267C9D" w:rsidRPr="00C13EAB" w:rsidTr="00C662EC">
        <w:trPr>
          <w:trHeight w:val="345"/>
        </w:trPr>
        <w:tc>
          <w:tcPr>
            <w:tcW w:w="5040" w:type="dxa"/>
            <w:shd w:val="clear" w:color="auto" w:fill="auto"/>
            <w:tcMar>
              <w:top w:w="43" w:type="dxa"/>
              <w:left w:w="115" w:type="dxa"/>
              <w:bottom w:w="43" w:type="dxa"/>
              <w:right w:w="115" w:type="dxa"/>
            </w:tcMar>
            <w:vAlign w:val="bottom"/>
          </w:tcPr>
          <w:p w:rsidR="00267C9D" w:rsidRPr="00C13EAB" w:rsidRDefault="003866C4" w:rsidP="003866C4">
            <w:pPr>
              <w:spacing w:before="40" w:after="40"/>
            </w:pPr>
            <w:r>
              <w:t xml:space="preserve">Integrate CAN bus module </w:t>
            </w:r>
            <w:proofErr w:type="spellStart"/>
            <w:r>
              <w:t>init</w:t>
            </w:r>
            <w:proofErr w:type="spellEnd"/>
            <w:r>
              <w:t xml:space="preserve"> code with sonar distance measuring code</w:t>
            </w:r>
          </w:p>
        </w:tc>
        <w:tc>
          <w:tcPr>
            <w:tcW w:w="1620" w:type="dxa"/>
            <w:shd w:val="clear" w:color="auto" w:fill="auto"/>
            <w:tcMar>
              <w:top w:w="43" w:type="dxa"/>
              <w:left w:w="115" w:type="dxa"/>
              <w:bottom w:w="43" w:type="dxa"/>
              <w:right w:w="115" w:type="dxa"/>
            </w:tcMar>
            <w:vAlign w:val="bottom"/>
          </w:tcPr>
          <w:p w:rsidR="00267C9D" w:rsidRDefault="003866C4" w:rsidP="00C662EC">
            <w:pPr>
              <w:spacing w:before="40" w:after="40"/>
              <w:jc w:val="center"/>
            </w:pPr>
            <w:r>
              <w:t>2014-05-30</w:t>
            </w:r>
          </w:p>
        </w:tc>
      </w:tr>
      <w:tr w:rsidR="00A12A14" w:rsidRPr="00C13EAB" w:rsidTr="00C662EC">
        <w:trPr>
          <w:trHeight w:val="345"/>
        </w:trPr>
        <w:tc>
          <w:tcPr>
            <w:tcW w:w="5040" w:type="dxa"/>
            <w:shd w:val="clear" w:color="auto" w:fill="auto"/>
            <w:tcMar>
              <w:top w:w="43" w:type="dxa"/>
              <w:left w:w="115" w:type="dxa"/>
              <w:bottom w:w="43" w:type="dxa"/>
              <w:right w:w="115" w:type="dxa"/>
            </w:tcMar>
            <w:vAlign w:val="bottom"/>
          </w:tcPr>
          <w:p w:rsidR="00A12A14" w:rsidRDefault="00AB4B82" w:rsidP="00C662EC">
            <w:pPr>
              <w:spacing w:before="40" w:after="40"/>
            </w:pPr>
            <w:r>
              <w:t>Construct “call boxes” consisting of proto boards with buttons attached to an Axman board</w:t>
            </w:r>
          </w:p>
        </w:tc>
        <w:tc>
          <w:tcPr>
            <w:tcW w:w="1620" w:type="dxa"/>
            <w:shd w:val="clear" w:color="auto" w:fill="auto"/>
            <w:tcMar>
              <w:top w:w="43" w:type="dxa"/>
              <w:left w:w="115" w:type="dxa"/>
              <w:bottom w:w="43" w:type="dxa"/>
              <w:right w:w="115" w:type="dxa"/>
            </w:tcMar>
            <w:vAlign w:val="bottom"/>
          </w:tcPr>
          <w:p w:rsidR="00A12A14" w:rsidRDefault="003866C4" w:rsidP="00C662EC">
            <w:pPr>
              <w:spacing w:before="40" w:after="40"/>
              <w:jc w:val="center"/>
            </w:pPr>
            <w:r>
              <w:t>2014-05-30</w:t>
            </w:r>
          </w:p>
        </w:tc>
      </w:tr>
      <w:tr w:rsidR="00A12A14" w:rsidRPr="00C13EAB" w:rsidTr="00C662EC">
        <w:trPr>
          <w:trHeight w:val="345"/>
        </w:trPr>
        <w:tc>
          <w:tcPr>
            <w:tcW w:w="5040" w:type="dxa"/>
            <w:shd w:val="clear" w:color="auto" w:fill="auto"/>
            <w:tcMar>
              <w:top w:w="43" w:type="dxa"/>
              <w:left w:w="115" w:type="dxa"/>
              <w:bottom w:w="43" w:type="dxa"/>
              <w:right w:w="115" w:type="dxa"/>
            </w:tcMar>
            <w:vAlign w:val="bottom"/>
          </w:tcPr>
          <w:p w:rsidR="00A12A14" w:rsidRDefault="00AB4B82" w:rsidP="003866C4">
            <w:pPr>
              <w:spacing w:before="40" w:after="40"/>
            </w:pPr>
            <w:r>
              <w:t>Successfully send a CAN message when a call button is pressed, and receive it at the controller node</w:t>
            </w:r>
          </w:p>
        </w:tc>
        <w:tc>
          <w:tcPr>
            <w:tcW w:w="1620" w:type="dxa"/>
            <w:shd w:val="clear" w:color="auto" w:fill="auto"/>
            <w:tcMar>
              <w:top w:w="43" w:type="dxa"/>
              <w:left w:w="115" w:type="dxa"/>
              <w:bottom w:w="43" w:type="dxa"/>
              <w:right w:w="115" w:type="dxa"/>
            </w:tcMar>
            <w:vAlign w:val="bottom"/>
          </w:tcPr>
          <w:p w:rsidR="00A12A14" w:rsidRDefault="003866C4" w:rsidP="00C662EC">
            <w:pPr>
              <w:spacing w:before="40" w:after="40"/>
              <w:jc w:val="center"/>
            </w:pPr>
            <w:r>
              <w:t>2014-05-30</w:t>
            </w:r>
          </w:p>
        </w:tc>
      </w:tr>
    </w:tbl>
    <w:p w:rsidR="00267C9D" w:rsidRDefault="00267C9D" w:rsidP="00C0140E">
      <w:pPr>
        <w:rPr>
          <w:rFonts w:cs="Arial"/>
        </w:rPr>
      </w:pPr>
    </w:p>
    <w:p w:rsidR="00F30D5B" w:rsidRDefault="0003726A" w:rsidP="00F30D5B">
      <w:pPr>
        <w:tabs>
          <w:tab w:val="left" w:pos="360"/>
        </w:tabs>
        <w:spacing w:before="60" w:after="60"/>
        <w:rPr>
          <w:rFonts w:cs="Arial"/>
          <w:b/>
          <w:sz w:val="24"/>
          <w:szCs w:val="24"/>
        </w:rPr>
      </w:pPr>
      <w:r>
        <w:rPr>
          <w:rFonts w:cs="Arial"/>
          <w:b/>
          <w:sz w:val="24"/>
          <w:szCs w:val="24"/>
        </w:rPr>
        <w:t>Outstanding</w:t>
      </w:r>
      <w:r w:rsidR="00F30D5B">
        <w:rPr>
          <w:rFonts w:cs="Arial"/>
          <w:b/>
          <w:sz w:val="24"/>
          <w:szCs w:val="24"/>
        </w:rPr>
        <w:t xml:space="preserve"> Issues</w:t>
      </w:r>
    </w:p>
    <w:tbl>
      <w:tblPr>
        <w:tblW w:w="97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620"/>
        <w:gridCol w:w="1634"/>
        <w:gridCol w:w="3060"/>
      </w:tblGrid>
      <w:tr w:rsidR="0052548E" w:rsidRPr="00C662EC" w:rsidTr="00C662EC">
        <w:tc>
          <w:tcPr>
            <w:tcW w:w="34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Issue</w:t>
            </w:r>
          </w:p>
        </w:tc>
        <w:tc>
          <w:tcPr>
            <w:tcW w:w="16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Responsibility</w:t>
            </w:r>
          </w:p>
        </w:tc>
        <w:tc>
          <w:tcPr>
            <w:tcW w:w="1634" w:type="dxa"/>
            <w:shd w:val="clear" w:color="auto" w:fill="E6E6E6"/>
          </w:tcPr>
          <w:p w:rsidR="0052548E" w:rsidRPr="00C662EC" w:rsidRDefault="0052548E" w:rsidP="00C662EC">
            <w:pPr>
              <w:tabs>
                <w:tab w:val="left" w:pos="360"/>
              </w:tabs>
              <w:spacing w:before="60" w:after="60"/>
              <w:jc w:val="center"/>
              <w:rPr>
                <w:rFonts w:cs="Arial"/>
                <w:b/>
              </w:rPr>
            </w:pPr>
            <w:r w:rsidRPr="00C662EC">
              <w:rPr>
                <w:rFonts w:cs="Arial"/>
                <w:b/>
              </w:rPr>
              <w:t>Date to be Resolved</w:t>
            </w:r>
          </w:p>
        </w:tc>
        <w:tc>
          <w:tcPr>
            <w:tcW w:w="306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Proposed Resolution</w:t>
            </w:r>
          </w:p>
        </w:tc>
      </w:tr>
      <w:tr w:rsidR="0052548E" w:rsidRPr="00C662EC" w:rsidTr="00C662EC">
        <w:tc>
          <w:tcPr>
            <w:tcW w:w="3420" w:type="dxa"/>
            <w:shd w:val="clear" w:color="auto" w:fill="auto"/>
          </w:tcPr>
          <w:p w:rsidR="0052548E" w:rsidRPr="00C662EC" w:rsidRDefault="00A26AA3" w:rsidP="003866C4">
            <w:pPr>
              <w:tabs>
                <w:tab w:val="left" w:pos="360"/>
              </w:tabs>
              <w:spacing w:before="60" w:after="60"/>
              <w:rPr>
                <w:rFonts w:cs="Arial"/>
              </w:rPr>
            </w:pPr>
            <w:r>
              <w:rPr>
                <w:rFonts w:cs="Arial"/>
              </w:rPr>
              <w:t>None</w:t>
            </w:r>
          </w:p>
        </w:tc>
        <w:tc>
          <w:tcPr>
            <w:tcW w:w="1620" w:type="dxa"/>
            <w:shd w:val="clear" w:color="auto" w:fill="auto"/>
          </w:tcPr>
          <w:p w:rsidR="0052548E" w:rsidRPr="00C662EC" w:rsidRDefault="00284DBF" w:rsidP="008651DF">
            <w:pPr>
              <w:tabs>
                <w:tab w:val="left" w:pos="360"/>
              </w:tabs>
              <w:spacing w:before="60" w:after="60"/>
              <w:jc w:val="center"/>
              <w:rPr>
                <w:rFonts w:cs="Arial"/>
              </w:rPr>
            </w:pPr>
            <w:r>
              <w:rPr>
                <w:rFonts w:cs="Arial"/>
              </w:rPr>
              <w:t>-</w:t>
            </w:r>
          </w:p>
        </w:tc>
        <w:tc>
          <w:tcPr>
            <w:tcW w:w="1634" w:type="dxa"/>
            <w:shd w:val="clear" w:color="auto" w:fill="auto"/>
          </w:tcPr>
          <w:p w:rsidR="0052548E" w:rsidRPr="00C662EC" w:rsidRDefault="00284DBF" w:rsidP="00C662EC">
            <w:pPr>
              <w:tabs>
                <w:tab w:val="left" w:pos="360"/>
              </w:tabs>
              <w:spacing w:before="60" w:after="60"/>
              <w:jc w:val="center"/>
              <w:rPr>
                <w:rFonts w:cs="Arial"/>
              </w:rPr>
            </w:pPr>
            <w:r>
              <w:rPr>
                <w:rFonts w:cs="Arial"/>
              </w:rPr>
              <w:t>-</w:t>
            </w:r>
          </w:p>
        </w:tc>
        <w:tc>
          <w:tcPr>
            <w:tcW w:w="3060" w:type="dxa"/>
            <w:shd w:val="clear" w:color="auto" w:fill="auto"/>
          </w:tcPr>
          <w:p w:rsidR="0052548E" w:rsidRPr="00C662EC" w:rsidRDefault="00284DBF" w:rsidP="008651DF">
            <w:pPr>
              <w:tabs>
                <w:tab w:val="left" w:pos="360"/>
              </w:tabs>
              <w:spacing w:before="60" w:after="60"/>
              <w:jc w:val="center"/>
              <w:rPr>
                <w:rFonts w:cs="Arial"/>
              </w:rPr>
            </w:pPr>
            <w:r>
              <w:rPr>
                <w:rFonts w:cs="Arial"/>
              </w:rPr>
              <w:t>-</w:t>
            </w:r>
          </w:p>
        </w:tc>
      </w:tr>
    </w:tbl>
    <w:p w:rsidR="00F30D5B" w:rsidRDefault="00F30D5B" w:rsidP="00A30364">
      <w:pPr>
        <w:tabs>
          <w:tab w:val="left" w:pos="360"/>
        </w:tabs>
        <w:spacing w:before="60" w:after="60"/>
        <w:rPr>
          <w:rFonts w:cs="Arial"/>
          <w:b/>
          <w:sz w:val="24"/>
          <w:szCs w:val="24"/>
        </w:rPr>
      </w:pPr>
    </w:p>
    <w:bookmarkEnd w:id="1"/>
    <w:p w:rsidR="0071289A" w:rsidRDefault="0003726A" w:rsidP="001B1271">
      <w:pPr>
        <w:tabs>
          <w:tab w:val="left" w:pos="360"/>
        </w:tabs>
        <w:spacing w:before="60" w:after="60"/>
        <w:rPr>
          <w:rFonts w:cs="Arial"/>
          <w:b/>
          <w:sz w:val="24"/>
          <w:szCs w:val="24"/>
        </w:rPr>
      </w:pPr>
      <w:r>
        <w:rPr>
          <w:rFonts w:cs="Arial"/>
          <w:b/>
          <w:sz w:val="24"/>
          <w:szCs w:val="24"/>
        </w:rPr>
        <w:t xml:space="preserve">Changes to </w:t>
      </w:r>
      <w:r w:rsidR="00087D80">
        <w:rPr>
          <w:rFonts w:cs="Arial"/>
          <w:b/>
          <w:sz w:val="24"/>
          <w:szCs w:val="24"/>
        </w:rPr>
        <w:t>Plan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1800"/>
        <w:gridCol w:w="3132"/>
      </w:tblGrid>
      <w:tr w:rsidR="000A7CCC" w:rsidTr="00C662EC">
        <w:tc>
          <w:tcPr>
            <w:tcW w:w="4788" w:type="dxa"/>
            <w:shd w:val="clear" w:color="auto" w:fill="E6E6E6"/>
          </w:tcPr>
          <w:p w:rsidR="000A7CCC" w:rsidRPr="00C662EC" w:rsidRDefault="0003726A" w:rsidP="000A7CCC">
            <w:pPr>
              <w:rPr>
                <w:b/>
              </w:rPr>
            </w:pPr>
            <w:r w:rsidRPr="00C662EC">
              <w:rPr>
                <w:b/>
              </w:rPr>
              <w:t>Change</w:t>
            </w:r>
          </w:p>
        </w:tc>
        <w:tc>
          <w:tcPr>
            <w:tcW w:w="1800" w:type="dxa"/>
            <w:shd w:val="clear" w:color="auto" w:fill="E6E6E6"/>
          </w:tcPr>
          <w:p w:rsidR="000A7CCC" w:rsidRPr="00C662EC" w:rsidRDefault="000A7CCC" w:rsidP="00C662EC">
            <w:pPr>
              <w:jc w:val="center"/>
              <w:rPr>
                <w:b/>
              </w:rPr>
            </w:pPr>
            <w:r w:rsidRPr="00C662EC">
              <w:rPr>
                <w:b/>
              </w:rPr>
              <w:t xml:space="preserve">Date </w:t>
            </w:r>
            <w:r w:rsidR="0003726A" w:rsidRPr="00C662EC">
              <w:rPr>
                <w:b/>
              </w:rPr>
              <w:t>of Change</w:t>
            </w:r>
          </w:p>
        </w:tc>
        <w:tc>
          <w:tcPr>
            <w:tcW w:w="3132" w:type="dxa"/>
            <w:shd w:val="clear" w:color="auto" w:fill="E6E6E6"/>
          </w:tcPr>
          <w:p w:rsidR="000A7CCC" w:rsidRPr="00C662EC" w:rsidRDefault="0003726A" w:rsidP="000A7CCC">
            <w:pPr>
              <w:rPr>
                <w:b/>
              </w:rPr>
            </w:pPr>
            <w:r w:rsidRPr="00C662EC">
              <w:rPr>
                <w:b/>
              </w:rPr>
              <w:t>Impact to Project</w:t>
            </w:r>
          </w:p>
        </w:tc>
      </w:tr>
      <w:tr w:rsidR="000A7CCC" w:rsidTr="00C662EC">
        <w:tc>
          <w:tcPr>
            <w:tcW w:w="4788" w:type="dxa"/>
            <w:shd w:val="clear" w:color="auto" w:fill="auto"/>
          </w:tcPr>
          <w:p w:rsidR="000A7CCC" w:rsidRPr="00C662EC" w:rsidRDefault="008651DF" w:rsidP="00C662EC">
            <w:pPr>
              <w:tabs>
                <w:tab w:val="left" w:pos="360"/>
              </w:tabs>
              <w:spacing w:before="60" w:after="60"/>
              <w:rPr>
                <w:rFonts w:cs="Arial"/>
              </w:rPr>
            </w:pPr>
            <w:r>
              <w:rPr>
                <w:rFonts w:cs="Arial"/>
              </w:rPr>
              <w:t>No changes</w:t>
            </w:r>
          </w:p>
        </w:tc>
        <w:tc>
          <w:tcPr>
            <w:tcW w:w="1800" w:type="dxa"/>
            <w:shd w:val="clear" w:color="auto" w:fill="auto"/>
          </w:tcPr>
          <w:p w:rsidR="000A7CCC" w:rsidRPr="00C662EC" w:rsidRDefault="008651DF" w:rsidP="008651DF">
            <w:pPr>
              <w:tabs>
                <w:tab w:val="left" w:pos="360"/>
              </w:tabs>
              <w:spacing w:before="60" w:after="60"/>
              <w:jc w:val="center"/>
              <w:rPr>
                <w:rFonts w:cs="Arial"/>
              </w:rPr>
            </w:pPr>
            <w:r>
              <w:rPr>
                <w:rFonts w:cs="Arial"/>
              </w:rPr>
              <w:t>-</w:t>
            </w:r>
          </w:p>
        </w:tc>
        <w:tc>
          <w:tcPr>
            <w:tcW w:w="3132" w:type="dxa"/>
            <w:shd w:val="clear" w:color="auto" w:fill="auto"/>
          </w:tcPr>
          <w:p w:rsidR="000A7CCC" w:rsidRPr="00C662EC" w:rsidRDefault="008651DF" w:rsidP="008651DF">
            <w:pPr>
              <w:tabs>
                <w:tab w:val="left" w:pos="360"/>
              </w:tabs>
              <w:spacing w:before="60" w:after="60"/>
              <w:jc w:val="center"/>
              <w:rPr>
                <w:rFonts w:cs="Arial"/>
              </w:rPr>
            </w:pPr>
            <w:r>
              <w:rPr>
                <w:rFonts w:cs="Arial"/>
              </w:rPr>
              <w:t>-</w:t>
            </w:r>
          </w:p>
        </w:tc>
      </w:tr>
    </w:tbl>
    <w:p w:rsidR="00A30364" w:rsidRDefault="00A30364" w:rsidP="00E06EC3"/>
    <w:sectPr w:rsidR="00A30364" w:rsidSect="003D3875">
      <w:headerReference w:type="default" r:id="rId8"/>
      <w:footerReference w:type="default" r:id="rId9"/>
      <w:footerReference w:type="first" r:id="rId10"/>
      <w:pgSz w:w="12240" w:h="15840" w:code="1"/>
      <w:pgMar w:top="720" w:right="1138" w:bottom="720"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2B0" w:rsidRDefault="00CB62B0">
      <w:r>
        <w:separator/>
      </w:r>
    </w:p>
  </w:endnote>
  <w:endnote w:type="continuationSeparator" w:id="0">
    <w:p w:rsidR="00CB62B0" w:rsidRDefault="00CB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BA4" w:rsidRDefault="00547BA4">
    <w:pPr>
      <w:pStyle w:val="Footer"/>
    </w:pPr>
    <w:r>
      <w:tab/>
      <w:t xml:space="preserve">Page </w:t>
    </w:r>
    <w:r>
      <w:fldChar w:fldCharType="begin"/>
    </w:r>
    <w:r>
      <w:instrText xml:space="preserve"> PAGE </w:instrText>
    </w:r>
    <w:r>
      <w:fldChar w:fldCharType="separate"/>
    </w:r>
    <w:r w:rsidR="003D3875">
      <w:rPr>
        <w:noProof/>
      </w:rPr>
      <w:t>2</w:t>
    </w:r>
    <w:r>
      <w:fldChar w:fldCharType="end"/>
    </w:r>
    <w:r>
      <w:t xml:space="preserve"> of </w:t>
    </w:r>
    <w:r>
      <w:fldChar w:fldCharType="begin"/>
    </w:r>
    <w:r>
      <w:instrText xml:space="preserve"> NUMPAGES </w:instrText>
    </w:r>
    <w:r>
      <w:fldChar w:fldCharType="separate"/>
    </w:r>
    <w:r w:rsidR="00EA4D79">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BA4" w:rsidRDefault="00547BA4">
    <w:pPr>
      <w:pStyle w:val="Footer"/>
    </w:pPr>
    <w:r>
      <w:tab/>
      <w:t xml:space="preserve">Page </w:t>
    </w:r>
    <w:r>
      <w:fldChar w:fldCharType="begin"/>
    </w:r>
    <w:r>
      <w:instrText xml:space="preserve"> PAGE </w:instrText>
    </w:r>
    <w:r>
      <w:fldChar w:fldCharType="separate"/>
    </w:r>
    <w:r w:rsidR="00EA4D79">
      <w:rPr>
        <w:noProof/>
      </w:rPr>
      <w:t>1</w:t>
    </w:r>
    <w:r>
      <w:fldChar w:fldCharType="end"/>
    </w:r>
    <w:r>
      <w:t xml:space="preserve"> of </w:t>
    </w:r>
    <w:r>
      <w:fldChar w:fldCharType="begin"/>
    </w:r>
    <w:r>
      <w:instrText xml:space="preserve"> NUMPAGES </w:instrText>
    </w:r>
    <w:r>
      <w:fldChar w:fldCharType="separate"/>
    </w:r>
    <w:r w:rsidR="00EA4D7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2B0" w:rsidRDefault="00CB62B0">
      <w:r>
        <w:separator/>
      </w:r>
    </w:p>
  </w:footnote>
  <w:footnote w:type="continuationSeparator" w:id="0">
    <w:p w:rsidR="00CB62B0" w:rsidRDefault="00CB62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BA4" w:rsidRDefault="00547BA4" w:rsidP="004C110D">
    <w:pPr>
      <w:pStyle w:val="Header"/>
      <w:tabs>
        <w:tab w:val="clear" w:pos="4320"/>
        <w:tab w:val="center" w:pos="4680"/>
      </w:tabs>
    </w:pPr>
    <w:r>
      <w:tab/>
      <w:t>Project Status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686"/>
    <w:multiLevelType w:val="hybridMultilevel"/>
    <w:tmpl w:val="91841FC2"/>
    <w:lvl w:ilvl="0" w:tplc="0409000F">
      <w:start w:val="1"/>
      <w:numFmt w:val="decimal"/>
      <w:lvlText w:val="%1."/>
      <w:lvlJc w:val="left"/>
      <w:pPr>
        <w:tabs>
          <w:tab w:val="num" w:pos="720"/>
        </w:tabs>
        <w:ind w:left="720" w:hanging="360"/>
      </w:pPr>
    </w:lvl>
    <w:lvl w:ilvl="1" w:tplc="2918EE86">
      <w:start w:val="1"/>
      <w:numFmt w:val="bullet"/>
      <w:lvlRestart w:val="0"/>
      <w:pStyle w:val="main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D7"/>
    <w:rsid w:val="000077D1"/>
    <w:rsid w:val="00016611"/>
    <w:rsid w:val="0003726A"/>
    <w:rsid w:val="00087D80"/>
    <w:rsid w:val="000A7CCC"/>
    <w:rsid w:val="000C0E8B"/>
    <w:rsid w:val="00123D76"/>
    <w:rsid w:val="00150CEF"/>
    <w:rsid w:val="001525F4"/>
    <w:rsid w:val="001531DE"/>
    <w:rsid w:val="00184E04"/>
    <w:rsid w:val="001B1271"/>
    <w:rsid w:val="001C0CC7"/>
    <w:rsid w:val="001F73E7"/>
    <w:rsid w:val="00204B0F"/>
    <w:rsid w:val="002429B3"/>
    <w:rsid w:val="002447B0"/>
    <w:rsid w:val="00267C9D"/>
    <w:rsid w:val="00272BD7"/>
    <w:rsid w:val="00284DBF"/>
    <w:rsid w:val="002A01C6"/>
    <w:rsid w:val="002A3F8A"/>
    <w:rsid w:val="002B0F85"/>
    <w:rsid w:val="002C2CBA"/>
    <w:rsid w:val="002D782A"/>
    <w:rsid w:val="0036187E"/>
    <w:rsid w:val="003723A0"/>
    <w:rsid w:val="003866C4"/>
    <w:rsid w:val="00394579"/>
    <w:rsid w:val="00397461"/>
    <w:rsid w:val="003B6D9B"/>
    <w:rsid w:val="003D3875"/>
    <w:rsid w:val="003E0A4C"/>
    <w:rsid w:val="00427C1A"/>
    <w:rsid w:val="0047407F"/>
    <w:rsid w:val="004C110D"/>
    <w:rsid w:val="004E2712"/>
    <w:rsid w:val="0052548E"/>
    <w:rsid w:val="00547BA4"/>
    <w:rsid w:val="00563B61"/>
    <w:rsid w:val="00593545"/>
    <w:rsid w:val="005D6853"/>
    <w:rsid w:val="005F2DAE"/>
    <w:rsid w:val="005F573A"/>
    <w:rsid w:val="00702198"/>
    <w:rsid w:val="0071289A"/>
    <w:rsid w:val="00742057"/>
    <w:rsid w:val="00746655"/>
    <w:rsid w:val="0076222F"/>
    <w:rsid w:val="00775329"/>
    <w:rsid w:val="00792F21"/>
    <w:rsid w:val="007C0FEF"/>
    <w:rsid w:val="007C49EF"/>
    <w:rsid w:val="00826DC6"/>
    <w:rsid w:val="008651DF"/>
    <w:rsid w:val="009466C3"/>
    <w:rsid w:val="00946F09"/>
    <w:rsid w:val="009764E4"/>
    <w:rsid w:val="00987859"/>
    <w:rsid w:val="009B07E8"/>
    <w:rsid w:val="009D1C17"/>
    <w:rsid w:val="009E6439"/>
    <w:rsid w:val="009F1A54"/>
    <w:rsid w:val="00A12A14"/>
    <w:rsid w:val="00A26AA3"/>
    <w:rsid w:val="00A30364"/>
    <w:rsid w:val="00A356B0"/>
    <w:rsid w:val="00A61B7E"/>
    <w:rsid w:val="00AA0480"/>
    <w:rsid w:val="00AB1905"/>
    <w:rsid w:val="00AB4B82"/>
    <w:rsid w:val="00AD37F1"/>
    <w:rsid w:val="00B21D88"/>
    <w:rsid w:val="00B53933"/>
    <w:rsid w:val="00B835F0"/>
    <w:rsid w:val="00C0140E"/>
    <w:rsid w:val="00C057AD"/>
    <w:rsid w:val="00C337E7"/>
    <w:rsid w:val="00C35897"/>
    <w:rsid w:val="00C662EC"/>
    <w:rsid w:val="00CB62B0"/>
    <w:rsid w:val="00CE4629"/>
    <w:rsid w:val="00CE5242"/>
    <w:rsid w:val="00D06AAF"/>
    <w:rsid w:val="00D076EF"/>
    <w:rsid w:val="00D555AD"/>
    <w:rsid w:val="00D778F2"/>
    <w:rsid w:val="00D95789"/>
    <w:rsid w:val="00DE2A31"/>
    <w:rsid w:val="00DE57CD"/>
    <w:rsid w:val="00DE7171"/>
    <w:rsid w:val="00E06EC3"/>
    <w:rsid w:val="00E1549A"/>
    <w:rsid w:val="00E27585"/>
    <w:rsid w:val="00E42400"/>
    <w:rsid w:val="00E43CEF"/>
    <w:rsid w:val="00E75737"/>
    <w:rsid w:val="00E85CD6"/>
    <w:rsid w:val="00E917AB"/>
    <w:rsid w:val="00EA064C"/>
    <w:rsid w:val="00EA4094"/>
    <w:rsid w:val="00EA4D79"/>
    <w:rsid w:val="00EF4C7F"/>
    <w:rsid w:val="00F045BA"/>
    <w:rsid w:val="00F30D5B"/>
    <w:rsid w:val="00F46BBC"/>
    <w:rsid w:val="00FA0990"/>
    <w:rsid w:val="00FB69C6"/>
    <w:rsid w:val="00FD6B3D"/>
    <w:rsid w:val="00FE64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327777">
      <w:bodyDiv w:val="1"/>
      <w:marLeft w:val="0"/>
      <w:marRight w:val="0"/>
      <w:marTop w:val="0"/>
      <w:marBottom w:val="0"/>
      <w:divBdr>
        <w:top w:val="none" w:sz="0" w:space="0" w:color="auto"/>
        <w:left w:val="none" w:sz="0" w:space="0" w:color="auto"/>
        <w:bottom w:val="none" w:sz="0" w:space="0" w:color="auto"/>
        <w:right w:val="none" w:sz="0" w:space="0" w:color="auto"/>
      </w:divBdr>
    </w:div>
    <w:div w:id="140151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"%username%"</cp:lastModifiedBy>
  <cp:revision>26</cp:revision>
  <cp:lastPrinted>2014-05-26T18:01:00Z</cp:lastPrinted>
  <dcterms:created xsi:type="dcterms:W3CDTF">2013-01-17T13:34:00Z</dcterms:created>
  <dcterms:modified xsi:type="dcterms:W3CDTF">2014-05-26T18:10:00Z</dcterms:modified>
</cp:coreProperties>
</file>