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A5276"/>
          <w:sz w:val="64"/>
          <w:szCs w:val="64"/>
        </w:rPr>
        <w:t xml:space="preserve">ECOLE SAINT HANNIBAL</w:t>
      </w:r>
    </w:p>
    <w:p>
      <w:pPr>
        <w:spacing w:after="200" w:before="0"/>
        <w:jc w:val="center"/>
      </w:pPr>
      <w:r>
        <w:rPr>
          <w:rFonts w:ascii="Arial" w:cs="Arial" w:eastAsia="Arial" w:hAnsi="Arial"/>
          <w:i/>
          <w:iCs/>
          <w:color w:val="2471A3"/>
          <w:sz w:val="32"/>
          <w:szCs w:val="32"/>
        </w:rPr>
        <w:t xml:space="preserve">A Bilingual Nursery &amp; Primary School</w:t>
      </w:r>
    </w:p>
    <w:p>
      <w:pPr>
        <w:spacing w:after="600" w:before="0"/>
        <w:jc w:val="center"/>
      </w:pPr>
      <w:r>
        <w:rPr>
          <w:rFonts w:ascii="Arial" w:cs="Arial" w:eastAsia="Arial" w:hAnsi="Arial"/>
          <w:color w:val="555555"/>
          <w:sz w:val="24"/>
          <w:szCs w:val="24"/>
        </w:rPr>
        <w:t xml:space="preserve">Kicukiro District, Kigarama Sector, Kimasange Cell, Kigali, Rwanda</w:t>
      </w:r>
    </w:p>
    <w:p>
      <w:pPr>
        <w:pBdr>
          <w:top w:val="double" w:color="1A5276" w:sz="6"/>
          <w:bottom w:val="double" w:color="1A5276" w:sz="6"/>
        </w:pBdr>
        <w:shd w:fill="EBF5FB" w:val="clear"/>
        <w:spacing w:after="200" w:before="200"/>
        <w:jc w:val="center"/>
      </w:pPr>
      <w:r>
        <w:rPr>
          <w:rFonts w:ascii="Arial" w:cs="Arial" w:eastAsia="Arial" w:hAnsi="Arial"/>
          <w:b/>
          <w:bCs/>
          <w:color w:val="1A5276"/>
          <w:sz w:val="36"/>
          <w:szCs w:val="36"/>
        </w:rPr>
        <w:t xml:space="preserve">COMPLETE WEBSITE DEVELOPMENT SPECIFICATION</w:t>
      </w:r>
    </w:p>
    <w:p>
      <w:pPr>
        <w:spacing w:after="100" w:before="100"/>
      </w:pPr>
      <w:r>
        <w:t xml:space="preserve"/>
      </w:r>
    </w:p>
    <w:p>
      <w:pPr>
        <w:spacing w:after="60" w:before="100"/>
        <w:jc w:val="center"/>
      </w:pPr>
      <w:r>
        <w:rPr>
          <w:rFonts w:ascii="Arial" w:cs="Arial" w:eastAsia="Arial" w:hAnsi="Arial"/>
          <w:color w:val="666666"/>
          <w:sz w:val="22"/>
          <w:szCs w:val="22"/>
        </w:rPr>
        <w:t xml:space="preserve">Prepared for:</w:t>
      </w:r>
    </w:p>
    <w:p>
      <w:pPr>
        <w:spacing w:after="60" w:before="0"/>
        <w:jc w:val="center"/>
      </w:pPr>
      <w:r>
        <w:rPr>
          <w:rFonts w:ascii="Arial" w:cs="Arial" w:eastAsia="Arial" w:hAnsi="Arial"/>
          <w:b/>
          <w:bCs/>
          <w:color w:val="1A5276"/>
          <w:sz w:val="26"/>
          <w:szCs w:val="26"/>
        </w:rPr>
        <w:t xml:space="preserve">Replit Development Team</w:t>
      </w:r>
    </w:p>
    <w:p>
      <w:pPr>
        <w:spacing w:after="400" w:before="0"/>
        <w:jc w:val="center"/>
      </w:pPr>
      <w:r>
        <w:rPr>
          <w:rFonts w:ascii="Arial" w:cs="Arial" w:eastAsia="Arial" w:hAnsi="Arial"/>
          <w:color w:val="888888"/>
          <w:sz w:val="22"/>
          <w:szCs w:val="22"/>
        </w:rPr>
        <w:t xml:space="preserve">Version 1.0  |  May 2025</w:t>
      </w:r>
    </w:p>
    <w:p>
      <w:r>
        <w:br w:type="page"/>
      </w:r>
    </w:p>
    <w:p>
      <w:pPr>
        <w:pStyle w:val="Heading1"/>
        <w:spacing w:after="200" w:before="400"/>
      </w:pPr>
      <w:r>
        <w:rPr>
          <w:rFonts w:ascii="Arial" w:cs="Arial" w:eastAsia="Arial" w:hAnsi="Arial"/>
          <w:b/>
          <w:bCs/>
          <w:color w:val="1A5276"/>
          <w:sz w:val="36"/>
          <w:szCs w:val="36"/>
        </w:rPr>
        <w:t xml:space="preserve">TABLE OF CONTENTS</w:t>
      </w:r>
    </w:p>
    <w:p>
      <w:pPr>
        <w:pBdr>
          <w:bottom w:val="single" w:color="2471A3" w:sz="6" w:space="1"/>
        </w:pBdr>
        <w:spacing w:after="200" w:before="200"/>
      </w:pPr>
      <w:r>
        <w:t xml:space="preserve"/>
      </w:r>
    </w:p>
    <w:p>
      <w:pPr>
        <w:tabs>
          <w:tab w:val="right" w:pos="9000" w:leader="dot"/>
        </w:tabs>
        <w:spacing w:after="80" w:before="80"/>
      </w:pPr>
      <w:r>
        <w:rPr>
          <w:rFonts w:ascii="Arial" w:cs="Arial" w:eastAsia="Arial" w:hAnsi="Arial"/>
          <w:sz w:val="22"/>
          <w:szCs w:val="22"/>
        </w:rPr>
        <w:t xml:space="preserve">1.  Project Overview &amp; School Profile</w:t>
      </w:r>
      <w:r>
        <w:rPr>
          <w:rFonts w:ascii="Arial" w:cs="Arial" w:eastAsia="Arial" w:hAnsi="Arial"/>
          <w:sz w:val="22"/>
          <w:szCs w:val="22"/>
        </w:rPr>
        <w:t xml:space="preserve">	3</w:t>
      </w:r>
    </w:p>
    <w:p>
      <w:pPr>
        <w:tabs>
          <w:tab w:val="right" w:pos="9000" w:leader="dot"/>
        </w:tabs>
        <w:spacing w:after="80" w:before="80"/>
      </w:pPr>
      <w:r>
        <w:rPr>
          <w:rFonts w:ascii="Arial" w:cs="Arial" w:eastAsia="Arial" w:hAnsi="Arial"/>
          <w:sz w:val="22"/>
          <w:szCs w:val="22"/>
        </w:rPr>
        <w:t xml:space="preserve">2.  Technical Requirements &amp; Architecture</w:t>
      </w:r>
      <w:r>
        <w:rPr>
          <w:rFonts w:ascii="Arial" w:cs="Arial" w:eastAsia="Arial" w:hAnsi="Arial"/>
          <w:sz w:val="22"/>
          <w:szCs w:val="22"/>
        </w:rPr>
        <w:t xml:space="preserve">	5</w:t>
      </w:r>
    </w:p>
    <w:p>
      <w:pPr>
        <w:tabs>
          <w:tab w:val="right" w:pos="9000" w:leader="dot"/>
        </w:tabs>
        <w:spacing w:after="80" w:before="80"/>
      </w:pPr>
      <w:r>
        <w:rPr>
          <w:rFonts w:ascii="Arial" w:cs="Arial" w:eastAsia="Arial" w:hAnsi="Arial"/>
          <w:sz w:val="22"/>
          <w:szCs w:val="22"/>
        </w:rPr>
        <w:t xml:space="preserve">3.  Website Structure &amp; Page Specifications</w:t>
      </w:r>
      <w:r>
        <w:rPr>
          <w:rFonts w:ascii="Arial" w:cs="Arial" w:eastAsia="Arial" w:hAnsi="Arial"/>
          <w:sz w:val="22"/>
          <w:szCs w:val="22"/>
        </w:rPr>
        <w:t xml:space="preserve">	7</w:t>
      </w:r>
    </w:p>
    <w:p>
      <w:pPr>
        <w:tabs>
          <w:tab w:val="right" w:pos="9000" w:leader="dot"/>
        </w:tabs>
        <w:spacing w:after="80" w:before="80"/>
      </w:pPr>
      <w:r>
        <w:rPr>
          <w:rFonts w:ascii="Arial" w:cs="Arial" w:eastAsia="Arial" w:hAnsi="Arial"/>
          <w:sz w:val="22"/>
          <w:szCs w:val="22"/>
        </w:rPr>
        <w:t xml:space="preserve">4.  Admin Panel (CMS) Full Specification</w:t>
      </w:r>
      <w:r>
        <w:rPr>
          <w:rFonts w:ascii="Arial" w:cs="Arial" w:eastAsia="Arial" w:hAnsi="Arial"/>
          <w:sz w:val="22"/>
          <w:szCs w:val="22"/>
        </w:rPr>
        <w:t xml:space="preserve">	14</w:t>
      </w:r>
    </w:p>
    <w:p>
      <w:pPr>
        <w:tabs>
          <w:tab w:val="right" w:pos="9000" w:leader="dot"/>
        </w:tabs>
        <w:spacing w:after="80" w:before="80"/>
      </w:pPr>
      <w:r>
        <w:rPr>
          <w:rFonts w:ascii="Arial" w:cs="Arial" w:eastAsia="Arial" w:hAnsi="Arial"/>
          <w:sz w:val="22"/>
          <w:szCs w:val="22"/>
        </w:rPr>
        <w:t xml:space="preserve">5.  Design System &amp; UI Guidelines</w:t>
      </w:r>
      <w:r>
        <w:rPr>
          <w:rFonts w:ascii="Arial" w:cs="Arial" w:eastAsia="Arial" w:hAnsi="Arial"/>
          <w:sz w:val="22"/>
          <w:szCs w:val="22"/>
        </w:rPr>
        <w:t xml:space="preserve">	18</w:t>
      </w:r>
    </w:p>
    <w:p>
      <w:pPr>
        <w:tabs>
          <w:tab w:val="right" w:pos="9000" w:leader="dot"/>
        </w:tabs>
        <w:spacing w:after="80" w:before="80"/>
      </w:pPr>
      <w:r>
        <w:rPr>
          <w:rFonts w:ascii="Arial" w:cs="Arial" w:eastAsia="Arial" w:hAnsi="Arial"/>
          <w:sz w:val="22"/>
          <w:szCs w:val="22"/>
        </w:rPr>
        <w:t xml:space="preserve">6.  Database Schema</w:t>
      </w:r>
      <w:r>
        <w:rPr>
          <w:rFonts w:ascii="Arial" w:cs="Arial" w:eastAsia="Arial" w:hAnsi="Arial"/>
          <w:sz w:val="22"/>
          <w:szCs w:val="22"/>
        </w:rPr>
        <w:t xml:space="preserve">	21</w:t>
      </w:r>
    </w:p>
    <w:p>
      <w:pPr>
        <w:tabs>
          <w:tab w:val="right" w:pos="9000" w:leader="dot"/>
        </w:tabs>
        <w:spacing w:after="80" w:before="80"/>
      </w:pPr>
      <w:r>
        <w:rPr>
          <w:rFonts w:ascii="Arial" w:cs="Arial" w:eastAsia="Arial" w:hAnsi="Arial"/>
          <w:sz w:val="22"/>
          <w:szCs w:val="22"/>
        </w:rPr>
        <w:t xml:space="preserve">7.  All Pages – Dummy Content</w:t>
      </w:r>
      <w:r>
        <w:rPr>
          <w:rFonts w:ascii="Arial" w:cs="Arial" w:eastAsia="Arial" w:hAnsi="Arial"/>
          <w:sz w:val="22"/>
          <w:szCs w:val="22"/>
        </w:rPr>
        <w:t xml:space="preserve">	24</w:t>
      </w:r>
    </w:p>
    <w:p>
      <w:pPr>
        <w:tabs>
          <w:tab w:val="right" w:pos="9000" w:leader="dot"/>
        </w:tabs>
        <w:spacing w:after="80" w:before="80"/>
      </w:pPr>
      <w:r>
        <w:rPr>
          <w:rFonts w:ascii="Arial" w:cs="Arial" w:eastAsia="Arial" w:hAnsi="Arial"/>
          <w:sz w:val="22"/>
          <w:szCs w:val="22"/>
        </w:rPr>
        <w:t xml:space="preserve">8.  Features Checklist</w:t>
      </w:r>
      <w:r>
        <w:rPr>
          <w:rFonts w:ascii="Arial" w:cs="Arial" w:eastAsia="Arial" w:hAnsi="Arial"/>
          <w:sz w:val="22"/>
          <w:szCs w:val="22"/>
        </w:rPr>
        <w:t xml:space="preserve">	36</w:t>
      </w:r>
    </w:p>
    <w:p>
      <w:pPr>
        <w:tabs>
          <w:tab w:val="right" w:pos="9000" w:leader="dot"/>
        </w:tabs>
        <w:spacing w:after="80" w:before="80"/>
      </w:pPr>
      <w:r>
        <w:rPr>
          <w:rFonts w:ascii="Arial" w:cs="Arial" w:eastAsia="Arial" w:hAnsi="Arial"/>
          <w:sz w:val="22"/>
          <w:szCs w:val="22"/>
        </w:rPr>
        <w:t xml:space="preserve">9.  Deployment &amp; Hosting Guidelines</w:t>
      </w:r>
      <w:r>
        <w:rPr>
          <w:rFonts w:ascii="Arial" w:cs="Arial" w:eastAsia="Arial" w:hAnsi="Arial"/>
          <w:sz w:val="22"/>
          <w:szCs w:val="22"/>
        </w:rPr>
        <w:t xml:space="preserve">	38</w:t>
      </w:r>
    </w:p>
    <w:p>
      <w:pPr>
        <w:tabs>
          <w:tab w:val="right" w:pos="9000" w:leader="dot"/>
        </w:tabs>
        <w:spacing w:after="80" w:before="80"/>
      </w:pPr>
      <w:r>
        <w:rPr>
          <w:rFonts w:ascii="Arial" w:cs="Arial" w:eastAsia="Arial" w:hAnsi="Arial"/>
          <w:sz w:val="22"/>
          <w:szCs w:val="22"/>
        </w:rPr>
        <w:t xml:space="preserve">10.  Security Requirements</w:t>
      </w:r>
      <w:r>
        <w:rPr>
          <w:rFonts w:ascii="Arial" w:cs="Arial" w:eastAsia="Arial" w:hAnsi="Arial"/>
          <w:sz w:val="22"/>
          <w:szCs w:val="22"/>
        </w:rPr>
        <w:t xml:space="preserve">	39</w:t>
      </w:r>
    </w:p>
    <w:p>
      <w:r>
        <w:br w:type="page"/>
      </w:r>
    </w:p>
    <w:p>
      <w:pPr>
        <w:pStyle w:val="Heading1"/>
        <w:spacing w:after="200" w:before="400"/>
      </w:pPr>
      <w:r>
        <w:rPr>
          <w:rFonts w:ascii="Arial" w:cs="Arial" w:eastAsia="Arial" w:hAnsi="Arial"/>
          <w:b/>
          <w:bCs/>
          <w:color w:val="1A5276"/>
          <w:sz w:val="36"/>
          <w:szCs w:val="36"/>
        </w:rPr>
        <w:t xml:space="preserve">1. PROJECT OVERVIEW &amp; SCHOOL PROFILE</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1.1 School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Name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Ecole Saint Hannibal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Short Name / Abbreviation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ESH</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Type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Bilingual Nursery &amp; Primary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Languages of Instruction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French (primary) &amp; English (secondary)</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Total Students (current)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Kicukiro District, Kigarama Sector, Kimasange Cell, Kigali, Rwanda</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Postal Address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B.P. 4721, Kigali, Rwanda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+250 788 123 456</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Email</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info@ecolesainthannibal.rw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Website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www.ecolesainthannibal.rw</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Director / Head Teacher</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Sr. Marie-Claire Nkurunziza (Dummy)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Founded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2008</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Motto</w:t>
            </w:r>
          </w:p>
        </w:tc>
        <w:tc>
          <w:tcPr>
            <w:tcW w:type="dxa" w:w="6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"Excellence, Integrity, Compassion"  /  "Excellence, Intégrité, Compassion"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Colours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Royal Blue (#1A5276) &amp; Gold (#F4D03F)</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1.2 Academic Structure</w:t>
      </w:r>
    </w:p>
    <w:p>
      <w:pPr>
        <w:spacing w:after="80" w:before="80"/>
      </w:pPr>
      <w:r>
        <w:rPr>
          <w:rFonts w:ascii="Arial" w:cs="Arial" w:eastAsia="Arial" w:hAnsi="Arial"/>
          <w:sz w:val="22"/>
          <w:szCs w:val="22"/>
        </w:rPr>
        <w:t xml:space="preserve">The school operates two divisions: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NURSERY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Classes</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Age Range (approx.)</w:t>
            </w:r>
          </w:p>
        </w:tc>
        <w:tc>
          <w:tcPr>
            <w:tcW w:type="dxa" w:w="2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Typical Students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 1 (N1)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N1-A, N1-B, N1-C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3–4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Nursery 2 (N2)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N2-A, N2-B, N2-C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4–5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 3 (N3)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N3-A, N3-B, N3-C</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5–6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~35</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PRIMARY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Classes</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Age Range (approx.)</w:t>
            </w:r>
          </w:p>
        </w:tc>
        <w:tc>
          <w:tcPr>
            <w:tcW w:type="dxa" w:w="2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Typical Students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1 (P1)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P1-A, P1-B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6–7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2 (P2)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P2-A, P2-B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7–8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3 (P3)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P3-A, P3-B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8–9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4 (P4)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P4-A, P4-B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9–10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5 (P5)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P5-A, P5-B</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10–11 years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6 (P6)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P6-A, P6-B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11–12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1.3 Staff Summary (Dummy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Subject / Responsibility</w:t>
            </w:r>
          </w:p>
        </w:tc>
        <w:tc>
          <w:tcPr>
            <w:tcW w:type="dxa" w:w="25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Email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Director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Sr. Marie-Claire Nkurunziza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Overall Management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director@ecolesainthannibal.rw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Deputy 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Mr. Jean-Paul Hakizimana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 Affairs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deputy@ecolesainthannibal.rw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Head of Nursery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Ms. Aline Uwimana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 Division</w:t>
            </w:r>
          </w:p>
        </w:tc>
        <w:tc>
          <w:tcPr>
            <w:tcW w:type="dxa" w:w="2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nursery@ecolesainthannibal.rw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Head of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Mr. Patrick Ndayisaba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Division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primary@ecolesainthannibal.rw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Admin/Secretary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Ms. Grace Imanishimwe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Administration</w:t>
            </w:r>
          </w:p>
        </w:tc>
        <w:tc>
          <w:tcPr>
            <w:tcW w:type="dxa" w:w="2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admin@ecolesainthannibal.rw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ICT Coordinator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Mr. Eric Niyonzima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Technology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ict@ecolesainthannibal.rw</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Librarian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Ms. Chantal Mukamana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Library</w:t>
            </w:r>
          </w:p>
        </w:tc>
        <w:tc>
          <w:tcPr>
            <w:tcW w:type="dxa" w:w="2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library@ecolesainthannibal.rw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Nurse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 Diane Umubyeyi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Health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nurse@ecolesainthannibal.rw</w:t>
            </w:r>
          </w:p>
        </w:tc>
      </w:tr>
    </w:tbl>
    <w:p>
      <w:r>
        <w:br w:type="page"/>
      </w:r>
    </w:p>
    <w:p>
      <w:pPr>
        <w:pStyle w:val="Heading1"/>
        <w:spacing w:after="200" w:before="400"/>
      </w:pPr>
      <w:r>
        <w:rPr>
          <w:rFonts w:ascii="Arial" w:cs="Arial" w:eastAsia="Arial" w:hAnsi="Arial"/>
          <w:b/>
          <w:bCs/>
          <w:color w:val="1A5276"/>
          <w:sz w:val="36"/>
          <w:szCs w:val="36"/>
        </w:rPr>
        <w:t xml:space="preserve">2. TECHNICAL REQUIREMENTS &amp; ARCHITECTURE</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React.js (Next.js 14)</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SSR + SSG for SEO; App Router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Tailwind CSS + Framer Motion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Modern animations &amp; responsive design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Backend / API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Node.js + Express OR Next.js API Routes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REST API for all CMS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 (via Supabase)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Relational; good for structured school data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File / Media Storage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Supabase Storage OR Cloudinary</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Photos, videos,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NextAuth.js + JWT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panel login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CMS / Admin Panel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Custom-built (React + Tailwind)</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control panel for school staff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Nodemailer + SMTP (Gmail)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Contact form notifications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Replit (dev) → Vercel (prod)</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Auto-deploy from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www.ecolesainthannibal.rw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Rwanda domain registration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SSL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Let's Encrypt / Vercel auto-SSL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HTTPS mandatory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Analytics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Track visitors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Map</w:t>
            </w:r>
          </w:p>
        </w:tc>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Google Maps Embed API</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Location/contact page</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2.2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Device</w:t>
            </w:r>
          </w:p>
        </w:tc>
        <w:tc>
          <w:tcPr>
            <w:tcW w:type="dxa" w:w="2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Breakpoint</w:t>
            </w:r>
          </w:p>
        </w:tc>
        <w:tc>
          <w:tcPr>
            <w:tcW w:type="dxa" w:w="4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Design Priority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Mobile (phones)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&lt; 640px</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Priority 1 – most school parents use mobile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Tablet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640px – 1024px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Priority 2</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Laptop / Desktop</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&gt; 1024px</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Priority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Large Screens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 1280px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Bonus – hero images look stunning</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2.3 Performance Requirements</w:t>
      </w:r>
    </w:p>
    <w:p>
      <w:pPr>
        <w:pStyle w:val="ListParagraph"/>
        <w:numPr>
          <w:ilvl w:val="0"/>
          <w:numId w:val="2"/>
        </w:numPr>
        <w:spacing w:after="60" w:before="60"/>
      </w:pPr>
      <w:r>
        <w:rPr>
          <w:rFonts w:ascii="Arial" w:cs="Arial" w:eastAsia="Arial" w:hAnsi="Arial"/>
          <w:sz w:val="22"/>
          <w:szCs w:val="22"/>
        </w:rPr>
        <w:t xml:space="preserve">Google PageSpeed score &gt;= 85 (mobile) and &gt;= 95 (desktop)</w:t>
      </w:r>
    </w:p>
    <w:p>
      <w:pPr>
        <w:pStyle w:val="ListParagraph"/>
        <w:numPr>
          <w:ilvl w:val="0"/>
          <w:numId w:val="2"/>
        </w:numPr>
        <w:spacing w:after="60" w:before="60"/>
      </w:pPr>
      <w:r>
        <w:rPr>
          <w:rFonts w:ascii="Arial" w:cs="Arial" w:eastAsia="Arial" w:hAnsi="Arial"/>
          <w:sz w:val="22"/>
          <w:szCs w:val="22"/>
        </w:rPr>
        <w:t xml:space="preserve">First Contentful Paint &lt; 2 seconds</w:t>
      </w:r>
    </w:p>
    <w:p>
      <w:pPr>
        <w:pStyle w:val="ListParagraph"/>
        <w:numPr>
          <w:ilvl w:val="0"/>
          <w:numId w:val="2"/>
        </w:numPr>
        <w:spacing w:after="60" w:before="60"/>
      </w:pPr>
      <w:r>
        <w:rPr>
          <w:rFonts w:ascii="Arial" w:cs="Arial" w:eastAsia="Arial" w:hAnsi="Arial"/>
          <w:sz w:val="22"/>
          <w:szCs w:val="22"/>
        </w:rPr>
        <w:t xml:space="preserve">Images served in WebP format with lazy loading</w:t>
      </w:r>
    </w:p>
    <w:p>
      <w:pPr>
        <w:pStyle w:val="ListParagraph"/>
        <w:numPr>
          <w:ilvl w:val="0"/>
          <w:numId w:val="2"/>
        </w:numPr>
        <w:spacing w:after="60" w:before="60"/>
      </w:pPr>
      <w:r>
        <w:rPr>
          <w:rFonts w:ascii="Arial" w:cs="Arial" w:eastAsia="Arial" w:hAnsi="Arial"/>
          <w:sz w:val="22"/>
          <w:szCs w:val="22"/>
        </w:rPr>
        <w:t xml:space="preserve">Core Web Vitals: LCP &lt; 2.5s, FID &lt; 100ms, CLS &lt; 0.1</w:t>
      </w:r>
    </w:p>
    <w:p>
      <w:pPr>
        <w:pStyle w:val="ListParagraph"/>
        <w:numPr>
          <w:ilvl w:val="0"/>
          <w:numId w:val="2"/>
        </w:numPr>
        <w:spacing w:after="60" w:before="60"/>
      </w:pPr>
      <w:r>
        <w:rPr>
          <w:rFonts w:ascii="Arial" w:cs="Arial" w:eastAsia="Arial" w:hAnsi="Arial"/>
          <w:sz w:val="22"/>
          <w:szCs w:val="22"/>
        </w:rPr>
        <w:t xml:space="preserve">Multilingual support: French (default) &amp; English toggle</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2.4 Multilingual (i18n) Strategy</w:t>
      </w:r>
    </w:p>
    <w:p>
      <w:pPr>
        <w:spacing w:after="80" w:before="80"/>
      </w:pPr>
      <w:r>
        <w:rPr>
          <w:rFonts w:ascii="Arial" w:cs="Arial" w:eastAsia="Arial" w:hAnsi="Arial"/>
          <w:sz w:val="22"/>
          <w:szCs w:val="22"/>
        </w:rPr>
        <w:t xml:space="preserve">The website must support BOTH French and English with seamless switching. All text must be stored in language JSON files. The default language is French. A prominent language toggle (FR | EN) must appear in the navigation bar on ALL pages.</w:t>
      </w:r>
    </w:p>
    <w:p>
      <w:pPr>
        <w:spacing w:after="100" w:before="100"/>
      </w:pPr>
      <w:r>
        <w:t xml:space="preserve"/>
      </w:r>
    </w:p>
    <w:p>
      <w:pPr>
        <w:spacing w:after="80" w:before="80"/>
      </w:pPr>
      <w:r>
        <w:rPr>
          <w:rFonts w:ascii="Arial" w:cs="Arial" w:eastAsia="Arial" w:hAnsi="Arial"/>
          <w:sz w:val="22"/>
          <w:szCs w:val="22"/>
        </w:rPr>
        <w:t xml:space="preserve">Recommended i18n library: next-intl or react-i18next</w:t>
      </w:r>
    </w:p>
    <w:p>
      <w:pPr>
        <w:spacing w:after="100" w:before="100"/>
      </w:pPr>
      <w:r>
        <w:t xml:space="preserve"/>
      </w:r>
    </w:p>
    <w:p>
      <w:pPr>
        <w:spacing w:after="80" w:before="80"/>
      </w:pPr>
      <w:r>
        <w:rPr>
          <w:rFonts w:ascii="Arial" w:cs="Arial" w:eastAsia="Arial" w:hAnsi="Arial"/>
          <w:sz w:val="22"/>
          <w:szCs w:val="22"/>
        </w:rPr>
        <w:t xml:space="preserve">Every piece of text in the CMS (news articles, events, pages) must have a French field AND an English field. If English is not provided, the system falls back to French.</w:t>
      </w:r>
    </w:p>
    <w:p>
      <w:r>
        <w:br w:type="page"/>
      </w:r>
    </w:p>
    <w:p>
      <w:pPr>
        <w:pStyle w:val="Heading1"/>
        <w:spacing w:after="200" w:before="400"/>
      </w:pPr>
      <w:r>
        <w:rPr>
          <w:rFonts w:ascii="Arial" w:cs="Arial" w:eastAsia="Arial" w:hAnsi="Arial"/>
          <w:b/>
          <w:bCs/>
          <w:color w:val="1A5276"/>
          <w:sz w:val="36"/>
          <w:szCs w:val="36"/>
        </w:rPr>
        <w:t xml:space="preserve">3. WEBSITE STRUCTURE &amp; PAGE SPECIFICATIONS</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3.1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Page / Section</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Route</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Admin Editable?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Home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 hero slides, news,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About 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text, photos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Our Vision &amp; Mission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/about/mission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/about/history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Leadership &amp; Staff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/about/staff</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 add/remove staff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Nursery Division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/academics/nursery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classes, teachers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Division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/academics/primary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 classes, teachers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Pages (N1–P6)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/academics/class/:id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per class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Curriculum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/academics/curriculum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/academics/timetable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upload PDF/image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 form, fees,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News &amp; Announcements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CRUD articles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News Detail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/news/:slug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Events / Calendar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add events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 Detail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/events/:slug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Gallery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/gallery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albums, photos, videos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Gallery Album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/gallery/:album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Downloads / Resources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/resources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 upload PDFs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 Us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Dynamic</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 address, map,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Dashboard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 Pages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 News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/admin/news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 Gallery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/admin/gallery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 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 Classes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/admin/classes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 Downloads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/admin/downloads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 Settings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/admin/settings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Protected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404 Not Found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3.2 Navigation Structure</w:t>
      </w:r>
    </w:p>
    <w:p>
      <w:pPr>
        <w:pStyle w:val="Heading3"/>
        <w:spacing w:after="120" w:before="220"/>
      </w:pPr>
      <w:r>
        <w:rPr>
          <w:rFonts w:ascii="Arial" w:cs="Arial" w:eastAsia="Arial" w:hAnsi="Arial"/>
          <w:b/>
          <w:bCs/>
          <w:color w:val="1F618D"/>
          <w:sz w:val="24"/>
          <w:szCs w:val="24"/>
        </w:rPr>
        <w:t xml:space="preserve">Primary Navigation (Top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Menu Item (FR)</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Menu Item (EN)</w:t>
            </w:r>
          </w:p>
        </w:tc>
        <w:tc>
          <w:tcPr>
            <w:tcW w:type="dxa" w:w="5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Dropdown Items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Accueil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Home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À Propos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Notre Mission, Histoire, Direction &amp; Personnel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Académique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Maternelle, Primaire, Programmes, Emploi du Temps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Actualités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Articles récents, Toutes les actualités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Événements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Calendrier, Événements à venir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Galerie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Gallery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Photos, Vidéos, Albums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c>
          <w:tcPr>
            <w:tcW w:type="dxa" w:w="5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Procédure, Frais, Formulaire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Resources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Téléchargements, Documents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3.3 HOME PAGE – Detailed Specification</w:t>
      </w:r>
    </w:p>
    <w:p>
      <w:pPr>
        <w:pStyle w:val="Heading3"/>
        <w:spacing w:after="120" w:before="220"/>
      </w:pPr>
      <w:r>
        <w:rPr>
          <w:rFonts w:ascii="Arial" w:cs="Arial" w:eastAsia="Arial" w:hAnsi="Arial"/>
          <w:b/>
          <w:bCs/>
          <w:color w:val="1F618D"/>
          <w:sz w:val="24"/>
          <w:szCs w:val="24"/>
        </w:rPr>
        <w:t xml:space="preserve">Hero Section (Image Slider)</w:t>
      </w:r>
    </w:p>
    <w:p>
      <w:pPr>
        <w:spacing w:after="80" w:before="80"/>
      </w:pPr>
      <w:r>
        <w:rPr>
          <w:rFonts w:ascii="Arial" w:cs="Arial" w:eastAsia="Arial" w:hAnsi="Arial"/>
          <w:sz w:val="22"/>
          <w:szCs w:val="22"/>
        </w:rPr>
        <w:t xml:space="preserve">Full-width auto-playing slideshow (Swiper.js or similar). Min 5 slides. Each slide has:</w:t>
      </w:r>
    </w:p>
    <w:p>
      <w:pPr>
        <w:pStyle w:val="ListParagraph"/>
        <w:numPr>
          <w:ilvl w:val="0"/>
          <w:numId w:val="2"/>
        </w:numPr>
        <w:spacing w:after="60" w:before="60"/>
      </w:pPr>
      <w:r>
        <w:rPr>
          <w:rFonts w:ascii="Arial" w:cs="Arial" w:eastAsia="Arial" w:hAnsi="Arial"/>
          <w:sz w:val="22"/>
          <w:szCs w:val="22"/>
        </w:rPr>
        <w:t xml:space="preserve">Full-width background image (uploaded via admin panel, recommended size: 1920x800px)</w:t>
      </w:r>
    </w:p>
    <w:p>
      <w:pPr>
        <w:pStyle w:val="ListParagraph"/>
        <w:numPr>
          <w:ilvl w:val="0"/>
          <w:numId w:val="2"/>
        </w:numPr>
        <w:spacing w:after="60" w:before="60"/>
      </w:pPr>
      <w:r>
        <w:rPr>
          <w:rFonts w:ascii="Arial" w:cs="Arial" w:eastAsia="Arial" w:hAnsi="Arial"/>
          <w:sz w:val="22"/>
          <w:szCs w:val="22"/>
        </w:rPr>
        <w:t xml:space="preserve">Overlay text: School name, tagline in both French and English</w:t>
      </w:r>
    </w:p>
    <w:p>
      <w:pPr>
        <w:pStyle w:val="ListParagraph"/>
        <w:numPr>
          <w:ilvl w:val="0"/>
          <w:numId w:val="2"/>
        </w:numPr>
        <w:spacing w:after="60" w:before="60"/>
      </w:pPr>
      <w:r>
        <w:rPr>
          <w:rFonts w:ascii="Arial" w:cs="Arial" w:eastAsia="Arial" w:hAnsi="Arial"/>
          <w:sz w:val="22"/>
          <w:szCs w:val="22"/>
        </w:rPr>
        <w:t xml:space="preserve">CTA buttons: 'Discover Our School' / 'Découvrir Notre École' and 'Apply Now' / 'Postuler'</w:t>
      </w:r>
    </w:p>
    <w:p>
      <w:pPr>
        <w:pStyle w:val="ListParagraph"/>
        <w:numPr>
          <w:ilvl w:val="0"/>
          <w:numId w:val="2"/>
        </w:numPr>
        <w:spacing w:after="60" w:before="60"/>
      </w:pPr>
      <w:r>
        <w:rPr>
          <w:rFonts w:ascii="Arial" w:cs="Arial" w:eastAsia="Arial" w:hAnsi="Arial"/>
          <w:sz w:val="22"/>
          <w:szCs w:val="22"/>
        </w:rPr>
        <w:t xml:space="preserve">Navigation arrows and dot indicators</w:t>
      </w:r>
    </w:p>
    <w:p>
      <w:pPr>
        <w:pStyle w:val="ListParagraph"/>
        <w:numPr>
          <w:ilvl w:val="0"/>
          <w:numId w:val="2"/>
        </w:numPr>
        <w:spacing w:after="60" w:before="60"/>
      </w:pPr>
      <w:r>
        <w:rPr>
          <w:rFonts w:ascii="Arial" w:cs="Arial" w:eastAsia="Arial" w:hAnsi="Arial"/>
          <w:sz w:val="22"/>
          <w:szCs w:val="22"/>
        </w:rPr>
        <w:t xml:space="preserve">Auto-play interval: 5 seconds, pause on hover</w:t>
      </w:r>
    </w:p>
    <w:p>
      <w:pPr>
        <w:spacing w:after="100" w:before="100"/>
      </w:pPr>
      <w:r>
        <w:t xml:space="preserve"/>
      </w:r>
    </w:p>
    <w:p>
      <w:pPr>
        <w:spacing w:after="80" w:before="80"/>
      </w:pPr>
      <w:r>
        <w:rPr>
          <w:rFonts w:ascii="Arial" w:cs="Arial" w:eastAsia="Arial" w:hAnsi="Arial"/>
          <w:sz w:val="22"/>
          <w:szCs w:val="22"/>
        </w:rPr>
        <w:t xml:space="preserve">DUMMY SLIDES (use Unsplash/placeholder images):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100"/>
        <w:gridCol w:w="2200"/>
        <w:gridCol w:w="1260"/>
      </w:tblGrid>
      <w:tr>
        <w:trPr>
          <w:tblHeader/>
        </w:trPr>
        <w:tc>
          <w:tcPr>
            <w:tcW w:type="dxa" w:w="7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Slide #</w:t>
            </w:r>
          </w:p>
        </w:tc>
        <w:tc>
          <w:tcPr>
            <w:tcW w:type="dxa" w:w="21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Overlay Heading (FR)</w:t>
            </w:r>
          </w:p>
        </w:tc>
        <w:tc>
          <w:tcPr>
            <w:tcW w:type="dxa" w:w="21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Overlay Heading (EN)</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Subtext</w:t>
            </w:r>
          </w:p>
        </w:tc>
        <w:tc>
          <w:tcPr>
            <w:tcW w:type="dxa" w:w="12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CTA</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Bienvenue à l'École Saint Hannibal</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Welcome to Ecole Saint Hannibal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Excellence bilingue depuis 2008 – Kigali, Rwanda</w:t>
            </w:r>
          </w:p>
        </w:tc>
        <w:tc>
          <w:tcPr>
            <w:tcW w:type="dxa" w:w="12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Découvrir / Discover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Éduquer l'avenir du Rwanda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Educating Rwanda's Future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290 élèves épanouis dans un cadre bienveillant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Voir les classes / View Classes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Maternelle &amp; Primaire</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 &amp; Primary Division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 la Maternelle 1 jusqu'en Primaire 6</w:t>
            </w:r>
          </w:p>
        </w:tc>
        <w:tc>
          <w:tcPr>
            <w:tcW w:type="dxa" w:w="12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 scolaire riche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Rich School Life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Sports, arts, musique, clubs et excursions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Galerie / Gallery</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Rejoignez notre famille</w:t>
            </w:r>
          </w:p>
        </w:tc>
        <w:tc>
          <w:tcPr>
            <w:tcW w:type="dxa" w:w="21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Join Our School Family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Inscriptions ouvertes pour l'année 2025–2026</w:t>
            </w:r>
          </w:p>
        </w:tc>
        <w:tc>
          <w:tcPr>
            <w:tcW w:type="dxa" w:w="12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Postuler / Apply</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Stats / Highlights Bar</w:t>
      </w:r>
    </w:p>
    <w:p>
      <w:pPr>
        <w:spacing w:after="80" w:before="80"/>
      </w:pPr>
      <w:r>
        <w:rPr>
          <w:rFonts w:ascii="Arial" w:cs="Arial" w:eastAsia="Arial" w:hAnsi="Arial"/>
          <w:sz w:val="22"/>
          <w:szCs w:val="22"/>
        </w:rPr>
        <w:t xml:space="preserve">A horizontal bar below the hero with animated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Stat</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Icon (suggestion)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Total Students / Élèves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290+</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Users icon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Door icon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Years of Excellence / Années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17+</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Star icon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Teachers / Enseignants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Graduation cap icon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Languages / Langues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Globe icon</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Welcome Message Section</w:t>
      </w:r>
    </w:p>
    <w:p>
      <w:pPr>
        <w:spacing w:after="80" w:before="80"/>
      </w:pPr>
      <w:r>
        <w:rPr>
          <w:rFonts w:ascii="Arial" w:cs="Arial" w:eastAsia="Arial" w:hAnsi="Arial"/>
          <w:sz w:val="22"/>
          <w:szCs w:val="22"/>
        </w:rPr>
        <w:t xml:space="preserve">Two-column layout: Photo of Director (left) | Message text (right)</w:t>
      </w:r>
    </w:p>
    <w:p>
      <w:pPr>
        <w:spacing w:after="80" w:before="80"/>
      </w:pPr>
      <w:r>
        <w:rPr>
          <w:rFonts w:ascii="Arial" w:cs="Arial" w:eastAsia="Arial" w:hAnsi="Arial"/>
          <w:sz w:val="22"/>
          <w:szCs w:val="22"/>
        </w:rPr>
        <w:t xml:space="preserve">DUMMY CONTENT (editable via Admin):</w:t>
      </w:r>
    </w:p>
    <w:p>
      <w:pPr>
        <w:spacing w:after="80" w:before="80"/>
      </w:pPr>
      <w:r>
        <w:rPr>
          <w:rFonts w:ascii="Arial" w:cs="Arial" w:eastAsia="Arial" w:hAnsi="Arial"/>
          <w:sz w:val="22"/>
          <w:szCs w:val="22"/>
        </w:rPr>
        <w:t xml:space="preserve">Heading (FR): Mot de la Directrice</w:t>
      </w:r>
    </w:p>
    <w:p>
      <w:pPr>
        <w:spacing w:after="80" w:before="80"/>
      </w:pPr>
      <w:r>
        <w:rPr>
          <w:rFonts w:ascii="Arial" w:cs="Arial" w:eastAsia="Arial" w:hAnsi="Arial"/>
          <w:sz w:val="22"/>
          <w:szCs w:val="22"/>
        </w:rPr>
        <w:t xml:space="preserve">Heading (EN): Message from the Director</w:t>
      </w:r>
    </w:p>
    <w:p>
      <w:pPr>
        <w:spacing w:after="80" w:before="80"/>
      </w:pPr>
      <w:r>
        <w:rPr>
          <w:rFonts w:ascii="Arial" w:cs="Arial" w:eastAsia="Arial" w:hAnsi="Arial"/>
          <w:sz w:val="22"/>
          <w:szCs w:val="22"/>
        </w:rPr>
        <w:t xml:space="preserve">Body (FR): Chers parents, chers élèves, chers amis de l'École Saint Hannibal, c'est avec une grande joie que je vous accueille sur notre site officiel. Depuis notre fondation en 2008, nous avons eu le privilège d'éduquer et d'accompagner des centaines d'enfants sur le chemin de l'excellence. Notre approche bilingue, notre équipe dévouée et notre environnement sécurisé font de notre école un lieu où chaque enfant peut s'épanouir pleinement. – Sr. Marie-Claire Nkurunziza</w:t>
      </w:r>
    </w:p>
    <w:p>
      <w:pPr>
        <w:spacing w:after="80" w:before="80"/>
      </w:pPr>
      <w:r>
        <w:rPr>
          <w:rFonts w:ascii="Arial" w:cs="Arial" w:eastAsia="Arial" w:hAnsi="Arial"/>
          <w:sz w:val="22"/>
          <w:szCs w:val="22"/>
        </w:rPr>
        <w:t xml:space="preserve">Body (EN): Dear parents, students and friends of Ecole Saint Hannibal, it is with great joy that I welcome you to our official website. Since our founding in 2008, we have had the privilege of educating and guiding hundreds of children on the path to excellence. Our bilingual approach, dedicated team and safe environment make our school a place where every child can flourish. – Sr. Marie-Claire Nkurunziza</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Latest News Section</w:t>
      </w:r>
    </w:p>
    <w:p>
      <w:pPr>
        <w:spacing w:after="80" w:before="80"/>
      </w:pPr>
      <w:r>
        <w:rPr>
          <w:rFonts w:ascii="Arial" w:cs="Arial" w:eastAsia="Arial" w:hAnsi="Arial"/>
          <w:sz w:val="22"/>
          <w:szCs w:val="22"/>
        </w:rPr>
        <w:t xml:space="preserve">Grid of 3 latest news cards. Each card: featured image, date, title (FR/EN), short excerpt, 'Read More' button. Link to /news page.</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Upcoming Events Section</w:t>
      </w:r>
    </w:p>
    <w:p>
      <w:pPr>
        <w:spacing w:after="80" w:before="80"/>
      </w:pPr>
      <w:r>
        <w:rPr>
          <w:rFonts w:ascii="Arial" w:cs="Arial" w:eastAsia="Arial" w:hAnsi="Arial"/>
          <w:sz w:val="22"/>
          <w:szCs w:val="22"/>
        </w:rPr>
        <w:t xml:space="preserve">Horizontal scrollable event cards or timeline. Each card: event date badge, event title, short description, location. Link to /events.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Academic Divisions Preview</w:t>
      </w:r>
    </w:p>
    <w:p>
      <w:pPr>
        <w:spacing w:after="80" w:before="80"/>
      </w:pPr>
      <w:r>
        <w:rPr>
          <w:rFonts w:ascii="Arial" w:cs="Arial" w:eastAsia="Arial" w:hAnsi="Arial"/>
          <w:sz w:val="22"/>
          <w:szCs w:val="22"/>
        </w:rPr>
        <w:t xml:space="preserve">Two large cards side by side: NURSERY (Maternelle) and PRIMARY (Primaire). Each card has an icon, number of classes, short description, and a 'Learn More' button.</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Gallery Teaser</w:t>
      </w:r>
    </w:p>
    <w:p>
      <w:pPr>
        <w:spacing w:after="80" w:before="80"/>
      </w:pPr>
      <w:r>
        <w:rPr>
          <w:rFonts w:ascii="Arial" w:cs="Arial" w:eastAsia="Arial" w:hAnsi="Arial"/>
          <w:sz w:val="22"/>
          <w:szCs w:val="22"/>
        </w:rPr>
        <w:t xml:space="preserve">Masonry or grid preview of latest 6 photos from the gallery with a 'View All Photos' button.</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Testimonials Slider</w:t>
      </w:r>
    </w:p>
    <w:p>
      <w:pPr>
        <w:spacing w:after="80" w:before="80"/>
      </w:pPr>
      <w:r>
        <w:rPr>
          <w:rFonts w:ascii="Arial" w:cs="Arial" w:eastAsia="Arial" w:hAnsi="Arial"/>
          <w:sz w:val="22"/>
          <w:szCs w:val="22"/>
        </w:rPr>
        <w:t xml:space="preserve">Auto-playing carousel of 5 parent/alumni testimonials (dummy data below). Each testimonial: quote text, parent name, child class.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000"/>
        <w:gridCol w:w="1700"/>
      </w:tblGrid>
      <w:tr>
        <w:trPr>
          <w:tblHeader/>
        </w:trPr>
        <w:tc>
          <w:tcPr>
            <w:tcW w:type="dxa" w:w="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Quote (EN)</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Parent Name</w:t>
            </w:r>
          </w:p>
        </w:tc>
        <w:tc>
          <w:tcPr>
            <w:tcW w:type="dxa" w:w="17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Child's Class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Ecole Saint Hannibal has transformed our daughter. She speaks both French and English fluently now.</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Mrs. Uwase Josephine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P4-A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teachers are incredibly dedicated. Our son looks forward to school every single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Mr. Habumuremyi Paul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N3-B</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Best decision we made for our children. The bilingual programme is outstanding.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Dr. Niyonzima Eric</w:t>
            </w:r>
          </w:p>
        </w:tc>
        <w:tc>
          <w:tcPr>
            <w:tcW w:type="dxa" w:w="1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P6-A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school events and extracurricular activities are wonderful. Our child is thriving.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 Mukandori Alice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P2-B</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Safe, clean, and nurturing environment. Highly recommend to all Kigali parents.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Mr. Bizimana Jean</w:t>
            </w:r>
          </w:p>
        </w:tc>
        <w:tc>
          <w:tcPr>
            <w:tcW w:type="dxa" w:w="17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N2-A</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Admissions Call-to-Action Banner</w:t>
      </w:r>
    </w:p>
    <w:p>
      <w:pPr>
        <w:spacing w:after="80" w:before="80"/>
      </w:pPr>
      <w:r>
        <w:rPr>
          <w:rFonts w:ascii="Arial" w:cs="Arial" w:eastAsia="Arial" w:hAnsi="Arial"/>
          <w:sz w:val="22"/>
          <w:szCs w:val="22"/>
        </w:rPr>
        <w:t xml:space="preserve">Full-width coloured banner (school blue). Text: 'Inscriptions 2025–2026 ouvertes / Admissions 2025–2026 Now Open'. Buttons: 'Apply Online' + 'Download Prospectus'.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Location / Map Section</w:t>
      </w:r>
    </w:p>
    <w:p>
      <w:pPr>
        <w:spacing w:after="80" w:before="80"/>
      </w:pPr>
      <w:r>
        <w:rPr>
          <w:rFonts w:ascii="Arial" w:cs="Arial" w:eastAsia="Arial" w:hAnsi="Arial"/>
          <w:sz w:val="22"/>
          <w:szCs w:val="22"/>
        </w:rPr>
        <w:t xml:space="preserve">Embedded Google Map centered on Kimasange Cell, Kigarama Sector, Kicukiro District. Alongside: address card with phone, email, working hours.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Footer</w:t>
      </w:r>
    </w:p>
    <w:p>
      <w:pPr>
        <w:spacing w:after="80" w:before="80"/>
      </w:pPr>
      <w:r>
        <w:rPr>
          <w:rFonts w:ascii="Arial" w:cs="Arial" w:eastAsia="Arial" w:hAnsi="Arial"/>
          <w:sz w:val="22"/>
          <w:szCs w:val="22"/>
        </w:rPr>
        <w:t xml:space="preserve">Four-column footer:</w:t>
      </w:r>
    </w:p>
    <w:p>
      <w:pPr>
        <w:pStyle w:val="ListParagraph"/>
        <w:numPr>
          <w:ilvl w:val="0"/>
          <w:numId w:val="2"/>
        </w:numPr>
        <w:spacing w:after="60" w:before="60"/>
      </w:pPr>
      <w:r>
        <w:rPr>
          <w:rFonts w:ascii="Arial" w:cs="Arial" w:eastAsia="Arial" w:hAnsi="Arial"/>
          <w:sz w:val="22"/>
          <w:szCs w:val="22"/>
        </w:rPr>
        <w:t xml:space="preserve">Col 1: School logo + short description + social media links (Facebook, YouTube, WhatsApp)</w:t>
      </w:r>
    </w:p>
    <w:p>
      <w:pPr>
        <w:pStyle w:val="ListParagraph"/>
        <w:numPr>
          <w:ilvl w:val="0"/>
          <w:numId w:val="2"/>
        </w:numPr>
        <w:spacing w:after="60" w:before="60"/>
      </w:pPr>
      <w:r>
        <w:rPr>
          <w:rFonts w:ascii="Arial" w:cs="Arial" w:eastAsia="Arial" w:hAnsi="Arial"/>
          <w:sz w:val="22"/>
          <w:szCs w:val="22"/>
        </w:rPr>
        <w:t xml:space="preserve">Col 2: Quick Links (Home, About, Academics, Admissions, Contact)</w:t>
      </w:r>
    </w:p>
    <w:p>
      <w:pPr>
        <w:pStyle w:val="ListParagraph"/>
        <w:numPr>
          <w:ilvl w:val="0"/>
          <w:numId w:val="2"/>
        </w:numPr>
        <w:spacing w:after="60" w:before="60"/>
      </w:pPr>
      <w:r>
        <w:rPr>
          <w:rFonts w:ascii="Arial" w:cs="Arial" w:eastAsia="Arial" w:hAnsi="Arial"/>
          <w:sz w:val="22"/>
          <w:szCs w:val="22"/>
        </w:rPr>
        <w:t xml:space="preserve">Col 3: Academic Links (Nursery, Primary, Curriculum, Timetable, Results)</w:t>
      </w:r>
    </w:p>
    <w:p>
      <w:pPr>
        <w:pStyle w:val="ListParagraph"/>
        <w:numPr>
          <w:ilvl w:val="0"/>
          <w:numId w:val="2"/>
        </w:numPr>
        <w:spacing w:after="60" w:before="60"/>
      </w:pPr>
      <w:r>
        <w:rPr>
          <w:rFonts w:ascii="Arial" w:cs="Arial" w:eastAsia="Arial" w:hAnsi="Arial"/>
          <w:sz w:val="22"/>
          <w:szCs w:val="22"/>
        </w:rPr>
        <w:t xml:space="preserve">Col 4: Contact info (address, phone, email, hours)</w:t>
      </w:r>
    </w:p>
    <w:p>
      <w:pPr>
        <w:spacing w:after="80" w:before="80"/>
      </w:pPr>
      <w:r>
        <w:rPr>
          <w:rFonts w:ascii="Arial" w:cs="Arial" w:eastAsia="Arial" w:hAnsi="Arial"/>
          <w:sz w:val="22"/>
          <w:szCs w:val="22"/>
        </w:rPr>
        <w:t xml:space="preserve">Bottom bar: Copyright notice + admin login link</w:t>
      </w:r>
    </w:p>
    <w:p>
      <w:r>
        <w:br w:type="page"/>
      </w:r>
    </w:p>
    <w:p>
      <w:pPr>
        <w:pStyle w:val="Heading1"/>
        <w:spacing w:after="200" w:before="400"/>
      </w:pPr>
      <w:r>
        <w:rPr>
          <w:rFonts w:ascii="Arial" w:cs="Arial" w:eastAsia="Arial" w:hAnsi="Arial"/>
          <w:b/>
          <w:bCs/>
          <w:color w:val="1A5276"/>
          <w:sz w:val="36"/>
          <w:szCs w:val="36"/>
        </w:rPr>
        <w:t xml:space="preserve">4. ADMIN PANEL (CMS) – FULL SPECIFICATION</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4.1 Admin Panel Overview</w:t>
      </w:r>
    </w:p>
    <w:p>
      <w:pPr>
        <w:spacing w:after="80" w:before="80"/>
      </w:pPr>
      <w:r>
        <w:rPr>
          <w:rFonts w:ascii="Arial" w:cs="Arial" w:eastAsia="Arial" w:hAnsi="Arial"/>
          <w:sz w:val="22"/>
          <w:szCs w:val="22"/>
        </w:rPr>
        <w:t xml:space="preserve">The Admin Panel is a fully protected, custom-built Content Management System accessible ONLY to authenticated administrators. NO website content update requires touching source code. EVERYTHING is managed through the admin panel.</w:t>
      </w:r>
    </w:p>
    <w:p>
      <w:pPr>
        <w:spacing w:after="100" w:before="100"/>
      </w:pPr>
      <w:r>
        <w:t xml:space="preserve"/>
      </w:r>
    </w:p>
    <w:p>
      <w:pPr>
        <w:spacing w:after="80" w:before="80"/>
      </w:pPr>
      <w:r>
        <w:rPr>
          <w:rFonts w:ascii="Arial" w:cs="Arial" w:eastAsia="Arial" w:hAnsi="Arial"/>
          <w:sz w:val="22"/>
          <w:szCs w:val="22"/>
        </w:rPr>
        <w:t xml:space="preserve">Admin Panel URL: /admin (redirect to /admin/login if not authenticated)</w:t>
      </w:r>
    </w:p>
    <w:p>
      <w:pPr>
        <w:spacing w:after="80" w:before="80"/>
      </w:pPr>
      <w:r>
        <w:rPr>
          <w:rFonts w:ascii="Arial" w:cs="Arial" w:eastAsia="Arial" w:hAnsi="Arial"/>
          <w:sz w:val="22"/>
          <w:szCs w:val="22"/>
        </w:rPr>
        <w:t xml:space="preserve">Admin Login URL: /admin/login</w:t>
      </w:r>
    </w:p>
    <w:p>
      <w:pPr>
        <w:spacing w:after="80" w:before="80"/>
      </w:pPr>
      <w:r>
        <w:rPr>
          <w:rFonts w:ascii="Arial" w:cs="Arial" w:eastAsia="Arial" w:hAnsi="Arial"/>
          <w:sz w:val="22"/>
          <w:szCs w:val="22"/>
        </w:rPr>
        <w:t xml:space="preserve">Default Credentials (to be changed on first login):</w:t>
      </w:r>
    </w:p>
    <w:p>
      <w:pPr>
        <w:pStyle w:val="ListParagraph"/>
        <w:numPr>
          <w:ilvl w:val="0"/>
          <w:numId w:val="2"/>
        </w:numPr>
        <w:spacing w:after="60" w:before="60"/>
      </w:pPr>
      <w:r>
        <w:rPr>
          <w:rFonts w:ascii="Arial" w:cs="Arial" w:eastAsia="Arial" w:hAnsi="Arial"/>
          <w:sz w:val="22"/>
          <w:szCs w:val="22"/>
        </w:rPr>
        <w:t xml:space="preserve">Username: admin@ecolesainthannibal.rw</w:t>
      </w:r>
    </w:p>
    <w:p>
      <w:pPr>
        <w:pStyle w:val="ListParagraph"/>
        <w:numPr>
          <w:ilvl w:val="0"/>
          <w:numId w:val="2"/>
        </w:numPr>
        <w:spacing w:after="60" w:before="60"/>
      </w:pPr>
      <w:r>
        <w:rPr>
          <w:rFonts w:ascii="Arial" w:cs="Arial" w:eastAsia="Arial" w:hAnsi="Arial"/>
          <w:sz w:val="22"/>
          <w:szCs w:val="22"/>
        </w:rPr>
        <w:t xml:space="preserve">Password: ESH@Admin2025! (must be changed on first login)</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4.2 Admin Dashboard</w:t>
      </w:r>
    </w:p>
    <w:p>
      <w:pPr>
        <w:spacing w:after="80" w:before="80"/>
      </w:pPr>
      <w:r>
        <w:rPr>
          <w:rFonts w:ascii="Arial" w:cs="Arial" w:eastAsia="Arial" w:hAnsi="Arial"/>
          <w:sz w:val="22"/>
          <w:szCs w:val="22"/>
        </w:rPr>
        <w:t xml:space="preserve">The dashboard is the first screen after login. It displays:</w:t>
      </w:r>
    </w:p>
    <w:p>
      <w:pPr>
        <w:pStyle w:val="ListParagraph"/>
        <w:numPr>
          <w:ilvl w:val="0"/>
          <w:numId w:val="2"/>
        </w:numPr>
        <w:spacing w:after="60" w:before="60"/>
      </w:pPr>
      <w:r>
        <w:rPr>
          <w:rFonts w:ascii="Arial" w:cs="Arial" w:eastAsia="Arial" w:hAnsi="Arial"/>
          <w:sz w:val="22"/>
          <w:szCs w:val="22"/>
        </w:rPr>
        <w:t xml:space="preserve">Welcome message with current date/time</w:t>
      </w:r>
    </w:p>
    <w:p>
      <w:pPr>
        <w:pStyle w:val="ListParagraph"/>
        <w:numPr>
          <w:ilvl w:val="0"/>
          <w:numId w:val="2"/>
        </w:numPr>
        <w:spacing w:after="60" w:before="60"/>
      </w:pPr>
      <w:r>
        <w:rPr>
          <w:rFonts w:ascii="Arial" w:cs="Arial" w:eastAsia="Arial" w:hAnsi="Arial"/>
          <w:sz w:val="22"/>
          <w:szCs w:val="22"/>
        </w:rPr>
        <w:t xml:space="preserve">Quick stats: Total students, total news articles, total events, total gallery items, pending contact messages</w:t>
      </w:r>
    </w:p>
    <w:p>
      <w:pPr>
        <w:pStyle w:val="ListParagraph"/>
        <w:numPr>
          <w:ilvl w:val="0"/>
          <w:numId w:val="2"/>
        </w:numPr>
        <w:spacing w:after="60" w:before="60"/>
      </w:pPr>
      <w:r>
        <w:rPr>
          <w:rFonts w:ascii="Arial" w:cs="Arial" w:eastAsia="Arial" w:hAnsi="Arial"/>
          <w:sz w:val="22"/>
          <w:szCs w:val="22"/>
        </w:rPr>
        <w:t xml:space="preserve">Recent activity log: last 10 changes made (who, what, when)</w:t>
      </w:r>
    </w:p>
    <w:p>
      <w:pPr>
        <w:pStyle w:val="ListParagraph"/>
        <w:numPr>
          <w:ilvl w:val="0"/>
          <w:numId w:val="2"/>
        </w:numPr>
        <w:spacing w:after="60" w:before="60"/>
      </w:pPr>
      <w:r>
        <w:rPr>
          <w:rFonts w:ascii="Arial" w:cs="Arial" w:eastAsia="Arial" w:hAnsi="Arial"/>
          <w:sz w:val="22"/>
          <w:szCs w:val="22"/>
        </w:rPr>
        <w:t xml:space="preserve">Quick action buttons: Add News, Add Event, Upload Photo, Add Staff Member</w:t>
      </w:r>
    </w:p>
    <w:p>
      <w:pPr>
        <w:pStyle w:val="ListParagraph"/>
        <w:numPr>
          <w:ilvl w:val="0"/>
          <w:numId w:val="2"/>
        </w:numPr>
        <w:spacing w:after="60" w:before="60"/>
      </w:pPr>
      <w:r>
        <w:rPr>
          <w:rFonts w:ascii="Arial" w:cs="Arial" w:eastAsia="Arial" w:hAnsi="Arial"/>
          <w:sz w:val="22"/>
          <w:szCs w:val="22"/>
        </w:rPr>
        <w:t xml:space="preserve">System health: storage usage, last backup date</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4.3 Admin Modules – Detailed Specifications</w:t>
      </w:r>
    </w:p>
    <w:p>
      <w:pPr>
        <w:pStyle w:val="Heading3"/>
        <w:spacing w:after="120" w:before="220"/>
      </w:pPr>
      <w:r>
        <w:rPr>
          <w:rFonts w:ascii="Arial" w:cs="Arial" w:eastAsia="Arial" w:hAnsi="Arial"/>
          <w:b/>
          <w:bCs/>
          <w:color w:val="1F618D"/>
          <w:sz w:val="24"/>
          <w:szCs w:val="24"/>
        </w:rPr>
        <w:t xml:space="preserve">MODULE 1: Hero Slides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Slide Image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Upload image (1920x800px recommended). Accept: JPG, PNG, WebP. Max 5MB.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Heading (FR)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French heading displayed on slide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Heading (EN)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English heading (falls back to FR if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Subtext (FR)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French subtext below heading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Subtext (EN)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English subtext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CTA Button 1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for first button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CTA Button 1 URL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Link for first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CTA Button 2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for second button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CTA Button 2 URL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Link for second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Display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Drag-to-reorder available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Active / Visible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Show or hide this slide</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2: News &amp; Announcements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Title (FR)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News title in French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Title (EN)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News title in English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Slug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Auto-generated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URL-friendly version of title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Featured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 article image (800x450px). Max 3MB.</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Options: Announcements, Academic, Events, Sports, Arts, General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Excerpt (FR)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Textarea (200 chars)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Short summary for cards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Excerpt (EN)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Textarea (200 chars)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English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Body (FR)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Rich Text Editor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article in French (Quill or TipTap editor)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Body (EN)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Rich Text Editor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article in English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Author name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Publish Date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Date Picker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Publication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Draft / Published / Archived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Tag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Comma-separated tags for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Attached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Optional PDF attachments (max 10MB each)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Gallery Images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Multi-Image Upload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Extra images for article body</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3: Events &amp; Calendar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rPr>
          <w:tblHeader/>
        </w:trPr>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 Title (FR)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 name in French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 Title (EN)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 name in English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Event Type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 / Sports / Cultural / Holiday / Meeting / Trip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Start Date &amp;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DateTime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the event starts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End Date &amp; Time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DateTime Picker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When it ends (for multi-day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Location (FR)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Venue name in French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Location (EN)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Venue name in 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Description (FR)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Rich Text Editor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description in French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Description (EN)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Rich Text Editor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description in 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Featured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 poster/image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Target Audience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Multi-Select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All / Nursery / Primary / P1-P3 / P4-P6 / Parents / Staff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Upcoming / Ongoing / Completed / Cancelled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Show on Homepage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Feature this event on homepage</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4: Photo &amp; Video Gallery Manager</w:t>
      </w:r>
    </w:p>
    <w:p>
      <w:pPr>
        <w:spacing w:after="80" w:before="80"/>
      </w:pPr>
      <w:r>
        <w:rPr>
          <w:rFonts w:ascii="Arial" w:cs="Arial" w:eastAsia="Arial" w:hAnsi="Arial"/>
          <w:sz w:val="22"/>
          <w:szCs w:val="22"/>
        </w:rPr>
        <w:t xml:space="preserve">The gallery is organized into ALBUMS. Each album has a name, cover image, and collection of media items.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Album Management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5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Album Name (FR)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Album title in French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Album Name (EN)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Album title in English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Cover Image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Album thumbnail (600x400px)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Description (FR)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Short 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Description (EN)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English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Sports / Academic / Events / Trips / Daily Life / Ceremonies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Date / Year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Date Picker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When the event/photos were taken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Show or hide album</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Media Upload (within Albums):</w:t>
      </w:r>
    </w:p>
    <w:p>
      <w:pPr>
        <w:pStyle w:val="ListParagraph"/>
        <w:numPr>
          <w:ilvl w:val="0"/>
          <w:numId w:val="2"/>
        </w:numPr>
        <w:spacing w:after="60" w:before="60"/>
      </w:pPr>
      <w:r>
        <w:rPr>
          <w:rFonts w:ascii="Arial" w:cs="Arial" w:eastAsia="Arial" w:hAnsi="Arial"/>
          <w:sz w:val="22"/>
          <w:szCs w:val="22"/>
        </w:rPr>
        <w:t xml:space="preserve">Batch upload: multiple images at once (accept: JPG, PNG, WebP, GIF – max 5MB each)</w:t>
      </w:r>
    </w:p>
    <w:p>
      <w:pPr>
        <w:pStyle w:val="ListParagraph"/>
        <w:numPr>
          <w:ilvl w:val="0"/>
          <w:numId w:val="2"/>
        </w:numPr>
        <w:spacing w:after="60" w:before="60"/>
      </w:pPr>
      <w:r>
        <w:rPr>
          <w:rFonts w:ascii="Arial" w:cs="Arial" w:eastAsia="Arial" w:hAnsi="Arial"/>
          <w:sz w:val="22"/>
          <w:szCs w:val="22"/>
        </w:rPr>
        <w:t xml:space="preserve">Video upload: MP4, MOV (max 100MB) OR YouTube/Vimeo embed URL</w:t>
      </w:r>
    </w:p>
    <w:p>
      <w:pPr>
        <w:pStyle w:val="ListParagraph"/>
        <w:numPr>
          <w:ilvl w:val="0"/>
          <w:numId w:val="2"/>
        </w:numPr>
        <w:spacing w:after="60" w:before="60"/>
      </w:pPr>
      <w:r>
        <w:rPr>
          <w:rFonts w:ascii="Arial" w:cs="Arial" w:eastAsia="Arial" w:hAnsi="Arial"/>
          <w:sz w:val="22"/>
          <w:szCs w:val="22"/>
        </w:rPr>
        <w:t xml:space="preserve">Caption (FR) and Caption (EN) per media item</w:t>
      </w:r>
    </w:p>
    <w:p>
      <w:pPr>
        <w:pStyle w:val="ListParagraph"/>
        <w:numPr>
          <w:ilvl w:val="0"/>
          <w:numId w:val="2"/>
        </w:numPr>
        <w:spacing w:after="60" w:before="60"/>
      </w:pPr>
      <w:r>
        <w:rPr>
          <w:rFonts w:ascii="Arial" w:cs="Arial" w:eastAsia="Arial" w:hAnsi="Arial"/>
          <w:sz w:val="22"/>
          <w:szCs w:val="22"/>
        </w:rPr>
        <w:t xml:space="preserve">Alt text for accessibility</w:t>
      </w:r>
    </w:p>
    <w:p>
      <w:pPr>
        <w:pStyle w:val="ListParagraph"/>
        <w:numPr>
          <w:ilvl w:val="0"/>
          <w:numId w:val="2"/>
        </w:numPr>
        <w:spacing w:after="60" w:before="60"/>
      </w:pPr>
      <w:r>
        <w:rPr>
          <w:rFonts w:ascii="Arial" w:cs="Arial" w:eastAsia="Arial" w:hAnsi="Arial"/>
          <w:sz w:val="22"/>
          <w:szCs w:val="22"/>
        </w:rPr>
        <w:t xml:space="preserve">Delete, reorder (drag-and-drop), set as album cover</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5: Staff Directory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5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Staff member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Role / Title (FR)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Job title in French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Role / Title (EN)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Job title in English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Department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Management / Nursery / Primary / Admin / Support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Professional photo (400x400px, square). Max 2MB.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Biography (FR)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Short bio in French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Biography (EN)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Short bio in English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email address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Classes Taught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Multi-Select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Select from N1-A to P6-B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Qualifications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Degrees/certificates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Display Order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Order on staff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Show or hide from public site</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6: Classes &amp; Academic Info Manager</w:t>
      </w:r>
    </w:p>
    <w:p>
      <w:pPr>
        <w:spacing w:after="80" w:before="80"/>
      </w:pPr>
      <w:r>
        <w:rPr>
          <w:rFonts w:ascii="Arial" w:cs="Arial" w:eastAsia="Arial" w:hAnsi="Arial"/>
          <w:sz w:val="22"/>
          <w:szCs w:val="22"/>
        </w:rPr>
        <w:t xml:space="preserve">Each class (N1-A through P6-B) has its own editable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rPr>
          <w:tblHeader/>
        </w:trPr>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39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Class Name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Auto-set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e.g. N1-A, P3-B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Teacher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 (from Staff)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Assign teacher from staff list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Class Assistant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Dropdown (from Staff)</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For nursery classes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Description (FR)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 students learn this year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Class Description (EN)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Textarea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English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Photo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Image 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group photo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Number of Students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Current enrolment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Timetable 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Upload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Upload class timetable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Show on Website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Publish to public site</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7: Downloads &amp; Resources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4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Document Title (FR)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Name in French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Document Title (EN)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Name in English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File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File Upload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PDF, DOC, DOCX, XLS, XLSX, PNG, JPG (max 20MB)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Dropdown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Forms / Timetables / Policies / Circulars / Reports / Other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Target Audience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Multi-Select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All / Parents / Students / Staff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Date Picker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to make available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Active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Toggle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Show or hide</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8: Pages &amp; Content Manager</w:t>
      </w:r>
    </w:p>
    <w:p>
      <w:pPr>
        <w:spacing w:after="80" w:before="80"/>
      </w:pPr>
      <w:r>
        <w:rPr>
          <w:rFonts w:ascii="Arial" w:cs="Arial" w:eastAsia="Arial" w:hAnsi="Arial"/>
          <w:sz w:val="22"/>
          <w:szCs w:val="22"/>
        </w:rPr>
        <w:t xml:space="preserve">For static content pages (About, Mission, History, Admissions, Contact details), the admin can edit:</w:t>
      </w:r>
    </w:p>
    <w:p>
      <w:pPr>
        <w:pStyle w:val="ListParagraph"/>
        <w:numPr>
          <w:ilvl w:val="0"/>
          <w:numId w:val="2"/>
        </w:numPr>
        <w:spacing w:after="60" w:before="60"/>
      </w:pPr>
      <w:r>
        <w:rPr>
          <w:rFonts w:ascii="Arial" w:cs="Arial" w:eastAsia="Arial" w:hAnsi="Arial"/>
          <w:sz w:val="22"/>
          <w:szCs w:val="22"/>
        </w:rPr>
        <w:t xml:space="preserve">Page heading (FR/EN)</w:t>
      </w:r>
    </w:p>
    <w:p>
      <w:pPr>
        <w:pStyle w:val="ListParagraph"/>
        <w:numPr>
          <w:ilvl w:val="0"/>
          <w:numId w:val="2"/>
        </w:numPr>
        <w:spacing w:after="60" w:before="60"/>
      </w:pPr>
      <w:r>
        <w:rPr>
          <w:rFonts w:ascii="Arial" w:cs="Arial" w:eastAsia="Arial" w:hAnsi="Arial"/>
          <w:sz w:val="22"/>
          <w:szCs w:val="22"/>
        </w:rPr>
        <w:t xml:space="preserve">Page body content via Rich Text Editor (FR/EN)</w:t>
      </w:r>
    </w:p>
    <w:p>
      <w:pPr>
        <w:pStyle w:val="ListParagraph"/>
        <w:numPr>
          <w:ilvl w:val="0"/>
          <w:numId w:val="2"/>
        </w:numPr>
        <w:spacing w:after="60" w:before="60"/>
      </w:pPr>
      <w:r>
        <w:rPr>
          <w:rFonts w:ascii="Arial" w:cs="Arial" w:eastAsia="Arial" w:hAnsi="Arial"/>
          <w:sz w:val="22"/>
          <w:szCs w:val="22"/>
        </w:rPr>
        <w:t xml:space="preserve">SEO meta title and description</w:t>
      </w:r>
    </w:p>
    <w:p>
      <w:pPr>
        <w:pStyle w:val="ListParagraph"/>
        <w:numPr>
          <w:ilvl w:val="0"/>
          <w:numId w:val="2"/>
        </w:numPr>
        <w:spacing w:after="60" w:before="60"/>
      </w:pPr>
      <w:r>
        <w:rPr>
          <w:rFonts w:ascii="Arial" w:cs="Arial" w:eastAsia="Arial" w:hAnsi="Arial"/>
          <w:sz w:val="22"/>
          <w:szCs w:val="22"/>
        </w:rPr>
        <w:t xml:space="preserve">Featured/hero image for each page</w:t>
      </w:r>
    </w:p>
    <w:p>
      <w:pPr>
        <w:pStyle w:val="ListParagraph"/>
        <w:numPr>
          <w:ilvl w:val="0"/>
          <w:numId w:val="2"/>
        </w:numPr>
        <w:spacing w:after="60" w:before="60"/>
      </w:pPr>
      <w:r>
        <w:rPr>
          <w:rFonts w:ascii="Arial" w:cs="Arial" w:eastAsia="Arial" w:hAnsi="Arial"/>
          <w:sz w:val="22"/>
          <w:szCs w:val="22"/>
        </w:rPr>
        <w:t xml:space="preserve">Section toggles (show/hide specific sections within a page)</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9: School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6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Name (FR/EN)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Editable school name shown in header and footer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Tagline (FR/EN)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Editable motto/tagline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Logo</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Upload new logo (PNG/SVG, transparent bg)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Favicon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Upload favicon (32x32 ICO or PNG)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 Phone(s)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and secondary phone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Contact Email(s)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and secondary email addresses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Physical Address (FR/EN)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Full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Maps Embed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Paste the Google Maps embed code or coordinates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Social Media Links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Facebook, YouTube, WhatsApp, Twitter/X, Instagram URLs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Office Hours (FR/EN)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Opening hours text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Announcement Banner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Optional sitewide banner message with toggle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Admissions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Open / Closed (updates admissions page automatically)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Current Academic Year</w:t>
            </w:r>
          </w:p>
        </w:tc>
        <w:tc>
          <w:tcPr>
            <w:tcW w:type="dxa" w:w="6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e.g. 2025–2026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Students (displayed)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Manual override for stats bar</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10: Admin User Management</w:t>
      </w:r>
    </w:p>
    <w:p>
      <w:pPr>
        <w:pStyle w:val="ListParagraph"/>
        <w:numPr>
          <w:ilvl w:val="0"/>
          <w:numId w:val="2"/>
        </w:numPr>
        <w:spacing w:after="60" w:before="60"/>
      </w:pPr>
      <w:r>
        <w:rPr>
          <w:rFonts w:ascii="Arial" w:cs="Arial" w:eastAsia="Arial" w:hAnsi="Arial"/>
          <w:sz w:val="22"/>
          <w:szCs w:val="22"/>
        </w:rPr>
        <w:t xml:space="preserve">Add new admin users (name, email, password, role)</w:t>
      </w:r>
    </w:p>
    <w:p>
      <w:pPr>
        <w:pStyle w:val="ListParagraph"/>
        <w:numPr>
          <w:ilvl w:val="0"/>
          <w:numId w:val="2"/>
        </w:numPr>
        <w:spacing w:after="60" w:before="60"/>
      </w:pPr>
      <w:r>
        <w:rPr>
          <w:rFonts w:ascii="Arial" w:cs="Arial" w:eastAsia="Arial" w:hAnsi="Arial"/>
          <w:sz w:val="22"/>
          <w:szCs w:val="22"/>
        </w:rPr>
        <w:t xml:space="preserve">Roles: Super Admin (all access), Editor (news/events/gallery), Viewer (read-only)</w:t>
      </w:r>
    </w:p>
    <w:p>
      <w:pPr>
        <w:pStyle w:val="ListParagraph"/>
        <w:numPr>
          <w:ilvl w:val="0"/>
          <w:numId w:val="2"/>
        </w:numPr>
        <w:spacing w:after="60" w:before="60"/>
      </w:pPr>
      <w:r>
        <w:rPr>
          <w:rFonts w:ascii="Arial" w:cs="Arial" w:eastAsia="Arial" w:hAnsi="Arial"/>
          <w:sz w:val="22"/>
          <w:szCs w:val="22"/>
        </w:rPr>
        <w:t xml:space="preserve">Edit/delete admin accounts</w:t>
      </w:r>
    </w:p>
    <w:p>
      <w:pPr>
        <w:pStyle w:val="ListParagraph"/>
        <w:numPr>
          <w:ilvl w:val="0"/>
          <w:numId w:val="2"/>
        </w:numPr>
        <w:spacing w:after="60" w:before="60"/>
      </w:pPr>
      <w:r>
        <w:rPr>
          <w:rFonts w:ascii="Arial" w:cs="Arial" w:eastAsia="Arial" w:hAnsi="Arial"/>
          <w:sz w:val="22"/>
          <w:szCs w:val="22"/>
        </w:rPr>
        <w:t xml:space="preserve">Reset passwords</w:t>
      </w:r>
    </w:p>
    <w:p>
      <w:pPr>
        <w:pStyle w:val="ListParagraph"/>
        <w:numPr>
          <w:ilvl w:val="0"/>
          <w:numId w:val="2"/>
        </w:numPr>
        <w:spacing w:after="60" w:before="60"/>
      </w:pPr>
      <w:r>
        <w:rPr>
          <w:rFonts w:ascii="Arial" w:cs="Arial" w:eastAsia="Arial" w:hAnsi="Arial"/>
          <w:sz w:val="22"/>
          <w:szCs w:val="22"/>
        </w:rPr>
        <w:t xml:space="preserve">Activity log per user</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MODULE 11: Contact Messages Inbox</w:t>
      </w:r>
    </w:p>
    <w:p>
      <w:pPr>
        <w:pStyle w:val="ListParagraph"/>
        <w:numPr>
          <w:ilvl w:val="0"/>
          <w:numId w:val="2"/>
        </w:numPr>
        <w:spacing w:after="60" w:before="60"/>
      </w:pPr>
      <w:r>
        <w:rPr>
          <w:rFonts w:ascii="Arial" w:cs="Arial" w:eastAsia="Arial" w:hAnsi="Arial"/>
          <w:sz w:val="22"/>
          <w:szCs w:val="22"/>
        </w:rPr>
        <w:t xml:space="preserve">View all messages submitted via the contact form</w:t>
      </w:r>
    </w:p>
    <w:p>
      <w:pPr>
        <w:pStyle w:val="ListParagraph"/>
        <w:numPr>
          <w:ilvl w:val="0"/>
          <w:numId w:val="2"/>
        </w:numPr>
        <w:spacing w:after="60" w:before="60"/>
      </w:pPr>
      <w:r>
        <w:rPr>
          <w:rFonts w:ascii="Arial" w:cs="Arial" w:eastAsia="Arial" w:hAnsi="Arial"/>
          <w:sz w:val="22"/>
          <w:szCs w:val="22"/>
        </w:rPr>
        <w:t xml:space="preserve">Mark as read/unread/replied</w:t>
      </w:r>
    </w:p>
    <w:p>
      <w:pPr>
        <w:pStyle w:val="ListParagraph"/>
        <w:numPr>
          <w:ilvl w:val="0"/>
          <w:numId w:val="2"/>
        </w:numPr>
        <w:spacing w:after="60" w:before="60"/>
      </w:pPr>
      <w:r>
        <w:rPr>
          <w:rFonts w:ascii="Arial" w:cs="Arial" w:eastAsia="Arial" w:hAnsi="Arial"/>
          <w:sz w:val="22"/>
          <w:szCs w:val="22"/>
        </w:rPr>
        <w:t xml:space="preserve">Delete messages</w:t>
      </w:r>
    </w:p>
    <w:p>
      <w:pPr>
        <w:pStyle w:val="ListParagraph"/>
        <w:numPr>
          <w:ilvl w:val="0"/>
          <w:numId w:val="2"/>
        </w:numPr>
        <w:spacing w:after="60" w:before="60"/>
      </w:pPr>
      <w:r>
        <w:rPr>
          <w:rFonts w:ascii="Arial" w:cs="Arial" w:eastAsia="Arial" w:hAnsi="Arial"/>
          <w:sz w:val="22"/>
          <w:szCs w:val="22"/>
        </w:rPr>
        <w:t xml:space="preserve">Reply directly from admin panel (sends email via SMTP)</w:t>
      </w:r>
    </w:p>
    <w:p>
      <w:pPr>
        <w:pStyle w:val="ListParagraph"/>
        <w:numPr>
          <w:ilvl w:val="0"/>
          <w:numId w:val="2"/>
        </w:numPr>
        <w:spacing w:after="60" w:before="60"/>
      </w:pPr>
      <w:r>
        <w:rPr>
          <w:rFonts w:ascii="Arial" w:cs="Arial" w:eastAsia="Arial" w:hAnsi="Arial"/>
          <w:sz w:val="22"/>
          <w:szCs w:val="22"/>
        </w:rPr>
        <w:t xml:space="preserve">Filter by date, status, subject</w:t>
      </w:r>
    </w:p>
    <w:p>
      <w:r>
        <w:br w:type="page"/>
      </w:r>
    </w:p>
    <w:p>
      <w:pPr>
        <w:pStyle w:val="Heading1"/>
        <w:spacing w:after="200" w:before="400"/>
      </w:pPr>
      <w:r>
        <w:rPr>
          <w:rFonts w:ascii="Arial" w:cs="Arial" w:eastAsia="Arial" w:hAnsi="Arial"/>
          <w:b/>
          <w:bCs/>
          <w:color w:val="1A5276"/>
          <w:sz w:val="36"/>
          <w:szCs w:val="36"/>
        </w:rPr>
        <w:t xml:space="preserve">5. DESIGN SYSTEM &amp; UI GUIDELINES</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5.1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Colour Name</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Hex Code</w:t>
            </w:r>
          </w:p>
        </w:tc>
        <w:tc>
          <w:tcPr>
            <w:tcW w:type="dxa" w:w="5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 Blue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#1A5276</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Navigation, headings, buttons,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Secondary Blue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#2471A3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Hover states, subheadings, links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Accent Gold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#F4D03F</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Highlights, badges, stars, CTA accents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Light Blue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#EBF5FB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Section backgrounds, table rows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Dark Text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#1C2833</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Body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#566573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Captions, meta info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Light Text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#F2F3F4</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 on dark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Success 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#1E8449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Success messages, positive indicators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Warning Orange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#D35400</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Warnings, important notices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 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#C0392B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 errors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#FFFFFF</w:t>
            </w:r>
          </w:p>
        </w:tc>
        <w:tc>
          <w:tcPr>
            <w:tcW w:type="dxa" w:w="5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Backgrounds, card backgrounds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Light Grey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#F8F9FA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Page backgrounds, alternating rows</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2000"/>
        <w:gridCol w:w="23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Font</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Weight</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Size (desktop)</w:t>
            </w:r>
          </w:p>
        </w:tc>
        <w:tc>
          <w:tcPr>
            <w:tcW w:type="dxa" w:w="23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Size (mobile)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Page Title / H1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Playfair Display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700 Bold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48–56px</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32px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Section Heading / H2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Playfair Display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36–40px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26px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Sub-heading / H3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600 SemiBold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24–28px</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H4 / Card 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18px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Body Text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400 Regular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16px</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15px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Caption / 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400 Regular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13–14px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13px</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Button Text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600 SemiBold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14–16px</w:t>
            </w:r>
          </w:p>
        </w:tc>
        <w:tc>
          <w:tcPr>
            <w:tcW w:type="dxa" w:w="2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14px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500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15px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14px</w:t>
            </w:r>
          </w:p>
        </w:tc>
      </w:tr>
    </w:tbl>
    <w:p>
      <w:pPr>
        <w:spacing w:after="80" w:before="80"/>
      </w:pPr>
      <w:r>
        <w:rPr>
          <w:rFonts w:ascii="Arial" w:cs="Arial" w:eastAsia="Arial" w:hAnsi="Arial"/>
          <w:sz w:val="22"/>
          <w:szCs w:val="22"/>
        </w:rPr>
        <w:t xml:space="preserve">Font import: Google Fonts – Playfair Display + Inter</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5.3 Key UI Components</w:t>
      </w:r>
    </w:p>
    <w:p>
      <w:pPr>
        <w:pStyle w:val="Heading3"/>
        <w:spacing w:after="120" w:before="220"/>
      </w:pPr>
      <w:r>
        <w:rPr>
          <w:rFonts w:ascii="Arial" w:cs="Arial" w:eastAsia="Arial" w:hAnsi="Arial"/>
          <w:b/>
          <w:bCs/>
          <w:color w:val="1F618D"/>
          <w:sz w:val="24"/>
          <w:szCs w:val="24"/>
        </w:rPr>
        <w:t xml:space="preserve">Buttons</w:t>
      </w:r>
    </w:p>
    <w:p>
      <w:pPr>
        <w:pStyle w:val="ListParagraph"/>
        <w:numPr>
          <w:ilvl w:val="0"/>
          <w:numId w:val="2"/>
        </w:numPr>
        <w:spacing w:after="60" w:before="60"/>
      </w:pPr>
      <w:r>
        <w:rPr>
          <w:rFonts w:ascii="Arial" w:cs="Arial" w:eastAsia="Arial" w:hAnsi="Arial"/>
          <w:sz w:val="22"/>
          <w:szCs w:val="22"/>
        </w:rPr>
        <w:t xml:space="preserve">Primary Button: Blue bg (#1A5276), white text, rounded-lg, hover darkens, slight shadow</w:t>
      </w:r>
    </w:p>
    <w:p>
      <w:pPr>
        <w:pStyle w:val="ListParagraph"/>
        <w:numPr>
          <w:ilvl w:val="0"/>
          <w:numId w:val="2"/>
        </w:numPr>
        <w:spacing w:after="60" w:before="60"/>
      </w:pPr>
      <w:r>
        <w:rPr>
          <w:rFonts w:ascii="Arial" w:cs="Arial" w:eastAsia="Arial" w:hAnsi="Arial"/>
          <w:sz w:val="22"/>
          <w:szCs w:val="22"/>
        </w:rPr>
        <w:t xml:space="preserve">Secondary Button: White bg, blue border and text, hover fills blue</w:t>
      </w:r>
    </w:p>
    <w:p>
      <w:pPr>
        <w:pStyle w:val="ListParagraph"/>
        <w:numPr>
          <w:ilvl w:val="0"/>
          <w:numId w:val="2"/>
        </w:numPr>
        <w:spacing w:after="60" w:before="60"/>
      </w:pPr>
      <w:r>
        <w:rPr>
          <w:rFonts w:ascii="Arial" w:cs="Arial" w:eastAsia="Arial" w:hAnsi="Arial"/>
          <w:sz w:val="22"/>
          <w:szCs w:val="22"/>
        </w:rPr>
        <w:t xml:space="preserve">Accent Button: Gold (#F4D03F), dark text, used for key CTAs like 'Apply Now'</w:t>
      </w:r>
    </w:p>
    <w:p>
      <w:pPr>
        <w:pStyle w:val="ListParagraph"/>
        <w:numPr>
          <w:ilvl w:val="0"/>
          <w:numId w:val="2"/>
        </w:numPr>
        <w:spacing w:after="60" w:before="60"/>
      </w:pPr>
      <w:r>
        <w:rPr>
          <w:rFonts w:ascii="Arial" w:cs="Arial" w:eastAsia="Arial" w:hAnsi="Arial"/>
          <w:sz w:val="22"/>
          <w:szCs w:val="22"/>
        </w:rPr>
        <w:t xml:space="preserve">Danger Button: Red, used only in admin for delete actions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Cards</w:t>
      </w:r>
    </w:p>
    <w:p>
      <w:pPr>
        <w:pStyle w:val="ListParagraph"/>
        <w:numPr>
          <w:ilvl w:val="0"/>
          <w:numId w:val="2"/>
        </w:numPr>
        <w:spacing w:after="60" w:before="60"/>
      </w:pPr>
      <w:r>
        <w:rPr>
          <w:rFonts w:ascii="Arial" w:cs="Arial" w:eastAsia="Arial" w:hAnsi="Arial"/>
          <w:sz w:val="22"/>
          <w:szCs w:val="22"/>
        </w:rPr>
        <w:t xml:space="preserve">News Card: image top, category badge, date, title, excerpt, read more link. Hover: subtle lift shadow</w:t>
      </w:r>
    </w:p>
    <w:p>
      <w:pPr>
        <w:pStyle w:val="ListParagraph"/>
        <w:numPr>
          <w:ilvl w:val="0"/>
          <w:numId w:val="2"/>
        </w:numPr>
        <w:spacing w:after="60" w:before="60"/>
      </w:pPr>
      <w:r>
        <w:rPr>
          <w:rFonts w:ascii="Arial" w:cs="Arial" w:eastAsia="Arial" w:hAnsi="Arial"/>
          <w:sz w:val="22"/>
          <w:szCs w:val="22"/>
        </w:rPr>
        <w:t xml:space="preserve">Event Card: Date badge (large month+day), title, location icon + venue, short desc</w:t>
      </w:r>
    </w:p>
    <w:p>
      <w:pPr>
        <w:pStyle w:val="ListParagraph"/>
        <w:numPr>
          <w:ilvl w:val="0"/>
          <w:numId w:val="2"/>
        </w:numPr>
        <w:spacing w:after="60" w:before="60"/>
      </w:pPr>
      <w:r>
        <w:rPr>
          <w:rFonts w:ascii="Arial" w:cs="Arial" w:eastAsia="Arial" w:hAnsi="Arial"/>
          <w:sz w:val="22"/>
          <w:szCs w:val="22"/>
        </w:rPr>
        <w:t xml:space="preserve">Staff Card: Circular photo, name, title, social links</w:t>
      </w:r>
    </w:p>
    <w:p>
      <w:pPr>
        <w:pStyle w:val="ListParagraph"/>
        <w:numPr>
          <w:ilvl w:val="0"/>
          <w:numId w:val="2"/>
        </w:numPr>
        <w:spacing w:after="60" w:before="60"/>
      </w:pPr>
      <w:r>
        <w:rPr>
          <w:rFonts w:ascii="Arial" w:cs="Arial" w:eastAsia="Arial" w:hAnsi="Arial"/>
          <w:sz w:val="22"/>
          <w:szCs w:val="22"/>
        </w:rPr>
        <w:t xml:space="preserve">Class Card: Illustration/icon, class name, teacher name, number of students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Navigation</w:t>
      </w:r>
    </w:p>
    <w:p>
      <w:pPr>
        <w:pStyle w:val="ListParagraph"/>
        <w:numPr>
          <w:ilvl w:val="0"/>
          <w:numId w:val="2"/>
        </w:numPr>
        <w:spacing w:after="60" w:before="60"/>
      </w:pPr>
      <w:r>
        <w:rPr>
          <w:rFonts w:ascii="Arial" w:cs="Arial" w:eastAsia="Arial" w:hAnsi="Arial"/>
          <w:sz w:val="22"/>
          <w:szCs w:val="22"/>
        </w:rPr>
        <w:t xml:space="preserve">Desktop: Horizontal navbar with logo left, menu centre, language toggle + search right</w:t>
      </w:r>
    </w:p>
    <w:p>
      <w:pPr>
        <w:pStyle w:val="ListParagraph"/>
        <w:numPr>
          <w:ilvl w:val="0"/>
          <w:numId w:val="2"/>
        </w:numPr>
        <w:spacing w:after="60" w:before="60"/>
      </w:pPr>
      <w:r>
        <w:rPr>
          <w:rFonts w:ascii="Arial" w:cs="Arial" w:eastAsia="Arial" w:hAnsi="Arial"/>
          <w:sz w:val="22"/>
          <w:szCs w:val="22"/>
        </w:rPr>
        <w:t xml:space="preserve">Mobile: Hamburger menu with full-screen slide-in drawer</w:t>
      </w:r>
    </w:p>
    <w:p>
      <w:pPr>
        <w:pStyle w:val="ListParagraph"/>
        <w:numPr>
          <w:ilvl w:val="0"/>
          <w:numId w:val="2"/>
        </w:numPr>
        <w:spacing w:after="60" w:before="60"/>
      </w:pPr>
      <w:r>
        <w:rPr>
          <w:rFonts w:ascii="Arial" w:cs="Arial" w:eastAsia="Arial" w:hAnsi="Arial"/>
          <w:sz w:val="22"/>
          <w:szCs w:val="22"/>
        </w:rPr>
        <w:t xml:space="preserve">Sticky header that shrinks slightly on scroll (with logo always visible)</w:t>
      </w:r>
    </w:p>
    <w:p>
      <w:pPr>
        <w:pStyle w:val="ListParagraph"/>
        <w:numPr>
          <w:ilvl w:val="0"/>
          <w:numId w:val="2"/>
        </w:numPr>
        <w:spacing w:after="60" w:before="60"/>
      </w:pPr>
      <w:r>
        <w:rPr>
          <w:rFonts w:ascii="Arial" w:cs="Arial" w:eastAsia="Arial" w:hAnsi="Arial"/>
          <w:sz w:val="22"/>
          <w:szCs w:val="22"/>
        </w:rPr>
        <w:t xml:space="preserve">Active page highlighted in navigation</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Hero Slider</w:t>
      </w:r>
    </w:p>
    <w:p>
      <w:pPr>
        <w:pStyle w:val="ListParagraph"/>
        <w:numPr>
          <w:ilvl w:val="0"/>
          <w:numId w:val="2"/>
        </w:numPr>
        <w:spacing w:after="60" w:before="60"/>
      </w:pPr>
      <w:r>
        <w:rPr>
          <w:rFonts w:ascii="Arial" w:cs="Arial" w:eastAsia="Arial" w:hAnsi="Arial"/>
          <w:sz w:val="22"/>
          <w:szCs w:val="22"/>
        </w:rPr>
        <w:t xml:space="preserve">Full viewport-width, 60vh minimum height</w:t>
      </w:r>
    </w:p>
    <w:p>
      <w:pPr>
        <w:pStyle w:val="ListParagraph"/>
        <w:numPr>
          <w:ilvl w:val="0"/>
          <w:numId w:val="2"/>
        </w:numPr>
        <w:spacing w:after="60" w:before="60"/>
      </w:pPr>
      <w:r>
        <w:rPr>
          <w:rFonts w:ascii="Arial" w:cs="Arial" w:eastAsia="Arial" w:hAnsi="Arial"/>
          <w:sz w:val="22"/>
          <w:szCs w:val="22"/>
        </w:rPr>
        <w:t xml:space="preserve">Dark gradient overlay on images for text readability</w:t>
      </w:r>
    </w:p>
    <w:p>
      <w:pPr>
        <w:pStyle w:val="ListParagraph"/>
        <w:numPr>
          <w:ilvl w:val="0"/>
          <w:numId w:val="2"/>
        </w:numPr>
        <w:spacing w:after="60" w:before="60"/>
      </w:pPr>
      <w:r>
        <w:rPr>
          <w:rFonts w:ascii="Arial" w:cs="Arial" w:eastAsia="Arial" w:hAnsi="Arial"/>
          <w:sz w:val="22"/>
          <w:szCs w:val="22"/>
        </w:rPr>
        <w:t xml:space="preserve">Auto-play 5s, pause on hover, touch/swipe support</w:t>
      </w:r>
    </w:p>
    <w:p>
      <w:pPr>
        <w:pStyle w:val="ListParagraph"/>
        <w:numPr>
          <w:ilvl w:val="0"/>
          <w:numId w:val="2"/>
        </w:numPr>
        <w:spacing w:after="60" w:before="60"/>
      </w:pPr>
      <w:r>
        <w:rPr>
          <w:rFonts w:ascii="Arial" w:cs="Arial" w:eastAsia="Arial" w:hAnsi="Arial"/>
          <w:sz w:val="22"/>
          <w:szCs w:val="22"/>
        </w:rPr>
        <w:t xml:space="preserve">Navigation dots at bottom, arrow buttons on sides</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Animations (Framer Motion)</w:t>
      </w:r>
    </w:p>
    <w:p>
      <w:pPr>
        <w:pStyle w:val="ListParagraph"/>
        <w:numPr>
          <w:ilvl w:val="0"/>
          <w:numId w:val="2"/>
        </w:numPr>
        <w:spacing w:after="60" w:before="60"/>
      </w:pPr>
      <w:r>
        <w:rPr>
          <w:rFonts w:ascii="Arial" w:cs="Arial" w:eastAsia="Arial" w:hAnsi="Arial"/>
          <w:sz w:val="22"/>
          <w:szCs w:val="22"/>
        </w:rPr>
        <w:t xml:space="preserve">Fade-in-up on section scroll</w:t>
      </w:r>
    </w:p>
    <w:p>
      <w:pPr>
        <w:pStyle w:val="ListParagraph"/>
        <w:numPr>
          <w:ilvl w:val="0"/>
          <w:numId w:val="2"/>
        </w:numPr>
        <w:spacing w:after="60" w:before="60"/>
      </w:pPr>
      <w:r>
        <w:rPr>
          <w:rFonts w:ascii="Arial" w:cs="Arial" w:eastAsia="Arial" w:hAnsi="Arial"/>
          <w:sz w:val="22"/>
          <w:szCs w:val="22"/>
        </w:rPr>
        <w:t xml:space="preserve">Counter animation on stats bar</w:t>
      </w:r>
    </w:p>
    <w:p>
      <w:pPr>
        <w:pStyle w:val="ListParagraph"/>
        <w:numPr>
          <w:ilvl w:val="0"/>
          <w:numId w:val="2"/>
        </w:numPr>
        <w:spacing w:after="60" w:before="60"/>
      </w:pPr>
      <w:r>
        <w:rPr>
          <w:rFonts w:ascii="Arial" w:cs="Arial" w:eastAsia="Arial" w:hAnsi="Arial"/>
          <w:sz w:val="22"/>
          <w:szCs w:val="22"/>
        </w:rPr>
        <w:t xml:space="preserve">Smooth page transitions</w:t>
      </w:r>
    </w:p>
    <w:p>
      <w:pPr>
        <w:pStyle w:val="ListParagraph"/>
        <w:numPr>
          <w:ilvl w:val="0"/>
          <w:numId w:val="2"/>
        </w:numPr>
        <w:spacing w:after="60" w:before="60"/>
      </w:pPr>
      <w:r>
        <w:rPr>
          <w:rFonts w:ascii="Arial" w:cs="Arial" w:eastAsia="Arial" w:hAnsi="Arial"/>
          <w:sz w:val="22"/>
          <w:szCs w:val="22"/>
        </w:rPr>
        <w:t xml:space="preserve">Hover micro-interactions on cards and buttons</w:t>
      </w:r>
    </w:p>
    <w:p>
      <w:r>
        <w:br w:type="page"/>
      </w:r>
    </w:p>
    <w:p>
      <w:pPr>
        <w:pStyle w:val="Heading1"/>
        <w:spacing w:after="200" w:before="400"/>
      </w:pPr>
      <w:r>
        <w:rPr>
          <w:rFonts w:ascii="Arial" w:cs="Arial" w:eastAsia="Arial" w:hAnsi="Arial"/>
          <w:b/>
          <w:bCs/>
          <w:color w:val="1A5276"/>
          <w:sz w:val="36"/>
          <w:szCs w:val="36"/>
        </w:rPr>
        <w:t xml:space="preserve">6. DATABASE SCHEMA</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6.1 Core Tables</w:t>
      </w:r>
    </w:p>
    <w:p>
      <w:pPr>
        <w:pStyle w:val="Heading3"/>
        <w:spacing w:after="120" w:before="220"/>
      </w:pPr>
      <w:r>
        <w:rPr>
          <w:rFonts w:ascii="Arial" w:cs="Arial" w:eastAsia="Arial" w:hAnsi="Arial"/>
          <w:b/>
          <w:bCs/>
          <w:color w:val="1F618D"/>
          <w:sz w:val="24"/>
          <w:szCs w:val="24"/>
        </w:rPr>
        <w:t xml:space="preserve">Table: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Constraints</w:t>
            </w:r>
          </w:p>
        </w:tc>
        <w:tc>
          <w:tcPr>
            <w:tcW w:type="dxa" w:w="4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PK, auto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Unique slide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image_url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Cloudinary/Supabase URL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heading_fr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VARCHAR(200)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French heading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heading_en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English heading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subtext_fr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VARCHAR(500)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French subtext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subtext_en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English subtext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cta1_text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Button 1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cta1_url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Button 1 link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cta2_text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Button 2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cta2_url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Button 2 link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order_index</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Display order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 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Visibility toggle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Created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 timestamp</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Table: news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Constraints</w:t>
            </w:r>
          </w:p>
        </w:tc>
        <w:tc>
          <w:tcPr>
            <w:tcW w:type="dxa" w:w="4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UUID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PK, auto</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UNIQUE, NOT NULL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URL-safe title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title_fr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VARCHAR(300)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title_en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excerpt_fr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excerpt_en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body_fr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Rich HTML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body_en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Rich HTML content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featured_image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Image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Article category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author</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VARCHAR(200)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Array of tags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draft/published/archived</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 NOW()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Table: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Column</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9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UUID</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title_fr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VARCHAR(300)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title_en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VARCHAR(300)</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VARCHAR(100)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academic/sports/cultural/holiday/meeting/trip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start_datetime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NOT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end_datetime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location_fr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VARCHAR(300)</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location_en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VARCHAR(300)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description_fr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description_en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featured_image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audience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all/nursery/primary/parents/staff</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VARCHAR(50)</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upcoming/ongoing/completed/cancelled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show_on_homepage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DEFAULT false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Other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Table Name</w:t>
            </w:r>
          </w:p>
        </w:tc>
        <w:tc>
          <w:tcPr>
            <w:tcW w:type="dxa" w:w="3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35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gallery_albums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 name_fr, name_en, cover_image, category, event_date, is_visible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Photo/video albums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gallery_items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album_id(FK), media_url, media_type(photo/video), caption_fr, caption_en, order_index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Individual media files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staff</w:t>
            </w:r>
          </w:p>
        </w:tc>
        <w:tc>
          <w:tcPr>
            <w:tcW w:type="dxa" w:w="3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 full_name, role_fr, role_en, department, photo_url, bio_fr, bio_en, email, qualifications, order_index, is_active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Staff directory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class_code(N1-A..P6-B), division(nursery/primary), teacher_id(FK), assistant_id(FK), desc_fr, desc_en, photo_url, student_count, timetable_url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profiles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downloads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 title_fr, title_en, file_url, file_type, category, audience, publish_date, is_active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Downloadable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contact_messages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sender_name, sender_email, subject, message, is_read, replied_at,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Contact form submissions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admin_users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 name, email, password_hash, role(super/editor/viewer), last_login, is_active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site_settings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 key(VARCHAR), value(TEXT), updated_at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Key-value settings store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activity_log</w:t>
            </w:r>
          </w:p>
        </w:tc>
        <w:tc>
          <w:tcPr>
            <w:tcW w:type="dxa" w:w="3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id, admin_id(FK), action, entity_type, entity_id, description, created_at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audit trail</w:t>
            </w:r>
          </w:p>
        </w:tc>
      </w:tr>
    </w:tbl>
    <w:p>
      <w:r>
        <w:br w:type="page"/>
      </w:r>
    </w:p>
    <w:p>
      <w:pPr>
        <w:pStyle w:val="Heading1"/>
        <w:spacing w:after="200" w:before="400"/>
      </w:pPr>
      <w:r>
        <w:rPr>
          <w:rFonts w:ascii="Arial" w:cs="Arial" w:eastAsia="Arial" w:hAnsi="Arial"/>
          <w:b/>
          <w:bCs/>
          <w:color w:val="1A5276"/>
          <w:sz w:val="36"/>
          <w:szCs w:val="36"/>
        </w:rPr>
        <w:t xml:space="preserve">7. ALL PAGES – DUMMY CONTENT</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7.1 About Page</w:t>
      </w:r>
    </w:p>
    <w:p>
      <w:pPr>
        <w:spacing w:after="80" w:before="80"/>
      </w:pPr>
      <w:r>
        <w:rPr>
          <w:rFonts w:ascii="Arial" w:cs="Arial" w:eastAsia="Arial" w:hAnsi="Arial"/>
          <w:b/>
          <w:bCs/>
          <w:sz w:val="22"/>
          <w:szCs w:val="22"/>
        </w:rPr>
        <w:t xml:space="preserve">Heading (FR): À Propos de l'École Saint Hannibal</w:t>
      </w:r>
    </w:p>
    <w:p>
      <w:pPr>
        <w:spacing w:after="80" w:before="80"/>
      </w:pPr>
      <w:r>
        <w:rPr>
          <w:rFonts w:ascii="Arial" w:cs="Arial" w:eastAsia="Arial" w:hAnsi="Arial"/>
          <w:b/>
          <w:bCs/>
          <w:sz w:val="22"/>
          <w:szCs w:val="22"/>
        </w:rPr>
        <w:t xml:space="preserve">Heading (EN): About Ecole Saint Hannibal</w:t>
      </w:r>
    </w:p>
    <w:p>
      <w:pPr>
        <w:spacing w:after="80" w:before="80"/>
      </w:pPr>
      <w:r>
        <w:rPr>
          <w:rFonts w:ascii="Arial" w:cs="Arial" w:eastAsia="Arial" w:hAnsi="Arial"/>
          <w:sz w:val="22"/>
          <w:szCs w:val="22"/>
        </w:rPr>
        <w:t xml:space="preserve">Body (FR): L'École Saint Hannibal est un établissement scolaire bilingue privé situé à Kimasange, Kigarama, Kicukiro, Kigali. Fondée en 2008, notre école accueille aujourd'hui 290 élèves de la Maternelle 1 à la Primaire 6. Notre mission est de former des enfants compétents, confiants et respectueux des valeurs morales, dans un environnement bilingue français-anglais.</w:t>
      </w:r>
    </w:p>
    <w:p>
      <w:pPr>
        <w:spacing w:after="80" w:before="80"/>
      </w:pPr>
      <w:r>
        <w:rPr>
          <w:rFonts w:ascii="Arial" w:cs="Arial" w:eastAsia="Arial" w:hAnsi="Arial"/>
          <w:sz w:val="22"/>
          <w:szCs w:val="22"/>
        </w:rPr>
        <w:t xml:space="preserve">Body (EN): Ecole Saint Hannibal is a private bilingual school located in Kimasange, Kigarama, Kicukiro, Kigali. Founded in 2008, our school currently welcomes 290 students from Nursery 1 to Primary 6. Our mission is to develop competent, confident children with strong moral values, in a French-English bilingual environment.</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7.2 Mission &amp; Vision</w:t>
      </w:r>
    </w:p>
    <w:p>
      <w:pPr>
        <w:spacing w:after="80" w:before="80"/>
      </w:pPr>
      <w:r>
        <w:rPr>
          <w:rFonts w:ascii="Arial" w:cs="Arial" w:eastAsia="Arial" w:hAnsi="Arial"/>
          <w:b/>
          <w:bCs/>
          <w:sz w:val="22"/>
          <w:szCs w:val="22"/>
        </w:rPr>
        <w:t xml:space="preserve">Vision (FR): Être le meilleur établissement bilingue de Kigali, formant les leaders de demain.</w:t>
      </w:r>
    </w:p>
    <w:p>
      <w:pPr>
        <w:spacing w:after="80" w:before="80"/>
      </w:pPr>
      <w:r>
        <w:rPr>
          <w:rFonts w:ascii="Arial" w:cs="Arial" w:eastAsia="Arial" w:hAnsi="Arial"/>
          <w:b/>
          <w:bCs/>
          <w:sz w:val="22"/>
          <w:szCs w:val="22"/>
        </w:rPr>
        <w:t xml:space="preserve">Vision (EN): To be Kigali's leading bilingual school, shaping tomorrow's leaders.</w:t>
      </w:r>
    </w:p>
    <w:p>
      <w:pPr>
        <w:spacing w:after="80" w:before="80"/>
      </w:pPr>
      <w:r>
        <w:rPr>
          <w:rFonts w:ascii="Arial" w:cs="Arial" w:eastAsia="Arial" w:hAnsi="Arial"/>
          <w:b/>
          <w:bCs/>
          <w:sz w:val="22"/>
          <w:szCs w:val="22"/>
        </w:rPr>
        <w:t xml:space="preserve">Mission (FR): Offrir une éducation d'excellence, inclusive et bilingue, dans un environnement sécurisé et bienveillant.</w:t>
      </w:r>
    </w:p>
    <w:p>
      <w:pPr>
        <w:spacing w:after="80" w:before="80"/>
      </w:pPr>
      <w:r>
        <w:rPr>
          <w:rFonts w:ascii="Arial" w:cs="Arial" w:eastAsia="Arial" w:hAnsi="Arial"/>
          <w:b/>
          <w:bCs/>
          <w:sz w:val="22"/>
          <w:szCs w:val="22"/>
        </w:rPr>
        <w:t xml:space="preserve">Mission (EN): To provide excellent, inclusive and bilingual education in a safe and nurturing environment.</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Core Values / Valeurs Fondamentales: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Value (FR)</w:t>
            </w:r>
          </w:p>
        </w:tc>
        <w:tc>
          <w:tcPr>
            <w:tcW w:type="dxa" w:w="19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Value (EN)</w:t>
            </w:r>
          </w:p>
        </w:tc>
        <w:tc>
          <w:tcPr>
            <w:tcW w:type="dxa" w:w="55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Description (EN)</w:t>
            </w:r>
          </w:p>
        </w:tc>
      </w:tr>
      <w:tr>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Excellence</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Excellence</w:t>
            </w:r>
          </w:p>
        </w:tc>
        <w:tc>
          <w:tcPr>
            <w:tcW w:type="dxa" w:w="5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 strive for the highest academic and personal standards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Intégrité</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 act with honesty and transparency in all we do</w:t>
            </w:r>
          </w:p>
        </w:tc>
      </w:tr>
      <w:tr>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Compassion</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Compassion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 care for every child, family and community member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Respect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 honour diversity, culture and individual differences</w:t>
            </w:r>
          </w:p>
        </w:tc>
      </w:tr>
      <w:tr>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Innovation</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Innovation</w:t>
            </w:r>
          </w:p>
        </w:tc>
        <w:tc>
          <w:tcPr>
            <w:tcW w:type="dxa" w:w="55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 embrace creative, modern approaches to learning</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7.3 School History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Year</w:t>
            </w:r>
          </w:p>
        </w:tc>
        <w:tc>
          <w:tcPr>
            <w:tcW w:type="dxa" w:w="79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Event (EN)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2008</w:t>
            </w:r>
          </w:p>
        </w:tc>
        <w:tc>
          <w:tcPr>
            <w:tcW w:type="dxa" w:w="7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Ecole Saint Hannibal founded by the Sisters of the Congregation of Saint Hannibal. Opened with 45 students in Nursery and P1–P3.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2010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 division expanded to P1–P6. New classroom block built. Student count reaches 120.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2012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Computer lab inaugurated. Introduction of ICT as a subject from P3.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2015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Official bilingual accreditation from Rwanda Education Board. English programme formalised.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2018</w:t>
            </w:r>
          </w:p>
        </w:tc>
        <w:tc>
          <w:tcPr>
            <w:tcW w:type="dxa" w:w="7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Celebrated 10th anniversary. New science room and library opened. Student count: 220.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2020</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COVID-19 response: online and hybrid learning implemented. School maintains continuity.</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2022</w:t>
            </w:r>
          </w:p>
        </w:tc>
        <w:tc>
          <w:tcPr>
            <w:tcW w:type="dxa" w:w="7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New multi-purpose sports court completed. School garden and nutrition programme launched.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2024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 administration block opened. Website relaunched. Student count reaches 290.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2025</w:t>
            </w:r>
          </w:p>
        </w:tc>
        <w:tc>
          <w:tcPr>
            <w:tcW w:type="dxa" w:w="7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Launch of new official school website with dynamic CMS and admin panel.</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7.4 Dummy News Articles (5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900"/>
        <w:gridCol w:w="1200"/>
        <w:gridCol w:w="2500"/>
        <w:gridCol w:w="1460"/>
      </w:tblGrid>
      <w:tr>
        <w:trPr>
          <w:tblHeader/>
        </w:trPr>
        <w:tc>
          <w:tcPr>
            <w:tcW w:type="dxa" w:w="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Title (FR)</w:t>
            </w:r>
          </w:p>
        </w:tc>
        <w:tc>
          <w:tcPr>
            <w:tcW w:type="dxa" w:w="19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Title (EN)</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2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Excerpt (EN)</w:t>
            </w:r>
          </w:p>
        </w:tc>
        <w:tc>
          <w:tcPr>
            <w:tcW w:type="dxa" w:w="14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Résultats Trimestre 1 – 2025</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Term 1 Results – 2025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Term 1 examinations are complete. Results are now available for collection from the school administration office.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March 15, 2025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Journée Sportive Annuelle 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Sports Day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Sports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Our wonderful annual Sports Day took place on March 8th. Students competed in 12 disciplines. Congratulations to all participants!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March 10, 2025</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Inscription 2025–2026 Ouverte</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 2025–2026 Now Open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Announcements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 are pleased to announce that admissions for the 2025–2026 academic year are now open. Limited spaces available.</w:t>
            </w:r>
          </w:p>
        </w:tc>
        <w:tc>
          <w:tcPr>
            <w:tcW w:type="dxa" w:w="14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February 20, 2025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Visite Éducative au Musée National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Educational Visit to the National Museum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P4, P5 and P6 students enjoyed an enriching visit to the Kigali National Museum, exploring Rwandan history and culture.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February 5, 2025</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Lancement du Club de Lecture Bilingue</w:t>
            </w:r>
          </w:p>
        </w:tc>
        <w:tc>
          <w:tcPr>
            <w:tcW w:type="dxa" w:w="1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Launch of Bilingual Reading Club</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We are proud to launch our new Bilingual Reading Club, open to all students from N3 to P6. Meetings every Friday.</w:t>
            </w:r>
          </w:p>
        </w:tc>
        <w:tc>
          <w:tcPr>
            <w:tcW w:type="dxa" w:w="14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January 22, 2025</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7.5 Dummy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rPr>
          <w:tblHeader/>
        </w:trPr>
        <w:tc>
          <w:tcPr>
            <w:tcW w:type="dxa" w:w="2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Event (EN)</w:t>
            </w:r>
          </w:p>
        </w:tc>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Term 2 Parent-Teacher Meeting</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Meeting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April 12, 2025 – 8:00AM</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Hall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Easter Holiday Break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Holiday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April 17–28, 2025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Closed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Science Fair 2025</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Academic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May 10, 2025 – 9:00AM</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Grounds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World Environment Day Activities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Cultural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June 5, 2025 – All 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Garden</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End of Term 2 Celebrations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Cultural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June 20, 2025 – 10:00AM</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School Hall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Term 3 Begins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July 14, 2025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Classrooms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Open Day / Portes Ouvertes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August 2, 2025 – 9:00AM–1:00PM</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Entire School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Annual Prize Giving Ceremony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Ceremony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December 5, 2025 – 10:00AM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Hall</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7.6 Gallery Albums (Dummy)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rPr>
          <w:tblHeader/>
        </w:trPr>
        <w:tc>
          <w:tcPr>
            <w:tcW w:type="dxa" w:w="2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Album Name (EN)</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1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1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Photos (count)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Sports Day 2025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Sports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March 2025</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Science Fair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Academic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May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32</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National Museum Visit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Trips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Feb 2025</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School Nativity 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Cultural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Dec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 Graduation Day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Ceremony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June 2024</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School Life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Daily Life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Ongoing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Independence Day Celebrations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Cultural</w:t>
            </w:r>
          </w:p>
        </w:tc>
        <w:tc>
          <w:tcPr>
            <w:tcW w:type="dxa" w:w="1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July 2024</w:t>
            </w:r>
          </w:p>
        </w:tc>
        <w:tc>
          <w:tcPr>
            <w:tcW w:type="dxa" w:w="31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New Classroom Block Inauguration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Oct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7.7 Admissions Page Content</w:t>
      </w:r>
    </w:p>
    <w:p>
      <w:pPr>
        <w:spacing w:after="80" w:before="80"/>
      </w:pPr>
      <w:r>
        <w:rPr>
          <w:rFonts w:ascii="Arial" w:cs="Arial" w:eastAsia="Arial" w:hAnsi="Arial"/>
          <w:b/>
          <w:bCs/>
          <w:sz w:val="22"/>
          <w:szCs w:val="22"/>
        </w:rPr>
        <w:t xml:space="preserve">Heading (FR): Procédure d'Admission</w:t>
      </w:r>
    </w:p>
    <w:p>
      <w:pPr>
        <w:spacing w:after="80" w:before="80"/>
      </w:pPr>
      <w:r>
        <w:rPr>
          <w:rFonts w:ascii="Arial" w:cs="Arial" w:eastAsia="Arial" w:hAnsi="Arial"/>
          <w:b/>
          <w:bCs/>
          <w:sz w:val="22"/>
          <w:szCs w:val="22"/>
        </w:rPr>
        <w:t xml:space="preserve">Heading (EN): Admission Procedure</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Steps (FR/EN):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Step #</w:t>
            </w:r>
          </w:p>
        </w:tc>
        <w:tc>
          <w:tcPr>
            <w:tcW w:type="dxa" w:w="3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Step (FR)</w:t>
            </w:r>
          </w:p>
        </w:tc>
        <w:tc>
          <w:tcPr>
            <w:tcW w:type="dxa" w:w="49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Step (EN)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Télécharger le formulaire d'inscription</w:t>
            </w:r>
          </w:p>
        </w:tc>
        <w:tc>
          <w:tcPr>
            <w:tcW w:type="dxa" w:w="4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Download the admission form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Remplir et soumettre avec les documents requis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Fill in and submit with required documents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Entretien avec la direction (si nécessaire)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Interview with management (if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 d'acceptation par email/SMS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Acceptance notification by email/SMS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Paiement des frais de scolarité</w:t>
            </w:r>
          </w:p>
        </w:tc>
        <w:tc>
          <w:tcPr>
            <w:tcW w:type="dxa" w:w="49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Payment of school fees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Accueil et orientation de l'élève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Student welcome and orientation</w:t>
            </w:r>
          </w:p>
        </w:tc>
      </w:tr>
    </w:tbl>
    <w:p>
      <w:pPr>
        <w:spacing w:after="100" w:before="100"/>
      </w:pPr>
      <w:r>
        <w:t xml:space="preserve"/>
      </w:r>
    </w:p>
    <w:p>
      <w:pPr>
        <w:pStyle w:val="Heading3"/>
        <w:spacing w:after="120" w:before="220"/>
      </w:pPr>
      <w:r>
        <w:rPr>
          <w:rFonts w:ascii="Arial" w:cs="Arial" w:eastAsia="Arial" w:hAnsi="Arial"/>
          <w:b/>
          <w:bCs/>
          <w:color w:val="1F618D"/>
          <w:sz w:val="24"/>
          <w:szCs w:val="24"/>
        </w:rPr>
        <w:t xml:space="preserve">Required Documents / Documents Requis:</w:t>
      </w:r>
    </w:p>
    <w:p>
      <w:pPr>
        <w:pStyle w:val="ListParagraph"/>
        <w:numPr>
          <w:ilvl w:val="0"/>
          <w:numId w:val="2"/>
        </w:numPr>
        <w:spacing w:after="60" w:before="60"/>
      </w:pPr>
      <w:r>
        <w:rPr>
          <w:rFonts w:ascii="Arial" w:cs="Arial" w:eastAsia="Arial" w:hAnsi="Arial"/>
          <w:sz w:val="22"/>
          <w:szCs w:val="22"/>
        </w:rPr>
        <w:t xml:space="preserve">Birth certificate / Acte de naissance</w:t>
      </w:r>
    </w:p>
    <w:p>
      <w:pPr>
        <w:pStyle w:val="ListParagraph"/>
        <w:numPr>
          <w:ilvl w:val="0"/>
          <w:numId w:val="2"/>
        </w:numPr>
        <w:spacing w:after="60" w:before="60"/>
      </w:pPr>
      <w:r>
        <w:rPr>
          <w:rFonts w:ascii="Arial" w:cs="Arial" w:eastAsia="Arial" w:hAnsi="Arial"/>
          <w:sz w:val="22"/>
          <w:szCs w:val="22"/>
        </w:rPr>
        <w:t xml:space="preserve">Previous school report (if applicable) / Bulletin scolaire précédent</w:t>
      </w:r>
    </w:p>
    <w:p>
      <w:pPr>
        <w:pStyle w:val="ListParagraph"/>
        <w:numPr>
          <w:ilvl w:val="0"/>
          <w:numId w:val="2"/>
        </w:numPr>
        <w:spacing w:after="60" w:before="60"/>
      </w:pPr>
      <w:r>
        <w:rPr>
          <w:rFonts w:ascii="Arial" w:cs="Arial" w:eastAsia="Arial" w:hAnsi="Arial"/>
          <w:sz w:val="22"/>
          <w:szCs w:val="22"/>
        </w:rPr>
        <w:t xml:space="preserve">2 passport-size photographs / 2 photos passeport</w:t>
      </w:r>
    </w:p>
    <w:p>
      <w:pPr>
        <w:pStyle w:val="ListParagraph"/>
        <w:numPr>
          <w:ilvl w:val="0"/>
          <w:numId w:val="2"/>
        </w:numPr>
        <w:spacing w:after="60" w:before="60"/>
      </w:pPr>
      <w:r>
        <w:rPr>
          <w:rFonts w:ascii="Arial" w:cs="Arial" w:eastAsia="Arial" w:hAnsi="Arial"/>
          <w:sz w:val="22"/>
          <w:szCs w:val="22"/>
        </w:rPr>
        <w:t xml:space="preserve">Parent/guardian ID copy / Copie de la CIN du parent</w:t>
      </w:r>
    </w:p>
    <w:p>
      <w:pPr>
        <w:pStyle w:val="ListParagraph"/>
        <w:numPr>
          <w:ilvl w:val="0"/>
          <w:numId w:val="2"/>
        </w:numPr>
        <w:spacing w:after="60" w:before="60"/>
      </w:pPr>
      <w:r>
        <w:rPr>
          <w:rFonts w:ascii="Arial" w:cs="Arial" w:eastAsia="Arial" w:hAnsi="Arial"/>
          <w:sz w:val="22"/>
          <w:szCs w:val="22"/>
        </w:rPr>
        <w:t xml:space="preserve">Medical vaccination record / Carnet de vaccination</w:t>
      </w:r>
    </w:p>
    <w:p>
      <w:pPr>
        <w:spacing w:after="100" w:before="100"/>
      </w:pPr>
      <w:r>
        <w:t xml:space="preserve"/>
      </w:r>
    </w:p>
    <w:p>
      <w:pPr>
        <w:pStyle w:val="Heading3"/>
        <w:spacing w:after="120" w:before="220"/>
      </w:pPr>
      <w:r>
        <w:rPr>
          <w:rFonts w:ascii="Arial" w:cs="Arial" w:eastAsia="Arial" w:hAnsi="Arial"/>
          <w:b/>
          <w:bCs/>
          <w:color w:val="1F618D"/>
          <w:sz w:val="24"/>
          <w:szCs w:val="24"/>
        </w:rPr>
        <w:t xml:space="preserve">Dummy School Fees Table (PLACEHOLDER – Admin must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2000"/>
        <w:gridCol w:w="2760"/>
      </w:tblGrid>
      <w:tr>
        <w:trPr>
          <w:tblHeader/>
        </w:trPr>
        <w:tc>
          <w:tcPr>
            <w:tcW w:type="dxa" w:w="1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Division</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Annual Fees (RWF)</w:t>
            </w:r>
          </w:p>
        </w:tc>
        <w:tc>
          <w:tcPr>
            <w:tcW w:type="dxa" w:w="20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Term Fees (RWF)</w:t>
            </w:r>
          </w:p>
        </w:tc>
        <w:tc>
          <w:tcPr>
            <w:tcW w:type="dxa" w:w="2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Registration Fee (RWF)</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N1</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380,000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126,667</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Nursery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126,667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30,000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Nursery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400,000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133,333</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30,000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P1–P2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420,000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35,000</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Primary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P3–P4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440,000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146,667</w:t>
            </w:r>
          </w:p>
        </w:tc>
        <w:tc>
          <w:tcPr>
            <w:tcW w:type="dxa" w:w="2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35,000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P5–P6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153,333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35,000</w:t>
            </w:r>
          </w:p>
        </w:tc>
      </w:tr>
    </w:tbl>
    <w:p>
      <w:pPr>
        <w:spacing w:after="100" w:before="100"/>
      </w:pPr>
      <w:r>
        <w:t xml:space="preserve"/>
      </w:r>
    </w:p>
    <w:p>
      <w:pPr>
        <w:pStyle w:val="Heading2"/>
        <w:spacing w:after="160" w:before="300"/>
      </w:pPr>
      <w:r>
        <w:rPr>
          <w:rFonts w:ascii="Arial" w:cs="Arial" w:eastAsia="Arial" w:hAnsi="Arial"/>
          <w:b/>
          <w:bCs/>
          <w:color w:val="2471A3"/>
          <w:sz w:val="28"/>
          <w:szCs w:val="28"/>
        </w:rPr>
        <w:t xml:space="preserve">7.8 Contact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76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Address (FR)</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École Saint Hannibal, Cellule Kimasange, Secteur Kigarama, District de Kicukiro, Kigali, Rwanda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Address (EN)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Ecole Saint Hannibal, Kimasange Cell, Kigarama Sector, Kicukiro District, Kigali, Rwanda</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Phone 1</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+250 788 123 456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Phone 2</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+250 722 987 654</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Email (General)</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info@ecolesainthannibal.rw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 (Admissions)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admissions@ecolesainthannibal.rw</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Email (Director)</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director@ecolesainthannibal.rw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WhatsApp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+250 788 123 456</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Facebook</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https://facebook.com/EcoleSaintHannibal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YouTube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https://youtube.com/@EcoleSaintHannibal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Office Hours (EN)</w:t>
            </w:r>
          </w:p>
        </w:tc>
        <w:tc>
          <w:tcPr>
            <w:tcW w:type="dxa" w:w="67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Monday–Friday: 7:00 AM – 5:00 PM | Saturday: 8:00 AM – 12:00 PM | Sunday: Closed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Maps Coords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Latitude: -1.9800, Longitude: 30.1127 (approximate Kicukiro area)</w:t>
            </w:r>
          </w:p>
        </w:tc>
      </w:tr>
    </w:tbl>
    <w:p>
      <w:r>
        <w:br w:type="page"/>
      </w:r>
    </w:p>
    <w:p>
      <w:pPr>
        <w:pStyle w:val="Heading1"/>
        <w:spacing w:after="200" w:before="400"/>
      </w:pPr>
      <w:r>
        <w:rPr>
          <w:rFonts w:ascii="Arial" w:cs="Arial" w:eastAsia="Arial" w:hAnsi="Arial"/>
          <w:b/>
          <w:bCs/>
          <w:color w:val="1A5276"/>
          <w:sz w:val="36"/>
          <w:szCs w:val="36"/>
        </w:rPr>
        <w:t xml:space="preserve">8. FEATURES CHECKLIST</w:t>
      </w:r>
    </w:p>
    <w:p>
      <w:pPr>
        <w:pBdr>
          <w:bottom w:val="single" w:color="2471A3" w:sz="6" w:space="1"/>
        </w:pBdr>
        <w:spacing w:after="200" w:before="200"/>
      </w:pPr>
      <w:r>
        <w:t xml:space="preserve"/>
      </w:r>
    </w:p>
    <w:p>
      <w:pPr>
        <w:spacing w:after="80" w:before="80"/>
      </w:pPr>
      <w:r>
        <w:rPr>
          <w:rFonts w:ascii="Arial" w:cs="Arial" w:eastAsia="Arial" w:hAnsi="Arial"/>
          <w:sz w:val="22"/>
          <w:szCs w:val="22"/>
        </w:rPr>
        <w:t xml:space="preserve">All items below MUST be implemented. The developer should check off each item before delivery.</w:t>
      </w:r>
    </w:p>
    <w:p>
      <w:pPr>
        <w:spacing w:after="100" w:before="10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200"/>
        <w:gridCol w:w="1800"/>
      </w:tblGrid>
      <w:tr>
        <w:trPr>
          <w:tblHeader/>
        </w:trPr>
        <w:tc>
          <w:tcPr>
            <w:tcW w:type="dxa" w:w="5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4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2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1800"/>
            <w:tcBorders>
              <w:top w:val="single" w:color="1A5276" w:sz="4"/>
              <w:left w:val="single" w:color="1A5276" w:sz="4"/>
              <w:bottom w:val="single" w:color="1A5276" w:sz="4"/>
              <w:right w:val="single" w:color="1A5276" w:sz="4"/>
            </w:tcBorders>
            <w:shd w:fill="1A5276" w:val="clear"/>
            <w:tcMar>
              <w:top w:type="dxa" w:w="100"/>
              <w:left w:type="dxa" w:w="150"/>
              <w:bottom w:type="dxa" w:w="100"/>
              <w:right w:type="dxa" w:w="150"/>
            </w:tcMar>
          </w:tcPr>
          <w:p>
            <w:r>
              <w:rPr>
                <w:rFonts w:ascii="Arial" w:cs="Arial" w:eastAsia="Arial" w:hAnsi="Arial"/>
                <w:b/>
                <w:bCs/>
                <w:color w:val="FFFFFF"/>
                <w:sz w:val="20"/>
                <w:szCs w:val="20"/>
              </w:rPr>
              <w:t xml:space="preserve">Admin Editable?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Responsive design (mobile, tablet, desktop)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Full-page hero image slider with 5+ slides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Animated stats / counter bar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(admin updates numbers)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FR/EN bilingual toggle on all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(auto from content)</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News &amp; Announcements with CRUD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Events calendar with CRUD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Photo &amp; Video gallery with albums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Staff directory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Class pages (N1-A through P6-B)</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About/History/Mission/Vision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 page with downloadable form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Downloads/Resources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13</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Contact form with email notification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 (form auto-sends)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Maps embed on contact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(URL in settings)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login with JWT session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dashboard with stats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17</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manage all hero slides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CRUD news articles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19</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CRUD events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manage gallery albums and 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manage staff directory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manage class profiles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23</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manage downloads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edit all page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25</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site settings (logo, contact, social)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Critical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view/reply to contact messages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27</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Admin: user management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activity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29</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SEO meta tags (title, description, OG) per page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 (from admin)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Sitemap.xml auto-generation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31</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Image lazy loading + WebP conversion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 (auto)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Smooth page transitions (Framer Motion)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33</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Section fade-in-up scroll animations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Parent testimonials slider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35</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Admissions CTA banner (toggle open/closed)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Footer with quick links and social icons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37</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404 custom error page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Print-friendly page styling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39</w:t>
            </w:r>
          </w:p>
        </w:tc>
        <w:tc>
          <w:tcPr>
            <w:tcW w:type="dxa" w:w="34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Cookie consent banner (GDPR)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0"/>
                <w:szCs w:val="20"/>
              </w:rPr>
              <w:t xml:space="preserve">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Accessibility (ARIA labels, contrast, alt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bl>
    <w:p>
      <w:r>
        <w:br w:type="page"/>
      </w:r>
    </w:p>
    <w:p>
      <w:pPr>
        <w:pStyle w:val="Heading1"/>
        <w:spacing w:after="200" w:before="400"/>
      </w:pPr>
      <w:r>
        <w:rPr>
          <w:rFonts w:ascii="Arial" w:cs="Arial" w:eastAsia="Arial" w:hAnsi="Arial"/>
          <w:b/>
          <w:bCs/>
          <w:color w:val="1A5276"/>
          <w:sz w:val="36"/>
          <w:szCs w:val="36"/>
        </w:rPr>
        <w:t xml:space="preserve">9. DEPLOYMENT &amp; HOSTING GUIDELINES</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9.1 Development Environment</w:t>
      </w:r>
    </w:p>
    <w:p>
      <w:pPr>
        <w:pStyle w:val="ListParagraph"/>
        <w:numPr>
          <w:ilvl w:val="0"/>
          <w:numId w:val="2"/>
        </w:numPr>
        <w:spacing w:after="60" w:before="60"/>
      </w:pPr>
      <w:r>
        <w:rPr>
          <w:rFonts w:ascii="Arial" w:cs="Arial" w:eastAsia="Arial" w:hAnsi="Arial"/>
          <w:sz w:val="22"/>
          <w:szCs w:val="22"/>
        </w:rPr>
        <w:t xml:space="preserve">Primary development on Replit</w:t>
      </w:r>
    </w:p>
    <w:p>
      <w:pPr>
        <w:pStyle w:val="ListParagraph"/>
        <w:numPr>
          <w:ilvl w:val="0"/>
          <w:numId w:val="2"/>
        </w:numPr>
        <w:spacing w:after="60" w:before="60"/>
      </w:pPr>
      <w:r>
        <w:rPr>
          <w:rFonts w:ascii="Arial" w:cs="Arial" w:eastAsia="Arial" w:hAnsi="Arial"/>
          <w:sz w:val="22"/>
          <w:szCs w:val="22"/>
        </w:rPr>
        <w:t xml:space="preserve">Use environment variables for all secrets (never hardcode)</w:t>
      </w:r>
    </w:p>
    <w:p>
      <w:pPr>
        <w:pStyle w:val="ListParagraph"/>
        <w:numPr>
          <w:ilvl w:val="0"/>
          <w:numId w:val="2"/>
        </w:numPr>
        <w:spacing w:after="60" w:before="60"/>
      </w:pPr>
      <w:r>
        <w:rPr>
          <w:rFonts w:ascii="Arial" w:cs="Arial" w:eastAsia="Arial" w:hAnsi="Arial"/>
          <w:sz w:val="22"/>
          <w:szCs w:val="22"/>
        </w:rPr>
        <w:t xml:space="preserve">Environment variables needed: DATABASE_URL, SUPABASE_URL, SUPABASE_KEY, NEXTAUTH_SECRET, SMTP_HOST, SMTP_USER, SMTP_PASS, CLOUDINARY_API_KEY, GOOGLE_MAPS_KEY</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9.2 Production Deployment</w:t>
      </w:r>
    </w:p>
    <w:p>
      <w:pPr>
        <w:pStyle w:val="ListParagraph"/>
        <w:numPr>
          <w:ilvl w:val="0"/>
          <w:numId w:val="2"/>
        </w:numPr>
        <w:spacing w:after="60" w:before="60"/>
      </w:pPr>
      <w:r>
        <w:rPr>
          <w:rFonts w:ascii="Arial" w:cs="Arial" w:eastAsia="Arial" w:hAnsi="Arial"/>
          <w:sz w:val="22"/>
          <w:szCs w:val="22"/>
        </w:rPr>
        <w:t xml:space="preserve">Deploy to Vercel (recommended for Next.js) or Replit Deployments</w:t>
      </w:r>
    </w:p>
    <w:p>
      <w:pPr>
        <w:pStyle w:val="ListParagraph"/>
        <w:numPr>
          <w:ilvl w:val="0"/>
          <w:numId w:val="2"/>
        </w:numPr>
        <w:spacing w:after="60" w:before="60"/>
      </w:pPr>
      <w:r>
        <w:rPr>
          <w:rFonts w:ascii="Arial" w:cs="Arial" w:eastAsia="Arial" w:hAnsi="Arial"/>
          <w:sz w:val="22"/>
          <w:szCs w:val="22"/>
        </w:rPr>
        <w:t xml:space="preserve">Connect to custom domain: www.ecolesainthannibal.rw</w:t>
      </w:r>
    </w:p>
    <w:p>
      <w:pPr>
        <w:pStyle w:val="ListParagraph"/>
        <w:numPr>
          <w:ilvl w:val="0"/>
          <w:numId w:val="2"/>
        </w:numPr>
        <w:spacing w:after="60" w:before="60"/>
      </w:pPr>
      <w:r>
        <w:rPr>
          <w:rFonts w:ascii="Arial" w:cs="Arial" w:eastAsia="Arial" w:hAnsi="Arial"/>
          <w:sz w:val="22"/>
          <w:szCs w:val="22"/>
        </w:rPr>
        <w:t xml:space="preserve">Configure SSL/HTTPS (automatic on Vercel)</w:t>
      </w:r>
    </w:p>
    <w:p>
      <w:pPr>
        <w:pStyle w:val="ListParagraph"/>
        <w:numPr>
          <w:ilvl w:val="0"/>
          <w:numId w:val="2"/>
        </w:numPr>
        <w:spacing w:after="60" w:before="60"/>
      </w:pPr>
      <w:r>
        <w:rPr>
          <w:rFonts w:ascii="Arial" w:cs="Arial" w:eastAsia="Arial" w:hAnsi="Arial"/>
          <w:sz w:val="22"/>
          <w:szCs w:val="22"/>
        </w:rPr>
        <w:t xml:space="preserve">Set up database backups (daily automated via Supabase or pg_dump)</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9.3 File Storage</w:t>
      </w:r>
    </w:p>
    <w:p>
      <w:pPr>
        <w:pStyle w:val="ListParagraph"/>
        <w:numPr>
          <w:ilvl w:val="0"/>
          <w:numId w:val="2"/>
        </w:numPr>
        <w:spacing w:after="60" w:before="60"/>
      </w:pPr>
      <w:r>
        <w:rPr>
          <w:rFonts w:ascii="Arial" w:cs="Arial" w:eastAsia="Arial" w:hAnsi="Arial"/>
          <w:sz w:val="22"/>
          <w:szCs w:val="22"/>
        </w:rPr>
        <w:t xml:space="preserve">All uploaded images/files stored on Cloudinary or Supabase Storage</w:t>
      </w:r>
    </w:p>
    <w:p>
      <w:pPr>
        <w:pStyle w:val="ListParagraph"/>
        <w:numPr>
          <w:ilvl w:val="0"/>
          <w:numId w:val="2"/>
        </w:numPr>
        <w:spacing w:after="60" w:before="60"/>
      </w:pPr>
      <w:r>
        <w:rPr>
          <w:rFonts w:ascii="Arial" w:cs="Arial" w:eastAsia="Arial" w:hAnsi="Arial"/>
          <w:sz w:val="22"/>
          <w:szCs w:val="22"/>
        </w:rPr>
        <w:t xml:space="preserve">Never store user uploads in the repository</w:t>
      </w:r>
    </w:p>
    <w:p>
      <w:pPr>
        <w:pStyle w:val="ListParagraph"/>
        <w:numPr>
          <w:ilvl w:val="0"/>
          <w:numId w:val="2"/>
        </w:numPr>
        <w:spacing w:after="60" w:before="60"/>
      </w:pPr>
      <w:r>
        <w:rPr>
          <w:rFonts w:ascii="Arial" w:cs="Arial" w:eastAsia="Arial" w:hAnsi="Arial"/>
          <w:sz w:val="22"/>
          <w:szCs w:val="22"/>
        </w:rPr>
        <w:t xml:space="preserve">Image optimization: auto-resize on upload, convert to WebP</w:t>
      </w:r>
    </w:p>
    <w:p>
      <w:pPr>
        <w:pStyle w:val="ListParagraph"/>
        <w:numPr>
          <w:ilvl w:val="0"/>
          <w:numId w:val="2"/>
        </w:numPr>
        <w:spacing w:after="60" w:before="60"/>
      </w:pPr>
      <w:r>
        <w:rPr>
          <w:rFonts w:ascii="Arial" w:cs="Arial" w:eastAsia="Arial" w:hAnsi="Arial"/>
          <w:sz w:val="22"/>
          <w:szCs w:val="22"/>
        </w:rPr>
        <w:t xml:space="preserve">CDN delivery for all media assets</w:t>
      </w:r>
    </w:p>
    <w:p>
      <w:r>
        <w:br w:type="page"/>
      </w:r>
    </w:p>
    <w:p>
      <w:pPr>
        <w:pStyle w:val="Heading1"/>
        <w:spacing w:after="200" w:before="400"/>
      </w:pPr>
      <w:r>
        <w:rPr>
          <w:rFonts w:ascii="Arial" w:cs="Arial" w:eastAsia="Arial" w:hAnsi="Arial"/>
          <w:b/>
          <w:bCs/>
          <w:color w:val="1A5276"/>
          <w:sz w:val="36"/>
          <w:szCs w:val="36"/>
        </w:rPr>
        <w:t xml:space="preserve">10. SECURITY REQUIREMENTS</w:t>
      </w:r>
    </w:p>
    <w:p>
      <w:pPr>
        <w:pBdr>
          <w:bottom w:val="single" w:color="2471A3" w:sz="6" w:space="1"/>
        </w:pBdr>
        <w:spacing w:after="200" w:before="200"/>
      </w:pPr>
      <w:r>
        <w:t xml:space="preserve"/>
      </w:r>
    </w:p>
    <w:p>
      <w:pPr>
        <w:pStyle w:val="Heading2"/>
        <w:spacing w:after="160" w:before="300"/>
      </w:pPr>
      <w:r>
        <w:rPr>
          <w:rFonts w:ascii="Arial" w:cs="Arial" w:eastAsia="Arial" w:hAnsi="Arial"/>
          <w:b/>
          <w:bCs/>
          <w:color w:val="2471A3"/>
          <w:sz w:val="28"/>
          <w:szCs w:val="28"/>
        </w:rPr>
        <w:t xml:space="preserve">10.1 Authentication Security</w:t>
      </w:r>
    </w:p>
    <w:p>
      <w:pPr>
        <w:pStyle w:val="ListParagraph"/>
        <w:numPr>
          <w:ilvl w:val="0"/>
          <w:numId w:val="2"/>
        </w:numPr>
        <w:spacing w:after="60" w:before="60"/>
      </w:pPr>
      <w:r>
        <w:rPr>
          <w:rFonts w:ascii="Arial" w:cs="Arial" w:eastAsia="Arial" w:hAnsi="Arial"/>
          <w:sz w:val="22"/>
          <w:szCs w:val="22"/>
        </w:rPr>
        <w:t xml:space="preserve">Passwords hashed with bcrypt (cost factor 12)</w:t>
      </w:r>
    </w:p>
    <w:p>
      <w:pPr>
        <w:pStyle w:val="ListParagraph"/>
        <w:numPr>
          <w:ilvl w:val="0"/>
          <w:numId w:val="2"/>
        </w:numPr>
        <w:spacing w:after="60" w:before="60"/>
      </w:pPr>
      <w:r>
        <w:rPr>
          <w:rFonts w:ascii="Arial" w:cs="Arial" w:eastAsia="Arial" w:hAnsi="Arial"/>
          <w:sz w:val="22"/>
          <w:szCs w:val="22"/>
        </w:rPr>
        <w:t xml:space="preserve">JWT tokens with 24-hour expiry, refresh token with 30-day expiry</w:t>
      </w:r>
    </w:p>
    <w:p>
      <w:pPr>
        <w:pStyle w:val="ListParagraph"/>
        <w:numPr>
          <w:ilvl w:val="0"/>
          <w:numId w:val="2"/>
        </w:numPr>
        <w:spacing w:after="60" w:before="60"/>
      </w:pPr>
      <w:r>
        <w:rPr>
          <w:rFonts w:ascii="Arial" w:cs="Arial" w:eastAsia="Arial" w:hAnsi="Arial"/>
          <w:sz w:val="22"/>
          <w:szCs w:val="22"/>
        </w:rPr>
        <w:t xml:space="preserve">Rate limiting on login endpoint (5 attempts per 15 min, then lockout)</w:t>
      </w:r>
    </w:p>
    <w:p>
      <w:pPr>
        <w:pStyle w:val="ListParagraph"/>
        <w:numPr>
          <w:ilvl w:val="0"/>
          <w:numId w:val="2"/>
        </w:numPr>
        <w:spacing w:after="60" w:before="60"/>
      </w:pPr>
      <w:r>
        <w:rPr>
          <w:rFonts w:ascii="Arial" w:cs="Arial" w:eastAsia="Arial" w:hAnsi="Arial"/>
          <w:sz w:val="22"/>
          <w:szCs w:val="22"/>
        </w:rPr>
        <w:t xml:space="preserve">HTTPS-only cookies for session tokens (Secure + HttpOnly flags)</w:t>
      </w:r>
    </w:p>
    <w:p>
      <w:pPr>
        <w:pStyle w:val="ListParagraph"/>
        <w:numPr>
          <w:ilvl w:val="0"/>
          <w:numId w:val="2"/>
        </w:numPr>
        <w:spacing w:after="60" w:before="60"/>
      </w:pPr>
      <w:r>
        <w:rPr>
          <w:rFonts w:ascii="Arial" w:cs="Arial" w:eastAsia="Arial" w:hAnsi="Arial"/>
          <w:sz w:val="22"/>
          <w:szCs w:val="22"/>
        </w:rPr>
        <w:t xml:space="preserve">Admin panel routes protected by middleware on every request</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10.2 File Upload Security</w:t>
      </w:r>
    </w:p>
    <w:p>
      <w:pPr>
        <w:pStyle w:val="ListParagraph"/>
        <w:numPr>
          <w:ilvl w:val="0"/>
          <w:numId w:val="2"/>
        </w:numPr>
        <w:spacing w:after="60" w:before="60"/>
      </w:pPr>
      <w:r>
        <w:rPr>
          <w:rFonts w:ascii="Arial" w:cs="Arial" w:eastAsia="Arial" w:hAnsi="Arial"/>
          <w:sz w:val="22"/>
          <w:szCs w:val="22"/>
        </w:rPr>
        <w:t xml:space="preserve">Validate file type by MIME type, not just extension</w:t>
      </w:r>
    </w:p>
    <w:p>
      <w:pPr>
        <w:pStyle w:val="ListParagraph"/>
        <w:numPr>
          <w:ilvl w:val="0"/>
          <w:numId w:val="2"/>
        </w:numPr>
        <w:spacing w:after="60" w:before="60"/>
      </w:pPr>
      <w:r>
        <w:rPr>
          <w:rFonts w:ascii="Arial" w:cs="Arial" w:eastAsia="Arial" w:hAnsi="Arial"/>
          <w:sz w:val="22"/>
          <w:szCs w:val="22"/>
        </w:rPr>
        <w:t xml:space="preserve">Maximum file size enforced server-side</w:t>
      </w:r>
    </w:p>
    <w:p>
      <w:pPr>
        <w:pStyle w:val="ListParagraph"/>
        <w:numPr>
          <w:ilvl w:val="0"/>
          <w:numId w:val="2"/>
        </w:numPr>
        <w:spacing w:after="60" w:before="60"/>
      </w:pPr>
      <w:r>
        <w:rPr>
          <w:rFonts w:ascii="Arial" w:cs="Arial" w:eastAsia="Arial" w:hAnsi="Arial"/>
          <w:sz w:val="22"/>
          <w:szCs w:val="22"/>
        </w:rPr>
        <w:t xml:space="preserve">Virus/malware scan on uploads (Cloudinary auto-moderates)</w:t>
      </w:r>
    </w:p>
    <w:p>
      <w:pPr>
        <w:pStyle w:val="ListParagraph"/>
        <w:numPr>
          <w:ilvl w:val="0"/>
          <w:numId w:val="2"/>
        </w:numPr>
        <w:spacing w:after="60" w:before="60"/>
      </w:pPr>
      <w:r>
        <w:rPr>
          <w:rFonts w:ascii="Arial" w:cs="Arial" w:eastAsia="Arial" w:hAnsi="Arial"/>
          <w:sz w:val="22"/>
          <w:szCs w:val="22"/>
        </w:rPr>
        <w:t xml:space="preserve">No execution of uploaded files (serve as static assets only)</w:t>
      </w:r>
    </w:p>
    <w:p>
      <w:pPr>
        <w:spacing w:after="100" w:before="100"/>
      </w:pPr>
      <w:r>
        <w:t xml:space="preserve"/>
      </w:r>
    </w:p>
    <w:p>
      <w:pPr>
        <w:pStyle w:val="Heading2"/>
        <w:spacing w:after="160" w:before="300"/>
      </w:pPr>
      <w:r>
        <w:rPr>
          <w:rFonts w:ascii="Arial" w:cs="Arial" w:eastAsia="Arial" w:hAnsi="Arial"/>
          <w:b/>
          <w:bCs/>
          <w:color w:val="2471A3"/>
          <w:sz w:val="28"/>
          <w:szCs w:val="28"/>
        </w:rPr>
        <w:t xml:space="preserve">10.3 General Security</w:t>
      </w:r>
    </w:p>
    <w:p>
      <w:pPr>
        <w:pStyle w:val="ListParagraph"/>
        <w:numPr>
          <w:ilvl w:val="0"/>
          <w:numId w:val="2"/>
        </w:numPr>
        <w:spacing w:after="60" w:before="60"/>
      </w:pPr>
      <w:r>
        <w:rPr>
          <w:rFonts w:ascii="Arial" w:cs="Arial" w:eastAsia="Arial" w:hAnsi="Arial"/>
          <w:sz w:val="22"/>
          <w:szCs w:val="22"/>
        </w:rPr>
        <w:t xml:space="preserve">SQL injection prevention: use parameterised queries / ORM (Prisma)</w:t>
      </w:r>
    </w:p>
    <w:p>
      <w:pPr>
        <w:pStyle w:val="ListParagraph"/>
        <w:numPr>
          <w:ilvl w:val="0"/>
          <w:numId w:val="2"/>
        </w:numPr>
        <w:spacing w:after="60" w:before="60"/>
      </w:pPr>
      <w:r>
        <w:rPr>
          <w:rFonts w:ascii="Arial" w:cs="Arial" w:eastAsia="Arial" w:hAnsi="Arial"/>
          <w:sz w:val="22"/>
          <w:szCs w:val="22"/>
        </w:rPr>
        <w:t xml:space="preserve">XSS prevention: sanitise all rich text input (use DOMPurify)</w:t>
      </w:r>
    </w:p>
    <w:p>
      <w:pPr>
        <w:pStyle w:val="ListParagraph"/>
        <w:numPr>
          <w:ilvl w:val="0"/>
          <w:numId w:val="2"/>
        </w:numPr>
        <w:spacing w:after="60" w:before="60"/>
      </w:pPr>
      <w:r>
        <w:rPr>
          <w:rFonts w:ascii="Arial" w:cs="Arial" w:eastAsia="Arial" w:hAnsi="Arial"/>
          <w:sz w:val="22"/>
          <w:szCs w:val="22"/>
        </w:rPr>
        <w:t xml:space="preserve">CSRF protection on all forms</w:t>
      </w:r>
    </w:p>
    <w:p>
      <w:pPr>
        <w:pStyle w:val="ListParagraph"/>
        <w:numPr>
          <w:ilvl w:val="0"/>
          <w:numId w:val="2"/>
        </w:numPr>
        <w:spacing w:after="60" w:before="60"/>
      </w:pPr>
      <w:r>
        <w:rPr>
          <w:rFonts w:ascii="Arial" w:cs="Arial" w:eastAsia="Arial" w:hAnsi="Arial"/>
          <w:sz w:val="22"/>
          <w:szCs w:val="22"/>
        </w:rPr>
        <w:t xml:space="preserve">Content Security Policy (CSP) headers</w:t>
      </w:r>
    </w:p>
    <w:p>
      <w:pPr>
        <w:pStyle w:val="ListParagraph"/>
        <w:numPr>
          <w:ilvl w:val="0"/>
          <w:numId w:val="2"/>
        </w:numPr>
        <w:spacing w:after="60" w:before="60"/>
      </w:pPr>
      <w:r>
        <w:rPr>
          <w:rFonts w:ascii="Arial" w:cs="Arial" w:eastAsia="Arial" w:hAnsi="Arial"/>
          <w:sz w:val="22"/>
          <w:szCs w:val="22"/>
        </w:rPr>
        <w:t xml:space="preserve">Regular dependency updates and vulnerability scanning</w:t>
      </w:r>
    </w:p>
    <w:p>
      <w:pPr>
        <w:spacing w:after="100" w:before="100"/>
      </w:pPr>
      <w:r>
        <w:t xml:space="preserve"/>
      </w:r>
    </w:p>
    <w:p>
      <w:pPr>
        <w:pBdr>
          <w:bottom w:val="single" w:color="2471A3" w:sz="6" w:space="1"/>
        </w:pBdr>
        <w:spacing w:after="200" w:before="200"/>
      </w:pPr>
      <w:r>
        <w:t xml:space="preserve"/>
      </w:r>
    </w:p>
    <w:p>
      <w:pPr>
        <w:spacing w:after="200" w:before="400"/>
        <w:jc w:val="center"/>
      </w:pPr>
      <w:r>
        <w:rPr>
          <w:rFonts w:ascii="Arial" w:cs="Arial" w:eastAsia="Arial" w:hAnsi="Arial"/>
          <w:b/>
          <w:bCs/>
          <w:color w:val="1A5276"/>
          <w:sz w:val="28"/>
          <w:szCs w:val="28"/>
        </w:rPr>
        <w:t xml:space="preserve">END OF DOCUMENT</w:t>
      </w:r>
    </w:p>
    <w:p>
      <w:pPr>
        <w:spacing w:after="200" w:before="0"/>
        <w:jc w:val="center"/>
      </w:pPr>
      <w:r>
        <w:rPr>
          <w:rFonts w:ascii="Arial" w:cs="Arial" w:eastAsia="Arial" w:hAnsi="Arial"/>
          <w:i/>
          <w:iCs/>
          <w:color w:val="888888"/>
          <w:sz w:val="20"/>
          <w:szCs w:val="20"/>
        </w:rPr>
        <w:t xml:space="preserve">Ecole Saint Hannibal – Website Development Specification v1.0</w:t>
      </w:r>
    </w:p>
    <w:p>
      <w:pPr>
        <w:spacing w:after="0" w:before="0"/>
        <w:jc w:val="center"/>
      </w:pPr>
      <w:r>
        <w:rPr>
          <w:rFonts w:ascii="Arial" w:cs="Arial" w:eastAsia="Arial" w:hAnsi="Arial"/>
          <w:color w:val="888888"/>
          <w:sz w:val="20"/>
          <w:szCs w:val="20"/>
        </w:rPr>
        <w:t xml:space="preserve">Kicukiro District, Kigarama Sector, Kimasange Cell, Kigali, Rwanda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360"/>
      </w:tabs>
    </w:pPr>
    <w:r>
      <w:rPr>
        <w:rFonts w:ascii="Arial" w:cs="Arial" w:eastAsia="Arial" w:hAnsi="Arial"/>
        <w:color w:val="666666"/>
        <w:sz w:val="18"/>
        <w:szCs w:val="18"/>
      </w:rPr>
      <w:t xml:space="preserve">Ecole Saint Hannibal  –  Kicukiro, Kigali, Rwanda</w:t>
    </w:r>
    <w:r>
      <w:rPr>
        <w:rFonts w:ascii="Arial" w:cs="Arial" w:eastAsia="Arial" w:hAnsi="Arial"/>
        <w:color w:val="666666"/>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20"/>
        <w:szCs w:val="20"/>
      </w:rPr>
      <w:t xml:space="preserve">ECOLE SAINT HANNIBAL  |  Website Development Specification</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471A3"/>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2026-05-29T08:31:36.820Z</dcterms:created>
  <dcterms:modified xsi:type="dcterms:W3CDTF">2026-05-29T08:31:36.820Z</dcterms:modified>
</cp:coreProperties>
</file>

<file path=docProps/custom.xml><?xml version="1.0" encoding="utf-8"?>
<Properties xmlns="http://schemas.openxmlformats.org/officeDocument/2006/custom-properties" xmlns:vt="http://schemas.openxmlformats.org/officeDocument/2006/docPropsVTypes"/>
</file>