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A50E1" w14:textId="77777777" w:rsidR="003E2451" w:rsidRDefault="003E2451" w:rsidP="003E2451"/>
    <w:p w14:paraId="73EDB8CD" w14:textId="77777777" w:rsidR="00F01512" w:rsidRDefault="00F01512" w:rsidP="003E2451"/>
    <w:p w14:paraId="01D7946D" w14:textId="77777777" w:rsidR="00E633E3" w:rsidRDefault="00E633E3" w:rsidP="003E2451"/>
    <w:p w14:paraId="4665C821" w14:textId="77777777" w:rsidR="00F01512" w:rsidRDefault="00F01512" w:rsidP="003E2451"/>
    <w:p w14:paraId="49BB6C1D" w14:textId="77777777" w:rsidR="00F01512" w:rsidRDefault="00F01512" w:rsidP="003E2451"/>
    <w:p w14:paraId="362F6203" w14:textId="77777777" w:rsidR="00F01512" w:rsidRDefault="00F01512" w:rsidP="003E2451"/>
    <w:p w14:paraId="0BCCD64B" w14:textId="01FAFA42" w:rsidR="003E2451" w:rsidRPr="00670233" w:rsidRDefault="003E2451" w:rsidP="003E2451"/>
    <w:tbl>
      <w:tblPr>
        <w:tblW w:w="0" w:type="auto"/>
        <w:jc w:val="center"/>
        <w:tblBorders>
          <w:top w:val="thinThickThinSmallGap" w:sz="24" w:space="0" w:color="FFFFFF"/>
          <w:left w:val="thinThickThinSmallGap" w:sz="24" w:space="0" w:color="FFFFFF"/>
          <w:bottom w:val="thinThickThinSmallGap" w:sz="24" w:space="0" w:color="FFFFFF"/>
          <w:right w:val="thinThickThinSmallGap" w:sz="24" w:space="0" w:color="FFFFFF"/>
          <w:insideH w:val="thinThickThinSmallGap" w:sz="24" w:space="0" w:color="FFFFFF"/>
          <w:insideV w:val="thinThickThinSmallGap" w:sz="24" w:space="0" w:color="FFFFFF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65"/>
      </w:tblGrid>
      <w:tr w:rsidR="003E2451" w14:paraId="06923DE1" w14:textId="77777777" w:rsidTr="005425B1">
        <w:trPr>
          <w:trHeight w:val="2660"/>
          <w:jc w:val="center"/>
        </w:trPr>
        <w:tc>
          <w:tcPr>
            <w:tcW w:w="8265" w:type="dxa"/>
            <w:vAlign w:val="center"/>
          </w:tcPr>
          <w:p w14:paraId="03A2F624" w14:textId="77777777" w:rsidR="005425B1" w:rsidRDefault="005425B1" w:rsidP="00517BDA">
            <w:pPr>
              <w:pStyle w:val="CoverTitle"/>
              <w:rPr>
                <w:sz w:val="28"/>
                <w:szCs w:val="28"/>
                <w:lang w:val="uk-UA"/>
              </w:rPr>
            </w:pPr>
          </w:p>
          <w:p w14:paraId="1DC966F9" w14:textId="77777777" w:rsidR="005425B1" w:rsidRPr="005425B1" w:rsidRDefault="005425B1" w:rsidP="00517BDA">
            <w:pPr>
              <w:pStyle w:val="CoverTitle"/>
              <w:rPr>
                <w:sz w:val="28"/>
                <w:szCs w:val="28"/>
                <w:lang w:val="uk-UA"/>
              </w:rPr>
            </w:pPr>
          </w:p>
          <w:p w14:paraId="52801228" w14:textId="77777777" w:rsidR="003E2451" w:rsidRDefault="007C4920" w:rsidP="00517BDA">
            <w:pPr>
              <w:pStyle w:val="CoverTitle"/>
            </w:pPr>
            <w:fldSimple w:instr=" DOCPROPERTY  Category  \* MERGEFORMAT ">
              <w:r>
                <w:t>Software Requirements Specification</w:t>
              </w:r>
            </w:fldSimple>
          </w:p>
          <w:p w14:paraId="16456F1C" w14:textId="77777777" w:rsidR="005425B1" w:rsidRDefault="005425B1" w:rsidP="00517BDA">
            <w:pPr>
              <w:pStyle w:val="CoverTitle"/>
            </w:pPr>
          </w:p>
          <w:p w14:paraId="00C45234" w14:textId="3EDDFC3F" w:rsidR="005425B1" w:rsidRPr="005425B1" w:rsidRDefault="005425B1" w:rsidP="00517BDA">
            <w:pPr>
              <w:pStyle w:val="CoverTitle"/>
              <w:rPr>
                <w:lang w:val="uk-UA"/>
              </w:rPr>
            </w:pPr>
          </w:p>
        </w:tc>
      </w:tr>
    </w:tbl>
    <w:p w14:paraId="335CA1EE" w14:textId="77777777" w:rsidR="005425B1" w:rsidRDefault="005425B1" w:rsidP="003E2451"/>
    <w:p w14:paraId="03BCE77D" w14:textId="77777777" w:rsidR="005425B1" w:rsidRDefault="005425B1">
      <w:pPr>
        <w:widowControl/>
        <w:overflowPunct/>
        <w:autoSpaceDE/>
        <w:autoSpaceDN/>
        <w:adjustRightInd/>
        <w:jc w:val="left"/>
        <w:textAlignment w:val="auto"/>
      </w:pPr>
      <w:r>
        <w:br w:type="page"/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20"/>
      </w:tblGrid>
      <w:tr w:rsidR="002A3F14" w14:paraId="5BFCFB67" w14:textId="77777777">
        <w:trPr>
          <w:trHeight w:val="567"/>
          <w:jc w:val="center"/>
        </w:trPr>
        <w:tc>
          <w:tcPr>
            <w:tcW w:w="5000" w:type="pct"/>
            <w:vAlign w:val="center"/>
          </w:tcPr>
          <w:p w14:paraId="01094732" w14:textId="77777777" w:rsidR="002A3F14" w:rsidRDefault="002A3F14" w:rsidP="002A3F14">
            <w:pPr>
              <w:pStyle w:val="FramedHeading"/>
            </w:pPr>
            <w:r>
              <w:lastRenderedPageBreak/>
              <w:br w:type="page"/>
            </w:r>
            <w:r>
              <w:br w:type="page"/>
            </w:r>
            <w:r>
              <w:rPr>
                <w:rFonts w:hint="eastAsia"/>
              </w:rPr>
              <w:t>REVISION HISTORY</w:t>
            </w:r>
          </w:p>
        </w:tc>
      </w:tr>
    </w:tbl>
    <w:p w14:paraId="13458363" w14:textId="77777777" w:rsidR="00FB7E1E" w:rsidRDefault="00FB7E1E" w:rsidP="002A3F14"/>
    <w:p w14:paraId="6CCE35F1" w14:textId="77777777" w:rsidR="00A723E5" w:rsidRDefault="00A723E5" w:rsidP="002A3F14"/>
    <w:tbl>
      <w:tblPr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1333"/>
        <w:gridCol w:w="1588"/>
        <w:gridCol w:w="4357"/>
        <w:gridCol w:w="2627"/>
      </w:tblGrid>
      <w:tr w:rsidR="00FA5367" w:rsidRPr="0042372F" w14:paraId="63C24BF8" w14:textId="77777777" w:rsidTr="006B302A">
        <w:trPr>
          <w:trHeight w:val="375"/>
        </w:trPr>
        <w:tc>
          <w:tcPr>
            <w:tcW w:w="1361" w:type="dxa"/>
            <w:shd w:val="clear" w:color="auto" w:fill="9393FF"/>
          </w:tcPr>
          <w:p w14:paraId="3DF85B9B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VERSION</w:t>
            </w:r>
          </w:p>
        </w:tc>
        <w:tc>
          <w:tcPr>
            <w:tcW w:w="1623" w:type="dxa"/>
            <w:shd w:val="clear" w:color="auto" w:fill="9393FF"/>
          </w:tcPr>
          <w:p w14:paraId="7BDF294A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DATE</w:t>
            </w:r>
          </w:p>
        </w:tc>
        <w:tc>
          <w:tcPr>
            <w:tcW w:w="4464" w:type="dxa"/>
            <w:shd w:val="clear" w:color="auto" w:fill="9393FF"/>
          </w:tcPr>
          <w:p w14:paraId="3B3FEFDF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2689" w:type="dxa"/>
            <w:shd w:val="clear" w:color="auto" w:fill="9393FF"/>
          </w:tcPr>
          <w:p w14:paraId="1EE21EBF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b/>
                <w:bCs/>
                <w:color w:val="FFFFFF"/>
              </w:rPr>
              <w:t>AUTHOR</w:t>
            </w:r>
          </w:p>
        </w:tc>
      </w:tr>
      <w:tr w:rsidR="00FA5367" w:rsidRPr="0042372F" w14:paraId="3AFF8ABF" w14:textId="77777777" w:rsidTr="006B302A">
        <w:trPr>
          <w:trHeight w:val="375"/>
        </w:trPr>
        <w:tc>
          <w:tcPr>
            <w:tcW w:w="1361" w:type="dxa"/>
          </w:tcPr>
          <w:p w14:paraId="2FE946FB" w14:textId="7421DE7D" w:rsidR="00FA5367" w:rsidRPr="0042372F" w:rsidRDefault="00FA5367" w:rsidP="00D32077">
            <w:pPr>
              <w:pStyle w:val="CoverTableCentered"/>
            </w:pPr>
          </w:p>
        </w:tc>
        <w:tc>
          <w:tcPr>
            <w:tcW w:w="1623" w:type="dxa"/>
          </w:tcPr>
          <w:p w14:paraId="2354D584" w14:textId="585DE5C8" w:rsidR="00FA5367" w:rsidRPr="0042372F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088FE3A0" w14:textId="7CBF77A5" w:rsidR="00FA5367" w:rsidRPr="0042372F" w:rsidRDefault="00FA5367" w:rsidP="00D32077">
            <w:pPr>
              <w:pStyle w:val="CoverTableCentered"/>
            </w:pPr>
          </w:p>
        </w:tc>
        <w:tc>
          <w:tcPr>
            <w:tcW w:w="2689" w:type="dxa"/>
          </w:tcPr>
          <w:p w14:paraId="131C2D38" w14:textId="5261607D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5BEA76F0" w14:textId="77777777" w:rsidTr="006B302A">
        <w:trPr>
          <w:trHeight w:val="375"/>
        </w:trPr>
        <w:tc>
          <w:tcPr>
            <w:tcW w:w="1361" w:type="dxa"/>
          </w:tcPr>
          <w:p w14:paraId="787A8D3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1623" w:type="dxa"/>
          </w:tcPr>
          <w:p w14:paraId="108849EE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5788E5EF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2689" w:type="dxa"/>
          </w:tcPr>
          <w:p w14:paraId="39E9DDB0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68A5E017" w14:textId="77777777" w:rsidTr="006B302A">
        <w:trPr>
          <w:trHeight w:val="375"/>
        </w:trPr>
        <w:tc>
          <w:tcPr>
            <w:tcW w:w="1361" w:type="dxa"/>
          </w:tcPr>
          <w:p w14:paraId="4CE1B26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1623" w:type="dxa"/>
          </w:tcPr>
          <w:p w14:paraId="0985CB6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6CD8C173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2689" w:type="dxa"/>
          </w:tcPr>
          <w:p w14:paraId="528237DC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27D32765" w14:textId="77777777" w:rsidTr="006B302A">
        <w:trPr>
          <w:trHeight w:val="375"/>
        </w:trPr>
        <w:tc>
          <w:tcPr>
            <w:tcW w:w="1361" w:type="dxa"/>
          </w:tcPr>
          <w:p w14:paraId="3E92C525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1623" w:type="dxa"/>
          </w:tcPr>
          <w:p w14:paraId="1FA200C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250467B9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2689" w:type="dxa"/>
          </w:tcPr>
          <w:p w14:paraId="350BFC19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24891367" w14:textId="77777777" w:rsidTr="006B302A">
        <w:trPr>
          <w:trHeight w:val="375"/>
        </w:trPr>
        <w:tc>
          <w:tcPr>
            <w:tcW w:w="1361" w:type="dxa"/>
          </w:tcPr>
          <w:p w14:paraId="6A9B1F23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1623" w:type="dxa"/>
          </w:tcPr>
          <w:p w14:paraId="5C066C90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4464" w:type="dxa"/>
          </w:tcPr>
          <w:p w14:paraId="7D7FAAE6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2689" w:type="dxa"/>
          </w:tcPr>
          <w:p w14:paraId="25CC2A8C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</w:tbl>
    <w:p w14:paraId="39BA2864" w14:textId="77777777" w:rsidR="002A3F14" w:rsidRDefault="002A3F14" w:rsidP="002A3F14"/>
    <w:p w14:paraId="35AC533B" w14:textId="77777777" w:rsidR="00A723E5" w:rsidRDefault="00A723E5" w:rsidP="002A3F14"/>
    <w:p w14:paraId="2F01BC2D" w14:textId="77777777" w:rsidR="00A723E5" w:rsidRDefault="00A723E5" w:rsidP="002A3F14">
      <w:r>
        <w:br w:type="page"/>
      </w:r>
    </w:p>
    <w:p w14:paraId="709CD799" w14:textId="77777777" w:rsidR="00A723E5" w:rsidRPr="00E42ACE" w:rsidRDefault="00A723E5" w:rsidP="002A3F14"/>
    <w:p w14:paraId="4C07ECD6" w14:textId="77777777" w:rsidR="002A3F14" w:rsidRPr="00E42ACE" w:rsidRDefault="002A3F14" w:rsidP="002A3F14"/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20"/>
      </w:tblGrid>
      <w:tr w:rsidR="00A92347" w14:paraId="45044E37" w14:textId="77777777">
        <w:trPr>
          <w:trHeight w:val="567"/>
          <w:jc w:val="center"/>
        </w:trPr>
        <w:tc>
          <w:tcPr>
            <w:tcW w:w="5000" w:type="pct"/>
            <w:vAlign w:val="center"/>
          </w:tcPr>
          <w:p w14:paraId="6715A914" w14:textId="77777777" w:rsidR="00A92347" w:rsidRDefault="00A92347" w:rsidP="00A92347">
            <w:pPr>
              <w:pStyle w:val="FramedHeading"/>
            </w:pPr>
            <w:r>
              <w:br w:type="page"/>
            </w:r>
            <w:r>
              <w:br w:type="page"/>
              <w:t>CONTENTS</w:t>
            </w:r>
          </w:p>
        </w:tc>
      </w:tr>
    </w:tbl>
    <w:p w14:paraId="513967AD" w14:textId="77777777" w:rsidR="00A92347" w:rsidRDefault="00A92347" w:rsidP="00A92347"/>
    <w:p w14:paraId="4547A2E6" w14:textId="15F75C3E" w:rsidR="00C172FC" w:rsidRDefault="00964FE0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r>
        <w:fldChar w:fldCharType="begin"/>
      </w:r>
      <w:r w:rsidR="008C7162">
        <w:instrText xml:space="preserve"> TOC \o "1-4" \h \z \u </w:instrText>
      </w:r>
      <w:r>
        <w:fldChar w:fldCharType="separate"/>
      </w:r>
      <w:hyperlink w:anchor="_Toc208780509" w:history="1">
        <w:r w:rsidR="00C172FC" w:rsidRPr="004E4448">
          <w:rPr>
            <w:rStyle w:val="Hyperlink"/>
            <w:noProof/>
          </w:rPr>
          <w:t>1</w:t>
        </w:r>
        <w:r w:rsidR="00C172F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="00C172FC" w:rsidRPr="004E4448">
          <w:rPr>
            <w:rStyle w:val="Hyperlink"/>
            <w:noProof/>
          </w:rPr>
          <w:t>SW System Overview</w:t>
        </w:r>
        <w:r w:rsidR="00C172FC">
          <w:rPr>
            <w:noProof/>
            <w:webHidden/>
          </w:rPr>
          <w:tab/>
        </w:r>
        <w:r w:rsidR="00C172FC">
          <w:rPr>
            <w:noProof/>
            <w:webHidden/>
          </w:rPr>
          <w:fldChar w:fldCharType="begin"/>
        </w:r>
        <w:r w:rsidR="00C172FC">
          <w:rPr>
            <w:noProof/>
            <w:webHidden/>
          </w:rPr>
          <w:instrText xml:space="preserve"> PAGEREF _Toc208780509 \h </w:instrText>
        </w:r>
        <w:r w:rsidR="00C172FC">
          <w:rPr>
            <w:noProof/>
            <w:webHidden/>
          </w:rPr>
        </w:r>
        <w:r w:rsidR="00C172FC">
          <w:rPr>
            <w:noProof/>
            <w:webHidden/>
          </w:rPr>
          <w:fldChar w:fldCharType="separate"/>
        </w:r>
        <w:r w:rsidR="00C172FC">
          <w:rPr>
            <w:noProof/>
            <w:webHidden/>
          </w:rPr>
          <w:t>4</w:t>
        </w:r>
        <w:r w:rsidR="00C172FC">
          <w:rPr>
            <w:noProof/>
            <w:webHidden/>
          </w:rPr>
          <w:fldChar w:fldCharType="end"/>
        </w:r>
      </w:hyperlink>
    </w:p>
    <w:p w14:paraId="6841191C" w14:textId="37D2F452" w:rsidR="00C172FC" w:rsidRDefault="00C172FC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0510" w:history="1">
        <w:r w:rsidRPr="004E4448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4E4448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6D32EC" w14:textId="4A83BC96" w:rsidR="00C172FC" w:rsidRDefault="00C172FC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0511" w:history="1">
        <w:r w:rsidRPr="004E4448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4E4448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4742DB" w14:textId="3D28C879" w:rsidR="00C172FC" w:rsidRDefault="00C172FC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0512" w:history="1">
        <w:r w:rsidRPr="004E4448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4E4448">
          <w:rPr>
            <w:rStyle w:val="Hyperlink"/>
            <w:noProof/>
          </w:rPr>
          <w:t>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DC8B1A" w14:textId="67027ECA" w:rsidR="00C172FC" w:rsidRDefault="00C172FC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0513" w:history="1">
        <w:r w:rsidRPr="004E4448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4E4448">
          <w:rPr>
            <w:rStyle w:val="Hyperlink"/>
            <w:noProof/>
          </w:rPr>
          <w:t>General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D1191F" w14:textId="1C29184D" w:rsidR="00C172FC" w:rsidRDefault="00C172FC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0514" w:history="1">
        <w:r w:rsidRPr="004E4448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4E4448">
          <w:rPr>
            <w:rStyle w:val="Hyperlink"/>
            <w:noProof/>
          </w:rPr>
          <w:t>Assumptions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_Toc208780514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BD8856" w14:textId="69B64EC3" w:rsidR="00C172FC" w:rsidRDefault="00C172FC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0515" w:history="1">
        <w:r w:rsidRPr="004E4448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4E4448">
          <w:rPr>
            <w:rStyle w:val="Hyperlink"/>
            <w:noProof/>
          </w:rPr>
          <w:t>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_Toc208780515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242F6D" w14:textId="05B18066" w:rsidR="00C172FC" w:rsidRDefault="00C172FC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0516" w:history="1">
        <w:r w:rsidRPr="004E444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4E4448">
          <w:rPr>
            <w:rStyle w:val="Hyperlink"/>
            <w:noProof/>
          </w:rPr>
          <w:t>SW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3C1674" w14:textId="1FC4FCC1" w:rsidR="00C172FC" w:rsidRDefault="00C172FC">
      <w:pPr>
        <w:pStyle w:val="TOC2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0517" w:history="1">
        <w:r w:rsidRPr="004E4448">
          <w:rPr>
            <w:rStyle w:val="Hyperlink"/>
            <w:noProof/>
          </w:rPr>
          <w:t>2.1 Features / Functions to be Implemented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364047" w14:textId="0AE28DE9" w:rsidR="00C172FC" w:rsidRDefault="00C172FC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0518" w:history="1">
        <w:r w:rsidRPr="004E4448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4E4448">
          <w:rPr>
            <w:rStyle w:val="Hyperlink"/>
            <w:noProof/>
          </w:rPr>
          <w:t>Acceptance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4C98FF" w14:textId="0DAED33B" w:rsidR="00C172FC" w:rsidRDefault="00C172FC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0519" w:history="1">
        <w:r w:rsidRPr="004E4448">
          <w:rPr>
            <w:rStyle w:val="Hyperlink"/>
            <w:noProof/>
            <w:lang w:val="ru-RU"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4E4448">
          <w:rPr>
            <w:rStyle w:val="Hyperlink"/>
            <w:noProof/>
          </w:rPr>
          <w:t>Implementation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9620C4" w14:textId="61E5852D" w:rsidR="00C172FC" w:rsidRDefault="00C172FC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0520" w:history="1">
        <w:r w:rsidRPr="004E444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4E4448">
          <w:rPr>
            <w:rStyle w:val="Hyperlink"/>
            <w:noProof/>
          </w:rPr>
          <w:t>SW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73C689" w14:textId="685343A3" w:rsidR="00C172FC" w:rsidRDefault="00C172FC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0521" w:history="1">
        <w:r w:rsidRPr="004E4448">
          <w:rPr>
            <w:rStyle w:val="Hyperlink"/>
            <w:noProof/>
            <w:lang w:val="ru-RU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4E4448">
          <w:rPr>
            <w:rStyle w:val="Hyperlink"/>
            <w:noProof/>
          </w:rPr>
          <w:t>Resource Consumption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945AFA" w14:textId="62F9A2B7" w:rsidR="00C172FC" w:rsidRDefault="00C172FC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0522" w:history="1">
        <w:r w:rsidRPr="004E4448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4E4448">
          <w:rPr>
            <w:rStyle w:val="Hyperlink"/>
            <w:noProof/>
          </w:rPr>
          <w:t>License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7319BD" w14:textId="5802CA0F" w:rsidR="00C172FC" w:rsidRDefault="00C172FC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0523" w:history="1">
        <w:r w:rsidRPr="004E4448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4E4448">
          <w:rPr>
            <w:rStyle w:val="Hyperlink"/>
            <w:noProof/>
          </w:rPr>
          <w:t>Coding Standard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AF373C" w14:textId="0C579AA9" w:rsidR="00C172FC" w:rsidRDefault="00C172FC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0524" w:history="1">
        <w:r w:rsidRPr="004E4448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4E4448">
          <w:rPr>
            <w:rStyle w:val="Hyperlink"/>
            <w:noProof/>
          </w:rPr>
          <w:t>Modular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E6CEE5" w14:textId="63A3AEEB" w:rsidR="00C172FC" w:rsidRDefault="00C172FC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0525" w:history="1">
        <w:r w:rsidRPr="004E4448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4E4448">
          <w:rPr>
            <w:rStyle w:val="Hyperlink"/>
            <w:noProof/>
          </w:rPr>
          <w:t>Reliability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9BCF5A" w14:textId="069CCB2B" w:rsidR="00C172FC" w:rsidRDefault="00C172FC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0526" w:history="1">
        <w:r w:rsidRPr="004E4448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4E4448">
          <w:rPr>
            <w:rStyle w:val="Hyperlink"/>
            <w:noProof/>
          </w:rPr>
          <w:t>Portability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6E9753" w14:textId="2F807023" w:rsidR="00C172FC" w:rsidRDefault="00C172FC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0527" w:history="1">
        <w:r w:rsidRPr="004E4448">
          <w:rPr>
            <w:rStyle w:val="Hyperlink"/>
            <w:noProof/>
            <w:lang w:val="ru-RU"/>
          </w:rPr>
          <w:t>3.7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4E4448">
          <w:rPr>
            <w:rStyle w:val="Hyperlink"/>
            <w:noProof/>
          </w:rPr>
          <w:t>General Operational Guidelines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1597C3" w14:textId="59B006A5" w:rsidR="00267E48" w:rsidRDefault="00964FE0">
      <w:r>
        <w:fldChar w:fldCharType="end"/>
      </w:r>
    </w:p>
    <w:p w14:paraId="036BCBF7" w14:textId="77777777" w:rsidR="00745BB3" w:rsidRDefault="00BD52D1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0" w:name="_Toc208780509"/>
      <w:bookmarkStart w:id="1" w:name="_Toc535737602"/>
      <w:bookmarkStart w:id="2" w:name="_Toc38196291"/>
      <w:r>
        <w:lastRenderedPageBreak/>
        <w:t>SW System Overview</w:t>
      </w:r>
      <w:bookmarkEnd w:id="0"/>
    </w:p>
    <w:p w14:paraId="597C7814" w14:textId="64DC64D0" w:rsidR="006B302A" w:rsidRPr="00E71D97" w:rsidRDefault="008740B3" w:rsidP="006B302A">
      <w:pPr>
        <w:pStyle w:val="BodyText"/>
        <w:rPr>
          <w:rFonts w:ascii="Trebuchet MS" w:hAnsi="Trebuchet MS" w:cs="Batang"/>
          <w:i/>
          <w:iCs/>
          <w:color w:val="008000"/>
        </w:rPr>
      </w:pPr>
      <w:bookmarkStart w:id="3" w:name="_Toc122187883"/>
      <w:r w:rsidRPr="008740B3">
        <w:rPr>
          <w:rFonts w:ascii="Trebuchet MS" w:hAnsi="Trebuchet MS" w:cs="Batang"/>
          <w:i/>
          <w:iCs/>
          <w:color w:val="008000"/>
        </w:rPr>
        <w:t>Specify the purpose and the overview of the SRS</w:t>
      </w:r>
      <w:r w:rsidR="006B302A" w:rsidRPr="008740B3">
        <w:rPr>
          <w:rFonts w:ascii="Trebuchet MS" w:hAnsi="Trebuchet MS" w:cs="Batang"/>
          <w:i/>
          <w:iCs/>
          <w:color w:val="008000"/>
        </w:rPr>
        <w:t>.</w:t>
      </w:r>
      <w:r w:rsidR="00BD0F77" w:rsidRPr="00BD0F77">
        <w:rPr>
          <w:rFonts w:ascii="Trebuchet MS" w:hAnsi="Trebuchet MS" w:cs="Batang"/>
          <w:i/>
          <w:iCs/>
          <w:color w:val="008000"/>
        </w:rPr>
        <w:t xml:space="preserve"> </w:t>
      </w:r>
    </w:p>
    <w:p w14:paraId="17177DB2" w14:textId="77777777" w:rsidR="00745BB3" w:rsidRPr="00143679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300" w:hanging="300"/>
      </w:pPr>
      <w:bookmarkStart w:id="4" w:name="_Toc208780510"/>
      <w:r w:rsidRPr="00143679">
        <w:rPr>
          <w:rFonts w:hint="eastAsia"/>
        </w:rPr>
        <w:t>Purpose</w:t>
      </w:r>
      <w:bookmarkEnd w:id="1"/>
      <w:bookmarkEnd w:id="3"/>
      <w:bookmarkEnd w:id="4"/>
    </w:p>
    <w:p w14:paraId="4AD32936" w14:textId="77777777" w:rsidR="008740B3" w:rsidRDefault="008740B3" w:rsidP="008740B3">
      <w:pPr>
        <w:rPr>
          <w:rFonts w:ascii="Trebuchet MS" w:hAnsi="Trebuchet MS" w:cs="Batang"/>
          <w:i/>
          <w:iCs/>
          <w:color w:val="008000"/>
          <w:lang w:val="ru-RU"/>
        </w:rPr>
      </w:pPr>
      <w:bookmarkStart w:id="5" w:name="_Toc535737604"/>
      <w:bookmarkStart w:id="6" w:name="_Toc122187884"/>
      <w:r w:rsidRPr="008740B3">
        <w:rPr>
          <w:rFonts w:ascii="Trebuchet MS" w:hAnsi="Trebuchet MS" w:cs="Batang"/>
          <w:i/>
          <w:iCs/>
          <w:color w:val="008000"/>
        </w:rPr>
        <w:t>Describe the purpose of the system. What problem does it solve? Who are the intended users? Why is it being developed?</w:t>
      </w:r>
    </w:p>
    <w:p w14:paraId="6173EEC5" w14:textId="77777777" w:rsidR="004469C4" w:rsidRPr="004469C4" w:rsidRDefault="004469C4" w:rsidP="008740B3">
      <w:pPr>
        <w:rPr>
          <w:rFonts w:ascii="Trebuchet MS" w:hAnsi="Trebuchet MS" w:cs="Batang"/>
          <w:i/>
          <w:iCs/>
          <w:color w:val="008000"/>
          <w:lang w:val="ru-RU"/>
        </w:rPr>
      </w:pPr>
    </w:p>
    <w:p w14:paraId="0E17C7B5" w14:textId="77777777" w:rsidR="00745BB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300" w:hanging="300"/>
      </w:pPr>
      <w:bookmarkStart w:id="7" w:name="_Toc208780511"/>
      <w:r>
        <w:rPr>
          <w:rFonts w:hint="eastAsia"/>
        </w:rPr>
        <w:t>Scope</w:t>
      </w:r>
      <w:bookmarkEnd w:id="5"/>
      <w:bookmarkEnd w:id="6"/>
      <w:bookmarkEnd w:id="7"/>
    </w:p>
    <w:p w14:paraId="48ABCBAB" w14:textId="77777777" w:rsidR="008740B3" w:rsidRDefault="008740B3" w:rsidP="008740B3">
      <w:pPr>
        <w:rPr>
          <w:rFonts w:ascii="Trebuchet MS" w:hAnsi="Trebuchet MS" w:cs="Batang"/>
          <w:i/>
          <w:iCs/>
          <w:color w:val="008000"/>
          <w:lang w:val="ru-RU"/>
        </w:rPr>
      </w:pPr>
      <w:bookmarkStart w:id="8" w:name="_Toc122187885"/>
      <w:r w:rsidRPr="008740B3">
        <w:rPr>
          <w:rFonts w:ascii="Trebuchet MS" w:hAnsi="Trebuchet MS" w:cs="Batang"/>
          <w:i/>
          <w:iCs/>
          <w:color w:val="008000"/>
        </w:rPr>
        <w:t>Define the scope of the system. What functionality is included? What is explicitly excluded? Mention benefits and key features.</w:t>
      </w:r>
    </w:p>
    <w:p w14:paraId="6FA9A6B4" w14:textId="77777777" w:rsidR="004469C4" w:rsidRDefault="004469C4" w:rsidP="008740B3">
      <w:pPr>
        <w:rPr>
          <w:rFonts w:ascii="Trebuchet MS" w:hAnsi="Trebuchet MS" w:cs="Batang"/>
          <w:i/>
          <w:iCs/>
          <w:color w:val="008000"/>
          <w:lang w:val="ru-RU"/>
        </w:rPr>
      </w:pPr>
    </w:p>
    <w:p w14:paraId="5E1365A2" w14:textId="77777777" w:rsidR="00745BB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9" w:name="_Toc208780512"/>
      <w:r>
        <w:rPr>
          <w:rFonts w:hint="eastAsia"/>
        </w:rPr>
        <w:t>Use-Case Diagram</w:t>
      </w:r>
      <w:bookmarkEnd w:id="8"/>
      <w:bookmarkEnd w:id="9"/>
    </w:p>
    <w:tbl>
      <w:tblPr>
        <w:tblW w:w="10008" w:type="dxa"/>
        <w:tblLook w:val="01E0" w:firstRow="1" w:lastRow="1" w:firstColumn="1" w:lastColumn="1" w:noHBand="0" w:noVBand="0"/>
      </w:tblPr>
      <w:tblGrid>
        <w:gridCol w:w="10008"/>
      </w:tblGrid>
      <w:tr w:rsidR="00226F54" w14:paraId="490A91E2" w14:textId="77777777" w:rsidTr="00226F54">
        <w:tc>
          <w:tcPr>
            <w:tcW w:w="10008" w:type="dxa"/>
            <w:vAlign w:val="center"/>
          </w:tcPr>
          <w:p w14:paraId="0A9DFD2E" w14:textId="77777777" w:rsidR="008740B3" w:rsidRPr="008740B3" w:rsidRDefault="008740B3" w:rsidP="008740B3">
            <w:pPr>
              <w:rPr>
                <w:rFonts w:ascii="Trebuchet MS" w:hAnsi="Trebuchet MS" w:cs="Batang"/>
                <w:i/>
                <w:iCs/>
                <w:color w:val="008000"/>
              </w:rPr>
            </w:pPr>
            <w:r w:rsidRPr="008740B3">
              <w:rPr>
                <w:rFonts w:ascii="Trebuchet MS" w:hAnsi="Trebuchet MS" w:cs="Batang"/>
                <w:i/>
                <w:iCs/>
                <w:color w:val="008000"/>
              </w:rPr>
              <w:t>Provide a high-level UML use-case diagram showing main actors and their interactions with the system.</w:t>
            </w:r>
          </w:p>
          <w:p w14:paraId="4FFD71FB" w14:textId="7B7BEB82" w:rsidR="00226F54" w:rsidRPr="00226F54" w:rsidRDefault="00226F54" w:rsidP="008740B3">
            <w:pPr>
              <w:jc w:val="left"/>
              <w:rPr>
                <w:rFonts w:ascii="Verdana" w:hAnsi="Verdana"/>
                <w:noProof/>
                <w:sz w:val="16"/>
                <w:szCs w:val="16"/>
                <w:lang w:eastAsia="uk-UA"/>
              </w:rPr>
            </w:pPr>
          </w:p>
        </w:tc>
      </w:tr>
    </w:tbl>
    <w:p w14:paraId="358B73ED" w14:textId="77777777" w:rsidR="00745BB3" w:rsidRPr="00341AF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10" w:name="_Toc122187886"/>
      <w:bookmarkStart w:id="11" w:name="_Toc208780513"/>
      <w:r>
        <w:rPr>
          <w:rFonts w:hint="eastAsia"/>
        </w:rPr>
        <w:t>General Constraints</w:t>
      </w:r>
      <w:bookmarkEnd w:id="10"/>
      <w:bookmarkEnd w:id="11"/>
    </w:p>
    <w:p w14:paraId="0ED21A9F" w14:textId="77777777" w:rsidR="008740B3" w:rsidRPr="008740B3" w:rsidRDefault="008740B3" w:rsidP="008740B3">
      <w:pPr>
        <w:rPr>
          <w:rFonts w:ascii="Trebuchet MS" w:hAnsi="Trebuchet MS" w:cs="Batang"/>
          <w:i/>
          <w:iCs/>
          <w:color w:val="008000"/>
        </w:rPr>
      </w:pPr>
      <w:bookmarkStart w:id="12" w:name="_Toc122187887"/>
      <w:r w:rsidRPr="008740B3">
        <w:rPr>
          <w:rFonts w:ascii="Trebuchet MS" w:hAnsi="Trebuchet MS" w:cs="Batang"/>
          <w:i/>
          <w:iCs/>
          <w:color w:val="008000"/>
        </w:rPr>
        <w:t>List technical and business constraints such as programming language, operating system, performance limitations, and standards.</w:t>
      </w:r>
    </w:p>
    <w:p w14:paraId="5D4DE5CF" w14:textId="77777777" w:rsidR="00745BB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13" w:name="_Toc208780514"/>
      <w:r>
        <w:rPr>
          <w:rFonts w:hint="eastAsia"/>
        </w:rPr>
        <w:t>Assumptions and Dependencies</w:t>
      </w:r>
      <w:bookmarkEnd w:id="12"/>
      <w:bookmarkEnd w:id="13"/>
    </w:p>
    <w:p w14:paraId="34DD2912" w14:textId="77777777" w:rsidR="008740B3" w:rsidRPr="008740B3" w:rsidRDefault="008740B3" w:rsidP="008740B3">
      <w:pPr>
        <w:rPr>
          <w:rFonts w:ascii="Trebuchet MS" w:hAnsi="Trebuchet MS" w:cs="Batang"/>
          <w:i/>
          <w:iCs/>
          <w:color w:val="008000"/>
        </w:rPr>
      </w:pPr>
      <w:bookmarkStart w:id="14" w:name="_Toc122187888"/>
      <w:r w:rsidRPr="008740B3">
        <w:rPr>
          <w:rFonts w:ascii="Trebuchet MS" w:hAnsi="Trebuchet MS" w:cs="Batang"/>
          <w:i/>
          <w:iCs/>
          <w:color w:val="008000"/>
        </w:rPr>
        <w:t>State assumptions (e.g., availability of internet, supported devices) and dependencies (e.g., external APIs, hardware).</w:t>
      </w:r>
    </w:p>
    <w:p w14:paraId="64DDDFE8" w14:textId="77777777" w:rsidR="00745BB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15" w:name="_Toc208780515"/>
      <w:r>
        <w:rPr>
          <w:rFonts w:hint="eastAsia"/>
        </w:rPr>
        <w:t>Acronyms and Abbreviations</w:t>
      </w:r>
      <w:bookmarkEnd w:id="14"/>
      <w:bookmarkEnd w:id="15"/>
    </w:p>
    <w:p w14:paraId="645608D7" w14:textId="476ECC44" w:rsidR="008740B3" w:rsidRPr="008740B3" w:rsidRDefault="008740B3" w:rsidP="008740B3">
      <w:pPr>
        <w:rPr>
          <w:rFonts w:ascii="Trebuchet MS" w:hAnsi="Trebuchet MS" w:cs="Batang"/>
          <w:i/>
          <w:iCs/>
          <w:color w:val="008000"/>
        </w:rPr>
      </w:pPr>
      <w:r w:rsidRPr="008740B3">
        <w:rPr>
          <w:rFonts w:ascii="Trebuchet MS" w:hAnsi="Trebuchet MS" w:cs="Batang"/>
          <w:i/>
          <w:iCs/>
          <w:color w:val="008000"/>
        </w:rPr>
        <w:t>List all acronyms and abbreviations used in the document along with their explanations.</w:t>
      </w:r>
    </w:p>
    <w:tbl>
      <w:tblPr>
        <w:tblpPr w:leftFromText="180" w:rightFromText="180" w:vertAnchor="text" w:horzAnchor="margin" w:tblpXSpec="center" w:tblpY="81"/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1408"/>
        <w:gridCol w:w="6916"/>
      </w:tblGrid>
      <w:tr w:rsidR="00745BB3" w:rsidRPr="00280468" w14:paraId="1169A0EC" w14:textId="77777777">
        <w:tc>
          <w:tcPr>
            <w:tcW w:w="1408" w:type="dxa"/>
            <w:shd w:val="clear" w:color="auto" w:fill="9393FF"/>
          </w:tcPr>
          <w:p w14:paraId="2EE3A2B2" w14:textId="77777777" w:rsidR="00745BB3" w:rsidRPr="00280468" w:rsidRDefault="00745BB3" w:rsidP="00280468">
            <w:pPr>
              <w:jc w:val="center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Terms Used</w:t>
            </w:r>
          </w:p>
        </w:tc>
        <w:tc>
          <w:tcPr>
            <w:tcW w:w="6916" w:type="dxa"/>
            <w:shd w:val="clear" w:color="auto" w:fill="9393FF"/>
          </w:tcPr>
          <w:p w14:paraId="6DE55137" w14:textId="77777777" w:rsidR="00745BB3" w:rsidRPr="00280468" w:rsidRDefault="00745BB3" w:rsidP="00280468">
            <w:pPr>
              <w:jc w:val="center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Description of terms</w:t>
            </w:r>
          </w:p>
        </w:tc>
      </w:tr>
      <w:tr w:rsidR="00745BB3" w:rsidRPr="00D408B5" w14:paraId="1F6D3386" w14:textId="77777777">
        <w:tc>
          <w:tcPr>
            <w:tcW w:w="1408" w:type="dxa"/>
          </w:tcPr>
          <w:p w14:paraId="1C4F2D9E" w14:textId="0A2F1D3F" w:rsidR="00745BB3" w:rsidRPr="00D408B5" w:rsidRDefault="00745BB3" w:rsidP="00280468">
            <w:pPr>
              <w:rPr>
                <w:b/>
              </w:rPr>
            </w:pPr>
          </w:p>
        </w:tc>
        <w:tc>
          <w:tcPr>
            <w:tcW w:w="6916" w:type="dxa"/>
          </w:tcPr>
          <w:p w14:paraId="2495BC80" w14:textId="63DC016A" w:rsidR="00745BB3" w:rsidRPr="00D408B5" w:rsidRDefault="00745BB3" w:rsidP="00280468">
            <w:pPr>
              <w:rPr>
                <w:bCs/>
              </w:rPr>
            </w:pPr>
          </w:p>
        </w:tc>
      </w:tr>
      <w:tr w:rsidR="00745BB3" w:rsidRPr="00D408B5" w14:paraId="5057A07D" w14:textId="77777777">
        <w:tc>
          <w:tcPr>
            <w:tcW w:w="1408" w:type="dxa"/>
          </w:tcPr>
          <w:p w14:paraId="3B5E57EC" w14:textId="273AAB12" w:rsidR="00745BB3" w:rsidRPr="00D408B5" w:rsidRDefault="00745BB3" w:rsidP="00280468">
            <w:pPr>
              <w:rPr>
                <w:b/>
              </w:rPr>
            </w:pPr>
          </w:p>
        </w:tc>
        <w:tc>
          <w:tcPr>
            <w:tcW w:w="6916" w:type="dxa"/>
          </w:tcPr>
          <w:p w14:paraId="2D5FD413" w14:textId="4C81B647" w:rsidR="00745BB3" w:rsidRPr="00D408B5" w:rsidRDefault="00745BB3" w:rsidP="00280468">
            <w:pPr>
              <w:rPr>
                <w:bCs/>
              </w:rPr>
            </w:pPr>
          </w:p>
        </w:tc>
      </w:tr>
      <w:tr w:rsidR="00D408B5" w:rsidRPr="00D408B5" w14:paraId="21B93117" w14:textId="77777777">
        <w:tc>
          <w:tcPr>
            <w:tcW w:w="1408" w:type="dxa"/>
          </w:tcPr>
          <w:p w14:paraId="4CB4AF1B" w14:textId="6C468E8B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4AAE7487" w14:textId="10C18CE3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568152ED" w14:textId="77777777">
        <w:tc>
          <w:tcPr>
            <w:tcW w:w="1408" w:type="dxa"/>
          </w:tcPr>
          <w:p w14:paraId="589D1539" w14:textId="0678DA1F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1D440BB1" w14:textId="69D75F88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1A1D2641" w14:textId="77777777">
        <w:tc>
          <w:tcPr>
            <w:tcW w:w="1408" w:type="dxa"/>
          </w:tcPr>
          <w:p w14:paraId="3A572ED5" w14:textId="79694EAA" w:rsidR="00D408B5" w:rsidRPr="00D408B5" w:rsidRDefault="00D408B5" w:rsidP="00D408B5">
            <w:pPr>
              <w:jc w:val="left"/>
              <w:rPr>
                <w:b/>
                <w:bCs/>
              </w:rPr>
            </w:pPr>
          </w:p>
        </w:tc>
        <w:tc>
          <w:tcPr>
            <w:tcW w:w="6916" w:type="dxa"/>
          </w:tcPr>
          <w:p w14:paraId="3DAC67F6" w14:textId="65549873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7B4039A8" w14:textId="77777777">
        <w:tc>
          <w:tcPr>
            <w:tcW w:w="1408" w:type="dxa"/>
          </w:tcPr>
          <w:p w14:paraId="6B5155F1" w14:textId="6E8BEE65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2A5ADF96" w14:textId="57FBB642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5FB207B4" w14:textId="77777777">
        <w:tc>
          <w:tcPr>
            <w:tcW w:w="1408" w:type="dxa"/>
          </w:tcPr>
          <w:p w14:paraId="69F0DCC3" w14:textId="4D130601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5852130F" w14:textId="09459287" w:rsidR="00D408B5" w:rsidRPr="00D408B5" w:rsidRDefault="00D408B5" w:rsidP="00957D74">
            <w:pPr>
              <w:rPr>
                <w:bCs/>
              </w:rPr>
            </w:pPr>
          </w:p>
        </w:tc>
      </w:tr>
      <w:tr w:rsidR="00D408B5" w:rsidRPr="00D408B5" w14:paraId="4062111F" w14:textId="77777777">
        <w:tc>
          <w:tcPr>
            <w:tcW w:w="1408" w:type="dxa"/>
          </w:tcPr>
          <w:p w14:paraId="4BDE7BC0" w14:textId="68F1529E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313E5C27" w14:textId="6DDA40B5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5BE97EC3" w14:textId="77777777">
        <w:tc>
          <w:tcPr>
            <w:tcW w:w="1408" w:type="dxa"/>
          </w:tcPr>
          <w:p w14:paraId="0D379AA5" w14:textId="23090492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29347140" w14:textId="0CFB62C6" w:rsidR="00D408B5" w:rsidRPr="00D408B5" w:rsidRDefault="00D408B5" w:rsidP="00280468">
            <w:pPr>
              <w:rPr>
                <w:bCs/>
              </w:rPr>
            </w:pPr>
          </w:p>
        </w:tc>
      </w:tr>
    </w:tbl>
    <w:p w14:paraId="27B0E8DD" w14:textId="77777777" w:rsidR="00745BB3" w:rsidRDefault="00AD06A9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16" w:name="_Toc122187890"/>
      <w:bookmarkStart w:id="17" w:name="_Toc208780516"/>
      <w:bookmarkStart w:id="18" w:name="_Toc99419472"/>
      <w:bookmarkStart w:id="19" w:name="_Toc38196312"/>
      <w:bookmarkEnd w:id="2"/>
      <w:r>
        <w:rPr>
          <w:rFonts w:hint="eastAsia"/>
        </w:rPr>
        <w:lastRenderedPageBreak/>
        <w:t>SW</w:t>
      </w:r>
      <w:r w:rsidR="00745BB3">
        <w:rPr>
          <w:rFonts w:hint="eastAsia"/>
        </w:rPr>
        <w:t xml:space="preserve"> Functional Requirements</w:t>
      </w:r>
      <w:bookmarkEnd w:id="16"/>
      <w:bookmarkEnd w:id="17"/>
    </w:p>
    <w:p w14:paraId="5CC2BABC" w14:textId="77777777" w:rsidR="007A6FD8" w:rsidRDefault="007A6FD8" w:rsidP="007A6FD8">
      <w:pPr>
        <w:pStyle w:val="Heading2"/>
        <w:numPr>
          <w:ilvl w:val="0"/>
          <w:numId w:val="0"/>
        </w:numPr>
        <w:ind w:left="576" w:hanging="576"/>
      </w:pPr>
      <w:bookmarkStart w:id="20" w:name="_Toc208780517"/>
      <w:r>
        <w:t>2.1 Features / Functions to be Implemented</w:t>
      </w:r>
      <w:bookmarkEnd w:id="20"/>
    </w:p>
    <w:p w14:paraId="0D88B019" w14:textId="77777777" w:rsidR="007A6FD8" w:rsidRPr="007A6FD8" w:rsidRDefault="007A6FD8" w:rsidP="007A6FD8">
      <w:pPr>
        <w:pStyle w:val="BodyText"/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All functional requirements should be derived from User Stories or Use Cases.</w:t>
      </w:r>
    </w:p>
    <w:p w14:paraId="4FD876B6" w14:textId="77777777" w:rsidR="007A6FD8" w:rsidRPr="007A6FD8" w:rsidRDefault="007A6FD8" w:rsidP="007A6FD8">
      <w:pPr>
        <w:pStyle w:val="BodyText"/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This means that instead of listing abstract features, you first describe how users interact with the system and what goals they achieve.</w:t>
      </w:r>
    </w:p>
    <w:p w14:paraId="7B2BC6BC" w14:textId="77777777" w:rsidR="007A6FD8" w:rsidRPr="007A6FD8" w:rsidRDefault="007A6FD8" w:rsidP="007A6FD8">
      <w:pPr>
        <w:pStyle w:val="BodyText"/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User Stories – short, simple descriptions of a feature told from the perspective of the user (e.g., “As a registered user, I want to reset my password so that I can regain access to my account.”).</w:t>
      </w:r>
    </w:p>
    <w:p w14:paraId="58069CC7" w14:textId="77777777" w:rsidR="007A6FD8" w:rsidRPr="007A6FD8" w:rsidRDefault="007A6FD8" w:rsidP="007A6FD8">
      <w:pPr>
        <w:pStyle w:val="BodyText"/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Use Cases – structured scenarios that describe interactions between actors and the system, including preconditions, steps, and outcomes.</w:t>
      </w:r>
    </w:p>
    <w:p w14:paraId="33682BA7" w14:textId="77777777" w:rsidR="007A6FD8" w:rsidRPr="007A6FD8" w:rsidRDefault="007A6FD8" w:rsidP="007A6FD8">
      <w:pPr>
        <w:pStyle w:val="BodyText"/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From these stories/cases, you can then identify:</w:t>
      </w:r>
    </w:p>
    <w:p w14:paraId="6D3EB757" w14:textId="77777777" w:rsidR="007A6FD8" w:rsidRPr="007A6FD8" w:rsidRDefault="007A6FD8" w:rsidP="007A6FD8">
      <w:pPr>
        <w:pStyle w:val="BodyText"/>
        <w:numPr>
          <w:ilvl w:val="0"/>
          <w:numId w:val="29"/>
        </w:numPr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User interactions (e.g., authentication, profile management).</w:t>
      </w:r>
    </w:p>
    <w:p w14:paraId="6BE2BB4B" w14:textId="77777777" w:rsidR="007A6FD8" w:rsidRPr="007A6FD8" w:rsidRDefault="007A6FD8" w:rsidP="007A6FD8">
      <w:pPr>
        <w:pStyle w:val="BodyText"/>
        <w:numPr>
          <w:ilvl w:val="0"/>
          <w:numId w:val="29"/>
        </w:numPr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Business processes (e.g., order processing, reporting).</w:t>
      </w:r>
    </w:p>
    <w:p w14:paraId="27EEC20B" w14:textId="77777777" w:rsidR="007A6FD8" w:rsidRPr="007A6FD8" w:rsidRDefault="007A6FD8" w:rsidP="007A6FD8">
      <w:pPr>
        <w:pStyle w:val="BodyText"/>
        <w:numPr>
          <w:ilvl w:val="0"/>
          <w:numId w:val="29"/>
        </w:numPr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Integrations (e.g., with external APIs or third-party systems).</w:t>
      </w:r>
    </w:p>
    <w:p w14:paraId="72016F2C" w14:textId="77777777" w:rsidR="007A6FD8" w:rsidRPr="007A6FD8" w:rsidRDefault="007A6FD8" w:rsidP="007A6FD8">
      <w:pPr>
        <w:pStyle w:val="BodyText"/>
        <w:numPr>
          <w:ilvl w:val="0"/>
          <w:numId w:val="29"/>
        </w:numPr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System logic (e.g., validation, workflows, automation).</w:t>
      </w:r>
    </w:p>
    <w:p w14:paraId="3C3A292B" w14:textId="77777777" w:rsidR="007A6FD8" w:rsidRPr="007A6FD8" w:rsidRDefault="007A6FD8" w:rsidP="007A6FD8">
      <w:pPr>
        <w:pStyle w:val="BodyText"/>
        <w:numPr>
          <w:ilvl w:val="0"/>
          <w:numId w:val="29"/>
        </w:numPr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Algorithms (if required, e.g., recommendation or prediction).</w:t>
      </w:r>
    </w:p>
    <w:p w14:paraId="5EAD03C9" w14:textId="1F06D27B" w:rsidR="007A6FD8" w:rsidRPr="007A6FD8" w:rsidRDefault="007A6FD8" w:rsidP="007A6FD8">
      <w:pPr>
        <w:pStyle w:val="BodyText"/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Each function must be traceable back to a User Story or Use Case, ensuring that the system is built strictly according to user and business needs.</w:t>
      </w:r>
    </w:p>
    <w:p w14:paraId="2A7707C6" w14:textId="77777777" w:rsidR="007A6FD8" w:rsidRPr="007A6FD8" w:rsidRDefault="007A6FD8" w:rsidP="007A6FD8">
      <w:pPr>
        <w:pStyle w:val="BodyText"/>
      </w:pPr>
    </w:p>
    <w:p w14:paraId="77B77B01" w14:textId="374D8FE9" w:rsidR="00745BB3" w:rsidRDefault="0005075D" w:rsidP="001F74C2">
      <w:pPr>
        <w:pStyle w:val="Heading2"/>
      </w:pPr>
      <w:bookmarkStart w:id="21" w:name="_Install"/>
      <w:bookmarkStart w:id="22" w:name="_Installation"/>
      <w:bookmarkStart w:id="23" w:name="_Toc208780518"/>
      <w:bookmarkEnd w:id="21"/>
      <w:bookmarkEnd w:id="22"/>
      <w:r>
        <w:t>Acceptance Criteria</w:t>
      </w:r>
      <w:bookmarkEnd w:id="23"/>
    </w:p>
    <w:p w14:paraId="52AD3FF7" w14:textId="77777777" w:rsidR="007A6FD8" w:rsidRPr="007A6FD8" w:rsidRDefault="007A6FD8" w:rsidP="007A6FD8">
      <w:pPr>
        <w:rPr>
          <w:rFonts w:ascii="Trebuchet MS" w:hAnsi="Trebuchet MS" w:cs="Batang"/>
          <w:i/>
          <w:iCs/>
          <w:color w:val="008000"/>
        </w:rPr>
      </w:pPr>
      <w:bookmarkStart w:id="24" w:name="_Add_device"/>
      <w:bookmarkStart w:id="25" w:name="_Toc122187895"/>
      <w:bookmarkStart w:id="26" w:name="_Toc535737615"/>
      <w:bookmarkEnd w:id="24"/>
      <w:r w:rsidRPr="007A6FD8">
        <w:rPr>
          <w:rFonts w:ascii="Trebuchet MS" w:hAnsi="Trebuchet MS" w:cs="Batang"/>
          <w:i/>
          <w:iCs/>
          <w:color w:val="008000"/>
        </w:rPr>
        <w:t>Define how each requirement will be validated: test cases, acceptance tests, or quality metrics.</w:t>
      </w:r>
    </w:p>
    <w:p w14:paraId="145BF643" w14:textId="77777777" w:rsidR="004F7598" w:rsidRDefault="004F7598" w:rsidP="004F7598">
      <w:pPr>
        <w:pStyle w:val="Heading2"/>
        <w:rPr>
          <w:lang w:val="ru-RU"/>
        </w:rPr>
      </w:pPr>
      <w:bookmarkStart w:id="27" w:name="_Toc208780519"/>
      <w:r>
        <w:t>Implementation Requirements</w:t>
      </w:r>
      <w:bookmarkEnd w:id="27"/>
    </w:p>
    <w:p w14:paraId="2AE0F2D7" w14:textId="77777777" w:rsidR="007A6FD8" w:rsidRPr="007A6FD8" w:rsidRDefault="007A6FD8" w:rsidP="007A6FD8">
      <w:pPr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Provide details of specific implementation requirements if applicable. For example, integration with existing systems, supported platforms, or algorithms.</w:t>
      </w:r>
    </w:p>
    <w:p w14:paraId="7D727434" w14:textId="77777777" w:rsidR="007A6FD8" w:rsidRPr="007A6FD8" w:rsidRDefault="007A6FD8" w:rsidP="007A6FD8">
      <w:pPr>
        <w:pStyle w:val="BodyText"/>
      </w:pPr>
    </w:p>
    <w:p w14:paraId="0E7E3AD5" w14:textId="77777777" w:rsidR="00745BB3" w:rsidRDefault="00AD06A9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28" w:name="_Toc208780520"/>
      <w:r>
        <w:rPr>
          <w:rFonts w:hint="eastAsia"/>
        </w:rPr>
        <w:lastRenderedPageBreak/>
        <w:t>SW</w:t>
      </w:r>
      <w:r w:rsidR="00745BB3">
        <w:rPr>
          <w:rFonts w:hint="eastAsia"/>
        </w:rPr>
        <w:t xml:space="preserve"> Non-Functional Requirements</w:t>
      </w:r>
      <w:bookmarkEnd w:id="25"/>
      <w:bookmarkEnd w:id="28"/>
    </w:p>
    <w:p w14:paraId="1BA3C3AA" w14:textId="77777777" w:rsidR="00C5711B" w:rsidRDefault="00C5711B" w:rsidP="00C5711B">
      <w:pPr>
        <w:pStyle w:val="Heading2"/>
        <w:rPr>
          <w:lang w:val="ru-RU"/>
        </w:rPr>
      </w:pPr>
      <w:bookmarkStart w:id="29" w:name="_Toc208780521"/>
      <w:bookmarkStart w:id="30" w:name="_Toc122187924"/>
      <w:bookmarkEnd w:id="26"/>
      <w:r>
        <w:t>Resource Consumption</w:t>
      </w:r>
      <w:bookmarkEnd w:id="29"/>
    </w:p>
    <w:p w14:paraId="1415B1DB" w14:textId="77777777" w:rsidR="007A6FD8" w:rsidRPr="007A6FD8" w:rsidRDefault="007A6FD8" w:rsidP="007A6FD8">
      <w:pPr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Specify performance and resource limits (CPU, memory, storage, response time).</w:t>
      </w:r>
    </w:p>
    <w:p w14:paraId="1DB2F81C" w14:textId="77777777" w:rsidR="00C5711B" w:rsidRDefault="00C5711B" w:rsidP="005D39F4">
      <w:pPr>
        <w:pStyle w:val="Heading2"/>
      </w:pPr>
      <w:bookmarkStart w:id="31" w:name="_Toc208780522"/>
      <w:r>
        <w:t>License Issues</w:t>
      </w:r>
      <w:bookmarkEnd w:id="31"/>
    </w:p>
    <w:p w14:paraId="34FB5526" w14:textId="77777777" w:rsidR="007A6FD8" w:rsidRPr="007A6FD8" w:rsidRDefault="007A6FD8" w:rsidP="007A6FD8">
      <w:pPr>
        <w:rPr>
          <w:rFonts w:ascii="Trebuchet MS" w:hAnsi="Trebuchet MS" w:cs="Batang"/>
          <w:i/>
          <w:iCs/>
          <w:color w:val="008000"/>
        </w:rPr>
      </w:pPr>
      <w:bookmarkStart w:id="32" w:name="_Toc122187934"/>
      <w:bookmarkEnd w:id="30"/>
      <w:r w:rsidRPr="007A6FD8">
        <w:rPr>
          <w:rFonts w:ascii="Trebuchet MS" w:hAnsi="Trebuchet MS" w:cs="Batang"/>
          <w:i/>
          <w:iCs/>
          <w:color w:val="008000"/>
        </w:rPr>
        <w:t>State licensing requirements and constraints on third-party software or libraries.</w:t>
      </w:r>
    </w:p>
    <w:p w14:paraId="3ACFD012" w14:textId="77777777" w:rsidR="00745BB3" w:rsidRDefault="00745BB3" w:rsidP="005D39F4">
      <w:pPr>
        <w:pStyle w:val="Heading2"/>
      </w:pPr>
      <w:bookmarkStart w:id="33" w:name="_Toc208780523"/>
      <w:r>
        <w:rPr>
          <w:rFonts w:hint="eastAsia"/>
        </w:rPr>
        <w:t>Coding Standard</w:t>
      </w:r>
      <w:bookmarkEnd w:id="32"/>
      <w:bookmarkEnd w:id="33"/>
    </w:p>
    <w:p w14:paraId="32147958" w14:textId="77777777" w:rsidR="007A6FD8" w:rsidRPr="007A6FD8" w:rsidRDefault="007A6FD8" w:rsidP="007A6FD8">
      <w:pPr>
        <w:rPr>
          <w:rFonts w:ascii="Trebuchet MS" w:hAnsi="Trebuchet MS" w:cs="Batang"/>
          <w:i/>
          <w:iCs/>
          <w:color w:val="008000"/>
        </w:rPr>
      </w:pPr>
      <w:bookmarkStart w:id="34" w:name="_Toc122187938"/>
      <w:r w:rsidRPr="007A6FD8">
        <w:rPr>
          <w:rFonts w:ascii="Trebuchet MS" w:hAnsi="Trebuchet MS" w:cs="Batang"/>
          <w:i/>
          <w:iCs/>
          <w:color w:val="008000"/>
        </w:rPr>
        <w:t>Define coding style and standards that must be followed.</w:t>
      </w:r>
    </w:p>
    <w:p w14:paraId="073B12D0" w14:textId="77777777" w:rsidR="00745BB3" w:rsidRDefault="00745BB3" w:rsidP="005D39F4">
      <w:pPr>
        <w:pStyle w:val="Heading2"/>
      </w:pPr>
      <w:bookmarkStart w:id="35" w:name="_Toc208780524"/>
      <w:r>
        <w:rPr>
          <w:rFonts w:hint="eastAsia"/>
        </w:rPr>
        <w:t>Modular Design</w:t>
      </w:r>
      <w:bookmarkEnd w:id="34"/>
      <w:bookmarkEnd w:id="35"/>
    </w:p>
    <w:p w14:paraId="4A91D3A7" w14:textId="77777777" w:rsidR="007A6FD8" w:rsidRPr="007A6FD8" w:rsidRDefault="007A6FD8" w:rsidP="007A6FD8">
      <w:pPr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Specify architectural requirements such as modularity, extensibility, and maintainability.</w:t>
      </w:r>
    </w:p>
    <w:p w14:paraId="3405BED7" w14:textId="77777777" w:rsidR="00FE624A" w:rsidRDefault="00FE624A" w:rsidP="00FE624A">
      <w:pPr>
        <w:pStyle w:val="Heading2"/>
      </w:pPr>
      <w:bookmarkStart w:id="36" w:name="_Toc208780525"/>
      <w:r>
        <w:t>Reliability</w:t>
      </w:r>
      <w:bookmarkEnd w:id="36"/>
    </w:p>
    <w:p w14:paraId="7710D4B0" w14:textId="77777777" w:rsidR="00C172FC" w:rsidRPr="00C172FC" w:rsidRDefault="00C172FC" w:rsidP="00C172FC">
      <w:pPr>
        <w:rPr>
          <w:rFonts w:ascii="Trebuchet MS" w:hAnsi="Trebuchet MS" w:cs="Batang"/>
          <w:i/>
          <w:iCs/>
          <w:color w:val="008000"/>
        </w:rPr>
      </w:pPr>
      <w:r w:rsidRPr="00C172FC">
        <w:rPr>
          <w:rFonts w:ascii="Trebuchet MS" w:hAnsi="Trebuchet MS" w:cs="Batang"/>
          <w:i/>
          <w:iCs/>
          <w:color w:val="008000"/>
        </w:rPr>
        <w:t>Define requirements for reliability, error handling, and fault tolerance.</w:t>
      </w:r>
    </w:p>
    <w:p w14:paraId="60CF1DF6" w14:textId="77777777" w:rsidR="00FE624A" w:rsidRDefault="00FE624A" w:rsidP="00FE624A">
      <w:pPr>
        <w:pStyle w:val="Heading2"/>
      </w:pPr>
      <w:bookmarkStart w:id="37" w:name="_Toc208780526"/>
      <w:r>
        <w:t>Portability</w:t>
      </w:r>
      <w:bookmarkEnd w:id="37"/>
    </w:p>
    <w:p w14:paraId="73C40683" w14:textId="77777777" w:rsidR="00C172FC" w:rsidRPr="00C172FC" w:rsidRDefault="00C172FC" w:rsidP="00C172FC">
      <w:pPr>
        <w:rPr>
          <w:rFonts w:ascii="Trebuchet MS" w:hAnsi="Trebuchet MS" w:cs="Batang"/>
          <w:i/>
          <w:iCs/>
          <w:color w:val="008000"/>
        </w:rPr>
      </w:pPr>
      <w:r w:rsidRPr="00C172FC">
        <w:rPr>
          <w:rFonts w:ascii="Trebuchet MS" w:hAnsi="Trebuchet MS" w:cs="Batang"/>
          <w:i/>
          <w:iCs/>
          <w:color w:val="008000"/>
        </w:rPr>
        <w:t>List target platforms and environments where the system should operate.</w:t>
      </w:r>
    </w:p>
    <w:p w14:paraId="312CF6DF" w14:textId="77777777" w:rsidR="005D39F4" w:rsidRDefault="00E13587" w:rsidP="00E13587">
      <w:pPr>
        <w:pStyle w:val="Heading2"/>
        <w:rPr>
          <w:lang w:val="ru-RU"/>
        </w:rPr>
      </w:pPr>
      <w:bookmarkStart w:id="38" w:name="_Toc208780527"/>
      <w:r>
        <w:t>General Operational Guidelines</w:t>
      </w:r>
      <w:bookmarkEnd w:id="38"/>
    </w:p>
    <w:p w14:paraId="46346A8C" w14:textId="77777777" w:rsidR="00C172FC" w:rsidRPr="00C172FC" w:rsidRDefault="00C172FC" w:rsidP="00C172FC">
      <w:pPr>
        <w:rPr>
          <w:rFonts w:ascii="Trebuchet MS" w:hAnsi="Trebuchet MS" w:cs="Batang"/>
          <w:i/>
          <w:iCs/>
          <w:color w:val="008000"/>
        </w:rPr>
      </w:pPr>
      <w:r w:rsidRPr="00C172FC">
        <w:rPr>
          <w:rFonts w:ascii="Trebuchet MS" w:hAnsi="Trebuchet MS" w:cs="Batang"/>
          <w:i/>
          <w:iCs/>
          <w:color w:val="008000"/>
        </w:rPr>
        <w:t>Provide guidelines for scalability, robustness, ease of use, and maintainability.</w:t>
      </w:r>
    </w:p>
    <w:bookmarkEnd w:id="18"/>
    <w:bookmarkEnd w:id="19"/>
    <w:p w14:paraId="1BE89F4F" w14:textId="77777777" w:rsidR="00C172FC" w:rsidRPr="00C172FC" w:rsidRDefault="00C172FC" w:rsidP="00C172FC">
      <w:pPr>
        <w:pStyle w:val="BodyText"/>
      </w:pPr>
    </w:p>
    <w:sectPr w:rsidR="00C172FC" w:rsidRPr="00C172FC" w:rsidSect="00517BDA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851" w:right="851" w:bottom="567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B3F233" w14:textId="77777777" w:rsidR="00871B70" w:rsidRDefault="00871B70" w:rsidP="00C23146">
      <w:r>
        <w:separator/>
      </w:r>
    </w:p>
  </w:endnote>
  <w:endnote w:type="continuationSeparator" w:id="0">
    <w:p w14:paraId="1F1821B0" w14:textId="77777777" w:rsidR="00871B70" w:rsidRDefault="00871B70" w:rsidP="00C23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917"/>
      <w:gridCol w:w="2296"/>
      <w:gridCol w:w="1708"/>
    </w:tblGrid>
    <w:tr w:rsidR="00767B3B" w:rsidRPr="00D43F44" w14:paraId="049C2977" w14:textId="77777777">
      <w:trPr>
        <w:jc w:val="center"/>
      </w:trPr>
      <w:tc>
        <w:tcPr>
          <w:tcW w:w="6039" w:type="dxa"/>
        </w:tcPr>
        <w:p w14:paraId="30F2A403" w14:textId="41FAE8F7" w:rsidR="00767B3B" w:rsidRPr="00141A49" w:rsidRDefault="00767B3B" w:rsidP="00226F54">
          <w:pPr>
            <w:pStyle w:val="Footer"/>
            <w:jc w:val="left"/>
            <w:rPr>
              <w:rFonts w:cs="Arial"/>
              <w:bCs/>
            </w:rPr>
          </w:pPr>
        </w:p>
      </w:tc>
      <w:tc>
        <w:tcPr>
          <w:tcW w:w="2340" w:type="dxa"/>
        </w:tcPr>
        <w:p w14:paraId="678AC714" w14:textId="2F32913F" w:rsidR="00767B3B" w:rsidRPr="00D43F44" w:rsidRDefault="00767B3B" w:rsidP="00C155B1">
          <w:pPr>
            <w:pStyle w:val="Footer"/>
            <w:jc w:val="center"/>
            <w:rPr>
              <w:rFonts w:cs="Arial"/>
              <w:b/>
              <w:bCs/>
            </w:rPr>
          </w:pPr>
        </w:p>
      </w:tc>
      <w:tc>
        <w:tcPr>
          <w:tcW w:w="1740" w:type="dxa"/>
        </w:tcPr>
        <w:p w14:paraId="520428C0" w14:textId="77777777" w:rsidR="00767B3B" w:rsidRPr="0003728A" w:rsidRDefault="00767B3B" w:rsidP="00C155B1">
          <w:pPr>
            <w:pStyle w:val="Footer"/>
            <w:jc w:val="right"/>
            <w:rPr>
              <w:rFonts w:cs="Arial"/>
              <w:bCs/>
            </w:rPr>
          </w:pPr>
          <w:r w:rsidRPr="0003728A">
            <w:rPr>
              <w:rStyle w:val="PageNumber"/>
              <w:rFonts w:cs="Arial" w:hint="eastAsia"/>
              <w:bCs/>
            </w:rPr>
            <w:t xml:space="preserve">Page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PAGE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10</w:t>
          </w:r>
          <w:r w:rsidRPr="0003728A">
            <w:rPr>
              <w:rStyle w:val="PageNumber"/>
              <w:rFonts w:cs="Arial"/>
              <w:bCs/>
            </w:rPr>
            <w:fldChar w:fldCharType="end"/>
          </w:r>
          <w:r w:rsidRPr="0003728A">
            <w:rPr>
              <w:rStyle w:val="PageNumber"/>
              <w:rFonts w:cs="Arial" w:hint="eastAsia"/>
              <w:bCs/>
            </w:rPr>
            <w:t xml:space="preserve"> of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NUMPAGES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13</w:t>
          </w:r>
          <w:r w:rsidRPr="0003728A">
            <w:rPr>
              <w:rStyle w:val="PageNumber"/>
              <w:rFonts w:cs="Arial"/>
              <w:bCs/>
            </w:rPr>
            <w:fldChar w:fldCharType="end"/>
          </w:r>
        </w:p>
      </w:tc>
    </w:tr>
  </w:tbl>
  <w:p w14:paraId="75EF7A4B" w14:textId="51C825B8" w:rsidR="00767B3B" w:rsidRPr="00BD52D1" w:rsidRDefault="00767B3B" w:rsidP="00C172FC">
    <w:pPr>
      <w:rPr>
        <w:color w:val="999999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999"/>
      <w:gridCol w:w="6307"/>
    </w:tblGrid>
    <w:tr w:rsidR="00767B3B" w14:paraId="21228B3D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1DF7F077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File Name</w:t>
          </w:r>
        </w:p>
      </w:tc>
      <w:tc>
        <w:tcPr>
          <w:tcW w:w="6307" w:type="dxa"/>
          <w:vAlign w:val="center"/>
        </w:tcPr>
        <w:p w14:paraId="4BD0B7A8" w14:textId="126CACDD" w:rsidR="00767B3B" w:rsidRDefault="00767B3B" w:rsidP="00517BDA">
          <w:pPr>
            <w:pStyle w:val="CoverTable"/>
            <w:rPr>
              <w:highlight w:val="yellow"/>
            </w:rPr>
          </w:pPr>
        </w:p>
      </w:tc>
    </w:tr>
    <w:tr w:rsidR="00767B3B" w14:paraId="0C60264E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45446985" w14:textId="77777777" w:rsidR="00767B3B" w:rsidRDefault="00767B3B" w:rsidP="00517BDA">
          <w:pPr>
            <w:pStyle w:val="CoverTableBold"/>
          </w:pPr>
          <w:r>
            <w:t xml:space="preserve">Creation </w:t>
          </w:r>
          <w:r>
            <w:rPr>
              <w:rFonts w:hint="eastAsia"/>
            </w:rPr>
            <w:t>Date</w:t>
          </w:r>
        </w:p>
      </w:tc>
      <w:tc>
        <w:tcPr>
          <w:tcW w:w="6307" w:type="dxa"/>
          <w:vAlign w:val="center"/>
        </w:tcPr>
        <w:p w14:paraId="6C90DC4B" w14:textId="6E3046F1" w:rsidR="00767B3B" w:rsidRDefault="00767B3B" w:rsidP="00E762B0">
          <w:pPr>
            <w:pStyle w:val="CoverTable"/>
          </w:pPr>
        </w:p>
      </w:tc>
    </w:tr>
    <w:tr w:rsidR="00767B3B" w14:paraId="25FA2439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5FAA37F4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Authored by</w:t>
          </w:r>
        </w:p>
      </w:tc>
      <w:tc>
        <w:tcPr>
          <w:tcW w:w="6307" w:type="dxa"/>
          <w:vAlign w:val="center"/>
        </w:tcPr>
        <w:p w14:paraId="20317FA2" w14:textId="4D1E6F48" w:rsidR="00767B3B" w:rsidRDefault="00767B3B" w:rsidP="00517BDA">
          <w:pPr>
            <w:pStyle w:val="CoverTable"/>
          </w:pPr>
        </w:p>
      </w:tc>
    </w:tr>
    <w:tr w:rsidR="00767B3B" w14:paraId="46A240E5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084C654B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Reviewed by</w:t>
          </w:r>
        </w:p>
      </w:tc>
      <w:tc>
        <w:tcPr>
          <w:tcW w:w="6307" w:type="dxa"/>
          <w:vAlign w:val="center"/>
        </w:tcPr>
        <w:p w14:paraId="75D6A5C4" w14:textId="239FEE02" w:rsidR="00767B3B" w:rsidRDefault="00767B3B" w:rsidP="00517BDA">
          <w:pPr>
            <w:pStyle w:val="CoverTable"/>
          </w:pPr>
        </w:p>
      </w:tc>
    </w:tr>
  </w:tbl>
  <w:p w14:paraId="59A07239" w14:textId="77777777" w:rsidR="00767B3B" w:rsidRDefault="00767B3B"/>
  <w:p w14:paraId="7B4AD729" w14:textId="77777777" w:rsidR="00767B3B" w:rsidRDefault="00767B3B"/>
  <w:p w14:paraId="012D33AA" w14:textId="77777777" w:rsidR="00767B3B" w:rsidRDefault="00767B3B"/>
  <w:p w14:paraId="3E23A64C" w14:textId="77777777" w:rsidR="00767B3B" w:rsidRDefault="00767B3B"/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917"/>
      <w:gridCol w:w="2296"/>
      <w:gridCol w:w="1708"/>
    </w:tblGrid>
    <w:tr w:rsidR="00767B3B" w:rsidRPr="00D43F44" w14:paraId="15B76653" w14:textId="77777777" w:rsidTr="00517BDA">
      <w:trPr>
        <w:jc w:val="center"/>
      </w:trPr>
      <w:tc>
        <w:tcPr>
          <w:tcW w:w="6039" w:type="dxa"/>
        </w:tcPr>
        <w:p w14:paraId="78AF8B85" w14:textId="497A75D4" w:rsidR="00767B3B" w:rsidRPr="00141A49" w:rsidRDefault="00767B3B" w:rsidP="00517BDA">
          <w:pPr>
            <w:pStyle w:val="Footer"/>
            <w:jc w:val="left"/>
            <w:rPr>
              <w:rFonts w:cs="Arial"/>
              <w:bCs/>
            </w:rPr>
          </w:pPr>
        </w:p>
      </w:tc>
      <w:tc>
        <w:tcPr>
          <w:tcW w:w="2340" w:type="dxa"/>
        </w:tcPr>
        <w:p w14:paraId="018877CA" w14:textId="7DABAE3F" w:rsidR="00767B3B" w:rsidRPr="00D43F44" w:rsidRDefault="00767B3B" w:rsidP="00517BDA">
          <w:pPr>
            <w:pStyle w:val="Footer"/>
            <w:jc w:val="center"/>
            <w:rPr>
              <w:rFonts w:cs="Arial"/>
              <w:b/>
              <w:bCs/>
            </w:rPr>
          </w:pPr>
        </w:p>
      </w:tc>
      <w:tc>
        <w:tcPr>
          <w:tcW w:w="1740" w:type="dxa"/>
        </w:tcPr>
        <w:p w14:paraId="6B682745" w14:textId="77777777" w:rsidR="00767B3B" w:rsidRPr="0003728A" w:rsidRDefault="00767B3B" w:rsidP="00517BDA">
          <w:pPr>
            <w:pStyle w:val="Footer"/>
            <w:jc w:val="right"/>
            <w:rPr>
              <w:rFonts w:cs="Arial"/>
              <w:bCs/>
            </w:rPr>
          </w:pPr>
          <w:r w:rsidRPr="0003728A">
            <w:rPr>
              <w:rStyle w:val="PageNumber"/>
              <w:rFonts w:cs="Arial" w:hint="eastAsia"/>
              <w:bCs/>
            </w:rPr>
            <w:t xml:space="preserve">Page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PAGE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</w:t>
          </w:r>
          <w:r w:rsidRPr="0003728A">
            <w:rPr>
              <w:rStyle w:val="PageNumber"/>
              <w:rFonts w:cs="Arial"/>
              <w:bCs/>
            </w:rPr>
            <w:fldChar w:fldCharType="end"/>
          </w:r>
          <w:r w:rsidRPr="0003728A">
            <w:rPr>
              <w:rStyle w:val="PageNumber"/>
              <w:rFonts w:cs="Arial" w:hint="eastAsia"/>
              <w:bCs/>
            </w:rPr>
            <w:t xml:space="preserve"> of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NUMPAGES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13</w:t>
          </w:r>
          <w:r w:rsidRPr="0003728A">
            <w:rPr>
              <w:rStyle w:val="PageNumber"/>
              <w:rFonts w:cs="Arial"/>
              <w:bCs/>
            </w:rPr>
            <w:fldChar w:fldCharType="end"/>
          </w:r>
        </w:p>
      </w:tc>
    </w:tr>
  </w:tbl>
  <w:p w14:paraId="37DD3E84" w14:textId="7A071B35" w:rsidR="00767B3B" w:rsidRPr="00517BDA" w:rsidRDefault="00767B3B" w:rsidP="008740B3">
    <w:pPr>
      <w:rPr>
        <w:color w:val="99999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8C393" w14:textId="77777777" w:rsidR="00871B70" w:rsidRDefault="00871B70" w:rsidP="00C23146">
      <w:r>
        <w:separator/>
      </w:r>
    </w:p>
  </w:footnote>
  <w:footnote w:type="continuationSeparator" w:id="0">
    <w:p w14:paraId="7C615486" w14:textId="77777777" w:rsidR="00871B70" w:rsidRDefault="00871B70" w:rsidP="00C23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785" w:type="pct"/>
      <w:jc w:val="center"/>
      <w:tblBorders>
        <w:bottom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213"/>
      <w:gridCol w:w="3281"/>
    </w:tblGrid>
    <w:tr w:rsidR="00767B3B" w14:paraId="26DCBA50" w14:textId="77777777" w:rsidTr="00517BDA">
      <w:trPr>
        <w:jc w:val="center"/>
      </w:trPr>
      <w:tc>
        <w:tcPr>
          <w:tcW w:w="3272" w:type="pct"/>
        </w:tcPr>
        <w:p w14:paraId="1B84A735" w14:textId="3BED1DE6" w:rsidR="00767B3B" w:rsidRPr="00267E48" w:rsidRDefault="008740B3" w:rsidP="0086148E">
          <w:pPr>
            <w:pStyle w:val="Header"/>
          </w:pPr>
          <w:r>
            <w:t>Name</w:t>
          </w:r>
        </w:p>
      </w:tc>
      <w:tc>
        <w:tcPr>
          <w:tcW w:w="1728" w:type="pct"/>
        </w:tcPr>
        <w:p w14:paraId="4B0F592C" w14:textId="3D5B35AF" w:rsidR="00767B3B" w:rsidRPr="00141A49" w:rsidRDefault="00767B3B" w:rsidP="00C15604">
          <w:pPr>
            <w:pStyle w:val="Header"/>
            <w:jc w:val="right"/>
          </w:pPr>
          <w:r w:rsidRPr="00C15604">
            <w:rPr>
              <w:rFonts w:hint="eastAsia"/>
            </w:rPr>
            <w:t xml:space="preserve">Version </w:t>
          </w:r>
          <w:r w:rsidR="008740B3">
            <w:t>Date</w:t>
          </w:r>
        </w:p>
      </w:tc>
    </w:tr>
  </w:tbl>
  <w:p w14:paraId="7CE453EB" w14:textId="77777777" w:rsidR="00767B3B" w:rsidRPr="00B6683C" w:rsidRDefault="00767B3B" w:rsidP="00B6683C">
    <w:pPr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785" w:type="pct"/>
      <w:jc w:val="center"/>
      <w:tblBorders>
        <w:bottom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213"/>
      <w:gridCol w:w="3281"/>
    </w:tblGrid>
    <w:tr w:rsidR="00767B3B" w14:paraId="7D2DBC2F" w14:textId="77777777" w:rsidTr="00517BDA">
      <w:trPr>
        <w:jc w:val="center"/>
      </w:trPr>
      <w:tc>
        <w:tcPr>
          <w:tcW w:w="3272" w:type="pct"/>
        </w:tcPr>
        <w:p w14:paraId="7410CEC4" w14:textId="096F0226" w:rsidR="00767B3B" w:rsidRPr="00267E48" w:rsidRDefault="008740B3" w:rsidP="00377147">
          <w:pPr>
            <w:pStyle w:val="Header"/>
          </w:pPr>
          <w:r>
            <w:t>Name</w:t>
          </w:r>
        </w:p>
      </w:tc>
      <w:tc>
        <w:tcPr>
          <w:tcW w:w="1728" w:type="pct"/>
        </w:tcPr>
        <w:p w14:paraId="43D92A04" w14:textId="76E4B418" w:rsidR="00767B3B" w:rsidRPr="00141A49" w:rsidRDefault="00767B3B" w:rsidP="00423B20">
          <w:pPr>
            <w:pStyle w:val="Header"/>
            <w:jc w:val="right"/>
          </w:pPr>
          <w:r w:rsidRPr="00C15604">
            <w:rPr>
              <w:rFonts w:hint="eastAsia"/>
            </w:rPr>
            <w:t>Version</w:t>
          </w:r>
          <w:r>
            <w:t xml:space="preserve"> </w:t>
          </w:r>
          <w:r w:rsidR="008740B3">
            <w:t>Date</w:t>
          </w:r>
        </w:p>
      </w:tc>
    </w:tr>
  </w:tbl>
  <w:p w14:paraId="5E994405" w14:textId="77777777" w:rsidR="00767B3B" w:rsidRDefault="00767B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B2A8814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001E31ED"/>
    <w:multiLevelType w:val="hybridMultilevel"/>
    <w:tmpl w:val="FE5EF99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AF03BF"/>
    <w:multiLevelType w:val="hybridMultilevel"/>
    <w:tmpl w:val="ADCAC5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0C790A"/>
    <w:multiLevelType w:val="hybridMultilevel"/>
    <w:tmpl w:val="7C0439D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D03A2"/>
    <w:multiLevelType w:val="hybridMultilevel"/>
    <w:tmpl w:val="147AED5C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DA0644"/>
    <w:multiLevelType w:val="hybridMultilevel"/>
    <w:tmpl w:val="E78692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2515E"/>
    <w:multiLevelType w:val="hybridMultilevel"/>
    <w:tmpl w:val="8E480C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F0266"/>
    <w:multiLevelType w:val="hybridMultilevel"/>
    <w:tmpl w:val="AADAF03E"/>
    <w:lvl w:ilvl="0" w:tplc="B2A63CF4">
      <w:numFmt w:val="bullet"/>
      <w:lvlText w:val=""/>
      <w:lvlJc w:val="left"/>
      <w:pPr>
        <w:ind w:left="840" w:hanging="480"/>
      </w:pPr>
      <w:rPr>
        <w:rFonts w:ascii="Times New Roman" w:eastAsia="Gulim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23A68"/>
    <w:multiLevelType w:val="hybridMultilevel"/>
    <w:tmpl w:val="0A98AE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400BB"/>
    <w:multiLevelType w:val="hybridMultilevel"/>
    <w:tmpl w:val="549425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03442"/>
    <w:multiLevelType w:val="hybridMultilevel"/>
    <w:tmpl w:val="EF3E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44452"/>
    <w:multiLevelType w:val="hybridMultilevel"/>
    <w:tmpl w:val="A1BC1D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3E50"/>
    <w:multiLevelType w:val="hybridMultilevel"/>
    <w:tmpl w:val="38CE7F74"/>
    <w:lvl w:ilvl="0" w:tplc="0409000F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F67EF"/>
    <w:multiLevelType w:val="hybridMultilevel"/>
    <w:tmpl w:val="EF9838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96A14"/>
    <w:multiLevelType w:val="multilevel"/>
    <w:tmpl w:val="FD484C6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232546C"/>
    <w:multiLevelType w:val="hybridMultilevel"/>
    <w:tmpl w:val="D88CFF9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02F51"/>
    <w:multiLevelType w:val="hybridMultilevel"/>
    <w:tmpl w:val="D96216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152B3"/>
    <w:multiLevelType w:val="hybridMultilevel"/>
    <w:tmpl w:val="FEFE0482"/>
    <w:lvl w:ilvl="0" w:tplc="54CC96F4">
      <w:start w:val="1"/>
      <w:numFmt w:val="decimal"/>
      <w:pStyle w:val="TableNumbered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AF40B6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3C98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F4B8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C683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694DB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066C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7635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1265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3A2F06"/>
    <w:multiLevelType w:val="hybridMultilevel"/>
    <w:tmpl w:val="A1B8BC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D1608"/>
    <w:multiLevelType w:val="hybridMultilevel"/>
    <w:tmpl w:val="BA248A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8F0DC8"/>
    <w:multiLevelType w:val="hybridMultilevel"/>
    <w:tmpl w:val="C38A157E"/>
    <w:lvl w:ilvl="0" w:tplc="04190001">
      <w:start w:val="1"/>
      <w:numFmt w:val="decimal"/>
      <w:pStyle w:val="Referencetext"/>
      <w:lvlText w:val="%1."/>
      <w:lvlJc w:val="left"/>
      <w:pPr>
        <w:tabs>
          <w:tab w:val="num" w:pos="717"/>
        </w:tabs>
        <w:ind w:left="717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422D68"/>
    <w:multiLevelType w:val="hybridMultilevel"/>
    <w:tmpl w:val="615806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30364"/>
    <w:multiLevelType w:val="hybridMultilevel"/>
    <w:tmpl w:val="9E2EF6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B4E69"/>
    <w:multiLevelType w:val="hybridMultilevel"/>
    <w:tmpl w:val="9738C80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A22806"/>
    <w:multiLevelType w:val="hybridMultilevel"/>
    <w:tmpl w:val="56625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463B55"/>
    <w:multiLevelType w:val="hybridMultilevel"/>
    <w:tmpl w:val="C46639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1E18E0"/>
    <w:multiLevelType w:val="hybridMultilevel"/>
    <w:tmpl w:val="19868DA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EF5226"/>
    <w:multiLevelType w:val="hybridMultilevel"/>
    <w:tmpl w:val="9D80A61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9D2726"/>
    <w:multiLevelType w:val="hybridMultilevel"/>
    <w:tmpl w:val="AC0CE8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F3987"/>
    <w:multiLevelType w:val="hybridMultilevel"/>
    <w:tmpl w:val="718A1E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176BF"/>
    <w:multiLevelType w:val="hybridMultilevel"/>
    <w:tmpl w:val="7D7EC5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13312">
    <w:abstractNumId w:val="18"/>
  </w:num>
  <w:num w:numId="2" w16cid:durableId="1215460999">
    <w:abstractNumId w:val="21"/>
  </w:num>
  <w:num w:numId="3" w16cid:durableId="1985423223">
    <w:abstractNumId w:val="15"/>
  </w:num>
  <w:num w:numId="4" w16cid:durableId="1992518200">
    <w:abstractNumId w:val="1"/>
  </w:num>
  <w:num w:numId="5" w16cid:durableId="790169719">
    <w:abstractNumId w:val="10"/>
  </w:num>
  <w:num w:numId="6" w16cid:durableId="632369267">
    <w:abstractNumId w:val="22"/>
  </w:num>
  <w:num w:numId="7" w16cid:durableId="998385820">
    <w:abstractNumId w:val="3"/>
  </w:num>
  <w:num w:numId="8" w16cid:durableId="1929733779">
    <w:abstractNumId w:val="5"/>
  </w:num>
  <w:num w:numId="9" w16cid:durableId="1258516472">
    <w:abstractNumId w:val="2"/>
  </w:num>
  <w:num w:numId="10" w16cid:durableId="139422135">
    <w:abstractNumId w:val="31"/>
  </w:num>
  <w:num w:numId="11" w16cid:durableId="1322585336">
    <w:abstractNumId w:val="4"/>
  </w:num>
  <w:num w:numId="12" w16cid:durableId="836114904">
    <w:abstractNumId w:val="20"/>
  </w:num>
  <w:num w:numId="13" w16cid:durableId="1770196602">
    <w:abstractNumId w:val="30"/>
  </w:num>
  <w:num w:numId="14" w16cid:durableId="1075274997">
    <w:abstractNumId w:val="27"/>
  </w:num>
  <w:num w:numId="15" w16cid:durableId="1687321013">
    <w:abstractNumId w:val="17"/>
  </w:num>
  <w:num w:numId="16" w16cid:durableId="1676347990">
    <w:abstractNumId w:val="26"/>
  </w:num>
  <w:num w:numId="17" w16cid:durableId="530150167">
    <w:abstractNumId w:val="28"/>
  </w:num>
  <w:num w:numId="18" w16cid:durableId="2063869861">
    <w:abstractNumId w:val="19"/>
  </w:num>
  <w:num w:numId="19" w16cid:durableId="138425475">
    <w:abstractNumId w:val="7"/>
  </w:num>
  <w:num w:numId="20" w16cid:durableId="1218666701">
    <w:abstractNumId w:val="24"/>
  </w:num>
  <w:num w:numId="21" w16cid:durableId="390347274">
    <w:abstractNumId w:val="9"/>
  </w:num>
  <w:num w:numId="22" w16cid:durableId="75782908">
    <w:abstractNumId w:val="29"/>
  </w:num>
  <w:num w:numId="23" w16cid:durableId="1601067560">
    <w:abstractNumId w:val="6"/>
  </w:num>
  <w:num w:numId="24" w16cid:durableId="123238102">
    <w:abstractNumId w:val="16"/>
  </w:num>
  <w:num w:numId="25" w16cid:durableId="711686894">
    <w:abstractNumId w:val="23"/>
  </w:num>
  <w:num w:numId="26" w16cid:durableId="1868248185">
    <w:abstractNumId w:val="14"/>
  </w:num>
  <w:num w:numId="27" w16cid:durableId="990062176">
    <w:abstractNumId w:val="12"/>
  </w:num>
  <w:num w:numId="28" w16cid:durableId="1762599204">
    <w:abstractNumId w:val="0"/>
  </w:num>
  <w:num w:numId="29" w16cid:durableId="987826430">
    <w:abstractNumId w:val="11"/>
  </w:num>
  <w:num w:numId="30" w16cid:durableId="2019959445">
    <w:abstractNumId w:val="25"/>
  </w:num>
  <w:num w:numId="31" w16cid:durableId="91633232">
    <w:abstractNumId w:val="8"/>
  </w:num>
  <w:num w:numId="32" w16cid:durableId="1140615272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48"/>
    <w:rsid w:val="00004C3F"/>
    <w:rsid w:val="00014E70"/>
    <w:rsid w:val="000157EA"/>
    <w:rsid w:val="000229B0"/>
    <w:rsid w:val="00027D13"/>
    <w:rsid w:val="0003728A"/>
    <w:rsid w:val="000377B9"/>
    <w:rsid w:val="0005075D"/>
    <w:rsid w:val="00060E18"/>
    <w:rsid w:val="0006150B"/>
    <w:rsid w:val="00061934"/>
    <w:rsid w:val="0006670C"/>
    <w:rsid w:val="000706F7"/>
    <w:rsid w:val="00084DEF"/>
    <w:rsid w:val="00090A0A"/>
    <w:rsid w:val="00093CE5"/>
    <w:rsid w:val="000A36F8"/>
    <w:rsid w:val="000D1E74"/>
    <w:rsid w:val="000E4656"/>
    <w:rsid w:val="000F11E3"/>
    <w:rsid w:val="000F5B8C"/>
    <w:rsid w:val="000F5ED5"/>
    <w:rsid w:val="000F73FE"/>
    <w:rsid w:val="001026FB"/>
    <w:rsid w:val="00107740"/>
    <w:rsid w:val="00114337"/>
    <w:rsid w:val="00115676"/>
    <w:rsid w:val="00135C1D"/>
    <w:rsid w:val="001401A1"/>
    <w:rsid w:val="00141A49"/>
    <w:rsid w:val="00152D17"/>
    <w:rsid w:val="001565F5"/>
    <w:rsid w:val="0016514F"/>
    <w:rsid w:val="00167E26"/>
    <w:rsid w:val="00195814"/>
    <w:rsid w:val="001A4FB3"/>
    <w:rsid w:val="001A537D"/>
    <w:rsid w:val="001B17E2"/>
    <w:rsid w:val="001B29D9"/>
    <w:rsid w:val="001B5B75"/>
    <w:rsid w:val="001E1450"/>
    <w:rsid w:val="001E28BD"/>
    <w:rsid w:val="001F74C2"/>
    <w:rsid w:val="00204B61"/>
    <w:rsid w:val="002220C8"/>
    <w:rsid w:val="00226F54"/>
    <w:rsid w:val="00236183"/>
    <w:rsid w:val="00243B95"/>
    <w:rsid w:val="00246705"/>
    <w:rsid w:val="00250B8B"/>
    <w:rsid w:val="00267E48"/>
    <w:rsid w:val="00270517"/>
    <w:rsid w:val="002711F7"/>
    <w:rsid w:val="0027312F"/>
    <w:rsid w:val="00280468"/>
    <w:rsid w:val="002A3F09"/>
    <w:rsid w:val="002A3F14"/>
    <w:rsid w:val="002A7EB0"/>
    <w:rsid w:val="002B0224"/>
    <w:rsid w:val="002D763B"/>
    <w:rsid w:val="002F6A8C"/>
    <w:rsid w:val="00302ADA"/>
    <w:rsid w:val="003341EE"/>
    <w:rsid w:val="003709D5"/>
    <w:rsid w:val="00377147"/>
    <w:rsid w:val="00396381"/>
    <w:rsid w:val="003A64D8"/>
    <w:rsid w:val="003E2451"/>
    <w:rsid w:val="00405390"/>
    <w:rsid w:val="00407C9D"/>
    <w:rsid w:val="00415901"/>
    <w:rsid w:val="00420292"/>
    <w:rsid w:val="004222B4"/>
    <w:rsid w:val="004238DD"/>
    <w:rsid w:val="00423B20"/>
    <w:rsid w:val="00436281"/>
    <w:rsid w:val="004469C4"/>
    <w:rsid w:val="00457197"/>
    <w:rsid w:val="00465EF2"/>
    <w:rsid w:val="004740E7"/>
    <w:rsid w:val="00476C2A"/>
    <w:rsid w:val="00482422"/>
    <w:rsid w:val="00494703"/>
    <w:rsid w:val="004A1AB2"/>
    <w:rsid w:val="004A7D2C"/>
    <w:rsid w:val="004F7598"/>
    <w:rsid w:val="00500453"/>
    <w:rsid w:val="00500CC7"/>
    <w:rsid w:val="00503C7F"/>
    <w:rsid w:val="00517BDA"/>
    <w:rsid w:val="005304F6"/>
    <w:rsid w:val="00530649"/>
    <w:rsid w:val="005331BF"/>
    <w:rsid w:val="00536831"/>
    <w:rsid w:val="005425B1"/>
    <w:rsid w:val="00553BA0"/>
    <w:rsid w:val="00583264"/>
    <w:rsid w:val="005924B7"/>
    <w:rsid w:val="005A15D2"/>
    <w:rsid w:val="005C5329"/>
    <w:rsid w:val="005D0F91"/>
    <w:rsid w:val="005D2233"/>
    <w:rsid w:val="005D39F4"/>
    <w:rsid w:val="005E2050"/>
    <w:rsid w:val="005E22C0"/>
    <w:rsid w:val="005F046E"/>
    <w:rsid w:val="00620F1D"/>
    <w:rsid w:val="006241A1"/>
    <w:rsid w:val="0062465D"/>
    <w:rsid w:val="006277F7"/>
    <w:rsid w:val="0063145F"/>
    <w:rsid w:val="00640452"/>
    <w:rsid w:val="006B302A"/>
    <w:rsid w:val="006B33A2"/>
    <w:rsid w:val="006D3DFE"/>
    <w:rsid w:val="006E0C88"/>
    <w:rsid w:val="006F4FCB"/>
    <w:rsid w:val="006F74B4"/>
    <w:rsid w:val="007161BD"/>
    <w:rsid w:val="007262D3"/>
    <w:rsid w:val="007277B7"/>
    <w:rsid w:val="00730381"/>
    <w:rsid w:val="00741F0C"/>
    <w:rsid w:val="00745BB3"/>
    <w:rsid w:val="007472A3"/>
    <w:rsid w:val="00750163"/>
    <w:rsid w:val="00756246"/>
    <w:rsid w:val="00761392"/>
    <w:rsid w:val="00767B3B"/>
    <w:rsid w:val="00775A18"/>
    <w:rsid w:val="0077733A"/>
    <w:rsid w:val="00783881"/>
    <w:rsid w:val="007912E4"/>
    <w:rsid w:val="007A0857"/>
    <w:rsid w:val="007A1DD3"/>
    <w:rsid w:val="007A6FD8"/>
    <w:rsid w:val="007B1944"/>
    <w:rsid w:val="007B75C9"/>
    <w:rsid w:val="007C4920"/>
    <w:rsid w:val="007F49B6"/>
    <w:rsid w:val="00807816"/>
    <w:rsid w:val="00807D86"/>
    <w:rsid w:val="0082524E"/>
    <w:rsid w:val="008523A1"/>
    <w:rsid w:val="0086148E"/>
    <w:rsid w:val="00871B70"/>
    <w:rsid w:val="008740B3"/>
    <w:rsid w:val="00882C4E"/>
    <w:rsid w:val="0089699B"/>
    <w:rsid w:val="008A24CC"/>
    <w:rsid w:val="008B4556"/>
    <w:rsid w:val="008C28F6"/>
    <w:rsid w:val="008C7162"/>
    <w:rsid w:val="008D02D2"/>
    <w:rsid w:val="008E0559"/>
    <w:rsid w:val="008E09DA"/>
    <w:rsid w:val="008E2943"/>
    <w:rsid w:val="008F52C1"/>
    <w:rsid w:val="00906401"/>
    <w:rsid w:val="00910E04"/>
    <w:rsid w:val="00930B67"/>
    <w:rsid w:val="0093262C"/>
    <w:rsid w:val="009527E5"/>
    <w:rsid w:val="00957B47"/>
    <w:rsid w:val="00957D74"/>
    <w:rsid w:val="00964FE0"/>
    <w:rsid w:val="00973072"/>
    <w:rsid w:val="009730AE"/>
    <w:rsid w:val="00994211"/>
    <w:rsid w:val="009A126D"/>
    <w:rsid w:val="009B5581"/>
    <w:rsid w:val="009B6A3B"/>
    <w:rsid w:val="009C7AAA"/>
    <w:rsid w:val="009D0CE1"/>
    <w:rsid w:val="009D1226"/>
    <w:rsid w:val="009D5B30"/>
    <w:rsid w:val="009F5F47"/>
    <w:rsid w:val="00A0539A"/>
    <w:rsid w:val="00A06A40"/>
    <w:rsid w:val="00A1069D"/>
    <w:rsid w:val="00A549BF"/>
    <w:rsid w:val="00A60D68"/>
    <w:rsid w:val="00A723E5"/>
    <w:rsid w:val="00A731C1"/>
    <w:rsid w:val="00A740DE"/>
    <w:rsid w:val="00A74DED"/>
    <w:rsid w:val="00A8208E"/>
    <w:rsid w:val="00A904FC"/>
    <w:rsid w:val="00A9067B"/>
    <w:rsid w:val="00A92345"/>
    <w:rsid w:val="00A92347"/>
    <w:rsid w:val="00A92F27"/>
    <w:rsid w:val="00AA2AAB"/>
    <w:rsid w:val="00AA447A"/>
    <w:rsid w:val="00AA5F33"/>
    <w:rsid w:val="00AB5FCF"/>
    <w:rsid w:val="00AB79F5"/>
    <w:rsid w:val="00AC3165"/>
    <w:rsid w:val="00AD06A9"/>
    <w:rsid w:val="00AE1C78"/>
    <w:rsid w:val="00AE4E02"/>
    <w:rsid w:val="00AF1DB0"/>
    <w:rsid w:val="00AF551A"/>
    <w:rsid w:val="00AF7600"/>
    <w:rsid w:val="00B02072"/>
    <w:rsid w:val="00B05BEC"/>
    <w:rsid w:val="00B1785C"/>
    <w:rsid w:val="00B32F14"/>
    <w:rsid w:val="00B36362"/>
    <w:rsid w:val="00B456E1"/>
    <w:rsid w:val="00B54D7A"/>
    <w:rsid w:val="00B567DB"/>
    <w:rsid w:val="00B61136"/>
    <w:rsid w:val="00B6683C"/>
    <w:rsid w:val="00B80175"/>
    <w:rsid w:val="00B80305"/>
    <w:rsid w:val="00B8283A"/>
    <w:rsid w:val="00B83878"/>
    <w:rsid w:val="00B84AF5"/>
    <w:rsid w:val="00B93B43"/>
    <w:rsid w:val="00BA06FB"/>
    <w:rsid w:val="00BA3CF7"/>
    <w:rsid w:val="00BB2534"/>
    <w:rsid w:val="00BB6381"/>
    <w:rsid w:val="00BC085A"/>
    <w:rsid w:val="00BC55E2"/>
    <w:rsid w:val="00BD0F77"/>
    <w:rsid w:val="00BD2C78"/>
    <w:rsid w:val="00BD3C22"/>
    <w:rsid w:val="00BD52D1"/>
    <w:rsid w:val="00BD6EBC"/>
    <w:rsid w:val="00BE0476"/>
    <w:rsid w:val="00BE51C2"/>
    <w:rsid w:val="00BE62C0"/>
    <w:rsid w:val="00BF1DBF"/>
    <w:rsid w:val="00BF6E50"/>
    <w:rsid w:val="00C1119A"/>
    <w:rsid w:val="00C15088"/>
    <w:rsid w:val="00C155B1"/>
    <w:rsid w:val="00C15604"/>
    <w:rsid w:val="00C172FC"/>
    <w:rsid w:val="00C20358"/>
    <w:rsid w:val="00C23146"/>
    <w:rsid w:val="00C26EBA"/>
    <w:rsid w:val="00C33D65"/>
    <w:rsid w:val="00C41152"/>
    <w:rsid w:val="00C5711B"/>
    <w:rsid w:val="00C62659"/>
    <w:rsid w:val="00C62C1A"/>
    <w:rsid w:val="00C66955"/>
    <w:rsid w:val="00C67866"/>
    <w:rsid w:val="00C73E05"/>
    <w:rsid w:val="00C744DA"/>
    <w:rsid w:val="00C76AB3"/>
    <w:rsid w:val="00C773DB"/>
    <w:rsid w:val="00C77E3A"/>
    <w:rsid w:val="00C8190F"/>
    <w:rsid w:val="00C81AB7"/>
    <w:rsid w:val="00CA02A8"/>
    <w:rsid w:val="00CB2B70"/>
    <w:rsid w:val="00CB4405"/>
    <w:rsid w:val="00CB70B3"/>
    <w:rsid w:val="00CC1F28"/>
    <w:rsid w:val="00CD1CF5"/>
    <w:rsid w:val="00CE4268"/>
    <w:rsid w:val="00CE4EA7"/>
    <w:rsid w:val="00D00F4B"/>
    <w:rsid w:val="00D12CE8"/>
    <w:rsid w:val="00D21F21"/>
    <w:rsid w:val="00D25EA6"/>
    <w:rsid w:val="00D27953"/>
    <w:rsid w:val="00D32077"/>
    <w:rsid w:val="00D408B5"/>
    <w:rsid w:val="00D43F44"/>
    <w:rsid w:val="00D44A55"/>
    <w:rsid w:val="00D677E1"/>
    <w:rsid w:val="00D72216"/>
    <w:rsid w:val="00D87923"/>
    <w:rsid w:val="00DB0442"/>
    <w:rsid w:val="00DB4E63"/>
    <w:rsid w:val="00DC31AB"/>
    <w:rsid w:val="00DC4AAD"/>
    <w:rsid w:val="00DE3456"/>
    <w:rsid w:val="00DF0B89"/>
    <w:rsid w:val="00E13587"/>
    <w:rsid w:val="00E13C3B"/>
    <w:rsid w:val="00E1792C"/>
    <w:rsid w:val="00E218CE"/>
    <w:rsid w:val="00E34DCF"/>
    <w:rsid w:val="00E43AE8"/>
    <w:rsid w:val="00E46FA3"/>
    <w:rsid w:val="00E564F5"/>
    <w:rsid w:val="00E633E3"/>
    <w:rsid w:val="00E65620"/>
    <w:rsid w:val="00E718CE"/>
    <w:rsid w:val="00E71D97"/>
    <w:rsid w:val="00E762B0"/>
    <w:rsid w:val="00EB14D5"/>
    <w:rsid w:val="00EB6EA6"/>
    <w:rsid w:val="00EC4CD6"/>
    <w:rsid w:val="00ED1DE0"/>
    <w:rsid w:val="00ED2530"/>
    <w:rsid w:val="00ED2C33"/>
    <w:rsid w:val="00ED4902"/>
    <w:rsid w:val="00ED702C"/>
    <w:rsid w:val="00ED7D44"/>
    <w:rsid w:val="00EE38CA"/>
    <w:rsid w:val="00EE4780"/>
    <w:rsid w:val="00EF4B4F"/>
    <w:rsid w:val="00EF6574"/>
    <w:rsid w:val="00F01512"/>
    <w:rsid w:val="00F0174D"/>
    <w:rsid w:val="00F024B9"/>
    <w:rsid w:val="00F04DD0"/>
    <w:rsid w:val="00F4463C"/>
    <w:rsid w:val="00F45A46"/>
    <w:rsid w:val="00F47522"/>
    <w:rsid w:val="00F50AC7"/>
    <w:rsid w:val="00F5510F"/>
    <w:rsid w:val="00F5524A"/>
    <w:rsid w:val="00F63C4C"/>
    <w:rsid w:val="00F6473D"/>
    <w:rsid w:val="00F647A0"/>
    <w:rsid w:val="00F72BE5"/>
    <w:rsid w:val="00F87EAE"/>
    <w:rsid w:val="00FA0A26"/>
    <w:rsid w:val="00FA5367"/>
    <w:rsid w:val="00FA60C0"/>
    <w:rsid w:val="00FB7E1E"/>
    <w:rsid w:val="00FC530F"/>
    <w:rsid w:val="00FC7F21"/>
    <w:rsid w:val="00FD026C"/>
    <w:rsid w:val="00FE5FBD"/>
    <w:rsid w:val="00FE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244CA4"/>
  <w15:docId w15:val="{4B61DF98-1410-406F-8912-3A216B3E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List Bullet 3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4A55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eastAsia="Gulim"/>
      <w:lang w:val="en-US" w:eastAsia="ko-KR"/>
    </w:rPr>
  </w:style>
  <w:style w:type="paragraph" w:styleId="Heading1">
    <w:name w:val="heading 1"/>
    <w:aliases w:val="Heading 1 Char"/>
    <w:basedOn w:val="Normal"/>
    <w:next w:val="BodyText"/>
    <w:qFormat/>
    <w:rsid w:val="0077733A"/>
    <w:pPr>
      <w:keepNext/>
      <w:pageBreakBefore/>
      <w:widowControl/>
      <w:numPr>
        <w:numId w:val="3"/>
      </w:numPr>
      <w:pBdr>
        <w:top w:val="single" w:sz="2" w:space="1" w:color="808080"/>
        <w:bottom w:val="single" w:sz="12" w:space="1" w:color="808080"/>
      </w:pBdr>
      <w:suppressAutoHyphens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 Char"/>
    <w:basedOn w:val="Normal"/>
    <w:next w:val="BodyText"/>
    <w:qFormat/>
    <w:rsid w:val="0077733A"/>
    <w:pPr>
      <w:keepNext/>
      <w:widowControl/>
      <w:numPr>
        <w:ilvl w:val="1"/>
        <w:numId w:val="3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30"/>
      <w:szCs w:val="28"/>
    </w:rPr>
  </w:style>
  <w:style w:type="paragraph" w:styleId="Heading3">
    <w:name w:val="heading 3"/>
    <w:basedOn w:val="Normal"/>
    <w:next w:val="BodyText"/>
    <w:qFormat/>
    <w:rsid w:val="0077733A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BodyText"/>
    <w:qFormat/>
    <w:rsid w:val="0077733A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BodyText"/>
    <w:qFormat/>
    <w:rsid w:val="0077733A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BodyText"/>
    <w:qFormat/>
    <w:rsid w:val="0077733A"/>
    <w:pPr>
      <w:numPr>
        <w:ilvl w:val="5"/>
        <w:numId w:val="3"/>
      </w:numPr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BodyText"/>
    <w:qFormat/>
    <w:rsid w:val="0077733A"/>
    <w:pPr>
      <w:numPr>
        <w:ilvl w:val="6"/>
        <w:numId w:val="3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BodyText"/>
    <w:qFormat/>
    <w:rsid w:val="0077733A"/>
    <w:pPr>
      <w:numPr>
        <w:ilvl w:val="7"/>
        <w:numId w:val="3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BodyText"/>
    <w:qFormat/>
    <w:rsid w:val="0077733A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1A49"/>
    <w:pPr>
      <w:tabs>
        <w:tab w:val="center" w:pos="4677"/>
        <w:tab w:val="right" w:pos="9355"/>
      </w:tabs>
    </w:pPr>
    <w:rPr>
      <w:rFonts w:ascii="Arial" w:hAnsi="Arial"/>
    </w:rPr>
  </w:style>
  <w:style w:type="paragraph" w:styleId="Footer">
    <w:name w:val="footer"/>
    <w:basedOn w:val="Normal"/>
    <w:rsid w:val="00D44A55"/>
    <w:pPr>
      <w:tabs>
        <w:tab w:val="center" w:pos="4677"/>
        <w:tab w:val="right" w:pos="9355"/>
      </w:tabs>
      <w:spacing w:before="60"/>
    </w:pPr>
    <w:rPr>
      <w:rFonts w:ascii="Arial" w:hAnsi="Arial"/>
    </w:rPr>
  </w:style>
  <w:style w:type="character" w:styleId="PageNumber">
    <w:name w:val="page number"/>
    <w:basedOn w:val="DefaultParagraphFont"/>
    <w:rsid w:val="00C155B1"/>
  </w:style>
  <w:style w:type="paragraph" w:customStyle="1" w:styleId="CoverTableBold">
    <w:name w:val="CoverTableBold"/>
    <w:basedOn w:val="Normal"/>
    <w:rsid w:val="00F0174D"/>
    <w:rPr>
      <w:rFonts w:eastAsia="GulimChe"/>
      <w:b/>
      <w:bCs/>
      <w:sz w:val="24"/>
    </w:rPr>
  </w:style>
  <w:style w:type="paragraph" w:customStyle="1" w:styleId="CoverTable">
    <w:name w:val="CoverTable"/>
    <w:basedOn w:val="Normal"/>
    <w:rsid w:val="00F0174D"/>
    <w:rPr>
      <w:rFonts w:eastAsia="GulimChe"/>
      <w:sz w:val="24"/>
    </w:rPr>
  </w:style>
  <w:style w:type="paragraph" w:customStyle="1" w:styleId="CoverTitle">
    <w:name w:val="CoverTitle"/>
    <w:basedOn w:val="Normal"/>
    <w:rsid w:val="00D44A55"/>
    <w:pPr>
      <w:spacing w:after="120"/>
      <w:jc w:val="center"/>
    </w:pPr>
    <w:rPr>
      <w:b/>
      <w:bCs/>
      <w:sz w:val="52"/>
    </w:rPr>
  </w:style>
  <w:style w:type="paragraph" w:customStyle="1" w:styleId="FramedHeading">
    <w:name w:val="FramedHeading"/>
    <w:basedOn w:val="Normal"/>
    <w:rsid w:val="00A723E5"/>
    <w:pPr>
      <w:spacing w:before="120" w:after="120"/>
      <w:jc w:val="center"/>
    </w:pPr>
    <w:rPr>
      <w:rFonts w:eastAsia="GulimChe"/>
      <w:sz w:val="36"/>
    </w:rPr>
  </w:style>
  <w:style w:type="paragraph" w:customStyle="1" w:styleId="CoverTableCentered">
    <w:name w:val="CoverTableCentered"/>
    <w:basedOn w:val="Normal"/>
    <w:rsid w:val="00D44A55"/>
    <w:pPr>
      <w:jc w:val="center"/>
    </w:pPr>
    <w:rPr>
      <w:rFonts w:eastAsia="GulimChe"/>
    </w:rPr>
  </w:style>
  <w:style w:type="paragraph" w:customStyle="1" w:styleId="TableHeadingBlack">
    <w:name w:val="TableHeadingBlack"/>
    <w:basedOn w:val="Normal"/>
    <w:rsid w:val="00FC530F"/>
    <w:pPr>
      <w:keepNext/>
      <w:keepLines/>
      <w:widowControl/>
      <w:jc w:val="center"/>
    </w:pPr>
    <w:rPr>
      <w:rFonts w:eastAsia="GulimChe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8C7162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C7162"/>
    <w:pPr>
      <w:ind w:left="20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8C7162"/>
    <w:pPr>
      <w:ind w:left="400"/>
      <w:jc w:val="left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rsid w:val="008C7162"/>
    <w:pPr>
      <w:ind w:left="60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C7162"/>
    <w:pPr>
      <w:ind w:left="80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C7162"/>
    <w:pPr>
      <w:ind w:left="10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C7162"/>
    <w:pPr>
      <w:ind w:left="120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C7162"/>
    <w:pPr>
      <w:ind w:left="140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C7162"/>
    <w:pPr>
      <w:ind w:left="1600"/>
      <w:jc w:val="left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4222B4"/>
    <w:rPr>
      <w:color w:val="0000FF"/>
      <w:u w:val="single"/>
    </w:rPr>
  </w:style>
  <w:style w:type="paragraph" w:styleId="BodyText">
    <w:name w:val="Body Text"/>
    <w:aliases w:val=" Знак"/>
    <w:basedOn w:val="Normal"/>
    <w:link w:val="BodyTextChar"/>
    <w:rsid w:val="008E0559"/>
    <w:pPr>
      <w:spacing w:before="100" w:beforeAutospacing="1" w:after="100" w:afterAutospacing="1"/>
    </w:pPr>
  </w:style>
  <w:style w:type="paragraph" w:customStyle="1" w:styleId="Code">
    <w:name w:val="Code"/>
    <w:basedOn w:val="BodyText"/>
    <w:rsid w:val="00F5510F"/>
    <w:pPr>
      <w:jc w:val="left"/>
    </w:pPr>
    <w:rPr>
      <w:rFonts w:ascii="Courier" w:hAnsi="Courier"/>
    </w:rPr>
  </w:style>
  <w:style w:type="paragraph" w:styleId="DocumentMap">
    <w:name w:val="Document Map"/>
    <w:basedOn w:val="Normal"/>
    <w:semiHidden/>
    <w:rsid w:val="00FA5367"/>
    <w:pPr>
      <w:shd w:val="clear" w:color="auto" w:fill="000080"/>
    </w:pPr>
    <w:rPr>
      <w:rFonts w:ascii="Tahoma" w:hAnsi="Tahoma" w:cs="Tahoma"/>
    </w:rPr>
  </w:style>
  <w:style w:type="character" w:customStyle="1" w:styleId="ReferencedDocument">
    <w:name w:val="ReferencedDocument"/>
    <w:rsid w:val="00107740"/>
    <w:rPr>
      <w:b/>
    </w:rPr>
  </w:style>
  <w:style w:type="character" w:customStyle="1" w:styleId="ReferencedFilename">
    <w:name w:val="ReferencedFilename"/>
    <w:rsid w:val="00107740"/>
    <w:rPr>
      <w:rFonts w:ascii="Courier New" w:hAnsi="Courier New"/>
      <w:i/>
    </w:rPr>
  </w:style>
  <w:style w:type="paragraph" w:customStyle="1" w:styleId="Referencetext">
    <w:name w:val="Reference text"/>
    <w:basedOn w:val="Normal"/>
    <w:rsid w:val="00F024B9"/>
    <w:pPr>
      <w:widowControl/>
      <w:numPr>
        <w:numId w:val="2"/>
      </w:numPr>
      <w:spacing w:after="60"/>
      <w:jc w:val="left"/>
    </w:pPr>
  </w:style>
  <w:style w:type="character" w:customStyle="1" w:styleId="Reference">
    <w:name w:val="Reference"/>
    <w:rsid w:val="00107740"/>
    <w:rPr>
      <w:rFonts w:ascii="Courier New" w:hAnsi="Courier New"/>
    </w:rPr>
  </w:style>
  <w:style w:type="paragraph" w:customStyle="1" w:styleId="Definition">
    <w:name w:val="Definition"/>
    <w:rsid w:val="001B17E2"/>
    <w:pPr>
      <w:ind w:left="708"/>
      <w:jc w:val="both"/>
    </w:pPr>
    <w:rPr>
      <w:rFonts w:eastAsia="Gulim"/>
      <w:lang w:val="en-US" w:eastAsia="ko-KR"/>
    </w:rPr>
  </w:style>
  <w:style w:type="paragraph" w:styleId="Caption">
    <w:name w:val="caption"/>
    <w:basedOn w:val="Normal"/>
    <w:next w:val="Normal"/>
    <w:qFormat/>
    <w:rsid w:val="00EF4B4F"/>
    <w:pPr>
      <w:jc w:val="center"/>
    </w:pPr>
    <w:rPr>
      <w:b/>
      <w:bCs/>
    </w:rPr>
  </w:style>
  <w:style w:type="character" w:customStyle="1" w:styleId="CodeExcerpt">
    <w:name w:val="CodeExcerpt"/>
    <w:rsid w:val="00107740"/>
    <w:rPr>
      <w:rFonts w:ascii="Courier New" w:hAnsi="Courier New"/>
    </w:rPr>
  </w:style>
  <w:style w:type="character" w:customStyle="1" w:styleId="BodyTextChar">
    <w:name w:val="Body Text Char"/>
    <w:aliases w:val=" Знак Char"/>
    <w:basedOn w:val="DefaultParagraphFont"/>
    <w:link w:val="BodyText"/>
    <w:rsid w:val="00B32F14"/>
    <w:rPr>
      <w:rFonts w:eastAsia="Gulim"/>
      <w:lang w:val="en-US" w:eastAsia="ko-KR" w:bidi="ar-SA"/>
    </w:rPr>
  </w:style>
  <w:style w:type="table" w:styleId="TableProfessional">
    <w:name w:val="Table Professional"/>
    <w:basedOn w:val="TableNormal"/>
    <w:rsid w:val="00B32F14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MiddleVertical">
    <w:name w:val="Table MiddleVertical"/>
    <w:basedOn w:val="TableProfessional"/>
    <w:rsid w:val="00ED7D44"/>
    <w:tblPr>
      <w:tblStyleRowBandSize w:val="1"/>
    </w:tblPr>
    <w:tcPr>
      <w:vAlign w:val="center"/>
    </w:tcPr>
    <w:tblStylePr w:type="firstRow">
      <w:rPr>
        <w:b/>
        <w:bCs/>
        <w:color w:val="auto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band2Horz">
      <w:tblPr/>
      <w:tcPr>
        <w:shd w:val="clear" w:color="auto" w:fill="F3F3F3"/>
      </w:tcPr>
    </w:tblStylePr>
  </w:style>
  <w:style w:type="paragraph" w:customStyle="1" w:styleId="TableNumbered">
    <w:name w:val="TableNumbered"/>
    <w:basedOn w:val="BodyText"/>
    <w:rsid w:val="006F4FCB"/>
    <w:pPr>
      <w:numPr>
        <w:numId w:val="1"/>
      </w:numPr>
      <w:spacing w:before="0" w:beforeAutospacing="0" w:after="0" w:afterAutospacing="0"/>
    </w:pPr>
  </w:style>
  <w:style w:type="character" w:customStyle="1" w:styleId="Definiendum">
    <w:name w:val="Definiendum"/>
    <w:rsid w:val="00A740DE"/>
    <w:rPr>
      <w:i/>
    </w:rPr>
  </w:style>
  <w:style w:type="paragraph" w:customStyle="1" w:styleId="TableResult">
    <w:name w:val="TableResult"/>
    <w:basedOn w:val="BodyText"/>
    <w:rsid w:val="00EB14D5"/>
    <w:pPr>
      <w:jc w:val="center"/>
    </w:pPr>
    <w:rPr>
      <w:b/>
    </w:rPr>
  </w:style>
  <w:style w:type="table" w:styleId="TableGrid8">
    <w:name w:val="Table Grid 8"/>
    <w:basedOn w:val="TableNormal"/>
    <w:rsid w:val="000229B0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rsid w:val="001B5B75"/>
    <w:rPr>
      <w:color w:val="800080"/>
      <w:u w:val="single"/>
    </w:rPr>
  </w:style>
  <w:style w:type="character" w:customStyle="1" w:styleId="CharChar">
    <w:name w:val="Char Char"/>
    <w:basedOn w:val="DefaultParagraphFont"/>
    <w:rsid w:val="00494703"/>
    <w:rPr>
      <w:rFonts w:eastAsia="Gulim"/>
      <w:lang w:val="en-US" w:eastAsia="ko-KR" w:bidi="ar-SA"/>
    </w:rPr>
  </w:style>
  <w:style w:type="paragraph" w:customStyle="1" w:styleId="5">
    <w:name w:val="하이퍼헤딩5"/>
    <w:next w:val="BodyText"/>
    <w:rsid w:val="001401A1"/>
    <w:pPr>
      <w:widowControl w:val="0"/>
      <w:autoSpaceDE w:val="0"/>
      <w:autoSpaceDN w:val="0"/>
      <w:adjustRightInd w:val="0"/>
      <w:spacing w:line="400" w:lineRule="atLeast"/>
      <w:jc w:val="both"/>
      <w:textAlignment w:val="baseline"/>
    </w:pPr>
    <w:rPr>
      <w:rFonts w:ascii="Batang" w:hAnsi="Batang"/>
      <w:i/>
      <w:color w:val="000000"/>
      <w:sz w:val="28"/>
      <w:lang w:val="en-US" w:eastAsia="ko-KR"/>
    </w:rPr>
  </w:style>
  <w:style w:type="character" w:customStyle="1" w:styleId="CharChar0">
    <w:name w:val="Знак Char Char"/>
    <w:basedOn w:val="DefaultParagraphFont"/>
    <w:rsid w:val="002711F7"/>
    <w:rPr>
      <w:rFonts w:eastAsia="Gulim"/>
      <w:lang w:val="en-US" w:eastAsia="ko-KR" w:bidi="ar-SA"/>
    </w:rPr>
  </w:style>
  <w:style w:type="paragraph" w:customStyle="1" w:styleId="a">
    <w:name w:val="설명"/>
    <w:basedOn w:val="Normal"/>
    <w:link w:val="Char"/>
    <w:rsid w:val="00745BB3"/>
    <w:pPr>
      <w:spacing w:line="360" w:lineRule="atLeast"/>
    </w:pPr>
    <w:rPr>
      <w:i/>
      <w:color w:val="008000"/>
    </w:rPr>
  </w:style>
  <w:style w:type="paragraph" w:styleId="ListBullet">
    <w:name w:val="List Bullet"/>
    <w:basedOn w:val="Normal"/>
    <w:autoRedefine/>
    <w:rsid w:val="00745BB3"/>
    <w:pPr>
      <w:numPr>
        <w:numId w:val="4"/>
      </w:numPr>
      <w:spacing w:line="360" w:lineRule="atLeast"/>
    </w:pPr>
  </w:style>
  <w:style w:type="paragraph" w:customStyle="1" w:styleId="1">
    <w:name w:val="본문 1"/>
    <w:basedOn w:val="Normal"/>
    <w:rsid w:val="00745BB3"/>
    <w:pPr>
      <w:widowControl/>
      <w:overflowPunct/>
      <w:autoSpaceDE/>
      <w:autoSpaceDN/>
      <w:adjustRightInd/>
      <w:ind w:leftChars="200" w:left="400"/>
      <w:textAlignment w:val="auto"/>
    </w:pPr>
    <w:rPr>
      <w:rFonts w:ascii="Trebuchet MS" w:hAnsi="Trebuchet MS"/>
    </w:rPr>
  </w:style>
  <w:style w:type="character" w:customStyle="1" w:styleId="Char">
    <w:name w:val="설명 Char"/>
    <w:basedOn w:val="DefaultParagraphFont"/>
    <w:link w:val="a"/>
    <w:rsid w:val="00745BB3"/>
    <w:rPr>
      <w:rFonts w:eastAsia="Gulim"/>
      <w:i/>
      <w:color w:val="008000"/>
      <w:lang w:val="en-US" w:eastAsia="ko-KR" w:bidi="ar-SA"/>
    </w:rPr>
  </w:style>
  <w:style w:type="table" w:styleId="TableGrid">
    <w:name w:val="Table Grid"/>
    <w:basedOn w:val="TableNormal"/>
    <w:rsid w:val="00745BB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0">
    <w:name w:val="캡션 제목"/>
    <w:basedOn w:val="Caption"/>
    <w:rsid w:val="00745BB3"/>
    <w:pPr>
      <w:keepLines/>
      <w:widowControl/>
      <w:wordWrap w:val="0"/>
      <w:overflowPunct/>
      <w:adjustRightInd/>
      <w:spacing w:before="120" w:after="240"/>
      <w:textAlignment w:val="auto"/>
    </w:pPr>
    <w:rPr>
      <w:rFonts w:ascii="Trebuchet MS" w:hAnsi="Trebuchet MS"/>
      <w:kern w:val="2"/>
    </w:rPr>
  </w:style>
  <w:style w:type="paragraph" w:customStyle="1" w:styleId="a1">
    <w:name w:val="표 제목"/>
    <w:basedOn w:val="Normal"/>
    <w:rsid w:val="00745BB3"/>
    <w:pPr>
      <w:widowControl/>
      <w:overflowPunct/>
      <w:autoSpaceDE/>
      <w:autoSpaceDN/>
      <w:jc w:val="center"/>
      <w:textAlignment w:val="center"/>
    </w:pPr>
    <w:rPr>
      <w:rFonts w:ascii="Arial" w:eastAsia="Dotum" w:hAnsi="Arial" w:cs="Arial"/>
      <w:b/>
      <w:bCs/>
    </w:rPr>
  </w:style>
  <w:style w:type="paragraph" w:styleId="BalloonText">
    <w:name w:val="Balloon Text"/>
    <w:basedOn w:val="Normal"/>
    <w:semiHidden/>
    <w:rsid w:val="000377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3CF7"/>
    <w:pPr>
      <w:ind w:left="720"/>
      <w:contextualSpacing/>
    </w:pPr>
  </w:style>
  <w:style w:type="paragraph" w:styleId="ListBullet3">
    <w:name w:val="List Bullet 3"/>
    <w:basedOn w:val="Normal"/>
    <w:uiPriority w:val="99"/>
    <w:unhideWhenUsed/>
    <w:rsid w:val="007A6FD8"/>
    <w:pPr>
      <w:widowControl/>
      <w:numPr>
        <w:numId w:val="28"/>
      </w:numPr>
      <w:tabs>
        <w:tab w:val="clear" w:pos="1080"/>
      </w:tabs>
      <w:overflowPunct/>
      <w:autoSpaceDE/>
      <w:autoSpaceDN/>
      <w:adjustRightInd/>
      <w:spacing w:after="200" w:line="276" w:lineRule="auto"/>
      <w:ind w:left="0" w:firstLine="0"/>
      <w:contextualSpacing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E8405-F195-4545-9234-4F09705A8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517</Words>
  <Characters>4415</Characters>
  <Application>Microsoft Office Word</Application>
  <DocSecurity>0</DocSecurity>
  <Lines>36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&lt;File-&gt;Properties-&gt;Summary: Project Name SRS&gt;</vt:lpstr>
      <vt:lpstr>&lt;File-&gt;Properties-&gt;Summary: Project Name SRS&gt;</vt:lpstr>
    </vt:vector>
  </TitlesOfParts>
  <Manager>&lt;File-&gt;Properties-&gt;Summary: Project Manager&gt;</Manager>
  <Company>Samsung Research Center, Moscow</Company>
  <LinksUpToDate>false</LinksUpToDate>
  <CharactersWithSpaces>4923</CharactersWithSpaces>
  <SharedDoc>false</SharedDoc>
  <HLinks>
    <vt:vector size="414" baseType="variant">
      <vt:variant>
        <vt:i4>1703998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_Toc154888384</vt:lpwstr>
      </vt:variant>
      <vt:variant>
        <vt:i4>1703998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_Toc154888383</vt:lpwstr>
      </vt:variant>
      <vt:variant>
        <vt:i4>1703998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_Toc154888382</vt:lpwstr>
      </vt:variant>
      <vt:variant>
        <vt:i4>1703998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_Toc154888381</vt:lpwstr>
      </vt:variant>
      <vt:variant>
        <vt:i4>1703998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_Toc154888380</vt:lpwstr>
      </vt:variant>
      <vt:variant>
        <vt:i4>1376318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_Toc154888379</vt:lpwstr>
      </vt:variant>
      <vt:variant>
        <vt:i4>1376318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_Toc154888378</vt:lpwstr>
      </vt:variant>
      <vt:variant>
        <vt:i4>1376318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_Toc154888377</vt:lpwstr>
      </vt:variant>
      <vt:variant>
        <vt:i4>1376318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_Toc154888376</vt:lpwstr>
      </vt:variant>
      <vt:variant>
        <vt:i4>1376318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_Toc154888375</vt:lpwstr>
      </vt:variant>
      <vt:variant>
        <vt:i4>1376318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_Toc154888374</vt:lpwstr>
      </vt:variant>
      <vt:variant>
        <vt:i4>1376318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_Toc154888373</vt:lpwstr>
      </vt:variant>
      <vt:variant>
        <vt:i4>1376318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_Toc154888372</vt:lpwstr>
      </vt:variant>
      <vt:variant>
        <vt:i4>1376318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_Toc154888371</vt:lpwstr>
      </vt:variant>
      <vt:variant>
        <vt:i4>1376318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_Toc154888370</vt:lpwstr>
      </vt:variant>
      <vt:variant>
        <vt:i4>1310782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_Toc154888369</vt:lpwstr>
      </vt:variant>
      <vt:variant>
        <vt:i4>1310782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_Toc154888368</vt:lpwstr>
      </vt:variant>
      <vt:variant>
        <vt:i4>1310782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_Toc154888367</vt:lpwstr>
      </vt:variant>
      <vt:variant>
        <vt:i4>1310782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_Toc154888366</vt:lpwstr>
      </vt:variant>
      <vt:variant>
        <vt:i4>1310782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_Toc154888365</vt:lpwstr>
      </vt:variant>
      <vt:variant>
        <vt:i4>1310782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_Toc154888364</vt:lpwstr>
      </vt:variant>
      <vt:variant>
        <vt:i4>1310782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_Toc154888363</vt:lpwstr>
      </vt:variant>
      <vt:variant>
        <vt:i4>1310782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_Toc154888362</vt:lpwstr>
      </vt:variant>
      <vt:variant>
        <vt:i4>1310782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_Toc154888361</vt:lpwstr>
      </vt:variant>
      <vt:variant>
        <vt:i4>1310782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_Toc154888360</vt:lpwstr>
      </vt:variant>
      <vt:variant>
        <vt:i4>1507390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_Toc154888359</vt:lpwstr>
      </vt:variant>
      <vt:variant>
        <vt:i4>1507390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_Toc154888358</vt:lpwstr>
      </vt:variant>
      <vt:variant>
        <vt:i4>1507390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_Toc154888357</vt:lpwstr>
      </vt:variant>
      <vt:variant>
        <vt:i4>1507390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_Toc154888356</vt:lpwstr>
      </vt:variant>
      <vt:variant>
        <vt:i4>1507390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_Toc154888355</vt:lpwstr>
      </vt:variant>
      <vt:variant>
        <vt:i4>1507390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_Toc154888354</vt:lpwstr>
      </vt:variant>
      <vt:variant>
        <vt:i4>1507390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_Toc154888353</vt:lpwstr>
      </vt:variant>
      <vt:variant>
        <vt:i4>1507390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_Toc154888352</vt:lpwstr>
      </vt:variant>
      <vt:variant>
        <vt:i4>1507390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_Toc154888351</vt:lpwstr>
      </vt:variant>
      <vt:variant>
        <vt:i4>1507390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_Toc154888350</vt:lpwstr>
      </vt:variant>
      <vt:variant>
        <vt:i4>1441854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_Toc154888349</vt:lpwstr>
      </vt:variant>
      <vt:variant>
        <vt:i4>1441854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_Toc154888348</vt:lpwstr>
      </vt:variant>
      <vt:variant>
        <vt:i4>1441854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_Toc154888347</vt:lpwstr>
      </vt:variant>
      <vt:variant>
        <vt:i4>1441854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_Toc154888346</vt:lpwstr>
      </vt:variant>
      <vt:variant>
        <vt:i4>1441854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_Toc154888345</vt:lpwstr>
      </vt:variant>
      <vt:variant>
        <vt:i4>1441854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_Toc154888344</vt:lpwstr>
      </vt:variant>
      <vt:variant>
        <vt:i4>1441854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_Toc154888343</vt:lpwstr>
      </vt:variant>
      <vt:variant>
        <vt:i4>1441854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_Toc154888342</vt:lpwstr>
      </vt:variant>
      <vt:variant>
        <vt:i4>1441854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_Toc154888341</vt:lpwstr>
      </vt:variant>
      <vt:variant>
        <vt:i4>1441854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_Toc154888340</vt:lpwstr>
      </vt:variant>
      <vt:variant>
        <vt:i4>1114174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_Toc154888339</vt:lpwstr>
      </vt:variant>
      <vt:variant>
        <vt:i4>1114174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_Toc154888338</vt:lpwstr>
      </vt:variant>
      <vt:variant>
        <vt:i4>1114174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_Toc154888337</vt:lpwstr>
      </vt:variant>
      <vt:variant>
        <vt:i4>1114174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_Toc154888336</vt:lpwstr>
      </vt:variant>
      <vt:variant>
        <vt:i4>1114174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_Toc154888335</vt:lpwstr>
      </vt:variant>
      <vt:variant>
        <vt:i4>1114174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_Toc154888334</vt:lpwstr>
      </vt:variant>
      <vt:variant>
        <vt:i4>1114174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_Toc154888333</vt:lpwstr>
      </vt:variant>
      <vt:variant>
        <vt:i4>1114174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_Toc154888332</vt:lpwstr>
      </vt:variant>
      <vt:variant>
        <vt:i4>1114174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_Toc154888331</vt:lpwstr>
      </vt:variant>
      <vt:variant>
        <vt:i4>1114174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_Toc154888330</vt:lpwstr>
      </vt:variant>
      <vt:variant>
        <vt:i4>1048638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_Toc154888329</vt:lpwstr>
      </vt:variant>
      <vt:variant>
        <vt:i4>1048638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_Toc154888328</vt:lpwstr>
      </vt:variant>
      <vt:variant>
        <vt:i4>1048638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_Toc154888327</vt:lpwstr>
      </vt:variant>
      <vt:variant>
        <vt:i4>1048638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_Toc154888326</vt:lpwstr>
      </vt:variant>
      <vt:variant>
        <vt:i4>1048638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_Toc154888325</vt:lpwstr>
      </vt:variant>
      <vt:variant>
        <vt:i4>1048638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_Toc154888324</vt:lpwstr>
      </vt:variant>
      <vt:variant>
        <vt:i4>1048638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_Toc154888323</vt:lpwstr>
      </vt:variant>
      <vt:variant>
        <vt:i4>1048638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_Toc154888322</vt:lpwstr>
      </vt:variant>
      <vt:variant>
        <vt:i4>1048638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_Toc154888321</vt:lpwstr>
      </vt:variant>
      <vt:variant>
        <vt:i4>1048638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_Toc154888320</vt:lpwstr>
      </vt:variant>
      <vt:variant>
        <vt:i4>1245246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_Toc154888319</vt:lpwstr>
      </vt:variant>
      <vt:variant>
        <vt:i4>1245246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_Toc154888318</vt:lpwstr>
      </vt:variant>
      <vt:variant>
        <vt:i4>1245246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_Toc154888317</vt:lpwstr>
      </vt:variant>
      <vt:variant>
        <vt:i4>1245246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_Toc154888316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&lt;File-&gt;Properties-&gt;Summary: Project Name SRS&gt;</dc:title>
  <dc:subject>&lt;File-&gt;Properties-&gt;Summary: Project Name&gt;</dc:subject>
  <dc:creator>&lt;File-&gt;Properties-&gt;Summary: Author&gt;</dc:creator>
  <dc:description>This document is intended to specify UML-based general requirements for the software being developed within the scope of the project.</dc:description>
  <cp:lastModifiedBy>Anna Kyselova</cp:lastModifiedBy>
  <cp:revision>9</cp:revision>
  <cp:lastPrinted>2010-06-29T14:43:00Z</cp:lastPrinted>
  <dcterms:created xsi:type="dcterms:W3CDTF">2025-09-14T19:15:00Z</dcterms:created>
  <dcterms:modified xsi:type="dcterms:W3CDTF">2025-09-14T19:36:00Z</dcterms:modified>
  <cp:category>Software Requirements Specification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Checked by">
    <vt:lpwstr>&lt;File-&gt;Properties-&gt;Custom-&gt;Checked by&gt;</vt:lpwstr>
  </property>
  <property fmtid="{D5CDD505-2E9C-101B-9397-08002B2CF9AE}" pid="4" name="Approved by">
    <vt:lpwstr>&lt;File-&gt;Properties-&gt;Custom-&gt;Approved by&gt;</vt:lpwstr>
  </property>
  <property fmtid="{D5CDD505-2E9C-101B-9397-08002B2CF9AE}" pid="5" name="Reviewed by">
    <vt:lpwstr>&lt;File-&gt;Properties-&gt;Custom-&gt;Reviewed by&gt;</vt:lpwstr>
  </property>
</Properties>
</file>