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96EF5" w:rsidRDefault="00C96EF5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0449CD" w:rsidRDefault="003217F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0449CD" w:rsidRDefault="000449CD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276A4E" w:rsidRDefault="00276A4E" w:rsidP="000449CD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B82571" w:rsidRDefault="00B82571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:rsidR="005720C6" w:rsidRPr="00B1551B" w:rsidRDefault="005720C6" w:rsidP="005720C6">
      <w:pPr>
        <w:ind w:right="94"/>
        <w:rPr>
          <w:rFonts w:ascii="Soberana Sans" w:hAnsi="Soberana Sans"/>
          <w:sz w:val="18"/>
          <w:szCs w:val="18"/>
        </w:rPr>
      </w:pPr>
    </w:p>
    <w:p w:rsidR="008A60B5" w:rsidRDefault="008A60B5" w:rsidP="008A60B5">
      <w:pPr>
        <w:tabs>
          <w:tab w:val="left" w:pos="2910"/>
          <w:tab w:val="left" w:pos="3840"/>
          <w:tab w:val="left" w:pos="4020"/>
          <w:tab w:val="left" w:pos="6403"/>
        </w:tabs>
        <w:ind w:left="2124" w:right="51" w:firstLine="3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ab/>
      </w:r>
      <w:r>
        <w:rPr>
          <w:rFonts w:ascii="Adobe Caslon Pro" w:hAnsi="Adobe Caslon Pro"/>
          <w:sz w:val="18"/>
          <w:szCs w:val="18"/>
        </w:rPr>
        <w:tab/>
      </w:r>
    </w:p>
    <w:p w:rsidR="008A60B5" w:rsidRDefault="008A60B5" w:rsidP="008A60B5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8A60B5" w:rsidRDefault="008A60B5" w:rsidP="008A60B5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8A60B5" w:rsidRPr="001171BC" w:rsidRDefault="008A60B5" w:rsidP="008A60B5">
      <w:pPr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D9970" wp14:editId="6BF4265E">
                <wp:simplePos x="0" y="0"/>
                <wp:positionH relativeFrom="column">
                  <wp:posOffset>61595</wp:posOffset>
                </wp:positionH>
                <wp:positionV relativeFrom="paragraph">
                  <wp:posOffset>-112395</wp:posOffset>
                </wp:positionV>
                <wp:extent cx="5833745" cy="2540"/>
                <wp:effectExtent l="0" t="38100" r="52705" b="5461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17C37" id="8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.85pt,-8.85pt" to="464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 w:rsidRPr="005704EB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070C555" wp14:editId="514F17FB">
                <wp:simplePos x="0" y="0"/>
                <wp:positionH relativeFrom="column">
                  <wp:posOffset>-128905</wp:posOffset>
                </wp:positionH>
                <wp:positionV relativeFrom="paragraph">
                  <wp:posOffset>61595</wp:posOffset>
                </wp:positionV>
                <wp:extent cx="0" cy="6172200"/>
                <wp:effectExtent l="38100" t="0" r="38100" b="38100"/>
                <wp:wrapNone/>
                <wp:docPr id="2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D610" id="10 Conector recto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0.15pt,4.85pt" to="-10.15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 w:rsidRPr="000F4506">
        <w:rPr>
          <w:rFonts w:ascii="Adobe Caslon Pro" w:hAnsi="Adobe Caslon Pro"/>
          <w:b/>
          <w:color w:val="FFFFFF" w:themeColor="background1"/>
          <w:sz w:val="18"/>
          <w:szCs w:val="18"/>
        </w:rPr>
        <w:t xml:space="preserve">CNICO </w:t>
      </w:r>
      <w:r w:rsidRPr="00F005D9">
        <w:rPr>
          <w:rFonts w:ascii="Soberana Sans" w:hAnsi="Soberana Sans"/>
          <w:b/>
          <w:color w:val="FFFFFF" w:themeColor="background1"/>
          <w:sz w:val="20"/>
          <w:szCs w:val="20"/>
        </w:rPr>
        <w:t>DEL PROYECTO</w:t>
      </w:r>
    </w:p>
    <w:p w:rsidR="008A60B5" w:rsidRPr="009808C2" w:rsidRDefault="008A60B5" w:rsidP="008A60B5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INFORME TECNICO DE RESIDENCIA PROFESIONAL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>“SUPERVISIÓN DE OBRA Y CUANTIFICACIÓN EN CIMENTACIÓN DE OBRA A BASE DE PILOTES”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 xml:space="preserve">                                                                    </w:t>
      </w:r>
      <w:r w:rsidRPr="009808C2">
        <w:rPr>
          <w:rFonts w:ascii="Montserrat Medium" w:hAnsi="Montserrat Medium"/>
          <w:b/>
          <w:sz w:val="20"/>
          <w:szCs w:val="20"/>
        </w:rPr>
        <w:t>Nombre de la empresa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>EHM INGENIERÍA Y SOLUCIONES SAS DE CV</w:t>
      </w:r>
    </w:p>
    <w:p w:rsidR="009808C2" w:rsidRPr="009808C2" w:rsidRDefault="009808C2" w:rsidP="009808C2">
      <w:pPr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Nombre del alu</w:t>
      </w:r>
      <w:bookmarkStart w:id="0" w:name="_GoBack"/>
      <w:bookmarkEnd w:id="0"/>
      <w:r w:rsidRPr="009808C2">
        <w:rPr>
          <w:rFonts w:ascii="Montserrat Medium" w:hAnsi="Montserrat Medium"/>
          <w:b/>
          <w:sz w:val="20"/>
          <w:szCs w:val="20"/>
        </w:rPr>
        <w:t>mno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>MARCO POLO OSORIO HERNANDEZ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Carrera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>ARQUITECTURA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No de control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r w:rsidRPr="009808C2">
        <w:rPr>
          <w:rFonts w:ascii="Montserrat Medium" w:hAnsi="Montserrat Medium"/>
          <w:sz w:val="20"/>
          <w:szCs w:val="20"/>
        </w:rPr>
        <w:t>12570040</w:t>
      </w: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Asesor interno</w:t>
      </w:r>
    </w:p>
    <w:p w:rsidR="009808C2" w:rsidRPr="009808C2" w:rsidRDefault="009808C2" w:rsidP="009808C2">
      <w:pPr>
        <w:jc w:val="center"/>
        <w:rPr>
          <w:rFonts w:ascii="Montserrat Medium" w:hAnsi="Montserrat Medium"/>
          <w:bCs/>
          <w:sz w:val="20"/>
          <w:szCs w:val="20"/>
        </w:rPr>
      </w:pPr>
      <w:r w:rsidRPr="009808C2">
        <w:rPr>
          <w:rFonts w:ascii="Montserrat Medium" w:hAnsi="Montserrat Medium"/>
          <w:bCs/>
          <w:sz w:val="20"/>
          <w:szCs w:val="20"/>
        </w:rPr>
        <w:t>ING. CESAR ELDEFONSO GARCÍA VÁZQUEZ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Asesor externo</w:t>
      </w:r>
    </w:p>
    <w:p w:rsidR="009808C2" w:rsidRPr="009808C2" w:rsidRDefault="009808C2" w:rsidP="009808C2">
      <w:pPr>
        <w:jc w:val="center"/>
        <w:rPr>
          <w:rFonts w:ascii="Montserrat Medium" w:hAnsi="Montserrat Medium"/>
          <w:bCs/>
          <w:sz w:val="20"/>
          <w:szCs w:val="20"/>
        </w:rPr>
      </w:pPr>
      <w:r w:rsidRPr="009808C2">
        <w:rPr>
          <w:rFonts w:ascii="Montserrat Medium" w:hAnsi="Montserrat Medium"/>
          <w:bCs/>
          <w:sz w:val="20"/>
          <w:szCs w:val="20"/>
        </w:rPr>
        <w:t>ING. CESAR ELDEFONSO GARCÍA VÁZQUEZ</w:t>
      </w:r>
    </w:p>
    <w:p w:rsidR="009808C2" w:rsidRPr="009808C2" w:rsidRDefault="009808C2" w:rsidP="009808C2">
      <w:pPr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</w:p>
    <w:p w:rsidR="009808C2" w:rsidRPr="009808C2" w:rsidRDefault="009808C2" w:rsidP="009808C2">
      <w:pPr>
        <w:jc w:val="center"/>
        <w:rPr>
          <w:rFonts w:ascii="Montserrat Medium" w:hAnsi="Montserrat Medium"/>
          <w:b/>
          <w:sz w:val="20"/>
          <w:szCs w:val="20"/>
        </w:rPr>
      </w:pPr>
      <w:r w:rsidRPr="009808C2">
        <w:rPr>
          <w:rFonts w:ascii="Montserrat Medium" w:hAnsi="Montserrat Medium"/>
          <w:b/>
          <w:sz w:val="20"/>
          <w:szCs w:val="20"/>
        </w:rPr>
        <w:t>FECHA</w:t>
      </w:r>
    </w:p>
    <w:p w:rsidR="009808C2" w:rsidRPr="009808C2" w:rsidRDefault="009808C2" w:rsidP="009808C2">
      <w:pPr>
        <w:jc w:val="center"/>
        <w:rPr>
          <w:rFonts w:ascii="Montserrat Medium" w:hAnsi="Montserrat Medium"/>
          <w:sz w:val="20"/>
          <w:szCs w:val="20"/>
        </w:rPr>
      </w:pPr>
      <w:proofErr w:type="gramStart"/>
      <w:r w:rsidRPr="009808C2">
        <w:rPr>
          <w:rFonts w:ascii="Montserrat Medium" w:hAnsi="Montserrat Medium"/>
          <w:sz w:val="20"/>
          <w:szCs w:val="20"/>
        </w:rPr>
        <w:t>x</w:t>
      </w:r>
      <w:proofErr w:type="gramEnd"/>
      <w:r w:rsidRPr="009808C2">
        <w:rPr>
          <w:rFonts w:ascii="Montserrat Medium" w:hAnsi="Montserrat Medium"/>
          <w:sz w:val="20"/>
          <w:szCs w:val="20"/>
        </w:rPr>
        <w:t xml:space="preserve"> de </w:t>
      </w:r>
      <w:proofErr w:type="spellStart"/>
      <w:r w:rsidRPr="009808C2">
        <w:rPr>
          <w:rFonts w:ascii="Montserrat Medium" w:hAnsi="Montserrat Medium"/>
          <w:sz w:val="20"/>
          <w:szCs w:val="20"/>
        </w:rPr>
        <w:t>xxxxx</w:t>
      </w:r>
      <w:proofErr w:type="spellEnd"/>
      <w:r>
        <w:rPr>
          <w:rFonts w:ascii="Montserrat Medium" w:hAnsi="Montserrat Medium"/>
          <w:sz w:val="20"/>
          <w:szCs w:val="20"/>
        </w:rPr>
        <w:t xml:space="preserve"> de 2019</w:t>
      </w:r>
      <w:r w:rsidRPr="009808C2">
        <w:rPr>
          <w:rFonts w:ascii="Montserrat Medium" w:hAnsi="Montserrat Medium"/>
          <w:sz w:val="20"/>
          <w:szCs w:val="20"/>
        </w:rPr>
        <w:t xml:space="preserve"> </w:t>
      </w: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jc w:val="center"/>
        <w:rPr>
          <w:rFonts w:ascii="Montserrat Medium" w:hAnsi="Montserrat Medium"/>
          <w:sz w:val="20"/>
          <w:szCs w:val="20"/>
        </w:rPr>
      </w:pPr>
      <w:r w:rsidRPr="008A60B5">
        <w:rPr>
          <w:rFonts w:ascii="Montserrat Medium" w:hAnsi="Montserrat Medium"/>
          <w:sz w:val="20"/>
          <w:szCs w:val="20"/>
        </w:rPr>
        <w:t>.</w:t>
      </w:r>
    </w:p>
    <w:p w:rsidR="008A60B5" w:rsidRPr="008A60B5" w:rsidRDefault="008A60B5" w:rsidP="008A60B5">
      <w:pPr>
        <w:rPr>
          <w:rFonts w:ascii="Montserrat Medium" w:hAnsi="Montserrat Medium"/>
          <w:sz w:val="20"/>
          <w:szCs w:val="20"/>
        </w:rPr>
      </w:pPr>
    </w:p>
    <w:p w:rsidR="008A60B5" w:rsidRPr="008A60B5" w:rsidRDefault="008A60B5" w:rsidP="008A60B5">
      <w:pPr>
        <w:rPr>
          <w:rFonts w:ascii="Montserrat Medium" w:hAnsi="Montserrat Medium"/>
          <w:sz w:val="20"/>
          <w:szCs w:val="20"/>
        </w:rPr>
      </w:pPr>
    </w:p>
    <w:p w:rsidR="000C0104" w:rsidRPr="00980BC2" w:rsidRDefault="000C0104" w:rsidP="008A60B5">
      <w:pPr>
        <w:ind w:right="51"/>
        <w:rPr>
          <w:rFonts w:ascii="Adobe Caslon Pro" w:hAnsi="Adobe Caslon Pro"/>
          <w:sz w:val="16"/>
          <w:szCs w:val="16"/>
        </w:rPr>
      </w:pPr>
    </w:p>
    <w:sectPr w:rsidR="000C0104" w:rsidRPr="00980BC2" w:rsidSect="006B2F29">
      <w:headerReference w:type="default" r:id="rId8"/>
      <w:footerReference w:type="default" r:id="rId9"/>
      <w:pgSz w:w="12242" w:h="15842" w:code="1"/>
      <w:pgMar w:top="238" w:right="1134" w:bottom="1134" w:left="1418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33" w:rsidRDefault="00461133">
      <w:r>
        <w:separator/>
      </w:r>
    </w:p>
  </w:endnote>
  <w:endnote w:type="continuationSeparator" w:id="0">
    <w:p w:rsidR="00461133" w:rsidRDefault="0046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A7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</w:p>
  <w:p w:rsidR="008223A7" w:rsidRPr="00B82571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42C1B1D2" wp14:editId="1BCF8BF3">
          <wp:simplePos x="0" y="0"/>
          <wp:positionH relativeFrom="column">
            <wp:posOffset>-107950</wp:posOffset>
          </wp:positionH>
          <wp:positionV relativeFrom="paragraph">
            <wp:posOffset>74295</wp:posOffset>
          </wp:positionV>
          <wp:extent cx="585236" cy="540000"/>
          <wp:effectExtent l="0" t="0" r="5715" b="0"/>
          <wp:wrapNone/>
          <wp:docPr id="5" name="Imagen 10" descr="Descripción: C:\Users\a\Desktop\logoitcgregist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C:\Users\a\Desktop\logoitcgregistra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36" cy="54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2571">
      <w:rPr>
        <w:rFonts w:ascii="Soberana Sans" w:hAnsi="Soberana Sans"/>
        <w:sz w:val="16"/>
        <w:szCs w:val="16"/>
      </w:rPr>
      <w:t xml:space="preserve">Manzana 30, Lote 1, Col. El Limón, C.P. 40880, Zihuatanejo, Gro. 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8208" behindDoc="0" locked="0" layoutInCell="1" allowOverlap="1" wp14:anchorId="0438A7C6" wp14:editId="0C88F6C7">
          <wp:simplePos x="0" y="0"/>
          <wp:positionH relativeFrom="column">
            <wp:posOffset>5424805</wp:posOffset>
          </wp:positionH>
          <wp:positionV relativeFrom="paragraph">
            <wp:posOffset>70485</wp:posOffset>
          </wp:positionV>
          <wp:extent cx="280670" cy="359410"/>
          <wp:effectExtent l="0" t="0" r="5080" b="2540"/>
          <wp:wrapNone/>
          <wp:docPr id="260" name="Imagen 20" descr="S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G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7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7184" behindDoc="0" locked="0" layoutInCell="1" allowOverlap="1" wp14:anchorId="7D6FEB55" wp14:editId="49A4212D">
          <wp:simplePos x="0" y="0"/>
          <wp:positionH relativeFrom="column">
            <wp:posOffset>5935345</wp:posOffset>
          </wp:positionH>
          <wp:positionV relativeFrom="paragraph">
            <wp:posOffset>54610</wp:posOffset>
          </wp:positionV>
          <wp:extent cx="485140" cy="359410"/>
          <wp:effectExtent l="0" t="0" r="0" b="2540"/>
          <wp:wrapNone/>
          <wp:docPr id="261" name="Imagen 19" descr="logo-s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sg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 w:rsidRPr="005E3D33">
      <w:rPr>
        <w:rFonts w:ascii="Soberana Sans" w:hAnsi="Soberana Sans"/>
        <w:sz w:val="16"/>
        <w:szCs w:val="16"/>
        <w:lang w:val="en-US"/>
      </w:rPr>
      <w:t>e-</w:t>
    </w:r>
    <w:proofErr w:type="gramStart"/>
    <w:r w:rsidRPr="005E3D33">
      <w:rPr>
        <w:rFonts w:ascii="Soberana Sans" w:hAnsi="Soberana Sans"/>
        <w:sz w:val="16"/>
        <w:szCs w:val="16"/>
        <w:lang w:val="en-US"/>
      </w:rPr>
      <w:t>mail :</w:t>
    </w:r>
    <w:proofErr w:type="gramEnd"/>
    <w:r w:rsidRPr="005E3D33">
      <w:rPr>
        <w:rFonts w:ascii="Soberana Sans" w:hAnsi="Soberana Sans"/>
        <w:sz w:val="16"/>
        <w:szCs w:val="16"/>
        <w:lang w:val="en-US"/>
      </w:rPr>
      <w:t xml:space="preserve"> dir_costagrande@tecnm.mx</w:t>
    </w:r>
  </w:p>
  <w:p w:rsidR="008223A7" w:rsidRPr="005E3D33" w:rsidRDefault="00B72213" w:rsidP="00B72213">
    <w:pPr>
      <w:pStyle w:val="Piedepgina"/>
      <w:tabs>
        <w:tab w:val="clear" w:pos="4252"/>
        <w:tab w:val="center" w:pos="4678"/>
        <w:tab w:val="center" w:pos="4845"/>
        <w:tab w:val="left" w:pos="6799"/>
      </w:tabs>
      <w:rPr>
        <w:rFonts w:ascii="Soberana Sans" w:hAnsi="Soberana Sans"/>
        <w:b/>
        <w:sz w:val="16"/>
        <w:szCs w:val="16"/>
        <w:lang w:val="en-US"/>
      </w:rPr>
    </w:pPr>
    <w:r>
      <w:rPr>
        <w:rFonts w:ascii="Soberana Sans" w:hAnsi="Soberana Sans"/>
        <w:b/>
        <w:sz w:val="16"/>
        <w:szCs w:val="16"/>
        <w:lang w:val="en-US"/>
      </w:rPr>
      <w:tab/>
    </w:r>
    <w:r w:rsidR="008223A7"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="008223A7" w:rsidRPr="00B82571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  <w:r>
      <w:rPr>
        <w:rFonts w:ascii="Soberana Sans" w:hAnsi="Soberana Sans"/>
        <w:b/>
        <w:noProof/>
        <w:sz w:val="16"/>
        <w:szCs w:val="16"/>
        <w:lang w:val="en-US" w:eastAsia="es-MX"/>
      </w:rPr>
      <w:tab/>
    </w: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33" w:rsidRDefault="00461133">
      <w:r>
        <w:separator/>
      </w:r>
    </w:p>
  </w:footnote>
  <w:footnote w:type="continuationSeparator" w:id="0">
    <w:p w:rsidR="00461133" w:rsidRDefault="00461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17" w:rsidRDefault="00B72213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71251550" wp14:editId="36AF8CE2">
          <wp:simplePos x="0" y="0"/>
          <wp:positionH relativeFrom="column">
            <wp:posOffset>-885825</wp:posOffset>
          </wp:positionH>
          <wp:positionV relativeFrom="paragraph">
            <wp:posOffset>-427355</wp:posOffset>
          </wp:positionV>
          <wp:extent cx="7765576" cy="10039304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EF5">
      <w:rPr>
        <w:noProof/>
        <w:lang w:eastAsia="es-MX"/>
      </w:rPr>
      <w:drawing>
        <wp:anchor distT="0" distB="0" distL="114300" distR="114300" simplePos="0" relativeHeight="251675136" behindDoc="0" locked="0" layoutInCell="1" allowOverlap="1" wp14:anchorId="56B36D42" wp14:editId="3C7372FD">
          <wp:simplePos x="0" y="0"/>
          <wp:positionH relativeFrom="column">
            <wp:posOffset>-154447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962"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088" behindDoc="0" locked="0" layoutInCell="1" allowOverlap="1" wp14:anchorId="6405D22C" wp14:editId="4E5CCEB4">
          <wp:simplePos x="0" y="0"/>
          <wp:positionH relativeFrom="column">
            <wp:posOffset>3834136</wp:posOffset>
          </wp:positionH>
          <wp:positionV relativeFrom="paragraph">
            <wp:posOffset>382270</wp:posOffset>
          </wp:positionV>
          <wp:extent cx="2276439" cy="49794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39" cy="497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13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72BEBC" wp14:editId="220C08FE">
              <wp:simplePos x="0" y="0"/>
              <wp:positionH relativeFrom="column">
                <wp:posOffset>1985645</wp:posOffset>
              </wp:positionH>
              <wp:positionV relativeFrom="paragraph">
                <wp:posOffset>995680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la Costa Grande</w:t>
                          </w:r>
                        </w:p>
                        <w:p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2BEB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78.4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    <v:textbox>
                <w:txbxContent>
                  <w:p w:rsidR="002C5339" w:rsidRPr="00966A21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la Costa Grande</w:t>
                    </w:r>
                  </w:p>
                  <w:p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33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A3657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82D0A"/>
    <w:rsid w:val="00896ECA"/>
    <w:rsid w:val="008A352D"/>
    <w:rsid w:val="008A4B98"/>
    <w:rsid w:val="008A60B5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8C2"/>
    <w:rsid w:val="00980BC2"/>
    <w:rsid w:val="00981EE1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2213"/>
    <w:rsid w:val="00B73B46"/>
    <w:rsid w:val="00B73D53"/>
    <w:rsid w:val="00B751D3"/>
    <w:rsid w:val="00B75460"/>
    <w:rsid w:val="00B82571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0FA0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871A79-863A-430C-9858-9F28382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A7271-01B6-430D-8E99-6C109D44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529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Magda</cp:lastModifiedBy>
  <cp:revision>6</cp:revision>
  <cp:lastPrinted>2018-12-04T15:48:00Z</cp:lastPrinted>
  <dcterms:created xsi:type="dcterms:W3CDTF">2018-12-05T01:03:00Z</dcterms:created>
  <dcterms:modified xsi:type="dcterms:W3CDTF">2018-12-10T23:45:00Z</dcterms:modified>
</cp:coreProperties>
</file>