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icons are free for commercial use.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 to pixel-mixer.com is required.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