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Calibri" w:cs="Calibri" w:eastAsia="Calibri" w:hAnsi="Calibri"/>
          <w:color w:val="222222"/>
          <w:sz w:val="60"/>
          <w:szCs w:val="60"/>
          <w:highlight w:val="white"/>
        </w:rPr>
      </w:pPr>
      <w:bookmarkStart w:colFirst="0" w:colLast="0" w:name="_2tvdu6fbxvr7" w:id="0"/>
      <w:bookmarkEnd w:id="0"/>
      <w:r w:rsidDel="00000000" w:rsidR="00000000" w:rsidRPr="00000000">
        <w:rPr>
          <w:rFonts w:ascii="Calibri" w:cs="Calibri" w:eastAsia="Calibri" w:hAnsi="Calibri"/>
          <w:color w:val="222222"/>
          <w:sz w:val="60"/>
          <w:szCs w:val="60"/>
          <w:highlight w:val="white"/>
          <w:rtl w:val="0"/>
        </w:rPr>
        <w:t xml:space="preserve">ITECH3208 - Project 1:</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2624138" cy="2624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4138"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spacing w:line="240" w:lineRule="auto"/>
        <w:jc w:val="center"/>
        <w:rPr>
          <w:rFonts w:ascii="Calibri" w:cs="Calibri" w:eastAsia="Calibri" w:hAnsi="Calibri"/>
          <w:color w:val="222222"/>
          <w:sz w:val="48"/>
          <w:szCs w:val="48"/>
          <w:highlight w:val="white"/>
        </w:rPr>
      </w:pPr>
      <w:bookmarkStart w:colFirst="0" w:colLast="0" w:name="_84k09viv0bs3" w:id="1"/>
      <w:bookmarkEnd w:id="1"/>
      <w:r w:rsidDel="00000000" w:rsidR="00000000" w:rsidRPr="00000000">
        <w:rPr>
          <w:rFonts w:ascii="Calibri" w:cs="Calibri" w:eastAsia="Calibri" w:hAnsi="Calibri"/>
          <w:b w:val="1"/>
          <w:color w:val="222222"/>
          <w:sz w:val="48"/>
          <w:szCs w:val="48"/>
          <w:highlight w:val="white"/>
          <w:rtl w:val="0"/>
        </w:rPr>
        <w:t xml:space="preserve">Fednews Webpage Upgrades</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Alexander Langdon - 30297113</w:t>
      </w:r>
    </w:p>
    <w:p w:rsidR="00000000" w:rsidDel="00000000" w:rsidP="00000000" w:rsidRDefault="00000000" w:rsidRPr="00000000" w14:paraId="00000006">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Kevin Garcia - 30315566</w:t>
      </w:r>
    </w:p>
    <w:p w:rsidR="00000000" w:rsidDel="00000000" w:rsidP="00000000" w:rsidRDefault="00000000" w:rsidRPr="00000000" w14:paraId="00000007">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Ben James - 30331986</w:t>
      </w:r>
    </w:p>
    <w:p w:rsidR="00000000" w:rsidDel="00000000" w:rsidP="00000000" w:rsidRDefault="00000000" w:rsidRPr="00000000" w14:paraId="00000008">
      <w:pPr>
        <w:spacing w:line="240" w:lineRule="auto"/>
        <w:jc w:val="center"/>
        <w:rPr>
          <w:rFonts w:ascii="Calibri" w:cs="Calibri" w:eastAsia="Calibri" w:hAnsi="Calibri"/>
          <w:color w:val="222222"/>
          <w:sz w:val="48"/>
          <w:szCs w:val="48"/>
          <w:highlight w:val="white"/>
        </w:rPr>
      </w:pPr>
      <w:r w:rsidDel="00000000" w:rsidR="00000000" w:rsidRPr="00000000">
        <w:rPr>
          <w:rFonts w:ascii="Calibri" w:cs="Calibri" w:eastAsia="Calibri" w:hAnsi="Calibri"/>
          <w:color w:val="222222"/>
          <w:sz w:val="48"/>
          <w:szCs w:val="48"/>
          <w:highlight w:val="white"/>
          <w:rtl w:val="0"/>
        </w:rPr>
        <w:t xml:space="preserve">Michael Dickenson - </w:t>
      </w:r>
      <w:r w:rsidDel="00000000" w:rsidR="00000000" w:rsidRPr="00000000">
        <w:rPr>
          <w:rFonts w:ascii="Calibri" w:cs="Calibri" w:eastAsia="Calibri" w:hAnsi="Calibri"/>
          <w:sz w:val="48"/>
          <w:szCs w:val="48"/>
          <w:highlight w:val="white"/>
          <w:rtl w:val="0"/>
        </w:rPr>
        <w:t xml:space="preserve">30331949</w:t>
      </w: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color w:val="222222"/>
          <w:sz w:val="48"/>
          <w:szCs w:val="48"/>
          <w:highlight w:val="white"/>
          <w:rtl w:val="0"/>
        </w:rPr>
        <w:t xml:space="preserve">Sunil Kumar -30311976</w:t>
      </w: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color w:val="222222"/>
          <w:sz w:val="60"/>
          <w:szCs w:val="60"/>
          <w:highlight w:val="white"/>
        </w:rPr>
      </w:pPr>
      <w:r w:rsidDel="00000000" w:rsidR="00000000" w:rsidRPr="00000000">
        <w:rPr>
          <w:rFonts w:ascii="Calibri" w:cs="Calibri" w:eastAsia="Calibri" w:hAnsi="Calibri"/>
          <w:b w:val="1"/>
          <w:color w:val="222222"/>
          <w:sz w:val="60"/>
          <w:szCs w:val="60"/>
          <w:highlight w:val="white"/>
          <w:rtl w:val="0"/>
        </w:rPr>
        <w:t xml:space="preserve">Sprint 1 Documentation</w:t>
      </w:r>
    </w:p>
    <w:p w:rsidR="00000000" w:rsidDel="00000000" w:rsidP="00000000" w:rsidRDefault="00000000" w:rsidRPr="00000000" w14:paraId="0000000C">
      <w:pPr>
        <w:spacing w:line="240" w:lineRule="auto"/>
        <w:jc w:val="center"/>
        <w:rPr>
          <w:rFonts w:ascii="Calibri" w:cs="Calibri" w:eastAsia="Calibri" w:hAnsi="Calibri"/>
          <w:b w:val="1"/>
          <w:color w:val="222222"/>
          <w:sz w:val="60"/>
          <w:szCs w:val="60"/>
          <w:highlight w:val="white"/>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color w:val="222222"/>
          <w:sz w:val="60"/>
          <w:szCs w:val="60"/>
          <w:highlight w:val="white"/>
        </w:rPr>
      </w:pPr>
      <w:r w:rsidDel="00000000" w:rsidR="00000000" w:rsidRPr="00000000">
        <w:rPr>
          <w:rFonts w:ascii="Calibri" w:cs="Calibri" w:eastAsia="Calibri" w:hAnsi="Calibri"/>
          <w:color w:val="222222"/>
          <w:sz w:val="60"/>
          <w:szCs w:val="60"/>
          <w:highlight w:val="white"/>
          <w:rtl w:val="0"/>
        </w:rPr>
        <w:t xml:space="preserve">05</w:t>
      </w:r>
      <w:r w:rsidDel="00000000" w:rsidR="00000000" w:rsidRPr="00000000">
        <w:rPr>
          <w:rFonts w:ascii="Calibri" w:cs="Calibri" w:eastAsia="Calibri" w:hAnsi="Calibri"/>
          <w:color w:val="222222"/>
          <w:sz w:val="60"/>
          <w:szCs w:val="60"/>
          <w:highlight w:val="white"/>
          <w:rtl w:val="0"/>
        </w:rPr>
        <w:t xml:space="preserve"> MAY 2019</w:t>
      </w:r>
    </w:p>
    <w:p w:rsidR="00000000" w:rsidDel="00000000" w:rsidP="00000000" w:rsidRDefault="00000000" w:rsidRPr="00000000" w14:paraId="0000000E">
      <w:pPr>
        <w:spacing w:line="360" w:lineRule="auto"/>
        <w:jc w:val="center"/>
        <w:rPr>
          <w:sz w:val="60"/>
          <w:szCs w:val="60"/>
        </w:rPr>
      </w:pPr>
      <w:r w:rsidDel="00000000" w:rsidR="00000000" w:rsidRPr="00000000">
        <w:rPr>
          <w:rtl w:val="0"/>
        </w:rPr>
      </w:r>
    </w:p>
    <w:p w:rsidR="00000000" w:rsidDel="00000000" w:rsidP="00000000" w:rsidRDefault="00000000" w:rsidRPr="00000000" w14:paraId="0000000F">
      <w:pPr>
        <w:spacing w:line="360" w:lineRule="auto"/>
        <w:jc w:val="center"/>
        <w:rPr>
          <w:sz w:val="60"/>
          <w:szCs w:val="60"/>
        </w:rPr>
      </w:pPr>
      <w:r w:rsidDel="00000000" w:rsidR="00000000" w:rsidRPr="00000000">
        <w:rPr>
          <w:rtl w:val="0"/>
        </w:rPr>
      </w:r>
    </w:p>
    <w:p w:rsidR="00000000" w:rsidDel="00000000" w:rsidP="00000000" w:rsidRDefault="00000000" w:rsidRPr="00000000" w14:paraId="00000010">
      <w:pPr>
        <w:pStyle w:val="Heading1"/>
        <w:spacing w:line="360" w:lineRule="auto"/>
        <w:rPr/>
      </w:pPr>
      <w:bookmarkStart w:colFirst="0" w:colLast="0" w:name="_ne022e4n1mbo" w:id="2"/>
      <w:bookmarkEnd w:id="2"/>
      <w:r w:rsidDel="00000000" w:rsidR="00000000" w:rsidRPr="00000000">
        <w:rPr>
          <w:rtl w:val="0"/>
        </w:rPr>
        <w:t xml:space="preserve">1 Theme and Wishlist</w:t>
      </w:r>
    </w:p>
    <w:p w:rsidR="00000000" w:rsidDel="00000000" w:rsidP="00000000" w:rsidRDefault="00000000" w:rsidRPr="00000000" w14:paraId="00000011">
      <w:pPr>
        <w:rPr/>
      </w:pPr>
      <w:r w:rsidDel="00000000" w:rsidR="00000000" w:rsidRPr="00000000">
        <w:rPr>
          <w:rtl w:val="0"/>
        </w:rPr>
        <w:t xml:space="preserve">The theme of sprint 1 is to develop knowledge on the tools and resources the team will be equipping to accomplish this project. The goal and objective of this sprint is to gain experience and idea of how to use the tools to the team potential while creating design concepts of the updated version of the website. There are various functionalities and features, the team aim to add to the website which will leads to the satisfaction of the client.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Wishlist:</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To have created high-level design wireframes</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To have created high-level sitemap of the system</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To have mock-ups of the flow of each backlog</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To be able to gain experience and understanding of each tool </w:t>
      </w:r>
      <w:r w:rsidDel="00000000" w:rsidR="00000000" w:rsidRPr="00000000">
        <w:rPr>
          <w:rtl w:val="0"/>
        </w:rPr>
      </w:r>
    </w:p>
    <w:p w:rsidR="00000000" w:rsidDel="00000000" w:rsidP="00000000" w:rsidRDefault="00000000" w:rsidRPr="00000000" w14:paraId="00000019">
      <w:pPr>
        <w:pStyle w:val="Heading1"/>
        <w:rPr/>
      </w:pPr>
      <w:bookmarkStart w:colFirst="0" w:colLast="0" w:name="_7vzy0twialcw" w:id="3"/>
      <w:bookmarkEnd w:id="3"/>
      <w:r w:rsidDel="00000000" w:rsidR="00000000" w:rsidRPr="00000000">
        <w:rPr>
          <w:rtl w:val="0"/>
        </w:rPr>
        <w:t xml:space="preserve">2 </w:t>
      </w:r>
      <w:r w:rsidDel="00000000" w:rsidR="00000000" w:rsidRPr="00000000">
        <w:rPr>
          <w:rtl w:val="0"/>
        </w:rPr>
        <w:t xml:space="preserve">Incoming Product Backlog</w:t>
      </w:r>
    </w:p>
    <w:p w:rsidR="00000000" w:rsidDel="00000000" w:rsidP="00000000" w:rsidRDefault="00000000" w:rsidRPr="00000000" w14:paraId="0000001A">
      <w:pPr>
        <w:rPr/>
      </w:pPr>
      <w:r w:rsidDel="00000000" w:rsidR="00000000" w:rsidRPr="00000000">
        <w:rPr>
          <w:rtl w:val="0"/>
        </w:rPr>
        <w:t xml:space="preserve">The backlog presented here is the complete Product Backlog. User stories with grey text were completed and signed-off in a previous sprint. Refer to the Product Backlog document for full description of each User Story.</w:t>
      </w:r>
    </w:p>
    <w:p w:rsidR="00000000" w:rsidDel="00000000" w:rsidP="00000000" w:rsidRDefault="00000000" w:rsidRPr="00000000" w14:paraId="0000001B">
      <w:pPr>
        <w:rPr>
          <w:color w:val="003a6d"/>
        </w:rPr>
      </w:pPr>
      <w:r w:rsidDel="00000000" w:rsidR="00000000" w:rsidRPr="00000000">
        <w:rPr>
          <w:rtl w:val="0"/>
        </w:rPr>
      </w:r>
    </w:p>
    <w:p w:rsidR="00000000" w:rsidDel="00000000" w:rsidP="00000000" w:rsidRDefault="00000000" w:rsidRPr="00000000" w14:paraId="0000001C">
      <w:pPr>
        <w:widowControl w:val="0"/>
        <w:spacing w:line="240" w:lineRule="auto"/>
        <w:rPr>
          <w:b w:val="1"/>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0"/>
        <w:gridCol w:w="3150"/>
        <w:tblGridChange w:id="0">
          <w:tblGrid>
            <w:gridCol w:w="6210"/>
            <w:gridCol w:w="315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222222"/>
                <w:highlight w:val="white"/>
              </w:rPr>
            </w:pPr>
            <w:r w:rsidDel="00000000" w:rsidR="00000000" w:rsidRPr="00000000">
              <w:rPr>
                <w:b w:val="1"/>
                <w:color w:val="222222"/>
                <w:highlight w:val="white"/>
                <w:rtl w:val="0"/>
              </w:rPr>
              <w:t xml:space="preserve">US10:</w:t>
            </w:r>
            <w:r w:rsidDel="00000000" w:rsidR="00000000" w:rsidRPr="00000000">
              <w:rPr>
                <w:color w:val="222222"/>
                <w:highlight w:val="white"/>
                <w:rtl w:val="0"/>
              </w:rPr>
              <w:t xml:space="preserve"> As Student or Staff,I want the web page to be more appealing with a dynamic and professional layout.</w:t>
            </w:r>
          </w:p>
          <w:p w:rsidR="00000000" w:rsidDel="00000000" w:rsidP="00000000" w:rsidRDefault="00000000" w:rsidRPr="00000000" w14:paraId="00000020">
            <w:pPr>
              <w:widowControl w:val="0"/>
              <w:spacing w:line="240" w:lineRule="auto"/>
              <w:rPr>
                <w:b w:val="1"/>
                <w:color w:val="2222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222222"/>
                <w:highlight w:val="white"/>
              </w:rPr>
            </w:pPr>
            <w:r w:rsidDel="00000000" w:rsidR="00000000" w:rsidRPr="00000000">
              <w:rPr>
                <w:b w:val="1"/>
                <w:color w:val="222222"/>
                <w:highlight w:val="white"/>
                <w:rtl w:val="0"/>
              </w:rPr>
              <w:t xml:space="preserve">US15: </w:t>
            </w:r>
            <w:r w:rsidDel="00000000" w:rsidR="00000000" w:rsidRPr="00000000">
              <w:rPr>
                <w:color w:val="222222"/>
                <w:highlight w:val="white"/>
                <w:rtl w:val="0"/>
              </w:rPr>
              <w:t xml:space="preserve">As student or staff, I want the web pages functionality and system to be more user friendly and easily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highlight w:val="white"/>
              </w:rPr>
            </w:pPr>
            <w:r w:rsidDel="00000000" w:rsidR="00000000" w:rsidRPr="00000000">
              <w:rPr>
                <w:b w:val="1"/>
                <w:color w:val="222222"/>
                <w:highlight w:val="white"/>
                <w:rtl w:val="0"/>
              </w:rPr>
              <w:t xml:space="preserve">High</w:t>
            </w:r>
          </w:p>
        </w:tc>
      </w:tr>
    </w:tbl>
    <w:p w:rsidR="00000000" w:rsidDel="00000000" w:rsidP="00000000" w:rsidRDefault="00000000" w:rsidRPr="00000000" w14:paraId="00000024">
      <w:pPr>
        <w:pStyle w:val="Heading1"/>
        <w:rPr>
          <w:rFonts w:ascii="Calibri" w:cs="Calibri" w:eastAsia="Calibri" w:hAnsi="Calibri"/>
          <w:color w:val="222222"/>
          <w:highlight w:val="white"/>
        </w:rPr>
      </w:pPr>
      <w:bookmarkStart w:colFirst="0" w:colLast="0" w:name="_i2c5bp3ql6zk" w:id="4"/>
      <w:bookmarkEnd w:id="4"/>
      <w:r w:rsidDel="00000000" w:rsidR="00000000" w:rsidRPr="00000000">
        <w:rPr>
          <w:rtl w:val="0"/>
        </w:rPr>
        <w:t xml:space="preserve">Sprint Backlog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Fonts w:ascii="Calibri" w:cs="Calibri" w:eastAsia="Calibri" w:hAnsi="Calibri"/>
                <w:b w:val="1"/>
                <w:color w:val="222222"/>
                <w:sz w:val="28"/>
                <w:szCs w:val="28"/>
                <w:rtl w:val="0"/>
              </w:rPr>
              <w:t xml:space="preserve">US10. Layout Design Improvements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Fonts w:ascii="Calibri" w:cs="Calibri" w:eastAsia="Calibri" w:hAnsi="Calibri"/>
                <w:b w:val="1"/>
                <w:color w:val="222222"/>
                <w:sz w:val="28"/>
                <w:szCs w:val="28"/>
                <w:highlight w:val="white"/>
                <w:rtl w:val="0"/>
              </w:rPr>
              <w:t xml:space="preserve">Requirement</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As Student or Staff,</w:t>
            </w:r>
          </w:p>
          <w:p w:rsidR="00000000" w:rsidDel="00000000" w:rsidP="00000000" w:rsidRDefault="00000000" w:rsidRPr="00000000" w14:paraId="0000002C">
            <w:pPr>
              <w:widowControl w:val="0"/>
              <w:spacing w:line="240" w:lineRule="auto"/>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Fonts w:ascii="Calibri" w:cs="Calibri" w:eastAsia="Calibri" w:hAnsi="Calibri"/>
                <w:color w:val="222222"/>
                <w:sz w:val="28"/>
                <w:szCs w:val="28"/>
                <w:highlight w:val="white"/>
                <w:rtl w:val="0"/>
              </w:rPr>
              <w:t xml:space="preserve">I want the web page to be more appealing to make me feel excited and interested to the viewing articles.</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Fonts w:ascii="Calibri" w:cs="Calibri" w:eastAsia="Calibri" w:hAnsi="Calibri"/>
                <w:b w:val="1"/>
                <w:color w:val="222222"/>
                <w:sz w:val="28"/>
                <w:szCs w:val="28"/>
                <w:highlight w:val="white"/>
                <w:rtl w:val="0"/>
              </w:rPr>
              <w:t xml:space="preserve">Condition to target Success criteria</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8"/>
              </w:numPr>
              <w:spacing w:line="240" w:lineRule="auto"/>
              <w:ind w:left="720" w:hanging="36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FedNews is displayed in a more appealing way</w:t>
            </w:r>
          </w:p>
          <w:p w:rsidR="00000000" w:rsidDel="00000000" w:rsidP="00000000" w:rsidRDefault="00000000" w:rsidRPr="00000000" w14:paraId="00000032">
            <w:pPr>
              <w:widowControl w:val="0"/>
              <w:numPr>
                <w:ilvl w:val="0"/>
                <w:numId w:val="8"/>
              </w:numPr>
              <w:spacing w:line="240" w:lineRule="auto"/>
              <w:ind w:left="720" w:hanging="36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Front page has a slideshow of the 5 top articles of the day/week/month</w:t>
            </w:r>
          </w:p>
          <w:p w:rsidR="00000000" w:rsidDel="00000000" w:rsidP="00000000" w:rsidRDefault="00000000" w:rsidRPr="00000000" w14:paraId="00000033">
            <w:pPr>
              <w:widowControl w:val="0"/>
              <w:numPr>
                <w:ilvl w:val="0"/>
                <w:numId w:val="8"/>
              </w:numPr>
              <w:spacing w:line="240" w:lineRule="auto"/>
              <w:ind w:left="720" w:hanging="360"/>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The article list is changed to be more appealing, whilst remaining functional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Fonts w:ascii="Calibri" w:cs="Calibri" w:eastAsia="Calibri" w:hAnsi="Calibri"/>
                <w:b w:val="1"/>
                <w:color w:val="222222"/>
                <w:sz w:val="28"/>
                <w:szCs w:val="28"/>
                <w:highlight w:val="white"/>
                <w:rtl w:val="0"/>
              </w:rPr>
              <w:t xml:space="preserve">Task &amp; Estimates</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T1: Analyze the current website design and layout</w:t>
            </w:r>
          </w:p>
          <w:p w:rsidR="00000000" w:rsidDel="00000000" w:rsidP="00000000" w:rsidRDefault="00000000" w:rsidRPr="00000000" w14:paraId="00000038">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Use and test the website</w:t>
            </w:r>
          </w:p>
          <w:p w:rsidR="00000000" w:rsidDel="00000000" w:rsidP="00000000" w:rsidRDefault="00000000" w:rsidRPr="00000000" w14:paraId="00000039">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       gain an understanding of the system architecture, layout, design, and functionality</w:t>
            </w:r>
          </w:p>
          <w:p w:rsidR="00000000" w:rsidDel="00000000" w:rsidP="00000000" w:rsidRDefault="00000000" w:rsidRPr="00000000" w14:paraId="0000003A">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T2: Gain an understanding of the System Architecture</w:t>
            </w:r>
          </w:p>
          <w:p w:rsidR="00000000" w:rsidDel="00000000" w:rsidP="00000000" w:rsidRDefault="00000000" w:rsidRPr="00000000" w14:paraId="0000003B">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Model the current System Architecture</w:t>
            </w:r>
          </w:p>
          <w:p w:rsidR="00000000" w:rsidDel="00000000" w:rsidP="00000000" w:rsidRDefault="00000000" w:rsidRPr="00000000" w14:paraId="0000003C">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T3: Create a sitemap for current website</w:t>
            </w:r>
          </w:p>
          <w:p w:rsidR="00000000" w:rsidDel="00000000" w:rsidP="00000000" w:rsidRDefault="00000000" w:rsidRPr="00000000" w14:paraId="0000003D">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T2: Research other news websites and their designs, functions and layouts</w:t>
            </w:r>
          </w:p>
          <w:p w:rsidR="00000000" w:rsidDel="00000000" w:rsidP="00000000" w:rsidRDefault="00000000" w:rsidRPr="00000000" w14:paraId="0000003E">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T3: Brainstorm ideas as group</w:t>
            </w:r>
          </w:p>
          <w:p w:rsidR="00000000" w:rsidDel="00000000" w:rsidP="00000000" w:rsidRDefault="00000000" w:rsidRPr="00000000" w14:paraId="0000003F">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Form ideas</w:t>
            </w:r>
          </w:p>
          <w:p w:rsidR="00000000" w:rsidDel="00000000" w:rsidP="00000000" w:rsidRDefault="00000000" w:rsidRPr="00000000" w14:paraId="00000040">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       What needs updating</w:t>
            </w:r>
          </w:p>
          <w:p w:rsidR="00000000" w:rsidDel="00000000" w:rsidP="00000000" w:rsidRDefault="00000000" w:rsidRPr="00000000" w14:paraId="00000041">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       What needs to be added</w:t>
            </w:r>
          </w:p>
          <w:p w:rsidR="00000000" w:rsidDel="00000000" w:rsidP="00000000" w:rsidRDefault="00000000" w:rsidRPr="00000000" w14:paraId="00000042">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       Filter ideas for strong updates and new items for the site</w:t>
            </w:r>
          </w:p>
          <w:p w:rsidR="00000000" w:rsidDel="00000000" w:rsidP="00000000" w:rsidRDefault="00000000" w:rsidRPr="00000000" w14:paraId="00000043">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T4: Sketch basic design and function of new layout</w:t>
            </w:r>
          </w:p>
          <w:p w:rsidR="00000000" w:rsidDel="00000000" w:rsidP="00000000" w:rsidRDefault="00000000" w:rsidRPr="00000000" w14:paraId="00000044">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Basic sketches to help better understand the system and form useful changes</w:t>
            </w:r>
          </w:p>
          <w:p w:rsidR="00000000" w:rsidDel="00000000" w:rsidP="00000000" w:rsidRDefault="00000000" w:rsidRPr="00000000" w14:paraId="00000045">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T5: Create wireframe for new design and layout</w:t>
            </w:r>
          </w:p>
          <w:p w:rsidR="00000000" w:rsidDel="00000000" w:rsidP="00000000" w:rsidRDefault="00000000" w:rsidRPr="00000000" w14:paraId="00000046">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First formatted view of the new layout design of the website</w:t>
            </w:r>
          </w:p>
          <w:p w:rsidR="00000000" w:rsidDel="00000000" w:rsidP="00000000" w:rsidRDefault="00000000" w:rsidRPr="00000000" w14:paraId="00000047">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       Analyse and review</w:t>
            </w:r>
          </w:p>
          <w:p w:rsidR="00000000" w:rsidDel="00000000" w:rsidP="00000000" w:rsidRDefault="00000000" w:rsidRPr="00000000" w14:paraId="00000048">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       Make edits</w:t>
            </w:r>
          </w:p>
          <w:p w:rsidR="00000000" w:rsidDel="00000000" w:rsidP="00000000" w:rsidRDefault="00000000" w:rsidRPr="00000000" w14:paraId="00000049">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T6: Design and update new and old system Architecture</w:t>
            </w:r>
          </w:p>
          <w:p w:rsidR="00000000" w:rsidDel="00000000" w:rsidP="00000000" w:rsidRDefault="00000000" w:rsidRPr="00000000" w14:paraId="0000004A">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Use the previously formed architecture maps to workout updates and changes to benefit the site</w:t>
            </w:r>
          </w:p>
          <w:p w:rsidR="00000000" w:rsidDel="00000000" w:rsidP="00000000" w:rsidRDefault="00000000" w:rsidRPr="00000000" w14:paraId="0000004B">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       Make edits to existing models</w:t>
            </w:r>
          </w:p>
          <w:p w:rsidR="00000000" w:rsidDel="00000000" w:rsidP="00000000" w:rsidRDefault="00000000" w:rsidRPr="00000000" w14:paraId="0000004C">
            <w:pPr>
              <w:widowControl w:val="0"/>
              <w:spacing w:line="240" w:lineRule="auto"/>
              <w:ind w:left="72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T7: Form a new sitemap with updated design, layout and functionality</w:t>
            </w:r>
          </w:p>
          <w:p w:rsidR="00000000" w:rsidDel="00000000" w:rsidP="00000000" w:rsidRDefault="00000000" w:rsidRPr="00000000" w14:paraId="0000004D">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       Workout changes to the sitemap</w:t>
            </w:r>
          </w:p>
          <w:p w:rsidR="00000000" w:rsidDel="00000000" w:rsidP="00000000" w:rsidRDefault="00000000" w:rsidRPr="00000000" w14:paraId="0000004E">
            <w:pPr>
              <w:widowControl w:val="0"/>
              <w:spacing w:line="240" w:lineRule="auto"/>
              <w:ind w:left="1800" w:hanging="36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       Make edits for a final view</w:t>
            </w:r>
          </w:p>
          <w:p w:rsidR="00000000" w:rsidDel="00000000" w:rsidP="00000000" w:rsidRDefault="00000000" w:rsidRPr="00000000" w14:paraId="0000004F">
            <w:pPr>
              <w:widowControl w:val="0"/>
              <w:spacing w:line="240" w:lineRule="auto"/>
              <w:ind w:left="360" w:firstLine="0"/>
              <w:rPr>
                <w:rFonts w:ascii="Calibri" w:cs="Calibri" w:eastAsia="Calibri" w:hAnsi="Calibri"/>
                <w:color w:val="ff0000"/>
                <w:sz w:val="28"/>
                <w:szCs w:val="28"/>
                <w:highlight w:val="whit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pStyle w:val="Heading1"/>
        <w:rPr/>
      </w:pPr>
      <w:bookmarkStart w:colFirst="0" w:colLast="0" w:name="_k2rxsqemnomo" w:id="5"/>
      <w:bookmarkEnd w:id="5"/>
      <w:r w:rsidDel="00000000" w:rsidR="00000000" w:rsidRPr="00000000">
        <w:rPr>
          <w:rtl w:val="0"/>
        </w:rPr>
        <w:t xml:space="preserve">Review Meeting</w:t>
      </w:r>
    </w:p>
    <w:p w:rsidR="00000000" w:rsidDel="00000000" w:rsidP="00000000" w:rsidRDefault="00000000" w:rsidRPr="00000000" w14:paraId="00000056">
      <w:pPr>
        <w:rPr/>
      </w:pPr>
      <w:r w:rsidDel="00000000" w:rsidR="00000000" w:rsidRPr="00000000">
        <w:rPr>
          <w:rtl w:val="0"/>
        </w:rPr>
        <w:t xml:space="preserve">Sprint 1 - Clarify and Elaborate on our backlog</w:t>
      </w:r>
    </w:p>
    <w:p w:rsidR="00000000" w:rsidDel="00000000" w:rsidP="00000000" w:rsidRDefault="00000000" w:rsidRPr="00000000" w14:paraId="00000057">
      <w:pPr>
        <w:rPr/>
      </w:pPr>
      <w:r w:rsidDel="00000000" w:rsidR="00000000" w:rsidRPr="00000000">
        <w:rPr>
          <w:rtl w:val="0"/>
        </w:rPr>
        <w:t xml:space="preserve">Date and time: 01/04/2018</w:t>
      </w:r>
    </w:p>
    <w:p w:rsidR="00000000" w:rsidDel="00000000" w:rsidP="00000000" w:rsidRDefault="00000000" w:rsidRPr="00000000" w14:paraId="00000058">
      <w:pPr>
        <w:rPr/>
      </w:pPr>
      <w:r w:rsidDel="00000000" w:rsidR="00000000" w:rsidRPr="00000000">
        <w:rPr>
          <w:rtl w:val="0"/>
        </w:rPr>
        <w:t xml:space="preserve">Venue: E-mail </w:t>
      </w:r>
    </w:p>
    <w:p w:rsidR="00000000" w:rsidDel="00000000" w:rsidP="00000000" w:rsidRDefault="00000000" w:rsidRPr="00000000" w14:paraId="00000059">
      <w:pPr>
        <w:rPr/>
      </w:pPr>
      <w:r w:rsidDel="00000000" w:rsidR="00000000" w:rsidRPr="00000000">
        <w:rPr>
          <w:rtl w:val="0"/>
        </w:rPr>
        <w:t xml:space="preserve">Attendees: Mr.Maskell(client), Kevin,Sunil,Alex,Mike and Ben                                                      Apologies: -</w:t>
      </w:r>
    </w:p>
    <w:p w:rsidR="00000000" w:rsidDel="00000000" w:rsidP="00000000" w:rsidRDefault="00000000" w:rsidRPr="00000000" w14:paraId="0000005A">
      <w:pPr>
        <w:rPr/>
      </w:pPr>
      <w:r w:rsidDel="00000000" w:rsidR="00000000" w:rsidRPr="00000000">
        <w:rPr>
          <w:rtl w:val="0"/>
        </w:rPr>
        <w:t xml:space="preserve">Minutes taken by: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Agenda item 1: Demonstration feedback:</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Mr.Maskell provided the team with suggestions and advice on a couple of the backlog</w:t>
      </w:r>
      <w:r w:rsidDel="00000000" w:rsidR="00000000" w:rsidRPr="00000000">
        <w:rPr>
          <w:b w:val="1"/>
          <w:rtl w:val="0"/>
        </w:rPr>
        <w:t xml:space="preserve">. </w:t>
      </w:r>
      <w:r w:rsidDel="00000000" w:rsidR="00000000" w:rsidRPr="00000000">
        <w:rPr>
          <w:rtl w:val="0"/>
        </w:rPr>
        <w:t xml:space="preserve">He suggested that in terms of authentication for creating the website database, the team should use an internal database rather than logging in via University authentication system.The s</w:t>
      </w:r>
      <w:r w:rsidDel="00000000" w:rsidR="00000000" w:rsidRPr="00000000">
        <w:rPr>
          <w:rtl w:val="0"/>
        </w:rPr>
        <w:t xml:space="preserve">olution to our backlogs must use containerisation like Docker(an application)</w:t>
      </w:r>
    </w:p>
    <w:p w:rsidR="00000000" w:rsidDel="00000000" w:rsidP="00000000" w:rsidRDefault="00000000" w:rsidRPr="00000000" w14:paraId="0000005F">
      <w:pPr>
        <w:ind w:left="0" w:firstLine="0"/>
        <w:rPr/>
      </w:pPr>
      <w:r w:rsidDel="00000000" w:rsidR="00000000" w:rsidRPr="00000000">
        <w:rPr>
          <w:rtl w:val="0"/>
        </w:rPr>
        <w:t xml:space="preserve">He advised the team to create our own server (locally or in the cloud) due to the University not providing us access to their server.</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t xml:space="preserve">Mr. Maskell commented on our user story(US11) saying that if we created a comment section, it should be  moderated by the administrator.He suggested we add two new user story(US13 and US14)</w:t>
      </w:r>
      <w:r w:rsidDel="00000000" w:rsidR="00000000" w:rsidRPr="00000000">
        <w:rPr>
          <w:rtl w:val="0"/>
        </w:rPr>
      </w:r>
    </w:p>
    <w:p w:rsidR="00000000" w:rsidDel="00000000" w:rsidP="00000000" w:rsidRDefault="00000000" w:rsidRPr="00000000" w14:paraId="00000062">
      <w:pPr>
        <w:rPr>
          <w:color w:val="dcddde"/>
          <w:sz w:val="23"/>
          <w:szCs w:val="23"/>
          <w:shd w:fill="36393f" w:val="clear"/>
        </w:rPr>
      </w:pPr>
      <w:r w:rsidDel="00000000" w:rsidR="00000000" w:rsidRPr="00000000">
        <w:rPr>
          <w:color w:val="dcddde"/>
          <w:sz w:val="23"/>
          <w:szCs w:val="23"/>
          <w:shd w:fill="36393f" w:val="clear"/>
          <w:rtl w:val="0"/>
        </w:rPr>
        <w:t xml:space="preserve"> </w:t>
      </w:r>
    </w:p>
    <w:p w:rsidR="00000000" w:rsidDel="00000000" w:rsidP="00000000" w:rsidRDefault="00000000" w:rsidRPr="00000000" w14:paraId="00000063">
      <w:pPr>
        <w:rPr/>
      </w:pPr>
      <w:r w:rsidDel="00000000" w:rsidR="00000000" w:rsidRPr="00000000">
        <w:rPr>
          <w:rtl w:val="0"/>
        </w:rPr>
        <w:t xml:space="preserve">Agenda item 2: Theme of next sprint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 the next sprint, Mike suggested that the team create html files with basic functionalities and design layout. Alex counter-suggested that the team could create high level design layouts of each web pages and make it interactive with a tool called InVision application.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conclusion, the team will present a interactive website design at the next review meeting. The team will also try to fit in the two new user stories into the backlog and create wireframes for those user stories.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Agenda item 3: Review meeting Scheduled for 20/05/2018 at 1:30 pm</w:t>
      </w:r>
      <w:r w:rsidDel="00000000" w:rsidR="00000000" w:rsidRPr="00000000">
        <w:rPr>
          <w:rtl w:val="0"/>
        </w:rPr>
      </w:r>
    </w:p>
    <w:p w:rsidR="00000000" w:rsidDel="00000000" w:rsidP="00000000" w:rsidRDefault="00000000" w:rsidRPr="00000000" w14:paraId="0000006A">
      <w:pPr>
        <w:pStyle w:val="Heading1"/>
        <w:rPr/>
      </w:pPr>
      <w:bookmarkStart w:colFirst="0" w:colLast="0" w:name="_4t9sn1plwn42" w:id="6"/>
      <w:bookmarkEnd w:id="6"/>
      <w:r w:rsidDel="00000000" w:rsidR="00000000" w:rsidRPr="00000000">
        <w:rPr>
          <w:rtl w:val="0"/>
        </w:rPr>
        <w:t xml:space="preserve">Retrospective Meeting</w:t>
      </w:r>
    </w:p>
    <w:p w:rsidR="00000000" w:rsidDel="00000000" w:rsidP="00000000" w:rsidRDefault="00000000" w:rsidRPr="00000000" w14:paraId="0000006B">
      <w:pPr>
        <w:rPr/>
      </w:pPr>
      <w:r w:rsidDel="00000000" w:rsidR="00000000" w:rsidRPr="00000000">
        <w:rPr>
          <w:rtl w:val="0"/>
        </w:rPr>
        <w:t xml:space="preserve">The retrospective meeting is a team-only review of the development process itself. It’s not really about the product but the team.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Date and time: 02/05/2019, 12:00 pm – 4:30 pm </w:t>
      </w:r>
    </w:p>
    <w:p w:rsidR="00000000" w:rsidDel="00000000" w:rsidP="00000000" w:rsidRDefault="00000000" w:rsidRPr="00000000" w14:paraId="0000006E">
      <w:pPr>
        <w:rPr/>
      </w:pPr>
      <w:r w:rsidDel="00000000" w:rsidR="00000000" w:rsidRPr="00000000">
        <w:rPr>
          <w:rtl w:val="0"/>
        </w:rPr>
        <w:t xml:space="preserve">Venue: F Building Laboratory (F304)</w:t>
      </w:r>
    </w:p>
    <w:p w:rsidR="00000000" w:rsidDel="00000000" w:rsidP="00000000" w:rsidRDefault="00000000" w:rsidRPr="00000000" w14:paraId="0000006F">
      <w:pPr>
        <w:rPr/>
      </w:pPr>
      <w:r w:rsidDel="00000000" w:rsidR="00000000" w:rsidRPr="00000000">
        <w:rPr>
          <w:rtl w:val="0"/>
        </w:rPr>
        <w:t xml:space="preserve">Attendees: Alex, Kevin, Michael, Sunil &amp; Ben (Discord) </w:t>
      </w:r>
    </w:p>
    <w:p w:rsidR="00000000" w:rsidDel="00000000" w:rsidP="00000000" w:rsidRDefault="00000000" w:rsidRPr="00000000" w14:paraId="00000070">
      <w:pPr>
        <w:rPr/>
      </w:pPr>
      <w:r w:rsidDel="00000000" w:rsidR="00000000" w:rsidRPr="00000000">
        <w:rPr>
          <w:rtl w:val="0"/>
        </w:rPr>
        <w:t xml:space="preserve">Minutes taken by: Alex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Item 1: What went well?</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Group Discussion and Documentation edits</w:t>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Were able to finalise the sprint iteration and documentation </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Comprehensive and detailed brainstorming</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Application of skills to enhance websites design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Item 2: What could be improved? </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Meeting more frequently</w:t>
      </w:r>
    </w:p>
    <w:p w:rsidR="00000000" w:rsidDel="00000000" w:rsidP="00000000" w:rsidRDefault="00000000" w:rsidRPr="00000000" w14:paraId="0000007A">
      <w:pPr>
        <w:numPr>
          <w:ilvl w:val="0"/>
          <w:numId w:val="7"/>
        </w:numPr>
        <w:ind w:left="720" w:hanging="360"/>
        <w:rPr>
          <w:u w:val="none"/>
        </w:rPr>
      </w:pPr>
      <w:r w:rsidDel="00000000" w:rsidR="00000000" w:rsidRPr="00000000">
        <w:rPr>
          <w:rtl w:val="0"/>
        </w:rPr>
        <w:t xml:space="preserve">Asking for regular feedback and help when necessary</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Estimations and set dates for tasks should be followed more strictly</w:t>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All members could communicate more frequently </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Logs of work and edits should be recorded accurately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Item 3: What can we do? </w:t>
      </w:r>
    </w:p>
    <w:p w:rsidR="00000000" w:rsidDel="00000000" w:rsidP="00000000" w:rsidRDefault="00000000" w:rsidRPr="00000000" w14:paraId="00000081">
      <w:pPr>
        <w:numPr>
          <w:ilvl w:val="0"/>
          <w:numId w:val="9"/>
        </w:numPr>
        <w:ind w:left="720" w:hanging="360"/>
        <w:rPr>
          <w:u w:val="none"/>
        </w:rPr>
      </w:pPr>
      <w:r w:rsidDel="00000000" w:rsidR="00000000" w:rsidRPr="00000000">
        <w:rPr>
          <w:rtl w:val="0"/>
        </w:rPr>
        <w:t xml:space="preserve">We can now apply our knowledge and experience from the software to develop wireframes and upgrades to the visual and functional design of the Fed News website. </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Create an analysis of the webpage, to review findings and changes.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Item 4: What is not in our control? </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Unfortunately being University Students we have many conflicts in our class and external employment schedules, which makes arranging suitable meetings where all members can attend quiet difficult to arrange.</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Having different versions of Microsoft and IOS, impacts the version of tools in which we are trying to explore and gather knowledge from.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4t9sn1plwn42" w:id="6"/>
      <w:bookmarkEnd w:id="6"/>
      <w:r w:rsidDel="00000000" w:rsidR="00000000" w:rsidRPr="00000000">
        <w:rPr>
          <w:rtl w:val="0"/>
        </w:rPr>
        <w:t xml:space="preserve">Backlog grooming meeting</w:t>
      </w:r>
    </w:p>
    <w:p w:rsidR="00000000" w:rsidDel="00000000" w:rsidP="00000000" w:rsidRDefault="00000000" w:rsidRPr="00000000" w14:paraId="0000008B">
      <w:pPr>
        <w:rPr/>
      </w:pPr>
      <w:r w:rsidDel="00000000" w:rsidR="00000000" w:rsidRPr="00000000">
        <w:rPr>
          <w:rtl w:val="0"/>
        </w:rPr>
        <w:t xml:space="preserve">The “Product Backlog Grooming” meeting could be part of the retrospective meeting or review meeting and is where you assess the backlog items as a team, remove any that are no longer necessary, reprioritize based on the sprint outcomes and client feedback, and otherwise get ready for the next sprint. This will not be assessed, but should be discussed with your client and supervisor. </w:t>
      </w:r>
    </w:p>
    <w:p w:rsidR="00000000" w:rsidDel="00000000" w:rsidP="00000000" w:rsidRDefault="00000000" w:rsidRPr="00000000" w14:paraId="0000008C">
      <w:pPr>
        <w:pStyle w:val="Heading1"/>
        <w:rPr/>
      </w:pPr>
      <w:bookmarkStart w:colFirst="0" w:colLast="0" w:name="_4t9sn1plwn42" w:id="6"/>
      <w:bookmarkEnd w:id="6"/>
      <w:r w:rsidDel="00000000" w:rsidR="00000000" w:rsidRPr="00000000">
        <w:rPr>
          <w:rtl w:val="0"/>
        </w:rPr>
        <w:t xml:space="preserve">Statements of contribution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Contribution List</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Kevin Garcia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Creation of the handbook</w:t>
            </w:r>
          </w:p>
          <w:p w:rsidR="00000000" w:rsidDel="00000000" w:rsidP="00000000" w:rsidRDefault="00000000" w:rsidRPr="00000000" w14:paraId="00000091">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Section 1</w:t>
            </w:r>
          </w:p>
          <w:p w:rsidR="00000000" w:rsidDel="00000000" w:rsidP="00000000" w:rsidRDefault="00000000" w:rsidRPr="00000000" w14:paraId="00000092">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Section 2</w:t>
            </w:r>
          </w:p>
          <w:p w:rsidR="00000000" w:rsidDel="00000000" w:rsidP="00000000" w:rsidRDefault="00000000" w:rsidRPr="00000000" w14:paraId="00000093">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Section 3</w:t>
            </w:r>
          </w:p>
          <w:p w:rsidR="00000000" w:rsidDel="00000000" w:rsidP="00000000" w:rsidRDefault="00000000" w:rsidRPr="00000000" w14:paraId="00000094">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Section 4</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Assisted in creating wireframes</w:t>
            </w:r>
          </w:p>
          <w:p w:rsidR="00000000" w:rsidDel="00000000" w:rsidP="00000000" w:rsidRDefault="00000000" w:rsidRPr="00000000" w14:paraId="0000009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Assisted in doing research for tools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Sunil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12"/>
              </w:numPr>
              <w:spacing w:line="240" w:lineRule="auto"/>
              <w:ind w:left="720" w:hanging="360"/>
              <w:rPr>
                <w:u w:val="none"/>
              </w:rPr>
            </w:pPr>
            <w:r w:rsidDel="00000000" w:rsidR="00000000" w:rsidRPr="00000000">
              <w:rPr>
                <w:rtl w:val="0"/>
              </w:rPr>
              <w:t xml:space="preserve">Creation of the handbook</w:t>
            </w:r>
          </w:p>
          <w:p w:rsidR="00000000" w:rsidDel="00000000" w:rsidP="00000000" w:rsidRDefault="00000000" w:rsidRPr="00000000" w14:paraId="0000009A">
            <w:pPr>
              <w:widowControl w:val="0"/>
              <w:numPr>
                <w:ilvl w:val="1"/>
                <w:numId w:val="12"/>
              </w:numPr>
              <w:spacing w:line="240" w:lineRule="auto"/>
              <w:ind w:left="1440" w:hanging="360"/>
              <w:rPr>
                <w:u w:val="none"/>
              </w:rPr>
            </w:pPr>
            <w:r w:rsidDel="00000000" w:rsidR="00000000" w:rsidRPr="00000000">
              <w:rPr>
                <w:rtl w:val="0"/>
              </w:rPr>
              <w:t xml:space="preserve">Section 2</w:t>
            </w:r>
          </w:p>
          <w:p w:rsidR="00000000" w:rsidDel="00000000" w:rsidP="00000000" w:rsidRDefault="00000000" w:rsidRPr="00000000" w14:paraId="0000009B">
            <w:pPr>
              <w:widowControl w:val="0"/>
              <w:numPr>
                <w:ilvl w:val="1"/>
                <w:numId w:val="12"/>
              </w:numPr>
              <w:spacing w:line="240" w:lineRule="auto"/>
              <w:ind w:left="1440" w:hanging="360"/>
              <w:rPr>
                <w:u w:val="none"/>
              </w:rPr>
            </w:pPr>
            <w:r w:rsidDel="00000000" w:rsidR="00000000" w:rsidRPr="00000000">
              <w:rPr>
                <w:rtl w:val="0"/>
              </w:rPr>
              <w:t xml:space="preserve">Section 5</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5"/>
              </w:numPr>
              <w:spacing w:line="240" w:lineRule="auto"/>
              <w:ind w:left="720" w:hanging="360"/>
              <w:rPr>
                <w:u w:val="none"/>
              </w:rPr>
            </w:pPr>
            <w:r w:rsidDel="00000000" w:rsidR="00000000" w:rsidRPr="00000000">
              <w:rPr>
                <w:rtl w:val="0"/>
              </w:rPr>
              <w:t xml:space="preserve">Assisted in creating high-level architectures </w:t>
            </w:r>
          </w:p>
          <w:p w:rsidR="00000000" w:rsidDel="00000000" w:rsidP="00000000" w:rsidRDefault="00000000" w:rsidRPr="00000000" w14:paraId="0000009E">
            <w:pPr>
              <w:widowControl w:val="0"/>
              <w:numPr>
                <w:ilvl w:val="0"/>
                <w:numId w:val="15"/>
              </w:numPr>
              <w:spacing w:line="240" w:lineRule="auto"/>
              <w:ind w:left="720" w:hanging="360"/>
              <w:rPr>
                <w:u w:val="none"/>
              </w:rPr>
            </w:pPr>
            <w:r w:rsidDel="00000000" w:rsidR="00000000" w:rsidRPr="00000000">
              <w:rPr>
                <w:rtl w:val="0"/>
              </w:rPr>
              <w:t xml:space="preserve">Assisted in mapping out the flow of data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 Langdon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spacing w:line="240" w:lineRule="auto"/>
              <w:ind w:left="720" w:hanging="360"/>
              <w:rPr>
                <w:u w:val="none"/>
              </w:rPr>
            </w:pPr>
            <w:r w:rsidDel="00000000" w:rsidR="00000000" w:rsidRPr="00000000">
              <w:rPr>
                <w:rtl w:val="0"/>
              </w:rPr>
              <w:t xml:space="preserve">Creation of the handbook</w:t>
            </w:r>
          </w:p>
          <w:p w:rsidR="00000000" w:rsidDel="00000000" w:rsidP="00000000" w:rsidRDefault="00000000" w:rsidRPr="00000000" w14:paraId="000000A1">
            <w:pPr>
              <w:widowControl w:val="0"/>
              <w:numPr>
                <w:ilvl w:val="1"/>
                <w:numId w:val="1"/>
              </w:numPr>
              <w:spacing w:line="240" w:lineRule="auto"/>
              <w:ind w:left="1440" w:hanging="360"/>
            </w:pPr>
            <w:r w:rsidDel="00000000" w:rsidR="00000000" w:rsidRPr="00000000">
              <w:rPr>
                <w:rtl w:val="0"/>
              </w:rPr>
              <w:t xml:space="preserve">Section 3</w:t>
            </w:r>
          </w:p>
          <w:p w:rsidR="00000000" w:rsidDel="00000000" w:rsidP="00000000" w:rsidRDefault="00000000" w:rsidRPr="00000000" w14:paraId="000000A2">
            <w:pPr>
              <w:widowControl w:val="0"/>
              <w:numPr>
                <w:ilvl w:val="1"/>
                <w:numId w:val="1"/>
              </w:numPr>
              <w:spacing w:line="240" w:lineRule="auto"/>
              <w:ind w:left="1440" w:hanging="360"/>
            </w:pPr>
            <w:r w:rsidDel="00000000" w:rsidR="00000000" w:rsidRPr="00000000">
              <w:rPr>
                <w:rtl w:val="0"/>
              </w:rPr>
              <w:t xml:space="preserve">Section 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3"/>
              </w:numPr>
              <w:spacing w:line="240" w:lineRule="auto"/>
              <w:ind w:left="720" w:hanging="360"/>
              <w:rPr>
                <w:u w:val="none"/>
              </w:rPr>
            </w:pPr>
            <w:r w:rsidDel="00000000" w:rsidR="00000000" w:rsidRPr="00000000">
              <w:rPr>
                <w:rtl w:val="0"/>
              </w:rPr>
              <w:t xml:space="preserve">Created the wireframes</w:t>
            </w:r>
          </w:p>
          <w:p w:rsidR="00000000" w:rsidDel="00000000" w:rsidP="00000000" w:rsidRDefault="00000000" w:rsidRPr="00000000" w14:paraId="000000A5">
            <w:pPr>
              <w:widowControl w:val="0"/>
              <w:numPr>
                <w:ilvl w:val="0"/>
                <w:numId w:val="3"/>
              </w:numPr>
              <w:spacing w:line="240" w:lineRule="auto"/>
              <w:ind w:left="720" w:hanging="360"/>
              <w:rPr>
                <w:u w:val="none"/>
              </w:rPr>
            </w:pPr>
            <w:r w:rsidDel="00000000" w:rsidR="00000000" w:rsidRPr="00000000">
              <w:rPr>
                <w:rtl w:val="0"/>
              </w:rPr>
              <w:t xml:space="preserve">Made additional design changes to web pages</w:t>
            </w:r>
          </w:p>
          <w:p w:rsidR="00000000" w:rsidDel="00000000" w:rsidP="00000000" w:rsidRDefault="00000000" w:rsidRPr="00000000" w14:paraId="000000A6">
            <w:pPr>
              <w:widowControl w:val="0"/>
              <w:numPr>
                <w:ilvl w:val="0"/>
                <w:numId w:val="3"/>
              </w:numPr>
              <w:spacing w:line="240" w:lineRule="auto"/>
              <w:ind w:left="720" w:hanging="360"/>
              <w:rPr>
                <w:u w:val="none"/>
              </w:rPr>
            </w:pPr>
            <w:r w:rsidDel="00000000" w:rsidR="00000000" w:rsidRPr="00000000">
              <w:rPr>
                <w:rtl w:val="0"/>
              </w:rPr>
              <w:t xml:space="preserve">Made design research on each backlog while referring to original website</w:t>
            </w:r>
          </w:p>
        </w:tc>
      </w:tr>
      <w:tr>
        <w:trPr>
          <w:trHeight w:val="8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 Dickenson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3"/>
              </w:numPr>
              <w:spacing w:line="240" w:lineRule="auto"/>
              <w:ind w:left="720" w:hanging="360"/>
              <w:rPr>
                <w:u w:val="none"/>
              </w:rPr>
            </w:pPr>
            <w:r w:rsidDel="00000000" w:rsidR="00000000" w:rsidRPr="00000000">
              <w:rPr>
                <w:rtl w:val="0"/>
              </w:rPr>
              <w:t xml:space="preserve">Creation of the handbook</w:t>
            </w:r>
          </w:p>
          <w:p w:rsidR="00000000" w:rsidDel="00000000" w:rsidP="00000000" w:rsidRDefault="00000000" w:rsidRPr="00000000" w14:paraId="000000A9">
            <w:pPr>
              <w:widowControl w:val="0"/>
              <w:numPr>
                <w:ilvl w:val="1"/>
                <w:numId w:val="13"/>
              </w:numPr>
              <w:spacing w:line="240" w:lineRule="auto"/>
              <w:ind w:left="1440" w:hanging="360"/>
              <w:rPr>
                <w:u w:val="none"/>
              </w:rPr>
            </w:pPr>
            <w:r w:rsidDel="00000000" w:rsidR="00000000" w:rsidRPr="00000000">
              <w:rPr>
                <w:rtl w:val="0"/>
              </w:rPr>
              <w:t xml:space="preserve">Section 2 </w:t>
            </w:r>
          </w:p>
          <w:p w:rsidR="00000000" w:rsidDel="00000000" w:rsidP="00000000" w:rsidRDefault="00000000" w:rsidRPr="00000000" w14:paraId="000000AA">
            <w:pPr>
              <w:widowControl w:val="0"/>
              <w:numPr>
                <w:ilvl w:val="1"/>
                <w:numId w:val="13"/>
              </w:numPr>
              <w:spacing w:line="240" w:lineRule="auto"/>
              <w:ind w:left="1440" w:hanging="360"/>
              <w:rPr>
                <w:u w:val="none"/>
              </w:rPr>
            </w:pPr>
            <w:r w:rsidDel="00000000" w:rsidR="00000000" w:rsidRPr="00000000">
              <w:rPr>
                <w:rtl w:val="0"/>
              </w:rPr>
              <w:t xml:space="preserve">Section 6</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4"/>
              </w:numPr>
              <w:spacing w:line="240" w:lineRule="auto"/>
              <w:ind w:left="720" w:hanging="360"/>
              <w:rPr>
                <w:u w:val="none"/>
              </w:rPr>
            </w:pPr>
            <w:r w:rsidDel="00000000" w:rsidR="00000000" w:rsidRPr="00000000">
              <w:rPr>
                <w:rtl w:val="0"/>
              </w:rPr>
              <w:t xml:space="preserve">Created the high-level architectures</w:t>
            </w:r>
          </w:p>
          <w:p w:rsidR="00000000" w:rsidDel="00000000" w:rsidP="00000000" w:rsidRDefault="00000000" w:rsidRPr="00000000" w14:paraId="000000AD">
            <w:pPr>
              <w:widowControl w:val="0"/>
              <w:numPr>
                <w:ilvl w:val="0"/>
                <w:numId w:val="4"/>
              </w:numPr>
              <w:spacing w:line="240" w:lineRule="auto"/>
              <w:ind w:left="720" w:hanging="360"/>
              <w:rPr>
                <w:u w:val="none"/>
              </w:rPr>
            </w:pPr>
            <w:r w:rsidDel="00000000" w:rsidR="00000000" w:rsidRPr="00000000">
              <w:rPr>
                <w:rtl w:val="0"/>
              </w:rPr>
              <w:t xml:space="preserve">Made detailed research on each backlog to create high level architectures this will provide the team with better understanding of how each functionality and features is fitted into the coding development.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Ben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5"/>
              </w:numPr>
              <w:spacing w:line="240" w:lineRule="auto"/>
              <w:ind w:left="720" w:hanging="360"/>
              <w:rPr>
                <w:u w:val="none"/>
              </w:rPr>
            </w:pPr>
            <w:r w:rsidDel="00000000" w:rsidR="00000000" w:rsidRPr="00000000">
              <w:rPr>
                <w:rtl w:val="0"/>
              </w:rPr>
              <w:t xml:space="preserve">Creation of the handbook</w:t>
            </w:r>
          </w:p>
          <w:p w:rsidR="00000000" w:rsidDel="00000000" w:rsidP="00000000" w:rsidRDefault="00000000" w:rsidRPr="00000000" w14:paraId="000000B0">
            <w:pPr>
              <w:widowControl w:val="0"/>
              <w:numPr>
                <w:ilvl w:val="1"/>
                <w:numId w:val="5"/>
              </w:numPr>
              <w:spacing w:line="240" w:lineRule="auto"/>
              <w:ind w:left="1440" w:hanging="360"/>
              <w:rPr>
                <w:u w:val="none"/>
              </w:rPr>
            </w:pPr>
            <w:r w:rsidDel="00000000" w:rsidR="00000000" w:rsidRPr="00000000">
              <w:rPr>
                <w:rtl w:val="0"/>
              </w:rPr>
              <w:t xml:space="preserve">Section 1</w:t>
            </w:r>
          </w:p>
          <w:p w:rsidR="00000000" w:rsidDel="00000000" w:rsidP="00000000" w:rsidRDefault="00000000" w:rsidRPr="00000000" w14:paraId="000000B1">
            <w:pPr>
              <w:widowControl w:val="0"/>
              <w:numPr>
                <w:ilvl w:val="1"/>
                <w:numId w:val="5"/>
              </w:numPr>
              <w:spacing w:line="240" w:lineRule="auto"/>
              <w:ind w:left="1440" w:hanging="360"/>
              <w:rPr>
                <w:u w:val="none"/>
              </w:rPr>
            </w:pPr>
            <w:r w:rsidDel="00000000" w:rsidR="00000000" w:rsidRPr="00000000">
              <w:rPr>
                <w:rtl w:val="0"/>
              </w:rPr>
              <w:t xml:space="preserve">Section 5</w:t>
            </w:r>
          </w:p>
          <w:p w:rsidR="00000000" w:rsidDel="00000000" w:rsidP="00000000" w:rsidRDefault="00000000" w:rsidRPr="00000000" w14:paraId="000000B2">
            <w:pPr>
              <w:widowControl w:val="0"/>
              <w:numPr>
                <w:ilvl w:val="0"/>
                <w:numId w:val="5"/>
              </w:numPr>
              <w:spacing w:line="240" w:lineRule="auto"/>
              <w:ind w:left="720" w:hanging="360"/>
              <w:rPr>
                <w:u w:val="none"/>
              </w:rPr>
            </w:pPr>
            <w:r w:rsidDel="00000000" w:rsidR="00000000" w:rsidRPr="00000000">
              <w:rPr>
                <w:rtl w:val="0"/>
              </w:rPr>
              <w:t xml:space="preserve">Made formatting changes to our documentation</w:t>
            </w:r>
          </w:p>
          <w:p w:rsidR="00000000" w:rsidDel="00000000" w:rsidP="00000000" w:rsidRDefault="00000000" w:rsidRPr="00000000" w14:paraId="000000B3">
            <w:pPr>
              <w:widowControl w:val="0"/>
              <w:numPr>
                <w:ilvl w:val="0"/>
                <w:numId w:val="5"/>
              </w:numPr>
              <w:spacing w:line="240" w:lineRule="auto"/>
              <w:ind w:left="720" w:hanging="360"/>
              <w:rPr>
                <w:u w:val="none"/>
              </w:rPr>
            </w:pPr>
            <w:r w:rsidDel="00000000" w:rsidR="00000000" w:rsidRPr="00000000">
              <w:rPr>
                <w:rtl w:val="0"/>
              </w:rPr>
              <w:t xml:space="preserve">Did research to tools and gained experience for the next sprint</w:t>
            </w:r>
          </w:p>
        </w:tc>
      </w:tr>
    </w:tbl>
    <w:p w:rsidR="00000000" w:rsidDel="00000000" w:rsidP="00000000" w:rsidRDefault="00000000" w:rsidRPr="00000000" w14:paraId="000000B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