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68FC" w14:textId="793612B4" w:rsidR="00817F3C" w:rsidRPr="003A7834" w:rsidRDefault="00267FC2">
      <w:pPr>
        <w:rPr>
          <w:b/>
          <w:bCs/>
        </w:rPr>
      </w:pPr>
      <w:r w:rsidRPr="003A7834">
        <w:rPr>
          <w:b/>
          <w:bCs/>
        </w:rPr>
        <w:t xml:space="preserve">Contents </w:t>
      </w:r>
    </w:p>
    <w:p w14:paraId="6CFE28B9" w14:textId="6ACB9439" w:rsidR="00267FC2" w:rsidRDefault="00267FC2">
      <w:pPr>
        <w:rPr>
          <w:b/>
          <w:bCs/>
        </w:rPr>
      </w:pPr>
      <w:r w:rsidRPr="003A7834">
        <w:rPr>
          <w:b/>
          <w:bCs/>
        </w:rPr>
        <w:t>Hazards</w:t>
      </w:r>
    </w:p>
    <w:p w14:paraId="48620E35" w14:textId="41A79CDD" w:rsidR="004305EF" w:rsidRPr="00D17A8A" w:rsidRDefault="0052411F" w:rsidP="0052411F">
      <w:pPr>
        <w:pStyle w:val="ListParagraph"/>
        <w:numPr>
          <w:ilvl w:val="0"/>
          <w:numId w:val="6"/>
        </w:numPr>
        <w:rPr>
          <w:b/>
          <w:bCs/>
        </w:rPr>
      </w:pPr>
      <w:r w:rsidRPr="00D17A8A">
        <w:rPr>
          <w:b/>
          <w:bCs/>
        </w:rPr>
        <w:t xml:space="preserve">Gas leaks </w:t>
      </w:r>
    </w:p>
    <w:p w14:paraId="045FF50E" w14:textId="77777777" w:rsidR="0052411F" w:rsidRPr="0052411F" w:rsidRDefault="0052411F" w:rsidP="0052411F">
      <w:pPr>
        <w:pStyle w:val="ListParagraph"/>
      </w:pPr>
      <w:r w:rsidRPr="0052411F">
        <w:t>Description</w:t>
      </w:r>
    </w:p>
    <w:p w14:paraId="7048D6C6" w14:textId="77777777" w:rsidR="0052411F" w:rsidRPr="0052411F" w:rsidRDefault="0052411F" w:rsidP="0052411F">
      <w:pPr>
        <w:pStyle w:val="ListParagraph"/>
      </w:pPr>
      <w:r w:rsidRPr="0052411F">
        <w:t>Hydrogen gas leaks are among the most significant hazards in laboratory environments where hydrogen is stored, handled, or utilized. A leak refers to the unintended release of hydrogen gas from containment systems such as cylinders, regulators, valves, or connecting tubing.</w:t>
      </w:r>
    </w:p>
    <w:p w14:paraId="35646F14" w14:textId="77777777" w:rsidR="0052411F" w:rsidRPr="0052411F" w:rsidRDefault="0052411F" w:rsidP="0052411F">
      <w:pPr>
        <w:pStyle w:val="ListParagraph"/>
      </w:pPr>
      <w:r w:rsidRPr="0052411F">
        <w:t xml:space="preserve">In laboratory settings, leaks commonly occur at connection interfaces due to improper installation, mechanical wear, material degradation, or inadequate maintenance. Because hydrogen is a </w:t>
      </w:r>
      <w:proofErr w:type="spellStart"/>
      <w:r w:rsidRPr="0052411F">
        <w:t>colorless</w:t>
      </w:r>
      <w:proofErr w:type="spellEnd"/>
      <w:r w:rsidRPr="0052411F">
        <w:t>, odorless, and non-toxic gas, its presence cannot be detected by human senses alone, making leaks particularly difficult to identify without specialized detection systems.</w:t>
      </w:r>
    </w:p>
    <w:p w14:paraId="69062390" w14:textId="375C9E4E" w:rsidR="0052411F" w:rsidRPr="0052411F" w:rsidRDefault="0052411F" w:rsidP="0052411F">
      <w:pPr>
        <w:pStyle w:val="ListParagraph"/>
      </w:pPr>
    </w:p>
    <w:p w14:paraId="2B8F283A" w14:textId="77777777" w:rsidR="0052411F" w:rsidRPr="0052411F" w:rsidRDefault="0052411F" w:rsidP="0052411F">
      <w:pPr>
        <w:pStyle w:val="ListParagraph"/>
        <w:rPr>
          <w:b/>
          <w:bCs/>
        </w:rPr>
      </w:pPr>
      <w:r w:rsidRPr="0052411F">
        <w:rPr>
          <w:b/>
          <w:bCs/>
        </w:rPr>
        <w:t>Mechanism of Hazard Development</w:t>
      </w:r>
    </w:p>
    <w:p w14:paraId="2E06F58A" w14:textId="77777777" w:rsidR="0052411F" w:rsidRPr="0052411F" w:rsidRDefault="0052411F" w:rsidP="0052411F">
      <w:pPr>
        <w:pStyle w:val="ListParagraph"/>
      </w:pPr>
      <w:r w:rsidRPr="0052411F">
        <w:t>The development of a hazardous situation due to a hydrogen leak involves several stages:</w:t>
      </w:r>
    </w:p>
    <w:p w14:paraId="5C067903" w14:textId="77777777" w:rsidR="0052411F" w:rsidRPr="0052411F" w:rsidRDefault="0052411F" w:rsidP="0052411F">
      <w:pPr>
        <w:pStyle w:val="ListParagraph"/>
        <w:numPr>
          <w:ilvl w:val="0"/>
          <w:numId w:val="7"/>
        </w:numPr>
      </w:pPr>
      <w:r w:rsidRPr="0052411F">
        <w:t xml:space="preserve">Release – Hydrogen escapes from a compromised component (e.g., loose fitting, cracked tubing) </w:t>
      </w:r>
    </w:p>
    <w:p w14:paraId="7F5D45AC" w14:textId="77777777" w:rsidR="0052411F" w:rsidRPr="0052411F" w:rsidRDefault="0052411F" w:rsidP="0052411F">
      <w:pPr>
        <w:pStyle w:val="ListParagraph"/>
        <w:numPr>
          <w:ilvl w:val="0"/>
          <w:numId w:val="7"/>
        </w:numPr>
      </w:pPr>
      <w:r w:rsidRPr="0052411F">
        <w:t xml:space="preserve">Dispersion – The gas rapidly diffuses into the surrounding environment </w:t>
      </w:r>
    </w:p>
    <w:p w14:paraId="3846D2AB" w14:textId="77777777" w:rsidR="0052411F" w:rsidRPr="0052411F" w:rsidRDefault="0052411F" w:rsidP="0052411F">
      <w:pPr>
        <w:pStyle w:val="ListParagraph"/>
        <w:numPr>
          <w:ilvl w:val="0"/>
          <w:numId w:val="7"/>
        </w:numPr>
      </w:pPr>
      <w:r w:rsidRPr="0052411F">
        <w:t xml:space="preserve">Accumulation – In enclosed or poorly ventilated areas, hydrogen may accumulate, particularly near ceilings due to its low density </w:t>
      </w:r>
    </w:p>
    <w:p w14:paraId="100CB547" w14:textId="77777777" w:rsidR="0052411F" w:rsidRPr="0052411F" w:rsidRDefault="0052411F" w:rsidP="0052411F">
      <w:pPr>
        <w:pStyle w:val="ListParagraph"/>
        <w:numPr>
          <w:ilvl w:val="0"/>
          <w:numId w:val="7"/>
        </w:numPr>
      </w:pPr>
      <w:r w:rsidRPr="0052411F">
        <w:t xml:space="preserve">Exposure to Ignition Source – If an ignition source is present, combustion or explosion may occur </w:t>
      </w:r>
    </w:p>
    <w:p w14:paraId="52931F63" w14:textId="77777777" w:rsidR="0052411F" w:rsidRPr="0052411F" w:rsidRDefault="0052411F" w:rsidP="0052411F">
      <w:pPr>
        <w:pStyle w:val="ListParagraph"/>
      </w:pPr>
      <w:r w:rsidRPr="0052411F">
        <w:t>Due to hydrogen’s high diffusivity, it disperses quickly; however, in confined spaces, this same property can lead to localized accumulation in elevated regions.</w:t>
      </w:r>
    </w:p>
    <w:p w14:paraId="7127F473" w14:textId="7731DB6B" w:rsidR="0052411F" w:rsidRPr="0052411F" w:rsidRDefault="0052411F" w:rsidP="0052411F">
      <w:pPr>
        <w:pStyle w:val="ListParagraph"/>
      </w:pPr>
    </w:p>
    <w:p w14:paraId="24D9D7AA" w14:textId="77777777" w:rsidR="0052411F" w:rsidRPr="0052411F" w:rsidRDefault="0052411F" w:rsidP="0052411F">
      <w:pPr>
        <w:pStyle w:val="ListParagraph"/>
      </w:pPr>
      <w:r w:rsidRPr="0052411F">
        <w:t>Laboratory-Specific Risk Factors</w:t>
      </w:r>
    </w:p>
    <w:p w14:paraId="54336036" w14:textId="77777777" w:rsidR="0052411F" w:rsidRPr="0052411F" w:rsidRDefault="0052411F" w:rsidP="0052411F">
      <w:pPr>
        <w:pStyle w:val="ListParagraph"/>
      </w:pPr>
      <w:r w:rsidRPr="0052411F">
        <w:t>Several conditions in laboratory environments increase the likelihood and severity of hydrogen leaks:</w:t>
      </w:r>
    </w:p>
    <w:p w14:paraId="51FECE15" w14:textId="77777777" w:rsidR="0052411F" w:rsidRPr="0052411F" w:rsidRDefault="0052411F" w:rsidP="0052411F">
      <w:pPr>
        <w:pStyle w:val="ListParagraph"/>
        <w:numPr>
          <w:ilvl w:val="0"/>
          <w:numId w:val="8"/>
        </w:numPr>
      </w:pPr>
      <w:r w:rsidRPr="0052411F">
        <w:t xml:space="preserve">Frequent equipment handling, leading to </w:t>
      </w:r>
      <w:proofErr w:type="spellStart"/>
      <w:proofErr w:type="gramStart"/>
      <w:r w:rsidRPr="0052411F">
        <w:t>loose</w:t>
      </w:r>
      <w:proofErr w:type="spellEnd"/>
      <w:proofErr w:type="gramEnd"/>
      <w:r w:rsidRPr="0052411F">
        <w:t xml:space="preserve"> or improperly tightened connections </w:t>
      </w:r>
    </w:p>
    <w:p w14:paraId="3734ECFF" w14:textId="77777777" w:rsidR="0052411F" w:rsidRPr="0052411F" w:rsidRDefault="0052411F" w:rsidP="0052411F">
      <w:pPr>
        <w:pStyle w:val="ListParagraph"/>
        <w:numPr>
          <w:ilvl w:val="0"/>
          <w:numId w:val="8"/>
        </w:numPr>
      </w:pPr>
      <w:r w:rsidRPr="0052411F">
        <w:t xml:space="preserve">Use of flexible tubing, which may degrade or crack over time </w:t>
      </w:r>
    </w:p>
    <w:p w14:paraId="0474C5A9" w14:textId="77777777" w:rsidR="0052411F" w:rsidRPr="0052411F" w:rsidRDefault="0052411F" w:rsidP="0052411F">
      <w:pPr>
        <w:pStyle w:val="ListParagraph"/>
        <w:numPr>
          <w:ilvl w:val="0"/>
          <w:numId w:val="8"/>
        </w:numPr>
      </w:pPr>
      <w:r w:rsidRPr="0052411F">
        <w:t xml:space="preserve">Aging infrastructure, including worn seals, O-rings, and valve components </w:t>
      </w:r>
    </w:p>
    <w:p w14:paraId="0ECFA1C4" w14:textId="77777777" w:rsidR="0052411F" w:rsidRPr="0052411F" w:rsidRDefault="0052411F" w:rsidP="0052411F">
      <w:pPr>
        <w:pStyle w:val="ListParagraph"/>
        <w:numPr>
          <w:ilvl w:val="0"/>
          <w:numId w:val="8"/>
        </w:numPr>
      </w:pPr>
      <w:r w:rsidRPr="0052411F">
        <w:t xml:space="preserve">Improper installation of regulators or fittings </w:t>
      </w:r>
    </w:p>
    <w:p w14:paraId="4E7D869D" w14:textId="77777777" w:rsidR="0052411F" w:rsidRPr="0052411F" w:rsidRDefault="0052411F" w:rsidP="0052411F">
      <w:pPr>
        <w:pStyle w:val="ListParagraph"/>
        <w:numPr>
          <w:ilvl w:val="0"/>
          <w:numId w:val="8"/>
        </w:numPr>
      </w:pPr>
      <w:r w:rsidRPr="0052411F">
        <w:t xml:space="preserve">Lack of routine inspection and maintenance procedures </w:t>
      </w:r>
    </w:p>
    <w:p w14:paraId="40A20788" w14:textId="77777777" w:rsidR="0052411F" w:rsidRPr="0052411F" w:rsidRDefault="0052411F" w:rsidP="0052411F">
      <w:pPr>
        <w:pStyle w:val="ListParagraph"/>
      </w:pPr>
      <w:r w:rsidRPr="0052411F">
        <w:t>Additionally, the compact and complex arrangement of laboratory equipment can make leak points difficult to access and inspect.</w:t>
      </w:r>
    </w:p>
    <w:p w14:paraId="2307C5B9" w14:textId="4EBB83D8" w:rsidR="0052411F" w:rsidRPr="0052411F" w:rsidRDefault="0052411F" w:rsidP="0052411F">
      <w:pPr>
        <w:pStyle w:val="ListParagraph"/>
      </w:pPr>
    </w:p>
    <w:p w14:paraId="7C391176" w14:textId="77777777" w:rsidR="0052411F" w:rsidRPr="0052411F" w:rsidRDefault="0052411F" w:rsidP="0052411F">
      <w:pPr>
        <w:pStyle w:val="ListParagraph"/>
      </w:pPr>
      <w:r w:rsidRPr="0052411F">
        <w:t>Common Leak Locations</w:t>
      </w:r>
    </w:p>
    <w:p w14:paraId="345FD21B" w14:textId="77777777" w:rsidR="0052411F" w:rsidRPr="0052411F" w:rsidRDefault="0052411F" w:rsidP="0052411F">
      <w:pPr>
        <w:pStyle w:val="ListParagraph"/>
      </w:pPr>
      <w:r w:rsidRPr="0052411F">
        <w:t>Hydrogen leaks in laboratories are most frequently observed at:</w:t>
      </w:r>
    </w:p>
    <w:p w14:paraId="5B0C218F" w14:textId="77777777" w:rsidR="0052411F" w:rsidRPr="0052411F" w:rsidRDefault="0052411F" w:rsidP="0052411F">
      <w:pPr>
        <w:pStyle w:val="ListParagraph"/>
        <w:numPr>
          <w:ilvl w:val="0"/>
          <w:numId w:val="9"/>
        </w:numPr>
      </w:pPr>
      <w:r w:rsidRPr="0052411F">
        <w:t xml:space="preserve">Cylinder valve outlets </w:t>
      </w:r>
    </w:p>
    <w:p w14:paraId="7B705D49" w14:textId="77777777" w:rsidR="0052411F" w:rsidRPr="0052411F" w:rsidRDefault="0052411F" w:rsidP="0052411F">
      <w:pPr>
        <w:pStyle w:val="ListParagraph"/>
        <w:numPr>
          <w:ilvl w:val="0"/>
          <w:numId w:val="9"/>
        </w:numPr>
      </w:pPr>
      <w:r w:rsidRPr="0052411F">
        <w:t xml:space="preserve">Pressure regulator interfaces </w:t>
      </w:r>
    </w:p>
    <w:p w14:paraId="20B7C0C4" w14:textId="77777777" w:rsidR="0052411F" w:rsidRPr="0052411F" w:rsidRDefault="0052411F" w:rsidP="0052411F">
      <w:pPr>
        <w:pStyle w:val="ListParagraph"/>
        <w:numPr>
          <w:ilvl w:val="0"/>
          <w:numId w:val="9"/>
        </w:numPr>
      </w:pPr>
      <w:r w:rsidRPr="0052411F">
        <w:t xml:space="preserve">Tubing and hose connections </w:t>
      </w:r>
    </w:p>
    <w:p w14:paraId="446AF3CC" w14:textId="77777777" w:rsidR="0052411F" w:rsidRPr="0052411F" w:rsidRDefault="0052411F" w:rsidP="0052411F">
      <w:pPr>
        <w:pStyle w:val="ListParagraph"/>
        <w:numPr>
          <w:ilvl w:val="0"/>
          <w:numId w:val="9"/>
        </w:numPr>
      </w:pPr>
      <w:r w:rsidRPr="0052411F">
        <w:t xml:space="preserve">Valve fittings and threaded joints </w:t>
      </w:r>
    </w:p>
    <w:p w14:paraId="5617B5B8" w14:textId="77777777" w:rsidR="0052411F" w:rsidRPr="0052411F" w:rsidRDefault="0052411F" w:rsidP="0052411F">
      <w:pPr>
        <w:pStyle w:val="ListParagraph"/>
        <w:numPr>
          <w:ilvl w:val="0"/>
          <w:numId w:val="9"/>
        </w:numPr>
      </w:pPr>
      <w:r w:rsidRPr="0052411F">
        <w:t xml:space="preserve">Sealing components (e.g., O-rings, gaskets) </w:t>
      </w:r>
    </w:p>
    <w:p w14:paraId="66A34129" w14:textId="77777777" w:rsidR="0052411F" w:rsidRPr="0052411F" w:rsidRDefault="0052411F" w:rsidP="0052411F">
      <w:pPr>
        <w:pStyle w:val="ListParagraph"/>
      </w:pPr>
      <w:r w:rsidRPr="0052411F">
        <w:t>These locations represent critical points where improper assembly or material failure can result in gas release.</w:t>
      </w:r>
    </w:p>
    <w:p w14:paraId="2007C2A0" w14:textId="0ABDC592" w:rsidR="0052411F" w:rsidRPr="0052411F" w:rsidRDefault="0052411F" w:rsidP="0052411F">
      <w:pPr>
        <w:pStyle w:val="ListParagraph"/>
      </w:pPr>
    </w:p>
    <w:p w14:paraId="64C229D9" w14:textId="77777777" w:rsidR="0052411F" w:rsidRPr="0052411F" w:rsidRDefault="0052411F" w:rsidP="0052411F">
      <w:pPr>
        <w:pStyle w:val="ListParagraph"/>
      </w:pPr>
      <w:r w:rsidRPr="0052411F">
        <w:t>Hazard Significance</w:t>
      </w:r>
    </w:p>
    <w:p w14:paraId="07CC4CBE" w14:textId="77777777" w:rsidR="0052411F" w:rsidRPr="0052411F" w:rsidRDefault="0052411F" w:rsidP="0052411F">
      <w:pPr>
        <w:pStyle w:val="ListParagraph"/>
      </w:pPr>
      <w:r w:rsidRPr="0052411F">
        <w:t>Although hydrogen itself is non-toxic, its primary hazard lies in its extreme flammability. Even small leaks can create flammable mixtures when hydrogen concentration in air reaches approximately 4%.</w:t>
      </w:r>
    </w:p>
    <w:p w14:paraId="43A8BF82" w14:textId="77777777" w:rsidR="0052411F" w:rsidRPr="0052411F" w:rsidRDefault="0052411F" w:rsidP="0052411F">
      <w:pPr>
        <w:pStyle w:val="ListParagraph"/>
      </w:pPr>
      <w:r w:rsidRPr="0052411F">
        <w:t>Because leaks are difficult to detect and may persist unnoticed, they significantly increase the risk of secondary hazards such as fire or explosion, especially in environments where ignition sources are present.</w:t>
      </w:r>
    </w:p>
    <w:p w14:paraId="3BC7B7B1" w14:textId="2D512C2F" w:rsidR="0052411F" w:rsidRPr="0052411F" w:rsidRDefault="0052411F" w:rsidP="0052411F">
      <w:pPr>
        <w:pStyle w:val="ListParagraph"/>
      </w:pPr>
    </w:p>
    <w:p w14:paraId="77DED67E" w14:textId="77777777" w:rsidR="0052411F" w:rsidRPr="0052411F" w:rsidRDefault="0052411F" w:rsidP="0052411F">
      <w:pPr>
        <w:pStyle w:val="ListParagraph"/>
      </w:pPr>
      <w:r w:rsidRPr="0052411F">
        <w:t>Consequences</w:t>
      </w:r>
    </w:p>
    <w:p w14:paraId="3AD78DC5" w14:textId="77777777" w:rsidR="0052411F" w:rsidRPr="0052411F" w:rsidRDefault="0052411F" w:rsidP="0052411F">
      <w:pPr>
        <w:pStyle w:val="ListParagraph"/>
      </w:pPr>
      <w:r w:rsidRPr="0052411F">
        <w:t>The potential consequences of hydrogen leaks in laboratory settings include:</w:t>
      </w:r>
    </w:p>
    <w:p w14:paraId="7A668AEA" w14:textId="77777777" w:rsidR="0052411F" w:rsidRPr="0052411F" w:rsidRDefault="0052411F" w:rsidP="0052411F">
      <w:pPr>
        <w:pStyle w:val="ListParagraph"/>
        <w:numPr>
          <w:ilvl w:val="0"/>
          <w:numId w:val="10"/>
        </w:numPr>
      </w:pPr>
      <w:r w:rsidRPr="0052411F">
        <w:t xml:space="preserve">Formation of flammable or explosive atmospheres </w:t>
      </w:r>
    </w:p>
    <w:p w14:paraId="4AEC36BB" w14:textId="77777777" w:rsidR="0052411F" w:rsidRPr="0052411F" w:rsidRDefault="0052411F" w:rsidP="0052411F">
      <w:pPr>
        <w:pStyle w:val="ListParagraph"/>
        <w:numPr>
          <w:ilvl w:val="0"/>
          <w:numId w:val="10"/>
        </w:numPr>
      </w:pPr>
      <w:r w:rsidRPr="0052411F">
        <w:t xml:space="preserve">Increased likelihood of fire or explosion incidents </w:t>
      </w:r>
    </w:p>
    <w:p w14:paraId="62FC8A5C" w14:textId="77777777" w:rsidR="0052411F" w:rsidRPr="0052411F" w:rsidRDefault="0052411F" w:rsidP="0052411F">
      <w:pPr>
        <w:pStyle w:val="ListParagraph"/>
        <w:numPr>
          <w:ilvl w:val="0"/>
          <w:numId w:val="10"/>
        </w:numPr>
      </w:pPr>
      <w:r w:rsidRPr="0052411F">
        <w:t xml:space="preserve">Damage to laboratory equipment and infrastructure </w:t>
      </w:r>
    </w:p>
    <w:p w14:paraId="0D54D0E1" w14:textId="77777777" w:rsidR="0052411F" w:rsidRPr="0052411F" w:rsidRDefault="0052411F" w:rsidP="0052411F">
      <w:pPr>
        <w:pStyle w:val="ListParagraph"/>
        <w:numPr>
          <w:ilvl w:val="0"/>
          <w:numId w:val="10"/>
        </w:numPr>
      </w:pPr>
      <w:r w:rsidRPr="0052411F">
        <w:t xml:space="preserve">Risk of injury to personnel </w:t>
      </w:r>
    </w:p>
    <w:p w14:paraId="09DDF8F8" w14:textId="77777777" w:rsidR="0052411F" w:rsidRPr="0052411F" w:rsidRDefault="0052411F" w:rsidP="0052411F">
      <w:pPr>
        <w:pStyle w:val="ListParagraph"/>
      </w:pPr>
      <w:r w:rsidRPr="0052411F">
        <w:t>In many cases, the severity of consequences depends on the duration of the leak and the effectiveness of ventilation.</w:t>
      </w:r>
    </w:p>
    <w:p w14:paraId="71B09544" w14:textId="77777777" w:rsidR="0052411F" w:rsidRDefault="0052411F" w:rsidP="0052411F">
      <w:pPr>
        <w:pStyle w:val="ListParagraph"/>
        <w:rPr>
          <w:b/>
          <w:bCs/>
        </w:rPr>
      </w:pPr>
    </w:p>
    <w:p w14:paraId="6FA8B862" w14:textId="36DFE18C" w:rsidR="00175BEB" w:rsidRPr="00357EA1" w:rsidRDefault="005B0710" w:rsidP="00940233">
      <w:pPr>
        <w:rPr>
          <w:b/>
          <w:bCs/>
        </w:rPr>
      </w:pPr>
      <w:r w:rsidRPr="00357EA1">
        <w:rPr>
          <w:b/>
          <w:bCs/>
        </w:rPr>
        <w:t>A brief description to put it below the image</w:t>
      </w:r>
      <w:r w:rsidR="00357EA1" w:rsidRPr="00357EA1">
        <w:rPr>
          <w:b/>
          <w:bCs/>
        </w:rPr>
        <w:t>s</w:t>
      </w:r>
    </w:p>
    <w:p w14:paraId="772B8ED2" w14:textId="58C0F7C6" w:rsidR="005B0710" w:rsidRDefault="003A7834" w:rsidP="00940233">
      <w:r w:rsidRPr="003A7834">
        <w:t>Hydrogen leaks commonly occur at loose or damaged connections such as valves, regulators, or tubing. These leaks are difficult to detect and can create serious fire or explosion risks.</w:t>
      </w:r>
      <w:r w:rsidR="00635268" w:rsidRPr="00635268">
        <w:t xml:space="preserve"> </w:t>
      </w:r>
      <w:r w:rsidR="00635268" w:rsidRPr="00635268">
        <w:t>Hydrogen gas leaks represent a critical hazard in laboratory environments due to their invisibility, rapid dispersion, and potential to form flammable mixtures. The combination of undetectable release and high flammability makes leak prevention, detection, and control a fundamental aspect of hydrogen safety management in laboratories.</w:t>
      </w:r>
    </w:p>
    <w:p w14:paraId="63669225" w14:textId="6C67D0C2" w:rsidR="00FD7A9A" w:rsidRPr="0052411F" w:rsidRDefault="0052411F" w:rsidP="0052411F">
      <w:pPr>
        <w:ind w:left="360"/>
        <w:rPr>
          <w:b/>
          <w:bCs/>
        </w:rPr>
      </w:pPr>
      <w:r w:rsidRPr="0052411F">
        <w:rPr>
          <w:b/>
          <w:bCs/>
        </w:rPr>
        <w:t xml:space="preserve">2. </w:t>
      </w:r>
      <w:r w:rsidR="00127FF0" w:rsidRPr="0052411F">
        <w:rPr>
          <w:b/>
          <w:bCs/>
        </w:rPr>
        <w:t>Fire and explosion</w:t>
      </w:r>
    </w:p>
    <w:p w14:paraId="03A3DCB5" w14:textId="77777777" w:rsidR="009A66D5" w:rsidRPr="009A66D5" w:rsidRDefault="009A66D5" w:rsidP="009A66D5">
      <w:pPr>
        <w:rPr>
          <w:b/>
          <w:bCs/>
        </w:rPr>
      </w:pPr>
      <w:r w:rsidRPr="009A66D5">
        <w:rPr>
          <w:b/>
          <w:bCs/>
        </w:rPr>
        <w:t>Description</w:t>
      </w:r>
    </w:p>
    <w:p w14:paraId="4056B976" w14:textId="77777777" w:rsidR="009A66D5" w:rsidRPr="009A66D5" w:rsidRDefault="009A66D5" w:rsidP="009A66D5">
      <w:r w:rsidRPr="009A66D5">
        <w:t>Fire and explosion hazards represent one of the most critical risks associated with hydrogen use in laboratory environments. These hazards typically arise when hydrogen gas, released unintentionally through leaks or system failures, mixes with air and encounters an ignition source.</w:t>
      </w:r>
    </w:p>
    <w:p w14:paraId="5A15B610" w14:textId="77777777" w:rsidR="009A66D5" w:rsidRPr="009A66D5" w:rsidRDefault="009A66D5" w:rsidP="009A66D5">
      <w:r w:rsidRPr="009A66D5">
        <w:t>Hydrogen is characterized by a low ignition energy requirement and a wide flammability range (4%–75% in air). This means that even a small concentration of hydrogen in air can ignite under minimal energy input, such as a static spark or a heated surface. In laboratory settings, ignition sources are frequently present, including open flames, electrical equipment, and high-temperature devices.</w:t>
      </w:r>
    </w:p>
    <w:p w14:paraId="0DF6679F" w14:textId="0FB8159E" w:rsidR="009A66D5" w:rsidRPr="009A66D5" w:rsidRDefault="009A66D5" w:rsidP="009A66D5"/>
    <w:p w14:paraId="40F1F024" w14:textId="77777777" w:rsidR="009A66D5" w:rsidRPr="009A66D5" w:rsidRDefault="009A66D5" w:rsidP="009A66D5">
      <w:pPr>
        <w:rPr>
          <w:b/>
          <w:bCs/>
        </w:rPr>
      </w:pPr>
      <w:r w:rsidRPr="009A66D5">
        <w:rPr>
          <w:b/>
          <w:bCs/>
        </w:rPr>
        <w:t>Mechanism of Fire and Explosion</w:t>
      </w:r>
    </w:p>
    <w:p w14:paraId="1C966375" w14:textId="77777777" w:rsidR="009A66D5" w:rsidRPr="009A66D5" w:rsidRDefault="009A66D5" w:rsidP="009A66D5">
      <w:r w:rsidRPr="009A66D5">
        <w:t>The process leading to fire or explosion generally involves three key elements:</w:t>
      </w:r>
    </w:p>
    <w:p w14:paraId="507232D4" w14:textId="77777777" w:rsidR="009A66D5" w:rsidRPr="009A66D5" w:rsidRDefault="009A66D5" w:rsidP="009A66D5">
      <w:pPr>
        <w:numPr>
          <w:ilvl w:val="0"/>
          <w:numId w:val="2"/>
        </w:numPr>
      </w:pPr>
      <w:r w:rsidRPr="009A66D5">
        <w:t xml:space="preserve">Fuel Source – Hydrogen gas released into the environment </w:t>
      </w:r>
    </w:p>
    <w:p w14:paraId="4814D91D" w14:textId="77777777" w:rsidR="009A66D5" w:rsidRPr="009A66D5" w:rsidRDefault="009A66D5" w:rsidP="009A66D5">
      <w:pPr>
        <w:numPr>
          <w:ilvl w:val="0"/>
          <w:numId w:val="2"/>
        </w:numPr>
      </w:pPr>
      <w:r w:rsidRPr="009A66D5">
        <w:t xml:space="preserve">Oxidizer – Oxygen present in ambient air </w:t>
      </w:r>
    </w:p>
    <w:p w14:paraId="62DA0F2A" w14:textId="77777777" w:rsidR="009A66D5" w:rsidRPr="009A66D5" w:rsidRDefault="009A66D5" w:rsidP="009A66D5">
      <w:pPr>
        <w:numPr>
          <w:ilvl w:val="0"/>
          <w:numId w:val="2"/>
        </w:numPr>
      </w:pPr>
      <w:r w:rsidRPr="009A66D5">
        <w:lastRenderedPageBreak/>
        <w:t xml:space="preserve">Ignition Source – Spark, flame, or heat </w:t>
      </w:r>
    </w:p>
    <w:p w14:paraId="6284B218" w14:textId="77777777" w:rsidR="009A66D5" w:rsidRPr="009A66D5" w:rsidRDefault="009A66D5" w:rsidP="009A66D5">
      <w:r w:rsidRPr="009A66D5">
        <w:t>When hydrogen mixes with air within its flammable limits and encounters an ignition source, combustion occurs rapidly. In confined or poorly ventilated spaces, this combustion can transition into an explosive event due to pressure build-up.</w:t>
      </w:r>
    </w:p>
    <w:p w14:paraId="17B13BE1" w14:textId="0B1A6C44" w:rsidR="009A66D5" w:rsidRPr="009A66D5" w:rsidRDefault="009A66D5" w:rsidP="009A66D5"/>
    <w:p w14:paraId="0552F591" w14:textId="77777777" w:rsidR="009A66D5" w:rsidRPr="009A66D5" w:rsidRDefault="009A66D5" w:rsidP="009A66D5">
      <w:pPr>
        <w:rPr>
          <w:b/>
          <w:bCs/>
        </w:rPr>
      </w:pPr>
      <w:r w:rsidRPr="009A66D5">
        <w:rPr>
          <w:b/>
          <w:bCs/>
        </w:rPr>
        <w:t>Laboratory-Specific Risk Factors</w:t>
      </w:r>
    </w:p>
    <w:p w14:paraId="5AA37272" w14:textId="77777777" w:rsidR="009A66D5" w:rsidRPr="009A66D5" w:rsidRDefault="009A66D5" w:rsidP="009A66D5">
      <w:r w:rsidRPr="009A66D5">
        <w:t>Several conditions in laboratory environments increase the likelihood of hydrogen-related fires:</w:t>
      </w:r>
    </w:p>
    <w:p w14:paraId="4B6A7726" w14:textId="77777777" w:rsidR="009A66D5" w:rsidRPr="009A66D5" w:rsidRDefault="009A66D5" w:rsidP="009A66D5">
      <w:pPr>
        <w:numPr>
          <w:ilvl w:val="0"/>
          <w:numId w:val="3"/>
        </w:numPr>
      </w:pPr>
      <w:r w:rsidRPr="009A66D5">
        <w:t xml:space="preserve">Presence of open flames (e.g., Bunsen burners used in experiments) </w:t>
      </w:r>
    </w:p>
    <w:p w14:paraId="4E69D0AF" w14:textId="77777777" w:rsidR="009A66D5" w:rsidRPr="009A66D5" w:rsidRDefault="009A66D5" w:rsidP="009A66D5">
      <w:pPr>
        <w:numPr>
          <w:ilvl w:val="0"/>
          <w:numId w:val="3"/>
        </w:numPr>
      </w:pPr>
      <w:r w:rsidRPr="009A66D5">
        <w:t xml:space="preserve">Electrical equipment capable of generating sparks </w:t>
      </w:r>
    </w:p>
    <w:p w14:paraId="4C77A848" w14:textId="77777777" w:rsidR="009A66D5" w:rsidRPr="009A66D5" w:rsidRDefault="009A66D5" w:rsidP="009A66D5">
      <w:pPr>
        <w:numPr>
          <w:ilvl w:val="0"/>
          <w:numId w:val="3"/>
        </w:numPr>
      </w:pPr>
      <w:r w:rsidRPr="009A66D5">
        <w:t xml:space="preserve">Hot surfaces such as heating plates or reactors </w:t>
      </w:r>
    </w:p>
    <w:p w14:paraId="257FC2C7" w14:textId="77777777" w:rsidR="009A66D5" w:rsidRPr="009A66D5" w:rsidRDefault="009A66D5" w:rsidP="009A66D5">
      <w:pPr>
        <w:numPr>
          <w:ilvl w:val="0"/>
          <w:numId w:val="3"/>
        </w:numPr>
      </w:pPr>
      <w:r w:rsidRPr="009A66D5">
        <w:t xml:space="preserve">Static electricity accumulation, particularly in dry conditions </w:t>
      </w:r>
    </w:p>
    <w:p w14:paraId="315FFFFF" w14:textId="77777777" w:rsidR="009A66D5" w:rsidRPr="009A66D5" w:rsidRDefault="009A66D5" w:rsidP="009A66D5">
      <w:pPr>
        <w:numPr>
          <w:ilvl w:val="0"/>
          <w:numId w:val="3"/>
        </w:numPr>
      </w:pPr>
      <w:r w:rsidRPr="009A66D5">
        <w:t xml:space="preserve">Poor ventilation, allowing hydrogen to accumulate near ceilings </w:t>
      </w:r>
    </w:p>
    <w:p w14:paraId="4AEC99DA" w14:textId="77777777" w:rsidR="009A66D5" w:rsidRPr="009A66D5" w:rsidRDefault="009A66D5" w:rsidP="009A66D5">
      <w:r w:rsidRPr="009A66D5">
        <w:t>Additionally, the compact nature of laboratory spaces can intensify the impact of explosions, increasing the risk to personnel and equipment.</w:t>
      </w:r>
    </w:p>
    <w:p w14:paraId="71D70D38" w14:textId="44123F7D" w:rsidR="009A66D5" w:rsidRPr="009A66D5" w:rsidRDefault="009A66D5" w:rsidP="009A66D5"/>
    <w:p w14:paraId="6223130E" w14:textId="77777777" w:rsidR="009A66D5" w:rsidRPr="009A66D5" w:rsidRDefault="009A66D5" w:rsidP="009A66D5">
      <w:pPr>
        <w:rPr>
          <w:b/>
          <w:bCs/>
        </w:rPr>
      </w:pPr>
      <w:r w:rsidRPr="009A66D5">
        <w:rPr>
          <w:b/>
          <w:bCs/>
        </w:rPr>
        <w:t>Characteristics of Hydrogen Fires</w:t>
      </w:r>
    </w:p>
    <w:p w14:paraId="769EE7B5" w14:textId="77777777" w:rsidR="009A66D5" w:rsidRPr="009A66D5" w:rsidRDefault="009A66D5" w:rsidP="009A66D5">
      <w:r w:rsidRPr="009A66D5">
        <w:t>Hydrogen fires exhibit unique properties that distinguish them from other fuel fires:</w:t>
      </w:r>
    </w:p>
    <w:p w14:paraId="492C12F9" w14:textId="77777777" w:rsidR="009A66D5" w:rsidRPr="009A66D5" w:rsidRDefault="009A66D5" w:rsidP="009A66D5">
      <w:pPr>
        <w:numPr>
          <w:ilvl w:val="0"/>
          <w:numId w:val="4"/>
        </w:numPr>
      </w:pPr>
      <w:r w:rsidRPr="009A66D5">
        <w:t xml:space="preserve">Nearly invisible flame in daylight conditions </w:t>
      </w:r>
    </w:p>
    <w:p w14:paraId="3AE0BCFD" w14:textId="77777777" w:rsidR="009A66D5" w:rsidRPr="009A66D5" w:rsidRDefault="009A66D5" w:rsidP="009A66D5">
      <w:pPr>
        <w:numPr>
          <w:ilvl w:val="0"/>
          <w:numId w:val="4"/>
        </w:numPr>
      </w:pPr>
      <w:r w:rsidRPr="009A66D5">
        <w:t xml:space="preserve">High flame speed, allowing rapid spread </w:t>
      </w:r>
    </w:p>
    <w:p w14:paraId="5ABF0A47" w14:textId="77777777" w:rsidR="009A66D5" w:rsidRPr="009A66D5" w:rsidRDefault="009A66D5" w:rsidP="009A66D5">
      <w:pPr>
        <w:numPr>
          <w:ilvl w:val="0"/>
          <w:numId w:val="4"/>
        </w:numPr>
      </w:pPr>
      <w:r w:rsidRPr="009A66D5">
        <w:t xml:space="preserve">Low radiant heat, making flames harder to detect by proximity </w:t>
      </w:r>
    </w:p>
    <w:p w14:paraId="6DFA33DC" w14:textId="77777777" w:rsidR="009A66D5" w:rsidRPr="009A66D5" w:rsidRDefault="009A66D5" w:rsidP="009A66D5">
      <w:pPr>
        <w:numPr>
          <w:ilvl w:val="0"/>
          <w:numId w:val="4"/>
        </w:numPr>
      </w:pPr>
      <w:r w:rsidRPr="009A66D5">
        <w:t xml:space="preserve">Upward flame propagation, due to hydrogen’s low density </w:t>
      </w:r>
    </w:p>
    <w:p w14:paraId="32A4789B" w14:textId="77777777" w:rsidR="009A66D5" w:rsidRPr="009A66D5" w:rsidRDefault="009A66D5" w:rsidP="009A66D5">
      <w:r w:rsidRPr="009A66D5">
        <w:t>These characteristics can delay detection and response, increasing the severity of incidents.</w:t>
      </w:r>
    </w:p>
    <w:p w14:paraId="6AB3AB8C" w14:textId="6F4BA552" w:rsidR="009A66D5" w:rsidRPr="009A66D5" w:rsidRDefault="009A66D5" w:rsidP="009A66D5">
      <w:pPr>
        <w:rPr>
          <w:b/>
          <w:bCs/>
        </w:rPr>
      </w:pPr>
    </w:p>
    <w:p w14:paraId="09C90084" w14:textId="77777777" w:rsidR="009A66D5" w:rsidRPr="009A66D5" w:rsidRDefault="009A66D5" w:rsidP="009A66D5">
      <w:pPr>
        <w:rPr>
          <w:b/>
          <w:bCs/>
        </w:rPr>
      </w:pPr>
      <w:r w:rsidRPr="009A66D5">
        <w:rPr>
          <w:b/>
          <w:bCs/>
        </w:rPr>
        <w:t>Consequences</w:t>
      </w:r>
    </w:p>
    <w:p w14:paraId="7F257595" w14:textId="77777777" w:rsidR="009A66D5" w:rsidRPr="009A66D5" w:rsidRDefault="009A66D5" w:rsidP="009A66D5">
      <w:r w:rsidRPr="009A66D5">
        <w:t>The consequences of hydrogen fire or explosion incidents in laboratories may include:</w:t>
      </w:r>
    </w:p>
    <w:p w14:paraId="5B1CC6B8" w14:textId="77777777" w:rsidR="009A66D5" w:rsidRPr="009A66D5" w:rsidRDefault="009A66D5" w:rsidP="009A66D5">
      <w:pPr>
        <w:numPr>
          <w:ilvl w:val="0"/>
          <w:numId w:val="5"/>
        </w:numPr>
      </w:pPr>
      <w:r w:rsidRPr="009A66D5">
        <w:t xml:space="preserve">Thermal burns and injuries to personnel </w:t>
      </w:r>
    </w:p>
    <w:p w14:paraId="7A0068C4" w14:textId="77777777" w:rsidR="009A66D5" w:rsidRPr="009A66D5" w:rsidRDefault="009A66D5" w:rsidP="009A66D5">
      <w:pPr>
        <w:numPr>
          <w:ilvl w:val="0"/>
          <w:numId w:val="5"/>
        </w:numPr>
      </w:pPr>
      <w:r w:rsidRPr="009A66D5">
        <w:t xml:space="preserve">Structural damage to laboratory infrastructure </w:t>
      </w:r>
    </w:p>
    <w:p w14:paraId="7CC024EE" w14:textId="77777777" w:rsidR="009A66D5" w:rsidRPr="009A66D5" w:rsidRDefault="009A66D5" w:rsidP="009A66D5">
      <w:pPr>
        <w:numPr>
          <w:ilvl w:val="0"/>
          <w:numId w:val="5"/>
        </w:numPr>
      </w:pPr>
      <w:r w:rsidRPr="009A66D5">
        <w:t xml:space="preserve">Secondary fires involving other chemicals or materials </w:t>
      </w:r>
    </w:p>
    <w:p w14:paraId="7255B6DE" w14:textId="77777777" w:rsidR="009A66D5" w:rsidRDefault="009A66D5" w:rsidP="009A66D5">
      <w:pPr>
        <w:numPr>
          <w:ilvl w:val="0"/>
          <w:numId w:val="5"/>
        </w:numPr>
      </w:pPr>
      <w:r w:rsidRPr="009A66D5">
        <w:t>Equipment failure and operational disruption</w:t>
      </w:r>
    </w:p>
    <w:p w14:paraId="6962F295" w14:textId="77777777" w:rsidR="00357EA1" w:rsidRPr="00357EA1" w:rsidRDefault="00357EA1" w:rsidP="00357EA1">
      <w:pPr>
        <w:rPr>
          <w:b/>
          <w:bCs/>
        </w:rPr>
      </w:pPr>
      <w:r w:rsidRPr="00357EA1">
        <w:rPr>
          <w:b/>
          <w:bCs/>
        </w:rPr>
        <w:t>A brief description to put it below the images</w:t>
      </w:r>
    </w:p>
    <w:p w14:paraId="03EE55EC" w14:textId="1D98CAF6" w:rsidR="00357EA1" w:rsidRDefault="00626EA6" w:rsidP="00357EA1">
      <w:pPr>
        <w:ind w:left="720"/>
      </w:pPr>
      <w:r w:rsidRPr="00626EA6">
        <w:t xml:space="preserve">Fire and explosion hazards in hydrogen laboratories arise from the interaction between leaked hydrogen and common ignition sources present in laboratory environments. Due to hydrogen’s high flammability and low ignition energy, even minor leaks can lead to </w:t>
      </w:r>
      <w:r w:rsidRPr="00626EA6">
        <w:lastRenderedPageBreak/>
        <w:t>severe incidents. Effective risk management requires a combination of proper equipment handling, environmental controls, and awareness of ignition sources.</w:t>
      </w:r>
    </w:p>
    <w:p w14:paraId="5E0A0B9F" w14:textId="284688E3" w:rsidR="00A623BF" w:rsidRPr="00C26315" w:rsidRDefault="00A623BF" w:rsidP="00357EA1">
      <w:pPr>
        <w:ind w:left="720"/>
        <w:rPr>
          <w:b/>
          <w:bCs/>
        </w:rPr>
      </w:pPr>
      <w:r w:rsidRPr="00C26315">
        <w:rPr>
          <w:b/>
          <w:bCs/>
        </w:rPr>
        <w:t>3.</w:t>
      </w:r>
      <w:r w:rsidR="00C26315" w:rsidRPr="00C26315">
        <w:rPr>
          <w:b/>
          <w:bCs/>
        </w:rPr>
        <w:t>high pressure gas cylinders</w:t>
      </w:r>
    </w:p>
    <w:p w14:paraId="4A36BDD9" w14:textId="77777777" w:rsidR="00073AF4" w:rsidRPr="00073AF4" w:rsidRDefault="00073AF4" w:rsidP="00073AF4">
      <w:pPr>
        <w:ind w:left="720"/>
        <w:rPr>
          <w:b/>
          <w:bCs/>
        </w:rPr>
      </w:pPr>
      <w:r w:rsidRPr="00073AF4">
        <w:rPr>
          <w:b/>
          <w:bCs/>
        </w:rPr>
        <w:t>Description</w:t>
      </w:r>
    </w:p>
    <w:p w14:paraId="311DF889" w14:textId="77777777" w:rsidR="00073AF4" w:rsidRPr="00073AF4" w:rsidRDefault="00073AF4" w:rsidP="00073AF4">
      <w:pPr>
        <w:ind w:left="720"/>
      </w:pPr>
      <w:r w:rsidRPr="00073AF4">
        <w:t>Hydrogen in laboratory environments is typically stored in compressed gas cylinders at very high pressures. These cylinders are designed to safely contain hydrogen; however, improper handling, storage, or maintenance can introduce significant hazards.</w:t>
      </w:r>
    </w:p>
    <w:p w14:paraId="65D47D47" w14:textId="77777777" w:rsidR="00073AF4" w:rsidRPr="00073AF4" w:rsidRDefault="00073AF4" w:rsidP="00073AF4">
      <w:pPr>
        <w:ind w:left="720"/>
      </w:pPr>
      <w:r w:rsidRPr="00073AF4">
        <w:t>A high-pressure hazard arises when the structural integrity of the cylinder or its associated components (e.g., valves, regulators) is compromised. This may result in sudden gas release, mechanical failure, or uncontrolled cylinder movement.</w:t>
      </w:r>
    </w:p>
    <w:p w14:paraId="23D70102" w14:textId="6F257CCA" w:rsidR="00073AF4" w:rsidRPr="00073AF4" w:rsidRDefault="00073AF4" w:rsidP="00073AF4">
      <w:pPr>
        <w:ind w:left="720"/>
      </w:pPr>
    </w:p>
    <w:p w14:paraId="0A4E7901" w14:textId="77777777" w:rsidR="00073AF4" w:rsidRPr="00073AF4" w:rsidRDefault="00073AF4" w:rsidP="00073AF4">
      <w:pPr>
        <w:ind w:left="720"/>
        <w:rPr>
          <w:b/>
          <w:bCs/>
        </w:rPr>
      </w:pPr>
      <w:r w:rsidRPr="00073AF4">
        <w:rPr>
          <w:b/>
          <w:bCs/>
        </w:rPr>
        <w:t>Mechanism of Hazard Development</w:t>
      </w:r>
    </w:p>
    <w:p w14:paraId="7F84D594" w14:textId="77777777" w:rsidR="00073AF4" w:rsidRPr="00073AF4" w:rsidRDefault="00073AF4" w:rsidP="00073AF4">
      <w:pPr>
        <w:ind w:left="720"/>
      </w:pPr>
      <w:r w:rsidRPr="00073AF4">
        <w:t>The risk associated with high-pressure hydrogen cylinders generally develops through the following sequence:</w:t>
      </w:r>
    </w:p>
    <w:p w14:paraId="26029424" w14:textId="77777777" w:rsidR="00073AF4" w:rsidRPr="00073AF4" w:rsidRDefault="00073AF4" w:rsidP="00073AF4">
      <w:pPr>
        <w:numPr>
          <w:ilvl w:val="0"/>
          <w:numId w:val="11"/>
        </w:numPr>
      </w:pPr>
      <w:r w:rsidRPr="00073AF4">
        <w:rPr>
          <w:b/>
          <w:bCs/>
        </w:rPr>
        <w:t>Mechanical Instability</w:t>
      </w:r>
      <w:r w:rsidRPr="00073AF4">
        <w:t xml:space="preserve"> – Cylinder is improperly secured or positioned </w:t>
      </w:r>
    </w:p>
    <w:p w14:paraId="4BF9E8D7" w14:textId="77777777" w:rsidR="00073AF4" w:rsidRPr="00073AF4" w:rsidRDefault="00073AF4" w:rsidP="00073AF4">
      <w:pPr>
        <w:numPr>
          <w:ilvl w:val="0"/>
          <w:numId w:val="11"/>
        </w:numPr>
      </w:pPr>
      <w:r w:rsidRPr="00073AF4">
        <w:rPr>
          <w:b/>
          <w:bCs/>
        </w:rPr>
        <w:t>External Impact or Damage</w:t>
      </w:r>
      <w:r w:rsidRPr="00073AF4">
        <w:t xml:space="preserve"> – Cylinder falls or valve is struck </w:t>
      </w:r>
    </w:p>
    <w:p w14:paraId="4D66700C" w14:textId="77777777" w:rsidR="00073AF4" w:rsidRPr="00073AF4" w:rsidRDefault="00073AF4" w:rsidP="00073AF4">
      <w:pPr>
        <w:numPr>
          <w:ilvl w:val="0"/>
          <w:numId w:val="11"/>
        </w:numPr>
      </w:pPr>
      <w:r w:rsidRPr="00073AF4">
        <w:rPr>
          <w:b/>
          <w:bCs/>
        </w:rPr>
        <w:t>Failure of Valve or Regulator</w:t>
      </w:r>
      <w:r w:rsidRPr="00073AF4">
        <w:t xml:space="preserve"> – Rapid release of pressurized gas </w:t>
      </w:r>
    </w:p>
    <w:p w14:paraId="6DE5646F" w14:textId="77777777" w:rsidR="00073AF4" w:rsidRPr="00073AF4" w:rsidRDefault="00073AF4" w:rsidP="00073AF4">
      <w:pPr>
        <w:numPr>
          <w:ilvl w:val="0"/>
          <w:numId w:val="11"/>
        </w:numPr>
      </w:pPr>
      <w:r w:rsidRPr="00073AF4">
        <w:rPr>
          <w:b/>
          <w:bCs/>
        </w:rPr>
        <w:t>Uncontrolled Motion or Gas Discharge</w:t>
      </w:r>
      <w:r w:rsidRPr="00073AF4">
        <w:t xml:space="preserve"> – Cylinder may behave like a projectile or release gas forcefully </w:t>
      </w:r>
    </w:p>
    <w:p w14:paraId="144ADBA1" w14:textId="77777777" w:rsidR="00073AF4" w:rsidRPr="00073AF4" w:rsidRDefault="00073AF4" w:rsidP="00073AF4">
      <w:pPr>
        <w:ind w:left="720"/>
      </w:pPr>
      <w:r w:rsidRPr="00073AF4">
        <w:t>Due to the high internal pressure, even minor damage to the valve or cylinder can result in significant energy release.</w:t>
      </w:r>
    </w:p>
    <w:p w14:paraId="16D87925" w14:textId="0C3150C4" w:rsidR="00073AF4" w:rsidRPr="00073AF4" w:rsidRDefault="00073AF4" w:rsidP="00073AF4">
      <w:pPr>
        <w:ind w:left="720"/>
      </w:pPr>
    </w:p>
    <w:p w14:paraId="09AC4920" w14:textId="77777777" w:rsidR="00073AF4" w:rsidRPr="00073AF4" w:rsidRDefault="00073AF4" w:rsidP="00073AF4">
      <w:pPr>
        <w:ind w:left="720"/>
        <w:rPr>
          <w:b/>
          <w:bCs/>
        </w:rPr>
      </w:pPr>
      <w:r w:rsidRPr="00073AF4">
        <w:rPr>
          <w:b/>
          <w:bCs/>
        </w:rPr>
        <w:t>Laboratory-Specific Risk Factors</w:t>
      </w:r>
    </w:p>
    <w:p w14:paraId="317E0B72" w14:textId="77777777" w:rsidR="00073AF4" w:rsidRPr="00073AF4" w:rsidRDefault="00073AF4" w:rsidP="00073AF4">
      <w:pPr>
        <w:ind w:left="720"/>
      </w:pPr>
      <w:r w:rsidRPr="00073AF4">
        <w:t>Several conditions increase the likelihood of high-pressure cylinder hazards in laboratory settings:</w:t>
      </w:r>
    </w:p>
    <w:p w14:paraId="4B89DE71" w14:textId="77777777" w:rsidR="00073AF4" w:rsidRPr="00073AF4" w:rsidRDefault="00073AF4" w:rsidP="00073AF4">
      <w:pPr>
        <w:numPr>
          <w:ilvl w:val="0"/>
          <w:numId w:val="12"/>
        </w:numPr>
      </w:pPr>
      <w:r w:rsidRPr="00073AF4">
        <w:rPr>
          <w:b/>
          <w:bCs/>
        </w:rPr>
        <w:t>Unsecured cylinders</w:t>
      </w:r>
      <w:r w:rsidRPr="00073AF4">
        <w:t xml:space="preserve"> (not chained or strapped) </w:t>
      </w:r>
    </w:p>
    <w:p w14:paraId="03278094" w14:textId="77777777" w:rsidR="00073AF4" w:rsidRPr="00073AF4" w:rsidRDefault="00073AF4" w:rsidP="00073AF4">
      <w:pPr>
        <w:numPr>
          <w:ilvl w:val="0"/>
          <w:numId w:val="12"/>
        </w:numPr>
      </w:pPr>
      <w:r w:rsidRPr="00073AF4">
        <w:rPr>
          <w:b/>
          <w:bCs/>
        </w:rPr>
        <w:t>Improper handling during transport or setup</w:t>
      </w:r>
      <w:r w:rsidRPr="00073AF4">
        <w:t xml:space="preserve"> </w:t>
      </w:r>
    </w:p>
    <w:p w14:paraId="1D7C53FB" w14:textId="77777777" w:rsidR="00073AF4" w:rsidRPr="00073AF4" w:rsidRDefault="00073AF4" w:rsidP="00073AF4">
      <w:pPr>
        <w:numPr>
          <w:ilvl w:val="0"/>
          <w:numId w:val="12"/>
        </w:numPr>
      </w:pPr>
      <w:r w:rsidRPr="00073AF4">
        <w:rPr>
          <w:b/>
          <w:bCs/>
        </w:rPr>
        <w:t>Use of damaged or incompatible regulators</w:t>
      </w:r>
      <w:r w:rsidRPr="00073AF4">
        <w:t xml:space="preserve"> </w:t>
      </w:r>
    </w:p>
    <w:p w14:paraId="45AE9017" w14:textId="77777777" w:rsidR="00073AF4" w:rsidRPr="00073AF4" w:rsidRDefault="00073AF4" w:rsidP="00073AF4">
      <w:pPr>
        <w:numPr>
          <w:ilvl w:val="0"/>
          <w:numId w:val="12"/>
        </w:numPr>
      </w:pPr>
      <w:r w:rsidRPr="00073AF4">
        <w:rPr>
          <w:b/>
          <w:bCs/>
        </w:rPr>
        <w:t>Storage in unstable or high-traffic areas</w:t>
      </w:r>
      <w:r w:rsidRPr="00073AF4">
        <w:t xml:space="preserve"> </w:t>
      </w:r>
    </w:p>
    <w:p w14:paraId="54DA8CE8" w14:textId="77777777" w:rsidR="00073AF4" w:rsidRPr="00073AF4" w:rsidRDefault="00073AF4" w:rsidP="00073AF4">
      <w:pPr>
        <w:numPr>
          <w:ilvl w:val="0"/>
          <w:numId w:val="12"/>
        </w:numPr>
      </w:pPr>
      <w:r w:rsidRPr="00073AF4">
        <w:rPr>
          <w:b/>
          <w:bCs/>
        </w:rPr>
        <w:t>Lack of protective caps on cylinder valves</w:t>
      </w:r>
      <w:r w:rsidRPr="00073AF4">
        <w:t xml:space="preserve"> </w:t>
      </w:r>
    </w:p>
    <w:p w14:paraId="5F5C9637" w14:textId="77777777" w:rsidR="00073AF4" w:rsidRPr="00073AF4" w:rsidRDefault="00073AF4" w:rsidP="00073AF4">
      <w:pPr>
        <w:ind w:left="720"/>
      </w:pPr>
      <w:r w:rsidRPr="00073AF4">
        <w:t>Additionally, limited space in laboratories can increase the probability of accidental contact or tipping.</w:t>
      </w:r>
    </w:p>
    <w:p w14:paraId="7DFBB86F" w14:textId="5AF41A96" w:rsidR="00073AF4" w:rsidRPr="00073AF4" w:rsidRDefault="00073AF4" w:rsidP="00073AF4">
      <w:pPr>
        <w:ind w:left="720"/>
      </w:pPr>
    </w:p>
    <w:p w14:paraId="3CDF6F36" w14:textId="77777777" w:rsidR="00073AF4" w:rsidRPr="00073AF4" w:rsidRDefault="00073AF4" w:rsidP="00073AF4">
      <w:pPr>
        <w:ind w:left="720"/>
        <w:rPr>
          <w:b/>
          <w:bCs/>
        </w:rPr>
      </w:pPr>
      <w:r w:rsidRPr="00073AF4">
        <w:rPr>
          <w:b/>
          <w:bCs/>
        </w:rPr>
        <w:t>Common Risk Situations</w:t>
      </w:r>
    </w:p>
    <w:p w14:paraId="62BA523E" w14:textId="77777777" w:rsidR="00073AF4" w:rsidRPr="00073AF4" w:rsidRDefault="00073AF4" w:rsidP="00073AF4">
      <w:pPr>
        <w:ind w:left="720"/>
      </w:pPr>
      <w:r w:rsidRPr="00073AF4">
        <w:lastRenderedPageBreak/>
        <w:t xml:space="preserve">High-pressure cylinder hazards are </w:t>
      </w:r>
      <w:proofErr w:type="gramStart"/>
      <w:r w:rsidRPr="00073AF4">
        <w:t>most commonly observed</w:t>
      </w:r>
      <w:proofErr w:type="gramEnd"/>
      <w:r w:rsidRPr="00073AF4">
        <w:t xml:space="preserve"> in the following situations:</w:t>
      </w:r>
    </w:p>
    <w:p w14:paraId="20F1F662" w14:textId="77777777" w:rsidR="00073AF4" w:rsidRPr="00073AF4" w:rsidRDefault="00073AF4" w:rsidP="00073AF4">
      <w:pPr>
        <w:numPr>
          <w:ilvl w:val="0"/>
          <w:numId w:val="13"/>
        </w:numPr>
      </w:pPr>
      <w:r w:rsidRPr="00073AF4">
        <w:t xml:space="preserve">Cylinders standing freely without restraints </w:t>
      </w:r>
    </w:p>
    <w:p w14:paraId="7D85C99E" w14:textId="77777777" w:rsidR="00073AF4" w:rsidRPr="00073AF4" w:rsidRDefault="00073AF4" w:rsidP="00073AF4">
      <w:pPr>
        <w:numPr>
          <w:ilvl w:val="0"/>
          <w:numId w:val="13"/>
        </w:numPr>
      </w:pPr>
      <w:r w:rsidRPr="00073AF4">
        <w:t xml:space="preserve">Cylinders being moved without proper handling equipment </w:t>
      </w:r>
    </w:p>
    <w:p w14:paraId="10949F33" w14:textId="77777777" w:rsidR="00073AF4" w:rsidRPr="00073AF4" w:rsidRDefault="00073AF4" w:rsidP="00073AF4">
      <w:pPr>
        <w:numPr>
          <w:ilvl w:val="0"/>
          <w:numId w:val="13"/>
        </w:numPr>
      </w:pPr>
      <w:r w:rsidRPr="00073AF4">
        <w:t xml:space="preserve">Valves exposed and unprotected </w:t>
      </w:r>
    </w:p>
    <w:p w14:paraId="30AC111D" w14:textId="77777777" w:rsidR="00073AF4" w:rsidRPr="00073AF4" w:rsidRDefault="00073AF4" w:rsidP="00073AF4">
      <w:pPr>
        <w:numPr>
          <w:ilvl w:val="0"/>
          <w:numId w:val="13"/>
        </w:numPr>
      </w:pPr>
      <w:r w:rsidRPr="00073AF4">
        <w:t xml:space="preserve">Regulators improperly installed or damaged </w:t>
      </w:r>
    </w:p>
    <w:p w14:paraId="5419581B" w14:textId="77777777" w:rsidR="00073AF4" w:rsidRPr="00073AF4" w:rsidRDefault="00073AF4" w:rsidP="00073AF4">
      <w:pPr>
        <w:numPr>
          <w:ilvl w:val="0"/>
          <w:numId w:val="13"/>
        </w:numPr>
      </w:pPr>
      <w:r w:rsidRPr="00073AF4">
        <w:t xml:space="preserve">Cylinders placed near edges or unstable surfaces </w:t>
      </w:r>
    </w:p>
    <w:p w14:paraId="6B55E417" w14:textId="61ACCCD9" w:rsidR="00073AF4" w:rsidRPr="00073AF4" w:rsidRDefault="00073AF4" w:rsidP="00073AF4">
      <w:pPr>
        <w:ind w:left="720"/>
      </w:pPr>
    </w:p>
    <w:p w14:paraId="591C2FDA" w14:textId="77777777" w:rsidR="00073AF4" w:rsidRPr="00073AF4" w:rsidRDefault="00073AF4" w:rsidP="00073AF4">
      <w:pPr>
        <w:ind w:left="720"/>
        <w:rPr>
          <w:b/>
          <w:bCs/>
        </w:rPr>
      </w:pPr>
      <w:r w:rsidRPr="00073AF4">
        <w:rPr>
          <w:b/>
          <w:bCs/>
        </w:rPr>
        <w:t>Hazard Significance</w:t>
      </w:r>
    </w:p>
    <w:p w14:paraId="2964B4CF" w14:textId="77777777" w:rsidR="00073AF4" w:rsidRPr="00073AF4" w:rsidRDefault="00073AF4" w:rsidP="00073AF4">
      <w:pPr>
        <w:ind w:left="720"/>
      </w:pPr>
      <w:r w:rsidRPr="00073AF4">
        <w:t xml:space="preserve">The primary hazard associated with high-pressure hydrogen cylinders is the </w:t>
      </w:r>
      <w:r w:rsidRPr="00073AF4">
        <w:rPr>
          <w:b/>
          <w:bCs/>
        </w:rPr>
        <w:t>sudden release of stored energy</w:t>
      </w:r>
      <w:r w:rsidRPr="00073AF4">
        <w:t>. This can result in:</w:t>
      </w:r>
    </w:p>
    <w:p w14:paraId="17793148" w14:textId="77777777" w:rsidR="00073AF4" w:rsidRPr="00073AF4" w:rsidRDefault="00073AF4" w:rsidP="00073AF4">
      <w:pPr>
        <w:numPr>
          <w:ilvl w:val="0"/>
          <w:numId w:val="14"/>
        </w:numPr>
      </w:pPr>
      <w:r w:rsidRPr="00073AF4">
        <w:t xml:space="preserve">Rapid discharge of hydrogen gas, increasing fire/explosion risk </w:t>
      </w:r>
    </w:p>
    <w:p w14:paraId="1F6466F5" w14:textId="77777777" w:rsidR="00073AF4" w:rsidRPr="00073AF4" w:rsidRDefault="00073AF4" w:rsidP="00073AF4">
      <w:pPr>
        <w:numPr>
          <w:ilvl w:val="0"/>
          <w:numId w:val="14"/>
        </w:numPr>
      </w:pPr>
      <w:r w:rsidRPr="00073AF4">
        <w:t xml:space="preserve">Physical movement of the cylinder (projectile hazard) </w:t>
      </w:r>
    </w:p>
    <w:p w14:paraId="69CE89A3" w14:textId="77777777" w:rsidR="00073AF4" w:rsidRPr="00073AF4" w:rsidRDefault="00073AF4" w:rsidP="00073AF4">
      <w:pPr>
        <w:numPr>
          <w:ilvl w:val="0"/>
          <w:numId w:val="14"/>
        </w:numPr>
      </w:pPr>
      <w:r w:rsidRPr="00073AF4">
        <w:t xml:space="preserve">Damage to surrounding equipment and infrastructure </w:t>
      </w:r>
    </w:p>
    <w:p w14:paraId="33831ABE" w14:textId="77777777" w:rsidR="00073AF4" w:rsidRPr="00073AF4" w:rsidRDefault="00073AF4" w:rsidP="00073AF4">
      <w:pPr>
        <w:ind w:left="720"/>
      </w:pPr>
      <w:r w:rsidRPr="00073AF4">
        <w:t>The combination of mechanical force and flammable gas release makes this hazard particularly severe.</w:t>
      </w:r>
    </w:p>
    <w:p w14:paraId="47A5AD69" w14:textId="3D3B914D" w:rsidR="00073AF4" w:rsidRPr="00073AF4" w:rsidRDefault="00073AF4" w:rsidP="00073AF4">
      <w:pPr>
        <w:ind w:left="720"/>
      </w:pPr>
    </w:p>
    <w:p w14:paraId="39FA6C70" w14:textId="77777777" w:rsidR="00073AF4" w:rsidRPr="00073AF4" w:rsidRDefault="00073AF4" w:rsidP="00073AF4">
      <w:pPr>
        <w:ind w:left="720"/>
        <w:rPr>
          <w:b/>
          <w:bCs/>
        </w:rPr>
      </w:pPr>
      <w:r w:rsidRPr="00073AF4">
        <w:rPr>
          <w:b/>
          <w:bCs/>
        </w:rPr>
        <w:t>Consequences</w:t>
      </w:r>
    </w:p>
    <w:p w14:paraId="571ECF9D" w14:textId="77777777" w:rsidR="00073AF4" w:rsidRPr="00073AF4" w:rsidRDefault="00073AF4" w:rsidP="00073AF4">
      <w:pPr>
        <w:ind w:left="720"/>
      </w:pPr>
      <w:r w:rsidRPr="00073AF4">
        <w:t>Potential consequences of high-pressure cylinder incidents include:</w:t>
      </w:r>
    </w:p>
    <w:p w14:paraId="540FAC73" w14:textId="77777777" w:rsidR="00073AF4" w:rsidRPr="00073AF4" w:rsidRDefault="00073AF4" w:rsidP="00073AF4">
      <w:pPr>
        <w:numPr>
          <w:ilvl w:val="0"/>
          <w:numId w:val="15"/>
        </w:numPr>
      </w:pPr>
      <w:r w:rsidRPr="00073AF4">
        <w:t xml:space="preserve">Serious physical injury due to impact or blast force </w:t>
      </w:r>
    </w:p>
    <w:p w14:paraId="78579FA0" w14:textId="77777777" w:rsidR="00073AF4" w:rsidRPr="00073AF4" w:rsidRDefault="00073AF4" w:rsidP="00073AF4">
      <w:pPr>
        <w:numPr>
          <w:ilvl w:val="0"/>
          <w:numId w:val="15"/>
        </w:numPr>
      </w:pPr>
      <w:r w:rsidRPr="00073AF4">
        <w:t xml:space="preserve">Damage to laboratory equipment and structures </w:t>
      </w:r>
    </w:p>
    <w:p w14:paraId="5493B3E3" w14:textId="77777777" w:rsidR="00073AF4" w:rsidRPr="00073AF4" w:rsidRDefault="00073AF4" w:rsidP="00073AF4">
      <w:pPr>
        <w:numPr>
          <w:ilvl w:val="0"/>
          <w:numId w:val="15"/>
        </w:numPr>
      </w:pPr>
      <w:r w:rsidRPr="00073AF4">
        <w:t xml:space="preserve">Secondary hazards such as gas leaks and fire </w:t>
      </w:r>
    </w:p>
    <w:p w14:paraId="4168E18F" w14:textId="77777777" w:rsidR="00073AF4" w:rsidRPr="00073AF4" w:rsidRDefault="00073AF4" w:rsidP="00073AF4">
      <w:pPr>
        <w:numPr>
          <w:ilvl w:val="0"/>
          <w:numId w:val="15"/>
        </w:numPr>
      </w:pPr>
      <w:r w:rsidRPr="00073AF4">
        <w:t xml:space="preserve">Loss of containment and operational disruption </w:t>
      </w:r>
    </w:p>
    <w:p w14:paraId="6FA1F979" w14:textId="3142031A" w:rsidR="00073AF4" w:rsidRPr="00073AF4" w:rsidRDefault="00073AF4" w:rsidP="00073AF4">
      <w:pPr>
        <w:ind w:left="720"/>
      </w:pPr>
    </w:p>
    <w:p w14:paraId="33EC7E95" w14:textId="77777777" w:rsidR="00073AF4" w:rsidRPr="00073AF4" w:rsidRDefault="00073AF4" w:rsidP="00073AF4">
      <w:pPr>
        <w:ind w:left="720"/>
        <w:rPr>
          <w:b/>
          <w:bCs/>
        </w:rPr>
      </w:pPr>
      <w:r w:rsidRPr="00073AF4">
        <w:rPr>
          <w:b/>
          <w:bCs/>
        </w:rPr>
        <w:t>Preventive Considerations</w:t>
      </w:r>
    </w:p>
    <w:p w14:paraId="12C0FC10" w14:textId="77777777" w:rsidR="00073AF4" w:rsidRPr="00073AF4" w:rsidRDefault="00073AF4" w:rsidP="00073AF4">
      <w:pPr>
        <w:ind w:left="720"/>
      </w:pPr>
      <w:r w:rsidRPr="00073AF4">
        <w:t>Effective control of high-pressure cylinder hazards involves proper handling, storage, and maintenance practices:</w:t>
      </w:r>
    </w:p>
    <w:p w14:paraId="1092B4CD" w14:textId="77777777" w:rsidR="00073AF4" w:rsidRPr="00073AF4" w:rsidRDefault="00073AF4" w:rsidP="00073AF4">
      <w:pPr>
        <w:numPr>
          <w:ilvl w:val="0"/>
          <w:numId w:val="16"/>
        </w:numPr>
      </w:pPr>
      <w:r w:rsidRPr="00073AF4">
        <w:t xml:space="preserve">Securing cylinders </w:t>
      </w:r>
      <w:proofErr w:type="gramStart"/>
      <w:r w:rsidRPr="00073AF4">
        <w:t>using chains or straps at all times</w:t>
      </w:r>
      <w:proofErr w:type="gramEnd"/>
      <w:r w:rsidRPr="00073AF4">
        <w:t xml:space="preserve"> </w:t>
      </w:r>
    </w:p>
    <w:p w14:paraId="672EDEC8" w14:textId="77777777" w:rsidR="00073AF4" w:rsidRPr="00073AF4" w:rsidRDefault="00073AF4" w:rsidP="00073AF4">
      <w:pPr>
        <w:numPr>
          <w:ilvl w:val="0"/>
          <w:numId w:val="16"/>
        </w:numPr>
      </w:pPr>
      <w:r w:rsidRPr="00073AF4">
        <w:t xml:space="preserve">Using protective caps when cylinders are not in use </w:t>
      </w:r>
    </w:p>
    <w:p w14:paraId="0C259559" w14:textId="77777777" w:rsidR="00073AF4" w:rsidRPr="00073AF4" w:rsidRDefault="00073AF4" w:rsidP="00073AF4">
      <w:pPr>
        <w:numPr>
          <w:ilvl w:val="0"/>
          <w:numId w:val="16"/>
        </w:numPr>
      </w:pPr>
      <w:r w:rsidRPr="00073AF4">
        <w:t xml:space="preserve">Handling cylinders with appropriate equipment (e.g., trolleys) </w:t>
      </w:r>
    </w:p>
    <w:p w14:paraId="18DF2005" w14:textId="77777777" w:rsidR="00073AF4" w:rsidRPr="00073AF4" w:rsidRDefault="00073AF4" w:rsidP="00073AF4">
      <w:pPr>
        <w:numPr>
          <w:ilvl w:val="0"/>
          <w:numId w:val="16"/>
        </w:numPr>
      </w:pPr>
      <w:r w:rsidRPr="00073AF4">
        <w:t xml:space="preserve">Regular inspection of cylinders, valves, and regulators </w:t>
      </w:r>
    </w:p>
    <w:p w14:paraId="42DC2B7E" w14:textId="77777777" w:rsidR="00073AF4" w:rsidRPr="00073AF4" w:rsidRDefault="00073AF4" w:rsidP="00073AF4">
      <w:pPr>
        <w:numPr>
          <w:ilvl w:val="0"/>
          <w:numId w:val="16"/>
        </w:numPr>
      </w:pPr>
      <w:r w:rsidRPr="00073AF4">
        <w:t xml:space="preserve">Storing cylinders in stable, designated areas </w:t>
      </w:r>
    </w:p>
    <w:p w14:paraId="137D6C26" w14:textId="77777777" w:rsidR="00073AF4" w:rsidRPr="00073AF4" w:rsidRDefault="00073AF4" w:rsidP="00073AF4">
      <w:pPr>
        <w:numPr>
          <w:ilvl w:val="0"/>
          <w:numId w:val="16"/>
        </w:numPr>
      </w:pPr>
      <w:r w:rsidRPr="00073AF4">
        <w:lastRenderedPageBreak/>
        <w:t xml:space="preserve">Avoiding exposure to physical damage or impact </w:t>
      </w:r>
    </w:p>
    <w:p w14:paraId="300103A2" w14:textId="4B3AEE52" w:rsidR="00C26315" w:rsidRPr="009D0A12" w:rsidRDefault="009D0A12" w:rsidP="00357EA1">
      <w:pPr>
        <w:ind w:left="720"/>
        <w:rPr>
          <w:b/>
          <w:bCs/>
        </w:rPr>
      </w:pPr>
      <w:r w:rsidRPr="009D0A12">
        <w:rPr>
          <w:b/>
          <w:bCs/>
        </w:rPr>
        <w:t>A brief description to mention below images of simulation</w:t>
      </w:r>
    </w:p>
    <w:p w14:paraId="562847FE" w14:textId="2F9AC53A" w:rsidR="009D0A12" w:rsidRPr="00073AF4" w:rsidRDefault="009D0A12" w:rsidP="00357EA1">
      <w:pPr>
        <w:ind w:left="720"/>
      </w:pPr>
      <w:r w:rsidRPr="009D0A12">
        <w:t>High-pressure hydrogen cylinders present a significant hazard in laboratory environments due to the large amount of stored energy they contain. Improper handling or damage can lead to rapid gas release or mechanical failure, posing risks of injury, equipment damage, and secondary fire or explosion. Proper securing, handling, and maintenance are essential to ensure safe operation.</w:t>
      </w:r>
    </w:p>
    <w:p w14:paraId="187C7B5C" w14:textId="77777777" w:rsidR="00D1048B" w:rsidRDefault="00D1048B" w:rsidP="00D1048B"/>
    <w:p w14:paraId="5D9987F4" w14:textId="77777777" w:rsidR="00A623BF" w:rsidRPr="009A66D5" w:rsidRDefault="00A623BF" w:rsidP="00357EA1">
      <w:pPr>
        <w:ind w:left="720"/>
      </w:pPr>
    </w:p>
    <w:p w14:paraId="40FF21FF" w14:textId="03BB8E40" w:rsidR="00127FF0" w:rsidRDefault="008A09A2" w:rsidP="00332412">
      <w:pPr>
        <w:pStyle w:val="ListParagraph"/>
        <w:numPr>
          <w:ilvl w:val="0"/>
          <w:numId w:val="11"/>
        </w:numPr>
        <w:rPr>
          <w:b/>
          <w:bCs/>
        </w:rPr>
      </w:pPr>
      <w:r>
        <w:rPr>
          <w:b/>
          <w:bCs/>
        </w:rPr>
        <w:t>Poor ventilation/ gas accumulation</w:t>
      </w:r>
    </w:p>
    <w:p w14:paraId="688BD419" w14:textId="77777777" w:rsidR="008A09A2" w:rsidRPr="008A09A2" w:rsidRDefault="008A09A2" w:rsidP="008A09A2">
      <w:pPr>
        <w:pStyle w:val="ListParagraph"/>
        <w:rPr>
          <w:b/>
          <w:bCs/>
        </w:rPr>
      </w:pPr>
      <w:r w:rsidRPr="008A09A2">
        <w:rPr>
          <w:b/>
          <w:bCs/>
        </w:rPr>
        <w:t>Description</w:t>
      </w:r>
    </w:p>
    <w:p w14:paraId="5754BD84" w14:textId="77777777" w:rsidR="008A09A2" w:rsidRPr="008A09A2" w:rsidRDefault="008A09A2" w:rsidP="008A09A2">
      <w:pPr>
        <w:pStyle w:val="ListParagraph"/>
      </w:pPr>
      <w:r w:rsidRPr="008A09A2">
        <w:t>Poor ventilation in laboratory environments can lead to the accumulation of hydrogen gas following a leak or release. Ventilation systems are designed to dilute and remove hazardous gases; however, when ventilation is inadequate, obstructed, or improperly used, hydrogen may build up within the laboratory space.</w:t>
      </w:r>
    </w:p>
    <w:p w14:paraId="68F74326" w14:textId="77777777" w:rsidR="008A09A2" w:rsidRPr="008A09A2" w:rsidRDefault="008A09A2" w:rsidP="008A09A2">
      <w:pPr>
        <w:pStyle w:val="ListParagraph"/>
      </w:pPr>
      <w:r w:rsidRPr="008A09A2">
        <w:t>Hydrogen is significantly lighter than air and tends to rise rapidly. As a result, it can accumulate near ceilings or in elevated, enclosed areas where airflow is limited.</w:t>
      </w:r>
    </w:p>
    <w:p w14:paraId="70D7EC9B" w14:textId="78E57F3D" w:rsidR="008A09A2" w:rsidRPr="008A09A2" w:rsidRDefault="008A09A2" w:rsidP="008A09A2">
      <w:pPr>
        <w:pStyle w:val="ListParagraph"/>
        <w:rPr>
          <w:b/>
          <w:bCs/>
        </w:rPr>
      </w:pPr>
    </w:p>
    <w:p w14:paraId="269CF46A" w14:textId="77777777" w:rsidR="008A09A2" w:rsidRPr="008A09A2" w:rsidRDefault="008A09A2" w:rsidP="008A09A2">
      <w:pPr>
        <w:pStyle w:val="ListParagraph"/>
        <w:rPr>
          <w:b/>
          <w:bCs/>
        </w:rPr>
      </w:pPr>
      <w:r w:rsidRPr="008A09A2">
        <w:rPr>
          <w:b/>
          <w:bCs/>
        </w:rPr>
        <w:t>Mechanism of Hazard Development</w:t>
      </w:r>
    </w:p>
    <w:p w14:paraId="6E5954F5" w14:textId="77777777" w:rsidR="008A09A2" w:rsidRPr="008A09A2" w:rsidRDefault="008A09A2" w:rsidP="008A09A2">
      <w:pPr>
        <w:pStyle w:val="ListParagraph"/>
      </w:pPr>
      <w:r w:rsidRPr="008A09A2">
        <w:t>The formation of a hazardous condition due to poor ventilation typically follows this sequence:</w:t>
      </w:r>
    </w:p>
    <w:p w14:paraId="741D1BA9" w14:textId="77777777" w:rsidR="008A09A2" w:rsidRPr="008A09A2" w:rsidRDefault="008A09A2" w:rsidP="008A09A2">
      <w:pPr>
        <w:pStyle w:val="ListParagraph"/>
        <w:numPr>
          <w:ilvl w:val="0"/>
          <w:numId w:val="17"/>
        </w:numPr>
      </w:pPr>
      <w:r w:rsidRPr="008A09A2">
        <w:t xml:space="preserve">Gas Release – Hydrogen leaks from equipment or connections </w:t>
      </w:r>
    </w:p>
    <w:p w14:paraId="1BBB0886" w14:textId="77777777" w:rsidR="008A09A2" w:rsidRPr="008A09A2" w:rsidRDefault="008A09A2" w:rsidP="008A09A2">
      <w:pPr>
        <w:pStyle w:val="ListParagraph"/>
        <w:numPr>
          <w:ilvl w:val="0"/>
          <w:numId w:val="17"/>
        </w:numPr>
      </w:pPr>
      <w:r w:rsidRPr="008A09A2">
        <w:t xml:space="preserve">Insufficient Airflow – Ventilation fails to disperse the gas effectively </w:t>
      </w:r>
    </w:p>
    <w:p w14:paraId="7142C655" w14:textId="77777777" w:rsidR="008A09A2" w:rsidRPr="008A09A2" w:rsidRDefault="008A09A2" w:rsidP="008A09A2">
      <w:pPr>
        <w:pStyle w:val="ListParagraph"/>
        <w:numPr>
          <w:ilvl w:val="0"/>
          <w:numId w:val="17"/>
        </w:numPr>
      </w:pPr>
      <w:r w:rsidRPr="008A09A2">
        <w:t xml:space="preserve">Upward Migration – Hydrogen rises and collects near the ceiling </w:t>
      </w:r>
    </w:p>
    <w:p w14:paraId="29BF99ED" w14:textId="77777777" w:rsidR="008A09A2" w:rsidRPr="008A09A2" w:rsidRDefault="008A09A2" w:rsidP="008A09A2">
      <w:pPr>
        <w:pStyle w:val="ListParagraph"/>
        <w:numPr>
          <w:ilvl w:val="0"/>
          <w:numId w:val="17"/>
        </w:numPr>
      </w:pPr>
      <w:r w:rsidRPr="008A09A2">
        <w:t xml:space="preserve">Accumulation – Gas concentration increases in confined or stagnant areas </w:t>
      </w:r>
    </w:p>
    <w:p w14:paraId="3680D411" w14:textId="77777777" w:rsidR="008A09A2" w:rsidRPr="008A09A2" w:rsidRDefault="008A09A2" w:rsidP="008A09A2">
      <w:pPr>
        <w:pStyle w:val="ListParagraph"/>
        <w:numPr>
          <w:ilvl w:val="0"/>
          <w:numId w:val="17"/>
        </w:numPr>
      </w:pPr>
      <w:r w:rsidRPr="008A09A2">
        <w:t xml:space="preserve">Exposure to Ignition Source – Accumulated hydrogen may ignite, causing fire or explosion </w:t>
      </w:r>
    </w:p>
    <w:p w14:paraId="07546825" w14:textId="77777777" w:rsidR="008A09A2" w:rsidRPr="008A09A2" w:rsidRDefault="008A09A2" w:rsidP="008A09A2">
      <w:pPr>
        <w:pStyle w:val="ListParagraph"/>
      </w:pPr>
      <w:r w:rsidRPr="008A09A2">
        <w:t>Unlike open environments where gas disperses quickly, enclosed laboratory spaces can allow hydrogen concentrations to reach flammable levels.</w:t>
      </w:r>
    </w:p>
    <w:p w14:paraId="4C2C105C" w14:textId="174F2EF0" w:rsidR="008A09A2" w:rsidRPr="008A09A2" w:rsidRDefault="008A09A2" w:rsidP="008A09A2">
      <w:pPr>
        <w:pStyle w:val="ListParagraph"/>
      </w:pPr>
    </w:p>
    <w:p w14:paraId="517C66BF" w14:textId="77777777" w:rsidR="008A09A2" w:rsidRPr="008A09A2" w:rsidRDefault="008A09A2" w:rsidP="008A09A2">
      <w:pPr>
        <w:pStyle w:val="ListParagraph"/>
        <w:rPr>
          <w:b/>
          <w:bCs/>
        </w:rPr>
      </w:pPr>
      <w:r w:rsidRPr="008A09A2">
        <w:rPr>
          <w:b/>
          <w:bCs/>
        </w:rPr>
        <w:t>Laboratory-Specific Risk Factors</w:t>
      </w:r>
    </w:p>
    <w:p w14:paraId="2C7E989C" w14:textId="77777777" w:rsidR="008A09A2" w:rsidRPr="008A09A2" w:rsidRDefault="008A09A2" w:rsidP="008A09A2">
      <w:pPr>
        <w:pStyle w:val="ListParagraph"/>
      </w:pPr>
      <w:r w:rsidRPr="008A09A2">
        <w:t>Several factors contribute to poor ventilation and increased risk of gas accumulation:</w:t>
      </w:r>
    </w:p>
    <w:p w14:paraId="0FB16FBE" w14:textId="77777777" w:rsidR="008A09A2" w:rsidRPr="008A09A2" w:rsidRDefault="008A09A2" w:rsidP="008A09A2">
      <w:pPr>
        <w:pStyle w:val="ListParagraph"/>
        <w:numPr>
          <w:ilvl w:val="0"/>
          <w:numId w:val="18"/>
        </w:numPr>
      </w:pPr>
      <w:r w:rsidRPr="008A09A2">
        <w:t xml:space="preserve">Closed or poorly ventilated rooms </w:t>
      </w:r>
    </w:p>
    <w:p w14:paraId="2518820C" w14:textId="77777777" w:rsidR="008A09A2" w:rsidRPr="008A09A2" w:rsidRDefault="008A09A2" w:rsidP="008A09A2">
      <w:pPr>
        <w:pStyle w:val="ListParagraph"/>
        <w:numPr>
          <w:ilvl w:val="0"/>
          <w:numId w:val="18"/>
        </w:numPr>
      </w:pPr>
      <w:r w:rsidRPr="008A09A2">
        <w:t xml:space="preserve">Blocked or non-functional ventilation systems </w:t>
      </w:r>
    </w:p>
    <w:p w14:paraId="3841DEC7" w14:textId="77777777" w:rsidR="008A09A2" w:rsidRPr="008A09A2" w:rsidRDefault="008A09A2" w:rsidP="008A09A2">
      <w:pPr>
        <w:pStyle w:val="ListParagraph"/>
        <w:numPr>
          <w:ilvl w:val="0"/>
          <w:numId w:val="18"/>
        </w:numPr>
      </w:pPr>
      <w:r w:rsidRPr="008A09A2">
        <w:t xml:space="preserve">Improper use of fume hoods (e.g., sash closed incorrectly or not in use) </w:t>
      </w:r>
    </w:p>
    <w:p w14:paraId="520C38A8" w14:textId="77777777" w:rsidR="008A09A2" w:rsidRPr="008A09A2" w:rsidRDefault="008A09A2" w:rsidP="008A09A2">
      <w:pPr>
        <w:pStyle w:val="ListParagraph"/>
        <w:numPr>
          <w:ilvl w:val="0"/>
          <w:numId w:val="18"/>
        </w:numPr>
      </w:pPr>
      <w:r w:rsidRPr="008A09A2">
        <w:t xml:space="preserve">High ceilings or confined overhead spaces where gas can collect </w:t>
      </w:r>
    </w:p>
    <w:p w14:paraId="39E65FFF" w14:textId="77777777" w:rsidR="008A09A2" w:rsidRPr="008A09A2" w:rsidRDefault="008A09A2" w:rsidP="008A09A2">
      <w:pPr>
        <w:pStyle w:val="ListParagraph"/>
        <w:numPr>
          <w:ilvl w:val="0"/>
          <w:numId w:val="18"/>
        </w:numPr>
      </w:pPr>
      <w:r w:rsidRPr="008A09A2">
        <w:t xml:space="preserve">Continuous or undetected gas leaks </w:t>
      </w:r>
    </w:p>
    <w:p w14:paraId="55FD80BE" w14:textId="77777777" w:rsidR="008A09A2" w:rsidRPr="008A09A2" w:rsidRDefault="008A09A2" w:rsidP="008A09A2">
      <w:pPr>
        <w:pStyle w:val="ListParagraph"/>
      </w:pPr>
      <w:r w:rsidRPr="008A09A2">
        <w:t>Additionally, reliance on natural airflow instead of engineered ventilation can significantly increase risk.</w:t>
      </w:r>
    </w:p>
    <w:p w14:paraId="7940E152" w14:textId="53C876B1" w:rsidR="008A09A2" w:rsidRPr="008A09A2" w:rsidRDefault="008A09A2" w:rsidP="008A09A2">
      <w:pPr>
        <w:pStyle w:val="ListParagraph"/>
      </w:pPr>
    </w:p>
    <w:p w14:paraId="491100FF" w14:textId="77777777" w:rsidR="008A09A2" w:rsidRPr="008A09A2" w:rsidRDefault="008A09A2" w:rsidP="008A09A2">
      <w:pPr>
        <w:pStyle w:val="ListParagraph"/>
        <w:rPr>
          <w:b/>
          <w:bCs/>
        </w:rPr>
      </w:pPr>
      <w:r w:rsidRPr="008A09A2">
        <w:rPr>
          <w:b/>
          <w:bCs/>
        </w:rPr>
        <w:t>Common Risk Locations</w:t>
      </w:r>
    </w:p>
    <w:p w14:paraId="2C601A5E" w14:textId="77777777" w:rsidR="008A09A2" w:rsidRPr="008A09A2" w:rsidRDefault="008A09A2" w:rsidP="008A09A2">
      <w:pPr>
        <w:pStyle w:val="ListParagraph"/>
      </w:pPr>
      <w:r w:rsidRPr="008A09A2">
        <w:t>Hydrogen accumulation is most likely to occur in:</w:t>
      </w:r>
    </w:p>
    <w:p w14:paraId="7DE058EB" w14:textId="77777777" w:rsidR="008A09A2" w:rsidRPr="008A09A2" w:rsidRDefault="008A09A2" w:rsidP="008A09A2">
      <w:pPr>
        <w:pStyle w:val="ListParagraph"/>
        <w:numPr>
          <w:ilvl w:val="0"/>
          <w:numId w:val="19"/>
        </w:numPr>
      </w:pPr>
      <w:r w:rsidRPr="008A09A2">
        <w:t xml:space="preserve">Ceiling spaces and overhead corners </w:t>
      </w:r>
    </w:p>
    <w:p w14:paraId="22C0283C" w14:textId="77777777" w:rsidR="008A09A2" w:rsidRPr="008A09A2" w:rsidRDefault="008A09A2" w:rsidP="008A09A2">
      <w:pPr>
        <w:pStyle w:val="ListParagraph"/>
        <w:numPr>
          <w:ilvl w:val="0"/>
          <w:numId w:val="19"/>
        </w:numPr>
      </w:pPr>
      <w:r w:rsidRPr="008A09A2">
        <w:t xml:space="preserve">Enclosed or poorly ventilated rooms </w:t>
      </w:r>
    </w:p>
    <w:p w14:paraId="40D438D3" w14:textId="77777777" w:rsidR="008A09A2" w:rsidRPr="008A09A2" w:rsidRDefault="008A09A2" w:rsidP="008A09A2">
      <w:pPr>
        <w:pStyle w:val="ListParagraph"/>
        <w:numPr>
          <w:ilvl w:val="0"/>
          <w:numId w:val="19"/>
        </w:numPr>
      </w:pPr>
      <w:r w:rsidRPr="008A09A2">
        <w:t xml:space="preserve">Areas with limited air circulation </w:t>
      </w:r>
    </w:p>
    <w:p w14:paraId="2894C4E1" w14:textId="77777777" w:rsidR="008A09A2" w:rsidRPr="008A09A2" w:rsidRDefault="008A09A2" w:rsidP="008A09A2">
      <w:pPr>
        <w:pStyle w:val="ListParagraph"/>
        <w:numPr>
          <w:ilvl w:val="0"/>
          <w:numId w:val="19"/>
        </w:numPr>
      </w:pPr>
      <w:r w:rsidRPr="008A09A2">
        <w:lastRenderedPageBreak/>
        <w:t xml:space="preserve">Inside or above equipment enclosures </w:t>
      </w:r>
    </w:p>
    <w:p w14:paraId="6E51B77D" w14:textId="77777777" w:rsidR="008A09A2" w:rsidRPr="008A09A2" w:rsidRDefault="008A09A2" w:rsidP="008A09A2">
      <w:pPr>
        <w:pStyle w:val="ListParagraph"/>
        <w:numPr>
          <w:ilvl w:val="0"/>
          <w:numId w:val="19"/>
        </w:numPr>
      </w:pPr>
      <w:r w:rsidRPr="008A09A2">
        <w:t xml:space="preserve">Near inactive or improperly used ventilation systems </w:t>
      </w:r>
    </w:p>
    <w:p w14:paraId="4FF928C0" w14:textId="4C7E4568" w:rsidR="008A09A2" w:rsidRPr="008A09A2" w:rsidRDefault="008A09A2" w:rsidP="008A09A2">
      <w:pPr>
        <w:pStyle w:val="ListParagraph"/>
      </w:pPr>
    </w:p>
    <w:p w14:paraId="249D2EC9" w14:textId="77777777" w:rsidR="008A09A2" w:rsidRPr="008A09A2" w:rsidRDefault="008A09A2" w:rsidP="008A09A2">
      <w:pPr>
        <w:pStyle w:val="ListParagraph"/>
        <w:rPr>
          <w:b/>
          <w:bCs/>
        </w:rPr>
      </w:pPr>
      <w:r w:rsidRPr="008A09A2">
        <w:rPr>
          <w:b/>
          <w:bCs/>
        </w:rPr>
        <w:t>Hazard Significance</w:t>
      </w:r>
    </w:p>
    <w:p w14:paraId="3D18911D" w14:textId="77777777" w:rsidR="008A09A2" w:rsidRPr="008A09A2" w:rsidRDefault="008A09A2" w:rsidP="008A09A2">
      <w:pPr>
        <w:pStyle w:val="ListParagraph"/>
      </w:pPr>
      <w:r w:rsidRPr="008A09A2">
        <w:t>The primary hazard associated with poor ventilation is the formation of flammable gas mixtures. As hydrogen accumulates, its concentration in air may reach the lower flammability limit (approximately 4%), at which point ignition becomes possible.</w:t>
      </w:r>
    </w:p>
    <w:p w14:paraId="7283D2EF" w14:textId="77777777" w:rsidR="008A09A2" w:rsidRPr="008A09A2" w:rsidRDefault="008A09A2" w:rsidP="008A09A2">
      <w:pPr>
        <w:pStyle w:val="ListParagraph"/>
      </w:pPr>
      <w:r w:rsidRPr="008A09A2">
        <w:t>Because hydrogen is not detectable by sight or smell, accumulation may occur without awareness, significantly increasing the risk of delayed detection and sudden ignition.</w:t>
      </w:r>
    </w:p>
    <w:p w14:paraId="46400D04" w14:textId="23399035" w:rsidR="008A09A2" w:rsidRPr="008A09A2" w:rsidRDefault="008A09A2" w:rsidP="008A09A2">
      <w:pPr>
        <w:pStyle w:val="ListParagraph"/>
      </w:pPr>
    </w:p>
    <w:p w14:paraId="22402567" w14:textId="77777777" w:rsidR="008A09A2" w:rsidRPr="008A09A2" w:rsidRDefault="008A09A2" w:rsidP="008A09A2">
      <w:pPr>
        <w:pStyle w:val="ListParagraph"/>
        <w:rPr>
          <w:b/>
          <w:bCs/>
        </w:rPr>
      </w:pPr>
      <w:r w:rsidRPr="008A09A2">
        <w:rPr>
          <w:b/>
          <w:bCs/>
        </w:rPr>
        <w:t>Consequences</w:t>
      </w:r>
    </w:p>
    <w:p w14:paraId="11E796D2" w14:textId="77777777" w:rsidR="008A09A2" w:rsidRPr="008A09A2" w:rsidRDefault="008A09A2" w:rsidP="008A09A2">
      <w:pPr>
        <w:pStyle w:val="ListParagraph"/>
      </w:pPr>
      <w:r w:rsidRPr="008A09A2">
        <w:t>Potential consequences of hydrogen accumulation due to poor ventilation include:</w:t>
      </w:r>
    </w:p>
    <w:p w14:paraId="7C91A4D1" w14:textId="77777777" w:rsidR="008A09A2" w:rsidRPr="008A09A2" w:rsidRDefault="008A09A2" w:rsidP="008A09A2">
      <w:pPr>
        <w:pStyle w:val="ListParagraph"/>
        <w:numPr>
          <w:ilvl w:val="0"/>
          <w:numId w:val="20"/>
        </w:numPr>
      </w:pPr>
      <w:r w:rsidRPr="008A09A2">
        <w:t xml:space="preserve">Increased likelihood of fire or explosion </w:t>
      </w:r>
    </w:p>
    <w:p w14:paraId="7A6CDE68" w14:textId="77777777" w:rsidR="008A09A2" w:rsidRPr="008A09A2" w:rsidRDefault="008A09A2" w:rsidP="008A09A2">
      <w:pPr>
        <w:pStyle w:val="ListParagraph"/>
        <w:numPr>
          <w:ilvl w:val="0"/>
          <w:numId w:val="20"/>
        </w:numPr>
      </w:pPr>
      <w:r w:rsidRPr="008A09A2">
        <w:t xml:space="preserve">Rapid spread of combustion in enclosed spaces </w:t>
      </w:r>
    </w:p>
    <w:p w14:paraId="3D9D3EFB" w14:textId="77777777" w:rsidR="008A09A2" w:rsidRPr="008A09A2" w:rsidRDefault="008A09A2" w:rsidP="008A09A2">
      <w:pPr>
        <w:pStyle w:val="ListParagraph"/>
        <w:numPr>
          <w:ilvl w:val="0"/>
          <w:numId w:val="20"/>
        </w:numPr>
      </w:pPr>
      <w:r w:rsidRPr="008A09A2">
        <w:t xml:space="preserve">Damage to laboratory infrastructure </w:t>
      </w:r>
    </w:p>
    <w:p w14:paraId="5485FF1F" w14:textId="77777777" w:rsidR="008A09A2" w:rsidRPr="008A09A2" w:rsidRDefault="008A09A2" w:rsidP="008A09A2">
      <w:pPr>
        <w:pStyle w:val="ListParagraph"/>
        <w:numPr>
          <w:ilvl w:val="0"/>
          <w:numId w:val="20"/>
        </w:numPr>
      </w:pPr>
      <w:r w:rsidRPr="008A09A2">
        <w:t xml:space="preserve">Risk of injury to personnel due to blast or thermal effects </w:t>
      </w:r>
    </w:p>
    <w:p w14:paraId="33991D3B" w14:textId="77777777" w:rsidR="008A09A2" w:rsidRPr="008A09A2" w:rsidRDefault="008A09A2" w:rsidP="008A09A2">
      <w:pPr>
        <w:pStyle w:val="ListParagraph"/>
      </w:pPr>
      <w:r w:rsidRPr="008A09A2">
        <w:t>In severe cases, accumulation in confined spaces can lead to high-energy explosive events.</w:t>
      </w:r>
    </w:p>
    <w:p w14:paraId="14033987" w14:textId="725E0A88" w:rsidR="008A09A2" w:rsidRPr="008A09A2" w:rsidRDefault="008A09A2" w:rsidP="008A09A2">
      <w:pPr>
        <w:pStyle w:val="ListParagraph"/>
      </w:pPr>
    </w:p>
    <w:p w14:paraId="5AC2A265" w14:textId="77777777" w:rsidR="008A09A2" w:rsidRPr="008A09A2" w:rsidRDefault="008A09A2" w:rsidP="008A09A2">
      <w:pPr>
        <w:pStyle w:val="ListParagraph"/>
        <w:rPr>
          <w:b/>
          <w:bCs/>
        </w:rPr>
      </w:pPr>
      <w:r w:rsidRPr="008A09A2">
        <w:rPr>
          <w:b/>
          <w:bCs/>
        </w:rPr>
        <w:t>Preventive Considerations</w:t>
      </w:r>
    </w:p>
    <w:p w14:paraId="77DCD8ED" w14:textId="77777777" w:rsidR="008A09A2" w:rsidRPr="008A09A2" w:rsidRDefault="008A09A2" w:rsidP="008A09A2">
      <w:pPr>
        <w:pStyle w:val="ListParagraph"/>
      </w:pPr>
      <w:r w:rsidRPr="008A09A2">
        <w:t>Effective mitigation of ventilation-related hazards involves ensuring proper air movement and gas dispersion:</w:t>
      </w:r>
    </w:p>
    <w:p w14:paraId="6E7AECF0" w14:textId="77777777" w:rsidR="008A09A2" w:rsidRPr="008A09A2" w:rsidRDefault="008A09A2" w:rsidP="008A09A2">
      <w:pPr>
        <w:pStyle w:val="ListParagraph"/>
        <w:numPr>
          <w:ilvl w:val="0"/>
          <w:numId w:val="21"/>
        </w:numPr>
      </w:pPr>
      <w:r w:rsidRPr="008A09A2">
        <w:t xml:space="preserve">Maintaining functional and adequate ventilation systems </w:t>
      </w:r>
    </w:p>
    <w:p w14:paraId="7CE0A24E" w14:textId="77777777" w:rsidR="008A09A2" w:rsidRPr="008A09A2" w:rsidRDefault="008A09A2" w:rsidP="008A09A2">
      <w:pPr>
        <w:pStyle w:val="ListParagraph"/>
        <w:numPr>
          <w:ilvl w:val="0"/>
          <w:numId w:val="21"/>
        </w:numPr>
      </w:pPr>
      <w:r w:rsidRPr="008A09A2">
        <w:t xml:space="preserve">Using fume hoods correctly during experiments involving gases </w:t>
      </w:r>
    </w:p>
    <w:p w14:paraId="50BF728F" w14:textId="77777777" w:rsidR="008A09A2" w:rsidRPr="008A09A2" w:rsidRDefault="008A09A2" w:rsidP="008A09A2">
      <w:pPr>
        <w:pStyle w:val="ListParagraph"/>
        <w:numPr>
          <w:ilvl w:val="0"/>
          <w:numId w:val="21"/>
        </w:numPr>
      </w:pPr>
      <w:r w:rsidRPr="008A09A2">
        <w:t xml:space="preserve">Ensuring ventilation outlets are not blocked or obstructed </w:t>
      </w:r>
    </w:p>
    <w:p w14:paraId="5B9ACB43" w14:textId="77777777" w:rsidR="008A09A2" w:rsidRPr="008A09A2" w:rsidRDefault="008A09A2" w:rsidP="008A09A2">
      <w:pPr>
        <w:pStyle w:val="ListParagraph"/>
        <w:numPr>
          <w:ilvl w:val="0"/>
          <w:numId w:val="21"/>
        </w:numPr>
      </w:pPr>
      <w:r w:rsidRPr="008A09A2">
        <w:t xml:space="preserve">Installing hydrogen detection systems in critical areas </w:t>
      </w:r>
    </w:p>
    <w:p w14:paraId="5C74B815" w14:textId="77777777" w:rsidR="008A09A2" w:rsidRPr="008A09A2" w:rsidRDefault="008A09A2" w:rsidP="008A09A2">
      <w:pPr>
        <w:pStyle w:val="ListParagraph"/>
        <w:numPr>
          <w:ilvl w:val="0"/>
          <w:numId w:val="21"/>
        </w:numPr>
      </w:pPr>
      <w:r w:rsidRPr="008A09A2">
        <w:t xml:space="preserve">Regular inspection and maintenance of ventilation infrastructure </w:t>
      </w:r>
    </w:p>
    <w:p w14:paraId="04C6E94E" w14:textId="77777777" w:rsidR="008A09A2" w:rsidRPr="008A09A2" w:rsidRDefault="008A09A2" w:rsidP="008A09A2">
      <w:pPr>
        <w:pStyle w:val="ListParagraph"/>
        <w:numPr>
          <w:ilvl w:val="0"/>
          <w:numId w:val="21"/>
        </w:numPr>
      </w:pPr>
      <w:r w:rsidRPr="008A09A2">
        <w:t>Designing laboratory layouts to promote effective airflow</w:t>
      </w:r>
    </w:p>
    <w:p w14:paraId="17FA40E5" w14:textId="77777777" w:rsidR="008A09A2" w:rsidRDefault="008A09A2" w:rsidP="008A09A2">
      <w:pPr>
        <w:pStyle w:val="ListParagraph"/>
      </w:pPr>
    </w:p>
    <w:p w14:paraId="17D720F5" w14:textId="7A9B36FF" w:rsidR="007D4D19" w:rsidRPr="00F469D5" w:rsidRDefault="007D4D19" w:rsidP="008A09A2">
      <w:pPr>
        <w:pStyle w:val="ListParagraph"/>
        <w:rPr>
          <w:b/>
          <w:bCs/>
        </w:rPr>
      </w:pPr>
      <w:r w:rsidRPr="00F469D5">
        <w:rPr>
          <w:b/>
          <w:bCs/>
        </w:rPr>
        <w:t>A brief description for simulation image</w:t>
      </w:r>
    </w:p>
    <w:p w14:paraId="3AC0B6DA" w14:textId="6B92ADAC" w:rsidR="007D4D19" w:rsidRDefault="00F469D5" w:rsidP="008A09A2">
      <w:pPr>
        <w:pStyle w:val="ListParagraph"/>
      </w:pPr>
      <w:r w:rsidRPr="00F469D5">
        <w:t>Poor ventilation significantly increases the risk of hydrogen gas accumulation in laboratory environments. Due to hydrogen’s low density and invisibility, gas can collect in elevated or confined areas without detection, forming flammable mixtures. Proper ventilation design, maintenance, and usage are essential to prevent hazardous build-up and ensure laboratory safety.</w:t>
      </w:r>
    </w:p>
    <w:p w14:paraId="56F0B119" w14:textId="77777777" w:rsidR="00F469D5" w:rsidRDefault="00F469D5" w:rsidP="008A09A2">
      <w:pPr>
        <w:pStyle w:val="ListParagraph"/>
      </w:pPr>
    </w:p>
    <w:p w14:paraId="6EAB3B28" w14:textId="50D1FD0E" w:rsidR="00F469D5" w:rsidRPr="00550D41" w:rsidRDefault="00550D41" w:rsidP="004A6EB5">
      <w:pPr>
        <w:pStyle w:val="ListParagraph"/>
        <w:numPr>
          <w:ilvl w:val="0"/>
          <w:numId w:val="17"/>
        </w:numPr>
        <w:rPr>
          <w:b/>
          <w:bCs/>
        </w:rPr>
      </w:pPr>
      <w:r w:rsidRPr="00550D41">
        <w:rPr>
          <w:b/>
          <w:bCs/>
        </w:rPr>
        <w:t xml:space="preserve">Faulty </w:t>
      </w:r>
      <w:proofErr w:type="spellStart"/>
      <w:r w:rsidRPr="00550D41">
        <w:rPr>
          <w:b/>
          <w:bCs/>
        </w:rPr>
        <w:t>eupipments</w:t>
      </w:r>
      <w:proofErr w:type="spellEnd"/>
    </w:p>
    <w:p w14:paraId="65FC72BC" w14:textId="77777777" w:rsidR="00550D41" w:rsidRDefault="00550D41" w:rsidP="00550D41">
      <w:pPr>
        <w:pStyle w:val="ListParagraph"/>
      </w:pPr>
    </w:p>
    <w:p w14:paraId="295BCE8C" w14:textId="77777777" w:rsidR="00550D41" w:rsidRPr="00550D41" w:rsidRDefault="00550D41" w:rsidP="00550D41">
      <w:pPr>
        <w:pStyle w:val="ListParagraph"/>
        <w:rPr>
          <w:b/>
          <w:bCs/>
        </w:rPr>
      </w:pPr>
      <w:r w:rsidRPr="00550D41">
        <w:rPr>
          <w:b/>
          <w:bCs/>
        </w:rPr>
        <w:t>Description</w:t>
      </w:r>
    </w:p>
    <w:p w14:paraId="420FA8C0" w14:textId="77777777" w:rsidR="00550D41" w:rsidRPr="00550D41" w:rsidRDefault="00550D41" w:rsidP="00550D41">
      <w:pPr>
        <w:pStyle w:val="ListParagraph"/>
      </w:pPr>
      <w:r w:rsidRPr="00550D41">
        <w:t>Faulty or damaged equipment represents a critical hazard in hydrogen laboratory environments, as it can lead to unintended gas release or system failure. Equipment such as pipes, valves, regulators, and tubing may degrade over time due to mechanical stress, environmental conditions, or chemical interactions.</w:t>
      </w:r>
    </w:p>
    <w:p w14:paraId="6DC9AA0F" w14:textId="77777777" w:rsidR="00550D41" w:rsidRPr="00550D41" w:rsidRDefault="00550D41" w:rsidP="00550D41">
      <w:pPr>
        <w:pStyle w:val="ListParagraph"/>
      </w:pPr>
      <w:r w:rsidRPr="00550D41">
        <w:t xml:space="preserve">A key phenomenon associated with hydrogen systems is </w:t>
      </w:r>
      <w:r w:rsidRPr="00550D41">
        <w:rPr>
          <w:b/>
          <w:bCs/>
        </w:rPr>
        <w:t>hydrogen embrittlement</w:t>
      </w:r>
      <w:r w:rsidRPr="00550D41">
        <w:t>, a process in which hydrogen atoms diffuse into metal structures, reducing their ductility and strength. This can result in the formation of microscopic cracks that may propagate over time, ultimately leading to sudden and unexpected failure of components.</w:t>
      </w:r>
    </w:p>
    <w:p w14:paraId="6C8DF942" w14:textId="47FA1FE9" w:rsidR="00550D41" w:rsidRPr="00550D41" w:rsidRDefault="00550D41" w:rsidP="00295828"/>
    <w:p w14:paraId="1DA043E7" w14:textId="77777777" w:rsidR="00550D41" w:rsidRPr="00550D41" w:rsidRDefault="00550D41" w:rsidP="00550D41">
      <w:pPr>
        <w:pStyle w:val="ListParagraph"/>
        <w:rPr>
          <w:b/>
          <w:bCs/>
        </w:rPr>
      </w:pPr>
      <w:r w:rsidRPr="00550D41">
        <w:rPr>
          <w:b/>
          <w:bCs/>
        </w:rPr>
        <w:t>Mechanism of Hazard Development</w:t>
      </w:r>
    </w:p>
    <w:p w14:paraId="2859B030" w14:textId="77777777" w:rsidR="00550D41" w:rsidRPr="00550D41" w:rsidRDefault="00550D41" w:rsidP="00550D41">
      <w:pPr>
        <w:pStyle w:val="ListParagraph"/>
      </w:pPr>
      <w:r w:rsidRPr="00550D41">
        <w:t>The hazard associated with faulty or damaged equipment typically develops through the following stages:</w:t>
      </w:r>
    </w:p>
    <w:p w14:paraId="13C8EEEB" w14:textId="77777777" w:rsidR="00550D41" w:rsidRPr="00550D41" w:rsidRDefault="00550D41" w:rsidP="00550D41">
      <w:pPr>
        <w:pStyle w:val="ListParagraph"/>
        <w:numPr>
          <w:ilvl w:val="0"/>
          <w:numId w:val="22"/>
        </w:numPr>
      </w:pPr>
      <w:r w:rsidRPr="00550D41">
        <w:rPr>
          <w:b/>
          <w:bCs/>
        </w:rPr>
        <w:t>Material Degradation</w:t>
      </w:r>
      <w:r w:rsidRPr="00550D41">
        <w:t xml:space="preserve"> – Wear, corrosion, or hydrogen embrittlement weakens components </w:t>
      </w:r>
    </w:p>
    <w:p w14:paraId="1E8259CE" w14:textId="77777777" w:rsidR="00550D41" w:rsidRPr="00550D41" w:rsidRDefault="00550D41" w:rsidP="00550D41">
      <w:pPr>
        <w:pStyle w:val="ListParagraph"/>
        <w:numPr>
          <w:ilvl w:val="0"/>
          <w:numId w:val="22"/>
        </w:numPr>
      </w:pPr>
      <w:r w:rsidRPr="00550D41">
        <w:rPr>
          <w:b/>
          <w:bCs/>
        </w:rPr>
        <w:t>Crack Initiation</w:t>
      </w:r>
      <w:r w:rsidRPr="00550D41">
        <w:t xml:space="preserve"> – Small fractures develop in metal or tubing </w:t>
      </w:r>
    </w:p>
    <w:p w14:paraId="09BC02AA" w14:textId="77777777" w:rsidR="00550D41" w:rsidRPr="00550D41" w:rsidRDefault="00550D41" w:rsidP="00550D41">
      <w:pPr>
        <w:pStyle w:val="ListParagraph"/>
        <w:numPr>
          <w:ilvl w:val="0"/>
          <w:numId w:val="22"/>
        </w:numPr>
      </w:pPr>
      <w:r w:rsidRPr="00550D41">
        <w:rPr>
          <w:b/>
          <w:bCs/>
        </w:rPr>
        <w:t>Crack Propagation</w:t>
      </w:r>
      <w:r w:rsidRPr="00550D41">
        <w:t xml:space="preserve"> – Continued stress causes cracks to grow </w:t>
      </w:r>
    </w:p>
    <w:p w14:paraId="0CBEEA89" w14:textId="77777777" w:rsidR="00550D41" w:rsidRPr="00550D41" w:rsidRDefault="00550D41" w:rsidP="00550D41">
      <w:pPr>
        <w:pStyle w:val="ListParagraph"/>
        <w:numPr>
          <w:ilvl w:val="0"/>
          <w:numId w:val="22"/>
        </w:numPr>
      </w:pPr>
      <w:r w:rsidRPr="00550D41">
        <w:rPr>
          <w:b/>
          <w:bCs/>
        </w:rPr>
        <w:t>Component Failure</w:t>
      </w:r>
      <w:r w:rsidRPr="00550D41">
        <w:t xml:space="preserve"> – Sudden rupture or breakage occurs </w:t>
      </w:r>
    </w:p>
    <w:p w14:paraId="133834C8" w14:textId="77777777" w:rsidR="00550D41" w:rsidRPr="00550D41" w:rsidRDefault="00550D41" w:rsidP="00550D41">
      <w:pPr>
        <w:pStyle w:val="ListParagraph"/>
        <w:numPr>
          <w:ilvl w:val="0"/>
          <w:numId w:val="22"/>
        </w:numPr>
      </w:pPr>
      <w:r w:rsidRPr="00550D41">
        <w:rPr>
          <w:b/>
          <w:bCs/>
        </w:rPr>
        <w:t>Gas Release</w:t>
      </w:r>
      <w:r w:rsidRPr="00550D41">
        <w:t xml:space="preserve"> – Hydrogen is released, potentially leading to secondary hazards such as leaks, fire, or explosion </w:t>
      </w:r>
    </w:p>
    <w:p w14:paraId="6E4D9A2B" w14:textId="77777777" w:rsidR="00550D41" w:rsidRPr="00550D41" w:rsidRDefault="00550D41" w:rsidP="00550D41">
      <w:pPr>
        <w:pStyle w:val="ListParagraph"/>
      </w:pPr>
      <w:r w:rsidRPr="00550D41">
        <w:t>This process may occur gradually and remain undetected until failure.</w:t>
      </w:r>
    </w:p>
    <w:p w14:paraId="322068B2" w14:textId="45A56213" w:rsidR="00550D41" w:rsidRPr="00550D41" w:rsidRDefault="00550D41" w:rsidP="00550D41">
      <w:pPr>
        <w:pStyle w:val="ListParagraph"/>
      </w:pPr>
    </w:p>
    <w:p w14:paraId="205D3EEC" w14:textId="77777777" w:rsidR="00550D41" w:rsidRPr="00550D41" w:rsidRDefault="00550D41" w:rsidP="00550D41">
      <w:pPr>
        <w:pStyle w:val="ListParagraph"/>
        <w:rPr>
          <w:b/>
          <w:bCs/>
        </w:rPr>
      </w:pPr>
      <w:r w:rsidRPr="00550D41">
        <w:rPr>
          <w:b/>
          <w:bCs/>
        </w:rPr>
        <w:t>Laboratory-Specific Risk Factors</w:t>
      </w:r>
    </w:p>
    <w:p w14:paraId="34439770" w14:textId="77777777" w:rsidR="00550D41" w:rsidRPr="00550D41" w:rsidRDefault="00550D41" w:rsidP="00550D41">
      <w:pPr>
        <w:pStyle w:val="ListParagraph"/>
      </w:pPr>
      <w:r w:rsidRPr="00550D41">
        <w:t>Several conditions increase the likelihood of equipment failure in hydrogen laboratories:</w:t>
      </w:r>
    </w:p>
    <w:p w14:paraId="201563E7" w14:textId="77777777" w:rsidR="00550D41" w:rsidRPr="00550D41" w:rsidRDefault="00550D41" w:rsidP="00550D41">
      <w:pPr>
        <w:pStyle w:val="ListParagraph"/>
        <w:numPr>
          <w:ilvl w:val="0"/>
          <w:numId w:val="23"/>
        </w:numPr>
      </w:pPr>
      <w:r w:rsidRPr="00550D41">
        <w:rPr>
          <w:b/>
          <w:bCs/>
        </w:rPr>
        <w:t>Use of incompatible materials</w:t>
      </w:r>
      <w:r w:rsidRPr="00550D41">
        <w:t xml:space="preserve"> not resistant to hydrogen exposure </w:t>
      </w:r>
    </w:p>
    <w:p w14:paraId="6FA661F1" w14:textId="77777777" w:rsidR="00550D41" w:rsidRPr="00550D41" w:rsidRDefault="00550D41" w:rsidP="00550D41">
      <w:pPr>
        <w:pStyle w:val="ListParagraph"/>
        <w:numPr>
          <w:ilvl w:val="0"/>
          <w:numId w:val="23"/>
        </w:numPr>
      </w:pPr>
      <w:r w:rsidRPr="00550D41">
        <w:rPr>
          <w:b/>
          <w:bCs/>
        </w:rPr>
        <w:t>Aging or poorly maintained equipment</w:t>
      </w:r>
      <w:r w:rsidRPr="00550D41">
        <w:t xml:space="preserve"> </w:t>
      </w:r>
    </w:p>
    <w:p w14:paraId="5D085043" w14:textId="77777777" w:rsidR="00550D41" w:rsidRPr="00550D41" w:rsidRDefault="00550D41" w:rsidP="00550D41">
      <w:pPr>
        <w:pStyle w:val="ListParagraph"/>
        <w:numPr>
          <w:ilvl w:val="0"/>
          <w:numId w:val="23"/>
        </w:numPr>
      </w:pPr>
      <w:r w:rsidRPr="00550D41">
        <w:rPr>
          <w:b/>
          <w:bCs/>
        </w:rPr>
        <w:t>Repeated pressure cycling</w:t>
      </w:r>
      <w:r w:rsidRPr="00550D41">
        <w:t xml:space="preserve"> in gas systems </w:t>
      </w:r>
    </w:p>
    <w:p w14:paraId="22FC01F8" w14:textId="77777777" w:rsidR="00550D41" w:rsidRPr="00550D41" w:rsidRDefault="00550D41" w:rsidP="00550D41">
      <w:pPr>
        <w:pStyle w:val="ListParagraph"/>
        <w:numPr>
          <w:ilvl w:val="0"/>
          <w:numId w:val="23"/>
        </w:numPr>
      </w:pPr>
      <w:r w:rsidRPr="00550D41">
        <w:rPr>
          <w:b/>
          <w:bCs/>
        </w:rPr>
        <w:t>Exposure to mechanical stress or vibration</w:t>
      </w:r>
      <w:r w:rsidRPr="00550D41">
        <w:t xml:space="preserve"> </w:t>
      </w:r>
    </w:p>
    <w:p w14:paraId="38E44296" w14:textId="77777777" w:rsidR="00550D41" w:rsidRPr="00550D41" w:rsidRDefault="00550D41" w:rsidP="00550D41">
      <w:pPr>
        <w:pStyle w:val="ListParagraph"/>
        <w:numPr>
          <w:ilvl w:val="0"/>
          <w:numId w:val="23"/>
        </w:numPr>
      </w:pPr>
      <w:r w:rsidRPr="00550D41">
        <w:rPr>
          <w:b/>
          <w:bCs/>
        </w:rPr>
        <w:t>Lack of routine inspection and replacement schedules</w:t>
      </w:r>
      <w:r w:rsidRPr="00550D41">
        <w:t xml:space="preserve"> </w:t>
      </w:r>
    </w:p>
    <w:p w14:paraId="27DB56E0" w14:textId="77777777" w:rsidR="00550D41" w:rsidRPr="00550D41" w:rsidRDefault="00550D41" w:rsidP="00550D41">
      <w:pPr>
        <w:pStyle w:val="ListParagraph"/>
      </w:pPr>
      <w:r w:rsidRPr="00550D41">
        <w:t>In teaching laboratories, frequent use and handling of equipment can accelerate wear and degradation.</w:t>
      </w:r>
    </w:p>
    <w:p w14:paraId="24A095CF" w14:textId="300EDF9D" w:rsidR="00550D41" w:rsidRPr="00550D41" w:rsidRDefault="00550D41" w:rsidP="00550D41">
      <w:pPr>
        <w:pStyle w:val="ListParagraph"/>
      </w:pPr>
    </w:p>
    <w:p w14:paraId="3F9FF626" w14:textId="77777777" w:rsidR="00550D41" w:rsidRPr="00550D41" w:rsidRDefault="00550D41" w:rsidP="00550D41">
      <w:pPr>
        <w:pStyle w:val="ListParagraph"/>
        <w:rPr>
          <w:b/>
          <w:bCs/>
        </w:rPr>
      </w:pPr>
      <w:r w:rsidRPr="00550D41">
        <w:rPr>
          <w:b/>
          <w:bCs/>
        </w:rPr>
        <w:t>Common Risk Locations</w:t>
      </w:r>
    </w:p>
    <w:p w14:paraId="76B2E25F" w14:textId="77777777" w:rsidR="00550D41" w:rsidRPr="00550D41" w:rsidRDefault="00550D41" w:rsidP="00550D41">
      <w:pPr>
        <w:pStyle w:val="ListParagraph"/>
      </w:pPr>
      <w:r w:rsidRPr="00550D41">
        <w:t>Material failure and damage are most likely to occur in:</w:t>
      </w:r>
    </w:p>
    <w:p w14:paraId="47A35D28" w14:textId="77777777" w:rsidR="00550D41" w:rsidRPr="00550D41" w:rsidRDefault="00550D41" w:rsidP="00550D41">
      <w:pPr>
        <w:pStyle w:val="ListParagraph"/>
        <w:numPr>
          <w:ilvl w:val="0"/>
          <w:numId w:val="24"/>
        </w:numPr>
      </w:pPr>
      <w:r w:rsidRPr="00550D41">
        <w:t xml:space="preserve">Metal pipes and gas lines </w:t>
      </w:r>
    </w:p>
    <w:p w14:paraId="6139B11A" w14:textId="77777777" w:rsidR="00550D41" w:rsidRPr="00550D41" w:rsidRDefault="00550D41" w:rsidP="00550D41">
      <w:pPr>
        <w:pStyle w:val="ListParagraph"/>
        <w:numPr>
          <w:ilvl w:val="0"/>
          <w:numId w:val="24"/>
        </w:numPr>
      </w:pPr>
      <w:r w:rsidRPr="00550D41">
        <w:t xml:space="preserve">Valves and regulator components </w:t>
      </w:r>
    </w:p>
    <w:p w14:paraId="7D4C3006" w14:textId="77777777" w:rsidR="00550D41" w:rsidRPr="00550D41" w:rsidRDefault="00550D41" w:rsidP="00550D41">
      <w:pPr>
        <w:pStyle w:val="ListParagraph"/>
        <w:numPr>
          <w:ilvl w:val="0"/>
          <w:numId w:val="24"/>
        </w:numPr>
      </w:pPr>
      <w:r w:rsidRPr="00550D41">
        <w:t xml:space="preserve">Flexible tubing and hoses </w:t>
      </w:r>
    </w:p>
    <w:p w14:paraId="6EDB4080" w14:textId="77777777" w:rsidR="00550D41" w:rsidRPr="00550D41" w:rsidRDefault="00550D41" w:rsidP="00550D41">
      <w:pPr>
        <w:pStyle w:val="ListParagraph"/>
        <w:numPr>
          <w:ilvl w:val="0"/>
          <w:numId w:val="24"/>
        </w:numPr>
      </w:pPr>
      <w:r w:rsidRPr="00550D41">
        <w:t xml:space="preserve">Threaded fittings and connectors </w:t>
      </w:r>
    </w:p>
    <w:p w14:paraId="6C46651C" w14:textId="77777777" w:rsidR="00550D41" w:rsidRPr="00550D41" w:rsidRDefault="00550D41" w:rsidP="00550D41">
      <w:pPr>
        <w:pStyle w:val="ListParagraph"/>
        <w:numPr>
          <w:ilvl w:val="0"/>
          <w:numId w:val="24"/>
        </w:numPr>
      </w:pPr>
      <w:r w:rsidRPr="00550D41">
        <w:t xml:space="preserve">Sealing elements such as O-rings and gaskets </w:t>
      </w:r>
    </w:p>
    <w:p w14:paraId="63A1D1B0" w14:textId="77777777" w:rsidR="00550D41" w:rsidRPr="00550D41" w:rsidRDefault="00550D41" w:rsidP="00550D41">
      <w:pPr>
        <w:pStyle w:val="ListParagraph"/>
      </w:pPr>
      <w:r w:rsidRPr="00550D41">
        <w:t>These components are critical to maintaining system integrity and are common points of failure.</w:t>
      </w:r>
    </w:p>
    <w:p w14:paraId="51F64A24" w14:textId="4BDE73D7" w:rsidR="00550D41" w:rsidRPr="00550D41" w:rsidRDefault="00550D41" w:rsidP="00550D41">
      <w:pPr>
        <w:pStyle w:val="ListParagraph"/>
      </w:pPr>
    </w:p>
    <w:p w14:paraId="708734EC" w14:textId="77777777" w:rsidR="00550D41" w:rsidRPr="00550D41" w:rsidRDefault="00550D41" w:rsidP="00550D41">
      <w:pPr>
        <w:pStyle w:val="ListParagraph"/>
        <w:rPr>
          <w:b/>
          <w:bCs/>
        </w:rPr>
      </w:pPr>
      <w:r w:rsidRPr="00550D41">
        <w:rPr>
          <w:b/>
          <w:bCs/>
        </w:rPr>
        <w:t>Hazard Significance</w:t>
      </w:r>
    </w:p>
    <w:p w14:paraId="0E062684" w14:textId="77777777" w:rsidR="00550D41" w:rsidRPr="00550D41" w:rsidRDefault="00550D41" w:rsidP="00550D41">
      <w:pPr>
        <w:pStyle w:val="ListParagraph"/>
      </w:pPr>
      <w:r w:rsidRPr="00550D41">
        <w:t xml:space="preserve">The primary hazard associated with faulty or damaged equipment is the </w:t>
      </w:r>
      <w:r w:rsidRPr="00550D41">
        <w:rPr>
          <w:b/>
          <w:bCs/>
        </w:rPr>
        <w:t>loss of containment of hydrogen gas</w:t>
      </w:r>
      <w:r w:rsidRPr="00550D41">
        <w:t>. Even minor structural weaknesses can result in leaks or sudden rupture under pressure.</w:t>
      </w:r>
    </w:p>
    <w:p w14:paraId="1D005545" w14:textId="77777777" w:rsidR="00550D41" w:rsidRPr="00550D41" w:rsidRDefault="00550D41" w:rsidP="00550D41">
      <w:pPr>
        <w:pStyle w:val="ListParagraph"/>
      </w:pPr>
      <w:r w:rsidRPr="00550D41">
        <w:t xml:space="preserve">Hydrogen embrittlement further increases risk by causing </w:t>
      </w:r>
      <w:r w:rsidRPr="00550D41">
        <w:rPr>
          <w:b/>
          <w:bCs/>
        </w:rPr>
        <w:t>unexpected and brittle failure</w:t>
      </w:r>
      <w:r w:rsidRPr="00550D41">
        <w:t>, often without visible warning signs. This makes early detection challenging and increases the likelihood of sudden incidents.</w:t>
      </w:r>
    </w:p>
    <w:p w14:paraId="30D3FE33" w14:textId="36FABAD6" w:rsidR="00550D41" w:rsidRPr="00550D41" w:rsidRDefault="00550D41" w:rsidP="00550D41">
      <w:pPr>
        <w:pStyle w:val="ListParagraph"/>
      </w:pPr>
    </w:p>
    <w:p w14:paraId="4FCBC4F7" w14:textId="77777777" w:rsidR="00550D41" w:rsidRPr="00550D41" w:rsidRDefault="00550D41" w:rsidP="00550D41">
      <w:pPr>
        <w:pStyle w:val="ListParagraph"/>
        <w:rPr>
          <w:b/>
          <w:bCs/>
        </w:rPr>
      </w:pPr>
      <w:r w:rsidRPr="00550D41">
        <w:rPr>
          <w:b/>
          <w:bCs/>
        </w:rPr>
        <w:t>Consequences</w:t>
      </w:r>
    </w:p>
    <w:p w14:paraId="57501AC9" w14:textId="77777777" w:rsidR="00550D41" w:rsidRPr="00550D41" w:rsidRDefault="00550D41" w:rsidP="00550D41">
      <w:pPr>
        <w:pStyle w:val="ListParagraph"/>
      </w:pPr>
      <w:r w:rsidRPr="00550D41">
        <w:t>Potential consequences of equipment failure in hydrogen laboratories include:</w:t>
      </w:r>
    </w:p>
    <w:p w14:paraId="37206FCE" w14:textId="77777777" w:rsidR="00550D41" w:rsidRPr="00550D41" w:rsidRDefault="00550D41" w:rsidP="00550D41">
      <w:pPr>
        <w:pStyle w:val="ListParagraph"/>
        <w:numPr>
          <w:ilvl w:val="0"/>
          <w:numId w:val="25"/>
        </w:numPr>
      </w:pPr>
      <w:r w:rsidRPr="00550D41">
        <w:t xml:space="preserve">Hydrogen gas leaks leading to flammable atmospheres </w:t>
      </w:r>
    </w:p>
    <w:p w14:paraId="726E030E" w14:textId="77777777" w:rsidR="00550D41" w:rsidRPr="00550D41" w:rsidRDefault="00550D41" w:rsidP="00550D41">
      <w:pPr>
        <w:pStyle w:val="ListParagraph"/>
        <w:numPr>
          <w:ilvl w:val="0"/>
          <w:numId w:val="25"/>
        </w:numPr>
      </w:pPr>
      <w:r w:rsidRPr="00550D41">
        <w:t xml:space="preserve">Sudden rupture of components under pressure </w:t>
      </w:r>
    </w:p>
    <w:p w14:paraId="01782C65" w14:textId="77777777" w:rsidR="00550D41" w:rsidRPr="00550D41" w:rsidRDefault="00550D41" w:rsidP="00550D41">
      <w:pPr>
        <w:pStyle w:val="ListParagraph"/>
        <w:numPr>
          <w:ilvl w:val="0"/>
          <w:numId w:val="25"/>
        </w:numPr>
      </w:pPr>
      <w:r w:rsidRPr="00550D41">
        <w:t xml:space="preserve">Increased risk of fire or explosion </w:t>
      </w:r>
    </w:p>
    <w:p w14:paraId="7A4BDF5A" w14:textId="77777777" w:rsidR="00550D41" w:rsidRPr="00550D41" w:rsidRDefault="00550D41" w:rsidP="00550D41">
      <w:pPr>
        <w:pStyle w:val="ListParagraph"/>
        <w:numPr>
          <w:ilvl w:val="0"/>
          <w:numId w:val="25"/>
        </w:numPr>
      </w:pPr>
      <w:r w:rsidRPr="00550D41">
        <w:t xml:space="preserve">Damage to laboratory systems and infrastructure </w:t>
      </w:r>
    </w:p>
    <w:p w14:paraId="4BC47688" w14:textId="77777777" w:rsidR="00550D41" w:rsidRPr="00550D41" w:rsidRDefault="00550D41" w:rsidP="00550D41">
      <w:pPr>
        <w:pStyle w:val="ListParagraph"/>
        <w:numPr>
          <w:ilvl w:val="0"/>
          <w:numId w:val="25"/>
        </w:numPr>
      </w:pPr>
      <w:r w:rsidRPr="00550D41">
        <w:lastRenderedPageBreak/>
        <w:t xml:space="preserve">Potential injury to personnel </w:t>
      </w:r>
    </w:p>
    <w:p w14:paraId="4B0427EE" w14:textId="77777777" w:rsidR="00550D41" w:rsidRPr="00550D41" w:rsidRDefault="00550D41" w:rsidP="00550D41">
      <w:pPr>
        <w:pStyle w:val="ListParagraph"/>
      </w:pPr>
      <w:r w:rsidRPr="00550D41">
        <w:t>The severity of consequences depends on the extent of the failure and the presence of ignition sources.</w:t>
      </w:r>
    </w:p>
    <w:p w14:paraId="797CBE35" w14:textId="7D68C281" w:rsidR="00550D41" w:rsidRPr="00550D41" w:rsidRDefault="00550D41" w:rsidP="00550D41">
      <w:pPr>
        <w:pStyle w:val="ListParagraph"/>
      </w:pPr>
    </w:p>
    <w:p w14:paraId="4199F4E9" w14:textId="77777777" w:rsidR="00550D41" w:rsidRPr="00550D41" w:rsidRDefault="00550D41" w:rsidP="00550D41">
      <w:pPr>
        <w:pStyle w:val="ListParagraph"/>
        <w:rPr>
          <w:b/>
          <w:bCs/>
        </w:rPr>
      </w:pPr>
      <w:r w:rsidRPr="00550D41">
        <w:rPr>
          <w:b/>
          <w:bCs/>
        </w:rPr>
        <w:t>Preventive Considerations</w:t>
      </w:r>
    </w:p>
    <w:p w14:paraId="4A5559A6" w14:textId="77777777" w:rsidR="00550D41" w:rsidRPr="00550D41" w:rsidRDefault="00550D41" w:rsidP="00550D41">
      <w:pPr>
        <w:pStyle w:val="ListParagraph"/>
      </w:pPr>
      <w:r w:rsidRPr="00550D41">
        <w:t>Mitigation of equipment-related hazards requires proactive maintenance and material selection:</w:t>
      </w:r>
    </w:p>
    <w:p w14:paraId="475D0853" w14:textId="77777777" w:rsidR="00550D41" w:rsidRPr="00550D41" w:rsidRDefault="00550D41" w:rsidP="00550D41">
      <w:pPr>
        <w:pStyle w:val="ListParagraph"/>
        <w:numPr>
          <w:ilvl w:val="0"/>
          <w:numId w:val="26"/>
        </w:numPr>
      </w:pPr>
      <w:r w:rsidRPr="00550D41">
        <w:rPr>
          <w:b/>
          <w:bCs/>
        </w:rPr>
        <w:t>Using materials compatible with hydrogen service</w:t>
      </w:r>
      <w:r w:rsidRPr="00550D41">
        <w:t xml:space="preserve"> </w:t>
      </w:r>
    </w:p>
    <w:p w14:paraId="57153BE1" w14:textId="77777777" w:rsidR="00550D41" w:rsidRPr="00550D41" w:rsidRDefault="00550D41" w:rsidP="00550D41">
      <w:pPr>
        <w:pStyle w:val="ListParagraph"/>
        <w:numPr>
          <w:ilvl w:val="0"/>
          <w:numId w:val="26"/>
        </w:numPr>
      </w:pPr>
      <w:r w:rsidRPr="00550D41">
        <w:rPr>
          <w:b/>
          <w:bCs/>
        </w:rPr>
        <w:t>Regular inspection for signs of wear, corrosion, or cracking</w:t>
      </w:r>
      <w:r w:rsidRPr="00550D41">
        <w:t xml:space="preserve"> </w:t>
      </w:r>
    </w:p>
    <w:p w14:paraId="64A71DDF" w14:textId="77777777" w:rsidR="00550D41" w:rsidRPr="00550D41" w:rsidRDefault="00550D41" w:rsidP="00550D41">
      <w:pPr>
        <w:pStyle w:val="ListParagraph"/>
        <w:numPr>
          <w:ilvl w:val="0"/>
          <w:numId w:val="26"/>
        </w:numPr>
      </w:pPr>
      <w:r w:rsidRPr="00550D41">
        <w:rPr>
          <w:b/>
          <w:bCs/>
        </w:rPr>
        <w:t>Routine replacement of aging components</w:t>
      </w:r>
      <w:r w:rsidRPr="00550D41">
        <w:t xml:space="preserve"> </w:t>
      </w:r>
    </w:p>
    <w:p w14:paraId="7A31ECDE" w14:textId="77777777" w:rsidR="00550D41" w:rsidRPr="00550D41" w:rsidRDefault="00550D41" w:rsidP="00550D41">
      <w:pPr>
        <w:pStyle w:val="ListParagraph"/>
        <w:numPr>
          <w:ilvl w:val="0"/>
          <w:numId w:val="26"/>
        </w:numPr>
      </w:pPr>
      <w:r w:rsidRPr="00550D41">
        <w:rPr>
          <w:b/>
          <w:bCs/>
        </w:rPr>
        <w:t>Avoiding excessive mechanical stress on equipment</w:t>
      </w:r>
      <w:r w:rsidRPr="00550D41">
        <w:t xml:space="preserve"> </w:t>
      </w:r>
    </w:p>
    <w:p w14:paraId="68590053" w14:textId="77777777" w:rsidR="00550D41" w:rsidRPr="00550D41" w:rsidRDefault="00550D41" w:rsidP="00550D41">
      <w:pPr>
        <w:pStyle w:val="ListParagraph"/>
        <w:numPr>
          <w:ilvl w:val="0"/>
          <w:numId w:val="26"/>
        </w:numPr>
      </w:pPr>
      <w:r w:rsidRPr="00550D41">
        <w:rPr>
          <w:b/>
          <w:bCs/>
        </w:rPr>
        <w:t>Implementing pressure control and monitoring systems</w:t>
      </w:r>
      <w:r w:rsidRPr="00550D41">
        <w:t xml:space="preserve"> </w:t>
      </w:r>
    </w:p>
    <w:p w14:paraId="396E5DC6" w14:textId="77777777" w:rsidR="00550D41" w:rsidRPr="00550D41" w:rsidRDefault="00550D41" w:rsidP="00550D41">
      <w:pPr>
        <w:pStyle w:val="ListParagraph"/>
        <w:numPr>
          <w:ilvl w:val="0"/>
          <w:numId w:val="26"/>
        </w:numPr>
      </w:pPr>
      <w:r w:rsidRPr="00550D41">
        <w:rPr>
          <w:b/>
          <w:bCs/>
        </w:rPr>
        <w:t>Conducting periodic safety checks and maintenance procedures</w:t>
      </w:r>
      <w:r w:rsidRPr="00550D41">
        <w:t xml:space="preserve"> </w:t>
      </w:r>
    </w:p>
    <w:p w14:paraId="5A1044CD" w14:textId="77777777" w:rsidR="00550D41" w:rsidRPr="00550D41" w:rsidRDefault="00550D41" w:rsidP="00550D41">
      <w:pPr>
        <w:pStyle w:val="ListParagraph"/>
      </w:pPr>
      <w:r w:rsidRPr="00550D41">
        <w:t>Preventive maintenance is essential, as many forms of degradation are not immediately visible.</w:t>
      </w:r>
    </w:p>
    <w:p w14:paraId="7703D2E1" w14:textId="77777777" w:rsidR="00295828" w:rsidRDefault="00295828" w:rsidP="008A09A2">
      <w:pPr>
        <w:pStyle w:val="ListParagraph"/>
        <w:rPr>
          <w:b/>
          <w:bCs/>
        </w:rPr>
      </w:pPr>
    </w:p>
    <w:p w14:paraId="62AA6FD7" w14:textId="2F01E6E6" w:rsidR="00F469D5" w:rsidRDefault="00295828" w:rsidP="008A09A2">
      <w:pPr>
        <w:pStyle w:val="ListParagraph"/>
        <w:rPr>
          <w:b/>
          <w:bCs/>
        </w:rPr>
      </w:pPr>
      <w:r w:rsidRPr="00295828">
        <w:rPr>
          <w:b/>
          <w:bCs/>
        </w:rPr>
        <w:t>Description for simulation</w:t>
      </w:r>
    </w:p>
    <w:p w14:paraId="59387082" w14:textId="3E9F31C6" w:rsidR="00295828" w:rsidRPr="00CE468F" w:rsidRDefault="00CE468F" w:rsidP="008A09A2">
      <w:pPr>
        <w:pStyle w:val="ListParagraph"/>
      </w:pPr>
      <w:r w:rsidRPr="00CE468F">
        <w:t>Faulty or damaged equipment, including failures caused by hydrogen embrittlement, presents a significant hazard in laboratory environments. Material degradation can lead to sudden and unexpected loss of containment, increasing the risk of gas leaks, fire, and explosion. Effective risk management relies on proper material selection, regular inspection, and consistent maintenance practices.</w:t>
      </w:r>
    </w:p>
    <w:sectPr w:rsidR="00295828" w:rsidRPr="00CE4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7495"/>
    <w:multiLevelType w:val="hybridMultilevel"/>
    <w:tmpl w:val="918042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5E04C5"/>
    <w:multiLevelType w:val="multilevel"/>
    <w:tmpl w:val="76DC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30EBD"/>
    <w:multiLevelType w:val="multilevel"/>
    <w:tmpl w:val="131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A46C8"/>
    <w:multiLevelType w:val="multilevel"/>
    <w:tmpl w:val="53B8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D3937"/>
    <w:multiLevelType w:val="multilevel"/>
    <w:tmpl w:val="4B5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A3B7E"/>
    <w:multiLevelType w:val="multilevel"/>
    <w:tmpl w:val="3D34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811C5"/>
    <w:multiLevelType w:val="multilevel"/>
    <w:tmpl w:val="AF9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A0C26"/>
    <w:multiLevelType w:val="multilevel"/>
    <w:tmpl w:val="7C3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23B22"/>
    <w:multiLevelType w:val="multilevel"/>
    <w:tmpl w:val="A4F8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AD539A"/>
    <w:multiLevelType w:val="multilevel"/>
    <w:tmpl w:val="DFD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C15B7"/>
    <w:multiLevelType w:val="multilevel"/>
    <w:tmpl w:val="832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11D91"/>
    <w:multiLevelType w:val="multilevel"/>
    <w:tmpl w:val="F0B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67BCE"/>
    <w:multiLevelType w:val="multilevel"/>
    <w:tmpl w:val="A2B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F3BCF"/>
    <w:multiLevelType w:val="hybridMultilevel"/>
    <w:tmpl w:val="4C6E72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F28718C"/>
    <w:multiLevelType w:val="multilevel"/>
    <w:tmpl w:val="9E1A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435191"/>
    <w:multiLevelType w:val="multilevel"/>
    <w:tmpl w:val="FA0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352A4"/>
    <w:multiLevelType w:val="multilevel"/>
    <w:tmpl w:val="6612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C2592"/>
    <w:multiLevelType w:val="multilevel"/>
    <w:tmpl w:val="258E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A6B64"/>
    <w:multiLevelType w:val="multilevel"/>
    <w:tmpl w:val="61D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61731"/>
    <w:multiLevelType w:val="multilevel"/>
    <w:tmpl w:val="C8C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571AF"/>
    <w:multiLevelType w:val="multilevel"/>
    <w:tmpl w:val="4B3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C4068"/>
    <w:multiLevelType w:val="multilevel"/>
    <w:tmpl w:val="0DD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9F294D"/>
    <w:multiLevelType w:val="multilevel"/>
    <w:tmpl w:val="6238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049D9"/>
    <w:multiLevelType w:val="multilevel"/>
    <w:tmpl w:val="914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9F4153"/>
    <w:multiLevelType w:val="multilevel"/>
    <w:tmpl w:val="89E8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9B444F"/>
    <w:multiLevelType w:val="multilevel"/>
    <w:tmpl w:val="B12E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454142">
    <w:abstractNumId w:val="0"/>
  </w:num>
  <w:num w:numId="2" w16cid:durableId="59790318">
    <w:abstractNumId w:val="3"/>
  </w:num>
  <w:num w:numId="3" w16cid:durableId="123158972">
    <w:abstractNumId w:val="5"/>
  </w:num>
  <w:num w:numId="4" w16cid:durableId="1636183665">
    <w:abstractNumId w:val="25"/>
  </w:num>
  <w:num w:numId="5" w16cid:durableId="1503083616">
    <w:abstractNumId w:val="21"/>
  </w:num>
  <w:num w:numId="6" w16cid:durableId="1136336244">
    <w:abstractNumId w:val="13"/>
  </w:num>
  <w:num w:numId="7" w16cid:durableId="1447112936">
    <w:abstractNumId w:val="24"/>
  </w:num>
  <w:num w:numId="8" w16cid:durableId="1710763956">
    <w:abstractNumId w:val="23"/>
  </w:num>
  <w:num w:numId="9" w16cid:durableId="1330060036">
    <w:abstractNumId w:val="18"/>
  </w:num>
  <w:num w:numId="10" w16cid:durableId="1820265275">
    <w:abstractNumId w:val="6"/>
  </w:num>
  <w:num w:numId="11" w16cid:durableId="993266209">
    <w:abstractNumId w:val="1"/>
  </w:num>
  <w:num w:numId="12" w16cid:durableId="431974411">
    <w:abstractNumId w:val="16"/>
  </w:num>
  <w:num w:numId="13" w16cid:durableId="1557086164">
    <w:abstractNumId w:val="12"/>
  </w:num>
  <w:num w:numId="14" w16cid:durableId="400250276">
    <w:abstractNumId w:val="17"/>
  </w:num>
  <w:num w:numId="15" w16cid:durableId="210850037">
    <w:abstractNumId w:val="9"/>
  </w:num>
  <w:num w:numId="16" w16cid:durableId="747581592">
    <w:abstractNumId w:val="4"/>
  </w:num>
  <w:num w:numId="17" w16cid:durableId="1605452560">
    <w:abstractNumId w:val="14"/>
  </w:num>
  <w:num w:numId="18" w16cid:durableId="1027217481">
    <w:abstractNumId w:val="22"/>
  </w:num>
  <w:num w:numId="19" w16cid:durableId="53817829">
    <w:abstractNumId w:val="20"/>
  </w:num>
  <w:num w:numId="20" w16cid:durableId="876695964">
    <w:abstractNumId w:val="15"/>
  </w:num>
  <w:num w:numId="21" w16cid:durableId="2056853403">
    <w:abstractNumId w:val="7"/>
  </w:num>
  <w:num w:numId="22" w16cid:durableId="1846557031">
    <w:abstractNumId w:val="8"/>
  </w:num>
  <w:num w:numId="23" w16cid:durableId="1600259243">
    <w:abstractNumId w:val="19"/>
  </w:num>
  <w:num w:numId="24" w16cid:durableId="471755884">
    <w:abstractNumId w:val="10"/>
  </w:num>
  <w:num w:numId="25" w16cid:durableId="1193374274">
    <w:abstractNumId w:val="11"/>
  </w:num>
  <w:num w:numId="26" w16cid:durableId="926964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7D3"/>
    <w:rsid w:val="00073AF4"/>
    <w:rsid w:val="00127FF0"/>
    <w:rsid w:val="00175BEB"/>
    <w:rsid w:val="001B36B5"/>
    <w:rsid w:val="001D17D3"/>
    <w:rsid w:val="00267FC2"/>
    <w:rsid w:val="00295828"/>
    <w:rsid w:val="00332412"/>
    <w:rsid w:val="00354EBB"/>
    <w:rsid w:val="00357EA1"/>
    <w:rsid w:val="003A7834"/>
    <w:rsid w:val="004305EF"/>
    <w:rsid w:val="004A6EB5"/>
    <w:rsid w:val="0052411F"/>
    <w:rsid w:val="00550D41"/>
    <w:rsid w:val="005B0710"/>
    <w:rsid w:val="00626EA6"/>
    <w:rsid w:val="00635268"/>
    <w:rsid w:val="006D6074"/>
    <w:rsid w:val="007D4D19"/>
    <w:rsid w:val="00817F3C"/>
    <w:rsid w:val="008A09A2"/>
    <w:rsid w:val="00940233"/>
    <w:rsid w:val="00947B52"/>
    <w:rsid w:val="009A66D5"/>
    <w:rsid w:val="009D0A12"/>
    <w:rsid w:val="00A623BF"/>
    <w:rsid w:val="00C26315"/>
    <w:rsid w:val="00C307DF"/>
    <w:rsid w:val="00CE468F"/>
    <w:rsid w:val="00D1048B"/>
    <w:rsid w:val="00D17A8A"/>
    <w:rsid w:val="00DE51DB"/>
    <w:rsid w:val="00F469D5"/>
    <w:rsid w:val="00FA1253"/>
    <w:rsid w:val="00FD7A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21F29"/>
  <w15:chartTrackingRefBased/>
  <w15:docId w15:val="{1C5622F8-5F1C-4E79-8105-1459BFC43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7D3"/>
    <w:rPr>
      <w:rFonts w:eastAsiaTheme="majorEastAsia" w:cstheme="majorBidi"/>
      <w:color w:val="272727" w:themeColor="text1" w:themeTint="D8"/>
    </w:rPr>
  </w:style>
  <w:style w:type="paragraph" w:styleId="Title">
    <w:name w:val="Title"/>
    <w:basedOn w:val="Normal"/>
    <w:next w:val="Normal"/>
    <w:link w:val="TitleChar"/>
    <w:uiPriority w:val="10"/>
    <w:qFormat/>
    <w:rsid w:val="001D1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7D3"/>
    <w:pPr>
      <w:spacing w:before="160"/>
      <w:jc w:val="center"/>
    </w:pPr>
    <w:rPr>
      <w:i/>
      <w:iCs/>
      <w:color w:val="404040" w:themeColor="text1" w:themeTint="BF"/>
    </w:rPr>
  </w:style>
  <w:style w:type="character" w:customStyle="1" w:styleId="QuoteChar">
    <w:name w:val="Quote Char"/>
    <w:basedOn w:val="DefaultParagraphFont"/>
    <w:link w:val="Quote"/>
    <w:uiPriority w:val="29"/>
    <w:rsid w:val="001D17D3"/>
    <w:rPr>
      <w:i/>
      <w:iCs/>
      <w:color w:val="404040" w:themeColor="text1" w:themeTint="BF"/>
    </w:rPr>
  </w:style>
  <w:style w:type="paragraph" w:styleId="ListParagraph">
    <w:name w:val="List Paragraph"/>
    <w:basedOn w:val="Normal"/>
    <w:uiPriority w:val="34"/>
    <w:qFormat/>
    <w:rsid w:val="001D17D3"/>
    <w:pPr>
      <w:ind w:left="720"/>
      <w:contextualSpacing/>
    </w:pPr>
  </w:style>
  <w:style w:type="character" w:styleId="IntenseEmphasis">
    <w:name w:val="Intense Emphasis"/>
    <w:basedOn w:val="DefaultParagraphFont"/>
    <w:uiPriority w:val="21"/>
    <w:qFormat/>
    <w:rsid w:val="001D17D3"/>
    <w:rPr>
      <w:i/>
      <w:iCs/>
      <w:color w:val="0F4761" w:themeColor="accent1" w:themeShade="BF"/>
    </w:rPr>
  </w:style>
  <w:style w:type="paragraph" w:styleId="IntenseQuote">
    <w:name w:val="Intense Quote"/>
    <w:basedOn w:val="Normal"/>
    <w:next w:val="Normal"/>
    <w:link w:val="IntenseQuoteChar"/>
    <w:uiPriority w:val="30"/>
    <w:qFormat/>
    <w:rsid w:val="001D1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7D3"/>
    <w:rPr>
      <w:i/>
      <w:iCs/>
      <w:color w:val="0F4761" w:themeColor="accent1" w:themeShade="BF"/>
    </w:rPr>
  </w:style>
  <w:style w:type="character" w:styleId="IntenseReference">
    <w:name w:val="Intense Reference"/>
    <w:basedOn w:val="DefaultParagraphFont"/>
    <w:uiPriority w:val="32"/>
    <w:qFormat/>
    <w:rsid w:val="001D1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df54d0f-cccc-4bf5-a773-9107927d3c5b}" enabled="0" method="" siteId="{cdf54d0f-cccc-4bf5-a773-9107927d3c5b}" removed="1"/>
</clbl:labelList>
</file>

<file path=docProps/app.xml><?xml version="1.0" encoding="utf-8"?>
<Properties xmlns="http://schemas.openxmlformats.org/officeDocument/2006/extended-properties" xmlns:vt="http://schemas.openxmlformats.org/officeDocument/2006/docPropsVTypes">
  <Template>Normal</Template>
  <TotalTime>64</TotalTime>
  <Pages>9</Pages>
  <Words>2642</Words>
  <Characters>15061</Characters>
  <Application>Microsoft Office Word</Application>
  <DocSecurity>0</DocSecurity>
  <Lines>125</Lines>
  <Paragraphs>35</Paragraphs>
  <ScaleCrop>false</ScaleCrop>
  <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Sarin Bhandari</dc:creator>
  <cp:keywords/>
  <dc:description/>
  <cp:lastModifiedBy>Sarin Bhandari</cp:lastModifiedBy>
  <cp:revision>31</cp:revision>
  <dcterms:created xsi:type="dcterms:W3CDTF">2026-04-21T06:55:00Z</dcterms:created>
  <dcterms:modified xsi:type="dcterms:W3CDTF">2026-04-21T07:59:00Z</dcterms:modified>
</cp:coreProperties>
</file>