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7F370" w14:textId="372F3AB4" w:rsidR="00FC3DE5" w:rsidRDefault="00FC3DE5">
      <w:r>
        <w:t xml:space="preserve">Sistema </w:t>
      </w:r>
      <w:proofErr w:type="spellStart"/>
      <w:r>
        <w:t>rh</w:t>
      </w:r>
      <w:proofErr w:type="spellEnd"/>
      <w:r>
        <w:t>:</w:t>
      </w:r>
    </w:p>
    <w:p w14:paraId="1D67F6EA" w14:textId="125D8DCA" w:rsidR="00FC3DE5" w:rsidRDefault="00FC3DE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153BD3" wp14:editId="5B6506A0">
                <wp:simplePos x="0" y="0"/>
                <wp:positionH relativeFrom="column">
                  <wp:posOffset>2777159</wp:posOffset>
                </wp:positionH>
                <wp:positionV relativeFrom="paragraph">
                  <wp:posOffset>2015711</wp:posOffset>
                </wp:positionV>
                <wp:extent cx="933450" cy="619125"/>
                <wp:effectExtent l="38100" t="0" r="19050" b="4762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9092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218.65pt;margin-top:158.7pt;width:73.5pt;height:48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iiIxQEAANkDAAAOAAAAZHJzL2Uyb0RvYy54bWysU8uO1DAQvCPxD5bvTJJZdsVGk9nDLI8D&#10;ghWPD/A67cSSX7KbyeTvaTszWQQICcSl5dhd1dXVnd3dyRp2hJi0dx1vNjVn4KTvtRs6/vXLmxev&#10;OEsoXC+Md9DxGRK/2z9/tptCC1s/etNDZETiUjuFjo+Ioa2qJEewIm18AEePykcrkD7jUPVRTMRu&#10;TbWt65tq8rEP0UtIiW7vl0e+L/xKgcSPSiVAZjpO2rDEWOJjjtV+J9ohijBqeZYh/kGFFdpR0ZXq&#10;XqBg36L+hcpqGX3yCjfS28orpSWUHqibpv6pm8+jCFB6IXNSWG1K/49Wfjge3EMkG6aQ2hQeYu7i&#10;pKJlyujwjmZa+iKl7FRsm1fb4IRM0uXt1dXLazJX0tNNc9tsr7Ot1UKT6UJM+Ba8ZfnQ8YRR6GHE&#10;g3eOBuTjUkIc3ydcgBdABhuXIwptXrue4RxoizBq4QYD5zo5pXrSX044G1jgn0Ax3ZPOpUxZLTiY&#10;yI6ClkJICQ6blYmyM0xpY1ZgXSz4I/Ccn6FQ1u5vwCuiVPYOV7DVzsffVcfTRbJa8i8OLH1nCx59&#10;P5fJFmtof8pMzrueF/TH7wJ/+iP33wEAAP//AwBQSwMEFAAGAAgAAAAhAF7DZP/hAAAACwEAAA8A&#10;AABkcnMvZG93bnJldi54bWxMj01Pg0AQhu8m/ofNmHizC4IWkKXxoxzswcS2MR4XGAFlZwm7bfHf&#10;O570OPO+eeaZfDWbQRxxcr0lBeEiAIFU26anVsF+V14lIJzX1OjBEir4Rger4vws11ljT/SKx61v&#10;BUPIZVpB5/2YSenqDo12CzsicfZhJ6M9j1Mrm0mfGG4GeR0Et9LonvhCp0d87LD+2h4MU57Lh3T9&#10;+fKebJ425q0qTbtOjVKXF/P9HQiPs/8rw68+q0PBTpU9UOPEoCCOlhFXFUThMgbBjZsk5k3FURin&#10;IItc/v+h+AEAAP//AwBQSwECLQAUAAYACAAAACEAtoM4kv4AAADhAQAAEwAAAAAAAAAAAAAAAAAA&#10;AAAAW0NvbnRlbnRfVHlwZXNdLnhtbFBLAQItABQABgAIAAAAIQA4/SH/1gAAAJQBAAALAAAAAAAA&#10;AAAAAAAAAC8BAABfcmVscy8ucmVsc1BLAQItABQABgAIAAAAIQCOriiIxQEAANkDAAAOAAAAAAAA&#10;AAAAAAAAAC4CAABkcnMvZTJvRG9jLnhtbFBLAQItABQABgAIAAAAIQBew2T/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C97AECF" wp14:editId="31B2FE20">
            <wp:extent cx="5876014" cy="356850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3069" t="12976" b="17019"/>
                    <a:stretch/>
                  </pic:blipFill>
                  <pic:spPr bwMode="auto">
                    <a:xfrm>
                      <a:off x="0" y="0"/>
                      <a:ext cx="5884139" cy="3573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78355" w14:textId="22C54F2D" w:rsidR="00EB0722" w:rsidRDefault="00EB0722" w:rsidP="00C310CE">
      <w:pPr>
        <w:rPr>
          <w:noProof/>
        </w:rPr>
      </w:pPr>
      <w:r>
        <w:rPr>
          <w:noProof/>
        </w:rPr>
        <w:t>Sistema reportes rh:</w:t>
      </w:r>
    </w:p>
    <w:p w14:paraId="6DA5FBA7" w14:textId="17925299" w:rsidR="00EB0722" w:rsidRDefault="00EB0722" w:rsidP="00C310CE">
      <w:pPr>
        <w:rPr>
          <w:noProof/>
        </w:rPr>
      </w:pPr>
      <w:r>
        <w:rPr>
          <w:noProof/>
        </w:rPr>
        <w:drawing>
          <wp:inline distT="0" distB="0" distL="0" distR="0" wp14:anchorId="6E555E79" wp14:editId="51F7996A">
            <wp:extent cx="5557962" cy="2635093"/>
            <wp:effectExtent l="0" t="0" r="508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755" t="9070" r="12837" b="28210"/>
                    <a:stretch/>
                  </pic:blipFill>
                  <pic:spPr bwMode="auto">
                    <a:xfrm>
                      <a:off x="0" y="0"/>
                      <a:ext cx="5573856" cy="2642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20656" w14:textId="4D4ED0E4" w:rsidR="00C310CE" w:rsidRPr="00C310CE" w:rsidRDefault="00C310CE" w:rsidP="00C310CE"/>
    <w:p w14:paraId="20AFE8A4" w14:textId="77777777" w:rsidR="00C310CE" w:rsidRDefault="00C310CE" w:rsidP="00C310CE">
      <w:pPr>
        <w:rPr>
          <w:noProof/>
        </w:rPr>
      </w:pPr>
    </w:p>
    <w:p w14:paraId="09955757" w14:textId="0BA846F2" w:rsidR="00C310CE" w:rsidRPr="00C310CE" w:rsidRDefault="00C310CE" w:rsidP="00C310CE"/>
    <w:p w14:paraId="7513B963" w14:textId="10BBF2E5" w:rsidR="00C310CE" w:rsidRPr="00C310CE" w:rsidRDefault="00C310CE" w:rsidP="00C310CE"/>
    <w:p w14:paraId="1561EC46" w14:textId="68B1EBEE" w:rsidR="00C310CE" w:rsidRPr="00C310CE" w:rsidRDefault="00C310CE" w:rsidP="00C310CE"/>
    <w:p w14:paraId="0CB4F3A3" w14:textId="14F37674" w:rsidR="00C310CE" w:rsidRPr="00C310CE" w:rsidRDefault="00C310CE" w:rsidP="00C310CE"/>
    <w:p w14:paraId="5B14097E" w14:textId="2ABD204F" w:rsidR="00C310CE" w:rsidRPr="00C310CE" w:rsidRDefault="00C310CE" w:rsidP="00C310CE"/>
    <w:p w14:paraId="348D4201" w14:textId="2A29E8E5" w:rsidR="00C310CE" w:rsidRPr="00C310CE" w:rsidRDefault="00C310CE" w:rsidP="00C310CE"/>
    <w:p w14:paraId="24D86C70" w14:textId="1DC4D6F6" w:rsidR="00C310CE" w:rsidRPr="00C310CE" w:rsidRDefault="00C310CE" w:rsidP="00C310CE"/>
    <w:p w14:paraId="23775FC7" w14:textId="35A228EA" w:rsidR="00C310CE" w:rsidRPr="00C310CE" w:rsidRDefault="00C310CE" w:rsidP="00C310CE"/>
    <w:p w14:paraId="32A8684B" w14:textId="74D8AB44" w:rsidR="00C310CE" w:rsidRPr="00C310CE" w:rsidRDefault="00C310CE" w:rsidP="00FC3DE5">
      <w:pPr>
        <w:pStyle w:val="NormalWeb"/>
      </w:pPr>
    </w:p>
    <w:sectPr w:rsidR="00C310CE" w:rsidRPr="00C310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CE"/>
    <w:rsid w:val="00B55EEB"/>
    <w:rsid w:val="00C310CE"/>
    <w:rsid w:val="00EB0722"/>
    <w:rsid w:val="00F570AF"/>
    <w:rsid w:val="00FC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68437"/>
  <w15:chartTrackingRefBased/>
  <w15:docId w15:val="{78D35F16-9719-443D-BBE1-890B10BE6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1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2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</dc:creator>
  <cp:keywords/>
  <dc:description/>
  <cp:lastModifiedBy>Recursos Humanos</cp:lastModifiedBy>
  <cp:revision>2</cp:revision>
  <dcterms:created xsi:type="dcterms:W3CDTF">2025-10-01T18:40:00Z</dcterms:created>
  <dcterms:modified xsi:type="dcterms:W3CDTF">2025-10-01T19:07:00Z</dcterms:modified>
</cp:coreProperties>
</file>