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039DEA6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Pr>
          <w:color w:val="000000"/>
          <w:sz w:val="24"/>
          <w:szCs w:val="24"/>
        </w:rPr>
        <w:tab/>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Lương Trường Minh</w:t>
      </w:r>
      <w:r w:rsidR="00747319">
        <w:rPr>
          <w:color w:val="000000"/>
          <w:sz w:val="24"/>
          <w:szCs w:val="24"/>
        </w:rPr>
        <w:t xml:space="preserve">     </w:t>
      </w:r>
      <w:bookmarkStart w:id="0" w:name="_GoBack"/>
      <w:bookmarkEnd w:id="0"/>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039D00BF" w14:textId="25A9C013"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Pr>
          <w:color w:val="000000"/>
          <w:sz w:val="24"/>
          <w:szCs w:val="24"/>
        </w:rPr>
        <w:tab/>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Pr>
          <w:color w:val="000000"/>
          <w:sz w:val="24"/>
          <w:szCs w:val="24"/>
        </w:rPr>
        <w:tab/>
        <w:t>Nơi cấp:</w:t>
      </w:r>
      <w:r w:rsidR="00D4458D">
        <w:rPr>
          <w:color w:val="000000"/>
          <w:sz w:val="24"/>
          <w:szCs w:val="24"/>
        </w:rPr>
        <w:t xml:space="preserve"> Yên Bái, Thành phố Yên Bái</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Pr>
          <w:color w:val="000000"/>
          <w:sz w:val="24"/>
          <w:szCs w:val="24"/>
        </w:rPr>
        <w:tab/>
        <w:t>Email:</w:t>
      </w:r>
      <w:r w:rsidR="00D4458D">
        <w:rPr>
          <w:color w:val="000000"/>
          <w:sz w:val="24"/>
          <w:szCs w:val="24"/>
        </w:rPr>
        <w:t xml:space="preserve"> minhlt@gmail.com</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623</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C8D74" w14:textId="77777777" w:rsidR="00AC1FE7" w:rsidRDefault="00AC1FE7">
      <w:pPr>
        <w:spacing w:line="240" w:lineRule="auto"/>
      </w:pPr>
      <w:r>
        <w:separator/>
      </w:r>
    </w:p>
  </w:endnote>
  <w:endnote w:type="continuationSeparator" w:id="0">
    <w:p w14:paraId="6A09AFC4" w14:textId="77777777" w:rsidR="00AC1FE7" w:rsidRDefault="00AC1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747319">
      <w:rPr>
        <w:noProof/>
      </w:rPr>
      <w:t>6</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13997" w14:textId="77777777" w:rsidR="00AC1FE7" w:rsidRDefault="00AC1FE7">
      <w:pPr>
        <w:spacing w:line="240" w:lineRule="auto"/>
      </w:pPr>
      <w:r>
        <w:separator/>
      </w:r>
    </w:p>
  </w:footnote>
  <w:footnote w:type="continuationSeparator" w:id="0">
    <w:p w14:paraId="56961801" w14:textId="77777777" w:rsidR="00AC1FE7" w:rsidRDefault="00AC1F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E58E4"/>
    <w:rsid w:val="006802F0"/>
    <w:rsid w:val="006D7CAC"/>
    <w:rsid w:val="006F06A5"/>
    <w:rsid w:val="00747319"/>
    <w:rsid w:val="00771B1B"/>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1655</Words>
  <Characters>9438</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15</cp:revision>
  <dcterms:created xsi:type="dcterms:W3CDTF">2021-03-29T07:41:00Z</dcterms:created>
  <dcterms:modified xsi:type="dcterms:W3CDTF">2024-06-23T13:47:00Z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