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0F281" w14:textId="092D18CD" w:rsidR="00E16507" w:rsidRPr="00C469DF" w:rsidRDefault="00524553" w:rsidP="00524553">
      <w:pPr>
        <w:widowControl/>
        <w:jc w:val="center"/>
        <w:rPr>
          <w:rFonts w:ascii="微軟正黑體" w:eastAsia="微軟正黑體" w:hAnsi="微軟正黑體" w:cs="Times New Roman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契約變更/展延檢點表</w:t>
      </w:r>
    </w:p>
    <w:tbl>
      <w:tblPr>
        <w:tblStyle w:val="ae"/>
        <w:tblW w:w="93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1"/>
        <w:gridCol w:w="851"/>
        <w:gridCol w:w="141"/>
        <w:gridCol w:w="614"/>
        <w:gridCol w:w="662"/>
        <w:gridCol w:w="425"/>
        <w:gridCol w:w="146"/>
        <w:gridCol w:w="1697"/>
        <w:gridCol w:w="571"/>
        <w:gridCol w:w="138"/>
        <w:gridCol w:w="992"/>
        <w:gridCol w:w="99"/>
        <w:gridCol w:w="1748"/>
      </w:tblGrid>
      <w:tr w:rsidR="00DC3A5C" w:rsidRPr="00DC3A5C" w14:paraId="50D391DC" w14:textId="5B9462C8" w:rsidTr="00CF6412">
        <w:trPr>
          <w:jc w:val="center"/>
        </w:trPr>
        <w:tc>
          <w:tcPr>
            <w:tcW w:w="1261" w:type="dxa"/>
            <w:vAlign w:val="center"/>
          </w:tcPr>
          <w:p w14:paraId="118DD59F" w14:textId="1A83224D" w:rsidR="00DC3A5C" w:rsidRPr="00DC3A5C" w:rsidRDefault="00DC3A5C" w:rsidP="00DC3A5C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C3A5C">
              <w:rPr>
                <w:rFonts w:ascii="Times New Roman" w:eastAsia="標楷體" w:hAnsi="Times New Roman" w:cs="Times New Roman" w:hint="eastAsia"/>
                <w:b/>
              </w:rPr>
              <w:t>日期</w:t>
            </w:r>
          </w:p>
        </w:tc>
        <w:tc>
          <w:tcPr>
            <w:tcW w:w="1606" w:type="dxa"/>
            <w:gridSpan w:val="3"/>
            <w:vAlign w:val="center"/>
          </w:tcPr>
          <w:p w14:paraId="094901B7" w14:textId="77777777" w:rsidR="00DC3A5C" w:rsidRPr="00DC3A5C" w:rsidRDefault="00DC3A5C" w:rsidP="00DC3A5C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233" w:type="dxa"/>
            <w:gridSpan w:val="3"/>
            <w:vAlign w:val="center"/>
          </w:tcPr>
          <w:p w14:paraId="71910A2F" w14:textId="55352C82" w:rsidR="00DC3A5C" w:rsidRPr="00DC3A5C" w:rsidRDefault="00DC3A5C" w:rsidP="00DC3A5C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C3A5C">
              <w:rPr>
                <w:rFonts w:ascii="Times New Roman" w:eastAsia="標楷體" w:hAnsi="Times New Roman" w:cs="Times New Roman" w:hint="eastAsia"/>
                <w:b/>
              </w:rPr>
              <w:t>部門</w:t>
            </w:r>
          </w:p>
        </w:tc>
        <w:tc>
          <w:tcPr>
            <w:tcW w:w="2268" w:type="dxa"/>
            <w:gridSpan w:val="2"/>
            <w:vAlign w:val="center"/>
          </w:tcPr>
          <w:p w14:paraId="485FDA86" w14:textId="77777777" w:rsidR="00DC3A5C" w:rsidRPr="00DC3A5C" w:rsidRDefault="00DC3A5C" w:rsidP="00DC3A5C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229" w:type="dxa"/>
            <w:gridSpan w:val="3"/>
            <w:vAlign w:val="center"/>
          </w:tcPr>
          <w:p w14:paraId="35B7979D" w14:textId="24C2DF7D" w:rsidR="00DC3A5C" w:rsidRPr="00DC3A5C" w:rsidRDefault="007C5BB4" w:rsidP="00DC3A5C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製表</w:t>
            </w:r>
            <w:r w:rsidR="00DC3A5C">
              <w:rPr>
                <w:rFonts w:ascii="Times New Roman" w:eastAsia="標楷體" w:hAnsi="Times New Roman" w:cs="Times New Roman" w:hint="eastAsia"/>
                <w:b/>
              </w:rPr>
              <w:t>人</w:t>
            </w:r>
          </w:p>
        </w:tc>
        <w:tc>
          <w:tcPr>
            <w:tcW w:w="1748" w:type="dxa"/>
            <w:vAlign w:val="center"/>
          </w:tcPr>
          <w:p w14:paraId="669E6C91" w14:textId="77777777" w:rsidR="00DC3A5C" w:rsidRPr="00DC3A5C" w:rsidRDefault="00DC3A5C" w:rsidP="00DC3A5C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E16507" w:rsidRPr="00621383" w14:paraId="7FFF9DF8" w14:textId="77777777" w:rsidTr="00CF6412">
        <w:trPr>
          <w:jc w:val="center"/>
        </w:trPr>
        <w:tc>
          <w:tcPr>
            <w:tcW w:w="1261" w:type="dxa"/>
            <w:vAlign w:val="center"/>
          </w:tcPr>
          <w:p w14:paraId="1EB5AB96" w14:textId="6FF9B8F3" w:rsidR="00E16507" w:rsidRPr="00621383" w:rsidRDefault="00E16507" w:rsidP="005330FE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bookmarkStart w:id="0" w:name="_Hlk159156782"/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計畫名稱</w:t>
            </w:r>
          </w:p>
        </w:tc>
        <w:tc>
          <w:tcPr>
            <w:tcW w:w="8084" w:type="dxa"/>
            <w:gridSpan w:val="12"/>
            <w:vAlign w:val="center"/>
          </w:tcPr>
          <w:p w14:paraId="3A84495F" w14:textId="77777777" w:rsidR="00E16507" w:rsidRPr="00621383" w:rsidRDefault="00E16507" w:rsidP="005330FE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DC3A5C" w:rsidRPr="00621383" w14:paraId="1F1EC517" w14:textId="77777777" w:rsidTr="00CF6412">
        <w:trPr>
          <w:jc w:val="center"/>
        </w:trPr>
        <w:tc>
          <w:tcPr>
            <w:tcW w:w="1261" w:type="dxa"/>
            <w:vAlign w:val="center"/>
          </w:tcPr>
          <w:p w14:paraId="47453BE7" w14:textId="06ED1DFC" w:rsidR="00DC3A5C" w:rsidRPr="00621383" w:rsidRDefault="00DC3A5C" w:rsidP="005330FE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委託單位</w:t>
            </w:r>
          </w:p>
        </w:tc>
        <w:tc>
          <w:tcPr>
            <w:tcW w:w="8084" w:type="dxa"/>
            <w:gridSpan w:val="12"/>
            <w:vAlign w:val="center"/>
          </w:tcPr>
          <w:p w14:paraId="4617EE53" w14:textId="77777777" w:rsidR="00DC3A5C" w:rsidRPr="00621383" w:rsidRDefault="00DC3A5C" w:rsidP="005330FE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</w:p>
        </w:tc>
      </w:tr>
      <w:tr w:rsidR="00A54944" w:rsidRPr="009745FD" w14:paraId="25329BA4" w14:textId="5EFD166A" w:rsidTr="00CF6412">
        <w:trPr>
          <w:jc w:val="center"/>
        </w:trPr>
        <w:tc>
          <w:tcPr>
            <w:tcW w:w="3529" w:type="dxa"/>
            <w:gridSpan w:val="5"/>
            <w:shd w:val="clear" w:color="auto" w:fill="D9D9D9" w:themeFill="background1" w:themeFillShade="D9"/>
            <w:vAlign w:val="center"/>
          </w:tcPr>
          <w:p w14:paraId="504FEC8C" w14:textId="550460C2" w:rsidR="00A54944" w:rsidRPr="009745FD" w:rsidRDefault="009745FD" w:rsidP="009745FD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45FD">
              <w:rPr>
                <w:rFonts w:ascii="Times New Roman" w:eastAsia="標楷體" w:hAnsi="Times New Roman" w:cs="Times New Roman" w:hint="eastAsia"/>
                <w:b/>
              </w:rPr>
              <w:t>檢點項目</w:t>
            </w:r>
          </w:p>
        </w:tc>
        <w:tc>
          <w:tcPr>
            <w:tcW w:w="2977" w:type="dxa"/>
            <w:gridSpan w:val="5"/>
            <w:shd w:val="clear" w:color="auto" w:fill="D9D9D9" w:themeFill="background1" w:themeFillShade="D9"/>
            <w:vAlign w:val="center"/>
          </w:tcPr>
          <w:p w14:paraId="3252A69E" w14:textId="7C3CF9C1" w:rsidR="00A54944" w:rsidRPr="009745FD" w:rsidRDefault="00A54944" w:rsidP="009745FD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45FD">
              <w:rPr>
                <w:rFonts w:ascii="Times New Roman" w:eastAsia="標楷體" w:hAnsi="Times New Roman" w:cs="Times New Roman" w:hint="eastAsia"/>
                <w:b/>
              </w:rPr>
              <w:t>變更前</w:t>
            </w:r>
          </w:p>
        </w:tc>
        <w:tc>
          <w:tcPr>
            <w:tcW w:w="2839" w:type="dxa"/>
            <w:gridSpan w:val="3"/>
            <w:shd w:val="clear" w:color="auto" w:fill="D9D9D9" w:themeFill="background1" w:themeFillShade="D9"/>
            <w:vAlign w:val="center"/>
          </w:tcPr>
          <w:p w14:paraId="2E51CDDE" w14:textId="5FE00751" w:rsidR="00A54944" w:rsidRPr="009745FD" w:rsidRDefault="00A54944" w:rsidP="009745FD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45FD">
              <w:rPr>
                <w:rFonts w:ascii="Times New Roman" w:eastAsia="標楷體" w:hAnsi="Times New Roman" w:cs="Times New Roman" w:hint="eastAsia"/>
                <w:b/>
              </w:rPr>
              <w:t>變更後</w:t>
            </w:r>
          </w:p>
        </w:tc>
      </w:tr>
      <w:bookmarkEnd w:id="0"/>
      <w:tr w:rsidR="00784E1D" w:rsidRPr="00621383" w14:paraId="71BCF679" w14:textId="77777777" w:rsidTr="00D23DFE">
        <w:trPr>
          <w:jc w:val="center"/>
        </w:trPr>
        <w:tc>
          <w:tcPr>
            <w:tcW w:w="2253" w:type="dxa"/>
            <w:gridSpan w:val="3"/>
            <w:tcBorders>
              <w:right w:val="nil"/>
            </w:tcBorders>
            <w:vAlign w:val="center"/>
          </w:tcPr>
          <w:p w14:paraId="5428FE51" w14:textId="2C8C26AF" w:rsidR="00784E1D" w:rsidRPr="00CF6412" w:rsidRDefault="00784E1D" w:rsidP="00784E1D">
            <w:pPr>
              <w:spacing w:beforeLines="30" w:before="108" w:afterLines="30" w:after="108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1.</w:t>
            </w:r>
            <w:r>
              <w:rPr>
                <w:rFonts w:ascii="Times New Roman" w:eastAsia="標楷體" w:hAnsi="Times New Roman" w:cs="Times New Roman" w:hint="eastAsia"/>
                <w:b/>
              </w:rPr>
              <w:t>計畫經費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B14729" w14:textId="0CDA8618" w:rsidR="00784E1D" w:rsidRPr="00A54944" w:rsidRDefault="00784E1D" w:rsidP="00784E1D">
            <w:pPr>
              <w:spacing w:beforeLines="30" w:before="108" w:afterLines="30" w:after="108"/>
              <w:ind w:left="-4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</w:p>
        </w:tc>
        <w:tc>
          <w:tcPr>
            <w:tcW w:w="2977" w:type="dxa"/>
            <w:gridSpan w:val="5"/>
            <w:vAlign w:val="center"/>
          </w:tcPr>
          <w:p w14:paraId="0303D2A7" w14:textId="77777777" w:rsidR="00784E1D" w:rsidRPr="00621383" w:rsidRDefault="00784E1D" w:rsidP="00784E1D">
            <w:pPr>
              <w:spacing w:beforeLines="30" w:before="108" w:afterLines="30" w:after="108"/>
              <w:rPr>
                <w:rFonts w:ascii="Times New Roman" w:eastAsia="標楷體" w:hAnsi="Times New Roman" w:cs="Times New Roman"/>
                <w:bCs/>
              </w:rPr>
            </w:pPr>
          </w:p>
        </w:tc>
        <w:tc>
          <w:tcPr>
            <w:tcW w:w="2839" w:type="dxa"/>
            <w:gridSpan w:val="3"/>
            <w:vAlign w:val="center"/>
          </w:tcPr>
          <w:p w14:paraId="44B51394" w14:textId="77777777" w:rsidR="00784E1D" w:rsidRPr="00621383" w:rsidRDefault="00784E1D" w:rsidP="00784E1D">
            <w:pPr>
              <w:spacing w:beforeLines="30" w:before="108" w:afterLines="30" w:after="108"/>
              <w:rPr>
                <w:rFonts w:ascii="Times New Roman" w:eastAsia="標楷體" w:hAnsi="Times New Roman" w:cs="Times New Roman"/>
                <w:bCs/>
              </w:rPr>
            </w:pPr>
          </w:p>
        </w:tc>
      </w:tr>
      <w:tr w:rsidR="00784E1D" w:rsidRPr="00621383" w14:paraId="308F0419" w14:textId="77777777" w:rsidTr="00D23DFE">
        <w:trPr>
          <w:jc w:val="center"/>
        </w:trPr>
        <w:tc>
          <w:tcPr>
            <w:tcW w:w="2253" w:type="dxa"/>
            <w:gridSpan w:val="3"/>
            <w:tcBorders>
              <w:right w:val="nil"/>
            </w:tcBorders>
            <w:vAlign w:val="center"/>
          </w:tcPr>
          <w:p w14:paraId="1FAC3FE2" w14:textId="0CC064A8" w:rsidR="00784E1D" w:rsidRPr="00CF6412" w:rsidRDefault="00784E1D" w:rsidP="00784E1D">
            <w:pPr>
              <w:spacing w:beforeLines="30" w:before="108" w:afterLines="30" w:after="108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  <w:r w:rsidRPr="00CF6412">
              <w:rPr>
                <w:rFonts w:ascii="Times New Roman" w:eastAsia="標楷體" w:hAnsi="Times New Roman" w:cs="Times New Roman" w:hint="eastAsia"/>
                <w:b/>
              </w:rPr>
              <w:t>.</w:t>
            </w:r>
            <w:r>
              <w:rPr>
                <w:rFonts w:ascii="Times New Roman" w:eastAsia="標楷體" w:hAnsi="Times New Roman" w:cs="Times New Roman" w:hint="eastAsia"/>
                <w:b/>
              </w:rPr>
              <w:t>執行人員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A9F31C1" w14:textId="1A7255BA" w:rsidR="00784E1D" w:rsidRPr="00621383" w:rsidRDefault="00784E1D" w:rsidP="00784E1D">
            <w:pPr>
              <w:spacing w:beforeLines="30" w:before="108" w:afterLines="30" w:after="108"/>
              <w:ind w:left="-4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</w:p>
        </w:tc>
        <w:tc>
          <w:tcPr>
            <w:tcW w:w="2977" w:type="dxa"/>
            <w:gridSpan w:val="5"/>
            <w:vAlign w:val="center"/>
          </w:tcPr>
          <w:p w14:paraId="2E1B7ED8" w14:textId="4C441324" w:rsidR="00784E1D" w:rsidRPr="00621383" w:rsidRDefault="00784E1D" w:rsidP="00784E1D">
            <w:pPr>
              <w:spacing w:beforeLines="30" w:before="108" w:afterLines="30" w:after="108"/>
              <w:rPr>
                <w:rFonts w:ascii="Times New Roman" w:eastAsia="標楷體" w:hAnsi="Times New Roman" w:cs="Times New Roman"/>
                <w:bCs/>
              </w:rPr>
            </w:pPr>
          </w:p>
        </w:tc>
        <w:tc>
          <w:tcPr>
            <w:tcW w:w="2839" w:type="dxa"/>
            <w:gridSpan w:val="3"/>
            <w:vAlign w:val="center"/>
          </w:tcPr>
          <w:p w14:paraId="6FDDF1B8" w14:textId="77777777" w:rsidR="00784E1D" w:rsidRPr="00621383" w:rsidRDefault="00784E1D" w:rsidP="00784E1D">
            <w:pPr>
              <w:spacing w:beforeLines="30" w:before="108" w:afterLines="30" w:after="108"/>
              <w:rPr>
                <w:rFonts w:ascii="Times New Roman" w:eastAsia="標楷體" w:hAnsi="Times New Roman" w:cs="Times New Roman"/>
                <w:bCs/>
              </w:rPr>
            </w:pPr>
          </w:p>
        </w:tc>
      </w:tr>
      <w:tr w:rsidR="00784E1D" w:rsidRPr="00621383" w14:paraId="1F004FFB" w14:textId="77777777" w:rsidTr="008004CC">
        <w:trPr>
          <w:jc w:val="center"/>
        </w:trPr>
        <w:tc>
          <w:tcPr>
            <w:tcW w:w="2253" w:type="dxa"/>
            <w:gridSpan w:val="3"/>
            <w:tcBorders>
              <w:bottom w:val="single" w:sz="6" w:space="0" w:color="auto"/>
              <w:right w:val="nil"/>
            </w:tcBorders>
            <w:vAlign w:val="center"/>
          </w:tcPr>
          <w:p w14:paraId="5FD73A2D" w14:textId="51A86891" w:rsidR="00784E1D" w:rsidRDefault="00784E1D" w:rsidP="00784E1D">
            <w:pPr>
              <w:spacing w:beforeLines="20" w:before="72" w:afterLines="20" w:after="72"/>
              <w:ind w:left="163" w:hangingChars="68" w:hanging="163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3.</w:t>
            </w:r>
            <w:r>
              <w:rPr>
                <w:rFonts w:ascii="Times New Roman" w:eastAsia="標楷體" w:hAnsi="Times New Roman" w:cs="Times New Roman" w:hint="eastAsia"/>
                <w:b/>
              </w:rPr>
              <w:t>計畫工項</w:t>
            </w:r>
            <w:r>
              <w:rPr>
                <w:rFonts w:ascii="Times New Roman" w:eastAsia="標楷體" w:hAnsi="Times New Roman" w:cs="Times New Roman" w:hint="eastAsia"/>
                <w:b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</w:rPr>
              <w:t>含軟硬體需求</w:t>
            </w:r>
            <w:r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  <w:p w14:paraId="51FE7182" w14:textId="719D4359" w:rsidR="00784E1D" w:rsidRPr="00D23DFE" w:rsidRDefault="00784E1D" w:rsidP="00784E1D">
            <w:pPr>
              <w:spacing w:beforeLines="20" w:before="72" w:afterLines="20" w:after="72" w:line="240" w:lineRule="exact"/>
              <w:rPr>
                <w:rFonts w:ascii="Times New Roman" w:eastAsia="標楷體" w:hAnsi="Times New Roman" w:cs="Times New Roman"/>
                <w:bCs/>
              </w:rPr>
            </w:pP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(</w:t>
            </w: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請以附件詳列變更前</w:t>
            </w:r>
            <w:r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後</w:t>
            </w: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對照</w:t>
            </w: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95568BC" w14:textId="17A4F0B4" w:rsidR="00784E1D" w:rsidRPr="00A54944" w:rsidRDefault="00784E1D" w:rsidP="00784E1D">
            <w:pPr>
              <w:spacing w:beforeLines="20" w:before="72" w:afterLines="20" w:after="72"/>
              <w:ind w:left="-4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</w:p>
        </w:tc>
        <w:tc>
          <w:tcPr>
            <w:tcW w:w="2977" w:type="dxa"/>
            <w:gridSpan w:val="5"/>
            <w:tcBorders>
              <w:bottom w:val="single" w:sz="6" w:space="0" w:color="auto"/>
            </w:tcBorders>
            <w:vAlign w:val="center"/>
          </w:tcPr>
          <w:p w14:paraId="4C9FCC56" w14:textId="77777777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</w:p>
        </w:tc>
        <w:tc>
          <w:tcPr>
            <w:tcW w:w="2839" w:type="dxa"/>
            <w:gridSpan w:val="3"/>
            <w:tcBorders>
              <w:bottom w:val="single" w:sz="6" w:space="0" w:color="auto"/>
            </w:tcBorders>
            <w:vAlign w:val="center"/>
          </w:tcPr>
          <w:p w14:paraId="296EE97E" w14:textId="77777777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</w:p>
        </w:tc>
      </w:tr>
      <w:tr w:rsidR="00784E1D" w:rsidRPr="00621383" w14:paraId="3BE05655" w14:textId="77777777" w:rsidTr="008004CC">
        <w:trPr>
          <w:jc w:val="center"/>
        </w:trPr>
        <w:tc>
          <w:tcPr>
            <w:tcW w:w="2253" w:type="dxa"/>
            <w:gridSpan w:val="3"/>
            <w:tcBorders>
              <w:top w:val="single" w:sz="6" w:space="0" w:color="auto"/>
              <w:bottom w:val="dashed" w:sz="4" w:space="0" w:color="auto"/>
              <w:right w:val="nil"/>
            </w:tcBorders>
            <w:vAlign w:val="center"/>
          </w:tcPr>
          <w:p w14:paraId="4C90E267" w14:textId="20EF598B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4</w:t>
            </w:r>
            <w:r w:rsidRPr="00CF6412">
              <w:rPr>
                <w:rFonts w:ascii="Times New Roman" w:eastAsia="標楷體" w:hAnsi="Times New Roman" w:cs="Times New Roman" w:hint="eastAsia"/>
                <w:b/>
              </w:rPr>
              <w:t>.</w:t>
            </w:r>
            <w:r>
              <w:rPr>
                <w:rFonts w:ascii="Times New Roman" w:eastAsia="標楷體" w:hAnsi="Times New Roman" w:cs="Times New Roman" w:hint="eastAsia"/>
                <w:b/>
              </w:rPr>
              <w:t>履約期限</w:t>
            </w:r>
          </w:p>
          <w:p w14:paraId="23311AA8" w14:textId="3F0ABD83" w:rsidR="00784E1D" w:rsidRPr="00CF6412" w:rsidRDefault="00784E1D" w:rsidP="00784E1D">
            <w:pPr>
              <w:spacing w:beforeLines="20" w:before="72" w:afterLines="20" w:after="72" w:line="240" w:lineRule="exact"/>
              <w:rPr>
                <w:rFonts w:ascii="Times New Roman" w:eastAsia="標楷體" w:hAnsi="Times New Roman" w:cs="Times New Roman"/>
                <w:b/>
              </w:rPr>
            </w:pP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(</w:t>
            </w: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請檢視是否涉及下列需求異動</w:t>
            </w:r>
            <w:r w:rsidRPr="00D23DFE">
              <w:rPr>
                <w:rFonts w:ascii="Times New Roman" w:eastAsia="標楷體" w:hAnsi="Times New Roman" w:cs="Times New Roman" w:hint="eastAsia"/>
                <w:bCs/>
                <w:sz w:val="14"/>
                <w:szCs w:val="12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ashed" w:sz="4" w:space="0" w:color="auto"/>
            </w:tcBorders>
            <w:vAlign w:val="center"/>
          </w:tcPr>
          <w:p w14:paraId="2DD857C1" w14:textId="4539DB01" w:rsidR="00784E1D" w:rsidRPr="00A54944" w:rsidRDefault="00784E1D" w:rsidP="00784E1D">
            <w:pPr>
              <w:spacing w:beforeLines="20" w:before="72" w:afterLines="20" w:after="72"/>
              <w:ind w:left="-4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</w:p>
        </w:tc>
        <w:tc>
          <w:tcPr>
            <w:tcW w:w="2977" w:type="dxa"/>
            <w:gridSpan w:val="5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5FAB4DD8" w14:textId="77777777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</w:p>
        </w:tc>
        <w:tc>
          <w:tcPr>
            <w:tcW w:w="2839" w:type="dxa"/>
            <w:gridSpan w:val="3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9D6434A" w14:textId="77777777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</w:p>
        </w:tc>
      </w:tr>
      <w:tr w:rsidR="00784E1D" w:rsidRPr="00621383" w14:paraId="2ACD4774" w14:textId="77777777" w:rsidTr="008004CC">
        <w:trPr>
          <w:jc w:val="center"/>
        </w:trPr>
        <w:tc>
          <w:tcPr>
            <w:tcW w:w="9345" w:type="dxa"/>
            <w:gridSpan w:val="13"/>
            <w:tcBorders>
              <w:top w:val="dashed" w:sz="4" w:space="0" w:color="auto"/>
              <w:bottom w:val="nil"/>
            </w:tcBorders>
            <w:vAlign w:val="center"/>
          </w:tcPr>
          <w:p w14:paraId="710A14CF" w14:textId="326B4CF6" w:rsidR="00784E1D" w:rsidRPr="008004CC" w:rsidRDefault="00784E1D" w:rsidP="00784E1D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8004CC">
              <w:rPr>
                <w:rFonts w:ascii="Times New Roman" w:eastAsia="標楷體" w:hAnsi="Times New Roman" w:cs="Times New Roman" w:hint="eastAsia"/>
                <w:b/>
                <w:u w:val="single"/>
              </w:rPr>
              <w:t>履約期限異動檢點</w:t>
            </w:r>
            <w:r w:rsidRPr="00C67A55">
              <w:rPr>
                <w:rFonts w:ascii="Times New Roman" w:eastAsia="標楷體" w:hAnsi="Times New Roman" w:cs="Times New Roman" w:hint="eastAsia"/>
                <w:b/>
                <w:sz w:val="16"/>
                <w:szCs w:val="14"/>
                <w:u w:val="single"/>
              </w:rPr>
              <w:t>(</w:t>
            </w:r>
            <w:r w:rsidRPr="00C67A55">
              <w:rPr>
                <w:rFonts w:ascii="Times New Roman" w:eastAsia="標楷體" w:hAnsi="Times New Roman" w:cs="Times New Roman" w:hint="eastAsia"/>
                <w:b/>
                <w:sz w:val="16"/>
                <w:szCs w:val="14"/>
                <w:u w:val="single"/>
                <w:shd w:val="pct15" w:color="auto" w:fill="FFFFFF"/>
              </w:rPr>
              <w:t>須依合約規範逐一檢點</w:t>
            </w:r>
            <w:r w:rsidRPr="00C67A55">
              <w:rPr>
                <w:rFonts w:ascii="Times New Roman" w:eastAsia="標楷體" w:hAnsi="Times New Roman" w:cs="Times New Roman" w:hint="eastAsia"/>
                <w:b/>
                <w:sz w:val="16"/>
                <w:szCs w:val="14"/>
                <w:u w:val="single"/>
              </w:rPr>
              <w:t>)</w:t>
            </w:r>
          </w:p>
        </w:tc>
      </w:tr>
      <w:tr w:rsidR="00784E1D" w:rsidRPr="00621383" w14:paraId="5F4D2E07" w14:textId="77777777" w:rsidTr="001E1A54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5CDCA9" w14:textId="77777777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bookmarkStart w:id="1" w:name="_Hlk164938917"/>
            <w:r>
              <w:rPr>
                <w:rFonts w:ascii="Times New Roman" w:eastAsia="標楷體" w:hAnsi="Times New Roman" w:cs="Times New Roman" w:hint="eastAsia"/>
                <w:bCs/>
              </w:rPr>
              <w:t>(1)</w:t>
            </w:r>
            <w:r>
              <w:rPr>
                <w:rFonts w:ascii="Times New Roman" w:eastAsia="標楷體" w:hAnsi="Times New Roman" w:cs="Times New Roman" w:hint="eastAsia"/>
                <w:bCs/>
              </w:rPr>
              <w:t>辦公室租賃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776E58AF" w14:textId="3E9E8FED" w:rsidR="00784E1D" w:rsidRPr="00621383" w:rsidRDefault="00784E1D" w:rsidP="00784E1D">
            <w:pPr>
              <w:spacing w:beforeLines="20" w:before="72" w:afterLines="20" w:after="72"/>
              <w:ind w:left="-4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須辦理租賃合約變更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bookmarkEnd w:id="1"/>
      <w:tr w:rsidR="00784E1D" w:rsidRPr="00621383" w14:paraId="074AF449" w14:textId="77777777" w:rsidTr="00042B9E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EEBB782" w14:textId="77777777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(2)</w:t>
            </w:r>
            <w:r>
              <w:rPr>
                <w:rFonts w:ascii="Times New Roman" w:eastAsia="標楷體" w:hAnsi="Times New Roman" w:cs="Times New Roman" w:hint="eastAsia"/>
                <w:bCs/>
              </w:rPr>
              <w:t>專線電話</w:t>
            </w:r>
            <w:r>
              <w:rPr>
                <w:rFonts w:ascii="Times New Roman" w:eastAsia="標楷體" w:hAnsi="Times New Roman" w:cs="Times New Roman" w:hint="eastAsia"/>
                <w:bCs/>
              </w:rPr>
              <w:t>/</w:t>
            </w:r>
            <w:r>
              <w:rPr>
                <w:rFonts w:ascii="Times New Roman" w:eastAsia="標楷體" w:hAnsi="Times New Roman" w:cs="Times New Roman" w:hint="eastAsia"/>
                <w:bCs/>
              </w:rPr>
              <w:t>網路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79A342EA" w14:textId="64043C38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須辦理租賃合約變更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0B29DC00" w14:textId="77777777" w:rsidTr="00EC450F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18A4FF0" w14:textId="77777777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(3)</w:t>
            </w:r>
            <w:r>
              <w:rPr>
                <w:rFonts w:ascii="Times New Roman" w:eastAsia="標楷體" w:hAnsi="Times New Roman" w:cs="Times New Roman" w:hint="eastAsia"/>
                <w:bCs/>
              </w:rPr>
              <w:t>資訊設備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6EE61112" w14:textId="11870CA9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</w:t>
            </w:r>
            <w:proofErr w:type="gramStart"/>
            <w:r>
              <w:rPr>
                <w:rFonts w:ascii="Times New Roman" w:eastAsia="標楷體" w:hAnsi="Times New Roman" w:cs="Times New Roman" w:hint="eastAsia"/>
                <w:bCs/>
              </w:rPr>
              <w:t>採</w:t>
            </w:r>
            <w:proofErr w:type="gramEnd"/>
            <w:r>
              <w:rPr>
                <w:rFonts w:ascii="Times New Roman" w:eastAsia="標楷體" w:hAnsi="Times New Roman" w:cs="Times New Roman" w:hint="eastAsia"/>
                <w:bCs/>
              </w:rPr>
              <w:t>請購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    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273B65F4" w14:textId="77777777" w:rsidTr="00C07BD0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FE9943C" w14:textId="77777777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(4)</w:t>
            </w:r>
            <w:r>
              <w:rPr>
                <w:rFonts w:ascii="Times New Roman" w:eastAsia="標楷體" w:hAnsi="Times New Roman" w:cs="Times New Roman" w:hint="eastAsia"/>
                <w:bCs/>
              </w:rPr>
              <w:t>車輛租賃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752BAA91" w14:textId="04FD5A7B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須辦理租賃合約變更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35173B55" w14:textId="77777777" w:rsidTr="001D130F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9F01598" w14:textId="5FE5376A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(5)</w:t>
            </w:r>
            <w:r>
              <w:rPr>
                <w:rFonts w:ascii="Times New Roman" w:eastAsia="標楷體" w:hAnsi="Times New Roman" w:cs="Times New Roman" w:hint="eastAsia"/>
                <w:bCs/>
              </w:rPr>
              <w:t>雇主意外責任險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1797C96E" w14:textId="0684E52C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須辦理加退保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    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52F8BE6C" w14:textId="77777777" w:rsidTr="00E84542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2D3CE42" w14:textId="3BD819D0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(6)</w:t>
            </w:r>
            <w:r>
              <w:rPr>
                <w:rFonts w:ascii="Times New Roman" w:eastAsia="標楷體" w:hAnsi="Times New Roman" w:cs="Times New Roman" w:hint="eastAsia"/>
                <w:bCs/>
              </w:rPr>
              <w:t>公共意外責任險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7403DB16" w14:textId="33587D36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須辦理加退保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    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3FAAEF6F" w14:textId="77777777" w:rsidTr="00E84542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FBF3AD0" w14:textId="722D1030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(7)</w:t>
            </w:r>
            <w:r>
              <w:rPr>
                <w:rFonts w:ascii="Times New Roman" w:eastAsia="標楷體" w:hAnsi="Times New Roman" w:cs="Times New Roman" w:hint="eastAsia"/>
                <w:bCs/>
              </w:rPr>
              <w:t>專業責任險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1EEE8682" w14:textId="64C84B3E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須辦理加退保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    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3640D564" w14:textId="77777777" w:rsidTr="00E84542">
        <w:trPr>
          <w:jc w:val="center"/>
        </w:trPr>
        <w:tc>
          <w:tcPr>
            <w:tcW w:w="225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9E28689" w14:textId="4C95AEB6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(8)</w:t>
            </w:r>
            <w:r>
              <w:rPr>
                <w:rFonts w:ascii="Times New Roman" w:eastAsia="標楷體" w:hAnsi="Times New Roman" w:cs="Times New Roman" w:hint="eastAsia"/>
                <w:bCs/>
              </w:rPr>
              <w:t>派駐人員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14:paraId="47D44AA7" w14:textId="0C082E9F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 w:rsidRPr="00A54944"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須辦理聘用異動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     </w:t>
            </w:r>
            <w:r w:rsidRPr="007E68D6">
              <w:rPr>
                <w:rFonts w:ascii="Times New Roman" w:eastAsia="標楷體" w:hAnsi="Times New Roman" w:cs="Times New Roman" w:hint="eastAsia"/>
                <w:bCs/>
              </w:rPr>
              <w:t>□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7E68D6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</w:p>
        </w:tc>
      </w:tr>
      <w:tr w:rsidR="00784E1D" w:rsidRPr="00621383" w14:paraId="5D76AB4D" w14:textId="77777777" w:rsidTr="00E84542">
        <w:trPr>
          <w:jc w:val="center"/>
        </w:trPr>
        <w:tc>
          <w:tcPr>
            <w:tcW w:w="2253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2CC2FD0F" w14:textId="32065BFD" w:rsidR="00784E1D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(9)</w:t>
            </w:r>
            <w:r>
              <w:rPr>
                <w:rFonts w:ascii="Times New Roman" w:eastAsia="標楷體" w:hAnsi="Times New Roman" w:cs="Times New Roman" w:hint="eastAsia"/>
                <w:bCs/>
              </w:rPr>
              <w:t>其他</w:t>
            </w:r>
            <w:r w:rsidRPr="008004CC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</w:t>
            </w:r>
          </w:p>
        </w:tc>
        <w:tc>
          <w:tcPr>
            <w:tcW w:w="7092" w:type="dxa"/>
            <w:gridSpan w:val="10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14:paraId="52CEAAAE" w14:textId="5BC096FD" w:rsidR="00784E1D" w:rsidRPr="00621383" w:rsidRDefault="00784E1D" w:rsidP="00784E1D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</w:rPr>
            </w:pPr>
            <w:r w:rsidRPr="00A54944">
              <w:rPr>
                <w:rFonts w:ascii="Times New Roman" w:eastAsia="標楷體" w:hAnsi="Times New Roman" w:cs="Times New Roman" w:hint="eastAsia"/>
                <w:bCs/>
              </w:rPr>
              <w:t>□無□有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  <w:r w:rsidRPr="008004CC">
              <w:rPr>
                <w:rFonts w:ascii="Times New Roman" w:eastAsia="標楷體" w:hAnsi="Times New Roman" w:cs="Times New Roman" w:hint="eastAsia"/>
                <w:bCs/>
                <w:u w:val="single"/>
              </w:rPr>
              <w:t xml:space="preserve">                                            </w:t>
            </w:r>
            <w:r>
              <w:rPr>
                <w:rFonts w:ascii="Times New Roman" w:eastAsia="標楷體" w:hAnsi="Times New Roman" w:cs="Times New Roman" w:hint="eastAsia"/>
                <w:bCs/>
              </w:rPr>
              <w:t xml:space="preserve"> </w:t>
            </w:r>
          </w:p>
        </w:tc>
      </w:tr>
      <w:tr w:rsidR="00784E1D" w:rsidRPr="00621383" w14:paraId="33468972" w14:textId="6A66BD13" w:rsidTr="00E84542">
        <w:trPr>
          <w:jc w:val="center"/>
        </w:trPr>
        <w:tc>
          <w:tcPr>
            <w:tcW w:w="2112" w:type="dxa"/>
            <w:gridSpan w:val="2"/>
            <w:shd w:val="clear" w:color="auto" w:fill="auto"/>
          </w:tcPr>
          <w:p w14:paraId="06061B00" w14:textId="7FE482F4" w:rsidR="00784E1D" w:rsidRPr="00E84542" w:rsidRDefault="00784E1D" w:rsidP="00784E1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  <w:szCs w:val="24"/>
              </w:rPr>
              <w:t>副總經理</w:t>
            </w:r>
            <w:r w:rsidRPr="00E84542">
              <w:rPr>
                <w:rFonts w:ascii="Poiret One" w:eastAsia="標楷體" w:hAnsi="Poiret One" w:cs="Times New Roman"/>
                <w:b/>
                <w:szCs w:val="24"/>
              </w:rPr>
              <w:t>：</w:t>
            </w:r>
          </w:p>
        </w:tc>
        <w:tc>
          <w:tcPr>
            <w:tcW w:w="1842" w:type="dxa"/>
            <w:gridSpan w:val="4"/>
            <w:shd w:val="clear" w:color="auto" w:fill="auto"/>
          </w:tcPr>
          <w:p w14:paraId="4DFCB909" w14:textId="1C825490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</w:rPr>
              <w:t>□</w:t>
            </w:r>
            <w:r>
              <w:rPr>
                <w:rFonts w:ascii="Times New Roman" w:eastAsia="標楷體" w:hAnsi="Times New Roman" w:cs="Times New Roman" w:hint="eastAsia"/>
                <w:b/>
              </w:rPr>
              <w:t>財務室</w:t>
            </w:r>
            <w:r>
              <w:rPr>
                <w:rFonts w:ascii="Poiret One" w:eastAsia="標楷體" w:hAnsi="Poiret One" w:cs="Times New Roman"/>
                <w:b/>
              </w:rPr>
              <w:t>：</w:t>
            </w:r>
          </w:p>
          <w:p w14:paraId="5B6A2F4D" w14:textId="77777777" w:rsidR="00784E1D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</w:p>
          <w:p w14:paraId="79CB331F" w14:textId="59743D8D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</w:rPr>
              <w:t>□總務室</w:t>
            </w:r>
            <w:r>
              <w:rPr>
                <w:rFonts w:ascii="Poiret One" w:eastAsia="標楷體" w:hAnsi="Poiret One" w:cs="Times New Roman"/>
                <w:b/>
              </w:rPr>
              <w:t>：</w:t>
            </w:r>
          </w:p>
          <w:p w14:paraId="4A7F83B1" w14:textId="77777777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</w:p>
          <w:p w14:paraId="64FCE874" w14:textId="61744109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</w:rPr>
              <w:t>□</w:t>
            </w:r>
            <w:proofErr w:type="gramStart"/>
            <w:r w:rsidRPr="00E84542">
              <w:rPr>
                <w:rFonts w:ascii="Times New Roman" w:eastAsia="標楷體" w:hAnsi="Times New Roman" w:cs="Times New Roman" w:hint="eastAsia"/>
                <w:b/>
              </w:rPr>
              <w:t>人資室</w:t>
            </w:r>
            <w:proofErr w:type="gramEnd"/>
            <w:r>
              <w:rPr>
                <w:rFonts w:ascii="Poiret One" w:eastAsia="標楷體" w:hAnsi="Poiret One" w:cs="Times New Roman"/>
                <w:b/>
              </w:rPr>
              <w:t>：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2E10226" w14:textId="6316021D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</w:rPr>
              <w:t>部門主管</w:t>
            </w:r>
            <w:r w:rsidRPr="00E84542">
              <w:rPr>
                <w:rFonts w:ascii="Poiret One" w:eastAsia="標楷體" w:hAnsi="Poiret One" w:cs="Times New Roman"/>
                <w:b/>
              </w:rPr>
              <w:t>：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5A3FDC74" w14:textId="4BEF6BFA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</w:rPr>
              <w:t>計畫主持人</w:t>
            </w:r>
            <w:r w:rsidRPr="00E84542">
              <w:rPr>
                <w:rFonts w:ascii="Poiret One" w:eastAsia="標楷體" w:hAnsi="Poiret One" w:cs="Times New Roman"/>
                <w:b/>
              </w:rPr>
              <w:t>：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45EF722C" w14:textId="13450790" w:rsidR="00784E1D" w:rsidRPr="00E84542" w:rsidRDefault="00784E1D" w:rsidP="00784E1D">
            <w:pPr>
              <w:widowControl/>
              <w:rPr>
                <w:rFonts w:ascii="新細明體" w:eastAsia="新細明體" w:hAnsi="新細明體" w:cs="Times New Roman"/>
                <w:b/>
              </w:rPr>
            </w:pPr>
            <w:r w:rsidRPr="00E84542">
              <w:rPr>
                <w:rFonts w:ascii="Times New Roman" w:eastAsia="標楷體" w:hAnsi="Times New Roman" w:cs="Times New Roman" w:hint="eastAsia"/>
                <w:b/>
              </w:rPr>
              <w:t>管理師</w:t>
            </w:r>
            <w:r w:rsidRPr="00E84542">
              <w:rPr>
                <w:rFonts w:ascii="新細明體" w:eastAsia="新細明體" w:hAnsi="新細明體" w:cs="Times New Roman" w:hint="eastAsia"/>
                <w:b/>
              </w:rPr>
              <w:t>：</w:t>
            </w:r>
          </w:p>
          <w:p w14:paraId="7EAF2FB7" w14:textId="77777777" w:rsidR="00784E1D" w:rsidRPr="00E84542" w:rsidRDefault="00784E1D" w:rsidP="00784E1D">
            <w:pPr>
              <w:widowControl/>
              <w:rPr>
                <w:rFonts w:ascii="新細明體" w:eastAsia="新細明體" w:hAnsi="新細明體" w:cs="Times New Roman"/>
                <w:b/>
              </w:rPr>
            </w:pPr>
          </w:p>
          <w:p w14:paraId="4EDEE536" w14:textId="77777777" w:rsidR="00784E1D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</w:p>
          <w:p w14:paraId="26ACB763" w14:textId="77777777" w:rsidR="00784E1D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</w:p>
          <w:p w14:paraId="3FCA266F" w14:textId="77777777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</w:p>
          <w:p w14:paraId="027061D1" w14:textId="5D503355" w:rsidR="00784E1D" w:rsidRPr="00E84542" w:rsidRDefault="00784E1D" w:rsidP="00784E1D">
            <w:pPr>
              <w:widowControl/>
              <w:rPr>
                <w:rFonts w:ascii="Times New Roman" w:eastAsia="標楷體" w:hAnsi="Times New Roman" w:cs="Times New Roman"/>
                <w:b/>
              </w:rPr>
            </w:pPr>
          </w:p>
        </w:tc>
      </w:tr>
    </w:tbl>
    <w:p w14:paraId="000C7520" w14:textId="1F75C68D" w:rsidR="00EF7EB0" w:rsidRPr="00FD3114" w:rsidRDefault="00FD3114" w:rsidP="00FD3114">
      <w:pPr>
        <w:spacing w:after="0" w:line="240" w:lineRule="exact"/>
        <w:ind w:leftChars="-177" w:hangingChars="236" w:hanging="425"/>
        <w:rPr>
          <w:rFonts w:ascii="標楷體" w:eastAsia="標楷體" w:hAnsi="標楷體"/>
          <w:sz w:val="18"/>
          <w:szCs w:val="18"/>
        </w:rPr>
      </w:pPr>
      <w:r w:rsidRPr="00FD3114">
        <w:rPr>
          <w:rFonts w:ascii="標楷體" w:eastAsia="標楷體" w:hAnsi="標楷體" w:hint="eastAsia"/>
          <w:sz w:val="18"/>
          <w:szCs w:val="18"/>
        </w:rPr>
        <w:t>※若</w:t>
      </w:r>
      <w:r w:rsidR="00E84542">
        <w:rPr>
          <w:rFonts w:ascii="標楷體" w:eastAsia="標楷體" w:hAnsi="標楷體" w:hint="eastAsia"/>
          <w:sz w:val="18"/>
          <w:szCs w:val="18"/>
        </w:rPr>
        <w:t>涉及其他部門後續辦理，應加以會辦</w:t>
      </w:r>
      <w:r w:rsidRPr="00FD3114">
        <w:rPr>
          <w:rFonts w:ascii="標楷體" w:eastAsia="標楷體" w:hAnsi="標楷體" w:hint="eastAsia"/>
          <w:sz w:val="18"/>
          <w:szCs w:val="18"/>
        </w:rPr>
        <w:t>。</w:t>
      </w:r>
    </w:p>
    <w:sectPr w:rsidR="00EF7EB0" w:rsidRPr="00FD311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85F33" w14:textId="77777777" w:rsidR="005A490F" w:rsidRDefault="005A490F" w:rsidP="00E16507">
      <w:pPr>
        <w:spacing w:after="0" w:line="240" w:lineRule="auto"/>
      </w:pPr>
      <w:r>
        <w:separator/>
      </w:r>
    </w:p>
  </w:endnote>
  <w:endnote w:type="continuationSeparator" w:id="0">
    <w:p w14:paraId="25AD0379" w14:textId="77777777" w:rsidR="005A490F" w:rsidRDefault="005A490F" w:rsidP="00E1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55242" w14:textId="77777777" w:rsidR="005A490F" w:rsidRDefault="005A490F" w:rsidP="00E16507">
      <w:pPr>
        <w:spacing w:after="0" w:line="240" w:lineRule="auto"/>
      </w:pPr>
      <w:r>
        <w:separator/>
      </w:r>
    </w:p>
  </w:footnote>
  <w:footnote w:type="continuationSeparator" w:id="0">
    <w:p w14:paraId="724D9D5B" w14:textId="77777777" w:rsidR="005A490F" w:rsidRDefault="005A490F" w:rsidP="00E1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14129" w14:textId="1E0EC877" w:rsidR="00E16507" w:rsidRDefault="00E16507" w:rsidP="00E16507">
    <w:pPr>
      <w:pStyle w:val="af"/>
      <w:jc w:val="right"/>
    </w:pPr>
    <w:r>
      <w:rPr>
        <w:rFonts w:hint="eastAsia"/>
      </w:rPr>
      <w:t>11304</w:t>
    </w:r>
    <w:r w:rsidR="00C67A55">
      <w:rPr>
        <w:rFonts w:hint="eastAsia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03"/>
    <w:multiLevelType w:val="hybridMultilevel"/>
    <w:tmpl w:val="081EE9BA"/>
    <w:lvl w:ilvl="0" w:tplc="7C647842">
      <w:start w:val="1"/>
      <w:numFmt w:val="bullet"/>
      <w:lvlText w:val="․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F64A86"/>
    <w:multiLevelType w:val="hybridMultilevel"/>
    <w:tmpl w:val="A0008B9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43628E3"/>
    <w:multiLevelType w:val="hybridMultilevel"/>
    <w:tmpl w:val="8A1A72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1054281">
    <w:abstractNumId w:val="2"/>
  </w:num>
  <w:num w:numId="2" w16cid:durableId="1296373436">
    <w:abstractNumId w:val="1"/>
  </w:num>
  <w:num w:numId="3" w16cid:durableId="179250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7A"/>
    <w:rsid w:val="00123021"/>
    <w:rsid w:val="002E1BC0"/>
    <w:rsid w:val="0030208A"/>
    <w:rsid w:val="00362CD2"/>
    <w:rsid w:val="00394D2E"/>
    <w:rsid w:val="003A2AFE"/>
    <w:rsid w:val="00407E00"/>
    <w:rsid w:val="004D0031"/>
    <w:rsid w:val="00524553"/>
    <w:rsid w:val="005A490F"/>
    <w:rsid w:val="005A53E2"/>
    <w:rsid w:val="005C761C"/>
    <w:rsid w:val="005E74EC"/>
    <w:rsid w:val="00616B5C"/>
    <w:rsid w:val="006374C3"/>
    <w:rsid w:val="006E78FF"/>
    <w:rsid w:val="0078124D"/>
    <w:rsid w:val="00784E1D"/>
    <w:rsid w:val="007C5BB4"/>
    <w:rsid w:val="007E68D6"/>
    <w:rsid w:val="007F493E"/>
    <w:rsid w:val="008004CC"/>
    <w:rsid w:val="00865FDD"/>
    <w:rsid w:val="008C65D0"/>
    <w:rsid w:val="00965425"/>
    <w:rsid w:val="009745FD"/>
    <w:rsid w:val="009A0BA6"/>
    <w:rsid w:val="00A21F36"/>
    <w:rsid w:val="00A54944"/>
    <w:rsid w:val="00AD399B"/>
    <w:rsid w:val="00B668FB"/>
    <w:rsid w:val="00B85108"/>
    <w:rsid w:val="00BA75CF"/>
    <w:rsid w:val="00C67A55"/>
    <w:rsid w:val="00CB707A"/>
    <w:rsid w:val="00CF6412"/>
    <w:rsid w:val="00D23DFE"/>
    <w:rsid w:val="00DC3A5C"/>
    <w:rsid w:val="00DD101E"/>
    <w:rsid w:val="00DE3562"/>
    <w:rsid w:val="00E16507"/>
    <w:rsid w:val="00E37823"/>
    <w:rsid w:val="00E4106A"/>
    <w:rsid w:val="00E558BF"/>
    <w:rsid w:val="00E57F23"/>
    <w:rsid w:val="00E84542"/>
    <w:rsid w:val="00EB058C"/>
    <w:rsid w:val="00EF7EB0"/>
    <w:rsid w:val="00FA23AD"/>
    <w:rsid w:val="00FD0F7C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1BFA3"/>
  <w15:chartTrackingRefBased/>
  <w15:docId w15:val="{6C8F2CA9-46D9-4961-9799-4F4BACE0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70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0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0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0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0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0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0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B70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B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B70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B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B70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B70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B70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B70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B70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70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B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0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B70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B7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7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7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B7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707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16507"/>
    <w:pPr>
      <w:widowControl w:val="0"/>
      <w:autoSpaceDE w:val="0"/>
      <w:autoSpaceDN w:val="0"/>
      <w:adjustRightInd w:val="0"/>
      <w:spacing w:after="0" w:line="240" w:lineRule="auto"/>
    </w:pPr>
    <w:rPr>
      <w:rFonts w:ascii="標楷體" w:eastAsia="標楷體" w:hAnsi="Times New Roman" w:cs="標楷體"/>
      <w:color w:val="000000"/>
      <w:kern w:val="0"/>
      <w14:ligatures w14:val="none"/>
    </w:rPr>
  </w:style>
  <w:style w:type="table" w:styleId="ae">
    <w:name w:val="Table Grid"/>
    <w:basedOn w:val="a1"/>
    <w:uiPriority w:val="39"/>
    <w:rsid w:val="00E16507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16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E16507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E16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E165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74CA-00E4-4D6F-8098-B90F18C7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產基會_李曼君</dc:creator>
  <cp:keywords/>
  <dc:description/>
  <cp:lastModifiedBy>產基會_吳敬忠</cp:lastModifiedBy>
  <cp:revision>2</cp:revision>
  <cp:lastPrinted>2024-04-25T05:34:00Z</cp:lastPrinted>
  <dcterms:created xsi:type="dcterms:W3CDTF">2024-05-03T07:34:00Z</dcterms:created>
  <dcterms:modified xsi:type="dcterms:W3CDTF">2024-05-03T07:34:00Z</dcterms:modified>
</cp:coreProperties>
</file>