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75" w:rsidRPr="008922A5" w:rsidRDefault="00162175">
      <w:pPr>
        <w:snapToGrid w:val="0"/>
        <w:spacing w:line="720" w:lineRule="exact"/>
        <w:jc w:val="center"/>
        <w:outlineLvl w:val="0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-457200</wp:posOffset>
                </wp:positionV>
                <wp:extent cx="685800" cy="4572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91E75" w:rsidRDefault="00391E75"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正本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45pt;margin-top:-36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" filled="f" stroked="f">
                <v:stroke dashstyle="1 1"/>
                <v:textbox>
                  <w:txbxContent>
                    <w:p w:rsidR="00391E75" w:rsidRDefault="00391E75">
                      <w:r>
                        <w:rPr>
                          <w:rFonts w:eastAsia="標楷體" w:hint="eastAsia"/>
                          <w:sz w:val="32"/>
                        </w:rPr>
                        <w:t>正本</w:t>
                      </w:r>
                    </w:p>
                  </w:txbxContent>
                </v:textbox>
              </v:shape>
            </w:pict>
          </mc:Fallback>
        </mc:AlternateContent>
      </w:r>
      <w:r w:rsidR="00391E75" w:rsidRPr="008922A5">
        <w:rPr>
          <w:rFonts w:eastAsia="標楷體" w:hAnsi="標楷體" w:hint="eastAsia"/>
          <w:sz w:val="40"/>
        </w:rPr>
        <w:t>財團法人台灣產業服務基金會　書函</w:t>
      </w:r>
      <w:r w:rsidR="00391E75" w:rsidRPr="008922A5">
        <w:rPr>
          <w:rFonts w:eastAsia="標楷體"/>
          <w:sz w:val="40"/>
        </w:rPr>
        <w:t>(</w:t>
      </w:r>
      <w:r w:rsidR="00391E75" w:rsidRPr="008922A5">
        <w:rPr>
          <w:rFonts w:eastAsia="標楷體" w:hAnsi="標楷體" w:hint="eastAsia"/>
          <w:sz w:val="40"/>
        </w:rPr>
        <w:t>稿</w:t>
      </w:r>
      <w:r w:rsidR="00391E75" w:rsidRPr="008922A5">
        <w:rPr>
          <w:rFonts w:eastAsia="標楷體"/>
          <w:sz w:val="40"/>
        </w:rPr>
        <w:t>)</w:t>
      </w:r>
    </w:p>
    <w:p w:rsidR="00391E75" w:rsidRPr="008922A5" w:rsidRDefault="00391E75">
      <w:pPr>
        <w:tabs>
          <w:tab w:val="left" w:pos="9540"/>
        </w:tabs>
        <w:snapToGrid w:val="0"/>
        <w:spacing w:line="280" w:lineRule="exact"/>
        <w:ind w:left="6000" w:rightChars="-120" w:right="-288" w:hanging="1198"/>
        <w:rPr>
          <w:rFonts w:eastAsia="標楷體"/>
        </w:rPr>
      </w:pPr>
      <w:r w:rsidRPr="008922A5">
        <w:rPr>
          <w:rFonts w:eastAsia="標楷體" w:hAnsi="標楷體" w:hint="eastAsia"/>
        </w:rPr>
        <w:t>地</w:t>
      </w:r>
      <w:r>
        <w:rPr>
          <w:rFonts w:eastAsia="標楷體" w:hAnsi="標楷體"/>
        </w:rPr>
        <w:t xml:space="preserve">    </w:t>
      </w:r>
      <w:r w:rsidRPr="008922A5">
        <w:rPr>
          <w:rFonts w:eastAsia="標楷體" w:hAnsi="標楷體" w:hint="eastAsia"/>
        </w:rPr>
        <w:t>址：</w:t>
      </w:r>
      <w:r w:rsidRPr="008922A5">
        <w:rPr>
          <w:rFonts w:eastAsia="標楷體"/>
        </w:rPr>
        <w:t>106</w:t>
      </w:r>
      <w:r w:rsidRPr="008922A5">
        <w:rPr>
          <w:rFonts w:eastAsia="標楷體" w:hAnsi="標楷體" w:hint="eastAsia"/>
        </w:rPr>
        <w:t>台北市大安區四維路</w:t>
      </w:r>
      <w:r w:rsidRPr="008922A5">
        <w:rPr>
          <w:rFonts w:eastAsia="標楷體"/>
        </w:rPr>
        <w:t>198</w:t>
      </w:r>
      <w:r w:rsidRPr="008922A5">
        <w:rPr>
          <w:rFonts w:eastAsia="標楷體" w:hAnsi="標楷體" w:hint="eastAsia"/>
        </w:rPr>
        <w:t>巷</w:t>
      </w:r>
      <w:r w:rsidRPr="008922A5">
        <w:rPr>
          <w:rFonts w:eastAsia="標楷體"/>
        </w:rPr>
        <w:t>39</w:t>
      </w:r>
      <w:r w:rsidRPr="008922A5">
        <w:rPr>
          <w:rFonts w:eastAsia="標楷體" w:hAnsi="標楷體" w:hint="eastAsia"/>
        </w:rPr>
        <w:t>弄</w:t>
      </w:r>
      <w:r w:rsidRPr="008922A5">
        <w:rPr>
          <w:rFonts w:eastAsia="標楷體"/>
        </w:rPr>
        <w:t>14</w:t>
      </w:r>
      <w:r w:rsidRPr="008922A5">
        <w:rPr>
          <w:rFonts w:eastAsia="標楷體" w:hAnsi="標楷體" w:hint="eastAsia"/>
        </w:rPr>
        <w:t>號</w:t>
      </w:r>
      <w:r w:rsidRPr="008922A5">
        <w:rPr>
          <w:rFonts w:eastAsia="標楷體"/>
        </w:rPr>
        <w:t>1</w:t>
      </w:r>
      <w:r w:rsidRPr="008922A5">
        <w:rPr>
          <w:rFonts w:eastAsia="標楷體" w:hAnsi="標楷體" w:hint="eastAsia"/>
        </w:rPr>
        <w:t>樓</w:t>
      </w:r>
    </w:p>
    <w:p w:rsidR="00391E75" w:rsidRPr="008922A5" w:rsidRDefault="00C07021">
      <w:pPr>
        <w:tabs>
          <w:tab w:val="left" w:pos="9540"/>
        </w:tabs>
        <w:snapToGrid w:val="0"/>
        <w:spacing w:line="280" w:lineRule="exact"/>
        <w:ind w:left="5522" w:rightChars="-120" w:right="-288" w:hanging="720"/>
        <w:rPr>
          <w:rFonts w:eastAsia="標楷體"/>
        </w:rPr>
      </w:pPr>
      <w:r>
        <w:rPr>
          <w:rFonts w:eastAsia="標楷體" w:hAnsi="標楷體" w:hint="eastAsia"/>
          <w:lang w:eastAsia="zh-HK"/>
        </w:rPr>
        <w:t>聯</w:t>
      </w:r>
      <w:r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  <w:lang w:eastAsia="zh-HK"/>
        </w:rPr>
        <w:t>絡</w:t>
      </w:r>
      <w:r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  <w:lang w:eastAsia="zh-HK"/>
        </w:rPr>
        <w:t>人</w:t>
      </w:r>
      <w:r w:rsidR="00391E75" w:rsidRPr="008922A5">
        <w:rPr>
          <w:rFonts w:eastAsia="標楷體" w:hAnsi="標楷體" w:hint="eastAsia"/>
        </w:rPr>
        <w:t>：</w:t>
      </w:r>
      <w:r w:rsidR="00391E75">
        <w:rPr>
          <w:rFonts w:eastAsia="標楷體" w:hAnsi="標楷體" w:hint="eastAsia"/>
        </w:rPr>
        <w:t>總務室</w:t>
      </w:r>
      <w:r w:rsidR="00391E75" w:rsidRPr="008922A5">
        <w:rPr>
          <w:rFonts w:eastAsia="標楷體" w:hAnsi="標楷體" w:hint="eastAsia"/>
        </w:rPr>
        <w:t xml:space="preserve">　</w:t>
      </w:r>
      <w:r w:rsidR="00391E75">
        <w:rPr>
          <w:rFonts w:eastAsia="標楷體" w:hAnsi="標楷體" w:hint="eastAsia"/>
        </w:rPr>
        <w:t>廖雁秋</w:t>
      </w:r>
    </w:p>
    <w:p w:rsidR="00391E75" w:rsidRPr="008922A5" w:rsidRDefault="00391E75">
      <w:pPr>
        <w:tabs>
          <w:tab w:val="left" w:pos="9540"/>
        </w:tabs>
        <w:snapToGrid w:val="0"/>
        <w:spacing w:line="280" w:lineRule="exact"/>
        <w:ind w:left="5522" w:rightChars="-120" w:right="-288" w:hanging="720"/>
        <w:rPr>
          <w:rFonts w:eastAsia="標楷體"/>
        </w:rPr>
      </w:pPr>
      <w:r w:rsidRPr="008922A5">
        <w:rPr>
          <w:rFonts w:eastAsia="標楷體" w:hAnsi="標楷體" w:hint="eastAsia"/>
        </w:rPr>
        <w:t>聯絡電話：</w:t>
      </w:r>
      <w:r w:rsidRPr="008922A5">
        <w:rPr>
          <w:rFonts w:eastAsia="標楷體"/>
        </w:rPr>
        <w:t>(02)2</w:t>
      </w:r>
      <w:r>
        <w:rPr>
          <w:rFonts w:eastAsia="標楷體"/>
        </w:rPr>
        <w:t>3933769</w:t>
      </w:r>
      <w:r w:rsidRPr="008922A5">
        <w:rPr>
          <w:rFonts w:eastAsia="標楷體" w:hAnsi="標楷體" w:hint="eastAsia"/>
        </w:rPr>
        <w:t>分機</w:t>
      </w:r>
      <w:r w:rsidR="00162175">
        <w:rPr>
          <w:rFonts w:eastAsia="標楷體" w:hint="eastAsia"/>
        </w:rPr>
        <w:t>5212</w:t>
      </w:r>
      <w:bookmarkStart w:id="0" w:name="_GoBack"/>
      <w:bookmarkEnd w:id="0"/>
    </w:p>
    <w:p w:rsidR="00391E75" w:rsidRPr="008922A5" w:rsidRDefault="00391E75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</w:rPr>
      </w:pPr>
      <w:r w:rsidRPr="008922A5">
        <w:rPr>
          <w:rFonts w:eastAsia="標楷體" w:hAnsi="標楷體" w:hint="eastAsia"/>
        </w:rPr>
        <w:t>傳真電話：</w:t>
      </w:r>
      <w:r w:rsidRPr="008922A5">
        <w:rPr>
          <w:rFonts w:eastAsia="標楷體"/>
        </w:rPr>
        <w:t>(02)23933897</w:t>
      </w:r>
    </w:p>
    <w:p w:rsidR="00391E75" w:rsidRPr="008922A5" w:rsidRDefault="00391E75">
      <w:pPr>
        <w:tabs>
          <w:tab w:val="left" w:pos="9540"/>
        </w:tabs>
        <w:snapToGrid w:val="0"/>
        <w:spacing w:line="280" w:lineRule="exact"/>
        <w:ind w:left="5522" w:rightChars="-120" w:right="-288" w:hanging="720"/>
        <w:rPr>
          <w:rFonts w:eastAsia="標楷體"/>
        </w:rPr>
      </w:pPr>
      <w:r w:rsidRPr="008922A5">
        <w:rPr>
          <w:rFonts w:eastAsia="標楷體" w:hAnsi="標楷體" w:hint="eastAsia"/>
        </w:rPr>
        <w:t>電子信箱：</w:t>
      </w:r>
      <w:r>
        <w:rPr>
          <w:rFonts w:eastAsia="標楷體"/>
        </w:rPr>
        <w:t>diana</w:t>
      </w:r>
      <w:r w:rsidRPr="008922A5">
        <w:rPr>
          <w:rFonts w:eastAsia="標楷體"/>
        </w:rPr>
        <w:t>@ftis.org.tw</w:t>
      </w:r>
      <w:r w:rsidRPr="008922A5">
        <w:rPr>
          <w:rFonts w:eastAsia="標楷體"/>
          <w:noProof/>
        </w:rPr>
        <w:t xml:space="preserve"> </w:t>
      </w:r>
    </w:p>
    <w:p w:rsidR="00391E75" w:rsidRDefault="00391E75" w:rsidP="008922A5">
      <w:pPr>
        <w:snapToGrid w:val="0"/>
        <w:rPr>
          <w:rFonts w:eastAsia="標楷體"/>
        </w:rPr>
      </w:pPr>
      <w:r w:rsidRPr="008922A5">
        <w:rPr>
          <w:rFonts w:eastAsia="標楷體"/>
        </w:rPr>
        <w:t>100</w:t>
      </w:r>
    </w:p>
    <w:p w:rsidR="00391E75" w:rsidRPr="008922A5" w:rsidRDefault="00391E75" w:rsidP="008922A5">
      <w:pPr>
        <w:snapToGrid w:val="0"/>
        <w:rPr>
          <w:rFonts w:eastAsia="標楷體"/>
        </w:rPr>
      </w:pPr>
      <w:r w:rsidRPr="008922A5">
        <w:rPr>
          <w:rFonts w:eastAsia="標楷體" w:hAnsi="標楷體" w:hint="eastAsia"/>
        </w:rPr>
        <w:t>台北市中正區中華路一段</w:t>
      </w:r>
      <w:r w:rsidRPr="008922A5">
        <w:rPr>
          <w:rFonts w:eastAsia="標楷體"/>
        </w:rPr>
        <w:t>83</w:t>
      </w:r>
      <w:r w:rsidRPr="008922A5">
        <w:rPr>
          <w:rFonts w:eastAsia="標楷體" w:hAnsi="標楷體" w:hint="eastAsia"/>
        </w:rPr>
        <w:t>號</w:t>
      </w:r>
    </w:p>
    <w:p w:rsidR="00391E75" w:rsidRPr="008922A5" w:rsidRDefault="00391E75" w:rsidP="008922A5">
      <w:pPr>
        <w:snapToGrid w:val="0"/>
        <w:spacing w:after="200"/>
        <w:rPr>
          <w:rFonts w:eastAsia="標楷體"/>
          <w:sz w:val="32"/>
        </w:rPr>
      </w:pPr>
      <w:r w:rsidRPr="008922A5">
        <w:rPr>
          <w:rFonts w:eastAsia="標楷體" w:hAnsi="標楷體" w:hint="eastAsia"/>
          <w:sz w:val="32"/>
        </w:rPr>
        <w:t>受文者：行政院環境保護署</w:t>
      </w:r>
    </w:p>
    <w:p w:rsidR="00391E75" w:rsidRPr="008922A5" w:rsidRDefault="00391E7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發文日期：</w:t>
      </w:r>
      <w:smartTag w:uri="urn:schemas-microsoft-com:office:smarttags" w:element="chsdate">
        <w:smartTagPr>
          <w:attr w:name="IsROCDate" w:val="True"/>
          <w:attr w:name="IsLunarDate" w:val="False"/>
          <w:attr w:name="Day" w:val="1"/>
          <w:attr w:name="Month" w:val="1"/>
          <w:attr w:name="Year" w:val="2015"/>
        </w:smartTagPr>
        <w:r w:rsidRPr="008922A5">
          <w:rPr>
            <w:rFonts w:eastAsia="標楷體" w:hAnsi="標楷體" w:hint="eastAsia"/>
          </w:rPr>
          <w:t>中華民國</w:t>
        </w:r>
        <w:r w:rsidRPr="008922A5">
          <w:rPr>
            <w:rFonts w:eastAsia="標楷體"/>
          </w:rPr>
          <w:t>10</w:t>
        </w:r>
        <w:r>
          <w:rPr>
            <w:rFonts w:eastAsia="標楷體"/>
          </w:rPr>
          <w:t>4</w:t>
        </w:r>
        <w:r w:rsidRPr="008922A5">
          <w:rPr>
            <w:rFonts w:eastAsia="標楷體" w:hAnsi="標楷體" w:hint="eastAsia"/>
          </w:rPr>
          <w:t>年</w:t>
        </w:r>
        <w:r w:rsidRPr="008922A5">
          <w:rPr>
            <w:rFonts w:eastAsia="標楷體"/>
          </w:rPr>
          <w:t>1</w:t>
        </w:r>
        <w:r w:rsidRPr="008922A5">
          <w:rPr>
            <w:rFonts w:eastAsia="標楷體" w:hAnsi="標楷體" w:hint="eastAsia"/>
          </w:rPr>
          <w:t>月</w:t>
        </w:r>
        <w:r w:rsidRPr="008922A5">
          <w:rPr>
            <w:rFonts w:eastAsia="標楷體"/>
          </w:rPr>
          <w:t>1</w:t>
        </w:r>
        <w:r w:rsidRPr="008922A5">
          <w:rPr>
            <w:rFonts w:eastAsia="標楷體" w:hAnsi="標楷體" w:hint="eastAsia"/>
          </w:rPr>
          <w:t>日</w:t>
        </w:r>
      </w:smartTag>
    </w:p>
    <w:p w:rsidR="00391E75" w:rsidRPr="008922A5" w:rsidRDefault="00391E7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發文字號：</w:t>
      </w:r>
      <w:r w:rsidRPr="008922A5">
        <w:rPr>
          <w:rFonts w:eastAsia="標楷體"/>
        </w:rPr>
        <w:t>(10</w:t>
      </w:r>
      <w:r>
        <w:rPr>
          <w:rFonts w:eastAsia="標楷體"/>
        </w:rPr>
        <w:t>4</w:t>
      </w:r>
      <w:r w:rsidRPr="008922A5">
        <w:rPr>
          <w:rFonts w:eastAsia="標楷體"/>
        </w:rPr>
        <w:t>)</w:t>
      </w:r>
      <w:r w:rsidRPr="008922A5">
        <w:rPr>
          <w:rFonts w:eastAsia="標楷體" w:hAnsi="標楷體" w:hint="eastAsia"/>
        </w:rPr>
        <w:t>財台產基字第</w:t>
      </w:r>
      <w:r w:rsidRPr="008922A5">
        <w:rPr>
          <w:rFonts w:eastAsia="標楷體"/>
        </w:rPr>
        <w:t>10</w:t>
      </w:r>
      <w:r>
        <w:rPr>
          <w:rFonts w:eastAsia="標楷體"/>
        </w:rPr>
        <w:t>4</w:t>
      </w:r>
      <w:r w:rsidRPr="008922A5">
        <w:rPr>
          <w:rFonts w:eastAsia="標楷體"/>
        </w:rPr>
        <w:t>5001</w:t>
      </w:r>
      <w:r w:rsidRPr="008922A5">
        <w:rPr>
          <w:rFonts w:eastAsia="標楷體" w:hAnsi="標楷體" w:hint="eastAsia"/>
        </w:rPr>
        <w:t>號</w:t>
      </w:r>
    </w:p>
    <w:p w:rsidR="00391E75" w:rsidRPr="008922A5" w:rsidRDefault="00391E7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速別：普通件</w:t>
      </w:r>
    </w:p>
    <w:p w:rsidR="00391E75" w:rsidRPr="008922A5" w:rsidRDefault="00391E7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密等及解密條件或保密期限：普通</w:t>
      </w:r>
    </w:p>
    <w:p w:rsidR="00391E75" w:rsidRPr="008922A5" w:rsidRDefault="00391E7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附件：會議紀錄</w:t>
      </w:r>
    </w:p>
    <w:p w:rsidR="00391E75" w:rsidRPr="008922A5" w:rsidRDefault="00391E75" w:rsidP="00C07021">
      <w:pPr>
        <w:pStyle w:val="ab"/>
        <w:spacing w:beforeLines="50" w:before="180"/>
        <w:ind w:left="964" w:hanging="964"/>
      </w:pPr>
      <w:r w:rsidRPr="008922A5">
        <w:rPr>
          <w:rFonts w:hAnsi="標楷體" w:hint="eastAsia"/>
        </w:rPr>
        <w:t>主旨：檢送</w:t>
      </w:r>
      <w:r>
        <w:rPr>
          <w:rFonts w:hint="eastAsia"/>
        </w:rPr>
        <w:t>「</w:t>
      </w:r>
      <w:r w:rsidRPr="00E52F9F">
        <w:rPr>
          <w:rFonts w:hint="eastAsia"/>
        </w:rPr>
        <w:t>溶劑油與潤滑油業者申報及實地查核作業說明會</w:t>
      </w:r>
      <w:r>
        <w:rPr>
          <w:rFonts w:hint="eastAsia"/>
        </w:rPr>
        <w:t>」及「汽、柴油批發業者</w:t>
      </w:r>
      <w:r w:rsidRPr="00E52F9F">
        <w:rPr>
          <w:rFonts w:hint="eastAsia"/>
        </w:rPr>
        <w:t>申報及實地查核作業說明會</w:t>
      </w:r>
      <w:r>
        <w:rPr>
          <w:rFonts w:hint="eastAsia"/>
        </w:rPr>
        <w:t>」</w:t>
      </w:r>
      <w:r w:rsidRPr="008922A5">
        <w:rPr>
          <w:rFonts w:hAnsi="標楷體" w:hint="eastAsia"/>
        </w:rPr>
        <w:t>會議紀錄乙份。</w:t>
      </w:r>
    </w:p>
    <w:p w:rsidR="00391E75" w:rsidRPr="008922A5" w:rsidRDefault="00391E75" w:rsidP="00C07021">
      <w:pPr>
        <w:pStyle w:val="a8"/>
        <w:kinsoku w:val="0"/>
        <w:spacing w:beforeLines="100" w:before="360" w:line="280" w:lineRule="exact"/>
        <w:rPr>
          <w:rFonts w:ascii="Times New Roman" w:hAnsi="Times New Roman"/>
        </w:rPr>
      </w:pPr>
      <w:r w:rsidRPr="008922A5">
        <w:rPr>
          <w:rFonts w:ascii="Times New Roman" w:hAnsi="標楷體" w:hint="eastAsia"/>
        </w:rPr>
        <w:t>正本：經濟部能源局、</w:t>
      </w:r>
    </w:p>
    <w:p w:rsidR="00391E75" w:rsidRPr="008922A5" w:rsidRDefault="00391E75">
      <w:pPr>
        <w:pStyle w:val="a8"/>
        <w:kinsoku w:val="0"/>
        <w:overflowPunct w:val="0"/>
        <w:spacing w:line="280" w:lineRule="exact"/>
        <w:rPr>
          <w:rFonts w:ascii="Times New Roman" w:hAnsi="Times New Roman"/>
        </w:rPr>
      </w:pPr>
      <w:r w:rsidRPr="008922A5">
        <w:rPr>
          <w:rFonts w:ascii="Times New Roman" w:hAnsi="標楷體" w:hint="eastAsia"/>
        </w:rPr>
        <w:t>副本：</w:t>
      </w:r>
    </w:p>
    <w:p w:rsidR="00391E75" w:rsidRPr="008922A5" w:rsidRDefault="00391E75">
      <w:pPr>
        <w:spacing w:before="360" w:line="480" w:lineRule="exact"/>
        <w:rPr>
          <w:rFonts w:eastAsia="標楷體"/>
          <w:sz w:val="32"/>
        </w:rPr>
      </w:pPr>
      <w:r w:rsidRPr="008922A5">
        <w:rPr>
          <w:rFonts w:eastAsia="標楷體" w:hAnsi="標楷體" w:hint="eastAsia"/>
          <w:sz w:val="32"/>
        </w:rPr>
        <w:t>財團法人</w:t>
      </w:r>
      <w:r w:rsidRPr="008922A5">
        <w:rPr>
          <w:rFonts w:eastAsia="標楷體"/>
          <w:sz w:val="32"/>
        </w:rPr>
        <w:t>○○○○○○○○</w:t>
      </w:r>
      <w:r w:rsidRPr="008922A5">
        <w:rPr>
          <w:rFonts w:eastAsia="標楷體" w:hAnsi="標楷體" w:hint="eastAsia"/>
          <w:sz w:val="32"/>
        </w:rPr>
        <w:t>會</w:t>
      </w:r>
      <w:r w:rsidRPr="008922A5">
        <w:rPr>
          <w:rFonts w:eastAsia="標楷體"/>
          <w:sz w:val="32"/>
        </w:rPr>
        <w:t xml:space="preserve">  (</w:t>
      </w:r>
      <w:r w:rsidRPr="008922A5">
        <w:rPr>
          <w:rFonts w:eastAsia="標楷體" w:hAnsi="標楷體" w:hint="eastAsia"/>
          <w:sz w:val="32"/>
        </w:rPr>
        <w:t>條戳</w:t>
      </w:r>
      <w:r w:rsidRPr="008922A5">
        <w:rPr>
          <w:rFonts w:eastAsia="標楷體"/>
          <w:sz w:val="32"/>
        </w:rPr>
        <w:t>)</w:t>
      </w:r>
    </w:p>
    <w:p w:rsidR="00391E75" w:rsidRPr="008922A5" w:rsidRDefault="00391E75">
      <w:pPr>
        <w:rPr>
          <w:rFonts w:eastAsia="標楷體"/>
        </w:rPr>
      </w:pPr>
    </w:p>
    <w:p w:rsidR="00391E75" w:rsidRPr="008922A5" w:rsidRDefault="00391E75">
      <w:pPr>
        <w:rPr>
          <w:rFonts w:eastAsia="標楷體"/>
          <w:sz w:val="32"/>
        </w:rPr>
      </w:pPr>
      <w:r w:rsidRPr="008922A5">
        <w:rPr>
          <w:rFonts w:eastAsia="標楷體"/>
          <w:sz w:val="32"/>
        </w:rPr>
        <w:t>PS</w:t>
      </w:r>
      <w:r w:rsidRPr="008922A5">
        <w:rPr>
          <w:rFonts w:eastAsia="標楷體" w:hAnsi="標楷體" w:hint="eastAsia"/>
          <w:sz w:val="32"/>
        </w:rPr>
        <w:t>：適用於會議紀錄、請款公文、開班核備</w:t>
      </w:r>
    </w:p>
    <w:p w:rsidR="00391E75" w:rsidRPr="008922A5" w:rsidRDefault="00391E75">
      <w:pPr>
        <w:rPr>
          <w:rFonts w:eastAsia="標楷體"/>
          <w:b/>
          <w:bCs/>
          <w:sz w:val="28"/>
        </w:rPr>
      </w:pPr>
      <w:r w:rsidRPr="008922A5">
        <w:rPr>
          <w:rFonts w:eastAsia="標楷體" w:hAnsi="標楷體" w:hint="eastAsia"/>
          <w:b/>
          <w:bCs/>
          <w:sz w:val="28"/>
        </w:rPr>
        <w:t>附件：另起新頁，如：會議紀錄、說明原則．．．．等</w:t>
      </w:r>
    </w:p>
    <w:tbl>
      <w:tblPr>
        <w:tblW w:w="9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620"/>
        <w:gridCol w:w="1980"/>
      </w:tblGrid>
      <w:tr w:rsidR="00391E75" w:rsidRPr="008922A5">
        <w:trPr>
          <w:trHeight w:val="216"/>
        </w:trPr>
        <w:tc>
          <w:tcPr>
            <w:tcW w:w="7768" w:type="dxa"/>
            <w:gridSpan w:val="5"/>
            <w:tcBorders>
              <w:top w:val="single" w:sz="8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22A5">
              <w:rPr>
                <w:rFonts w:ascii="Times New Roman" w:hint="eastAsia"/>
                <w:sz w:val="28"/>
                <w:szCs w:val="28"/>
              </w:rPr>
              <w:t>計畫名稱：</w:t>
            </w:r>
            <w:r w:rsidRPr="008922A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922A5">
              <w:rPr>
                <w:rFonts w:ascii="Times New Roman" w:hint="eastAsia"/>
                <w:sz w:val="22"/>
                <w:szCs w:val="22"/>
              </w:rPr>
              <w:t>計畫編號：</w:t>
            </w:r>
          </w:p>
        </w:tc>
      </w:tr>
      <w:tr w:rsidR="00391E75" w:rsidRPr="008922A5">
        <w:trPr>
          <w:trHeight w:val="216"/>
        </w:trPr>
        <w:tc>
          <w:tcPr>
            <w:tcW w:w="1468" w:type="dxa"/>
          </w:tcPr>
          <w:p w:rsidR="00391E75" w:rsidRPr="008922A5" w:rsidRDefault="00391E75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總經理</w:t>
            </w:r>
          </w:p>
        </w:tc>
        <w:tc>
          <w:tcPr>
            <w:tcW w:w="1440" w:type="dxa"/>
          </w:tcPr>
          <w:p w:rsidR="00391E75" w:rsidRPr="008922A5" w:rsidRDefault="00391E75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王顧問</w:t>
            </w:r>
          </w:p>
        </w:tc>
        <w:tc>
          <w:tcPr>
            <w:tcW w:w="1620" w:type="dxa"/>
            <w:tcBorders>
              <w:right w:val="single" w:sz="4" w:space="0" w:color="808080"/>
            </w:tcBorders>
          </w:tcPr>
          <w:p w:rsidR="00391E75" w:rsidRPr="008922A5" w:rsidRDefault="00391E75" w:rsidP="00E55CF6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副總</w:t>
            </w:r>
            <w:r>
              <w:rPr>
                <w:rFonts w:ascii="Times New Roman" w:hint="eastAsia"/>
                <w:sz w:val="26"/>
                <w:szCs w:val="26"/>
              </w:rPr>
              <w:t>／特助／協理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391E75" w:rsidRPr="008922A5">
        <w:trPr>
          <w:trHeight w:val="1836"/>
        </w:trPr>
        <w:tc>
          <w:tcPr>
            <w:tcW w:w="1468" w:type="dxa"/>
            <w:tcBorders>
              <w:bottom w:val="single" w:sz="8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808080"/>
            </w:tcBorders>
            <w:vAlign w:val="center"/>
          </w:tcPr>
          <w:p w:rsidR="00391E75" w:rsidRPr="008922A5" w:rsidRDefault="00391E75">
            <w:pPr>
              <w:pStyle w:val="ad"/>
              <w:snapToGrid w:val="0"/>
              <w:spacing w:beforeLines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8" w:space="0" w:color="808080"/>
              <w:right w:val="single" w:sz="4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91E75" w:rsidRPr="008922A5" w:rsidRDefault="00391E75" w:rsidP="00C07021">
            <w:pPr>
              <w:pStyle w:val="ad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91E75" w:rsidRPr="008922A5" w:rsidRDefault="00391E75" w:rsidP="00C07021">
            <w:pPr>
              <w:pStyle w:val="ad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 w:rsidRPr="008922A5">
              <w:rPr>
                <w:rFonts w:ascii="Times New Roman" w:hAnsi="Times New Roman"/>
                <w:sz w:val="28"/>
                <w:szCs w:val="28"/>
              </w:rPr>
              <w:t>□</w:t>
            </w:r>
          </w:p>
          <w:p w:rsidR="00391E75" w:rsidRPr="008922A5" w:rsidRDefault="00391E75" w:rsidP="00C07021">
            <w:pPr>
              <w:pStyle w:val="ad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 w:rsidRPr="008922A5">
              <w:rPr>
                <w:rFonts w:ascii="Times New Roman" w:hAnsi="Times New Roman"/>
                <w:sz w:val="28"/>
                <w:szCs w:val="28"/>
              </w:rPr>
              <w:t>□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8" w:space="0" w:color="808080"/>
            </w:tcBorders>
          </w:tcPr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>
            <w:pPr>
              <w:pStyle w:val="ad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8922A5">
              <w:rPr>
                <w:rFonts w:ascii="Times New Roman" w:hint="eastAsia"/>
                <w:sz w:val="22"/>
                <w:szCs w:val="22"/>
              </w:rPr>
              <w:t>敬陳</w:t>
            </w:r>
            <w:r w:rsidRPr="008922A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922A5">
              <w:rPr>
                <w:rFonts w:ascii="Times New Roman" w:hint="eastAsia"/>
                <w:sz w:val="22"/>
                <w:szCs w:val="22"/>
              </w:rPr>
              <w:t>元</w:t>
            </w:r>
            <w:r w:rsidRPr="008922A5">
              <w:rPr>
                <w:rFonts w:ascii="Times New Roman" w:hAnsi="Times New Roman"/>
                <w:sz w:val="22"/>
                <w:szCs w:val="22"/>
              </w:rPr>
              <w:t>/2</w:t>
            </w:r>
          </w:p>
        </w:tc>
      </w:tr>
    </w:tbl>
    <w:p w:rsidR="00391E75" w:rsidRPr="008922A5" w:rsidRDefault="00391E75">
      <w:pPr>
        <w:rPr>
          <w:rFonts w:eastAsia="標楷體"/>
          <w:b/>
          <w:bCs/>
          <w:sz w:val="28"/>
        </w:rPr>
      </w:pPr>
    </w:p>
    <w:p w:rsidR="00391E75" w:rsidRDefault="00391E75">
      <w:pPr>
        <w:rPr>
          <w:rFonts w:eastAsia="標楷體"/>
          <w:sz w:val="32"/>
        </w:rPr>
      </w:pPr>
    </w:p>
    <w:p w:rsidR="00391E75" w:rsidRPr="008922A5" w:rsidRDefault="00162175" w:rsidP="00837B05">
      <w:pPr>
        <w:snapToGrid w:val="0"/>
        <w:spacing w:line="720" w:lineRule="exact"/>
        <w:jc w:val="center"/>
        <w:outlineLvl w:val="0"/>
        <w:rPr>
          <w:rFonts w:eastAsia="標楷體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-457200</wp:posOffset>
                </wp:positionV>
                <wp:extent cx="685800" cy="4572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91E75" w:rsidRDefault="00391E75" w:rsidP="00837B05"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正本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.45pt;margin-top:-36pt;width:5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" filled="f" stroked="f">
                <v:stroke dashstyle="1 1"/>
                <v:textbox>
                  <w:txbxContent>
                    <w:p w:rsidR="00391E75" w:rsidRDefault="00391E75" w:rsidP="00837B05">
                      <w:r>
                        <w:rPr>
                          <w:rFonts w:eastAsia="標楷體" w:hint="eastAsia"/>
                          <w:sz w:val="32"/>
                        </w:rPr>
                        <w:t>正本</w:t>
                      </w:r>
                    </w:p>
                  </w:txbxContent>
                </v:textbox>
              </v:shape>
            </w:pict>
          </mc:Fallback>
        </mc:AlternateContent>
      </w:r>
      <w:r w:rsidR="00391E75" w:rsidRPr="008922A5">
        <w:rPr>
          <w:rFonts w:eastAsia="標楷體" w:hAnsi="標楷體" w:hint="eastAsia"/>
          <w:sz w:val="40"/>
        </w:rPr>
        <w:t>財團法人台灣產業服務基金會　書函</w:t>
      </w:r>
      <w:r w:rsidR="00391E75" w:rsidRPr="008922A5">
        <w:rPr>
          <w:rFonts w:eastAsia="標楷體"/>
          <w:sz w:val="40"/>
        </w:rPr>
        <w:t>(</w:t>
      </w:r>
      <w:r w:rsidR="00391E75" w:rsidRPr="008922A5">
        <w:rPr>
          <w:rFonts w:eastAsia="標楷體" w:hAnsi="標楷體" w:hint="eastAsia"/>
          <w:sz w:val="40"/>
        </w:rPr>
        <w:t>稿</w:t>
      </w:r>
      <w:r w:rsidR="00391E75" w:rsidRPr="008922A5">
        <w:rPr>
          <w:rFonts w:eastAsia="標楷體"/>
          <w:sz w:val="40"/>
        </w:rPr>
        <w:t>)</w:t>
      </w:r>
    </w:p>
    <w:p w:rsidR="00391E75" w:rsidRPr="008922A5" w:rsidRDefault="00391E75" w:rsidP="00837B05">
      <w:pPr>
        <w:tabs>
          <w:tab w:val="left" w:pos="9540"/>
        </w:tabs>
        <w:snapToGrid w:val="0"/>
        <w:spacing w:line="280" w:lineRule="exact"/>
        <w:ind w:left="6000" w:rightChars="-120" w:right="-288" w:hanging="1198"/>
        <w:rPr>
          <w:rFonts w:eastAsia="標楷體"/>
        </w:rPr>
      </w:pPr>
      <w:r w:rsidRPr="008922A5">
        <w:rPr>
          <w:rFonts w:eastAsia="標楷體" w:hAnsi="標楷體" w:hint="eastAsia"/>
        </w:rPr>
        <w:t>地</w:t>
      </w:r>
      <w:r>
        <w:rPr>
          <w:rFonts w:eastAsia="標楷體" w:hAnsi="標楷體"/>
        </w:rPr>
        <w:t xml:space="preserve">    </w:t>
      </w:r>
      <w:r w:rsidRPr="008922A5">
        <w:rPr>
          <w:rFonts w:eastAsia="標楷體" w:hAnsi="標楷體" w:hint="eastAsia"/>
        </w:rPr>
        <w:t>址：</w:t>
      </w:r>
      <w:r w:rsidRPr="008922A5">
        <w:rPr>
          <w:rFonts w:eastAsia="標楷體"/>
        </w:rPr>
        <w:t>106</w:t>
      </w:r>
      <w:r w:rsidRPr="008922A5">
        <w:rPr>
          <w:rFonts w:eastAsia="標楷體" w:hAnsi="標楷體" w:hint="eastAsia"/>
        </w:rPr>
        <w:t>台北市大安區四維路</w:t>
      </w:r>
      <w:r w:rsidRPr="008922A5">
        <w:rPr>
          <w:rFonts w:eastAsia="標楷體"/>
        </w:rPr>
        <w:t>198</w:t>
      </w:r>
      <w:r w:rsidRPr="008922A5">
        <w:rPr>
          <w:rFonts w:eastAsia="標楷體" w:hAnsi="標楷體" w:hint="eastAsia"/>
        </w:rPr>
        <w:t>巷</w:t>
      </w:r>
      <w:r w:rsidRPr="008922A5">
        <w:rPr>
          <w:rFonts w:eastAsia="標楷體"/>
        </w:rPr>
        <w:t>39</w:t>
      </w:r>
      <w:r w:rsidRPr="008922A5">
        <w:rPr>
          <w:rFonts w:eastAsia="標楷體" w:hAnsi="標楷體" w:hint="eastAsia"/>
        </w:rPr>
        <w:t>弄</w:t>
      </w:r>
      <w:r w:rsidRPr="008922A5">
        <w:rPr>
          <w:rFonts w:eastAsia="標楷體"/>
        </w:rPr>
        <w:t>14</w:t>
      </w:r>
      <w:r w:rsidRPr="008922A5">
        <w:rPr>
          <w:rFonts w:eastAsia="標楷體" w:hAnsi="標楷體" w:hint="eastAsia"/>
        </w:rPr>
        <w:t>號</w:t>
      </w:r>
      <w:r w:rsidRPr="008922A5">
        <w:rPr>
          <w:rFonts w:eastAsia="標楷體"/>
        </w:rPr>
        <w:t>1</w:t>
      </w:r>
      <w:r w:rsidRPr="008922A5">
        <w:rPr>
          <w:rFonts w:eastAsia="標楷體" w:hAnsi="標楷體" w:hint="eastAsia"/>
        </w:rPr>
        <w:t>樓</w:t>
      </w:r>
    </w:p>
    <w:p w:rsidR="00391E75" w:rsidRPr="008922A5" w:rsidRDefault="00391E75" w:rsidP="00837B05">
      <w:pPr>
        <w:tabs>
          <w:tab w:val="left" w:pos="9540"/>
        </w:tabs>
        <w:snapToGrid w:val="0"/>
        <w:spacing w:line="280" w:lineRule="exact"/>
        <w:ind w:left="5522" w:rightChars="-120" w:right="-288" w:hanging="720"/>
        <w:rPr>
          <w:rFonts w:eastAsia="標楷體"/>
        </w:rPr>
      </w:pPr>
      <w:r w:rsidRPr="008922A5">
        <w:rPr>
          <w:rFonts w:eastAsia="標楷體" w:hAnsi="標楷體" w:hint="eastAsia"/>
        </w:rPr>
        <w:t>承辦單位：</w:t>
      </w:r>
      <w:r>
        <w:rPr>
          <w:rFonts w:eastAsia="標楷體" w:hAnsi="標楷體" w:hint="eastAsia"/>
        </w:rPr>
        <w:t>總務至</w:t>
      </w:r>
      <w:r w:rsidRPr="008922A5">
        <w:rPr>
          <w:rFonts w:eastAsia="標楷體" w:hAnsi="標楷體" w:hint="eastAsia"/>
        </w:rPr>
        <w:t xml:space="preserve">　承辦人：</w:t>
      </w:r>
      <w:r>
        <w:rPr>
          <w:rFonts w:eastAsia="標楷體" w:hAnsi="標楷體" w:hint="eastAsia"/>
        </w:rPr>
        <w:t>廖雁秋</w:t>
      </w:r>
    </w:p>
    <w:p w:rsidR="00391E75" w:rsidRPr="008922A5" w:rsidRDefault="00391E75" w:rsidP="00837B05">
      <w:pPr>
        <w:tabs>
          <w:tab w:val="left" w:pos="9540"/>
        </w:tabs>
        <w:snapToGrid w:val="0"/>
        <w:spacing w:line="280" w:lineRule="exact"/>
        <w:ind w:left="5522" w:rightChars="-120" w:right="-288" w:hanging="720"/>
        <w:rPr>
          <w:rFonts w:eastAsia="標楷體"/>
        </w:rPr>
      </w:pPr>
      <w:r w:rsidRPr="008922A5">
        <w:rPr>
          <w:rFonts w:eastAsia="標楷體" w:hAnsi="標楷體" w:hint="eastAsia"/>
        </w:rPr>
        <w:t>聯絡電話：</w:t>
      </w:r>
      <w:r w:rsidRPr="008922A5">
        <w:rPr>
          <w:rFonts w:eastAsia="標楷體"/>
        </w:rPr>
        <w:t>(02)2</w:t>
      </w:r>
      <w:r>
        <w:rPr>
          <w:rFonts w:eastAsia="標楷體"/>
        </w:rPr>
        <w:t>3933769</w:t>
      </w:r>
      <w:r w:rsidRPr="008922A5">
        <w:rPr>
          <w:rFonts w:eastAsia="標楷體" w:hAnsi="標楷體" w:hint="eastAsia"/>
        </w:rPr>
        <w:t>分機</w:t>
      </w:r>
      <w:r>
        <w:rPr>
          <w:rFonts w:eastAsia="標楷體"/>
        </w:rPr>
        <w:t>152</w:t>
      </w:r>
    </w:p>
    <w:p w:rsidR="00391E75" w:rsidRPr="008922A5" w:rsidRDefault="00391E75" w:rsidP="00837B05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</w:rPr>
      </w:pPr>
      <w:r w:rsidRPr="008922A5">
        <w:rPr>
          <w:rFonts w:eastAsia="標楷體" w:hAnsi="標楷體" w:hint="eastAsia"/>
        </w:rPr>
        <w:t>傳真電話：</w:t>
      </w:r>
      <w:r w:rsidRPr="008922A5">
        <w:rPr>
          <w:rFonts w:eastAsia="標楷體"/>
        </w:rPr>
        <w:t>(02)23933897</w:t>
      </w:r>
    </w:p>
    <w:p w:rsidR="00391E75" w:rsidRPr="008922A5" w:rsidRDefault="00391E75" w:rsidP="00837B05">
      <w:pPr>
        <w:tabs>
          <w:tab w:val="left" w:pos="9540"/>
        </w:tabs>
        <w:snapToGrid w:val="0"/>
        <w:spacing w:line="280" w:lineRule="exact"/>
        <w:ind w:left="5522" w:rightChars="-120" w:right="-288" w:hanging="720"/>
        <w:rPr>
          <w:rFonts w:eastAsia="標楷體"/>
        </w:rPr>
      </w:pPr>
      <w:r w:rsidRPr="008922A5">
        <w:rPr>
          <w:rFonts w:eastAsia="標楷體" w:hAnsi="標楷體" w:hint="eastAsia"/>
        </w:rPr>
        <w:t>電子信箱：</w:t>
      </w:r>
      <w:r>
        <w:rPr>
          <w:rFonts w:eastAsia="標楷體"/>
        </w:rPr>
        <w:t>diana</w:t>
      </w:r>
      <w:r w:rsidRPr="008922A5">
        <w:rPr>
          <w:rFonts w:eastAsia="標楷體"/>
        </w:rPr>
        <w:t>@ftis.org.tw</w:t>
      </w:r>
      <w:r w:rsidRPr="008922A5">
        <w:rPr>
          <w:rFonts w:eastAsia="標楷體"/>
          <w:noProof/>
        </w:rPr>
        <w:t xml:space="preserve"> </w:t>
      </w:r>
    </w:p>
    <w:p w:rsidR="00391E75" w:rsidRDefault="00391E75" w:rsidP="00837B05">
      <w:pPr>
        <w:snapToGrid w:val="0"/>
        <w:rPr>
          <w:rFonts w:eastAsia="標楷體"/>
        </w:rPr>
      </w:pPr>
      <w:r w:rsidRPr="008922A5">
        <w:rPr>
          <w:rFonts w:eastAsia="標楷體"/>
        </w:rPr>
        <w:t>100</w:t>
      </w:r>
    </w:p>
    <w:p w:rsidR="00391E75" w:rsidRPr="008922A5" w:rsidRDefault="00391E75" w:rsidP="00837B05">
      <w:pPr>
        <w:snapToGrid w:val="0"/>
        <w:rPr>
          <w:rFonts w:eastAsia="標楷體"/>
        </w:rPr>
      </w:pPr>
      <w:r w:rsidRPr="008922A5">
        <w:rPr>
          <w:rFonts w:eastAsia="標楷體" w:hAnsi="標楷體" w:hint="eastAsia"/>
        </w:rPr>
        <w:t>台北市中正區中華路一段</w:t>
      </w:r>
      <w:r w:rsidRPr="008922A5">
        <w:rPr>
          <w:rFonts w:eastAsia="標楷體"/>
        </w:rPr>
        <w:t>83</w:t>
      </w:r>
      <w:r w:rsidRPr="008922A5">
        <w:rPr>
          <w:rFonts w:eastAsia="標楷體" w:hAnsi="標楷體" w:hint="eastAsia"/>
        </w:rPr>
        <w:t>號</w:t>
      </w:r>
    </w:p>
    <w:p w:rsidR="00391E75" w:rsidRPr="008922A5" w:rsidRDefault="00391E75" w:rsidP="00837B05">
      <w:pPr>
        <w:snapToGrid w:val="0"/>
        <w:spacing w:after="200"/>
        <w:rPr>
          <w:rFonts w:eastAsia="標楷體"/>
          <w:sz w:val="32"/>
        </w:rPr>
      </w:pPr>
      <w:r w:rsidRPr="008922A5">
        <w:rPr>
          <w:rFonts w:eastAsia="標楷體" w:hAnsi="標楷體" w:hint="eastAsia"/>
          <w:sz w:val="32"/>
        </w:rPr>
        <w:t>受文者：行政院環境保護署</w:t>
      </w:r>
    </w:p>
    <w:p w:rsidR="00391E75" w:rsidRPr="008922A5" w:rsidRDefault="00391E75" w:rsidP="00837B0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發文日期：</w:t>
      </w:r>
      <w:smartTag w:uri="urn:schemas-microsoft-com:office:smarttags" w:element="chsdate">
        <w:smartTagPr>
          <w:attr w:name="IsROCDate" w:val="True"/>
          <w:attr w:name="IsLunarDate" w:val="False"/>
          <w:attr w:name="Day" w:val="1"/>
          <w:attr w:name="Month" w:val="1"/>
          <w:attr w:name="Year" w:val="2015"/>
        </w:smartTagPr>
        <w:r w:rsidRPr="008922A5">
          <w:rPr>
            <w:rFonts w:eastAsia="標楷體" w:hAnsi="標楷體" w:hint="eastAsia"/>
          </w:rPr>
          <w:t>中華民國</w:t>
        </w:r>
        <w:r w:rsidRPr="008922A5">
          <w:rPr>
            <w:rFonts w:eastAsia="標楷體"/>
          </w:rPr>
          <w:t>10</w:t>
        </w:r>
        <w:r>
          <w:rPr>
            <w:rFonts w:eastAsia="標楷體"/>
          </w:rPr>
          <w:t>4</w:t>
        </w:r>
        <w:r w:rsidRPr="008922A5">
          <w:rPr>
            <w:rFonts w:eastAsia="標楷體" w:hAnsi="標楷體" w:hint="eastAsia"/>
          </w:rPr>
          <w:t>年</w:t>
        </w:r>
        <w:r w:rsidRPr="008922A5">
          <w:rPr>
            <w:rFonts w:eastAsia="標楷體"/>
          </w:rPr>
          <w:t>1</w:t>
        </w:r>
        <w:r w:rsidRPr="008922A5">
          <w:rPr>
            <w:rFonts w:eastAsia="標楷體" w:hAnsi="標楷體" w:hint="eastAsia"/>
          </w:rPr>
          <w:t>月</w:t>
        </w:r>
        <w:r w:rsidRPr="008922A5">
          <w:rPr>
            <w:rFonts w:eastAsia="標楷體"/>
          </w:rPr>
          <w:t>1</w:t>
        </w:r>
        <w:r w:rsidRPr="008922A5">
          <w:rPr>
            <w:rFonts w:eastAsia="標楷體" w:hAnsi="標楷體" w:hint="eastAsia"/>
          </w:rPr>
          <w:t>日</w:t>
        </w:r>
      </w:smartTag>
    </w:p>
    <w:p w:rsidR="00391E75" w:rsidRPr="008922A5" w:rsidRDefault="00391E75" w:rsidP="00837B0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發文字號：</w:t>
      </w:r>
      <w:r w:rsidRPr="008922A5">
        <w:rPr>
          <w:rFonts w:eastAsia="標楷體"/>
        </w:rPr>
        <w:t>(10</w:t>
      </w:r>
      <w:r>
        <w:rPr>
          <w:rFonts w:eastAsia="標楷體"/>
        </w:rPr>
        <w:t>4</w:t>
      </w:r>
      <w:r w:rsidRPr="008922A5">
        <w:rPr>
          <w:rFonts w:eastAsia="標楷體"/>
        </w:rPr>
        <w:t>)</w:t>
      </w:r>
      <w:r w:rsidRPr="008922A5">
        <w:rPr>
          <w:rFonts w:eastAsia="標楷體" w:hAnsi="標楷體" w:hint="eastAsia"/>
        </w:rPr>
        <w:t>財台產基字第</w:t>
      </w:r>
      <w:r w:rsidRPr="008922A5">
        <w:rPr>
          <w:rFonts w:eastAsia="標楷體"/>
        </w:rPr>
        <w:t>10</w:t>
      </w:r>
      <w:r>
        <w:rPr>
          <w:rFonts w:eastAsia="標楷體"/>
        </w:rPr>
        <w:t>4</w:t>
      </w:r>
      <w:r w:rsidRPr="008922A5">
        <w:rPr>
          <w:rFonts w:eastAsia="標楷體"/>
        </w:rPr>
        <w:t>5001</w:t>
      </w:r>
      <w:r w:rsidRPr="008922A5">
        <w:rPr>
          <w:rFonts w:eastAsia="標楷體" w:hAnsi="標楷體" w:hint="eastAsia"/>
        </w:rPr>
        <w:t>號</w:t>
      </w:r>
    </w:p>
    <w:p w:rsidR="00391E75" w:rsidRPr="008922A5" w:rsidRDefault="00391E75" w:rsidP="00837B0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速別：普通件</w:t>
      </w:r>
    </w:p>
    <w:p w:rsidR="00391E75" w:rsidRPr="008922A5" w:rsidRDefault="00391E75" w:rsidP="00837B0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密等及解密條件或保密期限：普通</w:t>
      </w:r>
    </w:p>
    <w:p w:rsidR="00391E75" w:rsidRPr="008922A5" w:rsidRDefault="00391E75" w:rsidP="00837B05">
      <w:pPr>
        <w:snapToGrid w:val="0"/>
        <w:spacing w:line="280" w:lineRule="exact"/>
        <w:rPr>
          <w:rFonts w:eastAsia="標楷體"/>
        </w:rPr>
      </w:pPr>
      <w:r w:rsidRPr="008922A5">
        <w:rPr>
          <w:rFonts w:eastAsia="標楷體" w:hAnsi="標楷體" w:hint="eastAsia"/>
        </w:rPr>
        <w:t>附件：會議紀錄</w:t>
      </w:r>
    </w:p>
    <w:p w:rsidR="00391E75" w:rsidRDefault="00391E75" w:rsidP="00C07021">
      <w:pPr>
        <w:pStyle w:val="ab"/>
        <w:spacing w:beforeLines="50" w:before="180"/>
        <w:ind w:left="964" w:hanging="964"/>
        <w:rPr>
          <w:rFonts w:hAnsi="標楷體"/>
        </w:rPr>
      </w:pPr>
      <w:r w:rsidRPr="008922A5">
        <w:rPr>
          <w:rFonts w:hAnsi="標楷體" w:hint="eastAsia"/>
        </w:rPr>
        <w:t>主旨：檢送</w:t>
      </w:r>
      <w:r>
        <w:rPr>
          <w:rFonts w:hint="eastAsia"/>
        </w:rPr>
        <w:t>「</w:t>
      </w:r>
      <w:r w:rsidRPr="00E52F9F">
        <w:rPr>
          <w:rFonts w:hint="eastAsia"/>
        </w:rPr>
        <w:t>溶劑油與潤滑油業者申報及實地查核作業</w:t>
      </w:r>
      <w:r>
        <w:rPr>
          <w:rFonts w:hint="eastAsia"/>
        </w:rPr>
        <w:t>」</w:t>
      </w:r>
      <w:r>
        <w:rPr>
          <w:rFonts w:hAnsi="標楷體" w:hint="eastAsia"/>
        </w:rPr>
        <w:t>第</w:t>
      </w:r>
      <w:r>
        <w:rPr>
          <w:rFonts w:hAnsi="標楷體"/>
        </w:rPr>
        <w:t>1</w:t>
      </w:r>
      <w:r>
        <w:rPr>
          <w:rFonts w:hAnsi="標楷體" w:hint="eastAsia"/>
        </w:rPr>
        <w:t>期款經費計新臺幣</w:t>
      </w:r>
      <w:r w:rsidRPr="008922A5">
        <w:t>○○○○○○</w:t>
      </w:r>
      <w:r>
        <w:rPr>
          <w:rFonts w:hint="eastAsia"/>
        </w:rPr>
        <w:t>，已逕撥入貴會</w:t>
      </w:r>
      <w:r w:rsidRPr="008922A5">
        <w:t>○○○○○○○○</w:t>
      </w:r>
      <w:r>
        <w:rPr>
          <w:rFonts w:hint="eastAsia"/>
        </w:rPr>
        <w:t>帳號，請查照</w:t>
      </w:r>
      <w:r w:rsidRPr="008922A5">
        <w:rPr>
          <w:rFonts w:hAnsi="標楷體" w:hint="eastAsia"/>
        </w:rPr>
        <w:t>。</w:t>
      </w:r>
    </w:p>
    <w:p w:rsidR="00391E75" w:rsidRPr="008922A5" w:rsidRDefault="00391E75" w:rsidP="00C07021">
      <w:pPr>
        <w:pStyle w:val="ab"/>
        <w:spacing w:beforeLines="50" w:before="180"/>
        <w:ind w:left="964" w:hanging="964"/>
      </w:pPr>
      <w:r>
        <w:rPr>
          <w:rFonts w:hAnsi="標楷體" w:hint="eastAsia"/>
        </w:rPr>
        <w:t>說明：復貴會</w:t>
      </w:r>
      <w:r>
        <w:rPr>
          <w:rFonts w:hAnsi="標楷體"/>
        </w:rPr>
        <w:t>104</w:t>
      </w:r>
      <w:r>
        <w:rPr>
          <w:rFonts w:hAnsi="標楷體" w:hint="eastAsia"/>
        </w:rPr>
        <w:t>年</w:t>
      </w:r>
      <w:r w:rsidRPr="008922A5">
        <w:t>○○</w:t>
      </w:r>
      <w:r>
        <w:rPr>
          <w:rFonts w:hint="eastAsia"/>
        </w:rPr>
        <w:t>月</w:t>
      </w:r>
      <w:r w:rsidRPr="008922A5">
        <w:t>○○</w:t>
      </w:r>
      <w:r>
        <w:rPr>
          <w:rFonts w:hint="eastAsia"/>
        </w:rPr>
        <w:t>日</w:t>
      </w:r>
      <w:r>
        <w:t>(104)</w:t>
      </w:r>
      <w:r>
        <w:rPr>
          <w:rFonts w:hint="eastAsia"/>
        </w:rPr>
        <w:t>財台產基字第</w:t>
      </w:r>
      <w:r w:rsidRPr="008922A5">
        <w:t>○○○○</w:t>
      </w:r>
      <w:r>
        <w:rPr>
          <w:rFonts w:hint="eastAsia"/>
        </w:rPr>
        <w:t>號函。</w:t>
      </w:r>
    </w:p>
    <w:p w:rsidR="00391E75" w:rsidRPr="008922A5" w:rsidRDefault="00391E75" w:rsidP="00C07021">
      <w:pPr>
        <w:pStyle w:val="a8"/>
        <w:kinsoku w:val="0"/>
        <w:spacing w:beforeLines="100" w:before="360" w:line="280" w:lineRule="exact"/>
        <w:rPr>
          <w:rFonts w:ascii="Times New Roman" w:hAnsi="Times New Roman"/>
        </w:rPr>
      </w:pPr>
      <w:r w:rsidRPr="008922A5">
        <w:rPr>
          <w:rFonts w:ascii="Times New Roman" w:hAnsi="標楷體" w:hint="eastAsia"/>
        </w:rPr>
        <w:t>正本：經濟部能源局、</w:t>
      </w:r>
    </w:p>
    <w:p w:rsidR="00391E75" w:rsidRPr="008922A5" w:rsidRDefault="00391E75" w:rsidP="00837B05">
      <w:pPr>
        <w:pStyle w:val="a8"/>
        <w:kinsoku w:val="0"/>
        <w:overflowPunct w:val="0"/>
        <w:spacing w:line="280" w:lineRule="exact"/>
        <w:rPr>
          <w:rFonts w:ascii="Times New Roman" w:hAnsi="Times New Roman"/>
        </w:rPr>
      </w:pPr>
      <w:r w:rsidRPr="008922A5">
        <w:rPr>
          <w:rFonts w:ascii="Times New Roman" w:hAnsi="標楷體" w:hint="eastAsia"/>
        </w:rPr>
        <w:t>副本：</w:t>
      </w:r>
    </w:p>
    <w:p w:rsidR="00391E75" w:rsidRPr="008922A5" w:rsidRDefault="00391E75" w:rsidP="00837B05">
      <w:pPr>
        <w:spacing w:before="360" w:line="480" w:lineRule="exact"/>
        <w:rPr>
          <w:rFonts w:eastAsia="標楷體"/>
          <w:sz w:val="32"/>
        </w:rPr>
      </w:pPr>
      <w:r w:rsidRPr="008922A5">
        <w:rPr>
          <w:rFonts w:eastAsia="標楷體" w:hAnsi="標楷體" w:hint="eastAsia"/>
          <w:sz w:val="32"/>
        </w:rPr>
        <w:t>財團法人</w:t>
      </w:r>
      <w:r w:rsidRPr="008922A5">
        <w:rPr>
          <w:rFonts w:eastAsia="標楷體"/>
          <w:sz w:val="32"/>
        </w:rPr>
        <w:t>○○○○○○○○</w:t>
      </w:r>
      <w:r w:rsidRPr="008922A5">
        <w:rPr>
          <w:rFonts w:eastAsia="標楷體" w:hAnsi="標楷體" w:hint="eastAsia"/>
          <w:sz w:val="32"/>
        </w:rPr>
        <w:t>會</w:t>
      </w:r>
      <w:r w:rsidRPr="008922A5">
        <w:rPr>
          <w:rFonts w:eastAsia="標楷體"/>
          <w:sz w:val="32"/>
        </w:rPr>
        <w:t xml:space="preserve">  (</w:t>
      </w:r>
      <w:r w:rsidRPr="008922A5">
        <w:rPr>
          <w:rFonts w:eastAsia="標楷體" w:hAnsi="標楷體" w:hint="eastAsia"/>
          <w:sz w:val="32"/>
        </w:rPr>
        <w:t>條戳</w:t>
      </w:r>
      <w:r w:rsidRPr="008922A5">
        <w:rPr>
          <w:rFonts w:eastAsia="標楷體"/>
          <w:sz w:val="32"/>
        </w:rPr>
        <w:t>)</w:t>
      </w:r>
    </w:p>
    <w:p w:rsidR="00391E75" w:rsidRPr="008922A5" w:rsidRDefault="00391E75" w:rsidP="00837B05">
      <w:pPr>
        <w:rPr>
          <w:rFonts w:eastAsia="標楷體"/>
          <w:sz w:val="32"/>
        </w:rPr>
      </w:pPr>
      <w:r w:rsidRPr="008922A5">
        <w:rPr>
          <w:rFonts w:eastAsia="標楷體"/>
          <w:sz w:val="32"/>
        </w:rPr>
        <w:t>PS</w:t>
      </w:r>
      <w:r w:rsidRPr="008922A5">
        <w:rPr>
          <w:rFonts w:eastAsia="標楷體" w:hAnsi="標楷體" w:hint="eastAsia"/>
          <w:sz w:val="32"/>
        </w:rPr>
        <w:t>：適用於會議紀錄、請款公文、開班核備</w:t>
      </w:r>
    </w:p>
    <w:p w:rsidR="00391E75" w:rsidRPr="008922A5" w:rsidRDefault="00391E75" w:rsidP="00837B05">
      <w:pPr>
        <w:rPr>
          <w:rFonts w:eastAsia="標楷體"/>
          <w:b/>
          <w:bCs/>
          <w:sz w:val="28"/>
        </w:rPr>
      </w:pPr>
      <w:r w:rsidRPr="008922A5">
        <w:rPr>
          <w:rFonts w:eastAsia="標楷體" w:hAnsi="標楷體" w:hint="eastAsia"/>
          <w:b/>
          <w:bCs/>
          <w:sz w:val="28"/>
        </w:rPr>
        <w:t>附件：另起新頁，如：會議紀錄、說明原則．．．．等</w:t>
      </w:r>
    </w:p>
    <w:tbl>
      <w:tblPr>
        <w:tblW w:w="9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620"/>
        <w:gridCol w:w="1980"/>
      </w:tblGrid>
      <w:tr w:rsidR="00391E75" w:rsidRPr="008922A5" w:rsidTr="00281020">
        <w:trPr>
          <w:trHeight w:val="216"/>
        </w:trPr>
        <w:tc>
          <w:tcPr>
            <w:tcW w:w="7768" w:type="dxa"/>
            <w:gridSpan w:val="5"/>
            <w:tcBorders>
              <w:top w:val="single" w:sz="8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22A5">
              <w:rPr>
                <w:rFonts w:ascii="Times New Roman" w:hint="eastAsia"/>
                <w:sz w:val="28"/>
                <w:szCs w:val="28"/>
              </w:rPr>
              <w:t>計畫名稱：</w:t>
            </w:r>
            <w:r w:rsidRPr="008922A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922A5">
              <w:rPr>
                <w:rFonts w:ascii="Times New Roman" w:hint="eastAsia"/>
                <w:sz w:val="22"/>
                <w:szCs w:val="22"/>
              </w:rPr>
              <w:t>計畫編號：</w:t>
            </w:r>
          </w:p>
        </w:tc>
      </w:tr>
      <w:tr w:rsidR="00391E75" w:rsidRPr="008922A5" w:rsidTr="00281020">
        <w:trPr>
          <w:trHeight w:val="216"/>
        </w:trPr>
        <w:tc>
          <w:tcPr>
            <w:tcW w:w="1468" w:type="dxa"/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總經理</w:t>
            </w:r>
          </w:p>
        </w:tc>
        <w:tc>
          <w:tcPr>
            <w:tcW w:w="1440" w:type="dxa"/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王顧問</w:t>
            </w:r>
          </w:p>
        </w:tc>
        <w:tc>
          <w:tcPr>
            <w:tcW w:w="1620" w:type="dxa"/>
            <w:tcBorders>
              <w:right w:val="single" w:sz="4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副總</w:t>
            </w:r>
            <w:r>
              <w:rPr>
                <w:rFonts w:ascii="Times New Roman" w:hint="eastAsia"/>
                <w:sz w:val="26"/>
                <w:szCs w:val="26"/>
              </w:rPr>
              <w:t>／特助／協理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22A5"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391E75" w:rsidRPr="008922A5" w:rsidTr="00281020">
        <w:trPr>
          <w:trHeight w:val="1836"/>
        </w:trPr>
        <w:tc>
          <w:tcPr>
            <w:tcW w:w="1468" w:type="dxa"/>
            <w:tcBorders>
              <w:bottom w:val="single" w:sz="8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808080"/>
            </w:tcBorders>
            <w:vAlign w:val="center"/>
          </w:tcPr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8" w:space="0" w:color="808080"/>
              <w:right w:val="single" w:sz="4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91E75" w:rsidRPr="008922A5" w:rsidRDefault="00391E75" w:rsidP="00C07021">
            <w:pPr>
              <w:pStyle w:val="ad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91E75" w:rsidRPr="008922A5" w:rsidRDefault="00391E75" w:rsidP="00C07021">
            <w:pPr>
              <w:pStyle w:val="ad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 w:rsidRPr="008922A5">
              <w:rPr>
                <w:rFonts w:ascii="Times New Roman" w:hAnsi="Times New Roman"/>
                <w:sz w:val="28"/>
                <w:szCs w:val="28"/>
              </w:rPr>
              <w:t>□</w:t>
            </w:r>
          </w:p>
          <w:p w:rsidR="00391E75" w:rsidRPr="008922A5" w:rsidRDefault="00391E75" w:rsidP="00C07021">
            <w:pPr>
              <w:pStyle w:val="ad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 w:rsidRPr="008922A5">
              <w:rPr>
                <w:rFonts w:ascii="Times New Roman" w:hAnsi="Times New Roman"/>
                <w:sz w:val="28"/>
                <w:szCs w:val="28"/>
              </w:rPr>
              <w:t>□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8" w:space="0" w:color="808080"/>
            </w:tcBorders>
          </w:tcPr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391E75" w:rsidRPr="008922A5" w:rsidRDefault="00391E75" w:rsidP="00281020">
            <w:pPr>
              <w:pStyle w:val="ad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8922A5">
              <w:rPr>
                <w:rFonts w:ascii="Times New Roman" w:hint="eastAsia"/>
                <w:sz w:val="22"/>
                <w:szCs w:val="22"/>
              </w:rPr>
              <w:t>敬陳</w:t>
            </w:r>
            <w:r w:rsidRPr="008922A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922A5">
              <w:rPr>
                <w:rFonts w:ascii="Times New Roman" w:hint="eastAsia"/>
                <w:sz w:val="22"/>
                <w:szCs w:val="22"/>
              </w:rPr>
              <w:t>元</w:t>
            </w:r>
            <w:r w:rsidRPr="008922A5">
              <w:rPr>
                <w:rFonts w:ascii="Times New Roman" w:hAnsi="Times New Roman"/>
                <w:sz w:val="22"/>
                <w:szCs w:val="22"/>
              </w:rPr>
              <w:t>/2</w:t>
            </w:r>
          </w:p>
        </w:tc>
      </w:tr>
    </w:tbl>
    <w:p w:rsidR="00391E75" w:rsidRPr="008922A5" w:rsidRDefault="00391E75">
      <w:pPr>
        <w:rPr>
          <w:rFonts w:eastAsia="標楷體"/>
          <w:sz w:val="32"/>
        </w:rPr>
      </w:pPr>
    </w:p>
    <w:sectPr w:rsidR="00391E75" w:rsidRPr="008922A5" w:rsidSect="009A2438">
      <w:headerReference w:type="default" r:id="rId8"/>
      <w:footerReference w:type="default" r:id="rId9"/>
      <w:pgSz w:w="11906" w:h="16838" w:code="9"/>
      <w:pgMar w:top="1021" w:right="1418" w:bottom="1418" w:left="1418" w:header="567" w:footer="680" w:gutter="0"/>
      <w:pgNumType w:fmt="taiwaneseCounting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E75" w:rsidRDefault="00391E75">
      <w:r>
        <w:separator/>
      </w:r>
    </w:p>
  </w:endnote>
  <w:endnote w:type="continuationSeparator" w:id="0">
    <w:p w:rsidR="00391E75" w:rsidRDefault="0039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E75" w:rsidRDefault="00391E75">
    <w:pPr>
      <w:pStyle w:val="a5"/>
      <w:jc w:val="center"/>
      <w:rPr>
        <w:rFonts w:eastAsia="標楷體"/>
      </w:rPr>
    </w:pPr>
    <w:r>
      <w:rPr>
        <w:rStyle w:val="a7"/>
        <w:rFonts w:eastAsia="標楷體" w:hint="eastAsia"/>
        <w:kern w:val="0"/>
      </w:rPr>
      <w:t>第</w:t>
    </w:r>
    <w:r>
      <w:rPr>
        <w:rStyle w:val="a7"/>
        <w:rFonts w:eastAsia="標楷體"/>
        <w:kern w:val="0"/>
      </w:rPr>
      <w:t xml:space="preserve"> 1 </w:t>
    </w:r>
    <w:r>
      <w:rPr>
        <w:rStyle w:val="a7"/>
        <w:rFonts w:eastAsia="標楷體" w:hint="eastAsia"/>
        <w:kern w:val="0"/>
      </w:rPr>
      <w:t>頁，共</w:t>
    </w:r>
    <w:r>
      <w:rPr>
        <w:rStyle w:val="a7"/>
        <w:rFonts w:eastAsia="標楷體"/>
        <w:kern w:val="0"/>
      </w:rPr>
      <w:t xml:space="preserve"> </w:t>
    </w:r>
    <w:r>
      <w:rPr>
        <w:rStyle w:val="a7"/>
        <w:rFonts w:eastAsia="標楷體"/>
        <w:kern w:val="0"/>
      </w:rPr>
      <w:fldChar w:fldCharType="begin"/>
    </w:r>
    <w:r>
      <w:rPr>
        <w:rStyle w:val="a7"/>
        <w:rFonts w:eastAsia="標楷體"/>
        <w:kern w:val="0"/>
      </w:rPr>
      <w:instrText xml:space="preserve"> NUMPAGES </w:instrText>
    </w:r>
    <w:r>
      <w:rPr>
        <w:rStyle w:val="a7"/>
        <w:rFonts w:eastAsia="標楷體"/>
        <w:kern w:val="0"/>
      </w:rPr>
      <w:fldChar w:fldCharType="separate"/>
    </w:r>
    <w:r w:rsidR="00162175">
      <w:rPr>
        <w:rStyle w:val="a7"/>
        <w:rFonts w:eastAsia="標楷體"/>
        <w:noProof/>
        <w:kern w:val="0"/>
      </w:rPr>
      <w:t>2</w:t>
    </w:r>
    <w:r>
      <w:rPr>
        <w:rStyle w:val="a7"/>
        <w:rFonts w:eastAsia="標楷體"/>
        <w:kern w:val="0"/>
      </w:rPr>
      <w:fldChar w:fldCharType="end"/>
    </w:r>
    <w:r>
      <w:rPr>
        <w:rStyle w:val="a7"/>
        <w:rFonts w:eastAsia="標楷體"/>
        <w:kern w:val="0"/>
      </w:rPr>
      <w:t xml:space="preserve"> </w:t>
    </w:r>
    <w:r>
      <w:rPr>
        <w:rStyle w:val="a7"/>
        <w:rFonts w:eastAsia="標楷體"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E75" w:rsidRDefault="00391E75">
      <w:r>
        <w:separator/>
      </w:r>
    </w:p>
  </w:footnote>
  <w:footnote w:type="continuationSeparator" w:id="0">
    <w:p w:rsidR="00391E75" w:rsidRDefault="00391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E75" w:rsidRDefault="00162175">
    <w:pPr>
      <w:pStyle w:val="a3"/>
      <w:rPr>
        <w:rFonts w:eastAsia="標楷體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-395605</wp:posOffset>
              </wp:positionH>
              <wp:positionV relativeFrom="paragraph">
                <wp:posOffset>396240</wp:posOffset>
              </wp:positionV>
              <wp:extent cx="260350" cy="9258300"/>
              <wp:effectExtent l="0" t="0" r="635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350" cy="925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1E75" w:rsidRDefault="00391E75" w:rsidP="007D67BE">
                          <w:pPr>
                            <w:pStyle w:val="a9"/>
                          </w:pP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裝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訂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線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31.15pt;margin-top:31.2pt;width:20.5pt;height:7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" o:allowincell="f" stroked="f">
              <v:textbox style="layout-flow:vertical-ideographic" inset="0,0,0,0">
                <w:txbxContent>
                  <w:p w:rsidR="00391E75" w:rsidRDefault="00391E75" w:rsidP="007D67BE">
                    <w:pPr>
                      <w:pStyle w:val="a9"/>
                    </w:pPr>
                    <w:r>
                      <w:rPr>
                        <w:sz w:val="20"/>
                      </w:rPr>
                      <w:t>····························································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裝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訂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線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C5406"/>
    <w:multiLevelType w:val="hybridMultilevel"/>
    <w:tmpl w:val="EC7CE654"/>
    <w:lvl w:ilvl="0" w:tplc="26363DFA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1">
    <w:nsid w:val="65F65FE0"/>
    <w:multiLevelType w:val="hybridMultilevel"/>
    <w:tmpl w:val="EFFE71AE"/>
    <w:lvl w:ilvl="0" w:tplc="DCB25CD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A5"/>
    <w:rsid w:val="00055876"/>
    <w:rsid w:val="00091701"/>
    <w:rsid w:val="000D1A72"/>
    <w:rsid w:val="00162175"/>
    <w:rsid w:val="001D0950"/>
    <w:rsid w:val="00281020"/>
    <w:rsid w:val="00391E75"/>
    <w:rsid w:val="003A5E62"/>
    <w:rsid w:val="00477E9C"/>
    <w:rsid w:val="004A48C4"/>
    <w:rsid w:val="005D1A36"/>
    <w:rsid w:val="00685857"/>
    <w:rsid w:val="007055D7"/>
    <w:rsid w:val="00777D86"/>
    <w:rsid w:val="007D67BE"/>
    <w:rsid w:val="00837B05"/>
    <w:rsid w:val="00865B19"/>
    <w:rsid w:val="008922A5"/>
    <w:rsid w:val="008B4894"/>
    <w:rsid w:val="009514A7"/>
    <w:rsid w:val="009A2438"/>
    <w:rsid w:val="00A66417"/>
    <w:rsid w:val="00B00F55"/>
    <w:rsid w:val="00C07021"/>
    <w:rsid w:val="00C368E9"/>
    <w:rsid w:val="00C36E6F"/>
    <w:rsid w:val="00DF0C5A"/>
    <w:rsid w:val="00E23736"/>
    <w:rsid w:val="00E52F9F"/>
    <w:rsid w:val="00E55CF6"/>
    <w:rsid w:val="00F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894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4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50284"/>
    <w:rPr>
      <w:sz w:val="20"/>
      <w:szCs w:val="20"/>
    </w:rPr>
  </w:style>
  <w:style w:type="paragraph" w:styleId="a5">
    <w:name w:val="footer"/>
    <w:basedOn w:val="a"/>
    <w:link w:val="a6"/>
    <w:uiPriority w:val="99"/>
    <w:rsid w:val="008B4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50284"/>
    <w:rPr>
      <w:sz w:val="20"/>
      <w:szCs w:val="20"/>
    </w:rPr>
  </w:style>
  <w:style w:type="character" w:styleId="a7">
    <w:name w:val="page number"/>
    <w:basedOn w:val="a0"/>
    <w:uiPriority w:val="99"/>
    <w:rsid w:val="008B4894"/>
    <w:rPr>
      <w:rFonts w:cs="Times New Roman"/>
    </w:rPr>
  </w:style>
  <w:style w:type="paragraph" w:customStyle="1" w:styleId="a8">
    <w:name w:val="副本"/>
    <w:basedOn w:val="3"/>
    <w:uiPriority w:val="99"/>
    <w:rsid w:val="008B4894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9">
    <w:name w:val="Body Text"/>
    <w:basedOn w:val="a"/>
    <w:link w:val="aa"/>
    <w:uiPriority w:val="99"/>
    <w:rsid w:val="008B4894"/>
    <w:pPr>
      <w:spacing w:after="120"/>
    </w:pPr>
  </w:style>
  <w:style w:type="character" w:customStyle="1" w:styleId="aa">
    <w:name w:val="本文 字元"/>
    <w:basedOn w:val="a0"/>
    <w:link w:val="a9"/>
    <w:uiPriority w:val="99"/>
    <w:semiHidden/>
    <w:rsid w:val="00750284"/>
    <w:rPr>
      <w:szCs w:val="24"/>
    </w:rPr>
  </w:style>
  <w:style w:type="paragraph" w:styleId="3">
    <w:name w:val="Body Text Indent 3"/>
    <w:basedOn w:val="a"/>
    <w:link w:val="30"/>
    <w:uiPriority w:val="99"/>
    <w:rsid w:val="008B4894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750284"/>
    <w:rPr>
      <w:sz w:val="16"/>
      <w:szCs w:val="16"/>
    </w:rPr>
  </w:style>
  <w:style w:type="paragraph" w:styleId="ab">
    <w:name w:val="Body Text Indent"/>
    <w:basedOn w:val="a"/>
    <w:link w:val="ac"/>
    <w:uiPriority w:val="99"/>
    <w:rsid w:val="008B4894"/>
    <w:pPr>
      <w:kinsoku w:val="0"/>
      <w:snapToGrid w:val="0"/>
      <w:spacing w:line="480" w:lineRule="exact"/>
      <w:ind w:left="1620" w:hanging="1620"/>
      <w:jc w:val="both"/>
    </w:pPr>
    <w:rPr>
      <w:rFonts w:eastAsia="標楷體"/>
      <w:sz w:val="32"/>
    </w:rPr>
  </w:style>
  <w:style w:type="character" w:customStyle="1" w:styleId="ac">
    <w:name w:val="本文縮排 字元"/>
    <w:basedOn w:val="a0"/>
    <w:link w:val="ab"/>
    <w:uiPriority w:val="99"/>
    <w:semiHidden/>
    <w:rsid w:val="00750284"/>
    <w:rPr>
      <w:szCs w:val="24"/>
    </w:rPr>
  </w:style>
  <w:style w:type="paragraph" w:customStyle="1" w:styleId="ad">
    <w:name w:val="公文(署名)"/>
    <w:basedOn w:val="a"/>
    <w:uiPriority w:val="99"/>
    <w:rsid w:val="008B4894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894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4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50284"/>
    <w:rPr>
      <w:sz w:val="20"/>
      <w:szCs w:val="20"/>
    </w:rPr>
  </w:style>
  <w:style w:type="paragraph" w:styleId="a5">
    <w:name w:val="footer"/>
    <w:basedOn w:val="a"/>
    <w:link w:val="a6"/>
    <w:uiPriority w:val="99"/>
    <w:rsid w:val="008B4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50284"/>
    <w:rPr>
      <w:sz w:val="20"/>
      <w:szCs w:val="20"/>
    </w:rPr>
  </w:style>
  <w:style w:type="character" w:styleId="a7">
    <w:name w:val="page number"/>
    <w:basedOn w:val="a0"/>
    <w:uiPriority w:val="99"/>
    <w:rsid w:val="008B4894"/>
    <w:rPr>
      <w:rFonts w:cs="Times New Roman"/>
    </w:rPr>
  </w:style>
  <w:style w:type="paragraph" w:customStyle="1" w:styleId="a8">
    <w:name w:val="副本"/>
    <w:basedOn w:val="3"/>
    <w:uiPriority w:val="99"/>
    <w:rsid w:val="008B4894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9">
    <w:name w:val="Body Text"/>
    <w:basedOn w:val="a"/>
    <w:link w:val="aa"/>
    <w:uiPriority w:val="99"/>
    <w:rsid w:val="008B4894"/>
    <w:pPr>
      <w:spacing w:after="120"/>
    </w:pPr>
  </w:style>
  <w:style w:type="character" w:customStyle="1" w:styleId="aa">
    <w:name w:val="本文 字元"/>
    <w:basedOn w:val="a0"/>
    <w:link w:val="a9"/>
    <w:uiPriority w:val="99"/>
    <w:semiHidden/>
    <w:rsid w:val="00750284"/>
    <w:rPr>
      <w:szCs w:val="24"/>
    </w:rPr>
  </w:style>
  <w:style w:type="paragraph" w:styleId="3">
    <w:name w:val="Body Text Indent 3"/>
    <w:basedOn w:val="a"/>
    <w:link w:val="30"/>
    <w:uiPriority w:val="99"/>
    <w:rsid w:val="008B4894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750284"/>
    <w:rPr>
      <w:sz w:val="16"/>
      <w:szCs w:val="16"/>
    </w:rPr>
  </w:style>
  <w:style w:type="paragraph" w:styleId="ab">
    <w:name w:val="Body Text Indent"/>
    <w:basedOn w:val="a"/>
    <w:link w:val="ac"/>
    <w:uiPriority w:val="99"/>
    <w:rsid w:val="008B4894"/>
    <w:pPr>
      <w:kinsoku w:val="0"/>
      <w:snapToGrid w:val="0"/>
      <w:spacing w:line="480" w:lineRule="exact"/>
      <w:ind w:left="1620" w:hanging="1620"/>
      <w:jc w:val="both"/>
    </w:pPr>
    <w:rPr>
      <w:rFonts w:eastAsia="標楷體"/>
      <w:sz w:val="32"/>
    </w:rPr>
  </w:style>
  <w:style w:type="character" w:customStyle="1" w:styleId="ac">
    <w:name w:val="本文縮排 字元"/>
    <w:basedOn w:val="a0"/>
    <w:link w:val="ab"/>
    <w:uiPriority w:val="99"/>
    <w:semiHidden/>
    <w:rsid w:val="00750284"/>
    <w:rPr>
      <w:szCs w:val="24"/>
    </w:rPr>
  </w:style>
  <w:style w:type="paragraph" w:customStyle="1" w:styleId="ad">
    <w:name w:val="公文(署名)"/>
    <w:basedOn w:val="a"/>
    <w:uiPriority w:val="99"/>
    <w:rsid w:val="008B4894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4</DocSecurity>
  <Lines>6</Lines>
  <Paragraphs>1</Paragraphs>
  <ScaleCrop>false</ScaleCrop>
  <Company>FTIS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財團法人台灣產業服務基金會　函（稿）</dc:title>
  <dc:creator>Diana</dc:creator>
  <cp:lastModifiedBy>總務-廖雁秋</cp:lastModifiedBy>
  <cp:revision>2</cp:revision>
  <cp:lastPrinted>2012-04-05T08:24:00Z</cp:lastPrinted>
  <dcterms:created xsi:type="dcterms:W3CDTF">2018-10-04T08:34:00Z</dcterms:created>
  <dcterms:modified xsi:type="dcterms:W3CDTF">2018-10-04T08:34:00Z</dcterms:modified>
</cp:coreProperties>
</file>