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16" w:rsidRPr="0069799B" w:rsidRDefault="002370F5" w:rsidP="00073A37">
      <w:pPr>
        <w:snapToGrid w:val="0"/>
        <w:spacing w:after="100" w:afterAutospacing="1" w:line="720" w:lineRule="exact"/>
        <w:jc w:val="center"/>
        <w:outlineLvl w:val="0"/>
        <w:rPr>
          <w:rFonts w:eastAsia="標楷體"/>
          <w:sz w:val="40"/>
        </w:rPr>
      </w:pPr>
      <w:r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685800" cy="4572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5816" w:rsidRDefault="00665816"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出席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45pt;width:54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" filled="f" stroked="f">
                <v:stroke dashstyle="1 1"/>
                <v:textbox>
                  <w:txbxContent>
                    <w:p w:rsidR="00665816" w:rsidRDefault="00665816">
                      <w:r>
                        <w:rPr>
                          <w:rFonts w:eastAsia="標楷體" w:hint="eastAsia"/>
                          <w:sz w:val="32"/>
                        </w:rPr>
                        <w:t>出席</w:t>
                      </w:r>
                    </w:p>
                  </w:txbxContent>
                </v:textbox>
              </v:shape>
            </w:pict>
          </mc:Fallback>
        </mc:AlternateContent>
      </w:r>
      <w:r w:rsidR="00665816" w:rsidRPr="0069799B">
        <w:rPr>
          <w:rFonts w:eastAsia="標楷體" w:hAnsi="標楷體"/>
          <w:sz w:val="40"/>
        </w:rPr>
        <w:t>財團法人台灣產業服務基金會　開會通</w:t>
      </w:r>
      <w:r w:rsidR="00665816" w:rsidRPr="00D01115">
        <w:rPr>
          <w:rFonts w:eastAsia="標楷體" w:hAnsi="標楷體"/>
          <w:sz w:val="40"/>
        </w:rPr>
        <w:t>知單</w:t>
      </w:r>
      <w:r w:rsidR="00665816" w:rsidRPr="0069799B">
        <w:rPr>
          <w:rFonts w:eastAsia="標楷體"/>
          <w:sz w:val="40"/>
        </w:rPr>
        <w:t>(</w:t>
      </w:r>
      <w:r w:rsidR="00665816" w:rsidRPr="0069799B">
        <w:rPr>
          <w:rFonts w:eastAsia="標楷體" w:hAnsi="標楷體"/>
          <w:sz w:val="40"/>
        </w:rPr>
        <w:t>稿</w:t>
      </w:r>
      <w:r w:rsidR="00665816" w:rsidRPr="0069799B">
        <w:rPr>
          <w:rFonts w:eastAsia="標楷體"/>
          <w:sz w:val="40"/>
        </w:rPr>
        <w:t>)</w:t>
      </w:r>
    </w:p>
    <w:p w:rsidR="0091196F" w:rsidRDefault="0091196F" w:rsidP="00073A37">
      <w:pPr>
        <w:snapToGrid w:val="0"/>
        <w:rPr>
          <w:rFonts w:eastAsia="標楷體"/>
        </w:rPr>
      </w:pPr>
    </w:p>
    <w:p w:rsidR="00A5570B" w:rsidRDefault="007E02AA" w:rsidP="00073A37">
      <w:pPr>
        <w:snapToGrid w:val="0"/>
        <w:rPr>
          <w:rFonts w:eastAsia="標楷體"/>
        </w:rPr>
      </w:pPr>
      <w:r w:rsidRPr="0069799B">
        <w:rPr>
          <w:rFonts w:eastAsia="標楷體"/>
        </w:rPr>
        <w:t>100</w:t>
      </w:r>
    </w:p>
    <w:p w:rsidR="00073A37" w:rsidRPr="0069799B" w:rsidRDefault="007E02AA" w:rsidP="00073A37">
      <w:pPr>
        <w:snapToGrid w:val="0"/>
        <w:rPr>
          <w:rFonts w:eastAsia="標楷體"/>
        </w:rPr>
      </w:pPr>
      <w:r w:rsidRPr="0069799B">
        <w:rPr>
          <w:rFonts w:eastAsia="標楷體" w:hAnsi="標楷體"/>
        </w:rPr>
        <w:t>台北市中正區中華路一段</w:t>
      </w:r>
      <w:r w:rsidRPr="0069799B">
        <w:rPr>
          <w:rFonts w:eastAsia="標楷體"/>
        </w:rPr>
        <w:t>83</w:t>
      </w:r>
      <w:r w:rsidRPr="0069799B">
        <w:rPr>
          <w:rFonts w:eastAsia="標楷體" w:hAnsi="標楷體"/>
        </w:rPr>
        <w:t>號</w:t>
      </w:r>
    </w:p>
    <w:p w:rsidR="00665816" w:rsidRPr="0069799B" w:rsidRDefault="00665816" w:rsidP="00073A37">
      <w:pPr>
        <w:snapToGrid w:val="0"/>
        <w:spacing w:after="200"/>
        <w:rPr>
          <w:rFonts w:eastAsia="標楷體"/>
          <w:sz w:val="32"/>
        </w:rPr>
      </w:pPr>
      <w:r w:rsidRPr="0069799B">
        <w:rPr>
          <w:rFonts w:eastAsia="標楷體" w:hAnsi="標楷體"/>
          <w:sz w:val="32"/>
        </w:rPr>
        <w:t>受文者：</w:t>
      </w:r>
      <w:r w:rsidR="007E02AA" w:rsidRPr="0069799B">
        <w:rPr>
          <w:rFonts w:eastAsia="標楷體" w:hAnsi="標楷體"/>
          <w:sz w:val="32"/>
        </w:rPr>
        <w:t>行政院環境保護署</w:t>
      </w:r>
    </w:p>
    <w:p w:rsidR="00665816" w:rsidRPr="0069799B" w:rsidRDefault="00665816">
      <w:pPr>
        <w:snapToGrid w:val="0"/>
        <w:spacing w:line="280" w:lineRule="exact"/>
        <w:rPr>
          <w:rFonts w:eastAsia="標楷體"/>
        </w:rPr>
      </w:pPr>
      <w:r w:rsidRPr="0069799B">
        <w:rPr>
          <w:rFonts w:eastAsia="標楷體" w:hAnsi="標楷體"/>
        </w:rPr>
        <w:t>發文日期：中華民國</w:t>
      </w:r>
      <w:r w:rsidR="007E02AA" w:rsidRPr="0069799B">
        <w:rPr>
          <w:rFonts w:eastAsia="標楷體"/>
        </w:rPr>
        <w:t>10</w:t>
      </w:r>
      <w:r w:rsidR="00A5570B">
        <w:rPr>
          <w:rFonts w:eastAsia="標楷體" w:hint="eastAsia"/>
        </w:rPr>
        <w:t>4</w:t>
      </w:r>
      <w:r w:rsidRPr="0069799B">
        <w:rPr>
          <w:rFonts w:eastAsia="標楷體" w:hAnsi="標楷體"/>
        </w:rPr>
        <w:t>年</w:t>
      </w:r>
      <w:r w:rsidR="007E02AA" w:rsidRPr="0069799B">
        <w:rPr>
          <w:rFonts w:eastAsia="標楷體"/>
        </w:rPr>
        <w:t>1</w:t>
      </w:r>
      <w:r w:rsidRPr="0069799B">
        <w:rPr>
          <w:rFonts w:eastAsia="標楷體" w:hAnsi="標楷體"/>
        </w:rPr>
        <w:t>月</w:t>
      </w:r>
      <w:r w:rsidR="007E02AA" w:rsidRPr="0069799B">
        <w:rPr>
          <w:rFonts w:eastAsia="標楷體"/>
        </w:rPr>
        <w:t>1</w:t>
      </w:r>
      <w:r w:rsidRPr="0069799B">
        <w:rPr>
          <w:rFonts w:eastAsia="標楷體" w:hAnsi="標楷體"/>
        </w:rPr>
        <w:t>日</w:t>
      </w:r>
    </w:p>
    <w:p w:rsidR="00665816" w:rsidRPr="0069799B" w:rsidRDefault="00665816">
      <w:pPr>
        <w:snapToGrid w:val="0"/>
        <w:spacing w:line="280" w:lineRule="exact"/>
        <w:rPr>
          <w:rFonts w:eastAsia="標楷體"/>
        </w:rPr>
      </w:pPr>
      <w:r w:rsidRPr="0069799B">
        <w:rPr>
          <w:rFonts w:eastAsia="標楷體" w:hAnsi="標楷體"/>
        </w:rPr>
        <w:t>發文字號：</w:t>
      </w:r>
      <w:r w:rsidRPr="0069799B">
        <w:rPr>
          <w:rFonts w:eastAsia="標楷體"/>
        </w:rPr>
        <w:t>(</w:t>
      </w:r>
      <w:r w:rsidR="007E02AA" w:rsidRPr="0069799B">
        <w:rPr>
          <w:rFonts w:eastAsia="標楷體"/>
        </w:rPr>
        <w:t>10</w:t>
      </w:r>
      <w:r w:rsidR="001965D1">
        <w:rPr>
          <w:rFonts w:eastAsia="標楷體" w:hint="eastAsia"/>
        </w:rPr>
        <w:t>7</w:t>
      </w:r>
      <w:r w:rsidRPr="0069799B">
        <w:rPr>
          <w:rFonts w:eastAsia="標楷體"/>
        </w:rPr>
        <w:t>)</w:t>
      </w:r>
      <w:proofErr w:type="gramStart"/>
      <w:r w:rsidRPr="0069799B">
        <w:rPr>
          <w:rFonts w:eastAsia="標楷體" w:hAnsi="標楷體"/>
        </w:rPr>
        <w:t>財台產基字</w:t>
      </w:r>
      <w:proofErr w:type="gramEnd"/>
      <w:r w:rsidRPr="0069799B">
        <w:rPr>
          <w:rFonts w:eastAsia="標楷體" w:hAnsi="標楷體"/>
        </w:rPr>
        <w:t>第</w:t>
      </w:r>
      <w:r w:rsidR="007E02AA" w:rsidRPr="0069799B">
        <w:rPr>
          <w:rFonts w:eastAsia="標楷體"/>
        </w:rPr>
        <w:t>10</w:t>
      </w:r>
      <w:r w:rsidR="001965D1">
        <w:rPr>
          <w:rFonts w:eastAsia="標楷體" w:hint="eastAsia"/>
        </w:rPr>
        <w:t>7</w:t>
      </w:r>
      <w:r w:rsidR="007E02AA" w:rsidRPr="0069799B">
        <w:rPr>
          <w:rFonts w:eastAsia="標楷體"/>
        </w:rPr>
        <w:t>5001</w:t>
      </w:r>
      <w:r w:rsidRPr="0069799B">
        <w:rPr>
          <w:rFonts w:eastAsia="標楷體" w:hAnsi="標楷體"/>
        </w:rPr>
        <w:t>號</w:t>
      </w:r>
    </w:p>
    <w:p w:rsidR="00665816" w:rsidRPr="0069799B" w:rsidRDefault="00665816">
      <w:pPr>
        <w:snapToGrid w:val="0"/>
        <w:spacing w:line="280" w:lineRule="exact"/>
        <w:rPr>
          <w:rFonts w:eastAsia="標楷體"/>
        </w:rPr>
      </w:pPr>
      <w:r w:rsidRPr="0069799B">
        <w:rPr>
          <w:rFonts w:eastAsia="標楷體" w:hAnsi="標楷體"/>
        </w:rPr>
        <w:t>速別：普通件</w:t>
      </w:r>
    </w:p>
    <w:p w:rsidR="00665816" w:rsidRPr="0069799B" w:rsidRDefault="00665816">
      <w:pPr>
        <w:snapToGrid w:val="0"/>
        <w:spacing w:line="280" w:lineRule="exact"/>
        <w:rPr>
          <w:rFonts w:eastAsia="標楷體"/>
        </w:rPr>
      </w:pPr>
      <w:r w:rsidRPr="0069799B">
        <w:rPr>
          <w:rFonts w:eastAsia="標楷體" w:hAnsi="標楷體"/>
        </w:rPr>
        <w:t>密等及解密條件或保密期限：普通</w:t>
      </w:r>
    </w:p>
    <w:p w:rsidR="00665816" w:rsidRPr="0069799B" w:rsidRDefault="00665816">
      <w:pPr>
        <w:snapToGrid w:val="0"/>
        <w:spacing w:line="280" w:lineRule="exact"/>
        <w:rPr>
          <w:rFonts w:eastAsia="標楷體"/>
        </w:rPr>
      </w:pPr>
      <w:r w:rsidRPr="0069799B">
        <w:rPr>
          <w:rFonts w:eastAsia="標楷體" w:hAnsi="標楷體"/>
        </w:rPr>
        <w:t>附件：議程、座談會資料</w:t>
      </w:r>
    </w:p>
    <w:p w:rsidR="00A5570B" w:rsidRDefault="00665816" w:rsidP="00A5570B">
      <w:pPr>
        <w:pStyle w:val="a8"/>
        <w:spacing w:beforeLines="50" w:before="180"/>
        <w:ind w:left="1622" w:hanging="1622"/>
      </w:pPr>
      <w:r w:rsidRPr="0069799B">
        <w:rPr>
          <w:rFonts w:hAnsi="標楷體"/>
        </w:rPr>
        <w:t>開會事由：召開</w:t>
      </w:r>
      <w:r w:rsidR="00A5570B">
        <w:rPr>
          <w:rFonts w:hint="eastAsia"/>
        </w:rPr>
        <w:t>「</w:t>
      </w:r>
      <w:r w:rsidR="00A5570B" w:rsidRPr="00E52F9F">
        <w:rPr>
          <w:rFonts w:hint="eastAsia"/>
        </w:rPr>
        <w:t>溶劑油與潤滑油業者地查核作業</w:t>
      </w:r>
      <w:r w:rsidR="00A5570B">
        <w:rPr>
          <w:rFonts w:hint="eastAsia"/>
        </w:rPr>
        <w:t>」</w:t>
      </w:r>
      <w:r w:rsidR="00A5570B" w:rsidRPr="00E52F9F">
        <w:rPr>
          <w:rFonts w:hint="eastAsia"/>
        </w:rPr>
        <w:t>說明會</w:t>
      </w:r>
    </w:p>
    <w:p w:rsidR="00665816" w:rsidRPr="0069799B" w:rsidRDefault="00665816" w:rsidP="00A5570B">
      <w:pPr>
        <w:pStyle w:val="a8"/>
        <w:spacing w:beforeLines="50" w:before="180"/>
        <w:ind w:left="1622" w:hanging="1622"/>
      </w:pPr>
      <w:r w:rsidRPr="0069799B">
        <w:rPr>
          <w:rFonts w:hAnsi="標楷體"/>
        </w:rPr>
        <w:t>開會時間：中華民國</w:t>
      </w:r>
      <w:r w:rsidR="007E02AA" w:rsidRPr="0069799B">
        <w:t>10</w:t>
      </w:r>
      <w:r w:rsidR="00A5570B">
        <w:rPr>
          <w:rFonts w:hint="eastAsia"/>
        </w:rPr>
        <w:t>4</w:t>
      </w:r>
      <w:r w:rsidRPr="0069799B">
        <w:rPr>
          <w:rFonts w:hAnsi="標楷體"/>
        </w:rPr>
        <w:t>年</w:t>
      </w:r>
      <w:smartTag w:uri="urn:schemas-microsoft-com:office:smarttags" w:element="chsdate">
        <w:smartTagPr>
          <w:attr w:name="Year" w:val="2011"/>
          <w:attr w:name="Month" w:val="1"/>
          <w:attr w:name="Day" w:val="8"/>
          <w:attr w:name="IsLunarDate" w:val="False"/>
          <w:attr w:name="IsROCDate" w:val="False"/>
        </w:smartTagPr>
        <w:r w:rsidRPr="0069799B">
          <w:t>1</w:t>
        </w:r>
        <w:r w:rsidRPr="0069799B">
          <w:rPr>
            <w:rFonts w:hAnsi="標楷體"/>
          </w:rPr>
          <w:t>月</w:t>
        </w:r>
        <w:r w:rsidRPr="0069799B">
          <w:t>8</w:t>
        </w:r>
        <w:r w:rsidRPr="0069799B">
          <w:rPr>
            <w:rFonts w:hAnsi="標楷體"/>
          </w:rPr>
          <w:t>日</w:t>
        </w:r>
      </w:smartTag>
      <w:r w:rsidRPr="0069799B">
        <w:t>(</w:t>
      </w:r>
      <w:r w:rsidRPr="0069799B">
        <w:rPr>
          <w:rFonts w:hAnsi="標楷體"/>
        </w:rPr>
        <w:t>星期四</w:t>
      </w:r>
      <w:r w:rsidRPr="0069799B">
        <w:t>)</w:t>
      </w:r>
      <w:r w:rsidRPr="0069799B">
        <w:rPr>
          <w:rFonts w:hAnsi="標楷體"/>
        </w:rPr>
        <w:t>上午</w:t>
      </w:r>
      <w:r w:rsidRPr="0069799B">
        <w:t>9</w:t>
      </w:r>
      <w:r w:rsidRPr="0069799B">
        <w:rPr>
          <w:rFonts w:hAnsi="標楷體"/>
        </w:rPr>
        <w:t>時</w:t>
      </w:r>
      <w:r w:rsidRPr="0069799B">
        <w:t>30</w:t>
      </w:r>
      <w:r w:rsidRPr="0069799B">
        <w:rPr>
          <w:rFonts w:hAnsi="標楷體"/>
        </w:rPr>
        <w:t>分</w:t>
      </w:r>
    </w:p>
    <w:p w:rsidR="00665816" w:rsidRPr="0069799B" w:rsidRDefault="00665816" w:rsidP="008B0D19">
      <w:pPr>
        <w:pStyle w:val="a8"/>
        <w:ind w:left="1622" w:hanging="1622"/>
      </w:pPr>
      <w:r w:rsidRPr="0069799B">
        <w:rPr>
          <w:rFonts w:hAnsi="標楷體"/>
        </w:rPr>
        <w:t>開會地點：中華民國全國工業總會第二會議室</w:t>
      </w:r>
      <w:r w:rsidRPr="0069799B">
        <w:t>(</w:t>
      </w:r>
      <w:r w:rsidRPr="0069799B">
        <w:rPr>
          <w:rFonts w:hAnsi="標楷體"/>
        </w:rPr>
        <w:t>台北市大安區復興南路</w:t>
      </w:r>
      <w:r w:rsidRPr="0069799B">
        <w:t>1</w:t>
      </w:r>
      <w:r w:rsidRPr="0069799B">
        <w:rPr>
          <w:rFonts w:hAnsi="標楷體"/>
        </w:rPr>
        <w:t>段</w:t>
      </w:r>
      <w:r w:rsidRPr="0069799B">
        <w:t>390</w:t>
      </w:r>
      <w:r w:rsidRPr="0069799B">
        <w:rPr>
          <w:rFonts w:hAnsi="標楷體"/>
        </w:rPr>
        <w:t>號</w:t>
      </w:r>
      <w:r w:rsidRPr="0069799B">
        <w:t>12</w:t>
      </w:r>
      <w:r w:rsidRPr="0069799B">
        <w:rPr>
          <w:rFonts w:hAnsi="標楷體"/>
        </w:rPr>
        <w:t>樓，捷運木柵線</w:t>
      </w:r>
      <w:r w:rsidRPr="0069799B">
        <w:t>--</w:t>
      </w:r>
      <w:r w:rsidRPr="0069799B">
        <w:rPr>
          <w:rFonts w:hAnsi="標楷體"/>
        </w:rPr>
        <w:t>大安捷運站對面</w:t>
      </w:r>
      <w:r w:rsidRPr="0069799B">
        <w:t>)</w:t>
      </w:r>
    </w:p>
    <w:p w:rsidR="00665816" w:rsidRPr="0069799B" w:rsidRDefault="00665816" w:rsidP="008B0D19">
      <w:pPr>
        <w:pStyle w:val="a8"/>
        <w:ind w:left="1622" w:hanging="1622"/>
      </w:pPr>
      <w:r w:rsidRPr="0069799B">
        <w:rPr>
          <w:rFonts w:hAnsi="標楷體"/>
        </w:rPr>
        <w:t>主持人：國立清華大學經濟系</w:t>
      </w:r>
      <w:r w:rsidRPr="0069799B">
        <w:t xml:space="preserve"> </w:t>
      </w:r>
      <w:smartTag w:uri="urn:schemas-microsoft-com:office:smarttags" w:element="PersonName">
        <w:smartTagPr>
          <w:attr w:name="ProductID" w:val="黃"/>
        </w:smartTagPr>
        <w:r w:rsidRPr="0069799B">
          <w:rPr>
            <w:rFonts w:hAnsi="標楷體"/>
          </w:rPr>
          <w:t>黃</w:t>
        </w:r>
      </w:smartTag>
      <w:r w:rsidRPr="0069799B">
        <w:rPr>
          <w:rFonts w:hAnsi="標楷體"/>
        </w:rPr>
        <w:t>教授宗煌</w:t>
      </w:r>
    </w:p>
    <w:p w:rsidR="00665816" w:rsidRPr="0069799B" w:rsidRDefault="00665816" w:rsidP="008B0D19">
      <w:pPr>
        <w:pStyle w:val="a8"/>
        <w:ind w:left="1622" w:hanging="1622"/>
      </w:pPr>
      <w:r w:rsidRPr="0069799B">
        <w:rPr>
          <w:rFonts w:hAnsi="標楷體"/>
        </w:rPr>
        <w:t>聯絡人及電話：</w:t>
      </w:r>
      <w:r w:rsidR="00A5570B">
        <w:rPr>
          <w:rFonts w:hAnsi="標楷體" w:hint="eastAsia"/>
        </w:rPr>
        <w:t>廖雁秋管理師</w:t>
      </w:r>
      <w:r w:rsidRPr="0069799B">
        <w:t xml:space="preserve">  (02)23933769</w:t>
      </w:r>
      <w:r w:rsidRPr="0069799B">
        <w:rPr>
          <w:rFonts w:hAnsi="標楷體"/>
        </w:rPr>
        <w:t>分機</w:t>
      </w:r>
      <w:r w:rsidR="001965D1">
        <w:rPr>
          <w:rFonts w:hint="eastAsia"/>
        </w:rPr>
        <w:t>5212</w:t>
      </w:r>
      <w:bookmarkStart w:id="0" w:name="_GoBack"/>
      <w:bookmarkEnd w:id="0"/>
    </w:p>
    <w:p w:rsidR="00665816" w:rsidRPr="0069799B" w:rsidRDefault="00665816">
      <w:pPr>
        <w:pStyle w:val="a6"/>
        <w:kinsoku w:val="0"/>
        <w:spacing w:line="280" w:lineRule="exact"/>
        <w:ind w:left="958" w:hanging="958"/>
        <w:rPr>
          <w:rFonts w:ascii="Times New Roman" w:hAnsi="Times New Roman"/>
        </w:rPr>
      </w:pPr>
    </w:p>
    <w:p w:rsidR="00665816" w:rsidRPr="0069799B" w:rsidRDefault="00665816">
      <w:pPr>
        <w:pStyle w:val="a6"/>
        <w:kinsoku w:val="0"/>
        <w:spacing w:line="280" w:lineRule="exact"/>
        <w:ind w:left="958" w:hanging="958"/>
        <w:rPr>
          <w:rFonts w:ascii="Times New Roman" w:hAnsi="Times New Roman"/>
        </w:rPr>
      </w:pPr>
      <w:r w:rsidRPr="0069799B">
        <w:rPr>
          <w:rFonts w:ascii="Times New Roman" w:hAnsi="標楷體"/>
        </w:rPr>
        <w:t>出席者：經濟部能源局、</w:t>
      </w:r>
      <w:r w:rsidRPr="0069799B">
        <w:rPr>
          <w:rFonts w:ascii="Times New Roman" w:hAnsi="Times New Roman"/>
        </w:rPr>
        <w:t>○○○○○○○</w:t>
      </w:r>
      <w:r w:rsidRPr="0069799B">
        <w:rPr>
          <w:rFonts w:ascii="Times New Roman" w:hAnsi="標楷體"/>
        </w:rPr>
        <w:t>、</w:t>
      </w:r>
      <w:r w:rsidRPr="0069799B">
        <w:rPr>
          <w:rFonts w:ascii="Times New Roman" w:hAnsi="Times New Roman"/>
        </w:rPr>
        <w:t>○○○○○○○○○○</w:t>
      </w:r>
      <w:r w:rsidRPr="0069799B">
        <w:rPr>
          <w:rFonts w:ascii="Times New Roman" w:hAnsi="標楷體"/>
        </w:rPr>
        <w:t>、</w:t>
      </w:r>
      <w:r w:rsidRPr="0069799B">
        <w:rPr>
          <w:rFonts w:ascii="Times New Roman" w:hAnsi="Times New Roman"/>
        </w:rPr>
        <w:t>○○○○○○○○</w:t>
      </w:r>
    </w:p>
    <w:p w:rsidR="00665816" w:rsidRPr="0069799B" w:rsidRDefault="00665816">
      <w:pPr>
        <w:pStyle w:val="a6"/>
        <w:kinsoku w:val="0"/>
        <w:overflowPunct w:val="0"/>
        <w:spacing w:line="280" w:lineRule="exact"/>
        <w:rPr>
          <w:rFonts w:ascii="Times New Roman" w:hAnsi="Times New Roman"/>
        </w:rPr>
      </w:pPr>
      <w:r w:rsidRPr="0069799B">
        <w:rPr>
          <w:rFonts w:ascii="Times New Roman" w:hAnsi="標楷體"/>
        </w:rPr>
        <w:t>列席者：行政院環境保護署、經濟部工業局</w:t>
      </w:r>
    </w:p>
    <w:p w:rsidR="00665816" w:rsidRPr="0069799B" w:rsidRDefault="00665816">
      <w:pPr>
        <w:pStyle w:val="a6"/>
        <w:kinsoku w:val="0"/>
        <w:overflowPunct w:val="0"/>
        <w:spacing w:line="280" w:lineRule="exact"/>
        <w:rPr>
          <w:rFonts w:ascii="Times New Roman" w:hAnsi="Times New Roman"/>
        </w:rPr>
      </w:pPr>
      <w:r w:rsidRPr="0069799B">
        <w:rPr>
          <w:rFonts w:ascii="Times New Roman" w:hAnsi="標楷體"/>
        </w:rPr>
        <w:t>副本：</w:t>
      </w:r>
      <w:r w:rsidR="0091196F" w:rsidRPr="0069799B">
        <w:rPr>
          <w:rFonts w:ascii="Times New Roman" w:hAnsi="Times New Roman"/>
        </w:rPr>
        <w:t xml:space="preserve"> </w:t>
      </w:r>
    </w:p>
    <w:p w:rsidR="00665816" w:rsidRPr="0069799B" w:rsidRDefault="00665816">
      <w:pPr>
        <w:pStyle w:val="a6"/>
        <w:kinsoku w:val="0"/>
        <w:overflowPunct w:val="0"/>
        <w:spacing w:line="280" w:lineRule="exact"/>
        <w:rPr>
          <w:rFonts w:ascii="Times New Roman" w:hAnsi="Times New Roman"/>
        </w:rPr>
      </w:pPr>
    </w:p>
    <w:p w:rsidR="00665816" w:rsidRPr="0069799B" w:rsidRDefault="00665816">
      <w:pPr>
        <w:pStyle w:val="a6"/>
        <w:kinsoku w:val="0"/>
        <w:overflowPunct w:val="0"/>
        <w:spacing w:line="360" w:lineRule="exact"/>
        <w:rPr>
          <w:rFonts w:ascii="Times New Roman" w:hAnsi="Times New Roman"/>
          <w:sz w:val="32"/>
        </w:rPr>
      </w:pPr>
      <w:r w:rsidRPr="0069799B">
        <w:rPr>
          <w:rFonts w:ascii="Times New Roman" w:hAnsi="標楷體"/>
          <w:sz w:val="32"/>
        </w:rPr>
        <w:t>備註：</w:t>
      </w:r>
    </w:p>
    <w:p w:rsidR="00665816" w:rsidRPr="0069799B" w:rsidRDefault="00A5570B">
      <w:pPr>
        <w:pStyle w:val="a6"/>
        <w:kinsoku w:val="0"/>
        <w:overflowPunct w:val="0"/>
        <w:spacing w:line="360" w:lineRule="exact"/>
        <w:ind w:left="357" w:firstLine="0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632651" wp14:editId="06C1D2D6">
                <wp:simplePos x="0" y="0"/>
                <wp:positionH relativeFrom="column">
                  <wp:posOffset>1738630</wp:posOffset>
                </wp:positionH>
                <wp:positionV relativeFrom="paragraph">
                  <wp:posOffset>96520</wp:posOffset>
                </wp:positionV>
                <wp:extent cx="4686300" cy="505460"/>
                <wp:effectExtent l="0" t="0" r="0" b="889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816" w:rsidRDefault="00665816"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附件：另起新頁，如：會議資料、行程表．．．．等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136.9pt;margin-top:7.6pt;width:369pt;height:3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Z0ugIAAME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" filled="f" stroked="f">
                <v:textbox>
                  <w:txbxContent>
                    <w:p w:rsidR="00665816" w:rsidRDefault="00665816"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附件：另起新頁，如：會議資料、行程表．．．．等</w:t>
                      </w:r>
                    </w:p>
                  </w:txbxContent>
                </v:textbox>
              </v:shape>
            </w:pict>
          </mc:Fallback>
        </mc:AlternateContent>
      </w:r>
      <w:r w:rsidR="00665816" w:rsidRPr="0069799B">
        <w:rPr>
          <w:rFonts w:ascii="Times New Roman" w:hAnsi="標楷體"/>
          <w:sz w:val="32"/>
        </w:rPr>
        <w:t>一、</w:t>
      </w:r>
      <w:r w:rsidR="00665816" w:rsidRPr="0069799B">
        <w:rPr>
          <w:rFonts w:ascii="Times New Roman" w:hAnsi="Times New Roman"/>
          <w:sz w:val="32"/>
        </w:rPr>
        <w:t>○○○○○</w:t>
      </w:r>
    </w:p>
    <w:p w:rsidR="00665816" w:rsidRPr="0069799B" w:rsidRDefault="00665816">
      <w:pPr>
        <w:pStyle w:val="a6"/>
        <w:kinsoku w:val="0"/>
        <w:overflowPunct w:val="0"/>
        <w:spacing w:line="360" w:lineRule="exact"/>
        <w:ind w:left="357" w:firstLine="0"/>
        <w:rPr>
          <w:rFonts w:ascii="Times New Roman" w:hAnsi="Times New Roman"/>
          <w:sz w:val="32"/>
        </w:rPr>
      </w:pPr>
      <w:r w:rsidRPr="0069799B">
        <w:rPr>
          <w:rFonts w:ascii="Times New Roman" w:hAnsi="標楷體"/>
          <w:sz w:val="32"/>
        </w:rPr>
        <w:t>二、</w:t>
      </w:r>
      <w:r w:rsidRPr="0069799B">
        <w:rPr>
          <w:rFonts w:ascii="Times New Roman" w:hAnsi="Times New Roman"/>
          <w:sz w:val="32"/>
        </w:rPr>
        <w:t>○○○○○</w:t>
      </w:r>
    </w:p>
    <w:p w:rsidR="00665816" w:rsidRPr="0069799B" w:rsidRDefault="00665816">
      <w:pPr>
        <w:spacing w:before="360" w:line="480" w:lineRule="exact"/>
        <w:rPr>
          <w:rFonts w:eastAsia="標楷體"/>
          <w:sz w:val="32"/>
        </w:rPr>
      </w:pPr>
      <w:r w:rsidRPr="0069799B">
        <w:rPr>
          <w:rFonts w:eastAsia="標楷體" w:hAnsi="標楷體"/>
          <w:sz w:val="32"/>
        </w:rPr>
        <w:t>財團法人</w:t>
      </w:r>
      <w:r w:rsidRPr="0069799B">
        <w:rPr>
          <w:rFonts w:eastAsia="標楷體"/>
          <w:sz w:val="32"/>
        </w:rPr>
        <w:t>○○○○○○○</w:t>
      </w:r>
      <w:r w:rsidRPr="0069799B">
        <w:rPr>
          <w:rFonts w:eastAsia="標楷體" w:hAnsi="標楷體"/>
          <w:sz w:val="32"/>
        </w:rPr>
        <w:t>會</w:t>
      </w:r>
      <w:r w:rsidRPr="0069799B">
        <w:rPr>
          <w:rFonts w:eastAsia="標楷體"/>
          <w:sz w:val="32"/>
        </w:rPr>
        <w:t xml:space="preserve">  (</w:t>
      </w:r>
      <w:r w:rsidRPr="0069799B">
        <w:rPr>
          <w:rFonts w:eastAsia="標楷體" w:hAnsi="標楷體"/>
          <w:sz w:val="32"/>
        </w:rPr>
        <w:t>條戳</w:t>
      </w:r>
      <w:r w:rsidRPr="0069799B">
        <w:rPr>
          <w:rFonts w:eastAsia="標楷體"/>
          <w:sz w:val="32"/>
        </w:rPr>
        <w:t>)</w:t>
      </w:r>
    </w:p>
    <w:p w:rsidR="00665816" w:rsidRPr="0069799B" w:rsidRDefault="00665816">
      <w:pPr>
        <w:rPr>
          <w:rFonts w:eastAsia="標楷體"/>
        </w:rPr>
      </w:pPr>
    </w:p>
    <w:tbl>
      <w:tblPr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665816" w:rsidRPr="0069799B">
        <w:trPr>
          <w:trHeight w:val="216"/>
        </w:trPr>
        <w:tc>
          <w:tcPr>
            <w:tcW w:w="7768" w:type="dxa"/>
            <w:gridSpan w:val="5"/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799B">
              <w:rPr>
                <w:rFonts w:ascii="Times New Roman"/>
                <w:sz w:val="28"/>
                <w:szCs w:val="28"/>
              </w:rPr>
              <w:t>計畫名稱：</w:t>
            </w:r>
            <w:r w:rsidRPr="0069799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9799B">
              <w:rPr>
                <w:rFonts w:ascii="Times New Roman"/>
                <w:sz w:val="22"/>
                <w:szCs w:val="22"/>
              </w:rPr>
              <w:t>計畫編號：</w:t>
            </w:r>
          </w:p>
        </w:tc>
      </w:tr>
      <w:tr w:rsidR="00665816" w:rsidRPr="0069799B">
        <w:trPr>
          <w:trHeight w:val="216"/>
        </w:trPr>
        <w:tc>
          <w:tcPr>
            <w:tcW w:w="1468" w:type="dxa"/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總經理</w:t>
            </w:r>
          </w:p>
        </w:tc>
        <w:tc>
          <w:tcPr>
            <w:tcW w:w="1440" w:type="dxa"/>
            <w:tcBorders>
              <w:top w:val="single" w:sz="6" w:space="0" w:color="808080"/>
              <w:bottom w:val="single" w:sz="6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top w:val="single" w:sz="6" w:space="0" w:color="808080"/>
              <w:bottom w:val="single" w:sz="6" w:space="0" w:color="808080"/>
              <w:righ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副總經理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9799B">
              <w:rPr>
                <w:rFonts w:ascii="Times New Roman"/>
                <w:sz w:val="26"/>
                <w:szCs w:val="26"/>
              </w:rPr>
              <w:t>承辦人</w:t>
            </w:r>
          </w:p>
        </w:tc>
      </w:tr>
      <w:tr w:rsidR="00665816" w:rsidRPr="0069799B" w:rsidTr="00A5570B">
        <w:trPr>
          <w:trHeight w:val="1389"/>
        </w:trPr>
        <w:tc>
          <w:tcPr>
            <w:tcW w:w="1468" w:type="dxa"/>
          </w:tcPr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6" w:space="0" w:color="808080"/>
              <w:bottom w:val="single" w:sz="8" w:space="0" w:color="808080"/>
            </w:tcBorders>
            <w:vAlign w:val="center"/>
          </w:tcPr>
          <w:p w:rsidR="00665816" w:rsidRPr="0069799B" w:rsidRDefault="00665816">
            <w:pPr>
              <w:pStyle w:val="a9"/>
              <w:snapToGrid w:val="0"/>
              <w:spacing w:beforeLines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808080"/>
              <w:bottom w:val="single" w:sz="8" w:space="0" w:color="808080"/>
              <w:righ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65816" w:rsidRPr="0069799B" w:rsidRDefault="00665816">
            <w:pPr>
              <w:pStyle w:val="a9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65816" w:rsidRPr="0069799B" w:rsidRDefault="00665816">
            <w:pPr>
              <w:pStyle w:val="a9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69799B">
              <w:rPr>
                <w:rFonts w:ascii="Times New Roman" w:hAnsi="Times New Roman"/>
                <w:sz w:val="28"/>
                <w:szCs w:val="28"/>
              </w:rPr>
              <w:t>□</w:t>
            </w:r>
          </w:p>
          <w:p w:rsidR="00665816" w:rsidRPr="0069799B" w:rsidRDefault="00665816">
            <w:pPr>
              <w:pStyle w:val="a9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 w:rsidRPr="0069799B">
              <w:rPr>
                <w:rFonts w:ascii="Times New Roman" w:hAnsi="Times New Roman"/>
                <w:sz w:val="28"/>
                <w:szCs w:val="28"/>
              </w:rPr>
              <w:t>□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665816" w:rsidRPr="0069799B" w:rsidRDefault="00665816">
            <w:pPr>
              <w:pStyle w:val="a9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69799B">
              <w:rPr>
                <w:rFonts w:ascii="Times New Roman"/>
                <w:sz w:val="22"/>
                <w:szCs w:val="22"/>
              </w:rPr>
              <w:t>敬陳</w:t>
            </w:r>
            <w:r w:rsidRPr="0069799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9799B">
              <w:rPr>
                <w:rFonts w:ascii="Times New Roman"/>
                <w:sz w:val="22"/>
                <w:szCs w:val="22"/>
              </w:rPr>
              <w:t>元</w:t>
            </w:r>
            <w:r w:rsidRPr="0069799B">
              <w:rPr>
                <w:rFonts w:ascii="Times New Roman" w:hAnsi="Times New Roman"/>
                <w:sz w:val="22"/>
                <w:szCs w:val="22"/>
              </w:rPr>
              <w:t>/2</w:t>
            </w:r>
          </w:p>
        </w:tc>
      </w:tr>
    </w:tbl>
    <w:p w:rsidR="00665816" w:rsidRPr="0069799B" w:rsidRDefault="00665816">
      <w:pPr>
        <w:rPr>
          <w:rFonts w:eastAsia="標楷體"/>
        </w:rPr>
      </w:pPr>
    </w:p>
    <w:sectPr w:rsidR="00665816" w:rsidRPr="0069799B" w:rsidSect="0091196F">
      <w:headerReference w:type="default" r:id="rId8"/>
      <w:footerReference w:type="default" r:id="rId9"/>
      <w:pgSz w:w="11906" w:h="16838" w:code="9"/>
      <w:pgMar w:top="1701" w:right="1418" w:bottom="1418" w:left="1418" w:header="567" w:footer="680" w:gutter="0"/>
      <w:pgNumType w:fmt="ideographDigital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57" w:rsidRDefault="00516657">
      <w:r>
        <w:separator/>
      </w:r>
    </w:p>
  </w:endnote>
  <w:endnote w:type="continuationSeparator" w:id="0">
    <w:p w:rsidR="00516657" w:rsidRDefault="0051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16" w:rsidRDefault="00665816">
    <w:pPr>
      <w:pStyle w:val="a4"/>
      <w:jc w:val="center"/>
      <w:rPr>
        <w:rFonts w:eastAsia="標楷體"/>
      </w:rPr>
    </w:pPr>
    <w:r>
      <w:rPr>
        <w:rStyle w:val="a5"/>
        <w:rFonts w:eastAsia="標楷體" w:hint="eastAsia"/>
        <w:kern w:val="0"/>
      </w:rPr>
      <w:t>第</w:t>
    </w:r>
    <w:r>
      <w:rPr>
        <w:rStyle w:val="a5"/>
        <w:rFonts w:eastAsia="標楷體" w:hint="eastAsia"/>
        <w:kern w:val="0"/>
      </w:rPr>
      <w:t xml:space="preserve"> 1 </w:t>
    </w:r>
    <w:r>
      <w:rPr>
        <w:rStyle w:val="a5"/>
        <w:rFonts w:eastAsia="標楷體" w:hint="eastAsia"/>
        <w:kern w:val="0"/>
      </w:rPr>
      <w:t>頁，共</w:t>
    </w:r>
    <w:r>
      <w:rPr>
        <w:rStyle w:val="a5"/>
        <w:rFonts w:eastAsia="標楷體" w:hint="eastAsia"/>
        <w:kern w:val="0"/>
      </w:rPr>
      <w:t xml:space="preserve"> </w:t>
    </w:r>
    <w:r>
      <w:rPr>
        <w:rStyle w:val="a5"/>
        <w:rFonts w:eastAsia="標楷體"/>
        <w:kern w:val="0"/>
      </w:rPr>
      <w:fldChar w:fldCharType="begin"/>
    </w:r>
    <w:r>
      <w:rPr>
        <w:rStyle w:val="a5"/>
        <w:rFonts w:eastAsia="標楷體"/>
        <w:kern w:val="0"/>
      </w:rPr>
      <w:instrText xml:space="preserve"> NUMPAGES </w:instrText>
    </w:r>
    <w:r>
      <w:rPr>
        <w:rStyle w:val="a5"/>
        <w:rFonts w:eastAsia="標楷體"/>
        <w:kern w:val="0"/>
      </w:rPr>
      <w:fldChar w:fldCharType="separate"/>
    </w:r>
    <w:r w:rsidR="001965D1">
      <w:rPr>
        <w:rStyle w:val="a5"/>
        <w:rFonts w:eastAsia="標楷體"/>
        <w:noProof/>
        <w:kern w:val="0"/>
      </w:rPr>
      <w:t>1</w:t>
    </w:r>
    <w:r>
      <w:rPr>
        <w:rStyle w:val="a5"/>
        <w:rFonts w:eastAsia="標楷體"/>
        <w:kern w:val="0"/>
      </w:rPr>
      <w:fldChar w:fldCharType="end"/>
    </w:r>
    <w:r>
      <w:rPr>
        <w:rStyle w:val="a5"/>
        <w:rFonts w:eastAsia="標楷體" w:hint="eastAsia"/>
        <w:kern w:val="0"/>
      </w:rPr>
      <w:t xml:space="preserve"> </w:t>
    </w:r>
    <w:r>
      <w:rPr>
        <w:rStyle w:val="a5"/>
        <w:rFonts w:eastAsia="標楷體"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57" w:rsidRDefault="00516657">
      <w:r>
        <w:separator/>
      </w:r>
    </w:p>
  </w:footnote>
  <w:footnote w:type="continuationSeparator" w:id="0">
    <w:p w:rsidR="00516657" w:rsidRDefault="00516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16" w:rsidRDefault="002370F5">
    <w:pPr>
      <w:pStyle w:val="a3"/>
      <w:rPr>
        <w:rFonts w:eastAsia="標楷體"/>
        <w:sz w:val="32"/>
      </w:rPr>
    </w:pPr>
    <w:r>
      <w:rPr>
        <w:rFonts w:eastAsia="標楷體"/>
        <w:noProof/>
        <w:sz w:val="32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-377825</wp:posOffset>
              </wp:positionH>
              <wp:positionV relativeFrom="paragraph">
                <wp:posOffset>554355</wp:posOffset>
              </wp:positionV>
              <wp:extent cx="242570" cy="912368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912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816" w:rsidRDefault="00665816" w:rsidP="002370F5">
                          <w:pPr>
                            <w:pStyle w:val="a7"/>
                          </w:pP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線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29.75pt;margin-top:43.65pt;width:19.1pt;height:71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" o:allowincell="f" stroked="f">
              <v:textbox style="layout-flow:vertical-ideographic" inset="0,0,0,0">
                <w:txbxContent>
                  <w:p w:rsidR="00665816" w:rsidRDefault="00665816" w:rsidP="002370F5">
                    <w:pPr>
                      <w:pStyle w:val="a7"/>
                    </w:pPr>
                    <w:r>
                      <w:rPr>
                        <w:sz w:val="20"/>
                      </w:rPr>
                      <w:t>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裝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訂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線</w:t>
                    </w:r>
                    <w:r>
                      <w:rPr>
                        <w:sz w:val="20"/>
                      </w:rPr>
                      <w:t>···········································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65FE0"/>
    <w:multiLevelType w:val="hybridMultilevel"/>
    <w:tmpl w:val="EFFE71AE"/>
    <w:lvl w:ilvl="0" w:tplc="DCB25CD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716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37"/>
    <w:rsid w:val="00073A37"/>
    <w:rsid w:val="001965D1"/>
    <w:rsid w:val="001B7640"/>
    <w:rsid w:val="00211A7B"/>
    <w:rsid w:val="002370F5"/>
    <w:rsid w:val="00516657"/>
    <w:rsid w:val="00600DD0"/>
    <w:rsid w:val="00665816"/>
    <w:rsid w:val="0069799B"/>
    <w:rsid w:val="007E02AA"/>
    <w:rsid w:val="008B0D19"/>
    <w:rsid w:val="0091196F"/>
    <w:rsid w:val="00A5570B"/>
    <w:rsid w:val="00D01115"/>
    <w:rsid w:val="00D02963"/>
    <w:rsid w:val="00D1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716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a6">
    <w:name w:val="副本"/>
    <w:basedOn w:val="3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7">
    <w:name w:val="Body Text"/>
    <w:basedOn w:val="a"/>
    <w:pPr>
      <w:spacing w:after="120"/>
    </w:pPr>
  </w:style>
  <w:style w:type="paragraph" w:styleId="3">
    <w:name w:val="Body Text Indent 3"/>
    <w:basedOn w:val="a"/>
    <w:pPr>
      <w:spacing w:after="120"/>
      <w:ind w:leftChars="200" w:left="480"/>
    </w:pPr>
    <w:rPr>
      <w:sz w:val="16"/>
      <w:szCs w:val="16"/>
    </w:rPr>
  </w:style>
  <w:style w:type="paragraph" w:styleId="a8">
    <w:name w:val="Body Text Indent"/>
    <w:basedOn w:val="a"/>
    <w:pPr>
      <w:kinsoku w:val="0"/>
      <w:snapToGrid w:val="0"/>
      <w:spacing w:line="480" w:lineRule="exact"/>
      <w:ind w:left="1620" w:hanging="1620"/>
      <w:jc w:val="both"/>
    </w:pPr>
    <w:rPr>
      <w:rFonts w:eastAsia="標楷體"/>
      <w:sz w:val="32"/>
    </w:rPr>
  </w:style>
  <w:style w:type="paragraph" w:customStyle="1" w:styleId="a9">
    <w:name w:val="公文(署名)"/>
    <w:basedOn w:val="a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character" w:styleId="aa">
    <w:name w:val="Hyperlink"/>
    <w:basedOn w:val="a0"/>
    <w:rsid w:val="00D011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a6">
    <w:name w:val="副本"/>
    <w:basedOn w:val="3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7">
    <w:name w:val="Body Text"/>
    <w:basedOn w:val="a"/>
    <w:pPr>
      <w:spacing w:after="120"/>
    </w:pPr>
  </w:style>
  <w:style w:type="paragraph" w:styleId="3">
    <w:name w:val="Body Text Indent 3"/>
    <w:basedOn w:val="a"/>
    <w:pPr>
      <w:spacing w:after="120"/>
      <w:ind w:leftChars="200" w:left="480"/>
    </w:pPr>
    <w:rPr>
      <w:sz w:val="16"/>
      <w:szCs w:val="16"/>
    </w:rPr>
  </w:style>
  <w:style w:type="paragraph" w:styleId="a8">
    <w:name w:val="Body Text Indent"/>
    <w:basedOn w:val="a"/>
    <w:pPr>
      <w:kinsoku w:val="0"/>
      <w:snapToGrid w:val="0"/>
      <w:spacing w:line="480" w:lineRule="exact"/>
      <w:ind w:left="1620" w:hanging="1620"/>
      <w:jc w:val="both"/>
    </w:pPr>
    <w:rPr>
      <w:rFonts w:eastAsia="標楷體"/>
      <w:sz w:val="32"/>
    </w:rPr>
  </w:style>
  <w:style w:type="paragraph" w:customStyle="1" w:styleId="a9">
    <w:name w:val="公文(署名)"/>
    <w:basedOn w:val="a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character" w:styleId="aa">
    <w:name w:val="Hyperlink"/>
    <w:basedOn w:val="a0"/>
    <w:rsid w:val="00D0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134</Characters>
  <Application>Microsoft Office Word</Application>
  <DocSecurity>4</DocSecurity>
  <Lines>1</Lines>
  <Paragraphs>1</Paragraphs>
  <ScaleCrop>false</ScaleCrop>
  <Company>FTIS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財團法人台灣產業服務基金會　函（稿）</dc:title>
  <dc:creator>Diana</dc:creator>
  <cp:lastModifiedBy>總務-廖雁秋</cp:lastModifiedBy>
  <cp:revision>2</cp:revision>
  <cp:lastPrinted>2011-01-06T03:19:00Z</cp:lastPrinted>
  <dcterms:created xsi:type="dcterms:W3CDTF">2018-10-04T08:35:00Z</dcterms:created>
  <dcterms:modified xsi:type="dcterms:W3CDTF">2018-10-04T08:35:00Z</dcterms:modified>
</cp:coreProperties>
</file>