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09A" w:rsidRPr="00342FB4" w:rsidRDefault="00EB170F" w:rsidP="00EB170F">
      <w:pPr>
        <w:spacing w:line="400" w:lineRule="exact"/>
        <w:rPr>
          <w:rFonts w:ascii="標楷體" w:eastAsia="標楷體" w:hAnsi="標楷體"/>
          <w:b/>
          <w:sz w:val="32"/>
          <w:szCs w:val="32"/>
        </w:rPr>
      </w:pPr>
      <w:r w:rsidRPr="00342FB4">
        <w:rPr>
          <w:rFonts w:ascii="標楷體" w:eastAsia="標楷體" w:hAnsi="標楷體" w:hint="eastAsia"/>
          <w:b/>
          <w:sz w:val="32"/>
          <w:szCs w:val="32"/>
        </w:rPr>
        <w:t>契約項目：協助機關更新環境災害防救相關資訊</w:t>
      </w:r>
    </w:p>
    <w:p w:rsidR="00EB170F" w:rsidRPr="00342FB4" w:rsidRDefault="00EB170F" w:rsidP="00EB170F">
      <w:pPr>
        <w:spacing w:line="400" w:lineRule="exact"/>
        <w:rPr>
          <w:rFonts w:ascii="標楷體" w:eastAsia="標楷體" w:hAnsi="標楷體"/>
          <w:b/>
          <w:sz w:val="32"/>
          <w:szCs w:val="32"/>
        </w:rPr>
      </w:pPr>
      <w:r w:rsidRPr="00342FB4">
        <w:rPr>
          <w:rFonts w:ascii="標楷體" w:eastAsia="標楷體" w:hAnsi="標楷體" w:hint="eastAsia"/>
          <w:b/>
          <w:sz w:val="32"/>
          <w:szCs w:val="32"/>
        </w:rPr>
        <w:t>每3個月更新確認及管理各級環保機關環境災害防救相關業務人員資訊及通報簡訊發送名單</w:t>
      </w:r>
      <w:r w:rsidR="00346AF3">
        <w:rPr>
          <w:rFonts w:ascii="標楷體" w:eastAsia="標楷體" w:hAnsi="標楷體" w:hint="eastAsia"/>
          <w:b/>
          <w:sz w:val="32"/>
          <w:szCs w:val="32"/>
        </w:rPr>
        <w:t>。</w:t>
      </w:r>
      <w:bookmarkStart w:id="0" w:name="_GoBack"/>
      <w:bookmarkEnd w:id="0"/>
    </w:p>
    <w:p w:rsidR="00EB170F" w:rsidRPr="00342FB4" w:rsidRDefault="00EB170F">
      <w:pPr>
        <w:rPr>
          <w:sz w:val="32"/>
          <w:szCs w:val="32"/>
        </w:rPr>
      </w:pPr>
    </w:p>
    <w:p w:rsidR="00EB170F" w:rsidRPr="00342FB4" w:rsidRDefault="00EB170F" w:rsidP="00342FB4">
      <w:pPr>
        <w:pStyle w:val="a3"/>
        <w:numPr>
          <w:ilvl w:val="0"/>
          <w:numId w:val="1"/>
        </w:numPr>
        <w:spacing w:line="400" w:lineRule="exact"/>
        <w:ind w:leftChars="0" w:left="357" w:hanging="357"/>
        <w:rPr>
          <w:sz w:val="32"/>
          <w:szCs w:val="32"/>
        </w:rPr>
      </w:pPr>
      <w:r w:rsidRPr="00342FB4">
        <w:rPr>
          <w:rFonts w:hint="eastAsia"/>
          <w:sz w:val="32"/>
          <w:szCs w:val="32"/>
        </w:rPr>
        <w:t>於</w:t>
      </w:r>
      <w:r w:rsidRPr="00342FB4">
        <w:rPr>
          <w:rFonts w:hint="eastAsia"/>
          <w:sz w:val="32"/>
          <w:szCs w:val="32"/>
        </w:rPr>
        <w:t>D</w:t>
      </w:r>
      <w:r w:rsidRPr="00342FB4">
        <w:rPr>
          <w:sz w:val="32"/>
          <w:szCs w:val="32"/>
        </w:rPr>
        <w:t>EDS</w:t>
      </w:r>
      <w:r w:rsidRPr="00342FB4">
        <w:rPr>
          <w:rFonts w:hint="eastAsia"/>
          <w:sz w:val="32"/>
          <w:szCs w:val="32"/>
        </w:rPr>
        <w:t>新增一頁面，將機關提供之名單放進去，</w:t>
      </w:r>
      <w:r w:rsidR="00D42C0D" w:rsidRPr="00342FB4">
        <w:rPr>
          <w:rFonts w:hint="eastAsia"/>
          <w:sz w:val="32"/>
          <w:szCs w:val="32"/>
        </w:rPr>
        <w:t>每</w:t>
      </w:r>
      <w:r w:rsidR="00D42C0D" w:rsidRPr="00342FB4">
        <w:rPr>
          <w:rFonts w:hint="eastAsia"/>
          <w:sz w:val="32"/>
          <w:szCs w:val="32"/>
        </w:rPr>
        <w:t>3</w:t>
      </w:r>
      <w:r w:rsidR="00D42C0D" w:rsidRPr="00342FB4">
        <w:rPr>
          <w:rFonts w:hint="eastAsia"/>
          <w:sz w:val="32"/>
          <w:szCs w:val="32"/>
        </w:rPr>
        <w:t>個月系統發</w:t>
      </w:r>
      <w:r w:rsidR="00D42C0D" w:rsidRPr="00342FB4">
        <w:rPr>
          <w:rFonts w:hint="eastAsia"/>
          <w:sz w:val="32"/>
          <w:szCs w:val="32"/>
        </w:rPr>
        <w:t>MAIL</w:t>
      </w:r>
      <w:r w:rsidR="00D42C0D" w:rsidRPr="00342FB4">
        <w:rPr>
          <w:rFonts w:hint="eastAsia"/>
          <w:sz w:val="32"/>
          <w:szCs w:val="32"/>
        </w:rPr>
        <w:t>通知某一角色群組的人員去確認、更新名單，要有確認或更新的日期。</w:t>
      </w:r>
    </w:p>
    <w:p w:rsidR="00D42C0D" w:rsidRPr="00342FB4" w:rsidRDefault="00D42C0D" w:rsidP="00342FB4">
      <w:pPr>
        <w:pStyle w:val="a3"/>
        <w:numPr>
          <w:ilvl w:val="0"/>
          <w:numId w:val="1"/>
        </w:numPr>
        <w:spacing w:line="400" w:lineRule="exact"/>
        <w:ind w:leftChars="0" w:left="357" w:hanging="357"/>
        <w:rPr>
          <w:sz w:val="32"/>
          <w:szCs w:val="32"/>
        </w:rPr>
      </w:pPr>
      <w:r w:rsidRPr="00342FB4">
        <w:rPr>
          <w:rFonts w:hint="eastAsia"/>
          <w:sz w:val="32"/>
          <w:szCs w:val="32"/>
        </w:rPr>
        <w:t>若有更新，系統自動發</w:t>
      </w:r>
      <w:r w:rsidRPr="00342FB4">
        <w:rPr>
          <w:rFonts w:hint="eastAsia"/>
          <w:sz w:val="32"/>
          <w:szCs w:val="32"/>
        </w:rPr>
        <w:t>M</w:t>
      </w:r>
      <w:r w:rsidRPr="00342FB4">
        <w:rPr>
          <w:sz w:val="32"/>
          <w:szCs w:val="32"/>
        </w:rPr>
        <w:t>AIL</w:t>
      </w:r>
      <w:r w:rsidRPr="00342FB4">
        <w:rPr>
          <w:rFonts w:hint="eastAsia"/>
          <w:sz w:val="32"/>
          <w:szCs w:val="32"/>
        </w:rPr>
        <w:t>通知指定人員</w:t>
      </w:r>
      <w:r w:rsidRPr="00342FB4">
        <w:rPr>
          <w:rFonts w:hint="eastAsia"/>
          <w:sz w:val="32"/>
          <w:szCs w:val="32"/>
        </w:rPr>
        <w:t>(</w:t>
      </w:r>
      <w:r w:rsidRPr="00342FB4">
        <w:rPr>
          <w:rFonts w:hint="eastAsia"/>
          <w:sz w:val="32"/>
          <w:szCs w:val="32"/>
        </w:rPr>
        <w:t>機關承辦人員及派駐工程師</w:t>
      </w:r>
      <w:r w:rsidRPr="00342FB4">
        <w:rPr>
          <w:rFonts w:hint="eastAsia"/>
          <w:sz w:val="32"/>
          <w:szCs w:val="32"/>
        </w:rPr>
        <w:t>)</w:t>
      </w:r>
      <w:r w:rsidRPr="00342FB4">
        <w:rPr>
          <w:rFonts w:hint="eastAsia"/>
          <w:sz w:val="32"/>
          <w:szCs w:val="32"/>
        </w:rPr>
        <w:t>。</w:t>
      </w:r>
    </w:p>
    <w:p w:rsidR="00D42C0D" w:rsidRPr="00342FB4" w:rsidRDefault="00D42C0D" w:rsidP="00342FB4">
      <w:pPr>
        <w:pStyle w:val="a3"/>
        <w:numPr>
          <w:ilvl w:val="0"/>
          <w:numId w:val="1"/>
        </w:numPr>
        <w:spacing w:line="400" w:lineRule="exact"/>
        <w:ind w:leftChars="0" w:left="357" w:hanging="357"/>
        <w:rPr>
          <w:rFonts w:hint="eastAsia"/>
          <w:sz w:val="32"/>
          <w:szCs w:val="32"/>
        </w:rPr>
      </w:pPr>
      <w:r w:rsidRPr="00342FB4">
        <w:rPr>
          <w:rFonts w:hint="eastAsia"/>
          <w:sz w:val="32"/>
          <w:szCs w:val="32"/>
        </w:rPr>
        <w:t>每</w:t>
      </w:r>
      <w:r w:rsidRPr="00342FB4">
        <w:rPr>
          <w:rFonts w:hint="eastAsia"/>
          <w:sz w:val="32"/>
          <w:szCs w:val="32"/>
        </w:rPr>
        <w:t>3</w:t>
      </w:r>
      <w:r w:rsidRPr="00342FB4">
        <w:rPr>
          <w:rFonts w:hint="eastAsia"/>
          <w:sz w:val="32"/>
          <w:szCs w:val="32"/>
        </w:rPr>
        <w:t>個月系統發</w:t>
      </w:r>
      <w:r w:rsidR="0039021E" w:rsidRPr="00342FB4">
        <w:rPr>
          <w:rFonts w:hint="eastAsia"/>
          <w:sz w:val="32"/>
          <w:szCs w:val="32"/>
        </w:rPr>
        <w:t>的</w:t>
      </w:r>
      <w:r w:rsidRPr="00342FB4">
        <w:rPr>
          <w:rFonts w:hint="eastAsia"/>
          <w:sz w:val="32"/>
          <w:szCs w:val="32"/>
        </w:rPr>
        <w:t>M</w:t>
      </w:r>
      <w:r w:rsidRPr="00342FB4">
        <w:rPr>
          <w:sz w:val="32"/>
          <w:szCs w:val="32"/>
        </w:rPr>
        <w:t>AIL</w:t>
      </w:r>
      <w:r w:rsidRPr="00342FB4">
        <w:rPr>
          <w:rFonts w:hint="eastAsia"/>
          <w:sz w:val="32"/>
          <w:szCs w:val="32"/>
        </w:rPr>
        <w:t>請用環境部環境應變中心的信箱</w:t>
      </w:r>
      <w:r w:rsidRPr="00342FB4">
        <w:rPr>
          <w:rFonts w:hint="eastAsia"/>
          <w:sz w:val="32"/>
          <w:szCs w:val="32"/>
        </w:rPr>
        <w:t>(</w:t>
      </w:r>
      <w:hyperlink r:id="rId5" w:history="1">
        <w:r w:rsidR="0039021E" w:rsidRPr="00342FB4">
          <w:rPr>
            <w:rStyle w:val="a4"/>
            <w:sz w:val="32"/>
            <w:szCs w:val="32"/>
          </w:rPr>
          <w:t>eoc12@moenv.gov.tw</w:t>
        </w:r>
      </w:hyperlink>
      <w:r w:rsidR="0039021E" w:rsidRPr="00342FB4">
        <w:rPr>
          <w:rFonts w:hint="eastAsia"/>
          <w:sz w:val="32"/>
          <w:szCs w:val="32"/>
        </w:rPr>
        <w:t>)</w:t>
      </w:r>
      <w:r w:rsidR="0039021E" w:rsidRPr="00342FB4">
        <w:rPr>
          <w:rFonts w:hint="eastAsia"/>
          <w:sz w:val="32"/>
          <w:szCs w:val="32"/>
        </w:rPr>
        <w:t>寄送。</w:t>
      </w:r>
    </w:p>
    <w:sectPr w:rsidR="00D42C0D" w:rsidRPr="00342F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1127F"/>
    <w:multiLevelType w:val="hybridMultilevel"/>
    <w:tmpl w:val="7BB67E2E"/>
    <w:lvl w:ilvl="0" w:tplc="848693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0F"/>
    <w:rsid w:val="00342FB4"/>
    <w:rsid w:val="00346AF3"/>
    <w:rsid w:val="0039021E"/>
    <w:rsid w:val="004F30BF"/>
    <w:rsid w:val="0090309A"/>
    <w:rsid w:val="00D42C0D"/>
    <w:rsid w:val="00EB17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D8"/>
  <w15:chartTrackingRefBased/>
  <w15:docId w15:val="{7C7DB97D-B2DF-4447-8665-260463FF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C0D"/>
    <w:pPr>
      <w:ind w:leftChars="200" w:left="480"/>
    </w:pPr>
  </w:style>
  <w:style w:type="character" w:styleId="a4">
    <w:name w:val="Hyperlink"/>
    <w:basedOn w:val="a0"/>
    <w:uiPriority w:val="99"/>
    <w:unhideWhenUsed/>
    <w:rsid w:val="00390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oc12@moenv.gov.tw"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2024-03-21T08:52:00Z</dcterms:created>
  <dcterms:modified xsi:type="dcterms:W3CDTF">2024-03-21T10:27:00Z</dcterms:modified>
</cp:coreProperties>
</file>