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МИНИСТЕРСТВО ОБРАЗОВАНИЯ РЕСПУБЛИКИ БЕЛАРУСЬ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УЧРЕЖДЕНИЕ ОБРАЗОВАНИЯ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ГОМЕЛЬСКИЙ ГОСУДАРСТВЕННЫЙ ТЕХНИЧЕСКИЙ УНИВЕРСИТЕТ ИМЕНИ П. О. СУХОГО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Факультет автоматизированных и информационных систем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Кафедра «Информационные технологии»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ОТЧЕТ   ПО   ЛАБОРАТОРНОЙ   РАБОТЕ   № 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>4</w:t>
      </w: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Pr="0054099C">
        <w:rPr>
          <w:rFonts w:ascii="Times New Roman" w:eastAsia="Times New Roman" w:hAnsi="Times New Roman" w:cs="Times New Roman"/>
          <w:b/>
          <w:sz w:val="28"/>
          <w:szCs w:val="24"/>
        </w:rPr>
        <w:t>«Операционные системы»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на тему:</w:t>
      </w:r>
      <w:r w:rsidR="008622C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«</w:t>
      </w:r>
      <w:proofErr w:type="spellStart"/>
      <w:r w:rsidR="008622C6" w:rsidRP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Shell</w:t>
      </w:r>
      <w:proofErr w:type="spellEnd"/>
      <w:r w:rsidR="008622C6" w:rsidRP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 xml:space="preserve"> – ПРОГРАММИРОВАНИ</w:t>
      </w:r>
      <w:r w:rsidR="008622C6">
        <w:rPr>
          <w:rFonts w:ascii="Times New Roman" w:eastAsia="Times New Roman" w:hAnsi="Times New Roman" w:cs="Times New Roman"/>
          <w:b/>
          <w:bCs/>
          <w:sz w:val="28"/>
          <w:szCs w:val="36"/>
        </w:rPr>
        <w:t>Е</w:t>
      </w:r>
      <w:r w:rsidRPr="0054099C">
        <w:rPr>
          <w:rFonts w:ascii="Times New Roman" w:eastAsia="Times New Roman" w:hAnsi="Times New Roman" w:cs="Times New Roman"/>
          <w:b/>
          <w:caps/>
          <w:sz w:val="28"/>
          <w:szCs w:val="28"/>
        </w:rPr>
        <w:t>»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BF23A2" w:rsidP="0054099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909242"/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 xml:space="preserve"> гр. ИТИ-11: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Батюшков А.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>С.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br/>
        <w:t xml:space="preserve">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Карась О.</w:t>
      </w:r>
      <w:r w:rsidR="0054099C" w:rsidRPr="0054099C">
        <w:rPr>
          <w:rFonts w:ascii="Times New Roman" w:eastAsia="Times New Roman" w:hAnsi="Times New Roman" w:cs="Times New Roman"/>
          <w:sz w:val="28"/>
          <w:szCs w:val="28"/>
        </w:rPr>
        <w:t>В.</w:t>
      </w:r>
    </w:p>
    <w:p w:rsidR="0054099C" w:rsidRPr="0054099C" w:rsidRDefault="0054099C" w:rsidP="0054099C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   </w:t>
      </w:r>
    </w:p>
    <w:p w:rsidR="0054099C" w:rsidRPr="0054099C" w:rsidRDefault="0054099C" w:rsidP="0054099C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4099C" w:rsidRPr="0054099C" w:rsidRDefault="0054099C" w:rsidP="0054099C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</w:t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</w:r>
      <w:r w:rsidRPr="0054099C">
        <w:rPr>
          <w:rFonts w:ascii="Times New Roman" w:eastAsia="Times New Roman" w:hAnsi="Times New Roman" w:cs="Times New Roman"/>
          <w:sz w:val="28"/>
          <w:szCs w:val="24"/>
        </w:rPr>
        <w:tab/>
        <w:t xml:space="preserve">                             </w:t>
      </w: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 xml:space="preserve">       </w:t>
      </w: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54099C" w:rsidRPr="0054099C" w:rsidRDefault="0054099C" w:rsidP="005409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4099C">
        <w:rPr>
          <w:rFonts w:ascii="Times New Roman" w:eastAsia="Times New Roman" w:hAnsi="Times New Roman" w:cs="Times New Roman"/>
          <w:sz w:val="28"/>
          <w:szCs w:val="24"/>
        </w:rPr>
        <w:t>Гомель 20</w:t>
      </w:r>
      <w:r w:rsidR="00230C02">
        <w:rPr>
          <w:rFonts w:ascii="Times New Roman" w:eastAsia="Times New Roman" w:hAnsi="Times New Roman" w:cs="Times New Roman"/>
          <w:sz w:val="28"/>
          <w:szCs w:val="24"/>
        </w:rPr>
        <w:t>22</w:t>
      </w:r>
    </w:p>
    <w:bookmarkEnd w:id="0"/>
    <w:p w:rsidR="00072636" w:rsidRPr="008021D2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4099C">
        <w:rPr>
          <w:rFonts w:ascii="Times New Roman" w:hAnsi="Times New Roman" w:cs="Times New Roman"/>
          <w:b/>
          <w:bCs/>
          <w:sz w:val="28"/>
          <w:szCs w:val="32"/>
        </w:rPr>
        <w:lastRenderedPageBreak/>
        <w:t>Цель работы:</w:t>
      </w:r>
      <w:r w:rsidR="00A06B11" w:rsidRPr="0054099C">
        <w:rPr>
          <w:rFonts w:ascii="Times New Roman" w:hAnsi="Times New Roman" w:cs="Times New Roman"/>
          <w:sz w:val="24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изучить синтаксис и операторы для языка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>
        <w:rPr>
          <w:rFonts w:ascii="Times New Roman" w:hAnsi="Times New Roman" w:cs="Times New Roman"/>
          <w:sz w:val="28"/>
          <w:szCs w:val="28"/>
        </w:rPr>
        <w:t xml:space="preserve">, научиться экспортировать локальные переменные в среду </w:t>
      </w:r>
      <w:r w:rsidR="008021D2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8021D2" w:rsidRPr="008021D2">
        <w:rPr>
          <w:rFonts w:ascii="Times New Roman" w:hAnsi="Times New Roman" w:cs="Times New Roman"/>
          <w:sz w:val="28"/>
          <w:szCs w:val="28"/>
        </w:rPr>
        <w:t xml:space="preserve"> </w:t>
      </w:r>
      <w:r w:rsidR="008021D2">
        <w:rPr>
          <w:rFonts w:ascii="Times New Roman" w:hAnsi="Times New Roman" w:cs="Times New Roman"/>
          <w:sz w:val="28"/>
          <w:szCs w:val="28"/>
        </w:rPr>
        <w:t xml:space="preserve">и управлять ими, получить навыки в построении циклов и ветвлений </w:t>
      </w:r>
      <w:r w:rsidR="00D363F5">
        <w:rPr>
          <w:rFonts w:ascii="Times New Roman" w:hAnsi="Times New Roman" w:cs="Times New Roman"/>
          <w:sz w:val="28"/>
          <w:szCs w:val="28"/>
        </w:rPr>
        <w:t>вычислительных процессов.</w:t>
      </w:r>
    </w:p>
    <w:p w:rsid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63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F036B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 xml:space="preserve"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 2.1, а остальные пункты реализуют </w:t>
      </w:r>
      <w:bookmarkStart w:id="1" w:name="_GoBack"/>
      <w:bookmarkEnd w:id="1"/>
      <w:r w:rsidR="00051AAB" w:rsidRPr="00072636">
        <w:rPr>
          <w:rFonts w:ascii="Times New Roman" w:hAnsi="Times New Roman" w:cs="Times New Roman"/>
          <w:sz w:val="28"/>
          <w:szCs w:val="28"/>
        </w:rPr>
        <w:t>действия,</w:t>
      </w:r>
      <w:r w:rsidRPr="00072636">
        <w:rPr>
          <w:rFonts w:ascii="Times New Roman" w:hAnsi="Times New Roman" w:cs="Times New Roman"/>
          <w:sz w:val="28"/>
          <w:szCs w:val="28"/>
        </w:rPr>
        <w:t xml:space="preserve"> указанные в таблице в соответствии с вариантом. Все параметры задаются в результате диалога с пользователем.</w:t>
      </w:r>
    </w:p>
    <w:p w:rsidR="00B95C76" w:rsidRDefault="00B95C7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3F036B">
        <w:rPr>
          <w:rFonts w:ascii="Times New Roman" w:hAnsi="Times New Roman" w:cs="Times New Roman"/>
          <w:sz w:val="28"/>
          <w:szCs w:val="28"/>
        </w:rPr>
        <w:t>№</w:t>
      </w:r>
      <w:r w:rsidR="00BF23A2">
        <w:rPr>
          <w:rFonts w:ascii="Times New Roman" w:hAnsi="Times New Roman" w:cs="Times New Roman"/>
          <w:sz w:val="28"/>
          <w:szCs w:val="28"/>
        </w:rPr>
        <w:t>1</w:t>
      </w: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3A2">
        <w:rPr>
          <w:rFonts w:ascii="Times New Roman" w:hAnsi="Times New Roman" w:cs="Times New Roman"/>
          <w:sz w:val="28"/>
          <w:szCs w:val="28"/>
        </w:rPr>
        <w:t>Проверить существует ли папка в указанном месте и, если нет создать её</w:t>
      </w:r>
      <w:r w:rsidRPr="000726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2636" w:rsidRPr="00072636" w:rsidRDefault="00072636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636">
        <w:rPr>
          <w:rFonts w:ascii="Times New Roman" w:hAnsi="Times New Roman" w:cs="Times New Roman"/>
          <w:sz w:val="28"/>
          <w:szCs w:val="28"/>
        </w:rPr>
        <w:t>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23A2">
        <w:rPr>
          <w:rFonts w:ascii="Times New Roman" w:hAnsi="Times New Roman" w:cs="Times New Roman"/>
          <w:sz w:val="28"/>
          <w:szCs w:val="28"/>
        </w:rPr>
        <w:t>Архивации файлов в заданном каталоге, с созданием отдельного архива для каждого файла и удалением заархивированных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67973" w:rsidRPr="0054099C" w:rsidRDefault="00967973" w:rsidP="0035119D">
      <w:pPr>
        <w:autoSpaceDE w:val="0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4099C" w:rsidRDefault="00A06B11" w:rsidP="0035119D">
      <w:pPr>
        <w:autoSpaceDE w:val="0"/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4099C">
        <w:rPr>
          <w:rFonts w:ascii="Times New Roman" w:hAnsi="Times New Roman" w:cs="Times New Roman"/>
          <w:b/>
          <w:sz w:val="28"/>
          <w:szCs w:val="32"/>
        </w:rPr>
        <w:t>Ход выполнения работы</w:t>
      </w:r>
    </w:p>
    <w:p w:rsidR="003F036B" w:rsidRPr="00CC133D" w:rsidRDefault="003F036B" w:rsidP="00CC133D">
      <w:pPr>
        <w:autoSpaceDE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F036B" w:rsidRDefault="00CC133D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696C9D77" wp14:editId="1C2F23DC">
            <wp:extent cx="3157277" cy="1523967"/>
            <wp:effectExtent l="0" t="0" r="508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6389" cy="155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36B" w:rsidRPr="003F036B">
        <w:rPr>
          <w:rFonts w:ascii="Times New Roman" w:hAnsi="Times New Roman" w:cs="Times New Roman"/>
          <w:noProof/>
        </w:rPr>
        <w:t xml:space="preserve"> </w:t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1 – Запуск программы в консоли и выполнение 1 пункта меню</w:t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</w:rPr>
      </w:pPr>
      <w:r w:rsidRPr="003F036B">
        <w:rPr>
          <w:rFonts w:ascii="Times New Roman" w:hAnsi="Times New Roman" w:cs="Times New Roman"/>
          <w:noProof/>
        </w:rPr>
        <w:t xml:space="preserve"> </w:t>
      </w:r>
      <w:r w:rsidR="00CC133D">
        <w:rPr>
          <w:noProof/>
        </w:rPr>
        <w:drawing>
          <wp:inline distT="0" distB="0" distL="0" distR="0" wp14:anchorId="51A0B590" wp14:editId="4F6502A9">
            <wp:extent cx="2247900" cy="22755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0347" cy="228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A" w:rsidRPr="0035119D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2 – Запуск программы в консоли и выполнение</w:t>
      </w:r>
      <w:r w:rsidR="008021D2">
        <w:rPr>
          <w:rFonts w:ascii="Times New Roman" w:hAnsi="Times New Roman" w:cs="Times New Roman"/>
          <w:sz w:val="28"/>
          <w:szCs w:val="28"/>
        </w:rPr>
        <w:t xml:space="preserve"> </w:t>
      </w:r>
      <w:r w:rsidR="00CC133D">
        <w:rPr>
          <w:rFonts w:ascii="Times New Roman" w:hAnsi="Times New Roman" w:cs="Times New Roman"/>
          <w:sz w:val="28"/>
          <w:szCs w:val="28"/>
        </w:rPr>
        <w:t>2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8021D2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F036B" w:rsidRDefault="00230C0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7C3C738" wp14:editId="7110A6DA">
            <wp:extent cx="3015615" cy="944840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3180" cy="9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D2" w:rsidRPr="003F036B" w:rsidRDefault="008021D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>Рисунок 3 – Содержание папки после выполнения программы</w:t>
      </w:r>
    </w:p>
    <w:p w:rsidR="003F036B" w:rsidRPr="003F036B" w:rsidRDefault="003F036B" w:rsidP="0035119D">
      <w:pPr>
        <w:spacing w:after="0" w:line="240" w:lineRule="auto"/>
        <w:ind w:firstLine="709"/>
        <w:rPr>
          <w:rFonts w:ascii="Times New Roman" w:hAnsi="Times New Roman" w:cs="Times New Roman"/>
        </w:rPr>
      </w:pPr>
    </w:p>
    <w:p w:rsidR="00CD673A" w:rsidRDefault="00230C0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A464A78" wp14:editId="76F175C6">
            <wp:extent cx="2320290" cy="1687484"/>
            <wp:effectExtent l="0" t="0" r="381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5530" cy="16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73A" w:rsidRPr="003F036B" w:rsidRDefault="00CD673A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lang w:val="en-US"/>
        </w:rPr>
      </w:pPr>
    </w:p>
    <w:p w:rsidR="003F036B" w:rsidRDefault="003F036B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30C02"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Запуск программы в консоли и выполнение </w:t>
      </w:r>
      <w:r w:rsidR="00230C02">
        <w:rPr>
          <w:rFonts w:ascii="Times New Roman" w:hAnsi="Times New Roman" w:cs="Times New Roman"/>
          <w:sz w:val="28"/>
          <w:szCs w:val="28"/>
        </w:rPr>
        <w:t>3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230C02" w:rsidRDefault="00230C0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0C02" w:rsidRDefault="00230C0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ECBC07" wp14:editId="15B599F4">
            <wp:extent cx="2080260" cy="998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1436" cy="100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2" w:rsidRDefault="00230C02" w:rsidP="0035119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0C02" w:rsidRDefault="00230C02" w:rsidP="00230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Содержание папки после выполнения программы</w:t>
      </w:r>
    </w:p>
    <w:p w:rsidR="00230C02" w:rsidRDefault="00230C02" w:rsidP="00230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0C02" w:rsidRPr="00230C02" w:rsidRDefault="00230C02" w:rsidP="00230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D6B4F7" wp14:editId="679BB1F1">
            <wp:extent cx="2571750" cy="226781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6456" cy="228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02" w:rsidRDefault="00230C02" w:rsidP="00230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30C02" w:rsidRDefault="00230C02" w:rsidP="00230C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F036B">
        <w:rPr>
          <w:rFonts w:ascii="Times New Roman" w:hAnsi="Times New Roman" w:cs="Times New Roman"/>
          <w:sz w:val="28"/>
          <w:szCs w:val="28"/>
        </w:rPr>
        <w:t xml:space="preserve"> – Запуск программы в консоли и выполнение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F036B">
        <w:rPr>
          <w:rFonts w:ascii="Times New Roman" w:hAnsi="Times New Roman" w:cs="Times New Roman"/>
          <w:sz w:val="28"/>
          <w:szCs w:val="28"/>
        </w:rPr>
        <w:t xml:space="preserve"> пункта меню</w:t>
      </w:r>
    </w:p>
    <w:p w:rsidR="00CD673A" w:rsidRPr="008021D2" w:rsidRDefault="00CD673A" w:rsidP="00230C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5C20" w:rsidRPr="00135C20" w:rsidRDefault="00135C20" w:rsidP="00230C02">
      <w:pPr>
        <w:autoSpaceDE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036B">
        <w:rPr>
          <w:rFonts w:ascii="Times New Roman" w:hAnsi="Times New Roman" w:cs="Times New Roman"/>
          <w:b/>
          <w:sz w:val="28"/>
          <w:szCs w:val="32"/>
        </w:rPr>
        <w:t>Вывод:</w:t>
      </w:r>
      <w:r w:rsidRPr="003F036B">
        <w:rPr>
          <w:rFonts w:ascii="Times New Roman" w:hAnsi="Times New Roman" w:cs="Times New Roman"/>
          <w:sz w:val="28"/>
          <w:szCs w:val="28"/>
        </w:rPr>
        <w:t xml:space="preserve"> </w:t>
      </w:r>
      <w:r w:rsidR="00230C02">
        <w:rPr>
          <w:rFonts w:ascii="Times New Roman" w:hAnsi="Times New Roman" w:cs="Times New Roman"/>
          <w:sz w:val="28"/>
          <w:szCs w:val="28"/>
        </w:rPr>
        <w:t>в</w:t>
      </w:r>
      <w:r w:rsidRPr="003F036B">
        <w:rPr>
          <w:rFonts w:ascii="Times New Roman" w:hAnsi="Times New Roman" w:cs="Times New Roman"/>
          <w:sz w:val="28"/>
          <w:szCs w:val="28"/>
        </w:rPr>
        <w:t xml:space="preserve"> данной лабораторной работе были изучены командный интерфейс, структура файловой системы </w:t>
      </w:r>
      <w:proofErr w:type="spellStart"/>
      <w:r w:rsidRPr="003F036B">
        <w:rPr>
          <w:rFonts w:ascii="Times New Roman" w:hAnsi="Times New Roman" w:cs="Times New Roman"/>
          <w:sz w:val="28"/>
          <w:szCs w:val="28"/>
        </w:rPr>
        <w:t>Линукс</w:t>
      </w:r>
      <w:proofErr w:type="spellEnd"/>
      <w:r w:rsidRPr="003F036B">
        <w:rPr>
          <w:rFonts w:ascii="Times New Roman" w:hAnsi="Times New Roman" w:cs="Times New Roman"/>
          <w:sz w:val="28"/>
          <w:szCs w:val="28"/>
        </w:rPr>
        <w:t>, типы файлов и команды управления файловой системой.</w:t>
      </w:r>
    </w:p>
    <w:sectPr w:rsidR="00135C20" w:rsidRPr="00135C20" w:rsidSect="00352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CF2033"/>
    <w:multiLevelType w:val="hybridMultilevel"/>
    <w:tmpl w:val="5E9CFC00"/>
    <w:lvl w:ilvl="0" w:tplc="A7283D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73"/>
    <w:rsid w:val="00051AAB"/>
    <w:rsid w:val="00072636"/>
    <w:rsid w:val="000B1D8C"/>
    <w:rsid w:val="00135C20"/>
    <w:rsid w:val="00145AF6"/>
    <w:rsid w:val="00230C02"/>
    <w:rsid w:val="002E2018"/>
    <w:rsid w:val="0035119D"/>
    <w:rsid w:val="00352225"/>
    <w:rsid w:val="0039361A"/>
    <w:rsid w:val="003F036B"/>
    <w:rsid w:val="0054099C"/>
    <w:rsid w:val="00612296"/>
    <w:rsid w:val="008021D2"/>
    <w:rsid w:val="008622C6"/>
    <w:rsid w:val="008D7EBA"/>
    <w:rsid w:val="00967973"/>
    <w:rsid w:val="00A06B11"/>
    <w:rsid w:val="00A73B56"/>
    <w:rsid w:val="00B416E5"/>
    <w:rsid w:val="00B95C76"/>
    <w:rsid w:val="00BF23A2"/>
    <w:rsid w:val="00CA65AE"/>
    <w:rsid w:val="00CC133D"/>
    <w:rsid w:val="00CD673A"/>
    <w:rsid w:val="00D363F5"/>
    <w:rsid w:val="00D55BC6"/>
    <w:rsid w:val="00DC1045"/>
    <w:rsid w:val="00E35D9F"/>
    <w:rsid w:val="00E731FB"/>
    <w:rsid w:val="00E85A69"/>
    <w:rsid w:val="00E94B15"/>
    <w:rsid w:val="00E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204E"/>
  <w15:docId w15:val="{21ACECDA-F19F-42E8-AE69-8770DA72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225"/>
  </w:style>
  <w:style w:type="paragraph" w:styleId="1">
    <w:name w:val="heading 1"/>
    <w:basedOn w:val="a"/>
    <w:link w:val="10"/>
    <w:uiPriority w:val="9"/>
    <w:qFormat/>
    <w:rsid w:val="0096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a4"/>
    <w:uiPriority w:val="99"/>
    <w:semiHidden/>
    <w:unhideWhenUsed/>
    <w:rsid w:val="0096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6797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40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Виолетта Вишневецкая</cp:lastModifiedBy>
  <cp:revision>8</cp:revision>
  <dcterms:created xsi:type="dcterms:W3CDTF">2019-05-16T12:35:00Z</dcterms:created>
  <dcterms:modified xsi:type="dcterms:W3CDTF">2022-04-13T23:33:00Z</dcterms:modified>
</cp:coreProperties>
</file>