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Biblioteksvenlig bogliste – Gyser og beslægtede genrer</w:t>
      </w:r>
    </w:p>
    <w:p>
      <w:r>
        <w:t>Udvalgt med fokus på titler, der med stor sandssynlighed findes på danske biblioteker.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Titel</w:t>
            </w:r>
          </w:p>
        </w:tc>
        <w:tc>
          <w:tcPr>
            <w:tcW w:type="dxa" w:w="1234"/>
          </w:tcPr>
          <w:p>
            <w:r>
              <w:t>Forfatter</w:t>
            </w:r>
          </w:p>
        </w:tc>
        <w:tc>
          <w:tcPr>
            <w:tcW w:type="dxa" w:w="1234"/>
          </w:tcPr>
          <w:p>
            <w:r>
              <w:t>Genre</w:t>
            </w:r>
          </w:p>
        </w:tc>
        <w:tc>
          <w:tcPr>
            <w:tcW w:type="dxa" w:w="1234"/>
          </w:tcPr>
          <w:p>
            <w:r>
              <w:t>Kort beskrivelse</w:t>
            </w:r>
          </w:p>
        </w:tc>
        <w:tc>
          <w:tcPr>
            <w:tcW w:type="dxa" w:w="1234"/>
          </w:tcPr>
          <w:p>
            <w:r>
              <w:t>Hvorfor den passer</w:t>
            </w:r>
          </w:p>
        </w:tc>
        <w:tc>
          <w:tcPr>
            <w:tcW w:type="dxa" w:w="1234"/>
          </w:tcPr>
          <w:p>
            <w:r>
              <w:t>DK biblioteks-sandsynlighed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Ondskabens hotel</w:t>
            </w:r>
          </w:p>
        </w:tc>
        <w:tc>
          <w:tcPr>
            <w:tcW w:type="dxa" w:w="1234"/>
          </w:tcPr>
          <w:p>
            <w:r>
              <w:t>Stephen King</w:t>
            </w:r>
          </w:p>
        </w:tc>
        <w:tc>
          <w:tcPr>
            <w:tcW w:type="dxa" w:w="1234"/>
          </w:tcPr>
          <w:p>
            <w:r>
              <w:t>Gyser</w:t>
            </w:r>
          </w:p>
        </w:tc>
        <w:tc>
          <w:tcPr>
            <w:tcW w:type="dxa" w:w="1234"/>
          </w:tcPr>
          <w:p>
            <w:r>
              <w:t>En forfatter tager arbejde som vinteropsyn på et afsides hotel, hvor en stigende følelse af uro breder sig.</w:t>
            </w:r>
          </w:p>
        </w:tc>
        <w:tc>
          <w:tcPr>
            <w:tcW w:type="dxa" w:w="1234"/>
          </w:tcPr>
          <w:p>
            <w:r>
              <w:t>En moderne gyserklassiker med psykologisk og overnaturlig horror.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Salem's Lot</w:t>
            </w:r>
          </w:p>
        </w:tc>
        <w:tc>
          <w:tcPr>
            <w:tcW w:type="dxa" w:w="1234"/>
          </w:tcPr>
          <w:p>
            <w:r>
              <w:t>Stephen King</w:t>
            </w:r>
          </w:p>
        </w:tc>
        <w:tc>
          <w:tcPr>
            <w:tcW w:type="dxa" w:w="1234"/>
          </w:tcPr>
          <w:p>
            <w:r>
              <w:t>Gyser</w:t>
            </w:r>
          </w:p>
        </w:tc>
        <w:tc>
          <w:tcPr>
            <w:tcW w:type="dxa" w:w="1234"/>
          </w:tcPr>
          <w:p>
            <w:r>
              <w:t>En forfatter vender tilbage til sin barndomsby, hvor mystiske hændelser begynder at brede sig.</w:t>
            </w:r>
          </w:p>
        </w:tc>
        <w:tc>
          <w:tcPr>
            <w:tcW w:type="dxa" w:w="1234"/>
          </w:tcPr>
          <w:p>
            <w:r>
              <w:t>Klassisk vampyrgyser.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Dracula</w:t>
            </w:r>
          </w:p>
        </w:tc>
        <w:tc>
          <w:tcPr>
            <w:tcW w:type="dxa" w:w="1234"/>
          </w:tcPr>
          <w:p>
            <w:r>
              <w:t>Bram Stoker</w:t>
            </w:r>
          </w:p>
        </w:tc>
        <w:tc>
          <w:tcPr>
            <w:tcW w:type="dxa" w:w="1234"/>
          </w:tcPr>
          <w:p>
            <w:r>
              <w:t>Gotisk gyser</w:t>
            </w:r>
          </w:p>
        </w:tc>
        <w:tc>
          <w:tcPr>
            <w:tcW w:type="dxa" w:w="1234"/>
          </w:tcPr>
          <w:p>
            <w:r>
              <w:t>En ung advokat møder en gådefuld greve.</w:t>
            </w:r>
          </w:p>
        </w:tc>
        <w:tc>
          <w:tcPr>
            <w:tcW w:type="dxa" w:w="1234"/>
          </w:tcPr>
          <w:p>
            <w:r>
              <w:t>En af de mest indflydelsesrige gyserromaner.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Frankenstein</w:t>
            </w:r>
          </w:p>
        </w:tc>
        <w:tc>
          <w:tcPr>
            <w:tcW w:type="dxa" w:w="1234"/>
          </w:tcPr>
          <w:p>
            <w:r>
              <w:t>Mary Shelley</w:t>
            </w:r>
          </w:p>
        </w:tc>
        <w:tc>
          <w:tcPr>
            <w:tcW w:type="dxa" w:w="1234"/>
          </w:tcPr>
          <w:p>
            <w:r>
              <w:t>Gotisk gyser</w:t>
            </w:r>
          </w:p>
        </w:tc>
        <w:tc>
          <w:tcPr>
            <w:tcW w:type="dxa" w:w="1234"/>
          </w:tcPr>
          <w:p>
            <w:r>
              <w:t>En videnskabsmand skaber liv.</w:t>
            </w:r>
          </w:p>
        </w:tc>
        <w:tc>
          <w:tcPr>
            <w:tcW w:type="dxa" w:w="1234"/>
          </w:tcPr>
          <w:p>
            <w:r>
              <w:t>Grundlæggende gotisk horror.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The Haunting of Hill House</w:t>
            </w:r>
          </w:p>
        </w:tc>
        <w:tc>
          <w:tcPr>
            <w:tcW w:type="dxa" w:w="1234"/>
          </w:tcPr>
          <w:p>
            <w:r>
              <w:t>Shirley Jackson</w:t>
            </w:r>
          </w:p>
        </w:tc>
        <w:tc>
          <w:tcPr>
            <w:tcW w:type="dxa" w:w="1234"/>
          </w:tcPr>
          <w:p>
            <w:r>
              <w:t>Psykologisk gyser</w:t>
            </w:r>
          </w:p>
        </w:tc>
        <w:tc>
          <w:tcPr>
            <w:tcW w:type="dxa" w:w="1234"/>
          </w:tcPr>
          <w:p>
            <w:r>
              <w:t>En gruppe undersøger et gammelt hus.</w:t>
            </w:r>
          </w:p>
        </w:tc>
        <w:tc>
          <w:tcPr>
            <w:tcW w:type="dxa" w:w="1234"/>
          </w:tcPr>
          <w:p>
            <w:r>
              <w:t>Psykologisk uhygge.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Bird Box</w:t>
            </w:r>
          </w:p>
        </w:tc>
        <w:tc>
          <w:tcPr>
            <w:tcW w:type="dxa" w:w="1234"/>
          </w:tcPr>
          <w:p>
            <w:r>
              <w:t>Josh Malerman</w:t>
            </w:r>
          </w:p>
        </w:tc>
        <w:tc>
          <w:tcPr>
            <w:tcW w:type="dxa" w:w="1234"/>
          </w:tcPr>
          <w:p>
            <w:r>
              <w:t>Postapokalyptisk gyser</w:t>
            </w:r>
          </w:p>
        </w:tc>
        <w:tc>
          <w:tcPr>
            <w:tcW w:type="dxa" w:w="1234"/>
          </w:tcPr>
          <w:p>
            <w:r>
              <w:t>Verden ændres af en usynlig trussel.</w:t>
            </w:r>
          </w:p>
        </w:tc>
        <w:tc>
          <w:tcPr>
            <w:tcW w:type="dxa" w:w="1234"/>
          </w:tcPr>
          <w:p>
            <w:r>
              <w:t>Konstant frygt.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Lad den rette komme ind</w:t>
            </w:r>
          </w:p>
        </w:tc>
        <w:tc>
          <w:tcPr>
            <w:tcW w:type="dxa" w:w="1234"/>
          </w:tcPr>
          <w:p>
            <w:r>
              <w:t>John Ajvide Lindqvist</w:t>
            </w:r>
          </w:p>
        </w:tc>
        <w:tc>
          <w:tcPr>
            <w:tcW w:type="dxa" w:w="1234"/>
          </w:tcPr>
          <w:p>
            <w:r>
              <w:t>Gyser</w:t>
            </w:r>
          </w:p>
        </w:tc>
        <w:tc>
          <w:tcPr>
            <w:tcW w:type="dxa" w:w="1234"/>
          </w:tcPr>
          <w:p>
            <w:r>
              <w:t>En dreng møder en mystisk nabo.</w:t>
            </w:r>
          </w:p>
        </w:tc>
        <w:tc>
          <w:tcPr>
            <w:tcW w:type="dxa" w:w="1234"/>
          </w:tcPr>
          <w:p>
            <w:r>
              <w:t>Vampyrhistorie med drama.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Håndtering af udøde</w:t>
            </w:r>
          </w:p>
        </w:tc>
        <w:tc>
          <w:tcPr>
            <w:tcW w:type="dxa" w:w="1234"/>
          </w:tcPr>
          <w:p>
            <w:r>
              <w:t>John Ajvide Lindqvist</w:t>
            </w:r>
          </w:p>
        </w:tc>
        <w:tc>
          <w:tcPr>
            <w:tcW w:type="dxa" w:w="1234"/>
          </w:tcPr>
          <w:p>
            <w:r>
              <w:t>Overnaturlig gyser</w:t>
            </w:r>
          </w:p>
        </w:tc>
        <w:tc>
          <w:tcPr>
            <w:tcW w:type="dxa" w:w="1234"/>
          </w:tcPr>
          <w:p>
            <w:r>
              <w:t>Døde vender tilbage.</w:t>
            </w:r>
          </w:p>
        </w:tc>
        <w:tc>
          <w:tcPr>
            <w:tcW w:type="dxa" w:w="1234"/>
          </w:tcPr>
          <w:p>
            <w:r>
              <w:t>Stemningsfuld horror.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Ritualet</w:t>
            </w:r>
          </w:p>
        </w:tc>
        <w:tc>
          <w:tcPr>
            <w:tcW w:type="dxa" w:w="1234"/>
          </w:tcPr>
          <w:p>
            <w:r>
              <w:t>Adam Nevill</w:t>
            </w:r>
          </w:p>
        </w:tc>
        <w:tc>
          <w:tcPr>
            <w:tcW w:type="dxa" w:w="1234"/>
          </w:tcPr>
          <w:p>
            <w:r>
              <w:t>Gyser</w:t>
            </w:r>
          </w:p>
        </w:tc>
        <w:tc>
          <w:tcPr>
            <w:tcW w:type="dxa" w:w="1234"/>
          </w:tcPr>
          <w:p>
            <w:r>
              <w:t>Fire venner farer vild i en skov.</w:t>
            </w:r>
          </w:p>
        </w:tc>
        <w:tc>
          <w:tcPr>
            <w:tcW w:type="dxa" w:w="1234"/>
          </w:tcPr>
          <w:p>
            <w:r>
              <w:t>Atmosfærisk horror.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Hex</w:t>
            </w:r>
          </w:p>
        </w:tc>
        <w:tc>
          <w:tcPr>
            <w:tcW w:type="dxa" w:w="1234"/>
          </w:tcPr>
          <w:p>
            <w:r>
              <w:t>Thomas Olde Heuvelt</w:t>
            </w:r>
          </w:p>
        </w:tc>
        <w:tc>
          <w:tcPr>
            <w:tcW w:type="dxa" w:w="1234"/>
          </w:tcPr>
          <w:p>
            <w:r>
              <w:t>Overnaturlig gyser</w:t>
            </w:r>
          </w:p>
        </w:tc>
        <w:tc>
          <w:tcPr>
            <w:tcW w:type="dxa" w:w="1234"/>
          </w:tcPr>
          <w:p>
            <w:r>
              <w:t>En landsby lever med en forbandelse.</w:t>
            </w:r>
          </w:p>
        </w:tc>
        <w:tc>
          <w:tcPr>
            <w:tcW w:type="dxa" w:w="1234"/>
          </w:tcPr>
          <w:p>
            <w:r>
              <w:t>Folk horror.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Misery</w:t>
            </w:r>
          </w:p>
        </w:tc>
        <w:tc>
          <w:tcPr>
            <w:tcW w:type="dxa" w:w="1234"/>
          </w:tcPr>
          <w:p>
            <w:r>
              <w:t>Stephen King</w:t>
            </w:r>
          </w:p>
        </w:tc>
        <w:tc>
          <w:tcPr>
            <w:tcW w:type="dxa" w:w="1234"/>
          </w:tcPr>
          <w:p>
            <w:r>
              <w:t>Psykologisk thriller</w:t>
            </w:r>
          </w:p>
        </w:tc>
        <w:tc>
          <w:tcPr>
            <w:tcW w:type="dxa" w:w="1234"/>
          </w:tcPr>
          <w:p>
            <w:r>
              <w:t>En forfatter holdes fanget.</w:t>
            </w:r>
          </w:p>
        </w:tc>
        <w:tc>
          <w:tcPr>
            <w:tcW w:type="dxa" w:w="1234"/>
          </w:tcPr>
          <w:p>
            <w:r>
              <w:t>Psykologisk suspense.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Kvinden i buret</w:t>
            </w:r>
          </w:p>
        </w:tc>
        <w:tc>
          <w:tcPr>
            <w:tcW w:type="dxa" w:w="1234"/>
          </w:tcPr>
          <w:p>
            <w:r>
              <w:t>Jussi Adler-Olsen</w:t>
            </w:r>
          </w:p>
        </w:tc>
        <w:tc>
          <w:tcPr>
            <w:tcW w:type="dxa" w:w="1234"/>
          </w:tcPr>
          <w:p>
            <w:r>
              <w:t>Mørk krimi</w:t>
            </w:r>
          </w:p>
        </w:tc>
        <w:tc>
          <w:tcPr>
            <w:tcW w:type="dxa" w:w="1234"/>
          </w:tcPr>
          <w:p>
            <w:r>
              <w:t>En gammel sag genåbnes.</w:t>
            </w:r>
          </w:p>
        </w:tc>
        <w:tc>
          <w:tcPr>
            <w:tcW w:type="dxa" w:w="1234"/>
          </w:tcPr>
          <w:p>
            <w:r>
              <w:t>Mørk spænding.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Hypnotisøren</w:t>
            </w:r>
          </w:p>
        </w:tc>
        <w:tc>
          <w:tcPr>
            <w:tcW w:type="dxa" w:w="1234"/>
          </w:tcPr>
          <w:p>
            <w:r>
              <w:t>Lars Kepler</w:t>
            </w:r>
          </w:p>
        </w:tc>
        <w:tc>
          <w:tcPr>
            <w:tcW w:type="dxa" w:w="1234"/>
          </w:tcPr>
          <w:p>
            <w:r>
              <w:t>Thriller</w:t>
            </w:r>
          </w:p>
        </w:tc>
        <w:tc>
          <w:tcPr>
            <w:tcW w:type="dxa" w:w="1234"/>
          </w:tcPr>
          <w:p>
            <w:r>
              <w:t>En hypnotisør hjælper politiet.</w:t>
            </w:r>
          </w:p>
        </w:tc>
        <w:tc>
          <w:tcPr>
            <w:tcW w:type="dxa" w:w="1234"/>
          </w:tcPr>
          <w:p>
            <w:r>
              <w:t>Psykologisk spænding.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Snemanden</w:t>
            </w:r>
          </w:p>
        </w:tc>
        <w:tc>
          <w:tcPr>
            <w:tcW w:type="dxa" w:w="1234"/>
          </w:tcPr>
          <w:p>
            <w:r>
              <w:t>Jo Nesbø</w:t>
            </w:r>
          </w:p>
        </w:tc>
        <w:tc>
          <w:tcPr>
            <w:tcW w:type="dxa" w:w="1234"/>
          </w:tcPr>
          <w:p>
            <w:r>
              <w:t>Mørk krimi</w:t>
            </w:r>
          </w:p>
        </w:tc>
        <w:tc>
          <w:tcPr>
            <w:tcW w:type="dxa" w:w="1234"/>
          </w:tcPr>
          <w:p>
            <w:r>
              <w:t>Harry Hole jagter en seriemorder.</w:t>
            </w:r>
          </w:p>
        </w:tc>
        <w:tc>
          <w:tcPr>
            <w:tcW w:type="dxa" w:w="1234"/>
          </w:tcPr>
          <w:p>
            <w:r>
              <w:t>Dyster stemning.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Glasdjævlerne</w:t>
            </w:r>
          </w:p>
        </w:tc>
        <w:tc>
          <w:tcPr>
            <w:tcW w:type="dxa" w:w="1234"/>
          </w:tcPr>
          <w:p>
            <w:r>
              <w:t>Camilla Läckberg</w:t>
            </w:r>
          </w:p>
        </w:tc>
        <w:tc>
          <w:tcPr>
            <w:tcW w:type="dxa" w:w="1234"/>
          </w:tcPr>
          <w:p>
            <w:r>
              <w:t>Psykologisk krimi</w:t>
            </w:r>
          </w:p>
        </w:tc>
        <w:tc>
          <w:tcPr>
            <w:tcW w:type="dxa" w:w="1234"/>
          </w:tcPr>
          <w:p>
            <w:r>
              <w:t>Et barns forsvinden vækker hemmeligheder.</w:t>
            </w:r>
          </w:p>
        </w:tc>
        <w:tc>
          <w:tcPr>
            <w:tcW w:type="dxa" w:w="1234"/>
          </w:tcPr>
          <w:p>
            <w:r>
              <w:t>Psykologisk spænding.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Pigen under træet</w:t>
            </w:r>
          </w:p>
        </w:tc>
        <w:tc>
          <w:tcPr>
            <w:tcW w:type="dxa" w:w="1234"/>
          </w:tcPr>
          <w:p>
            <w:r>
              <w:t>Sara Blædel</w:t>
            </w:r>
          </w:p>
        </w:tc>
        <w:tc>
          <w:tcPr>
            <w:tcW w:type="dxa" w:w="1234"/>
          </w:tcPr>
          <w:p>
            <w:r>
              <w:t>Krimi</w:t>
            </w:r>
          </w:p>
        </w:tc>
        <w:tc>
          <w:tcPr>
            <w:tcW w:type="dxa" w:w="1234"/>
          </w:tcPr>
          <w:p>
            <w:r>
              <w:t>En gammel sag flettes sammen med en ny.</w:t>
            </w:r>
          </w:p>
        </w:tc>
        <w:tc>
          <w:tcPr>
            <w:tcW w:type="dxa" w:w="1234"/>
          </w:tcPr>
          <w:p>
            <w:r>
              <w:t>Mørk atmosfære.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Rebecca</w:t>
            </w:r>
          </w:p>
        </w:tc>
        <w:tc>
          <w:tcPr>
            <w:tcW w:type="dxa" w:w="1234"/>
          </w:tcPr>
          <w:p>
            <w:r>
              <w:t>Daphne du Maurier</w:t>
            </w:r>
          </w:p>
        </w:tc>
        <w:tc>
          <w:tcPr>
            <w:tcW w:type="dxa" w:w="1234"/>
          </w:tcPr>
          <w:p>
            <w:r>
              <w:t>Psykologisk suspense</w:t>
            </w:r>
          </w:p>
        </w:tc>
        <w:tc>
          <w:tcPr>
            <w:tcW w:type="dxa" w:w="1234"/>
          </w:tcPr>
          <w:p>
            <w:r>
              <w:t>En kvinde flytter til et gods.</w:t>
            </w:r>
          </w:p>
        </w:tc>
        <w:tc>
          <w:tcPr>
            <w:tcW w:type="dxa" w:w="1234"/>
          </w:tcPr>
          <w:p>
            <w:r>
              <w:t>Gotisk suspense.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Ondskabens øjne</w:t>
            </w:r>
          </w:p>
        </w:tc>
        <w:tc>
          <w:tcPr>
            <w:tcW w:type="dxa" w:w="1234"/>
          </w:tcPr>
          <w:p>
            <w:r>
              <w:t>Thomas Harris</w:t>
            </w:r>
          </w:p>
        </w:tc>
        <w:tc>
          <w:tcPr>
            <w:tcW w:type="dxa" w:w="1234"/>
          </w:tcPr>
          <w:p>
            <w:r>
              <w:t>Thriller</w:t>
            </w:r>
          </w:p>
        </w:tc>
        <w:tc>
          <w:tcPr>
            <w:tcW w:type="dxa" w:w="1234"/>
          </w:tcPr>
          <w:p>
            <w:r>
              <w:t>En FBI-elev søger hjælp hos en fængslet morder.</w:t>
            </w:r>
          </w:p>
        </w:tc>
        <w:tc>
          <w:tcPr>
            <w:tcW w:type="dxa" w:w="1234"/>
          </w:tcPr>
          <w:p>
            <w:r>
              <w:t>Intens psykologisk thriller.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Fuglekongen</w:t>
            </w:r>
          </w:p>
        </w:tc>
        <w:tc>
          <w:tcPr>
            <w:tcW w:type="dxa" w:w="1234"/>
          </w:tcPr>
          <w:p>
            <w:r>
              <w:t>Eva Frantz</w:t>
            </w:r>
          </w:p>
        </w:tc>
        <w:tc>
          <w:tcPr>
            <w:tcW w:type="dxa" w:w="1234"/>
          </w:tcPr>
          <w:p>
            <w:r>
              <w:t>Psykologisk spænding</w:t>
            </w:r>
          </w:p>
        </w:tc>
        <w:tc>
          <w:tcPr>
            <w:tcW w:type="dxa" w:w="1234"/>
          </w:tcPr>
          <w:p>
            <w:r>
              <w:t>Gamle sagn møder nutiden.</w:t>
            </w:r>
          </w:p>
        </w:tc>
        <w:tc>
          <w:tcPr>
            <w:tcW w:type="dxa" w:w="1234"/>
          </w:tcPr>
          <w:p>
            <w:r>
              <w:t>Gotiske undertoner.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Ring</w:t>
            </w:r>
          </w:p>
        </w:tc>
        <w:tc>
          <w:tcPr>
            <w:tcW w:type="dxa" w:w="1234"/>
          </w:tcPr>
          <w:p>
            <w:r>
              <w:t>Kōji Suzuki</w:t>
            </w:r>
          </w:p>
        </w:tc>
        <w:tc>
          <w:tcPr>
            <w:tcW w:type="dxa" w:w="1234"/>
          </w:tcPr>
          <w:p>
            <w:r>
              <w:t>Overnaturlig gyser</w:t>
            </w:r>
          </w:p>
        </w:tc>
        <w:tc>
          <w:tcPr>
            <w:tcW w:type="dxa" w:w="1234"/>
          </w:tcPr>
          <w:p>
            <w:r>
              <w:t>Et videobånd forbindes med dødsfald.</w:t>
            </w:r>
          </w:p>
        </w:tc>
        <w:tc>
          <w:tcPr>
            <w:tcW w:type="dxa" w:w="1234"/>
          </w:tcPr>
          <w:p>
            <w:r>
              <w:t>Japansk horrorklassiker.</w:t>
            </w:r>
          </w:p>
        </w:tc>
        <w:tc>
          <w:tcPr>
            <w:tcW w:type="dxa" w:w="1234"/>
          </w:tcPr>
          <w:p>
            <w:r>
              <w:t>Høj</w:t>
            </w:r>
          </w:p>
        </w:tc>
      </w:tr>
    </w:tbl>
    <w:p>
      <w:pPr>
        <w:pStyle w:val="Heading2"/>
      </w:pPr>
      <w:r>
        <w:t>5 sikre alternativer</w:t>
      </w:r>
    </w:p>
    <w:p>
      <w:pPr>
        <w:pStyle w:val="ListBullet"/>
      </w:pPr>
      <w:r>
        <w:t>It – Stephen King</w:t>
      </w:r>
    </w:p>
    <w:p>
      <w:pPr>
        <w:pStyle w:val="ListBullet"/>
      </w:pPr>
      <w:r>
        <w:t>Pet Sematary – Stephen King</w:t>
      </w:r>
    </w:p>
    <w:p>
      <w:pPr>
        <w:pStyle w:val="ListBullet"/>
      </w:pPr>
      <w:r>
        <w:t>Psycho – Robert Bloch</w:t>
      </w:r>
    </w:p>
    <w:p>
      <w:pPr>
        <w:pStyle w:val="ListBullet"/>
      </w:pPr>
      <w:r>
        <w:t>Rosens navn – Umberto Eco</w:t>
      </w:r>
    </w:p>
    <w:p>
      <w:pPr>
        <w:pStyle w:val="ListBullet"/>
      </w:pPr>
      <w:r>
        <w:t>Rosemary's Baby – Ira Levin</w:t>
      </w:r>
    </w:p>
    <w:p>
      <w:pPr>
        <w:pStyle w:val="Heading2"/>
      </w:pPr>
      <w:r>
        <w:t>3 børnevenlige gyserforslag</w:t>
      </w:r>
    </w:p>
    <w:p>
      <w:pPr>
        <w:pStyle w:val="ListBullet"/>
      </w:pPr>
      <w:r>
        <w:t>Gåsehud-serien – R.L. Stine</w:t>
      </w:r>
    </w:p>
    <w:p>
      <w:pPr>
        <w:pStyle w:val="ListBullet"/>
      </w:pPr>
      <w:r>
        <w:t>Coraline – Neil Gaiman</w:t>
      </w:r>
    </w:p>
    <w:p>
      <w:pPr>
        <w:pStyle w:val="ListBullet"/>
      </w:pPr>
      <w:r>
        <w:t>Spøgelsesvenner-serien – Bente Bech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