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2024-03-28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关键字、库函数、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字符串隐含 \0 的结束标志，定义字符串时需加上；strlen函数返回值是字符串 \0 之前的字符个数。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转义字符：\ddd：表示3位八进制数。 \xdd：表示2位十六进制数。\0：null值，ASCII码为0.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sizeof关键字或运算符，优先级高于算术运算符，计算类型的长度，表达式不真实计算。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signed与unsigned：int、char默认有符号，有符合打印%d，无符号打印%u。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浮点数：默认double，float类型需后面加f。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局部变量在栈区，需初始化；全局变量在静态区，默认为0。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负数求模，符号由第一个操作数决定。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scanf：除%c外，都会跳过前面的空白字符。%s：直到空白字符结束，末尾加\0字符串结束标识符，一般指定字符串最大长度。%*：忽略输入时参数之间的间隔符。返回值：成功读取的参数个数，读取错误或文本末尾时返回-1（EOF）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常量建议放在==的左边。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逻辑运算符：左值满足条件就结束，后续表达式不计算。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数组的类型：把数组名去掉剩余就是数组的类型。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四舍五入：(int)((b*100)+0.5)/100.0;  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static修饰局部变量，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栈区分配内存地址，vsX86环境下，按照定义顺序先使用高地址，再使用低地址。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野指针：未初始化，越界访问，指向释放空间。要避免返回局部变量的地址。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assert(P != NULL)，为真：程序正常运行。为假：程序中断。#define NDEBUG：不需要做断言时，写在#include &lt;assert.h&gt;之前。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指针比较大小，允许跟数组最大长度的后一个地址比较，不允许跟首地址的前一个地址比较，原因是前一个地址表示的字段可能用来维护数组的长度。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结构体变量初始化：{.成员变量名=  } 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调试：数组传参，看形参的数组元素， 数组名,10   显示数组元素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小端字节序储存：内存由低到高编址，数据的低位字节存到低地址开始，到高位字节存到高地址结束。大端字节序储存：数据的高位字节存到低地址开始，到低位字节存到高地址结束。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整形提升：32位原码&gt;&gt;&gt;反码&gt;&gt;&gt;补码&gt;&gt;&gt;截取&gt;&gt;&gt;整形提升&gt;&gt;&gt;根据类型+最高位符号位填补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整形提升：</w:t>
      </w:r>
      <w:bookmarkStart w:id="0" w:name="_GoBack"/>
      <w:bookmarkEnd w:id="0"/>
      <w:r>
        <w:rPr>
          <w:rFonts w:hint="eastAsia"/>
          <w:lang w:val="en-US" w:eastAsia="zh-CN"/>
        </w:rPr>
        <w:t>对于short与char类型。有符号（变量的类型，char一般默认有符号），前面补符号位；无符号，前面补0</w:t>
      </w:r>
    </w:p>
    <w:p>
      <w:pPr>
        <w:numPr>
          <w:ilvl w:val="0"/>
          <w:numId w:val="1"/>
        </w:numPr>
        <w:ind w:left="425" w:leftChars="0" w:hanging="425" w:firstLineChars="0"/>
      </w:pPr>
    </w:p>
    <w:p/>
    <w:sectPr>
      <w:pgSz w:w="11906" w:h="16838"/>
      <w:pgMar w:top="1134" w:right="1134" w:bottom="1134" w:left="1417" w:header="680" w:footer="850" w:gutter="283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0" w:num="1"/>
      <w:rtlGutter w:val="0"/>
      <w:docGrid w:type="linesAndChars" w:linePitch="317" w:charSpace="122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9BF9C3"/>
    <w:multiLevelType w:val="singleLevel"/>
    <w:tmpl w:val="539BF9C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yNTA2Zjk0ZmI3OTFjMzkyNTg1MWYwMjIzNjc5ZDMifQ=="/>
  </w:docVars>
  <w:rsids>
    <w:rsidRoot w:val="00000000"/>
    <w:rsid w:val="23E86A97"/>
    <w:rsid w:val="24F74099"/>
    <w:rsid w:val="2B555426"/>
    <w:rsid w:val="2DA10E9B"/>
    <w:rsid w:val="2DEC0E1B"/>
    <w:rsid w:val="32B0196B"/>
    <w:rsid w:val="34A118B8"/>
    <w:rsid w:val="373405CE"/>
    <w:rsid w:val="38083610"/>
    <w:rsid w:val="3D0F5713"/>
    <w:rsid w:val="3D2D48CE"/>
    <w:rsid w:val="405D1060"/>
    <w:rsid w:val="4AF51241"/>
    <w:rsid w:val="51C85A81"/>
    <w:rsid w:val="656026ED"/>
    <w:rsid w:val="739E1BB1"/>
    <w:rsid w:val="77AB3955"/>
    <w:rsid w:val="7B9559F0"/>
    <w:rsid w:val="7E96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2023-04-19T02:54:00Z</dcterms:created>
  <dc:creator>Administrator</dc:creator>
  <cp:lastModifiedBy>Chow</cp:lastModifiedBy>
  <dcterms:modified xsi:type="dcterms:W3CDTF">2024-05-06T18:04:36Z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50EF6496F14949D8A0A381BB1ABC52E9_12</vt:lpwstr>
  </property>
</Properties>
</file>