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t xml:space="preserve">Team 9 Project Proposal</w:t>
      </w:r>
    </w:p>
    <w:p w:rsidR="00000000" w:rsidDel="00000000" w:rsidP="00000000" w:rsidRDefault="00000000" w:rsidRPr="00000000" w14:paraId="00000001">
      <w:pPr>
        <w:contextualSpacing w:val="0"/>
        <w:jc w:val="center"/>
        <w:rPr/>
      </w:pPr>
      <w:r w:rsidDel="00000000" w:rsidR="00000000" w:rsidRPr="00000000">
        <w:rPr>
          <w:rtl w:val="0"/>
        </w:rPr>
        <w:t xml:space="preserve">Team Project Builder</w:t>
      </w:r>
    </w:p>
    <w:p w:rsidR="00000000" w:rsidDel="00000000" w:rsidP="00000000" w:rsidRDefault="00000000" w:rsidRPr="00000000" w14:paraId="00000002">
      <w:pPr>
        <w:contextualSpacing w:val="0"/>
        <w:rPr/>
      </w:pPr>
      <w:r w:rsidDel="00000000" w:rsidR="00000000" w:rsidRPr="00000000">
        <w:rPr>
          <w:rtl w:val="0"/>
        </w:rPr>
        <w:t xml:space="preserve">Team Members</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Tiffini Tobiasson</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Thomas Boller</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Richard Pickett</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Problem</w:t>
      </w:r>
    </w:p>
    <w:p w:rsidR="00000000" w:rsidDel="00000000" w:rsidP="00000000" w:rsidRDefault="00000000" w:rsidRPr="00000000" w14:paraId="00000008">
      <w:pPr>
        <w:contextualSpacing w:val="0"/>
        <w:rPr/>
      </w:pPr>
      <w:r w:rsidDel="00000000" w:rsidR="00000000" w:rsidRPr="00000000">
        <w:rPr>
          <w:rtl w:val="0"/>
        </w:rPr>
        <w:t xml:space="preserve">          </w:t>
        <w:tab/>
        <w:t xml:space="preserve">We as a group noticed that there was a major flaw in how the groups for this project were determined. All of us, and it seems like we weren’t the only ones, just blindly signed up to a group with someone else already in it and hoped for the best. This is a major issue with many possible failure points such as incompatible experiences and clashing project goals. We wanted to create an application that allows students that are teaming up for a project the ability to get to know their peers better. We want this application to ensure that all of the teams that are created are full of people that want to work together and have skills and experiences that complement each other.</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Features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Team Member Profiles</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Create, View, Update, Delete Profiles (1 feature)</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Including name, contact information, experience, and potential project ideas</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Group profiles by experience (1 feature)</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Teams</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Create, View, Update, Delete Teams (1 feature)</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Once a team is created or people sign up for a team, the profiles of those people are removed from available team members list (1 feature)</w:t>
      </w:r>
    </w:p>
    <w:p w:rsidR="00000000" w:rsidDel="00000000" w:rsidP="00000000" w:rsidRDefault="00000000" w:rsidRPr="00000000" w14:paraId="00000012">
      <w:pPr>
        <w:numPr>
          <w:ilvl w:val="2"/>
          <w:numId w:val="1"/>
        </w:numPr>
        <w:ind w:left="2160" w:hanging="360"/>
        <w:rPr>
          <w:u w:val="none"/>
        </w:rPr>
      </w:pPr>
      <w:r w:rsidDel="00000000" w:rsidR="00000000" w:rsidRPr="00000000">
        <w:rPr>
          <w:rtl w:val="0"/>
        </w:rPr>
        <w:t xml:space="preserve">And vice versa, if they leave a team their profile is added back to the available team members list</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Invite people to a team (1 feature)</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Ask to join a team (1 feature)</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Optional features should we have time to complete them</w:t>
      </w:r>
    </w:p>
    <w:p w:rsidR="00000000" w:rsidDel="00000000" w:rsidP="00000000" w:rsidRDefault="00000000" w:rsidRPr="00000000" w14:paraId="00000016">
      <w:pPr>
        <w:numPr>
          <w:ilvl w:val="2"/>
          <w:numId w:val="1"/>
        </w:numPr>
        <w:ind w:left="2160" w:hanging="360"/>
        <w:rPr>
          <w:u w:val="none"/>
        </w:rPr>
      </w:pPr>
      <w:r w:rsidDel="00000000" w:rsidR="00000000" w:rsidRPr="00000000">
        <w:rPr>
          <w:rtl w:val="0"/>
        </w:rPr>
        <w:t xml:space="preserve">Limit the number of members per team or define the total number of teams that can be made (1 feature)</w:t>
      </w:r>
    </w:p>
    <w:p w:rsidR="00000000" w:rsidDel="00000000" w:rsidP="00000000" w:rsidRDefault="00000000" w:rsidRPr="00000000" w14:paraId="00000017">
      <w:pPr>
        <w:numPr>
          <w:ilvl w:val="2"/>
          <w:numId w:val="1"/>
        </w:numPr>
        <w:ind w:left="2160" w:hanging="360"/>
        <w:rPr>
          <w:u w:val="none"/>
        </w:rPr>
      </w:pPr>
      <w:r w:rsidDel="00000000" w:rsidR="00000000" w:rsidRPr="00000000">
        <w:rPr>
          <w:rtl w:val="0"/>
        </w:rPr>
        <w:t xml:space="preserve">Once a team is full, no more people can be added to a team nor can they request to be added to a team request (1 feature)</w:t>
      </w:r>
    </w:p>
    <w:p w:rsidR="00000000" w:rsidDel="00000000" w:rsidP="00000000" w:rsidRDefault="00000000" w:rsidRPr="00000000" w14:paraId="00000018">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