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A9EA23C" w:rsidR="005E6DCC" w:rsidRPr="00A452B5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452B5" w:rsidRPr="00A452B5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6022167F" w:rsidR="005E6DCC" w:rsidRPr="00A452B5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452B5">
        <w:rPr>
          <w:rFonts w:ascii="Times New Roman" w:hAnsi="Times New Roman" w:cs="Times New Roman"/>
          <w:sz w:val="28"/>
          <w:szCs w:val="28"/>
        </w:rPr>
        <w:t>Динамическое программирование»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3FE32AF" w:rsidR="005E6DCC" w:rsidRPr="00F11608" w:rsidRDefault="00A452B5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Ларкин Григорий</w:t>
      </w:r>
    </w:p>
    <w:p w14:paraId="55A7226A" w14:textId="00A90924" w:rsidR="005E6DCC" w:rsidRPr="00A452B5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A452B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452B5" w:rsidRPr="00A452B5">
        <w:rPr>
          <w:rFonts w:ascii="Times New Roman" w:hAnsi="Times New Roman" w:cs="Times New Roman"/>
          <w:sz w:val="28"/>
          <w:szCs w:val="28"/>
        </w:rPr>
        <w:t>31</w:t>
      </w:r>
      <w:r w:rsidR="00A452B5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33113E9A" w:rsidR="00F11608" w:rsidRPr="00F11608" w:rsidRDefault="00F11608" w:rsidP="00F11608">
      <w:pPr>
        <w:pStyle w:val="14"/>
      </w:pPr>
      <w:r>
        <w:t>В этом разделе необходимо описать цель работы и задачи, которые вам предстоит решить. Важно, цель у работы всегда одна, а задач может быть несколько.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7B1B715" w14:textId="77777777" w:rsidR="0071710C" w:rsidRPr="0071710C" w:rsidRDefault="0071710C" w:rsidP="0071710C">
      <w:pPr>
        <w:pStyle w:val="14"/>
      </w:pPr>
      <w:r w:rsidRPr="0071710C">
        <w:t>Задача заключается в определении, соответствует ли заданная строка s заданному шаблону p, где шаблон может содержать специальные символы:</w:t>
      </w:r>
    </w:p>
    <w:p w14:paraId="47C9615E" w14:textId="77777777" w:rsidR="0071710C" w:rsidRPr="0071710C" w:rsidRDefault="0071710C" w:rsidP="0071710C">
      <w:pPr>
        <w:pStyle w:val="14"/>
      </w:pPr>
      <w:r w:rsidRPr="0071710C">
        <w:t>. (точка) — соответствует любому одиночному символу.</w:t>
      </w:r>
    </w:p>
    <w:p w14:paraId="13A92A98" w14:textId="77777777" w:rsidR="0071710C" w:rsidRPr="0071710C" w:rsidRDefault="0071710C" w:rsidP="0071710C">
      <w:pPr>
        <w:pStyle w:val="14"/>
      </w:pPr>
      <w:r w:rsidRPr="0071710C">
        <w:t>* (звездочка) — соответствует нулю или более повторениям предыдущего символа.</w:t>
      </w:r>
    </w:p>
    <w:p w14:paraId="5BD3BBB8" w14:textId="77777777" w:rsidR="0071710C" w:rsidRPr="0071710C" w:rsidRDefault="0071710C" w:rsidP="0071710C">
      <w:pPr>
        <w:pStyle w:val="14"/>
      </w:pPr>
      <w:r w:rsidRPr="0071710C">
        <w:t>Алгоритм (динамическое программирование):</w:t>
      </w:r>
    </w:p>
    <w:p w14:paraId="5D7C8E4E" w14:textId="1C0A86B0" w:rsidR="0071710C" w:rsidRPr="0071710C" w:rsidRDefault="0071710C" w:rsidP="0071710C">
      <w:pPr>
        <w:pStyle w:val="14"/>
      </w:pPr>
      <w:r w:rsidRPr="0071710C">
        <w:t>Создание</w:t>
      </w:r>
      <w:r>
        <w:t xml:space="preserve"> </w:t>
      </w:r>
      <w:r w:rsidRPr="0071710C">
        <w:t>таблицы </w:t>
      </w:r>
      <w:proofErr w:type="spellStart"/>
      <w:r w:rsidRPr="0071710C">
        <w:t>mTable</w:t>
      </w:r>
      <w:proofErr w:type="spellEnd"/>
      <w:r w:rsidRPr="0071710C">
        <w:t>: создается</w:t>
      </w:r>
      <w:r w:rsidRPr="0071710C">
        <w:t xml:space="preserve"> двумерная булева таблица </w:t>
      </w:r>
      <w:proofErr w:type="spellStart"/>
      <w:r w:rsidRPr="0071710C">
        <w:t>mTable</w:t>
      </w:r>
      <w:proofErr w:type="spellEnd"/>
      <w:r w:rsidRPr="0071710C">
        <w:t> размером (длина(s) + 1) x (длина(p) + 1). </w:t>
      </w:r>
      <w:proofErr w:type="spellStart"/>
      <w:r w:rsidRPr="0071710C">
        <w:t>mTable</w:t>
      </w:r>
      <w:proofErr w:type="spellEnd"/>
      <w:r w:rsidRPr="0071710C">
        <w:t>[i][j] будет </w:t>
      </w:r>
      <w:proofErr w:type="spellStart"/>
      <w:r w:rsidRPr="0071710C">
        <w:t>true</w:t>
      </w:r>
      <w:proofErr w:type="spellEnd"/>
      <w:r w:rsidRPr="0071710C">
        <w:t>, если подстрока s, начинающаяся с позиции i, соответствует подстроке p, начинающаяся с позиции j.</w:t>
      </w:r>
    </w:p>
    <w:p w14:paraId="6A9DBE0D" w14:textId="77777777" w:rsidR="0071710C" w:rsidRPr="0071710C" w:rsidRDefault="0071710C" w:rsidP="0071710C">
      <w:pPr>
        <w:pStyle w:val="14"/>
      </w:pPr>
      <w:r w:rsidRPr="0071710C">
        <w:t>Базовый случай: </w:t>
      </w:r>
      <w:proofErr w:type="spellStart"/>
      <w:r w:rsidRPr="0071710C">
        <w:t>mTable</w:t>
      </w:r>
      <w:proofErr w:type="spellEnd"/>
      <w:r w:rsidRPr="0071710C">
        <w:t>[длина(s</w:t>
      </w:r>
      <w:proofErr w:type="gramStart"/>
      <w:r w:rsidRPr="0071710C">
        <w:t>)][</w:t>
      </w:r>
      <w:proofErr w:type="gramEnd"/>
      <w:r w:rsidRPr="0071710C">
        <w:t xml:space="preserve">длина(p)] = </w:t>
      </w:r>
      <w:proofErr w:type="spellStart"/>
      <w:r w:rsidRPr="0071710C">
        <w:t>true</w:t>
      </w:r>
      <w:proofErr w:type="spellEnd"/>
      <w:r w:rsidRPr="0071710C">
        <w:t> (пустая строка соответствует пустому шаблону).</w:t>
      </w:r>
    </w:p>
    <w:p w14:paraId="4090E871" w14:textId="77777777" w:rsidR="0071710C" w:rsidRPr="0071710C" w:rsidRDefault="0071710C" w:rsidP="0071710C">
      <w:pPr>
        <w:pStyle w:val="14"/>
      </w:pPr>
      <w:r w:rsidRPr="0071710C">
        <w:t>Заполнение таблицы: Алгоритм итерируется по таблице справа налево и снизу вверх, заполняя ячейки на основе следующих правил:</w:t>
      </w:r>
    </w:p>
    <w:p w14:paraId="12320A39" w14:textId="77777777" w:rsidR="0071710C" w:rsidRPr="0071710C" w:rsidRDefault="0071710C" w:rsidP="0071710C">
      <w:pPr>
        <w:pStyle w:val="14"/>
      </w:pPr>
      <w:r w:rsidRPr="0071710C">
        <w:t>p[j] — обычный символ: </w:t>
      </w:r>
      <w:proofErr w:type="spellStart"/>
      <w:r w:rsidRPr="0071710C">
        <w:t>mTable</w:t>
      </w:r>
      <w:proofErr w:type="spellEnd"/>
      <w:r w:rsidRPr="0071710C">
        <w:t xml:space="preserve">[i][j] = </w:t>
      </w:r>
      <w:proofErr w:type="spellStart"/>
      <w:r w:rsidRPr="0071710C">
        <w:t>true</w:t>
      </w:r>
      <w:proofErr w:type="spellEnd"/>
      <w:r w:rsidRPr="0071710C">
        <w:t>, если s[i] == p[j] и </w:t>
      </w:r>
      <w:proofErr w:type="spellStart"/>
      <w:r w:rsidRPr="0071710C">
        <w:t>mTable</w:t>
      </w:r>
      <w:proofErr w:type="spellEnd"/>
      <w:r w:rsidRPr="0071710C">
        <w:t>[i+</w:t>
      </w:r>
      <w:proofErr w:type="gramStart"/>
      <w:r w:rsidRPr="0071710C">
        <w:t>1][</w:t>
      </w:r>
      <w:proofErr w:type="gramEnd"/>
      <w:r w:rsidRPr="0071710C">
        <w:t xml:space="preserve">j+1] == </w:t>
      </w:r>
      <w:proofErr w:type="spellStart"/>
      <w:r w:rsidRPr="0071710C">
        <w:t>true</w:t>
      </w:r>
      <w:proofErr w:type="spellEnd"/>
      <w:r w:rsidRPr="0071710C">
        <w:t>.</w:t>
      </w:r>
    </w:p>
    <w:p w14:paraId="24BEF803" w14:textId="77777777" w:rsidR="0071710C" w:rsidRPr="0071710C" w:rsidRDefault="0071710C" w:rsidP="0071710C">
      <w:pPr>
        <w:pStyle w:val="14"/>
      </w:pPr>
      <w:r w:rsidRPr="0071710C">
        <w:t>p[j] — '.': </w:t>
      </w:r>
      <w:proofErr w:type="spellStart"/>
      <w:r w:rsidRPr="0071710C">
        <w:t>mTable</w:t>
      </w:r>
      <w:proofErr w:type="spellEnd"/>
      <w:r w:rsidRPr="0071710C">
        <w:t xml:space="preserve">[i][j] = </w:t>
      </w:r>
      <w:proofErr w:type="spellStart"/>
      <w:r w:rsidRPr="0071710C">
        <w:t>true</w:t>
      </w:r>
      <w:proofErr w:type="spellEnd"/>
      <w:r w:rsidRPr="0071710C">
        <w:t>, если </w:t>
      </w:r>
      <w:proofErr w:type="spellStart"/>
      <w:r w:rsidRPr="0071710C">
        <w:t>mTable</w:t>
      </w:r>
      <w:proofErr w:type="spellEnd"/>
      <w:r w:rsidRPr="0071710C">
        <w:t>[i+</w:t>
      </w:r>
      <w:proofErr w:type="gramStart"/>
      <w:r w:rsidRPr="0071710C">
        <w:t>1][</w:t>
      </w:r>
      <w:proofErr w:type="gramEnd"/>
      <w:r w:rsidRPr="0071710C">
        <w:t xml:space="preserve">j+1] == </w:t>
      </w:r>
      <w:proofErr w:type="spellStart"/>
      <w:r w:rsidRPr="0071710C">
        <w:t>true</w:t>
      </w:r>
      <w:proofErr w:type="spellEnd"/>
      <w:r w:rsidRPr="0071710C">
        <w:t>.</w:t>
      </w:r>
    </w:p>
    <w:p w14:paraId="4D3D539F" w14:textId="77777777" w:rsidR="0071710C" w:rsidRPr="0071710C" w:rsidRDefault="0071710C" w:rsidP="0071710C">
      <w:pPr>
        <w:pStyle w:val="14"/>
      </w:pPr>
      <w:r w:rsidRPr="0071710C">
        <w:t>p[j] — '*': </w:t>
      </w:r>
      <w:proofErr w:type="spellStart"/>
      <w:r w:rsidRPr="0071710C">
        <w:t>mTable</w:t>
      </w:r>
      <w:proofErr w:type="spellEnd"/>
      <w:r w:rsidRPr="0071710C">
        <w:t xml:space="preserve">[i][j] = </w:t>
      </w:r>
      <w:proofErr w:type="spellStart"/>
      <w:r w:rsidRPr="0071710C">
        <w:t>true</w:t>
      </w:r>
      <w:proofErr w:type="spellEnd"/>
      <w:r w:rsidRPr="0071710C">
        <w:t>, если выполняется одно из условий:</w:t>
      </w:r>
    </w:p>
    <w:p w14:paraId="44BDCE02" w14:textId="77777777" w:rsidR="0071710C" w:rsidRPr="0071710C" w:rsidRDefault="0071710C" w:rsidP="0071710C">
      <w:pPr>
        <w:pStyle w:val="14"/>
      </w:pPr>
      <w:r w:rsidRPr="0071710C">
        <w:t>Ноль повторений: </w:t>
      </w:r>
      <w:proofErr w:type="spellStart"/>
      <w:r w:rsidRPr="0071710C">
        <w:t>mTable</w:t>
      </w:r>
      <w:proofErr w:type="spellEnd"/>
      <w:r w:rsidRPr="0071710C">
        <w:t xml:space="preserve">[i][j+2] == </w:t>
      </w:r>
      <w:proofErr w:type="spellStart"/>
      <w:r w:rsidRPr="0071710C">
        <w:t>true</w:t>
      </w:r>
      <w:proofErr w:type="spellEnd"/>
      <w:r w:rsidRPr="0071710C">
        <w:t>.</w:t>
      </w:r>
    </w:p>
    <w:p w14:paraId="4094F500" w14:textId="77777777" w:rsidR="0071710C" w:rsidRPr="0071710C" w:rsidRDefault="0071710C" w:rsidP="0071710C">
      <w:pPr>
        <w:pStyle w:val="14"/>
      </w:pPr>
      <w:r w:rsidRPr="0071710C">
        <w:t>Одно или более повторений: s[i] == p[j-1] (или p[j-1] — '.') и </w:t>
      </w:r>
      <w:proofErr w:type="spellStart"/>
      <w:r w:rsidRPr="0071710C">
        <w:t>mTable</w:t>
      </w:r>
      <w:proofErr w:type="spellEnd"/>
      <w:r w:rsidRPr="0071710C">
        <w:t>[i+</w:t>
      </w:r>
      <w:proofErr w:type="gramStart"/>
      <w:r w:rsidRPr="0071710C">
        <w:t>1][</w:t>
      </w:r>
      <w:proofErr w:type="gramEnd"/>
      <w:r w:rsidRPr="0071710C">
        <w:t xml:space="preserve">j] == </w:t>
      </w:r>
      <w:proofErr w:type="spellStart"/>
      <w:r w:rsidRPr="0071710C">
        <w:t>true</w:t>
      </w:r>
      <w:proofErr w:type="spellEnd"/>
      <w:r w:rsidRPr="0071710C">
        <w:t>.</w:t>
      </w:r>
    </w:p>
    <w:p w14:paraId="2D87C569" w14:textId="77777777" w:rsidR="0071710C" w:rsidRPr="0071710C" w:rsidRDefault="0071710C" w:rsidP="0071710C">
      <w:pPr>
        <w:pStyle w:val="14"/>
      </w:pPr>
      <w:r w:rsidRPr="0071710C">
        <w:t>Результат: </w:t>
      </w:r>
      <w:proofErr w:type="spellStart"/>
      <w:proofErr w:type="gramStart"/>
      <w:r w:rsidRPr="0071710C">
        <w:t>mTable</w:t>
      </w:r>
      <w:proofErr w:type="spellEnd"/>
      <w:r w:rsidRPr="0071710C">
        <w:t>[</w:t>
      </w:r>
      <w:proofErr w:type="gramEnd"/>
      <w:r w:rsidRPr="0071710C">
        <w:t>0][0] содержит окончательный результат — </w:t>
      </w:r>
      <w:proofErr w:type="spellStart"/>
      <w:r w:rsidRPr="0071710C">
        <w:t>true</w:t>
      </w:r>
      <w:proofErr w:type="spellEnd"/>
      <w:r w:rsidRPr="0071710C">
        <w:t>, если вся строка s соответствует шаблону p, и false в противном случае.</w:t>
      </w:r>
    </w:p>
    <w:p w14:paraId="4A030230" w14:textId="77777777" w:rsidR="0071710C" w:rsidRDefault="0071710C" w:rsidP="0071710C">
      <w:pPr>
        <w:pStyle w:val="14"/>
      </w:pPr>
    </w:p>
    <w:p w14:paraId="3BD57D9D" w14:textId="0B6F445F" w:rsidR="0071710C" w:rsidRDefault="0071710C" w:rsidP="0071710C">
      <w:pPr>
        <w:pStyle w:val="14"/>
        <w:numPr>
          <w:ilvl w:val="0"/>
          <w:numId w:val="1"/>
        </w:numPr>
      </w:pPr>
      <w:r>
        <w:lastRenderedPageBreak/>
        <w:t>Динамической программирование</w:t>
      </w:r>
    </w:p>
    <w:p w14:paraId="28CECDF4" w14:textId="7077B7DD" w:rsidR="0071710C" w:rsidRDefault="0071710C" w:rsidP="0071710C">
      <w:pPr>
        <w:pStyle w:val="14"/>
      </w:pPr>
      <w:r w:rsidRPr="0071710C">
        <w:t>Динамическое программирование позволяет избежать повторных вычислений. В данной задаче могут возникать перекрывающиеся подзадачи (например, проверка соответствия подстрок). Таблица </w:t>
      </w:r>
      <w:proofErr w:type="spellStart"/>
      <w:r w:rsidRPr="0071710C">
        <w:t>mTable</w:t>
      </w:r>
      <w:proofErr w:type="spellEnd"/>
      <w:r w:rsidRPr="0071710C">
        <w:t> хранит результаты решений подзадач, и алгоритм использует эти результаты для решения более крупных задач. Это значительно повышает эффективность по сравнению с рекурсивным решением, которое может экспоненциально увеличивать время выполнения из-за повторных вычислений. Динамическое программирование снижает временную сложность до O(длина(s) * длина(p)).</w:t>
      </w:r>
    </w:p>
    <w:p w14:paraId="0556F5C6" w14:textId="2B5DBB62" w:rsidR="00D54034" w:rsidRPr="0071710C" w:rsidRDefault="00D54034" w:rsidP="00D54034">
      <w:pPr>
        <w:pStyle w:val="14"/>
        <w:numPr>
          <w:ilvl w:val="0"/>
          <w:numId w:val="1"/>
        </w:numPr>
      </w:pPr>
      <w:r>
        <w:t>Листинг кода</w:t>
      </w:r>
    </w:p>
    <w:p w14:paraId="20BFDFCF" w14:textId="77777777" w:rsidR="0071710C" w:rsidRPr="0071710C" w:rsidRDefault="0071710C" w:rsidP="00717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34A9D21" w14:textId="77777777" w:rsidR="00D54034" w:rsidRPr="00D54034" w:rsidRDefault="00AC2F83" w:rsidP="00D54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00BF3">
        <w:t xml:space="preserve"> </w:t>
      </w:r>
      <w:proofErr w:type="spellStart"/>
      <w:r w:rsidR="00D54034"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="00D54034"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="00D54034" w:rsidRPr="00D54034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Solution</w:t>
      </w:r>
      <w:r w:rsidR="00D54034"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507AC8B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public</w:t>
      </w:r>
      <w:proofErr w:type="spellEnd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:</w:t>
      </w:r>
    </w:p>
    <w:p w14:paraId="1171EFA4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bool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isMatch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5403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5B03290A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D54034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size</w:t>
      </w:r>
      <w:proofErr w:type="spellEnd"/>
      <w:proofErr w:type="gram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O(1) - получение размера строки</w:t>
      </w:r>
    </w:p>
    <w:p w14:paraId="234A42E5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D54034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size</w:t>
      </w:r>
      <w:proofErr w:type="spellEnd"/>
      <w:proofErr w:type="gram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O(1) - получение размера строки</w:t>
      </w:r>
    </w:p>
    <w:p w14:paraId="72F511F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      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spellStart"/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) - память под двумерный вектор</w:t>
      </w:r>
    </w:p>
    <w:p w14:paraId="3EC0566D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vector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vector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bool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&gt;&gt;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vector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bool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&gt;(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)); </w:t>
      </w:r>
    </w:p>
    <w:p w14:paraId="73C077EC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true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элементу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</w:p>
    <w:p w14:paraId="39C5A14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DC8128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bool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charMatch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память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под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bool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переменную</w:t>
      </w:r>
    </w:p>
    <w:p w14:paraId="2F7ABB2D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bool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starP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память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под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bool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переменную</w:t>
      </w:r>
    </w:p>
    <w:p w14:paraId="126B7ECC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bool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dotP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1) - память под </w:t>
      </w:r>
      <w:proofErr w:type="spell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bool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переменную</w:t>
      </w:r>
    </w:p>
    <w:p w14:paraId="40EC1C9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/ O(1) - память под </w:t>
      </w:r>
      <w:proofErr w:type="spell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char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переменную</w:t>
      </w:r>
    </w:p>
    <w:p w14:paraId="3D11CDC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F1148D3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 O(</w:t>
      </w:r>
      <w:proofErr w:type="spell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внешний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цикл</w:t>
      </w:r>
    </w:p>
    <w:p w14:paraId="0523C39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&gt;=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--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481216F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элементу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строки</w:t>
      </w:r>
    </w:p>
    <w:p w14:paraId="79090A8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AE4D6D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'*'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 O(1) - сравнение символов</w:t>
      </w:r>
    </w:p>
    <w:p w14:paraId="6813108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starP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1) - присваивание</w:t>
      </w:r>
    </w:p>
    <w:p w14:paraId="3E6E192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proofErr w:type="spellStart"/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1) - переход к следующей итерации</w:t>
      </w:r>
    </w:p>
    <w:p w14:paraId="20C8E982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}</w:t>
      </w:r>
    </w:p>
    <w:p w14:paraId="56B2D40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57BF18C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dotP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'.'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1) - сравнение символов и присваивание</w:t>
      </w:r>
    </w:p>
    <w:p w14:paraId="1EEE50C4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79D3EED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 O(</w:t>
      </w:r>
      <w:proofErr w:type="spell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внутренний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цикл</w:t>
      </w:r>
    </w:p>
    <w:p w14:paraId="2683EE2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&gt;=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--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2E532E46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сравнение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чисел</w:t>
      </w:r>
    </w:p>
    <w:p w14:paraId="4822F57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charMatch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dotP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||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patternChar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]));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1) - сравнение символов, логические операции, присваивание</w:t>
      </w:r>
    </w:p>
    <w:p w14:paraId="002ECADE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}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1E295FD2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charMatch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присваивание</w:t>
      </w:r>
    </w:p>
    <w:p w14:paraId="344DC57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}</w:t>
      </w:r>
    </w:p>
    <w:p w14:paraId="269D6E14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094B4C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starP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проверка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условия</w:t>
      </w:r>
    </w:p>
    <w:p w14:paraId="63E91DDF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proofErr w:type="gramEnd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 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элементу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</w:p>
    <w:p w14:paraId="012BE875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true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элементу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присваивание</w:t>
      </w:r>
    </w:p>
    <w:p w14:paraId="0C81736D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}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charMatch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проверка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условия</w:t>
      </w:r>
    </w:p>
    <w:p w14:paraId="5D35C27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сравнение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чисел</w:t>
      </w:r>
    </w:p>
    <w:p w14:paraId="72711D9C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элементам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присваивание</w:t>
      </w:r>
    </w:p>
    <w:p w14:paraId="7889E6E0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5D6B0D4B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}</w:t>
      </w:r>
    </w:p>
    <w:p w14:paraId="6EE9E21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} </w:t>
      </w:r>
      <w:proofErr w:type="spellStart"/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 O(1) - проверка условия</w:t>
      </w:r>
    </w:p>
    <w:p w14:paraId="1D928EA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charMatch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 O(1) - проверка условия</w:t>
      </w:r>
    </w:p>
    <w:p w14:paraId="1A7671E9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textLen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proofErr w:type="gramStart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сравнение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чисел</w:t>
      </w:r>
    </w:p>
    <w:p w14:paraId="4CFCACB1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patternIndex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элементам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присваивание</w:t>
      </w:r>
    </w:p>
    <w:p w14:paraId="1479F33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    }</w:t>
      </w:r>
    </w:p>
    <w:p w14:paraId="25747AEB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}</w:t>
      </w:r>
    </w:p>
    <w:p w14:paraId="009C5F78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}</w:t>
      </w:r>
    </w:p>
    <w:p w14:paraId="0A0726C2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}</w:t>
      </w:r>
    </w:p>
    <w:p w14:paraId="4F66A1BD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starP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5403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 /</w:t>
      </w:r>
      <w:proofErr w:type="gramEnd"/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присваивание</w:t>
      </w:r>
    </w:p>
    <w:p w14:paraId="2F57BD05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53FB3385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5403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5403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mTable</w:t>
      </w:r>
      <w:proofErr w:type="spellEnd"/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][</w:t>
      </w:r>
      <w:r w:rsidRPr="00D5403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// O(1) -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доступ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к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элементу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54034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вектора</w:t>
      </w:r>
    </w:p>
    <w:p w14:paraId="66F452D3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461A5CDE" w14:textId="77777777" w:rsidR="00D54034" w:rsidRPr="00D54034" w:rsidRDefault="00D54034" w:rsidP="00D540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D54034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};</w:t>
      </w:r>
    </w:p>
    <w:p w14:paraId="0E80AF9E" w14:textId="77777777" w:rsidR="00D54034" w:rsidRDefault="00D54034" w:rsidP="00D54034">
      <w:pPr>
        <w:pStyle w:val="14"/>
        <w:ind w:firstLine="0"/>
      </w:pPr>
    </w:p>
    <w:p w14:paraId="7F57CD58" w14:textId="16AD396C" w:rsidR="00D54034" w:rsidRDefault="00D54034" w:rsidP="00D54034">
      <w:pPr>
        <w:pStyle w:val="14"/>
        <w:numPr>
          <w:ilvl w:val="0"/>
          <w:numId w:val="1"/>
        </w:numPr>
      </w:pPr>
      <w:r>
        <w:t>Фото</w:t>
      </w:r>
    </w:p>
    <w:p w14:paraId="14186D1D" w14:textId="1B14B11C" w:rsidR="00D54034" w:rsidRDefault="00D54034" w:rsidP="000E19AE">
      <w:pPr>
        <w:pStyle w:val="14"/>
        <w:ind w:left="-567" w:firstLine="0"/>
        <w:jc w:val="center"/>
      </w:pPr>
      <w:r>
        <w:rPr>
          <w:noProof/>
        </w:rPr>
        <w:drawing>
          <wp:inline distT="0" distB="0" distL="0" distR="0" wp14:anchorId="03DB374C" wp14:editId="4A5D9B19">
            <wp:extent cx="6031230" cy="3302000"/>
            <wp:effectExtent l="0" t="0" r="1270" b="0"/>
            <wp:docPr id="96705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1979" name="Рисунок 967051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E4A" w14:textId="4E337B3A" w:rsidR="000E19AE" w:rsidRPr="000E19AE" w:rsidRDefault="000E19AE" w:rsidP="000E19AE">
      <w:pPr>
        <w:pStyle w:val="14"/>
        <w:ind w:left="-567" w:firstLine="0"/>
        <w:jc w:val="center"/>
      </w:pPr>
      <w:r>
        <w:t>Изображение 1</w:t>
      </w:r>
      <w:r>
        <w:rPr>
          <w:lang w:val="en-US"/>
        </w:rPr>
        <w:t xml:space="preserve">: </w:t>
      </w:r>
      <w:r>
        <w:t>Скрин пройденных тестов</w:t>
      </w:r>
    </w:p>
    <w:sectPr w:rsidR="000E19AE" w:rsidRPr="000E19AE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9371" w14:textId="77777777" w:rsidR="00124A84" w:rsidRDefault="00124A84" w:rsidP="00F11608">
      <w:pPr>
        <w:spacing w:after="0" w:line="240" w:lineRule="auto"/>
      </w:pPr>
      <w:r>
        <w:separator/>
      </w:r>
    </w:p>
  </w:endnote>
  <w:endnote w:type="continuationSeparator" w:id="0">
    <w:p w14:paraId="0EE51CE6" w14:textId="77777777" w:rsidR="00124A84" w:rsidRDefault="00124A8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330A" w14:textId="77777777" w:rsidR="00124A84" w:rsidRDefault="00124A84" w:rsidP="00F11608">
      <w:pPr>
        <w:spacing w:after="0" w:line="240" w:lineRule="auto"/>
      </w:pPr>
      <w:r>
        <w:separator/>
      </w:r>
    </w:p>
  </w:footnote>
  <w:footnote w:type="continuationSeparator" w:id="0">
    <w:p w14:paraId="75997802" w14:textId="77777777" w:rsidR="00124A84" w:rsidRDefault="00124A8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9B269C"/>
    <w:multiLevelType w:val="multilevel"/>
    <w:tmpl w:val="E556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940B7F"/>
    <w:multiLevelType w:val="multilevel"/>
    <w:tmpl w:val="4E7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870650379">
    <w:abstractNumId w:val="4"/>
  </w:num>
  <w:num w:numId="5" w16cid:durableId="142530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E19AE"/>
    <w:rsid w:val="000F524E"/>
    <w:rsid w:val="00124A84"/>
    <w:rsid w:val="00135712"/>
    <w:rsid w:val="001F002F"/>
    <w:rsid w:val="00466B47"/>
    <w:rsid w:val="0051513F"/>
    <w:rsid w:val="005E0D9C"/>
    <w:rsid w:val="005E6DCC"/>
    <w:rsid w:val="0071710C"/>
    <w:rsid w:val="00890302"/>
    <w:rsid w:val="00A452B5"/>
    <w:rsid w:val="00AC2F83"/>
    <w:rsid w:val="00B63E04"/>
    <w:rsid w:val="00D00BF3"/>
    <w:rsid w:val="00D5403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71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1710C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0"/>
    <w:uiPriority w:val="22"/>
    <w:qFormat/>
    <w:rsid w:val="0071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Григорий Ларкин</cp:lastModifiedBy>
  <cp:revision>4</cp:revision>
  <dcterms:created xsi:type="dcterms:W3CDTF">2024-12-03T19:28:00Z</dcterms:created>
  <dcterms:modified xsi:type="dcterms:W3CDTF">2024-12-03T19:56:00Z</dcterms:modified>
</cp:coreProperties>
</file>