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36A2D" w14:textId="77777777" w:rsidR="00CA3222" w:rsidRPr="00976B70" w:rsidRDefault="00CA3222" w:rsidP="00CA3222">
      <w:pPr>
        <w:jc w:val="center"/>
        <w:rPr>
          <w:rFonts w:ascii="Times New Roman" w:hAnsi="Times New Roman" w:cs="Times New Roman"/>
          <w:sz w:val="28"/>
          <w:szCs w:val="28"/>
        </w:rPr>
      </w:pPr>
      <w:r w:rsidRPr="00976B70">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CED2FD8" w14:textId="77777777" w:rsidR="00CA3222" w:rsidRPr="00976B70" w:rsidRDefault="00CA3222" w:rsidP="00CA3222">
      <w:pPr>
        <w:jc w:val="center"/>
        <w:rPr>
          <w:rFonts w:ascii="Times New Roman" w:hAnsi="Times New Roman" w:cs="Times New Roman"/>
          <w:sz w:val="28"/>
          <w:szCs w:val="28"/>
        </w:rPr>
      </w:pPr>
      <w:r w:rsidRPr="00976B70">
        <w:rPr>
          <w:rFonts w:ascii="Times New Roman" w:hAnsi="Times New Roman" w:cs="Times New Roman"/>
          <w:sz w:val="28"/>
          <w:szCs w:val="28"/>
        </w:rPr>
        <w:t>«НАЦИОНАЛЬНЫЙ ИССЛЕДОВАТЕЛЬСКИЙ УНИВЕРСИТЕТ ИТМО»</w:t>
      </w:r>
    </w:p>
    <w:p w14:paraId="02512FBD" w14:textId="77777777" w:rsidR="00CA3222" w:rsidRPr="00976B70" w:rsidRDefault="00CA3222" w:rsidP="00CA3222">
      <w:pPr>
        <w:rPr>
          <w:rFonts w:ascii="Times New Roman" w:hAnsi="Times New Roman" w:cs="Times New Roman"/>
          <w:sz w:val="28"/>
          <w:szCs w:val="28"/>
        </w:rPr>
      </w:pPr>
    </w:p>
    <w:p w14:paraId="7FA116F6" w14:textId="77777777" w:rsidR="00CA3222" w:rsidRPr="00976B70" w:rsidRDefault="00CA3222" w:rsidP="00CA3222">
      <w:pPr>
        <w:rPr>
          <w:rFonts w:ascii="Times New Roman" w:hAnsi="Times New Roman" w:cs="Times New Roman"/>
          <w:sz w:val="28"/>
          <w:szCs w:val="28"/>
        </w:rPr>
      </w:pPr>
    </w:p>
    <w:p w14:paraId="61FAC923" w14:textId="77777777" w:rsidR="00CA3222" w:rsidRPr="00976B70" w:rsidRDefault="00CA3222" w:rsidP="00CA3222">
      <w:pPr>
        <w:rPr>
          <w:rFonts w:ascii="Times New Roman" w:hAnsi="Times New Roman" w:cs="Times New Roman"/>
          <w:sz w:val="28"/>
          <w:szCs w:val="28"/>
        </w:rPr>
      </w:pPr>
    </w:p>
    <w:p w14:paraId="6D033887" w14:textId="77777777" w:rsidR="00CA3222" w:rsidRPr="00976B70" w:rsidRDefault="00CA3222" w:rsidP="00CA3222">
      <w:pPr>
        <w:rPr>
          <w:rFonts w:ascii="Times New Roman" w:hAnsi="Times New Roman" w:cs="Times New Roman"/>
          <w:sz w:val="28"/>
          <w:szCs w:val="28"/>
        </w:rPr>
      </w:pPr>
    </w:p>
    <w:p w14:paraId="2F9C73B4" w14:textId="77777777" w:rsidR="00CA3222" w:rsidRPr="00976B70" w:rsidRDefault="00CA3222" w:rsidP="00CA3222">
      <w:pPr>
        <w:rPr>
          <w:rFonts w:ascii="Times New Roman" w:hAnsi="Times New Roman" w:cs="Times New Roman"/>
          <w:sz w:val="28"/>
          <w:szCs w:val="28"/>
        </w:rPr>
      </w:pPr>
    </w:p>
    <w:p w14:paraId="200F8028" w14:textId="77777777" w:rsidR="00CA3222" w:rsidRPr="00976B70" w:rsidRDefault="00CA3222" w:rsidP="00CA3222">
      <w:pPr>
        <w:rPr>
          <w:rFonts w:ascii="Times New Roman" w:hAnsi="Times New Roman" w:cs="Times New Roman"/>
          <w:sz w:val="28"/>
          <w:szCs w:val="28"/>
        </w:rPr>
      </w:pPr>
    </w:p>
    <w:p w14:paraId="0DB4481D" w14:textId="77777777" w:rsidR="00CA3222" w:rsidRPr="00976B70" w:rsidRDefault="00CA3222" w:rsidP="00CA3222">
      <w:pPr>
        <w:rPr>
          <w:rFonts w:ascii="Times New Roman" w:hAnsi="Times New Roman" w:cs="Times New Roman"/>
          <w:sz w:val="28"/>
          <w:szCs w:val="28"/>
        </w:rPr>
      </w:pPr>
    </w:p>
    <w:p w14:paraId="583F423F" w14:textId="77777777" w:rsidR="00CA3222" w:rsidRPr="00976B70" w:rsidRDefault="00CA3222" w:rsidP="00CA3222">
      <w:pPr>
        <w:jc w:val="center"/>
        <w:rPr>
          <w:rFonts w:ascii="Times New Roman" w:hAnsi="Times New Roman" w:cs="Times New Roman"/>
          <w:sz w:val="28"/>
          <w:szCs w:val="28"/>
        </w:rPr>
      </w:pPr>
      <w:r w:rsidRPr="00976B70">
        <w:rPr>
          <w:rFonts w:ascii="Times New Roman" w:hAnsi="Times New Roman" w:cs="Times New Roman"/>
          <w:sz w:val="28"/>
          <w:szCs w:val="28"/>
        </w:rPr>
        <w:t>Отчёт по лабораторной работе № 4</w:t>
      </w:r>
    </w:p>
    <w:p w14:paraId="0DDD5031" w14:textId="77777777" w:rsidR="00CA3222" w:rsidRPr="00976B70" w:rsidRDefault="00CA3222" w:rsidP="00CA3222">
      <w:pPr>
        <w:jc w:val="center"/>
        <w:rPr>
          <w:rFonts w:ascii="Times New Roman" w:hAnsi="Times New Roman" w:cs="Times New Roman"/>
          <w:sz w:val="28"/>
          <w:szCs w:val="28"/>
        </w:rPr>
      </w:pPr>
      <w:r w:rsidRPr="00976B70">
        <w:rPr>
          <w:rFonts w:ascii="Times New Roman" w:hAnsi="Times New Roman" w:cs="Times New Roman"/>
          <w:sz w:val="28"/>
          <w:szCs w:val="28"/>
        </w:rPr>
        <w:t>«Кластеризация массивов»</w:t>
      </w:r>
    </w:p>
    <w:p w14:paraId="7E5A3174" w14:textId="77777777" w:rsidR="00CA3222" w:rsidRPr="00976B70" w:rsidRDefault="00CA3222" w:rsidP="00CA3222">
      <w:pPr>
        <w:rPr>
          <w:rFonts w:ascii="Times New Roman" w:hAnsi="Times New Roman" w:cs="Times New Roman"/>
          <w:sz w:val="28"/>
          <w:szCs w:val="28"/>
        </w:rPr>
      </w:pPr>
    </w:p>
    <w:p w14:paraId="65281E2F" w14:textId="77777777" w:rsidR="00CA3222" w:rsidRPr="00976B70" w:rsidRDefault="00CA3222" w:rsidP="00CA3222">
      <w:pPr>
        <w:rPr>
          <w:rFonts w:ascii="Times New Roman" w:hAnsi="Times New Roman" w:cs="Times New Roman"/>
          <w:sz w:val="28"/>
          <w:szCs w:val="28"/>
        </w:rPr>
      </w:pPr>
    </w:p>
    <w:p w14:paraId="4F1AD268" w14:textId="77777777" w:rsidR="00CA3222" w:rsidRPr="00976B70" w:rsidRDefault="00CA3222" w:rsidP="00CA3222">
      <w:pPr>
        <w:rPr>
          <w:rFonts w:ascii="Times New Roman" w:hAnsi="Times New Roman" w:cs="Times New Roman"/>
          <w:sz w:val="28"/>
          <w:szCs w:val="28"/>
        </w:rPr>
      </w:pPr>
    </w:p>
    <w:p w14:paraId="5306B7BF" w14:textId="77777777" w:rsidR="00CA3222" w:rsidRPr="00976B70" w:rsidRDefault="00CA3222" w:rsidP="00CA3222">
      <w:pPr>
        <w:rPr>
          <w:rFonts w:ascii="Times New Roman" w:hAnsi="Times New Roman" w:cs="Times New Roman"/>
          <w:sz w:val="28"/>
          <w:szCs w:val="28"/>
        </w:rPr>
      </w:pPr>
    </w:p>
    <w:p w14:paraId="43C3FDAB" w14:textId="77777777" w:rsidR="00CA3222" w:rsidRPr="00976B70" w:rsidRDefault="00CA3222" w:rsidP="00CA3222">
      <w:pPr>
        <w:rPr>
          <w:rFonts w:ascii="Times New Roman" w:hAnsi="Times New Roman" w:cs="Times New Roman"/>
          <w:sz w:val="28"/>
          <w:szCs w:val="28"/>
        </w:rPr>
      </w:pPr>
    </w:p>
    <w:p w14:paraId="50E75672" w14:textId="77777777" w:rsidR="00CA3222" w:rsidRPr="00976B70" w:rsidRDefault="00CA3222" w:rsidP="00CA3222">
      <w:pPr>
        <w:jc w:val="right"/>
        <w:rPr>
          <w:rFonts w:ascii="Times New Roman" w:hAnsi="Times New Roman" w:cs="Times New Roman"/>
          <w:sz w:val="28"/>
          <w:szCs w:val="28"/>
        </w:rPr>
      </w:pPr>
      <w:r w:rsidRPr="00976B70">
        <w:rPr>
          <w:rFonts w:ascii="Times New Roman" w:hAnsi="Times New Roman" w:cs="Times New Roman"/>
          <w:sz w:val="28"/>
          <w:szCs w:val="28"/>
        </w:rPr>
        <w:t>Выполнил работу</w:t>
      </w:r>
    </w:p>
    <w:p w14:paraId="55EC3EA3" w14:textId="77777777" w:rsidR="00CA3222" w:rsidRPr="00976B70" w:rsidRDefault="00CA3222" w:rsidP="00CA3222">
      <w:pPr>
        <w:jc w:val="right"/>
        <w:rPr>
          <w:rFonts w:ascii="Times New Roman" w:hAnsi="Times New Roman" w:cs="Times New Roman"/>
          <w:sz w:val="28"/>
          <w:szCs w:val="28"/>
        </w:rPr>
      </w:pPr>
      <w:r w:rsidRPr="00976B70">
        <w:rPr>
          <w:rFonts w:ascii="Times New Roman" w:hAnsi="Times New Roman" w:cs="Times New Roman"/>
          <w:sz w:val="28"/>
          <w:szCs w:val="28"/>
        </w:rPr>
        <w:t>Кулигин Евгений</w:t>
      </w:r>
    </w:p>
    <w:p w14:paraId="632BCA48" w14:textId="77777777" w:rsidR="00CA3222" w:rsidRPr="00976B70" w:rsidRDefault="00CA3222" w:rsidP="00CA3222">
      <w:pPr>
        <w:jc w:val="right"/>
        <w:rPr>
          <w:rFonts w:ascii="Times New Roman" w:hAnsi="Times New Roman" w:cs="Times New Roman"/>
          <w:sz w:val="28"/>
          <w:szCs w:val="28"/>
        </w:rPr>
      </w:pPr>
      <w:r w:rsidRPr="00976B70">
        <w:rPr>
          <w:rFonts w:ascii="Times New Roman" w:hAnsi="Times New Roman" w:cs="Times New Roman"/>
          <w:sz w:val="28"/>
          <w:szCs w:val="28"/>
        </w:rPr>
        <w:t xml:space="preserve">Академическая группа </w:t>
      </w:r>
      <w:r w:rsidRPr="00976B70">
        <w:rPr>
          <w:rFonts w:ascii="Times New Roman" w:hAnsi="Times New Roman" w:cs="Times New Roman"/>
          <w:sz w:val="28"/>
          <w:szCs w:val="28"/>
          <w:lang w:val="en-US"/>
        </w:rPr>
        <w:t>C</w:t>
      </w:r>
      <w:r w:rsidRPr="00976B70">
        <w:rPr>
          <w:rFonts w:ascii="Times New Roman" w:hAnsi="Times New Roman" w:cs="Times New Roman"/>
          <w:sz w:val="28"/>
          <w:szCs w:val="28"/>
        </w:rPr>
        <w:t>3100</w:t>
      </w:r>
    </w:p>
    <w:p w14:paraId="21FC088C" w14:textId="77777777" w:rsidR="00CA3222" w:rsidRPr="00976B70" w:rsidRDefault="00CA3222" w:rsidP="00CA3222">
      <w:pPr>
        <w:jc w:val="right"/>
        <w:rPr>
          <w:rFonts w:ascii="Times New Roman" w:hAnsi="Times New Roman" w:cs="Times New Roman"/>
          <w:sz w:val="28"/>
          <w:szCs w:val="28"/>
        </w:rPr>
      </w:pPr>
      <w:r w:rsidRPr="00976B70">
        <w:rPr>
          <w:rFonts w:ascii="Times New Roman" w:hAnsi="Times New Roman" w:cs="Times New Roman"/>
          <w:sz w:val="28"/>
          <w:szCs w:val="28"/>
        </w:rPr>
        <w:t>Принято</w:t>
      </w:r>
    </w:p>
    <w:p w14:paraId="5CE094E9" w14:textId="77777777" w:rsidR="00CA3222" w:rsidRPr="00976B70" w:rsidRDefault="00CA3222" w:rsidP="00CA3222">
      <w:pPr>
        <w:jc w:val="right"/>
        <w:rPr>
          <w:rFonts w:ascii="Times New Roman" w:hAnsi="Times New Roman" w:cs="Times New Roman"/>
          <w:sz w:val="28"/>
          <w:szCs w:val="28"/>
        </w:rPr>
      </w:pPr>
      <w:r w:rsidRPr="00976B70">
        <w:rPr>
          <w:rFonts w:ascii="Times New Roman" w:hAnsi="Times New Roman" w:cs="Times New Roman"/>
          <w:sz w:val="28"/>
          <w:szCs w:val="28"/>
        </w:rPr>
        <w:t>Ментор, Вершинин Владислав Константинович</w:t>
      </w:r>
    </w:p>
    <w:p w14:paraId="2EBD955F" w14:textId="77777777" w:rsidR="00CA3222" w:rsidRPr="00976B70" w:rsidRDefault="00CA3222" w:rsidP="00CA3222">
      <w:pPr>
        <w:rPr>
          <w:rFonts w:ascii="Times New Roman" w:hAnsi="Times New Roman" w:cs="Times New Roman"/>
          <w:sz w:val="28"/>
          <w:szCs w:val="28"/>
        </w:rPr>
      </w:pPr>
    </w:p>
    <w:p w14:paraId="3A18387A" w14:textId="77777777" w:rsidR="00CA3222" w:rsidRPr="00976B70" w:rsidRDefault="00CA3222" w:rsidP="00CA3222">
      <w:pPr>
        <w:rPr>
          <w:rFonts w:ascii="Times New Roman" w:hAnsi="Times New Roman" w:cs="Times New Roman"/>
          <w:sz w:val="28"/>
          <w:szCs w:val="28"/>
        </w:rPr>
      </w:pPr>
    </w:p>
    <w:p w14:paraId="4E3B676D" w14:textId="77777777" w:rsidR="00CA3222" w:rsidRPr="00976B70" w:rsidRDefault="00CA3222" w:rsidP="00CA3222">
      <w:pPr>
        <w:rPr>
          <w:rFonts w:ascii="Times New Roman" w:hAnsi="Times New Roman" w:cs="Times New Roman"/>
          <w:sz w:val="28"/>
          <w:szCs w:val="28"/>
        </w:rPr>
      </w:pPr>
    </w:p>
    <w:p w14:paraId="57FBA8E6" w14:textId="77777777" w:rsidR="00CA3222" w:rsidRPr="00976B70" w:rsidRDefault="00CA3222" w:rsidP="00CA3222">
      <w:pPr>
        <w:jc w:val="center"/>
        <w:rPr>
          <w:rFonts w:ascii="Times New Roman" w:hAnsi="Times New Roman" w:cs="Times New Roman"/>
          <w:sz w:val="28"/>
          <w:szCs w:val="28"/>
        </w:rPr>
      </w:pPr>
      <w:r w:rsidRPr="00976B70">
        <w:rPr>
          <w:rFonts w:ascii="Times New Roman" w:hAnsi="Times New Roman" w:cs="Times New Roman"/>
          <w:sz w:val="28"/>
          <w:szCs w:val="28"/>
        </w:rPr>
        <w:t>Санкт-Петербург</w:t>
      </w:r>
    </w:p>
    <w:p w14:paraId="6C8B5366" w14:textId="77777777" w:rsidR="00CA3222" w:rsidRPr="00976B70" w:rsidRDefault="00CA3222" w:rsidP="00CA3222">
      <w:pPr>
        <w:jc w:val="center"/>
        <w:rPr>
          <w:rFonts w:ascii="Times New Roman" w:hAnsi="Times New Roman" w:cs="Times New Roman"/>
          <w:sz w:val="28"/>
          <w:szCs w:val="28"/>
        </w:rPr>
      </w:pPr>
      <w:r w:rsidRPr="00976B70">
        <w:rPr>
          <w:rFonts w:ascii="Times New Roman" w:hAnsi="Times New Roman" w:cs="Times New Roman"/>
          <w:sz w:val="28"/>
          <w:szCs w:val="28"/>
        </w:rPr>
        <w:t>2024</w:t>
      </w:r>
    </w:p>
    <w:p w14:paraId="380B53B6" w14:textId="77777777" w:rsidR="00CA3222" w:rsidRDefault="00CA3222" w:rsidP="00CA3222">
      <w:pPr>
        <w:pStyle w:val="14"/>
        <w:numPr>
          <w:ilvl w:val="0"/>
          <w:numId w:val="1"/>
        </w:numPr>
        <w:rPr>
          <w:szCs w:val="28"/>
        </w:rPr>
      </w:pPr>
      <w:r w:rsidRPr="00976B70">
        <w:rPr>
          <w:szCs w:val="28"/>
        </w:rPr>
        <w:lastRenderedPageBreak/>
        <w:t>Введение</w:t>
      </w:r>
    </w:p>
    <w:p w14:paraId="25973713" w14:textId="77777777" w:rsidR="00CA3222" w:rsidRPr="00976B70" w:rsidRDefault="00CA3222" w:rsidP="00CA3222">
      <w:pPr>
        <w:pStyle w:val="14"/>
      </w:pPr>
      <w:r w:rsidRPr="00976B70">
        <w:rPr>
          <w:lang w:eastAsia="ru-RU"/>
        </w:rPr>
        <w:t>Цель работы: разработка алгоритма кластеризации массива с использованием полного перебора всех возможных разбиений.</w:t>
      </w:r>
    </w:p>
    <w:p w14:paraId="35289218"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Задачи</w:t>
      </w:r>
    </w:p>
    <w:p w14:paraId="7079736A" w14:textId="77777777" w:rsidR="00CA3222" w:rsidRPr="00976B70" w:rsidRDefault="00CA3222" w:rsidP="00CA3222">
      <w:pPr>
        <w:pStyle w:val="14"/>
        <w:rPr>
          <w:lang w:eastAsia="ru-RU"/>
        </w:rPr>
      </w:pPr>
      <w:r>
        <w:rPr>
          <w:lang w:eastAsia="ru-RU"/>
        </w:rPr>
        <w:t>1.</w:t>
      </w:r>
      <w:r w:rsidRPr="00976B70">
        <w:rPr>
          <w:lang w:eastAsia="ru-RU"/>
        </w:rPr>
        <w:t>Изучить основные принципы кластеризации массивов.</w:t>
      </w:r>
    </w:p>
    <w:p w14:paraId="7E4D9B65" w14:textId="77777777" w:rsidR="00CA3222" w:rsidRPr="00976B70" w:rsidRDefault="00CA3222" w:rsidP="00CA3222">
      <w:pPr>
        <w:pStyle w:val="14"/>
        <w:rPr>
          <w:lang w:eastAsia="ru-RU"/>
        </w:rPr>
      </w:pPr>
      <w:r>
        <w:rPr>
          <w:lang w:eastAsia="ru-RU"/>
        </w:rPr>
        <w:t>2.</w:t>
      </w:r>
      <w:r w:rsidRPr="00976B70">
        <w:rPr>
          <w:lang w:eastAsia="ru-RU"/>
        </w:rPr>
        <w:t>Реализовать алгоритм кластеризации массива с минимизацией метрики разброса элементов.</w:t>
      </w:r>
    </w:p>
    <w:p w14:paraId="024F757F" w14:textId="77777777" w:rsidR="00CA3222" w:rsidRPr="00976B70" w:rsidRDefault="00CA3222" w:rsidP="00CA3222">
      <w:pPr>
        <w:pStyle w:val="14"/>
        <w:rPr>
          <w:lang w:eastAsia="ru-RU"/>
        </w:rPr>
      </w:pPr>
      <w:r>
        <w:rPr>
          <w:lang w:eastAsia="ru-RU"/>
        </w:rPr>
        <w:t>3.</w:t>
      </w:r>
      <w:r w:rsidRPr="00976B70">
        <w:rPr>
          <w:lang w:eastAsia="ru-RU"/>
        </w:rPr>
        <w:t>Провести тестирование алгоритма на массивах различных размеров и оценить производительность.</w:t>
      </w:r>
    </w:p>
    <w:p w14:paraId="3D5B29BB" w14:textId="77777777" w:rsidR="00CA3222" w:rsidRDefault="00CA3222" w:rsidP="00CA3222">
      <w:pPr>
        <w:pStyle w:val="14"/>
        <w:rPr>
          <w:lang w:eastAsia="ru-RU"/>
        </w:rPr>
      </w:pPr>
      <w:r>
        <w:rPr>
          <w:lang w:eastAsia="ru-RU"/>
        </w:rPr>
        <w:t>4.</w:t>
      </w:r>
      <w:r w:rsidRPr="00976B70">
        <w:rPr>
          <w:lang w:eastAsia="ru-RU"/>
        </w:rPr>
        <w:t>Сравнить результаты тестирования с теоретическими оценками.</w:t>
      </w:r>
    </w:p>
    <w:p w14:paraId="6D5CC54C"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
    <w:p w14:paraId="1B09E7B4" w14:textId="77777777" w:rsidR="00CA3222" w:rsidRPr="00976B70" w:rsidRDefault="00CA3222" w:rsidP="00CA3222">
      <w:pPr>
        <w:pStyle w:val="14"/>
        <w:numPr>
          <w:ilvl w:val="0"/>
          <w:numId w:val="1"/>
        </w:numPr>
        <w:rPr>
          <w:szCs w:val="28"/>
        </w:rPr>
      </w:pPr>
      <w:r w:rsidRPr="00976B70">
        <w:rPr>
          <w:szCs w:val="28"/>
        </w:rPr>
        <w:t>Теоретическая подготовка</w:t>
      </w:r>
    </w:p>
    <w:p w14:paraId="660A97DD" w14:textId="77777777" w:rsidR="00CA3222" w:rsidRPr="00976B70" w:rsidRDefault="00CA3222" w:rsidP="00CA3222">
      <w:pPr>
        <w:pStyle w:val="14"/>
      </w:pPr>
      <w:r w:rsidRPr="00976B70">
        <w:t>Кластеризация — это процесс разделения массива на группы (кластеры), элементы которых схожи между собой.</w:t>
      </w:r>
    </w:p>
    <w:p w14:paraId="3F70F152" w14:textId="77777777" w:rsidR="00CA3222" w:rsidRPr="00976B70" w:rsidRDefault="00CA3222" w:rsidP="00CA3222">
      <w:pPr>
        <w:pStyle w:val="14"/>
        <w:rPr>
          <w:szCs w:val="28"/>
        </w:rPr>
      </w:pPr>
    </w:p>
    <w:p w14:paraId="6AE6B02D" w14:textId="77777777" w:rsidR="00CA3222" w:rsidRPr="00976B70" w:rsidRDefault="00CA3222" w:rsidP="00CA3222">
      <w:pPr>
        <w:pStyle w:val="14"/>
        <w:ind w:firstLine="0"/>
        <w:rPr>
          <w:szCs w:val="28"/>
        </w:rPr>
      </w:pPr>
      <w:r w:rsidRPr="00976B70">
        <w:rPr>
          <w:szCs w:val="28"/>
        </w:rPr>
        <w:t>Используемый алгоритм</w:t>
      </w:r>
    </w:p>
    <w:p w14:paraId="2F01A2F0" w14:textId="77777777" w:rsidR="00CA3222" w:rsidRPr="00976B70" w:rsidRDefault="00CA3222" w:rsidP="00CA3222">
      <w:pPr>
        <w:pStyle w:val="14"/>
        <w:ind w:firstLine="0"/>
        <w:rPr>
          <w:szCs w:val="28"/>
        </w:rPr>
      </w:pPr>
    </w:p>
    <w:p w14:paraId="6CD49CF0" w14:textId="77777777" w:rsidR="00CA3222" w:rsidRPr="00976B70" w:rsidRDefault="00CA3222" w:rsidP="00CA3222">
      <w:pPr>
        <w:pStyle w:val="14"/>
        <w:ind w:firstLine="0"/>
        <w:rPr>
          <w:szCs w:val="28"/>
        </w:rPr>
      </w:pPr>
      <w:r w:rsidRPr="00976B70">
        <w:rPr>
          <w:szCs w:val="28"/>
        </w:rPr>
        <w:t>1. Генерация масок</w:t>
      </w:r>
    </w:p>
    <w:p w14:paraId="33959587" w14:textId="77777777" w:rsidR="00CA3222" w:rsidRPr="00976B70" w:rsidRDefault="00CA3222" w:rsidP="00CA3222">
      <w:pPr>
        <w:pStyle w:val="14"/>
        <w:ind w:firstLine="708"/>
        <w:rPr>
          <w:szCs w:val="28"/>
        </w:rPr>
      </w:pPr>
      <w:r w:rsidRPr="00976B70">
        <w:rPr>
          <w:szCs w:val="28"/>
        </w:rPr>
        <w:t>Все возможные разбиения массива генерируются в виде масок. Маска представляет собой набор чисел, где каждое число указывает, к какому кластеру принадлежит соответствующий элемент массива.</w:t>
      </w:r>
    </w:p>
    <w:p w14:paraId="0C963D14" w14:textId="77777777" w:rsidR="00CA3222" w:rsidRPr="00976B70" w:rsidRDefault="00CA3222" w:rsidP="00CA3222">
      <w:pPr>
        <w:pStyle w:val="14"/>
        <w:ind w:firstLine="0"/>
        <w:rPr>
          <w:szCs w:val="28"/>
        </w:rPr>
      </w:pPr>
    </w:p>
    <w:p w14:paraId="7AB1E45B" w14:textId="77777777" w:rsidR="00CA3222" w:rsidRPr="00976B70" w:rsidRDefault="00CA3222" w:rsidP="00CA3222">
      <w:pPr>
        <w:pStyle w:val="14"/>
        <w:ind w:firstLine="0"/>
        <w:rPr>
          <w:szCs w:val="28"/>
        </w:rPr>
      </w:pPr>
      <w:r w:rsidRPr="00976B70">
        <w:rPr>
          <w:szCs w:val="28"/>
        </w:rPr>
        <w:t>2. Метрика кластера</w:t>
      </w:r>
    </w:p>
    <w:p w14:paraId="15926AD3" w14:textId="77777777" w:rsidR="00CA3222" w:rsidRPr="00976B70" w:rsidRDefault="00CA3222" w:rsidP="00CA3222">
      <w:pPr>
        <w:pStyle w:val="14"/>
        <w:ind w:firstLine="708"/>
        <w:rPr>
          <w:szCs w:val="28"/>
        </w:rPr>
      </w:pPr>
      <w:r w:rsidRPr="00976B70">
        <w:rPr>
          <w:szCs w:val="28"/>
        </w:rPr>
        <w:t>Для каждого кластера вычисляется метрика. Метрика – это сумма модулей разности элемента кластера и его среднего арифметического</w:t>
      </w:r>
    </w:p>
    <w:p w14:paraId="2D18EC8E" w14:textId="77777777" w:rsidR="00CA3222" w:rsidRPr="00976B70" w:rsidRDefault="00CA3222" w:rsidP="00CA3222">
      <w:pPr>
        <w:pStyle w:val="14"/>
        <w:ind w:firstLine="0"/>
        <w:rPr>
          <w:szCs w:val="28"/>
        </w:rPr>
      </w:pPr>
    </w:p>
    <w:p w14:paraId="3037DD80" w14:textId="77777777" w:rsidR="00CA3222" w:rsidRDefault="00CA3222" w:rsidP="00CA3222">
      <w:pPr>
        <w:pStyle w:val="14"/>
        <w:ind w:firstLine="0"/>
        <w:rPr>
          <w:szCs w:val="28"/>
        </w:rPr>
      </w:pPr>
    </w:p>
    <w:p w14:paraId="6A395023" w14:textId="77777777" w:rsidR="00CA3222" w:rsidRDefault="00CA3222" w:rsidP="00CA3222">
      <w:pPr>
        <w:pStyle w:val="14"/>
        <w:ind w:firstLine="0"/>
        <w:rPr>
          <w:szCs w:val="28"/>
        </w:rPr>
      </w:pPr>
    </w:p>
    <w:p w14:paraId="33C44A59" w14:textId="77777777" w:rsidR="00CA3222" w:rsidRPr="00976B70" w:rsidRDefault="00CA3222" w:rsidP="00CA3222">
      <w:pPr>
        <w:pStyle w:val="14"/>
        <w:ind w:firstLine="0"/>
        <w:rPr>
          <w:szCs w:val="28"/>
        </w:rPr>
      </w:pPr>
      <w:r w:rsidRPr="00976B70">
        <w:rPr>
          <w:szCs w:val="28"/>
        </w:rPr>
        <w:lastRenderedPageBreak/>
        <w:t>3. Общая метрика</w:t>
      </w:r>
    </w:p>
    <w:p w14:paraId="0C6506EF" w14:textId="77777777" w:rsidR="00CA3222" w:rsidRPr="00976B70" w:rsidRDefault="00CA3222" w:rsidP="00CA3222">
      <w:pPr>
        <w:pStyle w:val="14"/>
        <w:ind w:firstLine="360"/>
        <w:rPr>
          <w:szCs w:val="28"/>
        </w:rPr>
      </w:pPr>
      <w:r w:rsidRPr="00976B70">
        <w:rPr>
          <w:szCs w:val="28"/>
        </w:rPr>
        <w:t>Общая метрика вычисляется как сумма метрик всех кластеров.</w:t>
      </w:r>
    </w:p>
    <w:p w14:paraId="1AC7C70F" w14:textId="77777777" w:rsidR="00CA3222" w:rsidRPr="00976B70" w:rsidRDefault="00CA3222" w:rsidP="00CA3222">
      <w:pPr>
        <w:pStyle w:val="14"/>
        <w:ind w:firstLine="0"/>
        <w:rPr>
          <w:szCs w:val="28"/>
        </w:rPr>
      </w:pPr>
    </w:p>
    <w:p w14:paraId="7D2C41D1" w14:textId="77777777" w:rsidR="00CA3222" w:rsidRPr="00976B70" w:rsidRDefault="00CA3222" w:rsidP="00CA3222">
      <w:pPr>
        <w:pStyle w:val="14"/>
        <w:ind w:firstLine="0"/>
        <w:rPr>
          <w:szCs w:val="28"/>
        </w:rPr>
      </w:pPr>
    </w:p>
    <w:p w14:paraId="25E5F80C" w14:textId="77777777" w:rsidR="00CA3222" w:rsidRPr="00976B70" w:rsidRDefault="00CA3222" w:rsidP="00CA3222">
      <w:pPr>
        <w:pStyle w:val="14"/>
        <w:ind w:firstLine="0"/>
        <w:rPr>
          <w:szCs w:val="28"/>
        </w:rPr>
      </w:pPr>
    </w:p>
    <w:p w14:paraId="0269A76D" w14:textId="77777777" w:rsidR="00CA3222" w:rsidRPr="00976B70" w:rsidRDefault="00CA3222" w:rsidP="00CA3222">
      <w:pPr>
        <w:pStyle w:val="14"/>
        <w:ind w:firstLine="0"/>
        <w:rPr>
          <w:szCs w:val="28"/>
        </w:rPr>
      </w:pPr>
    </w:p>
    <w:p w14:paraId="2A48A384" w14:textId="77777777" w:rsidR="00CA3222" w:rsidRPr="00976B70" w:rsidRDefault="00CA3222" w:rsidP="00CA3222">
      <w:pPr>
        <w:pStyle w:val="14"/>
        <w:numPr>
          <w:ilvl w:val="0"/>
          <w:numId w:val="2"/>
        </w:numPr>
        <w:rPr>
          <w:szCs w:val="28"/>
        </w:rPr>
      </w:pPr>
      <w:r w:rsidRPr="00976B70">
        <w:rPr>
          <w:szCs w:val="28"/>
        </w:rPr>
        <w:t>Реализация</w:t>
      </w:r>
    </w:p>
    <w:p w14:paraId="3FB5CB28" w14:textId="77777777" w:rsidR="00CA3222" w:rsidRPr="00976B70" w:rsidRDefault="00CA3222" w:rsidP="00CA3222">
      <w:pPr>
        <w:spacing w:before="100" w:beforeAutospacing="1" w:after="100" w:afterAutospacing="1" w:line="240" w:lineRule="auto"/>
        <w:outlineLvl w:val="3"/>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Этапы выполнения</w:t>
      </w:r>
    </w:p>
    <w:p w14:paraId="3C3FA3F5"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1. Генерация всех масок</w:t>
      </w:r>
      <w:r w:rsidRPr="00976B70">
        <w:rPr>
          <w:rFonts w:ascii="Times New Roman" w:eastAsia="Times New Roman" w:hAnsi="Times New Roman" w:cs="Times New Roman"/>
          <w:kern w:val="0"/>
          <w:sz w:val="28"/>
          <w:szCs w:val="28"/>
          <w:lang w:eastAsia="ru-RU"/>
          <w14:ligatures w14:val="none"/>
        </w:rPr>
        <w:br/>
        <w:t xml:space="preserve">Маски создаются как числа в системе счисления с основанием </w:t>
      </w:r>
      <w:r w:rsidRPr="00976B70">
        <w:rPr>
          <w:rFonts w:ascii="Times New Roman" w:eastAsia="Times New Roman" w:hAnsi="Times New Roman" w:cs="Times New Roman"/>
          <w:kern w:val="0"/>
          <w:sz w:val="28"/>
          <w:szCs w:val="28"/>
          <w:lang w:val="en-US" w:eastAsia="ru-RU"/>
          <w14:ligatures w14:val="none"/>
        </w:rPr>
        <w:t>n</w:t>
      </w:r>
      <w:r w:rsidRPr="00976B70">
        <w:rPr>
          <w:rFonts w:ascii="Times New Roman" w:eastAsia="Times New Roman" w:hAnsi="Times New Roman" w:cs="Times New Roman"/>
          <w:kern w:val="0"/>
          <w:sz w:val="28"/>
          <w:szCs w:val="28"/>
          <w:lang w:eastAsia="ru-RU"/>
          <w14:ligatures w14:val="none"/>
        </w:rPr>
        <w:t>_</w:t>
      </w:r>
      <w:r w:rsidRPr="00976B70">
        <w:rPr>
          <w:rFonts w:ascii="Times New Roman" w:eastAsia="Times New Roman" w:hAnsi="Times New Roman" w:cs="Times New Roman"/>
          <w:kern w:val="0"/>
          <w:sz w:val="28"/>
          <w:szCs w:val="28"/>
          <w:lang w:val="en-US" w:eastAsia="ru-RU"/>
          <w14:ligatures w14:val="none"/>
        </w:rPr>
        <w:t>clusters</w:t>
      </w:r>
    </w:p>
    <w:p w14:paraId="7081D374"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2. Распределение элементов по кластерам</w:t>
      </w:r>
      <w:r w:rsidRPr="00976B70">
        <w:rPr>
          <w:rFonts w:ascii="Times New Roman" w:eastAsia="Times New Roman" w:hAnsi="Times New Roman" w:cs="Times New Roman"/>
          <w:kern w:val="0"/>
          <w:sz w:val="28"/>
          <w:szCs w:val="28"/>
          <w:lang w:eastAsia="ru-RU"/>
          <w14:ligatures w14:val="none"/>
        </w:rPr>
        <w:br/>
        <w:t>Элементы массива распределяются по кластерам согласно текущей маске.</w:t>
      </w:r>
    </w:p>
    <w:p w14:paraId="3F9A0718"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3. Вычисление метрики</w:t>
      </w:r>
      <w:r w:rsidRPr="00976B70">
        <w:rPr>
          <w:rFonts w:ascii="Times New Roman" w:eastAsia="Times New Roman" w:hAnsi="Times New Roman" w:cs="Times New Roman"/>
          <w:kern w:val="0"/>
          <w:sz w:val="28"/>
          <w:szCs w:val="28"/>
          <w:lang w:eastAsia="ru-RU"/>
          <w14:ligatures w14:val="none"/>
        </w:rPr>
        <w:br/>
        <w:t>Метрика рассчитывается для каждого разбиения, и сохраняется лучшее разбиение.</w:t>
      </w:r>
    </w:p>
    <w:p w14:paraId="130F0A99"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4. Контроль времени выполнения</w:t>
      </w:r>
      <w:r w:rsidRPr="00976B70">
        <w:rPr>
          <w:rFonts w:ascii="Times New Roman" w:eastAsia="Times New Roman" w:hAnsi="Times New Roman" w:cs="Times New Roman"/>
          <w:kern w:val="0"/>
          <w:sz w:val="28"/>
          <w:szCs w:val="28"/>
          <w:lang w:eastAsia="ru-RU"/>
          <w14:ligatures w14:val="none"/>
        </w:rPr>
        <w:br/>
        <w:t>Если алгоритм превышает заданный лимит времени, выполнение прерывается.</w:t>
      </w:r>
    </w:p>
    <w:p w14:paraId="4316521E"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
    <w:p w14:paraId="4A592E20"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Использование библиоте</w:t>
      </w:r>
      <w:r>
        <w:rPr>
          <w:rFonts w:ascii="Times New Roman" w:eastAsia="Times New Roman" w:hAnsi="Times New Roman" w:cs="Times New Roman"/>
          <w:kern w:val="0"/>
          <w:sz w:val="28"/>
          <w:szCs w:val="28"/>
          <w:lang w:eastAsia="ru-RU"/>
          <w14:ligatures w14:val="none"/>
        </w:rPr>
        <w:t>к</w:t>
      </w:r>
    </w:p>
    <w:p w14:paraId="5A4B6AAC"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 xml:space="preserve"> #include &lt;iostream&gt; – Для ввода и вывода данных.</w:t>
      </w:r>
    </w:p>
    <w:p w14:paraId="1A483BA7"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 xml:space="preserve"> #include &lt;vector&gt; – Для работы с динамическими массивами.</w:t>
      </w:r>
    </w:p>
    <w:p w14:paraId="6025301C"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#include &lt;cmath&gt; – Для выполнения математических операций.</w:t>
      </w:r>
    </w:p>
    <w:p w14:paraId="0DB39617"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#include &lt;limits&gt; – Для получения предельных значений типов данных.</w:t>
      </w:r>
    </w:p>
    <w:p w14:paraId="3D91A3C2"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 xml:space="preserve"> #include &lt;chrono&gt; – Для измерения времени выполнения программы.</w:t>
      </w:r>
    </w:p>
    <w:p w14:paraId="1744142F"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 xml:space="preserve"> #include &lt;cassert&gt; – Для проверки корректности программы.</w:t>
      </w:r>
    </w:p>
    <w:p w14:paraId="29C70639"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976B70">
        <w:rPr>
          <w:rFonts w:ascii="Times New Roman" w:eastAsia="Times New Roman" w:hAnsi="Times New Roman" w:cs="Times New Roman"/>
          <w:kern w:val="0"/>
          <w:sz w:val="28"/>
          <w:szCs w:val="28"/>
          <w:lang w:eastAsia="ru-RU"/>
          <w14:ligatures w14:val="none"/>
        </w:rPr>
        <w:t xml:space="preserve"> #include &lt;stdexcept&gt; – Для обработки ошибок и исключений.</w:t>
      </w:r>
    </w:p>
    <w:p w14:paraId="5346868F" w14:textId="77777777" w:rsidR="00CA3222" w:rsidRPr="00976B70" w:rsidRDefault="00CA3222" w:rsidP="00CA3222">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
    <w:p w14:paraId="53A4EB39" w14:textId="77777777" w:rsidR="00CA3222" w:rsidRDefault="00CA3222" w:rsidP="00CA3222">
      <w:pPr>
        <w:pStyle w:val="14"/>
        <w:ind w:left="720" w:firstLine="0"/>
      </w:pPr>
    </w:p>
    <w:p w14:paraId="78E0CA49" w14:textId="77777777" w:rsidR="00CA3222" w:rsidRPr="00976B70" w:rsidRDefault="00CA3222" w:rsidP="00CA3222">
      <w:pPr>
        <w:pStyle w:val="14"/>
        <w:numPr>
          <w:ilvl w:val="0"/>
          <w:numId w:val="2"/>
        </w:numPr>
      </w:pPr>
      <w:r w:rsidRPr="00976B70">
        <w:t>Экспериментальная часть</w:t>
      </w:r>
    </w:p>
    <w:p w14:paraId="62BD57E4" w14:textId="77777777" w:rsidR="00CA3222" w:rsidRPr="00F41698" w:rsidRDefault="00CA3222" w:rsidP="00CA3222">
      <w:pPr>
        <w:pStyle w:val="14"/>
        <w:ind w:firstLine="0"/>
      </w:pPr>
      <w:r w:rsidRPr="00976B70">
        <w:t>Теоретическая асимптотика</w:t>
      </w:r>
      <w:r>
        <w:t>:</w:t>
      </w:r>
      <w:r w:rsidRPr="00976B70">
        <w:t xml:space="preserve"> O(4^N) * (N^2), память: 4^N * N^2 + 4^N * N + 32N + 32 байт</w:t>
      </w:r>
      <w:r>
        <w:t xml:space="preserve">. (Подсчет приведен в приложении). Теоретическая сложность задачи составляет </w:t>
      </w:r>
      <w:r w:rsidRPr="00976B70">
        <w:t>O(4^N) * (N^2)</w:t>
      </w:r>
      <w:r>
        <w:t>. Для тестирования алгоритма была собрана статистика</w:t>
      </w:r>
      <w:r w:rsidRPr="00FA72B2">
        <w:t xml:space="preserve">, </w:t>
      </w:r>
      <w:r>
        <w:t>приведенная в таблице №1</w:t>
      </w:r>
    </w:p>
    <w:p w14:paraId="14E1ABF5" w14:textId="77777777" w:rsidR="00CA3222" w:rsidRPr="00976B70" w:rsidRDefault="00CA3222" w:rsidP="00CA3222">
      <w:pPr>
        <w:pStyle w:val="14"/>
        <w:ind w:left="720"/>
      </w:pPr>
    </w:p>
    <w:p w14:paraId="308E9F96" w14:textId="77777777" w:rsidR="00CA3222" w:rsidRPr="00976B70" w:rsidRDefault="00CA3222" w:rsidP="00CA3222">
      <w:pPr>
        <w:pStyle w:val="14"/>
        <w:ind w:firstLine="0"/>
      </w:pPr>
    </w:p>
    <w:p w14:paraId="6A8CFF34" w14:textId="77777777" w:rsidR="00CA3222" w:rsidRPr="00976B70" w:rsidRDefault="00CA3222" w:rsidP="00CA3222">
      <w:pPr>
        <w:pStyle w:val="14"/>
        <w:ind w:left="707"/>
        <w:jc w:val="center"/>
      </w:pPr>
      <w:r>
        <w:t xml:space="preserve">  Таблица №1 – Подсчет сложности реализованного алгоритма</w:t>
      </w:r>
    </w:p>
    <w:tbl>
      <w:tblPr>
        <w:tblStyle w:val="ae"/>
        <w:tblpPr w:leftFromText="180" w:rightFromText="180" w:vertAnchor="text" w:horzAnchor="margin" w:tblpXSpec="center" w:tblpY="380"/>
        <w:tblOverlap w:val="never"/>
        <w:tblW w:w="5159" w:type="dxa"/>
        <w:tblLook w:val="04A0" w:firstRow="1" w:lastRow="0" w:firstColumn="1" w:lastColumn="0" w:noHBand="0" w:noVBand="1"/>
      </w:tblPr>
      <w:tblGrid>
        <w:gridCol w:w="2651"/>
        <w:gridCol w:w="1044"/>
        <w:gridCol w:w="1967"/>
      </w:tblGrid>
      <w:tr w:rsidR="00CA3222" w:rsidRPr="00830177" w14:paraId="18B8A947" w14:textId="77777777" w:rsidTr="00A64FCE">
        <w:trPr>
          <w:trHeight w:val="256"/>
        </w:trPr>
        <w:tc>
          <w:tcPr>
            <w:tcW w:w="2651" w:type="dxa"/>
            <w:noWrap/>
            <w:hideMark/>
          </w:tcPr>
          <w:p w14:paraId="3E275332" w14:textId="77777777" w:rsidR="00CA3222" w:rsidRPr="005D3D7A" w:rsidRDefault="00CA3222" w:rsidP="00A64FCE">
            <w:pPr>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Входной набор элементов</w:t>
            </w:r>
          </w:p>
        </w:tc>
        <w:tc>
          <w:tcPr>
            <w:tcW w:w="937" w:type="dxa"/>
            <w:noWrap/>
            <w:hideMark/>
          </w:tcPr>
          <w:p w14:paraId="05AF6ED3" w14:textId="77777777" w:rsidR="00CA3222" w:rsidRPr="005D3D7A" w:rsidRDefault="00CA3222" w:rsidP="00A64FCE">
            <w:pPr>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Время, мс</w:t>
            </w:r>
          </w:p>
        </w:tc>
        <w:tc>
          <w:tcPr>
            <w:tcW w:w="1571" w:type="dxa"/>
            <w:noWrap/>
            <w:hideMark/>
          </w:tcPr>
          <w:p w14:paraId="363B36F8" w14:textId="77777777" w:rsidR="00CA3222" w:rsidRPr="005D3D7A" w:rsidRDefault="00CA3222" w:rsidP="00A64FCE">
            <w:pPr>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Теоретическая сложность</w:t>
            </w:r>
          </w:p>
        </w:tc>
      </w:tr>
      <w:tr w:rsidR="00CA3222" w:rsidRPr="00830177" w14:paraId="3F2CFDDA" w14:textId="77777777" w:rsidTr="00A64FCE">
        <w:trPr>
          <w:trHeight w:val="256"/>
        </w:trPr>
        <w:tc>
          <w:tcPr>
            <w:tcW w:w="2651" w:type="dxa"/>
            <w:noWrap/>
          </w:tcPr>
          <w:p w14:paraId="7F42D2D2" w14:textId="77777777" w:rsidR="00CA3222" w:rsidRPr="005D3D7A" w:rsidRDefault="00CA3222" w:rsidP="00A64FCE">
            <w:pPr>
              <w:rPr>
                <w:rFonts w:ascii="Times New Roman" w:eastAsia="Times New Roman" w:hAnsi="Times New Roman" w:cs="Times New Roman"/>
                <w:color w:val="000000"/>
                <w:kern w:val="0"/>
                <w:sz w:val="28"/>
                <w:szCs w:val="28"/>
                <w:lang w:eastAsia="ru-RU"/>
                <w14:ligatures w14:val="none"/>
              </w:rPr>
            </w:pPr>
          </w:p>
        </w:tc>
        <w:tc>
          <w:tcPr>
            <w:tcW w:w="937" w:type="dxa"/>
            <w:noWrap/>
          </w:tcPr>
          <w:p w14:paraId="419EADD0" w14:textId="77777777" w:rsidR="00CA3222" w:rsidRPr="005D3D7A" w:rsidRDefault="00CA3222" w:rsidP="00A64FCE">
            <w:pPr>
              <w:rPr>
                <w:rFonts w:ascii="Times New Roman" w:eastAsia="Times New Roman" w:hAnsi="Times New Roman" w:cs="Times New Roman"/>
                <w:color w:val="000000"/>
                <w:kern w:val="0"/>
                <w:sz w:val="28"/>
                <w:szCs w:val="28"/>
                <w:lang w:eastAsia="ru-RU"/>
                <w14:ligatures w14:val="none"/>
              </w:rPr>
            </w:pPr>
          </w:p>
        </w:tc>
        <w:tc>
          <w:tcPr>
            <w:tcW w:w="1571" w:type="dxa"/>
            <w:noWrap/>
          </w:tcPr>
          <w:p w14:paraId="7F7ED136" w14:textId="77777777" w:rsidR="00CA3222" w:rsidRPr="005D3D7A" w:rsidRDefault="00CA3222" w:rsidP="00A64FCE">
            <w:pPr>
              <w:rPr>
                <w:rFonts w:ascii="Times New Roman" w:eastAsia="Times New Roman" w:hAnsi="Times New Roman" w:cs="Times New Roman"/>
                <w:color w:val="000000"/>
                <w:kern w:val="0"/>
                <w:sz w:val="28"/>
                <w:szCs w:val="28"/>
                <w:lang w:eastAsia="ru-RU"/>
                <w14:ligatures w14:val="none"/>
              </w:rPr>
            </w:pPr>
          </w:p>
        </w:tc>
      </w:tr>
      <w:tr w:rsidR="00CA3222" w:rsidRPr="00830177" w14:paraId="22701F3C" w14:textId="77777777" w:rsidTr="00A64FCE">
        <w:trPr>
          <w:trHeight w:val="256"/>
        </w:trPr>
        <w:tc>
          <w:tcPr>
            <w:tcW w:w="2651" w:type="dxa"/>
            <w:noWrap/>
            <w:hideMark/>
          </w:tcPr>
          <w:p w14:paraId="3C136A23"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w:t>
            </w:r>
          </w:p>
        </w:tc>
        <w:tc>
          <w:tcPr>
            <w:tcW w:w="937" w:type="dxa"/>
            <w:noWrap/>
            <w:hideMark/>
          </w:tcPr>
          <w:p w14:paraId="4FDBA7AA"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0</w:t>
            </w:r>
          </w:p>
        </w:tc>
        <w:tc>
          <w:tcPr>
            <w:tcW w:w="1571" w:type="dxa"/>
            <w:noWrap/>
            <w:hideMark/>
          </w:tcPr>
          <w:p w14:paraId="38BC14A0"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0,0004</w:t>
            </w:r>
          </w:p>
        </w:tc>
      </w:tr>
      <w:tr w:rsidR="00CA3222" w:rsidRPr="00830177" w14:paraId="7CCDDB24" w14:textId="77777777" w:rsidTr="00A64FCE">
        <w:trPr>
          <w:trHeight w:val="256"/>
        </w:trPr>
        <w:tc>
          <w:tcPr>
            <w:tcW w:w="2651" w:type="dxa"/>
            <w:noWrap/>
            <w:hideMark/>
          </w:tcPr>
          <w:p w14:paraId="426B03DC"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3</w:t>
            </w:r>
          </w:p>
        </w:tc>
        <w:tc>
          <w:tcPr>
            <w:tcW w:w="937" w:type="dxa"/>
            <w:noWrap/>
            <w:hideMark/>
          </w:tcPr>
          <w:p w14:paraId="1E7FD834"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0</w:t>
            </w:r>
          </w:p>
        </w:tc>
        <w:tc>
          <w:tcPr>
            <w:tcW w:w="1571" w:type="dxa"/>
            <w:noWrap/>
            <w:hideMark/>
          </w:tcPr>
          <w:p w14:paraId="29960F18"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0,0576</w:t>
            </w:r>
          </w:p>
        </w:tc>
      </w:tr>
      <w:tr w:rsidR="00CA3222" w:rsidRPr="00830177" w14:paraId="121AC96B" w14:textId="77777777" w:rsidTr="00A64FCE">
        <w:trPr>
          <w:trHeight w:val="256"/>
        </w:trPr>
        <w:tc>
          <w:tcPr>
            <w:tcW w:w="2651" w:type="dxa"/>
            <w:noWrap/>
            <w:hideMark/>
          </w:tcPr>
          <w:p w14:paraId="005CE29A"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5</w:t>
            </w:r>
          </w:p>
        </w:tc>
        <w:tc>
          <w:tcPr>
            <w:tcW w:w="937" w:type="dxa"/>
            <w:noWrap/>
            <w:hideMark/>
          </w:tcPr>
          <w:p w14:paraId="066DDE6E"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w:t>
            </w:r>
          </w:p>
        </w:tc>
        <w:tc>
          <w:tcPr>
            <w:tcW w:w="1571" w:type="dxa"/>
            <w:noWrap/>
            <w:hideMark/>
          </w:tcPr>
          <w:p w14:paraId="3FFAC315"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2,56</w:t>
            </w:r>
          </w:p>
        </w:tc>
      </w:tr>
      <w:tr w:rsidR="00CA3222" w:rsidRPr="00830177" w14:paraId="4668872B" w14:textId="77777777" w:rsidTr="00A64FCE">
        <w:trPr>
          <w:trHeight w:val="256"/>
        </w:trPr>
        <w:tc>
          <w:tcPr>
            <w:tcW w:w="2651" w:type="dxa"/>
            <w:noWrap/>
            <w:hideMark/>
          </w:tcPr>
          <w:p w14:paraId="28ADD7D4"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6</w:t>
            </w:r>
          </w:p>
        </w:tc>
        <w:tc>
          <w:tcPr>
            <w:tcW w:w="937" w:type="dxa"/>
            <w:noWrap/>
            <w:hideMark/>
          </w:tcPr>
          <w:p w14:paraId="303D9E35"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8</w:t>
            </w:r>
          </w:p>
        </w:tc>
        <w:tc>
          <w:tcPr>
            <w:tcW w:w="1571" w:type="dxa"/>
            <w:noWrap/>
            <w:hideMark/>
          </w:tcPr>
          <w:p w14:paraId="46EB27F4"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14,7456</w:t>
            </w:r>
          </w:p>
        </w:tc>
      </w:tr>
      <w:tr w:rsidR="00CA3222" w:rsidRPr="00830177" w14:paraId="32BA25B7" w14:textId="77777777" w:rsidTr="00A64FCE">
        <w:trPr>
          <w:trHeight w:val="256"/>
        </w:trPr>
        <w:tc>
          <w:tcPr>
            <w:tcW w:w="2651" w:type="dxa"/>
            <w:noWrap/>
            <w:hideMark/>
          </w:tcPr>
          <w:p w14:paraId="33165A0F"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7</w:t>
            </w:r>
          </w:p>
        </w:tc>
        <w:tc>
          <w:tcPr>
            <w:tcW w:w="937" w:type="dxa"/>
            <w:noWrap/>
            <w:hideMark/>
          </w:tcPr>
          <w:p w14:paraId="7B89B854"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35</w:t>
            </w:r>
          </w:p>
        </w:tc>
        <w:tc>
          <w:tcPr>
            <w:tcW w:w="1571" w:type="dxa"/>
            <w:noWrap/>
            <w:hideMark/>
          </w:tcPr>
          <w:p w14:paraId="6D716846"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80,2816</w:t>
            </w:r>
          </w:p>
        </w:tc>
      </w:tr>
      <w:tr w:rsidR="00CA3222" w:rsidRPr="00830177" w14:paraId="2D5142F8" w14:textId="77777777" w:rsidTr="00A64FCE">
        <w:trPr>
          <w:trHeight w:val="256"/>
        </w:trPr>
        <w:tc>
          <w:tcPr>
            <w:tcW w:w="2651" w:type="dxa"/>
            <w:noWrap/>
            <w:hideMark/>
          </w:tcPr>
          <w:p w14:paraId="2A45A0B1"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8</w:t>
            </w:r>
          </w:p>
        </w:tc>
        <w:tc>
          <w:tcPr>
            <w:tcW w:w="937" w:type="dxa"/>
            <w:noWrap/>
            <w:hideMark/>
          </w:tcPr>
          <w:p w14:paraId="4C327D84"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144</w:t>
            </w:r>
          </w:p>
        </w:tc>
        <w:tc>
          <w:tcPr>
            <w:tcW w:w="1571" w:type="dxa"/>
            <w:noWrap/>
            <w:hideMark/>
          </w:tcPr>
          <w:p w14:paraId="48061B47"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419,4304</w:t>
            </w:r>
          </w:p>
        </w:tc>
      </w:tr>
      <w:tr w:rsidR="00CA3222" w:rsidRPr="00830177" w14:paraId="13BC865C" w14:textId="77777777" w:rsidTr="00A64FCE">
        <w:trPr>
          <w:trHeight w:val="256"/>
        </w:trPr>
        <w:tc>
          <w:tcPr>
            <w:tcW w:w="2651" w:type="dxa"/>
            <w:noWrap/>
            <w:hideMark/>
          </w:tcPr>
          <w:p w14:paraId="2182E535"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9</w:t>
            </w:r>
          </w:p>
        </w:tc>
        <w:tc>
          <w:tcPr>
            <w:tcW w:w="937" w:type="dxa"/>
            <w:noWrap/>
            <w:hideMark/>
          </w:tcPr>
          <w:p w14:paraId="359FF62D"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691</w:t>
            </w:r>
          </w:p>
        </w:tc>
        <w:tc>
          <w:tcPr>
            <w:tcW w:w="1571" w:type="dxa"/>
            <w:noWrap/>
            <w:hideMark/>
          </w:tcPr>
          <w:p w14:paraId="54B3E09B"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2123,366</w:t>
            </w:r>
          </w:p>
        </w:tc>
      </w:tr>
      <w:tr w:rsidR="00CA3222" w:rsidRPr="00830177" w14:paraId="0256DA64" w14:textId="77777777" w:rsidTr="00A64FCE">
        <w:trPr>
          <w:trHeight w:val="256"/>
        </w:trPr>
        <w:tc>
          <w:tcPr>
            <w:tcW w:w="2651" w:type="dxa"/>
            <w:noWrap/>
            <w:hideMark/>
          </w:tcPr>
          <w:p w14:paraId="427B280D"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10</w:t>
            </w:r>
          </w:p>
        </w:tc>
        <w:tc>
          <w:tcPr>
            <w:tcW w:w="937" w:type="dxa"/>
            <w:noWrap/>
            <w:hideMark/>
          </w:tcPr>
          <w:p w14:paraId="09BC5025"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2872</w:t>
            </w:r>
          </w:p>
        </w:tc>
        <w:tc>
          <w:tcPr>
            <w:tcW w:w="1571" w:type="dxa"/>
            <w:noWrap/>
            <w:hideMark/>
          </w:tcPr>
          <w:p w14:paraId="185B519E"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10485,76</w:t>
            </w:r>
          </w:p>
        </w:tc>
      </w:tr>
      <w:tr w:rsidR="00CA3222" w:rsidRPr="00830177" w14:paraId="7866797D" w14:textId="77777777" w:rsidTr="00A64FCE">
        <w:trPr>
          <w:trHeight w:val="256"/>
        </w:trPr>
        <w:tc>
          <w:tcPr>
            <w:tcW w:w="2651" w:type="dxa"/>
            <w:noWrap/>
            <w:hideMark/>
          </w:tcPr>
          <w:p w14:paraId="5904E673"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11</w:t>
            </w:r>
          </w:p>
        </w:tc>
        <w:tc>
          <w:tcPr>
            <w:tcW w:w="937" w:type="dxa"/>
            <w:noWrap/>
            <w:hideMark/>
          </w:tcPr>
          <w:p w14:paraId="2C09A57E"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11261</w:t>
            </w:r>
          </w:p>
        </w:tc>
        <w:tc>
          <w:tcPr>
            <w:tcW w:w="1571" w:type="dxa"/>
            <w:noWrap/>
            <w:hideMark/>
          </w:tcPr>
          <w:p w14:paraId="091EA9D8" w14:textId="77777777" w:rsidR="00CA3222" w:rsidRPr="005D3D7A" w:rsidRDefault="00CA3222" w:rsidP="00A64FCE">
            <w:pPr>
              <w:jc w:val="right"/>
              <w:rPr>
                <w:rFonts w:ascii="Times New Roman" w:eastAsia="Times New Roman" w:hAnsi="Times New Roman" w:cs="Times New Roman"/>
                <w:color w:val="000000"/>
                <w:kern w:val="0"/>
                <w:sz w:val="28"/>
                <w:szCs w:val="28"/>
                <w:lang w:eastAsia="ru-RU"/>
                <w14:ligatures w14:val="none"/>
              </w:rPr>
            </w:pPr>
            <w:r w:rsidRPr="005D3D7A">
              <w:rPr>
                <w:rFonts w:ascii="Times New Roman" w:eastAsia="Times New Roman" w:hAnsi="Times New Roman" w:cs="Times New Roman"/>
                <w:color w:val="000000"/>
                <w:kern w:val="0"/>
                <w:sz w:val="28"/>
                <w:szCs w:val="28"/>
                <w:lang w:eastAsia="ru-RU"/>
                <w14:ligatures w14:val="none"/>
              </w:rPr>
              <w:t>50751,08</w:t>
            </w:r>
          </w:p>
        </w:tc>
      </w:tr>
    </w:tbl>
    <w:p w14:paraId="0E4FAF31" w14:textId="77777777" w:rsidR="00CA3222" w:rsidRPr="00830177" w:rsidRDefault="00CA3222" w:rsidP="00CA3222">
      <w:pPr>
        <w:pStyle w:val="14"/>
        <w:ind w:firstLine="0"/>
        <w:rPr>
          <w:lang w:val="en-US"/>
        </w:rPr>
      </w:pPr>
    </w:p>
    <w:p w14:paraId="2200AB2B" w14:textId="77777777" w:rsidR="00CA3222" w:rsidRPr="00976B70" w:rsidRDefault="00CA3222" w:rsidP="00CA3222">
      <w:pPr>
        <w:pStyle w:val="14"/>
        <w:ind w:left="720"/>
        <w:rPr>
          <w:lang w:val="en-US"/>
        </w:rPr>
      </w:pPr>
      <w:r w:rsidRPr="00976B70">
        <w:rPr>
          <w:lang w:val="en-US"/>
        </w:rPr>
        <w:br w:type="textWrapping" w:clear="all"/>
      </w:r>
    </w:p>
    <w:p w14:paraId="0EB34539" w14:textId="77777777" w:rsidR="00CA3222" w:rsidRDefault="00CA3222" w:rsidP="00CA3222">
      <w:pPr>
        <w:pStyle w:val="14"/>
        <w:ind w:left="720"/>
        <w:rPr>
          <w:lang w:val="en-US"/>
        </w:rPr>
      </w:pPr>
      <w:r w:rsidRPr="00976B70">
        <w:rPr>
          <w:noProof/>
        </w:rPr>
        <w:drawing>
          <wp:inline distT="0" distB="0" distL="0" distR="0" wp14:anchorId="21D1CC2A" wp14:editId="08922EAB">
            <wp:extent cx="4572000" cy="2743200"/>
            <wp:effectExtent l="0" t="0" r="0" b="0"/>
            <wp:docPr id="909657858" name="Диаграмма 1">
              <a:extLst xmlns:a="http://schemas.openxmlformats.org/drawingml/2006/main">
                <a:ext uri="{FF2B5EF4-FFF2-40B4-BE49-F238E27FC236}">
                  <a16:creationId xmlns:a16="http://schemas.microsoft.com/office/drawing/2014/main" id="{4B26F9D9-E707-FD32-CD82-406BE8F68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7362D1" w14:textId="77777777" w:rsidR="00CA3222" w:rsidRPr="00BC5E73" w:rsidRDefault="00CA3222" w:rsidP="00CA3222">
      <w:pPr>
        <w:pStyle w:val="14"/>
        <w:ind w:left="720"/>
      </w:pPr>
      <w:r>
        <w:t xml:space="preserve">Рисунок 1 – График </w:t>
      </w:r>
      <w:r>
        <w:rPr>
          <w:lang w:val="en-US"/>
        </w:rPr>
        <w:t>O</w:t>
      </w:r>
      <w:r>
        <w:t>-нотации для выполненной программы.</w:t>
      </w:r>
    </w:p>
    <w:p w14:paraId="7BA2ADDC" w14:textId="77777777" w:rsidR="00CA3222" w:rsidRPr="00517C2D" w:rsidRDefault="00CA3222" w:rsidP="00CA3222">
      <w:pPr>
        <w:pStyle w:val="14"/>
        <w:ind w:left="720"/>
      </w:pPr>
    </w:p>
    <w:p w14:paraId="2AF4CB22" w14:textId="77777777" w:rsidR="00CA3222" w:rsidRPr="00517C2D" w:rsidRDefault="00CA3222" w:rsidP="00CA3222">
      <w:pPr>
        <w:pStyle w:val="14"/>
      </w:pPr>
    </w:p>
    <w:p w14:paraId="0C2194B9" w14:textId="77777777" w:rsidR="00CA3222" w:rsidRDefault="00CA3222" w:rsidP="00CA3222">
      <w:pPr>
        <w:pStyle w:val="14"/>
        <w:ind w:firstLine="0"/>
      </w:pPr>
    </w:p>
    <w:p w14:paraId="7F53279D" w14:textId="77777777" w:rsidR="00CA3222" w:rsidRDefault="00CA3222" w:rsidP="00CA3222">
      <w:pPr>
        <w:pStyle w:val="14"/>
        <w:ind w:firstLine="0"/>
      </w:pPr>
    </w:p>
    <w:p w14:paraId="3423AAE5" w14:textId="77777777" w:rsidR="00CA3222" w:rsidRDefault="00CA3222" w:rsidP="00CA3222">
      <w:pPr>
        <w:pStyle w:val="14"/>
        <w:ind w:firstLine="0"/>
      </w:pPr>
      <w:r w:rsidRPr="00717AF2">
        <w:t xml:space="preserve">5. </w:t>
      </w:r>
      <w:r w:rsidRPr="00976B70">
        <w:t>Заключение</w:t>
      </w:r>
    </w:p>
    <w:p w14:paraId="575FEC94" w14:textId="77777777" w:rsidR="00CA3222" w:rsidRDefault="00CA3222" w:rsidP="00CA3222">
      <w:pPr>
        <w:pStyle w:val="14"/>
        <w:ind w:firstLine="360"/>
        <w:rPr>
          <w:szCs w:val="28"/>
        </w:rPr>
      </w:pPr>
      <w:r w:rsidRPr="008F632E">
        <w:rPr>
          <w:szCs w:val="28"/>
        </w:rPr>
        <w:t>В ходе выполнения работы мною был реализован алгоритм кластеризации массива на основе полного перебора всех возможных комбинаций. Цель работы была достигнута путём тестирования алгоритма на массивах различного размера. Полученные результаты подтвердили корректность работы алгоритма, а также совпали с теоретическими оценками сложности как по времени, так и по памяти.</w:t>
      </w:r>
      <w:r>
        <w:rPr>
          <w:szCs w:val="28"/>
        </w:rPr>
        <w:t xml:space="preserve"> </w:t>
      </w:r>
    </w:p>
    <w:p w14:paraId="1603DE5B" w14:textId="77777777" w:rsidR="00CA3222" w:rsidRPr="00280712" w:rsidRDefault="00CA3222" w:rsidP="00CA3222">
      <w:pPr>
        <w:pStyle w:val="14"/>
        <w:ind w:firstLine="360"/>
      </w:pPr>
      <w:r w:rsidRPr="008F632E">
        <w:rPr>
          <w:szCs w:val="28"/>
        </w:rPr>
        <w:t>В качестве дальнейших исследований можно предложить оптимизацию алгоритма для снижения экспоненциального роста использования памяти и времени. Это может включать</w:t>
      </w:r>
      <w:r>
        <w:rPr>
          <w:szCs w:val="28"/>
        </w:rPr>
        <w:t xml:space="preserve"> </w:t>
      </w:r>
      <w:r w:rsidRPr="008F632E">
        <w:rPr>
          <w:szCs w:val="28"/>
        </w:rPr>
        <w:t>использование динамического программирования.</w:t>
      </w:r>
    </w:p>
    <w:p w14:paraId="2D7614D0" w14:textId="77777777" w:rsidR="00CA3222" w:rsidRPr="00BB5D69" w:rsidRDefault="00CA3222" w:rsidP="00CA3222">
      <w:pPr>
        <w:pStyle w:val="14"/>
        <w:ind w:left="2831"/>
      </w:pPr>
    </w:p>
    <w:p w14:paraId="26093B8B" w14:textId="77777777" w:rsidR="00CA3222" w:rsidRDefault="00CA3222" w:rsidP="00CA3222">
      <w:pPr>
        <w:pStyle w:val="14"/>
        <w:ind w:left="2123"/>
        <w:rPr>
          <w:lang w:val="en-US"/>
        </w:rPr>
      </w:pPr>
      <w:r w:rsidRPr="00BB5D69">
        <w:t xml:space="preserve"> </w:t>
      </w:r>
      <w:r>
        <w:rPr>
          <w:lang w:val="en-US"/>
        </w:rPr>
        <w:t xml:space="preserve"> </w:t>
      </w:r>
    </w:p>
    <w:p w14:paraId="4B3DFE04" w14:textId="77777777" w:rsidR="00CA3222" w:rsidRDefault="00CA3222" w:rsidP="00CA3222">
      <w:pPr>
        <w:rPr>
          <w:rFonts w:ascii="Times New Roman" w:hAnsi="Times New Roman"/>
          <w:sz w:val="28"/>
          <w:lang w:val="en-US"/>
        </w:rPr>
      </w:pPr>
      <w:r>
        <w:rPr>
          <w:lang w:val="en-US"/>
        </w:rPr>
        <w:br w:type="page"/>
      </w:r>
    </w:p>
    <w:p w14:paraId="2446B3F9" w14:textId="77777777" w:rsidR="00CA3222" w:rsidRDefault="00CA3222" w:rsidP="00CA3222">
      <w:pPr>
        <w:pStyle w:val="ac"/>
      </w:pPr>
      <w:r w:rsidRPr="0018433E">
        <w:lastRenderedPageBreak/>
        <w:t xml:space="preserve"> </w:t>
      </w:r>
      <w:r w:rsidRPr="00976B70">
        <w:t>ПРИЛОЖЕНИЕ А</w:t>
      </w:r>
    </w:p>
    <w:p w14:paraId="47732D1A" w14:textId="77777777" w:rsidR="00CA3222" w:rsidRPr="00BB5D69" w:rsidRDefault="00CA3222" w:rsidP="00CA3222">
      <w:pPr>
        <w:pStyle w:val="ac"/>
      </w:pPr>
      <w:r w:rsidRPr="0018433E">
        <w:t xml:space="preserve">  </w:t>
      </w:r>
      <w:r>
        <w:rPr>
          <w:lang w:val="en-US"/>
        </w:rPr>
        <w:t>lab</w:t>
      </w:r>
      <w:r w:rsidRPr="00BB5D69">
        <w:t>-4.</w:t>
      </w:r>
      <w:r>
        <w:rPr>
          <w:lang w:val="en-US"/>
        </w:rPr>
        <w:t>cpp</w:t>
      </w:r>
    </w:p>
    <w:p w14:paraId="28960986" w14:textId="77777777" w:rsidR="00CA3222" w:rsidRDefault="00CA3222" w:rsidP="00CA3222">
      <w:pPr>
        <w:pStyle w:val="14"/>
        <w:numPr>
          <w:ilvl w:val="0"/>
          <w:numId w:val="4"/>
        </w:numPr>
      </w:pPr>
      <w:r>
        <w:t>Измерение времени выполнения программы, в зависимости от количества элементов массива.</w:t>
      </w:r>
    </w:p>
    <w:p w14:paraId="1EF833AC" w14:textId="77777777" w:rsidR="00CA3222" w:rsidRDefault="00CA3222" w:rsidP="00CA3222">
      <w:pPr>
        <w:pStyle w:val="14"/>
        <w:ind w:firstLine="0"/>
      </w:pPr>
      <w:r w:rsidRPr="00162845">
        <w:rPr>
          <w:noProof/>
        </w:rPr>
        <w:drawing>
          <wp:inline distT="0" distB="0" distL="0" distR="0" wp14:anchorId="6B150D91" wp14:editId="21B65D67">
            <wp:extent cx="6031230" cy="1316355"/>
            <wp:effectExtent l="0" t="0" r="7620" b="0"/>
            <wp:docPr id="1477982642"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82642" name="Рисунок 1" descr="Изображение выглядит как снимок экрана, текст&#10;&#10;Автоматически созданное описание"/>
                    <pic:cNvPicPr/>
                  </pic:nvPicPr>
                  <pic:blipFill>
                    <a:blip r:embed="rId6"/>
                    <a:stretch>
                      <a:fillRect/>
                    </a:stretch>
                  </pic:blipFill>
                  <pic:spPr>
                    <a:xfrm>
                      <a:off x="0" y="0"/>
                      <a:ext cx="6031230" cy="1316355"/>
                    </a:xfrm>
                    <a:prstGeom prst="rect">
                      <a:avLst/>
                    </a:prstGeom>
                  </pic:spPr>
                </pic:pic>
              </a:graphicData>
            </a:graphic>
          </wp:inline>
        </w:drawing>
      </w:r>
    </w:p>
    <w:p w14:paraId="32E306BB" w14:textId="77777777" w:rsidR="00CA3222" w:rsidRDefault="00CA3222" w:rsidP="00CA3222">
      <w:pPr>
        <w:pStyle w:val="14"/>
        <w:ind w:firstLine="0"/>
      </w:pPr>
      <w:r w:rsidRPr="00713C35">
        <w:rPr>
          <w:noProof/>
        </w:rPr>
        <w:drawing>
          <wp:inline distT="0" distB="0" distL="0" distR="0" wp14:anchorId="6C29F748" wp14:editId="21006E35">
            <wp:extent cx="5362575" cy="1889760"/>
            <wp:effectExtent l="0" t="0" r="9525" b="0"/>
            <wp:docPr id="87546124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61242"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363336" cy="1890028"/>
                    </a:xfrm>
                    <a:prstGeom prst="rect">
                      <a:avLst/>
                    </a:prstGeom>
                  </pic:spPr>
                </pic:pic>
              </a:graphicData>
            </a:graphic>
          </wp:inline>
        </w:drawing>
      </w:r>
    </w:p>
    <w:p w14:paraId="4A860515" w14:textId="77777777" w:rsidR="00CA3222" w:rsidRDefault="00CA3222" w:rsidP="00CA3222">
      <w:pPr>
        <w:pStyle w:val="14"/>
        <w:ind w:firstLine="0"/>
      </w:pPr>
      <w:r w:rsidRPr="00E66327">
        <w:rPr>
          <w:noProof/>
        </w:rPr>
        <w:drawing>
          <wp:inline distT="0" distB="0" distL="0" distR="0" wp14:anchorId="2890B435" wp14:editId="525E1DA2">
            <wp:extent cx="2848373" cy="2410161"/>
            <wp:effectExtent l="0" t="0" r="9525" b="0"/>
            <wp:docPr id="68929497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94978"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2848373" cy="2410161"/>
                    </a:xfrm>
                    <a:prstGeom prst="rect">
                      <a:avLst/>
                    </a:prstGeom>
                  </pic:spPr>
                </pic:pic>
              </a:graphicData>
            </a:graphic>
          </wp:inline>
        </w:drawing>
      </w:r>
    </w:p>
    <w:p w14:paraId="127DC59B" w14:textId="77777777" w:rsidR="00CA3222" w:rsidRPr="00EF4B49" w:rsidRDefault="00CA3222" w:rsidP="00CA3222">
      <w:pPr>
        <w:pStyle w:val="14"/>
        <w:ind w:firstLine="0"/>
      </w:pPr>
    </w:p>
    <w:p w14:paraId="7E129004" w14:textId="77777777" w:rsidR="00CA3222" w:rsidRDefault="00CA3222" w:rsidP="00CA3222">
      <w:pPr>
        <w:pStyle w:val="14"/>
      </w:pPr>
    </w:p>
    <w:p w14:paraId="292BD8F3" w14:textId="77777777" w:rsidR="00CA3222" w:rsidRPr="00417567" w:rsidRDefault="00CA3222" w:rsidP="00CA3222">
      <w:pPr>
        <w:pStyle w:val="14"/>
        <w:numPr>
          <w:ilvl w:val="0"/>
          <w:numId w:val="3"/>
        </w:numPr>
      </w:pPr>
      <w:r>
        <w:t xml:space="preserve">Проведение тестов </w:t>
      </w:r>
      <w:r w:rsidRPr="0018433E">
        <w:rPr>
          <w:lang w:val="en-US"/>
        </w:rPr>
        <w:t>Cassert</w:t>
      </w:r>
    </w:p>
    <w:p w14:paraId="122EA08C" w14:textId="77777777" w:rsidR="00CA3222" w:rsidRPr="00417567" w:rsidRDefault="00CA3222" w:rsidP="00CA3222">
      <w:pPr>
        <w:pStyle w:val="14"/>
        <w:ind w:firstLine="0"/>
      </w:pPr>
      <w:r w:rsidRPr="00417567">
        <w:rPr>
          <w:noProof/>
        </w:rPr>
        <w:lastRenderedPageBreak/>
        <w:drawing>
          <wp:inline distT="0" distB="0" distL="0" distR="0" wp14:anchorId="7FA3BB85" wp14:editId="475DDE31">
            <wp:extent cx="6031230" cy="2995295"/>
            <wp:effectExtent l="0" t="0" r="7620" b="0"/>
            <wp:docPr id="6696098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098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stretch>
                      <a:fillRect/>
                    </a:stretch>
                  </pic:blipFill>
                  <pic:spPr>
                    <a:xfrm>
                      <a:off x="0" y="0"/>
                      <a:ext cx="6031230" cy="2995295"/>
                    </a:xfrm>
                    <a:prstGeom prst="rect">
                      <a:avLst/>
                    </a:prstGeom>
                  </pic:spPr>
                </pic:pic>
              </a:graphicData>
            </a:graphic>
          </wp:inline>
        </w:drawing>
      </w:r>
    </w:p>
    <w:p w14:paraId="76D90E19" w14:textId="77777777" w:rsidR="00434DC2" w:rsidRDefault="00434DC2"/>
    <w:sectPr w:rsidR="00434DC2" w:rsidSect="00CA3222">
      <w:footerReference w:type="default" r:id="rId10"/>
      <w:pgSz w:w="11906" w:h="16838"/>
      <w:pgMar w:top="1134" w:right="707" w:bottom="1276"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395145"/>
      <w:docPartObj>
        <w:docPartGallery w:val="Page Numbers (Bottom of Page)"/>
        <w:docPartUnique/>
      </w:docPartObj>
    </w:sdtPr>
    <w:sdtContent>
      <w:p w14:paraId="7721E7D2" w14:textId="77777777" w:rsidR="00000000" w:rsidRDefault="00000000">
        <w:pPr>
          <w:pStyle w:val="af"/>
          <w:jc w:val="center"/>
        </w:pPr>
        <w:r>
          <w:fldChar w:fldCharType="begin"/>
        </w:r>
        <w:r>
          <w:instrText>PAGE   \* MERGEFORMAT</w:instrText>
        </w:r>
        <w:r>
          <w:fldChar w:fldCharType="separate"/>
        </w:r>
        <w:r>
          <w:t>2</w:t>
        </w:r>
        <w:r>
          <w:fldChar w:fldCharType="end"/>
        </w:r>
      </w:p>
    </w:sdtContent>
  </w:sdt>
  <w:p w14:paraId="6AC76450" w14:textId="77777777" w:rsidR="00000000" w:rsidRDefault="00000000">
    <w:pPr>
      <w:pStyle w:val="af"/>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44D0A"/>
    <w:multiLevelType w:val="hybridMultilevel"/>
    <w:tmpl w:val="763AF49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530271"/>
    <w:multiLevelType w:val="hybridMultilevel"/>
    <w:tmpl w:val="E7460E20"/>
    <w:lvl w:ilvl="0" w:tplc="475290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A8146C8"/>
    <w:multiLevelType w:val="hybridMultilevel"/>
    <w:tmpl w:val="1E04001E"/>
    <w:lvl w:ilvl="0" w:tplc="F8B28202">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1F108C2"/>
    <w:multiLevelType w:val="hybridMultilevel"/>
    <w:tmpl w:val="161A3F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92519881">
    <w:abstractNumId w:val="3"/>
  </w:num>
  <w:num w:numId="2" w16cid:durableId="759062158">
    <w:abstractNumId w:val="0"/>
  </w:num>
  <w:num w:numId="3" w16cid:durableId="109864105">
    <w:abstractNumId w:val="2"/>
  </w:num>
  <w:num w:numId="4" w16cid:durableId="116386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57"/>
    <w:rsid w:val="00434DC2"/>
    <w:rsid w:val="005A5655"/>
    <w:rsid w:val="00643F44"/>
    <w:rsid w:val="00CA3222"/>
    <w:rsid w:val="00FD6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2B375-90B7-4353-BF3C-585285A9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222"/>
  </w:style>
  <w:style w:type="paragraph" w:styleId="1">
    <w:name w:val="heading 1"/>
    <w:basedOn w:val="a"/>
    <w:next w:val="a"/>
    <w:link w:val="10"/>
    <w:uiPriority w:val="9"/>
    <w:qFormat/>
    <w:rsid w:val="00FD6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D6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D6B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D6B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D6B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D6B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D6B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6B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D6B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6B5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D6B5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D6B5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D6B5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D6B5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D6B5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D6B57"/>
    <w:rPr>
      <w:rFonts w:eastAsiaTheme="majorEastAsia" w:cstheme="majorBidi"/>
      <w:color w:val="595959" w:themeColor="text1" w:themeTint="A6"/>
    </w:rPr>
  </w:style>
  <w:style w:type="character" w:customStyle="1" w:styleId="80">
    <w:name w:val="Заголовок 8 Знак"/>
    <w:basedOn w:val="a0"/>
    <w:link w:val="8"/>
    <w:uiPriority w:val="9"/>
    <w:semiHidden/>
    <w:rsid w:val="00FD6B5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D6B57"/>
    <w:rPr>
      <w:rFonts w:eastAsiaTheme="majorEastAsia" w:cstheme="majorBidi"/>
      <w:color w:val="272727" w:themeColor="text1" w:themeTint="D8"/>
    </w:rPr>
  </w:style>
  <w:style w:type="paragraph" w:styleId="a3">
    <w:name w:val="Title"/>
    <w:basedOn w:val="a"/>
    <w:next w:val="a"/>
    <w:link w:val="a4"/>
    <w:uiPriority w:val="10"/>
    <w:qFormat/>
    <w:rsid w:val="00FD6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D6B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6B5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D6B5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D6B57"/>
    <w:pPr>
      <w:spacing w:before="160"/>
      <w:jc w:val="center"/>
    </w:pPr>
    <w:rPr>
      <w:i/>
      <w:iCs/>
      <w:color w:val="404040" w:themeColor="text1" w:themeTint="BF"/>
    </w:rPr>
  </w:style>
  <w:style w:type="character" w:customStyle="1" w:styleId="22">
    <w:name w:val="Цитата 2 Знак"/>
    <w:basedOn w:val="a0"/>
    <w:link w:val="21"/>
    <w:uiPriority w:val="29"/>
    <w:rsid w:val="00FD6B57"/>
    <w:rPr>
      <w:i/>
      <w:iCs/>
      <w:color w:val="404040" w:themeColor="text1" w:themeTint="BF"/>
    </w:rPr>
  </w:style>
  <w:style w:type="paragraph" w:styleId="a7">
    <w:name w:val="List Paragraph"/>
    <w:basedOn w:val="a"/>
    <w:uiPriority w:val="34"/>
    <w:qFormat/>
    <w:rsid w:val="00FD6B57"/>
    <w:pPr>
      <w:ind w:left="720"/>
      <w:contextualSpacing/>
    </w:pPr>
  </w:style>
  <w:style w:type="character" w:styleId="a8">
    <w:name w:val="Intense Emphasis"/>
    <w:basedOn w:val="a0"/>
    <w:uiPriority w:val="21"/>
    <w:qFormat/>
    <w:rsid w:val="00FD6B57"/>
    <w:rPr>
      <w:i/>
      <w:iCs/>
      <w:color w:val="0F4761" w:themeColor="accent1" w:themeShade="BF"/>
    </w:rPr>
  </w:style>
  <w:style w:type="paragraph" w:styleId="a9">
    <w:name w:val="Intense Quote"/>
    <w:basedOn w:val="a"/>
    <w:next w:val="a"/>
    <w:link w:val="aa"/>
    <w:uiPriority w:val="30"/>
    <w:qFormat/>
    <w:rsid w:val="00FD6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D6B57"/>
    <w:rPr>
      <w:i/>
      <w:iCs/>
      <w:color w:val="0F4761" w:themeColor="accent1" w:themeShade="BF"/>
    </w:rPr>
  </w:style>
  <w:style w:type="character" w:styleId="ab">
    <w:name w:val="Intense Reference"/>
    <w:basedOn w:val="a0"/>
    <w:uiPriority w:val="32"/>
    <w:qFormat/>
    <w:rsid w:val="00FD6B57"/>
    <w:rPr>
      <w:b/>
      <w:bCs/>
      <w:smallCaps/>
      <w:color w:val="0F4761" w:themeColor="accent1" w:themeShade="BF"/>
      <w:spacing w:val="5"/>
    </w:rPr>
  </w:style>
  <w:style w:type="paragraph" w:customStyle="1" w:styleId="14">
    <w:name w:val="ГОСТ 14пт"/>
    <w:basedOn w:val="a"/>
    <w:link w:val="140"/>
    <w:qFormat/>
    <w:rsid w:val="00CA3222"/>
    <w:pPr>
      <w:spacing w:after="0" w:line="360" w:lineRule="auto"/>
      <w:ind w:firstLine="709"/>
      <w:jc w:val="both"/>
    </w:pPr>
    <w:rPr>
      <w:rFonts w:ascii="Times New Roman" w:hAnsi="Times New Roman"/>
      <w:sz w:val="28"/>
    </w:rPr>
  </w:style>
  <w:style w:type="character" w:customStyle="1" w:styleId="140">
    <w:name w:val="ГОСТ 14пт Знак"/>
    <w:basedOn w:val="a0"/>
    <w:link w:val="14"/>
    <w:rsid w:val="00CA3222"/>
    <w:rPr>
      <w:rFonts w:ascii="Times New Roman" w:hAnsi="Times New Roman"/>
      <w:sz w:val="28"/>
    </w:rPr>
  </w:style>
  <w:style w:type="paragraph" w:customStyle="1" w:styleId="ac">
    <w:name w:val="ГОСТ Рис"/>
    <w:basedOn w:val="a"/>
    <w:link w:val="ad"/>
    <w:qFormat/>
    <w:rsid w:val="00CA3222"/>
  </w:style>
  <w:style w:type="character" w:customStyle="1" w:styleId="ad">
    <w:name w:val="ГОСТ Рис Знак"/>
    <w:basedOn w:val="a0"/>
    <w:link w:val="ac"/>
    <w:rsid w:val="00CA3222"/>
  </w:style>
  <w:style w:type="table" w:styleId="ae">
    <w:name w:val="Table Grid"/>
    <w:basedOn w:val="a1"/>
    <w:uiPriority w:val="39"/>
    <w:rsid w:val="00CA3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er"/>
    <w:basedOn w:val="a"/>
    <w:link w:val="af0"/>
    <w:uiPriority w:val="99"/>
    <w:unhideWhenUsed/>
    <w:rsid w:val="00CA322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A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niuitmo-my.sharepoint.com/personal/466412_niuitmo_ru/Documents/&#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Асимптотика</a:t>
            </a:r>
            <a:endParaRPr lang="ru-RU"/>
          </a:p>
        </c:rich>
      </c:tx>
      <c:layout>
        <c:manualLayout>
          <c:xMode val="edge"/>
          <c:yMode val="edge"/>
          <c:x val="0.36757633420822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c:f>
              <c:strCache>
                <c:ptCount val="1"/>
                <c:pt idx="0">
                  <c:v>Время,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Лист1!$A$2:$A$10</c:f>
              <c:numCache>
                <c:formatCode>General</c:formatCode>
                <c:ptCount val="9"/>
                <c:pt idx="0">
                  <c:v>1</c:v>
                </c:pt>
                <c:pt idx="1">
                  <c:v>3</c:v>
                </c:pt>
                <c:pt idx="2">
                  <c:v>5</c:v>
                </c:pt>
                <c:pt idx="3">
                  <c:v>6</c:v>
                </c:pt>
                <c:pt idx="4">
                  <c:v>7</c:v>
                </c:pt>
                <c:pt idx="5">
                  <c:v>8</c:v>
                </c:pt>
                <c:pt idx="6">
                  <c:v>9</c:v>
                </c:pt>
                <c:pt idx="7">
                  <c:v>10</c:v>
                </c:pt>
                <c:pt idx="8">
                  <c:v>11</c:v>
                </c:pt>
              </c:numCache>
            </c:numRef>
          </c:xVal>
          <c:yVal>
            <c:numRef>
              <c:f>Лист1!$B$2:$B$10</c:f>
              <c:numCache>
                <c:formatCode>General</c:formatCode>
                <c:ptCount val="9"/>
                <c:pt idx="0">
                  <c:v>0</c:v>
                </c:pt>
                <c:pt idx="1">
                  <c:v>0</c:v>
                </c:pt>
                <c:pt idx="2">
                  <c:v>1</c:v>
                </c:pt>
                <c:pt idx="3">
                  <c:v>8</c:v>
                </c:pt>
                <c:pt idx="4">
                  <c:v>35</c:v>
                </c:pt>
                <c:pt idx="5">
                  <c:v>144</c:v>
                </c:pt>
                <c:pt idx="6">
                  <c:v>691</c:v>
                </c:pt>
                <c:pt idx="7">
                  <c:v>2872</c:v>
                </c:pt>
                <c:pt idx="8">
                  <c:v>11261</c:v>
                </c:pt>
              </c:numCache>
            </c:numRef>
          </c:yVal>
          <c:smooth val="0"/>
          <c:extLst>
            <c:ext xmlns:c16="http://schemas.microsoft.com/office/drawing/2014/chart" uri="{C3380CC4-5D6E-409C-BE32-E72D297353CC}">
              <c16:uniqueId val="{00000000-A102-4394-A7F4-2654668FE980}"/>
            </c:ext>
          </c:extLst>
        </c:ser>
        <c:ser>
          <c:idx val="1"/>
          <c:order val="1"/>
          <c:tx>
            <c:strRef>
              <c:f>Лист1!$C$1</c:f>
              <c:strCache>
                <c:ptCount val="1"/>
                <c:pt idx="0">
                  <c:v>Теоретическая сложность</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Лист1!$A$2:$A$10</c:f>
              <c:numCache>
                <c:formatCode>General</c:formatCode>
                <c:ptCount val="9"/>
                <c:pt idx="0">
                  <c:v>1</c:v>
                </c:pt>
                <c:pt idx="1">
                  <c:v>3</c:v>
                </c:pt>
                <c:pt idx="2">
                  <c:v>5</c:v>
                </c:pt>
                <c:pt idx="3">
                  <c:v>6</c:v>
                </c:pt>
                <c:pt idx="4">
                  <c:v>7</c:v>
                </c:pt>
                <c:pt idx="5">
                  <c:v>8</c:v>
                </c:pt>
                <c:pt idx="6">
                  <c:v>9</c:v>
                </c:pt>
                <c:pt idx="7">
                  <c:v>10</c:v>
                </c:pt>
                <c:pt idx="8">
                  <c:v>11</c:v>
                </c:pt>
              </c:numCache>
            </c:numRef>
          </c:xVal>
          <c:yVal>
            <c:numRef>
              <c:f>Лист1!$C$2:$C$10</c:f>
              <c:numCache>
                <c:formatCode>General</c:formatCode>
                <c:ptCount val="9"/>
                <c:pt idx="0">
                  <c:v>4.0000000000000002E-4</c:v>
                </c:pt>
                <c:pt idx="1">
                  <c:v>5.7599999999999998E-2</c:v>
                </c:pt>
                <c:pt idx="2">
                  <c:v>2.56</c:v>
                </c:pt>
                <c:pt idx="3">
                  <c:v>14.7456</c:v>
                </c:pt>
                <c:pt idx="4">
                  <c:v>80.281599999999997</c:v>
                </c:pt>
                <c:pt idx="5">
                  <c:v>419.43040000000002</c:v>
                </c:pt>
                <c:pt idx="6">
                  <c:v>2123.3663999999999</c:v>
                </c:pt>
                <c:pt idx="7">
                  <c:v>10485.76</c:v>
                </c:pt>
                <c:pt idx="8">
                  <c:v>50751.078399999999</c:v>
                </c:pt>
              </c:numCache>
            </c:numRef>
          </c:yVal>
          <c:smooth val="0"/>
          <c:extLst>
            <c:ext xmlns:c16="http://schemas.microsoft.com/office/drawing/2014/chart" uri="{C3380CC4-5D6E-409C-BE32-E72D297353CC}">
              <c16:uniqueId val="{00000001-A102-4394-A7F4-2654668FE980}"/>
            </c:ext>
          </c:extLst>
        </c:ser>
        <c:dLbls>
          <c:showLegendKey val="0"/>
          <c:showVal val="0"/>
          <c:showCatName val="0"/>
          <c:showSerName val="0"/>
          <c:showPercent val="0"/>
          <c:showBubbleSize val="0"/>
        </c:dLbls>
        <c:axId val="404287183"/>
        <c:axId val="404287663"/>
      </c:scatterChart>
      <c:valAx>
        <c:axId val="404287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287663"/>
        <c:crosses val="autoZero"/>
        <c:crossBetween val="midCat"/>
      </c:valAx>
      <c:valAx>
        <c:axId val="40428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287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Кулигин Евгений Андреевич</dc:creator>
  <cp:keywords/>
  <dc:description/>
  <cp:lastModifiedBy>Кулигин Евгений Андреевич</cp:lastModifiedBy>
  <cp:revision>2</cp:revision>
  <dcterms:created xsi:type="dcterms:W3CDTF">2024-12-09T17:40:00Z</dcterms:created>
  <dcterms:modified xsi:type="dcterms:W3CDTF">2024-12-09T17:40:00Z</dcterms:modified>
</cp:coreProperties>
</file>