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28EB3E" w14:textId="5B5BD16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ФЕДЕРАЛЬНОЕ ГОСУДАРСТВЕННОЕ АВТОНОМНОЕ ОБРАЗОВАТЕЛЬНОЕ УЧРЕЖДЕНИЕ ВЫСШЕГО ОБРАЗОВАНИЯ</w:t>
      </w:r>
    </w:p>
    <w:p w14:paraId="2909B32D" w14:textId="63E173EB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«НАЦИОНАЛЬНЫЙ ИССЛЕДОВАТЕЛЬСКИЙ УНИВЕРСИТЕТ ИТМО»</w:t>
      </w:r>
    </w:p>
    <w:p w14:paraId="4E4FB9AA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392933C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660C7A44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C8073A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20D922B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D86639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8D113AA" w14:textId="77777777" w:rsidR="005E6DCC" w:rsidRPr="005E6DCC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92754E5" w14:textId="7115CCEF" w:rsidR="005E6DCC" w:rsidRPr="007B5F9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 xml:space="preserve">Отчёт по лабораторной работе № </w:t>
      </w:r>
      <w:r w:rsidR="007B5F9F" w:rsidRPr="007B5F9F">
        <w:rPr>
          <w:rFonts w:ascii="Times New Roman" w:hAnsi="Times New Roman" w:cs="Times New Roman"/>
          <w:sz w:val="28"/>
          <w:szCs w:val="28"/>
        </w:rPr>
        <w:t>5</w:t>
      </w:r>
    </w:p>
    <w:p w14:paraId="3C3A07F9" w14:textId="1AB343E2" w:rsidR="005E6DCC" w:rsidRPr="007B5F9F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«</w:t>
      </w:r>
      <w:r w:rsidR="007B5F9F">
        <w:rPr>
          <w:rFonts w:ascii="Times New Roman" w:hAnsi="Times New Roman" w:cs="Times New Roman"/>
          <w:sz w:val="28"/>
          <w:szCs w:val="28"/>
        </w:rPr>
        <w:t>Реализация трех алгоритмов сортировки»</w:t>
      </w:r>
    </w:p>
    <w:p w14:paraId="020BE35E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7668CBF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268CCB51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535457B0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D1E451F" w14:textId="77777777" w:rsidR="005E6DCC" w:rsidRPr="00D00BF3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037760FF" w14:textId="6A3FF982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Выполнил</w:t>
      </w:r>
      <w:r w:rsidR="007B5F9F">
        <w:rPr>
          <w:rFonts w:ascii="Times New Roman" w:hAnsi="Times New Roman" w:cs="Times New Roman"/>
          <w:sz w:val="28"/>
          <w:szCs w:val="28"/>
        </w:rPr>
        <w:t>а</w:t>
      </w:r>
      <w:r w:rsidRPr="00F11608">
        <w:rPr>
          <w:rFonts w:ascii="Times New Roman" w:hAnsi="Times New Roman" w:cs="Times New Roman"/>
          <w:sz w:val="28"/>
          <w:szCs w:val="28"/>
        </w:rPr>
        <w:t xml:space="preserve"> работу</w:t>
      </w:r>
    </w:p>
    <w:p w14:paraId="12038D5A" w14:textId="7C2757DA" w:rsidR="005E6DCC" w:rsidRPr="00F11608" w:rsidRDefault="007B5F9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Автономова Ксения Витальевна</w:t>
      </w:r>
    </w:p>
    <w:p w14:paraId="55A7226A" w14:textId="54D6E094" w:rsidR="005E6DCC" w:rsidRPr="007B5F9F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Академическая группа №</w:t>
      </w:r>
      <w:r w:rsidR="007B5F9F">
        <w:rPr>
          <w:rFonts w:ascii="Times New Roman" w:hAnsi="Times New Roman" w:cs="Times New Roman"/>
          <w:sz w:val="28"/>
          <w:szCs w:val="28"/>
          <w:lang w:val="en-US"/>
        </w:rPr>
        <w:t>J</w:t>
      </w:r>
      <w:r w:rsidR="007B5F9F" w:rsidRPr="007B5F9F">
        <w:rPr>
          <w:rFonts w:ascii="Times New Roman" w:hAnsi="Times New Roman" w:cs="Times New Roman"/>
          <w:sz w:val="28"/>
          <w:szCs w:val="28"/>
        </w:rPr>
        <w:t>3113</w:t>
      </w:r>
    </w:p>
    <w:p w14:paraId="3FF4F828" w14:textId="64CEA704" w:rsidR="005E6DCC" w:rsidRPr="00F11608" w:rsidRDefault="005E6DCC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Принято</w:t>
      </w:r>
    </w:p>
    <w:p w14:paraId="41731412" w14:textId="16BB7CAA" w:rsidR="005E6DCC" w:rsidRPr="007B5F9F" w:rsidRDefault="007B5F9F" w:rsidP="005E6DC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Ходненко Иван Владимирович</w:t>
      </w:r>
    </w:p>
    <w:p w14:paraId="442E8E43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42723ECD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12098A46" w14:textId="77777777" w:rsidR="005E6DCC" w:rsidRPr="00F11608" w:rsidRDefault="005E6DCC" w:rsidP="005E6DCC">
      <w:pPr>
        <w:rPr>
          <w:rFonts w:ascii="Times New Roman" w:hAnsi="Times New Roman" w:cs="Times New Roman"/>
          <w:sz w:val="28"/>
          <w:szCs w:val="28"/>
        </w:rPr>
      </w:pPr>
    </w:p>
    <w:p w14:paraId="318349AD" w14:textId="3C5FD290" w:rsidR="005E6DCC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Санкт-Петербург</w:t>
      </w:r>
    </w:p>
    <w:p w14:paraId="6F949685" w14:textId="1F2EA425" w:rsidR="0051513F" w:rsidRPr="00F11608" w:rsidRDefault="005E6DCC" w:rsidP="005E6DCC">
      <w:pPr>
        <w:jc w:val="center"/>
        <w:rPr>
          <w:rFonts w:ascii="Times New Roman" w:hAnsi="Times New Roman" w:cs="Times New Roman"/>
          <w:sz w:val="28"/>
          <w:szCs w:val="28"/>
        </w:rPr>
      </w:pPr>
      <w:r w:rsidRPr="00F11608">
        <w:rPr>
          <w:rFonts w:ascii="Times New Roman" w:hAnsi="Times New Roman" w:cs="Times New Roman"/>
          <w:sz w:val="28"/>
          <w:szCs w:val="28"/>
        </w:rPr>
        <w:t>2024</w:t>
      </w:r>
    </w:p>
    <w:p w14:paraId="0D270AF3" w14:textId="46C5EB94" w:rsidR="005E6DCC" w:rsidRPr="00AC2F83" w:rsidRDefault="005E6DCC" w:rsidP="005E6DCC">
      <w:pPr>
        <w:pStyle w:val="14"/>
        <w:rPr>
          <w:b/>
          <w:bCs/>
        </w:rPr>
      </w:pPr>
      <w:r w:rsidRPr="00AC2F83">
        <w:rPr>
          <w:b/>
          <w:bCs/>
        </w:rPr>
        <w:lastRenderedPageBreak/>
        <w:t>Структура отчёта:</w:t>
      </w:r>
    </w:p>
    <w:p w14:paraId="1E6B4715" w14:textId="17B17008" w:rsidR="00123E6D" w:rsidRDefault="005E6DCC" w:rsidP="00123E6D">
      <w:pPr>
        <w:pStyle w:val="14"/>
        <w:numPr>
          <w:ilvl w:val="0"/>
          <w:numId w:val="1"/>
        </w:numPr>
      </w:pPr>
      <w:r>
        <w:t>Экспериментальная часть</w:t>
      </w:r>
    </w:p>
    <w:p w14:paraId="570CB983" w14:textId="383E356C" w:rsidR="00F11608" w:rsidRPr="00123E6D" w:rsidRDefault="007B5F9F" w:rsidP="00F11608">
      <w:pPr>
        <w:pStyle w:val="14"/>
      </w:pPr>
      <w:r>
        <w:t>1 алгоритм</w:t>
      </w:r>
      <w:r w:rsidR="00D53CAA" w:rsidRPr="00123E6D">
        <w:t xml:space="preserve"> – </w:t>
      </w:r>
      <w:r w:rsidR="00D53CAA">
        <w:rPr>
          <w:lang w:val="en-US"/>
        </w:rPr>
        <w:t>Comb</w:t>
      </w:r>
      <w:r w:rsidR="00D53CAA" w:rsidRPr="00123E6D">
        <w:t xml:space="preserve"> </w:t>
      </w:r>
      <w:r w:rsidR="00D53CAA">
        <w:rPr>
          <w:lang w:val="en-US"/>
        </w:rPr>
        <w:t>Sort</w:t>
      </w:r>
      <w:r w:rsidRPr="007B5F9F">
        <w:t>:</w:t>
      </w:r>
    </w:p>
    <w:p w14:paraId="17FC487E" w14:textId="1080AC24" w:rsidR="00D00BF3" w:rsidRDefault="00D00BF3" w:rsidP="00F11608">
      <w:pPr>
        <w:pStyle w:val="14"/>
      </w:pPr>
      <w:r>
        <w:t>Подсчёт по памяти</w:t>
      </w:r>
      <w:r w:rsidR="007B5F9F">
        <w:t xml:space="preserve"> </w:t>
      </w:r>
      <w:r w:rsidR="00050EF1">
        <w:t xml:space="preserve">– </w:t>
      </w:r>
      <w:r w:rsidR="007B5F9F" w:rsidRPr="007B5F9F">
        <w:t>117 + 8n.</w:t>
      </w:r>
    </w:p>
    <w:p w14:paraId="4EEF7B6A" w14:textId="274D8FF3" w:rsidR="00D00BF3" w:rsidRDefault="00D00BF3" w:rsidP="00F11608">
      <w:pPr>
        <w:pStyle w:val="14"/>
      </w:pPr>
      <w:r>
        <w:t>Подсчёт асимптотики</w:t>
      </w:r>
      <w:r w:rsidR="007B5F9F" w:rsidRPr="007B5F9F">
        <w:t xml:space="preserve"> </w:t>
      </w:r>
      <w:r w:rsidR="00050EF1">
        <w:t xml:space="preserve">– </w:t>
      </w:r>
      <w:proofErr w:type="gramStart"/>
      <w:r w:rsidR="00052E0E" w:rsidRPr="00052E0E">
        <w:t>O(</w:t>
      </w:r>
      <w:proofErr w:type="gramEnd"/>
      <w:r w:rsidR="00052E0E" w:rsidRPr="00052E0E">
        <w:t xml:space="preserve">n </w:t>
      </w:r>
      <w:proofErr w:type="spellStart"/>
      <w:r w:rsidR="00052E0E" w:rsidRPr="00052E0E">
        <w:t>log</w:t>
      </w:r>
      <w:proofErr w:type="spellEnd"/>
      <w:r w:rsidR="00052E0E" w:rsidRPr="00052E0E">
        <w:t xml:space="preserve"> n).</w:t>
      </w:r>
    </w:p>
    <w:p w14:paraId="6681B1B0" w14:textId="77777777" w:rsidR="00123E6D" w:rsidRPr="00052E0E" w:rsidRDefault="00123E6D" w:rsidP="00F11608">
      <w:pPr>
        <w:pStyle w:val="14"/>
      </w:pPr>
    </w:p>
    <w:p w14:paraId="7FC4C64B" w14:textId="37D4197E" w:rsidR="007B5F9F" w:rsidRPr="007B5F9F" w:rsidRDefault="007B5F9F" w:rsidP="007B5F9F">
      <w:pPr>
        <w:pStyle w:val="14"/>
      </w:pPr>
      <w:r w:rsidRPr="00052E0E">
        <w:t>2</w:t>
      </w:r>
      <w:r>
        <w:t xml:space="preserve"> алгоритм</w:t>
      </w:r>
      <w:r w:rsidR="00D53CAA" w:rsidRPr="00065D46">
        <w:t xml:space="preserve"> – </w:t>
      </w:r>
      <w:r w:rsidR="00D53CAA">
        <w:rPr>
          <w:lang w:val="en-US"/>
        </w:rPr>
        <w:t>Tournament</w:t>
      </w:r>
      <w:r w:rsidR="00D53CAA" w:rsidRPr="00065D46">
        <w:t xml:space="preserve"> </w:t>
      </w:r>
      <w:r w:rsidR="00D53CAA">
        <w:rPr>
          <w:lang w:val="en-US"/>
        </w:rPr>
        <w:t>Sort</w:t>
      </w:r>
      <w:r w:rsidRPr="007B5F9F">
        <w:t>:</w:t>
      </w:r>
    </w:p>
    <w:p w14:paraId="3AF82980" w14:textId="5E91E93A" w:rsidR="007B5F9F" w:rsidRPr="00052E0E" w:rsidRDefault="007B5F9F" w:rsidP="007B5F9F">
      <w:pPr>
        <w:pStyle w:val="14"/>
      </w:pPr>
      <w:r>
        <w:t xml:space="preserve">Подсчёт по памяти – </w:t>
      </w:r>
      <w:r w:rsidR="00052E0E" w:rsidRPr="00052E0E">
        <w:t>164 + 4k + 4m + 4p + 8n байта.</w:t>
      </w:r>
    </w:p>
    <w:p w14:paraId="5D5CEFE3" w14:textId="69999BCB" w:rsidR="007B5F9F" w:rsidRDefault="007B5F9F" w:rsidP="007B5F9F">
      <w:pPr>
        <w:pStyle w:val="14"/>
      </w:pPr>
      <w:r>
        <w:t>Подсчёт асимптотики</w:t>
      </w:r>
      <w:r w:rsidRPr="007B5F9F">
        <w:t xml:space="preserve"> </w:t>
      </w:r>
      <w:r>
        <w:t xml:space="preserve">– </w:t>
      </w:r>
      <w:proofErr w:type="gramStart"/>
      <w:r w:rsidR="00052E0E" w:rsidRPr="00052E0E">
        <w:t>O(</w:t>
      </w:r>
      <w:proofErr w:type="gramEnd"/>
      <w:r w:rsidR="00052E0E" w:rsidRPr="00052E0E">
        <w:t xml:space="preserve">n </w:t>
      </w:r>
      <w:proofErr w:type="spellStart"/>
      <w:r w:rsidR="00052E0E" w:rsidRPr="00052E0E">
        <w:t>log</w:t>
      </w:r>
      <w:proofErr w:type="spellEnd"/>
      <w:r w:rsidR="00052E0E" w:rsidRPr="00052E0E">
        <w:t xml:space="preserve"> n).</w:t>
      </w:r>
    </w:p>
    <w:p w14:paraId="1AE79257" w14:textId="77777777" w:rsidR="00123E6D" w:rsidRPr="00052E0E" w:rsidRDefault="00123E6D" w:rsidP="007B5F9F">
      <w:pPr>
        <w:pStyle w:val="14"/>
      </w:pPr>
    </w:p>
    <w:p w14:paraId="65417D31" w14:textId="3E1A1A36" w:rsidR="007B5F9F" w:rsidRPr="007B5F9F" w:rsidRDefault="007B5F9F" w:rsidP="007B5F9F">
      <w:pPr>
        <w:pStyle w:val="14"/>
      </w:pPr>
      <w:r w:rsidRPr="00052E0E">
        <w:t>3</w:t>
      </w:r>
      <w:r>
        <w:t xml:space="preserve"> алгоритм</w:t>
      </w:r>
      <w:r w:rsidR="00D53CAA" w:rsidRPr="00065D46">
        <w:t xml:space="preserve"> – </w:t>
      </w:r>
      <w:r w:rsidR="00D53CAA">
        <w:rPr>
          <w:lang w:val="en-US"/>
        </w:rPr>
        <w:t>Bucket</w:t>
      </w:r>
      <w:r w:rsidR="00D53CAA" w:rsidRPr="00065D46">
        <w:t xml:space="preserve"> </w:t>
      </w:r>
      <w:r w:rsidR="00D53CAA">
        <w:rPr>
          <w:lang w:val="en-US"/>
        </w:rPr>
        <w:t>Sort</w:t>
      </w:r>
      <w:r w:rsidRPr="007B5F9F">
        <w:t>:</w:t>
      </w:r>
    </w:p>
    <w:p w14:paraId="1C6CAE46" w14:textId="0AF4DD00" w:rsidR="007B5F9F" w:rsidRPr="00052E0E" w:rsidRDefault="007B5F9F" w:rsidP="007B5F9F">
      <w:pPr>
        <w:pStyle w:val="14"/>
      </w:pPr>
      <w:r>
        <w:t xml:space="preserve">Подсчёт по памяти – </w:t>
      </w:r>
      <w:r w:rsidR="00052E0E" w:rsidRPr="00052E0E">
        <w:t>108 + 8n + 4k байт.</w:t>
      </w:r>
    </w:p>
    <w:p w14:paraId="1066755F" w14:textId="69189DFA" w:rsidR="007B5F9F" w:rsidRPr="00052E0E" w:rsidRDefault="007B5F9F" w:rsidP="007B5F9F">
      <w:pPr>
        <w:pStyle w:val="14"/>
      </w:pPr>
      <w:r>
        <w:t>Подсчёт асимптотики</w:t>
      </w:r>
      <w:r w:rsidRPr="007B5F9F">
        <w:t xml:space="preserve"> </w:t>
      </w:r>
      <w:r>
        <w:t xml:space="preserve">– </w:t>
      </w:r>
      <w:proofErr w:type="gramStart"/>
      <w:r w:rsidR="00052E0E" w:rsidRPr="00052E0E">
        <w:t>O(</w:t>
      </w:r>
      <w:proofErr w:type="gramEnd"/>
      <w:r w:rsidR="00052E0E" w:rsidRPr="00052E0E">
        <w:t>n</w:t>
      </w:r>
      <w:r w:rsidR="00065D46">
        <w:t xml:space="preserve"> </w:t>
      </w:r>
      <w:r w:rsidR="00052E0E" w:rsidRPr="00052E0E">
        <w:t xml:space="preserve"> + k).</w:t>
      </w:r>
    </w:p>
    <w:p w14:paraId="447954F0" w14:textId="77777777" w:rsidR="007B5F9F" w:rsidRPr="007B5F9F" w:rsidRDefault="007B5F9F" w:rsidP="00F11608">
      <w:pPr>
        <w:pStyle w:val="14"/>
      </w:pPr>
    </w:p>
    <w:p w14:paraId="0ABB610A" w14:textId="5A67C6EB" w:rsidR="00050EF1" w:rsidRDefault="00050EF1" w:rsidP="00F11608">
      <w:pPr>
        <w:pStyle w:val="14"/>
      </w:pPr>
      <w:r>
        <w:t xml:space="preserve">Для тестирования </w:t>
      </w:r>
      <w:r w:rsidR="002503BA">
        <w:t>трех алгоритмов</w:t>
      </w:r>
      <w:r>
        <w:t xml:space="preserve"> </w:t>
      </w:r>
      <w:r w:rsidR="00514842">
        <w:t xml:space="preserve">сортировки </w:t>
      </w:r>
      <w:r>
        <w:t xml:space="preserve">была собрана статистика, приведенная в </w:t>
      </w:r>
      <w:r w:rsidR="009D4E42">
        <w:t>графике работы алгоритмов</w:t>
      </w:r>
      <w:r w:rsidR="002503BA">
        <w:t>.</w:t>
      </w:r>
    </w:p>
    <w:p w14:paraId="4A571A46" w14:textId="3E1E109F" w:rsidR="000F524E" w:rsidRPr="009D4E42" w:rsidRDefault="004E354F" w:rsidP="000F524E">
      <w:pPr>
        <w:pStyle w:val="14"/>
        <w:ind w:firstLine="0"/>
        <w:jc w:val="center"/>
      </w:pPr>
      <w:r>
        <w:rPr>
          <w:noProof/>
          <w:lang w:val="en-US"/>
        </w:rPr>
        <w:drawing>
          <wp:inline distT="0" distB="0" distL="0" distR="0" wp14:anchorId="22708518" wp14:editId="22975261">
            <wp:extent cx="6423660" cy="3688080"/>
            <wp:effectExtent l="0" t="0" r="15240" b="762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68D5FAF6" w14:textId="7EF845AB" w:rsidR="000F524E" w:rsidRDefault="000F524E" w:rsidP="000F524E">
      <w:pPr>
        <w:pStyle w:val="14"/>
        <w:ind w:firstLine="0"/>
        <w:jc w:val="center"/>
      </w:pPr>
      <w:r>
        <w:t>Изображение №</w:t>
      </w:r>
      <w:r w:rsidR="009D4E42">
        <w:t>1</w:t>
      </w:r>
      <w:r>
        <w:t xml:space="preserve"> - График работы алгоритм</w:t>
      </w:r>
      <w:r w:rsidR="009D4E42">
        <w:t>ов.</w:t>
      </w:r>
    </w:p>
    <w:p w14:paraId="4D68A42E" w14:textId="0A4B2F96" w:rsidR="004B6865" w:rsidRDefault="004B6865" w:rsidP="004B6865">
      <w:pPr>
        <w:pStyle w:val="14"/>
        <w:ind w:firstLine="0"/>
      </w:pPr>
      <w:r>
        <w:lastRenderedPageBreak/>
        <w:tab/>
      </w:r>
      <w:r w:rsidR="00514842">
        <w:rPr>
          <w:lang w:val="en-US"/>
        </w:rPr>
        <w:t>Tournament</w:t>
      </w:r>
      <w:r w:rsidR="00514842" w:rsidRPr="00514842">
        <w:t xml:space="preserve"> </w:t>
      </w:r>
      <w:r w:rsidR="00514842">
        <w:rPr>
          <w:lang w:val="en-US"/>
        </w:rPr>
        <w:t>Sort</w:t>
      </w:r>
      <w:r w:rsidR="00514842" w:rsidRPr="00514842">
        <w:t xml:space="preserve"> значительно медленнее, чем</w:t>
      </w:r>
      <w:r w:rsidR="00123E6D">
        <w:t xml:space="preserve"> </w:t>
      </w:r>
      <w:r w:rsidR="00514842">
        <w:rPr>
          <w:lang w:val="en-US"/>
        </w:rPr>
        <w:t>Comb</w:t>
      </w:r>
      <w:r w:rsidR="00514842" w:rsidRPr="00514842">
        <w:t xml:space="preserve"> </w:t>
      </w:r>
      <w:r w:rsidR="00514842">
        <w:rPr>
          <w:lang w:val="en-US"/>
        </w:rPr>
        <w:t>Sort</w:t>
      </w:r>
      <w:r w:rsidR="00514842" w:rsidRPr="00514842">
        <w:t xml:space="preserve"> и </w:t>
      </w:r>
      <w:r w:rsidR="00514842">
        <w:rPr>
          <w:lang w:val="en-US"/>
        </w:rPr>
        <w:t>Bucket</w:t>
      </w:r>
      <w:r w:rsidR="00514842" w:rsidRPr="00514842">
        <w:t xml:space="preserve"> </w:t>
      </w:r>
      <w:r w:rsidR="00514842">
        <w:rPr>
          <w:lang w:val="en-US"/>
        </w:rPr>
        <w:t>Sort</w:t>
      </w:r>
      <w:r w:rsidR="00123E6D">
        <w:t xml:space="preserve">. Это </w:t>
      </w:r>
      <w:r w:rsidR="00514842" w:rsidRPr="00514842">
        <w:t>негативно сказ</w:t>
      </w:r>
      <w:r w:rsidR="00123E6D">
        <w:t>ыв</w:t>
      </w:r>
      <w:r w:rsidR="00514842" w:rsidRPr="00514842">
        <w:t>а</w:t>
      </w:r>
      <w:r w:rsidR="00123E6D">
        <w:t>ет</w:t>
      </w:r>
      <w:r w:rsidR="00514842" w:rsidRPr="00514842">
        <w:t>ся на производительности при обработке больших массивов данных. Чтобы</w:t>
      </w:r>
      <w:r w:rsidR="00123E6D">
        <w:t xml:space="preserve"> результаты выполнения программ были более </w:t>
      </w:r>
      <w:r w:rsidR="00514842" w:rsidRPr="00514842">
        <w:t>наглядн</w:t>
      </w:r>
      <w:r w:rsidR="00123E6D">
        <w:t>ыми</w:t>
      </w:r>
      <w:r w:rsidR="00514842" w:rsidRPr="00514842">
        <w:t>, я решила сократить диапазон значений в массиве с 1</w:t>
      </w:r>
      <w:r w:rsidR="00123E6D">
        <w:t>.</w:t>
      </w:r>
      <w:r w:rsidR="00514842" w:rsidRPr="00514842">
        <w:t>000</w:t>
      </w:r>
      <w:r w:rsidR="00123E6D">
        <w:t>.</w:t>
      </w:r>
      <w:r w:rsidR="00514842" w:rsidRPr="00514842">
        <w:t>000 до 400</w:t>
      </w:r>
      <w:r w:rsidR="00123E6D">
        <w:t>.</w:t>
      </w:r>
      <w:r w:rsidR="00514842" w:rsidRPr="00514842">
        <w:t>000.</w:t>
      </w:r>
      <w:r w:rsidR="00123E6D">
        <w:t xml:space="preserve"> Так, график </w:t>
      </w:r>
      <w:r w:rsidR="00514842" w:rsidRPr="00514842">
        <w:t>лучше иллюстрир</w:t>
      </w:r>
      <w:r w:rsidR="00123E6D">
        <w:t>ует</w:t>
      </w:r>
      <w:r w:rsidR="00514842" w:rsidRPr="00514842">
        <w:t xml:space="preserve"> разницу в скорости работы различных алгоритмов</w:t>
      </w:r>
      <w:r w:rsidR="00123E6D">
        <w:t xml:space="preserve"> сортировки</w:t>
      </w:r>
      <w:r w:rsidR="00514842" w:rsidRPr="00514842">
        <w:t>.</w:t>
      </w:r>
    </w:p>
    <w:p w14:paraId="2D55E756" w14:textId="5398A9CE" w:rsidR="00A6098F" w:rsidRDefault="00A6098F" w:rsidP="004B6865">
      <w:pPr>
        <w:pStyle w:val="14"/>
        <w:ind w:firstLine="0"/>
      </w:pPr>
      <w:r>
        <w:tab/>
      </w:r>
    </w:p>
    <w:p w14:paraId="65C689D8" w14:textId="46E0AE07" w:rsidR="00A6098F" w:rsidRDefault="00A6098F" w:rsidP="004B6865">
      <w:pPr>
        <w:pStyle w:val="14"/>
        <w:ind w:firstLine="0"/>
      </w:pPr>
      <w:r>
        <w:tab/>
        <w:t>Ниже представлены</w:t>
      </w:r>
      <w:r w:rsidRPr="00A6098F">
        <w:t xml:space="preserve"> </w:t>
      </w:r>
      <w:r>
        <w:rPr>
          <w:lang w:val="en-US"/>
        </w:rPr>
        <w:t>box</w:t>
      </w:r>
      <w:r w:rsidRPr="00A6098F">
        <w:t xml:space="preserve"> </w:t>
      </w:r>
      <w:r>
        <w:rPr>
          <w:lang w:val="en-US"/>
        </w:rPr>
        <w:t>plot</w:t>
      </w:r>
      <w:r w:rsidRPr="00A6098F">
        <w:t xml:space="preserve"> графики для времени работы алгоритмов с числом элементов 1e4 и 1e5 (2 разных графика). Количество запусков</w:t>
      </w:r>
      <w:r>
        <w:rPr>
          <w:lang w:val="en-US"/>
        </w:rPr>
        <w:t xml:space="preserve">: </w:t>
      </w:r>
      <w:r w:rsidRPr="00A6098F">
        <w:t>50 для</w:t>
      </w:r>
      <w:r>
        <w:rPr>
          <w:lang w:val="en-US"/>
        </w:rPr>
        <w:t xml:space="preserve"> </w:t>
      </w:r>
      <w:r>
        <w:t>каждого</w:t>
      </w:r>
      <w:r w:rsidRPr="00A6098F">
        <w:t xml:space="preserve"> графика.</w:t>
      </w:r>
    </w:p>
    <w:p w14:paraId="10A367DF" w14:textId="77777777" w:rsidR="00062B83" w:rsidRDefault="00062B83" w:rsidP="00C318E4">
      <w:pPr>
        <w:pStyle w:val="14"/>
        <w:jc w:val="center"/>
        <w:rPr>
          <w:noProof/>
          <w:lang w:val="en-US"/>
        </w:rPr>
      </w:pPr>
    </w:p>
    <w:p w14:paraId="1E575220" w14:textId="329EC975" w:rsidR="00A6098F" w:rsidRPr="00A6098F" w:rsidRDefault="00A6098F" w:rsidP="00C318E4">
      <w:pPr>
        <w:pStyle w:val="14"/>
        <w:jc w:val="center"/>
      </w:pPr>
      <w:r w:rsidRPr="00A6098F">
        <w:rPr>
          <w:noProof/>
        </w:rPr>
        <w:drawing>
          <wp:inline distT="0" distB="0" distL="0" distR="0" wp14:anchorId="459FCBB9" wp14:editId="4D64E47F">
            <wp:extent cx="3329940" cy="4061460"/>
            <wp:effectExtent l="0" t="0" r="381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720"/>
                    <a:stretch/>
                  </pic:blipFill>
                  <pic:spPr bwMode="auto">
                    <a:xfrm>
                      <a:off x="0" y="0"/>
                      <a:ext cx="3329940" cy="406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BD87926" w14:textId="74DAE38D" w:rsidR="00A6098F" w:rsidRPr="00A6098F" w:rsidRDefault="00A6098F" w:rsidP="00A6098F">
      <w:pPr>
        <w:pStyle w:val="14"/>
        <w:ind w:firstLine="0"/>
        <w:jc w:val="center"/>
      </w:pPr>
      <w:r>
        <w:t xml:space="preserve">Изображение №2 – </w:t>
      </w:r>
      <w:r>
        <w:rPr>
          <w:lang w:val="en-US"/>
        </w:rPr>
        <w:t>Box</w:t>
      </w:r>
      <w:r w:rsidRPr="00A6098F">
        <w:t xml:space="preserve"> </w:t>
      </w:r>
      <w:r>
        <w:rPr>
          <w:lang w:val="en-US"/>
        </w:rPr>
        <w:t>plot</w:t>
      </w:r>
      <w:r w:rsidRPr="00A6098F">
        <w:t xml:space="preserve"> </w:t>
      </w:r>
      <w:r>
        <w:t>графики для</w:t>
      </w:r>
      <w:r w:rsidRPr="00A6098F">
        <w:t xml:space="preserve"> 1</w:t>
      </w:r>
      <w:r>
        <w:rPr>
          <w:lang w:val="en-US"/>
        </w:rPr>
        <w:t>e</w:t>
      </w:r>
      <w:r w:rsidRPr="00A6098F">
        <w:t xml:space="preserve">4 </w:t>
      </w:r>
      <w:r>
        <w:t>элементов в массиве.</w:t>
      </w:r>
    </w:p>
    <w:p w14:paraId="1C8850D4" w14:textId="77777777" w:rsidR="00062B83" w:rsidRDefault="00062B83" w:rsidP="00C318E4">
      <w:pPr>
        <w:pStyle w:val="14"/>
        <w:jc w:val="center"/>
        <w:rPr>
          <w:noProof/>
          <w:lang w:val="en-US"/>
        </w:rPr>
      </w:pPr>
    </w:p>
    <w:p w14:paraId="3B0AEA3E" w14:textId="23C01F95" w:rsidR="00C318E4" w:rsidRPr="00C318E4" w:rsidRDefault="00C318E4" w:rsidP="00C318E4">
      <w:pPr>
        <w:pStyle w:val="14"/>
        <w:jc w:val="center"/>
      </w:pPr>
      <w:r w:rsidRPr="00C318E4">
        <w:rPr>
          <w:noProof/>
        </w:rPr>
        <w:lastRenderedPageBreak/>
        <w:drawing>
          <wp:inline distT="0" distB="0" distL="0" distR="0" wp14:anchorId="4787AD29" wp14:editId="08579A1E">
            <wp:extent cx="3329940" cy="4053840"/>
            <wp:effectExtent l="0" t="0" r="381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4880"/>
                    <a:stretch/>
                  </pic:blipFill>
                  <pic:spPr bwMode="auto">
                    <a:xfrm>
                      <a:off x="0" y="0"/>
                      <a:ext cx="3329940" cy="4053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61F64B9" w14:textId="3876C024" w:rsidR="00C318E4" w:rsidRPr="00A6098F" w:rsidRDefault="00C318E4" w:rsidP="00C318E4">
      <w:pPr>
        <w:pStyle w:val="14"/>
        <w:ind w:firstLine="0"/>
        <w:jc w:val="center"/>
      </w:pPr>
      <w:r>
        <w:t xml:space="preserve">Изображение №3 – </w:t>
      </w:r>
      <w:r>
        <w:rPr>
          <w:lang w:val="en-US"/>
        </w:rPr>
        <w:t>Box</w:t>
      </w:r>
      <w:r w:rsidRPr="00A6098F">
        <w:t xml:space="preserve"> </w:t>
      </w:r>
      <w:r>
        <w:rPr>
          <w:lang w:val="en-US"/>
        </w:rPr>
        <w:t>plot</w:t>
      </w:r>
      <w:r w:rsidRPr="00A6098F">
        <w:t xml:space="preserve"> </w:t>
      </w:r>
      <w:r>
        <w:t>графики для</w:t>
      </w:r>
      <w:r w:rsidRPr="00A6098F">
        <w:t xml:space="preserve"> 1</w:t>
      </w:r>
      <w:r>
        <w:rPr>
          <w:lang w:val="en-US"/>
        </w:rPr>
        <w:t>e</w:t>
      </w:r>
      <w:r>
        <w:t>5</w:t>
      </w:r>
      <w:r w:rsidRPr="00A6098F">
        <w:t xml:space="preserve"> </w:t>
      </w:r>
      <w:r>
        <w:t>элементов в массиве.</w:t>
      </w:r>
    </w:p>
    <w:p w14:paraId="145E1626" w14:textId="2CC91907" w:rsidR="00A6098F" w:rsidRDefault="00A6098F" w:rsidP="00C318E4">
      <w:pPr>
        <w:pStyle w:val="14"/>
        <w:ind w:firstLine="0"/>
      </w:pPr>
    </w:p>
    <w:p w14:paraId="1C454913" w14:textId="3C6604D5" w:rsidR="005E6DCC" w:rsidRDefault="005E6DCC" w:rsidP="005E6DCC">
      <w:pPr>
        <w:pStyle w:val="14"/>
        <w:numPr>
          <w:ilvl w:val="0"/>
          <w:numId w:val="1"/>
        </w:numPr>
      </w:pPr>
      <w:r>
        <w:t>Заключение</w:t>
      </w:r>
    </w:p>
    <w:p w14:paraId="231E1121" w14:textId="39B16E57" w:rsidR="00F11608" w:rsidRDefault="00C318E4" w:rsidP="00F11608">
      <w:pPr>
        <w:pStyle w:val="14"/>
      </w:pPr>
      <w:r w:rsidRPr="00C318E4">
        <w:t xml:space="preserve">Хотя теоретическая сложность указывает на логарифмическую зависимость, в практике </w:t>
      </w:r>
      <w:proofErr w:type="spellStart"/>
      <w:r w:rsidRPr="00C318E4">
        <w:t>Comb</w:t>
      </w:r>
      <w:proofErr w:type="spellEnd"/>
      <w:r w:rsidRPr="00C318E4">
        <w:t xml:space="preserve"> </w:t>
      </w:r>
      <w:proofErr w:type="spellStart"/>
      <w:r w:rsidRPr="00C318E4">
        <w:t>Sort</w:t>
      </w:r>
      <w:proofErr w:type="spellEnd"/>
      <w:r w:rsidRPr="00C318E4">
        <w:t xml:space="preserve"> </w:t>
      </w:r>
      <w:r w:rsidR="00470740">
        <w:t>быстрее по скорости</w:t>
      </w:r>
      <w:r w:rsidRPr="00C318E4">
        <w:t>, чем друг</w:t>
      </w:r>
      <w:r w:rsidR="00470740">
        <w:t xml:space="preserve">ой </w:t>
      </w:r>
      <w:r w:rsidRPr="00C318E4">
        <w:t xml:space="preserve">алгоритм с аналогичной асимптотикой, благодаря своей простоте и оптимизации. </w:t>
      </w:r>
      <w:r w:rsidR="00A87F2C" w:rsidRPr="00A87F2C">
        <w:t>Подходит для ситуаций, где простота реализации важнее максимальной скорости.</w:t>
      </w:r>
    </w:p>
    <w:p w14:paraId="7432F901" w14:textId="309DB8BD" w:rsidR="00531D21" w:rsidRDefault="00531D21" w:rsidP="00F11608">
      <w:pPr>
        <w:pStyle w:val="14"/>
      </w:pPr>
      <w:r>
        <w:rPr>
          <w:lang w:val="en-US"/>
        </w:rPr>
        <w:t>Tournament</w:t>
      </w:r>
      <w:r w:rsidRPr="00531D21">
        <w:t xml:space="preserve"> </w:t>
      </w:r>
      <w:r>
        <w:rPr>
          <w:lang w:val="en-US"/>
        </w:rPr>
        <w:t>Sort</w:t>
      </w:r>
      <w:r w:rsidRPr="00531D21">
        <w:t xml:space="preserve"> также имеет сложность </w:t>
      </w:r>
      <w:proofErr w:type="gramStart"/>
      <w:r w:rsidRPr="00531D21">
        <w:rPr>
          <w:lang w:val="en-US"/>
        </w:rPr>
        <w:t>O</w:t>
      </w:r>
      <w:r w:rsidRPr="00531D21">
        <w:t>(</w:t>
      </w:r>
      <w:proofErr w:type="gramEnd"/>
      <w:r w:rsidRPr="00531D21">
        <w:rPr>
          <w:lang w:val="en-US"/>
        </w:rPr>
        <w:t>n</w:t>
      </w:r>
      <w:r w:rsidRPr="00531D21">
        <w:t xml:space="preserve"> </w:t>
      </w:r>
      <w:r w:rsidRPr="00531D21">
        <w:rPr>
          <w:lang w:val="en-US"/>
        </w:rPr>
        <w:t>log</w:t>
      </w:r>
      <w:r w:rsidRPr="00531D21">
        <w:t xml:space="preserve"> </w:t>
      </w:r>
      <w:r w:rsidRPr="00531D21">
        <w:rPr>
          <w:lang w:val="en-US"/>
        </w:rPr>
        <w:t>n</w:t>
      </w:r>
      <w:r w:rsidRPr="00531D21">
        <w:t xml:space="preserve">), но из-за дополнительных накладных расходов </w:t>
      </w:r>
      <w:r>
        <w:t xml:space="preserve">он </w:t>
      </w:r>
      <w:r w:rsidRPr="00531D21">
        <w:t>работа</w:t>
      </w:r>
      <w:r>
        <w:t>ет</w:t>
      </w:r>
      <w:r w:rsidRPr="00531D21">
        <w:t xml:space="preserve"> медленнее на практике. </w:t>
      </w:r>
      <w:r>
        <w:t>И</w:t>
      </w:r>
      <w:r w:rsidRPr="00531D21">
        <w:t xml:space="preserve">спользование </w:t>
      </w:r>
      <w:r>
        <w:t>этого алгоритма довольно</w:t>
      </w:r>
      <w:r w:rsidRPr="00531D21">
        <w:t xml:space="preserve"> ограничено из-за более высокой временной сложности по сравнению с другими алгоритмами.</w:t>
      </w:r>
      <w:r w:rsidR="00A87F2C" w:rsidRPr="00A87F2C">
        <w:t xml:space="preserve"> </w:t>
      </w:r>
      <w:r w:rsidR="00A87F2C">
        <w:t>Полезен</w:t>
      </w:r>
      <w:r w:rsidR="00A87F2C" w:rsidRPr="00A87F2C">
        <w:t xml:space="preserve"> в системах, где требуется многократное извлечение минимального или максимального элемента</w:t>
      </w:r>
      <w:r w:rsidR="00A87F2C">
        <w:t>, но</w:t>
      </w:r>
      <w:r w:rsidR="00A87F2C" w:rsidRPr="00A87F2C">
        <w:t xml:space="preserve"> его использование ограничено из-за больших накладных расходов.</w:t>
      </w:r>
    </w:p>
    <w:p w14:paraId="71B9DF0C" w14:textId="29520036" w:rsidR="00531D21" w:rsidRDefault="00531D21" w:rsidP="00F11608">
      <w:pPr>
        <w:pStyle w:val="14"/>
      </w:pPr>
      <w:proofErr w:type="spellStart"/>
      <w:r w:rsidRPr="00531D21">
        <w:lastRenderedPageBreak/>
        <w:t>Bucket</w:t>
      </w:r>
      <w:proofErr w:type="spellEnd"/>
      <w:r w:rsidRPr="00531D21">
        <w:t xml:space="preserve"> </w:t>
      </w:r>
      <w:proofErr w:type="spellStart"/>
      <w:r w:rsidRPr="00531D21">
        <w:t>Sort</w:t>
      </w:r>
      <w:proofErr w:type="spellEnd"/>
      <w:r w:rsidRPr="00531D21">
        <w:t xml:space="preserve"> показывает отличные результаты на практике благодаря своей линейной сложности, когда данные равномерно распределены. Он работает особенно хорошо для данных с известным диапазоном значений и значительно быстрее, чем другие </w:t>
      </w:r>
      <w:r w:rsidR="00470740">
        <w:t xml:space="preserve">2 </w:t>
      </w:r>
      <w:r w:rsidRPr="00531D21">
        <w:t>алгоритм</w:t>
      </w:r>
      <w:r w:rsidR="00470740">
        <w:t>а</w:t>
      </w:r>
      <w:r w:rsidRPr="00531D21">
        <w:t>.</w:t>
      </w:r>
      <w:r w:rsidR="00A87F2C" w:rsidRPr="00A87F2C">
        <w:t xml:space="preserve"> Идеален для сортировки больших объемов данных с известным диапазоном значений и равномерным распределением. </w:t>
      </w:r>
      <w:r w:rsidR="00A87F2C">
        <w:t>Можно</w:t>
      </w:r>
      <w:r w:rsidR="00A87F2C" w:rsidRPr="00A87F2C">
        <w:t xml:space="preserve"> использ</w:t>
      </w:r>
      <w:r w:rsidR="00A87F2C">
        <w:t>овать</w:t>
      </w:r>
      <w:r w:rsidR="00A87F2C" w:rsidRPr="00A87F2C">
        <w:t xml:space="preserve"> для сортировки чисел или строк с фиксированной длиной.</w:t>
      </w:r>
    </w:p>
    <w:p w14:paraId="6C7A43AF" w14:textId="4DE586EE" w:rsidR="00531D21" w:rsidRDefault="00531D21" w:rsidP="00F11608">
      <w:pPr>
        <w:pStyle w:val="14"/>
      </w:pPr>
      <w:r w:rsidRPr="00531D21">
        <w:t xml:space="preserve">Выбросы в производительности: </w:t>
      </w:r>
      <w:r w:rsidRPr="00531D21">
        <w:rPr>
          <w:lang w:val="en-US"/>
        </w:rPr>
        <w:t>Tournament</w:t>
      </w:r>
      <w:r w:rsidRPr="00531D21">
        <w:t xml:space="preserve"> </w:t>
      </w:r>
      <w:r w:rsidRPr="00531D21">
        <w:rPr>
          <w:lang w:val="en-US"/>
        </w:rPr>
        <w:t>Sort</w:t>
      </w:r>
      <w:r w:rsidRPr="00531D21">
        <w:t xml:space="preserve"> име</w:t>
      </w:r>
      <w:r>
        <w:t>е</w:t>
      </w:r>
      <w:r w:rsidRPr="00531D21">
        <w:t>т дополнительные накладные расходы на управление структурой, что влия</w:t>
      </w:r>
      <w:r>
        <w:t>ет</w:t>
      </w:r>
      <w:r w:rsidRPr="00531D21">
        <w:t xml:space="preserve"> на время выполнения.</w:t>
      </w:r>
      <w:r>
        <w:t xml:space="preserve"> </w:t>
      </w:r>
    </w:p>
    <w:p w14:paraId="059A8CF1" w14:textId="77777777" w:rsidR="00470740" w:rsidRPr="00531D21" w:rsidRDefault="00470740" w:rsidP="00F11608">
      <w:pPr>
        <w:pStyle w:val="14"/>
      </w:pPr>
    </w:p>
    <w:p w14:paraId="77C130A2" w14:textId="5C4F3B5C" w:rsidR="005E6DCC" w:rsidRDefault="005E6DCC" w:rsidP="005E6DCC">
      <w:pPr>
        <w:pStyle w:val="14"/>
        <w:numPr>
          <w:ilvl w:val="0"/>
          <w:numId w:val="1"/>
        </w:numPr>
      </w:pPr>
      <w:r>
        <w:t>Приложения</w:t>
      </w:r>
    </w:p>
    <w:p w14:paraId="73286608" w14:textId="036D69D3" w:rsidR="00F11608" w:rsidRDefault="00F11608" w:rsidP="00F11608">
      <w:pPr>
        <w:pStyle w:val="14"/>
        <w:ind w:firstLine="0"/>
        <w:jc w:val="center"/>
      </w:pPr>
      <w:r>
        <w:t>ПРИЛОЖЕНИЕ А</w:t>
      </w:r>
    </w:p>
    <w:p w14:paraId="5DD23281" w14:textId="56EBD7ED" w:rsidR="00F11608" w:rsidRDefault="008C28D2" w:rsidP="00F11608">
      <w:pPr>
        <w:pStyle w:val="14"/>
        <w:ind w:firstLine="0"/>
        <w:jc w:val="center"/>
        <w:rPr>
          <w:lang w:val="en-US"/>
        </w:rPr>
      </w:pPr>
      <w:r>
        <w:t xml:space="preserve">Код сортировки </w:t>
      </w:r>
      <w:r>
        <w:rPr>
          <w:lang w:val="en-US"/>
        </w:rPr>
        <w:t>Comb Sort</w:t>
      </w:r>
      <w:r w:rsidR="00F11608">
        <w:t xml:space="preserve"> </w:t>
      </w:r>
      <w:hyperlink r:id="rId10" w:history="1">
        <w:r w:rsidRPr="008C28D2">
          <w:rPr>
            <w:rStyle w:val="af"/>
            <w:lang w:val="en-US"/>
          </w:rPr>
          <w:t>LAB5</w:t>
        </w:r>
        <w:r w:rsidRPr="008C28D2">
          <w:rPr>
            <w:rStyle w:val="af"/>
            <w:lang w:val="en-US"/>
          </w:rPr>
          <w:t>_</w:t>
        </w:r>
        <w:r w:rsidRPr="008C28D2">
          <w:rPr>
            <w:rStyle w:val="af"/>
            <w:lang w:val="en-US"/>
          </w:rPr>
          <w:t>1.cpp</w:t>
        </w:r>
      </w:hyperlink>
    </w:p>
    <w:p w14:paraId="2E31E262" w14:textId="3AB15D56" w:rsidR="008C28D2" w:rsidRDefault="008C28D2" w:rsidP="00F11608">
      <w:pPr>
        <w:pStyle w:val="14"/>
        <w:ind w:firstLine="0"/>
        <w:jc w:val="center"/>
        <w:rPr>
          <w:lang w:val="en-US"/>
        </w:rPr>
      </w:pPr>
      <w:r>
        <w:t>Код</w:t>
      </w:r>
      <w:r w:rsidRPr="008C28D2">
        <w:rPr>
          <w:lang w:val="en-US"/>
        </w:rPr>
        <w:t xml:space="preserve"> </w:t>
      </w:r>
      <w:r>
        <w:t>сортировки</w:t>
      </w:r>
      <w:r w:rsidRPr="008C28D2">
        <w:rPr>
          <w:lang w:val="en-US"/>
        </w:rPr>
        <w:t xml:space="preserve"> </w:t>
      </w:r>
      <w:r>
        <w:rPr>
          <w:lang w:val="en-US"/>
        </w:rPr>
        <w:t>Tournament</w:t>
      </w:r>
      <w:r>
        <w:rPr>
          <w:lang w:val="en-US"/>
        </w:rPr>
        <w:t xml:space="preserve"> Sort</w:t>
      </w:r>
      <w:r w:rsidRPr="008C28D2">
        <w:rPr>
          <w:lang w:val="en-US"/>
        </w:rPr>
        <w:t xml:space="preserve"> </w:t>
      </w:r>
      <w:hyperlink r:id="rId11" w:history="1">
        <w:r w:rsidRPr="008C28D2">
          <w:rPr>
            <w:rStyle w:val="af"/>
            <w:lang w:val="en-US"/>
          </w:rPr>
          <w:t>LAB5_</w:t>
        </w:r>
        <w:r w:rsidRPr="008C28D2">
          <w:rPr>
            <w:rStyle w:val="af"/>
            <w:lang w:val="en-US"/>
          </w:rPr>
          <w:t>2.cpp</w:t>
        </w:r>
      </w:hyperlink>
    </w:p>
    <w:p w14:paraId="7A950A13" w14:textId="0430BCA7" w:rsidR="008C28D2" w:rsidRDefault="008C28D2" w:rsidP="00F11608">
      <w:pPr>
        <w:pStyle w:val="14"/>
        <w:ind w:firstLine="0"/>
        <w:jc w:val="center"/>
        <w:rPr>
          <w:lang w:val="en-US"/>
        </w:rPr>
      </w:pPr>
      <w:r>
        <w:t>Код</w:t>
      </w:r>
      <w:r w:rsidRPr="008C28D2">
        <w:rPr>
          <w:lang w:val="en-US"/>
        </w:rPr>
        <w:t xml:space="preserve"> </w:t>
      </w:r>
      <w:r>
        <w:t>сортировки</w:t>
      </w:r>
      <w:r w:rsidRPr="008C28D2">
        <w:rPr>
          <w:lang w:val="en-US"/>
        </w:rPr>
        <w:t xml:space="preserve"> </w:t>
      </w:r>
      <w:r>
        <w:rPr>
          <w:lang w:val="en-US"/>
        </w:rPr>
        <w:t>Bucket</w:t>
      </w:r>
      <w:r>
        <w:rPr>
          <w:lang w:val="en-US"/>
        </w:rPr>
        <w:t xml:space="preserve"> Sort</w:t>
      </w:r>
      <w:r w:rsidRPr="008C28D2">
        <w:rPr>
          <w:lang w:val="en-US"/>
        </w:rPr>
        <w:t xml:space="preserve"> </w:t>
      </w:r>
      <w:hyperlink r:id="rId12" w:history="1">
        <w:r w:rsidRPr="008C28D2">
          <w:rPr>
            <w:rStyle w:val="af"/>
            <w:lang w:val="en-US"/>
          </w:rPr>
          <w:t>LAB</w:t>
        </w:r>
        <w:r w:rsidRPr="008C28D2">
          <w:rPr>
            <w:rStyle w:val="af"/>
            <w:lang w:val="en-US"/>
          </w:rPr>
          <w:t>5</w:t>
        </w:r>
        <w:r w:rsidRPr="008C28D2">
          <w:rPr>
            <w:rStyle w:val="af"/>
            <w:lang w:val="en-US"/>
          </w:rPr>
          <w:t>_</w:t>
        </w:r>
        <w:r w:rsidRPr="008C28D2">
          <w:rPr>
            <w:rStyle w:val="af"/>
            <w:lang w:val="en-US"/>
          </w:rPr>
          <w:t>3</w:t>
        </w:r>
        <w:r w:rsidRPr="008C28D2">
          <w:rPr>
            <w:rStyle w:val="af"/>
            <w:lang w:val="en-US"/>
          </w:rPr>
          <w:t>.cpp</w:t>
        </w:r>
      </w:hyperlink>
    </w:p>
    <w:p w14:paraId="5016B3A2" w14:textId="77777777" w:rsidR="008C28D2" w:rsidRPr="008C28D2" w:rsidRDefault="008C28D2" w:rsidP="008C28D2">
      <w:pPr>
        <w:pStyle w:val="14"/>
        <w:ind w:firstLine="0"/>
        <w:rPr>
          <w:lang w:val="en-US"/>
        </w:rPr>
      </w:pPr>
    </w:p>
    <w:p w14:paraId="68F920A2" w14:textId="77777777" w:rsidR="005E6DCC" w:rsidRPr="008C28D2" w:rsidRDefault="005E6DCC" w:rsidP="005E6DCC">
      <w:pPr>
        <w:pStyle w:val="14"/>
        <w:rPr>
          <w:lang w:val="en-US"/>
        </w:rPr>
      </w:pPr>
    </w:p>
    <w:p w14:paraId="5BB8B3B6" w14:textId="44FDD437" w:rsidR="005E6DCC" w:rsidRPr="003F0F1A" w:rsidRDefault="00AC2F83" w:rsidP="00AC2F83">
      <w:pPr>
        <w:pStyle w:val="14"/>
        <w:rPr>
          <w:lang w:val="en-US"/>
        </w:rPr>
      </w:pPr>
      <w:r w:rsidRPr="008C28D2">
        <w:rPr>
          <w:lang w:val="en-US"/>
        </w:rPr>
        <w:t xml:space="preserve"> </w:t>
      </w:r>
    </w:p>
    <w:sectPr w:rsidR="005E6DCC" w:rsidRPr="003F0F1A" w:rsidSect="00F11608">
      <w:footerReference w:type="default" r:id="rId13"/>
      <w:pgSz w:w="11906" w:h="16838"/>
      <w:pgMar w:top="1134" w:right="707" w:bottom="1276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E76758" w14:textId="77777777" w:rsidR="001D2CC8" w:rsidRDefault="001D2CC8" w:rsidP="00F11608">
      <w:pPr>
        <w:spacing w:after="0" w:line="240" w:lineRule="auto"/>
      </w:pPr>
      <w:r>
        <w:separator/>
      </w:r>
    </w:p>
  </w:endnote>
  <w:endnote w:type="continuationSeparator" w:id="0">
    <w:p w14:paraId="75169657" w14:textId="77777777" w:rsidR="001D2CC8" w:rsidRDefault="001D2CC8" w:rsidP="00F116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75395145"/>
      <w:docPartObj>
        <w:docPartGallery w:val="Page Numbers (Bottom of Page)"/>
        <w:docPartUnique/>
      </w:docPartObj>
    </w:sdtPr>
    <w:sdtContent>
      <w:p w14:paraId="544C260C" w14:textId="6D8DF9F9" w:rsidR="00F11608" w:rsidRDefault="00F11608">
        <w:pPr>
          <w:pStyle w:val="af3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72939C8" w14:textId="77777777" w:rsidR="00F11608" w:rsidRDefault="00F11608">
    <w:pPr>
      <w:pStyle w:val="af3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25978" w14:textId="77777777" w:rsidR="001D2CC8" w:rsidRDefault="001D2CC8" w:rsidP="00F11608">
      <w:pPr>
        <w:spacing w:after="0" w:line="240" w:lineRule="auto"/>
      </w:pPr>
      <w:r>
        <w:separator/>
      </w:r>
    </w:p>
  </w:footnote>
  <w:footnote w:type="continuationSeparator" w:id="0">
    <w:p w14:paraId="2D62E079" w14:textId="77777777" w:rsidR="001D2CC8" w:rsidRDefault="001D2CC8" w:rsidP="00F116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E67E5"/>
    <w:multiLevelType w:val="hybridMultilevel"/>
    <w:tmpl w:val="1F0202C0"/>
    <w:lvl w:ilvl="0" w:tplc="4EB0499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637427CF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6DD60C1E"/>
    <w:multiLevelType w:val="hybridMultilevel"/>
    <w:tmpl w:val="B39C037E"/>
    <w:lvl w:ilvl="0" w:tplc="676AA78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 w16cid:durableId="1497646776">
    <w:abstractNumId w:val="2"/>
  </w:num>
  <w:num w:numId="2" w16cid:durableId="898634993">
    <w:abstractNumId w:val="0"/>
  </w:num>
  <w:num w:numId="3" w16cid:durableId="14457279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0D9C"/>
    <w:rsid w:val="00050EF1"/>
    <w:rsid w:val="00052E0E"/>
    <w:rsid w:val="00062B83"/>
    <w:rsid w:val="00065D46"/>
    <w:rsid w:val="000D4437"/>
    <w:rsid w:val="000F524E"/>
    <w:rsid w:val="00123E6D"/>
    <w:rsid w:val="001345D5"/>
    <w:rsid w:val="00135712"/>
    <w:rsid w:val="001D2CC8"/>
    <w:rsid w:val="001F002F"/>
    <w:rsid w:val="0021084D"/>
    <w:rsid w:val="002503BA"/>
    <w:rsid w:val="003F0F1A"/>
    <w:rsid w:val="00466B47"/>
    <w:rsid w:val="00470740"/>
    <w:rsid w:val="004B6865"/>
    <w:rsid w:val="004E354F"/>
    <w:rsid w:val="00514842"/>
    <w:rsid w:val="0051513F"/>
    <w:rsid w:val="00531D21"/>
    <w:rsid w:val="005E0D9C"/>
    <w:rsid w:val="005E6DCC"/>
    <w:rsid w:val="007B5F9F"/>
    <w:rsid w:val="00890302"/>
    <w:rsid w:val="008C28D2"/>
    <w:rsid w:val="009D4E42"/>
    <w:rsid w:val="00A6098F"/>
    <w:rsid w:val="00A87F2C"/>
    <w:rsid w:val="00AC2F83"/>
    <w:rsid w:val="00BA25B4"/>
    <w:rsid w:val="00C318E4"/>
    <w:rsid w:val="00C54149"/>
    <w:rsid w:val="00CB3CCB"/>
    <w:rsid w:val="00D00BF3"/>
    <w:rsid w:val="00D1551D"/>
    <w:rsid w:val="00D42151"/>
    <w:rsid w:val="00D436AB"/>
    <w:rsid w:val="00D53CAA"/>
    <w:rsid w:val="00D61FCB"/>
    <w:rsid w:val="00EC76DD"/>
    <w:rsid w:val="00F11608"/>
    <w:rsid w:val="00F1617B"/>
    <w:rsid w:val="00F437A7"/>
    <w:rsid w:val="00F560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6D8AE"/>
  <w15:chartTrackingRefBased/>
  <w15:docId w15:val="{D556CAEF-491E-4CCC-8E71-5FD9D56E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437A7"/>
  </w:style>
  <w:style w:type="paragraph" w:styleId="1">
    <w:name w:val="heading 1"/>
    <w:basedOn w:val="a"/>
    <w:next w:val="a"/>
    <w:link w:val="10"/>
    <w:uiPriority w:val="9"/>
    <w:qFormat/>
    <w:rsid w:val="005E0D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E0D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E0D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E0D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E0D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E0D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E0D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E0D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E0D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4">
    <w:name w:val="ГОСТ 14пт"/>
    <w:basedOn w:val="a"/>
    <w:link w:val="140"/>
    <w:qFormat/>
    <w:rsid w:val="0051513F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140">
    <w:name w:val="ГОСТ 14пт Знак"/>
    <w:basedOn w:val="a0"/>
    <w:link w:val="14"/>
    <w:rsid w:val="0051513F"/>
    <w:rPr>
      <w:rFonts w:ascii="Times New Roman" w:hAnsi="Times New Roman"/>
      <w:sz w:val="28"/>
    </w:rPr>
  </w:style>
  <w:style w:type="paragraph" w:customStyle="1" w:styleId="a3">
    <w:name w:val="ГОСТ Рис"/>
    <w:basedOn w:val="16"/>
    <w:link w:val="a4"/>
    <w:qFormat/>
    <w:rsid w:val="0051513F"/>
    <w:pPr>
      <w:ind w:firstLine="0"/>
      <w:jc w:val="center"/>
    </w:pPr>
    <w:rPr>
      <w:sz w:val="28"/>
    </w:rPr>
  </w:style>
  <w:style w:type="character" w:customStyle="1" w:styleId="a4">
    <w:name w:val="ГОСТ Рис Знак"/>
    <w:basedOn w:val="160"/>
    <w:link w:val="a3"/>
    <w:rsid w:val="0051513F"/>
    <w:rPr>
      <w:rFonts w:ascii="Times New Roman" w:hAnsi="Times New Roman"/>
      <w:sz w:val="28"/>
    </w:rPr>
  </w:style>
  <w:style w:type="paragraph" w:customStyle="1" w:styleId="16">
    <w:name w:val="ГОСТ 16пт"/>
    <w:basedOn w:val="14"/>
    <w:link w:val="160"/>
    <w:qFormat/>
    <w:rsid w:val="0051513F"/>
    <w:pPr>
      <w:spacing w:line="480" w:lineRule="auto"/>
    </w:pPr>
    <w:rPr>
      <w:sz w:val="32"/>
    </w:rPr>
  </w:style>
  <w:style w:type="character" w:customStyle="1" w:styleId="160">
    <w:name w:val="ГОСТ 16пт Знак"/>
    <w:basedOn w:val="140"/>
    <w:link w:val="16"/>
    <w:rsid w:val="0051513F"/>
    <w:rPr>
      <w:rFonts w:ascii="Times New Roman" w:hAnsi="Times New Roman"/>
      <w:sz w:val="32"/>
    </w:rPr>
  </w:style>
  <w:style w:type="character" w:customStyle="1" w:styleId="10">
    <w:name w:val="Заголовок 1 Знак"/>
    <w:basedOn w:val="a0"/>
    <w:link w:val="1"/>
    <w:uiPriority w:val="9"/>
    <w:rsid w:val="005E0D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E0D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E0D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E0D9C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E0D9C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E0D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E0D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E0D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E0D9C"/>
    <w:rPr>
      <w:rFonts w:eastAsiaTheme="majorEastAsia" w:cstheme="majorBidi"/>
      <w:color w:val="272727" w:themeColor="text1" w:themeTint="D8"/>
    </w:rPr>
  </w:style>
  <w:style w:type="paragraph" w:styleId="a5">
    <w:name w:val="Title"/>
    <w:basedOn w:val="a"/>
    <w:next w:val="a"/>
    <w:link w:val="a6"/>
    <w:uiPriority w:val="10"/>
    <w:qFormat/>
    <w:rsid w:val="005E0D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6">
    <w:name w:val="Заголовок Знак"/>
    <w:basedOn w:val="a0"/>
    <w:link w:val="a5"/>
    <w:uiPriority w:val="10"/>
    <w:rsid w:val="005E0D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7">
    <w:name w:val="Subtitle"/>
    <w:basedOn w:val="a"/>
    <w:next w:val="a"/>
    <w:link w:val="a8"/>
    <w:uiPriority w:val="11"/>
    <w:qFormat/>
    <w:rsid w:val="005E0D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8">
    <w:name w:val="Подзаголовок Знак"/>
    <w:basedOn w:val="a0"/>
    <w:link w:val="a7"/>
    <w:uiPriority w:val="11"/>
    <w:rsid w:val="005E0D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E0D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E0D9C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E0D9C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E0D9C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E0D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Выделенная цитата Знак"/>
    <w:basedOn w:val="a0"/>
    <w:link w:val="ab"/>
    <w:uiPriority w:val="30"/>
    <w:rsid w:val="005E0D9C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E0D9C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F43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Hyperlink"/>
    <w:basedOn w:val="a0"/>
    <w:uiPriority w:val="99"/>
    <w:unhideWhenUsed/>
    <w:rsid w:val="00AC2F83"/>
    <w:rPr>
      <w:color w:val="467886" w:themeColor="hyperlink"/>
      <w:u w:val="single"/>
    </w:rPr>
  </w:style>
  <w:style w:type="character" w:styleId="af0">
    <w:name w:val="Unresolved Mention"/>
    <w:basedOn w:val="a0"/>
    <w:uiPriority w:val="99"/>
    <w:semiHidden/>
    <w:unhideWhenUsed/>
    <w:rsid w:val="00AC2F83"/>
    <w:rPr>
      <w:color w:val="605E5C"/>
      <w:shd w:val="clear" w:color="auto" w:fill="E1DFDD"/>
    </w:rPr>
  </w:style>
  <w:style w:type="paragraph" w:styleId="af1">
    <w:name w:val="header"/>
    <w:basedOn w:val="a"/>
    <w:link w:val="af2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Верхний колонтитул Знак"/>
    <w:basedOn w:val="a0"/>
    <w:link w:val="af1"/>
    <w:uiPriority w:val="99"/>
    <w:rsid w:val="00F11608"/>
  </w:style>
  <w:style w:type="paragraph" w:styleId="af3">
    <w:name w:val="footer"/>
    <w:basedOn w:val="a"/>
    <w:link w:val="af4"/>
    <w:uiPriority w:val="99"/>
    <w:unhideWhenUsed/>
    <w:rsid w:val="00F1160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4">
    <w:name w:val="Нижний колонтитул Знак"/>
    <w:basedOn w:val="a0"/>
    <w:link w:val="af3"/>
    <w:uiPriority w:val="99"/>
    <w:rsid w:val="00F11608"/>
  </w:style>
  <w:style w:type="paragraph" w:styleId="af5">
    <w:name w:val="Normal (Web)"/>
    <w:basedOn w:val="a"/>
    <w:uiPriority w:val="99"/>
    <w:semiHidden/>
    <w:unhideWhenUsed/>
    <w:rsid w:val="00A6098F"/>
    <w:rPr>
      <w:rFonts w:ascii="Times New Roman" w:hAnsi="Times New Roman" w:cs="Times New Roman"/>
    </w:rPr>
  </w:style>
  <w:style w:type="character" w:styleId="af6">
    <w:name w:val="FollowedHyperlink"/>
    <w:basedOn w:val="a0"/>
    <w:uiPriority w:val="99"/>
    <w:semiHidden/>
    <w:unhideWhenUsed/>
    <w:rsid w:val="008C28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82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3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0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066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3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1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35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229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6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1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chart" Target="charts/chart1.xml"/><Relationship Id="rId12" Type="http://schemas.openxmlformats.org/officeDocument/2006/relationships/hyperlink" Target="LAB5_3/LAB5_3/LAB5_3.cpp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LAB5_2/LAB5_2/LAB5_2.cpp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LAB5_1/LAB5_1/LAB5_1.cp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8.326033254794557E-2"/>
          <c:y val="2.1795713035870516E-2"/>
          <c:w val="0.906755494531155"/>
          <c:h val="0.85507076647064684"/>
        </c:manualLayout>
      </c:layout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Comb Sort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0</c:v>
                </c:pt>
                <c:pt idx="1">
                  <c:v>100k</c:v>
                </c:pt>
                <c:pt idx="2">
                  <c:v>200k</c:v>
                </c:pt>
                <c:pt idx="3">
                  <c:v>300k</c:v>
                </c:pt>
                <c:pt idx="4">
                  <c:v>400k</c:v>
                </c:pt>
              </c:strCache>
            </c:strRef>
          </c:cat>
          <c:val>
            <c:numRef>
              <c:f>Лист1!$B$2:$B$6</c:f>
              <c:numCache>
                <c:formatCode>General</c:formatCode>
                <c:ptCount val="5"/>
                <c:pt idx="0">
                  <c:v>0</c:v>
                </c:pt>
                <c:pt idx="1">
                  <c:v>0.03</c:v>
                </c:pt>
                <c:pt idx="2">
                  <c:v>7.0000000000000007E-2</c:v>
                </c:pt>
                <c:pt idx="3">
                  <c:v>0.11</c:v>
                </c:pt>
                <c:pt idx="4">
                  <c:v>0.15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1FB5-4C95-9BD9-E066F995557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Tournament Sort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0</c:v>
                </c:pt>
                <c:pt idx="1">
                  <c:v>100k</c:v>
                </c:pt>
                <c:pt idx="2">
                  <c:v>200k</c:v>
                </c:pt>
                <c:pt idx="3">
                  <c:v>300k</c:v>
                </c:pt>
                <c:pt idx="4">
                  <c:v>400k</c:v>
                </c:pt>
              </c:strCache>
            </c:strRef>
          </c:cat>
          <c:val>
            <c:numRef>
              <c:f>Лист1!$C$2:$C$6</c:f>
              <c:numCache>
                <c:formatCode>General</c:formatCode>
                <c:ptCount val="5"/>
                <c:pt idx="0">
                  <c:v>0</c:v>
                </c:pt>
                <c:pt idx="1">
                  <c:v>0.24</c:v>
                </c:pt>
                <c:pt idx="2">
                  <c:v>0.82</c:v>
                </c:pt>
                <c:pt idx="3">
                  <c:v>1.7</c:v>
                </c:pt>
                <c:pt idx="4">
                  <c:v>3.1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1FB5-4C95-9BD9-E066F995557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Bucket Sort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Лист1!$A$2:$A$6</c:f>
              <c:strCache>
                <c:ptCount val="5"/>
                <c:pt idx="0">
                  <c:v>0</c:v>
                </c:pt>
                <c:pt idx="1">
                  <c:v>100k</c:v>
                </c:pt>
                <c:pt idx="2">
                  <c:v>200k</c:v>
                </c:pt>
                <c:pt idx="3">
                  <c:v>300k</c:v>
                </c:pt>
                <c:pt idx="4">
                  <c:v>400k</c:v>
                </c:pt>
              </c:strCache>
            </c:strRef>
          </c:cat>
          <c:val>
            <c:numRef>
              <c:f>Лист1!$D$2:$D$6</c:f>
              <c:numCache>
                <c:formatCode>General</c:formatCode>
                <c:ptCount val="5"/>
                <c:pt idx="0">
                  <c:v>0</c:v>
                </c:pt>
                <c:pt idx="1">
                  <c:v>9.8700000000000003E-4</c:v>
                </c:pt>
                <c:pt idx="2">
                  <c:v>1.8649999999999999E-3</c:v>
                </c:pt>
                <c:pt idx="3">
                  <c:v>3.0000000000000001E-3</c:v>
                </c:pt>
                <c:pt idx="4">
                  <c:v>8.9999999999999993E-3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1FB5-4C95-9BD9-E066F995557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121766143"/>
        <c:axId val="121763263"/>
      </c:lineChart>
      <c:catAx>
        <c:axId val="121766143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Размер</a:t>
                </a:r>
              </a:p>
            </c:rich>
          </c:tx>
          <c:layout>
            <c:manualLayout>
              <c:xMode val="edge"/>
              <c:yMode val="edge"/>
              <c:x val="0.42448899848373045"/>
              <c:y val="0.9194765606830791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763263"/>
        <c:crosses val="autoZero"/>
        <c:auto val="1"/>
        <c:lblAlgn val="ctr"/>
        <c:lblOffset val="100"/>
        <c:noMultiLvlLbl val="0"/>
      </c:catAx>
      <c:valAx>
        <c:axId val="121763263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/>
                  <a:t>Время,</a:t>
                </a:r>
                <a:r>
                  <a:rPr lang="ru-RU" baseline="0"/>
                  <a:t> сек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21766143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3555294022410899"/>
          <c:y val="9.2684811609292636E-2"/>
          <c:w val="0.59049949717139449"/>
          <c:h val="1.3625591104909351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505</TotalTime>
  <Pages>1</Pages>
  <Words>458</Words>
  <Characters>2616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Вершинин</dc:creator>
  <cp:keywords/>
  <dc:description/>
  <cp:lastModifiedBy>1 sentiyyy</cp:lastModifiedBy>
  <cp:revision>9</cp:revision>
  <dcterms:created xsi:type="dcterms:W3CDTF">2024-09-10T17:18:00Z</dcterms:created>
  <dcterms:modified xsi:type="dcterms:W3CDTF">2024-12-02T20:17:00Z</dcterms:modified>
</cp:coreProperties>
</file>